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BB63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Toc515312476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5C4FA6F8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6C56869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E4368B4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B146BE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14:paraId="697B49D6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14:paraId="39CC924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Ольга Владимировна ГАЙКО</w:t>
      </w:r>
    </w:p>
    <w:p w14:paraId="78155B9A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14:paraId="666815A9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Выпускная квалификационная работа</w:t>
      </w:r>
    </w:p>
    <w:p w14:paraId="4213D1D5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0D659F44" w14:textId="2250AE09" w:rsidR="00D17C64" w:rsidRDefault="00D17C64" w:rsidP="00D17C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«ТЕХНОЛОГИИ МАНИПУЛЯЦИИ В РОССИЙСКОМ МЕДИАДИСКУРСЕ В ПЕРИОД ПРЕЗИДЕНСТКОЙ КАМПАНИИ 2018 ГОДА»</w:t>
      </w:r>
    </w:p>
    <w:p w14:paraId="0E9BA0B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03722C82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4E223365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Направление 41.03.04 «Политология»</w:t>
      </w:r>
    </w:p>
    <w:p w14:paraId="111A7E1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Основная образовательная программа бакалавриата «Политология»</w:t>
      </w:r>
    </w:p>
    <w:p w14:paraId="4062F385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2F2508A3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AC92E75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307FECB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4C685B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05953F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Научный руководитель:</w:t>
      </w:r>
    </w:p>
    <w:p w14:paraId="143BA02E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кандидат политических наук, старший</w:t>
      </w:r>
    </w:p>
    <w:p w14:paraId="4E7CB5CA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преподаватель</w:t>
      </w:r>
    </w:p>
    <w:p w14:paraId="2156DF4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Галина Владимировна ЛУКЬЯНОВА</w:t>
      </w:r>
    </w:p>
    <w:p w14:paraId="1CBF5E1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4884E0C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Рецензент:</w:t>
      </w:r>
    </w:p>
    <w:p w14:paraId="2C271214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Кандидат политических наук, доцент</w:t>
      </w:r>
    </w:p>
    <w:p w14:paraId="71ED5C82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Евгений Олегович НЕГРОВ</w:t>
      </w:r>
    </w:p>
    <w:p w14:paraId="3A02DFD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B52E5D9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487106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424E00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5B429A5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BAE4707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E7B834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9262A8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DDF909D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4BB98C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BDFBCB0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1569BF4" w14:textId="77777777" w:rsidR="00D17C64" w:rsidRDefault="00D17C64" w:rsidP="00D1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Санкт-Петербург</w:t>
      </w:r>
    </w:p>
    <w:p w14:paraId="52A9CEAF" w14:textId="77777777" w:rsidR="00D17C64" w:rsidRDefault="00D17C64" w:rsidP="00D17C64">
      <w:pPr>
        <w:jc w:val="center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2018</w:t>
      </w:r>
    </w:p>
    <w:p w14:paraId="02175C0B" w14:textId="77777777" w:rsidR="002E789F" w:rsidRDefault="002E789F">
      <w:pPr>
        <w:rPr>
          <w:rFonts w:ascii="Times New Roman" w:eastAsia="Calibri" w:hAnsi="Times New Roman" w:cs="Times New Roman"/>
          <w:sz w:val="28"/>
          <w:szCs w:val="28"/>
        </w:rPr>
        <w:sectPr w:rsidR="002E789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2190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F01B1" w14:textId="7410569F" w:rsidR="002E789F" w:rsidRPr="00B46DDE" w:rsidRDefault="002E789F" w:rsidP="008A7561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46DD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F3B7486" w14:textId="7E61BA2E" w:rsidR="00B46DDE" w:rsidRPr="00B46DDE" w:rsidRDefault="002E789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46D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46D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6D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468973" w:history="1">
            <w:r w:rsidR="00B46DDE" w:rsidRPr="00B46DDE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  <w:r w:rsidR="00B46DDE" w:rsidRPr="00B46DDE">
              <w:rPr>
                <w:noProof/>
                <w:webHidden/>
                <w:sz w:val="28"/>
                <w:szCs w:val="28"/>
              </w:rPr>
              <w:tab/>
            </w:r>
            <w:r w:rsidR="00B46DDE"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="00B46DDE" w:rsidRPr="00B46DDE">
              <w:rPr>
                <w:noProof/>
                <w:webHidden/>
                <w:sz w:val="28"/>
                <w:szCs w:val="28"/>
              </w:rPr>
              <w:instrText xml:space="preserve"> PAGEREF _Toc515468973 \h </w:instrText>
            </w:r>
            <w:r w:rsidR="00B46DDE" w:rsidRPr="00B46DDE">
              <w:rPr>
                <w:noProof/>
                <w:webHidden/>
                <w:sz w:val="28"/>
                <w:szCs w:val="28"/>
              </w:rPr>
            </w:r>
            <w:r w:rsidR="00B46DDE"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DDE" w:rsidRPr="00B46DDE">
              <w:rPr>
                <w:noProof/>
                <w:webHidden/>
                <w:sz w:val="28"/>
                <w:szCs w:val="28"/>
              </w:rPr>
              <w:t>3</w:t>
            </w:r>
            <w:r w:rsidR="00B46DDE"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223C0" w14:textId="7FA9F1DF" w:rsidR="00B46DDE" w:rsidRPr="00B46DDE" w:rsidRDefault="00B46D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4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 ТЕОРЕТИЧЕСКИЕ ОСНОВАНИЯ ИССЛЕДОВАНИЯ ТЕХНОЛОГИЙ МАНИПУЛЯЦИи В МЕДИА ДИСКУРСЕ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_Toc515468974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7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526C52" w14:textId="03B97CBE" w:rsidR="00B46DDE" w:rsidRPr="00B46DDE" w:rsidRDefault="00B46D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5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 Политический медиа дискурс: определение понятия и особенности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_Toc515468975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7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124B06" w14:textId="2C03E701" w:rsidR="00B46DDE" w:rsidRPr="00B46DDE" w:rsidRDefault="00B46D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6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 Определение манипуляции и ее технологии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_Toc515468976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18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D4F8BA" w14:textId="68209D22" w:rsidR="00B46DDE" w:rsidRPr="00B46DDE" w:rsidRDefault="00B46D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7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 МАНИПУЛЯЦИИ В  РОССИЙСКОМ МЕДИА ДИСКУРСА В ПЕРИОД ПРЕЗИДЕНТСКОЙ ПРЕДВЫБОРНОЙ КАМПАНИИ 2018 ГОДА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_Toc515468977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28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6BF5B" w14:textId="32927296" w:rsidR="00B46DDE" w:rsidRPr="00B46DDE" w:rsidRDefault="00B46D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8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 Критический дискурс</w:t>
            </w:r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анализ Н. Фэркло для анализа медиа текстов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_Toc515468978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28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F7B9FD" w14:textId="02944A4E" w:rsidR="00B46DDE" w:rsidRPr="00B46DDE" w:rsidRDefault="00B46DD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79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 Манипуляция в российском медиадискурсе на примере новостного агрегатора Яндекс Новости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_Toc515468979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32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6CDAA" w14:textId="4D473E7F" w:rsidR="00B46DDE" w:rsidRPr="00B46DDE" w:rsidRDefault="00B46D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80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_Toc515468980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63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2CD9C9" w14:textId="5A0A42ED" w:rsidR="00B46DDE" w:rsidRPr="00B46DDE" w:rsidRDefault="00B46D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5468981" w:history="1">
            <w:r w:rsidRPr="00B46DD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СПИСОК ИСПОЛЬЗУЕМОЙ ЛИТЕРАТУРЫ</w:t>
            </w:r>
            <w:r w:rsidRPr="00B46DDE">
              <w:rPr>
                <w:noProof/>
                <w:webHidden/>
                <w:sz w:val="28"/>
                <w:szCs w:val="28"/>
              </w:rPr>
              <w:tab/>
            </w:r>
            <w:r w:rsidRPr="00B46DDE">
              <w:rPr>
                <w:noProof/>
                <w:webHidden/>
                <w:sz w:val="28"/>
                <w:szCs w:val="28"/>
              </w:rPr>
              <w:fldChar w:fldCharType="begin"/>
            </w:r>
            <w:r w:rsidRPr="00B46DDE">
              <w:rPr>
                <w:noProof/>
                <w:webHidden/>
                <w:sz w:val="28"/>
                <w:szCs w:val="28"/>
              </w:rPr>
              <w:instrText xml:space="preserve"> PAGEREF _Toc515468981 \h </w:instrText>
            </w:r>
            <w:r w:rsidRPr="00B46DDE">
              <w:rPr>
                <w:noProof/>
                <w:webHidden/>
                <w:sz w:val="28"/>
                <w:szCs w:val="28"/>
              </w:rPr>
            </w:r>
            <w:r w:rsidRPr="00B46DD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46DDE">
              <w:rPr>
                <w:noProof/>
                <w:webHidden/>
                <w:sz w:val="28"/>
                <w:szCs w:val="28"/>
              </w:rPr>
              <w:t>65</w:t>
            </w:r>
            <w:r w:rsidRPr="00B46D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0A7CA" w14:textId="0D7C28F2" w:rsidR="002E789F" w:rsidRDefault="002E789F" w:rsidP="008A7561">
          <w:pPr>
            <w:spacing w:line="360" w:lineRule="auto"/>
          </w:pPr>
          <w:r w:rsidRPr="00B46D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E04236" w14:textId="5532CF70" w:rsidR="002E789F" w:rsidRDefault="002E78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8CF1046" w14:textId="17458C67" w:rsidR="00101536" w:rsidRPr="009A47B7" w:rsidRDefault="00101536" w:rsidP="00056CF4">
      <w:pPr>
        <w:pStyle w:val="1"/>
        <w:spacing w:before="0" w:line="72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515468973"/>
      <w:r w:rsidRPr="009A47B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14:paraId="102FB1DE" w14:textId="07FAAB1D" w:rsidR="009175B1" w:rsidRDefault="009175B1" w:rsidP="00917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Актуальность исследований политического </w:t>
      </w:r>
      <w:proofErr w:type="spellStart"/>
      <w:r w:rsidRPr="009175B1">
        <w:rPr>
          <w:rFonts w:ascii="Times New Roman" w:eastAsia="Calibri" w:hAnsi="Times New Roman" w:cs="Times New Roman"/>
          <w:sz w:val="28"/>
          <w:szCs w:val="28"/>
        </w:rPr>
        <w:t>медиадискурса</w:t>
      </w:r>
      <w:proofErr w:type="spellEnd"/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 проистекает из изменения роли СМИ в современном обществе, которое выражается в медиатизации. Под медиатизацией понимается социальный процесс, в ходе которого СМИ увеличивают возможности коммуникации, СМИ вступают во взаимодействие с социальными и политическими процессами, подменяют собой социальную деятельность и формируют новые формы политической легитимности. Благодаря медиатизации значительно увеличилось влияние СМИ на политику.  </w:t>
      </w:r>
    </w:p>
    <w:p w14:paraId="15812EB5" w14:textId="753F15AE" w:rsidR="009175B1" w:rsidRPr="009175B1" w:rsidRDefault="009175B1" w:rsidP="00917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Актуальность исследования </w:t>
      </w:r>
      <w:proofErr w:type="spellStart"/>
      <w:r w:rsidRPr="009175B1">
        <w:rPr>
          <w:rFonts w:ascii="Times New Roman" w:eastAsia="Calibri" w:hAnsi="Times New Roman" w:cs="Times New Roman"/>
          <w:sz w:val="28"/>
          <w:szCs w:val="28"/>
        </w:rPr>
        <w:t>медиадискурса</w:t>
      </w:r>
      <w:proofErr w:type="spellEnd"/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 в период предвыборной кампании заключается в важности формирования общественного мнения в данный период, поскольку процедура выборов и их результаты могут быть негативно восприняты обществом. В период президентской кампании использование манипулятивных техник становится практически необходимым для различных субъектов коммуникации, поскольку в данный временной промежуток ведется активная борьба за возможность повлиять на массовое сознание. </w:t>
      </w:r>
    </w:p>
    <w:p w14:paraId="5C0898F4" w14:textId="77777777" w:rsidR="006B2AD9" w:rsidRDefault="009175B1" w:rsidP="00917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работы состоит в том, что исследование предвыборного </w:t>
      </w:r>
      <w:proofErr w:type="spellStart"/>
      <w:r w:rsidRPr="009175B1">
        <w:rPr>
          <w:rFonts w:ascii="Times New Roman" w:eastAsia="Calibri" w:hAnsi="Times New Roman" w:cs="Times New Roman"/>
          <w:sz w:val="28"/>
          <w:szCs w:val="28"/>
        </w:rPr>
        <w:t>медиадискурса</w:t>
      </w:r>
      <w:proofErr w:type="spellEnd"/>
      <w:r w:rsidRPr="009175B1">
        <w:rPr>
          <w:rFonts w:ascii="Times New Roman" w:eastAsia="Calibri" w:hAnsi="Times New Roman" w:cs="Times New Roman"/>
          <w:sz w:val="28"/>
          <w:szCs w:val="28"/>
        </w:rPr>
        <w:t xml:space="preserve"> 2018 года дает возможность в будущем строить прогнозы, поскольку определенные технологии речевой манипуляции, использованные в рамках предвыборной кампании 2018 года, вероятно, будут использованы в будущем.</w:t>
      </w:r>
    </w:p>
    <w:p w14:paraId="50C88222" w14:textId="4DCD6781" w:rsidR="00101536" w:rsidRPr="00316F49" w:rsidRDefault="00101536" w:rsidP="00917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>Степень научной разработанности проблемы</w:t>
      </w:r>
    </w:p>
    <w:p w14:paraId="373533AF" w14:textId="2A469140" w:rsidR="00101536" w:rsidRPr="00316F49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Данная проблема разрабатывается многими современными исследователями. Дискурс и его особенности изучается в работах </w:t>
      </w:r>
      <w:r>
        <w:rPr>
          <w:rFonts w:ascii="Times New Roman" w:eastAsia="Calibri" w:hAnsi="Times New Roman" w:cs="Times New Roman"/>
          <w:sz w:val="28"/>
          <w:szCs w:val="28"/>
        </w:rPr>
        <w:t>Н. А. Арутюновой, В. Г.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Борботько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6F49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6F49">
        <w:rPr>
          <w:rFonts w:ascii="Times New Roman" w:eastAsia="Calibri" w:hAnsi="Times New Roman" w:cs="Times New Roman"/>
          <w:sz w:val="28"/>
          <w:szCs w:val="28"/>
        </w:rPr>
        <w:t>Григорьевой</w:t>
      </w:r>
      <w:r w:rsidRPr="00DD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F49">
        <w:rPr>
          <w:rFonts w:ascii="Times New Roman" w:eastAsia="Calibri" w:hAnsi="Times New Roman" w:cs="Times New Roman"/>
          <w:sz w:val="28"/>
          <w:szCs w:val="28"/>
        </w:rPr>
        <w:t>В. И. Карасика, Е.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6F49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Кубряковой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>. Политический дискурс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исследуют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В. З. Демьянков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F49">
        <w:rPr>
          <w:rFonts w:ascii="Times New Roman" w:eastAsia="Calibri" w:hAnsi="Times New Roman" w:cs="Times New Roman"/>
          <w:sz w:val="28"/>
          <w:szCs w:val="28"/>
        </w:rPr>
        <w:lastRenderedPageBreak/>
        <w:t>К. Н. Никитин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О. Л. Михалева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Е. И.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Шейгал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, Вопросы политического 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медиадискурса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затрагивают в своих исследованиях С. В. Иванова, О. Ф.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Русакова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Исследованиями политической метафоры занимаются Э. В.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 П.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Чудинов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16F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5B1" w:rsidRPr="009175B1">
        <w:rPr>
          <w:rFonts w:ascii="Times New Roman" w:eastAsia="Calibri" w:hAnsi="Times New Roman" w:cs="Times New Roman"/>
          <w:sz w:val="28"/>
          <w:szCs w:val="28"/>
        </w:rPr>
        <w:t xml:space="preserve">Манипулятивные технологии изучаются Д. </w:t>
      </w:r>
      <w:proofErr w:type="spellStart"/>
      <w:r w:rsidR="009175B1" w:rsidRPr="009175B1">
        <w:rPr>
          <w:rFonts w:ascii="Times New Roman" w:eastAsia="Calibri" w:hAnsi="Times New Roman" w:cs="Times New Roman"/>
          <w:sz w:val="28"/>
          <w:szCs w:val="28"/>
        </w:rPr>
        <w:t>Канеманом</w:t>
      </w:r>
      <w:proofErr w:type="spellEnd"/>
      <w:r w:rsidR="009175B1" w:rsidRPr="009175B1">
        <w:rPr>
          <w:rFonts w:ascii="Times New Roman" w:eastAsia="Calibri" w:hAnsi="Times New Roman" w:cs="Times New Roman"/>
          <w:sz w:val="28"/>
          <w:szCs w:val="28"/>
        </w:rPr>
        <w:t>,</w:t>
      </w:r>
      <w:r w:rsidR="00EA41ED">
        <w:rPr>
          <w:rFonts w:ascii="Times New Roman" w:eastAsia="Calibri" w:hAnsi="Times New Roman" w:cs="Times New Roman"/>
          <w:sz w:val="28"/>
          <w:szCs w:val="28"/>
        </w:rPr>
        <w:t xml:space="preserve"> Д. Левитиным,</w:t>
      </w:r>
      <w:r w:rsidR="009175B1" w:rsidRPr="009175B1">
        <w:rPr>
          <w:rFonts w:ascii="Times New Roman" w:eastAsia="Calibri" w:hAnsi="Times New Roman" w:cs="Times New Roman"/>
          <w:sz w:val="28"/>
          <w:szCs w:val="28"/>
        </w:rPr>
        <w:t xml:space="preserve"> К. Н. Никитиной, О. Н. Паршиной</w:t>
      </w:r>
      <w:r w:rsidR="009175B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"/>
      </w:r>
      <w:r w:rsidR="009175B1" w:rsidRPr="009175B1">
        <w:rPr>
          <w:rFonts w:ascii="Times New Roman" w:eastAsia="Calibri" w:hAnsi="Times New Roman" w:cs="Times New Roman"/>
          <w:sz w:val="28"/>
          <w:szCs w:val="28"/>
        </w:rPr>
        <w:t>.</w:t>
      </w:r>
      <w:r w:rsidR="00917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значение для изучения манипуляций</w:t>
      </w:r>
      <w:r w:rsidR="00B94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грают труды Г. В. Грачева, Е. Л. Доценко, </w:t>
      </w:r>
      <w:r w:rsidR="00B948F6">
        <w:rPr>
          <w:rFonts w:ascii="Times New Roman" w:eastAsia="Calibri" w:hAnsi="Times New Roman" w:cs="Times New Roman"/>
          <w:sz w:val="28"/>
          <w:szCs w:val="28"/>
        </w:rPr>
        <w:t xml:space="preserve">И. К. Мельника, </w:t>
      </w:r>
      <w:r w:rsidRPr="00215FFC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Pr="00215FFC">
        <w:rPr>
          <w:rFonts w:ascii="Times New Roman" w:eastAsia="Calibri" w:hAnsi="Times New Roman" w:cs="Times New Roman"/>
          <w:sz w:val="28"/>
          <w:szCs w:val="28"/>
        </w:rPr>
        <w:t>Цуладзе</w:t>
      </w:r>
      <w:proofErr w:type="spellEnd"/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6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данного исследования в качестве методологического основания выступают работы по дискурс-анализу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исследователей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Р.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Водак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>, Т. А.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ван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> Дейка, Н.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.</w:t>
      </w:r>
      <w:r w:rsidRPr="00316F4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0C988B" w14:textId="77777777" w:rsidR="00101536" w:rsidRPr="00316F49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>Объектом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исследования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политический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российских периодических изданий.</w:t>
      </w:r>
    </w:p>
    <w:p w14:paraId="7144C969" w14:textId="7012DE13" w:rsidR="00101536" w:rsidRPr="00F17611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>Предметом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исследования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манипуляция в текстах российских СМИ и технологии ее осуществления. </w:t>
      </w:r>
    </w:p>
    <w:p w14:paraId="76EFB4D5" w14:textId="368337D3" w:rsidR="00101536" w:rsidRPr="00C476BE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Гипотез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исследования состоит в том, что наиболее используемыми технологиями манипуляции являются средства реализации концептуальной оппозиции «свой-чужой».</w:t>
      </w:r>
    </w:p>
    <w:p w14:paraId="64F93A99" w14:textId="73979A22" w:rsidR="00101536" w:rsidRPr="00316F49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исследования заключается в выявлении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основных технологий речевой манипуляции, применяемых в </w:t>
      </w:r>
      <w:r w:rsidR="00D659CA">
        <w:rPr>
          <w:rFonts w:ascii="Times New Roman" w:eastAsia="Calibri" w:hAnsi="Times New Roman" w:cs="Times New Roman"/>
          <w:sz w:val="28"/>
          <w:szCs w:val="28"/>
        </w:rPr>
        <w:t xml:space="preserve">СМИ в </w:t>
      </w:r>
      <w:r>
        <w:rPr>
          <w:rFonts w:ascii="Times New Roman" w:eastAsia="Calibri" w:hAnsi="Times New Roman" w:cs="Times New Roman"/>
          <w:sz w:val="28"/>
          <w:szCs w:val="28"/>
        </w:rPr>
        <w:t>период президентской кампании 2018 года</w:t>
      </w:r>
      <w:r w:rsidR="000D31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49FD16" w14:textId="77777777" w:rsidR="00101536" w:rsidRPr="00316F49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поставленной целью предполагается решение следующих </w:t>
      </w:r>
      <w:r w:rsidRPr="00316F49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316F4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7F1859" w14:textId="70BBC2EB" w:rsidR="00101536" w:rsidRPr="00316F49" w:rsidRDefault="00101536" w:rsidP="001015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Проанализировать основные теоретические подходы к определению поняти</w:t>
      </w:r>
      <w:r w:rsidR="003B4B0D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дискурс</w:t>
      </w:r>
      <w:r w:rsidR="003B4B0D">
        <w:rPr>
          <w:rFonts w:ascii="Times New Roman" w:eastAsia="Calibri" w:hAnsi="Times New Roman" w:cs="Times New Roman"/>
          <w:sz w:val="28"/>
          <w:szCs w:val="28"/>
        </w:rPr>
        <w:t xml:space="preserve">, политический дискурс и политический </w:t>
      </w:r>
      <w:proofErr w:type="spellStart"/>
      <w:r w:rsidR="003B4B0D"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F1F574" w14:textId="74C5190C" w:rsidR="00101536" w:rsidRDefault="00101536" w:rsidP="003B4B0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Рассмотреть подходы к определению понятия манипуляции</w:t>
      </w:r>
      <w:r w:rsidR="0032381E">
        <w:rPr>
          <w:rFonts w:ascii="Times New Roman" w:eastAsia="Calibri" w:hAnsi="Times New Roman" w:cs="Times New Roman"/>
          <w:sz w:val="28"/>
          <w:szCs w:val="28"/>
        </w:rPr>
        <w:t xml:space="preserve"> и исследовать основные виды манипуляции;</w:t>
      </w:r>
    </w:p>
    <w:p w14:paraId="37633A6C" w14:textId="1DF221C1" w:rsidR="0032381E" w:rsidRDefault="006B2AD9" w:rsidP="003B4B0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Рассмотреть применение критического дискурс-анализа в исследованиях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медиадискурса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05A714" w14:textId="0635821E" w:rsidR="006B2AD9" w:rsidRDefault="006B2AD9" w:rsidP="003B4B0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Выявить технологии манипуляции в российском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медиадискурсе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период президентской кампании.</w:t>
      </w:r>
    </w:p>
    <w:p w14:paraId="253CDEAA" w14:textId="77777777" w:rsidR="00101536" w:rsidRPr="00316F49" w:rsidRDefault="00101536" w:rsidP="00101536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>Теоретико-методологические основы исследования.</w:t>
      </w:r>
    </w:p>
    <w:p w14:paraId="2B36E91D" w14:textId="133C9FCD" w:rsidR="00101536" w:rsidRPr="00316F49" w:rsidRDefault="00101536" w:rsidP="001015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Методологическим основанием исследования выступает критический дискурс-анализ, с помощью которого можно </w:t>
      </w:r>
      <w:r>
        <w:rPr>
          <w:rFonts w:ascii="Times New Roman" w:eastAsia="Calibri" w:hAnsi="Times New Roman" w:cs="Times New Roman"/>
          <w:sz w:val="28"/>
          <w:szCs w:val="28"/>
        </w:rPr>
        <w:t>исследовать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имплицитные смыслы, выделить коммуникативные стратегии и </w:t>
      </w:r>
      <w:r>
        <w:rPr>
          <w:rFonts w:ascii="Times New Roman" w:eastAsia="Calibri" w:hAnsi="Times New Roman" w:cs="Times New Roman"/>
          <w:sz w:val="28"/>
          <w:szCs w:val="28"/>
        </w:rPr>
        <w:t>выявить технологии манипуляции в тексте</w:t>
      </w:r>
      <w:r w:rsidRPr="00316F49">
        <w:rPr>
          <w:rFonts w:ascii="Times New Roman" w:eastAsia="Calibri" w:hAnsi="Times New Roman" w:cs="Times New Roman"/>
          <w:sz w:val="28"/>
          <w:szCs w:val="28"/>
        </w:rPr>
        <w:t>. В качестве метода исследования используется дискурс анализ, основанный на трехмерной модели Н. 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>.  Данный метод позволяет исследовать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лингвистические особенности и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имплицитные смыслы </w:t>
      </w:r>
      <w:r>
        <w:rPr>
          <w:rFonts w:ascii="Times New Roman" w:eastAsia="Calibri" w:hAnsi="Times New Roman" w:cs="Times New Roman"/>
          <w:sz w:val="28"/>
          <w:szCs w:val="28"/>
        </w:rPr>
        <w:t>исследуемого текста и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на основании этого выделить основные особенности дискурса.</w:t>
      </w:r>
    </w:p>
    <w:p w14:paraId="7499D0B4" w14:textId="5AD2F3F8" w:rsidR="00101536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Эмпирическая база исследования основывается на текстах статей, </w:t>
      </w:r>
      <w:r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агрегаторе СМИ Яндекс Новости</w:t>
      </w:r>
      <w:r w:rsidR="004C3B4C">
        <w:rPr>
          <w:rFonts w:ascii="Times New Roman" w:eastAsia="Calibri" w:hAnsi="Times New Roman" w:cs="Times New Roman"/>
          <w:sz w:val="28"/>
          <w:szCs w:val="28"/>
        </w:rPr>
        <w:t xml:space="preserve">, поскольку новостные агрегаторы </w:t>
      </w:r>
      <w:r w:rsidR="00EE5F99">
        <w:rPr>
          <w:rFonts w:ascii="Times New Roman" w:eastAsia="Calibri" w:hAnsi="Times New Roman" w:cs="Times New Roman"/>
          <w:sz w:val="28"/>
          <w:szCs w:val="28"/>
        </w:rPr>
        <w:t>предоставляют своим пользователям доступ к большинству печатных СМИ</w:t>
      </w: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был выбран </w:t>
      </w:r>
      <w:r w:rsidR="004C3B4C">
        <w:rPr>
          <w:rFonts w:ascii="Times New Roman" w:eastAsia="Calibri" w:hAnsi="Times New Roman" w:cs="Times New Roman"/>
          <w:sz w:val="28"/>
          <w:szCs w:val="28"/>
        </w:rPr>
        <w:t xml:space="preserve">период с 26.02.2018 по </w:t>
      </w:r>
      <w:r w:rsidR="004C3B4C">
        <w:rPr>
          <w:rFonts w:ascii="Times New Roman" w:eastAsia="Calibri" w:hAnsi="Times New Roman" w:cs="Times New Roman"/>
          <w:sz w:val="28"/>
          <w:szCs w:val="28"/>
        </w:rPr>
        <w:lastRenderedPageBreak/>
        <w:t>18.03.2018,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поскольку именно в данный </w:t>
      </w:r>
      <w:r w:rsidR="003251DF">
        <w:rPr>
          <w:rFonts w:ascii="Times New Roman" w:eastAsia="Calibri" w:hAnsi="Times New Roman" w:cs="Times New Roman"/>
          <w:sz w:val="28"/>
          <w:szCs w:val="28"/>
        </w:rPr>
        <w:t>временной промежуток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наиболее активная агитация</w:t>
      </w:r>
      <w:r w:rsidR="007523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E87B0E" w14:textId="77777777" w:rsidR="00101536" w:rsidRPr="00316F49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F49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работы. </w:t>
      </w:r>
    </w:p>
    <w:p w14:paraId="30C5B70E" w14:textId="77777777" w:rsidR="00101536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глав. В первой дается обзор существующих в политической науке определений понятия «политический дискурс» и понятия «политический </w:t>
      </w:r>
      <w:proofErr w:type="spellStart"/>
      <w:r w:rsidRPr="00316F49"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 w:rsidRPr="00316F49">
        <w:rPr>
          <w:rFonts w:ascii="Times New Roman" w:eastAsia="Calibri" w:hAnsi="Times New Roman" w:cs="Times New Roman"/>
          <w:sz w:val="28"/>
          <w:szCs w:val="28"/>
        </w:rPr>
        <w:t xml:space="preserve">», анализируются основания разделения данных понятий,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анализируется понятие «манипуляция», рассматриваются виды манипуляции и приводятся основные манипулятивные технологии. </w:t>
      </w:r>
    </w:p>
    <w:p w14:paraId="2C0C6E4D" w14:textId="74CEF7AF" w:rsidR="00101536" w:rsidRDefault="00101536" w:rsidP="00101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главе проводится критический дискурс-анализ материалов агрегатора СМИ Яндекс Новости по трехмерной модели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целью выявить технологии речевой манипуляции в предвыборном дискурсе СМИ. </w:t>
      </w:r>
    </w:p>
    <w:p w14:paraId="0A968B70" w14:textId="77777777" w:rsidR="009E695C" w:rsidRDefault="009E695C" w:rsidP="00E03AF9">
      <w:pPr>
        <w:rPr>
          <w:rFonts w:ascii="Times New Roman" w:eastAsia="Calibri" w:hAnsi="Times New Roman" w:cs="Times New Roman"/>
          <w:sz w:val="28"/>
          <w:szCs w:val="28"/>
        </w:rPr>
        <w:sectPr w:rsidR="009E695C" w:rsidSect="009E695C">
          <w:headerReference w:type="default" r:id="rId8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C38466" w14:textId="1F5024E6" w:rsidR="004201D1" w:rsidRPr="00E03AF9" w:rsidRDefault="004201D1" w:rsidP="00161869">
      <w:pPr>
        <w:pStyle w:val="a6"/>
        <w:spacing w:after="480" w:line="360" w:lineRule="auto"/>
        <w:ind w:left="1072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_Toc515312477"/>
      <w:bookmarkStart w:id="6" w:name="_Toc515468974"/>
      <w:r w:rsidRPr="00E03AF9"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FD0ED2" w:rsidRPr="00E03AF9">
        <w:rPr>
          <w:rFonts w:ascii="Times New Roman" w:hAnsi="Times New Roman"/>
          <w:sz w:val="28"/>
          <w:szCs w:val="28"/>
        </w:rPr>
        <w:t xml:space="preserve">ТЕОРЕТИЧЕСКИЕ ОСНОВАНИЯ ИССЛЕДОВАНИЯ ТЕХНОЛОГИЙ </w:t>
      </w:r>
      <w:proofErr w:type="spellStart"/>
      <w:r w:rsidR="00FD0ED2" w:rsidRPr="00E03AF9">
        <w:rPr>
          <w:rFonts w:ascii="Times New Roman" w:hAnsi="Times New Roman"/>
          <w:sz w:val="28"/>
          <w:szCs w:val="28"/>
        </w:rPr>
        <w:t>МАНИПУЛЯЦИ</w:t>
      </w:r>
      <w:r w:rsidR="004D1EBC">
        <w:rPr>
          <w:rFonts w:ascii="Times New Roman" w:hAnsi="Times New Roman"/>
          <w:sz w:val="28"/>
          <w:szCs w:val="28"/>
        </w:rPr>
        <w:t>и</w:t>
      </w:r>
      <w:proofErr w:type="spellEnd"/>
      <w:r w:rsidR="00FD0ED2" w:rsidRPr="00E03AF9">
        <w:rPr>
          <w:rFonts w:ascii="Times New Roman" w:hAnsi="Times New Roman"/>
          <w:sz w:val="28"/>
          <w:szCs w:val="28"/>
        </w:rPr>
        <w:t xml:space="preserve"> В МЕДИА ДИСКУРСЕ</w:t>
      </w:r>
      <w:bookmarkEnd w:id="5"/>
      <w:bookmarkEnd w:id="6"/>
    </w:p>
    <w:p w14:paraId="71BAFD91" w14:textId="3BC9F74F" w:rsidR="00735AA8" w:rsidRPr="00E03AF9" w:rsidRDefault="004201D1" w:rsidP="00161869">
      <w:pPr>
        <w:pStyle w:val="a6"/>
        <w:spacing w:after="720" w:line="360" w:lineRule="auto"/>
        <w:ind w:left="1072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515312478"/>
      <w:bookmarkStart w:id="8" w:name="_Toc515468975"/>
      <w:r w:rsidRPr="00E03AF9">
        <w:rPr>
          <w:rFonts w:ascii="Times New Roman" w:hAnsi="Times New Roman"/>
          <w:sz w:val="28"/>
          <w:szCs w:val="28"/>
        </w:rPr>
        <w:t>1.1 Политический медиа дискурс</w:t>
      </w:r>
      <w:r w:rsidR="00B92A53">
        <w:rPr>
          <w:rFonts w:ascii="Times New Roman" w:hAnsi="Times New Roman"/>
          <w:sz w:val="28"/>
          <w:szCs w:val="28"/>
        </w:rPr>
        <w:t>:</w:t>
      </w:r>
      <w:r w:rsidRPr="00E03AF9">
        <w:rPr>
          <w:rFonts w:ascii="Times New Roman" w:hAnsi="Times New Roman"/>
          <w:sz w:val="28"/>
          <w:szCs w:val="28"/>
        </w:rPr>
        <w:t xml:space="preserve"> </w:t>
      </w:r>
      <w:r w:rsidR="00B92A53">
        <w:rPr>
          <w:rFonts w:ascii="Times New Roman" w:hAnsi="Times New Roman"/>
          <w:sz w:val="28"/>
          <w:szCs w:val="28"/>
        </w:rPr>
        <w:t>о</w:t>
      </w:r>
      <w:r w:rsidRPr="00E03AF9">
        <w:rPr>
          <w:rFonts w:ascii="Times New Roman" w:hAnsi="Times New Roman"/>
          <w:sz w:val="28"/>
          <w:szCs w:val="28"/>
        </w:rPr>
        <w:t>пределение понятия</w:t>
      </w:r>
      <w:r w:rsidR="00F227FE" w:rsidRPr="00E03AF9">
        <w:rPr>
          <w:rFonts w:ascii="Times New Roman" w:hAnsi="Times New Roman"/>
          <w:sz w:val="28"/>
          <w:szCs w:val="28"/>
        </w:rPr>
        <w:t xml:space="preserve"> и особенности</w:t>
      </w:r>
      <w:bookmarkEnd w:id="7"/>
      <w:bookmarkEnd w:id="8"/>
    </w:p>
    <w:p w14:paraId="2D9E8C94" w14:textId="77777777" w:rsidR="009E4A71" w:rsidRPr="00D14F02" w:rsidRDefault="00735C4A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работы по исследованию дискурса появились в 50-х годах. Основателем дискурс-анализа в лингвистике является З. </w:t>
      </w:r>
      <w:proofErr w:type="spellStart"/>
      <w:r>
        <w:rPr>
          <w:rFonts w:ascii="Times New Roman" w:hAnsi="Times New Roman"/>
          <w:sz w:val="28"/>
          <w:szCs w:val="28"/>
        </w:rPr>
        <w:t>Хэррис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  <w:r w:rsidR="00D14F02" w:rsidRPr="00D14F02">
        <w:rPr>
          <w:rFonts w:ascii="Times New Roman" w:hAnsi="Times New Roman"/>
          <w:sz w:val="28"/>
          <w:szCs w:val="28"/>
        </w:rPr>
        <w:t xml:space="preserve"> </w:t>
      </w:r>
      <w:r w:rsidR="00D14F02">
        <w:rPr>
          <w:rFonts w:ascii="Times New Roman" w:hAnsi="Times New Roman"/>
          <w:sz w:val="28"/>
          <w:szCs w:val="28"/>
        </w:rPr>
        <w:t>Возникновение дискурсивных исследований связано в первую очередь с выходом лингвистических исследований за пределы отдельно взятых предложений</w:t>
      </w:r>
      <w:r w:rsidR="00D14F02">
        <w:rPr>
          <w:rStyle w:val="a5"/>
          <w:rFonts w:ascii="Times New Roman" w:hAnsi="Times New Roman"/>
          <w:sz w:val="28"/>
          <w:szCs w:val="28"/>
        </w:rPr>
        <w:footnoteReference w:id="9"/>
      </w:r>
      <w:r w:rsidR="00D14F02">
        <w:rPr>
          <w:rFonts w:ascii="Times New Roman" w:hAnsi="Times New Roman"/>
          <w:sz w:val="28"/>
          <w:szCs w:val="28"/>
        </w:rPr>
        <w:t>.</w:t>
      </w:r>
    </w:p>
    <w:p w14:paraId="3683C8A2" w14:textId="55ACEE61" w:rsidR="00D20A88" w:rsidRDefault="0046182C" w:rsidP="00D2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/>
          <w:sz w:val="28"/>
          <w:szCs w:val="28"/>
        </w:rPr>
        <w:t>Бенвенист</w:t>
      </w:r>
      <w:proofErr w:type="spellEnd"/>
      <w:r w:rsidR="00AA5A27">
        <w:rPr>
          <w:rFonts w:ascii="Times New Roman" w:hAnsi="Times New Roman"/>
          <w:sz w:val="28"/>
          <w:szCs w:val="28"/>
        </w:rPr>
        <w:t xml:space="preserve"> противопоставлял язык как систему знаков дискурсу, который использует язык как орудие общения</w:t>
      </w:r>
      <w:r w:rsidR="007B6B33">
        <w:rPr>
          <w:rStyle w:val="a5"/>
          <w:rFonts w:ascii="Times New Roman" w:hAnsi="Times New Roman"/>
          <w:sz w:val="28"/>
          <w:szCs w:val="28"/>
        </w:rPr>
        <w:footnoteReference w:id="10"/>
      </w:r>
      <w:r w:rsidR="00CB6AF0">
        <w:rPr>
          <w:rFonts w:ascii="Times New Roman" w:hAnsi="Times New Roman"/>
          <w:sz w:val="28"/>
          <w:szCs w:val="28"/>
        </w:rPr>
        <w:t xml:space="preserve">. В. Г. </w:t>
      </w:r>
      <w:proofErr w:type="spellStart"/>
      <w:r w:rsidR="00CB6AF0">
        <w:rPr>
          <w:rFonts w:ascii="Times New Roman" w:hAnsi="Times New Roman"/>
          <w:sz w:val="28"/>
          <w:szCs w:val="28"/>
        </w:rPr>
        <w:t>Борботько</w:t>
      </w:r>
      <w:proofErr w:type="spellEnd"/>
      <w:r w:rsidR="00CB6AF0">
        <w:rPr>
          <w:rFonts w:ascii="Times New Roman" w:hAnsi="Times New Roman"/>
          <w:sz w:val="28"/>
          <w:szCs w:val="28"/>
        </w:rPr>
        <w:t xml:space="preserve"> считает, что «тем самым было проведено различие между процессом реализации языковой </w:t>
      </w:r>
      <w:r w:rsidR="0005644E">
        <w:rPr>
          <w:rFonts w:ascii="Times New Roman" w:hAnsi="Times New Roman"/>
          <w:sz w:val="28"/>
          <w:szCs w:val="28"/>
        </w:rPr>
        <w:t>системы</w:t>
      </w:r>
      <w:r w:rsidR="00CB6AF0">
        <w:rPr>
          <w:rFonts w:ascii="Times New Roman" w:hAnsi="Times New Roman"/>
          <w:sz w:val="28"/>
          <w:szCs w:val="28"/>
        </w:rPr>
        <w:t xml:space="preserve"> – дискурсом и результатом этого процесса – текстом»</w:t>
      </w:r>
      <w:r w:rsidR="00AA5A27">
        <w:rPr>
          <w:rStyle w:val="a5"/>
          <w:rFonts w:ascii="Times New Roman" w:hAnsi="Times New Roman"/>
          <w:sz w:val="28"/>
          <w:szCs w:val="28"/>
        </w:rPr>
        <w:footnoteReference w:id="11"/>
      </w:r>
      <w:r w:rsidR="001E033A">
        <w:rPr>
          <w:rFonts w:ascii="Times New Roman" w:hAnsi="Times New Roman"/>
          <w:sz w:val="28"/>
          <w:szCs w:val="28"/>
        </w:rPr>
        <w:t>.</w:t>
      </w:r>
    </w:p>
    <w:p w14:paraId="78B4B189" w14:textId="77777777" w:rsidR="00D20A88" w:rsidRPr="00534175" w:rsidRDefault="00D20A88" w:rsidP="00D2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75">
        <w:rPr>
          <w:rFonts w:ascii="Times New Roman" w:hAnsi="Times New Roman"/>
          <w:sz w:val="28"/>
          <w:szCs w:val="28"/>
        </w:rPr>
        <w:t xml:space="preserve">Не существует единой точки зрения на определение понятия «дискурс», разные исследователи интерпретируют данный термин по-своему. </w:t>
      </w:r>
    </w:p>
    <w:p w14:paraId="2A01FCB5" w14:textId="06883987" w:rsidR="00174A7F" w:rsidRPr="00174A7F" w:rsidRDefault="00174A7F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7F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Pr="00174A7F">
        <w:rPr>
          <w:rFonts w:ascii="Times New Roman" w:hAnsi="Times New Roman"/>
          <w:sz w:val="28"/>
          <w:szCs w:val="28"/>
        </w:rPr>
        <w:t>Шейгал</w:t>
      </w:r>
      <w:proofErr w:type="spellEnd"/>
      <w:r w:rsidRPr="00174A7F">
        <w:rPr>
          <w:rFonts w:ascii="Times New Roman" w:hAnsi="Times New Roman"/>
          <w:sz w:val="28"/>
          <w:szCs w:val="28"/>
        </w:rPr>
        <w:t xml:space="preserve"> предлагает концепцию, согласно которой дискурс «оказывается предельно широким понятием, охватывающим как языковую систему (ту ее часть, что специфически ориентирована на обслуживание данного участка коммуникации), так и речевую деятельность … и текст». Данное определение исследователь представляет в виде формулы «дискурс = подъязык+ текст + контекст»</w:t>
      </w:r>
      <w:r w:rsidR="00277DF8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174A7F">
        <w:rPr>
          <w:rFonts w:ascii="Times New Roman" w:hAnsi="Times New Roman"/>
          <w:sz w:val="28"/>
          <w:szCs w:val="28"/>
        </w:rPr>
        <w:t>.</w:t>
      </w:r>
    </w:p>
    <w:p w14:paraId="29488046" w14:textId="4326013B" w:rsidR="002B64A3" w:rsidRDefault="00174A7F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7F">
        <w:rPr>
          <w:rFonts w:ascii="Times New Roman" w:hAnsi="Times New Roman"/>
          <w:sz w:val="28"/>
          <w:szCs w:val="28"/>
        </w:rPr>
        <w:t xml:space="preserve">Известный нидерландский лингвист Т. А. </w:t>
      </w:r>
      <w:proofErr w:type="spellStart"/>
      <w:r w:rsidRPr="00174A7F">
        <w:rPr>
          <w:rFonts w:ascii="Times New Roman" w:hAnsi="Times New Roman"/>
          <w:sz w:val="28"/>
          <w:szCs w:val="28"/>
        </w:rPr>
        <w:t>ван</w:t>
      </w:r>
      <w:proofErr w:type="spellEnd"/>
      <w:r w:rsidRPr="00174A7F">
        <w:rPr>
          <w:rFonts w:ascii="Times New Roman" w:hAnsi="Times New Roman"/>
          <w:sz w:val="28"/>
          <w:szCs w:val="28"/>
        </w:rPr>
        <w:t xml:space="preserve"> Дейк определяет дискурс многогранно: «специфичное коммуникативное событие в общем и </w:t>
      </w:r>
      <w:r w:rsidRPr="00174A7F">
        <w:rPr>
          <w:rFonts w:ascii="Times New Roman" w:hAnsi="Times New Roman"/>
          <w:sz w:val="28"/>
          <w:szCs w:val="28"/>
        </w:rPr>
        <w:lastRenderedPageBreak/>
        <w:t>письменную или устную форму взаимодействия или использования языка в частности»</w:t>
      </w:r>
      <w:r w:rsidR="00277DF8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174A7F">
        <w:rPr>
          <w:rFonts w:ascii="Times New Roman" w:hAnsi="Times New Roman"/>
          <w:sz w:val="28"/>
          <w:szCs w:val="28"/>
        </w:rPr>
        <w:t>.</w:t>
      </w:r>
    </w:p>
    <w:p w14:paraId="5D6DD312" w14:textId="37F29E15" w:rsidR="00174A7F" w:rsidRDefault="007366FA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8F1B84">
        <w:rPr>
          <w:rFonts w:ascii="Times New Roman" w:hAnsi="Times New Roman"/>
          <w:sz w:val="28"/>
          <w:szCs w:val="28"/>
        </w:rPr>
        <w:t>В. С. Григорьев</w:t>
      </w:r>
      <w:r>
        <w:rPr>
          <w:rFonts w:ascii="Times New Roman" w:hAnsi="Times New Roman"/>
          <w:sz w:val="28"/>
          <w:szCs w:val="28"/>
        </w:rPr>
        <w:t>ой</w:t>
      </w:r>
      <w:r w:rsidR="008F1B84">
        <w:rPr>
          <w:rFonts w:ascii="Times New Roman" w:hAnsi="Times New Roman"/>
          <w:sz w:val="28"/>
          <w:szCs w:val="28"/>
        </w:rPr>
        <w:t xml:space="preserve"> дискурс</w:t>
      </w:r>
      <w:r>
        <w:rPr>
          <w:rFonts w:ascii="Times New Roman" w:hAnsi="Times New Roman"/>
          <w:sz w:val="28"/>
          <w:szCs w:val="28"/>
        </w:rPr>
        <w:t xml:space="preserve"> определяется</w:t>
      </w:r>
      <w:r w:rsidR="008F1B84">
        <w:rPr>
          <w:rFonts w:ascii="Times New Roman" w:hAnsi="Times New Roman"/>
          <w:sz w:val="28"/>
          <w:szCs w:val="28"/>
        </w:rPr>
        <w:t xml:space="preserve"> как «</w:t>
      </w:r>
      <w:r w:rsidR="008F1B84" w:rsidRPr="008F1B84">
        <w:rPr>
          <w:rFonts w:ascii="Times New Roman" w:hAnsi="Times New Roman"/>
          <w:sz w:val="28"/>
          <w:szCs w:val="28"/>
        </w:rPr>
        <w:t>лингвистическая единица общения, отражающая в себе дифференциальное многообразие картины мира, включающей: 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F1B84" w:rsidRPr="008F1B84">
        <w:rPr>
          <w:rFonts w:ascii="Times New Roman" w:hAnsi="Times New Roman"/>
          <w:sz w:val="28"/>
          <w:szCs w:val="28"/>
        </w:rPr>
        <w:t>типизированные ситуации социального взаимодействия, б) участников социального взаимодействия, в) социальные нормы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B84" w:rsidRPr="008F1B84">
        <w:rPr>
          <w:rFonts w:ascii="Times New Roman" w:hAnsi="Times New Roman"/>
          <w:sz w:val="28"/>
          <w:szCs w:val="28"/>
        </w:rPr>
        <w:t>конвенции, г) культурологические представления и формы</w:t>
      </w:r>
      <w:r>
        <w:rPr>
          <w:rFonts w:ascii="Times New Roman" w:hAnsi="Times New Roman"/>
          <w:sz w:val="28"/>
          <w:szCs w:val="28"/>
        </w:rPr>
        <w:t>»</w:t>
      </w:r>
      <w:r w:rsidR="00277DF8">
        <w:rPr>
          <w:rStyle w:val="a5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.</w:t>
      </w:r>
    </w:p>
    <w:p w14:paraId="59474AFB" w14:textId="1EF86929" w:rsidR="0030669F" w:rsidRDefault="0030669F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дискурса с позиций социолингвистики, по мнению В. И. Карасика, «</w:t>
      </w:r>
      <w:r w:rsidRPr="0030669F">
        <w:rPr>
          <w:rFonts w:ascii="Times New Roman" w:hAnsi="Times New Roman"/>
          <w:sz w:val="28"/>
          <w:szCs w:val="28"/>
        </w:rPr>
        <w:t>предполагает анализ участников общения как представителей той или иной социальной группы и анализ обстоятельств общения в широком социокультурном контексте</w:t>
      </w:r>
      <w:r>
        <w:rPr>
          <w:rFonts w:ascii="Times New Roman" w:hAnsi="Times New Roman"/>
          <w:sz w:val="28"/>
          <w:szCs w:val="28"/>
        </w:rPr>
        <w:t>»</w:t>
      </w:r>
      <w:r w:rsidR="00F532F4">
        <w:rPr>
          <w:rStyle w:val="a5"/>
          <w:rFonts w:ascii="Times New Roman" w:hAnsi="Times New Roman"/>
          <w:sz w:val="28"/>
          <w:szCs w:val="28"/>
        </w:rPr>
        <w:footnoteReference w:id="15"/>
      </w:r>
      <w:r w:rsidR="003D21B5">
        <w:rPr>
          <w:rFonts w:ascii="Times New Roman" w:hAnsi="Times New Roman"/>
          <w:sz w:val="28"/>
          <w:szCs w:val="28"/>
        </w:rPr>
        <w:t>.</w:t>
      </w:r>
    </w:p>
    <w:p w14:paraId="1F14592D" w14:textId="4A078EA4" w:rsidR="00FF118B" w:rsidRPr="008D46C4" w:rsidRDefault="0009189F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C4">
        <w:rPr>
          <w:rFonts w:ascii="Times New Roman" w:hAnsi="Times New Roman"/>
          <w:sz w:val="28"/>
          <w:szCs w:val="28"/>
        </w:rPr>
        <w:t xml:space="preserve">Обобщая вышеизложенные определения, можно заключить, что дискурс </w:t>
      </w:r>
      <w:r w:rsidR="007E3B22">
        <w:rPr>
          <w:rFonts w:ascii="Times New Roman" w:hAnsi="Times New Roman"/>
          <w:sz w:val="28"/>
          <w:szCs w:val="28"/>
        </w:rPr>
        <w:t>включает в себя текст и</w:t>
      </w:r>
      <w:r w:rsidR="00172910" w:rsidRPr="008D46C4">
        <w:rPr>
          <w:rFonts w:ascii="Times New Roman" w:hAnsi="Times New Roman"/>
          <w:sz w:val="28"/>
          <w:szCs w:val="28"/>
        </w:rPr>
        <w:t xml:space="preserve"> соци</w:t>
      </w:r>
      <w:r w:rsidR="007E3B22">
        <w:rPr>
          <w:rFonts w:ascii="Times New Roman" w:hAnsi="Times New Roman"/>
          <w:sz w:val="28"/>
          <w:szCs w:val="28"/>
        </w:rPr>
        <w:t>о</w:t>
      </w:r>
      <w:r w:rsidR="00172910" w:rsidRPr="008D46C4">
        <w:rPr>
          <w:rFonts w:ascii="Times New Roman" w:hAnsi="Times New Roman"/>
          <w:sz w:val="28"/>
          <w:szCs w:val="28"/>
        </w:rPr>
        <w:t>культурны</w:t>
      </w:r>
      <w:r w:rsidR="007E3B22">
        <w:rPr>
          <w:rFonts w:ascii="Times New Roman" w:hAnsi="Times New Roman"/>
          <w:sz w:val="28"/>
          <w:szCs w:val="28"/>
        </w:rPr>
        <w:t>й</w:t>
      </w:r>
      <w:r w:rsidR="00172910" w:rsidRPr="008D46C4">
        <w:rPr>
          <w:rFonts w:ascii="Times New Roman" w:hAnsi="Times New Roman"/>
          <w:sz w:val="28"/>
          <w:szCs w:val="28"/>
        </w:rPr>
        <w:t xml:space="preserve"> контекст. Однако для того, чтобы более детально рассмотреть понятие «дискурс» стоит определить его соотношение с понятием «текст». </w:t>
      </w:r>
      <w:r w:rsidRPr="008D46C4">
        <w:rPr>
          <w:rFonts w:ascii="Times New Roman" w:hAnsi="Times New Roman"/>
          <w:sz w:val="28"/>
          <w:szCs w:val="28"/>
        </w:rPr>
        <w:t xml:space="preserve"> </w:t>
      </w:r>
    </w:p>
    <w:p w14:paraId="6AADCC97" w14:textId="77777777" w:rsidR="00DA6F75" w:rsidRDefault="00DA6F75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Исследователи уделяют </w:t>
      </w:r>
      <w:r w:rsidR="00172910">
        <w:rPr>
          <w:rFonts w:ascii="Times New Roman" w:hAnsi="Times New Roman"/>
          <w:sz w:val="28"/>
          <w:szCs w:val="28"/>
        </w:rPr>
        <w:t>много внимания этому вопросу</w:t>
      </w:r>
      <w:r>
        <w:rPr>
          <w:rFonts w:ascii="Times New Roman" w:hAnsi="Times New Roman"/>
          <w:sz w:val="28"/>
          <w:szCs w:val="28"/>
        </w:rPr>
        <w:t>. «Текст» является более широким по сфере применения понятием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 w14:paraId="288EB45E" w14:textId="77777777" w:rsidR="00CD031C" w:rsidRDefault="00CD031C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М. Лотман</w:t>
      </w:r>
      <w:r w:rsidR="005771FF">
        <w:rPr>
          <w:rFonts w:ascii="Times New Roman" w:hAnsi="Times New Roman"/>
          <w:sz w:val="28"/>
          <w:szCs w:val="28"/>
        </w:rPr>
        <w:t xml:space="preserve"> называет текст динамической системой и </w:t>
      </w:r>
      <w:r>
        <w:rPr>
          <w:rFonts w:ascii="Times New Roman" w:hAnsi="Times New Roman"/>
          <w:sz w:val="28"/>
          <w:szCs w:val="28"/>
        </w:rPr>
        <w:t>выделяет следующие характеристики</w:t>
      </w:r>
      <w:r w:rsidR="007F5FB7">
        <w:rPr>
          <w:rStyle w:val="a5"/>
          <w:rFonts w:ascii="Times New Roman" w:hAnsi="Times New Roman"/>
          <w:sz w:val="28"/>
          <w:szCs w:val="28"/>
        </w:rPr>
        <w:footnoteReference w:id="17"/>
      </w:r>
      <w:r w:rsidR="007F5FB7">
        <w:rPr>
          <w:rFonts w:ascii="Times New Roman" w:hAnsi="Times New Roman"/>
          <w:sz w:val="28"/>
          <w:szCs w:val="28"/>
        </w:rPr>
        <w:t>:</w:t>
      </w:r>
    </w:p>
    <w:p w14:paraId="05AA4920" w14:textId="77777777" w:rsidR="007F5FB7" w:rsidRDefault="007F5FB7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</w:t>
      </w:r>
      <w:r w:rsidR="00DD7346">
        <w:rPr>
          <w:rFonts w:ascii="Times New Roman" w:hAnsi="Times New Roman"/>
          <w:sz w:val="28"/>
          <w:szCs w:val="28"/>
        </w:rPr>
        <w:t xml:space="preserve">иотическая </w:t>
      </w:r>
      <w:r>
        <w:rPr>
          <w:rFonts w:ascii="Times New Roman" w:hAnsi="Times New Roman"/>
          <w:sz w:val="28"/>
          <w:szCs w:val="28"/>
        </w:rPr>
        <w:t>неоднородность</w:t>
      </w:r>
      <w:r w:rsidR="00DD7346">
        <w:rPr>
          <w:rFonts w:ascii="Times New Roman" w:hAnsi="Times New Roman"/>
          <w:sz w:val="28"/>
          <w:szCs w:val="28"/>
        </w:rPr>
        <w:t xml:space="preserve"> (тексты порождают тексты</w:t>
      </w:r>
      <w:r w:rsidR="00061C08">
        <w:rPr>
          <w:rFonts w:ascii="Times New Roman" w:hAnsi="Times New Roman"/>
          <w:sz w:val="28"/>
          <w:szCs w:val="28"/>
        </w:rPr>
        <w:t xml:space="preserve">: </w:t>
      </w:r>
      <w:r w:rsidR="00DD7346">
        <w:rPr>
          <w:rFonts w:ascii="Times New Roman" w:hAnsi="Times New Roman"/>
          <w:sz w:val="28"/>
          <w:szCs w:val="28"/>
        </w:rPr>
        <w:t>каждый текст содержит в себе предыдущие тексты и является источником для последующих)</w:t>
      </w:r>
    </w:p>
    <w:p w14:paraId="70C41555" w14:textId="77777777" w:rsidR="00DD7346" w:rsidRDefault="00DD7346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Текст</w:t>
      </w:r>
      <w:r w:rsidR="006353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63535A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дробиться и объединяться, выступая как группа взаимосвязанных текстов или единый текст более высокого порядка</w:t>
      </w:r>
      <w:r w:rsidR="00564F85">
        <w:rPr>
          <w:rFonts w:ascii="Times New Roman" w:hAnsi="Times New Roman"/>
          <w:sz w:val="28"/>
          <w:szCs w:val="28"/>
        </w:rPr>
        <w:t>.</w:t>
      </w:r>
    </w:p>
    <w:p w14:paraId="3B6C1A24" w14:textId="005CC181" w:rsidR="00C021D2" w:rsidRDefault="009C4A2F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О. В. Александрова и </w:t>
      </w:r>
      <w:r w:rsidR="00C021D2" w:rsidRPr="00C021D2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C021D2" w:rsidRPr="00C021D2">
        <w:rPr>
          <w:rFonts w:ascii="Times New Roman" w:hAnsi="Times New Roman"/>
          <w:sz w:val="28"/>
          <w:szCs w:val="28"/>
        </w:rPr>
        <w:t>Кубрякова</w:t>
      </w:r>
      <w:proofErr w:type="spellEnd"/>
      <w:r w:rsidR="00C021D2" w:rsidRPr="00C021D2">
        <w:rPr>
          <w:rFonts w:ascii="Times New Roman" w:hAnsi="Times New Roman"/>
          <w:sz w:val="28"/>
          <w:szCs w:val="28"/>
        </w:rPr>
        <w:t xml:space="preserve"> выступает против оппозиции «текст» - «дискурс». Исследовател</w:t>
      </w:r>
      <w:r w:rsidR="00B24377">
        <w:rPr>
          <w:rFonts w:ascii="Times New Roman" w:hAnsi="Times New Roman"/>
          <w:sz w:val="28"/>
          <w:szCs w:val="28"/>
        </w:rPr>
        <w:t>и</w:t>
      </w:r>
      <w:r w:rsidR="00C021D2" w:rsidRPr="00C021D2">
        <w:rPr>
          <w:rFonts w:ascii="Times New Roman" w:hAnsi="Times New Roman"/>
          <w:sz w:val="28"/>
          <w:szCs w:val="28"/>
        </w:rPr>
        <w:t xml:space="preserve"> указывает, что текст производится в рамках дискурса</w:t>
      </w:r>
      <w:r w:rsidR="00664F36">
        <w:rPr>
          <w:rStyle w:val="a5"/>
          <w:rFonts w:ascii="Times New Roman" w:hAnsi="Times New Roman"/>
          <w:sz w:val="28"/>
          <w:szCs w:val="28"/>
        </w:rPr>
        <w:footnoteReference w:id="18"/>
      </w:r>
      <w:r w:rsidR="00C021D2" w:rsidRPr="00C021D2">
        <w:rPr>
          <w:rFonts w:ascii="Times New Roman" w:hAnsi="Times New Roman"/>
          <w:sz w:val="28"/>
          <w:szCs w:val="28"/>
        </w:rPr>
        <w:t>. Значительное различие текста и дискурса состоит в том, что текст может изучаться в завершенной форме, в то время как дискурс изучается как процесс во время своего развития. Исследование дискурса требует рассмотрения культурологических и социальных данных, от части которых можно отказаться в процессе исследования текста.</w:t>
      </w:r>
    </w:p>
    <w:p w14:paraId="3D33AEBF" w14:textId="77777777" w:rsidR="003844C6" w:rsidRPr="006F5E0C" w:rsidRDefault="00E064B7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E0C">
        <w:rPr>
          <w:rFonts w:ascii="Times New Roman" w:hAnsi="Times New Roman"/>
          <w:sz w:val="28"/>
          <w:szCs w:val="28"/>
        </w:rPr>
        <w:t xml:space="preserve">Таким образом, дискурс – это процесс речевой деятельности, включающий в себя производимый текст, а также социальный и культурный контексты. </w:t>
      </w:r>
    </w:p>
    <w:p w14:paraId="02C39CCC" w14:textId="77777777" w:rsidR="006F566B" w:rsidRPr="00752365" w:rsidRDefault="006F566B" w:rsidP="00EE5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</w:t>
      </w:r>
      <w:r w:rsidRPr="00752365">
        <w:rPr>
          <w:rFonts w:ascii="Times New Roman" w:hAnsi="Times New Roman"/>
          <w:sz w:val="28"/>
          <w:szCs w:val="28"/>
        </w:rPr>
        <w:t>. Григорьева выделяет следующие универсальные черты дискурса</w:t>
      </w:r>
      <w:r w:rsidR="00DC6374" w:rsidRPr="00752365">
        <w:rPr>
          <w:rStyle w:val="a5"/>
          <w:rFonts w:ascii="Times New Roman" w:hAnsi="Times New Roman"/>
          <w:sz w:val="28"/>
          <w:szCs w:val="28"/>
        </w:rPr>
        <w:footnoteReference w:id="19"/>
      </w:r>
      <w:r w:rsidRPr="00752365">
        <w:rPr>
          <w:rFonts w:ascii="Times New Roman" w:hAnsi="Times New Roman"/>
          <w:sz w:val="28"/>
          <w:szCs w:val="28"/>
        </w:rPr>
        <w:t>:</w:t>
      </w:r>
    </w:p>
    <w:p w14:paraId="2562F58F" w14:textId="77777777" w:rsidR="006F566B" w:rsidRPr="00752365" w:rsidRDefault="006F566B" w:rsidP="00EE52B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365">
        <w:rPr>
          <w:rFonts w:ascii="Times New Roman" w:hAnsi="Times New Roman"/>
          <w:sz w:val="28"/>
          <w:szCs w:val="28"/>
        </w:rPr>
        <w:t>Целостность</w:t>
      </w:r>
      <w:r w:rsidR="00C35A62" w:rsidRPr="00752365">
        <w:rPr>
          <w:rFonts w:ascii="Times New Roman" w:hAnsi="Times New Roman"/>
          <w:sz w:val="28"/>
          <w:szCs w:val="28"/>
        </w:rPr>
        <w:t>;</w:t>
      </w:r>
    </w:p>
    <w:p w14:paraId="6073324F" w14:textId="77777777" w:rsidR="00BE2BFE" w:rsidRPr="00752365" w:rsidRDefault="006F566B" w:rsidP="00EE52B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365">
        <w:rPr>
          <w:rFonts w:ascii="Times New Roman" w:hAnsi="Times New Roman"/>
          <w:sz w:val="28"/>
          <w:szCs w:val="28"/>
        </w:rPr>
        <w:t>Связанность</w:t>
      </w:r>
      <w:r w:rsidR="00C35A62" w:rsidRPr="00752365">
        <w:rPr>
          <w:rFonts w:ascii="Times New Roman" w:hAnsi="Times New Roman"/>
          <w:sz w:val="28"/>
          <w:szCs w:val="28"/>
        </w:rPr>
        <w:t>;</w:t>
      </w:r>
    </w:p>
    <w:p w14:paraId="3E5DFCDB" w14:textId="17D83D8C" w:rsidR="006F566B" w:rsidRPr="00752365" w:rsidRDefault="006F566B" w:rsidP="00EE52B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365">
        <w:rPr>
          <w:rFonts w:ascii="Times New Roman" w:hAnsi="Times New Roman"/>
          <w:sz w:val="28"/>
          <w:szCs w:val="28"/>
        </w:rPr>
        <w:t>Хронотопность</w:t>
      </w:r>
      <w:proofErr w:type="spellEnd"/>
      <w:r w:rsidR="00BE2BFE" w:rsidRPr="00752365">
        <w:rPr>
          <w:rFonts w:ascii="Times New Roman" w:hAnsi="Times New Roman"/>
          <w:sz w:val="28"/>
          <w:szCs w:val="28"/>
        </w:rPr>
        <w:t xml:space="preserve"> </w:t>
      </w:r>
      <w:r w:rsidR="00DC6374" w:rsidRPr="00752365">
        <w:rPr>
          <w:rFonts w:ascii="Times New Roman" w:hAnsi="Times New Roman"/>
          <w:sz w:val="28"/>
          <w:szCs w:val="28"/>
        </w:rPr>
        <w:t>– представление в дискурсе временных и пространственных отношений</w:t>
      </w:r>
      <w:r w:rsidR="00C35A62" w:rsidRPr="00752365">
        <w:rPr>
          <w:rFonts w:ascii="Times New Roman" w:hAnsi="Times New Roman"/>
          <w:sz w:val="28"/>
          <w:szCs w:val="28"/>
        </w:rPr>
        <w:t>;</w:t>
      </w:r>
    </w:p>
    <w:p w14:paraId="36BA3693" w14:textId="77777777" w:rsidR="006F566B" w:rsidRPr="00752365" w:rsidRDefault="006F566B" w:rsidP="00EE52B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365">
        <w:rPr>
          <w:rFonts w:ascii="Times New Roman" w:hAnsi="Times New Roman"/>
          <w:sz w:val="28"/>
          <w:szCs w:val="28"/>
        </w:rPr>
        <w:t>Интертекстуальность</w:t>
      </w:r>
      <w:r w:rsidR="00DC6374" w:rsidRPr="00752365">
        <w:rPr>
          <w:rFonts w:ascii="Times New Roman" w:hAnsi="Times New Roman"/>
          <w:sz w:val="28"/>
          <w:szCs w:val="28"/>
        </w:rPr>
        <w:t xml:space="preserve"> заключается в связи дискурса с предшествующими и последующими текстами</w:t>
      </w:r>
      <w:r w:rsidR="00C35A62" w:rsidRPr="00752365">
        <w:rPr>
          <w:rFonts w:ascii="Times New Roman" w:hAnsi="Times New Roman"/>
          <w:sz w:val="28"/>
          <w:szCs w:val="28"/>
        </w:rPr>
        <w:t>;</w:t>
      </w:r>
    </w:p>
    <w:p w14:paraId="20CC7727" w14:textId="77777777" w:rsidR="00C35A62" w:rsidRPr="00752365" w:rsidRDefault="00DC6374" w:rsidP="00C35A6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365">
        <w:rPr>
          <w:rFonts w:ascii="Times New Roman" w:hAnsi="Times New Roman"/>
          <w:sz w:val="28"/>
          <w:szCs w:val="28"/>
        </w:rPr>
        <w:t>Модальность</w:t>
      </w:r>
      <w:r w:rsidR="00D05278" w:rsidRPr="00752365">
        <w:rPr>
          <w:rFonts w:ascii="Times New Roman" w:hAnsi="Times New Roman"/>
          <w:sz w:val="28"/>
          <w:szCs w:val="28"/>
        </w:rPr>
        <w:t xml:space="preserve"> – преобладание «одного или нескольких параметров</w:t>
      </w:r>
      <w:r w:rsidR="002E2183" w:rsidRPr="00752365">
        <w:rPr>
          <w:rFonts w:ascii="Times New Roman" w:hAnsi="Times New Roman"/>
          <w:sz w:val="28"/>
          <w:szCs w:val="28"/>
        </w:rPr>
        <w:t>…</w:t>
      </w:r>
      <w:r w:rsidR="006F00B2" w:rsidRPr="00752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183" w:rsidRPr="00752365">
        <w:rPr>
          <w:rFonts w:ascii="Times New Roman" w:hAnsi="Times New Roman"/>
          <w:sz w:val="28"/>
          <w:szCs w:val="28"/>
        </w:rPr>
        <w:t>речевоздействующих</w:t>
      </w:r>
      <w:proofErr w:type="spellEnd"/>
      <w:r w:rsidR="00C35A62" w:rsidRPr="00752365">
        <w:rPr>
          <w:rFonts w:ascii="Times New Roman" w:hAnsi="Times New Roman"/>
          <w:sz w:val="28"/>
          <w:szCs w:val="28"/>
        </w:rPr>
        <w:t xml:space="preserve"> </w:t>
      </w:r>
      <w:r w:rsidR="002E2183" w:rsidRPr="00752365">
        <w:rPr>
          <w:rFonts w:ascii="Times New Roman" w:hAnsi="Times New Roman"/>
          <w:sz w:val="28"/>
          <w:szCs w:val="28"/>
        </w:rPr>
        <w:t>пространств</w:t>
      </w:r>
      <w:r w:rsidR="00C35A62" w:rsidRPr="00752365">
        <w:rPr>
          <w:rFonts w:ascii="Times New Roman" w:hAnsi="Times New Roman"/>
          <w:sz w:val="28"/>
          <w:szCs w:val="28"/>
        </w:rPr>
        <w:t>»;</w:t>
      </w:r>
    </w:p>
    <w:p w14:paraId="5F03CD29" w14:textId="77777777" w:rsidR="003D21B5" w:rsidRPr="00752365" w:rsidRDefault="00C35A62" w:rsidP="005C6CD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365">
        <w:rPr>
          <w:rFonts w:ascii="Times New Roman" w:hAnsi="Times New Roman"/>
          <w:sz w:val="28"/>
          <w:szCs w:val="28"/>
        </w:rPr>
        <w:t>Интердискурсивность</w:t>
      </w:r>
      <w:proofErr w:type="spellEnd"/>
      <w:r w:rsidRPr="00752365">
        <w:rPr>
          <w:rFonts w:ascii="Times New Roman" w:hAnsi="Times New Roman"/>
          <w:sz w:val="28"/>
          <w:szCs w:val="28"/>
        </w:rPr>
        <w:t xml:space="preserve"> заключается в пересечении нескольких видов дискурсов.</w:t>
      </w:r>
    </w:p>
    <w:p w14:paraId="2FE28E5D" w14:textId="77777777" w:rsidR="00CD405F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65">
        <w:rPr>
          <w:rFonts w:ascii="Times New Roman" w:hAnsi="Times New Roman"/>
          <w:sz w:val="28"/>
          <w:szCs w:val="28"/>
        </w:rPr>
        <w:t>С точки зрения социолингвистического</w:t>
      </w:r>
      <w:r w:rsidRPr="00E00911">
        <w:rPr>
          <w:rFonts w:ascii="Times New Roman" w:hAnsi="Times New Roman"/>
          <w:sz w:val="28"/>
          <w:szCs w:val="28"/>
        </w:rPr>
        <w:t xml:space="preserve"> подхода, все виды дискурса разделяются на личностно - и </w:t>
      </w:r>
      <w:proofErr w:type="spellStart"/>
      <w:r w:rsidRPr="00E00911">
        <w:rPr>
          <w:rFonts w:ascii="Times New Roman" w:hAnsi="Times New Roman"/>
          <w:sz w:val="28"/>
          <w:szCs w:val="28"/>
        </w:rPr>
        <w:t>статусно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-ориентированный дискурс. В случае личностно-ориентированного дискурса субъект проявляет себя как многогранная личность во всем богатстве своего внутреннего мира и ориентирован на восприятие личности другого, в случае </w:t>
      </w:r>
      <w:proofErr w:type="spellStart"/>
      <w:r w:rsidRPr="00E00911">
        <w:rPr>
          <w:rFonts w:ascii="Times New Roman" w:hAnsi="Times New Roman"/>
          <w:sz w:val="28"/>
          <w:szCs w:val="28"/>
        </w:rPr>
        <w:t>статусно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-ориентированного дискурса коммуниканты выступают в качестве </w:t>
      </w:r>
      <w:r w:rsidRPr="00E00911">
        <w:rPr>
          <w:rFonts w:ascii="Times New Roman" w:hAnsi="Times New Roman"/>
          <w:sz w:val="28"/>
          <w:szCs w:val="28"/>
        </w:rPr>
        <w:lastRenderedPageBreak/>
        <w:t xml:space="preserve">представителей той или иной общественной группы, играют роль, которую им предписывает социальный контекст. «Личностно-ориентированный дискурс проявляется в двух основных сферах общения – бытовой и бытийной, при этом бытовое (обиходное) общение представляет собой генетически исходный тип дискурса, а бытийное общение выражается в виде художественного, философского, мифологического диалога». </w:t>
      </w:r>
      <w:proofErr w:type="spellStart"/>
      <w:r w:rsidRPr="00E00911">
        <w:rPr>
          <w:rFonts w:ascii="Times New Roman" w:hAnsi="Times New Roman"/>
          <w:sz w:val="28"/>
          <w:szCs w:val="28"/>
        </w:rPr>
        <w:t>Статусно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-ориентированный дискурс бывает как институциональным, так и </w:t>
      </w:r>
      <w:proofErr w:type="spellStart"/>
      <w:r w:rsidRPr="00E00911">
        <w:rPr>
          <w:rFonts w:ascii="Times New Roman" w:hAnsi="Times New Roman"/>
          <w:sz w:val="28"/>
          <w:szCs w:val="28"/>
        </w:rPr>
        <w:t>неинституциональным</w:t>
      </w:r>
      <w:proofErr w:type="spellEnd"/>
      <w:r w:rsidRPr="00E00911">
        <w:rPr>
          <w:rFonts w:ascii="Times New Roman" w:hAnsi="Times New Roman"/>
          <w:sz w:val="28"/>
          <w:szCs w:val="28"/>
        </w:rPr>
        <w:t>, в зависимости от совокупности социальных институтов, функционирующих в обществе в момент дискурса. Так, например, для современного общества можно выделить научный, массово-информационный, политический, религиозный, педагогический, медицинский, военный, юридический, дипломатический, деловой, рекламный, спортивный и другие типы институционального дискурса</w:t>
      </w:r>
      <w:r w:rsidR="004B2D3A">
        <w:rPr>
          <w:rStyle w:val="a5"/>
          <w:rFonts w:ascii="Times New Roman" w:hAnsi="Times New Roman"/>
          <w:sz w:val="28"/>
          <w:szCs w:val="28"/>
        </w:rPr>
        <w:footnoteReference w:id="20"/>
      </w:r>
      <w:r w:rsidR="004B2D3A">
        <w:rPr>
          <w:rFonts w:ascii="Times New Roman" w:hAnsi="Times New Roman"/>
          <w:sz w:val="28"/>
          <w:szCs w:val="28"/>
        </w:rPr>
        <w:t>.</w:t>
      </w:r>
    </w:p>
    <w:p w14:paraId="217C51EA" w14:textId="77777777" w:rsidR="00E00911" w:rsidRPr="002F09D5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D5">
        <w:rPr>
          <w:rFonts w:ascii="Times New Roman" w:hAnsi="Times New Roman"/>
          <w:sz w:val="28"/>
          <w:szCs w:val="28"/>
        </w:rPr>
        <w:t xml:space="preserve">Таким образом, можно заключить, что как политический дискурс, так и дискурс масс-медиа являются взаимодействием </w:t>
      </w:r>
      <w:proofErr w:type="spellStart"/>
      <w:r w:rsidRPr="002F09D5">
        <w:rPr>
          <w:rFonts w:ascii="Times New Roman" w:hAnsi="Times New Roman"/>
          <w:sz w:val="28"/>
          <w:szCs w:val="28"/>
        </w:rPr>
        <w:t>акторов</w:t>
      </w:r>
      <w:proofErr w:type="spellEnd"/>
      <w:r w:rsidRPr="002F09D5">
        <w:rPr>
          <w:rFonts w:ascii="Times New Roman" w:hAnsi="Times New Roman"/>
          <w:sz w:val="28"/>
          <w:szCs w:val="28"/>
        </w:rPr>
        <w:t xml:space="preserve"> с определенными предписанными им социальными ролями, которое подчиняется определенным правилам институтов. </w:t>
      </w:r>
    </w:p>
    <w:p w14:paraId="395F4677" w14:textId="77777777" w:rsidR="00E00911" w:rsidRP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 xml:space="preserve">Помимо определения дискурса, необходимо рассмотреть взгляды исследователей на понятия «политический дискурс» и «политический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</w:t>
      </w:r>
      <w:proofErr w:type="spellEnd"/>
      <w:r w:rsidRPr="00E00911">
        <w:rPr>
          <w:rFonts w:ascii="Times New Roman" w:hAnsi="Times New Roman"/>
          <w:sz w:val="28"/>
          <w:szCs w:val="28"/>
        </w:rPr>
        <w:t>», их соотношение и зоны пересечения.</w:t>
      </w:r>
    </w:p>
    <w:p w14:paraId="171F0F83" w14:textId="33C0CCD0" w:rsidR="003D25BD" w:rsidRDefault="003D25BD" w:rsidP="003D2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Н. Базылев считает, что политический дискурс </w:t>
      </w:r>
      <w:r w:rsidRPr="003D25BD">
        <w:rPr>
          <w:rFonts w:ascii="Times New Roman" w:hAnsi="Times New Roman"/>
          <w:sz w:val="28"/>
          <w:szCs w:val="28"/>
        </w:rPr>
        <w:t>разновидность</w:t>
      </w:r>
      <w:r w:rsidR="007B6B33">
        <w:rPr>
          <w:rFonts w:ascii="Times New Roman" w:hAnsi="Times New Roman"/>
          <w:sz w:val="28"/>
          <w:szCs w:val="28"/>
        </w:rPr>
        <w:t>ю</w:t>
      </w:r>
      <w:r w:rsidRPr="003D25BD">
        <w:rPr>
          <w:rFonts w:ascii="Times New Roman" w:hAnsi="Times New Roman"/>
          <w:sz w:val="28"/>
          <w:szCs w:val="28"/>
        </w:rPr>
        <w:t xml:space="preserve"> идеологического дискурса</w:t>
      </w:r>
      <w:r w:rsidR="007B6B33">
        <w:rPr>
          <w:rFonts w:ascii="Times New Roman" w:hAnsi="Times New Roman"/>
          <w:sz w:val="28"/>
          <w:szCs w:val="28"/>
        </w:rPr>
        <w:t>, различие между которыми состоит в том, что</w:t>
      </w:r>
      <w:r w:rsidRPr="003D25BD">
        <w:rPr>
          <w:rFonts w:ascii="Times New Roman" w:hAnsi="Times New Roman"/>
          <w:sz w:val="28"/>
          <w:szCs w:val="28"/>
        </w:rPr>
        <w:t xml:space="preserve"> </w:t>
      </w:r>
      <w:r w:rsidR="007B6B33">
        <w:rPr>
          <w:rFonts w:ascii="Times New Roman" w:hAnsi="Times New Roman"/>
          <w:sz w:val="28"/>
          <w:szCs w:val="28"/>
        </w:rPr>
        <w:t>«</w:t>
      </w:r>
      <w:r w:rsidRPr="003D25BD">
        <w:rPr>
          <w:rFonts w:ascii="Times New Roman" w:hAnsi="Times New Roman"/>
          <w:sz w:val="28"/>
          <w:szCs w:val="28"/>
        </w:rPr>
        <w:t>политический дискурс эксплицитно прагматичен, а идеологический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25BD">
        <w:rPr>
          <w:rFonts w:ascii="Times New Roman" w:hAnsi="Times New Roman"/>
          <w:sz w:val="28"/>
          <w:szCs w:val="28"/>
        </w:rPr>
        <w:t>имплицитно прагматичен</w:t>
      </w:r>
      <w:r>
        <w:rPr>
          <w:rStyle w:val="a5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»</w:t>
      </w:r>
      <w:r w:rsidRPr="003D25BD">
        <w:rPr>
          <w:rFonts w:ascii="Times New Roman" w:hAnsi="Times New Roman"/>
          <w:sz w:val="28"/>
          <w:szCs w:val="28"/>
        </w:rPr>
        <w:t>.</w:t>
      </w:r>
    </w:p>
    <w:p w14:paraId="1DA2C49F" w14:textId="77777777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Среди отличительных функций политического дискурса</w:t>
      </w:r>
      <w:r>
        <w:rPr>
          <w:rFonts w:ascii="Times New Roman" w:hAnsi="Times New Roman"/>
          <w:sz w:val="28"/>
          <w:szCs w:val="28"/>
        </w:rPr>
        <w:t xml:space="preserve"> Е. И. </w:t>
      </w:r>
      <w:proofErr w:type="spellStart"/>
      <w:r>
        <w:rPr>
          <w:rFonts w:ascii="Times New Roman" w:hAnsi="Times New Roman"/>
          <w:sz w:val="28"/>
          <w:szCs w:val="28"/>
        </w:rPr>
        <w:t>Шейгал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выделя</w:t>
      </w:r>
      <w:r>
        <w:rPr>
          <w:rFonts w:ascii="Times New Roman" w:hAnsi="Times New Roman"/>
          <w:sz w:val="28"/>
          <w:szCs w:val="28"/>
        </w:rPr>
        <w:t>е</w:t>
      </w:r>
      <w:r w:rsidRPr="00E00911">
        <w:rPr>
          <w:rFonts w:ascii="Times New Roman" w:hAnsi="Times New Roman"/>
          <w:sz w:val="28"/>
          <w:szCs w:val="28"/>
        </w:rPr>
        <w:t>т:</w:t>
      </w:r>
    </w:p>
    <w:p w14:paraId="085DCBCD" w14:textId="77777777" w:rsidR="003C6413" w:rsidRPr="008B67F3" w:rsidRDefault="003C6413" w:rsidP="003C641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7F3">
        <w:rPr>
          <w:rFonts w:ascii="Times New Roman" w:hAnsi="Times New Roman"/>
          <w:sz w:val="28"/>
          <w:szCs w:val="28"/>
        </w:rPr>
        <w:t>использование как инструмента политической власти</w:t>
      </w:r>
      <w:r>
        <w:rPr>
          <w:rFonts w:ascii="Times New Roman" w:hAnsi="Times New Roman"/>
          <w:sz w:val="28"/>
          <w:szCs w:val="28"/>
        </w:rPr>
        <w:t>:</w:t>
      </w:r>
    </w:p>
    <w:p w14:paraId="11602841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социального контроля</w:t>
      </w:r>
    </w:p>
    <w:p w14:paraId="30F5029B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легитимизации власти</w:t>
      </w:r>
    </w:p>
    <w:p w14:paraId="4271C89A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воспроизводства власти</w:t>
      </w:r>
    </w:p>
    <w:p w14:paraId="2229A30C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ориентации</w:t>
      </w:r>
    </w:p>
    <w:p w14:paraId="3260DACD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солидарности </w:t>
      </w:r>
    </w:p>
    <w:p w14:paraId="48B6C356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дифференциации</w:t>
      </w:r>
    </w:p>
    <w:p w14:paraId="2670A46B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A605F1B" w14:textId="77777777" w:rsidR="003C6413" w:rsidRDefault="003C6413" w:rsidP="003C641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акциональная</w:t>
      </w:r>
      <w:proofErr w:type="spellEnd"/>
    </w:p>
    <w:p w14:paraId="6E2D7E86" w14:textId="77777777" w:rsidR="003C6413" w:rsidRDefault="003C6413" w:rsidP="003C641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</w:t>
      </w:r>
    </w:p>
    <w:p w14:paraId="625BD436" w14:textId="77777777" w:rsidR="003C6413" w:rsidRDefault="003C6413" w:rsidP="003C641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повестки дня</w:t>
      </w:r>
    </w:p>
    <w:p w14:paraId="77E90D6E" w14:textId="714125AB" w:rsidR="003C6413" w:rsidRPr="003C6413" w:rsidRDefault="003C6413" w:rsidP="003C641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проекция в будущее и прошлое</w:t>
      </w:r>
      <w:r w:rsidR="00AE4168">
        <w:rPr>
          <w:rStyle w:val="a5"/>
          <w:rFonts w:ascii="Times New Roman" w:hAnsi="Times New Roman"/>
          <w:sz w:val="28"/>
          <w:szCs w:val="28"/>
        </w:rPr>
        <w:footnoteReference w:id="22"/>
      </w:r>
    </w:p>
    <w:p w14:paraId="42B531CB" w14:textId="77777777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При обращении к специфике политического дискурса, В. З. Демьянков выделяет следующие особенности:</w:t>
      </w:r>
    </w:p>
    <w:p w14:paraId="3C4403E6" w14:textId="77777777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1.</w:t>
      </w:r>
      <w:r w:rsidRPr="00E00911">
        <w:rPr>
          <w:rFonts w:ascii="Times New Roman" w:hAnsi="Times New Roman"/>
          <w:sz w:val="28"/>
          <w:szCs w:val="28"/>
        </w:rPr>
        <w:tab/>
        <w:t xml:space="preserve">используемая лексика </w:t>
      </w:r>
      <w:proofErr w:type="spellStart"/>
      <w:r w:rsidRPr="00E00911">
        <w:rPr>
          <w:rFonts w:ascii="Times New Roman" w:hAnsi="Times New Roman"/>
          <w:sz w:val="28"/>
          <w:szCs w:val="28"/>
        </w:rPr>
        <w:t>терминологична</w:t>
      </w:r>
      <w:proofErr w:type="spellEnd"/>
      <w:r w:rsidRPr="00E00911">
        <w:rPr>
          <w:rFonts w:ascii="Times New Roman" w:hAnsi="Times New Roman"/>
          <w:sz w:val="28"/>
          <w:szCs w:val="28"/>
        </w:rPr>
        <w:t>, а обычные, не чисто «политические», языковые знаки употребляются не всегда в том же значении, что в обыденной жизни</w:t>
      </w:r>
    </w:p>
    <w:p w14:paraId="18566F84" w14:textId="77777777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2.</w:t>
      </w:r>
      <w:r w:rsidRPr="00E00911">
        <w:rPr>
          <w:rFonts w:ascii="Times New Roman" w:hAnsi="Times New Roman"/>
          <w:sz w:val="28"/>
          <w:szCs w:val="28"/>
        </w:rPr>
        <w:tab/>
        <w:t>специфичная структура дискурса - результат своеобразных речевых приемов;</w:t>
      </w:r>
    </w:p>
    <w:p w14:paraId="4700D014" w14:textId="2BD15EE8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3.</w:t>
      </w:r>
      <w:r w:rsidRPr="00E00911">
        <w:rPr>
          <w:rFonts w:ascii="Times New Roman" w:hAnsi="Times New Roman"/>
          <w:sz w:val="28"/>
          <w:szCs w:val="28"/>
        </w:rPr>
        <w:tab/>
        <w:t xml:space="preserve">реализация дискурса специфична - звуковое и письменное его оформление. К примеру, широко используется </w:t>
      </w:r>
      <w:proofErr w:type="spellStart"/>
      <w:r w:rsidRPr="00E00911">
        <w:rPr>
          <w:rFonts w:ascii="Times New Roman" w:hAnsi="Times New Roman"/>
          <w:sz w:val="28"/>
          <w:szCs w:val="28"/>
        </w:rPr>
        <w:t>паузизация</w:t>
      </w:r>
      <w:proofErr w:type="spellEnd"/>
      <w:r w:rsidRPr="00E00911">
        <w:rPr>
          <w:rFonts w:ascii="Times New Roman" w:hAnsi="Times New Roman"/>
          <w:sz w:val="28"/>
          <w:szCs w:val="28"/>
        </w:rPr>
        <w:t>- речь политика содержит в два раза больше значимых пауз, чем выступления других людей</w:t>
      </w:r>
      <w:r w:rsidR="003C43B0">
        <w:rPr>
          <w:rStyle w:val="a5"/>
          <w:rFonts w:ascii="Times New Roman" w:hAnsi="Times New Roman"/>
          <w:sz w:val="28"/>
          <w:szCs w:val="28"/>
        </w:rPr>
        <w:footnoteReference w:id="23"/>
      </w:r>
      <w:r w:rsidR="003C43B0">
        <w:rPr>
          <w:rFonts w:ascii="Times New Roman" w:hAnsi="Times New Roman"/>
          <w:sz w:val="28"/>
          <w:szCs w:val="28"/>
        </w:rPr>
        <w:t>.</w:t>
      </w:r>
    </w:p>
    <w:p w14:paraId="053B60CB" w14:textId="77777777" w:rsidR="003C6413" w:rsidRPr="00E00911" w:rsidRDefault="003C6413" w:rsidP="003C6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Политический дискурс характеризуется специальным словарем, базовыми метафорами, связями между политическими концептами и основными моделями построения суждений.</w:t>
      </w:r>
    </w:p>
    <w:p w14:paraId="51FCF0D6" w14:textId="77777777" w:rsidR="00B50E67" w:rsidRPr="003F66CD" w:rsidRDefault="00B50E67" w:rsidP="00B5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CD">
        <w:rPr>
          <w:rFonts w:ascii="Times New Roman" w:hAnsi="Times New Roman"/>
          <w:sz w:val="28"/>
          <w:szCs w:val="28"/>
        </w:rPr>
        <w:t xml:space="preserve">Специфические черты политическому дискурсу предают особенности его </w:t>
      </w:r>
      <w:proofErr w:type="spellStart"/>
      <w:r w:rsidRPr="003F66CD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. Институциональный дискурс является </w:t>
      </w:r>
      <w:proofErr w:type="spellStart"/>
      <w:r w:rsidRPr="003F66CD">
        <w:rPr>
          <w:rFonts w:ascii="Times New Roman" w:hAnsi="Times New Roman"/>
          <w:sz w:val="28"/>
          <w:szCs w:val="28"/>
        </w:rPr>
        <w:t>статусно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-ориентированным, в котором обычно представлены две стороны: клиенты и </w:t>
      </w:r>
      <w:r w:rsidRPr="003F66CD">
        <w:rPr>
          <w:rFonts w:ascii="Times New Roman" w:hAnsi="Times New Roman"/>
          <w:sz w:val="28"/>
          <w:szCs w:val="28"/>
        </w:rPr>
        <w:lastRenderedPageBreak/>
        <w:t>представители институтов. Специфика политического дискурса состоит в том, что «клиент» обычно массовый и практически никогда – индивидуальный.</w:t>
      </w:r>
    </w:p>
    <w:p w14:paraId="6FB01835" w14:textId="77777777" w:rsidR="00B50E67" w:rsidRPr="003F66CD" w:rsidRDefault="00B50E67" w:rsidP="00B5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CD">
        <w:rPr>
          <w:rFonts w:ascii="Times New Roman" w:hAnsi="Times New Roman"/>
          <w:sz w:val="28"/>
          <w:szCs w:val="28"/>
        </w:rPr>
        <w:t xml:space="preserve">Одной из основных характерных особенностей политического дискурса является его эмоциональная окрашенность, </w:t>
      </w:r>
      <w:proofErr w:type="spellStart"/>
      <w:r w:rsidRPr="003F66CD">
        <w:rPr>
          <w:rFonts w:ascii="Times New Roman" w:hAnsi="Times New Roman"/>
          <w:sz w:val="28"/>
          <w:szCs w:val="28"/>
        </w:rPr>
        <w:t>аффективность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 и пристрастность</w:t>
      </w:r>
      <w:r w:rsidRPr="003F66CD">
        <w:rPr>
          <w:rFonts w:ascii="Times New Roman" w:hAnsi="Times New Roman"/>
          <w:sz w:val="28"/>
          <w:szCs w:val="28"/>
          <w:vertAlign w:val="superscript"/>
        </w:rPr>
        <w:footnoteReference w:id="24"/>
      </w:r>
      <w:r w:rsidRPr="003F66CD">
        <w:rPr>
          <w:rFonts w:ascii="Times New Roman" w:hAnsi="Times New Roman"/>
          <w:sz w:val="28"/>
          <w:szCs w:val="28"/>
        </w:rPr>
        <w:t xml:space="preserve">. Однако стоит отметить, что соотношение информативности и экспрессивности текста политического дискурса во многом зависит от жанра. </w:t>
      </w:r>
    </w:p>
    <w:p w14:paraId="519D9A9F" w14:textId="77777777" w:rsidR="00B50E67" w:rsidRPr="003F66CD" w:rsidRDefault="00B50E67" w:rsidP="00B5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CD">
        <w:rPr>
          <w:rFonts w:ascii="Times New Roman" w:hAnsi="Times New Roman"/>
          <w:sz w:val="28"/>
          <w:szCs w:val="28"/>
        </w:rPr>
        <w:t>Основной целью политического дискурса О. Л. Михалева видит борьбу за власть, а также создание у адресата картины мира, выгодной автору</w:t>
      </w:r>
      <w:r w:rsidRPr="003F66CD">
        <w:rPr>
          <w:rFonts w:ascii="Times New Roman" w:hAnsi="Times New Roman"/>
          <w:sz w:val="28"/>
          <w:szCs w:val="28"/>
          <w:vertAlign w:val="superscript"/>
        </w:rPr>
        <w:footnoteReference w:id="25"/>
      </w:r>
      <w:r w:rsidRPr="003F66CD">
        <w:rPr>
          <w:rFonts w:ascii="Times New Roman" w:hAnsi="Times New Roman"/>
          <w:sz w:val="28"/>
          <w:szCs w:val="28"/>
        </w:rPr>
        <w:t>. В. З. Демьянков считает, что «цель политического дискурса – не описать (то есть, не референция), а убедить, пробудив в адресате намерения, дать почву для убеждения и побудить к действию</w:t>
      </w:r>
      <w:r w:rsidRPr="003F66CD">
        <w:rPr>
          <w:rFonts w:ascii="Times New Roman" w:hAnsi="Times New Roman"/>
          <w:sz w:val="28"/>
          <w:szCs w:val="28"/>
          <w:vertAlign w:val="superscript"/>
        </w:rPr>
        <w:footnoteReference w:id="26"/>
      </w:r>
      <w:r w:rsidRPr="003F66CD">
        <w:rPr>
          <w:rFonts w:ascii="Times New Roman" w:hAnsi="Times New Roman"/>
          <w:sz w:val="28"/>
          <w:szCs w:val="28"/>
        </w:rPr>
        <w:t xml:space="preserve">». </w:t>
      </w:r>
    </w:p>
    <w:p w14:paraId="264198DC" w14:textId="77777777" w:rsidR="00B50E67" w:rsidRDefault="00B50E67" w:rsidP="00B5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CD">
        <w:rPr>
          <w:rFonts w:ascii="Times New Roman" w:hAnsi="Times New Roman"/>
          <w:sz w:val="28"/>
          <w:szCs w:val="28"/>
        </w:rPr>
        <w:t xml:space="preserve">Из основной цели – борьбы за власть – вытекает важнейшая черта политического дискурса – </w:t>
      </w:r>
      <w:proofErr w:type="spellStart"/>
      <w:r w:rsidRPr="003F66CD">
        <w:rPr>
          <w:rFonts w:ascii="Times New Roman" w:hAnsi="Times New Roman"/>
          <w:sz w:val="28"/>
          <w:szCs w:val="28"/>
        </w:rPr>
        <w:t>агональность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66CD">
        <w:rPr>
          <w:rFonts w:ascii="Times New Roman" w:hAnsi="Times New Roman"/>
          <w:sz w:val="28"/>
          <w:szCs w:val="28"/>
        </w:rPr>
        <w:t>Агональность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 «в широком смысле понимается как такой модус общения, в котором обязательно наличествуют противоборствующие стороны, которые при помощи определенных стратегий и тактик добиваются превосходства по какому-либо параметру</w:t>
      </w:r>
      <w:r w:rsidRPr="003F66CD">
        <w:rPr>
          <w:rFonts w:ascii="Times New Roman" w:hAnsi="Times New Roman"/>
          <w:sz w:val="28"/>
          <w:szCs w:val="28"/>
          <w:vertAlign w:val="superscript"/>
        </w:rPr>
        <w:footnoteReference w:id="27"/>
      </w:r>
      <w:r w:rsidRPr="003F66CD">
        <w:rPr>
          <w:rFonts w:ascii="Times New Roman" w:hAnsi="Times New Roman"/>
          <w:sz w:val="28"/>
          <w:szCs w:val="28"/>
        </w:rPr>
        <w:t xml:space="preserve">». В политическом дискурсе </w:t>
      </w:r>
      <w:proofErr w:type="spellStart"/>
      <w:r w:rsidRPr="003F66CD">
        <w:rPr>
          <w:rFonts w:ascii="Times New Roman" w:hAnsi="Times New Roman"/>
          <w:sz w:val="28"/>
          <w:szCs w:val="28"/>
        </w:rPr>
        <w:t>агональность</w:t>
      </w:r>
      <w:proofErr w:type="spellEnd"/>
      <w:r w:rsidRPr="003F66CD">
        <w:rPr>
          <w:rFonts w:ascii="Times New Roman" w:hAnsi="Times New Roman"/>
          <w:sz w:val="28"/>
          <w:szCs w:val="28"/>
        </w:rPr>
        <w:t xml:space="preserve"> разворачивается вокруг убеждения адресата дискурса, ей присуща театральность</w:t>
      </w:r>
      <w:r w:rsidRPr="003F66CD">
        <w:rPr>
          <w:rFonts w:ascii="Times New Roman" w:hAnsi="Times New Roman"/>
          <w:sz w:val="28"/>
          <w:szCs w:val="28"/>
          <w:vertAlign w:val="superscript"/>
        </w:rPr>
        <w:footnoteReference w:id="28"/>
      </w:r>
      <w:r w:rsidRPr="003F66CD">
        <w:rPr>
          <w:rFonts w:ascii="Times New Roman" w:hAnsi="Times New Roman"/>
          <w:sz w:val="28"/>
          <w:szCs w:val="28"/>
        </w:rPr>
        <w:t xml:space="preserve">. </w:t>
      </w:r>
    </w:p>
    <w:p w14:paraId="3D91F442" w14:textId="77777777" w:rsidR="0080242C" w:rsidRPr="00D63A50" w:rsidRDefault="0080242C" w:rsidP="00B50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50">
        <w:rPr>
          <w:rFonts w:ascii="Times New Roman" w:hAnsi="Times New Roman"/>
          <w:sz w:val="28"/>
          <w:szCs w:val="28"/>
        </w:rPr>
        <w:t xml:space="preserve">Обобщая вышеизложенное, можно заключить, что специфика политического дискурса во многом обусловлена его основной целью </w:t>
      </w:r>
      <w:r w:rsidR="00B1789D" w:rsidRPr="00D63A50">
        <w:rPr>
          <w:rFonts w:ascii="Times New Roman" w:hAnsi="Times New Roman"/>
          <w:sz w:val="28"/>
          <w:szCs w:val="28"/>
        </w:rPr>
        <w:t>–</w:t>
      </w:r>
      <w:r w:rsidRPr="00D63A50">
        <w:rPr>
          <w:rFonts w:ascii="Times New Roman" w:hAnsi="Times New Roman"/>
          <w:sz w:val="28"/>
          <w:szCs w:val="28"/>
        </w:rPr>
        <w:t xml:space="preserve"> </w:t>
      </w:r>
      <w:r w:rsidR="00B1789D" w:rsidRPr="00D63A50">
        <w:rPr>
          <w:rFonts w:ascii="Times New Roman" w:hAnsi="Times New Roman"/>
          <w:sz w:val="28"/>
          <w:szCs w:val="28"/>
        </w:rPr>
        <w:t xml:space="preserve">борьбой за власть. Манипулятивность, </w:t>
      </w:r>
      <w:proofErr w:type="spellStart"/>
      <w:r w:rsidR="00B1789D" w:rsidRPr="00D63A50">
        <w:rPr>
          <w:rFonts w:ascii="Times New Roman" w:hAnsi="Times New Roman"/>
          <w:sz w:val="28"/>
          <w:szCs w:val="28"/>
        </w:rPr>
        <w:t>агональность</w:t>
      </w:r>
      <w:proofErr w:type="spellEnd"/>
      <w:r w:rsidR="00B1789D" w:rsidRPr="00D63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789D" w:rsidRPr="00D63A50">
        <w:rPr>
          <w:rFonts w:ascii="Times New Roman" w:hAnsi="Times New Roman"/>
          <w:sz w:val="28"/>
          <w:szCs w:val="28"/>
        </w:rPr>
        <w:t>аффективность</w:t>
      </w:r>
      <w:proofErr w:type="spellEnd"/>
      <w:r w:rsidR="00B1789D" w:rsidRPr="00D63A50">
        <w:rPr>
          <w:rFonts w:ascii="Times New Roman" w:hAnsi="Times New Roman"/>
          <w:sz w:val="28"/>
          <w:szCs w:val="28"/>
        </w:rPr>
        <w:t xml:space="preserve"> дискурса отчасти являются следствием</w:t>
      </w:r>
      <w:r w:rsidR="00CB0A20" w:rsidRPr="00D63A50">
        <w:rPr>
          <w:rFonts w:ascii="Times New Roman" w:hAnsi="Times New Roman"/>
          <w:sz w:val="28"/>
          <w:szCs w:val="28"/>
        </w:rPr>
        <w:t xml:space="preserve"> стремления убедить адресата в </w:t>
      </w:r>
      <w:r w:rsidR="00723519" w:rsidRPr="00D63A50">
        <w:rPr>
          <w:rFonts w:ascii="Times New Roman" w:hAnsi="Times New Roman"/>
          <w:sz w:val="28"/>
          <w:szCs w:val="28"/>
        </w:rPr>
        <w:t>правильности мнения субъекта.</w:t>
      </w:r>
      <w:r w:rsidR="00D87511" w:rsidRPr="00D63A50">
        <w:rPr>
          <w:rFonts w:ascii="Times New Roman" w:hAnsi="Times New Roman"/>
          <w:sz w:val="28"/>
          <w:szCs w:val="28"/>
        </w:rPr>
        <w:t xml:space="preserve"> Специфика предмета обсуждения – политики – также накладывает отпечаток на лексику.</w:t>
      </w:r>
    </w:p>
    <w:p w14:paraId="235454A1" w14:textId="3DCFB179" w:rsidR="000C61C1" w:rsidRPr="00E0091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lastRenderedPageBreak/>
        <w:t xml:space="preserve">По мнению В. З. </w:t>
      </w:r>
      <w:proofErr w:type="spellStart"/>
      <w:r w:rsidRPr="00E00911">
        <w:rPr>
          <w:rFonts w:ascii="Times New Roman" w:hAnsi="Times New Roman"/>
          <w:sz w:val="28"/>
          <w:szCs w:val="28"/>
        </w:rPr>
        <w:t>Демьянкова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E00911">
        <w:rPr>
          <w:rFonts w:ascii="Times New Roman" w:hAnsi="Times New Roman"/>
          <w:sz w:val="28"/>
          <w:szCs w:val="28"/>
        </w:rPr>
        <w:t xml:space="preserve">, политический дискурс может рассматриваться исследователем как минимум с </w:t>
      </w:r>
      <w:r w:rsidR="000B29F9">
        <w:rPr>
          <w:rFonts w:ascii="Times New Roman" w:hAnsi="Times New Roman"/>
          <w:sz w:val="28"/>
          <w:szCs w:val="28"/>
        </w:rPr>
        <w:t>четырех</w:t>
      </w:r>
      <w:r w:rsidRPr="00E00911">
        <w:rPr>
          <w:rFonts w:ascii="Times New Roman" w:hAnsi="Times New Roman"/>
          <w:sz w:val="28"/>
          <w:szCs w:val="28"/>
        </w:rPr>
        <w:t xml:space="preserve"> точек зрения:</w:t>
      </w:r>
    </w:p>
    <w:p w14:paraId="753F775B" w14:textId="77777777" w:rsidR="000C61C1" w:rsidRPr="00E0091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1.</w:t>
      </w:r>
      <w:r w:rsidRPr="00E00911">
        <w:rPr>
          <w:rFonts w:ascii="Times New Roman" w:hAnsi="Times New Roman"/>
          <w:sz w:val="28"/>
          <w:szCs w:val="28"/>
        </w:rPr>
        <w:tab/>
        <w:t>филологической – дискурс рассматривается так же, как и любой другой текст; однако исследователь обращает внимание на фон - политические и идеологические концепции, которые господствуют в мире интерпретатора;</w:t>
      </w:r>
    </w:p>
    <w:p w14:paraId="1ED2DA38" w14:textId="77777777" w:rsidR="000C61C1" w:rsidRPr="00E0091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2.</w:t>
      </w:r>
      <w:r w:rsidRPr="00E00911">
        <w:rPr>
          <w:rFonts w:ascii="Times New Roman" w:hAnsi="Times New Roman"/>
          <w:sz w:val="28"/>
          <w:szCs w:val="28"/>
        </w:rPr>
        <w:tab/>
      </w:r>
      <w:proofErr w:type="spellStart"/>
      <w:r w:rsidRPr="00E00911">
        <w:rPr>
          <w:rFonts w:ascii="Times New Roman" w:hAnsi="Times New Roman"/>
          <w:sz w:val="28"/>
          <w:szCs w:val="28"/>
        </w:rPr>
        <w:t>социопсихолингвистической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- при измерении эффективности для достижения скрытых или явных, политических целей говорящего;</w:t>
      </w:r>
    </w:p>
    <w:p w14:paraId="1A0A4913" w14:textId="6F45612A" w:rsidR="000C61C1" w:rsidRPr="00E0091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3.</w:t>
      </w:r>
      <w:r w:rsidRPr="00E00911">
        <w:rPr>
          <w:rFonts w:ascii="Times New Roman" w:hAnsi="Times New Roman"/>
          <w:sz w:val="28"/>
          <w:szCs w:val="28"/>
        </w:rPr>
        <w:tab/>
      </w:r>
      <w:r w:rsidRPr="008D46C4">
        <w:rPr>
          <w:rFonts w:ascii="Times New Roman" w:hAnsi="Times New Roman"/>
          <w:sz w:val="28"/>
          <w:szCs w:val="28"/>
        </w:rPr>
        <w:t>политологической – в рамках политологической интерпретации, на основани</w:t>
      </w:r>
      <w:r w:rsidRPr="00E00911">
        <w:rPr>
          <w:rFonts w:ascii="Times New Roman" w:hAnsi="Times New Roman"/>
          <w:sz w:val="28"/>
          <w:szCs w:val="28"/>
        </w:rPr>
        <w:t>и которой делаются выводы политологического характера;</w:t>
      </w:r>
    </w:p>
    <w:p w14:paraId="17A21042" w14:textId="77777777" w:rsidR="000C61C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4.</w:t>
      </w:r>
      <w:r w:rsidRPr="00E00911">
        <w:rPr>
          <w:rFonts w:ascii="Times New Roman" w:hAnsi="Times New Roman"/>
          <w:sz w:val="28"/>
          <w:szCs w:val="28"/>
        </w:rPr>
        <w:tab/>
        <w:t>индивидуально-герменевтической - при выявлении личностных смыслов автора или интерпретатора дискурса в определенных обстоятельствах.</w:t>
      </w:r>
    </w:p>
    <w:p w14:paraId="3F5669DA" w14:textId="77777777" w:rsidR="000C61C1" w:rsidRDefault="000C61C1" w:rsidP="000C6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Исследование политического дискурса находится на пересечении различных дисциплин и «связано с анализом формы, задач и содержания дискурса, употребляемого в определенных («политических») ситуация</w:t>
      </w:r>
      <w:r>
        <w:rPr>
          <w:rFonts w:ascii="Times New Roman" w:hAnsi="Times New Roman"/>
          <w:sz w:val="28"/>
          <w:szCs w:val="28"/>
        </w:rPr>
        <w:t>х</w:t>
      </w:r>
      <w:r w:rsidRPr="00E00911">
        <w:rPr>
          <w:rFonts w:ascii="Times New Roman" w:hAnsi="Times New Roman"/>
          <w:sz w:val="28"/>
          <w:szCs w:val="28"/>
        </w:rPr>
        <w:t>». В политическом дискурсе рассматривается соотношение характерных черт дискурса с такими концептами, как «воздействие», «власть» и «авторитет», а также исследуются макроструктуры политического дискурса.</w:t>
      </w:r>
    </w:p>
    <w:p w14:paraId="71279AAC" w14:textId="02790CA8" w:rsidR="005200DD" w:rsidRDefault="005200DD" w:rsidP="00525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A6F">
        <w:rPr>
          <w:rFonts w:ascii="Times New Roman" w:hAnsi="Times New Roman"/>
          <w:sz w:val="28"/>
          <w:szCs w:val="28"/>
        </w:rPr>
        <w:t xml:space="preserve">Среди исследователей нет единого мнения по поводу объема понятия «политический дискурс». </w:t>
      </w:r>
      <w:r w:rsidR="00073392" w:rsidRPr="003F1A6F">
        <w:rPr>
          <w:rFonts w:ascii="Times New Roman" w:hAnsi="Times New Roman"/>
          <w:sz w:val="28"/>
          <w:szCs w:val="28"/>
        </w:rPr>
        <w:t>М</w:t>
      </w:r>
      <w:r w:rsidR="00073392">
        <w:rPr>
          <w:rFonts w:ascii="Times New Roman" w:hAnsi="Times New Roman"/>
          <w:sz w:val="28"/>
          <w:szCs w:val="28"/>
        </w:rPr>
        <w:t>. В. Гаврилова</w:t>
      </w:r>
      <w:r w:rsidR="003F2512">
        <w:rPr>
          <w:rFonts w:ascii="Times New Roman" w:hAnsi="Times New Roman"/>
          <w:sz w:val="28"/>
          <w:szCs w:val="28"/>
        </w:rPr>
        <w:t xml:space="preserve"> </w:t>
      </w:r>
      <w:r w:rsidR="00073392">
        <w:rPr>
          <w:rFonts w:ascii="Times New Roman" w:hAnsi="Times New Roman"/>
          <w:sz w:val="28"/>
          <w:szCs w:val="28"/>
        </w:rPr>
        <w:t>предлагает рассматривать широкое и узкое понимание</w:t>
      </w:r>
      <w:r>
        <w:rPr>
          <w:rFonts w:ascii="Times New Roman" w:hAnsi="Times New Roman"/>
          <w:sz w:val="28"/>
          <w:szCs w:val="28"/>
        </w:rPr>
        <w:t xml:space="preserve"> этого термина</w:t>
      </w:r>
      <w:r w:rsidR="003F2512">
        <w:rPr>
          <w:rStyle w:val="a5"/>
          <w:rFonts w:ascii="Times New Roman" w:hAnsi="Times New Roman"/>
          <w:sz w:val="28"/>
          <w:szCs w:val="28"/>
        </w:rPr>
        <w:footnoteReference w:id="30"/>
      </w:r>
      <w:r w:rsidR="00073392">
        <w:rPr>
          <w:rFonts w:ascii="Times New Roman" w:hAnsi="Times New Roman"/>
          <w:sz w:val="28"/>
          <w:szCs w:val="28"/>
        </w:rPr>
        <w:t xml:space="preserve">. </w:t>
      </w:r>
      <w:r w:rsidR="008C0AE4">
        <w:rPr>
          <w:rFonts w:ascii="Times New Roman" w:hAnsi="Times New Roman"/>
          <w:sz w:val="28"/>
          <w:szCs w:val="28"/>
        </w:rPr>
        <w:t xml:space="preserve">Исследователи, придерживающиеся широкого понимания, считают, что политическим может считаться </w:t>
      </w:r>
      <w:r w:rsidR="00F6333D">
        <w:rPr>
          <w:rFonts w:ascii="Times New Roman" w:hAnsi="Times New Roman"/>
          <w:sz w:val="28"/>
          <w:szCs w:val="28"/>
        </w:rPr>
        <w:t>дискурс, субъект</w:t>
      </w:r>
      <w:r w:rsidR="008C0AE4">
        <w:rPr>
          <w:rFonts w:ascii="Times New Roman" w:hAnsi="Times New Roman"/>
          <w:sz w:val="28"/>
          <w:szCs w:val="28"/>
        </w:rPr>
        <w:t>, адресат или содержание которого относится к сфере политики</w:t>
      </w:r>
      <w:r w:rsidR="00F6333D">
        <w:rPr>
          <w:rStyle w:val="a5"/>
          <w:rFonts w:ascii="Times New Roman" w:hAnsi="Times New Roman"/>
          <w:sz w:val="28"/>
          <w:szCs w:val="28"/>
        </w:rPr>
        <w:footnoteReference w:id="31"/>
      </w:r>
      <w:r w:rsidR="008C0AE4">
        <w:rPr>
          <w:rFonts w:ascii="Times New Roman" w:hAnsi="Times New Roman"/>
          <w:sz w:val="28"/>
          <w:szCs w:val="28"/>
        </w:rPr>
        <w:t xml:space="preserve">. </w:t>
      </w:r>
      <w:r w:rsidR="00F6333D">
        <w:rPr>
          <w:rFonts w:ascii="Times New Roman" w:hAnsi="Times New Roman"/>
          <w:sz w:val="28"/>
          <w:szCs w:val="28"/>
        </w:rPr>
        <w:t xml:space="preserve"> В узком же смысле политический дискурс – это дискурс политических деятелей. </w:t>
      </w:r>
    </w:p>
    <w:p w14:paraId="1765A775" w14:textId="77777777" w:rsidR="00E00911" w:rsidRP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lastRenderedPageBreak/>
        <w:t>По мнению С. Н. Плотниковой</w:t>
      </w:r>
      <w:r w:rsidR="004B2D3A">
        <w:rPr>
          <w:rStyle w:val="a5"/>
          <w:rFonts w:ascii="Times New Roman" w:hAnsi="Times New Roman"/>
          <w:sz w:val="28"/>
          <w:szCs w:val="28"/>
        </w:rPr>
        <w:footnoteReference w:id="32"/>
      </w:r>
      <w:r w:rsidRPr="00E00911">
        <w:rPr>
          <w:rFonts w:ascii="Times New Roman" w:hAnsi="Times New Roman"/>
          <w:sz w:val="28"/>
          <w:szCs w:val="28"/>
        </w:rPr>
        <w:t xml:space="preserve">, политический дискурс следует разделять на дискурс политиков и дискурс реагирования. Дискурс реагирования – это любой дискурс, который производится в качестве реакции на дискурс политика. Таким образом, дискурс реагирования является вторичным по отношению к дискурсу политика, т. к. является ответом на дискурс политика. </w:t>
      </w:r>
    </w:p>
    <w:p w14:paraId="4FF3DD93" w14:textId="242A1FB1" w:rsidR="00854A84" w:rsidRDefault="005200DD" w:rsidP="00854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Pr="005200DD">
        <w:rPr>
          <w:rFonts w:ascii="Times New Roman" w:hAnsi="Times New Roman"/>
          <w:sz w:val="28"/>
          <w:szCs w:val="28"/>
        </w:rPr>
        <w:t>Шейгал</w:t>
      </w:r>
      <w:proofErr w:type="spellEnd"/>
      <w:r w:rsidRPr="005200DD">
        <w:rPr>
          <w:rFonts w:ascii="Times New Roman" w:hAnsi="Times New Roman"/>
          <w:sz w:val="28"/>
          <w:szCs w:val="28"/>
        </w:rPr>
        <w:t xml:space="preserve"> утверждает, что политический дискурс тесно переплетается с дискурсом масс-медиа. СМИ все чаще выступает в роли технического средства, обеспечивающего политикам канал связи с аудиторией. Исследователь также отмечает, что выступление политика, распространяемое при помощи масс-медиа, является дискурсом СМИ в минимальной степени, а единственным источником дополнительной информации, которая накладывается в результате трансляции политического дискурса через СМИ, становится выбор печатного издания, радиостанции или телеканала. Е. И. </w:t>
      </w:r>
      <w:proofErr w:type="spellStart"/>
      <w:r w:rsidRPr="005200DD">
        <w:rPr>
          <w:rFonts w:ascii="Times New Roman" w:hAnsi="Times New Roman"/>
          <w:sz w:val="28"/>
          <w:szCs w:val="28"/>
        </w:rPr>
        <w:t>Шейгал</w:t>
      </w:r>
      <w:proofErr w:type="spellEnd"/>
      <w:r w:rsidRPr="005200DD">
        <w:rPr>
          <w:rFonts w:ascii="Times New Roman" w:hAnsi="Times New Roman"/>
          <w:sz w:val="28"/>
          <w:szCs w:val="28"/>
        </w:rPr>
        <w:t xml:space="preserve"> приводит следующую градацию соотношения политического дискурса и дискурса СМИ</w:t>
      </w:r>
      <w:r w:rsidR="00854A84">
        <w:rPr>
          <w:rFonts w:ascii="Times New Roman" w:hAnsi="Times New Roman"/>
          <w:sz w:val="28"/>
          <w:szCs w:val="28"/>
        </w:rPr>
        <w:t xml:space="preserve"> (рис. 1):</w:t>
      </w:r>
    </w:p>
    <w:p w14:paraId="7F0E9E91" w14:textId="16B01911" w:rsidR="00854A84" w:rsidRPr="005200DD" w:rsidRDefault="00854A84" w:rsidP="00854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9257F6" w14:textId="7CBE5758" w:rsidR="005200DD" w:rsidRPr="00595188" w:rsidRDefault="00DA1722" w:rsidP="005200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6DC2" wp14:editId="49AC7FCF">
                <wp:simplePos x="0" y="0"/>
                <wp:positionH relativeFrom="column">
                  <wp:posOffset>100330</wp:posOffset>
                </wp:positionH>
                <wp:positionV relativeFrom="paragraph">
                  <wp:posOffset>44449</wp:posOffset>
                </wp:positionV>
                <wp:extent cx="45719" cy="2910205"/>
                <wp:effectExtent l="76200" t="38100" r="50165" b="234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10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F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.9pt;margin-top:3.5pt;width:3.6pt;height:229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5200DD" w:rsidRPr="00595188">
        <w:rPr>
          <w:rFonts w:ascii="Times New Roman" w:hAnsi="Times New Roman"/>
          <w:b/>
          <w:sz w:val="28"/>
          <w:szCs w:val="28"/>
        </w:rPr>
        <w:t xml:space="preserve"> Доминирует дискурс масс-медиа</w:t>
      </w:r>
    </w:p>
    <w:p w14:paraId="6C4559D9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памфлет, фельетон</w:t>
      </w:r>
    </w:p>
    <w:p w14:paraId="3B94BFBC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проблемная аналитическая статья (написанная журналистом)</w:t>
      </w:r>
    </w:p>
    <w:p w14:paraId="548C6A55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колонка комментатора</w:t>
      </w:r>
    </w:p>
    <w:p w14:paraId="29D83352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передовая статья</w:t>
      </w:r>
    </w:p>
    <w:p w14:paraId="66358E9A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репортаж (со съезда, митинга и т. п.)</w:t>
      </w:r>
    </w:p>
    <w:p w14:paraId="2FACA488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информационная заметка</w:t>
      </w:r>
    </w:p>
    <w:p w14:paraId="0D30AF2E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 xml:space="preserve">- - - - - - - - - - - - - - - - - - - - -  - - - - - - - - - - - - - - - - - - - - - - - - - - - - - - - </w:t>
      </w:r>
    </w:p>
    <w:p w14:paraId="1FBD2CEA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интервью с политиком</w:t>
      </w:r>
    </w:p>
    <w:p w14:paraId="3770BF23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полемика (теледебаты, дискуссия в прессе)</w:t>
      </w:r>
    </w:p>
    <w:p w14:paraId="7B61690B" w14:textId="5AFEE829" w:rsidR="005200DD" w:rsidRPr="005200DD" w:rsidRDefault="00DA1722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D4072" wp14:editId="29B861CF">
                <wp:simplePos x="0" y="0"/>
                <wp:positionH relativeFrom="column">
                  <wp:posOffset>120015</wp:posOffset>
                </wp:positionH>
                <wp:positionV relativeFrom="paragraph">
                  <wp:posOffset>19049</wp:posOffset>
                </wp:positionV>
                <wp:extent cx="0" cy="11334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65B67" id="Прямая со стрелкой 3" o:spid="_x0000_s1026" type="#_x0000_t32" style="position:absolute;margin-left:9.45pt;margin-top:1.5pt;width:0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5200DD" w:rsidRPr="005200DD">
        <w:rPr>
          <w:rFonts w:ascii="Times New Roman" w:hAnsi="Times New Roman"/>
          <w:sz w:val="28"/>
          <w:szCs w:val="28"/>
        </w:rPr>
        <w:t>- политический документ (указ президента, текст закона, коммюнике)</w:t>
      </w:r>
    </w:p>
    <w:p w14:paraId="6307C833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 xml:space="preserve">- проблемная аналитическая статья (написанная политиком) </w:t>
      </w:r>
    </w:p>
    <w:p w14:paraId="3C983A73" w14:textId="77777777" w:rsidR="005200DD" w:rsidRP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публичная речь политика</w:t>
      </w:r>
    </w:p>
    <w:p w14:paraId="37071329" w14:textId="0A7AF8AE" w:rsidR="005200DD" w:rsidRDefault="005200DD" w:rsidP="005200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5188">
        <w:rPr>
          <w:rFonts w:ascii="Times New Roman" w:hAnsi="Times New Roman"/>
          <w:b/>
          <w:sz w:val="28"/>
          <w:szCs w:val="28"/>
        </w:rPr>
        <w:t>Доминирует политический дискурс</w:t>
      </w:r>
    </w:p>
    <w:p w14:paraId="2AA2EDD3" w14:textId="6EE615A3" w:rsidR="00854A84" w:rsidRDefault="00854A84" w:rsidP="00854A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соотношение политического дискурса и дискурса масс-медиа</w:t>
      </w:r>
      <w:r>
        <w:rPr>
          <w:rStyle w:val="a5"/>
          <w:rFonts w:ascii="Times New Roman" w:hAnsi="Times New Roman"/>
          <w:sz w:val="28"/>
          <w:szCs w:val="28"/>
        </w:rPr>
        <w:footnoteReference w:id="33"/>
      </w:r>
    </w:p>
    <w:p w14:paraId="1EDAA447" w14:textId="77777777" w:rsidR="00854A84" w:rsidRPr="00854A84" w:rsidRDefault="00854A84" w:rsidP="00520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6A50D1" w14:textId="77777777" w:rsidR="00EB6C68" w:rsidRPr="008D46C4" w:rsidRDefault="00C856E9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C4">
        <w:rPr>
          <w:rFonts w:ascii="Times New Roman" w:hAnsi="Times New Roman"/>
          <w:sz w:val="28"/>
          <w:szCs w:val="28"/>
        </w:rPr>
        <w:t xml:space="preserve">На наш взгляд, </w:t>
      </w:r>
      <w:r w:rsidR="00296467" w:rsidRPr="008D46C4">
        <w:rPr>
          <w:rFonts w:ascii="Times New Roman" w:hAnsi="Times New Roman"/>
          <w:sz w:val="28"/>
          <w:szCs w:val="28"/>
        </w:rPr>
        <w:t>политический дискурс – это дискурс, темой</w:t>
      </w:r>
      <w:r w:rsidR="0074657E" w:rsidRPr="008D46C4">
        <w:rPr>
          <w:rFonts w:ascii="Times New Roman" w:hAnsi="Times New Roman"/>
          <w:sz w:val="28"/>
          <w:szCs w:val="28"/>
        </w:rPr>
        <w:t xml:space="preserve"> текстов</w:t>
      </w:r>
      <w:r w:rsidR="00296467" w:rsidRPr="008D46C4">
        <w:rPr>
          <w:rFonts w:ascii="Times New Roman" w:hAnsi="Times New Roman"/>
          <w:sz w:val="28"/>
          <w:szCs w:val="28"/>
        </w:rPr>
        <w:t xml:space="preserve"> которого является политика</w:t>
      </w:r>
      <w:r w:rsidR="008F3A10" w:rsidRPr="008D46C4">
        <w:rPr>
          <w:rFonts w:ascii="Times New Roman" w:hAnsi="Times New Roman"/>
          <w:sz w:val="28"/>
          <w:szCs w:val="28"/>
        </w:rPr>
        <w:t>.</w:t>
      </w:r>
      <w:r w:rsidR="00072B59" w:rsidRPr="008D46C4">
        <w:rPr>
          <w:rFonts w:ascii="Times New Roman" w:hAnsi="Times New Roman"/>
          <w:sz w:val="28"/>
          <w:szCs w:val="28"/>
        </w:rPr>
        <w:t xml:space="preserve"> Включать в рамки данного понятия исключительно институциональный политический дискурс в современном обществе недостаточно. </w:t>
      </w:r>
      <w:r w:rsidR="005C2673" w:rsidRPr="008D46C4">
        <w:rPr>
          <w:rFonts w:ascii="Times New Roman" w:hAnsi="Times New Roman"/>
          <w:sz w:val="28"/>
          <w:szCs w:val="28"/>
        </w:rPr>
        <w:t xml:space="preserve">Тексты медиа дискурса, посвященные политическим темам, обладают основными особенностями текстов политического дискурса и оказывают значительное влияние на общественное мнение. </w:t>
      </w:r>
    </w:p>
    <w:p w14:paraId="240BA73B" w14:textId="77777777" w:rsidR="00E00911" w:rsidRPr="008D46C4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C4">
        <w:rPr>
          <w:rFonts w:ascii="Times New Roman" w:hAnsi="Times New Roman"/>
          <w:sz w:val="28"/>
          <w:szCs w:val="28"/>
        </w:rPr>
        <w:t xml:space="preserve">О. Ф. </w:t>
      </w:r>
      <w:proofErr w:type="spellStart"/>
      <w:r w:rsidRPr="008D46C4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8D46C4">
        <w:rPr>
          <w:rFonts w:ascii="Times New Roman" w:hAnsi="Times New Roman"/>
          <w:sz w:val="28"/>
          <w:szCs w:val="28"/>
        </w:rPr>
        <w:t xml:space="preserve"> понимает политический </w:t>
      </w:r>
      <w:proofErr w:type="spellStart"/>
      <w:r w:rsidRPr="008D46C4">
        <w:rPr>
          <w:rFonts w:ascii="Times New Roman" w:hAnsi="Times New Roman"/>
          <w:sz w:val="28"/>
          <w:szCs w:val="28"/>
        </w:rPr>
        <w:t>медиадискурс</w:t>
      </w:r>
      <w:proofErr w:type="spellEnd"/>
      <w:r w:rsidRPr="008D46C4">
        <w:rPr>
          <w:rFonts w:ascii="Times New Roman" w:hAnsi="Times New Roman"/>
          <w:sz w:val="28"/>
          <w:szCs w:val="28"/>
        </w:rPr>
        <w:t xml:space="preserve"> как «властный ресурс, функционирующий в </w:t>
      </w:r>
      <w:proofErr w:type="spellStart"/>
      <w:r w:rsidRPr="008D46C4">
        <w:rPr>
          <w:rFonts w:ascii="Times New Roman" w:hAnsi="Times New Roman"/>
          <w:sz w:val="28"/>
          <w:szCs w:val="28"/>
        </w:rPr>
        <w:t>медийно</w:t>
      </w:r>
      <w:proofErr w:type="spellEnd"/>
      <w:r w:rsidRPr="008D46C4">
        <w:rPr>
          <w:rFonts w:ascii="Times New Roman" w:hAnsi="Times New Roman"/>
          <w:sz w:val="28"/>
          <w:szCs w:val="28"/>
        </w:rPr>
        <w:t>-коммуникативной политической среде и производящий виртуальную политическую продукцию</w:t>
      </w:r>
      <w:r w:rsidR="00DC4242" w:rsidRPr="008D46C4">
        <w:rPr>
          <w:rStyle w:val="a5"/>
          <w:rFonts w:ascii="Times New Roman" w:hAnsi="Times New Roman"/>
          <w:sz w:val="28"/>
          <w:szCs w:val="28"/>
        </w:rPr>
        <w:footnoteReference w:id="34"/>
      </w:r>
      <w:r w:rsidRPr="008D46C4">
        <w:rPr>
          <w:rFonts w:ascii="Times New Roman" w:hAnsi="Times New Roman"/>
          <w:sz w:val="28"/>
          <w:szCs w:val="28"/>
        </w:rPr>
        <w:t>».</w:t>
      </w:r>
    </w:p>
    <w:p w14:paraId="6E1B59DF" w14:textId="77777777" w:rsidR="00113964" w:rsidRPr="008D46C4" w:rsidRDefault="00113964" w:rsidP="001139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C4">
        <w:rPr>
          <w:rFonts w:ascii="Times New Roman" w:hAnsi="Times New Roman"/>
          <w:sz w:val="28"/>
          <w:szCs w:val="28"/>
        </w:rPr>
        <w:t xml:space="preserve">Очевидно, что политический дискурс СМИ имеет некоторые специфические особенности, которые в первую очередь обусловлены спецификой коммуникации и производства текстов СМИ. </w:t>
      </w:r>
      <w:r w:rsidR="00810914" w:rsidRPr="008D46C4">
        <w:rPr>
          <w:rFonts w:ascii="Times New Roman" w:hAnsi="Times New Roman"/>
          <w:sz w:val="28"/>
          <w:szCs w:val="28"/>
        </w:rPr>
        <w:t xml:space="preserve">В целом </w:t>
      </w:r>
      <w:r w:rsidR="00A27951" w:rsidRPr="008D46C4">
        <w:rPr>
          <w:rFonts w:ascii="Times New Roman" w:hAnsi="Times New Roman"/>
          <w:sz w:val="28"/>
          <w:szCs w:val="28"/>
        </w:rPr>
        <w:t>тексты политического медиа дискурса отличаются доступностью для понимания неподготовленной аудиторией</w:t>
      </w:r>
      <w:r w:rsidR="00DB586C" w:rsidRPr="008D46C4">
        <w:rPr>
          <w:rFonts w:ascii="Times New Roman" w:hAnsi="Times New Roman"/>
          <w:sz w:val="28"/>
          <w:szCs w:val="28"/>
        </w:rPr>
        <w:t xml:space="preserve">, меньшей </w:t>
      </w:r>
      <w:proofErr w:type="spellStart"/>
      <w:r w:rsidR="00DB586C" w:rsidRPr="008D46C4">
        <w:rPr>
          <w:rFonts w:ascii="Times New Roman" w:hAnsi="Times New Roman"/>
          <w:sz w:val="28"/>
          <w:szCs w:val="28"/>
        </w:rPr>
        <w:t>терминологичностью</w:t>
      </w:r>
      <w:proofErr w:type="spellEnd"/>
      <w:r w:rsidR="00DB586C" w:rsidRPr="008D46C4">
        <w:rPr>
          <w:rFonts w:ascii="Times New Roman" w:hAnsi="Times New Roman"/>
          <w:sz w:val="28"/>
          <w:szCs w:val="28"/>
        </w:rPr>
        <w:t xml:space="preserve"> (по сравнению с официальным политическим дискурсом), сравнительно небольшим объемом. Однако характеристики текстов во многом зависят от специфики издания и особенностей его целевой аудитории. </w:t>
      </w:r>
    </w:p>
    <w:p w14:paraId="2A53BF3E" w14:textId="77777777" w:rsidR="00101E59" w:rsidRPr="00E00911" w:rsidRDefault="00101E59" w:rsidP="0010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 xml:space="preserve">Одной из основных функций политического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является создание в общественном сознании политической картины мира при помощи трансляции определенных образов и смыслов, создании мифологем и различных установок, ценностных ориентиров и политических предпочтений.</w:t>
      </w:r>
    </w:p>
    <w:p w14:paraId="69DC717B" w14:textId="0A4DFFBF" w:rsidR="00101E59" w:rsidRPr="00E00911" w:rsidRDefault="00101E59" w:rsidP="0010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lastRenderedPageBreak/>
        <w:t xml:space="preserve">Е. А. Кожемякин видит принципиальное отличие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в том, что он дает представление о способах трансляции знания. В дискурсе СМИ происходит преобразование информации в смыслы, перевод знания на другой уровень, объединение информации разных типов или создание особого знания, имеющего отношение только к СМИ. Знание подобного вида относительно: его истинность определяется в рамках контекста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E00911">
        <w:rPr>
          <w:rFonts w:ascii="Times New Roman" w:hAnsi="Times New Roman"/>
          <w:sz w:val="28"/>
          <w:szCs w:val="28"/>
        </w:rPr>
        <w:t>. Дискурс СМИ обращается к особо значимым или привычным для аудитории концептам, фреймам, сценариям</w:t>
      </w:r>
      <w:r w:rsidR="003C43B0">
        <w:rPr>
          <w:rStyle w:val="a5"/>
          <w:rFonts w:ascii="Times New Roman" w:hAnsi="Times New Roman"/>
          <w:sz w:val="28"/>
          <w:szCs w:val="28"/>
        </w:rPr>
        <w:footnoteReference w:id="35"/>
      </w:r>
      <w:r w:rsidRPr="00E00911">
        <w:rPr>
          <w:rFonts w:ascii="Times New Roman" w:hAnsi="Times New Roman"/>
          <w:sz w:val="28"/>
          <w:szCs w:val="28"/>
        </w:rPr>
        <w:t>.</w:t>
      </w:r>
    </w:p>
    <w:p w14:paraId="48FA7238" w14:textId="77777777" w:rsidR="00E00911" w:rsidRP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 xml:space="preserve">Политический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характеризуется повышенной субъективностью интерпретации информации, преднамеренным созданием смысловой неопределенность в текстах, что приводит к неполному пониманию сообщений СМИ массовой аудиторией. Перечисленные выше свойства политического дискурса СМИ позволяют сделать вывод о его манипулятивности.</w:t>
      </w:r>
    </w:p>
    <w:p w14:paraId="4AFCB5D2" w14:textId="77777777" w:rsidR="00E00911" w:rsidRP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>Одним из часто использующихся в СМИ способов предвзятой и субъективной интерпретации действительности является, например, неполнота, неточность, семантическая расплывчатость сообщения, смысловая неопределенность.</w:t>
      </w:r>
    </w:p>
    <w:p w14:paraId="5BD80D35" w14:textId="77777777" w:rsidR="00E00911" w:rsidRP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 xml:space="preserve">Адресат политического </w:t>
      </w:r>
      <w:proofErr w:type="spellStart"/>
      <w:r w:rsidRPr="00E00911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E00911">
        <w:rPr>
          <w:rFonts w:ascii="Times New Roman" w:hAnsi="Times New Roman"/>
          <w:sz w:val="28"/>
          <w:szCs w:val="28"/>
        </w:rPr>
        <w:t xml:space="preserve"> доверяет воспринимаемой информации и усваивает недостаточно точное и необоснованно категоричное мнение относительно того или иного политического события, что повышает эффективность манипулятивного воздействия современных СМИ. </w:t>
      </w:r>
    </w:p>
    <w:p w14:paraId="0A7F94E1" w14:textId="77777777" w:rsidR="00E00911" w:rsidRDefault="00E00911" w:rsidP="00E13B1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00911">
        <w:rPr>
          <w:rFonts w:ascii="Times New Roman" w:hAnsi="Times New Roman"/>
          <w:sz w:val="28"/>
          <w:szCs w:val="28"/>
        </w:rPr>
        <w:t xml:space="preserve">По мнению Е. И. </w:t>
      </w:r>
      <w:proofErr w:type="spellStart"/>
      <w:r w:rsidRPr="00E00911">
        <w:rPr>
          <w:rFonts w:ascii="Times New Roman" w:hAnsi="Times New Roman"/>
          <w:sz w:val="28"/>
          <w:szCs w:val="28"/>
        </w:rPr>
        <w:t>Шейгал</w:t>
      </w:r>
      <w:proofErr w:type="spellEnd"/>
      <w:r w:rsidR="00036391">
        <w:rPr>
          <w:rStyle w:val="a5"/>
          <w:rFonts w:ascii="Times New Roman" w:hAnsi="Times New Roman"/>
          <w:sz w:val="28"/>
          <w:szCs w:val="28"/>
        </w:rPr>
        <w:footnoteReference w:id="36"/>
      </w:r>
      <w:r w:rsidR="00036391">
        <w:rPr>
          <w:rFonts w:ascii="Times New Roman" w:hAnsi="Times New Roman"/>
          <w:sz w:val="28"/>
          <w:szCs w:val="28"/>
        </w:rPr>
        <w:t>,</w:t>
      </w:r>
      <w:r w:rsidRPr="00E00911">
        <w:rPr>
          <w:rFonts w:ascii="Times New Roman" w:hAnsi="Times New Roman"/>
          <w:sz w:val="28"/>
          <w:szCs w:val="28"/>
        </w:rPr>
        <w:t xml:space="preserve"> массмедиа является каналом для связи с аудиторией и трансляции создаваемых смыслов и идеологических установок, кото</w:t>
      </w:r>
      <w:r w:rsidRPr="008D46C4">
        <w:rPr>
          <w:rFonts w:ascii="Times New Roman" w:hAnsi="Times New Roman"/>
          <w:sz w:val="28"/>
          <w:szCs w:val="28"/>
        </w:rPr>
        <w:t xml:space="preserve">рый применяется политиками, поэтому значительная часть текстов СМИ, в частности выступления политиков, относятся скорее к политическому дискурсу, нежели к </w:t>
      </w:r>
      <w:proofErr w:type="spellStart"/>
      <w:r w:rsidRPr="008D46C4">
        <w:rPr>
          <w:rFonts w:ascii="Times New Roman" w:hAnsi="Times New Roman"/>
          <w:sz w:val="28"/>
          <w:szCs w:val="28"/>
        </w:rPr>
        <w:t>медиадискурсу</w:t>
      </w:r>
      <w:proofErr w:type="spellEnd"/>
      <w:r w:rsidRPr="008D46C4">
        <w:rPr>
          <w:rFonts w:ascii="Times New Roman" w:hAnsi="Times New Roman"/>
          <w:sz w:val="28"/>
          <w:szCs w:val="28"/>
        </w:rPr>
        <w:t xml:space="preserve">. Журналисты в данном случае являются </w:t>
      </w:r>
      <w:r w:rsidRPr="008D46C4">
        <w:rPr>
          <w:rFonts w:ascii="Times New Roman" w:hAnsi="Times New Roman"/>
          <w:sz w:val="28"/>
          <w:szCs w:val="28"/>
        </w:rPr>
        <w:lastRenderedPageBreak/>
        <w:t xml:space="preserve">посредниками между населением и политиками, становясь своеобразными «агентами влияния». </w:t>
      </w:r>
      <w:r w:rsidR="00B7218A" w:rsidRPr="008D46C4">
        <w:rPr>
          <w:rFonts w:ascii="Times New Roman" w:hAnsi="Times New Roman"/>
          <w:sz w:val="28"/>
          <w:szCs w:val="28"/>
        </w:rPr>
        <w:t>Данная позиция представляется достаточно спорной, поскольку СМИ посредством комментариев</w:t>
      </w:r>
      <w:r w:rsidR="00343F39" w:rsidRPr="008D46C4">
        <w:rPr>
          <w:rFonts w:ascii="Times New Roman" w:hAnsi="Times New Roman"/>
          <w:sz w:val="28"/>
          <w:szCs w:val="28"/>
        </w:rPr>
        <w:t xml:space="preserve">, экспертных оценок и уточнений могут существенно </w:t>
      </w:r>
      <w:r w:rsidR="00DA2B17" w:rsidRPr="008D46C4">
        <w:rPr>
          <w:rFonts w:ascii="Times New Roman" w:hAnsi="Times New Roman"/>
          <w:sz w:val="28"/>
          <w:szCs w:val="28"/>
        </w:rPr>
        <w:t xml:space="preserve">повлиять на восприятие информации аудиторией. </w:t>
      </w:r>
    </w:p>
    <w:p w14:paraId="0C6BBD7E" w14:textId="4D9216D4" w:rsidR="00CB5850" w:rsidRPr="002C6575" w:rsidRDefault="00F227FE" w:rsidP="00533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93E">
        <w:rPr>
          <w:rFonts w:ascii="Times New Roman" w:hAnsi="Times New Roman"/>
          <w:sz w:val="28"/>
          <w:szCs w:val="28"/>
        </w:rPr>
        <w:t xml:space="preserve">Таким образом, политический </w:t>
      </w:r>
      <w:proofErr w:type="spellStart"/>
      <w:r w:rsidRPr="003B593E">
        <w:rPr>
          <w:rFonts w:ascii="Times New Roman" w:hAnsi="Times New Roman"/>
          <w:sz w:val="28"/>
          <w:szCs w:val="28"/>
        </w:rPr>
        <w:t>медиадискурс</w:t>
      </w:r>
      <w:proofErr w:type="spellEnd"/>
      <w:r w:rsidRPr="003B593E">
        <w:rPr>
          <w:rFonts w:ascii="Times New Roman" w:hAnsi="Times New Roman"/>
          <w:sz w:val="28"/>
          <w:szCs w:val="28"/>
        </w:rPr>
        <w:t xml:space="preserve"> – это специфический процесс речевой деятельности, сочетающий в себе особенности как политического, так и </w:t>
      </w:r>
      <w:proofErr w:type="spellStart"/>
      <w:r w:rsidRPr="003B593E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3B593E">
        <w:rPr>
          <w:rFonts w:ascii="Times New Roman" w:hAnsi="Times New Roman"/>
          <w:sz w:val="28"/>
          <w:szCs w:val="28"/>
        </w:rPr>
        <w:t xml:space="preserve"> и находящийся в области пересечения данных понятий. </w:t>
      </w:r>
    </w:p>
    <w:p w14:paraId="1C5140F3" w14:textId="77777777" w:rsidR="003529EB" w:rsidRDefault="00056FC2" w:rsidP="00DE31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4356A43" w14:textId="50BCB206" w:rsidR="003529EB" w:rsidRPr="009A47B7" w:rsidRDefault="003529EB" w:rsidP="00E51D23">
      <w:pPr>
        <w:pStyle w:val="2"/>
        <w:spacing w:before="0" w:after="7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515312479"/>
      <w:bookmarkStart w:id="15" w:name="_Toc515468976"/>
      <w:r w:rsidRPr="009A47B7">
        <w:rPr>
          <w:rFonts w:ascii="Times New Roman" w:hAnsi="Times New Roman"/>
          <w:color w:val="auto"/>
          <w:sz w:val="28"/>
          <w:szCs w:val="28"/>
        </w:rPr>
        <w:lastRenderedPageBreak/>
        <w:t xml:space="preserve">1.2 Определение </w:t>
      </w:r>
      <w:r w:rsidR="00961224">
        <w:rPr>
          <w:rFonts w:ascii="Times New Roman" w:hAnsi="Times New Roman"/>
          <w:color w:val="auto"/>
          <w:sz w:val="28"/>
          <w:szCs w:val="28"/>
        </w:rPr>
        <w:t xml:space="preserve">манипуляции и </w:t>
      </w:r>
      <w:bookmarkEnd w:id="14"/>
      <w:r w:rsidR="00961224">
        <w:rPr>
          <w:rFonts w:ascii="Times New Roman" w:hAnsi="Times New Roman"/>
          <w:color w:val="auto"/>
          <w:sz w:val="28"/>
          <w:szCs w:val="28"/>
        </w:rPr>
        <w:t>ее технологии</w:t>
      </w:r>
      <w:bookmarkEnd w:id="15"/>
    </w:p>
    <w:p w14:paraId="403A9130" w14:textId="77777777" w:rsidR="00174A7F" w:rsidRPr="008D46C4" w:rsidRDefault="00C03B66" w:rsidP="00DE31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Исследованиям манипуляции </w:t>
      </w:r>
      <w:r w:rsidRPr="008D46C4">
        <w:rPr>
          <w:rFonts w:ascii="Times New Roman" w:hAnsi="Times New Roman"/>
          <w:sz w:val="28"/>
          <w:szCs w:val="28"/>
        </w:rPr>
        <w:t>посвящено немало научных трудов. Данная тема особенно актуальна в современном обществе</w:t>
      </w:r>
      <w:r w:rsidR="00A6011A" w:rsidRPr="008D6FFB">
        <w:rPr>
          <w:rFonts w:ascii="Times New Roman" w:hAnsi="Times New Roman"/>
          <w:sz w:val="28"/>
          <w:szCs w:val="28"/>
        </w:rPr>
        <w:t>, поскольку СМИ стремятся усилить воздействие на общественное мнение.</w:t>
      </w:r>
    </w:p>
    <w:p w14:paraId="21E0BA3A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C4">
        <w:rPr>
          <w:rFonts w:ascii="Times New Roman" w:hAnsi="Times New Roman"/>
          <w:sz w:val="28"/>
          <w:szCs w:val="28"/>
        </w:rPr>
        <w:t xml:space="preserve">Е. Л. Доценко определяет манипуляцию как «вид психологического воздействия, искусное исполнение которого ведет </w:t>
      </w:r>
      <w:r w:rsidRPr="00E53B13">
        <w:rPr>
          <w:rFonts w:ascii="Times New Roman" w:hAnsi="Times New Roman"/>
          <w:sz w:val="28"/>
          <w:szCs w:val="28"/>
        </w:rPr>
        <w:t>к скрытому возбуждению у другого человека намерений, не совпадающих с его актуально существующими желаниями</w:t>
      </w:r>
      <w:r>
        <w:rPr>
          <w:rStyle w:val="a5"/>
          <w:rFonts w:ascii="Times New Roman" w:hAnsi="Times New Roman"/>
          <w:sz w:val="28"/>
          <w:szCs w:val="28"/>
        </w:rPr>
        <w:footnoteReference w:id="37"/>
      </w:r>
      <w:r>
        <w:rPr>
          <w:rFonts w:ascii="Times New Roman" w:hAnsi="Times New Roman"/>
          <w:sz w:val="28"/>
          <w:szCs w:val="28"/>
        </w:rPr>
        <w:t>»</w:t>
      </w:r>
      <w:r w:rsidRPr="00E53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Автор также выделяет важнейшие признаки, свойственные манипуляции: </w:t>
      </w:r>
    </w:p>
    <w:p w14:paraId="45550A1A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манипулятор оказывает психологическое воздействие;</w:t>
      </w:r>
    </w:p>
    <w:p w14:paraId="6A7168C6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манипулятор </w:t>
      </w:r>
      <w:r w:rsidR="00EF1924">
        <w:rPr>
          <w:rFonts w:ascii="Times New Roman" w:hAnsi="Times New Roman"/>
          <w:sz w:val="28"/>
          <w:szCs w:val="28"/>
        </w:rPr>
        <w:t>относится к другому как к объекту, используемому в своих целях</w:t>
      </w:r>
      <w:r>
        <w:rPr>
          <w:rFonts w:ascii="Times New Roman" w:hAnsi="Times New Roman"/>
          <w:sz w:val="28"/>
          <w:szCs w:val="28"/>
        </w:rPr>
        <w:t>;</w:t>
      </w:r>
    </w:p>
    <w:p w14:paraId="1BCD7243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1924">
        <w:rPr>
          <w:rFonts w:ascii="Times New Roman" w:hAnsi="Times New Roman"/>
          <w:sz w:val="28"/>
          <w:szCs w:val="28"/>
        </w:rPr>
        <w:t>целью манипуляции является односторонний выигрыш</w:t>
      </w:r>
      <w:r>
        <w:rPr>
          <w:rFonts w:ascii="Times New Roman" w:hAnsi="Times New Roman"/>
          <w:sz w:val="28"/>
          <w:szCs w:val="28"/>
        </w:rPr>
        <w:t>;</w:t>
      </w:r>
    </w:p>
    <w:p w14:paraId="33A53142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1924">
        <w:rPr>
          <w:rFonts w:ascii="Times New Roman" w:hAnsi="Times New Roman"/>
          <w:sz w:val="28"/>
          <w:szCs w:val="28"/>
        </w:rPr>
        <w:t>факт манипулятивного воздействия тщательно скрывается</w:t>
      </w:r>
      <w:r>
        <w:rPr>
          <w:rFonts w:ascii="Times New Roman" w:hAnsi="Times New Roman"/>
          <w:sz w:val="28"/>
          <w:szCs w:val="28"/>
        </w:rPr>
        <w:t>;</w:t>
      </w:r>
    </w:p>
    <w:p w14:paraId="635F7E4D" w14:textId="77777777" w:rsidR="00E53B13" w:rsidRDefault="00E53B13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манипулятор играет на психологических слабостях</w:t>
      </w:r>
      <w:r>
        <w:rPr>
          <w:rStyle w:val="a5"/>
          <w:rFonts w:ascii="Times New Roman" w:hAnsi="Times New Roman"/>
          <w:sz w:val="28"/>
          <w:szCs w:val="28"/>
        </w:rPr>
        <w:footnoteReference w:id="38"/>
      </w:r>
      <w:r>
        <w:rPr>
          <w:rFonts w:ascii="Times New Roman" w:hAnsi="Times New Roman"/>
          <w:sz w:val="28"/>
          <w:szCs w:val="28"/>
        </w:rPr>
        <w:t>;</w:t>
      </w:r>
    </w:p>
    <w:p w14:paraId="617D3B31" w14:textId="77777777" w:rsidR="00CB5BF3" w:rsidRDefault="00A16A44" w:rsidP="00E53B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различать межличностную манипуляцию и массовую манипуляцию</w:t>
      </w:r>
      <w:r w:rsidR="00550987">
        <w:rPr>
          <w:rStyle w:val="a5"/>
          <w:rFonts w:ascii="Times New Roman" w:hAnsi="Times New Roman"/>
          <w:sz w:val="28"/>
          <w:szCs w:val="28"/>
        </w:rPr>
        <w:footnoteReference w:id="39"/>
      </w:r>
      <w:r>
        <w:rPr>
          <w:rFonts w:ascii="Times New Roman" w:hAnsi="Times New Roman"/>
          <w:sz w:val="28"/>
          <w:szCs w:val="28"/>
        </w:rPr>
        <w:t>. С первой мы регулярно сталкиваемся в повседневной жизни</w:t>
      </w:r>
      <w:r w:rsidR="00B920D4">
        <w:rPr>
          <w:rFonts w:ascii="Times New Roman" w:hAnsi="Times New Roman"/>
          <w:sz w:val="28"/>
          <w:szCs w:val="28"/>
        </w:rPr>
        <w:t xml:space="preserve"> при общении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01AC0">
        <w:rPr>
          <w:rFonts w:ascii="Times New Roman" w:hAnsi="Times New Roman"/>
          <w:sz w:val="28"/>
          <w:szCs w:val="28"/>
        </w:rPr>
        <w:t xml:space="preserve">Массовая манипуляция же предполагает манипуляцию сознанием больших групп людей. </w:t>
      </w:r>
      <w:r w:rsidR="00371D38">
        <w:rPr>
          <w:rFonts w:ascii="Times New Roman" w:hAnsi="Times New Roman"/>
          <w:sz w:val="28"/>
          <w:szCs w:val="28"/>
        </w:rPr>
        <w:t xml:space="preserve">К этому типу относится манипуляции в политическом медиа дискурсе. </w:t>
      </w:r>
    </w:p>
    <w:p w14:paraId="1C54C43C" w14:textId="77777777" w:rsidR="000D7D49" w:rsidRPr="000D7D49" w:rsidRDefault="00CF63FC" w:rsidP="000D7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особенностью политической манипуляции является ее конечная </w:t>
      </w:r>
      <w:r w:rsidR="003527B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борьба </w:t>
      </w:r>
      <w:r w:rsidR="003527B2">
        <w:rPr>
          <w:rFonts w:ascii="Times New Roman" w:hAnsi="Times New Roman"/>
          <w:sz w:val="28"/>
          <w:szCs w:val="28"/>
        </w:rPr>
        <w:t>за получение или удержание власти</w:t>
      </w:r>
      <w:r w:rsidR="002868A2">
        <w:rPr>
          <w:rStyle w:val="a5"/>
          <w:rFonts w:ascii="Times New Roman" w:hAnsi="Times New Roman"/>
          <w:sz w:val="28"/>
          <w:szCs w:val="28"/>
        </w:rPr>
        <w:footnoteReference w:id="40"/>
      </w:r>
      <w:r w:rsidR="003527B2">
        <w:rPr>
          <w:rFonts w:ascii="Times New Roman" w:hAnsi="Times New Roman"/>
          <w:sz w:val="28"/>
          <w:szCs w:val="28"/>
        </w:rPr>
        <w:t xml:space="preserve">. </w:t>
      </w:r>
      <w:r w:rsidR="000D7D49">
        <w:rPr>
          <w:rFonts w:ascii="Times New Roman" w:hAnsi="Times New Roman"/>
          <w:sz w:val="28"/>
          <w:szCs w:val="28"/>
        </w:rPr>
        <w:t>По мнению В. Н. Амелина</w:t>
      </w:r>
      <w:r w:rsidR="00075181">
        <w:rPr>
          <w:rStyle w:val="a5"/>
          <w:rFonts w:ascii="Times New Roman" w:hAnsi="Times New Roman"/>
          <w:sz w:val="28"/>
          <w:szCs w:val="28"/>
        </w:rPr>
        <w:footnoteReference w:id="41"/>
      </w:r>
      <w:r w:rsidR="000D7D49">
        <w:rPr>
          <w:rFonts w:ascii="Times New Roman" w:hAnsi="Times New Roman"/>
          <w:sz w:val="28"/>
          <w:szCs w:val="28"/>
        </w:rPr>
        <w:t>, политическая манипуляция предполагает:</w:t>
      </w:r>
    </w:p>
    <w:p w14:paraId="7AF8E7D1" w14:textId="77777777" w:rsidR="003527B2" w:rsidRPr="003527B2" w:rsidRDefault="003527B2" w:rsidP="00352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7B2">
        <w:rPr>
          <w:rFonts w:ascii="Times New Roman" w:hAnsi="Times New Roman"/>
          <w:sz w:val="28"/>
          <w:szCs w:val="28"/>
        </w:rPr>
        <w:lastRenderedPageBreak/>
        <w:t>а) внедрение в сознание под видом объективной информации неявного, но желательного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7B2">
        <w:rPr>
          <w:rFonts w:ascii="Times New Roman" w:hAnsi="Times New Roman"/>
          <w:sz w:val="28"/>
          <w:szCs w:val="28"/>
        </w:rPr>
        <w:t>определенных групп содержания;</w:t>
      </w:r>
    </w:p>
    <w:p w14:paraId="39E23BB5" w14:textId="77777777" w:rsidR="003527B2" w:rsidRPr="003527B2" w:rsidRDefault="003527B2" w:rsidP="00352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7B2">
        <w:rPr>
          <w:rFonts w:ascii="Times New Roman" w:hAnsi="Times New Roman"/>
          <w:sz w:val="28"/>
          <w:szCs w:val="28"/>
        </w:rPr>
        <w:t>б) воздейств</w:t>
      </w:r>
      <w:r w:rsidR="000D7D49">
        <w:rPr>
          <w:rFonts w:ascii="Times New Roman" w:hAnsi="Times New Roman"/>
          <w:sz w:val="28"/>
          <w:szCs w:val="28"/>
        </w:rPr>
        <w:t>ие</w:t>
      </w:r>
      <w:r w:rsidRPr="003527B2">
        <w:rPr>
          <w:rFonts w:ascii="Times New Roman" w:hAnsi="Times New Roman"/>
          <w:sz w:val="28"/>
          <w:szCs w:val="28"/>
        </w:rPr>
        <w:t xml:space="preserve"> на болевые точки общественного сознания, возбуждающие страх, тревогу,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7B2">
        <w:rPr>
          <w:rFonts w:ascii="Times New Roman" w:hAnsi="Times New Roman"/>
          <w:sz w:val="28"/>
          <w:szCs w:val="28"/>
        </w:rPr>
        <w:t>ненависть и т. д.;</w:t>
      </w:r>
    </w:p>
    <w:p w14:paraId="37194F1E" w14:textId="77777777" w:rsidR="00C33A47" w:rsidRDefault="003527B2" w:rsidP="009B1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7B2">
        <w:rPr>
          <w:rFonts w:ascii="Times New Roman" w:hAnsi="Times New Roman"/>
          <w:sz w:val="28"/>
          <w:szCs w:val="28"/>
        </w:rPr>
        <w:t>в) реализацию неких замыслов и скрываемых целей, достижение которых коммуникант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7B2">
        <w:rPr>
          <w:rFonts w:ascii="Times New Roman" w:hAnsi="Times New Roman"/>
          <w:sz w:val="28"/>
          <w:szCs w:val="28"/>
        </w:rPr>
        <w:t>связывает с поддержкой общественным мнением своей позиции</w:t>
      </w:r>
      <w:r w:rsidR="002868A2">
        <w:rPr>
          <w:rFonts w:ascii="Times New Roman" w:hAnsi="Times New Roman"/>
          <w:sz w:val="28"/>
          <w:szCs w:val="28"/>
        </w:rPr>
        <w:t>.</w:t>
      </w:r>
    </w:p>
    <w:p w14:paraId="60FD0CDC" w14:textId="77777777" w:rsidR="000334F3" w:rsidRDefault="000334F3" w:rsidP="009B1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манипуляция – это скрытое психологическое воздействие, целью кото</w:t>
      </w:r>
      <w:r w:rsidR="00585E92">
        <w:rPr>
          <w:rFonts w:ascii="Times New Roman" w:hAnsi="Times New Roman"/>
          <w:sz w:val="28"/>
          <w:szCs w:val="28"/>
        </w:rPr>
        <w:t>рого является внедрение в сознание объекта определенных концептов и установок</w:t>
      </w:r>
      <w:r w:rsidR="00D76595">
        <w:rPr>
          <w:rFonts w:ascii="Times New Roman" w:hAnsi="Times New Roman"/>
          <w:sz w:val="28"/>
          <w:szCs w:val="28"/>
        </w:rPr>
        <w:t>.</w:t>
      </w:r>
    </w:p>
    <w:p w14:paraId="375081A1" w14:textId="4A35D1F3" w:rsidR="003E2F44" w:rsidRPr="00961224" w:rsidRDefault="00C03B66" w:rsidP="00961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FFB">
        <w:rPr>
          <w:rFonts w:ascii="Times New Roman" w:hAnsi="Times New Roman"/>
          <w:sz w:val="28"/>
          <w:szCs w:val="28"/>
        </w:rPr>
        <w:t xml:space="preserve">Стоит различать понятия «манипуляция» и «пропаганда». </w:t>
      </w:r>
      <w:r w:rsidR="006135E2" w:rsidRPr="008D6FFB">
        <w:rPr>
          <w:rFonts w:ascii="Times New Roman" w:hAnsi="Times New Roman"/>
          <w:sz w:val="28"/>
          <w:szCs w:val="28"/>
        </w:rPr>
        <w:t>Основная отличительная особенность – манипуляция осуществляется скрыто, ее успешность непосредственно зависит от незаметности. Пропаганда же может носить открытый и весьма агрессивный характер</w:t>
      </w:r>
      <w:r w:rsidR="006135E2" w:rsidRPr="008D6FFB">
        <w:rPr>
          <w:rStyle w:val="a5"/>
          <w:rFonts w:ascii="Times New Roman" w:hAnsi="Times New Roman"/>
          <w:sz w:val="28"/>
          <w:szCs w:val="28"/>
        </w:rPr>
        <w:footnoteReference w:id="42"/>
      </w:r>
      <w:r w:rsidR="009D049C" w:rsidRPr="008D6FFB">
        <w:rPr>
          <w:rFonts w:ascii="Times New Roman" w:hAnsi="Times New Roman"/>
          <w:sz w:val="28"/>
          <w:szCs w:val="28"/>
        </w:rPr>
        <w:t>.</w:t>
      </w:r>
      <w:r w:rsidR="00A620F3" w:rsidRPr="008D6FFB">
        <w:rPr>
          <w:rFonts w:ascii="Times New Roman" w:hAnsi="Times New Roman"/>
          <w:sz w:val="28"/>
          <w:szCs w:val="28"/>
        </w:rPr>
        <w:t xml:space="preserve"> При пропаганде часто используются манипулятивные стратегии и технологии, однако </w:t>
      </w:r>
      <w:r w:rsidR="00E70E84" w:rsidRPr="008D6FFB">
        <w:rPr>
          <w:rFonts w:ascii="Times New Roman" w:hAnsi="Times New Roman"/>
          <w:sz w:val="28"/>
          <w:szCs w:val="28"/>
        </w:rPr>
        <w:t xml:space="preserve">иногда </w:t>
      </w:r>
      <w:r w:rsidR="00A620F3" w:rsidRPr="008D6FFB">
        <w:rPr>
          <w:rFonts w:ascii="Times New Roman" w:hAnsi="Times New Roman"/>
          <w:sz w:val="28"/>
          <w:szCs w:val="28"/>
        </w:rPr>
        <w:t xml:space="preserve">осуществление пропаганды возможно и без применения манипуляции. </w:t>
      </w:r>
      <w:r w:rsidR="00E70E84" w:rsidRPr="008D6FFB"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 w:rsidR="00E70E84" w:rsidRPr="008D6FFB">
        <w:rPr>
          <w:rFonts w:ascii="Times New Roman" w:hAnsi="Times New Roman"/>
          <w:sz w:val="28"/>
          <w:szCs w:val="28"/>
        </w:rPr>
        <w:t>Цуладзе</w:t>
      </w:r>
      <w:proofErr w:type="spellEnd"/>
      <w:r w:rsidR="00E70E84" w:rsidRPr="008D6FFB">
        <w:rPr>
          <w:rFonts w:ascii="Times New Roman" w:hAnsi="Times New Roman"/>
          <w:sz w:val="28"/>
          <w:szCs w:val="28"/>
        </w:rPr>
        <w:t xml:space="preserve"> выделяет негативную и позитивную пропаганду</w:t>
      </w:r>
      <w:r w:rsidR="00E70E84" w:rsidRPr="008D6FFB">
        <w:rPr>
          <w:rStyle w:val="a5"/>
          <w:rFonts w:ascii="Times New Roman" w:hAnsi="Times New Roman"/>
          <w:sz w:val="28"/>
          <w:szCs w:val="28"/>
        </w:rPr>
        <w:footnoteReference w:id="43"/>
      </w:r>
      <w:r w:rsidR="00E70E84" w:rsidRPr="008D6FFB">
        <w:rPr>
          <w:rFonts w:ascii="Times New Roman" w:hAnsi="Times New Roman"/>
          <w:sz w:val="28"/>
          <w:szCs w:val="28"/>
        </w:rPr>
        <w:t xml:space="preserve">. Позитивная пропаганда нацелена на благо </w:t>
      </w:r>
      <w:r w:rsidR="00A95157" w:rsidRPr="008D6FFB">
        <w:rPr>
          <w:rFonts w:ascii="Times New Roman" w:hAnsi="Times New Roman"/>
          <w:sz w:val="28"/>
          <w:szCs w:val="28"/>
        </w:rPr>
        <w:t xml:space="preserve">адресата и может не опираться на приемы манипулирования. К примеру, пропаганда энергосбережения или пропаганда </w:t>
      </w:r>
      <w:r w:rsidR="00B37B60" w:rsidRPr="008D6FFB">
        <w:rPr>
          <w:rFonts w:ascii="Times New Roman" w:hAnsi="Times New Roman"/>
          <w:sz w:val="28"/>
          <w:szCs w:val="28"/>
        </w:rPr>
        <w:t xml:space="preserve">здорового образа жизни могут осуществляться посредством просвещения населения. Однако </w:t>
      </w:r>
      <w:r w:rsidR="008F349F" w:rsidRPr="008D6FFB">
        <w:rPr>
          <w:rFonts w:ascii="Times New Roman" w:hAnsi="Times New Roman"/>
          <w:sz w:val="28"/>
          <w:szCs w:val="28"/>
        </w:rPr>
        <w:t xml:space="preserve">в действительности </w:t>
      </w:r>
      <w:r w:rsidR="00B37B60" w:rsidRPr="008D6FFB">
        <w:rPr>
          <w:rFonts w:ascii="Times New Roman" w:hAnsi="Times New Roman"/>
          <w:sz w:val="28"/>
          <w:szCs w:val="28"/>
        </w:rPr>
        <w:t xml:space="preserve">позитивная пропаганда может иметь скрытые цели (к примеру, пропаганда отказа от курения может </w:t>
      </w:r>
      <w:r w:rsidR="00C7222A" w:rsidRPr="008D6FFB">
        <w:rPr>
          <w:rFonts w:ascii="Times New Roman" w:hAnsi="Times New Roman"/>
          <w:sz w:val="28"/>
          <w:szCs w:val="28"/>
        </w:rPr>
        <w:t>проводиться</w:t>
      </w:r>
      <w:r w:rsidR="00B37B60" w:rsidRPr="008D6FFB">
        <w:rPr>
          <w:rFonts w:ascii="Times New Roman" w:hAnsi="Times New Roman"/>
          <w:sz w:val="28"/>
          <w:szCs w:val="28"/>
        </w:rPr>
        <w:t xml:space="preserve"> с целью снизить нагрузку на систему здравоохранения).</w:t>
      </w:r>
      <w:r w:rsidR="00DC0135" w:rsidRPr="008D46C4">
        <w:rPr>
          <w:rFonts w:ascii="Times New Roman" w:hAnsi="Times New Roman"/>
          <w:sz w:val="28"/>
          <w:szCs w:val="28"/>
        </w:rPr>
        <w:t xml:space="preserve"> Манипулятивные тактики требуют определенного мастерства в применении. Они включают, помимо указанных выше, утрирование негативных аспектов с целью дискредитации оппонента и его позиции, ложные обобщения, использование </w:t>
      </w:r>
      <w:r w:rsidR="00DC0135" w:rsidRPr="008D46C4">
        <w:rPr>
          <w:rFonts w:ascii="Times New Roman" w:hAnsi="Times New Roman"/>
          <w:sz w:val="28"/>
          <w:szCs w:val="28"/>
        </w:rPr>
        <w:lastRenderedPageBreak/>
        <w:t>смысловых лакун, которые адресат должен заполнить в своем сознании самостоятельно.</w:t>
      </w:r>
    </w:p>
    <w:p w14:paraId="2689D156" w14:textId="630CFF8C" w:rsidR="001915A1" w:rsidRDefault="00DF5940" w:rsidP="00352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манипуляции может служить практически любая информация – статистические данные, текст, изображения. </w:t>
      </w:r>
      <w:r w:rsidR="003B593E">
        <w:rPr>
          <w:rFonts w:ascii="Times New Roman" w:hAnsi="Times New Roman"/>
          <w:sz w:val="28"/>
          <w:szCs w:val="28"/>
        </w:rPr>
        <w:t xml:space="preserve">Манипуляция любым видом данных может оказать серьезное влияние на общественное мнение. По этой причине стоит последовательно рассмотреть техники манипуляции различными данными, к которым могут прибегать в СМИ. </w:t>
      </w:r>
    </w:p>
    <w:p w14:paraId="10308D89" w14:textId="02F92108" w:rsidR="00395389" w:rsidRDefault="00FA3046" w:rsidP="0039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</w:t>
      </w:r>
      <w:r w:rsidR="003B593E">
        <w:rPr>
          <w:rFonts w:ascii="Times New Roman" w:hAnsi="Times New Roman"/>
          <w:sz w:val="28"/>
          <w:szCs w:val="28"/>
        </w:rPr>
        <w:t>ла являются прекрасным предметом манипуляции. Они</w:t>
      </w:r>
      <w:r w:rsidR="00454677">
        <w:rPr>
          <w:rFonts w:ascii="Times New Roman" w:hAnsi="Times New Roman"/>
          <w:sz w:val="28"/>
          <w:szCs w:val="28"/>
        </w:rPr>
        <w:t xml:space="preserve"> создают у аудитории </w:t>
      </w:r>
      <w:r>
        <w:rPr>
          <w:rFonts w:ascii="Times New Roman" w:hAnsi="Times New Roman"/>
          <w:sz w:val="28"/>
          <w:szCs w:val="28"/>
        </w:rPr>
        <w:t>ощущение</w:t>
      </w:r>
      <w:r w:rsidR="00454677">
        <w:rPr>
          <w:rFonts w:ascii="Times New Roman" w:hAnsi="Times New Roman"/>
          <w:sz w:val="28"/>
          <w:szCs w:val="28"/>
        </w:rPr>
        <w:t xml:space="preserve"> достоверности и точности излагаемой информации.</w:t>
      </w:r>
      <w:r w:rsidR="00766D4D">
        <w:rPr>
          <w:rFonts w:ascii="Times New Roman" w:hAnsi="Times New Roman"/>
          <w:sz w:val="28"/>
          <w:szCs w:val="28"/>
        </w:rPr>
        <w:t xml:space="preserve"> Однако </w:t>
      </w:r>
      <w:r w:rsidR="00B957BB">
        <w:rPr>
          <w:rFonts w:ascii="Times New Roman" w:hAnsi="Times New Roman"/>
          <w:sz w:val="28"/>
          <w:szCs w:val="28"/>
        </w:rPr>
        <w:t>статистические</w:t>
      </w:r>
      <w:r w:rsidR="00766D4D">
        <w:rPr>
          <w:rFonts w:ascii="Times New Roman" w:hAnsi="Times New Roman"/>
          <w:sz w:val="28"/>
          <w:szCs w:val="28"/>
        </w:rPr>
        <w:t xml:space="preserve"> данные предоставляют огромные возможности для искажения действительности. </w:t>
      </w:r>
      <w:r w:rsidR="00C97F63">
        <w:rPr>
          <w:rFonts w:ascii="Times New Roman" w:hAnsi="Times New Roman"/>
          <w:sz w:val="28"/>
          <w:szCs w:val="28"/>
        </w:rPr>
        <w:t>Широко</w:t>
      </w:r>
      <w:r w:rsidR="00B957BB">
        <w:rPr>
          <w:rFonts w:ascii="Times New Roman" w:hAnsi="Times New Roman"/>
          <w:sz w:val="28"/>
          <w:szCs w:val="28"/>
        </w:rPr>
        <w:t xml:space="preserve"> распространен</w:t>
      </w:r>
      <w:r w:rsidR="00C97F63">
        <w:rPr>
          <w:rFonts w:ascii="Times New Roman" w:hAnsi="Times New Roman"/>
          <w:sz w:val="28"/>
          <w:szCs w:val="28"/>
        </w:rPr>
        <w:t>а</w:t>
      </w:r>
      <w:r w:rsidR="00B957BB">
        <w:rPr>
          <w:rFonts w:ascii="Times New Roman" w:hAnsi="Times New Roman"/>
          <w:sz w:val="28"/>
          <w:szCs w:val="28"/>
        </w:rPr>
        <w:t xml:space="preserve"> манипуляция средним значением, к примеру, когда вместо более подходящих моды или медианы применяется средне</w:t>
      </w:r>
      <w:r w:rsidR="00C97F63">
        <w:rPr>
          <w:rFonts w:ascii="Times New Roman" w:hAnsi="Times New Roman"/>
          <w:sz w:val="28"/>
          <w:szCs w:val="28"/>
        </w:rPr>
        <w:t>е арифметическое</w:t>
      </w:r>
      <w:r w:rsidR="00B957BB">
        <w:rPr>
          <w:rFonts w:ascii="Times New Roman" w:hAnsi="Times New Roman"/>
          <w:sz w:val="28"/>
          <w:szCs w:val="28"/>
        </w:rPr>
        <w:t xml:space="preserve"> значение</w:t>
      </w:r>
      <w:r w:rsidR="00FB0FF1">
        <w:rPr>
          <w:rStyle w:val="a5"/>
          <w:rFonts w:ascii="Times New Roman" w:hAnsi="Times New Roman"/>
          <w:sz w:val="28"/>
          <w:szCs w:val="28"/>
        </w:rPr>
        <w:footnoteReference w:id="44"/>
      </w:r>
      <w:r w:rsidR="00B957BB">
        <w:rPr>
          <w:rFonts w:ascii="Times New Roman" w:hAnsi="Times New Roman"/>
          <w:sz w:val="28"/>
          <w:szCs w:val="28"/>
        </w:rPr>
        <w:t xml:space="preserve">. </w:t>
      </w:r>
      <w:r w:rsidR="00C97F63">
        <w:rPr>
          <w:rFonts w:ascii="Times New Roman" w:hAnsi="Times New Roman"/>
          <w:sz w:val="28"/>
          <w:szCs w:val="28"/>
        </w:rPr>
        <w:t>Подобный прием может использоваться при расчете среднего дохода</w:t>
      </w:r>
      <w:r w:rsidR="0013567A">
        <w:rPr>
          <w:rFonts w:ascii="Times New Roman" w:hAnsi="Times New Roman"/>
          <w:sz w:val="28"/>
          <w:szCs w:val="28"/>
        </w:rPr>
        <w:t xml:space="preserve"> -</w:t>
      </w:r>
      <w:r w:rsidR="00C97F63">
        <w:rPr>
          <w:rFonts w:ascii="Times New Roman" w:hAnsi="Times New Roman"/>
          <w:sz w:val="28"/>
          <w:szCs w:val="28"/>
        </w:rPr>
        <w:t xml:space="preserve"> </w:t>
      </w:r>
      <w:r w:rsidR="00C710D5">
        <w:rPr>
          <w:rFonts w:ascii="Times New Roman" w:hAnsi="Times New Roman"/>
          <w:sz w:val="28"/>
          <w:szCs w:val="28"/>
        </w:rPr>
        <w:t>из-за нескольких выбросов среднее арифметическое значительно увеличивается.</w:t>
      </w:r>
      <w:r w:rsidR="00C97F63">
        <w:rPr>
          <w:rFonts w:ascii="Times New Roman" w:hAnsi="Times New Roman"/>
          <w:sz w:val="28"/>
          <w:szCs w:val="28"/>
        </w:rPr>
        <w:t xml:space="preserve"> </w:t>
      </w:r>
      <w:r w:rsidR="00395389">
        <w:rPr>
          <w:rFonts w:ascii="Times New Roman" w:hAnsi="Times New Roman"/>
          <w:sz w:val="28"/>
          <w:szCs w:val="28"/>
        </w:rPr>
        <w:t xml:space="preserve">Также применяются такие </w:t>
      </w:r>
      <w:r w:rsidR="003B593E">
        <w:rPr>
          <w:rFonts w:ascii="Times New Roman" w:hAnsi="Times New Roman"/>
          <w:sz w:val="28"/>
          <w:szCs w:val="28"/>
        </w:rPr>
        <w:t>приемы</w:t>
      </w:r>
      <w:r w:rsidR="00395389">
        <w:rPr>
          <w:rFonts w:ascii="Times New Roman" w:hAnsi="Times New Roman"/>
          <w:sz w:val="28"/>
          <w:szCs w:val="28"/>
        </w:rPr>
        <w:t>, как нерепрезентативная выборка</w:t>
      </w:r>
      <w:r w:rsidR="00AB137B">
        <w:rPr>
          <w:rFonts w:ascii="Times New Roman" w:hAnsi="Times New Roman"/>
          <w:sz w:val="28"/>
          <w:szCs w:val="28"/>
        </w:rPr>
        <w:t xml:space="preserve"> (недостаточный объем выборки, условия </w:t>
      </w:r>
      <w:r w:rsidR="004270DD">
        <w:rPr>
          <w:rFonts w:ascii="Times New Roman" w:hAnsi="Times New Roman"/>
          <w:sz w:val="28"/>
          <w:szCs w:val="28"/>
        </w:rPr>
        <w:t>отбора, значительно влияющие на результат</w:t>
      </w:r>
      <w:r w:rsidR="00AB137B">
        <w:rPr>
          <w:rFonts w:ascii="Times New Roman" w:hAnsi="Times New Roman"/>
          <w:sz w:val="28"/>
          <w:szCs w:val="28"/>
        </w:rPr>
        <w:t>)</w:t>
      </w:r>
      <w:r w:rsidR="00395389">
        <w:rPr>
          <w:rFonts w:ascii="Times New Roman" w:hAnsi="Times New Roman"/>
          <w:sz w:val="28"/>
          <w:szCs w:val="28"/>
        </w:rPr>
        <w:t>, некорректно составленный график</w:t>
      </w:r>
      <w:r w:rsidR="004270DD">
        <w:rPr>
          <w:rFonts w:ascii="Times New Roman" w:hAnsi="Times New Roman"/>
          <w:sz w:val="28"/>
          <w:szCs w:val="28"/>
        </w:rPr>
        <w:t xml:space="preserve"> (непропорциональные оси координат, отсутствие подписей).</w:t>
      </w:r>
      <w:r w:rsidR="00DC1294">
        <w:rPr>
          <w:rFonts w:ascii="Times New Roman" w:hAnsi="Times New Roman"/>
          <w:sz w:val="28"/>
          <w:szCs w:val="28"/>
        </w:rPr>
        <w:t xml:space="preserve"> Стоит отметить, что предоставление аудитории сухих </w:t>
      </w:r>
      <w:r w:rsidR="0013567A">
        <w:rPr>
          <w:rFonts w:ascii="Times New Roman" w:hAnsi="Times New Roman"/>
          <w:sz w:val="28"/>
          <w:szCs w:val="28"/>
        </w:rPr>
        <w:t>чисел</w:t>
      </w:r>
      <w:r w:rsidR="00DC1294">
        <w:rPr>
          <w:rFonts w:ascii="Times New Roman" w:hAnsi="Times New Roman"/>
          <w:sz w:val="28"/>
          <w:szCs w:val="28"/>
        </w:rPr>
        <w:t xml:space="preserve"> </w:t>
      </w:r>
      <w:r w:rsidR="00FC2C91">
        <w:rPr>
          <w:rFonts w:ascii="Times New Roman" w:hAnsi="Times New Roman"/>
          <w:sz w:val="28"/>
          <w:szCs w:val="28"/>
        </w:rPr>
        <w:t xml:space="preserve">нередко создает впечатление точности приведенной информации, но не способно </w:t>
      </w:r>
      <w:r w:rsidR="0013567A">
        <w:rPr>
          <w:rFonts w:ascii="Times New Roman" w:hAnsi="Times New Roman"/>
          <w:sz w:val="28"/>
          <w:szCs w:val="28"/>
        </w:rPr>
        <w:t>дать</w:t>
      </w:r>
      <w:r w:rsidR="00FC2C91">
        <w:rPr>
          <w:rFonts w:ascii="Times New Roman" w:hAnsi="Times New Roman"/>
          <w:sz w:val="28"/>
          <w:szCs w:val="28"/>
        </w:rPr>
        <w:t xml:space="preserve"> каких-либо дополнительных сведений. К примеру, многие читатели газеты могут не понимать приведенные в тексте показатели экономического роста и не иметь возможности сравнить эти данные с показателями других стран или предыдущих лет. </w:t>
      </w:r>
    </w:p>
    <w:p w14:paraId="31B28A93" w14:textId="10E0B435" w:rsidR="00DF2CDD" w:rsidRDefault="00201643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манипуляция статистикой и цифрами встречается не так часто, как р</w:t>
      </w:r>
      <w:r w:rsidR="00182DD8" w:rsidRPr="008D6FFB">
        <w:rPr>
          <w:rFonts w:ascii="Times New Roman" w:hAnsi="Times New Roman"/>
          <w:sz w:val="28"/>
          <w:szCs w:val="28"/>
        </w:rPr>
        <w:t>ечев</w:t>
      </w:r>
      <w:r>
        <w:rPr>
          <w:rFonts w:ascii="Times New Roman" w:hAnsi="Times New Roman"/>
          <w:sz w:val="28"/>
          <w:szCs w:val="28"/>
        </w:rPr>
        <w:t>ая</w:t>
      </w:r>
      <w:r w:rsidR="00182DD8" w:rsidRPr="008D6FFB">
        <w:rPr>
          <w:rFonts w:ascii="Times New Roman" w:hAnsi="Times New Roman"/>
          <w:sz w:val="28"/>
          <w:szCs w:val="28"/>
        </w:rPr>
        <w:t xml:space="preserve"> манипуляци</w:t>
      </w:r>
      <w:r>
        <w:rPr>
          <w:rFonts w:ascii="Times New Roman" w:hAnsi="Times New Roman"/>
          <w:sz w:val="28"/>
          <w:szCs w:val="28"/>
        </w:rPr>
        <w:t>я, которая</w:t>
      </w:r>
      <w:r w:rsidR="00182DD8" w:rsidRPr="008D6FFB">
        <w:rPr>
          <w:rFonts w:ascii="Times New Roman" w:hAnsi="Times New Roman"/>
          <w:sz w:val="28"/>
          <w:szCs w:val="28"/>
        </w:rPr>
        <w:t xml:space="preserve"> в основном осуществляются в тексте на уровне концептов. </w:t>
      </w:r>
      <w:r w:rsidR="003F76FD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3F76FD">
        <w:rPr>
          <w:rFonts w:ascii="Times New Roman" w:hAnsi="Times New Roman"/>
          <w:sz w:val="28"/>
          <w:szCs w:val="28"/>
        </w:rPr>
        <w:t>Кубрякова</w:t>
      </w:r>
      <w:proofErr w:type="spellEnd"/>
      <w:r w:rsidR="003F76FD">
        <w:rPr>
          <w:rFonts w:ascii="Times New Roman" w:hAnsi="Times New Roman"/>
          <w:sz w:val="28"/>
          <w:szCs w:val="28"/>
        </w:rPr>
        <w:t xml:space="preserve"> определяет концепт как </w:t>
      </w:r>
      <w:r w:rsidR="003F76FD" w:rsidRPr="003F76FD">
        <w:rPr>
          <w:rFonts w:ascii="Times New Roman" w:hAnsi="Times New Roman"/>
          <w:sz w:val="28"/>
          <w:szCs w:val="28"/>
        </w:rPr>
        <w:t>единиц</w:t>
      </w:r>
      <w:r w:rsidR="003F76FD">
        <w:rPr>
          <w:rFonts w:ascii="Times New Roman" w:hAnsi="Times New Roman"/>
          <w:sz w:val="28"/>
          <w:szCs w:val="28"/>
        </w:rPr>
        <w:t>у</w:t>
      </w:r>
      <w:r w:rsidR="003F76FD" w:rsidRPr="003F76FD">
        <w:rPr>
          <w:rFonts w:ascii="Times New Roman" w:hAnsi="Times New Roman"/>
          <w:sz w:val="28"/>
          <w:szCs w:val="28"/>
        </w:rPr>
        <w:t xml:space="preserve"> </w:t>
      </w:r>
      <w:r w:rsidR="003F76FD">
        <w:rPr>
          <w:rFonts w:ascii="Times New Roman" w:hAnsi="Times New Roman"/>
          <w:sz w:val="28"/>
          <w:szCs w:val="28"/>
        </w:rPr>
        <w:t>«</w:t>
      </w:r>
      <w:r w:rsidR="003F76FD" w:rsidRPr="003F76FD">
        <w:rPr>
          <w:rFonts w:ascii="Times New Roman" w:hAnsi="Times New Roman"/>
          <w:sz w:val="28"/>
          <w:szCs w:val="28"/>
        </w:rPr>
        <w:t xml:space="preserve">памяти, </w:t>
      </w:r>
      <w:r w:rsidR="003F76FD" w:rsidRPr="003F76FD">
        <w:rPr>
          <w:rFonts w:ascii="Times New Roman" w:hAnsi="Times New Roman"/>
          <w:sz w:val="28"/>
          <w:szCs w:val="28"/>
        </w:rPr>
        <w:lastRenderedPageBreak/>
        <w:t>ментального лексикона, концептуальной системы и языка мозга, всей картины мира, квант знания</w:t>
      </w:r>
      <w:r w:rsidR="003F76FD">
        <w:rPr>
          <w:rStyle w:val="a5"/>
          <w:rFonts w:ascii="Times New Roman" w:hAnsi="Times New Roman"/>
          <w:sz w:val="28"/>
          <w:szCs w:val="28"/>
        </w:rPr>
        <w:footnoteReference w:id="45"/>
      </w:r>
      <w:r w:rsidR="003F76FD">
        <w:rPr>
          <w:rFonts w:ascii="Times New Roman" w:hAnsi="Times New Roman"/>
          <w:sz w:val="28"/>
          <w:szCs w:val="28"/>
        </w:rPr>
        <w:t>»</w:t>
      </w:r>
      <w:r w:rsidR="003F76FD" w:rsidRPr="003F76FD">
        <w:rPr>
          <w:rFonts w:ascii="Times New Roman" w:hAnsi="Times New Roman"/>
          <w:sz w:val="28"/>
          <w:szCs w:val="28"/>
        </w:rPr>
        <w:t>.</w:t>
      </w:r>
    </w:p>
    <w:p w14:paraId="6EBC98C1" w14:textId="42B321AC" w:rsidR="00EC3D7D" w:rsidRDefault="003F76FD" w:rsidP="008D6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Базовым концептом, определяющим специфику политического дискурса</w:t>
      </w:r>
      <w:r>
        <w:rPr>
          <w:rStyle w:val="a5"/>
          <w:rFonts w:ascii="Times New Roman" w:hAnsi="Times New Roman"/>
          <w:sz w:val="28"/>
          <w:szCs w:val="28"/>
        </w:rPr>
        <w:footnoteReference w:id="46"/>
      </w:r>
      <w:r>
        <w:rPr>
          <w:rFonts w:ascii="Times New Roman" w:hAnsi="Times New Roman"/>
          <w:sz w:val="28"/>
          <w:szCs w:val="28"/>
        </w:rPr>
        <w:t xml:space="preserve">, является концептуальная оппозиция «свой-чужой». Она может выражаться как эксплицитно через прямое противопоставление с использованием лингвистических маркеров, так и </w:t>
      </w:r>
      <w:r w:rsidR="008132E8">
        <w:rPr>
          <w:rFonts w:ascii="Times New Roman" w:hAnsi="Times New Roman"/>
          <w:sz w:val="28"/>
          <w:szCs w:val="28"/>
        </w:rPr>
        <w:t>имплицитно</w:t>
      </w:r>
      <w:r w:rsidR="00C709BF">
        <w:rPr>
          <w:rFonts w:ascii="Times New Roman" w:hAnsi="Times New Roman"/>
          <w:sz w:val="28"/>
          <w:szCs w:val="28"/>
        </w:rPr>
        <w:t>.</w:t>
      </w:r>
      <w:r w:rsidR="008D6FFB">
        <w:rPr>
          <w:rFonts w:ascii="Times New Roman" w:hAnsi="Times New Roman"/>
          <w:sz w:val="28"/>
          <w:szCs w:val="28"/>
        </w:rPr>
        <w:t xml:space="preserve"> </w:t>
      </w:r>
      <w:r w:rsidR="00EC3D7D">
        <w:rPr>
          <w:rFonts w:ascii="Times New Roman" w:hAnsi="Times New Roman"/>
          <w:sz w:val="28"/>
          <w:szCs w:val="28"/>
        </w:rPr>
        <w:t>Вербальная агрессия по отношению к «чужому» в политическом дискурсе выражается при помощи следующих маркеров</w:t>
      </w:r>
      <w:r w:rsidR="00EC3D7D">
        <w:rPr>
          <w:rStyle w:val="a5"/>
          <w:rFonts w:ascii="Times New Roman" w:hAnsi="Times New Roman"/>
          <w:sz w:val="28"/>
          <w:szCs w:val="28"/>
        </w:rPr>
        <w:footnoteReference w:id="47"/>
      </w:r>
      <w:r w:rsidR="00EC3D7D">
        <w:rPr>
          <w:rFonts w:ascii="Times New Roman" w:hAnsi="Times New Roman"/>
          <w:sz w:val="28"/>
          <w:szCs w:val="28"/>
        </w:rPr>
        <w:t>:</w:t>
      </w:r>
    </w:p>
    <w:p w14:paraId="543D1541" w14:textId="77777777" w:rsidR="00EC3D7D" w:rsidRDefault="00BF58E1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6122">
        <w:rPr>
          <w:rFonts w:ascii="Times New Roman" w:hAnsi="Times New Roman"/>
          <w:sz w:val="28"/>
          <w:szCs w:val="28"/>
        </w:rPr>
        <w:t>лекс</w:t>
      </w:r>
      <w:r w:rsidR="00E31381">
        <w:rPr>
          <w:rFonts w:ascii="Times New Roman" w:hAnsi="Times New Roman"/>
          <w:sz w:val="28"/>
          <w:szCs w:val="28"/>
        </w:rPr>
        <w:t xml:space="preserve">ика, создающая дистанцию: </w:t>
      </w:r>
      <w:r w:rsidR="00E06122">
        <w:rPr>
          <w:rFonts w:ascii="Times New Roman" w:hAnsi="Times New Roman"/>
          <w:i/>
          <w:sz w:val="28"/>
          <w:szCs w:val="28"/>
        </w:rPr>
        <w:t>этот, зарубежный</w:t>
      </w:r>
    </w:p>
    <w:p w14:paraId="4665433E" w14:textId="77777777" w:rsidR="00A048D1" w:rsidRDefault="00A048D1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умаления значимости: </w:t>
      </w:r>
      <w:r w:rsidRPr="00A048D1">
        <w:rPr>
          <w:rFonts w:ascii="Times New Roman" w:hAnsi="Times New Roman"/>
          <w:i/>
          <w:sz w:val="28"/>
          <w:szCs w:val="28"/>
        </w:rPr>
        <w:t>всякие, разные, какой-нибудь там</w:t>
      </w:r>
      <w:r>
        <w:rPr>
          <w:rFonts w:ascii="Times New Roman" w:hAnsi="Times New Roman"/>
          <w:sz w:val="28"/>
          <w:szCs w:val="28"/>
        </w:rPr>
        <w:t>;</w:t>
      </w:r>
    </w:p>
    <w:p w14:paraId="35D17931" w14:textId="77777777" w:rsidR="00A048D1" w:rsidRDefault="00A048D1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-показатели недоверия к оппоненту: </w:t>
      </w:r>
      <w:r>
        <w:rPr>
          <w:rFonts w:ascii="Times New Roman" w:hAnsi="Times New Roman"/>
          <w:i/>
          <w:sz w:val="28"/>
          <w:szCs w:val="28"/>
        </w:rPr>
        <w:t>якобы, так называемый, пресловутый</w:t>
      </w:r>
      <w:r w:rsidR="00135B72">
        <w:rPr>
          <w:rFonts w:ascii="Times New Roman" w:hAnsi="Times New Roman"/>
          <w:sz w:val="28"/>
          <w:szCs w:val="28"/>
        </w:rPr>
        <w:t>.</w:t>
      </w:r>
    </w:p>
    <w:p w14:paraId="40231435" w14:textId="77777777" w:rsidR="00135B72" w:rsidRDefault="00135B72" w:rsidP="008D7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Негативное отношение к «чужому» или даже «врагу» в политическом дискурсе может также выражаться посредством </w:t>
      </w:r>
      <w:r w:rsidR="008D7BC4">
        <w:rPr>
          <w:rFonts w:ascii="Times New Roman" w:hAnsi="Times New Roman"/>
          <w:sz w:val="28"/>
          <w:szCs w:val="28"/>
        </w:rPr>
        <w:t>инвектив – «</w:t>
      </w:r>
      <w:r w:rsidR="008D7BC4" w:rsidRPr="008D7BC4">
        <w:rPr>
          <w:rFonts w:ascii="Times New Roman" w:hAnsi="Times New Roman"/>
          <w:sz w:val="28"/>
          <w:szCs w:val="28"/>
        </w:rPr>
        <w:t>резк</w:t>
      </w:r>
      <w:r w:rsidR="008D7BC4">
        <w:rPr>
          <w:rFonts w:ascii="Times New Roman" w:hAnsi="Times New Roman"/>
          <w:sz w:val="28"/>
          <w:szCs w:val="28"/>
        </w:rPr>
        <w:t>их</w:t>
      </w:r>
      <w:r w:rsidR="008D7BC4" w:rsidRPr="008D7BC4">
        <w:rPr>
          <w:rFonts w:ascii="Times New Roman" w:hAnsi="Times New Roman"/>
          <w:sz w:val="28"/>
          <w:szCs w:val="28"/>
        </w:rPr>
        <w:t>, оскорбительн</w:t>
      </w:r>
      <w:r w:rsidR="008D7BC4">
        <w:rPr>
          <w:rFonts w:ascii="Times New Roman" w:hAnsi="Times New Roman"/>
          <w:sz w:val="28"/>
          <w:szCs w:val="28"/>
        </w:rPr>
        <w:t>ых</w:t>
      </w:r>
      <w:r w:rsidR="008D7BC4" w:rsidRPr="008D7BC4">
        <w:rPr>
          <w:rFonts w:ascii="Times New Roman" w:hAnsi="Times New Roman"/>
          <w:sz w:val="28"/>
          <w:szCs w:val="28"/>
        </w:rPr>
        <w:t xml:space="preserve"> публичн</w:t>
      </w:r>
      <w:r w:rsidR="008D7BC4">
        <w:rPr>
          <w:rFonts w:ascii="Times New Roman" w:hAnsi="Times New Roman"/>
          <w:sz w:val="28"/>
          <w:szCs w:val="28"/>
        </w:rPr>
        <w:t>ых</w:t>
      </w:r>
      <w:r w:rsidR="008D7BC4" w:rsidRPr="008D7BC4">
        <w:rPr>
          <w:rFonts w:ascii="Times New Roman" w:hAnsi="Times New Roman"/>
          <w:sz w:val="28"/>
          <w:szCs w:val="28"/>
        </w:rPr>
        <w:t xml:space="preserve"> выступлени</w:t>
      </w:r>
      <w:r w:rsidR="008D7BC4">
        <w:rPr>
          <w:rFonts w:ascii="Times New Roman" w:hAnsi="Times New Roman"/>
          <w:sz w:val="28"/>
          <w:szCs w:val="28"/>
        </w:rPr>
        <w:t>й</w:t>
      </w:r>
      <w:r w:rsidR="008D7BC4" w:rsidRPr="008D7BC4">
        <w:rPr>
          <w:rFonts w:ascii="Times New Roman" w:hAnsi="Times New Roman"/>
          <w:sz w:val="28"/>
          <w:szCs w:val="28"/>
        </w:rPr>
        <w:t xml:space="preserve"> против кого-либо, чего-либо</w:t>
      </w:r>
      <w:r w:rsidR="008D7BC4">
        <w:rPr>
          <w:rStyle w:val="a5"/>
          <w:rFonts w:ascii="Times New Roman" w:hAnsi="Times New Roman"/>
          <w:sz w:val="28"/>
          <w:szCs w:val="28"/>
        </w:rPr>
        <w:footnoteReference w:id="48"/>
      </w:r>
      <w:r w:rsidR="008D7BC4">
        <w:rPr>
          <w:rFonts w:ascii="Times New Roman" w:hAnsi="Times New Roman"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>и бранных слов</w:t>
      </w:r>
      <w:r>
        <w:rPr>
          <w:rStyle w:val="a5"/>
          <w:rFonts w:ascii="Times New Roman" w:hAnsi="Times New Roman"/>
          <w:sz w:val="28"/>
          <w:szCs w:val="28"/>
        </w:rPr>
        <w:footnoteReference w:id="49"/>
      </w:r>
      <w:r>
        <w:rPr>
          <w:rFonts w:ascii="Times New Roman" w:hAnsi="Times New Roman"/>
          <w:sz w:val="28"/>
          <w:szCs w:val="28"/>
        </w:rPr>
        <w:t xml:space="preserve">, однако в </w:t>
      </w:r>
      <w:r w:rsidR="00B301C9">
        <w:rPr>
          <w:rFonts w:ascii="Times New Roman" w:hAnsi="Times New Roman"/>
          <w:sz w:val="28"/>
          <w:szCs w:val="28"/>
        </w:rPr>
        <w:t>дискурсе СМИ</w:t>
      </w:r>
      <w:r w:rsidR="0082503C">
        <w:rPr>
          <w:rFonts w:ascii="Times New Roman" w:hAnsi="Times New Roman"/>
          <w:sz w:val="28"/>
          <w:szCs w:val="28"/>
        </w:rPr>
        <w:t xml:space="preserve"> подобные средства применяются достаточно редко.</w:t>
      </w:r>
    </w:p>
    <w:p w14:paraId="1CCB1311" w14:textId="77777777" w:rsidR="0082503C" w:rsidRDefault="007A7AA2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часто в медиа </w:t>
      </w:r>
      <w:r w:rsidR="00E06122">
        <w:rPr>
          <w:rFonts w:ascii="Times New Roman" w:hAnsi="Times New Roman"/>
          <w:sz w:val="28"/>
          <w:szCs w:val="28"/>
        </w:rPr>
        <w:t>встречается</w:t>
      </w:r>
      <w:r>
        <w:rPr>
          <w:rFonts w:ascii="Times New Roman" w:hAnsi="Times New Roman"/>
          <w:sz w:val="28"/>
          <w:szCs w:val="28"/>
        </w:rPr>
        <w:t xml:space="preserve"> одн</w:t>
      </w:r>
      <w:r w:rsidR="00E061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разновидностей лексической инвективы – ярлык. Важная особенность ярлыка состоит в том, что он </w:t>
      </w:r>
      <w:r w:rsidR="00E06122">
        <w:rPr>
          <w:rFonts w:ascii="Times New Roman" w:hAnsi="Times New Roman"/>
          <w:sz w:val="28"/>
          <w:szCs w:val="28"/>
        </w:rPr>
        <w:t>используется не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6122">
        <w:rPr>
          <w:rFonts w:ascii="Times New Roman" w:hAnsi="Times New Roman"/>
          <w:sz w:val="28"/>
          <w:szCs w:val="28"/>
        </w:rPr>
        <w:t>обозначения</w:t>
      </w:r>
      <w:r>
        <w:rPr>
          <w:rFonts w:ascii="Times New Roman" w:hAnsi="Times New Roman"/>
          <w:sz w:val="28"/>
          <w:szCs w:val="28"/>
        </w:rPr>
        <w:t xml:space="preserve"> свойства событий или личностей, </w:t>
      </w:r>
      <w:r w:rsidR="00D02B40">
        <w:rPr>
          <w:rFonts w:ascii="Times New Roman" w:hAnsi="Times New Roman"/>
          <w:sz w:val="28"/>
          <w:szCs w:val="28"/>
        </w:rPr>
        <w:t>а демонстрирует идеологическую инородность обозначаемог</w:t>
      </w:r>
      <w:r w:rsidR="00A42C7F">
        <w:rPr>
          <w:rFonts w:ascii="Times New Roman" w:hAnsi="Times New Roman"/>
          <w:sz w:val="28"/>
          <w:szCs w:val="28"/>
        </w:rPr>
        <w:t>о</w:t>
      </w:r>
      <w:r w:rsidR="00D02B40">
        <w:rPr>
          <w:rFonts w:ascii="Times New Roman" w:hAnsi="Times New Roman"/>
          <w:sz w:val="28"/>
          <w:szCs w:val="28"/>
        </w:rPr>
        <w:t xml:space="preserve">. В качестве ярлыка может выступать </w:t>
      </w:r>
      <w:r w:rsidR="00E31381">
        <w:rPr>
          <w:rFonts w:ascii="Times New Roman" w:hAnsi="Times New Roman"/>
          <w:sz w:val="28"/>
          <w:szCs w:val="28"/>
        </w:rPr>
        <w:t>уничижительная</w:t>
      </w:r>
      <w:r w:rsidR="00A42C7F">
        <w:rPr>
          <w:rFonts w:ascii="Times New Roman" w:hAnsi="Times New Roman"/>
          <w:sz w:val="28"/>
          <w:szCs w:val="28"/>
        </w:rPr>
        <w:t xml:space="preserve"> лексика, политические термины, </w:t>
      </w:r>
      <w:r w:rsidR="00E31381">
        <w:rPr>
          <w:rFonts w:ascii="Times New Roman" w:hAnsi="Times New Roman"/>
          <w:sz w:val="28"/>
          <w:szCs w:val="28"/>
        </w:rPr>
        <w:t>обозначения этноса</w:t>
      </w:r>
    </w:p>
    <w:p w14:paraId="35A7368A" w14:textId="77777777" w:rsidR="00E23BFD" w:rsidRDefault="0026791E" w:rsidP="000C2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обозначения «своих» в политическом дискурсе используются </w:t>
      </w:r>
      <w:r w:rsidR="00216AA4">
        <w:rPr>
          <w:rFonts w:ascii="Times New Roman" w:hAnsi="Times New Roman"/>
          <w:sz w:val="28"/>
          <w:szCs w:val="28"/>
        </w:rPr>
        <w:t>следующие маркеры:</w:t>
      </w:r>
    </w:p>
    <w:p w14:paraId="6AE40AEC" w14:textId="77777777" w:rsidR="00216AA4" w:rsidRPr="00216AA4" w:rsidRDefault="00216AA4" w:rsidP="00216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16AA4">
        <w:rPr>
          <w:rFonts w:ascii="Times New Roman" w:hAnsi="Times New Roman"/>
          <w:sz w:val="28"/>
          <w:szCs w:val="28"/>
        </w:rPr>
        <w:t>лекс</w:t>
      </w:r>
      <w:r w:rsidR="00E31381">
        <w:rPr>
          <w:rFonts w:ascii="Times New Roman" w:hAnsi="Times New Roman"/>
          <w:sz w:val="28"/>
          <w:szCs w:val="28"/>
        </w:rPr>
        <w:t>ика</w:t>
      </w:r>
      <w:r w:rsidRPr="00216AA4">
        <w:rPr>
          <w:rFonts w:ascii="Times New Roman" w:hAnsi="Times New Roman"/>
          <w:sz w:val="28"/>
          <w:szCs w:val="28"/>
        </w:rPr>
        <w:t xml:space="preserve"> со значением совместности: </w:t>
      </w:r>
      <w:r w:rsidRPr="007C4D54">
        <w:rPr>
          <w:rFonts w:ascii="Times New Roman" w:hAnsi="Times New Roman"/>
          <w:i/>
          <w:sz w:val="28"/>
          <w:szCs w:val="28"/>
        </w:rPr>
        <w:t>вместе, все, единый, союз, объединение и др</w:t>
      </w:r>
      <w:r w:rsidRPr="00216AA4">
        <w:rPr>
          <w:rFonts w:ascii="Times New Roman" w:hAnsi="Times New Roman"/>
          <w:sz w:val="28"/>
          <w:szCs w:val="28"/>
        </w:rPr>
        <w:t>.;</w:t>
      </w:r>
    </w:p>
    <w:p w14:paraId="4983E1D1" w14:textId="77777777" w:rsidR="00216AA4" w:rsidRPr="00E31381" w:rsidRDefault="00216AA4" w:rsidP="00E3138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1381">
        <w:rPr>
          <w:rFonts w:ascii="Times New Roman" w:hAnsi="Times New Roman"/>
          <w:sz w:val="28"/>
          <w:szCs w:val="28"/>
        </w:rPr>
        <w:t xml:space="preserve">- </w:t>
      </w:r>
      <w:r w:rsidR="00E31381" w:rsidRPr="00E31381">
        <w:rPr>
          <w:rFonts w:ascii="Times New Roman" w:hAnsi="Times New Roman"/>
          <w:sz w:val="28"/>
          <w:szCs w:val="28"/>
        </w:rPr>
        <w:t>обращение</w:t>
      </w:r>
      <w:r w:rsidR="00E31381">
        <w:rPr>
          <w:rFonts w:ascii="Times New Roman" w:hAnsi="Times New Roman"/>
          <w:sz w:val="28"/>
          <w:szCs w:val="28"/>
        </w:rPr>
        <w:t xml:space="preserve"> к аудитории, демонстрирующее сопричастность (друзья, товарищи, соотечественники</w:t>
      </w:r>
    </w:p>
    <w:p w14:paraId="637ADFEC" w14:textId="77777777" w:rsidR="00620CB7" w:rsidRDefault="00620CB7" w:rsidP="007D3A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0C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формулы причастности </w:t>
      </w:r>
      <w:r>
        <w:rPr>
          <w:rFonts w:ascii="Times New Roman" w:hAnsi="Times New Roman"/>
          <w:i/>
          <w:sz w:val="28"/>
          <w:szCs w:val="28"/>
        </w:rPr>
        <w:t>(я, как и все)</w:t>
      </w:r>
    </w:p>
    <w:p w14:paraId="7BED4822" w14:textId="77777777" w:rsidR="00620CB7" w:rsidRPr="00620CB7" w:rsidRDefault="00620CB7" w:rsidP="007D3A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грамматические формы непрямого императива</w:t>
      </w:r>
      <w:r>
        <w:rPr>
          <w:rStyle w:val="a5"/>
          <w:rFonts w:ascii="Times New Roman" w:hAnsi="Times New Roman"/>
          <w:sz w:val="28"/>
          <w:szCs w:val="28"/>
        </w:rPr>
        <w:footnoteReference w:id="50"/>
      </w:r>
    </w:p>
    <w:p w14:paraId="58F533AA" w14:textId="77777777" w:rsidR="002917D0" w:rsidRPr="00880E4B" w:rsidRDefault="002917D0" w:rsidP="002917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лексическим маркерам концептуальной оппозиции «свои-чужие» можно также отнести </w:t>
      </w:r>
      <w:proofErr w:type="spellStart"/>
      <w:r>
        <w:rPr>
          <w:rFonts w:ascii="Times New Roman" w:hAnsi="Times New Roman"/>
          <w:sz w:val="28"/>
          <w:szCs w:val="28"/>
        </w:rPr>
        <w:t>прагмемы</w:t>
      </w:r>
      <w:proofErr w:type="spellEnd"/>
      <w:r w:rsidR="006C62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80E4B">
        <w:rPr>
          <w:rFonts w:ascii="Times New Roman" w:hAnsi="Times New Roman"/>
          <w:sz w:val="28"/>
          <w:szCs w:val="28"/>
        </w:rPr>
        <w:t>Прагмема</w:t>
      </w:r>
      <w:proofErr w:type="spellEnd"/>
      <w:r w:rsidR="00880E4B">
        <w:rPr>
          <w:rFonts w:ascii="Times New Roman" w:hAnsi="Times New Roman"/>
          <w:sz w:val="28"/>
          <w:szCs w:val="28"/>
        </w:rPr>
        <w:t xml:space="preserve"> – это лексическая единица, которая отражает отношение использующего ее человека к адресату или предмету обсуждения. К примеру, при обсуждении политических деятелей, действующих совместно, могут употребляться слова </w:t>
      </w:r>
      <w:r w:rsidR="00880E4B">
        <w:rPr>
          <w:rFonts w:ascii="Times New Roman" w:hAnsi="Times New Roman"/>
          <w:i/>
          <w:sz w:val="28"/>
          <w:szCs w:val="28"/>
        </w:rPr>
        <w:t xml:space="preserve">союзник </w:t>
      </w:r>
      <w:r w:rsidR="00880E4B">
        <w:rPr>
          <w:rFonts w:ascii="Times New Roman" w:hAnsi="Times New Roman"/>
          <w:sz w:val="28"/>
          <w:szCs w:val="28"/>
        </w:rPr>
        <w:t xml:space="preserve">или </w:t>
      </w:r>
      <w:r w:rsidR="00880E4B">
        <w:rPr>
          <w:rFonts w:ascii="Times New Roman" w:hAnsi="Times New Roman"/>
          <w:i/>
          <w:sz w:val="28"/>
          <w:szCs w:val="28"/>
        </w:rPr>
        <w:t>пособник</w:t>
      </w:r>
      <w:r w:rsidR="00880E4B">
        <w:rPr>
          <w:rFonts w:ascii="Times New Roman" w:hAnsi="Times New Roman"/>
          <w:sz w:val="28"/>
          <w:szCs w:val="28"/>
        </w:rPr>
        <w:t xml:space="preserve">, которые ярко выражают эмоциональную окраску сообщения. </w:t>
      </w:r>
    </w:p>
    <w:p w14:paraId="51CBEF93" w14:textId="77777777" w:rsidR="00BB047C" w:rsidRDefault="00C6450F" w:rsidP="00B40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знаков интеграции также является использование инклюзивного «мы». Местоимение «мы» может быть инклюзивным </w:t>
      </w:r>
      <w:r w:rsidR="00396C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6C21">
        <w:rPr>
          <w:rFonts w:ascii="Times New Roman" w:hAnsi="Times New Roman"/>
          <w:sz w:val="28"/>
          <w:szCs w:val="28"/>
        </w:rPr>
        <w:t>если включает в себя собеседника – и эксклюзивным – если собеседник исключается</w:t>
      </w:r>
      <w:r w:rsidR="007C4471">
        <w:rPr>
          <w:rStyle w:val="a5"/>
          <w:rFonts w:ascii="Times New Roman" w:hAnsi="Times New Roman"/>
          <w:sz w:val="28"/>
          <w:szCs w:val="28"/>
        </w:rPr>
        <w:footnoteReference w:id="51"/>
      </w:r>
      <w:r w:rsidR="00F33DAF">
        <w:rPr>
          <w:rFonts w:ascii="Times New Roman" w:hAnsi="Times New Roman"/>
          <w:sz w:val="28"/>
          <w:szCs w:val="28"/>
        </w:rPr>
        <w:t>. Инклюзивное «мы» используется субъектом</w:t>
      </w:r>
      <w:r w:rsidR="009250B4">
        <w:rPr>
          <w:rFonts w:ascii="Times New Roman" w:hAnsi="Times New Roman"/>
          <w:sz w:val="28"/>
          <w:szCs w:val="28"/>
        </w:rPr>
        <w:t>, чтобы продемонстрировать соучастие проблемам аудитории</w:t>
      </w:r>
      <w:r w:rsidR="007C4471">
        <w:rPr>
          <w:rFonts w:ascii="Times New Roman" w:hAnsi="Times New Roman"/>
          <w:sz w:val="28"/>
          <w:szCs w:val="28"/>
        </w:rPr>
        <w:t xml:space="preserve"> и единение с адресатом. </w:t>
      </w:r>
      <w:r w:rsidR="007C4471" w:rsidRPr="007C4471">
        <w:rPr>
          <w:rFonts w:ascii="Times New Roman" w:hAnsi="Times New Roman"/>
          <w:i/>
          <w:sz w:val="28"/>
          <w:szCs w:val="28"/>
        </w:rPr>
        <w:t>(Только вместе мы победим)</w:t>
      </w:r>
      <w:r w:rsidR="00F71021">
        <w:rPr>
          <w:rFonts w:ascii="Times New Roman" w:hAnsi="Times New Roman"/>
          <w:sz w:val="28"/>
          <w:szCs w:val="28"/>
        </w:rPr>
        <w:t>.</w:t>
      </w:r>
    </w:p>
    <w:p w14:paraId="17B2CD0C" w14:textId="77777777" w:rsidR="00B40364" w:rsidRDefault="00B40364" w:rsidP="00B40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Эвфемизмы могут также быть использованы для осуществления манипуляции. Подобный прием помогает несколько смягчить высказывание и сформировать у адресата правильные ассоциации и оценки</w:t>
      </w:r>
      <w:r w:rsidR="00C17BAF">
        <w:rPr>
          <w:rStyle w:val="a5"/>
          <w:rFonts w:ascii="Times New Roman" w:hAnsi="Times New Roman"/>
          <w:sz w:val="28"/>
          <w:szCs w:val="28"/>
        </w:rPr>
        <w:footnoteReference w:id="52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70F563" w14:textId="148A3EFB" w:rsidR="00C17BAF" w:rsidRPr="00BB047C" w:rsidRDefault="005A5981" w:rsidP="00B40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медиа также широко применяются цитаты</w:t>
      </w:r>
      <w:r w:rsidR="0077367E">
        <w:rPr>
          <w:rFonts w:ascii="Times New Roman" w:hAnsi="Times New Roman"/>
          <w:sz w:val="28"/>
          <w:szCs w:val="28"/>
        </w:rPr>
        <w:t xml:space="preserve">. С одной стороны, цитата эксперта помогает создать ощущение достоверности и истинности излагаемой точки </w:t>
      </w:r>
      <w:r w:rsidR="0077367E" w:rsidRPr="008D6FFB">
        <w:rPr>
          <w:rFonts w:ascii="Times New Roman" w:hAnsi="Times New Roman"/>
          <w:sz w:val="28"/>
          <w:szCs w:val="28"/>
        </w:rPr>
        <w:t xml:space="preserve">зрения. С другой стороны, в цитате может </w:t>
      </w:r>
      <w:r w:rsidR="00C709BF" w:rsidRPr="008D6FFB">
        <w:rPr>
          <w:rFonts w:ascii="Times New Roman" w:hAnsi="Times New Roman"/>
          <w:sz w:val="28"/>
          <w:szCs w:val="28"/>
        </w:rPr>
        <w:t xml:space="preserve">быть </w:t>
      </w:r>
      <w:r w:rsidR="0077367E" w:rsidRPr="008D6FFB">
        <w:rPr>
          <w:rFonts w:ascii="Times New Roman" w:hAnsi="Times New Roman"/>
          <w:sz w:val="28"/>
          <w:szCs w:val="28"/>
        </w:rPr>
        <w:t>выраж</w:t>
      </w:r>
      <w:r w:rsidR="00C709BF" w:rsidRPr="008D6FFB">
        <w:rPr>
          <w:rFonts w:ascii="Times New Roman" w:hAnsi="Times New Roman"/>
          <w:sz w:val="28"/>
          <w:szCs w:val="28"/>
        </w:rPr>
        <w:t>ено</w:t>
      </w:r>
      <w:r w:rsidR="0077367E" w:rsidRPr="008D6FFB">
        <w:rPr>
          <w:rFonts w:ascii="Times New Roman" w:hAnsi="Times New Roman"/>
          <w:sz w:val="28"/>
          <w:szCs w:val="28"/>
        </w:rPr>
        <w:t xml:space="preserve"> мнение, которое издание хочет донести до читателя, но не может сделать это от своего лица (к примеру, </w:t>
      </w:r>
      <w:r w:rsidR="00297809" w:rsidRPr="008D6FFB">
        <w:rPr>
          <w:rFonts w:ascii="Times New Roman" w:hAnsi="Times New Roman"/>
          <w:sz w:val="28"/>
          <w:szCs w:val="28"/>
        </w:rPr>
        <w:t xml:space="preserve">газета не может позволить себе оскорбительное </w:t>
      </w:r>
      <w:r w:rsidR="00297809" w:rsidRPr="008D6FFB">
        <w:rPr>
          <w:rFonts w:ascii="Times New Roman" w:hAnsi="Times New Roman"/>
          <w:sz w:val="28"/>
          <w:szCs w:val="28"/>
        </w:rPr>
        <w:lastRenderedPageBreak/>
        <w:t xml:space="preserve">высказывание в адрес другого государства, поэтому приводит резкое высказывание эксперта). </w:t>
      </w:r>
      <w:r w:rsidR="00297809">
        <w:rPr>
          <w:rFonts w:ascii="Times New Roman" w:hAnsi="Times New Roman"/>
          <w:sz w:val="28"/>
          <w:szCs w:val="28"/>
        </w:rPr>
        <w:t xml:space="preserve">Кроме того, цитата, вырванная из контекста, может успешно использоваться для дискредитации политического оппонента. </w:t>
      </w:r>
    </w:p>
    <w:p w14:paraId="2582C15D" w14:textId="77777777" w:rsidR="00F33DAF" w:rsidRDefault="00DF5CA8" w:rsidP="00F27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Манипулятивный потенциал дискурса СМИ также </w:t>
      </w:r>
      <w:r w:rsidR="00E53B27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="00F2731C">
        <w:rPr>
          <w:rFonts w:ascii="Times New Roman" w:hAnsi="Times New Roman"/>
          <w:sz w:val="28"/>
          <w:szCs w:val="28"/>
        </w:rPr>
        <w:t xml:space="preserve">метафор. Дж </w:t>
      </w:r>
      <w:proofErr w:type="spellStart"/>
      <w:r w:rsidR="00F2731C">
        <w:rPr>
          <w:rFonts w:ascii="Times New Roman" w:hAnsi="Times New Roman"/>
          <w:sz w:val="28"/>
          <w:szCs w:val="28"/>
        </w:rPr>
        <w:t>Лакофф</w:t>
      </w:r>
      <w:proofErr w:type="spellEnd"/>
      <w:r w:rsidR="00F2731C">
        <w:rPr>
          <w:rFonts w:ascii="Times New Roman" w:hAnsi="Times New Roman"/>
          <w:sz w:val="28"/>
          <w:szCs w:val="28"/>
        </w:rPr>
        <w:t xml:space="preserve"> И М. Джонсон дают следующее определение метафоры: «</w:t>
      </w:r>
      <w:r w:rsidR="00F2731C" w:rsidRPr="00F2731C">
        <w:rPr>
          <w:rFonts w:ascii="Times New Roman" w:hAnsi="Times New Roman"/>
          <w:sz w:val="28"/>
          <w:szCs w:val="28"/>
        </w:rPr>
        <w:t>Суть метафоры — это понимание и переживание сущности одного вида в терминах сущности другого вида</w:t>
      </w:r>
      <w:r w:rsidR="000E1D21">
        <w:rPr>
          <w:rStyle w:val="a5"/>
          <w:rFonts w:ascii="Times New Roman" w:hAnsi="Times New Roman"/>
          <w:sz w:val="28"/>
          <w:szCs w:val="28"/>
        </w:rPr>
        <w:footnoteReference w:id="53"/>
      </w:r>
      <w:r w:rsidR="00F2731C">
        <w:rPr>
          <w:rFonts w:ascii="Times New Roman" w:hAnsi="Times New Roman"/>
          <w:sz w:val="28"/>
          <w:szCs w:val="28"/>
        </w:rPr>
        <w:t>»</w:t>
      </w:r>
      <w:r w:rsidR="00147564">
        <w:rPr>
          <w:rFonts w:ascii="Times New Roman" w:hAnsi="Times New Roman"/>
          <w:sz w:val="28"/>
          <w:szCs w:val="28"/>
        </w:rPr>
        <w:t>.</w:t>
      </w:r>
    </w:p>
    <w:p w14:paraId="2440E3EE" w14:textId="2FB1B0C7" w:rsidR="00147564" w:rsidRPr="00C46317" w:rsidRDefault="00147564" w:rsidP="00F27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/>
          <w:sz w:val="28"/>
          <w:szCs w:val="28"/>
        </w:rPr>
        <w:t>Чудинов</w:t>
      </w:r>
      <w:proofErr w:type="spellEnd"/>
      <w:r w:rsidR="00E90D37">
        <w:rPr>
          <w:rStyle w:val="a5"/>
          <w:rFonts w:ascii="Times New Roman" w:hAnsi="Times New Roman"/>
          <w:sz w:val="28"/>
          <w:szCs w:val="28"/>
        </w:rPr>
        <w:footnoteReference w:id="54"/>
      </w:r>
      <w:r>
        <w:rPr>
          <w:rFonts w:ascii="Times New Roman" w:hAnsi="Times New Roman"/>
          <w:sz w:val="28"/>
          <w:szCs w:val="28"/>
        </w:rPr>
        <w:t xml:space="preserve"> приводит классификацию политических метафо</w:t>
      </w:r>
      <w:r w:rsidR="00F67A04">
        <w:rPr>
          <w:rFonts w:ascii="Times New Roman" w:hAnsi="Times New Roman"/>
          <w:sz w:val="28"/>
          <w:szCs w:val="28"/>
        </w:rPr>
        <w:t xml:space="preserve">р в российском политическом дискурсе на рубеже </w:t>
      </w:r>
      <w:r w:rsidR="00F67A04">
        <w:rPr>
          <w:rFonts w:ascii="Times New Roman" w:hAnsi="Times New Roman"/>
          <w:sz w:val="28"/>
          <w:szCs w:val="28"/>
          <w:lang w:val="en-US"/>
        </w:rPr>
        <w:t>XX</w:t>
      </w:r>
      <w:r w:rsidR="00F67A04">
        <w:rPr>
          <w:rFonts w:ascii="Times New Roman" w:hAnsi="Times New Roman"/>
          <w:sz w:val="28"/>
          <w:szCs w:val="28"/>
        </w:rPr>
        <w:t xml:space="preserve"> и </w:t>
      </w:r>
      <w:r w:rsidR="00F67A04">
        <w:rPr>
          <w:rFonts w:ascii="Times New Roman" w:hAnsi="Times New Roman"/>
          <w:sz w:val="28"/>
          <w:szCs w:val="28"/>
          <w:lang w:val="en-US"/>
        </w:rPr>
        <w:t>XXI</w:t>
      </w:r>
      <w:r w:rsidR="00F67A04">
        <w:rPr>
          <w:rFonts w:ascii="Times New Roman" w:hAnsi="Times New Roman"/>
          <w:sz w:val="28"/>
          <w:szCs w:val="28"/>
        </w:rPr>
        <w:t xml:space="preserve"> веков</w:t>
      </w:r>
      <w:r w:rsidR="00BE5202">
        <w:rPr>
          <w:rFonts w:ascii="Times New Roman" w:hAnsi="Times New Roman"/>
          <w:sz w:val="28"/>
          <w:szCs w:val="28"/>
        </w:rPr>
        <w:t>. Данная классификация</w:t>
      </w:r>
      <w:r w:rsidR="00F67A04">
        <w:rPr>
          <w:rFonts w:ascii="Times New Roman" w:hAnsi="Times New Roman"/>
          <w:sz w:val="28"/>
          <w:szCs w:val="28"/>
        </w:rPr>
        <w:t xml:space="preserve"> по-прежнему актуальна</w:t>
      </w:r>
      <w:r w:rsidR="00C46317">
        <w:rPr>
          <w:rFonts w:ascii="Times New Roman" w:hAnsi="Times New Roman"/>
          <w:sz w:val="28"/>
          <w:szCs w:val="28"/>
        </w:rPr>
        <w:t xml:space="preserve">, поскольку несмотря на изменения политических процессов, когнитивные метафоры, используемые в языке политики, укрепляются в сознании и постоянно воспроизводятся в дискурсе. Это позволяет когнитивным метафорам существовать продолжительное время. </w:t>
      </w:r>
    </w:p>
    <w:p w14:paraId="6874DE73" w14:textId="77777777" w:rsidR="00F67A04" w:rsidRPr="00E82DE5" w:rsidRDefault="00FB0FF1" w:rsidP="00F2731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23304E" w:rsidRPr="00E82DE5">
        <w:rPr>
          <w:rFonts w:ascii="Times New Roman" w:hAnsi="Times New Roman"/>
          <w:b/>
          <w:i/>
          <w:sz w:val="28"/>
          <w:szCs w:val="28"/>
        </w:rPr>
        <w:t>Антропоморфная модель.</w:t>
      </w:r>
    </w:p>
    <w:p w14:paraId="6686DC6F" w14:textId="77777777" w:rsidR="0023304E" w:rsidRDefault="0023304E" w:rsidP="00F27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мыслиться как человеческий организм, политика осознается как подобие человеческого тела с его особенностями функционирования, </w:t>
      </w:r>
      <w:proofErr w:type="spellStart"/>
      <w:r>
        <w:rPr>
          <w:rFonts w:ascii="Times New Roman" w:hAnsi="Times New Roman"/>
          <w:sz w:val="28"/>
          <w:szCs w:val="28"/>
        </w:rPr>
        <w:t>акторы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явления </w:t>
      </w:r>
      <w:proofErr w:type="spellStart"/>
      <w:r>
        <w:rPr>
          <w:rFonts w:ascii="Times New Roman" w:hAnsi="Times New Roman"/>
          <w:sz w:val="28"/>
          <w:szCs w:val="28"/>
        </w:rPr>
        <w:t>сопостовляются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человеческими органами.</w:t>
      </w:r>
    </w:p>
    <w:p w14:paraId="5EC3756D" w14:textId="77777777" w:rsidR="008B7A5B" w:rsidRPr="00FB0FF1" w:rsidRDefault="0023304E" w:rsidP="00FB0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A5B" w:rsidRPr="008B7A5B">
        <w:rPr>
          <w:rFonts w:ascii="Times New Roman" w:hAnsi="Times New Roman"/>
          <w:i/>
          <w:sz w:val="28"/>
          <w:szCs w:val="28"/>
        </w:rPr>
        <w:t>Морбиальная</w:t>
      </w:r>
      <w:proofErr w:type="spellEnd"/>
      <w:r w:rsidR="008B7A5B" w:rsidRPr="008B7A5B">
        <w:rPr>
          <w:rFonts w:ascii="Times New Roman" w:hAnsi="Times New Roman"/>
          <w:i/>
          <w:sz w:val="28"/>
          <w:szCs w:val="28"/>
        </w:rPr>
        <w:t xml:space="preserve"> метафора</w:t>
      </w:r>
      <w:r w:rsidR="00FB0FF1">
        <w:rPr>
          <w:rFonts w:ascii="Times New Roman" w:hAnsi="Times New Roman"/>
          <w:i/>
          <w:sz w:val="28"/>
          <w:szCs w:val="28"/>
        </w:rPr>
        <w:t xml:space="preserve"> (</w:t>
      </w:r>
      <w:r w:rsidR="008B7A5B">
        <w:rPr>
          <w:rFonts w:ascii="Times New Roman" w:hAnsi="Times New Roman"/>
          <w:sz w:val="28"/>
          <w:szCs w:val="28"/>
        </w:rPr>
        <w:t>Общество сравнивается с больным организмом</w:t>
      </w:r>
      <w:r w:rsidR="00FB0FF1">
        <w:rPr>
          <w:rFonts w:ascii="Times New Roman" w:hAnsi="Times New Roman"/>
          <w:sz w:val="28"/>
          <w:szCs w:val="28"/>
        </w:rPr>
        <w:t>)</w:t>
      </w:r>
    </w:p>
    <w:p w14:paraId="0B7CAE0B" w14:textId="77777777" w:rsidR="009F166C" w:rsidRPr="00FB0FF1" w:rsidRDefault="009F166C" w:rsidP="00FB0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Метафора родства</w:t>
      </w:r>
      <w:r w:rsidR="00FB0FF1">
        <w:rPr>
          <w:rFonts w:ascii="Times New Roman" w:hAnsi="Times New Roman"/>
          <w:i/>
          <w:sz w:val="28"/>
          <w:szCs w:val="28"/>
        </w:rPr>
        <w:t xml:space="preserve"> (</w:t>
      </w:r>
      <w:r w:rsidR="003554C9">
        <w:rPr>
          <w:rFonts w:ascii="Times New Roman" w:hAnsi="Times New Roman"/>
          <w:sz w:val="28"/>
          <w:szCs w:val="28"/>
        </w:rPr>
        <w:t>Государство мыслится как семья</w:t>
      </w:r>
      <w:r w:rsidR="00FB0FF1">
        <w:rPr>
          <w:rFonts w:ascii="Times New Roman" w:hAnsi="Times New Roman"/>
          <w:sz w:val="28"/>
          <w:szCs w:val="28"/>
        </w:rPr>
        <w:t>)</w:t>
      </w:r>
    </w:p>
    <w:p w14:paraId="492D8E7F" w14:textId="77777777" w:rsidR="003554C9" w:rsidRDefault="00FB0FF1" w:rsidP="00F27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E82DE5">
        <w:rPr>
          <w:rFonts w:ascii="Times New Roman" w:hAnsi="Times New Roman"/>
          <w:b/>
          <w:i/>
          <w:sz w:val="28"/>
          <w:szCs w:val="28"/>
        </w:rPr>
        <w:t>Социальная модель</w:t>
      </w:r>
    </w:p>
    <w:p w14:paraId="73C0884F" w14:textId="77777777" w:rsidR="00E82DE5" w:rsidRDefault="00E82DE5" w:rsidP="00FB0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Криминальная модель</w:t>
      </w:r>
      <w:r w:rsidR="00FB0FF1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осударство сравнивается с преступным миром</w:t>
      </w:r>
      <w:r w:rsidR="00FB0FF1">
        <w:rPr>
          <w:rFonts w:ascii="Times New Roman" w:hAnsi="Times New Roman"/>
          <w:sz w:val="28"/>
          <w:szCs w:val="28"/>
        </w:rPr>
        <w:t>, политики – с преступниками)</w:t>
      </w:r>
    </w:p>
    <w:p w14:paraId="3C3A274D" w14:textId="77777777" w:rsidR="00FB0FF1" w:rsidRDefault="005D57FD" w:rsidP="00FB0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Милитаристская метафора</w:t>
      </w:r>
      <w:r w:rsidR="00FB0FF1">
        <w:rPr>
          <w:rFonts w:ascii="Times New Roman" w:hAnsi="Times New Roman"/>
          <w:sz w:val="28"/>
          <w:szCs w:val="28"/>
        </w:rPr>
        <w:t xml:space="preserve"> (о</w:t>
      </w:r>
      <w:r w:rsidR="00E20AE5">
        <w:rPr>
          <w:rFonts w:ascii="Times New Roman" w:hAnsi="Times New Roman"/>
          <w:sz w:val="28"/>
          <w:szCs w:val="28"/>
        </w:rPr>
        <w:t>бщественные процессы мыслятся как непрекращающаяся война</w:t>
      </w:r>
      <w:r w:rsidR="00FB0FF1">
        <w:rPr>
          <w:rFonts w:ascii="Times New Roman" w:hAnsi="Times New Roman"/>
          <w:sz w:val="28"/>
          <w:szCs w:val="28"/>
        </w:rPr>
        <w:t>)</w:t>
      </w:r>
    </w:p>
    <w:p w14:paraId="1E027E54" w14:textId="77777777" w:rsidR="00E20AE5" w:rsidRPr="00917C38" w:rsidRDefault="00FB0FF1" w:rsidP="00F2731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E20AE5" w:rsidRPr="00917C38">
        <w:rPr>
          <w:rFonts w:ascii="Times New Roman" w:hAnsi="Times New Roman"/>
          <w:b/>
          <w:i/>
          <w:sz w:val="28"/>
          <w:szCs w:val="28"/>
        </w:rPr>
        <w:t>Метафора игры</w:t>
      </w:r>
    </w:p>
    <w:p w14:paraId="60B52FAF" w14:textId="77777777" w:rsidR="007A58BF" w:rsidRPr="00917C38" w:rsidRDefault="007A58BF" w:rsidP="00F273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7C38">
        <w:rPr>
          <w:rFonts w:ascii="Times New Roman" w:hAnsi="Times New Roman"/>
          <w:i/>
          <w:sz w:val="28"/>
          <w:szCs w:val="28"/>
        </w:rPr>
        <w:lastRenderedPageBreak/>
        <w:t>Театральная метафора</w:t>
      </w:r>
    </w:p>
    <w:p w14:paraId="21F33E3E" w14:textId="77777777" w:rsidR="00FB0FF1" w:rsidRDefault="007A58BF" w:rsidP="00721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модель «</w:t>
      </w:r>
      <w:r w:rsidR="00033E74">
        <w:rPr>
          <w:rFonts w:ascii="Times New Roman" w:hAnsi="Times New Roman"/>
          <w:sz w:val="28"/>
          <w:szCs w:val="28"/>
        </w:rPr>
        <w:t>жизнь</w:t>
      </w:r>
      <w:r>
        <w:rPr>
          <w:rFonts w:ascii="Times New Roman" w:hAnsi="Times New Roman"/>
          <w:sz w:val="28"/>
          <w:szCs w:val="28"/>
        </w:rPr>
        <w:t xml:space="preserve"> – театр». Для данной метафоры </w:t>
      </w:r>
      <w:r w:rsidR="00033E74">
        <w:rPr>
          <w:rFonts w:ascii="Times New Roman" w:hAnsi="Times New Roman"/>
          <w:sz w:val="28"/>
          <w:szCs w:val="28"/>
        </w:rPr>
        <w:t xml:space="preserve">характерно определение политических процессов как зрелищного </w:t>
      </w:r>
      <w:r w:rsidR="006E14FC">
        <w:rPr>
          <w:rFonts w:ascii="Times New Roman" w:hAnsi="Times New Roman"/>
          <w:sz w:val="28"/>
          <w:szCs w:val="28"/>
        </w:rPr>
        <w:t xml:space="preserve">представления, за которым аудитории остается только наблюдать. </w:t>
      </w:r>
    </w:p>
    <w:p w14:paraId="0BA7990F" w14:textId="77777777" w:rsidR="00C650A6" w:rsidRPr="00FB0FF1" w:rsidRDefault="00960237" w:rsidP="00FB0FF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FF1">
        <w:rPr>
          <w:rFonts w:ascii="Times New Roman" w:hAnsi="Times New Roman"/>
          <w:b/>
          <w:i/>
          <w:sz w:val="28"/>
          <w:szCs w:val="28"/>
        </w:rPr>
        <w:t>Модель природы</w:t>
      </w:r>
    </w:p>
    <w:p w14:paraId="37A78155" w14:textId="77777777" w:rsidR="00960237" w:rsidRDefault="00960237" w:rsidP="00721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природы характеризуется представлением </w:t>
      </w:r>
      <w:r w:rsidR="002B70BD">
        <w:rPr>
          <w:rFonts w:ascii="Times New Roman" w:hAnsi="Times New Roman"/>
          <w:sz w:val="28"/>
          <w:szCs w:val="28"/>
        </w:rPr>
        <w:t>общества как окружающего мира.</w:t>
      </w:r>
    </w:p>
    <w:p w14:paraId="30196C27" w14:textId="77777777" w:rsidR="00FB0FF1" w:rsidRPr="00FB0FF1" w:rsidRDefault="002E0BD6" w:rsidP="00FB0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0BD6">
        <w:rPr>
          <w:rFonts w:ascii="Times New Roman" w:hAnsi="Times New Roman"/>
          <w:i/>
          <w:sz w:val="28"/>
          <w:szCs w:val="28"/>
        </w:rPr>
        <w:t>Зооморфная метафора</w:t>
      </w:r>
      <w:r w:rsidR="00FB0FF1">
        <w:rPr>
          <w:rFonts w:ascii="Times New Roman" w:hAnsi="Times New Roman"/>
          <w:i/>
          <w:sz w:val="28"/>
          <w:szCs w:val="28"/>
        </w:rPr>
        <w:t xml:space="preserve"> </w:t>
      </w:r>
      <w:r w:rsidR="00FB0FF1" w:rsidRPr="00FB0FF1">
        <w:rPr>
          <w:rFonts w:ascii="Times New Roman" w:hAnsi="Times New Roman"/>
          <w:sz w:val="28"/>
          <w:szCs w:val="28"/>
        </w:rPr>
        <w:t>(с</w:t>
      </w:r>
      <w:r w:rsidRPr="00FB0FF1">
        <w:rPr>
          <w:rFonts w:ascii="Times New Roman" w:hAnsi="Times New Roman"/>
          <w:sz w:val="28"/>
          <w:szCs w:val="28"/>
        </w:rPr>
        <w:t>опоставление</w:t>
      </w:r>
      <w:r>
        <w:rPr>
          <w:rFonts w:ascii="Times New Roman" w:hAnsi="Times New Roman"/>
          <w:sz w:val="28"/>
          <w:szCs w:val="28"/>
        </w:rPr>
        <w:t xml:space="preserve"> мира политики с миром животных</w:t>
      </w:r>
      <w:r w:rsidR="00FB0FF1">
        <w:rPr>
          <w:rFonts w:ascii="Times New Roman" w:hAnsi="Times New Roman"/>
          <w:sz w:val="28"/>
          <w:szCs w:val="28"/>
        </w:rPr>
        <w:t>)</w:t>
      </w:r>
    </w:p>
    <w:p w14:paraId="5A56D894" w14:textId="77777777" w:rsidR="008C24E5" w:rsidRPr="00FB0FF1" w:rsidRDefault="008C24E5" w:rsidP="00FB0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11FC">
        <w:rPr>
          <w:rFonts w:ascii="Times New Roman" w:hAnsi="Times New Roman"/>
          <w:i/>
          <w:sz w:val="28"/>
          <w:szCs w:val="28"/>
        </w:rPr>
        <w:t>Фитоморфная</w:t>
      </w:r>
      <w:proofErr w:type="spellEnd"/>
      <w:r w:rsidRPr="005911FC">
        <w:rPr>
          <w:rFonts w:ascii="Times New Roman" w:hAnsi="Times New Roman"/>
          <w:i/>
          <w:sz w:val="28"/>
          <w:szCs w:val="28"/>
        </w:rPr>
        <w:t xml:space="preserve"> метафора</w:t>
      </w:r>
      <w:r w:rsidR="00FB0FF1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сравнени</w:t>
      </w:r>
      <w:r w:rsidR="00FB0F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политического процесса с ростом и развитием растения, </w:t>
      </w:r>
      <w:r w:rsidR="000806A1">
        <w:rPr>
          <w:rFonts w:ascii="Times New Roman" w:hAnsi="Times New Roman"/>
          <w:sz w:val="28"/>
          <w:szCs w:val="28"/>
        </w:rPr>
        <w:t>последствий политических решений – с плодами и т. п.</w:t>
      </w:r>
      <w:r w:rsidR="00FB0FF1">
        <w:rPr>
          <w:rFonts w:ascii="Times New Roman" w:hAnsi="Times New Roman"/>
          <w:sz w:val="28"/>
          <w:szCs w:val="28"/>
        </w:rPr>
        <w:t>)</w:t>
      </w:r>
    </w:p>
    <w:p w14:paraId="50BF7963" w14:textId="77777777" w:rsidR="00850709" w:rsidRPr="00FB0FF1" w:rsidRDefault="00850709" w:rsidP="00FB0FF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FF1">
        <w:rPr>
          <w:rFonts w:ascii="Times New Roman" w:hAnsi="Times New Roman"/>
          <w:b/>
          <w:i/>
          <w:sz w:val="28"/>
          <w:szCs w:val="28"/>
        </w:rPr>
        <w:t>Модель артефактов</w:t>
      </w:r>
    </w:p>
    <w:p w14:paraId="5CA099B7" w14:textId="77777777" w:rsidR="002E0BD6" w:rsidRPr="00FB0FF1" w:rsidRDefault="005911FC" w:rsidP="00FB0F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709">
        <w:rPr>
          <w:rFonts w:ascii="Times New Roman" w:hAnsi="Times New Roman"/>
          <w:i/>
          <w:sz w:val="28"/>
          <w:szCs w:val="28"/>
        </w:rPr>
        <w:t>М</w:t>
      </w:r>
      <w:r w:rsidR="00A45157" w:rsidRPr="00850709">
        <w:rPr>
          <w:rFonts w:ascii="Times New Roman" w:hAnsi="Times New Roman"/>
          <w:i/>
          <w:sz w:val="28"/>
          <w:szCs w:val="28"/>
        </w:rPr>
        <w:t>етафора дома</w:t>
      </w:r>
      <w:r w:rsidR="00FB0FF1">
        <w:rPr>
          <w:rFonts w:ascii="Times New Roman" w:hAnsi="Times New Roman"/>
          <w:i/>
          <w:sz w:val="28"/>
          <w:szCs w:val="28"/>
        </w:rPr>
        <w:t xml:space="preserve"> (</w:t>
      </w:r>
      <w:r w:rsidR="00FB0FF1">
        <w:rPr>
          <w:rFonts w:ascii="Times New Roman" w:hAnsi="Times New Roman"/>
          <w:sz w:val="28"/>
          <w:szCs w:val="28"/>
        </w:rPr>
        <w:t>государство представляется как единый дом граждан)</w:t>
      </w:r>
    </w:p>
    <w:p w14:paraId="1835D7A7" w14:textId="156378E6" w:rsidR="003211B4" w:rsidRDefault="00850709" w:rsidP="00721B9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709">
        <w:rPr>
          <w:rFonts w:ascii="Times New Roman" w:hAnsi="Times New Roman"/>
          <w:i/>
          <w:sz w:val="28"/>
          <w:szCs w:val="28"/>
        </w:rPr>
        <w:t>Метафора механизма</w:t>
      </w:r>
    </w:p>
    <w:p w14:paraId="649ED0CC" w14:textId="5DC3F5B3" w:rsidR="003E4807" w:rsidRDefault="00794998" w:rsidP="00721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концептуальных метафор для манипуляции могут использоваться различные коммуникативные стратегии. </w:t>
      </w:r>
      <w:r w:rsidR="003D7527">
        <w:rPr>
          <w:rFonts w:ascii="Times New Roman" w:hAnsi="Times New Roman"/>
          <w:sz w:val="28"/>
          <w:szCs w:val="28"/>
        </w:rPr>
        <w:t>О. Н. Паршина</w:t>
      </w:r>
      <w:r w:rsidR="00F06257">
        <w:rPr>
          <w:rStyle w:val="a5"/>
          <w:rFonts w:ascii="Times New Roman" w:hAnsi="Times New Roman"/>
          <w:sz w:val="28"/>
          <w:szCs w:val="28"/>
        </w:rPr>
        <w:footnoteReference w:id="55"/>
      </w:r>
      <w:r w:rsidR="003D7527">
        <w:rPr>
          <w:rFonts w:ascii="Times New Roman" w:hAnsi="Times New Roman"/>
          <w:sz w:val="28"/>
          <w:szCs w:val="28"/>
        </w:rPr>
        <w:t xml:space="preserve"> исследует демагогические и манипулятивные стратегии политиков. Демагогические практики в сфере политической коммуникации пересекаются с манипулятивными, однако отличаются меньшей тонкостью, им присущи гиперболизация, лживые обещания и искажение фактов. Среди демагогических тактик выделяется субъективная оценка действительности, выдаваемая за объективную</w:t>
      </w:r>
      <w:r w:rsidR="00867216">
        <w:rPr>
          <w:rFonts w:ascii="Times New Roman" w:hAnsi="Times New Roman"/>
          <w:sz w:val="28"/>
          <w:szCs w:val="28"/>
        </w:rPr>
        <w:t xml:space="preserve">, </w:t>
      </w:r>
      <w:r w:rsidR="00FF258E">
        <w:rPr>
          <w:rFonts w:ascii="Times New Roman" w:hAnsi="Times New Roman"/>
          <w:sz w:val="28"/>
          <w:szCs w:val="28"/>
        </w:rPr>
        <w:t xml:space="preserve">возвеличивание собственных достоинств с целью выгодной самопрезентации. </w:t>
      </w:r>
    </w:p>
    <w:p w14:paraId="5D8D3A44" w14:textId="77777777" w:rsidR="00484158" w:rsidRPr="00484158" w:rsidRDefault="00AD2B1E" w:rsidP="00484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манипуляции общественным мнением может также применяться </w:t>
      </w:r>
      <w:proofErr w:type="spellStart"/>
      <w:r w:rsidR="00ED77EF">
        <w:rPr>
          <w:rFonts w:ascii="Times New Roman" w:hAnsi="Times New Roman"/>
          <w:sz w:val="28"/>
          <w:szCs w:val="28"/>
        </w:rPr>
        <w:t>фрейминг</w:t>
      </w:r>
      <w:proofErr w:type="spellEnd"/>
      <w:r w:rsidR="00ED77EF">
        <w:rPr>
          <w:rFonts w:ascii="Times New Roman" w:hAnsi="Times New Roman"/>
          <w:sz w:val="28"/>
          <w:szCs w:val="28"/>
        </w:rPr>
        <w:t xml:space="preserve">. Понятие «фрейм» </w:t>
      </w:r>
      <w:r w:rsidR="00253948">
        <w:rPr>
          <w:rFonts w:ascii="Times New Roman" w:hAnsi="Times New Roman"/>
          <w:sz w:val="28"/>
          <w:szCs w:val="28"/>
        </w:rPr>
        <w:t>было введено</w:t>
      </w:r>
      <w:r w:rsidR="00ED77EF">
        <w:rPr>
          <w:rFonts w:ascii="Times New Roman" w:hAnsi="Times New Roman"/>
          <w:sz w:val="28"/>
          <w:szCs w:val="28"/>
        </w:rPr>
        <w:t xml:space="preserve"> М. Минским</w:t>
      </w:r>
      <w:r w:rsidR="00C46A28">
        <w:rPr>
          <w:rFonts w:ascii="Times New Roman" w:hAnsi="Times New Roman"/>
          <w:sz w:val="28"/>
          <w:szCs w:val="28"/>
        </w:rPr>
        <w:t>,</w:t>
      </w:r>
      <w:r w:rsidR="0069755A">
        <w:rPr>
          <w:rFonts w:ascii="Times New Roman" w:hAnsi="Times New Roman"/>
          <w:sz w:val="28"/>
          <w:szCs w:val="28"/>
        </w:rPr>
        <w:t xml:space="preserve"> который определял его как</w:t>
      </w:r>
      <w:r w:rsidR="00C46A28">
        <w:rPr>
          <w:rFonts w:ascii="Times New Roman" w:hAnsi="Times New Roman"/>
          <w:sz w:val="28"/>
          <w:szCs w:val="28"/>
        </w:rPr>
        <w:t xml:space="preserve"> </w:t>
      </w:r>
      <w:r w:rsidR="0069755A">
        <w:rPr>
          <w:rFonts w:ascii="Times New Roman" w:hAnsi="Times New Roman"/>
          <w:sz w:val="28"/>
          <w:szCs w:val="28"/>
        </w:rPr>
        <w:t>«</w:t>
      </w:r>
      <w:r w:rsidR="0069755A" w:rsidRPr="0069755A">
        <w:rPr>
          <w:rFonts w:ascii="Times New Roman" w:hAnsi="Times New Roman"/>
          <w:sz w:val="28"/>
          <w:szCs w:val="28"/>
        </w:rPr>
        <w:t>структур</w:t>
      </w:r>
      <w:r w:rsidR="0069755A">
        <w:rPr>
          <w:rFonts w:ascii="Times New Roman" w:hAnsi="Times New Roman"/>
          <w:sz w:val="28"/>
          <w:szCs w:val="28"/>
        </w:rPr>
        <w:t>у</w:t>
      </w:r>
      <w:r w:rsidR="0069755A" w:rsidRPr="0069755A">
        <w:rPr>
          <w:rFonts w:ascii="Times New Roman" w:hAnsi="Times New Roman"/>
          <w:sz w:val="28"/>
          <w:szCs w:val="28"/>
        </w:rPr>
        <w:t xml:space="preserve"> данных для представления стереотипной ситуации</w:t>
      </w:r>
      <w:r w:rsidR="0069755A">
        <w:rPr>
          <w:rFonts w:ascii="Times New Roman" w:hAnsi="Times New Roman"/>
          <w:sz w:val="28"/>
          <w:szCs w:val="28"/>
        </w:rPr>
        <w:t>»</w:t>
      </w:r>
      <w:r w:rsidR="00C53B0C">
        <w:rPr>
          <w:rStyle w:val="a5"/>
          <w:rFonts w:ascii="Times New Roman" w:hAnsi="Times New Roman"/>
          <w:sz w:val="28"/>
          <w:szCs w:val="28"/>
        </w:rPr>
        <w:footnoteReference w:id="56"/>
      </w:r>
      <w:r w:rsidR="0069755A">
        <w:rPr>
          <w:rFonts w:ascii="Times New Roman" w:hAnsi="Times New Roman"/>
          <w:sz w:val="28"/>
          <w:szCs w:val="28"/>
        </w:rPr>
        <w:t>.</w:t>
      </w:r>
      <w:r w:rsidR="006912D1">
        <w:rPr>
          <w:rFonts w:ascii="Times New Roman" w:hAnsi="Times New Roman"/>
          <w:sz w:val="28"/>
          <w:szCs w:val="28"/>
        </w:rPr>
        <w:t xml:space="preserve"> По мнению исследователя, </w:t>
      </w:r>
      <w:r w:rsidR="00906A08">
        <w:rPr>
          <w:rFonts w:ascii="Times New Roman" w:hAnsi="Times New Roman"/>
          <w:sz w:val="28"/>
          <w:szCs w:val="28"/>
        </w:rPr>
        <w:t xml:space="preserve">сведения об окружающем мире хранятся в памяти </w:t>
      </w:r>
      <w:r w:rsidR="00906A08">
        <w:rPr>
          <w:rFonts w:ascii="Times New Roman" w:hAnsi="Times New Roman"/>
          <w:sz w:val="28"/>
          <w:szCs w:val="28"/>
        </w:rPr>
        <w:lastRenderedPageBreak/>
        <w:t xml:space="preserve">человека не хаотично и разрозненно, а </w:t>
      </w:r>
      <w:r w:rsidR="009A0922">
        <w:rPr>
          <w:rFonts w:ascii="Times New Roman" w:hAnsi="Times New Roman"/>
          <w:sz w:val="28"/>
          <w:szCs w:val="28"/>
        </w:rPr>
        <w:t xml:space="preserve">систематизировано в </w:t>
      </w:r>
      <w:r w:rsidR="000D7860">
        <w:rPr>
          <w:rFonts w:ascii="Times New Roman" w:hAnsi="Times New Roman"/>
          <w:sz w:val="28"/>
          <w:szCs w:val="28"/>
        </w:rPr>
        <w:t>виде фреймов.</w:t>
      </w:r>
      <w:r w:rsidR="009C7863">
        <w:rPr>
          <w:rFonts w:ascii="Times New Roman" w:hAnsi="Times New Roman"/>
          <w:sz w:val="28"/>
          <w:szCs w:val="28"/>
        </w:rPr>
        <w:t xml:space="preserve"> Однако фреймы существуют не только в сознании отдельных индивидов, но и выражаются в языке в виде особых концептов. </w:t>
      </w:r>
    </w:p>
    <w:p w14:paraId="0E012191" w14:textId="77777777" w:rsidR="00202EFB" w:rsidRDefault="00E5076B" w:rsidP="00DF1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1151B">
        <w:rPr>
          <w:rFonts w:ascii="Times New Roman" w:hAnsi="Times New Roman"/>
          <w:sz w:val="28"/>
          <w:szCs w:val="28"/>
        </w:rPr>
        <w:t>реймы «</w:t>
      </w:r>
      <w:r w:rsidR="00A1151B" w:rsidRPr="00A1151B">
        <w:rPr>
          <w:rFonts w:ascii="Times New Roman" w:hAnsi="Times New Roman"/>
          <w:sz w:val="28"/>
          <w:szCs w:val="28"/>
        </w:rPr>
        <w:t>имеют более или менее конвенциональную природу</w:t>
      </w:r>
      <w:r w:rsidR="00A1151B">
        <w:rPr>
          <w:rStyle w:val="a5"/>
          <w:rFonts w:ascii="Times New Roman" w:hAnsi="Times New Roman"/>
          <w:sz w:val="28"/>
          <w:szCs w:val="28"/>
        </w:rPr>
        <w:footnoteReference w:id="57"/>
      </w:r>
      <w:r w:rsidR="00A1151B">
        <w:rPr>
          <w:rFonts w:ascii="Times New Roman" w:hAnsi="Times New Roman"/>
          <w:sz w:val="28"/>
          <w:szCs w:val="28"/>
        </w:rPr>
        <w:t>»</w:t>
      </w:r>
      <w:r w:rsidR="00466252">
        <w:rPr>
          <w:rFonts w:ascii="Times New Roman" w:hAnsi="Times New Roman"/>
          <w:sz w:val="28"/>
          <w:szCs w:val="28"/>
        </w:rPr>
        <w:t>, в их основе лежит информация о том, что допустимо в определенном обществе</w:t>
      </w:r>
      <w:r>
        <w:rPr>
          <w:rFonts w:ascii="Times New Roman" w:hAnsi="Times New Roman"/>
          <w:sz w:val="28"/>
          <w:szCs w:val="28"/>
        </w:rPr>
        <w:t xml:space="preserve"> и в определенных социальных контекстах</w:t>
      </w:r>
      <w:r w:rsidR="00466252">
        <w:rPr>
          <w:rFonts w:ascii="Times New Roman" w:hAnsi="Times New Roman"/>
          <w:sz w:val="28"/>
          <w:szCs w:val="28"/>
        </w:rPr>
        <w:t>, а что нет</w:t>
      </w:r>
      <w:r w:rsidR="00A1151B">
        <w:rPr>
          <w:rFonts w:ascii="Times New Roman" w:hAnsi="Times New Roman"/>
          <w:sz w:val="28"/>
          <w:szCs w:val="28"/>
        </w:rPr>
        <w:t>.</w:t>
      </w:r>
      <w:r w:rsidR="00F0410E">
        <w:rPr>
          <w:rFonts w:ascii="Times New Roman" w:hAnsi="Times New Roman"/>
          <w:sz w:val="28"/>
          <w:szCs w:val="28"/>
        </w:rPr>
        <w:t xml:space="preserve"> Фреймы</w:t>
      </w:r>
      <w:r w:rsidR="00A1151B">
        <w:rPr>
          <w:rFonts w:ascii="Times New Roman" w:hAnsi="Times New Roman"/>
          <w:sz w:val="28"/>
          <w:szCs w:val="28"/>
        </w:rPr>
        <w:t xml:space="preserve"> необходимы для </w:t>
      </w:r>
      <w:r w:rsidR="005C4115">
        <w:rPr>
          <w:rFonts w:ascii="Times New Roman" w:hAnsi="Times New Roman"/>
          <w:sz w:val="28"/>
          <w:szCs w:val="28"/>
        </w:rPr>
        <w:t xml:space="preserve">адекватного понимания смысла и </w:t>
      </w:r>
      <w:r w:rsidR="00A1151B">
        <w:rPr>
          <w:rFonts w:ascii="Times New Roman" w:hAnsi="Times New Roman"/>
          <w:sz w:val="28"/>
          <w:szCs w:val="28"/>
        </w:rPr>
        <w:t>эффективного участия в коммуникации</w:t>
      </w:r>
      <w:r w:rsidR="005C4115">
        <w:rPr>
          <w:rFonts w:ascii="Times New Roman" w:hAnsi="Times New Roman"/>
          <w:sz w:val="28"/>
          <w:szCs w:val="28"/>
        </w:rPr>
        <w:t>.</w:t>
      </w:r>
      <w:r w:rsidR="00084C9D">
        <w:rPr>
          <w:rFonts w:ascii="Times New Roman" w:hAnsi="Times New Roman"/>
          <w:sz w:val="28"/>
          <w:szCs w:val="28"/>
        </w:rPr>
        <w:t xml:space="preserve"> </w:t>
      </w:r>
    </w:p>
    <w:p w14:paraId="5C716980" w14:textId="5673D85D" w:rsidR="003E4807" w:rsidRDefault="005E52E7" w:rsidP="00721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человек </w:t>
      </w:r>
      <w:r w:rsidR="00C47533">
        <w:rPr>
          <w:rFonts w:ascii="Times New Roman" w:hAnsi="Times New Roman"/>
          <w:sz w:val="28"/>
          <w:szCs w:val="28"/>
        </w:rPr>
        <w:t xml:space="preserve">делает выбор </w:t>
      </w:r>
      <w:r w:rsidR="00C47533" w:rsidRPr="00DF19C9">
        <w:rPr>
          <w:rFonts w:ascii="Times New Roman" w:hAnsi="Times New Roman"/>
          <w:sz w:val="28"/>
          <w:szCs w:val="28"/>
        </w:rPr>
        <w:t>или оказывается в неожиданной ситуации</w:t>
      </w:r>
      <w:r w:rsidR="00C47533">
        <w:rPr>
          <w:rFonts w:ascii="Times New Roman" w:hAnsi="Times New Roman"/>
          <w:i/>
          <w:sz w:val="28"/>
          <w:szCs w:val="28"/>
        </w:rPr>
        <w:t xml:space="preserve">, </w:t>
      </w:r>
      <w:r w:rsidR="00C47533">
        <w:rPr>
          <w:rFonts w:ascii="Times New Roman" w:hAnsi="Times New Roman"/>
          <w:sz w:val="28"/>
          <w:szCs w:val="28"/>
        </w:rPr>
        <w:t xml:space="preserve">он прибегает к фреймам, хранящимся в его памяти. </w:t>
      </w:r>
      <w:r w:rsidR="00202EFB">
        <w:rPr>
          <w:rFonts w:ascii="Times New Roman" w:hAnsi="Times New Roman"/>
          <w:sz w:val="28"/>
          <w:szCs w:val="28"/>
        </w:rPr>
        <w:t xml:space="preserve">На этом свойстве человеческой психики основывается эффект </w:t>
      </w:r>
      <w:proofErr w:type="spellStart"/>
      <w:r w:rsidR="00202EFB">
        <w:rPr>
          <w:rFonts w:ascii="Times New Roman" w:hAnsi="Times New Roman"/>
          <w:sz w:val="28"/>
          <w:szCs w:val="28"/>
        </w:rPr>
        <w:t>фрейминга</w:t>
      </w:r>
      <w:proofErr w:type="spellEnd"/>
      <w:r w:rsidR="00202EFB">
        <w:rPr>
          <w:rFonts w:ascii="Times New Roman" w:hAnsi="Times New Roman"/>
          <w:sz w:val="28"/>
          <w:szCs w:val="28"/>
        </w:rPr>
        <w:t xml:space="preserve">. Это явление было изучено Д. </w:t>
      </w:r>
      <w:proofErr w:type="spellStart"/>
      <w:r w:rsidR="00202EFB">
        <w:rPr>
          <w:rFonts w:ascii="Times New Roman" w:hAnsi="Times New Roman"/>
          <w:sz w:val="28"/>
          <w:szCs w:val="28"/>
        </w:rPr>
        <w:t>Канеманом</w:t>
      </w:r>
      <w:proofErr w:type="spellEnd"/>
      <w:r w:rsidR="00202EFB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="00202EFB">
        <w:rPr>
          <w:rFonts w:ascii="Times New Roman" w:hAnsi="Times New Roman"/>
          <w:sz w:val="28"/>
          <w:szCs w:val="28"/>
        </w:rPr>
        <w:t>Тверски</w:t>
      </w:r>
      <w:proofErr w:type="spellEnd"/>
      <w:r w:rsidR="00202EFB">
        <w:rPr>
          <w:rFonts w:ascii="Times New Roman" w:hAnsi="Times New Roman"/>
          <w:sz w:val="28"/>
          <w:szCs w:val="28"/>
        </w:rPr>
        <w:t xml:space="preserve">. </w:t>
      </w:r>
      <w:r w:rsidR="00021A66">
        <w:rPr>
          <w:rFonts w:ascii="Times New Roman" w:hAnsi="Times New Roman"/>
          <w:sz w:val="28"/>
          <w:szCs w:val="28"/>
        </w:rPr>
        <w:t xml:space="preserve">Исследователи </w:t>
      </w:r>
      <w:r w:rsidR="00ED5445">
        <w:rPr>
          <w:rFonts w:ascii="Times New Roman" w:hAnsi="Times New Roman"/>
          <w:sz w:val="28"/>
          <w:szCs w:val="28"/>
        </w:rPr>
        <w:t xml:space="preserve">провели две </w:t>
      </w:r>
      <w:r w:rsidR="00ED5445" w:rsidRPr="00472EAB">
        <w:rPr>
          <w:rFonts w:ascii="Times New Roman" w:hAnsi="Times New Roman"/>
          <w:sz w:val="28"/>
          <w:szCs w:val="28"/>
        </w:rPr>
        <w:t>версии эксперимента, в рамках которого предлагали испытуемым выбрать одну из двух аль</w:t>
      </w:r>
      <w:r w:rsidR="00472EAB" w:rsidRPr="00472EAB">
        <w:rPr>
          <w:rFonts w:ascii="Times New Roman" w:hAnsi="Times New Roman"/>
          <w:sz w:val="28"/>
          <w:szCs w:val="28"/>
        </w:rPr>
        <w:t>тернативных программ лечения редкой болезни</w:t>
      </w:r>
      <w:r w:rsidR="00721B92">
        <w:rPr>
          <w:rFonts w:ascii="Times New Roman" w:hAnsi="Times New Roman"/>
          <w:i/>
          <w:sz w:val="28"/>
          <w:szCs w:val="28"/>
        </w:rPr>
        <w:t xml:space="preserve">. </w:t>
      </w:r>
      <w:r w:rsidR="00242902">
        <w:rPr>
          <w:rFonts w:ascii="Times New Roman" w:hAnsi="Times New Roman"/>
          <w:sz w:val="28"/>
          <w:szCs w:val="28"/>
        </w:rPr>
        <w:t xml:space="preserve">Большинство респондентов в ходе </w:t>
      </w:r>
      <w:r w:rsidR="006F7D98">
        <w:rPr>
          <w:rFonts w:ascii="Times New Roman" w:hAnsi="Times New Roman"/>
          <w:sz w:val="28"/>
          <w:szCs w:val="28"/>
        </w:rPr>
        <w:t>экспериментов</w:t>
      </w:r>
      <w:r w:rsidR="006F7D98" w:rsidRPr="006F7D98">
        <w:rPr>
          <w:rFonts w:ascii="Times New Roman" w:hAnsi="Times New Roman"/>
          <w:sz w:val="28"/>
          <w:szCs w:val="28"/>
        </w:rPr>
        <w:t xml:space="preserve"> </w:t>
      </w:r>
      <w:r w:rsidR="006F7D98">
        <w:rPr>
          <w:rFonts w:ascii="Times New Roman" w:hAnsi="Times New Roman"/>
          <w:sz w:val="28"/>
          <w:szCs w:val="28"/>
        </w:rPr>
        <w:t>выбирали разные варианты, хотя в условии изменилась лишь формулировка</w:t>
      </w:r>
      <w:r w:rsidR="006F7D98">
        <w:rPr>
          <w:rStyle w:val="a5"/>
          <w:rFonts w:ascii="Times New Roman" w:hAnsi="Times New Roman"/>
          <w:sz w:val="28"/>
          <w:szCs w:val="28"/>
        </w:rPr>
        <w:footnoteReference w:id="58"/>
      </w:r>
      <w:r w:rsidR="00345BF5">
        <w:rPr>
          <w:rFonts w:ascii="Times New Roman" w:hAnsi="Times New Roman"/>
          <w:sz w:val="28"/>
          <w:szCs w:val="28"/>
        </w:rPr>
        <w:t>, сама информация, содержащаяся в предложениях, осталась прежней</w:t>
      </w:r>
      <w:r w:rsidR="00376D7D">
        <w:rPr>
          <w:rFonts w:ascii="Times New Roman" w:hAnsi="Times New Roman"/>
          <w:sz w:val="28"/>
          <w:szCs w:val="28"/>
        </w:rPr>
        <w:t xml:space="preserve">. Данный эксперимент </w:t>
      </w:r>
      <w:r w:rsidR="009C7863">
        <w:rPr>
          <w:rFonts w:ascii="Times New Roman" w:hAnsi="Times New Roman"/>
          <w:sz w:val="28"/>
          <w:szCs w:val="28"/>
        </w:rPr>
        <w:t xml:space="preserve">демонстрируют, что рациональность многих людей ограничена, и </w:t>
      </w:r>
      <w:r w:rsidR="005135B0">
        <w:rPr>
          <w:rFonts w:ascii="Times New Roman" w:hAnsi="Times New Roman"/>
          <w:sz w:val="28"/>
          <w:szCs w:val="28"/>
        </w:rPr>
        <w:t xml:space="preserve">на их выбор можно повлиять путем речевых манипуляций, вызывающих необходимые эмоциональные реакции. </w:t>
      </w:r>
    </w:p>
    <w:p w14:paraId="05E94BB0" w14:textId="3FAE7E36" w:rsidR="002E4F0A" w:rsidRPr="002E4F0A" w:rsidRDefault="002952C6" w:rsidP="00FA5B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Фрейминг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широко используется в различных сферах общественной жизни, например, в маркетинге или журналистике</w:t>
      </w:r>
      <w:r w:rsidR="00FA5B8C">
        <w:rPr>
          <w:rFonts w:ascii="Times New Roman" w:hAnsi="Times New Roman"/>
          <w:sz w:val="28"/>
          <w:szCs w:val="28"/>
        </w:rPr>
        <w:t xml:space="preserve"> с целью оказания воздействия на сознание аудитории. </w:t>
      </w:r>
      <w:r w:rsidR="00FA5B8C" w:rsidRPr="00FA5B8C">
        <w:rPr>
          <w:rFonts w:ascii="Times New Roman" w:hAnsi="Times New Roman"/>
          <w:sz w:val="28"/>
          <w:szCs w:val="28"/>
        </w:rPr>
        <w:t xml:space="preserve"> </w:t>
      </w:r>
      <w:r w:rsidR="00FA5B8C">
        <w:rPr>
          <w:rFonts w:ascii="Times New Roman" w:hAnsi="Times New Roman"/>
          <w:sz w:val="28"/>
          <w:szCs w:val="28"/>
        </w:rPr>
        <w:t xml:space="preserve">Фреймы, используемые в СМИ, именуются </w:t>
      </w:r>
      <w:proofErr w:type="spellStart"/>
      <w:r w:rsidR="00FA5B8C">
        <w:rPr>
          <w:rFonts w:ascii="Times New Roman" w:hAnsi="Times New Roman"/>
          <w:sz w:val="28"/>
          <w:szCs w:val="28"/>
        </w:rPr>
        <w:t>меидафреймами</w:t>
      </w:r>
      <w:proofErr w:type="spellEnd"/>
      <w:r w:rsidR="00140BB2">
        <w:rPr>
          <w:rFonts w:ascii="Times New Roman" w:hAnsi="Times New Roman"/>
          <w:sz w:val="28"/>
          <w:szCs w:val="28"/>
        </w:rPr>
        <w:t xml:space="preserve">. </w:t>
      </w:r>
      <w:r w:rsidR="00533E5B" w:rsidRPr="00C46317">
        <w:rPr>
          <w:rFonts w:ascii="Times New Roman" w:hAnsi="Times New Roman"/>
          <w:sz w:val="28"/>
          <w:szCs w:val="28"/>
        </w:rPr>
        <w:t>Их может содержать практически любой элемент статьи</w:t>
      </w:r>
      <w:r w:rsidR="002E4F0A" w:rsidRPr="00C46317">
        <w:rPr>
          <w:rFonts w:ascii="Times New Roman" w:hAnsi="Times New Roman"/>
          <w:sz w:val="28"/>
          <w:szCs w:val="28"/>
        </w:rPr>
        <w:t>:</w:t>
      </w:r>
      <w:r w:rsidR="00533E5B" w:rsidRPr="00C46317">
        <w:rPr>
          <w:rFonts w:ascii="Times New Roman" w:hAnsi="Times New Roman"/>
          <w:sz w:val="28"/>
          <w:szCs w:val="28"/>
        </w:rPr>
        <w:t xml:space="preserve"> заголовок, подзаголовок, фотографии </w:t>
      </w:r>
      <w:r w:rsidR="00533E5B">
        <w:rPr>
          <w:rFonts w:ascii="Times New Roman" w:hAnsi="Times New Roman"/>
          <w:sz w:val="28"/>
          <w:szCs w:val="28"/>
        </w:rPr>
        <w:t>и подписи к ним, цитаты, указанные источники</w:t>
      </w:r>
      <w:r w:rsidR="00533E5B">
        <w:rPr>
          <w:rStyle w:val="a5"/>
          <w:rFonts w:ascii="Times New Roman" w:hAnsi="Times New Roman"/>
          <w:sz w:val="28"/>
          <w:szCs w:val="28"/>
        </w:rPr>
        <w:footnoteReference w:id="59"/>
      </w:r>
      <w:r w:rsidR="00533E5B">
        <w:rPr>
          <w:rFonts w:ascii="Times New Roman" w:hAnsi="Times New Roman"/>
          <w:sz w:val="28"/>
          <w:szCs w:val="28"/>
        </w:rPr>
        <w:t xml:space="preserve">. </w:t>
      </w:r>
      <w:r w:rsidR="00445417">
        <w:rPr>
          <w:rFonts w:ascii="Times New Roman" w:hAnsi="Times New Roman"/>
          <w:sz w:val="28"/>
          <w:szCs w:val="28"/>
        </w:rPr>
        <w:t>Существуют эпизодические и тематические медиа фреймы</w:t>
      </w:r>
      <w:r w:rsidR="00734460">
        <w:rPr>
          <w:rFonts w:ascii="Times New Roman" w:hAnsi="Times New Roman"/>
          <w:sz w:val="28"/>
          <w:szCs w:val="28"/>
        </w:rPr>
        <w:t>. Эпизодические характеризуются</w:t>
      </w:r>
      <w:r w:rsidR="00AE79A0">
        <w:rPr>
          <w:rFonts w:ascii="Times New Roman" w:hAnsi="Times New Roman"/>
          <w:sz w:val="28"/>
          <w:szCs w:val="28"/>
        </w:rPr>
        <w:t xml:space="preserve"> отображением в СМИ отдельных событий, в то время как тематические изображают определенную тенденцию. </w:t>
      </w:r>
      <w:r w:rsidR="0015424C">
        <w:rPr>
          <w:rFonts w:ascii="Times New Roman" w:hAnsi="Times New Roman"/>
          <w:sz w:val="28"/>
          <w:szCs w:val="28"/>
        </w:rPr>
        <w:lastRenderedPageBreak/>
        <w:t xml:space="preserve">Фреймы также разделяют на </w:t>
      </w:r>
      <w:r w:rsidR="002E4F0A">
        <w:rPr>
          <w:rFonts w:ascii="Times New Roman" w:hAnsi="Times New Roman"/>
          <w:sz w:val="28"/>
          <w:szCs w:val="28"/>
        </w:rPr>
        <w:t>к</w:t>
      </w:r>
      <w:r w:rsidR="002E4F0A" w:rsidRPr="002E4F0A">
        <w:rPr>
          <w:rFonts w:ascii="Times New Roman" w:hAnsi="Times New Roman"/>
          <w:sz w:val="28"/>
          <w:szCs w:val="28"/>
        </w:rPr>
        <w:t>онкретно-проблемные фреймы</w:t>
      </w:r>
      <w:r w:rsidR="002E4F0A">
        <w:rPr>
          <w:rFonts w:ascii="Times New Roman" w:hAnsi="Times New Roman"/>
          <w:sz w:val="28"/>
          <w:szCs w:val="28"/>
        </w:rPr>
        <w:t xml:space="preserve">, которые освещают определенные проблемы и события, и на </w:t>
      </w:r>
      <w:r w:rsidR="002E4F0A" w:rsidRPr="002E4F0A">
        <w:rPr>
          <w:rFonts w:ascii="Times New Roman" w:hAnsi="Times New Roman"/>
          <w:sz w:val="28"/>
          <w:szCs w:val="28"/>
        </w:rPr>
        <w:t>родовые фреймы</w:t>
      </w:r>
      <w:r w:rsidR="002E4F0A">
        <w:rPr>
          <w:rFonts w:ascii="Times New Roman" w:hAnsi="Times New Roman"/>
          <w:sz w:val="28"/>
          <w:szCs w:val="28"/>
        </w:rPr>
        <w:t>, которые включают в себя широкий диапазон различных проблем и тематик</w:t>
      </w:r>
      <w:r w:rsidR="002E4F0A">
        <w:rPr>
          <w:rStyle w:val="a5"/>
          <w:rFonts w:ascii="Times New Roman" w:hAnsi="Times New Roman"/>
          <w:sz w:val="28"/>
          <w:szCs w:val="28"/>
        </w:rPr>
        <w:footnoteReference w:id="60"/>
      </w:r>
      <w:r w:rsidR="002E4F0A">
        <w:rPr>
          <w:rFonts w:ascii="Times New Roman" w:hAnsi="Times New Roman"/>
          <w:sz w:val="28"/>
          <w:szCs w:val="28"/>
        </w:rPr>
        <w:t xml:space="preserve">. </w:t>
      </w:r>
    </w:p>
    <w:p w14:paraId="62095FE6" w14:textId="59BCA7D2" w:rsidR="00AE79A0" w:rsidRDefault="00AE79A0" w:rsidP="00AE7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А. </w:t>
      </w:r>
      <w:proofErr w:type="spellStart"/>
      <w:r>
        <w:rPr>
          <w:rFonts w:ascii="Times New Roman" w:hAnsi="Times New Roman"/>
          <w:sz w:val="28"/>
          <w:szCs w:val="28"/>
        </w:rPr>
        <w:t>Семетко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П. М. </w:t>
      </w:r>
      <w:proofErr w:type="spellStart"/>
      <w:r>
        <w:rPr>
          <w:rFonts w:ascii="Times New Roman" w:hAnsi="Times New Roman"/>
          <w:sz w:val="28"/>
          <w:szCs w:val="28"/>
        </w:rPr>
        <w:t>Валкенбург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выделяют следующие группы фреймов: «конфликт», «интерес</w:t>
      </w:r>
      <w:r w:rsidR="00EB6AB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человека», </w:t>
      </w:r>
      <w:r w:rsidR="00C07547">
        <w:rPr>
          <w:rFonts w:ascii="Times New Roman" w:hAnsi="Times New Roman"/>
          <w:sz w:val="28"/>
          <w:szCs w:val="28"/>
        </w:rPr>
        <w:t xml:space="preserve">«принятие ответственности», </w:t>
      </w:r>
      <w:r w:rsidR="000C2DDE">
        <w:rPr>
          <w:rFonts w:ascii="Times New Roman" w:hAnsi="Times New Roman"/>
          <w:sz w:val="28"/>
          <w:szCs w:val="28"/>
        </w:rPr>
        <w:t xml:space="preserve">«мораль», «экономические последствия». </w:t>
      </w:r>
      <w:r w:rsidR="0061089A">
        <w:rPr>
          <w:rFonts w:ascii="Times New Roman" w:hAnsi="Times New Roman"/>
          <w:sz w:val="28"/>
          <w:szCs w:val="28"/>
        </w:rPr>
        <w:t xml:space="preserve">Фрейм «конфликт» изображает конфликт между </w:t>
      </w:r>
      <w:r w:rsidR="00464343">
        <w:rPr>
          <w:rFonts w:ascii="Times New Roman" w:hAnsi="Times New Roman"/>
          <w:sz w:val="28"/>
          <w:szCs w:val="28"/>
        </w:rPr>
        <w:t xml:space="preserve">индивидами, группами людей, институтами или странами. </w:t>
      </w:r>
      <w:r w:rsidR="00EB6AB2">
        <w:rPr>
          <w:rFonts w:ascii="Times New Roman" w:hAnsi="Times New Roman"/>
          <w:sz w:val="28"/>
          <w:szCs w:val="28"/>
        </w:rPr>
        <w:t>Фрейм «интересы человека» привносит личную историю или эмоциональную окраску в изображение проблемы</w:t>
      </w:r>
      <w:r w:rsidR="00F6035F">
        <w:rPr>
          <w:rFonts w:ascii="Times New Roman" w:hAnsi="Times New Roman"/>
          <w:sz w:val="28"/>
          <w:szCs w:val="28"/>
        </w:rPr>
        <w:t xml:space="preserve"> или события.</w:t>
      </w:r>
      <w:r w:rsidR="00C9053E">
        <w:rPr>
          <w:rFonts w:ascii="Times New Roman" w:hAnsi="Times New Roman"/>
          <w:sz w:val="28"/>
          <w:szCs w:val="28"/>
        </w:rPr>
        <w:t xml:space="preserve"> Фрейм ответственности</w:t>
      </w:r>
      <w:r w:rsidR="00215C23">
        <w:rPr>
          <w:rFonts w:ascii="Times New Roman" w:hAnsi="Times New Roman"/>
          <w:sz w:val="28"/>
          <w:szCs w:val="28"/>
        </w:rPr>
        <w:t xml:space="preserve"> </w:t>
      </w:r>
      <w:r w:rsidR="001A2645">
        <w:rPr>
          <w:rFonts w:ascii="Times New Roman" w:hAnsi="Times New Roman"/>
          <w:sz w:val="28"/>
          <w:szCs w:val="28"/>
        </w:rPr>
        <w:t>накладывает ответственность за возникновение или решение проблемы на государство или отдельные социальные группы. Фрейм морал</w:t>
      </w:r>
      <w:r w:rsidR="00215C23">
        <w:rPr>
          <w:rFonts w:ascii="Times New Roman" w:hAnsi="Times New Roman"/>
          <w:sz w:val="28"/>
          <w:szCs w:val="28"/>
        </w:rPr>
        <w:t>и</w:t>
      </w:r>
      <w:r w:rsidR="00EB6AB2">
        <w:rPr>
          <w:rFonts w:ascii="Times New Roman" w:hAnsi="Times New Roman"/>
          <w:sz w:val="28"/>
          <w:szCs w:val="28"/>
        </w:rPr>
        <w:t xml:space="preserve"> </w:t>
      </w:r>
      <w:r w:rsidR="00215C23">
        <w:rPr>
          <w:rFonts w:ascii="Times New Roman" w:hAnsi="Times New Roman"/>
          <w:sz w:val="28"/>
          <w:szCs w:val="28"/>
        </w:rPr>
        <w:t>рассматривает событие или проблемный вопрос в контексте религиозных постулатов или моральных предписаний</w:t>
      </w:r>
      <w:r w:rsidR="00CD6967">
        <w:rPr>
          <w:rFonts w:ascii="Times New Roman" w:hAnsi="Times New Roman"/>
          <w:sz w:val="28"/>
          <w:szCs w:val="28"/>
        </w:rPr>
        <w:t>, а экономические фреймы рассматривают проблему с точки зрения экономических последствий для социальных субъектов</w:t>
      </w:r>
      <w:r w:rsidR="003B593E">
        <w:rPr>
          <w:rStyle w:val="a5"/>
          <w:rFonts w:ascii="Times New Roman" w:hAnsi="Times New Roman"/>
          <w:sz w:val="28"/>
          <w:szCs w:val="28"/>
        </w:rPr>
        <w:footnoteReference w:id="61"/>
      </w:r>
      <w:r w:rsidR="00CD6967">
        <w:rPr>
          <w:rFonts w:ascii="Times New Roman" w:hAnsi="Times New Roman"/>
          <w:sz w:val="28"/>
          <w:szCs w:val="28"/>
        </w:rPr>
        <w:t xml:space="preserve">. </w:t>
      </w:r>
    </w:p>
    <w:p w14:paraId="1CB0E6E7" w14:textId="5C348A64" w:rsidR="0023010E" w:rsidRDefault="00340FF0" w:rsidP="00AE7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тематике также выделяют политические, экономические, юридические фреймы, фреймы культурной идентификации, справедливости и равенства, качества жизни, общественного мнения</w:t>
      </w:r>
      <w:r w:rsidR="00635EDD">
        <w:rPr>
          <w:rFonts w:ascii="Times New Roman" w:hAnsi="Times New Roman"/>
          <w:sz w:val="28"/>
          <w:szCs w:val="28"/>
        </w:rPr>
        <w:t>, безопасности, здоровья и прочие</w:t>
      </w:r>
      <w:r w:rsidR="00635EDD">
        <w:rPr>
          <w:rStyle w:val="a5"/>
          <w:rFonts w:ascii="Times New Roman" w:hAnsi="Times New Roman"/>
          <w:sz w:val="28"/>
          <w:szCs w:val="28"/>
        </w:rPr>
        <w:footnoteReference w:id="62"/>
      </w:r>
      <w:r w:rsidR="00635EDD">
        <w:rPr>
          <w:rFonts w:ascii="Times New Roman" w:hAnsi="Times New Roman"/>
          <w:sz w:val="28"/>
          <w:szCs w:val="28"/>
        </w:rPr>
        <w:t xml:space="preserve">. </w:t>
      </w:r>
    </w:p>
    <w:p w14:paraId="66AE1038" w14:textId="09873068" w:rsidR="009711C5" w:rsidRDefault="009711C5" w:rsidP="00AE7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Энтман</w:t>
      </w:r>
      <w:proofErr w:type="spellEnd"/>
      <w:r w:rsidR="002A5E19">
        <w:rPr>
          <w:rFonts w:ascii="Times New Roman" w:hAnsi="Times New Roman"/>
          <w:sz w:val="28"/>
          <w:szCs w:val="28"/>
        </w:rPr>
        <w:t xml:space="preserve"> выделяет следующие базовые </w:t>
      </w:r>
      <w:r w:rsidR="00AF24FD">
        <w:rPr>
          <w:rFonts w:ascii="Times New Roman" w:hAnsi="Times New Roman"/>
          <w:sz w:val="28"/>
          <w:szCs w:val="28"/>
        </w:rPr>
        <w:t xml:space="preserve">компоненты </w:t>
      </w:r>
      <w:r w:rsidR="002A5E19">
        <w:rPr>
          <w:rFonts w:ascii="Times New Roman" w:hAnsi="Times New Roman"/>
          <w:sz w:val="28"/>
          <w:szCs w:val="28"/>
        </w:rPr>
        <w:t>новостных фреймов при освещении событий:</w:t>
      </w:r>
    </w:p>
    <w:p w14:paraId="546D045F" w14:textId="0AF4566E" w:rsidR="002A5E19" w:rsidRPr="00B40381" w:rsidRDefault="002A5E19" w:rsidP="00B403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381">
        <w:rPr>
          <w:rFonts w:ascii="Times New Roman" w:hAnsi="Times New Roman"/>
          <w:sz w:val="28"/>
          <w:szCs w:val="28"/>
        </w:rPr>
        <w:t>Определение определенной ситуации как проблемной</w:t>
      </w:r>
    </w:p>
    <w:p w14:paraId="5AA46ABD" w14:textId="7B03685C" w:rsidR="002A5E19" w:rsidRPr="00B40381" w:rsidRDefault="002A5E19" w:rsidP="00B403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381">
        <w:rPr>
          <w:rFonts w:ascii="Times New Roman" w:hAnsi="Times New Roman"/>
          <w:sz w:val="28"/>
          <w:szCs w:val="28"/>
        </w:rPr>
        <w:t>Выявление причин</w:t>
      </w:r>
    </w:p>
    <w:p w14:paraId="4CC7790C" w14:textId="6CE27379" w:rsidR="002A5E19" w:rsidRPr="00B40381" w:rsidRDefault="002A5E19" w:rsidP="00B403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381">
        <w:rPr>
          <w:rFonts w:ascii="Times New Roman" w:hAnsi="Times New Roman"/>
          <w:sz w:val="28"/>
          <w:szCs w:val="28"/>
        </w:rPr>
        <w:t>П</w:t>
      </w:r>
      <w:r w:rsidR="00B40381" w:rsidRPr="00B40381">
        <w:rPr>
          <w:rFonts w:ascii="Times New Roman" w:hAnsi="Times New Roman"/>
          <w:sz w:val="28"/>
          <w:szCs w:val="28"/>
        </w:rPr>
        <w:t>реподнесение</w:t>
      </w:r>
      <w:r w:rsidRPr="00B40381">
        <w:rPr>
          <w:rFonts w:ascii="Times New Roman" w:hAnsi="Times New Roman"/>
          <w:sz w:val="28"/>
          <w:szCs w:val="28"/>
        </w:rPr>
        <w:t xml:space="preserve"> моральн</w:t>
      </w:r>
      <w:r w:rsidR="00B40381" w:rsidRPr="00B40381">
        <w:rPr>
          <w:rFonts w:ascii="Times New Roman" w:hAnsi="Times New Roman"/>
          <w:sz w:val="28"/>
          <w:szCs w:val="28"/>
        </w:rPr>
        <w:t>ой оценки данной ситуации</w:t>
      </w:r>
    </w:p>
    <w:p w14:paraId="4674D381" w14:textId="61005705" w:rsidR="00B40381" w:rsidRDefault="00B40381" w:rsidP="00B4038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381">
        <w:rPr>
          <w:rFonts w:ascii="Times New Roman" w:hAnsi="Times New Roman"/>
          <w:sz w:val="28"/>
          <w:szCs w:val="28"/>
        </w:rPr>
        <w:t>Предложение решения</w:t>
      </w:r>
      <w:r>
        <w:rPr>
          <w:rStyle w:val="a5"/>
          <w:rFonts w:ascii="Times New Roman" w:hAnsi="Times New Roman"/>
          <w:sz w:val="28"/>
          <w:szCs w:val="28"/>
        </w:rPr>
        <w:footnoteReference w:id="63"/>
      </w:r>
    </w:p>
    <w:p w14:paraId="1D47081D" w14:textId="3E6921E3" w:rsidR="00B40381" w:rsidRPr="00B40381" w:rsidRDefault="00DC3E8D" w:rsidP="00843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четыре функции тесно взаимосвязаны между собой</w:t>
      </w:r>
      <w:r w:rsidR="00B15941">
        <w:rPr>
          <w:rFonts w:ascii="Times New Roman" w:hAnsi="Times New Roman"/>
          <w:sz w:val="28"/>
          <w:szCs w:val="28"/>
        </w:rPr>
        <w:t xml:space="preserve">, </w:t>
      </w:r>
      <w:r w:rsidR="00FC6514">
        <w:rPr>
          <w:rFonts w:ascii="Times New Roman" w:hAnsi="Times New Roman"/>
          <w:sz w:val="28"/>
          <w:szCs w:val="28"/>
        </w:rPr>
        <w:t>новостной сюжет должен включать в себя не менее двух функций</w:t>
      </w:r>
      <w:r w:rsidR="00B15941">
        <w:rPr>
          <w:rFonts w:ascii="Times New Roman" w:hAnsi="Times New Roman"/>
          <w:sz w:val="28"/>
          <w:szCs w:val="28"/>
        </w:rPr>
        <w:t>.</w:t>
      </w:r>
      <w:r w:rsidR="00AF24FD">
        <w:rPr>
          <w:rFonts w:ascii="Times New Roman" w:hAnsi="Times New Roman"/>
          <w:sz w:val="28"/>
          <w:szCs w:val="28"/>
        </w:rPr>
        <w:t xml:space="preserve"> Наиболее значимыми являются компонент определения проблемы (изложение проблемы </w:t>
      </w:r>
      <w:r w:rsidR="00C1782E">
        <w:rPr>
          <w:rFonts w:ascii="Times New Roman" w:hAnsi="Times New Roman"/>
          <w:sz w:val="28"/>
          <w:szCs w:val="28"/>
        </w:rPr>
        <w:t xml:space="preserve">часто </w:t>
      </w:r>
      <w:r w:rsidR="00AF24FD">
        <w:rPr>
          <w:rFonts w:ascii="Times New Roman" w:hAnsi="Times New Roman"/>
          <w:sz w:val="28"/>
          <w:szCs w:val="28"/>
        </w:rPr>
        <w:t xml:space="preserve">определяет </w:t>
      </w:r>
      <w:r w:rsidR="00C1782E">
        <w:rPr>
          <w:rFonts w:ascii="Times New Roman" w:hAnsi="Times New Roman"/>
          <w:sz w:val="28"/>
          <w:szCs w:val="28"/>
        </w:rPr>
        <w:t>все остальные компоненты) и решение</w:t>
      </w:r>
      <w:r w:rsidR="00843560">
        <w:rPr>
          <w:rFonts w:ascii="Times New Roman" w:hAnsi="Times New Roman"/>
          <w:sz w:val="28"/>
          <w:szCs w:val="28"/>
        </w:rPr>
        <w:t xml:space="preserve"> (данная составляющая оказывает поддержку действиям властей или же критикует их). </w:t>
      </w:r>
    </w:p>
    <w:p w14:paraId="649E23DD" w14:textId="77777777" w:rsidR="00433018" w:rsidRDefault="000334F3" w:rsidP="0043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33018" w:rsidSect="009E695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Таким образом, под манипуляцией </w:t>
      </w:r>
      <w:r w:rsidR="00D76595">
        <w:rPr>
          <w:rFonts w:ascii="Times New Roman" w:hAnsi="Times New Roman"/>
          <w:sz w:val="28"/>
          <w:szCs w:val="28"/>
        </w:rPr>
        <w:t>мы понимаем</w:t>
      </w:r>
      <w:r w:rsidR="00D76595" w:rsidRPr="00D76595">
        <w:rPr>
          <w:rFonts w:ascii="Times New Roman" w:hAnsi="Times New Roman"/>
          <w:sz w:val="28"/>
          <w:szCs w:val="28"/>
        </w:rPr>
        <w:t xml:space="preserve"> скрытое психологическое воздействие, целью которого является внедрение в сознание объекта определенных концептов и установок.</w:t>
      </w:r>
      <w:r w:rsidR="00985CEC">
        <w:rPr>
          <w:rFonts w:ascii="Times New Roman" w:hAnsi="Times New Roman"/>
          <w:sz w:val="28"/>
          <w:szCs w:val="28"/>
        </w:rPr>
        <w:t xml:space="preserve"> Манипуляция может осуществляться посредством текстов, </w:t>
      </w:r>
      <w:r w:rsidR="00A03643">
        <w:rPr>
          <w:rFonts w:ascii="Times New Roman" w:hAnsi="Times New Roman"/>
          <w:sz w:val="28"/>
          <w:szCs w:val="28"/>
        </w:rPr>
        <w:t xml:space="preserve">фотографий, графиков, статистических данных. </w:t>
      </w:r>
      <w:r w:rsidR="00A83221">
        <w:rPr>
          <w:rFonts w:ascii="Times New Roman" w:hAnsi="Times New Roman"/>
          <w:sz w:val="28"/>
          <w:szCs w:val="28"/>
        </w:rPr>
        <w:t xml:space="preserve">Среди технологий речевой манипуляции можно выделить применение концепта «свой-чужой» для солидаризации </w:t>
      </w:r>
      <w:r w:rsidR="00A83221" w:rsidRPr="008D46C4">
        <w:rPr>
          <w:rFonts w:ascii="Times New Roman" w:hAnsi="Times New Roman"/>
          <w:sz w:val="28"/>
          <w:szCs w:val="28"/>
        </w:rPr>
        <w:t>и</w:t>
      </w:r>
      <w:r w:rsidR="00A83221">
        <w:rPr>
          <w:rFonts w:ascii="Times New Roman" w:hAnsi="Times New Roman"/>
          <w:sz w:val="28"/>
          <w:szCs w:val="28"/>
        </w:rPr>
        <w:t xml:space="preserve"> интеграции политика </w:t>
      </w:r>
      <w:r w:rsidR="008D46C4">
        <w:rPr>
          <w:rFonts w:ascii="Times New Roman" w:hAnsi="Times New Roman"/>
          <w:sz w:val="28"/>
          <w:szCs w:val="28"/>
        </w:rPr>
        <w:t>с аудиторией, а также</w:t>
      </w:r>
      <w:r w:rsidR="00A83221">
        <w:rPr>
          <w:rFonts w:ascii="Times New Roman" w:hAnsi="Times New Roman"/>
          <w:sz w:val="28"/>
          <w:szCs w:val="28"/>
        </w:rPr>
        <w:t xml:space="preserve"> для дискредитации оппонента</w:t>
      </w:r>
      <w:r w:rsidR="00031C99">
        <w:rPr>
          <w:rFonts w:ascii="Times New Roman" w:hAnsi="Times New Roman"/>
          <w:sz w:val="28"/>
          <w:szCs w:val="28"/>
        </w:rPr>
        <w:t xml:space="preserve">, фреймы </w:t>
      </w:r>
      <w:r w:rsidR="00031C99" w:rsidRPr="008D46C4">
        <w:rPr>
          <w:rFonts w:ascii="Times New Roman" w:hAnsi="Times New Roman"/>
          <w:sz w:val="28"/>
          <w:szCs w:val="28"/>
        </w:rPr>
        <w:t>и</w:t>
      </w:r>
      <w:r w:rsidR="00031C99">
        <w:rPr>
          <w:rFonts w:ascii="Times New Roman" w:hAnsi="Times New Roman"/>
          <w:sz w:val="28"/>
          <w:szCs w:val="28"/>
        </w:rPr>
        <w:t xml:space="preserve"> концептуальные метафоры, использование цитат, эвфемизмов, пейоративной лексики, </w:t>
      </w:r>
      <w:proofErr w:type="spellStart"/>
      <w:r w:rsidR="00031C99">
        <w:rPr>
          <w:rFonts w:ascii="Times New Roman" w:hAnsi="Times New Roman"/>
          <w:sz w:val="28"/>
          <w:szCs w:val="28"/>
        </w:rPr>
        <w:t>прагмем</w:t>
      </w:r>
      <w:proofErr w:type="spellEnd"/>
      <w:r w:rsidR="00031C99">
        <w:rPr>
          <w:rFonts w:ascii="Times New Roman" w:hAnsi="Times New Roman"/>
          <w:sz w:val="28"/>
          <w:szCs w:val="28"/>
        </w:rPr>
        <w:t>.</w:t>
      </w:r>
    </w:p>
    <w:p w14:paraId="0570ABA9" w14:textId="3FB8EEE5" w:rsidR="00850709" w:rsidRPr="00E03AF9" w:rsidRDefault="00BA04B6" w:rsidP="00981073">
      <w:pPr>
        <w:pStyle w:val="1"/>
        <w:spacing w:before="0" w:after="48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515312480"/>
      <w:bookmarkStart w:id="23" w:name="_Toc515468977"/>
      <w:r w:rsidRPr="00E03AF9">
        <w:rPr>
          <w:rFonts w:ascii="Times New Roman" w:hAnsi="Times New Roman"/>
          <w:color w:val="auto"/>
          <w:sz w:val="28"/>
          <w:szCs w:val="28"/>
        </w:rPr>
        <w:lastRenderedPageBreak/>
        <w:t xml:space="preserve">2 </w:t>
      </w:r>
      <w:r w:rsidR="00FD0ED2" w:rsidRPr="00E03AF9">
        <w:rPr>
          <w:rFonts w:ascii="Times New Roman" w:hAnsi="Times New Roman"/>
          <w:color w:val="auto"/>
          <w:sz w:val="28"/>
          <w:szCs w:val="28"/>
        </w:rPr>
        <w:t xml:space="preserve">МАНИПУЛЯЦИИ </w:t>
      </w:r>
      <w:proofErr w:type="gramStart"/>
      <w:r w:rsidR="00FD0ED2" w:rsidRPr="00E03AF9">
        <w:rPr>
          <w:rFonts w:ascii="Times New Roman" w:hAnsi="Times New Roman"/>
          <w:color w:val="auto"/>
          <w:sz w:val="28"/>
          <w:szCs w:val="28"/>
        </w:rPr>
        <w:t>В  РОССИЙСКОМ</w:t>
      </w:r>
      <w:proofErr w:type="gramEnd"/>
      <w:r w:rsidR="00FD0ED2" w:rsidRPr="00E03AF9">
        <w:rPr>
          <w:rFonts w:ascii="Times New Roman" w:hAnsi="Times New Roman"/>
          <w:color w:val="auto"/>
          <w:sz w:val="28"/>
          <w:szCs w:val="28"/>
        </w:rPr>
        <w:t xml:space="preserve"> МЕДИА ДИСКУРСА В ПЕРИОД ПРЕЗИДЕНТСКОЙ ПРЕДВЫБОРНОЙ КАМПАНИИ 2018 ГОДА</w:t>
      </w:r>
      <w:bookmarkEnd w:id="22"/>
      <w:bookmarkEnd w:id="23"/>
    </w:p>
    <w:p w14:paraId="4E76244C" w14:textId="34B1A7A0" w:rsidR="00EF7840" w:rsidRPr="00E03AF9" w:rsidRDefault="00576EDF" w:rsidP="00981073">
      <w:pPr>
        <w:pStyle w:val="2"/>
        <w:spacing w:before="0" w:after="7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4" w:name="_Toc515312481"/>
      <w:bookmarkStart w:id="25" w:name="_Toc515468978"/>
      <w:r w:rsidRPr="00E03AF9">
        <w:rPr>
          <w:rFonts w:ascii="Times New Roman" w:hAnsi="Times New Roman"/>
          <w:color w:val="auto"/>
          <w:sz w:val="28"/>
          <w:szCs w:val="28"/>
        </w:rPr>
        <w:t>2.1</w:t>
      </w:r>
      <w:r w:rsidR="00C17207" w:rsidRPr="00E03AF9">
        <w:rPr>
          <w:rFonts w:ascii="Times New Roman" w:hAnsi="Times New Roman"/>
          <w:color w:val="auto"/>
          <w:sz w:val="28"/>
          <w:szCs w:val="28"/>
        </w:rPr>
        <w:t xml:space="preserve"> Критический дискурс-анализ Н. </w:t>
      </w:r>
      <w:proofErr w:type="spellStart"/>
      <w:r w:rsidR="00C17207" w:rsidRPr="00E03AF9">
        <w:rPr>
          <w:rFonts w:ascii="Times New Roman" w:hAnsi="Times New Roman"/>
          <w:color w:val="auto"/>
          <w:sz w:val="28"/>
          <w:szCs w:val="28"/>
        </w:rPr>
        <w:t>Фэркло</w:t>
      </w:r>
      <w:proofErr w:type="spellEnd"/>
      <w:r w:rsidR="00C17207" w:rsidRPr="00E03AF9">
        <w:rPr>
          <w:rFonts w:ascii="Times New Roman" w:hAnsi="Times New Roman"/>
          <w:color w:val="auto"/>
          <w:sz w:val="28"/>
          <w:szCs w:val="28"/>
        </w:rPr>
        <w:t xml:space="preserve"> для анализа медиа текстов</w:t>
      </w:r>
      <w:bookmarkEnd w:id="24"/>
      <w:bookmarkEnd w:id="25"/>
    </w:p>
    <w:p w14:paraId="255B5067" w14:textId="4820C89A" w:rsidR="003A1960" w:rsidRDefault="003A1960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93E">
        <w:rPr>
          <w:rFonts w:ascii="Times New Roman" w:eastAsia="Calibri" w:hAnsi="Times New Roman" w:cs="Times New Roman"/>
          <w:sz w:val="28"/>
          <w:szCs w:val="28"/>
        </w:rPr>
        <w:t>Методом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 текстов медиа выбран критический дискурс-анализ по трехмерной модели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839" w:rsidRPr="003B593E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3B593E" w:rsidRPr="003B593E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BB7839" w:rsidRPr="003B593E">
        <w:rPr>
          <w:rFonts w:ascii="Times New Roman" w:eastAsia="Calibri" w:hAnsi="Times New Roman" w:cs="Times New Roman"/>
          <w:sz w:val="28"/>
          <w:szCs w:val="28"/>
        </w:rPr>
        <w:t xml:space="preserve"> позволяет</w:t>
      </w:r>
      <w:r w:rsidR="00BB7839">
        <w:rPr>
          <w:rFonts w:ascii="Times New Roman" w:eastAsia="Calibri" w:hAnsi="Times New Roman" w:cs="Times New Roman"/>
          <w:sz w:val="28"/>
          <w:szCs w:val="28"/>
        </w:rPr>
        <w:t xml:space="preserve"> выявить имплицитные смыслы, заключенные в тексте, и исследовать </w:t>
      </w:r>
      <w:proofErr w:type="gramStart"/>
      <w:r w:rsidR="00BB7839">
        <w:rPr>
          <w:rFonts w:ascii="Times New Roman" w:eastAsia="Calibri" w:hAnsi="Times New Roman" w:cs="Times New Roman"/>
          <w:sz w:val="28"/>
          <w:szCs w:val="28"/>
        </w:rPr>
        <w:t>технологии  манипуляции</w:t>
      </w:r>
      <w:proofErr w:type="gramEnd"/>
      <w:r w:rsidR="00BB78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283C43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«Критический дискурс-анализ (КДА) Н. 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можно считать своеобразной проекцией лингвистического, семиотического и дискурсивного анализа</w:t>
      </w:r>
      <w:r w:rsidRPr="0041114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4"/>
      </w:r>
      <w:r w:rsidRPr="0041114E">
        <w:rPr>
          <w:rFonts w:ascii="Times New Roman" w:eastAsia="Calibri" w:hAnsi="Times New Roman" w:cs="Times New Roman"/>
          <w:sz w:val="28"/>
          <w:szCs w:val="28"/>
        </w:rPr>
        <w:t>». Н. 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5"/>
      </w: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считает, что для анализа коммуникативного события нужно рассмотреть три аспекта: непосредственно текст, дискурсивную практику и социокультурную практику. Под текстом может пониматься как письменный текст, так и речь по радио или телевидению. Под дискурсивной практикой исследователь понимает процесс производства и потребления текста. Социокультурная практика включает в себя социальные и культурные контексты, в рамках которых происходит коммуникативное событие.</w:t>
      </w:r>
    </w:p>
    <w:p w14:paraId="119C9CB3" w14:textId="7D212A46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Анализ текста включает в себя традиционные формы лингвистического анализа – анализ лексики и семантики, синтаксиса и фонетики, а также анализ структуры текста, включая способы согласования предложений. Н. 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Фэркло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предлагает сфокусироваться на проявлении и взаимодействии следующих аспектов:</w:t>
      </w:r>
    </w:p>
    <w:p w14:paraId="40344802" w14:textId="77777777" w:rsidR="0041114E" w:rsidRPr="0041114E" w:rsidRDefault="0041114E" w:rsidP="004111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репрезентация и 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реконтекстуализация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социальной практики;</w:t>
      </w:r>
    </w:p>
    <w:p w14:paraId="30BB4B6B" w14:textId="77777777" w:rsidR="0041114E" w:rsidRPr="0041114E" w:rsidRDefault="0041114E" w:rsidP="004111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конструирование идентичности автора или адресата;</w:t>
      </w:r>
    </w:p>
    <w:p w14:paraId="1C4927C8" w14:textId="77777777" w:rsidR="0041114E" w:rsidRPr="0041114E" w:rsidRDefault="0041114E" w:rsidP="004111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конструирование отношений между автором и адресатом</w:t>
      </w:r>
      <w:r w:rsidRPr="0041114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6"/>
      </w:r>
      <w:r w:rsidRPr="004111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7EA50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текста чувствителен как к наличию приведенных аспектов, так и к их отсутствию. В анализ также следует включать исследование предлагающихся изображений, верстки страниц (в случае исследования печатного издания) или визуального и звукового ряда (в случае анализа телевизионной передачи или радиосообщения). </w:t>
      </w:r>
    </w:p>
    <w:p w14:paraId="2234E3EB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Дискурсивная практика коммуникативного события включает аспекты производства и потребления текста. Дискурсивная практика является посредником между тексами и социальной практикой. В дискурсивной практике создаются тексты, в то время как она формируется в социокультурной практике. При обсуждении содержания дискурсивной практики имеют большое значение понятия 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интердискурсивности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и интертекстуальности. Интертекстуальность означает состояние, при котором коммуникативные события основаны на более ранних событиях, тексты включают элементы других текстов. В случае очевидной 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интертексутальности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тексты могут цитировать более ранние. Под 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интердискурсивностью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понимается артикуляция различных жанров и дискурсов в одном коммуникативном событии</w:t>
      </w:r>
      <w:r w:rsidRPr="0041114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7"/>
      </w: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187494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Г. В. Лукьянова</w:t>
      </w:r>
      <w:r w:rsidRPr="0041114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8"/>
      </w: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выделяет следующие аспекты при исследовании дискурсивной практики СМИ: аудитория, профессиональные практики и организационные практики.</w:t>
      </w:r>
    </w:p>
    <w:p w14:paraId="5F3D332C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Аудиторией является «относительно устойчивая совокупность людей, возникающая на основе общности их информационных интересов и потребностей». Различные исследователи разделяют аудиторию по социально-демографическим признакам (полу, возрасту, политическим взглядам и финансовому статусу, по месту проживания, типам предпочитаемых СМИ. Исследователь Д. </w:t>
      </w:r>
      <w:proofErr w:type="spellStart"/>
      <w:r w:rsidRPr="0041114E">
        <w:rPr>
          <w:rFonts w:ascii="Times New Roman" w:eastAsia="Calibri" w:hAnsi="Times New Roman" w:cs="Times New Roman"/>
          <w:sz w:val="28"/>
          <w:szCs w:val="28"/>
        </w:rPr>
        <w:t>Смайт</w:t>
      </w:r>
      <w:proofErr w:type="spellEnd"/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 считает, что медиакомпании </w:t>
      </w:r>
      <w:r w:rsidRPr="0041114E">
        <w:rPr>
          <w:rFonts w:ascii="Times New Roman" w:eastAsia="Calibri" w:hAnsi="Times New Roman" w:cs="Times New Roman"/>
          <w:sz w:val="28"/>
          <w:szCs w:val="28"/>
        </w:rPr>
        <w:lastRenderedPageBreak/>
        <w:t>«поставляют» аудиторию рекламодателям, создание аудитории становится основной работой СМИ.</w:t>
      </w:r>
    </w:p>
    <w:p w14:paraId="49E0FDEB" w14:textId="77777777" w:rsidR="0041114E" w:rsidRPr="0041114E" w:rsidRDefault="0041114E" w:rsidP="00411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>Профессиональные практики включают в себя морально-нравственные аспекты работы журналиста, которые в России регулируются следующими документами:</w:t>
      </w:r>
      <w:r w:rsidRPr="0041114E">
        <w:rPr>
          <w:rFonts w:ascii="Calibri" w:eastAsia="Calibri" w:hAnsi="Calibri" w:cs="Times New Roman"/>
        </w:rPr>
        <w:t xml:space="preserve"> </w:t>
      </w:r>
      <w:r w:rsidRPr="0041114E">
        <w:rPr>
          <w:rFonts w:ascii="Times New Roman" w:eastAsia="Calibri" w:hAnsi="Times New Roman" w:cs="Times New Roman"/>
          <w:sz w:val="28"/>
          <w:szCs w:val="28"/>
        </w:rPr>
        <w:t>Закон о СМИ» и различные кодексы: «Кодекс профессиональной этики журналиста» (1991), «Декларация» Московской хартии журналистов (1994), «Кодекс профессиональной этики российского журналиста» (1994).</w:t>
      </w:r>
    </w:p>
    <w:p w14:paraId="0D5B08E2" w14:textId="36A571A2" w:rsidR="002B4276" w:rsidRDefault="0041114E" w:rsidP="00E03A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14E">
        <w:rPr>
          <w:rFonts w:ascii="Times New Roman" w:eastAsia="Calibri" w:hAnsi="Times New Roman" w:cs="Times New Roman"/>
          <w:sz w:val="28"/>
          <w:szCs w:val="28"/>
        </w:rPr>
        <w:t xml:space="preserve">Организационная практика включает профессиональные новостные ценности, на основе которых формируется повестка дня, стиль речи. Повестка дня и новостные ценности – это то, как СМИ формирует у аудитории картину мира, подчеркивая какие-то события и уделяя им больше внимания, а также игнорируя другие, менее значимые по мнению СМИ новости.  Стилистические особенности текста включают в себя грамматические структуры и приемы, используемые журналистами, которые в итоге формируют отношения между коммуникантами, авторами и аудиторией. </w:t>
      </w:r>
    </w:p>
    <w:p w14:paraId="18356400" w14:textId="77777777" w:rsidR="00414121" w:rsidRPr="00414121" w:rsidRDefault="00414121" w:rsidP="004141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21">
        <w:rPr>
          <w:rFonts w:ascii="Times New Roman" w:eastAsia="Calibri" w:hAnsi="Times New Roman" w:cs="Times New Roman"/>
          <w:sz w:val="28"/>
          <w:szCs w:val="28"/>
        </w:rPr>
        <w:t>Для исследования были отобраны статьи, отображавшиеся в блоке «Сейчас в СМИ» на сайте www.yandex.ru. Для исследования был выбран временной интервал с 26.02.2018 по 18.03.2018. Временные рамки исследования были установлены на основании того, что именно в данный период ведется наиболее активная агитация. Объем выборки составил 698 статей.</w:t>
      </w:r>
    </w:p>
    <w:p w14:paraId="040515DE" w14:textId="356B448C" w:rsidR="00414121" w:rsidRDefault="00414121" w:rsidP="004141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21">
        <w:rPr>
          <w:rFonts w:ascii="Times New Roman" w:eastAsia="Calibri" w:hAnsi="Times New Roman" w:cs="Times New Roman"/>
          <w:sz w:val="28"/>
          <w:szCs w:val="28"/>
        </w:rPr>
        <w:t>Для удобства представления результатов, публикации были разделены на тематические блоки, некоторые материалы попали сразу в несколько блоков.</w:t>
      </w:r>
    </w:p>
    <w:p w14:paraId="6F318600" w14:textId="2777849E" w:rsidR="00867730" w:rsidRDefault="00867730" w:rsidP="004141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выделения тематических блоков были определены темы новостных сюжетов, которые отображались </w:t>
      </w:r>
      <w:r w:rsidR="00E25209">
        <w:rPr>
          <w:rFonts w:ascii="Times New Roman" w:eastAsia="Calibri" w:hAnsi="Times New Roman" w:cs="Times New Roman"/>
          <w:sz w:val="28"/>
          <w:szCs w:val="28"/>
        </w:rPr>
        <w:t xml:space="preserve">на главной странице сайта </w:t>
      </w:r>
      <w:r w:rsidR="00E25209" w:rsidRPr="00E2520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E25209" w:rsidRPr="00E2520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25209" w:rsidRPr="00E25209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E25209" w:rsidRPr="00E2520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25209" w:rsidRPr="00E2520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25209" w:rsidRPr="00E25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209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E00A71">
        <w:rPr>
          <w:rFonts w:ascii="Times New Roman" w:eastAsia="Calibri" w:hAnsi="Times New Roman" w:cs="Times New Roman"/>
          <w:sz w:val="28"/>
          <w:szCs w:val="28"/>
        </w:rPr>
        <w:t xml:space="preserve"> «Сейчас в СМИ». Темы были </w:t>
      </w:r>
      <w:proofErr w:type="spellStart"/>
      <w:r w:rsidR="00E00A71">
        <w:rPr>
          <w:rFonts w:ascii="Times New Roman" w:eastAsia="Calibri" w:hAnsi="Times New Roman" w:cs="Times New Roman"/>
          <w:sz w:val="28"/>
          <w:szCs w:val="28"/>
        </w:rPr>
        <w:t>проранжированы</w:t>
      </w:r>
      <w:proofErr w:type="spellEnd"/>
      <w:r w:rsidR="00E00A71">
        <w:rPr>
          <w:rFonts w:ascii="Times New Roman" w:eastAsia="Calibri" w:hAnsi="Times New Roman" w:cs="Times New Roman"/>
          <w:sz w:val="28"/>
          <w:szCs w:val="28"/>
        </w:rPr>
        <w:t xml:space="preserve"> по популярности, новостные сюжеты на наиболее популярные темы были отобраны для исследования.</w:t>
      </w:r>
    </w:p>
    <w:p w14:paraId="2F27661C" w14:textId="5C054438" w:rsidR="00E00A71" w:rsidRDefault="00E00A71" w:rsidP="004141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исследовании анализировались новостные сюжеты следующей тематики:</w:t>
      </w:r>
    </w:p>
    <w:p w14:paraId="51171027" w14:textId="634A7570" w:rsidR="00E00A71" w:rsidRDefault="00E00A71" w:rsidP="00E00A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украинский кризис;</w:t>
      </w:r>
    </w:p>
    <w:p w14:paraId="3A88295F" w14:textId="0AE2B19A" w:rsidR="00E00A71" w:rsidRDefault="00E00A71" w:rsidP="00E00A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российско-британские отношения (дело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5C404D6" w14:textId="7B10EF04" w:rsidR="00E00A71" w:rsidRDefault="00E00A71" w:rsidP="00E00A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выборы президента РФ</w:t>
      </w:r>
    </w:p>
    <w:p w14:paraId="53AE76FF" w14:textId="24EFE8EC" w:rsidR="00E00A71" w:rsidRDefault="00E00A71" w:rsidP="00E00A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российско-американские отношения</w:t>
      </w:r>
    </w:p>
    <w:p w14:paraId="20FF34D1" w14:textId="607FC780" w:rsidR="000645D8" w:rsidRPr="000645D8" w:rsidRDefault="00E00A71" w:rsidP="000645D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война в Сирии</w:t>
      </w:r>
    </w:p>
    <w:p w14:paraId="2767E1DB" w14:textId="24DBD55A" w:rsidR="00E00A71" w:rsidRDefault="00E00A71" w:rsidP="00E00A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24648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24648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Путин</w:t>
      </w:r>
      <w:r w:rsidR="00E9701F">
        <w:rPr>
          <w:rFonts w:ascii="Times New Roman" w:eastAsia="Calibri" w:hAnsi="Times New Roman" w:cs="Times New Roman"/>
          <w:sz w:val="28"/>
          <w:szCs w:val="28"/>
        </w:rPr>
        <w:t xml:space="preserve"> (таблица 1)</w:t>
      </w:r>
    </w:p>
    <w:p w14:paraId="20949A9D" w14:textId="77777777" w:rsidR="00E9701F" w:rsidRDefault="00E9701F" w:rsidP="00E9701F">
      <w:pPr>
        <w:pStyle w:val="a6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BFF906" w14:textId="0AECB5CA" w:rsidR="000645D8" w:rsidRPr="00397348" w:rsidRDefault="00E9701F" w:rsidP="00E9701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1 – частота появления новостных тем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1710"/>
        <w:gridCol w:w="977"/>
      </w:tblGrid>
      <w:tr w:rsidR="00FD483E" w14:paraId="327B0322" w14:textId="77777777" w:rsidTr="00E9701F">
        <w:trPr>
          <w:trHeight w:val="774"/>
        </w:trPr>
        <w:tc>
          <w:tcPr>
            <w:tcW w:w="5954" w:type="dxa"/>
            <w:vAlign w:val="center"/>
          </w:tcPr>
          <w:p w14:paraId="09F227FB" w14:textId="7DAFDA59" w:rsidR="00FD483E" w:rsidRDefault="00FD483E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  <w:vAlign w:val="center"/>
          </w:tcPr>
          <w:p w14:paraId="2761BBE9" w14:textId="6926748F" w:rsidR="00570BD9" w:rsidRDefault="00FD483E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Частота</w:t>
            </w:r>
          </w:p>
          <w:p w14:paraId="29F4858D" w14:textId="06272922" w:rsidR="00FD483E" w:rsidRDefault="00FD483E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появления</w:t>
            </w:r>
          </w:p>
        </w:tc>
        <w:tc>
          <w:tcPr>
            <w:tcW w:w="977" w:type="dxa"/>
            <w:vAlign w:val="center"/>
          </w:tcPr>
          <w:p w14:paraId="24B442FF" w14:textId="19602E52" w:rsidR="00FD483E" w:rsidRDefault="00FD483E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Ранг</w:t>
            </w:r>
          </w:p>
        </w:tc>
      </w:tr>
      <w:tr w:rsidR="00FD483E" w14:paraId="4AAC8023" w14:textId="77777777" w:rsidTr="00E9701F">
        <w:tc>
          <w:tcPr>
            <w:tcW w:w="5954" w:type="dxa"/>
          </w:tcPr>
          <w:p w14:paraId="343408AB" w14:textId="154DDB08" w:rsidR="00FD483E" w:rsidRDefault="00FD483E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Украинский кризис</w:t>
            </w:r>
          </w:p>
        </w:tc>
        <w:tc>
          <w:tcPr>
            <w:tcW w:w="1710" w:type="dxa"/>
            <w:vAlign w:val="center"/>
          </w:tcPr>
          <w:p w14:paraId="4B3D4F61" w14:textId="5C3F4AC0" w:rsidR="00FD483E" w:rsidRDefault="00570BD9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7" w:type="dxa"/>
          </w:tcPr>
          <w:p w14:paraId="0A1B0C1E" w14:textId="21D2BA5E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D483E" w14:paraId="151D52F7" w14:textId="77777777" w:rsidTr="00E9701F">
        <w:tc>
          <w:tcPr>
            <w:tcW w:w="5954" w:type="dxa"/>
          </w:tcPr>
          <w:p w14:paraId="56BCA31E" w14:textId="39E8D1A1" w:rsidR="00FD483E" w:rsidRDefault="00FD483E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Российско-британские отношения</w:t>
            </w:r>
          </w:p>
        </w:tc>
        <w:tc>
          <w:tcPr>
            <w:tcW w:w="1710" w:type="dxa"/>
            <w:vAlign w:val="center"/>
          </w:tcPr>
          <w:p w14:paraId="1DCA9F06" w14:textId="0679B526" w:rsidR="00FD483E" w:rsidRDefault="00570BD9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7" w:type="dxa"/>
          </w:tcPr>
          <w:p w14:paraId="01437CF4" w14:textId="2C445CE6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D483E" w14:paraId="26573F65" w14:textId="77777777" w:rsidTr="00E9701F">
        <w:tc>
          <w:tcPr>
            <w:tcW w:w="5954" w:type="dxa"/>
          </w:tcPr>
          <w:p w14:paraId="21049BA9" w14:textId="252E92D6" w:rsidR="00FD483E" w:rsidRDefault="00FD483E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Выборы президента РФ</w:t>
            </w:r>
          </w:p>
        </w:tc>
        <w:tc>
          <w:tcPr>
            <w:tcW w:w="1710" w:type="dxa"/>
            <w:vAlign w:val="center"/>
          </w:tcPr>
          <w:p w14:paraId="48D45DC6" w14:textId="08AF71E9" w:rsidR="00FD483E" w:rsidRDefault="0032353F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7" w:type="dxa"/>
          </w:tcPr>
          <w:p w14:paraId="161E600B" w14:textId="55ACB899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D483E" w14:paraId="54EC5FA2" w14:textId="77777777" w:rsidTr="00E9701F">
        <w:tc>
          <w:tcPr>
            <w:tcW w:w="5954" w:type="dxa"/>
          </w:tcPr>
          <w:p w14:paraId="7C27BE69" w14:textId="627250C4" w:rsidR="00FD483E" w:rsidRDefault="00FD483E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Российско-американские отношения</w:t>
            </w:r>
          </w:p>
        </w:tc>
        <w:tc>
          <w:tcPr>
            <w:tcW w:w="1710" w:type="dxa"/>
            <w:vAlign w:val="center"/>
          </w:tcPr>
          <w:p w14:paraId="1BC0AF3E" w14:textId="063EF866" w:rsidR="00FD483E" w:rsidRDefault="0032353F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" w:type="dxa"/>
          </w:tcPr>
          <w:p w14:paraId="4A0FA2FB" w14:textId="5E32A5A3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D483E" w14:paraId="4A1FEB8D" w14:textId="77777777" w:rsidTr="00E9701F">
        <w:tc>
          <w:tcPr>
            <w:tcW w:w="5954" w:type="dxa"/>
          </w:tcPr>
          <w:p w14:paraId="0B1DABA3" w14:textId="509D518E" w:rsidR="00FD483E" w:rsidRPr="000D6375" w:rsidRDefault="000D6375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Война в Сирии</w:t>
            </w:r>
          </w:p>
        </w:tc>
        <w:tc>
          <w:tcPr>
            <w:tcW w:w="1710" w:type="dxa"/>
            <w:vAlign w:val="center"/>
          </w:tcPr>
          <w:p w14:paraId="0C4E4144" w14:textId="22CDCCBD" w:rsidR="00FD483E" w:rsidRDefault="0015182F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14:paraId="312A9842" w14:textId="5809592C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D483E" w14:paraId="5D15E31C" w14:textId="77777777" w:rsidTr="00E9701F">
        <w:tc>
          <w:tcPr>
            <w:tcW w:w="5954" w:type="dxa"/>
          </w:tcPr>
          <w:p w14:paraId="7396F90C" w14:textId="67C24F6C" w:rsidR="00FD483E" w:rsidRDefault="000D6375" w:rsidP="00246487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 В. Путин</w:t>
            </w:r>
          </w:p>
        </w:tc>
        <w:tc>
          <w:tcPr>
            <w:tcW w:w="1710" w:type="dxa"/>
            <w:vAlign w:val="center"/>
          </w:tcPr>
          <w:p w14:paraId="01DD28B1" w14:textId="32386A5E" w:rsidR="00FD483E" w:rsidRDefault="0032353F" w:rsidP="00570BD9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14:paraId="1C6EADFF" w14:textId="79AEC998" w:rsidR="00FD483E" w:rsidRDefault="00433018" w:rsidP="00433018">
            <w:pPr>
              <w:pStyle w:val="a6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14:paraId="15DF79E0" w14:textId="3953350E" w:rsidR="00C649DC" w:rsidRDefault="00C649DC" w:rsidP="00C649D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73A25" w14:textId="0506E9AD" w:rsidR="00C649DC" w:rsidRPr="00E00A71" w:rsidRDefault="00C649DC" w:rsidP="00C649D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Некоторые тематические блоки пересекались, к примеру, с</w:t>
      </w:r>
      <w:r w:rsidR="00EF77CA">
        <w:rPr>
          <w:rFonts w:ascii="Times New Roman" w:eastAsia="Calibri" w:hAnsi="Times New Roman" w:cs="Times New Roman"/>
          <w:sz w:val="28"/>
          <w:szCs w:val="28"/>
        </w:rPr>
        <w:t>южеты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EF77CA">
        <w:rPr>
          <w:rFonts w:ascii="Times New Roman" w:eastAsia="Calibri" w:hAnsi="Times New Roman" w:cs="Times New Roman"/>
          <w:sz w:val="28"/>
          <w:szCs w:val="28"/>
        </w:rPr>
        <w:t>выборов президента РФ на территории США тематически относились и к выборам президента, и к российско-американским отношениям. Подобные новостные сюжеты заносились в несколько тематических блоков.</w:t>
      </w:r>
    </w:p>
    <w:p w14:paraId="1ABD3D58" w14:textId="227FD965" w:rsidR="006A09F8" w:rsidRDefault="002B4276" w:rsidP="002B42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87088DC" w14:textId="2940D12D" w:rsidR="006A09F8" w:rsidRPr="00C75491" w:rsidRDefault="006A09F8" w:rsidP="002B4276">
      <w:pPr>
        <w:pStyle w:val="2"/>
        <w:spacing w:before="0" w:after="7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Toc515312482"/>
      <w:bookmarkStart w:id="28" w:name="_Toc515468979"/>
      <w:r w:rsidRPr="00C75491">
        <w:rPr>
          <w:rFonts w:ascii="Times New Roman" w:hAnsi="Times New Roman"/>
          <w:color w:val="auto"/>
          <w:sz w:val="28"/>
          <w:szCs w:val="28"/>
        </w:rPr>
        <w:lastRenderedPageBreak/>
        <w:t xml:space="preserve">2.2 </w:t>
      </w:r>
      <w:r w:rsidR="00A86D20">
        <w:rPr>
          <w:rFonts w:ascii="Times New Roman" w:hAnsi="Times New Roman"/>
          <w:color w:val="auto"/>
          <w:sz w:val="28"/>
          <w:szCs w:val="28"/>
        </w:rPr>
        <w:t>М</w:t>
      </w:r>
      <w:r w:rsidR="00EE6667">
        <w:rPr>
          <w:rFonts w:ascii="Times New Roman" w:hAnsi="Times New Roman"/>
          <w:color w:val="auto"/>
          <w:sz w:val="28"/>
          <w:szCs w:val="28"/>
        </w:rPr>
        <w:t>анипуляция</w:t>
      </w:r>
      <w:r w:rsidRPr="00C75491">
        <w:rPr>
          <w:rFonts w:ascii="Times New Roman" w:hAnsi="Times New Roman"/>
          <w:color w:val="auto"/>
          <w:sz w:val="28"/>
          <w:szCs w:val="28"/>
        </w:rPr>
        <w:t xml:space="preserve"> в российском </w:t>
      </w:r>
      <w:proofErr w:type="spellStart"/>
      <w:r w:rsidRPr="00C75491">
        <w:rPr>
          <w:rFonts w:ascii="Times New Roman" w:hAnsi="Times New Roman"/>
          <w:color w:val="auto"/>
          <w:sz w:val="28"/>
          <w:szCs w:val="28"/>
        </w:rPr>
        <w:t>медиадискурсе</w:t>
      </w:r>
      <w:proofErr w:type="spellEnd"/>
      <w:r w:rsidRPr="00C75491">
        <w:rPr>
          <w:rFonts w:ascii="Times New Roman" w:hAnsi="Times New Roman"/>
          <w:color w:val="auto"/>
          <w:sz w:val="28"/>
          <w:szCs w:val="28"/>
        </w:rPr>
        <w:t xml:space="preserve"> на примере новостного</w:t>
      </w:r>
      <w:r w:rsidR="0041412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75491">
        <w:rPr>
          <w:rFonts w:ascii="Times New Roman" w:hAnsi="Times New Roman"/>
          <w:color w:val="auto"/>
          <w:sz w:val="28"/>
          <w:szCs w:val="28"/>
        </w:rPr>
        <w:t>агрегатора Яндекс Новости</w:t>
      </w:r>
      <w:bookmarkEnd w:id="27"/>
      <w:bookmarkEnd w:id="28"/>
    </w:p>
    <w:p w14:paraId="552CE49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популярной темой в СМИ в вышеуказанный период являлся </w:t>
      </w:r>
      <w:r w:rsidRPr="00795CA1">
        <w:rPr>
          <w:rFonts w:ascii="Times New Roman" w:eastAsia="Calibri" w:hAnsi="Times New Roman" w:cs="Times New Roman"/>
          <w:b/>
          <w:sz w:val="28"/>
          <w:szCs w:val="28"/>
        </w:rPr>
        <w:t>украинский кризис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Ему были посвящены</w:t>
      </w:r>
      <w:r w:rsidRPr="0092664A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сюжета на главной странице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92664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4A8F9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данную тему писали Ведомости, </w:t>
      </w:r>
      <w:proofErr w:type="spellStart"/>
      <w:r>
        <w:rPr>
          <w:rFonts w:ascii="Times New Roman" w:hAnsi="Times New Roman"/>
          <w:sz w:val="28"/>
          <w:szCs w:val="28"/>
        </w:rPr>
        <w:t>Газета.ру</w:t>
      </w:r>
      <w:proofErr w:type="spellEnd"/>
      <w:r>
        <w:rPr>
          <w:rFonts w:ascii="Times New Roman" w:hAnsi="Times New Roman"/>
          <w:sz w:val="28"/>
          <w:szCs w:val="28"/>
        </w:rPr>
        <w:t xml:space="preserve">, Известия, Интерфакс, Коммерсант, Комсомольская правда, НТВ, РБК, РИА, ТАСС, Федеральное агентство новостей,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Pr="00E35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Today</w:t>
      </w:r>
      <w:r w:rsidRPr="00E35FE8">
        <w:rPr>
          <w:rFonts w:ascii="Times New Roman" w:hAnsi="Times New Roman"/>
          <w:sz w:val="28"/>
          <w:szCs w:val="28"/>
        </w:rPr>
        <w:t>.</w:t>
      </w:r>
    </w:p>
    <w:p w14:paraId="65732456" w14:textId="3E263599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Преобладающими </w:t>
      </w:r>
      <w:r w:rsidR="00FC6514">
        <w:rPr>
          <w:rFonts w:ascii="Times New Roman" w:hAnsi="Times New Roman"/>
          <w:sz w:val="28"/>
          <w:szCs w:val="28"/>
        </w:rPr>
        <w:t>манипулятивными технологиями для данной тематики</w:t>
      </w:r>
      <w:r>
        <w:rPr>
          <w:rFonts w:ascii="Times New Roman" w:hAnsi="Times New Roman"/>
          <w:sz w:val="28"/>
          <w:szCs w:val="28"/>
        </w:rPr>
        <w:t xml:space="preserve"> являются дискредитация Украины и США, а также легитимация внутренней и внешней политики России</w:t>
      </w:r>
      <w:r w:rsidR="00FC6514">
        <w:rPr>
          <w:rFonts w:ascii="Times New Roman" w:hAnsi="Times New Roman"/>
          <w:sz w:val="28"/>
          <w:szCs w:val="28"/>
        </w:rPr>
        <w:t xml:space="preserve"> посредством противопоставления государств. </w:t>
      </w:r>
    </w:p>
    <w:p w14:paraId="0D45F5F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теме украинского кризиса можно выделить следующие </w:t>
      </w:r>
      <w:proofErr w:type="spellStart"/>
      <w:r>
        <w:rPr>
          <w:rFonts w:ascii="Times New Roman" w:hAnsi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/>
          <w:sz w:val="28"/>
          <w:szCs w:val="28"/>
        </w:rPr>
        <w:t xml:space="preserve">: газовый конфликт, гражданская война на Донбассе, действия П. А. Порошенко, запрет на выступления украинских спортсменов в России. </w:t>
      </w:r>
    </w:p>
    <w:p w14:paraId="4FF924A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материалах, посвященных </w:t>
      </w:r>
      <w:r w:rsidRPr="007F7A5D">
        <w:rPr>
          <w:rFonts w:ascii="Times New Roman" w:hAnsi="Times New Roman"/>
          <w:b/>
          <w:sz w:val="28"/>
          <w:szCs w:val="28"/>
        </w:rPr>
        <w:t>газовому конфликту</w:t>
      </w:r>
      <w:r>
        <w:rPr>
          <w:rFonts w:ascii="Times New Roman" w:hAnsi="Times New Roman"/>
          <w:sz w:val="28"/>
          <w:szCs w:val="28"/>
        </w:rPr>
        <w:t>, реализуется стратегия дискредитации Украины, данное государство изображается как «чужой», враг. В текстах неоднократно встречается концептуальная метафора войны:</w:t>
      </w:r>
    </w:p>
    <w:p w14:paraId="2400B992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18A7">
        <w:rPr>
          <w:rFonts w:ascii="Times New Roman" w:hAnsi="Times New Roman"/>
          <w:i/>
          <w:sz w:val="28"/>
          <w:szCs w:val="28"/>
        </w:rPr>
        <w:t xml:space="preserve">«"Поздравляю украинцев с этой убедительной исторической победой!" — написал Порошенко в </w:t>
      </w:r>
      <w:proofErr w:type="spellStart"/>
      <w:r w:rsidRPr="003E18A7">
        <w:rPr>
          <w:rFonts w:ascii="Times New Roman" w:hAnsi="Times New Roman"/>
          <w:i/>
          <w:sz w:val="28"/>
          <w:szCs w:val="28"/>
        </w:rPr>
        <w:t>Twitter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69"/>
      </w:r>
      <w:r>
        <w:rPr>
          <w:rFonts w:ascii="Times New Roman" w:hAnsi="Times New Roman"/>
          <w:i/>
          <w:sz w:val="28"/>
          <w:szCs w:val="28"/>
        </w:rPr>
        <w:t>;</w:t>
      </w:r>
    </w:p>
    <w:p w14:paraId="4ADBDCC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23AEA">
        <w:rPr>
          <w:rFonts w:ascii="Times New Roman" w:hAnsi="Times New Roman"/>
          <w:i/>
          <w:sz w:val="28"/>
          <w:szCs w:val="28"/>
        </w:rPr>
        <w:t>Украинский лидер призвал жителей страны немного померзнуть и тем самым победить "страну-агрессора"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6FB15D6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5C3E1C">
        <w:rPr>
          <w:rFonts w:ascii="Times New Roman" w:hAnsi="Times New Roman"/>
          <w:i/>
          <w:sz w:val="28"/>
          <w:szCs w:val="28"/>
        </w:rPr>
        <w:t>газовое противостояние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1"/>
      </w:r>
      <w:r>
        <w:rPr>
          <w:rFonts w:ascii="Times New Roman" w:hAnsi="Times New Roman"/>
          <w:i/>
          <w:sz w:val="28"/>
          <w:szCs w:val="28"/>
        </w:rPr>
        <w:t>;</w:t>
      </w:r>
    </w:p>
    <w:p w14:paraId="0258876B" w14:textId="77777777" w:rsidR="006A09F8" w:rsidRPr="00D81AB0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1AB0">
        <w:rPr>
          <w:rFonts w:ascii="Times New Roman" w:hAnsi="Times New Roman"/>
          <w:i/>
          <w:sz w:val="28"/>
          <w:szCs w:val="28"/>
        </w:rPr>
        <w:lastRenderedPageBreak/>
        <w:t xml:space="preserve">«попросил украинцев </w:t>
      </w:r>
      <w:r w:rsidRPr="00D81AB0">
        <w:rPr>
          <w:rFonts w:ascii="Arial" w:hAnsi="Arial" w:cs="Arial"/>
          <w:i/>
          <w:sz w:val="26"/>
          <w:szCs w:val="26"/>
        </w:rPr>
        <w:t>"</w:t>
      </w:r>
      <w:r w:rsidRPr="00D81AB0">
        <w:rPr>
          <w:rFonts w:ascii="Times New Roman" w:hAnsi="Times New Roman"/>
          <w:i/>
          <w:sz w:val="28"/>
          <w:szCs w:val="28"/>
        </w:rPr>
        <w:t>продержаться несколько дней без тепла</w:t>
      </w:r>
      <w:r w:rsidRPr="00D81AB0">
        <w:rPr>
          <w:rFonts w:ascii="Arial" w:hAnsi="Arial" w:cs="Arial"/>
          <w:i/>
          <w:sz w:val="26"/>
          <w:szCs w:val="26"/>
        </w:rPr>
        <w:t>"</w:t>
      </w:r>
      <w:r w:rsidRPr="00D81AB0">
        <w:rPr>
          <w:rFonts w:ascii="Times New Roman" w:hAnsi="Times New Roman"/>
          <w:i/>
          <w:sz w:val="28"/>
          <w:szCs w:val="28"/>
        </w:rPr>
        <w:t>»</w:t>
      </w:r>
      <w:r w:rsidRPr="00D81AB0">
        <w:rPr>
          <w:rStyle w:val="a5"/>
          <w:rFonts w:ascii="Times New Roman" w:hAnsi="Times New Roman"/>
          <w:i/>
          <w:sz w:val="28"/>
          <w:szCs w:val="28"/>
        </w:rPr>
        <w:footnoteReference w:id="72"/>
      </w:r>
      <w:r w:rsidRPr="00D81AB0">
        <w:rPr>
          <w:rFonts w:ascii="Times New Roman" w:hAnsi="Times New Roman"/>
          <w:i/>
          <w:sz w:val="28"/>
          <w:szCs w:val="28"/>
        </w:rPr>
        <w:t>.</w:t>
      </w:r>
    </w:p>
    <w:p w14:paraId="194FCF7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делают акцент на экономических трудностях Украины, изображая ее как слабого противника:</w:t>
      </w:r>
    </w:p>
    <w:p w14:paraId="25D5E50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86380">
        <w:rPr>
          <w:rFonts w:ascii="Times New Roman" w:hAnsi="Times New Roman"/>
          <w:i/>
          <w:sz w:val="28"/>
          <w:szCs w:val="28"/>
        </w:rPr>
        <w:t xml:space="preserve">если вдруг будут удовлетворены обоснованные претензии «Газпрома», это будет не просто </w:t>
      </w:r>
      <w:r w:rsidRPr="00D81AB0">
        <w:rPr>
          <w:rFonts w:ascii="Times New Roman" w:hAnsi="Times New Roman"/>
          <w:i/>
          <w:sz w:val="28"/>
          <w:szCs w:val="28"/>
        </w:rPr>
        <w:t xml:space="preserve">разорение </w:t>
      </w:r>
      <w:r w:rsidRPr="00D81AB0">
        <w:rPr>
          <w:rFonts w:ascii="Arial" w:hAnsi="Arial" w:cs="Arial"/>
          <w:i/>
          <w:sz w:val="26"/>
          <w:szCs w:val="26"/>
        </w:rPr>
        <w:t>"</w:t>
      </w:r>
      <w:r w:rsidRPr="00D81AB0">
        <w:rPr>
          <w:rFonts w:ascii="Times New Roman" w:hAnsi="Times New Roman"/>
          <w:i/>
          <w:sz w:val="28"/>
          <w:szCs w:val="28"/>
        </w:rPr>
        <w:t>Нафтогаза</w:t>
      </w:r>
      <w:r w:rsidRPr="00D81AB0">
        <w:rPr>
          <w:rFonts w:ascii="Arial" w:hAnsi="Arial" w:cs="Arial"/>
          <w:i/>
          <w:sz w:val="26"/>
          <w:szCs w:val="26"/>
        </w:rPr>
        <w:t>"</w:t>
      </w:r>
      <w:r w:rsidRPr="00D81AB0">
        <w:rPr>
          <w:rFonts w:ascii="Times New Roman" w:hAnsi="Times New Roman"/>
          <w:i/>
          <w:sz w:val="28"/>
          <w:szCs w:val="28"/>
        </w:rPr>
        <w:t>.</w:t>
      </w:r>
      <w:r w:rsidRPr="00886380">
        <w:rPr>
          <w:rFonts w:ascii="Times New Roman" w:hAnsi="Times New Roman"/>
          <w:i/>
          <w:sz w:val="28"/>
          <w:szCs w:val="28"/>
        </w:rPr>
        <w:t xml:space="preserve"> Сумма претензий превышала расходную годовую часть бюджета Украины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19C089F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CA2014">
        <w:rPr>
          <w:rFonts w:ascii="Times New Roman" w:hAnsi="Times New Roman"/>
          <w:i/>
          <w:sz w:val="28"/>
          <w:szCs w:val="28"/>
        </w:rPr>
        <w:t>Вообще это газовое противостояние нанесёт удар по экономике страны. Нынешние политические амбиции власти просто убивают её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5A252C9" w14:textId="18D32906" w:rsidR="003F0AD6" w:rsidRDefault="006A09F8" w:rsidP="003F0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«прикрути», предложенная президентом Украины П. А. Порошенко, привлекла внимание журналистов. Издания уделяют много внимания дефициту газа и его негативным последствиям:</w:t>
      </w:r>
    </w:p>
    <w:p w14:paraId="5D96B5A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508A">
        <w:rPr>
          <w:rFonts w:ascii="Times New Roman" w:hAnsi="Times New Roman"/>
          <w:i/>
          <w:sz w:val="28"/>
          <w:szCs w:val="28"/>
        </w:rPr>
        <w:t>«Отсутствие российского газа заставило украинские власти ввести до 7 марта национальный план действий в энергетике по ограничению потребления природного газа в стране. Часть учреждений были закрыты»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5"/>
      </w:r>
      <w:r>
        <w:rPr>
          <w:rFonts w:ascii="Times New Roman" w:hAnsi="Times New Roman"/>
          <w:i/>
          <w:sz w:val="28"/>
          <w:szCs w:val="28"/>
        </w:rPr>
        <w:t>.</w:t>
      </w:r>
    </w:p>
    <w:p w14:paraId="79C3468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61CE">
        <w:rPr>
          <w:rFonts w:ascii="Times New Roman" w:hAnsi="Times New Roman"/>
          <w:i/>
          <w:sz w:val="28"/>
          <w:szCs w:val="28"/>
        </w:rPr>
        <w:t>«При этом в ближайшие дни Украину ожидают сильные морозы»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6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37626E6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властей Украины активно критикуются изданиями:</w:t>
      </w:r>
    </w:p>
    <w:p w14:paraId="76BF2EA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6E2A">
        <w:rPr>
          <w:rFonts w:ascii="Times New Roman" w:hAnsi="Times New Roman"/>
          <w:i/>
          <w:sz w:val="28"/>
          <w:szCs w:val="28"/>
        </w:rPr>
        <w:t>на протяжении многих лет, частично при Януковиче и особенно при новых «гениальных» руководителях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7"/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14:paraId="1F6E9CF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статьях неоднократно приводятся достаточно жесткие высказывания президента Украины П. А. Порошенко и премьер-министра В. Б. </w:t>
      </w:r>
      <w:proofErr w:type="spellStart"/>
      <w:r>
        <w:rPr>
          <w:rFonts w:ascii="Times New Roman" w:hAnsi="Times New Roman"/>
          <w:sz w:val="28"/>
          <w:szCs w:val="28"/>
        </w:rPr>
        <w:t>Гройсмана</w:t>
      </w:r>
      <w:proofErr w:type="spellEnd"/>
      <w:r>
        <w:rPr>
          <w:rFonts w:ascii="Times New Roman" w:hAnsi="Times New Roman"/>
          <w:sz w:val="28"/>
          <w:szCs w:val="28"/>
        </w:rPr>
        <w:t>. Подобный прием используется, чтобы наглядно убедить читателя в антироссийской позиции политиков:</w:t>
      </w:r>
    </w:p>
    <w:p w14:paraId="7189260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E76E4">
        <w:rPr>
          <w:rFonts w:ascii="Times New Roman" w:hAnsi="Times New Roman"/>
          <w:i/>
          <w:sz w:val="28"/>
          <w:szCs w:val="28"/>
        </w:rPr>
        <w:t xml:space="preserve">По мнению украинского лидера, часы </w:t>
      </w:r>
      <w:r w:rsidRPr="001C33D4">
        <w:rPr>
          <w:rFonts w:ascii="Arial" w:hAnsi="Arial" w:cs="Arial"/>
          <w:sz w:val="26"/>
          <w:szCs w:val="26"/>
        </w:rPr>
        <w:t>"</w:t>
      </w:r>
      <w:r w:rsidRPr="004E76E4">
        <w:rPr>
          <w:rFonts w:ascii="Times New Roman" w:hAnsi="Times New Roman"/>
          <w:i/>
          <w:sz w:val="28"/>
          <w:szCs w:val="28"/>
        </w:rPr>
        <w:t>газового шантажа</w:t>
      </w:r>
      <w:r w:rsidRPr="001C33D4">
        <w:rPr>
          <w:rFonts w:ascii="Arial" w:hAnsi="Arial" w:cs="Arial"/>
          <w:sz w:val="26"/>
          <w:szCs w:val="26"/>
        </w:rPr>
        <w:t>"</w:t>
      </w:r>
      <w:r w:rsidRPr="004E76E4">
        <w:rPr>
          <w:rFonts w:ascii="Times New Roman" w:hAnsi="Times New Roman"/>
          <w:i/>
          <w:sz w:val="28"/>
          <w:szCs w:val="28"/>
        </w:rPr>
        <w:t xml:space="preserve"> со стороны РФ благополучно миновали»</w:t>
      </w:r>
      <w:r w:rsidRPr="004E76E4">
        <w:rPr>
          <w:rStyle w:val="a5"/>
          <w:rFonts w:ascii="Times New Roman" w:hAnsi="Times New Roman"/>
          <w:i/>
          <w:sz w:val="28"/>
          <w:szCs w:val="28"/>
        </w:rPr>
        <w:footnoteReference w:id="7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58469A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754C3">
        <w:rPr>
          <w:rFonts w:ascii="Times New Roman" w:hAnsi="Times New Roman"/>
          <w:i/>
          <w:sz w:val="28"/>
          <w:szCs w:val="28"/>
        </w:rPr>
        <w:t xml:space="preserve">Премьер-министр Украины подчеркнул, что позиция Киева в ситуации с «Газпромом» должна быть </w:t>
      </w:r>
      <w:r w:rsidRPr="001C33D4">
        <w:rPr>
          <w:rFonts w:ascii="Arial" w:hAnsi="Arial" w:cs="Arial"/>
          <w:sz w:val="26"/>
          <w:szCs w:val="26"/>
        </w:rPr>
        <w:t>"</w:t>
      </w:r>
      <w:r w:rsidRPr="000754C3">
        <w:rPr>
          <w:rFonts w:ascii="Times New Roman" w:hAnsi="Times New Roman"/>
          <w:i/>
          <w:sz w:val="28"/>
          <w:szCs w:val="28"/>
        </w:rPr>
        <w:t>жесткой и последовательной</w:t>
      </w:r>
      <w:r w:rsidRPr="001C33D4">
        <w:rPr>
          <w:rFonts w:ascii="Arial" w:hAnsi="Arial" w:cs="Arial"/>
          <w:sz w:val="26"/>
          <w:szCs w:val="26"/>
        </w:rPr>
        <w:t>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9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3D7065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статьях, посвященных газовому кризису, политика П. А. Порошенко детально не рассматривается, однако в нескольких статьях президент Украины характеризуется как хвастливый человек:</w:t>
      </w:r>
    </w:p>
    <w:p w14:paraId="5B1BE29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3861">
        <w:rPr>
          <w:rFonts w:ascii="Times New Roman" w:hAnsi="Times New Roman"/>
          <w:i/>
          <w:sz w:val="28"/>
          <w:szCs w:val="28"/>
        </w:rPr>
        <w:t>«Порошенко как раз недавно хвастался на пресс-конференции, что он первый президент, которому дали столько траншей»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57CFCB2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C3861">
        <w:rPr>
          <w:rFonts w:ascii="Times New Roman" w:hAnsi="Times New Roman"/>
          <w:i/>
          <w:sz w:val="28"/>
          <w:szCs w:val="28"/>
        </w:rPr>
        <w:t xml:space="preserve">украинский президент привел себя в пример и </w:t>
      </w:r>
      <w:proofErr w:type="gramStart"/>
      <w:r w:rsidRPr="004C3861">
        <w:rPr>
          <w:rFonts w:ascii="Times New Roman" w:hAnsi="Times New Roman"/>
          <w:i/>
          <w:sz w:val="28"/>
          <w:szCs w:val="28"/>
        </w:rPr>
        <w:t>похвалился ,</w:t>
      </w:r>
      <w:proofErr w:type="gramEnd"/>
      <w:r w:rsidRPr="004C3861">
        <w:rPr>
          <w:rFonts w:ascii="Times New Roman" w:hAnsi="Times New Roman"/>
          <w:i/>
          <w:sz w:val="28"/>
          <w:szCs w:val="28"/>
        </w:rPr>
        <w:t xml:space="preserve"> что сам уже </w:t>
      </w:r>
      <w:r w:rsidRPr="001C33D4">
        <w:rPr>
          <w:rFonts w:ascii="Arial" w:hAnsi="Arial" w:cs="Arial"/>
          <w:sz w:val="26"/>
          <w:szCs w:val="26"/>
        </w:rPr>
        <w:t>"</w:t>
      </w:r>
      <w:r w:rsidRPr="004C3861">
        <w:rPr>
          <w:rFonts w:ascii="Times New Roman" w:hAnsi="Times New Roman"/>
          <w:i/>
          <w:sz w:val="28"/>
          <w:szCs w:val="28"/>
        </w:rPr>
        <w:t>прикрутил вентиль</w:t>
      </w:r>
      <w:r w:rsidRPr="001C33D4">
        <w:rPr>
          <w:rFonts w:ascii="Arial" w:hAnsi="Arial" w:cs="Arial"/>
          <w:sz w:val="26"/>
          <w:szCs w:val="26"/>
        </w:rPr>
        <w:t>"</w:t>
      </w:r>
      <w:r w:rsidRPr="004C3861">
        <w:rPr>
          <w:rFonts w:ascii="Times New Roman" w:hAnsi="Times New Roman"/>
          <w:i/>
          <w:sz w:val="28"/>
          <w:szCs w:val="28"/>
        </w:rPr>
        <w:t xml:space="preserve"> у себя дома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9B0DE3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Б. </w:t>
      </w:r>
      <w:proofErr w:type="spellStart"/>
      <w:r>
        <w:rPr>
          <w:rFonts w:ascii="Times New Roman" w:hAnsi="Times New Roman"/>
          <w:sz w:val="28"/>
          <w:szCs w:val="28"/>
        </w:rPr>
        <w:t>Гройсману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посвящен отдельный новостной сюжет. Издания цитировали пост политика в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14A08BF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58B">
        <w:rPr>
          <w:rFonts w:ascii="Times New Roman" w:hAnsi="Times New Roman"/>
          <w:i/>
          <w:sz w:val="28"/>
          <w:szCs w:val="28"/>
        </w:rPr>
        <w:t xml:space="preserve">"Сколько Украина потребляла газа (население, </w:t>
      </w:r>
      <w:proofErr w:type="spellStart"/>
      <w:r w:rsidRPr="0045658B">
        <w:rPr>
          <w:rFonts w:ascii="Times New Roman" w:hAnsi="Times New Roman"/>
          <w:i/>
          <w:sz w:val="28"/>
          <w:szCs w:val="28"/>
        </w:rPr>
        <w:t>теплокоммунэнерго</w:t>
      </w:r>
      <w:proofErr w:type="spellEnd"/>
      <w:r w:rsidRPr="0045658B">
        <w:rPr>
          <w:rFonts w:ascii="Times New Roman" w:hAnsi="Times New Roman"/>
          <w:i/>
          <w:sz w:val="28"/>
          <w:szCs w:val="28"/>
        </w:rPr>
        <w:t>, бюджетные учреждения): 2014 год - 24 млрд кубов; 2017 год - 18 млрд кубов. За три года мы уменьшили потребление газа на 6 млрд кубов. Прогноз на 2022 год - 13 млрд кубов. То есть Украина может уменьшить потребление еще на 5 млрд кубов"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2"/>
      </w:r>
    </w:p>
    <w:p w14:paraId="403E71A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цитаты можно заключить, что В. Б. </w:t>
      </w:r>
      <w:proofErr w:type="spellStart"/>
      <w:r>
        <w:rPr>
          <w:rFonts w:ascii="Times New Roman" w:hAnsi="Times New Roman"/>
          <w:sz w:val="28"/>
          <w:szCs w:val="28"/>
        </w:rPr>
        <w:t>Гройсман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 возможным снижение потребления газа. Однако издания трактуют его сообщение как уверенность в снижении потребления или предложение украинцам мер по экономии:</w:t>
      </w:r>
    </w:p>
    <w:p w14:paraId="369A4392" w14:textId="77777777" w:rsidR="006A09F8" w:rsidRPr="0045658B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58B">
        <w:rPr>
          <w:rFonts w:ascii="Times New Roman" w:hAnsi="Times New Roman"/>
          <w:i/>
          <w:sz w:val="28"/>
          <w:szCs w:val="28"/>
        </w:rPr>
        <w:lastRenderedPageBreak/>
        <w:t xml:space="preserve">«Так, в прошлом году граждане </w:t>
      </w:r>
      <w:proofErr w:type="spellStart"/>
      <w:r w:rsidRPr="0045658B">
        <w:rPr>
          <w:rFonts w:ascii="Times New Roman" w:hAnsi="Times New Roman"/>
          <w:i/>
          <w:sz w:val="28"/>
          <w:szCs w:val="28"/>
        </w:rPr>
        <w:t>Незалежной</w:t>
      </w:r>
      <w:proofErr w:type="spellEnd"/>
      <w:r w:rsidRPr="0045658B">
        <w:rPr>
          <w:rFonts w:ascii="Times New Roman" w:hAnsi="Times New Roman"/>
          <w:i/>
          <w:sz w:val="28"/>
          <w:szCs w:val="28"/>
        </w:rPr>
        <w:t xml:space="preserve"> использовали 18 млрд кубометров. Премьер-министр Украины Владимир </w:t>
      </w:r>
      <w:proofErr w:type="spellStart"/>
      <w:r w:rsidRPr="0045658B">
        <w:rPr>
          <w:rFonts w:ascii="Times New Roman" w:hAnsi="Times New Roman"/>
          <w:i/>
          <w:sz w:val="28"/>
          <w:szCs w:val="28"/>
        </w:rPr>
        <w:t>Гройсман</w:t>
      </w:r>
      <w:proofErr w:type="spellEnd"/>
      <w:r w:rsidRPr="0045658B">
        <w:rPr>
          <w:rFonts w:ascii="Times New Roman" w:hAnsi="Times New Roman"/>
          <w:i/>
          <w:sz w:val="28"/>
          <w:szCs w:val="28"/>
        </w:rPr>
        <w:t xml:space="preserve"> уверен, что это ещё не предел»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571F0B3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1C6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21C67">
        <w:rPr>
          <w:rFonts w:ascii="Times New Roman" w:hAnsi="Times New Roman"/>
          <w:i/>
          <w:sz w:val="28"/>
          <w:szCs w:val="28"/>
        </w:rPr>
        <w:t>Гройсман</w:t>
      </w:r>
      <w:proofErr w:type="spellEnd"/>
      <w:r w:rsidRPr="00021C67">
        <w:rPr>
          <w:rFonts w:ascii="Times New Roman" w:hAnsi="Times New Roman"/>
          <w:i/>
          <w:sz w:val="28"/>
          <w:szCs w:val="28"/>
        </w:rPr>
        <w:t xml:space="preserve"> предложил еще </w:t>
      </w:r>
      <w:r w:rsidRPr="001C33D4">
        <w:rPr>
          <w:rFonts w:ascii="Arial" w:hAnsi="Arial" w:cs="Arial"/>
          <w:sz w:val="26"/>
          <w:szCs w:val="26"/>
        </w:rPr>
        <w:t>"</w:t>
      </w:r>
      <w:r w:rsidRPr="00021C67">
        <w:rPr>
          <w:rFonts w:ascii="Times New Roman" w:hAnsi="Times New Roman"/>
          <w:i/>
          <w:sz w:val="28"/>
          <w:szCs w:val="28"/>
        </w:rPr>
        <w:t>прикрутить</w:t>
      </w:r>
      <w:r w:rsidRPr="001C33D4">
        <w:rPr>
          <w:rFonts w:ascii="Arial" w:hAnsi="Arial" w:cs="Arial"/>
          <w:sz w:val="26"/>
          <w:szCs w:val="26"/>
        </w:rPr>
        <w:t>"</w:t>
      </w:r>
      <w:r w:rsidRPr="00021C67">
        <w:rPr>
          <w:rFonts w:ascii="Times New Roman" w:hAnsi="Times New Roman"/>
          <w:i/>
          <w:sz w:val="28"/>
          <w:szCs w:val="28"/>
        </w:rPr>
        <w:t xml:space="preserve"> газ украинцам»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CFDE1E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Подобным образом демонстрируется тяжелое экономическое положение страны и стремление власти улучшить экономическое положение страны, лишая граждан удобств. Упоминается недовольство ряда украинцев политикой властей и их предложениями:</w:t>
      </w:r>
    </w:p>
    <w:p w14:paraId="12D0E345" w14:textId="77777777" w:rsidR="006A09F8" w:rsidRDefault="006A09F8" w:rsidP="006A09F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074">
        <w:rPr>
          <w:rFonts w:ascii="Times New Roman" w:hAnsi="Times New Roman"/>
          <w:i/>
          <w:sz w:val="28"/>
          <w:szCs w:val="28"/>
        </w:rPr>
        <w:t xml:space="preserve">«Украинцы отреагировали на призыв </w:t>
      </w:r>
      <w:r w:rsidRPr="001C33D4">
        <w:rPr>
          <w:rFonts w:ascii="Arial" w:hAnsi="Arial" w:cs="Arial"/>
          <w:sz w:val="26"/>
          <w:szCs w:val="26"/>
        </w:rPr>
        <w:t>"</w:t>
      </w:r>
      <w:r w:rsidRPr="002C6074">
        <w:rPr>
          <w:rFonts w:ascii="Times New Roman" w:hAnsi="Times New Roman"/>
          <w:i/>
          <w:sz w:val="28"/>
          <w:szCs w:val="28"/>
        </w:rPr>
        <w:t>прикрутить</w:t>
      </w:r>
      <w:r w:rsidRPr="001C33D4">
        <w:rPr>
          <w:rFonts w:ascii="Arial" w:hAnsi="Arial" w:cs="Arial"/>
          <w:sz w:val="26"/>
          <w:szCs w:val="26"/>
        </w:rPr>
        <w:t>"</w:t>
      </w:r>
      <w:r w:rsidRPr="002C6074">
        <w:rPr>
          <w:rFonts w:ascii="Times New Roman" w:hAnsi="Times New Roman"/>
          <w:i/>
          <w:sz w:val="28"/>
          <w:szCs w:val="28"/>
        </w:rPr>
        <w:t xml:space="preserve"> газ по-разному. Одни с радостью откликнулись и заявили, что готовы к экономии и неудобствам.  Другие были возмущены таким предложением, объясняя это тем, что у них нет такой возможности из-за централизованного отопления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5"/>
      </w:r>
      <w:r w:rsidRPr="002C6074">
        <w:rPr>
          <w:rFonts w:ascii="Times New Roman" w:hAnsi="Times New Roman"/>
          <w:i/>
          <w:sz w:val="28"/>
          <w:szCs w:val="28"/>
        </w:rPr>
        <w:t>.</w:t>
      </w:r>
    </w:p>
    <w:p w14:paraId="72AB7AF2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описании действий Газпрома акцентируется их правомерность:</w:t>
      </w:r>
    </w:p>
    <w:p w14:paraId="37988E8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4480">
        <w:rPr>
          <w:rFonts w:ascii="Times New Roman" w:hAnsi="Times New Roman"/>
          <w:i/>
          <w:sz w:val="28"/>
          <w:szCs w:val="28"/>
        </w:rPr>
        <w:t>«</w:t>
      </w:r>
      <w:r w:rsidRPr="001C33D4">
        <w:rPr>
          <w:rFonts w:ascii="Arial" w:hAnsi="Arial" w:cs="Arial"/>
          <w:sz w:val="26"/>
          <w:szCs w:val="26"/>
        </w:rPr>
        <w:t>"</w:t>
      </w:r>
      <w:r w:rsidRPr="00434480">
        <w:rPr>
          <w:rFonts w:ascii="Times New Roman" w:hAnsi="Times New Roman"/>
          <w:i/>
          <w:sz w:val="28"/>
          <w:szCs w:val="28"/>
        </w:rPr>
        <w:t>Газпром</w:t>
      </w:r>
      <w:r w:rsidRPr="001C33D4">
        <w:rPr>
          <w:rFonts w:ascii="Arial" w:hAnsi="Arial" w:cs="Arial"/>
          <w:sz w:val="26"/>
          <w:szCs w:val="26"/>
        </w:rPr>
        <w:t>"</w:t>
      </w:r>
      <w:r w:rsidRPr="00434480">
        <w:rPr>
          <w:rFonts w:ascii="Times New Roman" w:hAnsi="Times New Roman"/>
          <w:i/>
          <w:sz w:val="28"/>
          <w:szCs w:val="28"/>
        </w:rPr>
        <w:t xml:space="preserve"> уже заявил, что будет защищать свои права </w:t>
      </w:r>
      <w:r w:rsidRPr="001C33D4">
        <w:rPr>
          <w:rFonts w:ascii="Arial" w:hAnsi="Arial" w:cs="Arial"/>
          <w:sz w:val="26"/>
          <w:szCs w:val="26"/>
        </w:rPr>
        <w:t>"</w:t>
      </w:r>
      <w:r w:rsidRPr="00434480">
        <w:rPr>
          <w:rFonts w:ascii="Times New Roman" w:hAnsi="Times New Roman"/>
          <w:i/>
          <w:sz w:val="28"/>
          <w:szCs w:val="28"/>
        </w:rPr>
        <w:t>всеми способами в соответствии с законодательством</w:t>
      </w:r>
      <w:r w:rsidRPr="001C33D4">
        <w:rPr>
          <w:rFonts w:ascii="Arial" w:hAnsi="Arial" w:cs="Arial"/>
          <w:sz w:val="26"/>
          <w:szCs w:val="26"/>
        </w:rPr>
        <w:t>"</w:t>
      </w:r>
      <w:r w:rsidRPr="00434480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2A17BC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34480">
        <w:rPr>
          <w:rFonts w:ascii="Times New Roman" w:hAnsi="Times New Roman"/>
          <w:i/>
          <w:sz w:val="28"/>
          <w:szCs w:val="28"/>
        </w:rPr>
        <w:t>Таким образом, по мнению эксперта, в России правомерно заявили о необходимости прописать новые нормы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7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816893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C33D4">
        <w:rPr>
          <w:rFonts w:ascii="Arial" w:hAnsi="Arial" w:cs="Arial"/>
          <w:sz w:val="26"/>
          <w:szCs w:val="26"/>
        </w:rPr>
        <w:t>"</w:t>
      </w:r>
      <w:r w:rsidRPr="003520A6">
        <w:rPr>
          <w:rFonts w:ascii="Times New Roman" w:hAnsi="Times New Roman"/>
          <w:i/>
          <w:sz w:val="28"/>
          <w:szCs w:val="28"/>
        </w:rPr>
        <w:t>Газпром</w:t>
      </w:r>
      <w:r w:rsidRPr="001C33D4">
        <w:rPr>
          <w:rFonts w:ascii="Arial" w:hAnsi="Arial" w:cs="Arial"/>
          <w:sz w:val="26"/>
          <w:szCs w:val="26"/>
        </w:rPr>
        <w:t>"</w:t>
      </w:r>
      <w:r w:rsidRPr="003520A6">
        <w:rPr>
          <w:rFonts w:ascii="Times New Roman" w:hAnsi="Times New Roman"/>
          <w:i/>
          <w:sz w:val="28"/>
          <w:szCs w:val="28"/>
        </w:rPr>
        <w:t xml:space="preserve"> вчера также направил в «Нафтогаз Украины» уведомления о начале процедуры расторжения действующих контрактов на поставку и транзит газа. Мы действуем точно в соответствии с предусмотренной контрактами процедурой их расторжения», — сказал Медведев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39AC9A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Газпром изображается могущественной компанией, от которой зависят другие участники конфликта, и которая сама определяет правила сотрудничества. В одной из статей цитируются слова А. Миллера о том, что Украина должна убедить Газпром в необходимости транзита:</w:t>
      </w:r>
    </w:p>
    <w:p w14:paraId="7436571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0B85">
        <w:rPr>
          <w:rFonts w:ascii="Times New Roman" w:hAnsi="Times New Roman"/>
          <w:i/>
          <w:sz w:val="28"/>
          <w:szCs w:val="28"/>
        </w:rPr>
        <w:t>«При этом Миллер подчеркнул, что в настоящее время именно Киев должен доказывать целесообразность продолжения транзита газа в Европу по украинскому маршруту»</w:t>
      </w:r>
      <w:r w:rsidRPr="00CD0B85">
        <w:rPr>
          <w:rStyle w:val="a5"/>
          <w:rFonts w:ascii="Times New Roman" w:hAnsi="Times New Roman"/>
          <w:i/>
          <w:sz w:val="28"/>
          <w:szCs w:val="28"/>
        </w:rPr>
        <w:footnoteReference w:id="89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3B713BF" w14:textId="77777777" w:rsidR="006A09F8" w:rsidRPr="000937F6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приводится цитата Миллера, в которой он демонстрирует, что российский газ незаменим для Европы:</w:t>
      </w:r>
    </w:p>
    <w:p w14:paraId="017D67DF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C33D4">
        <w:rPr>
          <w:rFonts w:ascii="Arial" w:hAnsi="Arial" w:cs="Arial"/>
          <w:sz w:val="26"/>
          <w:szCs w:val="26"/>
        </w:rPr>
        <w:t>"</w:t>
      </w:r>
      <w:r w:rsidRPr="0015205A">
        <w:rPr>
          <w:rFonts w:ascii="Times New Roman" w:hAnsi="Times New Roman"/>
          <w:i/>
          <w:sz w:val="28"/>
          <w:szCs w:val="28"/>
        </w:rPr>
        <w:t xml:space="preserve">В подземных хранилищах Европы сегодня газа осталось очень мало — где-то 25%. В некоторых странах этот уровень вообще критический — где-то 10%. И это значит, что в предстоящий период закачки, летом, спрос на российский газ будет также высоким. Конечно, в условиях, когда добыча газа в самом Европейском союзе снижается, когда растёт спрос на российский газ и мы видим, что растёт и пиковый спрос, ещё большую актуальность приобретают новые экспортные газотранспортные проекты поставки российского газа на зарубежные рынки. Это и </w:t>
      </w:r>
      <w:r w:rsidRPr="00E1557A">
        <w:rPr>
          <w:rFonts w:ascii="Arial" w:hAnsi="Arial" w:cs="Arial"/>
          <w:sz w:val="26"/>
          <w:szCs w:val="26"/>
        </w:rPr>
        <w:t>"</w:t>
      </w:r>
      <w:r w:rsidRPr="0015205A">
        <w:rPr>
          <w:rFonts w:ascii="Times New Roman" w:hAnsi="Times New Roman"/>
          <w:i/>
          <w:sz w:val="28"/>
          <w:szCs w:val="28"/>
        </w:rPr>
        <w:t>Турецкий поток</w:t>
      </w:r>
      <w:r w:rsidRPr="00E1557A">
        <w:rPr>
          <w:rFonts w:ascii="Arial" w:hAnsi="Arial" w:cs="Arial"/>
          <w:sz w:val="26"/>
          <w:szCs w:val="26"/>
        </w:rPr>
        <w:t>"</w:t>
      </w:r>
      <w:r w:rsidRPr="0015205A">
        <w:rPr>
          <w:rFonts w:ascii="Times New Roman" w:hAnsi="Times New Roman"/>
          <w:i/>
          <w:sz w:val="28"/>
          <w:szCs w:val="28"/>
        </w:rPr>
        <w:t xml:space="preserve">, и </w:t>
      </w:r>
      <w:r w:rsidRPr="00E1557A">
        <w:rPr>
          <w:rFonts w:ascii="Arial" w:hAnsi="Arial" w:cs="Arial"/>
          <w:sz w:val="26"/>
          <w:szCs w:val="26"/>
        </w:rPr>
        <w:t>"</w:t>
      </w:r>
      <w:r w:rsidRPr="0015205A">
        <w:rPr>
          <w:rFonts w:ascii="Times New Roman" w:hAnsi="Times New Roman"/>
          <w:i/>
          <w:sz w:val="28"/>
          <w:szCs w:val="28"/>
        </w:rPr>
        <w:t>Северный поток — 2</w:t>
      </w:r>
      <w:proofErr w:type="gramStart"/>
      <w:r w:rsidRPr="00E1557A">
        <w:rPr>
          <w:rFonts w:ascii="Arial" w:hAnsi="Arial" w:cs="Arial"/>
          <w:sz w:val="26"/>
          <w:szCs w:val="26"/>
        </w:rPr>
        <w:t>"</w:t>
      </w:r>
      <w:r w:rsidRPr="0015205A">
        <w:rPr>
          <w:rFonts w:ascii="Times New Roman" w:hAnsi="Times New Roman"/>
          <w:i/>
          <w:sz w:val="28"/>
          <w:szCs w:val="28"/>
        </w:rPr>
        <w:t>,  —</w:t>
      </w:r>
      <w:proofErr w:type="gramEnd"/>
      <w:r w:rsidRPr="0015205A">
        <w:rPr>
          <w:rFonts w:ascii="Times New Roman" w:hAnsi="Times New Roman"/>
          <w:i/>
          <w:sz w:val="28"/>
          <w:szCs w:val="28"/>
        </w:rPr>
        <w:t xml:space="preserve"> отметил Миллер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0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306958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изображают европейские страны взволнованными и обеспокоенными проблемами с поставками газа:</w:t>
      </w:r>
    </w:p>
    <w:p w14:paraId="6EA41D42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05C">
        <w:rPr>
          <w:rFonts w:ascii="Times New Roman" w:hAnsi="Times New Roman"/>
          <w:i/>
          <w:sz w:val="28"/>
          <w:szCs w:val="28"/>
        </w:rPr>
        <w:t xml:space="preserve">«сказал представитель </w:t>
      </w:r>
      <w:proofErr w:type="spellStart"/>
      <w:r w:rsidRPr="0039105C">
        <w:rPr>
          <w:rFonts w:ascii="Times New Roman" w:hAnsi="Times New Roman"/>
          <w:i/>
          <w:sz w:val="28"/>
          <w:szCs w:val="28"/>
        </w:rPr>
        <w:t>Uniper</w:t>
      </w:r>
      <w:proofErr w:type="spellEnd"/>
      <w:r w:rsidRPr="0039105C">
        <w:rPr>
          <w:rFonts w:ascii="Times New Roman" w:hAnsi="Times New Roman"/>
          <w:i/>
          <w:sz w:val="28"/>
          <w:szCs w:val="28"/>
        </w:rPr>
        <w:t xml:space="preserve">, отметив, что он удивлен и </w:t>
      </w:r>
      <w:proofErr w:type="gramStart"/>
      <w:r w:rsidRPr="0039105C">
        <w:rPr>
          <w:rFonts w:ascii="Times New Roman" w:hAnsi="Times New Roman"/>
          <w:i/>
          <w:sz w:val="28"/>
          <w:szCs w:val="28"/>
        </w:rPr>
        <w:t>ошарашен  таким</w:t>
      </w:r>
      <w:proofErr w:type="gramEnd"/>
      <w:r w:rsidRPr="0039105C">
        <w:rPr>
          <w:rFonts w:ascii="Times New Roman" w:hAnsi="Times New Roman"/>
          <w:i/>
          <w:sz w:val="28"/>
          <w:szCs w:val="28"/>
        </w:rPr>
        <w:t xml:space="preserve"> заявлением и не понимает, как «Газпром» будет выполнять свои обязательства по поставкам газа»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1"/>
      </w:r>
      <w:r>
        <w:rPr>
          <w:rFonts w:ascii="Times New Roman" w:hAnsi="Times New Roman"/>
          <w:i/>
          <w:sz w:val="28"/>
          <w:szCs w:val="28"/>
        </w:rPr>
        <w:t>;</w:t>
      </w:r>
    </w:p>
    <w:p w14:paraId="29036CE2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9105C">
        <w:rPr>
          <w:rFonts w:ascii="Times New Roman" w:hAnsi="Times New Roman"/>
          <w:i/>
          <w:sz w:val="28"/>
          <w:szCs w:val="28"/>
        </w:rPr>
        <w:t>В ЕС уже заявили, что обеспокоены вопросом транзита газа из-за проблем между Россией и Украиной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2"/>
      </w:r>
      <w:r>
        <w:rPr>
          <w:rFonts w:ascii="Times New Roman" w:hAnsi="Times New Roman"/>
          <w:i/>
          <w:sz w:val="28"/>
          <w:szCs w:val="28"/>
        </w:rPr>
        <w:t>;</w:t>
      </w:r>
    </w:p>
    <w:p w14:paraId="0374CFF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39105C">
        <w:rPr>
          <w:rFonts w:ascii="Times New Roman" w:hAnsi="Times New Roman"/>
          <w:i/>
          <w:sz w:val="28"/>
          <w:szCs w:val="28"/>
        </w:rPr>
        <w:t xml:space="preserve">Еврокомиссия в лице </w:t>
      </w:r>
      <w:proofErr w:type="spellStart"/>
      <w:r w:rsidRPr="0039105C">
        <w:rPr>
          <w:rFonts w:ascii="Times New Roman" w:hAnsi="Times New Roman"/>
          <w:i/>
          <w:sz w:val="28"/>
          <w:szCs w:val="28"/>
        </w:rPr>
        <w:t>Мароша</w:t>
      </w:r>
      <w:proofErr w:type="spellEnd"/>
      <w:r w:rsidRPr="003910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9105C">
        <w:rPr>
          <w:rFonts w:ascii="Times New Roman" w:hAnsi="Times New Roman"/>
          <w:i/>
          <w:sz w:val="28"/>
          <w:szCs w:val="28"/>
        </w:rPr>
        <w:t>Шефчовича</w:t>
      </w:r>
      <w:proofErr w:type="spellEnd"/>
      <w:r w:rsidRPr="0039105C">
        <w:rPr>
          <w:rFonts w:ascii="Times New Roman" w:hAnsi="Times New Roman"/>
          <w:i/>
          <w:sz w:val="28"/>
          <w:szCs w:val="28"/>
        </w:rPr>
        <w:t xml:space="preserve"> призвала </w:t>
      </w:r>
      <w:r w:rsidRPr="001C33D4">
        <w:rPr>
          <w:rFonts w:ascii="Arial" w:hAnsi="Arial" w:cs="Arial"/>
          <w:sz w:val="26"/>
          <w:szCs w:val="26"/>
        </w:rPr>
        <w:t>"</w:t>
      </w:r>
      <w:r w:rsidRPr="0039105C">
        <w:rPr>
          <w:rFonts w:ascii="Times New Roman" w:hAnsi="Times New Roman"/>
          <w:i/>
          <w:sz w:val="28"/>
          <w:szCs w:val="28"/>
        </w:rPr>
        <w:t>Нафтогаз</w:t>
      </w:r>
      <w:r w:rsidRPr="001C33D4">
        <w:rPr>
          <w:rFonts w:ascii="Arial" w:hAnsi="Arial" w:cs="Arial"/>
          <w:sz w:val="26"/>
          <w:szCs w:val="26"/>
        </w:rPr>
        <w:t>"</w:t>
      </w:r>
      <w:r w:rsidRPr="0039105C">
        <w:rPr>
          <w:rFonts w:ascii="Times New Roman" w:hAnsi="Times New Roman"/>
          <w:i/>
          <w:sz w:val="28"/>
          <w:szCs w:val="28"/>
        </w:rPr>
        <w:t xml:space="preserve"> и </w:t>
      </w:r>
      <w:r w:rsidRPr="001C33D4">
        <w:rPr>
          <w:rFonts w:ascii="Arial" w:hAnsi="Arial" w:cs="Arial"/>
          <w:sz w:val="26"/>
          <w:szCs w:val="26"/>
        </w:rPr>
        <w:t>"</w:t>
      </w:r>
      <w:r w:rsidRPr="0039105C">
        <w:rPr>
          <w:rFonts w:ascii="Times New Roman" w:hAnsi="Times New Roman"/>
          <w:i/>
          <w:sz w:val="28"/>
          <w:szCs w:val="28"/>
        </w:rPr>
        <w:t>Газпром</w:t>
      </w:r>
      <w:r w:rsidRPr="001C33D4">
        <w:rPr>
          <w:rFonts w:ascii="Arial" w:hAnsi="Arial" w:cs="Arial"/>
          <w:sz w:val="26"/>
          <w:szCs w:val="26"/>
        </w:rPr>
        <w:t>"</w:t>
      </w:r>
      <w:r w:rsidRPr="0039105C">
        <w:rPr>
          <w:rFonts w:ascii="Times New Roman" w:hAnsi="Times New Roman"/>
          <w:i/>
          <w:sz w:val="28"/>
          <w:szCs w:val="28"/>
        </w:rPr>
        <w:t xml:space="preserve"> как можно скорее урегулировать вопрос с поставками газа. Как отмечалось в официальном заявлении вице-президента ЕК, это может сказаться на поставках газа в Европу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3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35B744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Европейские страны в статьях выступают сторонником Украины:</w:t>
      </w:r>
    </w:p>
    <w:p w14:paraId="56897694" w14:textId="77777777" w:rsidR="006A09F8" w:rsidRPr="00B24129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129">
        <w:rPr>
          <w:rFonts w:ascii="Times New Roman" w:hAnsi="Times New Roman"/>
          <w:i/>
          <w:sz w:val="28"/>
          <w:szCs w:val="28"/>
        </w:rPr>
        <w:t xml:space="preserve">«ЕС поддержал Украину в споре с </w:t>
      </w:r>
      <w:r w:rsidRPr="001C33D4">
        <w:rPr>
          <w:rFonts w:ascii="Arial" w:hAnsi="Arial" w:cs="Arial"/>
          <w:sz w:val="26"/>
          <w:szCs w:val="26"/>
        </w:rPr>
        <w:t>"</w:t>
      </w:r>
      <w:r w:rsidRPr="00B24129">
        <w:rPr>
          <w:rFonts w:ascii="Times New Roman" w:hAnsi="Times New Roman"/>
          <w:i/>
          <w:sz w:val="28"/>
          <w:szCs w:val="28"/>
        </w:rPr>
        <w:t>Газпромом</w:t>
      </w:r>
      <w:r w:rsidRPr="001C33D4">
        <w:rPr>
          <w:rFonts w:ascii="Arial" w:hAnsi="Arial" w:cs="Arial"/>
          <w:sz w:val="26"/>
          <w:szCs w:val="26"/>
        </w:rPr>
        <w:t>"</w:t>
      </w:r>
      <w:r w:rsidRPr="00B24129">
        <w:rPr>
          <w:rFonts w:ascii="Times New Roman" w:hAnsi="Times New Roman"/>
          <w:i/>
          <w:sz w:val="28"/>
          <w:szCs w:val="28"/>
        </w:rPr>
        <w:t>»</w:t>
      </w:r>
      <w:r w:rsidRPr="00B24129">
        <w:rPr>
          <w:rStyle w:val="a5"/>
          <w:rFonts w:ascii="Times New Roman" w:hAnsi="Times New Roman"/>
          <w:i/>
          <w:sz w:val="28"/>
          <w:szCs w:val="28"/>
        </w:rPr>
        <w:footnoteReference w:id="9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7296E5F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статьях упоминается, что вице-президент Европейской Комиссии обсуждает проблемы с поставками с Украиной, а не с Россией:</w:t>
      </w:r>
    </w:p>
    <w:p w14:paraId="22019C56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726A">
        <w:rPr>
          <w:rFonts w:ascii="Times New Roman" w:hAnsi="Times New Roman"/>
          <w:i/>
          <w:sz w:val="28"/>
          <w:szCs w:val="28"/>
        </w:rPr>
        <w:t>«заявила она на совместном брифинге с президентом Украины Петром Порошенко в Киеве»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5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2D7541A" w14:textId="77777777" w:rsidR="006A09F8" w:rsidRDefault="006A09F8" w:rsidP="006A09F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8411B">
        <w:rPr>
          <w:rFonts w:ascii="Times New Roman" w:hAnsi="Times New Roman"/>
          <w:i/>
          <w:sz w:val="28"/>
          <w:szCs w:val="28"/>
        </w:rPr>
        <w:t xml:space="preserve">"Мы обсуждали с (президентом Украины – ред.) недавнее решение "Газпрома" о приостановке предоплаченных газовых </w:t>
      </w:r>
      <w:r w:rsidRPr="00D81AB0">
        <w:rPr>
          <w:rFonts w:ascii="Times New Roman" w:hAnsi="Times New Roman"/>
          <w:i/>
          <w:sz w:val="28"/>
          <w:szCs w:val="28"/>
        </w:rPr>
        <w:t>поставок на Украину</w:t>
      </w:r>
      <w:r w:rsidRPr="00D81AB0">
        <w:rPr>
          <w:rFonts w:ascii="Arial" w:hAnsi="Arial" w:cs="Arial"/>
          <w:i/>
          <w:sz w:val="26"/>
          <w:szCs w:val="26"/>
        </w:rPr>
        <w:t>"</w:t>
      </w:r>
      <w:r w:rsidRPr="00D81AB0">
        <w:rPr>
          <w:rStyle w:val="a5"/>
          <w:rFonts w:ascii="Arial" w:hAnsi="Arial" w:cs="Arial"/>
          <w:i/>
          <w:sz w:val="26"/>
          <w:szCs w:val="26"/>
        </w:rPr>
        <w:footnoteReference w:id="96"/>
      </w:r>
      <w:r w:rsidRPr="00D81AB0">
        <w:rPr>
          <w:rFonts w:ascii="Arial" w:hAnsi="Arial" w:cs="Arial"/>
          <w:i/>
          <w:sz w:val="26"/>
          <w:szCs w:val="26"/>
        </w:rPr>
        <w:t>»</w:t>
      </w:r>
      <w:r>
        <w:rPr>
          <w:rFonts w:ascii="Arial" w:hAnsi="Arial" w:cs="Arial"/>
          <w:i/>
          <w:sz w:val="26"/>
          <w:szCs w:val="26"/>
        </w:rPr>
        <w:t>.</w:t>
      </w:r>
    </w:p>
    <w:p w14:paraId="09C24084" w14:textId="77777777" w:rsidR="006A09F8" w:rsidRPr="004E4F89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Стокгольмского арбитража описывается как несправедливое и неправомерное Во многих статьях цитируются слова А. Миллера, который считает, что </w:t>
      </w:r>
      <w:r w:rsidRPr="004B4EBE">
        <w:rPr>
          <w:rFonts w:ascii="Times New Roman" w:hAnsi="Times New Roman"/>
          <w:i/>
          <w:sz w:val="28"/>
          <w:szCs w:val="28"/>
        </w:rPr>
        <w:t>«арбитраж, руководствуясь двойными стандартами, принял ассиметричное решение</w:t>
      </w:r>
      <w:r>
        <w:rPr>
          <w:rFonts w:ascii="Times New Roman" w:hAnsi="Times New Roman"/>
          <w:i/>
          <w:sz w:val="28"/>
          <w:szCs w:val="28"/>
        </w:rPr>
        <w:t>»</w:t>
      </w:r>
      <w:r w:rsidRPr="004B4EBE">
        <w:rPr>
          <w:rStyle w:val="a5"/>
          <w:rFonts w:ascii="Times New Roman" w:hAnsi="Times New Roman"/>
          <w:i/>
          <w:sz w:val="28"/>
          <w:szCs w:val="28"/>
        </w:rPr>
        <w:footnoteReference w:id="97"/>
      </w:r>
      <w:r>
        <w:rPr>
          <w:rFonts w:ascii="Times New Roman" w:hAnsi="Times New Roman"/>
          <w:i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B4EBE">
        <w:rPr>
          <w:rFonts w:ascii="Times New Roman" w:hAnsi="Times New Roman"/>
          <w:i/>
          <w:sz w:val="28"/>
          <w:szCs w:val="28"/>
        </w:rPr>
        <w:t>«постановление вносит дисбаланс в отношения с оппоненто</w:t>
      </w:r>
      <w:r>
        <w:rPr>
          <w:rFonts w:ascii="Times New Roman" w:hAnsi="Times New Roman"/>
          <w:i/>
          <w:sz w:val="28"/>
          <w:szCs w:val="28"/>
        </w:rPr>
        <w:t>м»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8"/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Газпром обвиняет Стокгольмский арбитраж </w:t>
      </w:r>
      <w:r w:rsidRPr="00611A8F">
        <w:rPr>
          <w:rFonts w:ascii="Times New Roman" w:hAnsi="Times New Roman"/>
          <w:i/>
          <w:sz w:val="28"/>
          <w:szCs w:val="28"/>
        </w:rPr>
        <w:t xml:space="preserve">«в нарушении норм шведского права, регулирующего ее контракт с </w:t>
      </w:r>
      <w:r w:rsidRPr="001C33D4">
        <w:rPr>
          <w:rFonts w:ascii="Arial" w:hAnsi="Arial" w:cs="Arial"/>
          <w:sz w:val="26"/>
          <w:szCs w:val="26"/>
        </w:rPr>
        <w:t>"</w:t>
      </w:r>
      <w:r w:rsidRPr="00611A8F">
        <w:rPr>
          <w:rFonts w:ascii="Times New Roman" w:hAnsi="Times New Roman"/>
          <w:i/>
          <w:sz w:val="28"/>
          <w:szCs w:val="28"/>
        </w:rPr>
        <w:t>Нафтогазом</w:t>
      </w:r>
      <w:r w:rsidRPr="001C33D4">
        <w:rPr>
          <w:rFonts w:ascii="Arial" w:hAnsi="Arial" w:cs="Arial"/>
          <w:sz w:val="26"/>
          <w:szCs w:val="26"/>
        </w:rPr>
        <w:t>"</w:t>
      </w:r>
      <w:r w:rsidRPr="00611A8F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9"/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статьях неоднократно подчеркивается, что Газпром не согласен с решением, поскольку не </w:t>
      </w:r>
      <w:r w:rsidRPr="004E4F89">
        <w:rPr>
          <w:rFonts w:ascii="Times New Roman" w:hAnsi="Times New Roman"/>
          <w:sz w:val="28"/>
          <w:szCs w:val="28"/>
        </w:rPr>
        <w:t xml:space="preserve">собирается </w:t>
      </w:r>
      <w:r w:rsidRPr="004E4F89">
        <w:rPr>
          <w:rFonts w:ascii="Times New Roman" w:hAnsi="Times New Roman"/>
          <w:i/>
          <w:sz w:val="28"/>
          <w:szCs w:val="28"/>
        </w:rPr>
        <w:t>«решать экономические проблемы Киева за свой счет»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0"/>
      </w:r>
      <w:r w:rsidRPr="004E4F89">
        <w:rPr>
          <w:rFonts w:ascii="Times New Roman" w:hAnsi="Times New Roman"/>
          <w:i/>
          <w:sz w:val="28"/>
          <w:szCs w:val="28"/>
        </w:rPr>
        <w:t>.</w:t>
      </w:r>
    </w:p>
    <w:p w14:paraId="7C31BDF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ряд изданий, успокаивая взволнованных сложившейся обстановкой читателей, пишет, что поставки российского газа в Европу будут осуществляться несмотря на конфликт:</w:t>
      </w:r>
    </w:p>
    <w:p w14:paraId="1B51F83D" w14:textId="77777777" w:rsidR="006A09F8" w:rsidRPr="004E4F89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4F89">
        <w:rPr>
          <w:rFonts w:ascii="Times New Roman" w:hAnsi="Times New Roman"/>
          <w:i/>
          <w:sz w:val="28"/>
          <w:szCs w:val="28"/>
        </w:rPr>
        <w:t xml:space="preserve">«При этом глава </w:t>
      </w:r>
      <w:r w:rsidRPr="001C33D4">
        <w:rPr>
          <w:rFonts w:ascii="Arial" w:hAnsi="Arial" w:cs="Arial"/>
          <w:sz w:val="26"/>
          <w:szCs w:val="26"/>
        </w:rPr>
        <w:t>"</w:t>
      </w:r>
      <w:r w:rsidRPr="004E4F89">
        <w:rPr>
          <w:rFonts w:ascii="Times New Roman" w:hAnsi="Times New Roman"/>
          <w:i/>
          <w:sz w:val="28"/>
          <w:szCs w:val="28"/>
        </w:rPr>
        <w:t>Газпрома</w:t>
      </w:r>
      <w:r w:rsidRPr="001C33D4">
        <w:rPr>
          <w:rFonts w:ascii="Arial" w:hAnsi="Arial" w:cs="Arial"/>
          <w:sz w:val="26"/>
          <w:szCs w:val="26"/>
        </w:rPr>
        <w:t>"</w:t>
      </w:r>
      <w:r w:rsidRPr="004E4F89">
        <w:rPr>
          <w:rFonts w:ascii="Times New Roman" w:hAnsi="Times New Roman"/>
          <w:i/>
          <w:sz w:val="28"/>
          <w:szCs w:val="28"/>
        </w:rPr>
        <w:t xml:space="preserve"> отметил, что конфликт российской компании и украинского </w:t>
      </w:r>
      <w:r w:rsidRPr="001C33D4">
        <w:rPr>
          <w:rFonts w:ascii="Arial" w:hAnsi="Arial" w:cs="Arial"/>
          <w:sz w:val="26"/>
          <w:szCs w:val="26"/>
        </w:rPr>
        <w:t>"</w:t>
      </w:r>
      <w:r w:rsidRPr="004E4F89">
        <w:rPr>
          <w:rFonts w:ascii="Times New Roman" w:hAnsi="Times New Roman"/>
          <w:i/>
          <w:sz w:val="28"/>
          <w:szCs w:val="28"/>
        </w:rPr>
        <w:t>Нафтогаза</w:t>
      </w:r>
      <w:r w:rsidRPr="001C33D4">
        <w:rPr>
          <w:rFonts w:ascii="Arial" w:hAnsi="Arial" w:cs="Arial"/>
          <w:sz w:val="26"/>
          <w:szCs w:val="26"/>
        </w:rPr>
        <w:t>"</w:t>
      </w:r>
      <w:r w:rsidRPr="004E4F89">
        <w:rPr>
          <w:rFonts w:ascii="Times New Roman" w:hAnsi="Times New Roman"/>
          <w:i/>
          <w:sz w:val="28"/>
          <w:szCs w:val="28"/>
        </w:rPr>
        <w:t xml:space="preserve"> пока не представляет угрозы для поставок голубого топлива в Европу»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E0E0DFE" w14:textId="5920AB80" w:rsidR="000E0ABC" w:rsidRDefault="00DD15E5" w:rsidP="000E0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Медиафрейминг</w:t>
      </w:r>
      <w:proofErr w:type="spellEnd"/>
      <w:r w:rsidR="006A09F8">
        <w:rPr>
          <w:rFonts w:ascii="Times New Roman" w:hAnsi="Times New Roman"/>
          <w:sz w:val="28"/>
          <w:szCs w:val="28"/>
        </w:rPr>
        <w:t xml:space="preserve"> газового конфликта </w:t>
      </w:r>
      <w:r>
        <w:rPr>
          <w:rFonts w:ascii="Times New Roman" w:hAnsi="Times New Roman"/>
          <w:sz w:val="28"/>
          <w:szCs w:val="28"/>
        </w:rPr>
        <w:t xml:space="preserve">формирует образ </w:t>
      </w:r>
      <w:r w:rsidR="006A09F8">
        <w:rPr>
          <w:rFonts w:ascii="Times New Roman" w:hAnsi="Times New Roman"/>
          <w:sz w:val="28"/>
          <w:szCs w:val="28"/>
        </w:rPr>
        <w:t>украинск</w:t>
      </w:r>
      <w:r>
        <w:rPr>
          <w:rFonts w:ascii="Times New Roman" w:hAnsi="Times New Roman"/>
          <w:sz w:val="28"/>
          <w:szCs w:val="28"/>
        </w:rPr>
        <w:t>ой</w:t>
      </w:r>
      <w:r w:rsidR="006A09F8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="006A09F8">
        <w:rPr>
          <w:rFonts w:ascii="Times New Roman" w:hAnsi="Times New Roman"/>
          <w:sz w:val="28"/>
          <w:szCs w:val="28"/>
        </w:rPr>
        <w:t xml:space="preserve"> как слабо</w:t>
      </w:r>
      <w:r>
        <w:rPr>
          <w:rFonts w:ascii="Times New Roman" w:hAnsi="Times New Roman"/>
          <w:sz w:val="28"/>
          <w:szCs w:val="28"/>
        </w:rPr>
        <w:t>го</w:t>
      </w:r>
      <w:r w:rsidR="006A09F8">
        <w:rPr>
          <w:rFonts w:ascii="Times New Roman" w:hAnsi="Times New Roman"/>
          <w:sz w:val="28"/>
          <w:szCs w:val="28"/>
        </w:rPr>
        <w:t xml:space="preserve"> государство с большими экономическими проблемами. Украина получает поддержку предвзятых европейских государств, которых пугает перспектива прекращения поставок российского газа. Решение Стокгольмского арбитража характеризуется как несправедливое и неправомерное. Газпром – могущественная компания, от которой зависит Европа</w:t>
      </w:r>
      <w:r w:rsidR="0093666D">
        <w:rPr>
          <w:rFonts w:ascii="Times New Roman" w:hAnsi="Times New Roman"/>
          <w:sz w:val="28"/>
          <w:szCs w:val="28"/>
        </w:rPr>
        <w:t>, действующая исключительно в правовом поле</w:t>
      </w:r>
      <w:r w:rsidR="006A09F8">
        <w:rPr>
          <w:rFonts w:ascii="Times New Roman" w:hAnsi="Times New Roman"/>
          <w:sz w:val="28"/>
          <w:szCs w:val="28"/>
        </w:rPr>
        <w:t xml:space="preserve">. </w:t>
      </w:r>
      <w:r w:rsidR="0093666D">
        <w:rPr>
          <w:rFonts w:ascii="Times New Roman" w:hAnsi="Times New Roman"/>
          <w:sz w:val="28"/>
          <w:szCs w:val="28"/>
        </w:rPr>
        <w:t xml:space="preserve">СМИ проводят полную поддержку позиции Газпрома в данном конфликте. В освещении данной ситуации активно применяется концептуальная оппозиция «свой-чужой», реализуемая при помощи других концептуальных оппозиций: могущественный, действующий в правовом поле Газпром противопоставляется бедной Украине и несправедливому Стокгольмскому арбитражу. </w:t>
      </w:r>
    </w:p>
    <w:p w14:paraId="31607BA5" w14:textId="5E058C4A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материалах, посвященных </w:t>
      </w:r>
      <w:r>
        <w:rPr>
          <w:rFonts w:ascii="Times New Roman" w:hAnsi="Times New Roman"/>
          <w:b/>
          <w:sz w:val="28"/>
          <w:szCs w:val="28"/>
        </w:rPr>
        <w:t xml:space="preserve">войне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r w:rsidR="004651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Донбассе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стратегия дискредитации противника выражена еще более явно. В целом дискурс обоих сторон можно характеризовать как довольно агрессивный. </w:t>
      </w:r>
    </w:p>
    <w:p w14:paraId="5D74300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пишут о действиях двух украинских военных - </w:t>
      </w:r>
      <w:r w:rsidRPr="00510801">
        <w:rPr>
          <w:rFonts w:ascii="Times New Roman" w:hAnsi="Times New Roman"/>
          <w:sz w:val="28"/>
          <w:szCs w:val="28"/>
        </w:rPr>
        <w:t>бывш</w:t>
      </w:r>
      <w:r>
        <w:rPr>
          <w:rFonts w:ascii="Times New Roman" w:hAnsi="Times New Roman"/>
          <w:sz w:val="28"/>
          <w:szCs w:val="28"/>
        </w:rPr>
        <w:t>его</w:t>
      </w:r>
      <w:r w:rsidRPr="00510801">
        <w:rPr>
          <w:rFonts w:ascii="Times New Roman" w:hAnsi="Times New Roman"/>
          <w:sz w:val="28"/>
          <w:szCs w:val="28"/>
        </w:rPr>
        <w:t xml:space="preserve"> бо</w:t>
      </w:r>
      <w:r>
        <w:rPr>
          <w:rFonts w:ascii="Times New Roman" w:hAnsi="Times New Roman"/>
          <w:sz w:val="28"/>
          <w:szCs w:val="28"/>
        </w:rPr>
        <w:t>йца</w:t>
      </w:r>
      <w:r w:rsidRPr="00510801">
        <w:rPr>
          <w:rFonts w:ascii="Times New Roman" w:hAnsi="Times New Roman"/>
          <w:sz w:val="28"/>
          <w:szCs w:val="28"/>
        </w:rPr>
        <w:t xml:space="preserve"> силовой операции в Донбассе В</w:t>
      </w:r>
      <w:r>
        <w:rPr>
          <w:rFonts w:ascii="Times New Roman" w:hAnsi="Times New Roman"/>
          <w:sz w:val="28"/>
          <w:szCs w:val="28"/>
        </w:rPr>
        <w:t>.</w:t>
      </w:r>
      <w:r w:rsidRPr="00510801">
        <w:rPr>
          <w:rFonts w:ascii="Times New Roman" w:hAnsi="Times New Roman"/>
          <w:sz w:val="28"/>
          <w:szCs w:val="28"/>
        </w:rPr>
        <w:t xml:space="preserve"> Ананьев</w:t>
      </w:r>
      <w:r>
        <w:rPr>
          <w:rFonts w:ascii="Times New Roman" w:hAnsi="Times New Roman"/>
          <w:sz w:val="28"/>
          <w:szCs w:val="28"/>
        </w:rPr>
        <w:t>а и к</w:t>
      </w:r>
      <w:r w:rsidRPr="00510801">
        <w:rPr>
          <w:rFonts w:ascii="Times New Roman" w:hAnsi="Times New Roman"/>
          <w:sz w:val="28"/>
          <w:szCs w:val="28"/>
        </w:rPr>
        <w:t>омандир</w:t>
      </w:r>
      <w:r>
        <w:rPr>
          <w:rFonts w:ascii="Times New Roman" w:hAnsi="Times New Roman"/>
          <w:sz w:val="28"/>
          <w:szCs w:val="28"/>
        </w:rPr>
        <w:t>а</w:t>
      </w:r>
      <w:r w:rsidRPr="00510801">
        <w:rPr>
          <w:rFonts w:ascii="Times New Roman" w:hAnsi="Times New Roman"/>
          <w:sz w:val="28"/>
          <w:szCs w:val="28"/>
        </w:rPr>
        <w:t xml:space="preserve"> батальона морской пехоты ВСУ В</w:t>
      </w:r>
      <w:r>
        <w:rPr>
          <w:rFonts w:ascii="Times New Roman" w:hAnsi="Times New Roman"/>
          <w:sz w:val="28"/>
          <w:szCs w:val="28"/>
        </w:rPr>
        <w:t>.</w:t>
      </w:r>
      <w:r w:rsidRPr="00510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801">
        <w:rPr>
          <w:rFonts w:ascii="Times New Roman" w:hAnsi="Times New Roman"/>
          <w:sz w:val="28"/>
          <w:szCs w:val="28"/>
        </w:rPr>
        <w:t>Сухаревск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>. При помощи рассказов о них рисуется негативный образ украинского военного.</w:t>
      </w:r>
    </w:p>
    <w:p w14:paraId="4D6424A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Ананьев фигурирует в статьях как нападавший на российского телеведущего А. Шейнина. Демонстрируется агрессия бывшего бойца:</w:t>
      </w:r>
    </w:p>
    <w:p w14:paraId="15DF3B3E" w14:textId="77777777" w:rsidR="006A09F8" w:rsidRPr="001C33D4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33D4">
        <w:rPr>
          <w:rFonts w:ascii="Times New Roman" w:hAnsi="Times New Roman"/>
          <w:i/>
          <w:sz w:val="28"/>
          <w:szCs w:val="28"/>
        </w:rPr>
        <w:lastRenderedPageBreak/>
        <w:t xml:space="preserve">«блогер заявил ему: </w:t>
      </w:r>
      <w:r w:rsidRPr="001C33D4">
        <w:rPr>
          <w:rFonts w:ascii="Arial" w:hAnsi="Arial" w:cs="Arial"/>
          <w:i/>
          <w:sz w:val="26"/>
          <w:szCs w:val="26"/>
        </w:rPr>
        <w:t>"</w:t>
      </w:r>
      <w:r w:rsidRPr="001C33D4">
        <w:rPr>
          <w:rFonts w:ascii="Times New Roman" w:hAnsi="Times New Roman"/>
          <w:i/>
          <w:sz w:val="28"/>
          <w:szCs w:val="28"/>
        </w:rPr>
        <w:t>Если бы мы были в другом месте, я бы тебя убил</w:t>
      </w:r>
      <w:r w:rsidRPr="001C33D4">
        <w:rPr>
          <w:rFonts w:ascii="Arial" w:hAnsi="Arial" w:cs="Arial"/>
          <w:i/>
          <w:sz w:val="26"/>
          <w:szCs w:val="26"/>
        </w:rPr>
        <w:t>"»</w:t>
      </w:r>
      <w:r w:rsidRPr="001C33D4">
        <w:rPr>
          <w:rStyle w:val="a5"/>
          <w:rFonts w:ascii="Times New Roman" w:hAnsi="Times New Roman"/>
          <w:i/>
          <w:sz w:val="28"/>
          <w:szCs w:val="28"/>
        </w:rPr>
        <w:footnoteReference w:id="102"/>
      </w:r>
      <w:r>
        <w:rPr>
          <w:rFonts w:ascii="Arial" w:hAnsi="Arial" w:cs="Arial"/>
          <w:i/>
          <w:sz w:val="26"/>
          <w:szCs w:val="26"/>
        </w:rPr>
        <w:t>.</w:t>
      </w:r>
    </w:p>
    <w:p w14:paraId="2FF076D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отношение к В. Ананьеву, который плюнул в А. Шейнина, ироничное и презрительное:</w:t>
      </w:r>
    </w:p>
    <w:p w14:paraId="370AF9B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0D40">
        <w:rPr>
          <w:rFonts w:ascii="Times New Roman" w:hAnsi="Times New Roman"/>
          <w:i/>
          <w:sz w:val="28"/>
          <w:szCs w:val="28"/>
        </w:rPr>
        <w:t>«Да какой из него боец АТО: Российский телеведущий рассказал, как плевался украинский десантник»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B1B518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D80D40">
        <w:rPr>
          <w:rFonts w:ascii="Times New Roman" w:hAnsi="Times New Roman"/>
          <w:i/>
          <w:sz w:val="28"/>
          <w:szCs w:val="28"/>
        </w:rPr>
        <w:t>Украинец решил устроить свои выпады при женщине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2214672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статьях, посвященных В. </w:t>
      </w:r>
      <w:proofErr w:type="spellStart"/>
      <w:r>
        <w:rPr>
          <w:rFonts w:ascii="Times New Roman" w:hAnsi="Times New Roman"/>
          <w:sz w:val="28"/>
          <w:szCs w:val="28"/>
        </w:rPr>
        <w:t>Сухаревскому</w:t>
      </w:r>
      <w:proofErr w:type="spellEnd"/>
      <w:r>
        <w:rPr>
          <w:rFonts w:ascii="Times New Roman" w:hAnsi="Times New Roman"/>
          <w:sz w:val="28"/>
          <w:szCs w:val="28"/>
        </w:rPr>
        <w:t>, издания цитируют агрессивные высказывания командира, подчеркивая жестокость украинской стороны:</w:t>
      </w:r>
    </w:p>
    <w:p w14:paraId="03C6810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3DD8">
        <w:rPr>
          <w:rFonts w:ascii="Times New Roman" w:hAnsi="Times New Roman"/>
          <w:i/>
          <w:sz w:val="28"/>
          <w:szCs w:val="28"/>
        </w:rPr>
        <w:t xml:space="preserve">«Отвечая на вопрос журналиста, </w:t>
      </w:r>
      <w:proofErr w:type="spellStart"/>
      <w:r w:rsidRPr="00803DD8">
        <w:rPr>
          <w:rFonts w:ascii="Times New Roman" w:hAnsi="Times New Roman"/>
          <w:i/>
          <w:sz w:val="28"/>
          <w:szCs w:val="28"/>
        </w:rPr>
        <w:t>Сухаревский</w:t>
      </w:r>
      <w:proofErr w:type="spellEnd"/>
      <w:r w:rsidRPr="00803DD8">
        <w:rPr>
          <w:rFonts w:ascii="Times New Roman" w:hAnsi="Times New Roman"/>
          <w:i/>
          <w:sz w:val="28"/>
          <w:szCs w:val="28"/>
        </w:rPr>
        <w:t xml:space="preserve"> также добавил, что лично ему хотелось бы, чтобы украинские войска дошли до центра Москвы — до станции метро </w:t>
      </w:r>
      <w:r w:rsidRPr="001C33D4">
        <w:rPr>
          <w:rFonts w:ascii="Arial" w:hAnsi="Arial" w:cs="Arial"/>
          <w:sz w:val="26"/>
          <w:szCs w:val="26"/>
        </w:rPr>
        <w:t>"</w:t>
      </w:r>
      <w:r w:rsidRPr="00803DD8">
        <w:rPr>
          <w:rFonts w:ascii="Times New Roman" w:hAnsi="Times New Roman"/>
          <w:i/>
          <w:sz w:val="28"/>
          <w:szCs w:val="28"/>
        </w:rPr>
        <w:t>Сухаревская</w:t>
      </w:r>
      <w:r w:rsidRPr="001C33D4">
        <w:rPr>
          <w:rFonts w:ascii="Arial" w:hAnsi="Arial" w:cs="Arial"/>
          <w:sz w:val="26"/>
          <w:szCs w:val="26"/>
        </w:rPr>
        <w:t>"</w:t>
      </w:r>
      <w:r w:rsidRPr="00803DD8">
        <w:rPr>
          <w:rFonts w:ascii="Times New Roman" w:hAnsi="Times New Roman"/>
          <w:i/>
          <w:sz w:val="28"/>
          <w:szCs w:val="28"/>
        </w:rPr>
        <w:t>, таким образом он намекнул на свою фамилию»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5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1511ABF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03DD8">
        <w:rPr>
          <w:rFonts w:ascii="Times New Roman" w:hAnsi="Times New Roman"/>
          <w:i/>
          <w:sz w:val="28"/>
          <w:szCs w:val="28"/>
        </w:rPr>
        <w:t>Командир ВСУ заявил, что мечтает об исчезновении России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4F7C017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D86D4B">
        <w:rPr>
          <w:rFonts w:ascii="Times New Roman" w:hAnsi="Times New Roman"/>
          <w:i/>
          <w:sz w:val="28"/>
          <w:szCs w:val="28"/>
        </w:rPr>
        <w:t xml:space="preserve">"Я скажу так: мечтаю о том, чтобы вообще никаких отношений с Россией никогда больше не было, — говорит </w:t>
      </w:r>
      <w:proofErr w:type="spellStart"/>
      <w:r w:rsidRPr="00D86D4B">
        <w:rPr>
          <w:rFonts w:ascii="Times New Roman" w:hAnsi="Times New Roman"/>
          <w:i/>
          <w:sz w:val="28"/>
          <w:szCs w:val="28"/>
        </w:rPr>
        <w:t>Сухаревский</w:t>
      </w:r>
      <w:proofErr w:type="spellEnd"/>
      <w:r w:rsidRPr="00D86D4B">
        <w:rPr>
          <w:rFonts w:ascii="Times New Roman" w:hAnsi="Times New Roman"/>
          <w:i/>
          <w:sz w:val="28"/>
          <w:szCs w:val="28"/>
        </w:rPr>
        <w:t>. — Чтобы такое понятие, как Россия, вообще исчезла — как с карты, так и из сознания</w:t>
      </w:r>
      <w:r w:rsidRPr="00D86D4B">
        <w:rPr>
          <w:rFonts w:ascii="Arial" w:hAnsi="Arial" w:cs="Arial"/>
          <w:i/>
          <w:sz w:val="26"/>
          <w:szCs w:val="26"/>
        </w:rPr>
        <w:t>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7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3519B5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упоминают, что такие намерения были не только у В. </w:t>
      </w:r>
      <w:proofErr w:type="spellStart"/>
      <w:r>
        <w:rPr>
          <w:rFonts w:ascii="Times New Roman" w:hAnsi="Times New Roman"/>
          <w:sz w:val="28"/>
          <w:szCs w:val="28"/>
        </w:rPr>
        <w:t>Сухаревского</w:t>
      </w:r>
      <w:proofErr w:type="spellEnd"/>
      <w:r>
        <w:rPr>
          <w:rFonts w:ascii="Times New Roman" w:hAnsi="Times New Roman"/>
          <w:sz w:val="28"/>
          <w:szCs w:val="28"/>
        </w:rPr>
        <w:t>, но и у политиков Украины:</w:t>
      </w:r>
    </w:p>
    <w:p w14:paraId="4CC0E8F0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6E0A">
        <w:rPr>
          <w:rFonts w:ascii="Times New Roman" w:hAnsi="Times New Roman"/>
          <w:i/>
          <w:sz w:val="28"/>
          <w:szCs w:val="28"/>
        </w:rPr>
        <w:lastRenderedPageBreak/>
        <w:t xml:space="preserve">«Отметим, что на Украине неоднократно заявляли о желании </w:t>
      </w:r>
      <w:r w:rsidRPr="00016E0A">
        <w:rPr>
          <w:rFonts w:ascii="Arial" w:hAnsi="Arial" w:cs="Arial"/>
          <w:i/>
          <w:sz w:val="26"/>
          <w:szCs w:val="26"/>
        </w:rPr>
        <w:t>"</w:t>
      </w:r>
      <w:r w:rsidRPr="00016E0A">
        <w:rPr>
          <w:rFonts w:ascii="Times New Roman" w:hAnsi="Times New Roman"/>
          <w:i/>
          <w:sz w:val="28"/>
          <w:szCs w:val="28"/>
        </w:rPr>
        <w:t>дойти до Москвы</w:t>
      </w:r>
      <w:r w:rsidRPr="00016E0A">
        <w:rPr>
          <w:rFonts w:ascii="Arial" w:hAnsi="Arial" w:cs="Arial"/>
          <w:i/>
          <w:sz w:val="26"/>
          <w:szCs w:val="26"/>
        </w:rPr>
        <w:t>"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8"/>
      </w:r>
      <w:r w:rsidRPr="00016E0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FB52FF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сюжетов посвящен комментариям Совета Федерации по поводу высказываний специального представителя Госдепартамента США по Украине К. </w:t>
      </w:r>
      <w:proofErr w:type="spellStart"/>
      <w:r>
        <w:rPr>
          <w:rFonts w:ascii="Times New Roman" w:hAnsi="Times New Roman"/>
          <w:sz w:val="28"/>
          <w:szCs w:val="28"/>
        </w:rPr>
        <w:t>Волкнера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Депутаты обвиняют его в том, что </w:t>
      </w:r>
      <w:r w:rsidRPr="00E9688F">
        <w:rPr>
          <w:rFonts w:ascii="Times New Roman" w:hAnsi="Times New Roman"/>
          <w:i/>
          <w:sz w:val="28"/>
          <w:szCs w:val="28"/>
        </w:rPr>
        <w:t>«его подходы на 100% совпадают с подходами Киева»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09"/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Читателю приводятся цитата К. </w:t>
      </w:r>
      <w:proofErr w:type="spellStart"/>
      <w:r>
        <w:rPr>
          <w:rFonts w:ascii="Times New Roman" w:hAnsi="Times New Roman"/>
          <w:sz w:val="28"/>
          <w:szCs w:val="28"/>
        </w:rPr>
        <w:t>Волкнера</w:t>
      </w:r>
      <w:proofErr w:type="spellEnd"/>
      <w:r>
        <w:rPr>
          <w:rFonts w:ascii="Times New Roman" w:hAnsi="Times New Roman"/>
          <w:sz w:val="28"/>
          <w:szCs w:val="28"/>
        </w:rPr>
        <w:t>, чтобы вызвать негодование:</w:t>
      </w:r>
    </w:p>
    <w:p w14:paraId="04FD8BA5" w14:textId="77777777" w:rsidR="006A09F8" w:rsidRDefault="006A09F8" w:rsidP="006A09F8">
      <w:pPr>
        <w:spacing w:after="0"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07F69">
        <w:rPr>
          <w:rFonts w:ascii="Times New Roman" w:hAnsi="Times New Roman"/>
          <w:i/>
          <w:sz w:val="28"/>
          <w:szCs w:val="28"/>
        </w:rPr>
        <w:t xml:space="preserve">«Спецпредставитель США по Украине Курт </w:t>
      </w:r>
      <w:proofErr w:type="spellStart"/>
      <w:r w:rsidRPr="00907F69">
        <w:rPr>
          <w:rFonts w:ascii="Times New Roman" w:hAnsi="Times New Roman"/>
          <w:i/>
          <w:sz w:val="28"/>
          <w:szCs w:val="28"/>
        </w:rPr>
        <w:t>Волкер</w:t>
      </w:r>
      <w:proofErr w:type="spellEnd"/>
      <w:r w:rsidRPr="00907F69">
        <w:rPr>
          <w:rFonts w:ascii="Times New Roman" w:hAnsi="Times New Roman"/>
          <w:i/>
          <w:sz w:val="28"/>
          <w:szCs w:val="28"/>
        </w:rPr>
        <w:t xml:space="preserve"> 3 марта на панельной дискуссии в аналитическом центре Гудзонского института назвал самопровозглашенные ЛНР и ДНР созданными Россией образованиями </w:t>
      </w:r>
      <w:r w:rsidRPr="00907F69">
        <w:rPr>
          <w:rFonts w:ascii="Arial" w:hAnsi="Arial" w:cs="Arial"/>
          <w:i/>
          <w:sz w:val="26"/>
          <w:szCs w:val="26"/>
        </w:rPr>
        <w:t>"</w:t>
      </w:r>
      <w:r w:rsidRPr="00907F69">
        <w:rPr>
          <w:rFonts w:ascii="Times New Roman" w:hAnsi="Times New Roman"/>
          <w:i/>
          <w:sz w:val="28"/>
          <w:szCs w:val="28"/>
        </w:rPr>
        <w:t>для маскировки</w:t>
      </w:r>
      <w:r w:rsidRPr="00907F69">
        <w:rPr>
          <w:rFonts w:ascii="Arial" w:hAnsi="Arial" w:cs="Arial"/>
          <w:i/>
          <w:sz w:val="26"/>
          <w:szCs w:val="26"/>
        </w:rPr>
        <w:t>"</w:t>
      </w:r>
      <w:r w:rsidRPr="00907F69">
        <w:rPr>
          <w:rFonts w:ascii="Times New Roman" w:hAnsi="Times New Roman"/>
          <w:i/>
          <w:sz w:val="28"/>
          <w:szCs w:val="28"/>
        </w:rPr>
        <w:t xml:space="preserve"> ее роли в конфликте, и призвал распустить их. Роль республик американский спецпредставитель свел к "спекуляциям на черном рынке</w:t>
      </w:r>
      <w:r w:rsidRPr="00907F69">
        <w:rPr>
          <w:rFonts w:ascii="Arial" w:hAnsi="Arial" w:cs="Arial"/>
          <w:i/>
          <w:sz w:val="26"/>
          <w:szCs w:val="26"/>
        </w:rPr>
        <w:t>"»</w:t>
      </w:r>
      <w:r>
        <w:rPr>
          <w:rStyle w:val="a5"/>
          <w:rFonts w:ascii="Arial" w:hAnsi="Arial" w:cs="Arial"/>
          <w:i/>
          <w:sz w:val="26"/>
          <w:szCs w:val="26"/>
        </w:rPr>
        <w:footnoteReference w:id="110"/>
      </w:r>
      <w:r>
        <w:rPr>
          <w:rFonts w:ascii="Arial" w:hAnsi="Arial" w:cs="Arial"/>
          <w:i/>
          <w:sz w:val="26"/>
          <w:szCs w:val="26"/>
        </w:rPr>
        <w:t>.</w:t>
      </w:r>
    </w:p>
    <w:p w14:paraId="0DE2F0E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резко критикуют слова представителя США, взывая к эмоциям публики через упоминание жителей Донбасса:</w:t>
      </w:r>
    </w:p>
    <w:p w14:paraId="56410EC8" w14:textId="77777777" w:rsidR="006A09F8" w:rsidRPr="001C33D4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33D4">
        <w:rPr>
          <w:rFonts w:ascii="Times New Roman" w:hAnsi="Times New Roman"/>
          <w:i/>
          <w:sz w:val="28"/>
          <w:szCs w:val="28"/>
        </w:rPr>
        <w:t xml:space="preserve">«люди на юго-востоке Украины являются </w:t>
      </w:r>
      <w:r w:rsidRPr="001C33D4">
        <w:rPr>
          <w:rFonts w:ascii="Arial" w:hAnsi="Arial" w:cs="Arial"/>
          <w:sz w:val="26"/>
          <w:szCs w:val="26"/>
        </w:rPr>
        <w:t>"</w:t>
      </w:r>
      <w:r w:rsidRPr="001C33D4">
        <w:rPr>
          <w:rFonts w:ascii="Times New Roman" w:hAnsi="Times New Roman"/>
          <w:i/>
          <w:sz w:val="28"/>
          <w:szCs w:val="28"/>
        </w:rPr>
        <w:t>раздражающим фактором</w:t>
      </w:r>
      <w:r w:rsidRPr="006A4B63">
        <w:rPr>
          <w:rFonts w:ascii="Arial" w:hAnsi="Arial" w:cs="Arial"/>
          <w:sz w:val="26"/>
          <w:szCs w:val="26"/>
        </w:rPr>
        <w:t>"</w:t>
      </w:r>
      <w:r w:rsidRPr="001C33D4">
        <w:rPr>
          <w:rFonts w:ascii="Times New Roman" w:hAnsi="Times New Roman"/>
          <w:i/>
          <w:sz w:val="28"/>
          <w:szCs w:val="28"/>
        </w:rPr>
        <w:t>, от которого необходимо избавиться»</w:t>
      </w:r>
      <w:r w:rsidRPr="001C33D4">
        <w:rPr>
          <w:rStyle w:val="a5"/>
          <w:rFonts w:ascii="Times New Roman" w:hAnsi="Times New Roman"/>
          <w:i/>
          <w:sz w:val="28"/>
          <w:szCs w:val="28"/>
        </w:rPr>
        <w:footnoteReference w:id="11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18E0FD5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журналисты сообщают об обвинениях в подготовке теракта, выдвинутых главой СБУ лидерам ДНР. В целом статьи о данном событии информативные и неэмоциональные, упоминаются обвинения в адрес России:</w:t>
      </w:r>
    </w:p>
    <w:p w14:paraId="0A633DD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4CAF">
        <w:rPr>
          <w:rFonts w:ascii="Times New Roman" w:hAnsi="Times New Roman"/>
          <w:i/>
          <w:sz w:val="28"/>
          <w:szCs w:val="28"/>
        </w:rPr>
        <w:t>«разрешение на проведение теракта подозреваемые получили в Москве»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2"/>
      </w:r>
      <w:r w:rsidRPr="00C24CAF">
        <w:rPr>
          <w:rFonts w:ascii="Times New Roman" w:hAnsi="Times New Roman"/>
          <w:i/>
          <w:sz w:val="28"/>
          <w:szCs w:val="28"/>
        </w:rPr>
        <w:t>.</w:t>
      </w:r>
    </w:p>
    <w:p w14:paraId="1C48D932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Негативную реакцию у СМИ вызвал и новый украинский закон о реинтеграции Донбасса. В статьях подчеркивается жестокость и абсурдность действий и законопроектов Украины:</w:t>
      </w:r>
    </w:p>
    <w:p w14:paraId="31C1167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329F">
        <w:rPr>
          <w:rFonts w:ascii="Times New Roman" w:hAnsi="Times New Roman"/>
          <w:i/>
          <w:sz w:val="28"/>
          <w:szCs w:val="28"/>
        </w:rPr>
        <w:lastRenderedPageBreak/>
        <w:t xml:space="preserve">«Она рассказала случай, когда на Украине задержали </w:t>
      </w:r>
      <w:r w:rsidRPr="0021329F">
        <w:rPr>
          <w:rFonts w:ascii="Arial" w:hAnsi="Arial" w:cs="Arial"/>
          <w:i/>
          <w:sz w:val="26"/>
          <w:szCs w:val="26"/>
        </w:rPr>
        <w:t>"</w:t>
      </w:r>
      <w:r w:rsidRPr="0021329F">
        <w:rPr>
          <w:rFonts w:ascii="Times New Roman" w:hAnsi="Times New Roman"/>
          <w:i/>
          <w:sz w:val="28"/>
          <w:szCs w:val="28"/>
        </w:rPr>
        <w:t>69-летнего мужчину, который выехал из Донбасса для покупки удочки</w:t>
      </w:r>
      <w:r w:rsidRPr="0021329F">
        <w:rPr>
          <w:rFonts w:ascii="Arial" w:hAnsi="Arial" w:cs="Arial"/>
          <w:i/>
          <w:sz w:val="26"/>
          <w:szCs w:val="26"/>
        </w:rPr>
        <w:t>"</w:t>
      </w:r>
      <w:r w:rsidRPr="0021329F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Arial" w:hAnsi="Arial" w:cs="Arial"/>
          <w:i/>
          <w:sz w:val="26"/>
          <w:szCs w:val="26"/>
        </w:rPr>
        <w:footnoteReference w:id="11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578717F6" w14:textId="77777777" w:rsidR="006A09F8" w:rsidRPr="00713103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3103">
        <w:rPr>
          <w:rFonts w:ascii="Times New Roman" w:hAnsi="Times New Roman"/>
          <w:i/>
          <w:sz w:val="28"/>
          <w:szCs w:val="28"/>
        </w:rPr>
        <w:t xml:space="preserve">«Для согласившихся </w:t>
      </w:r>
      <w:r w:rsidRPr="00713103">
        <w:rPr>
          <w:rFonts w:ascii="Arial" w:hAnsi="Arial" w:cs="Arial"/>
          <w:i/>
          <w:sz w:val="26"/>
          <w:szCs w:val="26"/>
        </w:rPr>
        <w:t>"</w:t>
      </w:r>
      <w:r w:rsidRPr="00713103">
        <w:rPr>
          <w:rFonts w:ascii="Times New Roman" w:hAnsi="Times New Roman"/>
          <w:i/>
          <w:sz w:val="28"/>
          <w:szCs w:val="28"/>
        </w:rPr>
        <w:t>попросить прощения</w:t>
      </w:r>
      <w:r w:rsidRPr="00713103">
        <w:rPr>
          <w:rFonts w:ascii="Arial" w:hAnsi="Arial" w:cs="Arial"/>
          <w:i/>
          <w:sz w:val="26"/>
          <w:szCs w:val="26"/>
        </w:rPr>
        <w:t>"</w:t>
      </w:r>
      <w:r w:rsidRPr="00713103">
        <w:rPr>
          <w:rFonts w:ascii="Times New Roman" w:hAnsi="Times New Roman"/>
          <w:i/>
          <w:sz w:val="28"/>
          <w:szCs w:val="28"/>
        </w:rPr>
        <w:t xml:space="preserve"> законопроектом предусмотрено </w:t>
      </w:r>
      <w:r w:rsidRPr="00713103">
        <w:rPr>
          <w:rFonts w:ascii="Arial" w:hAnsi="Arial" w:cs="Arial"/>
          <w:i/>
          <w:sz w:val="26"/>
          <w:szCs w:val="26"/>
        </w:rPr>
        <w:t>"</w:t>
      </w:r>
      <w:r w:rsidRPr="00713103">
        <w:rPr>
          <w:rFonts w:ascii="Times New Roman" w:hAnsi="Times New Roman"/>
          <w:i/>
          <w:sz w:val="28"/>
          <w:szCs w:val="28"/>
        </w:rPr>
        <w:t>альтернативное наказание</w:t>
      </w:r>
      <w:r w:rsidRPr="00713103">
        <w:rPr>
          <w:rFonts w:ascii="Arial" w:hAnsi="Arial" w:cs="Arial"/>
          <w:i/>
          <w:sz w:val="26"/>
          <w:szCs w:val="26"/>
        </w:rPr>
        <w:t>"</w:t>
      </w:r>
      <w:r w:rsidRPr="00713103">
        <w:rPr>
          <w:rFonts w:ascii="Times New Roman" w:hAnsi="Times New Roman"/>
          <w:i/>
          <w:sz w:val="28"/>
          <w:szCs w:val="28"/>
        </w:rPr>
        <w:t xml:space="preserve"> — не уголовный срок, а ограничение в некоторых гражданских правах, запрет на работу в органах власти и преподавательскую деятельность за действия в поддержку российской стороны»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74AF1E9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власти России критикуют данный законопроект, ссылаясь на то, что </w:t>
      </w:r>
      <w:r w:rsidRPr="00444A6C">
        <w:rPr>
          <w:rFonts w:ascii="Times New Roman" w:hAnsi="Times New Roman"/>
          <w:i/>
          <w:sz w:val="28"/>
          <w:szCs w:val="28"/>
        </w:rPr>
        <w:t>«украинским властям лучше заботиться о повышении экономического уровня своей страны»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5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3B29E4D" w14:textId="784FE42C" w:rsidR="00FC6514" w:rsidRDefault="006A09F8" w:rsidP="00FC6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статьях, посвященных войне на Донбассе, подчеркивается жестокость и абсурдность поведения как отдельных украинских воинов, так и органов государственной власти Украины. Выражается сочувствие мирным жителям ДНР и ЛНР. Также критикуется США, которые изображаются как агрессивный сторонник Украины, жестокий по отношению к мирным жителям Донбасса.</w:t>
      </w:r>
      <w:r w:rsidR="00FC6514">
        <w:rPr>
          <w:rFonts w:ascii="Times New Roman" w:hAnsi="Times New Roman"/>
          <w:sz w:val="28"/>
          <w:szCs w:val="28"/>
        </w:rPr>
        <w:t xml:space="preserve"> </w:t>
      </w:r>
    </w:p>
    <w:p w14:paraId="2BF16440" w14:textId="255FDDC0" w:rsidR="00FC6514" w:rsidRDefault="00FC6514" w:rsidP="00FC65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Новостной фрейм</w:t>
      </w:r>
      <w:r w:rsidR="00275E40">
        <w:rPr>
          <w:rFonts w:ascii="Times New Roman" w:hAnsi="Times New Roman"/>
          <w:sz w:val="28"/>
          <w:szCs w:val="28"/>
        </w:rPr>
        <w:t xml:space="preserve">, формируемый </w:t>
      </w:r>
      <w:r w:rsidR="00DD15E5">
        <w:rPr>
          <w:rFonts w:ascii="Times New Roman" w:hAnsi="Times New Roman"/>
          <w:sz w:val="28"/>
          <w:szCs w:val="28"/>
        </w:rPr>
        <w:t>российскими СМИ,</w:t>
      </w:r>
      <w:r w:rsidR="00275E40">
        <w:rPr>
          <w:rFonts w:ascii="Times New Roman" w:hAnsi="Times New Roman"/>
          <w:sz w:val="28"/>
          <w:szCs w:val="28"/>
        </w:rPr>
        <w:t xml:space="preserve"> представляет войну на </w:t>
      </w:r>
      <w:proofErr w:type="spellStart"/>
      <w:r w:rsidR="00275E40">
        <w:rPr>
          <w:rFonts w:ascii="Times New Roman" w:hAnsi="Times New Roman"/>
          <w:sz w:val="28"/>
          <w:szCs w:val="28"/>
        </w:rPr>
        <w:t>Донбасе</w:t>
      </w:r>
      <w:proofErr w:type="spellEnd"/>
      <w:r w:rsidR="00275E40">
        <w:rPr>
          <w:rFonts w:ascii="Times New Roman" w:hAnsi="Times New Roman"/>
          <w:sz w:val="28"/>
          <w:szCs w:val="28"/>
        </w:rPr>
        <w:t xml:space="preserve"> как агрессию украинцев в адрес «наших» людей на </w:t>
      </w:r>
      <w:r w:rsidR="00B16509">
        <w:rPr>
          <w:rFonts w:ascii="Times New Roman" w:hAnsi="Times New Roman"/>
          <w:sz w:val="28"/>
          <w:szCs w:val="28"/>
        </w:rPr>
        <w:t>Донбассе. На Украину возлагается полная ответственность за военный конфликт.</w:t>
      </w:r>
      <w:r w:rsidR="00DD15E5">
        <w:rPr>
          <w:rFonts w:ascii="Times New Roman" w:hAnsi="Times New Roman"/>
          <w:sz w:val="28"/>
          <w:szCs w:val="28"/>
        </w:rPr>
        <w:t xml:space="preserve"> Данный фрейм легитимизирует поддержку российскими органами власти жителей восточной Украины. </w:t>
      </w:r>
    </w:p>
    <w:p w14:paraId="65A8398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Запрет на выступления украинских спортсменов в России </w:t>
      </w:r>
      <w:r>
        <w:rPr>
          <w:rFonts w:ascii="Times New Roman" w:hAnsi="Times New Roman"/>
          <w:sz w:val="28"/>
          <w:szCs w:val="28"/>
        </w:rPr>
        <w:t xml:space="preserve">освещался не очень подробно. СМИ цитировали критичные высказывания главы Министерства спорта и молодежи Украины И. Жданова в адрес России: </w:t>
      </w:r>
    </w:p>
    <w:p w14:paraId="01B3900B" w14:textId="77777777" w:rsidR="006A09F8" w:rsidRDefault="006A09F8" w:rsidP="006A09F8">
      <w:pPr>
        <w:spacing w:after="0"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F0AD4">
        <w:rPr>
          <w:rFonts w:ascii="Times New Roman" w:hAnsi="Times New Roman"/>
          <w:i/>
          <w:sz w:val="28"/>
          <w:szCs w:val="28"/>
        </w:rPr>
        <w:t>«</w:t>
      </w:r>
      <w:r w:rsidRPr="004F0AD4">
        <w:rPr>
          <w:rFonts w:ascii="Arial" w:hAnsi="Arial" w:cs="Arial"/>
          <w:i/>
          <w:sz w:val="26"/>
          <w:szCs w:val="26"/>
        </w:rPr>
        <w:t>"</w:t>
      </w:r>
      <w:r w:rsidRPr="004F0AD4">
        <w:rPr>
          <w:rFonts w:ascii="Times New Roman" w:hAnsi="Times New Roman"/>
          <w:i/>
          <w:sz w:val="28"/>
          <w:szCs w:val="28"/>
        </w:rPr>
        <w:t xml:space="preserve">Государство не имеет права вмешиваться в деятельность спортивных федераций &lt;...&gt; Но у всех правил есть исключения, ведь речь </w:t>
      </w:r>
      <w:r w:rsidRPr="004F0AD4">
        <w:rPr>
          <w:rFonts w:ascii="Times New Roman" w:hAnsi="Times New Roman"/>
          <w:i/>
          <w:sz w:val="28"/>
          <w:szCs w:val="28"/>
        </w:rPr>
        <w:lastRenderedPageBreak/>
        <w:t>идет о стране-агрессор</w:t>
      </w:r>
      <w:r>
        <w:rPr>
          <w:rFonts w:ascii="Times New Roman" w:hAnsi="Times New Roman"/>
          <w:i/>
          <w:sz w:val="28"/>
          <w:szCs w:val="28"/>
        </w:rPr>
        <w:t>е</w:t>
      </w:r>
      <w:r w:rsidRPr="004F0AD4">
        <w:rPr>
          <w:rFonts w:ascii="Times New Roman" w:hAnsi="Times New Roman"/>
          <w:i/>
          <w:sz w:val="28"/>
          <w:szCs w:val="28"/>
        </w:rPr>
        <w:t>, которая систематически нарушает международное законодательство. В том числе в сфере спорта и антидопинговых правил</w:t>
      </w:r>
      <w:r w:rsidRPr="00E1557A">
        <w:rPr>
          <w:rFonts w:ascii="Arial" w:hAnsi="Arial" w:cs="Arial"/>
          <w:i/>
          <w:sz w:val="26"/>
          <w:szCs w:val="26"/>
        </w:rPr>
        <w:t>"</w:t>
      </w:r>
      <w:r w:rsidRPr="004F0AD4">
        <w:rPr>
          <w:rFonts w:ascii="Arial" w:hAnsi="Arial" w:cs="Arial"/>
          <w:i/>
          <w:sz w:val="26"/>
          <w:szCs w:val="26"/>
        </w:rPr>
        <w:t>»</w:t>
      </w:r>
      <w:r>
        <w:rPr>
          <w:rStyle w:val="a5"/>
          <w:rFonts w:ascii="Arial" w:hAnsi="Arial" w:cs="Arial"/>
          <w:i/>
          <w:sz w:val="26"/>
          <w:szCs w:val="26"/>
        </w:rPr>
        <w:footnoteReference w:id="116"/>
      </w:r>
      <w:r>
        <w:rPr>
          <w:rFonts w:ascii="Arial" w:hAnsi="Arial" w:cs="Arial"/>
          <w:i/>
          <w:sz w:val="26"/>
          <w:szCs w:val="26"/>
        </w:rPr>
        <w:t>.</w:t>
      </w:r>
    </w:p>
    <w:p w14:paraId="60A9989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текстах, посвященных запрету, подчеркивается, мнение спортсменов не учитывалось:</w:t>
      </w:r>
    </w:p>
    <w:p w14:paraId="655095BA" w14:textId="77777777" w:rsidR="006A09F8" w:rsidRPr="004F0AD4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0AD4">
        <w:rPr>
          <w:rFonts w:ascii="Times New Roman" w:hAnsi="Times New Roman"/>
          <w:i/>
          <w:sz w:val="28"/>
          <w:szCs w:val="28"/>
        </w:rPr>
        <w:t>«- Со спортсменами советовались, принимая такое решение?</w:t>
      </w:r>
    </w:p>
    <w:p w14:paraId="5F8CF77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0AD4">
        <w:rPr>
          <w:rFonts w:ascii="Times New Roman" w:hAnsi="Times New Roman"/>
          <w:i/>
          <w:sz w:val="28"/>
          <w:szCs w:val="28"/>
        </w:rPr>
        <w:t xml:space="preserve">- Я лично не советовался. Они переезжают из </w:t>
      </w:r>
      <w:proofErr w:type="spellStart"/>
      <w:r w:rsidRPr="004F0AD4">
        <w:rPr>
          <w:rFonts w:ascii="Times New Roman" w:hAnsi="Times New Roman"/>
          <w:i/>
          <w:sz w:val="28"/>
          <w:szCs w:val="28"/>
        </w:rPr>
        <w:t>Контиолахти</w:t>
      </w:r>
      <w:proofErr w:type="spellEnd"/>
      <w:r w:rsidRPr="004F0AD4">
        <w:rPr>
          <w:rFonts w:ascii="Times New Roman" w:hAnsi="Times New Roman"/>
          <w:i/>
          <w:sz w:val="28"/>
          <w:szCs w:val="28"/>
        </w:rPr>
        <w:t xml:space="preserve"> в Осло, я их не слышал и не видел. Пока не было у нас контакта»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7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DFF0DA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ТАСС сообщает, что западные спортсмены не поддержали данное решение:</w:t>
      </w:r>
    </w:p>
    <w:p w14:paraId="7CBB0BE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0AD4">
        <w:rPr>
          <w:rFonts w:ascii="Times New Roman" w:hAnsi="Times New Roman"/>
          <w:i/>
          <w:sz w:val="28"/>
          <w:szCs w:val="28"/>
        </w:rPr>
        <w:t xml:space="preserve">Против бойкота выступили ведущие атлеты, среди которых пятикратный олимпийский чемпион француз Мартен </w:t>
      </w:r>
      <w:proofErr w:type="spellStart"/>
      <w:r w:rsidRPr="004F0AD4">
        <w:rPr>
          <w:rFonts w:ascii="Times New Roman" w:hAnsi="Times New Roman"/>
          <w:i/>
          <w:sz w:val="28"/>
          <w:szCs w:val="28"/>
        </w:rPr>
        <w:t>Фуркад</w:t>
      </w:r>
      <w:proofErr w:type="spellEnd"/>
      <w:r w:rsidRPr="004F0AD4">
        <w:rPr>
          <w:rFonts w:ascii="Times New Roman" w:hAnsi="Times New Roman"/>
          <w:i/>
          <w:sz w:val="28"/>
          <w:szCs w:val="28"/>
        </w:rPr>
        <w:t xml:space="preserve">, чемпионка мира финская биатлонистка </w:t>
      </w:r>
      <w:proofErr w:type="spellStart"/>
      <w:r w:rsidRPr="004F0AD4">
        <w:rPr>
          <w:rFonts w:ascii="Times New Roman" w:hAnsi="Times New Roman"/>
          <w:i/>
          <w:sz w:val="28"/>
          <w:szCs w:val="28"/>
        </w:rPr>
        <w:t>Кайса</w:t>
      </w:r>
      <w:proofErr w:type="spellEnd"/>
      <w:r w:rsidRPr="004F0AD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0AD4">
        <w:rPr>
          <w:rFonts w:ascii="Times New Roman" w:hAnsi="Times New Roman"/>
          <w:i/>
          <w:sz w:val="28"/>
          <w:szCs w:val="28"/>
        </w:rPr>
        <w:t>Мякяряйнен</w:t>
      </w:r>
      <w:proofErr w:type="spellEnd"/>
      <w:r w:rsidRPr="004F0AD4">
        <w:rPr>
          <w:rFonts w:ascii="Times New Roman" w:hAnsi="Times New Roman"/>
          <w:i/>
          <w:sz w:val="28"/>
          <w:szCs w:val="28"/>
        </w:rPr>
        <w:t xml:space="preserve">, четырехкратный призер Игр, чемпион мира австриец Доминик </w:t>
      </w:r>
      <w:proofErr w:type="spellStart"/>
      <w:r w:rsidRPr="004F0AD4">
        <w:rPr>
          <w:rFonts w:ascii="Times New Roman" w:hAnsi="Times New Roman"/>
          <w:i/>
          <w:sz w:val="28"/>
          <w:szCs w:val="28"/>
        </w:rPr>
        <w:t>Ландертингер</w:t>
      </w:r>
      <w:proofErr w:type="spellEnd"/>
      <w:r w:rsidRPr="004F0AD4">
        <w:rPr>
          <w:rFonts w:ascii="Times New Roman" w:hAnsi="Times New Roman"/>
          <w:i/>
          <w:sz w:val="28"/>
          <w:szCs w:val="28"/>
        </w:rPr>
        <w:t xml:space="preserve"> и норвежские биатлонисты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1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2EC4165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Освещают российские СМИ и новости, связанные с </w:t>
      </w:r>
      <w:r w:rsidRPr="00B71AB0">
        <w:rPr>
          <w:rFonts w:ascii="Times New Roman" w:hAnsi="Times New Roman"/>
          <w:b/>
          <w:sz w:val="28"/>
          <w:szCs w:val="28"/>
        </w:rPr>
        <w:t>президентом Украины П. А. Порошенко</w:t>
      </w:r>
      <w:r>
        <w:rPr>
          <w:rFonts w:ascii="Times New Roman" w:hAnsi="Times New Roman"/>
          <w:sz w:val="28"/>
          <w:szCs w:val="28"/>
        </w:rPr>
        <w:t xml:space="preserve">. В основном они тематически пересекаются с газовым конфликтом и войной на Донбассе. </w:t>
      </w:r>
    </w:p>
    <w:p w14:paraId="3399489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 цитируют крайне эмоциональное заявление П. А. Порошенко: </w:t>
      </w:r>
    </w:p>
    <w:p w14:paraId="1A82ABE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AA3">
        <w:rPr>
          <w:rFonts w:ascii="Times New Roman" w:hAnsi="Times New Roman"/>
          <w:i/>
          <w:sz w:val="28"/>
          <w:szCs w:val="28"/>
        </w:rPr>
        <w:t>«</w:t>
      </w:r>
      <w:r w:rsidRPr="004B5AA3">
        <w:rPr>
          <w:rFonts w:ascii="Arial" w:hAnsi="Arial" w:cs="Arial"/>
          <w:i/>
          <w:sz w:val="26"/>
          <w:szCs w:val="26"/>
        </w:rPr>
        <w:t>"</w:t>
      </w:r>
      <w:r w:rsidRPr="004B5AA3">
        <w:rPr>
          <w:rFonts w:ascii="Times New Roman" w:hAnsi="Times New Roman"/>
          <w:i/>
          <w:sz w:val="28"/>
          <w:szCs w:val="28"/>
        </w:rPr>
        <w:t>девять грамм свинца найдется для каждого, кто придёт к нам с мечом</w:t>
      </w:r>
      <w:r w:rsidRPr="004B5AA3">
        <w:rPr>
          <w:rFonts w:ascii="Arial" w:hAnsi="Arial" w:cs="Arial"/>
          <w:i/>
          <w:sz w:val="26"/>
          <w:szCs w:val="26"/>
        </w:rPr>
        <w:t>"</w:t>
      </w:r>
      <w:r w:rsidRPr="004B5AA3">
        <w:rPr>
          <w:rFonts w:ascii="Times New Roman" w:hAnsi="Times New Roman"/>
          <w:i/>
          <w:sz w:val="28"/>
          <w:szCs w:val="28"/>
        </w:rPr>
        <w:t>»</w:t>
      </w:r>
      <w:r w:rsidRPr="004B5AA3">
        <w:rPr>
          <w:rStyle w:val="a5"/>
          <w:rFonts w:ascii="Times New Roman" w:hAnsi="Times New Roman"/>
          <w:i/>
          <w:sz w:val="28"/>
          <w:szCs w:val="28"/>
        </w:rPr>
        <w:footnoteReference w:id="119"/>
      </w:r>
      <w:r w:rsidRPr="004B5AA3">
        <w:rPr>
          <w:rFonts w:ascii="Times New Roman" w:hAnsi="Times New Roman"/>
          <w:i/>
          <w:sz w:val="28"/>
          <w:szCs w:val="28"/>
        </w:rPr>
        <w:t>.</w:t>
      </w:r>
    </w:p>
    <w:p w14:paraId="2209E86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эксперт А. Кошкин резко критикует слова президента Украины, ссылаясь на плохую обороноспособность украинской армии:</w:t>
      </w:r>
    </w:p>
    <w:p w14:paraId="7126952E" w14:textId="15E3D6B1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A3">
        <w:rPr>
          <w:rFonts w:ascii="Times New Roman" w:hAnsi="Times New Roman"/>
          <w:i/>
          <w:sz w:val="28"/>
          <w:szCs w:val="28"/>
        </w:rPr>
        <w:lastRenderedPageBreak/>
        <w:t>«но у ВСУ и порох отсырел. Чтобы в этом убедиться, достаточно посмотреть на боеспособность украинских войск»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0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0AFF5AD" w14:textId="3A6493AC" w:rsidR="00465160" w:rsidRPr="00465160" w:rsidRDefault="00465160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создании образа Порошенко в качестве технологии манипуляции активно используется имплицитная инвектива: политик завуалированно обвиняется в хвастовстве, излишне громких заявлениях, неумелой политике.</w:t>
      </w:r>
    </w:p>
    <w:p w14:paraId="6EB6F823" w14:textId="77777777" w:rsidR="00B04FCF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освещении темы украинского кризиса подчеркиваются экономические проблемы и плохая обороноспособность данной страны. Активно критикуются органы власти Украины, их действия представляются жестокими и абсурдными, невыгодными населению. В текстах выражается сочувствие мирным жителям Донбасса. США характеризуются как партнер Украины, поддерживающий ее во всем, а также как жестокое государство, равнодушное к судьбам мирных жителей. Европа оказывает Украине поддержку в газовом конфликте, однако обеспокоена возможными проблемами с поставками газа. Решение Стокгольмского трибунала критикуются как неправомерное и несправедливое. Газпром изображается могущественной компанией, от которой зависит и Европа, и Украина.</w:t>
      </w:r>
      <w:r w:rsidR="005133C8">
        <w:rPr>
          <w:rFonts w:ascii="Times New Roman" w:hAnsi="Times New Roman"/>
          <w:sz w:val="28"/>
          <w:szCs w:val="28"/>
        </w:rPr>
        <w:t xml:space="preserve"> </w:t>
      </w:r>
    </w:p>
    <w:p w14:paraId="70360204" w14:textId="7490B685" w:rsidR="006A09F8" w:rsidRDefault="0078546C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описании украинского кризиса активно используется ряд технологий манипуляции: концептуальная оппозиция «свой-чужой» (свой – Газпром, жители Донбасса), имплицитные инвективы в адрес Украины и украинских властей, цитаты негативно настроенных по отношению к Украине экспертов. </w:t>
      </w:r>
    </w:p>
    <w:p w14:paraId="62F83A7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E1557A">
        <w:rPr>
          <w:rFonts w:ascii="Times New Roman" w:hAnsi="Times New Roman"/>
          <w:sz w:val="28"/>
          <w:szCs w:val="28"/>
        </w:rPr>
        <w:t xml:space="preserve"> по популярности темой</w:t>
      </w:r>
      <w:r>
        <w:rPr>
          <w:rFonts w:ascii="Times New Roman" w:hAnsi="Times New Roman"/>
          <w:sz w:val="28"/>
          <w:szCs w:val="28"/>
        </w:rPr>
        <w:t xml:space="preserve"> являлись </w:t>
      </w:r>
      <w:r w:rsidRPr="005A63E9">
        <w:rPr>
          <w:rFonts w:ascii="Times New Roman" w:hAnsi="Times New Roman"/>
          <w:b/>
          <w:sz w:val="28"/>
          <w:szCs w:val="28"/>
        </w:rPr>
        <w:t xml:space="preserve">российско-британские отношения и дело </w:t>
      </w:r>
      <w:proofErr w:type="spellStart"/>
      <w:r w:rsidRPr="005A63E9">
        <w:rPr>
          <w:rFonts w:ascii="Times New Roman" w:hAnsi="Times New Roman"/>
          <w:b/>
          <w:sz w:val="28"/>
          <w:szCs w:val="28"/>
        </w:rPr>
        <w:t>Скрипаля</w:t>
      </w:r>
      <w:proofErr w:type="spellEnd"/>
      <w:r>
        <w:rPr>
          <w:rFonts w:ascii="Times New Roman" w:hAnsi="Times New Roman"/>
          <w:sz w:val="28"/>
          <w:szCs w:val="28"/>
        </w:rPr>
        <w:t>. Сюжеты данной тематики 17 раз появлялись в Яндекс Новостях.</w:t>
      </w:r>
    </w:p>
    <w:p w14:paraId="67E8513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эту тему писали издания Аргументы и факты, Газета.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Интерфакс, Коммерсант, Комсомольская правда, Мойка 78, Московский комсомолец, РБК, </w:t>
      </w:r>
      <w:proofErr w:type="spellStart"/>
      <w:r>
        <w:rPr>
          <w:rFonts w:ascii="Times New Roman" w:hAnsi="Times New Roman"/>
          <w:sz w:val="28"/>
          <w:szCs w:val="28"/>
        </w:rPr>
        <w:t>Регнум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Рен</w:t>
      </w:r>
      <w:proofErr w:type="spellEnd"/>
      <w:r>
        <w:rPr>
          <w:rFonts w:ascii="Times New Roman" w:hAnsi="Times New Roman"/>
          <w:sz w:val="28"/>
          <w:szCs w:val="28"/>
        </w:rPr>
        <w:t xml:space="preserve"> ТВ, РИА новости, Российская газета, ТАСС, Эхо Москвы,</w:t>
      </w:r>
      <w:r w:rsidRPr="00E7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E7555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681286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Российские СМИ лексически (использование лексемы «якобы») и синтаксически (использование кавычек) демонстрируют недоверие к обвинениям Великобритании в причастности России к убийству С. </w:t>
      </w:r>
      <w:proofErr w:type="spellStart"/>
      <w:r>
        <w:rPr>
          <w:rFonts w:ascii="Times New Roman" w:hAnsi="Times New Roman"/>
          <w:sz w:val="28"/>
          <w:szCs w:val="28"/>
        </w:rPr>
        <w:t>Скрипаля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3F743A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0F0E">
        <w:rPr>
          <w:rFonts w:ascii="Times New Roman" w:hAnsi="Times New Roman"/>
          <w:i/>
          <w:sz w:val="28"/>
          <w:szCs w:val="28"/>
        </w:rPr>
        <w:t>«если будет установлена "причастность" России к отравлению»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1"/>
      </w:r>
      <w:r>
        <w:rPr>
          <w:rFonts w:ascii="Times New Roman" w:hAnsi="Times New Roman"/>
          <w:i/>
          <w:sz w:val="28"/>
          <w:szCs w:val="28"/>
        </w:rPr>
        <w:t>;</w:t>
      </w:r>
    </w:p>
    <w:p w14:paraId="2FEAD71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3E0F0E">
        <w:rPr>
          <w:rFonts w:ascii="Times New Roman" w:hAnsi="Times New Roman"/>
          <w:i/>
          <w:sz w:val="28"/>
          <w:szCs w:val="28"/>
        </w:rPr>
        <w:t>Скрипаль</w:t>
      </w:r>
      <w:proofErr w:type="spellEnd"/>
      <w:r w:rsidRPr="003E0F0E">
        <w:rPr>
          <w:rFonts w:ascii="Times New Roman" w:hAnsi="Times New Roman"/>
          <w:i/>
          <w:sz w:val="28"/>
          <w:szCs w:val="28"/>
        </w:rPr>
        <w:t xml:space="preserve"> был отравлен редким </w:t>
      </w:r>
      <w:proofErr w:type="gramStart"/>
      <w:r w:rsidRPr="003E0F0E">
        <w:rPr>
          <w:rFonts w:ascii="Times New Roman" w:hAnsi="Times New Roman"/>
          <w:i/>
          <w:sz w:val="28"/>
          <w:szCs w:val="28"/>
        </w:rPr>
        <w:t>нервно-паралитическим</w:t>
      </w:r>
      <w:proofErr w:type="gramEnd"/>
      <w:r w:rsidRPr="003E0F0E">
        <w:rPr>
          <w:rFonts w:ascii="Times New Roman" w:hAnsi="Times New Roman"/>
          <w:i/>
          <w:sz w:val="28"/>
          <w:szCs w:val="28"/>
        </w:rPr>
        <w:t xml:space="preserve"> веществом, которое якобы производится в России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2"/>
      </w:r>
      <w:r>
        <w:rPr>
          <w:rFonts w:ascii="Times New Roman" w:hAnsi="Times New Roman"/>
          <w:i/>
          <w:sz w:val="28"/>
          <w:szCs w:val="28"/>
        </w:rPr>
        <w:t>;</w:t>
      </w:r>
    </w:p>
    <w:p w14:paraId="5F49CE5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C4B8A">
        <w:rPr>
          <w:rFonts w:ascii="Times New Roman" w:hAnsi="Times New Roman"/>
          <w:i/>
          <w:sz w:val="28"/>
          <w:szCs w:val="28"/>
        </w:rPr>
        <w:t>Такое решение глава британского правительства объяснила якобы причастностью России к отравлению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3"/>
      </w:r>
      <w:r>
        <w:rPr>
          <w:rFonts w:ascii="Times New Roman" w:hAnsi="Times New Roman"/>
          <w:i/>
          <w:sz w:val="28"/>
          <w:szCs w:val="28"/>
        </w:rPr>
        <w:t>.</w:t>
      </w:r>
    </w:p>
    <w:p w14:paraId="2D7DC2A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Обвинения Великобритании истолковываются как предвзятая антироссийская кампания:</w:t>
      </w:r>
    </w:p>
    <w:p w14:paraId="4CA1AC2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0CD3">
        <w:rPr>
          <w:rFonts w:ascii="Times New Roman" w:hAnsi="Times New Roman"/>
          <w:i/>
          <w:sz w:val="28"/>
          <w:szCs w:val="28"/>
        </w:rPr>
        <w:t>«Антироссийская кампания Великобритании — часть «огромного спектакля», который «дестабилизирует международную обстановку», заявила официальный представитель российского МИД Мария Захарова»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4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15731E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A71F2">
        <w:rPr>
          <w:rFonts w:ascii="Times New Roman" w:hAnsi="Times New Roman"/>
          <w:i/>
          <w:sz w:val="28"/>
          <w:szCs w:val="28"/>
        </w:rPr>
        <w:t>российская сторона будет готова вернуться к сотрудничеству с Евросоюзом только когда партнеры перестанут "следовать в русле американских русофобских тенденций, включая санкции и провокации</w:t>
      </w:r>
      <w:r w:rsidRPr="00BA71F2">
        <w:t xml:space="preserve"> </w:t>
      </w:r>
      <w:r w:rsidRPr="00BA71F2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5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92373C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79193C">
        <w:rPr>
          <w:rFonts w:ascii="Times New Roman" w:hAnsi="Times New Roman"/>
          <w:i/>
          <w:sz w:val="28"/>
          <w:szCs w:val="28"/>
        </w:rPr>
        <w:t>"Они с футболом теперь увязывают все: Украина — давайте не поедем в Россию на чемпионат мира по футболу; Сирия — давайте не поедем; допинг — не поедем. Теперь и это", — сказала Захарова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201D0D3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F60B70">
        <w:rPr>
          <w:rFonts w:ascii="Times New Roman" w:hAnsi="Times New Roman"/>
          <w:i/>
          <w:sz w:val="28"/>
          <w:szCs w:val="28"/>
        </w:rPr>
        <w:t>Великобритания организовала мощную информационно-политическую атаку на Россию в выборный период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7"/>
      </w:r>
      <w:r>
        <w:rPr>
          <w:rFonts w:ascii="Times New Roman" w:hAnsi="Times New Roman"/>
          <w:i/>
          <w:sz w:val="28"/>
          <w:szCs w:val="28"/>
        </w:rPr>
        <w:t>.</w:t>
      </w:r>
    </w:p>
    <w:p w14:paraId="159160E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действия Великобритании воспринимались крайне негативно:</w:t>
      </w:r>
    </w:p>
    <w:p w14:paraId="053F814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0B70">
        <w:rPr>
          <w:rFonts w:ascii="Times New Roman" w:hAnsi="Times New Roman"/>
          <w:i/>
          <w:sz w:val="28"/>
          <w:szCs w:val="28"/>
        </w:rPr>
        <w:t>«возмутительными действиями, которые сейчас мы наблюдаем со стороны правительства Великобритании, и которые далеко выходят за рамки элементарных приличий»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8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04EF780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52E9A">
        <w:rPr>
          <w:rFonts w:ascii="Times New Roman" w:hAnsi="Times New Roman"/>
          <w:i/>
          <w:sz w:val="28"/>
          <w:szCs w:val="28"/>
        </w:rPr>
        <w:t xml:space="preserve">позиция Лондона </w:t>
      </w:r>
      <w:r w:rsidRPr="00C8384B">
        <w:rPr>
          <w:rFonts w:ascii="Times New Roman" w:hAnsi="Times New Roman"/>
          <w:i/>
          <w:sz w:val="28"/>
          <w:szCs w:val="28"/>
        </w:rPr>
        <w:t>"</w:t>
      </w:r>
      <w:r w:rsidRPr="00152E9A">
        <w:rPr>
          <w:rFonts w:ascii="Times New Roman" w:hAnsi="Times New Roman"/>
          <w:i/>
          <w:sz w:val="28"/>
          <w:szCs w:val="28"/>
        </w:rPr>
        <w:t>абсолютно безответственна</w:t>
      </w:r>
      <w:r w:rsidRPr="00C8384B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29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D0512CB" w14:textId="4799B4C9" w:rsidR="006A09F8" w:rsidRPr="00F60B70" w:rsidRDefault="002D7707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A09F8">
        <w:rPr>
          <w:rFonts w:ascii="Times New Roman" w:hAnsi="Times New Roman"/>
          <w:i/>
          <w:sz w:val="28"/>
          <w:szCs w:val="28"/>
        </w:rPr>
        <w:t>«</w:t>
      </w:r>
      <w:r w:rsidR="006A09F8" w:rsidRPr="009D4CC0">
        <w:rPr>
          <w:rFonts w:ascii="Times New Roman" w:hAnsi="Times New Roman"/>
          <w:i/>
          <w:sz w:val="28"/>
          <w:szCs w:val="28"/>
        </w:rPr>
        <w:t xml:space="preserve">Дмитрий Песков, комментируя слова Бориса Джонсона, сказал, что "любые ссылки и упоминания нашего </w:t>
      </w:r>
      <w:proofErr w:type="spellStart"/>
      <w:r w:rsidR="006A09F8" w:rsidRPr="009D4CC0">
        <w:rPr>
          <w:rFonts w:ascii="Times New Roman" w:hAnsi="Times New Roman"/>
          <w:i/>
          <w:sz w:val="28"/>
          <w:szCs w:val="28"/>
        </w:rPr>
        <w:t>прездента</w:t>
      </w:r>
      <w:proofErr w:type="spellEnd"/>
      <w:r w:rsidR="006A09F8" w:rsidRPr="009D4CC0">
        <w:rPr>
          <w:rFonts w:ascii="Times New Roman" w:hAnsi="Times New Roman"/>
          <w:i/>
          <w:sz w:val="28"/>
          <w:szCs w:val="28"/>
        </w:rPr>
        <w:t xml:space="preserve"> — не что иное как шокирующее и непростительное с точки зрения дипломатии поведение"</w:t>
      </w:r>
      <w:r w:rsidR="006A09F8">
        <w:rPr>
          <w:rFonts w:ascii="Times New Roman" w:hAnsi="Times New Roman"/>
          <w:i/>
          <w:sz w:val="28"/>
          <w:szCs w:val="28"/>
        </w:rPr>
        <w:t>»</w:t>
      </w:r>
      <w:r w:rsidR="006A09F8">
        <w:rPr>
          <w:rStyle w:val="a5"/>
          <w:rFonts w:ascii="Times New Roman" w:hAnsi="Times New Roman"/>
          <w:i/>
          <w:sz w:val="28"/>
          <w:szCs w:val="28"/>
        </w:rPr>
        <w:footnoteReference w:id="130"/>
      </w:r>
      <w:r w:rsidR="006A09F8">
        <w:rPr>
          <w:rFonts w:ascii="Times New Roman" w:hAnsi="Times New Roman"/>
          <w:i/>
          <w:sz w:val="28"/>
          <w:szCs w:val="28"/>
        </w:rPr>
        <w:t>.</w:t>
      </w:r>
    </w:p>
    <w:p w14:paraId="46AEF460" w14:textId="4BF78A48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29E1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6529E1">
        <w:rPr>
          <w:rFonts w:ascii="Times New Roman" w:hAnsi="Times New Roman"/>
          <w:i/>
          <w:sz w:val="28"/>
          <w:szCs w:val="28"/>
        </w:rPr>
        <w:t>В российском МИД</w:t>
      </w:r>
      <w:proofErr w:type="gramEnd"/>
      <w:r w:rsidRPr="006529E1">
        <w:rPr>
          <w:rFonts w:ascii="Times New Roman" w:hAnsi="Times New Roman"/>
          <w:i/>
          <w:sz w:val="28"/>
          <w:szCs w:val="28"/>
        </w:rPr>
        <w:t xml:space="preserve"> назвали действия Лондона "информационно-политическим шоу", а обвинения "абсолютно сумасшедшими"»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7280C013" w14:textId="5E68D6FB" w:rsidR="002D7707" w:rsidRPr="002D7707" w:rsidRDefault="002D7707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экспертного приводится мнение Н. Старикова, обвиняющего Великобританию:</w:t>
      </w:r>
    </w:p>
    <w:p w14:paraId="6EB95A75" w14:textId="4027A526" w:rsidR="002D7707" w:rsidRDefault="002D7707" w:rsidP="002D77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D4CC0">
        <w:rPr>
          <w:rFonts w:ascii="Times New Roman" w:hAnsi="Times New Roman"/>
          <w:i/>
          <w:sz w:val="28"/>
          <w:szCs w:val="28"/>
        </w:rPr>
        <w:t>Николай Стариков отметил, что в Лондоне от голословных обвинений перешли к хамству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2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0E1DFD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статьях подчеркивается, что Великобритания действует не одна, а в объединении с другими западными странами:</w:t>
      </w:r>
    </w:p>
    <w:p w14:paraId="34541FB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321">
        <w:rPr>
          <w:rFonts w:ascii="Times New Roman" w:hAnsi="Times New Roman"/>
          <w:i/>
          <w:sz w:val="28"/>
          <w:szCs w:val="28"/>
        </w:rPr>
        <w:t xml:space="preserve">«ЕС и США обвиняют Кремль в покушении на Сергея </w:t>
      </w:r>
      <w:proofErr w:type="spellStart"/>
      <w:r w:rsidRPr="00232321">
        <w:rPr>
          <w:rFonts w:ascii="Times New Roman" w:hAnsi="Times New Roman"/>
          <w:i/>
          <w:sz w:val="28"/>
          <w:szCs w:val="28"/>
        </w:rPr>
        <w:t>Скрипаля</w:t>
      </w:r>
      <w:proofErr w:type="spellEnd"/>
      <w:r w:rsidRPr="00232321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1A5120DF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04811">
        <w:rPr>
          <w:rFonts w:ascii="Times New Roman" w:hAnsi="Times New Roman"/>
          <w:i/>
          <w:sz w:val="28"/>
          <w:szCs w:val="28"/>
        </w:rPr>
        <w:t>Это не только Великобритания, здесь, конечно, задействованы ресурсы многих игроков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4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566D4B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04811">
        <w:rPr>
          <w:rFonts w:ascii="Times New Roman" w:hAnsi="Times New Roman"/>
          <w:i/>
          <w:sz w:val="28"/>
          <w:szCs w:val="28"/>
        </w:rPr>
        <w:t xml:space="preserve">Он добавил, что немецкий, французский и американский лидеры выразили поддержку Великобритании в вопросе отравления </w:t>
      </w:r>
      <w:proofErr w:type="spellStart"/>
      <w:r w:rsidRPr="00904811">
        <w:rPr>
          <w:rFonts w:ascii="Times New Roman" w:hAnsi="Times New Roman"/>
          <w:i/>
          <w:sz w:val="28"/>
          <w:szCs w:val="28"/>
        </w:rPr>
        <w:t>Скрипаля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5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4FC4CA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Событие воспринимается как нечто беспрецедентное, как крупнейший конфликт за последние годы:</w:t>
      </w:r>
    </w:p>
    <w:p w14:paraId="1E163F8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5BBF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C15BBF">
        <w:rPr>
          <w:rFonts w:ascii="Times New Roman" w:hAnsi="Times New Roman"/>
          <w:i/>
          <w:sz w:val="28"/>
          <w:szCs w:val="28"/>
        </w:rPr>
        <w:t>Мэй</w:t>
      </w:r>
      <w:proofErr w:type="spellEnd"/>
      <w:r w:rsidRPr="00C15BBF">
        <w:rPr>
          <w:rFonts w:ascii="Times New Roman" w:hAnsi="Times New Roman"/>
          <w:i/>
          <w:sz w:val="28"/>
          <w:szCs w:val="28"/>
        </w:rPr>
        <w:t xml:space="preserve"> отметила, что эта высылка российских дипломатов станет самой крупной за последние 30 лет»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6"/>
      </w:r>
      <w:r>
        <w:rPr>
          <w:rFonts w:ascii="Times New Roman" w:hAnsi="Times New Roman"/>
          <w:i/>
          <w:sz w:val="28"/>
          <w:szCs w:val="28"/>
        </w:rPr>
        <w:t>.</w:t>
      </w:r>
    </w:p>
    <w:p w14:paraId="5690A84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Российско-британские отношения в результате данного конфликта оказались действительно испорчены:</w:t>
      </w:r>
    </w:p>
    <w:p w14:paraId="0693FA5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4B99">
        <w:rPr>
          <w:rFonts w:ascii="Times New Roman" w:hAnsi="Times New Roman"/>
          <w:i/>
          <w:sz w:val="28"/>
          <w:szCs w:val="28"/>
        </w:rPr>
        <w:t>«наши отношения не на лучшем уровне &lt;...&gt;, [они] исключительно, исключительно холодны сейчас»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7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5F7B9F0" w14:textId="77777777" w:rsidR="006A09F8" w:rsidRPr="00AC4B99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C4B99">
        <w:rPr>
          <w:rFonts w:ascii="Times New Roman" w:hAnsi="Times New Roman"/>
          <w:i/>
          <w:sz w:val="28"/>
          <w:szCs w:val="28"/>
        </w:rPr>
        <w:t>По словам Джонсона, у Британии "есть проблема с Путиным и Кремлем"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8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BA5205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C4B99">
        <w:rPr>
          <w:rFonts w:ascii="Times New Roman" w:hAnsi="Times New Roman"/>
          <w:i/>
          <w:sz w:val="28"/>
          <w:szCs w:val="28"/>
        </w:rPr>
        <w:t xml:space="preserve">Также </w:t>
      </w:r>
      <w:proofErr w:type="spellStart"/>
      <w:r w:rsidRPr="00AC4B99">
        <w:rPr>
          <w:rFonts w:ascii="Times New Roman" w:hAnsi="Times New Roman"/>
          <w:i/>
          <w:sz w:val="28"/>
          <w:szCs w:val="28"/>
        </w:rPr>
        <w:t>Мэй</w:t>
      </w:r>
      <w:proofErr w:type="spellEnd"/>
      <w:r w:rsidRPr="00AC4B99">
        <w:rPr>
          <w:rFonts w:ascii="Times New Roman" w:hAnsi="Times New Roman"/>
          <w:i/>
          <w:sz w:val="28"/>
          <w:szCs w:val="28"/>
        </w:rPr>
        <w:t xml:space="preserve"> заявила, что вопрос о поддержании обычных отношений Великобритании с Российской Федерацией после отравления в Солсбери уже не стоит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9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8D5FEF9" w14:textId="1C99AF8B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 пишут, что Великобритания «использовала» </w:t>
      </w:r>
      <w:proofErr w:type="spellStart"/>
      <w:r>
        <w:rPr>
          <w:rFonts w:ascii="Times New Roman" w:hAnsi="Times New Roman"/>
          <w:sz w:val="28"/>
          <w:szCs w:val="28"/>
        </w:rPr>
        <w:t>Скрипаля</w:t>
      </w:r>
      <w:proofErr w:type="spellEnd"/>
      <w:r>
        <w:rPr>
          <w:rFonts w:ascii="Times New Roman" w:hAnsi="Times New Roman"/>
          <w:sz w:val="28"/>
          <w:szCs w:val="28"/>
        </w:rPr>
        <w:t>, и считают, что ей могло быть выгодно его убийство:</w:t>
      </w:r>
    </w:p>
    <w:p w14:paraId="54A362BC" w14:textId="4EF02DDB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0F9C">
        <w:rPr>
          <w:rFonts w:ascii="Times New Roman" w:hAnsi="Times New Roman"/>
          <w:i/>
          <w:sz w:val="28"/>
          <w:szCs w:val="28"/>
        </w:rPr>
        <w:t xml:space="preserve">«Сергей </w:t>
      </w:r>
      <w:proofErr w:type="spellStart"/>
      <w:r w:rsidRPr="005D0F9C">
        <w:rPr>
          <w:rFonts w:ascii="Times New Roman" w:hAnsi="Times New Roman"/>
          <w:i/>
          <w:sz w:val="28"/>
          <w:szCs w:val="28"/>
        </w:rPr>
        <w:t>Скрипаль</w:t>
      </w:r>
      <w:proofErr w:type="spellEnd"/>
      <w:r w:rsidRPr="005D0F9C">
        <w:rPr>
          <w:rFonts w:ascii="Times New Roman" w:hAnsi="Times New Roman"/>
          <w:i/>
          <w:sz w:val="28"/>
          <w:szCs w:val="28"/>
        </w:rPr>
        <w:t xml:space="preserve"> оставался полезным в течение определенного времени»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6F1C0A8A" w14:textId="1CFB6925" w:rsidR="000C5569" w:rsidRPr="000C5569" w:rsidRDefault="000C5569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Обвинения в адрес Великобритании реализуются также посредством имплицитных и эксплицитных инвектив:</w:t>
      </w:r>
    </w:p>
    <w:p w14:paraId="1B0F9CB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5D0F9C">
        <w:rPr>
          <w:rFonts w:ascii="Times New Roman" w:hAnsi="Times New Roman"/>
          <w:i/>
          <w:sz w:val="28"/>
          <w:szCs w:val="28"/>
        </w:rPr>
        <w:t>заявления Уильямсона подтверждают — британцам "есть что скрывать"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0FAF656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2212D6">
        <w:rPr>
          <w:rFonts w:ascii="Times New Roman" w:hAnsi="Times New Roman"/>
          <w:i/>
          <w:sz w:val="28"/>
          <w:szCs w:val="28"/>
        </w:rPr>
        <w:t xml:space="preserve">Премьер Тереза </w:t>
      </w:r>
      <w:proofErr w:type="spellStart"/>
      <w:r w:rsidRPr="002212D6">
        <w:rPr>
          <w:rFonts w:ascii="Times New Roman" w:hAnsi="Times New Roman"/>
          <w:i/>
          <w:sz w:val="28"/>
          <w:szCs w:val="28"/>
        </w:rPr>
        <w:t>Мэй</w:t>
      </w:r>
      <w:proofErr w:type="spellEnd"/>
      <w:r w:rsidRPr="002212D6">
        <w:rPr>
          <w:rFonts w:ascii="Times New Roman" w:hAnsi="Times New Roman"/>
          <w:i/>
          <w:sz w:val="28"/>
          <w:szCs w:val="28"/>
        </w:rPr>
        <w:t xml:space="preserve"> очень неумело делает попытки отвести подозрения от британской стороны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2"/>
      </w:r>
      <w:r>
        <w:rPr>
          <w:rFonts w:ascii="Times New Roman" w:hAnsi="Times New Roman"/>
          <w:i/>
          <w:sz w:val="28"/>
          <w:szCs w:val="28"/>
        </w:rPr>
        <w:t>.</w:t>
      </w:r>
    </w:p>
    <w:p w14:paraId="76C9186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 утверждают, что угрозы и враждебные действия от Великобритании уже привычны:</w:t>
      </w:r>
    </w:p>
    <w:p w14:paraId="1BB94AF6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064B">
        <w:rPr>
          <w:rFonts w:ascii="Times New Roman" w:hAnsi="Times New Roman"/>
          <w:i/>
          <w:sz w:val="28"/>
          <w:szCs w:val="28"/>
        </w:rPr>
        <w:t>«не раз в истории взаимоотношений наших стран были случаи, когда Великобритания начинала громко и безосновательно обвинять Россию и даже бряцать оружием»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3"/>
      </w:r>
      <w:r>
        <w:rPr>
          <w:rFonts w:ascii="Times New Roman" w:hAnsi="Times New Roman"/>
          <w:i/>
          <w:sz w:val="28"/>
          <w:szCs w:val="28"/>
        </w:rPr>
        <w:t>.</w:t>
      </w:r>
    </w:p>
    <w:p w14:paraId="2E7D6D7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25064B">
        <w:rPr>
          <w:rFonts w:ascii="Times New Roman" w:hAnsi="Times New Roman"/>
          <w:i/>
          <w:sz w:val="28"/>
          <w:szCs w:val="28"/>
        </w:rPr>
        <w:t>Российский сенатор при этом подчеркнул, что в действиях британских властей «ничего нового по этой теме он не увидел», так как официальный Лондон производит подобные действия с периодичностью в 10 или 15 лет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1CDCA37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статьях выражено противопоставление неправомерных действий Великобритании и правомерных действий России:</w:t>
      </w:r>
    </w:p>
    <w:p w14:paraId="5777685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4177">
        <w:rPr>
          <w:rFonts w:ascii="Times New Roman" w:hAnsi="Times New Roman"/>
          <w:i/>
          <w:sz w:val="28"/>
          <w:szCs w:val="28"/>
        </w:rPr>
        <w:t>«британские власти не дают доступ к использованному при отравлении веществу и тем самым нарушают конвенцию о запрещении химоружия»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5"/>
      </w:r>
      <w:r>
        <w:rPr>
          <w:rFonts w:ascii="Times New Roman" w:hAnsi="Times New Roman"/>
          <w:i/>
          <w:sz w:val="28"/>
          <w:szCs w:val="28"/>
        </w:rPr>
        <w:t>;</w:t>
      </w:r>
    </w:p>
    <w:p w14:paraId="1AEAAB3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C1501F">
        <w:rPr>
          <w:rFonts w:ascii="Times New Roman" w:hAnsi="Times New Roman"/>
          <w:i/>
          <w:sz w:val="28"/>
          <w:szCs w:val="28"/>
        </w:rPr>
        <w:t>На эти абсолютно закономерные, правомерные и вытекающие из Конвенции по запрещению химического оружия требования нами был получен невнятный ответ, который сводится к тому, что в этих законных требованиях нам было отказано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7B7667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76F09">
        <w:rPr>
          <w:rFonts w:ascii="Times New Roman" w:hAnsi="Times New Roman"/>
          <w:i/>
          <w:sz w:val="28"/>
          <w:szCs w:val="28"/>
        </w:rPr>
        <w:t>Расследование будет произведено в соответствии с требованиями российского законодательства и нормами международного права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7"/>
      </w:r>
      <w:r>
        <w:rPr>
          <w:rFonts w:ascii="Times New Roman" w:hAnsi="Times New Roman"/>
          <w:i/>
          <w:sz w:val="28"/>
          <w:szCs w:val="28"/>
        </w:rPr>
        <w:t>;</w:t>
      </w:r>
    </w:p>
    <w:p w14:paraId="11E315B6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74700F">
        <w:rPr>
          <w:rFonts w:ascii="Times New Roman" w:hAnsi="Times New Roman"/>
          <w:i/>
          <w:sz w:val="28"/>
          <w:szCs w:val="28"/>
        </w:rPr>
        <w:t>Москва готова сотрудничать с Лондоном в соответствии с Конвенцией о запрещении химического оружия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FC4B43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после предложения Великобритании о совместном расследовании, тон статей несколько смягчился, в них появились достаточно оптимистичные оценки перспектив российско-британских отношений:</w:t>
      </w:r>
    </w:p>
    <w:p w14:paraId="48429EA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F56">
        <w:rPr>
          <w:rFonts w:ascii="Times New Roman" w:hAnsi="Times New Roman"/>
          <w:i/>
          <w:sz w:val="28"/>
          <w:szCs w:val="28"/>
        </w:rPr>
        <w:t>«В Москве верят, что Лондон действительно предоставит РФ доступ к сведениям»</w:t>
      </w:r>
      <w:r w:rsidRPr="00F47F56">
        <w:rPr>
          <w:rStyle w:val="a5"/>
          <w:rFonts w:ascii="Times New Roman" w:hAnsi="Times New Roman"/>
          <w:i/>
          <w:sz w:val="28"/>
          <w:szCs w:val="28"/>
        </w:rPr>
        <w:footnoteReference w:id="149"/>
      </w:r>
      <w:r w:rsidRPr="00F47F56">
        <w:rPr>
          <w:rFonts w:ascii="Times New Roman" w:hAnsi="Times New Roman"/>
          <w:i/>
          <w:sz w:val="28"/>
          <w:szCs w:val="28"/>
        </w:rPr>
        <w:t>.</w:t>
      </w:r>
    </w:p>
    <w:p w14:paraId="3ECD9CD3" w14:textId="665C6EDD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статьях, посвященных теме российско-британских отношений, обвинения России в причастности к убийству С. </w:t>
      </w:r>
      <w:proofErr w:type="spellStart"/>
      <w:r>
        <w:rPr>
          <w:rFonts w:ascii="Times New Roman" w:hAnsi="Times New Roman"/>
          <w:sz w:val="28"/>
          <w:szCs w:val="28"/>
        </w:rPr>
        <w:t>Скрипаля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рассматриваются как агрессивный заговор западных стран. Подчеркивается, что Великобритания исторически враждебна по отношению к России. Реализуется оппозиция правомерные действия России- неправомерные действия противника. Однако некоторые оптимистические прогнозы развития отношений между странами все же присутствуют. </w:t>
      </w:r>
      <w:r w:rsidR="00B37DCE">
        <w:rPr>
          <w:rFonts w:ascii="Times New Roman" w:hAnsi="Times New Roman"/>
          <w:sz w:val="28"/>
          <w:szCs w:val="28"/>
        </w:rPr>
        <w:t xml:space="preserve">Подчеркивается, что действия Великобритании неправомерны, а Россия, напротив, ведет следствие исключительно в соответствии с законодательством. </w:t>
      </w:r>
    </w:p>
    <w:p w14:paraId="710625EA" w14:textId="5475F300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дискурс позволяет оправдать Россию в глазах аудитории, дискредитировать государство-оппонента, а также способствует формированию образа России как правового справедливого государства.</w:t>
      </w:r>
      <w:r w:rsidR="002D7707">
        <w:rPr>
          <w:rFonts w:ascii="Times New Roman" w:hAnsi="Times New Roman"/>
          <w:sz w:val="28"/>
          <w:szCs w:val="28"/>
        </w:rPr>
        <w:t xml:space="preserve"> Манипуляция осуществляется посредством использования концептуальной оппозиции «свой-чужой», имплицитных инвектив, </w:t>
      </w:r>
      <w:r w:rsidR="000C5569">
        <w:rPr>
          <w:rFonts w:ascii="Times New Roman" w:hAnsi="Times New Roman"/>
          <w:sz w:val="28"/>
          <w:szCs w:val="28"/>
        </w:rPr>
        <w:t>а также лексики и синтаксиса, выражающих недоверие к обвинениям в адрес России.</w:t>
      </w:r>
    </w:p>
    <w:p w14:paraId="4BF83A17" w14:textId="65E25967" w:rsidR="000C5569" w:rsidRDefault="0033256C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речевых стратегий и фреймов в данной ситуации направлено на оправдание России и возложение ответственности за отравление российских граждан на Великобританию.</w:t>
      </w:r>
    </w:p>
    <w:p w14:paraId="13E964F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Третьей по популярности темой </w:t>
      </w:r>
      <w:r w:rsidRPr="00935D52">
        <w:rPr>
          <w:rFonts w:ascii="Times New Roman" w:hAnsi="Times New Roman"/>
          <w:b/>
          <w:sz w:val="28"/>
          <w:szCs w:val="28"/>
        </w:rPr>
        <w:t>стали выборы президента Российской Федерации.</w:t>
      </w:r>
      <w:r>
        <w:rPr>
          <w:rFonts w:ascii="Times New Roman" w:hAnsi="Times New Roman"/>
          <w:sz w:val="28"/>
          <w:szCs w:val="28"/>
        </w:rPr>
        <w:t xml:space="preserve"> С 26 февраля по 18 марта 13 сюжетов на главной странице </w:t>
      </w:r>
      <w:hyperlink r:id="rId9" w:history="1">
        <w:r w:rsidRPr="000A4E1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A4E1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A4E1B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0A4E1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A4E1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3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посвящены предстоящим выборам.</w:t>
      </w:r>
    </w:p>
    <w:p w14:paraId="7BD415C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</w:t>
      </w:r>
      <w:r w:rsidRPr="0033361E">
        <w:rPr>
          <w:rFonts w:ascii="Times New Roman" w:hAnsi="Times New Roman"/>
          <w:b/>
          <w:sz w:val="28"/>
          <w:szCs w:val="28"/>
        </w:rPr>
        <w:t>новостей о кандидатах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посвящена скандалам и происшествиям. Чаще других кандидатов в новостных сюжетах появляется К. Собчак. Несколько статей посвящены конфликтам К. Собчак и В. Жириновского. Кандидаты в президенты используют грубые инвективы для дискредитации и оскорбления друг друга:</w:t>
      </w:r>
    </w:p>
    <w:p w14:paraId="125535C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70FC">
        <w:rPr>
          <w:rFonts w:ascii="Times New Roman" w:hAnsi="Times New Roman"/>
          <w:i/>
          <w:sz w:val="28"/>
          <w:szCs w:val="28"/>
        </w:rPr>
        <w:t xml:space="preserve">«Жириновского держат на выборах как </w:t>
      </w:r>
      <w:proofErr w:type="spellStart"/>
      <w:r w:rsidRPr="000770FC">
        <w:rPr>
          <w:rFonts w:ascii="Times New Roman" w:hAnsi="Times New Roman"/>
          <w:i/>
          <w:sz w:val="28"/>
          <w:szCs w:val="28"/>
        </w:rPr>
        <w:t>заградотряд</w:t>
      </w:r>
      <w:proofErr w:type="spellEnd"/>
      <w:r w:rsidRPr="000770FC">
        <w:rPr>
          <w:rFonts w:ascii="Times New Roman" w:hAnsi="Times New Roman"/>
          <w:i/>
          <w:sz w:val="28"/>
          <w:szCs w:val="28"/>
        </w:rPr>
        <w:t>, который все превращает в цирк и нелепость»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69FD317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770FC">
        <w:rPr>
          <w:rFonts w:ascii="Times New Roman" w:hAnsi="Times New Roman"/>
          <w:i/>
          <w:sz w:val="28"/>
          <w:szCs w:val="28"/>
        </w:rPr>
        <w:t>провокаторша с богатым опытом разборок на лобном месте не угомонилась и плеснула водой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1"/>
      </w:r>
      <w:r>
        <w:rPr>
          <w:rFonts w:ascii="Times New Roman" w:hAnsi="Times New Roman"/>
          <w:i/>
          <w:sz w:val="28"/>
          <w:szCs w:val="28"/>
        </w:rPr>
        <w:t>;</w:t>
      </w:r>
    </w:p>
    <w:p w14:paraId="315F8D1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770FC">
        <w:rPr>
          <w:rFonts w:ascii="Times New Roman" w:hAnsi="Times New Roman"/>
          <w:i/>
          <w:sz w:val="28"/>
          <w:szCs w:val="28"/>
        </w:rPr>
        <w:t>ничего нового, кроме клоуна и хама, — правда, сильно постаревшего, — с нами не произошло»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2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9B412D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издания освещали конфликт в ходе </w:t>
      </w:r>
      <w:proofErr w:type="spellStart"/>
      <w:r>
        <w:rPr>
          <w:rFonts w:ascii="Times New Roman" w:hAnsi="Times New Roman"/>
          <w:sz w:val="28"/>
          <w:szCs w:val="28"/>
        </w:rPr>
        <w:t>дебатоа</w:t>
      </w:r>
      <w:proofErr w:type="spellEnd"/>
      <w:r>
        <w:rPr>
          <w:rFonts w:ascii="Times New Roman" w:hAnsi="Times New Roman"/>
          <w:sz w:val="28"/>
          <w:szCs w:val="28"/>
        </w:rPr>
        <w:t>, в результате которого К. Собчак расплакалась, жалуясь на то, что В. Жириновский ее перебивает. Ряд публикаций повествовал о нападении помощника А. Шапошникова на К. Собчак.</w:t>
      </w:r>
    </w:p>
    <w:p w14:paraId="4C442630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Пресса освещала конфликт между М. </w:t>
      </w:r>
      <w:proofErr w:type="spellStart"/>
      <w:r>
        <w:rPr>
          <w:rFonts w:ascii="Times New Roman" w:hAnsi="Times New Roman"/>
          <w:sz w:val="28"/>
          <w:szCs w:val="28"/>
        </w:rPr>
        <w:t>Сурайкиным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М. Шевченко, представлявшим П. Грудинина:</w:t>
      </w:r>
    </w:p>
    <w:p w14:paraId="6D79D5FA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28E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928E9">
        <w:rPr>
          <w:rFonts w:ascii="Times New Roman" w:hAnsi="Times New Roman"/>
          <w:i/>
          <w:sz w:val="28"/>
          <w:szCs w:val="28"/>
        </w:rPr>
        <w:t>Сурайкин</w:t>
      </w:r>
      <w:proofErr w:type="spellEnd"/>
      <w:r w:rsidRPr="004928E9">
        <w:rPr>
          <w:rFonts w:ascii="Times New Roman" w:hAnsi="Times New Roman"/>
          <w:i/>
          <w:sz w:val="28"/>
          <w:szCs w:val="28"/>
        </w:rPr>
        <w:t xml:space="preserve"> привел в студию Лидию Филькину, заявив, что она — бывшая сотрудница совхоза имени Ленина. Женщина рассказала, что кандидат в президенты от КПРФ, глава совхоза Павел </w:t>
      </w:r>
      <w:proofErr w:type="spellStart"/>
      <w:r w:rsidRPr="004928E9">
        <w:rPr>
          <w:rFonts w:ascii="Times New Roman" w:hAnsi="Times New Roman"/>
          <w:i/>
          <w:sz w:val="28"/>
          <w:szCs w:val="28"/>
        </w:rPr>
        <w:t>Грудинин</w:t>
      </w:r>
      <w:proofErr w:type="spellEnd"/>
      <w:r w:rsidRPr="004928E9">
        <w:rPr>
          <w:rFonts w:ascii="Times New Roman" w:hAnsi="Times New Roman"/>
          <w:i/>
          <w:sz w:val="28"/>
          <w:szCs w:val="28"/>
        </w:rPr>
        <w:t xml:space="preserve"> якобы оставил ее без квартиры»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612D02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spellStart"/>
      <w:r w:rsidRPr="004928E9">
        <w:rPr>
          <w:rFonts w:ascii="Times New Roman" w:hAnsi="Times New Roman"/>
          <w:i/>
          <w:sz w:val="28"/>
          <w:szCs w:val="28"/>
        </w:rPr>
        <w:t>Сурайкин</w:t>
      </w:r>
      <w:proofErr w:type="spellEnd"/>
      <w:r w:rsidRPr="004928E9">
        <w:rPr>
          <w:rFonts w:ascii="Times New Roman" w:hAnsi="Times New Roman"/>
          <w:i/>
          <w:sz w:val="28"/>
          <w:szCs w:val="28"/>
        </w:rPr>
        <w:t xml:space="preserve"> попытался подраться с доверенным лицом Грудинина на дебатах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4"/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14:paraId="4AC85D9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о П. Грудинине повествуют исключительно о скандале со счетами кандидата. Он отрицает существование каких-либо счетов за рубежом:</w:t>
      </w:r>
    </w:p>
    <w:p w14:paraId="03BAE8E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7B45">
        <w:rPr>
          <w:rFonts w:ascii="Times New Roman" w:hAnsi="Times New Roman"/>
          <w:i/>
          <w:sz w:val="28"/>
          <w:szCs w:val="28"/>
        </w:rPr>
        <w:t>«Вам не кажется, что открыть в одном банке 11 или 13 счетов по меньшей мере странно!? Не удивлюсь, если завтра они расскажут о том, что на моей даче обнаружили Янтарную комнату и библиотеку Ивана Грозного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5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484F21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3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некоторые издания считают это основанием не доверять кандидату от КПРФ:</w:t>
      </w:r>
    </w:p>
    <w:p w14:paraId="6B47CA2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3543">
        <w:rPr>
          <w:rFonts w:ascii="Times New Roman" w:hAnsi="Times New Roman"/>
          <w:i/>
          <w:sz w:val="28"/>
          <w:szCs w:val="28"/>
        </w:rPr>
        <w:t xml:space="preserve">«Отметим, что в период регистрации Павел </w:t>
      </w:r>
      <w:proofErr w:type="spellStart"/>
      <w:r w:rsidRPr="004C3543">
        <w:rPr>
          <w:rFonts w:ascii="Times New Roman" w:hAnsi="Times New Roman"/>
          <w:i/>
          <w:sz w:val="28"/>
          <w:szCs w:val="28"/>
        </w:rPr>
        <w:t>Грудинин</w:t>
      </w:r>
      <w:proofErr w:type="spellEnd"/>
      <w:r w:rsidRPr="004C3543">
        <w:rPr>
          <w:rFonts w:ascii="Times New Roman" w:hAnsi="Times New Roman"/>
          <w:i/>
          <w:sz w:val="28"/>
          <w:szCs w:val="28"/>
        </w:rPr>
        <w:t xml:space="preserve"> опирался на данные о том, что у него нет никаких зарубежных счетов»</w:t>
      </w:r>
      <w:r w:rsidRPr="004C3543">
        <w:rPr>
          <w:rStyle w:val="a5"/>
          <w:rFonts w:ascii="Times New Roman" w:hAnsi="Times New Roman"/>
          <w:i/>
          <w:sz w:val="28"/>
          <w:szCs w:val="28"/>
        </w:rPr>
        <w:footnoteReference w:id="156"/>
      </w:r>
      <w:r w:rsidRPr="004C3543">
        <w:rPr>
          <w:rFonts w:ascii="Times New Roman" w:hAnsi="Times New Roman"/>
          <w:i/>
          <w:sz w:val="28"/>
          <w:szCs w:val="28"/>
        </w:rPr>
        <w:t>.</w:t>
      </w:r>
    </w:p>
    <w:p w14:paraId="3C22E85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Негативно освещалось обращение К. Собчак к украинским властям для посещения Крыма. В материалах изданий рассказывается о неоднозначной реакции главы МИД Украины П. Климкина:</w:t>
      </w:r>
    </w:p>
    <w:p w14:paraId="22378DCC" w14:textId="77777777" w:rsidR="006A09F8" w:rsidRPr="00F663FA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63FA">
        <w:rPr>
          <w:rFonts w:ascii="Times New Roman" w:hAnsi="Times New Roman"/>
          <w:i/>
          <w:sz w:val="28"/>
          <w:szCs w:val="28"/>
        </w:rPr>
        <w:t>«Меня все о Собчак и оккупированном Крыме спрашивают, как будто других тем нет. Придерживаться украинского законодательства для въезда в оккупированный Крым — это, конечно, позитив. Но законный въезд для ведения нелегитимной кампании для нелегитимных выборов на оккупированной территории — это точно шизофрения, политическая, конечно»</w:t>
      </w:r>
      <w:r w:rsidRPr="00F663FA">
        <w:rPr>
          <w:rStyle w:val="a5"/>
          <w:rFonts w:ascii="Times New Roman" w:hAnsi="Times New Roman"/>
          <w:i/>
          <w:sz w:val="28"/>
          <w:szCs w:val="28"/>
        </w:rPr>
        <w:footnoteReference w:id="157"/>
      </w:r>
      <w:r w:rsidRPr="00F663FA">
        <w:rPr>
          <w:rFonts w:ascii="Times New Roman" w:hAnsi="Times New Roman"/>
          <w:i/>
          <w:sz w:val="28"/>
          <w:szCs w:val="28"/>
        </w:rPr>
        <w:t>.</w:t>
      </w:r>
    </w:p>
    <w:p w14:paraId="48479630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РИА Новости цитируют М. Захарову, которая иронизирует над К. Собчак:</w:t>
      </w:r>
    </w:p>
    <w:p w14:paraId="7D59896C" w14:textId="77777777" w:rsidR="006A09F8" w:rsidRPr="00A41291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291">
        <w:rPr>
          <w:rFonts w:ascii="Times New Roman" w:hAnsi="Times New Roman"/>
          <w:i/>
          <w:sz w:val="28"/>
          <w:szCs w:val="28"/>
        </w:rPr>
        <w:lastRenderedPageBreak/>
        <w:t>«Это была очень забавная история. Он (президент США. — Прим. ред.) сидел в зале Совета Безопасности за столом и в ходе заседания что-то скрупулезно записывал на листке бумаги. (…) Так вот, в этой записке президент США спрашивал позволения у своего советника Кондолизы Райс, можно ли ему пойти в туалет. Поэтому каждый спрашивает разрешение по тому поводу, который считает для себя актуальны</w:t>
      </w:r>
      <w:r>
        <w:rPr>
          <w:rFonts w:ascii="Times New Roman" w:hAnsi="Times New Roman"/>
          <w:i/>
          <w:sz w:val="28"/>
          <w:szCs w:val="28"/>
        </w:rPr>
        <w:t>м</w:t>
      </w:r>
      <w:r w:rsidRPr="00A41291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EF9FA34" w14:textId="4A13BA2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 также обратили внимание на инцидент, произошедший с Г. Явлинским. Самолет, на котором летел политик, оказался неисправен. Однако информации о лидере партии «Яблоко» в статьях достаточно мало. </w:t>
      </w:r>
    </w:p>
    <w:p w14:paraId="07009468" w14:textId="0AAE168D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деятельность кандидатов в президенты освещается российскими медиа весьма скудно. В поле зрения попадают в основном скандалы и конфликты, о предвыборных кампаниях и политической деятельности говорится совсем мало. Многие новостные сюжеты дискредитируют кандидатов, изображая их конфликтными и неуравновешенными личностями.</w:t>
      </w:r>
    </w:p>
    <w:p w14:paraId="53A3C43D" w14:textId="2627CE65" w:rsidR="00420709" w:rsidRDefault="00420709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кандидатов (исключая В. В. Путина) манипуляция осуществляется в основном посредством иронии (кандидаты представлены как склочные, нелогичные и глуповатые)</w:t>
      </w:r>
      <w:r w:rsidR="00352551">
        <w:rPr>
          <w:rFonts w:ascii="Times New Roman" w:hAnsi="Times New Roman"/>
          <w:sz w:val="28"/>
          <w:szCs w:val="28"/>
        </w:rPr>
        <w:t xml:space="preserve"> и инвектив, которые в изобилии содержатся в высказываниях кандидатов друг о друге. </w:t>
      </w:r>
      <w:r w:rsidR="00514376">
        <w:rPr>
          <w:rFonts w:ascii="Times New Roman" w:hAnsi="Times New Roman"/>
          <w:sz w:val="28"/>
          <w:szCs w:val="28"/>
        </w:rPr>
        <w:t xml:space="preserve">СМИ при конструировании фрейма «кандидат в президенты» игнорируют позитивные стороны и активно освещают негативные. </w:t>
      </w:r>
    </w:p>
    <w:p w14:paraId="3C4A027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 проведении выборов президента в России отличаются нейтральным тоном, в статьях подчеркивается, что </w:t>
      </w:r>
      <w:r w:rsidRPr="00255C12">
        <w:rPr>
          <w:rFonts w:ascii="Times New Roman" w:hAnsi="Times New Roman"/>
          <w:i/>
          <w:sz w:val="28"/>
          <w:szCs w:val="28"/>
        </w:rPr>
        <w:t>«по стране, по данным ЦИК, отмечена более высокая явка, чем на выборах в 2012 году»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59"/>
      </w:r>
      <w:r w:rsidRPr="00255C12">
        <w:rPr>
          <w:rFonts w:ascii="Times New Roman" w:hAnsi="Times New Roman"/>
          <w:i/>
          <w:sz w:val="28"/>
          <w:szCs w:val="28"/>
        </w:rPr>
        <w:t>.</w:t>
      </w:r>
    </w:p>
    <w:p w14:paraId="7E4D814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Тексты, посвященные выборам, проводимым на территории Украины и на территории США, в основном описывают проблемы и трудности организации процесса голосования. </w:t>
      </w:r>
    </w:p>
    <w:p w14:paraId="7E651F6F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Украине </w:t>
      </w:r>
      <w:r w:rsidRPr="00507E0A">
        <w:rPr>
          <w:rFonts w:ascii="Times New Roman" w:hAnsi="Times New Roman"/>
          <w:i/>
          <w:sz w:val="28"/>
          <w:szCs w:val="28"/>
        </w:rPr>
        <w:t xml:space="preserve">«МВД …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507E0A">
        <w:rPr>
          <w:rFonts w:ascii="Times New Roman" w:hAnsi="Times New Roman"/>
          <w:i/>
          <w:sz w:val="28"/>
          <w:szCs w:val="28"/>
        </w:rPr>
        <w:t>пятницу заявило, что не пустит россиян в диппредставительства РФ для участия в выборах президента 18 марта, так как Россия намерена провести голосование на территории Крыма, который Киев считает своей территорией»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0"/>
      </w:r>
      <w:r>
        <w:rPr>
          <w:rFonts w:ascii="Times New Roman" w:hAnsi="Times New Roman"/>
          <w:i/>
          <w:sz w:val="28"/>
          <w:szCs w:val="28"/>
        </w:rPr>
        <w:t>.</w:t>
      </w:r>
    </w:p>
    <w:p w14:paraId="0873F0C5" w14:textId="124F9448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США же </w:t>
      </w:r>
      <w:r w:rsidRPr="006C1F3A">
        <w:rPr>
          <w:rFonts w:ascii="Times New Roman" w:hAnsi="Times New Roman"/>
          <w:i/>
          <w:sz w:val="28"/>
          <w:szCs w:val="28"/>
        </w:rPr>
        <w:t>«люди, предоставившие свои помещения для голосования, получали угрозы и в результате отказывались от совместной работы»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одно из зданий для голосования перед досрочными выборами </w:t>
      </w:r>
      <w:r w:rsidRPr="006C1F3A">
        <w:rPr>
          <w:rFonts w:ascii="Times New Roman" w:hAnsi="Times New Roman"/>
          <w:i/>
          <w:sz w:val="28"/>
          <w:szCs w:val="28"/>
        </w:rPr>
        <w:t>«облили гадостью»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1"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C12">
        <w:rPr>
          <w:rFonts w:ascii="Times New Roman" w:hAnsi="Times New Roman"/>
          <w:sz w:val="28"/>
          <w:szCs w:val="28"/>
        </w:rPr>
        <w:t xml:space="preserve">(только «Известия» уточнили, что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CF7FE8">
        <w:rPr>
          <w:rFonts w:ascii="Times New Roman" w:hAnsi="Times New Roman"/>
          <w:i/>
          <w:sz w:val="28"/>
          <w:szCs w:val="28"/>
        </w:rPr>
        <w:t>«облили красящей жидкостью</w:t>
      </w:r>
      <w:r w:rsidR="001F2952">
        <w:rPr>
          <w:rStyle w:val="a5"/>
          <w:rFonts w:ascii="Times New Roman" w:hAnsi="Times New Roman"/>
          <w:i/>
          <w:sz w:val="28"/>
          <w:szCs w:val="28"/>
        </w:rPr>
        <w:footnoteReference w:id="162"/>
      </w:r>
      <w:r w:rsidRPr="00CF7FE8">
        <w:rPr>
          <w:rFonts w:ascii="Times New Roman" w:hAnsi="Times New Roman"/>
          <w:i/>
          <w:sz w:val="28"/>
          <w:szCs w:val="28"/>
        </w:rPr>
        <w:t>»</w:t>
      </w:r>
      <w:r w:rsidRPr="00CF7FE8">
        <w:rPr>
          <w:rFonts w:ascii="Times New Roman" w:hAnsi="Times New Roman"/>
          <w:sz w:val="28"/>
          <w:szCs w:val="28"/>
        </w:rPr>
        <w:t>).</w:t>
      </w:r>
    </w:p>
    <w:p w14:paraId="62E86A6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одной из статей делается акцент на правомерности действий России:</w:t>
      </w:r>
    </w:p>
    <w:p w14:paraId="09465A5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6C12">
        <w:rPr>
          <w:rFonts w:ascii="Times New Roman" w:hAnsi="Times New Roman"/>
          <w:i/>
          <w:sz w:val="28"/>
          <w:szCs w:val="28"/>
        </w:rPr>
        <w:t>«представители российских дипмиссий в США строго соблюдают американское законодательство во время проведения выборов президента России»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3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B04978A" w14:textId="77777777" w:rsidR="006A09F8" w:rsidRPr="00006C12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Россия изображается как правовое государство, демократическим выборам которого мешают страны-противники. </w:t>
      </w:r>
    </w:p>
    <w:p w14:paraId="2A368477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Четвертой по частоте упоминания темой стали </w:t>
      </w:r>
      <w:r w:rsidRPr="009A1114">
        <w:rPr>
          <w:rFonts w:ascii="Times New Roman" w:hAnsi="Times New Roman"/>
          <w:b/>
          <w:sz w:val="28"/>
          <w:szCs w:val="28"/>
        </w:rPr>
        <w:t>отношения России и США</w:t>
      </w:r>
      <w:r>
        <w:rPr>
          <w:rFonts w:ascii="Times New Roman" w:hAnsi="Times New Roman"/>
          <w:sz w:val="28"/>
          <w:szCs w:val="28"/>
        </w:rPr>
        <w:t xml:space="preserve">. Среди основных </w:t>
      </w:r>
      <w:proofErr w:type="spellStart"/>
      <w:r>
        <w:rPr>
          <w:rFonts w:ascii="Times New Roman" w:hAnsi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выделить</w:t>
      </w:r>
      <w:r w:rsidRPr="00424648">
        <w:rPr>
          <w:rFonts w:ascii="Times New Roman" w:hAnsi="Times New Roman"/>
          <w:sz w:val="28"/>
          <w:szCs w:val="28"/>
        </w:rPr>
        <w:t xml:space="preserve"> реакцию США на новое оружие России, обвинение России во влиянии на результаты выборов президента США</w:t>
      </w:r>
      <w:r>
        <w:rPr>
          <w:rFonts w:ascii="Times New Roman" w:hAnsi="Times New Roman"/>
          <w:sz w:val="28"/>
          <w:szCs w:val="28"/>
        </w:rPr>
        <w:t xml:space="preserve"> и войну на Донбассе. </w:t>
      </w:r>
    </w:p>
    <w:p w14:paraId="0884A279" w14:textId="77777777" w:rsidR="006A09F8" w:rsidRPr="00ED3329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29">
        <w:rPr>
          <w:rFonts w:ascii="Times New Roman" w:hAnsi="Times New Roman"/>
          <w:sz w:val="28"/>
          <w:szCs w:val="28"/>
        </w:rPr>
        <w:lastRenderedPageBreak/>
        <w:t>В целом</w:t>
      </w:r>
      <w:r>
        <w:rPr>
          <w:rFonts w:ascii="Times New Roman" w:hAnsi="Times New Roman"/>
          <w:sz w:val="28"/>
          <w:szCs w:val="28"/>
        </w:rPr>
        <w:t xml:space="preserve"> тексты, посвященные российско-американским отношениям, имеют достаточно враждебную тональность, в них ярко выражено противостояние сторон и реализация концепта «свой-чужой».</w:t>
      </w:r>
    </w:p>
    <w:p w14:paraId="6359BC3E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статей про российско-американские отношения посвящена </w:t>
      </w:r>
      <w:r w:rsidRPr="00424648">
        <w:rPr>
          <w:rFonts w:ascii="Times New Roman" w:hAnsi="Times New Roman"/>
          <w:b/>
          <w:sz w:val="28"/>
          <w:szCs w:val="28"/>
        </w:rPr>
        <w:t>реакции США на российское оружие</w:t>
      </w:r>
      <w:r>
        <w:rPr>
          <w:rFonts w:ascii="Times New Roman" w:hAnsi="Times New Roman"/>
          <w:sz w:val="28"/>
          <w:szCs w:val="28"/>
        </w:rPr>
        <w:t>. Многие СМИ цитировали Д. Уайт:</w:t>
      </w:r>
    </w:p>
    <w:p w14:paraId="049790E3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0F35">
        <w:rPr>
          <w:rFonts w:ascii="Times New Roman" w:hAnsi="Times New Roman"/>
          <w:i/>
          <w:sz w:val="28"/>
          <w:szCs w:val="28"/>
        </w:rPr>
        <w:t>«"Мы не удивлены заявлениями (Путина, – ред.). Американцы могут быть уверены, что мы полностью готовы… Мы уверены, что готовы защитить свою страну, что бы ни случилось", – сообщила официальный представитель Пентагона Дана Уайт»</w:t>
      </w:r>
      <w:r w:rsidRPr="006B0F35">
        <w:rPr>
          <w:rStyle w:val="a5"/>
          <w:rFonts w:ascii="Times New Roman" w:hAnsi="Times New Roman"/>
          <w:i/>
          <w:sz w:val="28"/>
          <w:szCs w:val="28"/>
        </w:rPr>
        <w:footnoteReference w:id="16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59DF95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российские СМИ не доверяют Д. Уайт и считают, что США все же удивлены и напуганы:</w:t>
      </w:r>
    </w:p>
    <w:p w14:paraId="5872F371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0F35">
        <w:rPr>
          <w:rFonts w:ascii="Times New Roman" w:hAnsi="Times New Roman"/>
          <w:i/>
          <w:sz w:val="28"/>
          <w:szCs w:val="28"/>
        </w:rPr>
        <w:t xml:space="preserve"> «Военные США постарались сохранить невозмутимость»</w:t>
      </w:r>
      <w:r w:rsidRPr="006B0F35">
        <w:rPr>
          <w:rStyle w:val="a5"/>
          <w:rFonts w:ascii="Times New Roman" w:hAnsi="Times New Roman"/>
          <w:i/>
          <w:sz w:val="28"/>
          <w:szCs w:val="28"/>
        </w:rPr>
        <w:footnoteReference w:id="165"/>
      </w:r>
      <w:r>
        <w:rPr>
          <w:rFonts w:ascii="Times New Roman" w:hAnsi="Times New Roman"/>
          <w:i/>
          <w:sz w:val="28"/>
          <w:szCs w:val="28"/>
        </w:rPr>
        <w:t>;</w:t>
      </w:r>
    </w:p>
    <w:p w14:paraId="4CF20D6B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7D068C">
        <w:rPr>
          <w:rFonts w:ascii="Times New Roman" w:hAnsi="Times New Roman"/>
          <w:i/>
          <w:sz w:val="28"/>
          <w:szCs w:val="28"/>
        </w:rPr>
        <w:t>Конечно, эти разработки стали для них неожиданностью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CF993C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6A2437">
        <w:rPr>
          <w:rFonts w:ascii="Times New Roman" w:hAnsi="Times New Roman"/>
          <w:i/>
          <w:sz w:val="28"/>
          <w:szCs w:val="28"/>
        </w:rPr>
        <w:t>Как полагает представитель ЛДПР, американцы попросту не до конца разобрались с тем оружием, о котором шла речь.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2437">
        <w:rPr>
          <w:rFonts w:ascii="Times New Roman" w:hAnsi="Times New Roman"/>
          <w:i/>
          <w:sz w:val="28"/>
          <w:szCs w:val="28"/>
        </w:rPr>
        <w:t>"Я думаю, это просто такой испуг, не более того</w:t>
      </w:r>
      <w:proofErr w:type="gramStart"/>
      <w:r w:rsidRPr="006A2437">
        <w:rPr>
          <w:rFonts w:ascii="Times New Roman" w:hAnsi="Times New Roman"/>
          <w:i/>
          <w:sz w:val="28"/>
          <w:szCs w:val="28"/>
        </w:rPr>
        <w:t>",-</w:t>
      </w:r>
      <w:proofErr w:type="gramEnd"/>
      <w:r w:rsidRPr="006A2437">
        <w:rPr>
          <w:rFonts w:ascii="Times New Roman" w:hAnsi="Times New Roman"/>
          <w:i/>
          <w:sz w:val="28"/>
          <w:szCs w:val="28"/>
        </w:rPr>
        <w:t xml:space="preserve"> заметил Антон Морозов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7"/>
      </w:r>
      <w:r>
        <w:rPr>
          <w:rFonts w:ascii="Times New Roman" w:hAnsi="Times New Roman"/>
          <w:i/>
          <w:sz w:val="28"/>
          <w:szCs w:val="28"/>
        </w:rPr>
        <w:t>.</w:t>
      </w:r>
    </w:p>
    <w:p w14:paraId="0DA6B480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США обвиняет Россию в несоблюдении существующих договоренностей:</w:t>
      </w:r>
    </w:p>
    <w:p w14:paraId="4F67545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6589">
        <w:rPr>
          <w:rFonts w:ascii="Times New Roman" w:hAnsi="Times New Roman"/>
          <w:i/>
          <w:sz w:val="28"/>
          <w:szCs w:val="28"/>
        </w:rPr>
        <w:t xml:space="preserve">«Официальный представитель Белого дома Сара </w:t>
      </w:r>
      <w:proofErr w:type="spellStart"/>
      <w:r w:rsidRPr="00386589">
        <w:rPr>
          <w:rFonts w:ascii="Times New Roman" w:hAnsi="Times New Roman"/>
          <w:i/>
          <w:sz w:val="28"/>
          <w:szCs w:val="28"/>
        </w:rPr>
        <w:t>Сандерс</w:t>
      </w:r>
      <w:proofErr w:type="spellEnd"/>
      <w:r w:rsidRPr="00386589">
        <w:rPr>
          <w:rFonts w:ascii="Times New Roman" w:hAnsi="Times New Roman"/>
          <w:i/>
          <w:sz w:val="28"/>
          <w:szCs w:val="28"/>
        </w:rPr>
        <w:t>, в свою очередь, заявила, что выступление Путина подтвердило, что Россия разрабатывает "дестабилизирующие" оружейные системы в нарушение существующих обязательств»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4A1C40A9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эти претензии СМИ отвечают, что разработка оружия – это ответные меры в условиях агрессии США, и вооружение необходимо </w:t>
      </w:r>
      <w:proofErr w:type="gramStart"/>
      <w:r>
        <w:rPr>
          <w:rFonts w:ascii="Times New Roman" w:hAnsi="Times New Roman"/>
          <w:sz w:val="28"/>
          <w:szCs w:val="28"/>
        </w:rPr>
        <w:t>России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поддержания мира:</w:t>
      </w:r>
    </w:p>
    <w:p w14:paraId="38E97B2C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798">
        <w:rPr>
          <w:rFonts w:ascii="Times New Roman" w:hAnsi="Times New Roman"/>
          <w:i/>
          <w:sz w:val="28"/>
          <w:szCs w:val="28"/>
        </w:rPr>
        <w:t>«</w:t>
      </w:r>
      <w:r w:rsidRPr="00500798">
        <w:rPr>
          <w:rFonts w:ascii="Arial" w:hAnsi="Arial" w:cs="Arial"/>
          <w:i/>
          <w:sz w:val="26"/>
          <w:szCs w:val="26"/>
        </w:rPr>
        <w:t>"</w:t>
      </w:r>
      <w:r w:rsidRPr="00500798">
        <w:rPr>
          <w:rFonts w:ascii="Times New Roman" w:hAnsi="Times New Roman"/>
          <w:i/>
          <w:sz w:val="28"/>
          <w:szCs w:val="28"/>
        </w:rPr>
        <w:t>наш ответ – это именно ответ. То есть ответные меры на агрессивные шаги Запада</w:t>
      </w:r>
      <w:r w:rsidRPr="00500798">
        <w:rPr>
          <w:rFonts w:ascii="Arial" w:hAnsi="Arial" w:cs="Arial"/>
          <w:i/>
          <w:sz w:val="26"/>
          <w:szCs w:val="26"/>
        </w:rPr>
        <w:t xml:space="preserve"> "</w:t>
      </w:r>
      <w:r w:rsidRPr="00500798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69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027106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20B2A">
        <w:rPr>
          <w:rFonts w:ascii="Times New Roman" w:hAnsi="Times New Roman"/>
          <w:i/>
          <w:sz w:val="28"/>
          <w:szCs w:val="28"/>
        </w:rPr>
        <w:t>Российский лидер указал, что растущая мощь страны является «гарантом мира на Земле», указав, что Россия не собирается ни на кого нападать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25AD8CA6" w14:textId="77777777" w:rsidR="006A09F8" w:rsidRPr="001336D4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"</w:t>
      </w:r>
      <w:bookmarkStart w:id="51" w:name="_Hlk515392291"/>
      <w:r>
        <w:rPr>
          <w:rFonts w:ascii="Times New Roman" w:hAnsi="Times New Roman"/>
          <w:i/>
          <w:sz w:val="28"/>
          <w:szCs w:val="28"/>
        </w:rPr>
        <w:t>С</w:t>
      </w:r>
      <w:r w:rsidRPr="001336D4">
        <w:rPr>
          <w:rFonts w:ascii="Times New Roman" w:hAnsi="Times New Roman"/>
          <w:i/>
          <w:sz w:val="28"/>
          <w:szCs w:val="28"/>
        </w:rPr>
        <w:t>егодня различные угрозы звучат не со стороны нашей страны, а прежде всего от США</w:t>
      </w:r>
      <w:bookmarkEnd w:id="51"/>
      <w:r w:rsidRPr="001336D4">
        <w:rPr>
          <w:rFonts w:ascii="Times New Roman" w:hAnsi="Times New Roman"/>
          <w:i/>
          <w:sz w:val="28"/>
          <w:szCs w:val="28"/>
        </w:rPr>
        <w:t>, да и от блока НАТО в целом. Мы ни на кого не собираемся нападать, и наша доктрина носит оборонительный характер</w:t>
      </w:r>
      <w:r w:rsidRPr="00556FFD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1"/>
      </w:r>
      <w:r>
        <w:rPr>
          <w:rFonts w:ascii="Times New Roman" w:hAnsi="Times New Roman"/>
          <w:i/>
          <w:sz w:val="28"/>
          <w:szCs w:val="28"/>
        </w:rPr>
        <w:t>.</w:t>
      </w:r>
    </w:p>
    <w:p w14:paraId="0DF98391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статей дается ироничная и презрительная оценка действий США:</w:t>
      </w:r>
    </w:p>
    <w:p w14:paraId="3838FB30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194A">
        <w:rPr>
          <w:rFonts w:ascii="Times New Roman" w:hAnsi="Times New Roman"/>
          <w:i/>
          <w:sz w:val="28"/>
          <w:szCs w:val="28"/>
        </w:rPr>
        <w:t>«"У наших западных партнеров память – как у рыбок: они помнят последние три секунды развития геополитической ситуации"»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2"/>
      </w:r>
    </w:p>
    <w:p w14:paraId="7D092C09" w14:textId="77777777" w:rsidR="006A09F8" w:rsidRPr="00BF194A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BF194A">
        <w:rPr>
          <w:rFonts w:ascii="Times New Roman" w:hAnsi="Times New Roman"/>
          <w:i/>
          <w:sz w:val="28"/>
          <w:szCs w:val="28"/>
        </w:rPr>
        <w:t xml:space="preserve">"Западу пора принять другую реальность, а не продолжать талдычить про их систему </w:t>
      </w:r>
      <w:proofErr w:type="gramStart"/>
      <w:r w:rsidRPr="00BF194A">
        <w:rPr>
          <w:rFonts w:ascii="Times New Roman" w:hAnsi="Times New Roman"/>
          <w:i/>
          <w:sz w:val="28"/>
          <w:szCs w:val="28"/>
        </w:rPr>
        <w:t>ПРО  и</w:t>
      </w:r>
      <w:proofErr w:type="gramEnd"/>
      <w:r w:rsidRPr="00BF194A">
        <w:rPr>
          <w:rFonts w:ascii="Times New Roman" w:hAnsi="Times New Roman"/>
          <w:i/>
          <w:sz w:val="28"/>
          <w:szCs w:val="28"/>
        </w:rPr>
        <w:t xml:space="preserve"> другое оружие вчерашнего дня"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63EB600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4D2D">
        <w:rPr>
          <w:rFonts w:ascii="Times New Roman" w:hAnsi="Times New Roman"/>
          <w:i/>
          <w:sz w:val="28"/>
          <w:szCs w:val="28"/>
        </w:rPr>
        <w:t>«</w:t>
      </w:r>
      <w:r w:rsidRPr="00934D2D">
        <w:rPr>
          <w:rFonts w:ascii="Times New Roman" w:hAnsi="Times New Roman" w:cs="Times New Roman"/>
          <w:i/>
          <w:sz w:val="24"/>
          <w:szCs w:val="24"/>
        </w:rPr>
        <w:t>"</w:t>
      </w:r>
      <w:r w:rsidRPr="00934D2D">
        <w:rPr>
          <w:rFonts w:ascii="Times New Roman" w:hAnsi="Times New Roman"/>
          <w:i/>
          <w:sz w:val="28"/>
          <w:szCs w:val="28"/>
        </w:rPr>
        <w:t>Этими противоракетами теперь бессмысленно прикрывать позиционные районы и военные группировки — они теперь могут стрелять только по воробьям, сказал он, добавив: "Хотя "птичку жалко ", как говорил известный киногерой"»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4"/>
      </w:r>
      <w:r>
        <w:rPr>
          <w:rFonts w:ascii="Times New Roman" w:hAnsi="Times New Roman"/>
          <w:i/>
          <w:sz w:val="28"/>
          <w:szCs w:val="28"/>
        </w:rPr>
        <w:t>;</w:t>
      </w:r>
    </w:p>
    <w:p w14:paraId="57D02265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9D1D99">
        <w:rPr>
          <w:rFonts w:ascii="Times New Roman" w:hAnsi="Times New Roman"/>
          <w:i/>
          <w:sz w:val="28"/>
          <w:szCs w:val="28"/>
        </w:rPr>
        <w:t xml:space="preserve">Как говорится, пусть сидят в своем </w:t>
      </w:r>
      <w:proofErr w:type="gramStart"/>
      <w:r w:rsidRPr="009D1D99">
        <w:rPr>
          <w:rFonts w:ascii="Times New Roman" w:hAnsi="Times New Roman"/>
          <w:i/>
          <w:sz w:val="28"/>
          <w:szCs w:val="28"/>
        </w:rPr>
        <w:t>курятнике  и</w:t>
      </w:r>
      <w:proofErr w:type="gramEnd"/>
      <w:r w:rsidRPr="009D1D99">
        <w:rPr>
          <w:rFonts w:ascii="Times New Roman" w:hAnsi="Times New Roman"/>
          <w:i/>
          <w:sz w:val="28"/>
          <w:szCs w:val="28"/>
        </w:rPr>
        <w:t xml:space="preserve"> сами разбираются, какие заявления им стоит делать по поводу нашего новейшего вооружения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5"/>
      </w:r>
      <w:r>
        <w:rPr>
          <w:rFonts w:ascii="Times New Roman" w:hAnsi="Times New Roman"/>
          <w:i/>
          <w:sz w:val="28"/>
          <w:szCs w:val="28"/>
        </w:rPr>
        <w:t>.</w:t>
      </w:r>
    </w:p>
    <w:p w14:paraId="66C45076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Примечательно, что все приведенные выше цитаты принадлежат экспертам или анонимным источникам </w:t>
      </w:r>
      <w:r w:rsidRPr="005213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сами издания придерживаются достаточно нейтрального тона. </w:t>
      </w:r>
    </w:p>
    <w:p w14:paraId="144F9B8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противовес иронии над противником выступает прославление возможностей России и ее нового оружия:</w:t>
      </w:r>
    </w:p>
    <w:p w14:paraId="4D0F6483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72F">
        <w:rPr>
          <w:rFonts w:ascii="Times New Roman" w:hAnsi="Times New Roman"/>
          <w:i/>
          <w:sz w:val="28"/>
          <w:szCs w:val="28"/>
        </w:rPr>
        <w:t>«</w:t>
      </w:r>
      <w:r w:rsidRPr="00C100EB">
        <w:rPr>
          <w:rFonts w:ascii="Times New Roman" w:hAnsi="Times New Roman"/>
          <w:i/>
          <w:sz w:val="28"/>
          <w:szCs w:val="28"/>
        </w:rPr>
        <w:t>В частности, от российского авиационного ракетного комплекса "Кинжал" с его скоростью в 10 махов "нет защиты или противоядия", заявил источник. По словам военных, все позиционные районы ПРО, военно-морские группировки, батальонные группы теперь — только хорошие цели</w:t>
      </w:r>
      <w:r w:rsidRPr="0068672F"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6"/>
      </w:r>
      <w:r>
        <w:rPr>
          <w:rFonts w:ascii="Times New Roman" w:hAnsi="Times New Roman"/>
          <w:i/>
          <w:sz w:val="28"/>
          <w:szCs w:val="28"/>
        </w:rPr>
        <w:t>;</w:t>
      </w:r>
    </w:p>
    <w:p w14:paraId="628FCBD5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C100EB">
        <w:rPr>
          <w:rFonts w:ascii="Times New Roman" w:hAnsi="Times New Roman"/>
          <w:i/>
          <w:sz w:val="28"/>
          <w:szCs w:val="28"/>
        </w:rPr>
        <w:t>Путин в послании Федеральному собранию представил несколько новейших разработок в области вооружений, не имеющих аналогов в других странах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7"/>
      </w:r>
      <w:r>
        <w:rPr>
          <w:rFonts w:ascii="Times New Roman" w:hAnsi="Times New Roman"/>
          <w:i/>
          <w:sz w:val="28"/>
          <w:szCs w:val="28"/>
        </w:rPr>
        <w:t>;</w:t>
      </w:r>
    </w:p>
    <w:p w14:paraId="418B86D7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E">
        <w:rPr>
          <w:rFonts w:ascii="Times New Roman" w:hAnsi="Times New Roman"/>
          <w:sz w:val="28"/>
          <w:szCs w:val="28"/>
        </w:rPr>
        <w:t>Генеральный директор Центра политической информации А</w:t>
      </w:r>
      <w:r>
        <w:rPr>
          <w:rFonts w:ascii="Times New Roman" w:hAnsi="Times New Roman"/>
          <w:sz w:val="28"/>
          <w:szCs w:val="28"/>
        </w:rPr>
        <w:t>.</w:t>
      </w:r>
      <w:r w:rsidRPr="00B603FE">
        <w:rPr>
          <w:rFonts w:ascii="Times New Roman" w:hAnsi="Times New Roman"/>
          <w:sz w:val="28"/>
          <w:szCs w:val="28"/>
        </w:rPr>
        <w:t xml:space="preserve"> Мухин</w:t>
      </w:r>
      <w:r>
        <w:rPr>
          <w:rFonts w:ascii="Times New Roman" w:hAnsi="Times New Roman"/>
          <w:sz w:val="28"/>
          <w:szCs w:val="28"/>
        </w:rPr>
        <w:t xml:space="preserve"> считает, что новое оружие заставит западные страны считаться с Россией:</w:t>
      </w:r>
    </w:p>
    <w:p w14:paraId="20C0C57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3FE">
        <w:rPr>
          <w:rFonts w:ascii="Times New Roman" w:hAnsi="Times New Roman"/>
          <w:i/>
          <w:sz w:val="28"/>
          <w:szCs w:val="28"/>
        </w:rPr>
        <w:t>"Сейчас их генералы будут успокаивать западное общество, а в обществе будет зреть запрос на то, что с русскими надо договариваться – это обязательно произойдет через некоторое время… Европейские элиты наверняка будут озабочены этой проблематикой. Если США разворачивают на территории Европы тактическое ядерное оружие, оно располагается в Германии и в других странах, и если у России есть чем ответить, то европейское общество тоже будет оказывать давление на своих политиков: дескать, оно нам надо?"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8"/>
      </w:r>
      <w:r>
        <w:rPr>
          <w:rFonts w:ascii="Times New Roman" w:hAnsi="Times New Roman"/>
          <w:i/>
          <w:sz w:val="28"/>
          <w:szCs w:val="28"/>
        </w:rPr>
        <w:t>.</w:t>
      </w:r>
    </w:p>
    <w:p w14:paraId="1E652F05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 мнение разделяет з</w:t>
      </w:r>
      <w:r w:rsidRPr="0054457B">
        <w:rPr>
          <w:rFonts w:ascii="Times New Roman" w:hAnsi="Times New Roman"/>
          <w:sz w:val="28"/>
          <w:szCs w:val="28"/>
        </w:rPr>
        <w:t>аместитель председателя комитета Госдумы по обороне и безопасности Ю</w:t>
      </w:r>
      <w:r>
        <w:rPr>
          <w:rFonts w:ascii="Times New Roman" w:hAnsi="Times New Roman"/>
          <w:sz w:val="28"/>
          <w:szCs w:val="28"/>
        </w:rPr>
        <w:t>.</w:t>
      </w:r>
      <w:r w:rsidRPr="00544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57B">
        <w:rPr>
          <w:rFonts w:ascii="Times New Roman" w:hAnsi="Times New Roman"/>
          <w:sz w:val="28"/>
          <w:szCs w:val="28"/>
        </w:rPr>
        <w:t>Швыткин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AC987CB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5C9D">
        <w:rPr>
          <w:rFonts w:ascii="Times New Roman" w:hAnsi="Times New Roman"/>
          <w:i/>
          <w:sz w:val="28"/>
          <w:szCs w:val="28"/>
        </w:rPr>
        <w:t>«Теперь всем придется нас не только слушать, но и слышать»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79"/>
      </w:r>
      <w:r>
        <w:rPr>
          <w:rFonts w:ascii="Times New Roman" w:hAnsi="Times New Roman"/>
          <w:i/>
          <w:sz w:val="28"/>
          <w:szCs w:val="28"/>
        </w:rPr>
        <w:t>.</w:t>
      </w:r>
    </w:p>
    <w:p w14:paraId="106B3A56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текстах о реакции США на российское оружие реализуется концептуальная оппозиция свой-чужой, ярко выражено противостояние США и России, применяются стратегия дискредитации соперника путем использования иронии и стратегия прославления России.</w:t>
      </w:r>
    </w:p>
    <w:p w14:paraId="7CA9A292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Противостояние между Россией и США развернулось и по поводу </w:t>
      </w:r>
      <w:r>
        <w:rPr>
          <w:rFonts w:ascii="Times New Roman" w:hAnsi="Times New Roman"/>
          <w:b/>
          <w:sz w:val="28"/>
          <w:szCs w:val="28"/>
        </w:rPr>
        <w:t xml:space="preserve">обвинений России во влиянии на результаты выборов президента США. </w:t>
      </w:r>
      <w:r>
        <w:rPr>
          <w:rFonts w:ascii="Times New Roman" w:hAnsi="Times New Roman"/>
          <w:sz w:val="28"/>
          <w:szCs w:val="28"/>
        </w:rPr>
        <w:t>СМИ демонстрируют недоверие выдвигаемым претензиям (лексемы «якобы», «так называемое»):</w:t>
      </w:r>
    </w:p>
    <w:p w14:paraId="12CEB720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38CC">
        <w:rPr>
          <w:rFonts w:ascii="Times New Roman" w:hAnsi="Times New Roman"/>
          <w:i/>
          <w:sz w:val="28"/>
          <w:szCs w:val="28"/>
        </w:rPr>
        <w:t>«за якобы вмешательство в выборы президента»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0"/>
      </w:r>
      <w:r>
        <w:rPr>
          <w:rFonts w:ascii="Times New Roman" w:hAnsi="Times New Roman"/>
          <w:i/>
          <w:sz w:val="28"/>
          <w:szCs w:val="28"/>
        </w:rPr>
        <w:t>;</w:t>
      </w:r>
    </w:p>
    <w:p w14:paraId="1F53F24F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EA38CC">
        <w:rPr>
          <w:rFonts w:ascii="Times New Roman" w:hAnsi="Times New Roman"/>
          <w:i/>
          <w:sz w:val="28"/>
          <w:szCs w:val="28"/>
        </w:rPr>
        <w:t>в США расследуется якобы «вмешательство России» в американские президентские выборы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1"/>
      </w:r>
      <w:r>
        <w:rPr>
          <w:rFonts w:ascii="Times New Roman" w:hAnsi="Times New Roman"/>
          <w:i/>
          <w:sz w:val="28"/>
          <w:szCs w:val="28"/>
        </w:rPr>
        <w:t>;</w:t>
      </w:r>
    </w:p>
    <w:p w14:paraId="72839690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C44AAF">
        <w:rPr>
          <w:rFonts w:ascii="Times New Roman" w:hAnsi="Times New Roman"/>
          <w:i/>
          <w:sz w:val="28"/>
          <w:szCs w:val="28"/>
        </w:rPr>
        <w:t>расследует так называемое вмешательство России в американские выборы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2"/>
      </w:r>
      <w:r>
        <w:rPr>
          <w:rFonts w:ascii="Times New Roman" w:hAnsi="Times New Roman"/>
          <w:i/>
          <w:sz w:val="28"/>
          <w:szCs w:val="28"/>
        </w:rPr>
        <w:t>.</w:t>
      </w:r>
    </w:p>
    <w:p w14:paraId="3D3418A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России В. В. Путин иронизирует по поводу обвинений:</w:t>
      </w:r>
    </w:p>
    <w:p w14:paraId="12A2D91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61DE">
        <w:rPr>
          <w:rFonts w:ascii="Times New Roman" w:hAnsi="Times New Roman"/>
          <w:i/>
          <w:sz w:val="28"/>
          <w:szCs w:val="28"/>
        </w:rPr>
        <w:t>«Власти США… должны вместо "воплей в конгрессе" предоставить официальные документы»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3"/>
      </w:r>
      <w:r>
        <w:rPr>
          <w:rFonts w:ascii="Times New Roman" w:hAnsi="Times New Roman"/>
          <w:i/>
          <w:sz w:val="28"/>
          <w:szCs w:val="28"/>
        </w:rPr>
        <w:t>;</w:t>
      </w:r>
    </w:p>
    <w:p w14:paraId="0C6F556C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F61DE">
        <w:rPr>
          <w:rFonts w:ascii="Times New Roman" w:hAnsi="Times New Roman"/>
          <w:i/>
          <w:sz w:val="28"/>
          <w:szCs w:val="28"/>
        </w:rPr>
        <w:t>При всем уважении к вам лично, при всем уважении к конгрессу, у вас должны быть люди с дипломами по юриспруденции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4"/>
      </w:r>
      <w:r>
        <w:rPr>
          <w:rFonts w:ascii="Times New Roman" w:hAnsi="Times New Roman"/>
          <w:i/>
          <w:sz w:val="28"/>
          <w:szCs w:val="28"/>
        </w:rPr>
        <w:t>.</w:t>
      </w:r>
    </w:p>
    <w:p w14:paraId="262CD2B3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В. Путин категорически отказался выдавать США российских граждан. Его слова цитировали многие издания. Уверенные высказывания </w:t>
      </w:r>
      <w:r>
        <w:rPr>
          <w:rFonts w:ascii="Times New Roman" w:hAnsi="Times New Roman"/>
          <w:sz w:val="28"/>
          <w:szCs w:val="28"/>
        </w:rPr>
        <w:lastRenderedPageBreak/>
        <w:t>президента призваны создать у читателей ощущение безопасности и защиты государства. В. В. Путин аргументирует свою позицию через сравнение с США:</w:t>
      </w:r>
    </w:p>
    <w:p w14:paraId="209BD4ED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80">
        <w:rPr>
          <w:rFonts w:ascii="Times New Roman" w:hAnsi="Times New Roman" w:cs="Times New Roman"/>
          <w:i/>
          <w:sz w:val="28"/>
          <w:szCs w:val="28"/>
        </w:rPr>
        <w:t xml:space="preserve">«По словам Путина, Россия никогда не выдаст американской стороне своих граждан, обвиняемых во вмешательстве в выборы президента США. «Никогда. Россия не экстрадирует своих граждан, как и </w:t>
      </w:r>
      <w:proofErr w:type="gramStart"/>
      <w:r w:rsidRPr="00B25C80">
        <w:rPr>
          <w:rFonts w:ascii="Times New Roman" w:hAnsi="Times New Roman" w:cs="Times New Roman"/>
          <w:i/>
          <w:sz w:val="28"/>
          <w:szCs w:val="28"/>
        </w:rPr>
        <w:t>США »</w:t>
      </w:r>
      <w:proofErr w:type="gramEnd"/>
      <w:r w:rsidRPr="00B25C80">
        <w:rPr>
          <w:rFonts w:ascii="Times New Roman" w:hAnsi="Times New Roman" w:cs="Times New Roman"/>
          <w:i/>
          <w:sz w:val="28"/>
          <w:szCs w:val="28"/>
        </w:rPr>
        <w:t>, — подчеркнул президент РФ»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85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444EE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некоторых изданий выражена завуалированная угроза США:</w:t>
      </w:r>
    </w:p>
    <w:p w14:paraId="7893E6B4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181">
        <w:rPr>
          <w:rFonts w:ascii="Times New Roman" w:hAnsi="Times New Roman" w:cs="Times New Roman"/>
          <w:i/>
          <w:sz w:val="28"/>
          <w:szCs w:val="28"/>
        </w:rPr>
        <w:t>«Замглавы российского МИД Сергей Рябков напомнил, что власти всегда реагируют на подобные меры»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86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D069215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Предупреждая соотечественников о мерах предосторожности при поездках за рубеж, С. Рыбаков обвиняет США в противоправных действиях:</w:t>
      </w:r>
    </w:p>
    <w:p w14:paraId="601F11DC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37BC">
        <w:rPr>
          <w:rFonts w:ascii="Times New Roman" w:hAnsi="Times New Roman" w:cs="Times New Roman"/>
          <w:i/>
          <w:sz w:val="28"/>
          <w:szCs w:val="28"/>
        </w:rPr>
        <w:t>американские соответствующие структуры не гнушались похищениями наших соотечественников, если у этих структур, к ним были претензии»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87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2FD03C8" w14:textId="77777777" w:rsidR="006A09F8" w:rsidRDefault="006A09F8" w:rsidP="006A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статьи, посвященные обвинениям России во влиянии на результаты выборов, характеризуются достаточно ярким противостоянием между США и Россией, которое выражается в применении иронии, обвинений и завуалированных угроз. Однако позиция США практически не выражена, нет цитат политических деятелей и аргументации американской точки зрения, в статьях обозначен только факт претензий. </w:t>
      </w:r>
    </w:p>
    <w:p w14:paraId="5F86E7D8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Война на Донбассе </w:t>
      </w:r>
      <w:r>
        <w:rPr>
          <w:rFonts w:ascii="Times New Roman" w:hAnsi="Times New Roman" w:cs="Times New Roman"/>
          <w:sz w:val="28"/>
          <w:szCs w:val="28"/>
        </w:rPr>
        <w:t xml:space="preserve">и российско-американских отношения освещаются в статьях, посвященных фильму «Миропорядок» с В. В. Путиным. Президент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характеризует действия США, говорит, что </w:t>
      </w:r>
      <w:r w:rsidRPr="001A5C48">
        <w:rPr>
          <w:rFonts w:ascii="Times New Roman" w:hAnsi="Times New Roman" w:cs="Times New Roman"/>
          <w:i/>
          <w:sz w:val="28"/>
          <w:szCs w:val="28"/>
        </w:rPr>
        <w:t>«</w:t>
      </w:r>
      <w:r w:rsidRPr="00AA55F5">
        <w:rPr>
          <w:rFonts w:ascii="Times New Roman" w:hAnsi="Times New Roman" w:cs="Times New Roman"/>
          <w:i/>
          <w:sz w:val="28"/>
          <w:szCs w:val="28"/>
        </w:rPr>
        <w:t>США "грубо и нагло" обманули Россию при перевороте на Украине</w:t>
      </w:r>
      <w:r w:rsidRPr="001A5C4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8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941A7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России </w:t>
      </w:r>
      <w:r w:rsidRPr="00F4096E">
        <w:rPr>
          <w:rFonts w:ascii="Times New Roman" w:hAnsi="Times New Roman" w:cs="Times New Roman"/>
          <w:i/>
          <w:sz w:val="28"/>
          <w:szCs w:val="28"/>
        </w:rPr>
        <w:t>«подчеркнул, что США фактически своими руками осуществили этот госпереворот»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89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7D88AFF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Путин критикует систему США и считает поддержку Украины ошибкой: </w:t>
      </w:r>
    </w:p>
    <w:p w14:paraId="39591E9F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96E">
        <w:rPr>
          <w:rFonts w:ascii="Times New Roman" w:hAnsi="Times New Roman" w:cs="Times New Roman"/>
          <w:i/>
          <w:sz w:val="28"/>
          <w:szCs w:val="28"/>
        </w:rPr>
        <w:t>«Американская система же, по словам российского лидера,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96E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Pr="00F4096E">
        <w:rPr>
          <w:rFonts w:ascii="Times New Roman" w:hAnsi="Times New Roman" w:cs="Times New Roman"/>
          <w:i/>
          <w:sz w:val="24"/>
          <w:szCs w:val="24"/>
        </w:rPr>
        <w:t>"</w:t>
      </w:r>
      <w:r w:rsidRPr="00F4096E">
        <w:rPr>
          <w:rFonts w:ascii="Times New Roman" w:hAnsi="Times New Roman" w:cs="Times New Roman"/>
          <w:i/>
          <w:sz w:val="28"/>
          <w:szCs w:val="28"/>
        </w:rPr>
        <w:t>явную неэффективность</w:t>
      </w:r>
      <w:r w:rsidRPr="00F4096E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F4096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4096E">
        <w:rPr>
          <w:rFonts w:ascii="Times New Roman" w:hAnsi="Times New Roman" w:cs="Times New Roman"/>
          <w:i/>
          <w:sz w:val="24"/>
          <w:szCs w:val="24"/>
        </w:rPr>
        <w:t>"</w:t>
      </w:r>
      <w:r w:rsidRPr="00F4096E">
        <w:rPr>
          <w:rFonts w:ascii="Times New Roman" w:hAnsi="Times New Roman" w:cs="Times New Roman"/>
          <w:i/>
          <w:sz w:val="28"/>
          <w:szCs w:val="28"/>
        </w:rPr>
        <w:t>поедает сама себя</w:t>
      </w:r>
      <w:r w:rsidRPr="00F4096E">
        <w:rPr>
          <w:rFonts w:ascii="Times New Roman" w:hAnsi="Times New Roman" w:cs="Times New Roman"/>
          <w:i/>
          <w:sz w:val="24"/>
          <w:szCs w:val="24"/>
        </w:rPr>
        <w:t>"»</w:t>
      </w:r>
      <w:r w:rsidRPr="00F4096E">
        <w:rPr>
          <w:rStyle w:val="a5"/>
          <w:rFonts w:ascii="Times New Roman" w:hAnsi="Times New Roman" w:cs="Times New Roman"/>
          <w:i/>
          <w:sz w:val="24"/>
          <w:szCs w:val="24"/>
        </w:rPr>
        <w:footnoteReference w:id="190"/>
      </w:r>
      <w:r w:rsidRPr="00F4096E">
        <w:rPr>
          <w:rFonts w:ascii="Times New Roman" w:hAnsi="Times New Roman" w:cs="Times New Roman"/>
          <w:i/>
          <w:sz w:val="28"/>
          <w:szCs w:val="28"/>
        </w:rPr>
        <w:t>;</w:t>
      </w:r>
    </w:p>
    <w:p w14:paraId="2AF88644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4096E">
        <w:rPr>
          <w:rFonts w:ascii="Times New Roman" w:hAnsi="Times New Roman" w:cs="Times New Roman"/>
          <w:i/>
          <w:sz w:val="28"/>
          <w:szCs w:val="28"/>
        </w:rPr>
        <w:t>Америка своими руками совершила этот переворот, поэтому вынуждена поддерживать сегодняшнюю киевскую власть – "они загнали себя в угол"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1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B43A3A4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90CAD">
        <w:rPr>
          <w:rFonts w:ascii="Times New Roman" w:hAnsi="Times New Roman" w:cs="Times New Roman"/>
          <w:i/>
          <w:sz w:val="28"/>
          <w:szCs w:val="28"/>
        </w:rPr>
        <w:t>«при этом он добавил, что не разочаровался в президенте США Дональде Трампе: с ним, отметил Путин, можно искать компромиссы и договариваться»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2"/>
      </w:r>
      <w:r w:rsidRPr="00F90CAD">
        <w:rPr>
          <w:rFonts w:ascii="Times New Roman" w:hAnsi="Times New Roman" w:cs="Times New Roman"/>
          <w:i/>
          <w:sz w:val="28"/>
          <w:szCs w:val="28"/>
        </w:rPr>
        <w:t>.</w:t>
      </w:r>
    </w:p>
    <w:p w14:paraId="0CE98241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Путин изображается, как политик-миротворец, заботящийся о жителях Донбасса: </w:t>
      </w:r>
    </w:p>
    <w:p w14:paraId="7536A983" w14:textId="77777777" w:rsidR="006A09F8" w:rsidRPr="000457E0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7E0">
        <w:rPr>
          <w:rFonts w:ascii="Times New Roman" w:hAnsi="Times New Roman" w:cs="Times New Roman"/>
          <w:i/>
          <w:sz w:val="28"/>
          <w:szCs w:val="28"/>
        </w:rPr>
        <w:t>«</w:t>
      </w:r>
      <w:bookmarkStart w:id="56" w:name="_Hlk515393194"/>
      <w:r w:rsidRPr="000457E0">
        <w:rPr>
          <w:rFonts w:ascii="Times New Roman" w:hAnsi="Times New Roman" w:cs="Times New Roman"/>
          <w:i/>
          <w:sz w:val="28"/>
          <w:szCs w:val="28"/>
        </w:rPr>
        <w:t>Российский лидер добавил, что вооруженный конфликт в Донбассе ужасен и на него всегда производит сильнейшее впечатление гибель мирных жителей</w:t>
      </w:r>
      <w:bookmarkEnd w:id="56"/>
      <w:r w:rsidRPr="000457E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3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D1205B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США изображается как нечестное государство, развязывающее конфликты. Подчеркивается, что США совершили ошибку, поддержав Украину. Американская система имеет немало проблем. Путин – президент-миротворец, заботящийся о местных жителях.</w:t>
      </w:r>
    </w:p>
    <w:p w14:paraId="47732D4E" w14:textId="4BC23C0D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статьях, рассказывающих аудитории о российско-американских отношениях, США характеризуется как жестоко, безнравственное и лживое государство. Несмотря на агрессию в адрес России, США напуганы новейшим российским оружием. Америка совершила серьезную ошибку, оказав помощь Украине. Россия – сильнейшее государство в мире с самым совершенным оружием. Однако российские намерения остаются исключительно мирными.</w:t>
      </w:r>
      <w:r w:rsidR="00081B28">
        <w:rPr>
          <w:rFonts w:ascii="Times New Roman" w:hAnsi="Times New Roman" w:cs="Times New Roman"/>
          <w:sz w:val="28"/>
          <w:szCs w:val="28"/>
        </w:rPr>
        <w:t xml:space="preserve"> </w:t>
      </w:r>
      <w:r w:rsidR="00471F93">
        <w:rPr>
          <w:rFonts w:ascii="Times New Roman" w:hAnsi="Times New Roman" w:cs="Times New Roman"/>
          <w:sz w:val="28"/>
          <w:szCs w:val="28"/>
        </w:rPr>
        <w:t>Подобная картина создается благодаря использованию концептуальной оппозиции «свой-чужой»</w:t>
      </w:r>
    </w:p>
    <w:p w14:paraId="289DD6AA" w14:textId="77777777" w:rsidR="006A09F8" w:rsidRPr="00935D52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Противостояние США и России также ярко выражается в текстах, посвященных </w:t>
      </w:r>
      <w:r w:rsidRPr="007F6254">
        <w:rPr>
          <w:rFonts w:ascii="Times New Roman" w:hAnsi="Times New Roman" w:cs="Times New Roman"/>
          <w:b/>
          <w:sz w:val="28"/>
          <w:szCs w:val="28"/>
        </w:rPr>
        <w:t>войне в Сирии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исследуемый временной промежуток данная тема поднималась в 8 сюжетах. В них по-прежнему реализуется концептуальная оппозиция «свой-чужой» (Россия-США).</w:t>
      </w:r>
    </w:p>
    <w:p w14:paraId="4A40FC9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обвиняет США в том, </w:t>
      </w:r>
      <w:r w:rsidRPr="00800ED1">
        <w:rPr>
          <w:rFonts w:ascii="Times New Roman" w:hAnsi="Times New Roman" w:cs="Times New Roman"/>
          <w:i/>
          <w:sz w:val="28"/>
          <w:szCs w:val="28"/>
        </w:rPr>
        <w:t>«что при поддержке военных инструкторов армии США на юге Сирии боевики готовят провокации с использованием боевых отравляющих веществ»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81077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США, и Россия достаточно враждебно настроены по отношению друг к другу. США упрекает Россию в невыполнении обязательств:</w:t>
      </w:r>
    </w:p>
    <w:p w14:paraId="2E0C819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D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00ED1">
        <w:rPr>
          <w:rFonts w:ascii="Times New Roman" w:hAnsi="Times New Roman" w:cs="Times New Roman"/>
          <w:i/>
          <w:sz w:val="28"/>
          <w:szCs w:val="28"/>
        </w:rPr>
        <w:t>Хейли</w:t>
      </w:r>
      <w:proofErr w:type="spellEnd"/>
      <w:r w:rsidRPr="00800ED1">
        <w:rPr>
          <w:rFonts w:ascii="Times New Roman" w:hAnsi="Times New Roman" w:cs="Times New Roman"/>
          <w:i/>
          <w:sz w:val="28"/>
          <w:szCs w:val="28"/>
        </w:rPr>
        <w:t xml:space="preserve"> заявила, что Сирия и Россия не выполняют принятую 24 февраля резолюцию о режиме прекращения огня, "потому что они так и планировали"»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5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0D562D1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обвиняет США в стремлении закрепиться на территории Сирии ценой ее государственности:</w:t>
      </w:r>
    </w:p>
    <w:p w14:paraId="053CAC4B" w14:textId="77777777" w:rsidR="006A09F8" w:rsidRPr="00CE1B91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B91">
        <w:rPr>
          <w:rFonts w:ascii="Times New Roman" w:hAnsi="Times New Roman" w:cs="Times New Roman"/>
          <w:i/>
          <w:sz w:val="28"/>
          <w:szCs w:val="28"/>
        </w:rPr>
        <w:t>«нет оснований сомневаться в намерении, по крайней мере, некоторых представителей руководства США закрепиться там надолго, если не навсегда, и способствовать развалу Сирийской арабской республики»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6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3AA6DDA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Лавров иронизирует над постоянным представителем США при ООН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C44E4F1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F90">
        <w:rPr>
          <w:rFonts w:ascii="Times New Roman" w:hAnsi="Times New Roman" w:cs="Times New Roman"/>
          <w:i/>
          <w:sz w:val="28"/>
          <w:szCs w:val="28"/>
        </w:rPr>
        <w:t xml:space="preserve">Госпожа </w:t>
      </w:r>
      <w:proofErr w:type="spellStart"/>
      <w:r w:rsidRPr="00AE6F90">
        <w:rPr>
          <w:rFonts w:ascii="Times New Roman" w:hAnsi="Times New Roman" w:cs="Times New Roman"/>
          <w:i/>
          <w:sz w:val="28"/>
          <w:szCs w:val="28"/>
        </w:rPr>
        <w:t>Хейли</w:t>
      </w:r>
      <w:proofErr w:type="spellEnd"/>
      <w:r w:rsidRPr="00AE6F90">
        <w:rPr>
          <w:rFonts w:ascii="Times New Roman" w:hAnsi="Times New Roman" w:cs="Times New Roman"/>
          <w:i/>
          <w:sz w:val="28"/>
          <w:szCs w:val="28"/>
        </w:rPr>
        <w:t xml:space="preserve"> должна понимать, что одно дело — безответственно эксплуатировать микрофон в Совете Безопасности ООН, а другое — когда военные — и российские, и американские — имеют каналы общения, и по этим каналам очень четко сказано, что можно, а что нельзя»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7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A0FB37D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укоряют США за неправомерные действия:</w:t>
      </w:r>
    </w:p>
    <w:p w14:paraId="07659642" w14:textId="77777777" w:rsidR="006A09F8" w:rsidRPr="00CE1B91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91">
        <w:rPr>
          <w:rFonts w:ascii="Times New Roman" w:hAnsi="Times New Roman" w:cs="Times New Roman"/>
          <w:i/>
          <w:sz w:val="28"/>
          <w:szCs w:val="28"/>
        </w:rPr>
        <w:t>«Пытаясь установить контроль за природными ресурсами этой страны, они далеко выходят за рамки международного права»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21F44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жестко и уверенно выражает свою позицию:</w:t>
      </w:r>
    </w:p>
    <w:p w14:paraId="06B663E0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DFC">
        <w:rPr>
          <w:rFonts w:ascii="Times New Roman" w:hAnsi="Times New Roman" w:cs="Times New Roman"/>
          <w:i/>
          <w:sz w:val="28"/>
          <w:szCs w:val="28"/>
        </w:rPr>
        <w:t>«</w:t>
      </w:r>
      <w:r w:rsidRPr="00357E51">
        <w:rPr>
          <w:rFonts w:ascii="Times New Roman" w:hAnsi="Times New Roman" w:cs="Times New Roman"/>
          <w:i/>
          <w:sz w:val="28"/>
          <w:szCs w:val="28"/>
        </w:rPr>
        <w:t>В случае возникновения угрозы жизни нашим военнослужащим Вооруженные Силы Российской Федерации примут ответные меры воздействия как по ракетам, так и носителям, которые их будут применять</w:t>
      </w:r>
      <w:r w:rsidRPr="00775DF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99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E2238A2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данная цитата демонстрирует, что Россия всегда готова оказать поддержку своим военнослужащим в частности и соотечественникам в целом. </w:t>
      </w:r>
    </w:p>
    <w:p w14:paraId="21E3516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критично настроены по отношению к сирийской оппозиции:</w:t>
      </w:r>
    </w:p>
    <w:p w14:paraId="28B7B3B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F5">
        <w:rPr>
          <w:rFonts w:ascii="Times New Roman" w:hAnsi="Times New Roman" w:cs="Times New Roman"/>
          <w:i/>
          <w:sz w:val="28"/>
          <w:szCs w:val="28"/>
        </w:rPr>
        <w:t>«Боевики и так называемая умеренная оппозиция»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0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A773E24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13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количество погибших в Сирии и количество спасенных по гуманитарному коридору, показывая, что Россия – страна-миротворец, а также наглядно демонстрируя ситуацию в Сирии:</w:t>
      </w:r>
    </w:p>
    <w:p w14:paraId="3B97B4CF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A34">
        <w:rPr>
          <w:rFonts w:ascii="Times New Roman" w:hAnsi="Times New Roman" w:cs="Times New Roman"/>
          <w:i/>
          <w:sz w:val="28"/>
          <w:szCs w:val="28"/>
        </w:rPr>
        <w:t>«В результате огня боевиков только за последний месяц погибли 15 и ранены 133 мирных жителя»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1"/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60038D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A34">
        <w:rPr>
          <w:rFonts w:ascii="Times New Roman" w:hAnsi="Times New Roman" w:cs="Times New Roman"/>
          <w:i/>
          <w:sz w:val="28"/>
          <w:szCs w:val="28"/>
        </w:rPr>
        <w:lastRenderedPageBreak/>
        <w:t>«С начала действия Резолюции Совбеза ООН 2401 по созданному РФ гуманитарному коридору из Восточной Гуты выведено 145 мирных граждан и 13 представителей вооруженной оппозиции, в том числе в минувшую ночь - 76 человек»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2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191B9E5" w14:textId="05FE29B9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статьях, посвященных Сирии, Россия представлена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-миротворец, а США – государство, готовое идти на провокации и нарушения закона ради своих целей. </w:t>
      </w:r>
      <w:r w:rsidR="000870F1">
        <w:rPr>
          <w:rFonts w:ascii="Times New Roman" w:hAnsi="Times New Roman" w:cs="Times New Roman"/>
          <w:sz w:val="28"/>
          <w:szCs w:val="28"/>
        </w:rPr>
        <w:t xml:space="preserve">Из технологий манипуляции использована ирония в адрес противника, благодаря которой он выглядит нелепым, и инвективы, употребляемые для </w:t>
      </w:r>
    </w:p>
    <w:p w14:paraId="1E955099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заголовках новостных сюжетов имя В. В. Путина встречается 13 раз, однако в большей части статей президент упоминается как эксперт или должностное лицо, и выделять их в тему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В. В. Путина </w:t>
      </w:r>
      <w:r>
        <w:rPr>
          <w:rFonts w:ascii="Times New Roman" w:hAnsi="Times New Roman" w:cs="Times New Roman"/>
          <w:sz w:val="28"/>
          <w:szCs w:val="28"/>
        </w:rPr>
        <w:t>не совсем целесообразно. Однако ряд текстов полностью посвящен президенту России.</w:t>
      </w:r>
    </w:p>
    <w:p w14:paraId="6141BF38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несколько статей рассказывают аудитории об интервью, которое дал В. В. Путин для документального фильма А. Кондрашова «Путин». В нем он рассказывал о потоплении подводной лодки Курск. Президент отмечает, что в это время он </w:t>
      </w:r>
      <w:r w:rsidRPr="00BC2996">
        <w:rPr>
          <w:rFonts w:ascii="Times New Roman" w:hAnsi="Times New Roman" w:cs="Times New Roman"/>
          <w:i/>
          <w:sz w:val="28"/>
          <w:szCs w:val="28"/>
        </w:rPr>
        <w:t>«только-только приступил к исполнению обязанностей президента»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3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251A5AE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Путин рассказывает о том, как навещал родственников погибших. Это создает образ президента, близкого народу:</w:t>
      </w:r>
    </w:p>
    <w:p w14:paraId="014DD1FE" w14:textId="77777777" w:rsidR="006A09F8" w:rsidRPr="008173D2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3D2">
        <w:rPr>
          <w:rFonts w:ascii="Times New Roman" w:hAnsi="Times New Roman" w:cs="Times New Roman"/>
          <w:i/>
          <w:sz w:val="28"/>
          <w:szCs w:val="28"/>
        </w:rPr>
        <w:t xml:space="preserve">«поехал в гарнизонный Дом офицеров поселка </w:t>
      </w:r>
      <w:proofErr w:type="spellStart"/>
      <w:r w:rsidRPr="008173D2">
        <w:rPr>
          <w:rFonts w:ascii="Times New Roman" w:hAnsi="Times New Roman" w:cs="Times New Roman"/>
          <w:i/>
          <w:sz w:val="28"/>
          <w:szCs w:val="28"/>
        </w:rPr>
        <w:t>Видяево</w:t>
      </w:r>
      <w:proofErr w:type="spellEnd"/>
      <w:r w:rsidRPr="008173D2">
        <w:rPr>
          <w:rFonts w:ascii="Times New Roman" w:hAnsi="Times New Roman" w:cs="Times New Roman"/>
          <w:i/>
          <w:sz w:val="28"/>
          <w:szCs w:val="28"/>
        </w:rPr>
        <w:t>… чтобы поддержать родных и близких подводников и «заверить их в том, что мы сделаем все, чтобы лодку поднять»»</w:t>
      </w:r>
      <w:r w:rsidRPr="008173D2">
        <w:rPr>
          <w:rStyle w:val="a5"/>
          <w:rFonts w:ascii="Times New Roman" w:hAnsi="Times New Roman" w:cs="Times New Roman"/>
          <w:i/>
          <w:sz w:val="28"/>
          <w:szCs w:val="28"/>
        </w:rPr>
        <w:footnoteReference w:id="204"/>
      </w:r>
      <w:r w:rsidRPr="008173D2">
        <w:rPr>
          <w:rFonts w:ascii="Times New Roman" w:hAnsi="Times New Roman" w:cs="Times New Roman"/>
          <w:i/>
          <w:sz w:val="28"/>
          <w:szCs w:val="28"/>
        </w:rPr>
        <w:t>.</w:t>
      </w:r>
    </w:p>
    <w:p w14:paraId="217D9F38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В. В. Путин выступает в данной статье как надежный политик, выполняющий данные обещания:</w:t>
      </w:r>
    </w:p>
    <w:p w14:paraId="6B51E5AF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3D2">
        <w:rPr>
          <w:rFonts w:ascii="Times New Roman" w:hAnsi="Times New Roman" w:cs="Times New Roman"/>
          <w:i/>
          <w:sz w:val="28"/>
          <w:szCs w:val="28"/>
        </w:rPr>
        <w:lastRenderedPageBreak/>
        <w:t>«он принял решение поднять на поверхность корпус взорвавшейся субмарины вопреки советам экспертов, поскольку на нем лежала ответственность за данное ранее родственникам утонувших подводников обещание»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5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FE554B6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Пресса писала и о другом отрывке фильма. В нем В. В. Путин рассказывает, как дал приказ сбить захваченный самолет, который хотели посадить в Сочи за час до Олимпиады. В данном рассказе президент изображен как решительный и уверенный в себе политик с несгибаемой волей:</w:t>
      </w:r>
    </w:p>
    <w:p w14:paraId="5BEF9C2A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E63">
        <w:rPr>
          <w:rFonts w:ascii="Times New Roman" w:hAnsi="Times New Roman" w:cs="Times New Roman"/>
          <w:i/>
          <w:sz w:val="28"/>
          <w:szCs w:val="28"/>
        </w:rPr>
        <w:t>«Я спросил: что вы предлагаете? В соответствии с планом, предусмотренным на случай подобного развития ситуации... сбить. Я им сказал: действуйте в соответствии с планом»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6"/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246CD21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E2E63">
        <w:rPr>
          <w:rFonts w:ascii="Times New Roman" w:hAnsi="Times New Roman" w:cs="Times New Roman"/>
          <w:i/>
          <w:sz w:val="28"/>
          <w:szCs w:val="28"/>
        </w:rPr>
        <w:t>На стадионе "</w:t>
      </w:r>
      <w:proofErr w:type="spellStart"/>
      <w:r w:rsidRPr="00CE2E63">
        <w:rPr>
          <w:rFonts w:ascii="Times New Roman" w:hAnsi="Times New Roman" w:cs="Times New Roman"/>
          <w:i/>
          <w:sz w:val="28"/>
          <w:szCs w:val="28"/>
        </w:rPr>
        <w:t>Фишт</w:t>
      </w:r>
      <w:proofErr w:type="spellEnd"/>
      <w:r w:rsidRPr="00CE2E63">
        <w:rPr>
          <w:rFonts w:ascii="Times New Roman" w:hAnsi="Times New Roman" w:cs="Times New Roman"/>
          <w:i/>
          <w:sz w:val="28"/>
          <w:szCs w:val="28"/>
        </w:rPr>
        <w:t xml:space="preserve">", где к тому времени собралось более 40 тыс. человек, глава МОК Томас Бах вновь поинтересовался у президента РФ, что произошло, и получил ответ: "Все нормально", сообщил </w:t>
      </w:r>
      <w:proofErr w:type="spellStart"/>
      <w:r w:rsidRPr="00CE2E63">
        <w:rPr>
          <w:rFonts w:ascii="Times New Roman" w:hAnsi="Times New Roman" w:cs="Times New Roman"/>
          <w:i/>
          <w:sz w:val="28"/>
          <w:szCs w:val="28"/>
        </w:rPr>
        <w:t>А.Кондрашов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7"/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138249C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подчеркивается, что президент вовсе не жесток, и это решение далось ему с трудом:</w:t>
      </w:r>
    </w:p>
    <w:p w14:paraId="21E1424D" w14:textId="2022EA08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E63">
        <w:rPr>
          <w:rFonts w:ascii="Times New Roman" w:hAnsi="Times New Roman" w:cs="Times New Roman"/>
          <w:i/>
          <w:sz w:val="28"/>
          <w:szCs w:val="28"/>
        </w:rPr>
        <w:t>«Мне кажется, лучше об этом не говорить, - ответил Владимир Путин, отвечая на вопрос о том, что чувствовал президент России в этот момент»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08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678EC93" w14:textId="1211B9AF" w:rsidR="00815E4E" w:rsidRPr="00815E4E" w:rsidRDefault="00815E4E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</w:t>
      </w:r>
      <w:r w:rsidR="006E3E51">
        <w:rPr>
          <w:rFonts w:ascii="Times New Roman" w:hAnsi="Times New Roman" w:cs="Times New Roman"/>
          <w:sz w:val="28"/>
          <w:szCs w:val="28"/>
        </w:rPr>
        <w:t xml:space="preserve">ный пример ярко иллюстрирует явление </w:t>
      </w:r>
      <w:proofErr w:type="spellStart"/>
      <w:r w:rsidR="006E3E51">
        <w:rPr>
          <w:rFonts w:ascii="Times New Roman" w:hAnsi="Times New Roman" w:cs="Times New Roman"/>
          <w:sz w:val="28"/>
          <w:szCs w:val="28"/>
        </w:rPr>
        <w:t>медиафрейминга</w:t>
      </w:r>
      <w:proofErr w:type="spellEnd"/>
      <w:r w:rsidR="006E3E51">
        <w:rPr>
          <w:rFonts w:ascii="Times New Roman" w:hAnsi="Times New Roman" w:cs="Times New Roman"/>
          <w:sz w:val="28"/>
          <w:szCs w:val="28"/>
        </w:rPr>
        <w:t xml:space="preserve">. Неоднозначное событие (приказ сбить самолет с мирными жителями) трактуется исключительно с положительной стороны. </w:t>
      </w:r>
    </w:p>
    <w:p w14:paraId="59B93E57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Путин изображен как политик, отвечающий за свои слова. Он милосерден, но способен принимать жесткие решения, если того требует ситуация.</w:t>
      </w:r>
    </w:p>
    <w:p w14:paraId="32997C8D" w14:textId="77777777" w:rsidR="006A09F8" w:rsidRDefault="006A09F8" w:rsidP="006A09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собранных данных можно сделать следующие выводы:</w:t>
      </w:r>
    </w:p>
    <w:p w14:paraId="454C0B1C" w14:textId="222BAA0E" w:rsidR="006A09F8" w:rsidRDefault="006A09F8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статей, посвященных внешней политике России, реализуется концепт «свой-чужой» посредством использования </w:t>
      </w:r>
      <w:r w:rsidR="00E84921">
        <w:rPr>
          <w:rFonts w:ascii="Times New Roman" w:hAnsi="Times New Roman" w:cs="Times New Roman"/>
          <w:sz w:val="28"/>
          <w:szCs w:val="28"/>
        </w:rPr>
        <w:t>других концептуальных оппозиций: мирная Россия - агрессивные Запад и Украина, действующая в рамках правовых норм Россия – неправомерные действия стран-оппонентов, логичные и последовательное поведение российских властей – нелогичные и странные поступки других стран;</w:t>
      </w:r>
    </w:p>
    <w:p w14:paraId="739893B3" w14:textId="77777777" w:rsidR="00A54484" w:rsidRDefault="00E84921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негативных образов государств-оппонентов и отдельных политиков </w:t>
      </w:r>
      <w:r w:rsidR="00A54484">
        <w:rPr>
          <w:rFonts w:ascii="Times New Roman" w:hAnsi="Times New Roman" w:cs="Times New Roman"/>
          <w:sz w:val="28"/>
          <w:szCs w:val="28"/>
        </w:rPr>
        <w:t>используются инвективы, преимущественно имплицитные, без использования резких оценок и грубых высказываний, обвинения в форме намеков;</w:t>
      </w:r>
    </w:p>
    <w:p w14:paraId="0027A4AB" w14:textId="30B135B5" w:rsidR="00E84921" w:rsidRDefault="00A54484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Эксплицитные инвективы также используются в политическом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однако</w:t>
      </w:r>
      <w:r w:rsidR="00DC71DF">
        <w:rPr>
          <w:rFonts w:ascii="Times New Roman" w:hAnsi="Times New Roman" w:cs="Times New Roman"/>
          <w:sz w:val="28"/>
          <w:szCs w:val="28"/>
        </w:rPr>
        <w:t xml:space="preserve"> содержатся</w:t>
      </w:r>
      <w:r w:rsidR="00DC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в цитатах.   </w:t>
      </w:r>
      <w:r w:rsidR="001A1845">
        <w:rPr>
          <w:rFonts w:ascii="Times New Roman" w:hAnsi="Times New Roman" w:cs="Times New Roman"/>
          <w:sz w:val="28"/>
          <w:szCs w:val="28"/>
        </w:rPr>
        <w:t>Цитирование – достаточно распространённый в</w:t>
      </w:r>
      <w:r w:rsidR="00BE5DA8">
        <w:rPr>
          <w:rFonts w:ascii="Times New Roman" w:hAnsi="Times New Roman" w:cs="Times New Roman"/>
          <w:sz w:val="28"/>
          <w:szCs w:val="28"/>
        </w:rPr>
        <w:t xml:space="preserve"> текстах российских</w:t>
      </w:r>
      <w:r w:rsidR="001A1845">
        <w:rPr>
          <w:rFonts w:ascii="Times New Roman" w:hAnsi="Times New Roman" w:cs="Times New Roman"/>
          <w:sz w:val="28"/>
          <w:szCs w:val="28"/>
        </w:rPr>
        <w:t xml:space="preserve"> СМИ манипулятивный прием.</w:t>
      </w:r>
      <w:r w:rsidR="00BE5DA8">
        <w:rPr>
          <w:rFonts w:ascii="Times New Roman" w:hAnsi="Times New Roman" w:cs="Times New Roman"/>
          <w:sz w:val="28"/>
          <w:szCs w:val="28"/>
        </w:rPr>
        <w:t xml:space="preserve"> В статьях цитируются эксперты, что создает у читателя впечатление компетентности высказываемого мнения. </w:t>
      </w:r>
      <w:r w:rsidR="00F314C5">
        <w:rPr>
          <w:rFonts w:ascii="Times New Roman" w:hAnsi="Times New Roman" w:cs="Times New Roman"/>
          <w:sz w:val="28"/>
          <w:szCs w:val="28"/>
        </w:rPr>
        <w:t xml:space="preserve">Обычно позиция авторов цитат (если они «свои», а не «чужие») совпадает с официальной позицией России. Эксперты нередко позволяют себе радикальные высказывания, которые цитируются СМИ. Таким образом медиа выражают оценку, оставаясь формально непристрастными. </w:t>
      </w:r>
    </w:p>
    <w:p w14:paraId="1152FB81" w14:textId="34884C2F" w:rsidR="006A09F8" w:rsidRDefault="006A09F8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посвященные кандидатам в президенты, </w:t>
      </w:r>
      <w:r w:rsidR="0034173B">
        <w:rPr>
          <w:rFonts w:ascii="Times New Roman" w:hAnsi="Times New Roman" w:cs="Times New Roman"/>
          <w:sz w:val="28"/>
          <w:szCs w:val="28"/>
        </w:rPr>
        <w:t xml:space="preserve">освещают </w:t>
      </w:r>
      <w:r>
        <w:rPr>
          <w:rFonts w:ascii="Times New Roman" w:hAnsi="Times New Roman" w:cs="Times New Roman"/>
          <w:sz w:val="28"/>
          <w:szCs w:val="28"/>
        </w:rPr>
        <w:t>скандалы и конфликты, связанные с кандидатами, что дискредитирует их</w:t>
      </w:r>
      <w:r w:rsidR="00271A65">
        <w:rPr>
          <w:rFonts w:ascii="Times New Roman" w:hAnsi="Times New Roman" w:cs="Times New Roman"/>
          <w:sz w:val="28"/>
          <w:szCs w:val="28"/>
        </w:rPr>
        <w:t xml:space="preserve">. В данных статьях использован </w:t>
      </w:r>
      <w:proofErr w:type="spellStart"/>
      <w:r w:rsidR="001C5AA8">
        <w:rPr>
          <w:rFonts w:ascii="Times New Roman" w:hAnsi="Times New Roman" w:cs="Times New Roman"/>
          <w:sz w:val="28"/>
          <w:szCs w:val="28"/>
        </w:rPr>
        <w:t>медиа</w:t>
      </w:r>
      <w:r w:rsidR="00271A65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271A65">
        <w:rPr>
          <w:rFonts w:ascii="Times New Roman" w:hAnsi="Times New Roman" w:cs="Times New Roman"/>
          <w:sz w:val="28"/>
          <w:szCs w:val="28"/>
        </w:rPr>
        <w:t xml:space="preserve"> (для создания негативного образа не упоминаются положительные аспекты)</w:t>
      </w:r>
      <w:r w:rsidR="00434702">
        <w:rPr>
          <w:rFonts w:ascii="Times New Roman" w:hAnsi="Times New Roman" w:cs="Times New Roman"/>
          <w:sz w:val="28"/>
          <w:szCs w:val="28"/>
        </w:rPr>
        <w:t xml:space="preserve">. Кандидат в президенты представлен нелогичным, склочным или даже </w:t>
      </w:r>
      <w:r w:rsidR="00434702">
        <w:rPr>
          <w:rFonts w:ascii="Times New Roman" w:hAnsi="Times New Roman" w:cs="Times New Roman"/>
          <w:sz w:val="28"/>
          <w:szCs w:val="28"/>
        </w:rPr>
        <w:lastRenderedPageBreak/>
        <w:t>нарушающим закон. Также используется ирония для придания образу нелепости.</w:t>
      </w:r>
    </w:p>
    <w:p w14:paraId="37873E88" w14:textId="5C37E6C8" w:rsidR="006A09F8" w:rsidRDefault="006A09F8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статьях, посвященных В. В. Путину, реализуется стратегия интеграции и солидаризации. Аудитории повествуется о жизни президента, и в этих рассказах он предстает честным, надежным, решительным и близким к народу политиком</w:t>
      </w:r>
      <w:r w:rsidR="00F83AAE">
        <w:rPr>
          <w:rFonts w:ascii="Times New Roman" w:hAnsi="Times New Roman" w:cs="Times New Roman"/>
          <w:sz w:val="28"/>
          <w:szCs w:val="28"/>
        </w:rPr>
        <w:t>, которому можно доверять в ситуации непростых взаимоотношений России с другими государствами</w:t>
      </w:r>
      <w:r w:rsidR="00EE6667">
        <w:rPr>
          <w:rFonts w:ascii="Times New Roman" w:hAnsi="Times New Roman" w:cs="Times New Roman"/>
          <w:sz w:val="28"/>
          <w:szCs w:val="28"/>
        </w:rPr>
        <w:t>.</w:t>
      </w:r>
      <w:r w:rsidR="00271A65">
        <w:rPr>
          <w:rFonts w:ascii="Times New Roman" w:hAnsi="Times New Roman" w:cs="Times New Roman"/>
          <w:sz w:val="28"/>
          <w:szCs w:val="28"/>
        </w:rPr>
        <w:t xml:space="preserve"> Также представлен </w:t>
      </w:r>
      <w:proofErr w:type="spellStart"/>
      <w:r w:rsidR="00271A65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271A65">
        <w:rPr>
          <w:rFonts w:ascii="Times New Roman" w:hAnsi="Times New Roman" w:cs="Times New Roman"/>
          <w:sz w:val="28"/>
          <w:szCs w:val="28"/>
        </w:rPr>
        <w:t xml:space="preserve">, однако в данной ситуации </w:t>
      </w:r>
      <w:r w:rsidR="00434702">
        <w:rPr>
          <w:rFonts w:ascii="Times New Roman" w:hAnsi="Times New Roman" w:cs="Times New Roman"/>
          <w:sz w:val="28"/>
          <w:szCs w:val="28"/>
        </w:rPr>
        <w:t xml:space="preserve">освещаются исключительно положительные черты с целью формирования позитивного образа. </w:t>
      </w:r>
      <w:r w:rsidR="00F83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6C9DC" w14:textId="177DC5F3" w:rsidR="006A09F8" w:rsidRDefault="006A09F8" w:rsidP="006A09F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эффективной реализации вышеуказанных стратегий посредством технологий манипуляции могут являться солидаризация населения России </w:t>
      </w:r>
      <w:r w:rsidR="006D1FE8">
        <w:rPr>
          <w:rFonts w:ascii="Times New Roman" w:hAnsi="Times New Roman" w:cs="Times New Roman"/>
          <w:sz w:val="28"/>
          <w:szCs w:val="28"/>
        </w:rPr>
        <w:t>и сплочение против внешне</w:t>
      </w:r>
      <w:r w:rsidR="00070104">
        <w:rPr>
          <w:rFonts w:ascii="Times New Roman" w:hAnsi="Times New Roman" w:cs="Times New Roman"/>
          <w:sz w:val="28"/>
          <w:szCs w:val="28"/>
        </w:rPr>
        <w:t>й</w:t>
      </w:r>
      <w:r w:rsidR="006D1FE8">
        <w:rPr>
          <w:rFonts w:ascii="Times New Roman" w:hAnsi="Times New Roman" w:cs="Times New Roman"/>
          <w:sz w:val="28"/>
          <w:szCs w:val="28"/>
        </w:rPr>
        <w:t xml:space="preserve"> </w:t>
      </w:r>
      <w:r w:rsidR="00070104">
        <w:rPr>
          <w:rFonts w:ascii="Times New Roman" w:hAnsi="Times New Roman" w:cs="Times New Roman"/>
          <w:sz w:val="28"/>
          <w:szCs w:val="28"/>
        </w:rPr>
        <w:t>угрозы</w:t>
      </w:r>
      <w:r>
        <w:rPr>
          <w:rFonts w:ascii="Times New Roman" w:hAnsi="Times New Roman" w:cs="Times New Roman"/>
          <w:sz w:val="28"/>
          <w:szCs w:val="28"/>
        </w:rPr>
        <w:t>, рост патриотизма, легитимация внешней и внутренней политики, рост поддержки российских политических деятелей</w:t>
      </w:r>
      <w:r w:rsidR="00F83AAE">
        <w:rPr>
          <w:rFonts w:ascii="Times New Roman" w:hAnsi="Times New Roman" w:cs="Times New Roman"/>
          <w:sz w:val="28"/>
          <w:szCs w:val="28"/>
        </w:rPr>
        <w:t>, а также позитивная реакция на</w:t>
      </w:r>
      <w:r w:rsidR="005671EB">
        <w:rPr>
          <w:rFonts w:ascii="Times New Roman" w:hAnsi="Times New Roman" w:cs="Times New Roman"/>
          <w:sz w:val="28"/>
          <w:szCs w:val="28"/>
        </w:rPr>
        <w:t xml:space="preserve"> предсказуемый</w:t>
      </w:r>
      <w:r w:rsidR="00F83AAE">
        <w:rPr>
          <w:rFonts w:ascii="Times New Roman" w:hAnsi="Times New Roman" w:cs="Times New Roman"/>
          <w:sz w:val="28"/>
          <w:szCs w:val="28"/>
        </w:rPr>
        <w:t xml:space="preserve"> исход выборов. </w:t>
      </w:r>
    </w:p>
    <w:p w14:paraId="5B95E34C" w14:textId="3C6A8110" w:rsidR="00F614D7" w:rsidRDefault="001C5AA8" w:rsidP="00F614D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="00F614D7">
        <w:rPr>
          <w:rFonts w:ascii="Times New Roman" w:hAnsi="Times New Roman" w:cs="Times New Roman"/>
          <w:sz w:val="28"/>
          <w:szCs w:val="28"/>
        </w:rPr>
        <w:t xml:space="preserve"> часть текстов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14D7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14D7">
        <w:rPr>
          <w:rFonts w:ascii="Times New Roman" w:hAnsi="Times New Roman" w:cs="Times New Roman"/>
          <w:sz w:val="28"/>
          <w:szCs w:val="28"/>
        </w:rPr>
        <w:t xml:space="preserve"> внешней политике страны, в них легитимизировались действия властей России, дискредитировался противник. Внутренняя политика в целом и выборы президента в частности освещались медиа скудно. Все кандидаты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4D7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614D7">
        <w:rPr>
          <w:rFonts w:ascii="Times New Roman" w:hAnsi="Times New Roman" w:cs="Times New Roman"/>
          <w:sz w:val="28"/>
          <w:szCs w:val="28"/>
        </w:rPr>
        <w:t xml:space="preserve"> В. В. Путина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4D7">
        <w:rPr>
          <w:rFonts w:ascii="Times New Roman" w:hAnsi="Times New Roman" w:cs="Times New Roman"/>
          <w:sz w:val="28"/>
          <w:szCs w:val="28"/>
        </w:rPr>
        <w:t xml:space="preserve"> представлены как скандальные и конфликтные политики. Данная стратегия применяется для объединения граждан России вокруг В. В. Путина.</w:t>
      </w:r>
    </w:p>
    <w:p w14:paraId="35102D3F" w14:textId="56AD30A3" w:rsidR="00F93B7E" w:rsidRDefault="002E021D" w:rsidP="00F614D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93B7E" w:rsidSect="009E695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ходе исследования было выявлено, что наиболее часто используемой технологией манипуляции в текстах предвыборного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концептуальная оппозиция «свой-чужой», реализуемая посредством поддержки действий России и дискредитации политических оппонент</w:t>
      </w:r>
      <w:r w:rsidR="00271A65">
        <w:rPr>
          <w:rFonts w:ascii="Times New Roman" w:hAnsi="Times New Roman" w:cs="Times New Roman"/>
          <w:sz w:val="28"/>
          <w:szCs w:val="28"/>
        </w:rPr>
        <w:t>.</w:t>
      </w:r>
    </w:p>
    <w:p w14:paraId="4818AD1C" w14:textId="067584E8" w:rsidR="00933C4E" w:rsidRPr="009A47B7" w:rsidRDefault="002A30CD" w:rsidP="002B4276">
      <w:pPr>
        <w:pStyle w:val="1"/>
        <w:spacing w:before="0" w:after="7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1" w:name="_Toc515312483"/>
      <w:bookmarkStart w:id="62" w:name="_Toc515468980"/>
      <w:r w:rsidRPr="009A47B7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61"/>
      <w:bookmarkEnd w:id="62"/>
    </w:p>
    <w:p w14:paraId="058245CF" w14:textId="127D27DB" w:rsidR="002A30CD" w:rsidRPr="00B86594" w:rsidRDefault="002A30CD" w:rsidP="002A30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теоретической части работы исследуется политический </w:t>
      </w:r>
      <w:proofErr w:type="spellStart"/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медиадискурс</w:t>
      </w:r>
      <w:proofErr w:type="spellEnd"/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особенности. Были рассмотрены понятия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дискур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с» и «политический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политическим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медиадискурсом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понимается «</w:t>
      </w:r>
      <w:r w:rsidRPr="002A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специфический процесс речевой деятельности, сочетающий в себе особенности как политического, так и </w:t>
      </w:r>
      <w:proofErr w:type="spellStart"/>
      <w:r w:rsidRPr="002A3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медиадискурса</w:t>
      </w:r>
      <w:proofErr w:type="spellEnd"/>
      <w:r w:rsidRPr="002A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находящийся в области пересечения данных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Исследована манипуляция различными данными: статистическими сведениями, изображениями, текстом. </w:t>
      </w:r>
      <w:proofErr w:type="spellStart"/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spellEnd"/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технологий </w:t>
      </w:r>
      <w:r w:rsidR="0039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манипуляции: концептуальная оппозиция свой-чужой, приемы интеграции и дистанцирования, концептуальные метафоры,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32350" w14:textId="1ACF5B18" w:rsidR="002A30CD" w:rsidRDefault="002A30CD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был проведен</w:t>
      </w:r>
      <w:r w:rsidR="005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критический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дискурс-анализ </w:t>
      </w:r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агрегатора СМИ Яндекс Новости </w:t>
      </w:r>
      <w:r w:rsidRPr="00B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трехмерной модели 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Фэркло</w:t>
      </w:r>
      <w:proofErr w:type="spellEnd"/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отмечено, что бо</w:t>
      </w:r>
      <w:r w:rsidR="008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ьшая часть новостных сюжетов был</w:t>
      </w:r>
      <w:r w:rsidR="008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="008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политике России и отношениям других стран. В предвыборном </w:t>
      </w:r>
      <w:proofErr w:type="spellStart"/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медиадискурсе</w:t>
      </w:r>
      <w:proofErr w:type="spellEnd"/>
      <w:r w:rsidR="00F6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Украина, США и Великобритания изображаются как несправедливые, предвзятые по отношению к России страны, которые готовы нарушать законы ради собственной выгоды. </w:t>
      </w:r>
      <w:r w:rsidR="002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образами ярко контрастировал создаваемый </w:t>
      </w:r>
      <w:r w:rsidR="00B8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</w:t>
      </w:r>
      <w:r w:rsidR="002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России </w:t>
      </w:r>
      <w:r w:rsidR="00B84A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справедливого государства-миротворца. </w:t>
      </w:r>
    </w:p>
    <w:p w14:paraId="23670405" w14:textId="2E494EC5" w:rsidR="00F93B7E" w:rsidRDefault="00B84AD8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политике в материалах уделялось мало внимания. Самые популярные статьи были посвящены предстоящим выборам президента 2018 и выдвинутым кандидатам. Все кандидаты кроме В. В. Путина либо освещаются СМИ с негативной точки зрения, либо не освещаются совсем. Президент России В. В. Путин в материалах медиа изображается как благородный, милосердный и ответственный. Однако в случае опасности он готов принимать сложные решения и отстаивать интересы российских граждан.</w:t>
      </w:r>
      <w:r w:rsidR="00F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CD5B8" w14:textId="0DC85FEE" w:rsidR="00271A65" w:rsidRDefault="00271A65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выявлены наиболее используемые технологии речевой манипуляции. В текстах, посвященных внешней политике России,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помощи создается негативный образ других государств), концептуальная оппозиция свой-чужой</w:t>
      </w:r>
      <w:r w:rsidR="008E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реализуемая при помощи других концептуальных оппозиций (мирный – агрессивный, правомерный-неправомерный, логичный и последовательный – нелогичный и абсурдный), а также при помощи имплицитных и эксплицитных инвектив. </w:t>
      </w:r>
    </w:p>
    <w:p w14:paraId="5B14F850" w14:textId="54B45EF6" w:rsidR="008E3157" w:rsidRDefault="008E3157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статьях активно используется цитирование экспертов, которые обычно высказывают точку зрения, схожую с официальной позицией России. Привлечение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 мнений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дать оценку событиям, сохраняя формальную беспристрастность, а также создает у аудитории ощущение компетентности мнения. </w:t>
      </w:r>
    </w:p>
    <w:p w14:paraId="4CF30BB7" w14:textId="52A38D76" w:rsidR="00271A65" w:rsidRPr="00280C65" w:rsidRDefault="00271A65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текстах, посвященных кандидатам </w:t>
      </w:r>
      <w:r w:rsidR="008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президенты,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использовался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отрицательного впечатления у аудитории.</w:t>
      </w:r>
      <w:r w:rsidR="00280C65" w:rsidRPr="002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представлены нелогичными, конфликтными, незаконопослушными. Для усиления нелепости применяется ирония. </w:t>
      </w:r>
    </w:p>
    <w:p w14:paraId="5983DF7A" w14:textId="50B2475B" w:rsidR="00271A65" w:rsidRDefault="00271A65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текстах, посвященных В. В. Путину, </w:t>
      </w:r>
      <w:r w:rsidR="00B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используется </w:t>
      </w:r>
      <w:proofErr w:type="spellStart"/>
      <w:r w:rsidR="00B9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фрейминг</w:t>
      </w:r>
      <w:proofErr w:type="spellEnd"/>
      <w:r w:rsidR="00B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позитивного образа, негативные аспекты либо игнорируются, либо преподносятся в положительном ключе. </w:t>
      </w:r>
    </w:p>
    <w:p w14:paraId="62685695" w14:textId="2F0F0E4B" w:rsidR="003738CD" w:rsidRDefault="005671EB" w:rsidP="005671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эффективной реализации вышеуказанных стратегий посредством технологий манипуляции могут являться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солидаризация граждан России, объединение перед лицом внешней угрозы, легитимация действий органов власти, отражение обвинений в адрес властей, рост патриотизма, а также позитивная реакция на результаты выборов президента Российской Федерации.</w:t>
      </w:r>
    </w:p>
    <w:p w14:paraId="75AEDF1D" w14:textId="77777777" w:rsidR="003738CD" w:rsidRDefault="003738CD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0B9C8" w14:textId="77777777" w:rsidR="00271A65" w:rsidRDefault="00271A65" w:rsidP="00271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CD26B" w14:textId="0AFCF3C2" w:rsidR="00271A65" w:rsidRDefault="00271A65" w:rsidP="00271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1A65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5FB854" w14:textId="1EE450CF" w:rsidR="00271A65" w:rsidRDefault="00271A65" w:rsidP="00F6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C0E7" w14:textId="293C70A3" w:rsidR="003A600F" w:rsidRDefault="00002C47" w:rsidP="005B69C0">
      <w:pPr>
        <w:pStyle w:val="1"/>
        <w:spacing w:before="0" w:after="7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3" w:name="_Toc515468981"/>
      <w:r w:rsidRPr="0009264B">
        <w:rPr>
          <w:rFonts w:ascii="Times New Roman" w:hAnsi="Times New Roman"/>
          <w:color w:val="auto"/>
          <w:sz w:val="28"/>
          <w:szCs w:val="28"/>
        </w:rPr>
        <w:t>СПИСОК ИСПОЛЬ</w:t>
      </w:r>
      <w:r w:rsidR="00143395" w:rsidRPr="0009264B">
        <w:rPr>
          <w:rFonts w:ascii="Times New Roman" w:hAnsi="Times New Roman"/>
          <w:color w:val="auto"/>
          <w:sz w:val="28"/>
          <w:szCs w:val="28"/>
        </w:rPr>
        <w:t>ЗУЕМОЙ ЛИТЕРАТУРЫ</w:t>
      </w:r>
      <w:bookmarkEnd w:id="63"/>
    </w:p>
    <w:p w14:paraId="3B44DCDE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4" w:name="_Hlk515464158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Александрова О. В.,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Кубрякова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Е. С. Виды пространства, текста и дискурса // Категоризация мира: пространство и время: материалы науч.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. - М.: Диалог: МГУ 1997. - С. 19-20. </w:t>
      </w:r>
    </w:p>
    <w:p w14:paraId="5BDA0637" w14:textId="2D0FDE8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«Амбиции Порошенко убивают экономику»: чем грозит Украине расторжение газовых контрактов с Россией // RT. 2018. URL: https://russian.rt.com/ussr/article/488421-rossiya-ukraina-gaz (дата обращения: 29.05.2018)</w:t>
      </w:r>
    </w:p>
    <w:p w14:paraId="562D5674" w14:textId="0AA86D01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Аналитик: у США остался лишь год, чтобы по максимуму использовать Украину// РИА Новости. 2018. URL: https://ria.ru/radio_brief/20180307/1515941326.html (дата обращения: 29.05.2018)</w:t>
      </w:r>
    </w:p>
    <w:p w14:paraId="245A7E41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Базылев В. Н. Политический дискурс в России// Известия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УрГПУ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Лингвистика: 2005. №15.</w:t>
      </w:r>
    </w:p>
    <w:p w14:paraId="3EAA3C7C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Бенвенист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Э. Общая лингвистика. М.: Прогресс. 1974. 448 с.</w:t>
      </w:r>
    </w:p>
    <w:p w14:paraId="23DF35B8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Борботько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В. Г. Принципы формирования дискурса. От психолингвистики к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лингвосинергетике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. М.: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URSS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ЛИБРОКОМ. 2009. 286 с.</w:t>
      </w:r>
    </w:p>
    <w:p w14:paraId="451C910F" w14:textId="7A6A7B14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Борис Джонсон: Приказ о применении химоружия в Великобритании отдал лично Владимир Путин // Эхо Москвы. 2018. URL: https://echo.msk.ru/news/2166740-echo.html (дата обращения: 29.05.2018)</w:t>
      </w:r>
    </w:p>
    <w:p w14:paraId="73F5D5A5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, Э. В. Политическая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метафорология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: ракурсы сопоставительного анализа // Политическая лингвистика. 2010. - № 1(31). - С. 9-23.</w:t>
      </w:r>
    </w:p>
    <w:p w14:paraId="39121C0B" w14:textId="4DDBF2A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В Госдуме отреагировали на заявление Пентагона по поводу новейшего российского оружия // Федеральное агентство новостей. 2018. URL: https://riafan.ru/1031037-v-gosdume-otreagirovali-na-zayavlenie-pentagona-po-povodu-noveishego-rossiiskogo-oruzhiya (дата обращения: 29.05.2018)</w:t>
      </w:r>
    </w:p>
    <w:p w14:paraId="06CAAAA4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В КПРФ опровергли наличие у Грудинина незакрытых зарубежных счетов // Интерфакс. 2018. URL: http://www.interfax.ru/russia/602507 (дата обращения: 29.05.2018)</w:t>
      </w:r>
    </w:p>
    <w:p w14:paraId="2801047C" w14:textId="2CED1BD1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 Совфеде обещали зеркальный ответ Лондону на высылку дипломатов РФ // ИА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Regnum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https://regnum.ru/news/2390299.html (дата обращения: 29.05.2018)</w:t>
      </w:r>
    </w:p>
    <w:p w14:paraId="4A15D7A5" w14:textId="7E24803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 Совфеде отреагировали на призыв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Волкера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ликвидировать ДНР и ЛНР // РБК. 2018. URL: https://www.rbc.ru/rbcfreenews/5a9bf7649a794756306a7e25 (дата обращения: 29.05.2018).</w:t>
      </w:r>
    </w:p>
    <w:p w14:paraId="42FEC389" w14:textId="298C238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В Совфеде пообещали отреагировать на высылку дипломатов из Лондона // Аргументы и факты. 2018. URL: http://www.aif.ru/politics/world/v_sovfede_poobeshchali_otreagirovat_na_vysylku_diplomatov_iz_londona (дата обращения: 29.05.2018)</w:t>
      </w:r>
    </w:p>
    <w:p w14:paraId="42A03C81" w14:textId="32938C7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 Совфеде приветствовали планы Джонсона наладить диалог по расследованию дела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Комсомольская правда. 2018. URL: https://www.kp.ru/online/news/3054116/ (дата обращения: 29.05.2018)</w:t>
      </w:r>
    </w:p>
    <w:p w14:paraId="183E039F" w14:textId="618102BB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 Совфеде прокомментировали призыв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Волкера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«расформировать» ДНР и ЛНР // RT. 2018. URL: https://russian.rt.com/ussr/news/488507-sovfed-volker-dnr-lnr (дата обращения: 29.05.2018)</w:t>
      </w:r>
    </w:p>
    <w:p w14:paraId="1E1DADAD" w14:textId="2D52A311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 США еще не разобрались: в Госдуме высказались о реакции Пентагона на заявление Путина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Nation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News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https://nation-news.ru/349872-v-ssha-eshe-ne-razobralis-v-gosdume-vyskazalis-o-reakcii-pentagona-na-zayavlenie-putina (дата обращения: 29.05.2018)</w:t>
      </w:r>
    </w:p>
    <w:p w14:paraId="739C8130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Ван Дейк Т. А. Язык. Познание. Коммуникация.  М.: Прогресс. 1989. 310 с.</w:t>
      </w:r>
    </w:p>
    <w:p w14:paraId="5615093E" w14:textId="6A0BC1C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Владимир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Брынзак</w:t>
      </w:r>
      <w:proofErr w:type="spellEnd"/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: Всем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украинским сборным, а не только биатлонистам, запрещено участвовать в соревнованиях на территории России // Советский Спорт. 2018. URL: https://www.sovsport.ru/biathlon/news/1038690-vladimir-brynzak-vsem-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ukrainskim-sbornym-a-ne-tolko-biatlonistam-zaprescheno-uchastvovat-v-sorevnovanijah-na-territorii-rossii (дата обращения: 29.05.2018)</w:t>
      </w:r>
    </w:p>
    <w:p w14:paraId="001084A4" w14:textId="57DE21B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ладимир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Путин пообещал не выдавать США обвиненных во вмешательстве в выборы россиян Издательский дом Коммерсантъ. 2018. URL: https://www.kommersant.ru/doc/3566078 (дата обращения: 29.05.2018)</w:t>
      </w:r>
    </w:p>
    <w:p w14:paraId="14BD3763" w14:textId="03C2A71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Владимир Путин рассказал историю о Сочи, о которой хотел бы забыть из-за ее эмоциональности // Блокнот. 2018. URL: http://bloknot-krasnodar.ru/news/vladimir-putin-rasskazal-istoriyu-o-sochi-o-kotoro-947032 (дата обращения: 29.05.2018)</w:t>
      </w:r>
    </w:p>
    <w:p w14:paraId="3A028019" w14:textId="3F3A054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Власти Украины начали арестовывать активы «Газпрома»// Коммерсант. 2018. URL: https://www.kommersant.ru/doc/3568890 (дата обращения: 29.05.2018)</w:t>
      </w:r>
    </w:p>
    <w:p w14:paraId="0CF909E2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Водак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, Р. Язык. Дискурс. Политика. ВГПУ. - Волгоград: Перемена. 1997. 138 с.</w:t>
      </w:r>
    </w:p>
    <w:p w14:paraId="48FCD959" w14:textId="4F36C24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Выборы есть, а признания нет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https://www.gazeta.ru/politics/2018/03/12_a_11679961.shtml (дата обращения: 29.05.2018)</w:t>
      </w:r>
    </w:p>
    <w:p w14:paraId="272B18A7" w14:textId="7B40B87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«Газпром» заявил о неучтенном аргументе в споре с «Нафтогазом» // РБК. 2018. URL: https://www.rbc.ru/economics/01/03/2018/5a97257a9a79478b0acc2bfe (дата обращения: 29.05.2018) </w:t>
      </w:r>
    </w:p>
    <w:p w14:paraId="3B5D9908" w14:textId="028B85E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«Газпром» обжаловал решение арбитража по его спору с «Нафтогазом Украины» // РБК. 2018. URL: https://www.rbc.ru/business/06/03/2018/5a9e9b249a79471eba0d774c (дата обращения: 29.05.2018)</w:t>
      </w:r>
    </w:p>
    <w:p w14:paraId="10C4A3FF" w14:textId="3BD85C5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«Газпром» объявил о немедленном расторжении всех контрактов с Украиной // РБК. 2018. URL: https://www.rbc.ru/economics/02/03/2018/5a994d589a7947798aa2c66a (дата обращения: 29.05.2018)</w:t>
      </w:r>
    </w:p>
    <w:p w14:paraId="62D42A2D" w14:textId="1D9AF1F9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"Газпром" опротестует решение о выплате $2,56 млрд "Нафтогазу" // РИА Новости. 2018. URL: https://ria.ru/economy/20180301/1515528258.html (дата обращения: 29.05.2018)</w:t>
      </w:r>
    </w:p>
    <w:p w14:paraId="0062F790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"Газпром" подтвердил, что обязан выплатить "Нафтогазу" $2,56 миллиарда // РИА Новости.  2018. URL: https://ria.ru/economy/20180301/1515490794.html (дата обращения: 29.05.2018)</w:t>
      </w:r>
    </w:p>
    <w:p w14:paraId="6FC00269" w14:textId="5DA94CBB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Генштаб ВС РФ: США планируют ракетно-бомбовый удар по правительственным кварталам Дамаска // ТАСС. 2018. URL: http://tass.ru/armiya-i-opk/5024872 (дата обращения: 29.05.2018)</w:t>
      </w:r>
    </w:p>
    <w:p w14:paraId="342971B4" w14:textId="3294F6F3" w:rsidR="00AB60B4" w:rsidRPr="00551E7F" w:rsidRDefault="00551E7F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Г</w:t>
      </w:r>
      <w:r w:rsidR="00AB60B4" w:rsidRPr="00551E7F">
        <w:rPr>
          <w:rFonts w:ascii="Times New Roman" w:eastAsia="Calibri" w:hAnsi="Times New Roman" w:cs="Times New Roman"/>
          <w:sz w:val="28"/>
          <w:szCs w:val="28"/>
        </w:rPr>
        <w:t>лава МИД Украины увидел "политическую шизофрению" в просьбе Собчак // РИА Новости. 2018. URL: https://ria.ru/world/20180307/1515957257.html (дата обращения: 29.05.2018)</w:t>
      </w:r>
    </w:p>
    <w:p w14:paraId="34FBDC7C" w14:textId="036C0F90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Готовятся схимичить // Российская газета. 2018. URL: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https://rg.ru/2018/03/13/genshtab-poobeshchal-otreagirovat-v-sluchae-ugrozy-rossijskim-voennym-v-sirii.html  (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>дата обращения: 29.05.2018)</w:t>
      </w:r>
    </w:p>
    <w:p w14:paraId="3D464F92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Грачев Г. В., Мельник И. К. Манипулирование личностью: организация, способы и технологии информационно-психологического воздействия. 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Алгоритм, 2002. 288 с.</w:t>
      </w:r>
    </w:p>
    <w:p w14:paraId="4D677BAA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Григорьева В. С. Дискурс как элемент коммуникативного процесса: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прагмалингвистический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и когнитивный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аспекты :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монография : по направлению "Теория и методология литературоведения и языкознания". Тамбов: Изд-во ТГТУ, 2007. 287 с.</w:t>
      </w:r>
    </w:p>
    <w:p w14:paraId="16000A9E" w14:textId="336A3C32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Гройсман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предложил еще «прикрутить» газ украинцам // Федеральное агентство новостей. 2018. URL: https://riafan.ru/1033930-groisman-predlozhil-eshe-prikrutit-gaz-ukraincam (дата обращения: 29.05.2018)</w:t>
      </w:r>
    </w:p>
    <w:p w14:paraId="1AA40B6B" w14:textId="7B127D8B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Гройсман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: Украина может уменьшить потребление газа еще на 5 млрд кубов к 2022 году // Интерфакс-Украина. 2018. URL: 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https://interfax.com.ua/news/economic/490958.html (дата обращения: 29.05.2018)</w:t>
      </w:r>
    </w:p>
    <w:p w14:paraId="2256CE4E" w14:textId="0F49058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Да какой из него боец АТО: Российский телеведущий рассказал, как плевался украинский десантник // Царьград. 2018. URL: https://tsargrad.tv/news/da-kakoj-iz-nego-boec-ato-rossijskij-televedushhij-rasskazal-kak-na-nego-napal-ukrainskij-desantnik_116652 (дата обращения: 29.05.2018)</w:t>
      </w:r>
    </w:p>
    <w:p w14:paraId="77355648" w14:textId="4F80184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Данные по "Сармату" в 2007-м слили специально для США /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/  Вести.RU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2018  URL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>: https://www.vesti.ru/doc.html?id=2992564 (дата обращения: 29.05.2018)</w:t>
      </w:r>
    </w:p>
    <w:p w14:paraId="543C0117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«Девять граммов свинца», – Порошенко подготовился к нападению России // Южный Федеральный. 2018. URL: http://u-f.ru/news/politics/u28/2018/03/17/251176 (дата обращения: 29.05.2018)</w:t>
      </w:r>
    </w:p>
    <w:p w14:paraId="1D02AFCA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Дейк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ван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 Т. А. Дискурс и власть: Репрезентация доминирования в языке и коммуникации. М.: Книжный дом ЛИБРОКОМ. 2013. 344 с.</w:t>
      </w:r>
    </w:p>
    <w:p w14:paraId="0B1EA975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Демидов О. В. Инвективы в профессиональной речи журналиста // Вестник Челябинского государственного университета. 2011. №24. С. 217-218.</w:t>
      </w:r>
    </w:p>
    <w:p w14:paraId="3257B583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Демьянков В. З. Интерпретация политического дискурса в СМИ // Язык СМИ как объект междисциплинарного исследования: Учебное пособие / Отв. ред. М.Н. Володина. М.: Изд-во Московского государственного университета им. М.В. Ломоносова, 2003. С.116-133.</w:t>
      </w:r>
    </w:p>
    <w:p w14:paraId="69DB2B6B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Дешева В. В.,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Шейгал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Е. И.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Агональность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в коммуникации: структура понятия// Вестник Челябинского государственного университета. Челябинск. 2009. С. 145-148.</w:t>
      </w:r>
    </w:p>
    <w:p w14:paraId="181D96FE" w14:textId="43849100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Доценко, Е. Л. Психология манипуляции: феномены, механизмы и защита. М.: </w:t>
      </w:r>
      <w:proofErr w:type="spellStart"/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ЧеРо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Изд-во МГУ. 1999. 344 с.</w:t>
      </w:r>
    </w:p>
    <w:p w14:paraId="42365010" w14:textId="7A424582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ЕК готова возобновить трехсторонние переговоры с Украиной и Россией по газу // РИА Новости. 2018.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https://ria.ru/world/20180312/1516160803.html (дата обращения: 29.05.2018)</w:t>
      </w:r>
    </w:p>
    <w:p w14:paraId="38AA3BB9" w14:textId="2FEB554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ЕС обеспокоен вопросом транзита газа в союз из-за проблем между РФ и Украиной // ТАСС. 2018.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51E7F">
        <w:rPr>
          <w:rFonts w:ascii="Times New Roman" w:eastAsia="Calibri" w:hAnsi="Times New Roman" w:cs="Times New Roman"/>
          <w:sz w:val="28"/>
          <w:szCs w:val="28"/>
        </w:rPr>
        <w:t>: http://tass.ru/ekonomika/5003631 (дата обращения: 29.05.2018)</w:t>
      </w:r>
    </w:p>
    <w:p w14:paraId="2BCA5B15" w14:textId="7F20C14B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ЕС поддержал Украину в споре с «Газпромом» // РБК. 2018. URL: https://www.rbc.ru/rbcfreenews/5aa6cf509a7947238755c7b7 (дата обращения: 29.05.2018)</w:t>
      </w:r>
    </w:p>
    <w:p w14:paraId="0D14EC01" w14:textId="0BA46EB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Захарова назвала дикостью заявление Джонсона о деле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Вести.ru. 2018. URL: https://www.vesti.ru/doc.html?id=2993484 (дата обращения: 29.05.2018)</w:t>
      </w:r>
    </w:p>
    <w:p w14:paraId="76AE9EC1" w14:textId="09DCFC1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Захарова назвала дикостью заявления Джонсона о "причастности" РФ к отравлению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Рен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ТВ. 2018. URL: http://ren.tv/novosti/2018-03-06/zaharova-nazvala-dikostyu-zayavleniya-dzhonsona-o-prichastnosti-rf-k-otravleniyu (дата обращения: 29.05.2018)</w:t>
      </w:r>
    </w:p>
    <w:p w14:paraId="240D3B64" w14:textId="4DA8F6A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Захарова опровергла разработку химического вещества "Новичок" в России и СССР // ТАСС. 2018. URL: http://tass.ru/politika/5040204 (дата обращения: 29.05.2018)</w:t>
      </w:r>
    </w:p>
    <w:p w14:paraId="2AAC26BF" w14:textId="7AE285D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Мэй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выходит за рамки приличий, считает Лавров // РИА Новости. 2018. URL: https://ria.ru/world/20180315/1516423576.html (дата обращения: 29.05.2018)</w:t>
      </w:r>
    </w:p>
    <w:p w14:paraId="295748CD" w14:textId="478AD2B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Источник сообщил об утечке по ракетам "Сармат" специально для США // РИА Новости. = 2018. URL: https://iz.ru/715484/2018-03-02/pentagon-gotov-k-poiavleniiu-novogo-oruzhiia-rossii (дата обращения: 29.05.2018)</w:t>
      </w:r>
    </w:p>
    <w:p w14:paraId="1490AB07" w14:textId="3EA5100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Каменева В. А.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Лингвокогнитивное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моделирование публицистического дискурса. Изд-во Томского гос. педагогического ун-та. 2009. 146 с.</w:t>
      </w:r>
    </w:p>
    <w:p w14:paraId="0CFDFB1F" w14:textId="70C2FD5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Канеман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Д. Думай медленно, решай быстро.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М.:АСТ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>. 2017. 656 с.</w:t>
      </w:r>
    </w:p>
    <w:p w14:paraId="069783FF" w14:textId="32C1E5F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5" w:name="_Hlk515451230"/>
      <w:r w:rsidRPr="00551E7F">
        <w:rPr>
          <w:rFonts w:ascii="Times New Roman" w:eastAsia="Calibri" w:hAnsi="Times New Roman" w:cs="Times New Roman"/>
          <w:sz w:val="28"/>
          <w:szCs w:val="28"/>
        </w:rPr>
        <w:t>Карасик В. И. О типах дискурса // Языковая личность: институциональный и персональный дискурс: Сб. науч. тр. Волгоград: Перемена, 2000. С.5-20.</w:t>
      </w:r>
      <w:bookmarkEnd w:id="65"/>
    </w:p>
    <w:p w14:paraId="7DAF75CB" w14:textId="4138C7BC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6" w:name="_Hlk515444073"/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Карасик В. И. Языковой круг: личность, концепты, дискурс.  М.: ГНОЗИС. 2004. 389 с.</w:t>
      </w:r>
    </w:p>
    <w:bookmarkEnd w:id="66"/>
    <w:p w14:paraId="4F46FABC" w14:textId="27097829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Климкин назвал ситуацию с обращением Собчак по поводу въезда в Крым политической шизофренией // RT. 2018. URL: https://russian.rt.com/ussr/news/489433-klimkin-sobchak-politicheskaya-shizofrenia (дата обращения: 29.05.2018)</w:t>
      </w:r>
    </w:p>
    <w:p w14:paraId="4E717591" w14:textId="77777777" w:rsidR="00566E39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Кожемякин Е. А. Массовая коммуникация и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: к методологии исследования // Научные ведомости Белгородского государственного университета. Серия: Гуманитарные науки. 2010. № 2 (83). С. 13-21Командир ВСУ заявил, что мечтает об исчезновении России // RT. 2018. URL: https://russian.rt.com/ussr/news/490415-komandir-vsu-mechta (дата обращения: 29.05.2018)</w:t>
      </w:r>
    </w:p>
    <w:p w14:paraId="4916C3B2" w14:textId="08FF8A8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Командир ВСУ рассказал о мечте дойти до Москвы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https://www.gazeta.ru/army/news/11267719.shtml (дата обращения: 29.05.2018)</w:t>
      </w:r>
    </w:p>
    <w:p w14:paraId="095E61ED" w14:textId="2CA675BC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Комбат ВСУ мечтает об «исчезновении» России // ИА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Regnum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https://regnum.ru/news/2388704.html (дата обращения: 29.05.2018)</w:t>
      </w:r>
    </w:p>
    <w:p w14:paraId="04DF87E9" w14:textId="3A583B1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КПРФ отрицает наличие незакрытых зарубежных счетов у Грудинина // Мойка 78. 2018. URL: https://moika78.ru/news/2018-03-06/17746-kprf-otritsaeyt-nalichiey-nezakrytykh-zarubezhnykh-schetov-u-grudinina/ (дата обращения: 29.05.2018)</w:t>
      </w:r>
    </w:p>
    <w:p w14:paraId="0E6D9BB6" w14:textId="479B5719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Краткий словарь когнитивных терминов. Краткий словарь когнитивных терминов / Под ред. Е. С.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Кубряковой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фак. МГУ, 1996. 248 с.</w:t>
      </w:r>
    </w:p>
    <w:p w14:paraId="1DFB5316" w14:textId="7A5B343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Кубрякова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Е. С. Краткий словарь когнитивных терминов. М.: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фак.   МГУ. 1996. - 245 с.</w:t>
      </w:r>
    </w:p>
    <w:p w14:paraId="5211665D" w14:textId="0BD63FA5" w:rsidR="00566E39" w:rsidRPr="00551E7F" w:rsidRDefault="00566E39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Лакофф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Дж., Джонсон М. Метафоры, которыми мы живем. - М.: ЛКИ. 2004. 252 с.</w:t>
      </w:r>
    </w:p>
    <w:p w14:paraId="4DAF2EC9" w14:textId="43706D34" w:rsidR="00AB60B4" w:rsidRPr="00EA41ED" w:rsidRDefault="00AB60B4" w:rsidP="00EA41E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Левитин Д. </w:t>
      </w:r>
      <w:r w:rsidR="00EA41ED" w:rsidRPr="00EA41ED">
        <w:rPr>
          <w:rFonts w:ascii="Times New Roman" w:eastAsia="Calibri" w:hAnsi="Times New Roman" w:cs="Times New Roman"/>
          <w:sz w:val="28"/>
          <w:szCs w:val="28"/>
        </w:rPr>
        <w:t xml:space="preserve">Путеводитель по лжи. Критическое мышление в эпоху </w:t>
      </w:r>
      <w:proofErr w:type="spellStart"/>
      <w:r w:rsidR="00EA41ED" w:rsidRPr="00EA41ED">
        <w:rPr>
          <w:rFonts w:ascii="Times New Roman" w:eastAsia="Calibri" w:hAnsi="Times New Roman" w:cs="Times New Roman"/>
          <w:sz w:val="28"/>
          <w:szCs w:val="28"/>
        </w:rPr>
        <w:t>постправды</w:t>
      </w:r>
      <w:proofErr w:type="spellEnd"/>
      <w:r w:rsidR="00EA41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A41E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EA41ED">
        <w:rPr>
          <w:rFonts w:ascii="Times New Roman" w:eastAsia="Calibri" w:hAnsi="Times New Roman" w:cs="Times New Roman"/>
          <w:sz w:val="28"/>
          <w:szCs w:val="28"/>
        </w:rPr>
        <w:t xml:space="preserve">.: Манн, Иванов и Флобер. 2017. 272 с. </w:t>
      </w:r>
    </w:p>
    <w:p w14:paraId="54A2ACE9" w14:textId="34805F4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7" w:name="_Hlk515458951"/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Лобас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П. П. Тропика как средство манипулирования и убеждения (на примере эвфемизмов и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дисфемизмов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, используемых в политическом дискурсе)// Известия вузов. Северо-Кавказский регион. Общественные науки. 2011. №3. С. 105-108.</w:t>
      </w:r>
    </w:p>
    <w:bookmarkEnd w:id="67"/>
    <w:p w14:paraId="7FD042F4" w14:textId="5017ADC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Лотман Ю. М. Текст как динамическая система// Структура текста - 81. Тезисы симпозиума. - М., 1981. С. 104-105.</w:t>
      </w:r>
    </w:p>
    <w:p w14:paraId="73A58273" w14:textId="5113CF9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Лукьянова Г. В. Дискурс-анализ текстов СМИ// Политический анализ. – 2009. С. 160-165.</w:t>
      </w:r>
    </w:p>
    <w:p w14:paraId="2F8A60B4" w14:textId="7D35B9FD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Лукьянова Г. В. Дискурсивная практика СМИ// Вестник Санкт-Петербургского университета. Серия 6. Политология. Международные отношения. 2010. №4. С. 147-154.</w:t>
      </w:r>
    </w:p>
    <w:p w14:paraId="6AAC94A8" w14:textId="0C937BE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Максим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Сурайкин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на дебатах нарушил закон // Русская планета. 2018. URL: http://rusplt.ru/news/maksim-suraykin-debatah-671626.html (дата обращения: 29.05.2018)</w:t>
      </w:r>
    </w:p>
    <w:p w14:paraId="79CFE4DE" w14:textId="070F9E5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МИД: Россию покинут более 50 британских дипломатов // ИА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Regnum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https://regnum.ru/news/2398495.html (дата обращения: 29.05.2018)</w:t>
      </w:r>
    </w:p>
    <w:p w14:paraId="378C11CF" w14:textId="24E005F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Министр обороны Британии предложил России «отойти в сторону и заткнуться»// РБК. 2018. URL: https://www.rbc.ru/politics/15/03/2018/5aaa631f9a7947ae0e26d250 (дата обращения: 29.05.2018)</w:t>
      </w:r>
    </w:p>
    <w:p w14:paraId="1394011A" w14:textId="6E2E3E9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Минский М. Фреймы для представления знаний. М. Энергия. 1989. 152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FB0030" w14:textId="198DADE4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_Hlk515444291"/>
      <w:r w:rsidRPr="00551E7F">
        <w:rPr>
          <w:rFonts w:ascii="Times New Roman" w:eastAsia="Calibri" w:hAnsi="Times New Roman" w:cs="Times New Roman"/>
          <w:sz w:val="28"/>
          <w:szCs w:val="28"/>
        </w:rPr>
        <w:t>Михалева О. Л. Политический дискурс: Специфика манипулятивного воздействия. М.: Книжный дом «ЛИБРОКОМ». 2009. 256 с.</w:t>
      </w:r>
      <w:bookmarkEnd w:id="68"/>
    </w:p>
    <w:p w14:paraId="4B42FEB0" w14:textId="30758A0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Могерини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заявила о готовности возобновить переговоры с Москвой и Киевом по газу // Life.ru. 2018. URL: https://life.ru/t/новости/1096954/moghierini_zaiavila_o_ghotovnosti_vozobnovit_pierieghovory_s_moskvoi_i_kiievom_po_ghazu (дата обращения: 29.05.2018)</w:t>
      </w:r>
    </w:p>
    <w:p w14:paraId="64318A31" w14:textId="6EC7300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«Мы бы хотели сотрудничества с РФ по «делу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https://www.gazeta.ru/politics/2018/03/18_a_11687629.shtml (дата обращения: 29.05.2018)</w:t>
      </w:r>
    </w:p>
    <w:p w14:paraId="5B8F54FD" w14:textId="43CDE96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Мы готовы: в Пентагоне ответили на заявление Путина о новом вооружении России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Рен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ТВ. 2018. URL: http://ren.tv/novosti/2018-03-02/my-gotovy-v-pentagone-otvetili-na-zayavlenie-putina-o-novom-vooruzhenii-rossii (дата обращения: 29.05.2018)</w:t>
      </w:r>
    </w:p>
    <w:p w14:paraId="24BC49ED" w14:textId="307692F4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«Мы отмечаем наличие признаков подготовки к ударам»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  2018.  URL: https://www.gazeta.ru/army/2018/03/17/11686855.shtml (дата обращения: 29.05.2018)</w:t>
      </w:r>
    </w:p>
    <w:p w14:paraId="666CBEAB" w14:textId="3F015069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"На 5 млрд кубов".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Гройсман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решил сократить потребление газа на Украине // Life.ru. 2018. URL: https://life.ru/t/новости/1096686/na_5_mlrd_kubov_ghroisman_rieshil_sokratit_potrieblieniie_ghaza_na_ukrainie (дата обращения: 29.05.2018)</w:t>
      </w:r>
    </w:p>
    <w:p w14:paraId="74DBA173" w14:textId="54AEDB81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На Украине ограничили потребление газа: Порошенко пообещал, что тоже "прикрутит вентиль" // Комсомольская правда. 2018. URL: https://www.kp.ru/online/news/3039062/ (дата обращения: 29.05.2018)</w:t>
      </w:r>
    </w:p>
    <w:p w14:paraId="28CDB83B" w14:textId="6ECB91FA" w:rsidR="00AB60B4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«Не хотим решать экономические проблемы Украины»: «Газпром» объявил о расторжении всех контрактов с «Нафтогазом» // RT. 2018. URL: https://russian.rt.com/ussr/article/488111-ukraina-naftogaz-gazprom-razryv (дата обращения: 29.05.2018)</w:t>
      </w:r>
    </w:p>
    <w:p w14:paraId="12AC1710" w14:textId="49D8CF3E" w:rsidR="004C382E" w:rsidRPr="00551E7F" w:rsidRDefault="004C382E" w:rsidP="004C382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82E">
        <w:rPr>
          <w:rFonts w:ascii="Times New Roman" w:eastAsia="Calibri" w:hAnsi="Times New Roman" w:cs="Times New Roman"/>
          <w:sz w:val="28"/>
          <w:szCs w:val="28"/>
        </w:rPr>
        <w:t>Никитина К. Н. Речевая манипуляция как предмет лингвистического исследования// Вестник Башкирского университета. 2006. Т. 11. № 4. С. 104-106.</w:t>
      </w:r>
    </w:p>
    <w:p w14:paraId="77218838" w14:textId="37E485B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«Они с футболом увязывают всё»: в России ответили на угрозы главы британского МИД в связи с отравлением экс-офицера ГРУ // RT. 2018. URL: https://russian.rt.com/world/article/489368-mid-britaniya-otravlenie-zaharova-futbol-dzhonson (дата обращения: 29.05.2018)</w:t>
      </w:r>
    </w:p>
    <w:p w14:paraId="5C73D5E9" w14:textId="3B9B56A0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"Отойти и заткнуться": министр обороны Великобритании дал совет России // РИА Новости. 2018. URL: 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https://ria.ru/world/20180316/1516523971.html (дата обращения: 29.05.2018)</w:t>
      </w:r>
    </w:p>
    <w:p w14:paraId="62E2385D" w14:textId="1125C74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Пентагон - в ответ на сообщения о новом российском оружии: Мы не удивлены и полностью готовы /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/  Комсомольская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правда.   2018.  URL: https://www.kp.ru/online/news/3038499/ (дата обращения: 29.05.2018)</w:t>
      </w:r>
    </w:p>
    <w:p w14:paraId="1B993722" w14:textId="298943A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Пентагон готов к появлению нового оружия России // Известия. 2018.  URL: https://iz.ru/715484/2018-03-02/pentagon-gotov-k-poiavleniiu-novogo-oruzhiia-rossii (дата обращения: 29.05.2018)</w:t>
      </w:r>
    </w:p>
    <w:p w14:paraId="5FE4C3AE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Плотникова С. Н. Политик как конструктор дискурса реагирования // Политический дискурс в России 8: Святые без житий: материалы постоянно действующего семинара / под ред. В. Н. Базылева, В. Г. Красильниковой. М.: МАКС Пресс, 2005. С. 22-26.</w:t>
      </w:r>
    </w:p>
    <w:p w14:paraId="6633CA1E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По голосованию россиян в Украине "еще ничего не решено" - посольство РФ //РИА Новости Украина. 2018.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551E7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rian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/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politics</w:t>
      </w:r>
      <w:r w:rsidRPr="00551E7F">
        <w:rPr>
          <w:rFonts w:ascii="Times New Roman" w:eastAsia="Calibri" w:hAnsi="Times New Roman" w:cs="Times New Roman"/>
          <w:sz w:val="28"/>
          <w:szCs w:val="28"/>
        </w:rPr>
        <w:t>/20180316/1033332880/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nedopusk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rossiyan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vybory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nichego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ne</w:t>
      </w:r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resheno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posolstvo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(дата обращения 229.05.2018)</w:t>
      </w:r>
    </w:p>
    <w:p w14:paraId="6BDDCDEB" w14:textId="11F49644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Политик: от голословных обвинений в Лондоне плавно перешли к хамству // РИА Новости. 2018. URL: https://ria.ru/radio_brief/20180315/1516452466.html (дата обращения: 29.05.2018)</w:t>
      </w:r>
    </w:p>
    <w:p w14:paraId="3731953A" w14:textId="6D6BF73C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Политолог назвал причину возможного удара США по Сирии // РИА Новости. 2018. URL: https://ria.ru/radio_brief/20180313/1516248922.html (дата обращения: 29.05.2018)</w:t>
      </w:r>
    </w:p>
    <w:p w14:paraId="0436986F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Пономарев Н. П.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Фрейминг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медиаповестки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и типология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медиафреймов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Вестник Пермского университета. Российская и зарубежная филология. 2010. № 3. С. 62-69.</w:t>
      </w:r>
    </w:p>
    <w:p w14:paraId="3D827CF1" w14:textId="2C65BA8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Порошенко все поменял: «юридически АТО завершается»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2018. URL: https://www.gazeta.ru/army/2018/03/16/11686045.shtml (дата обращения: 29.05.2018)</w:t>
      </w:r>
    </w:p>
    <w:p w14:paraId="5200003E" w14:textId="1F97AD0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Порошенко заявил о полном покрытии дефицита газа на Украине// Комсомольская правда. 2018. URL: https://www.kp.ru/online/news/3040114/ (дата обращения: 29.05.2018)</w:t>
      </w:r>
    </w:p>
    <w:p w14:paraId="65162A6E" w14:textId="4CAE2A7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Порошенко призвал украинцев "прикрутить" газ // РИА Новости.  2018. URL: https://ria.ru/economy/20180302/1515628904.html (дата обращения: 29.05.2018)</w:t>
      </w:r>
    </w:p>
    <w:p w14:paraId="1E66AAFC" w14:textId="1795F3F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Посла России в Лондоне вызвали в британский МИД по делу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ИА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Regnum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https://regnum.ru/news/2389307.html (дата обращения: 29.05.2018)</w:t>
      </w:r>
    </w:p>
    <w:p w14:paraId="63BA4409" w14:textId="611843F4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Посол РФ в США заявил о провокациях во время досрочных выборов // Известия. 2018. URL: https://iz.ru/721422/2018-03-18/posol-rf-v-ssha-zaiavil-o-provokatciiakh-vo-vremia-dosrochnykh-vyborov (дата обращения: 29.05.2018)</w:t>
      </w:r>
    </w:p>
    <w:p w14:paraId="7BD0F9D6" w14:textId="76DC0020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Посол РФ: участок в США облили гадостью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https://www.gazeta.ru/politics/2018/03/18_a_11687827.shtml (дата обращения: 29.05.2018)</w:t>
      </w:r>
    </w:p>
    <w:p w14:paraId="1B0D8E84" w14:textId="51D7E8E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Премьер Украины поручил изучить возможность ареста активов "Газпрома" по всему миру // ТАСС. 2018. URL: http://tass.ru/ekonomika/5016432 (дата обращения: 29.05.2018)</w:t>
      </w:r>
    </w:p>
    <w:p w14:paraId="72211685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#Прикрути: Порошенко призвал украинцев снизить потребление газа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НТВ.Ru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http://www.ntv.ru/novosti/1987111/ (дата обращения: 29.05.2018)</w:t>
      </w:r>
    </w:p>
    <w:p w14:paraId="7A69F1D6" w14:textId="4846C27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Путин отказался выдать США обвиняемых во вмешательстве в выборы россиян // РИА Новости. 2018. URL: https://ria.ru/world/20180304/1515721843.html (дата обращения: 29.05.2018)</w:t>
      </w:r>
    </w:p>
    <w:p w14:paraId="4D6F92F5" w14:textId="66E7D1B0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Путин потребовал от США официальных документов по «российскому делу»// Коммерсант. 201. URL: https://www.kommersant.ru/doc/3565869 (дата обращения: 29.05.2018)</w:t>
      </w:r>
    </w:p>
    <w:p w14:paraId="6F5FB43E" w14:textId="419F5E2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Путин рассказал о "захвате" пассажирского лайнера в день открытия Олимпиады в Сочи // Интерфакс-Туризм. 2018. URL: https://tourism.interfax.ru/ru/news/articles/47669 (дата обращения: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29.05.2018)Путин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рассказал о наглом обмане со стороны США в вопросе Украины // Известия. 2018. URL: https://iz.ru/717406/2018-03-07/putin-rasskazal-o-naglom-obmane-so-storony-ssha-v-voprose-ukrainy (дата обращения: 29.05.2018)</w:t>
      </w:r>
    </w:p>
    <w:p w14:paraId="4592AFC6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Путин: «Курск» утонул из-за разрухи на флоте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https://www.gazeta.ru/politics/2018/03/11_a_11679193.shtml (дата обращения: 29.05.2018)</w:t>
      </w:r>
    </w:p>
    <w:p w14:paraId="47A1B941" w14:textId="436F1DD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Путин: Вашингтон нас обманул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https://www.gazeta.ru/politics/2018/03/07_a_11674645.shtml (дата обращения: 29.05.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2018)Разрыв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контрактов: «Газпром» отказался спасать Украину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https://www.gazeta.ru/business/2018/03/02/11669059.shtml (дата обращения: 29.05.2018).</w:t>
      </w:r>
    </w:p>
    <w:p w14:paraId="224CC1F7" w14:textId="224482A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«России следует заткнуться»: Лондон повысил ставку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. 2018. URL: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https://www.gazeta.ru/army/2018/03/15/11683861.shtml  (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>дата обращения: 29.05.2018)</w:t>
      </w:r>
    </w:p>
    <w:p w14:paraId="75B9E1EA" w14:textId="5204C86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Россию призывают к ответственности за «Новичка» // Коммерсант.  2018. URL: https://www.kommersant.ru/doc/3570528 (дата обращения: 29.05.2018)</w:t>
      </w:r>
    </w:p>
    <w:p w14:paraId="771CCF42" w14:textId="472A215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«Россия не экстрадирует своих граждан, как и США»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 2018. URL: https://www.gazeta.ru/politics/2018/03/04_a_11670967.shtml (дата обращения: 29.05.2018)</w:t>
      </w:r>
    </w:p>
    <w:p w14:paraId="2747FD8E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Русакова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О. Ф.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как концепт дисциплины «политическая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коммуникативистика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» // Науч. Ведомости Белгород. гос. ун-та.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науки. 2013. № 27. – С. 150–160.</w:t>
      </w:r>
    </w:p>
    <w:p w14:paraId="0FD6FDB1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Русакова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О. Ф. Политический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медиадискурс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и медиатизация политики как концепты политической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коммуникативистики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Научный 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ежегодник Института философии и права Уральского отделения Российской академии наук. 2014. С. 65-69.</w:t>
      </w:r>
    </w:p>
    <w:p w14:paraId="45CF1F41" w14:textId="364F16B9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Сборная Украины по биатлону бойкотирует этап Кубка мира в Тюмени // ТАСС. 2018. URL: http://tass.ru/sport/5026371 (дата обращения: 29.05.2018)</w:t>
      </w:r>
    </w:p>
    <w:p w14:paraId="35EEE40B" w14:textId="2D03C0A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СБУ заявила о причастности лидеров ДНР к подготовке терактов в Киеве // РБК. 2018. URL: https://www.rbc.ru/rbcfreenews/5aa2ab839a79473145d95749 (дата обращения: 29.05.2018)</w:t>
      </w:r>
    </w:p>
    <w:p w14:paraId="28AF5543" w14:textId="5CE994DA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СК РФ возбудил уголовное дело по факту покушения на дочь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Скрипаля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// РБК. 2018. URL: https://ria.ru/incidents/20180316/1516545573.html (дата обращения: 29.05.2018)</w:t>
      </w:r>
    </w:p>
    <w:p w14:paraId="6966A7F4" w14:textId="0F5A804C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«Собрана массовка, которая будет изображать жертв»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https://www.gazeta.ru/army/2018/03/13/11681125.shtml (дата обращения: 29.05.2018)</w:t>
      </w:r>
    </w:p>
    <w:p w14:paraId="224639D2" w14:textId="64BA994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Судебный порядок: «Газпром» назвал сроки расторжения контрактов с «Нафтогазом» // RT. 2018. URL: https://russian.rt.com/ussr/article/491486-gazprom-rastorzhenie-kontrakt-naftogaz (дата обращения: 29.05.2018)</w:t>
      </w:r>
    </w:p>
    <w:p w14:paraId="7B2502A1" w14:textId="20B5CE0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Сурайкин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на дебатах нарушил закон, сообщили в ЦИК // РИА Новости. 2018. URL: https://ria.ru/election2018_news/20180316/1516533882.html (дата обращения: 29.05.2018)</w:t>
      </w:r>
    </w:p>
    <w:p w14:paraId="55E2D66B" w14:textId="0868ADD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США хотят надолго закрепиться в Сирии, заявил Лавров террористам // РИА Новости.  2018. URL: https://ria.ru/syria/20180314/1516334019.html (дата обращения: 29.05.2018)</w:t>
      </w:r>
    </w:p>
    <w:p w14:paraId="7A48B17E" w14:textId="1FA8DB78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"У них память – как у рыбок". Политолог о реакции Запада на слова Путина // РИА Новости. 2018. URL: 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https://ria.ru/radio_brief/20180302/1515623657.html (дата обращения: 29.05.2018)</w:t>
      </w:r>
    </w:p>
    <w:p w14:paraId="51CE1AD2" w14:textId="6EA87C3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Украинский командир решил довести войска до станции метро «Сухаревская» в Москве // Федеральное Агентство Новостей. 2018. URL: https://riafan.ru/1033669-ukrainskii-komandir-reshil-dovesti-voiska-do-stancii-metro-sukharevskaya-v-moskve (дата обращения: 29.05.2018)</w:t>
      </w:r>
    </w:p>
    <w:p w14:paraId="6AE7C16E" w14:textId="50B33F33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Украинским спортсменам запретили участие во всех соревнованиях в России // РБК. 2018. URL: https://www.rbc.ru/politics/14/03/2018/5aa8ff3e9a7947142bdc82f0 (дата обращения: 29.05.2018)</w:t>
      </w:r>
    </w:p>
    <w:p w14:paraId="57F47C51" w14:textId="2E15F51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«Успокаивают американцев»: в Пентагоне заявили о способности подлодок США уничтожить Россию // RT. 2018. URL: https://russian.rt.com/world/article/490095-ssha-rossiya-unichtozhit-podlodki (дата обращения: 29.05.2018)</w:t>
      </w:r>
    </w:p>
    <w:p w14:paraId="595203DE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Филлипс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 Л.,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Йоргенсен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 М. В. Дискурс-анализ. Теория и метод. Гуманитарный центр. Харьков, 2008. 384 с.</w:t>
      </w:r>
    </w:p>
    <w:p w14:paraId="3A6B50B0" w14:textId="2E3779F6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Хейли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: новая резолюция США не даст РФ и Сирии наносить удары по террористам // РИА Новости.  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2018  URL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>: https://ria.ru/syria/20180312/1516198300.html (дата обращения: 29.05.2018)</w:t>
      </w:r>
    </w:p>
    <w:p w14:paraId="42033F23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Цуладзе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 А. М. Политические манипуляции, или покорение толпы. М.: Книжный дом "Университет", 1999. 144 с.</w:t>
      </w:r>
    </w:p>
    <w:p w14:paraId="1199FB55" w14:textId="02C3046B" w:rsidR="00AB60B4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Hlk515459008"/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Чудинов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, А. П. Россия в метафорическом зеркале: когнитивное исследование политической метафоры. Екатеринбург. 2001.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551E7F">
        <w:rPr>
          <w:rFonts w:ascii="Times New Roman" w:eastAsia="Calibri" w:hAnsi="Times New Roman" w:cs="Times New Roman"/>
          <w:sz w:val="28"/>
          <w:szCs w:val="28"/>
        </w:rPr>
        <w:t>://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philology</w:t>
      </w:r>
      <w:r w:rsidRPr="00551E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/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linguistics</w:t>
      </w:r>
      <w:r w:rsidRPr="00551E7F">
        <w:rPr>
          <w:rFonts w:ascii="Times New Roman" w:eastAsia="Calibri" w:hAnsi="Times New Roman" w:cs="Times New Roman"/>
          <w:sz w:val="28"/>
          <w:szCs w:val="28"/>
        </w:rPr>
        <w:t>2/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chudinov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-01.</w:t>
      </w: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htm</w:t>
      </w: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(дата доступа: 29.05.2018).</w:t>
      </w:r>
      <w:bookmarkEnd w:id="69"/>
    </w:p>
    <w:p w14:paraId="0E8D3BF7" w14:textId="692D5521" w:rsidR="007A5B8A" w:rsidRPr="00551E7F" w:rsidRDefault="007A5B8A" w:rsidP="007A5B8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5B8A">
        <w:rPr>
          <w:rFonts w:ascii="Times New Roman" w:eastAsia="Calibri" w:hAnsi="Times New Roman" w:cs="Times New Roman"/>
          <w:sz w:val="28"/>
          <w:szCs w:val="28"/>
        </w:rPr>
        <w:t>Шейгал</w:t>
      </w:r>
      <w:proofErr w:type="spellEnd"/>
      <w:r w:rsidRPr="007A5B8A">
        <w:rPr>
          <w:rFonts w:ascii="Times New Roman" w:eastAsia="Calibri" w:hAnsi="Times New Roman" w:cs="Times New Roman"/>
          <w:sz w:val="28"/>
          <w:szCs w:val="28"/>
        </w:rPr>
        <w:t xml:space="preserve"> Е. И. Семиотика политического дискурса. М: ГНОЗИС. 326 с.</w:t>
      </w:r>
    </w:p>
    <w:p w14:paraId="5B4BA8A5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Шейнин рассказал, как не поддался на провокацию украинского десантника // НСН. 2018. URL: http://nsn.fm/hots/sheynin-rasskazal-kak-</w:t>
      </w:r>
      <w:r w:rsidRPr="00551E7F">
        <w:rPr>
          <w:rFonts w:ascii="Times New Roman" w:eastAsia="Calibri" w:hAnsi="Times New Roman" w:cs="Times New Roman"/>
          <w:sz w:val="28"/>
          <w:szCs w:val="28"/>
        </w:rPr>
        <w:lastRenderedPageBreak/>
        <w:t>ne-poddalsya-na-provokaciyu-ukrainskogo-desantnika.html (дата обращения: 29.05.2018)</w:t>
      </w:r>
    </w:p>
    <w:p w14:paraId="0091A7B3" w14:textId="620340FE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Штаб Жириновского счел стычку с Собчак «отвратительной провокацией» // РБК. 2018. URL: https://www.rbc.ru/politics/28/02/2018/5a96c20e9a794768ff262776 (дата обращения: 29.05.2018)</w:t>
      </w:r>
    </w:p>
    <w:p w14:paraId="6EDB24C3" w14:textId="2A29FD65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«Шокирующе и непростительно»: Кремль ответил Джонсону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https://www.gazeta.ru/politics/2018/03/16_a_11685643.shtml (дата обращения: 29.05.2018)</w:t>
      </w:r>
    </w:p>
    <w:p w14:paraId="681E4985" w14:textId="335884D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Эксперт объяснил несогласие «Газпрома» с решением арбитража по делу с «Нафтогазом» // RT. 2018.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</w:rPr>
        <w:t>URL:  https://russian.rt.com/business/news/487615-gazprom-naftogaz-sud-isk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29.05.2018) </w:t>
      </w:r>
    </w:p>
    <w:p w14:paraId="6CF76248" w14:textId="77777777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Эксперт оценил слова Порошенко о «девяти граммах свинца» // RT. 2018. URL: https://russian.rt.com/ussr/news/493063-ukraina-rossiya-ekspert (дата обращения: 29.05.2018)</w:t>
      </w:r>
    </w:p>
    <w:p w14:paraId="698264BB" w14:textId="430DDA0F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«Это не было шпионажем, но его продолжали использовать» //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Газета.Ru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. 2018. URL: https://www.gazeta.ru/politics/2018/03/09_a_11677243.shtml (дата обращения: 29.05.2018)</w:t>
      </w:r>
    </w:p>
    <w:p w14:paraId="4A5F4E72" w14:textId="744A1F91" w:rsidR="00AB60B4" w:rsidRPr="00551E7F" w:rsidRDefault="00AB60B4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</w:rPr>
        <w:t>Явка на выборах президента в России на 19:00 составила 59,5% // Известия. 2018. URL: https://iz.ru/721451/2018-03-18/iavka-na-vyborakh-prezidenta-v-rossii-na-1900-sostavila-595 (дата обращения: 29.05.2018)</w:t>
      </w:r>
      <w:bookmarkEnd w:id="64"/>
    </w:p>
    <w:p w14:paraId="7C248C1E" w14:textId="1B848E4F" w:rsidR="008E5A72" w:rsidRDefault="008E5A72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Boydstun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A.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E.Gross</w:t>
      </w:r>
      <w:proofErr w:type="spellEnd"/>
      <w:proofErr w:type="gramEnd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J. H., Resnik P., Smith N.A. Identifying media frames and frame dynamics within and across policy issues. L.: New Directions in Analyzing Text as Data Workshop. 2013.</w:t>
      </w:r>
    </w:p>
    <w:p w14:paraId="47543B00" w14:textId="235BB4EC" w:rsidR="00C87D49" w:rsidRPr="00551E7F" w:rsidRDefault="00C87D49" w:rsidP="00C87D49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87D49">
        <w:rPr>
          <w:rFonts w:ascii="Times New Roman" w:eastAsia="Calibri" w:hAnsi="Times New Roman" w:cs="Times New Roman"/>
          <w:sz w:val="28"/>
          <w:szCs w:val="28"/>
          <w:lang w:val="en-US"/>
        </w:rPr>
        <w:t>Entman</w:t>
      </w:r>
      <w:proofErr w:type="spellEnd"/>
      <w:r w:rsidRPr="00C87D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R. M. Cascading activation: Contesting the White House's frame after 9/11// Political Communication. 2003. 20 (4), 415-432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12054A9" w14:textId="77777777" w:rsidR="008E5A72" w:rsidRPr="00551E7F" w:rsidRDefault="008E5A72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Fairclough N. Critical discourse analysis. L.: Longman. 1995. 398 p.</w:t>
      </w:r>
    </w:p>
    <w:p w14:paraId="705C9150" w14:textId="77777777" w:rsidR="008E5A72" w:rsidRPr="00551E7F" w:rsidRDefault="008E5A72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Harris Z. Discourse analysis. Language. 1952. №28.  P. 1-30.</w:t>
      </w:r>
    </w:p>
    <w:p w14:paraId="2A3F9390" w14:textId="77777777" w:rsidR="008E5A72" w:rsidRPr="00551E7F" w:rsidRDefault="008E5A72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Semetko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H. A., Valkenburg P. M. Framing European politics: A content analysis of press and television news.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Journal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Communication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, p. 93-109.</w:t>
      </w:r>
    </w:p>
    <w:p w14:paraId="44BBC48E" w14:textId="640CCB8F" w:rsidR="008E5A72" w:rsidRPr="00551E7F" w:rsidRDefault="008E5A72" w:rsidP="00551E7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Tankard JW Jr </w:t>
      </w:r>
      <w:proofErr w:type="gramStart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>( 2001</w:t>
      </w:r>
      <w:proofErr w:type="gramEnd"/>
      <w:r w:rsidRPr="00551E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The empirical approach to the study of media framing . In: Reese S, Gandy O and Grant A (eds) Framing Public Life.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Mahwah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, NJ: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Lawrence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1E7F">
        <w:rPr>
          <w:rFonts w:ascii="Times New Roman" w:eastAsia="Calibri" w:hAnsi="Times New Roman" w:cs="Times New Roman"/>
          <w:sz w:val="28"/>
          <w:szCs w:val="28"/>
        </w:rPr>
        <w:t>Erlbaum</w:t>
      </w:r>
      <w:proofErr w:type="spellEnd"/>
      <w:r w:rsidRPr="00551E7F">
        <w:rPr>
          <w:rFonts w:ascii="Times New Roman" w:eastAsia="Calibri" w:hAnsi="Times New Roman" w:cs="Times New Roman"/>
          <w:sz w:val="28"/>
          <w:szCs w:val="28"/>
        </w:rPr>
        <w:t>, p. 95-106.</w:t>
      </w:r>
    </w:p>
    <w:p w14:paraId="0EB9ED8B" w14:textId="77777777" w:rsidR="005B69C0" w:rsidRPr="00566E39" w:rsidRDefault="005B69C0" w:rsidP="00566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9C0" w:rsidRPr="00566E39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0874" w14:textId="77777777" w:rsidR="00CA3565" w:rsidRDefault="00CA3565" w:rsidP="00735C4A">
      <w:pPr>
        <w:spacing w:after="0" w:line="240" w:lineRule="auto"/>
      </w:pPr>
      <w:r>
        <w:separator/>
      </w:r>
    </w:p>
  </w:endnote>
  <w:endnote w:type="continuationSeparator" w:id="0">
    <w:p w14:paraId="2C4CC241" w14:textId="77777777" w:rsidR="00CA3565" w:rsidRDefault="00CA3565" w:rsidP="007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CB39" w14:textId="77777777" w:rsidR="00CA3565" w:rsidRDefault="00CA3565" w:rsidP="00735C4A">
      <w:pPr>
        <w:spacing w:after="0" w:line="240" w:lineRule="auto"/>
      </w:pPr>
      <w:r>
        <w:separator/>
      </w:r>
    </w:p>
  </w:footnote>
  <w:footnote w:type="continuationSeparator" w:id="0">
    <w:p w14:paraId="334A70DA" w14:textId="77777777" w:rsidR="00CA3565" w:rsidRDefault="00CA3565" w:rsidP="00735C4A">
      <w:pPr>
        <w:spacing w:after="0" w:line="240" w:lineRule="auto"/>
      </w:pPr>
      <w:r>
        <w:continuationSeparator/>
      </w:r>
    </w:p>
  </w:footnote>
  <w:footnote w:id="1">
    <w:p w14:paraId="2F211A65" w14:textId="2F99D85A" w:rsidR="00420709" w:rsidRPr="00DD1F6F" w:rsidRDefault="00420709" w:rsidP="00551416">
      <w:pPr>
        <w:pStyle w:val="a3"/>
        <w:jc w:val="both"/>
        <w:rPr>
          <w:rFonts w:ascii="Times New Roman" w:hAnsi="Times New Roman" w:cs="Times New Roman"/>
        </w:rPr>
      </w:pPr>
      <w:r w:rsidRPr="00DD1F6F">
        <w:rPr>
          <w:rStyle w:val="a5"/>
          <w:rFonts w:ascii="Times New Roman" w:hAnsi="Times New Roman" w:cs="Times New Roman"/>
        </w:rPr>
        <w:footnoteRef/>
      </w:r>
      <w:r w:rsidRPr="00DD1F6F">
        <w:rPr>
          <w:rFonts w:ascii="Times New Roman" w:hAnsi="Times New Roman" w:cs="Times New Roman"/>
        </w:rPr>
        <w:t xml:space="preserve"> </w:t>
      </w:r>
      <w:proofErr w:type="spellStart"/>
      <w:r w:rsidRPr="00724E2D">
        <w:rPr>
          <w:rFonts w:ascii="Times New Roman" w:hAnsi="Times New Roman" w:cs="Times New Roman"/>
        </w:rPr>
        <w:t>Борботько</w:t>
      </w:r>
      <w:proofErr w:type="spellEnd"/>
      <w:r w:rsidRPr="00724E2D">
        <w:rPr>
          <w:rFonts w:ascii="Times New Roman" w:hAnsi="Times New Roman" w:cs="Times New Roman"/>
        </w:rPr>
        <w:t xml:space="preserve"> В. Г. Принципы формирования дискурса. От психолингвистики к </w:t>
      </w:r>
      <w:proofErr w:type="spellStart"/>
      <w:r w:rsidRPr="00724E2D">
        <w:rPr>
          <w:rFonts w:ascii="Times New Roman" w:hAnsi="Times New Roman" w:cs="Times New Roman"/>
        </w:rPr>
        <w:t>лингвосинергетике</w:t>
      </w:r>
      <w:proofErr w:type="spellEnd"/>
      <w:r w:rsidRPr="00724E2D">
        <w:rPr>
          <w:rFonts w:ascii="Times New Roman" w:hAnsi="Times New Roman" w:cs="Times New Roman"/>
        </w:rPr>
        <w:t>. М.: URSS ЛИБРОКОМ. 2009. - 286 с;</w:t>
      </w:r>
      <w:r w:rsidRPr="00DD1F6F">
        <w:rPr>
          <w:rFonts w:ascii="Times New Roman" w:hAnsi="Times New Roman" w:cs="Times New Roman"/>
        </w:rPr>
        <w:t xml:space="preserve"> </w:t>
      </w:r>
      <w:r w:rsidRPr="00724E2D">
        <w:rPr>
          <w:rFonts w:ascii="Times New Roman" w:hAnsi="Times New Roman" w:cs="Times New Roman"/>
        </w:rPr>
        <w:t xml:space="preserve">Григорьева В. С. Дискурс как элемент коммуникативного процесса: </w:t>
      </w:r>
      <w:proofErr w:type="spellStart"/>
      <w:r w:rsidRPr="00724E2D">
        <w:rPr>
          <w:rFonts w:ascii="Times New Roman" w:hAnsi="Times New Roman" w:cs="Times New Roman"/>
        </w:rPr>
        <w:t>прагмалингвистический</w:t>
      </w:r>
      <w:proofErr w:type="spellEnd"/>
      <w:r w:rsidRPr="00724E2D">
        <w:rPr>
          <w:rFonts w:ascii="Times New Roman" w:hAnsi="Times New Roman" w:cs="Times New Roman"/>
        </w:rPr>
        <w:t xml:space="preserve"> и когнитивный </w:t>
      </w:r>
      <w:proofErr w:type="gramStart"/>
      <w:r w:rsidRPr="00724E2D">
        <w:rPr>
          <w:rFonts w:ascii="Times New Roman" w:hAnsi="Times New Roman" w:cs="Times New Roman"/>
        </w:rPr>
        <w:t>аспекты :</w:t>
      </w:r>
      <w:proofErr w:type="gramEnd"/>
      <w:r w:rsidRPr="00724E2D">
        <w:rPr>
          <w:rFonts w:ascii="Times New Roman" w:hAnsi="Times New Roman" w:cs="Times New Roman"/>
        </w:rPr>
        <w:t xml:space="preserve"> монография : по направлению "Теория и методология литературоведения и языкознания". Тамбов: Изд-во ТГТУ, 2007. 287 с.</w:t>
      </w:r>
      <w:r>
        <w:rPr>
          <w:rFonts w:ascii="Times New Roman" w:hAnsi="Times New Roman" w:cs="Times New Roman"/>
        </w:rPr>
        <w:t xml:space="preserve">; </w:t>
      </w:r>
      <w:bookmarkStart w:id="2" w:name="_Hlk515443850"/>
      <w:proofErr w:type="spellStart"/>
      <w:r w:rsidRPr="00A911D0">
        <w:rPr>
          <w:rFonts w:ascii="Times New Roman" w:hAnsi="Times New Roman" w:cs="Times New Roman"/>
        </w:rPr>
        <w:t>Кубрякова</w:t>
      </w:r>
      <w:proofErr w:type="spellEnd"/>
      <w:r w:rsidRPr="00A911D0">
        <w:rPr>
          <w:rFonts w:ascii="Times New Roman" w:hAnsi="Times New Roman" w:cs="Times New Roman"/>
        </w:rPr>
        <w:t xml:space="preserve"> Е.С. </w:t>
      </w:r>
      <w:r w:rsidRPr="00724E2D">
        <w:rPr>
          <w:rFonts w:ascii="Times New Roman" w:hAnsi="Times New Roman" w:cs="Times New Roman"/>
        </w:rPr>
        <w:t>Краткий словарь когнитивных терминов</w:t>
      </w:r>
      <w:r>
        <w:rPr>
          <w:rFonts w:ascii="Times New Roman" w:hAnsi="Times New Roman" w:cs="Times New Roman"/>
        </w:rPr>
        <w:t xml:space="preserve">. </w:t>
      </w:r>
      <w:r w:rsidRPr="00724E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724E2D">
        <w:rPr>
          <w:rFonts w:ascii="Times New Roman" w:hAnsi="Times New Roman" w:cs="Times New Roman"/>
        </w:rPr>
        <w:t xml:space="preserve">: </w:t>
      </w:r>
      <w:proofErr w:type="spellStart"/>
      <w:r w:rsidRPr="00724E2D">
        <w:rPr>
          <w:rFonts w:ascii="Times New Roman" w:hAnsi="Times New Roman" w:cs="Times New Roman"/>
        </w:rPr>
        <w:t>Филол</w:t>
      </w:r>
      <w:proofErr w:type="spellEnd"/>
      <w:r w:rsidRPr="00724E2D">
        <w:rPr>
          <w:rFonts w:ascii="Times New Roman" w:hAnsi="Times New Roman" w:cs="Times New Roman"/>
        </w:rPr>
        <w:t>. фак. МГУ</w:t>
      </w:r>
      <w:r>
        <w:rPr>
          <w:rFonts w:ascii="Times New Roman" w:hAnsi="Times New Roman" w:cs="Times New Roman"/>
        </w:rPr>
        <w:t>.</w:t>
      </w:r>
      <w:r w:rsidRPr="00724E2D">
        <w:rPr>
          <w:rFonts w:ascii="Times New Roman" w:hAnsi="Times New Roman" w:cs="Times New Roman"/>
        </w:rPr>
        <w:t xml:space="preserve"> 1996. - 245 с</w:t>
      </w:r>
      <w:bookmarkEnd w:id="2"/>
      <w:r>
        <w:rPr>
          <w:rFonts w:ascii="Times New Roman" w:hAnsi="Times New Roman" w:cs="Times New Roman"/>
        </w:rPr>
        <w:t xml:space="preserve">.; </w:t>
      </w:r>
      <w:r w:rsidRPr="00684CBF">
        <w:rPr>
          <w:rFonts w:ascii="Times New Roman" w:hAnsi="Times New Roman" w:cs="Times New Roman"/>
        </w:rPr>
        <w:t>Карасик В. И. Языковой круг: личность, концепты, дискурс.  М.: ГНОЗИС. 2004. 389 с.</w:t>
      </w:r>
    </w:p>
  </w:footnote>
  <w:footnote w:id="2">
    <w:p w14:paraId="23FE5CC6" w14:textId="2F973B58" w:rsidR="00420709" w:rsidRPr="00B82BEE" w:rsidRDefault="00420709" w:rsidP="00551416">
      <w:pPr>
        <w:pStyle w:val="a3"/>
        <w:jc w:val="both"/>
        <w:rPr>
          <w:rFonts w:ascii="Times New Roman" w:hAnsi="Times New Roman" w:cs="Times New Roman"/>
        </w:rPr>
      </w:pPr>
      <w:r w:rsidRPr="00A911D0">
        <w:rPr>
          <w:rStyle w:val="a5"/>
          <w:rFonts w:ascii="Times New Roman" w:hAnsi="Times New Roman" w:cs="Times New Roman"/>
        </w:rPr>
        <w:footnoteRef/>
      </w:r>
      <w:r w:rsidRPr="00CC3123">
        <w:rPr>
          <w:rFonts w:ascii="Times New Roman" w:hAnsi="Times New Roman" w:cs="Times New Roman"/>
        </w:rPr>
        <w:t>Демьянков В. 3. Политический дискурс как предмет политологической филологии // Политическая наука. Политический дискурс: история и современные исследования. — М., 2002. № 3. С. 32—43</w:t>
      </w:r>
      <w:r>
        <w:rPr>
          <w:rFonts w:ascii="Times New Roman" w:hAnsi="Times New Roman" w:cs="Times New Roman"/>
        </w:rPr>
        <w:t>;</w:t>
      </w:r>
      <w:r w:rsidRPr="00CC3123">
        <w:t xml:space="preserve"> </w:t>
      </w:r>
      <w:r w:rsidRPr="00CC3123">
        <w:rPr>
          <w:rFonts w:ascii="Times New Roman" w:hAnsi="Times New Roman" w:cs="Times New Roman"/>
        </w:rPr>
        <w:t xml:space="preserve">Никитина К.В. Политический дискурс СМИ и его особенности, создающие предпосылки для манипуляции общественным сознанием // Управление общественными и экономическими системами: </w:t>
      </w:r>
      <w:proofErr w:type="spellStart"/>
      <w:r w:rsidRPr="00CC3123">
        <w:rPr>
          <w:rFonts w:ascii="Times New Roman" w:hAnsi="Times New Roman" w:cs="Times New Roman"/>
        </w:rPr>
        <w:t>многопредмет</w:t>
      </w:r>
      <w:proofErr w:type="spellEnd"/>
      <w:r w:rsidRPr="00CC3123">
        <w:rPr>
          <w:rFonts w:ascii="Times New Roman" w:hAnsi="Times New Roman" w:cs="Times New Roman"/>
        </w:rPr>
        <w:t xml:space="preserve">. науч. журн. / – Орел: </w:t>
      </w:r>
      <w:proofErr w:type="spellStart"/>
      <w:r w:rsidRPr="00CC3123">
        <w:rPr>
          <w:rFonts w:ascii="Times New Roman" w:hAnsi="Times New Roman" w:cs="Times New Roman"/>
        </w:rPr>
        <w:t>ОрелГТУ</w:t>
      </w:r>
      <w:proofErr w:type="spellEnd"/>
      <w:r w:rsidRPr="00CC3123">
        <w:rPr>
          <w:rFonts w:ascii="Times New Roman" w:hAnsi="Times New Roman" w:cs="Times New Roman"/>
        </w:rPr>
        <w:t xml:space="preserve">, </w:t>
      </w:r>
      <w:proofErr w:type="gramStart"/>
      <w:r w:rsidRPr="00CC3123">
        <w:rPr>
          <w:rFonts w:ascii="Times New Roman" w:hAnsi="Times New Roman" w:cs="Times New Roman"/>
        </w:rPr>
        <w:t>2006 ,</w:t>
      </w:r>
      <w:proofErr w:type="gramEnd"/>
      <w:r w:rsidRPr="00CC3123">
        <w:rPr>
          <w:rFonts w:ascii="Times New Roman" w:hAnsi="Times New Roman" w:cs="Times New Roman"/>
        </w:rPr>
        <w:t xml:space="preserve"> С. 15-22</w:t>
      </w:r>
      <w:r>
        <w:rPr>
          <w:rFonts w:ascii="Times New Roman" w:hAnsi="Times New Roman" w:cs="Times New Roman"/>
        </w:rPr>
        <w:t xml:space="preserve">; </w:t>
      </w:r>
      <w:r w:rsidRPr="00E8731E">
        <w:rPr>
          <w:rFonts w:ascii="Times New Roman" w:hAnsi="Times New Roman" w:cs="Times New Roman"/>
        </w:rPr>
        <w:t>Михалева О. Л. Политический дискурс: Специфика манипулятивного воздействия. М.: Книжный дом «ЛИБРОКОМ». 2009. 256 с</w:t>
      </w:r>
      <w:r w:rsidRPr="00B82BEE">
        <w:rPr>
          <w:rFonts w:ascii="Times New Roman" w:hAnsi="Times New Roman" w:cs="Times New Roman"/>
        </w:rPr>
        <w:t xml:space="preserve">.; </w:t>
      </w:r>
      <w:bookmarkStart w:id="3" w:name="_Hlk515474720"/>
      <w:proofErr w:type="spellStart"/>
      <w:r w:rsidRPr="00B82BEE">
        <w:rPr>
          <w:rFonts w:ascii="Times New Roman" w:hAnsi="Times New Roman" w:cs="Times New Roman"/>
        </w:rPr>
        <w:t>Шейгал</w:t>
      </w:r>
      <w:proofErr w:type="spellEnd"/>
      <w:r w:rsidRPr="00B82BEE">
        <w:rPr>
          <w:rFonts w:ascii="Times New Roman" w:hAnsi="Times New Roman" w:cs="Times New Roman"/>
        </w:rPr>
        <w:t xml:space="preserve"> Е. И. Семиотика политического дискурса</w:t>
      </w:r>
      <w:r>
        <w:rPr>
          <w:rFonts w:ascii="Times New Roman" w:hAnsi="Times New Roman" w:cs="Times New Roman"/>
        </w:rPr>
        <w:t>. М: ГНОЗИС. 326 с.</w:t>
      </w:r>
    </w:p>
    <w:bookmarkEnd w:id="3"/>
  </w:footnote>
  <w:footnote w:id="3">
    <w:p w14:paraId="7039E7BA" w14:textId="56BF5019" w:rsidR="00420709" w:rsidRPr="00A911D0" w:rsidRDefault="00420709" w:rsidP="00551416">
      <w:pPr>
        <w:pStyle w:val="a3"/>
        <w:jc w:val="both"/>
        <w:rPr>
          <w:rFonts w:ascii="Times New Roman" w:hAnsi="Times New Roman" w:cs="Times New Roman"/>
        </w:rPr>
      </w:pPr>
      <w:r w:rsidRPr="00A911D0">
        <w:rPr>
          <w:rStyle w:val="a5"/>
          <w:rFonts w:ascii="Times New Roman" w:hAnsi="Times New Roman" w:cs="Times New Roman"/>
        </w:rPr>
        <w:footnoteRef/>
      </w:r>
      <w:r w:rsidRPr="00A911D0">
        <w:rPr>
          <w:rFonts w:ascii="Times New Roman" w:hAnsi="Times New Roman" w:cs="Times New Roman"/>
        </w:rPr>
        <w:t xml:space="preserve"> Иванова С. В. Политический медиа-дискурс в фокусе </w:t>
      </w:r>
      <w:proofErr w:type="spellStart"/>
      <w:r w:rsidRPr="00A911D0">
        <w:rPr>
          <w:rFonts w:ascii="Times New Roman" w:hAnsi="Times New Roman" w:cs="Times New Roman"/>
        </w:rPr>
        <w:t>лингвокультурологии</w:t>
      </w:r>
      <w:proofErr w:type="spellEnd"/>
      <w:r w:rsidRPr="00A911D0">
        <w:rPr>
          <w:rFonts w:ascii="Times New Roman" w:hAnsi="Times New Roman" w:cs="Times New Roman"/>
        </w:rPr>
        <w:t xml:space="preserve"> // Политическая лингвистика. 2008. </w:t>
      </w:r>
      <w:proofErr w:type="spellStart"/>
      <w:r w:rsidRPr="00A911D0">
        <w:rPr>
          <w:rFonts w:ascii="Times New Roman" w:hAnsi="Times New Roman" w:cs="Times New Roman"/>
        </w:rPr>
        <w:t>Вып</w:t>
      </w:r>
      <w:proofErr w:type="spellEnd"/>
      <w:r w:rsidRPr="00A911D0">
        <w:rPr>
          <w:rFonts w:ascii="Times New Roman" w:hAnsi="Times New Roman" w:cs="Times New Roman"/>
        </w:rPr>
        <w:t>. 1 (24). С. 29-33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FC2B52">
        <w:rPr>
          <w:rFonts w:ascii="Times New Roman" w:hAnsi="Times New Roman" w:cs="Times New Roman"/>
        </w:rPr>
        <w:t>Русакова</w:t>
      </w:r>
      <w:proofErr w:type="spellEnd"/>
      <w:r w:rsidRPr="00FC2B52">
        <w:rPr>
          <w:rFonts w:ascii="Times New Roman" w:hAnsi="Times New Roman" w:cs="Times New Roman"/>
        </w:rPr>
        <w:t xml:space="preserve"> О.Ф. </w:t>
      </w:r>
      <w:proofErr w:type="spellStart"/>
      <w:r w:rsidRPr="00FC2B52">
        <w:rPr>
          <w:rFonts w:ascii="Times New Roman" w:hAnsi="Times New Roman" w:cs="Times New Roman"/>
        </w:rPr>
        <w:t>Медиадискурс</w:t>
      </w:r>
      <w:proofErr w:type="spellEnd"/>
      <w:r w:rsidRPr="00FC2B52">
        <w:rPr>
          <w:rFonts w:ascii="Times New Roman" w:hAnsi="Times New Roman" w:cs="Times New Roman"/>
        </w:rPr>
        <w:t xml:space="preserve"> как концепт дисциплины «политическая </w:t>
      </w:r>
      <w:proofErr w:type="spellStart"/>
      <w:r w:rsidRPr="00FC2B52">
        <w:rPr>
          <w:rFonts w:ascii="Times New Roman" w:hAnsi="Times New Roman" w:cs="Times New Roman"/>
        </w:rPr>
        <w:t>коммуникативистика</w:t>
      </w:r>
      <w:proofErr w:type="spellEnd"/>
      <w:r w:rsidRPr="00FC2B52">
        <w:rPr>
          <w:rFonts w:ascii="Times New Roman" w:hAnsi="Times New Roman" w:cs="Times New Roman"/>
        </w:rPr>
        <w:t xml:space="preserve">» // Науч. Ведомости Белгород. гос. ун-та. </w:t>
      </w:r>
      <w:proofErr w:type="spellStart"/>
      <w:r w:rsidRPr="00FC2B52">
        <w:rPr>
          <w:rFonts w:ascii="Times New Roman" w:hAnsi="Times New Roman" w:cs="Times New Roman"/>
        </w:rPr>
        <w:t>Гуманит</w:t>
      </w:r>
      <w:proofErr w:type="spellEnd"/>
      <w:r w:rsidRPr="00FC2B52">
        <w:rPr>
          <w:rFonts w:ascii="Times New Roman" w:hAnsi="Times New Roman" w:cs="Times New Roman"/>
        </w:rPr>
        <w:t>. науки. 2013. № 27. – С. 150–160.</w:t>
      </w:r>
    </w:p>
  </w:footnote>
  <w:footnote w:id="4">
    <w:p w14:paraId="139DE15B" w14:textId="1CC2868F" w:rsidR="00420709" w:rsidRPr="00A911D0" w:rsidRDefault="00420709" w:rsidP="00551416">
      <w:pPr>
        <w:pStyle w:val="a3"/>
        <w:jc w:val="both"/>
        <w:rPr>
          <w:rFonts w:ascii="Times New Roman" w:hAnsi="Times New Roman" w:cs="Times New Roman"/>
        </w:rPr>
      </w:pPr>
      <w:r w:rsidRPr="00A911D0">
        <w:rPr>
          <w:rStyle w:val="a5"/>
          <w:rFonts w:ascii="Times New Roman" w:hAnsi="Times New Roman" w:cs="Times New Roman"/>
        </w:rPr>
        <w:footnoteRef/>
      </w:r>
      <w:r w:rsidRPr="002E30D0">
        <w:rPr>
          <w:rFonts w:ascii="Times New Roman" w:hAnsi="Times New Roman" w:cs="Times New Roman"/>
        </w:rPr>
        <w:t xml:space="preserve"> </w:t>
      </w:r>
      <w:bookmarkStart w:id="4" w:name="_Hlk515446496"/>
      <w:proofErr w:type="spellStart"/>
      <w:r w:rsidRPr="002E30D0">
        <w:rPr>
          <w:rFonts w:ascii="Times New Roman" w:hAnsi="Times New Roman" w:cs="Times New Roman"/>
        </w:rPr>
        <w:t>Будаев</w:t>
      </w:r>
      <w:proofErr w:type="spellEnd"/>
      <w:r>
        <w:rPr>
          <w:rFonts w:ascii="Times New Roman" w:hAnsi="Times New Roman" w:cs="Times New Roman"/>
        </w:rPr>
        <w:t>,</w:t>
      </w:r>
      <w:r w:rsidRPr="00A911D0">
        <w:rPr>
          <w:rFonts w:ascii="Times New Roman" w:hAnsi="Times New Roman" w:cs="Times New Roman"/>
        </w:rPr>
        <w:t xml:space="preserve"> </w:t>
      </w:r>
      <w:r w:rsidRPr="002E30D0">
        <w:rPr>
          <w:rFonts w:ascii="Times New Roman" w:hAnsi="Times New Roman" w:cs="Times New Roman"/>
        </w:rPr>
        <w:t>Э. В.</w:t>
      </w:r>
      <w:r>
        <w:rPr>
          <w:rFonts w:ascii="Times New Roman" w:hAnsi="Times New Roman" w:cs="Times New Roman"/>
        </w:rPr>
        <w:t xml:space="preserve"> </w:t>
      </w:r>
      <w:r w:rsidRPr="002E30D0">
        <w:rPr>
          <w:rFonts w:ascii="Times New Roman" w:hAnsi="Times New Roman" w:cs="Times New Roman"/>
        </w:rPr>
        <w:t xml:space="preserve">Политическая </w:t>
      </w:r>
      <w:proofErr w:type="spellStart"/>
      <w:r w:rsidRPr="002E30D0">
        <w:rPr>
          <w:rFonts w:ascii="Times New Roman" w:hAnsi="Times New Roman" w:cs="Times New Roman"/>
        </w:rPr>
        <w:t>метафорология</w:t>
      </w:r>
      <w:proofErr w:type="spellEnd"/>
      <w:r w:rsidRPr="002E30D0">
        <w:rPr>
          <w:rFonts w:ascii="Times New Roman" w:hAnsi="Times New Roman" w:cs="Times New Roman"/>
        </w:rPr>
        <w:t>: ракурсы сопоставительного анализа</w:t>
      </w:r>
      <w:r>
        <w:rPr>
          <w:rFonts w:ascii="Times New Roman" w:hAnsi="Times New Roman" w:cs="Times New Roman"/>
        </w:rPr>
        <w:t xml:space="preserve"> //</w:t>
      </w:r>
      <w:r w:rsidRPr="002E30D0">
        <w:rPr>
          <w:rFonts w:ascii="Times New Roman" w:hAnsi="Times New Roman" w:cs="Times New Roman"/>
        </w:rPr>
        <w:t xml:space="preserve"> </w:t>
      </w:r>
      <w:r w:rsidRPr="00142463">
        <w:rPr>
          <w:rFonts w:ascii="Times New Roman" w:hAnsi="Times New Roman" w:cs="Times New Roman"/>
        </w:rPr>
        <w:t>Политическая лингвистика</w:t>
      </w:r>
      <w:r>
        <w:rPr>
          <w:rFonts w:ascii="Times New Roman" w:hAnsi="Times New Roman" w:cs="Times New Roman"/>
        </w:rPr>
        <w:t>.</w:t>
      </w:r>
      <w:r w:rsidRPr="002E30D0">
        <w:rPr>
          <w:rFonts w:ascii="Times New Roman" w:hAnsi="Times New Roman" w:cs="Times New Roman"/>
        </w:rPr>
        <w:t xml:space="preserve"> </w:t>
      </w:r>
      <w:r w:rsidRPr="00E37A9B">
        <w:rPr>
          <w:rFonts w:ascii="Times New Roman" w:hAnsi="Times New Roman" w:cs="Times New Roman"/>
        </w:rPr>
        <w:t>2010. - № 1(31). - С. 9-23</w:t>
      </w:r>
      <w:bookmarkEnd w:id="4"/>
      <w:r>
        <w:rPr>
          <w:rFonts w:ascii="Times New Roman" w:hAnsi="Times New Roman" w:cs="Times New Roman"/>
        </w:rPr>
        <w:t xml:space="preserve">; </w:t>
      </w:r>
      <w:proofErr w:type="spellStart"/>
      <w:r w:rsidRPr="00E37A9B">
        <w:rPr>
          <w:rFonts w:ascii="Times New Roman" w:hAnsi="Times New Roman" w:cs="Times New Roman"/>
        </w:rPr>
        <w:t>Чудинов</w:t>
      </w:r>
      <w:proofErr w:type="spellEnd"/>
      <w:r w:rsidRPr="00E37A9B">
        <w:rPr>
          <w:rFonts w:ascii="Times New Roman" w:hAnsi="Times New Roman" w:cs="Times New Roman"/>
        </w:rPr>
        <w:t xml:space="preserve">, А. П. Россия в метафорическом зеркале: когнитивное исследование политической метафоры. Екатеринбург. 2001. URL: http://www.philology.ru/linguistics2/chudinov-01.htm (дата </w:t>
      </w:r>
      <w:r>
        <w:rPr>
          <w:rFonts w:ascii="Times New Roman" w:hAnsi="Times New Roman" w:cs="Times New Roman"/>
        </w:rPr>
        <w:t>обращения</w:t>
      </w:r>
      <w:r w:rsidRPr="00E37A9B">
        <w:rPr>
          <w:rFonts w:ascii="Times New Roman" w:hAnsi="Times New Roman" w:cs="Times New Roman"/>
        </w:rPr>
        <w:t>: 29.05.2018)</w:t>
      </w:r>
    </w:p>
  </w:footnote>
  <w:footnote w:id="5">
    <w:p w14:paraId="5240E684" w14:textId="1C825CF1" w:rsidR="00420709" w:rsidRPr="00064BDC" w:rsidRDefault="00420709">
      <w:pPr>
        <w:pStyle w:val="a3"/>
        <w:rPr>
          <w:rFonts w:ascii="Times New Roman" w:hAnsi="Times New Roman" w:cs="Times New Roman"/>
        </w:rPr>
      </w:pPr>
      <w:r w:rsidRPr="00064BDC">
        <w:rPr>
          <w:rStyle w:val="a5"/>
          <w:rFonts w:ascii="Times New Roman" w:hAnsi="Times New Roman" w:cs="Times New Roman"/>
        </w:rPr>
        <w:footnoteRef/>
      </w:r>
      <w:r w:rsidRPr="00064BDC">
        <w:rPr>
          <w:rFonts w:ascii="Times New Roman" w:hAnsi="Times New Roman" w:cs="Times New Roman"/>
        </w:rPr>
        <w:t xml:space="preserve"> </w:t>
      </w:r>
      <w:proofErr w:type="spellStart"/>
      <w:r w:rsidRPr="00830BE4">
        <w:rPr>
          <w:rFonts w:ascii="Times New Roman" w:hAnsi="Times New Roman" w:cs="Times New Roman"/>
        </w:rPr>
        <w:t>Канеман</w:t>
      </w:r>
      <w:proofErr w:type="spellEnd"/>
      <w:r w:rsidRPr="00830BE4">
        <w:rPr>
          <w:rFonts w:ascii="Times New Roman" w:hAnsi="Times New Roman" w:cs="Times New Roman"/>
        </w:rPr>
        <w:t xml:space="preserve"> Д. Думай медленно, решай быстро. </w:t>
      </w:r>
      <w:proofErr w:type="gramStart"/>
      <w:r w:rsidRPr="00830BE4">
        <w:rPr>
          <w:rFonts w:ascii="Times New Roman" w:hAnsi="Times New Roman" w:cs="Times New Roman"/>
        </w:rPr>
        <w:t>М.:АСТ</w:t>
      </w:r>
      <w:proofErr w:type="gramEnd"/>
      <w:r w:rsidRPr="00830BE4">
        <w:rPr>
          <w:rFonts w:ascii="Times New Roman" w:hAnsi="Times New Roman" w:cs="Times New Roman"/>
        </w:rPr>
        <w:t>. 2017. 656 с.</w:t>
      </w:r>
      <w:r>
        <w:rPr>
          <w:rFonts w:ascii="Times New Roman" w:hAnsi="Times New Roman" w:cs="Times New Roman"/>
        </w:rPr>
        <w:t xml:space="preserve">; </w:t>
      </w:r>
      <w:r w:rsidRPr="00B61290">
        <w:rPr>
          <w:rFonts w:ascii="Times New Roman" w:hAnsi="Times New Roman" w:cs="Times New Roman"/>
        </w:rPr>
        <w:t xml:space="preserve">Левитин Д. Путеводитель по лжи. Критическое мышление в эпоху </w:t>
      </w:r>
      <w:proofErr w:type="spellStart"/>
      <w:r w:rsidRPr="00B61290">
        <w:rPr>
          <w:rFonts w:ascii="Times New Roman" w:hAnsi="Times New Roman" w:cs="Times New Roman"/>
        </w:rPr>
        <w:t>постправды</w:t>
      </w:r>
      <w:proofErr w:type="spellEnd"/>
      <w:r w:rsidRPr="00B61290">
        <w:rPr>
          <w:rFonts w:ascii="Times New Roman" w:hAnsi="Times New Roman" w:cs="Times New Roman"/>
        </w:rPr>
        <w:t>. М.: Манн, Иванов и Флобер. 2017. 272 с.</w:t>
      </w:r>
      <w:r>
        <w:rPr>
          <w:rFonts w:ascii="Times New Roman" w:hAnsi="Times New Roman" w:cs="Times New Roman"/>
        </w:rPr>
        <w:t>;</w:t>
      </w:r>
      <w:r w:rsidRPr="00B61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Никитина К. Н. Речевая манипуляция как предмет лингвистического исследования// </w:t>
      </w:r>
      <w:r w:rsidRPr="00E60FD2">
        <w:rPr>
          <w:rFonts w:ascii="Times New Roman" w:hAnsi="Times New Roman" w:cs="Times New Roman"/>
        </w:rPr>
        <w:t>Вестник Башкирского университета</w:t>
      </w:r>
      <w:r>
        <w:rPr>
          <w:rFonts w:ascii="Times New Roman" w:hAnsi="Times New Roman" w:cs="Times New Roman"/>
        </w:rPr>
        <w:t xml:space="preserve">. </w:t>
      </w:r>
      <w:r w:rsidRPr="004C382E">
        <w:rPr>
          <w:rFonts w:ascii="Times New Roman" w:hAnsi="Times New Roman" w:cs="Times New Roman"/>
        </w:rPr>
        <w:t>2006. Т. 11. № 4. С. 104-106.</w:t>
      </w:r>
      <w:r>
        <w:rPr>
          <w:rFonts w:ascii="Times New Roman" w:hAnsi="Times New Roman" w:cs="Times New Roman"/>
        </w:rPr>
        <w:t xml:space="preserve">; </w:t>
      </w:r>
      <w:r w:rsidRPr="00064BDC">
        <w:rPr>
          <w:rFonts w:ascii="Times New Roman" w:hAnsi="Times New Roman" w:cs="Times New Roman"/>
        </w:rPr>
        <w:t xml:space="preserve">Паршина О. Н. Стратегии и тактики речевого поведения современной политической элиты </w:t>
      </w:r>
      <w:proofErr w:type="gramStart"/>
      <w:r w:rsidRPr="00064BDC">
        <w:rPr>
          <w:rFonts w:ascii="Times New Roman" w:hAnsi="Times New Roman" w:cs="Times New Roman"/>
        </w:rPr>
        <w:t>России :</w:t>
      </w:r>
      <w:proofErr w:type="gramEnd"/>
      <w:r w:rsidRPr="00064BDC">
        <w:rPr>
          <w:rFonts w:ascii="Times New Roman" w:hAnsi="Times New Roman" w:cs="Times New Roman"/>
        </w:rPr>
        <w:t xml:space="preserve"> монография. Астрахань: Изд-во АГТУ, 2004</w:t>
      </w:r>
    </w:p>
  </w:footnote>
  <w:footnote w:id="6">
    <w:p w14:paraId="2ADB17F5" w14:textId="21F57033" w:rsidR="00420709" w:rsidRPr="004C7821" w:rsidRDefault="00420709" w:rsidP="00551416">
      <w:pPr>
        <w:pStyle w:val="a3"/>
        <w:jc w:val="both"/>
        <w:rPr>
          <w:rFonts w:ascii="Times New Roman" w:hAnsi="Times New Roman" w:cs="Times New Roman"/>
        </w:rPr>
      </w:pPr>
      <w:r w:rsidRPr="004C7821">
        <w:rPr>
          <w:rStyle w:val="a5"/>
          <w:rFonts w:ascii="Times New Roman" w:hAnsi="Times New Roman" w:cs="Times New Roman"/>
        </w:rPr>
        <w:footnoteRef/>
      </w:r>
      <w:r w:rsidRPr="004C7821">
        <w:rPr>
          <w:rFonts w:ascii="Times New Roman" w:hAnsi="Times New Roman" w:cs="Times New Roman"/>
        </w:rPr>
        <w:t xml:space="preserve"> Грачев Г. В., Мельник И. К. Манипулирование личностью: организация, способы и технологии информационно-психологического воздействия.  </w:t>
      </w:r>
      <w:proofErr w:type="gramStart"/>
      <w:r w:rsidRPr="004C7821">
        <w:rPr>
          <w:rFonts w:ascii="Times New Roman" w:hAnsi="Times New Roman" w:cs="Times New Roman"/>
        </w:rPr>
        <w:t>М. :</w:t>
      </w:r>
      <w:proofErr w:type="gramEnd"/>
      <w:r w:rsidRPr="004C7821">
        <w:rPr>
          <w:rFonts w:ascii="Times New Roman" w:hAnsi="Times New Roman" w:cs="Times New Roman"/>
        </w:rPr>
        <w:t xml:space="preserve"> </w:t>
      </w:r>
      <w:r w:rsidRPr="00B948F6">
        <w:rPr>
          <w:rFonts w:ascii="Times New Roman" w:hAnsi="Times New Roman" w:cs="Times New Roman"/>
        </w:rPr>
        <w:t>Алгоритм</w:t>
      </w:r>
      <w:r w:rsidRPr="004C78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2002. 288 с.</w:t>
      </w:r>
      <w:r w:rsidRPr="004C7821">
        <w:rPr>
          <w:rFonts w:ascii="Times New Roman" w:hAnsi="Times New Roman" w:cs="Times New Roman"/>
        </w:rPr>
        <w:t xml:space="preserve">; </w:t>
      </w:r>
      <w:r w:rsidRPr="00EF6B90">
        <w:rPr>
          <w:rFonts w:ascii="Times New Roman" w:hAnsi="Times New Roman" w:cs="Times New Roman"/>
        </w:rPr>
        <w:t>Доценко Е. Л. Психология манипуляции: феномены, механизмы и защита. СПб: Речь. 2003. 304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C7821">
        <w:rPr>
          <w:rFonts w:ascii="Times New Roman" w:hAnsi="Times New Roman" w:cs="Times New Roman"/>
        </w:rPr>
        <w:t>Цуладзе</w:t>
      </w:r>
      <w:proofErr w:type="spellEnd"/>
      <w:r w:rsidRPr="004C7821">
        <w:rPr>
          <w:rFonts w:ascii="Times New Roman" w:hAnsi="Times New Roman" w:cs="Times New Roman"/>
        </w:rPr>
        <w:t>, А.М. Политические манипуляции, или покорение толпы</w:t>
      </w:r>
      <w:r>
        <w:rPr>
          <w:rFonts w:ascii="Times New Roman" w:hAnsi="Times New Roman" w:cs="Times New Roman"/>
        </w:rPr>
        <w:t xml:space="preserve">. </w:t>
      </w:r>
      <w:r w:rsidRPr="00EF6B90">
        <w:rPr>
          <w:rFonts w:ascii="Times New Roman" w:hAnsi="Times New Roman" w:cs="Times New Roman"/>
        </w:rPr>
        <w:t>М.: Книжный дом "Университет", 1999. 144 с.</w:t>
      </w:r>
    </w:p>
  </w:footnote>
  <w:footnote w:id="7">
    <w:p w14:paraId="3232D8D0" w14:textId="52B8DB50" w:rsidR="00420709" w:rsidRPr="00215FFC" w:rsidRDefault="00420709" w:rsidP="0055141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C7821">
        <w:rPr>
          <w:rStyle w:val="a5"/>
          <w:rFonts w:ascii="Times New Roman" w:hAnsi="Times New Roman" w:cs="Times New Roman"/>
        </w:rPr>
        <w:footnoteRef/>
      </w:r>
      <w:r w:rsidRPr="004C7821">
        <w:rPr>
          <w:rFonts w:ascii="Times New Roman" w:hAnsi="Times New Roman" w:cs="Times New Roman"/>
        </w:rPr>
        <w:t xml:space="preserve"> </w:t>
      </w:r>
      <w:proofErr w:type="spellStart"/>
      <w:r w:rsidRPr="004C7821">
        <w:rPr>
          <w:rFonts w:ascii="Times New Roman" w:hAnsi="Times New Roman" w:cs="Times New Roman"/>
        </w:rPr>
        <w:t>Водак</w:t>
      </w:r>
      <w:proofErr w:type="spellEnd"/>
      <w:r w:rsidRPr="004C7821">
        <w:rPr>
          <w:rFonts w:ascii="Times New Roman" w:hAnsi="Times New Roman" w:cs="Times New Roman"/>
        </w:rPr>
        <w:t>, Р. Язык. Дискурс. Политика. ВГПУ. - Волгоград: Перемена</w:t>
      </w:r>
      <w:r>
        <w:rPr>
          <w:rFonts w:ascii="Times New Roman" w:hAnsi="Times New Roman" w:cs="Times New Roman"/>
        </w:rPr>
        <w:t>.</w:t>
      </w:r>
      <w:r w:rsidRPr="004C7821">
        <w:rPr>
          <w:rFonts w:ascii="Times New Roman" w:hAnsi="Times New Roman" w:cs="Times New Roman"/>
        </w:rPr>
        <w:t xml:space="preserve"> 1997. – 138 с.; Ван Дейк Т.А. Язык. Познание</w:t>
      </w:r>
      <w:r w:rsidRPr="004C7821">
        <w:rPr>
          <w:rFonts w:ascii="Times New Roman" w:hAnsi="Times New Roman" w:cs="Times New Roman"/>
          <w:lang w:val="en-US"/>
        </w:rPr>
        <w:t xml:space="preserve">. </w:t>
      </w:r>
      <w:r w:rsidRPr="004C7821">
        <w:rPr>
          <w:rFonts w:ascii="Times New Roman" w:hAnsi="Times New Roman" w:cs="Times New Roman"/>
        </w:rPr>
        <w:t>Коммуникация</w:t>
      </w:r>
      <w:r w:rsidRPr="004C7821">
        <w:rPr>
          <w:rFonts w:ascii="Times New Roman" w:hAnsi="Times New Roman" w:cs="Times New Roman"/>
          <w:lang w:val="en-US"/>
        </w:rPr>
        <w:t xml:space="preserve">.  </w:t>
      </w:r>
      <w:r w:rsidRPr="004C7821">
        <w:rPr>
          <w:rFonts w:ascii="Times New Roman" w:hAnsi="Times New Roman" w:cs="Times New Roman"/>
        </w:rPr>
        <w:t>М</w:t>
      </w:r>
      <w:r w:rsidRPr="004C7821">
        <w:rPr>
          <w:rFonts w:ascii="Times New Roman" w:hAnsi="Times New Roman" w:cs="Times New Roman"/>
          <w:lang w:val="en-US"/>
        </w:rPr>
        <w:t xml:space="preserve">.: </w:t>
      </w:r>
      <w:r w:rsidRPr="004C7821">
        <w:rPr>
          <w:rFonts w:ascii="Times New Roman" w:hAnsi="Times New Roman" w:cs="Times New Roman"/>
        </w:rPr>
        <w:t>Прогресс</w:t>
      </w:r>
      <w:r w:rsidRPr="00D52D1D">
        <w:rPr>
          <w:rFonts w:ascii="Times New Roman" w:hAnsi="Times New Roman" w:cs="Times New Roman"/>
          <w:lang w:val="en-US"/>
        </w:rPr>
        <w:t>.</w:t>
      </w:r>
      <w:r w:rsidRPr="004C7821">
        <w:rPr>
          <w:rFonts w:ascii="Times New Roman" w:hAnsi="Times New Roman" w:cs="Times New Roman"/>
          <w:lang w:val="en-US"/>
        </w:rPr>
        <w:t xml:space="preserve"> 1989. 310 </w:t>
      </w:r>
      <w:r w:rsidRPr="004C7821">
        <w:rPr>
          <w:rFonts w:ascii="Times New Roman" w:hAnsi="Times New Roman" w:cs="Times New Roman"/>
        </w:rPr>
        <w:t>с</w:t>
      </w:r>
      <w:r w:rsidRPr="004C7821">
        <w:rPr>
          <w:rFonts w:ascii="Times New Roman" w:hAnsi="Times New Roman" w:cs="Times New Roman"/>
          <w:lang w:val="en-US"/>
        </w:rPr>
        <w:t>; Fairclough, N. Critical discourse analysis. L.: Longman</w:t>
      </w:r>
      <w:r w:rsidRPr="00AA4B78">
        <w:rPr>
          <w:rFonts w:ascii="Times New Roman" w:hAnsi="Times New Roman" w:cs="Times New Roman"/>
          <w:lang w:val="en-US"/>
        </w:rPr>
        <w:t>.</w:t>
      </w:r>
      <w:r w:rsidRPr="004C7821">
        <w:rPr>
          <w:rFonts w:ascii="Times New Roman" w:hAnsi="Times New Roman" w:cs="Times New Roman"/>
          <w:lang w:val="en-US"/>
        </w:rPr>
        <w:t xml:space="preserve"> 1995.</w:t>
      </w:r>
      <w:r w:rsidRPr="00D52D1D">
        <w:rPr>
          <w:rFonts w:ascii="Times New Roman" w:hAnsi="Times New Roman" w:cs="Times New Roman"/>
          <w:lang w:val="en-US"/>
        </w:rPr>
        <w:t xml:space="preserve"> </w:t>
      </w:r>
      <w:r w:rsidRPr="004C7821">
        <w:rPr>
          <w:rFonts w:ascii="Times New Roman" w:hAnsi="Times New Roman" w:cs="Times New Roman"/>
          <w:lang w:val="en-US"/>
        </w:rPr>
        <w:t>398 p.</w:t>
      </w:r>
    </w:p>
  </w:footnote>
  <w:footnote w:id="8">
    <w:p w14:paraId="19E086F1" w14:textId="34CE2D5F" w:rsidR="00420709" w:rsidRPr="00A321A3" w:rsidRDefault="00420709" w:rsidP="006B169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321A3">
        <w:rPr>
          <w:rStyle w:val="a5"/>
          <w:rFonts w:ascii="Times New Roman" w:hAnsi="Times New Roman" w:cs="Times New Roman"/>
        </w:rPr>
        <w:footnoteRef/>
      </w:r>
      <w:r w:rsidRPr="00A321A3">
        <w:rPr>
          <w:rFonts w:ascii="Times New Roman" w:hAnsi="Times New Roman" w:cs="Times New Roman"/>
          <w:lang w:val="en-US"/>
        </w:rPr>
        <w:t xml:space="preserve"> </w:t>
      </w:r>
      <w:r w:rsidRPr="00AA4B78">
        <w:rPr>
          <w:rFonts w:ascii="Times New Roman" w:hAnsi="Times New Roman" w:cs="Times New Roman"/>
          <w:lang w:val="en-US"/>
        </w:rPr>
        <w:t xml:space="preserve">Harris Z. Discourse analysis. Language. 1952. №28.  P. </w:t>
      </w:r>
      <w:r>
        <w:rPr>
          <w:rFonts w:ascii="Times New Roman" w:hAnsi="Times New Roman" w:cs="Times New Roman"/>
          <w:lang w:val="en-US"/>
        </w:rPr>
        <w:t>4</w:t>
      </w:r>
    </w:p>
  </w:footnote>
  <w:footnote w:id="9">
    <w:p w14:paraId="55A57A3B" w14:textId="22E34A66" w:rsidR="00420709" w:rsidRPr="00A321A3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A321A3">
        <w:rPr>
          <w:rStyle w:val="a5"/>
          <w:rFonts w:ascii="Times New Roman" w:hAnsi="Times New Roman" w:cs="Times New Roman"/>
        </w:rPr>
        <w:footnoteRef/>
      </w:r>
      <w:r w:rsidRPr="00AA4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21A3">
        <w:rPr>
          <w:rFonts w:ascii="Times New Roman" w:hAnsi="Times New Roman" w:cs="Times New Roman"/>
        </w:rPr>
        <w:t>Борботько</w:t>
      </w:r>
      <w:proofErr w:type="spellEnd"/>
      <w:r w:rsidRPr="00AA4B78">
        <w:rPr>
          <w:rFonts w:ascii="Times New Roman" w:hAnsi="Times New Roman" w:cs="Times New Roman"/>
          <w:lang w:val="en-US"/>
        </w:rPr>
        <w:t xml:space="preserve">, </w:t>
      </w:r>
      <w:r w:rsidRPr="00A321A3">
        <w:rPr>
          <w:rFonts w:ascii="Times New Roman" w:hAnsi="Times New Roman" w:cs="Times New Roman"/>
        </w:rPr>
        <w:t>В</w:t>
      </w:r>
      <w:r w:rsidRPr="00AA4B78">
        <w:rPr>
          <w:rFonts w:ascii="Times New Roman" w:hAnsi="Times New Roman" w:cs="Times New Roman"/>
          <w:lang w:val="en-US"/>
        </w:rPr>
        <w:t xml:space="preserve">. </w:t>
      </w:r>
      <w:r w:rsidRPr="00A321A3">
        <w:rPr>
          <w:rFonts w:ascii="Times New Roman" w:hAnsi="Times New Roman" w:cs="Times New Roman"/>
        </w:rPr>
        <w:t>Г</w:t>
      </w:r>
      <w:r w:rsidRPr="00AA4B78">
        <w:rPr>
          <w:rFonts w:ascii="Times New Roman" w:hAnsi="Times New Roman" w:cs="Times New Roman"/>
          <w:lang w:val="en-US"/>
        </w:rPr>
        <w:t xml:space="preserve">. </w:t>
      </w:r>
      <w:r w:rsidRPr="00A321A3">
        <w:rPr>
          <w:rFonts w:ascii="Times New Roman" w:hAnsi="Times New Roman" w:cs="Times New Roman"/>
        </w:rPr>
        <w:t>Принципы</w:t>
      </w:r>
      <w:r w:rsidRPr="00AA4B78">
        <w:rPr>
          <w:rFonts w:ascii="Times New Roman" w:hAnsi="Times New Roman" w:cs="Times New Roman"/>
          <w:lang w:val="en-US"/>
        </w:rPr>
        <w:t xml:space="preserve"> </w:t>
      </w:r>
      <w:r w:rsidRPr="00A321A3">
        <w:rPr>
          <w:rFonts w:ascii="Times New Roman" w:hAnsi="Times New Roman" w:cs="Times New Roman"/>
        </w:rPr>
        <w:t>формирования</w:t>
      </w:r>
      <w:r w:rsidRPr="00AA4B78">
        <w:rPr>
          <w:rFonts w:ascii="Times New Roman" w:hAnsi="Times New Roman" w:cs="Times New Roman"/>
          <w:lang w:val="en-US"/>
        </w:rPr>
        <w:t xml:space="preserve"> </w:t>
      </w:r>
      <w:r w:rsidRPr="00A321A3">
        <w:rPr>
          <w:rFonts w:ascii="Times New Roman" w:hAnsi="Times New Roman" w:cs="Times New Roman"/>
        </w:rPr>
        <w:t>дискурса</w:t>
      </w:r>
      <w:r w:rsidRPr="00AA4B78">
        <w:rPr>
          <w:rFonts w:ascii="Times New Roman" w:hAnsi="Times New Roman" w:cs="Times New Roman"/>
          <w:lang w:val="en-US"/>
        </w:rPr>
        <w:t xml:space="preserve">: </w:t>
      </w:r>
      <w:r w:rsidRPr="00A321A3">
        <w:rPr>
          <w:rFonts w:ascii="Times New Roman" w:hAnsi="Times New Roman" w:cs="Times New Roman"/>
        </w:rPr>
        <w:t>от</w:t>
      </w:r>
      <w:r w:rsidRPr="00AA4B78">
        <w:rPr>
          <w:rFonts w:ascii="Times New Roman" w:hAnsi="Times New Roman" w:cs="Times New Roman"/>
          <w:lang w:val="en-US"/>
        </w:rPr>
        <w:t xml:space="preserve"> </w:t>
      </w:r>
      <w:r w:rsidRPr="00A321A3">
        <w:rPr>
          <w:rFonts w:ascii="Times New Roman" w:hAnsi="Times New Roman" w:cs="Times New Roman"/>
        </w:rPr>
        <w:t>психолингвистики</w:t>
      </w:r>
      <w:r w:rsidRPr="00AA4B78">
        <w:rPr>
          <w:rFonts w:ascii="Times New Roman" w:hAnsi="Times New Roman" w:cs="Times New Roman"/>
          <w:lang w:val="en-US"/>
        </w:rPr>
        <w:t xml:space="preserve"> </w:t>
      </w:r>
      <w:r w:rsidRPr="00A321A3">
        <w:rPr>
          <w:rFonts w:ascii="Times New Roman" w:hAnsi="Times New Roman" w:cs="Times New Roman"/>
        </w:rPr>
        <w:t>к</w:t>
      </w:r>
      <w:r w:rsidRPr="00AA4B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21A3">
        <w:rPr>
          <w:rFonts w:ascii="Times New Roman" w:hAnsi="Times New Roman" w:cs="Times New Roman"/>
        </w:rPr>
        <w:t>лингво</w:t>
      </w:r>
      <w:proofErr w:type="spellEnd"/>
      <w:r w:rsidRPr="00AA4B78">
        <w:rPr>
          <w:rFonts w:ascii="Times New Roman" w:hAnsi="Times New Roman" w:cs="Times New Roman"/>
          <w:lang w:val="en-US"/>
        </w:rPr>
        <w:t>-</w:t>
      </w:r>
      <w:r w:rsidRPr="00A321A3">
        <w:rPr>
          <w:rFonts w:ascii="Times New Roman" w:hAnsi="Times New Roman" w:cs="Times New Roman"/>
        </w:rPr>
        <w:t>синергетике</w:t>
      </w:r>
      <w:r w:rsidRPr="00AA4B78">
        <w:rPr>
          <w:rFonts w:ascii="Times New Roman" w:hAnsi="Times New Roman" w:cs="Times New Roman"/>
          <w:lang w:val="en-US"/>
        </w:rPr>
        <w:t xml:space="preserve">. </w:t>
      </w:r>
      <w:r w:rsidRPr="00A321A3">
        <w:rPr>
          <w:rFonts w:ascii="Times New Roman" w:hAnsi="Times New Roman" w:cs="Times New Roman"/>
        </w:rPr>
        <w:t xml:space="preserve">М.: Книжный дом «ЛИБРОКОМ», 2009.  с. </w:t>
      </w:r>
    </w:p>
  </w:footnote>
  <w:footnote w:id="10">
    <w:p w14:paraId="6641D16F" w14:textId="0F0A404D" w:rsidR="00420709" w:rsidRPr="00A321A3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A321A3">
        <w:rPr>
          <w:rStyle w:val="a5"/>
          <w:rFonts w:ascii="Times New Roman" w:hAnsi="Times New Roman" w:cs="Times New Roman"/>
        </w:rPr>
        <w:footnoteRef/>
      </w:r>
      <w:r w:rsidRPr="00A321A3">
        <w:rPr>
          <w:rFonts w:ascii="Times New Roman" w:hAnsi="Times New Roman" w:cs="Times New Roman"/>
        </w:rPr>
        <w:t xml:space="preserve"> </w:t>
      </w:r>
      <w:proofErr w:type="spellStart"/>
      <w:r w:rsidRPr="00A321A3">
        <w:rPr>
          <w:rFonts w:ascii="Times New Roman" w:hAnsi="Times New Roman" w:cs="Times New Roman"/>
        </w:rPr>
        <w:t>Бенвенист</w:t>
      </w:r>
      <w:proofErr w:type="spellEnd"/>
      <w:r w:rsidRPr="00A321A3">
        <w:rPr>
          <w:rFonts w:ascii="Times New Roman" w:hAnsi="Times New Roman" w:cs="Times New Roman"/>
        </w:rPr>
        <w:t xml:space="preserve"> Э. </w:t>
      </w:r>
      <w:r>
        <w:rPr>
          <w:rFonts w:ascii="Times New Roman" w:hAnsi="Times New Roman" w:cs="Times New Roman"/>
        </w:rPr>
        <w:t xml:space="preserve">Общая лингвистика. </w:t>
      </w:r>
      <w:r w:rsidRPr="00195139">
        <w:rPr>
          <w:rFonts w:ascii="Times New Roman" w:hAnsi="Times New Roman" w:cs="Times New Roman"/>
        </w:rPr>
        <w:t>М.: Прогресс</w:t>
      </w:r>
      <w:r>
        <w:rPr>
          <w:rFonts w:ascii="Times New Roman" w:hAnsi="Times New Roman" w:cs="Times New Roman"/>
        </w:rPr>
        <w:t>.</w:t>
      </w:r>
      <w:r w:rsidRPr="00195139">
        <w:rPr>
          <w:rFonts w:ascii="Times New Roman" w:hAnsi="Times New Roman" w:cs="Times New Roman"/>
        </w:rPr>
        <w:t xml:space="preserve"> 1974. </w:t>
      </w:r>
      <w:r>
        <w:rPr>
          <w:rFonts w:ascii="Times New Roman" w:hAnsi="Times New Roman" w:cs="Times New Roman"/>
        </w:rPr>
        <w:t>С</w:t>
      </w:r>
      <w:r w:rsidRPr="00195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19</w:t>
      </w:r>
    </w:p>
  </w:footnote>
  <w:footnote w:id="11">
    <w:p w14:paraId="484F097E" w14:textId="46E62C8C" w:rsidR="00420709" w:rsidRPr="00A321A3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A321A3">
        <w:rPr>
          <w:rStyle w:val="a5"/>
          <w:rFonts w:ascii="Times New Roman" w:hAnsi="Times New Roman" w:cs="Times New Roman"/>
        </w:rPr>
        <w:footnoteRef/>
      </w:r>
      <w:r w:rsidRPr="00A321A3">
        <w:rPr>
          <w:rFonts w:ascii="Times New Roman" w:hAnsi="Times New Roman" w:cs="Times New Roman"/>
        </w:rPr>
        <w:t xml:space="preserve"> </w:t>
      </w:r>
      <w:bookmarkStart w:id="9" w:name="_Hlk515217664"/>
      <w:proofErr w:type="spellStart"/>
      <w:r w:rsidRPr="00A321A3">
        <w:rPr>
          <w:rFonts w:ascii="Times New Roman" w:hAnsi="Times New Roman" w:cs="Times New Roman"/>
        </w:rPr>
        <w:t>Борботько</w:t>
      </w:r>
      <w:proofErr w:type="spellEnd"/>
      <w:r w:rsidRPr="00A321A3">
        <w:rPr>
          <w:rFonts w:ascii="Times New Roman" w:hAnsi="Times New Roman" w:cs="Times New Roman"/>
        </w:rPr>
        <w:t xml:space="preserve">, В. Г. Принципы формирования дискурса: от психолингвистики к </w:t>
      </w:r>
      <w:proofErr w:type="spellStart"/>
      <w:r w:rsidRPr="00A321A3">
        <w:rPr>
          <w:rFonts w:ascii="Times New Roman" w:hAnsi="Times New Roman" w:cs="Times New Roman"/>
        </w:rPr>
        <w:t>лингво</w:t>
      </w:r>
      <w:proofErr w:type="spellEnd"/>
      <w:r w:rsidRPr="00A321A3">
        <w:rPr>
          <w:rFonts w:ascii="Times New Roman" w:hAnsi="Times New Roman" w:cs="Times New Roman"/>
        </w:rPr>
        <w:t xml:space="preserve">-синергетике. М.: Книжный дом «ЛИБРОКОМ». 2009.  </w:t>
      </w:r>
      <w:bookmarkEnd w:id="9"/>
      <w:r>
        <w:rPr>
          <w:rFonts w:ascii="Times New Roman" w:hAnsi="Times New Roman" w:cs="Times New Roman"/>
        </w:rPr>
        <w:t>С</w:t>
      </w:r>
      <w:r w:rsidRPr="00A321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11</w:t>
      </w:r>
    </w:p>
  </w:footnote>
  <w:footnote w:id="12">
    <w:p w14:paraId="33139AFA" w14:textId="7122FCB6" w:rsidR="00420709" w:rsidRDefault="00420709" w:rsidP="00E36A41">
      <w:pPr>
        <w:pStyle w:val="a3"/>
        <w:jc w:val="both"/>
      </w:pPr>
      <w:r w:rsidRPr="00A321A3">
        <w:rPr>
          <w:rStyle w:val="a5"/>
          <w:rFonts w:ascii="Times New Roman" w:hAnsi="Times New Roman" w:cs="Times New Roman"/>
        </w:rPr>
        <w:footnoteRef/>
      </w:r>
      <w:r w:rsidRPr="00A321A3">
        <w:rPr>
          <w:rFonts w:ascii="Times New Roman" w:hAnsi="Times New Roman" w:cs="Times New Roman"/>
        </w:rPr>
        <w:t xml:space="preserve"> </w:t>
      </w:r>
      <w:proofErr w:type="spellStart"/>
      <w:r w:rsidRPr="00E36A41">
        <w:rPr>
          <w:rFonts w:ascii="Times New Roman" w:hAnsi="Times New Roman" w:cs="Times New Roman"/>
        </w:rPr>
        <w:t>Шейгал</w:t>
      </w:r>
      <w:proofErr w:type="spellEnd"/>
      <w:r w:rsidRPr="00E36A41">
        <w:rPr>
          <w:rFonts w:ascii="Times New Roman" w:hAnsi="Times New Roman" w:cs="Times New Roman"/>
        </w:rPr>
        <w:t xml:space="preserve"> Е. И. Семиотика политического дискурса. М: ГНОЗИС. </w:t>
      </w:r>
      <w:r>
        <w:rPr>
          <w:rFonts w:ascii="Times New Roman" w:hAnsi="Times New Roman" w:cs="Times New Roman"/>
        </w:rPr>
        <w:t>С. 12</w:t>
      </w:r>
    </w:p>
  </w:footnote>
  <w:footnote w:id="13">
    <w:p w14:paraId="240A00A3" w14:textId="183DF71E" w:rsidR="00420709" w:rsidRPr="006B1692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6B1692">
        <w:rPr>
          <w:rStyle w:val="a5"/>
          <w:rFonts w:ascii="Times New Roman" w:hAnsi="Times New Roman" w:cs="Times New Roman"/>
        </w:rPr>
        <w:footnoteRef/>
      </w:r>
      <w:r w:rsidRPr="006B1692">
        <w:rPr>
          <w:rFonts w:ascii="Times New Roman" w:hAnsi="Times New Roman" w:cs="Times New Roman"/>
        </w:rPr>
        <w:t xml:space="preserve"> </w:t>
      </w:r>
      <w:r w:rsidRPr="001715B9">
        <w:rPr>
          <w:rFonts w:ascii="Times New Roman" w:hAnsi="Times New Roman" w:cs="Times New Roman"/>
        </w:rPr>
        <w:t xml:space="preserve">Дейк </w:t>
      </w:r>
      <w:proofErr w:type="spellStart"/>
      <w:r w:rsidRPr="001715B9">
        <w:rPr>
          <w:rFonts w:ascii="Times New Roman" w:hAnsi="Times New Roman" w:cs="Times New Roman"/>
        </w:rPr>
        <w:t>ван</w:t>
      </w:r>
      <w:proofErr w:type="spellEnd"/>
      <w:r w:rsidRPr="001715B9">
        <w:rPr>
          <w:rFonts w:ascii="Times New Roman" w:hAnsi="Times New Roman" w:cs="Times New Roman"/>
        </w:rPr>
        <w:t xml:space="preserve"> Т. А. Дискурс и власть: Репрезентация доминирования в языке и коммуникации. М.: Книжный дом ЛИБРОКОМ. 2013.</w:t>
      </w:r>
      <w:r w:rsidRPr="006B1692">
        <w:rPr>
          <w:rFonts w:ascii="Times New Roman" w:hAnsi="Times New Roman" w:cs="Times New Roman"/>
        </w:rPr>
        <w:t xml:space="preserve"> с 113</w:t>
      </w:r>
      <w:r>
        <w:rPr>
          <w:rFonts w:ascii="Times New Roman" w:hAnsi="Times New Roman" w:cs="Times New Roman"/>
        </w:rPr>
        <w:t>.</w:t>
      </w:r>
    </w:p>
  </w:footnote>
  <w:footnote w:id="14">
    <w:p w14:paraId="71A7695D" w14:textId="16CAD4BE" w:rsidR="00420709" w:rsidRPr="006B1692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6B1692">
        <w:rPr>
          <w:rStyle w:val="a5"/>
          <w:rFonts w:ascii="Times New Roman" w:hAnsi="Times New Roman" w:cs="Times New Roman"/>
        </w:rPr>
        <w:footnoteRef/>
      </w:r>
      <w:r w:rsidRPr="006B1692">
        <w:rPr>
          <w:rFonts w:ascii="Times New Roman" w:hAnsi="Times New Roman" w:cs="Times New Roman"/>
        </w:rPr>
        <w:t xml:space="preserve"> Григорьева, В. С. Дискурс как элемент коммуникативного процесса</w:t>
      </w:r>
      <w:r>
        <w:rPr>
          <w:rFonts w:ascii="Times New Roman" w:hAnsi="Times New Roman" w:cs="Times New Roman"/>
        </w:rPr>
        <w:t>:</w:t>
      </w:r>
      <w:r w:rsidRPr="006B1692">
        <w:rPr>
          <w:rFonts w:ascii="Times New Roman" w:hAnsi="Times New Roman" w:cs="Times New Roman"/>
        </w:rPr>
        <w:t xml:space="preserve"> </w:t>
      </w:r>
      <w:proofErr w:type="spellStart"/>
      <w:r w:rsidRPr="006B1692">
        <w:rPr>
          <w:rFonts w:ascii="Times New Roman" w:hAnsi="Times New Roman" w:cs="Times New Roman"/>
        </w:rPr>
        <w:t>прагмалингвистический</w:t>
      </w:r>
      <w:proofErr w:type="spellEnd"/>
      <w:r w:rsidRPr="006B1692">
        <w:rPr>
          <w:rFonts w:ascii="Times New Roman" w:hAnsi="Times New Roman" w:cs="Times New Roman"/>
        </w:rPr>
        <w:t xml:space="preserve"> и когнитивный аспекты. Тамбов, 2007. С. 12.</w:t>
      </w:r>
    </w:p>
  </w:footnote>
  <w:footnote w:id="15">
    <w:p w14:paraId="3AE71A38" w14:textId="177FADDF" w:rsidR="00420709" w:rsidRPr="009C4A2F" w:rsidRDefault="00420709">
      <w:pPr>
        <w:pStyle w:val="a3"/>
        <w:rPr>
          <w:rFonts w:ascii="Times New Roman" w:hAnsi="Times New Roman" w:cs="Times New Roman"/>
        </w:rPr>
      </w:pPr>
      <w:r w:rsidRPr="009C4A2F">
        <w:rPr>
          <w:rStyle w:val="a5"/>
          <w:rFonts w:ascii="Times New Roman" w:hAnsi="Times New Roman" w:cs="Times New Roman"/>
        </w:rPr>
        <w:footnoteRef/>
      </w:r>
      <w:r w:rsidRPr="009C4A2F">
        <w:rPr>
          <w:rFonts w:ascii="Times New Roman" w:hAnsi="Times New Roman" w:cs="Times New Roman"/>
        </w:rPr>
        <w:t xml:space="preserve"> Карасик В.И. О типах дискурса // Языковая личность: институциональный и персональный дискурс: Сб. науч. тр. Волгоград: Перемена, 2000. С.5.</w:t>
      </w:r>
    </w:p>
  </w:footnote>
  <w:footnote w:id="16">
    <w:p w14:paraId="1B2BFB5F" w14:textId="2A628D44" w:rsidR="00420709" w:rsidRPr="006B1692" w:rsidRDefault="00420709" w:rsidP="006B1692">
      <w:pPr>
        <w:pStyle w:val="a3"/>
        <w:jc w:val="both"/>
        <w:rPr>
          <w:rFonts w:ascii="Times New Roman" w:hAnsi="Times New Roman" w:cs="Times New Roman"/>
        </w:rPr>
      </w:pPr>
      <w:r w:rsidRPr="006B1692">
        <w:rPr>
          <w:rStyle w:val="a5"/>
          <w:rFonts w:ascii="Times New Roman" w:hAnsi="Times New Roman" w:cs="Times New Roman"/>
        </w:rPr>
        <w:footnoteRef/>
      </w:r>
      <w:r w:rsidRPr="006B1692">
        <w:rPr>
          <w:rFonts w:ascii="Times New Roman" w:hAnsi="Times New Roman" w:cs="Times New Roman"/>
        </w:rPr>
        <w:t xml:space="preserve"> </w:t>
      </w:r>
      <w:proofErr w:type="spellStart"/>
      <w:r w:rsidRPr="006B1692">
        <w:rPr>
          <w:rFonts w:ascii="Times New Roman" w:hAnsi="Times New Roman" w:cs="Times New Roman"/>
        </w:rPr>
        <w:t>Борботько</w:t>
      </w:r>
      <w:proofErr w:type="spellEnd"/>
      <w:r w:rsidRPr="006B1692">
        <w:rPr>
          <w:rFonts w:ascii="Times New Roman" w:hAnsi="Times New Roman" w:cs="Times New Roman"/>
        </w:rPr>
        <w:t xml:space="preserve">, В. Г. Принципы формирования дискурса: от психолингвистики к </w:t>
      </w:r>
      <w:proofErr w:type="spellStart"/>
      <w:r w:rsidRPr="006B1692">
        <w:rPr>
          <w:rFonts w:ascii="Times New Roman" w:hAnsi="Times New Roman" w:cs="Times New Roman"/>
        </w:rPr>
        <w:t>лингвосинергетике</w:t>
      </w:r>
      <w:proofErr w:type="spellEnd"/>
      <w:r w:rsidRPr="006B1692">
        <w:rPr>
          <w:rFonts w:ascii="Times New Roman" w:hAnsi="Times New Roman" w:cs="Times New Roman"/>
        </w:rPr>
        <w:t>. М Книжный дом «ЛИБРОКОМ», 2009. -  С</w:t>
      </w:r>
      <w:r>
        <w:rPr>
          <w:rFonts w:ascii="Times New Roman" w:hAnsi="Times New Roman" w:cs="Times New Roman"/>
        </w:rPr>
        <w:t xml:space="preserve"> 12.</w:t>
      </w:r>
    </w:p>
  </w:footnote>
  <w:footnote w:id="17">
    <w:p w14:paraId="015721C4" w14:textId="296F6360" w:rsidR="00420709" w:rsidRDefault="00420709" w:rsidP="006B1692">
      <w:pPr>
        <w:pStyle w:val="a3"/>
        <w:jc w:val="both"/>
      </w:pPr>
      <w:r w:rsidRPr="006B1692">
        <w:rPr>
          <w:rStyle w:val="a5"/>
          <w:rFonts w:ascii="Times New Roman" w:hAnsi="Times New Roman" w:cs="Times New Roman"/>
        </w:rPr>
        <w:footnoteRef/>
      </w:r>
      <w:r w:rsidRPr="006B1692">
        <w:rPr>
          <w:rFonts w:ascii="Times New Roman" w:hAnsi="Times New Roman" w:cs="Times New Roman"/>
        </w:rPr>
        <w:t xml:space="preserve"> </w:t>
      </w:r>
      <w:bookmarkStart w:id="10" w:name="_Hlk515451452"/>
      <w:r w:rsidRPr="006B1692">
        <w:rPr>
          <w:rFonts w:ascii="Times New Roman" w:hAnsi="Times New Roman" w:cs="Times New Roman"/>
        </w:rPr>
        <w:t>Лотман Ю. М. Текст как динамическая система// Структура текста - 81. Тезисы симпозиума. - М., 1981.</w:t>
      </w:r>
      <w:r>
        <w:rPr>
          <w:rFonts w:ascii="Times New Roman" w:hAnsi="Times New Roman" w:cs="Times New Roman"/>
        </w:rPr>
        <w:t xml:space="preserve"> С. 104</w:t>
      </w:r>
      <w:bookmarkEnd w:id="10"/>
    </w:p>
  </w:footnote>
  <w:footnote w:id="18">
    <w:p w14:paraId="51EF216D" w14:textId="3394C54D" w:rsidR="00420709" w:rsidRPr="00674321" w:rsidRDefault="00420709" w:rsidP="008D334C">
      <w:pPr>
        <w:pStyle w:val="a3"/>
        <w:jc w:val="both"/>
        <w:rPr>
          <w:rFonts w:ascii="Times New Roman" w:hAnsi="Times New Roman" w:cs="Times New Roman"/>
        </w:rPr>
      </w:pPr>
      <w:r w:rsidRPr="00674321">
        <w:rPr>
          <w:rStyle w:val="a5"/>
          <w:rFonts w:ascii="Times New Roman" w:hAnsi="Times New Roman" w:cs="Times New Roman"/>
        </w:rPr>
        <w:footnoteRef/>
      </w:r>
      <w:r w:rsidRPr="00674321">
        <w:rPr>
          <w:rFonts w:ascii="Times New Roman" w:hAnsi="Times New Roman" w:cs="Times New Roman"/>
        </w:rPr>
        <w:t xml:space="preserve"> </w:t>
      </w:r>
      <w:r w:rsidRPr="009C4A2F">
        <w:rPr>
          <w:rFonts w:ascii="Times New Roman" w:hAnsi="Times New Roman" w:cs="Times New Roman"/>
        </w:rPr>
        <w:t xml:space="preserve">Александрова О. В., </w:t>
      </w:r>
      <w:proofErr w:type="spellStart"/>
      <w:r w:rsidRPr="009C4A2F">
        <w:rPr>
          <w:rFonts w:ascii="Times New Roman" w:hAnsi="Times New Roman" w:cs="Times New Roman"/>
        </w:rPr>
        <w:t>Кубрякова</w:t>
      </w:r>
      <w:proofErr w:type="spellEnd"/>
      <w:r w:rsidRPr="009C4A2F">
        <w:rPr>
          <w:rFonts w:ascii="Times New Roman" w:hAnsi="Times New Roman" w:cs="Times New Roman"/>
        </w:rPr>
        <w:t xml:space="preserve"> Е. С. Виды пространства, текста и дискурса // Категоризация мира: пространство и время: материалы науч. </w:t>
      </w:r>
      <w:proofErr w:type="spellStart"/>
      <w:r w:rsidRPr="009C4A2F">
        <w:rPr>
          <w:rFonts w:ascii="Times New Roman" w:hAnsi="Times New Roman" w:cs="Times New Roman"/>
        </w:rPr>
        <w:t>конф</w:t>
      </w:r>
      <w:proofErr w:type="spellEnd"/>
      <w:r w:rsidRPr="009C4A2F">
        <w:rPr>
          <w:rFonts w:ascii="Times New Roman" w:hAnsi="Times New Roman" w:cs="Times New Roman"/>
        </w:rPr>
        <w:t>. - М.: Диалог: МГУ 1997. - С. 19</w:t>
      </w:r>
      <w:r>
        <w:rPr>
          <w:rFonts w:ascii="Times New Roman" w:hAnsi="Times New Roman" w:cs="Times New Roman"/>
        </w:rPr>
        <w:t>.</w:t>
      </w:r>
    </w:p>
  </w:footnote>
  <w:footnote w:id="19">
    <w:p w14:paraId="06B6FCCD" w14:textId="35E396BE" w:rsidR="00420709" w:rsidRPr="00674321" w:rsidRDefault="00420709" w:rsidP="008D334C">
      <w:pPr>
        <w:pStyle w:val="a3"/>
        <w:jc w:val="both"/>
        <w:rPr>
          <w:rFonts w:ascii="Times New Roman" w:hAnsi="Times New Roman" w:cs="Times New Roman"/>
        </w:rPr>
      </w:pPr>
      <w:r w:rsidRPr="00674321">
        <w:rPr>
          <w:rStyle w:val="a5"/>
          <w:rFonts w:ascii="Times New Roman" w:hAnsi="Times New Roman" w:cs="Times New Roman"/>
        </w:rPr>
        <w:footnoteRef/>
      </w:r>
      <w:r w:rsidRPr="00674321">
        <w:rPr>
          <w:rFonts w:ascii="Times New Roman" w:hAnsi="Times New Roman" w:cs="Times New Roman"/>
        </w:rPr>
        <w:t xml:space="preserve"> </w:t>
      </w:r>
      <w:r w:rsidRPr="002C6011">
        <w:rPr>
          <w:rFonts w:ascii="Times New Roman" w:hAnsi="Times New Roman" w:cs="Times New Roman"/>
        </w:rPr>
        <w:t xml:space="preserve">Григорьева В. С. Дискурс как элемент коммуникативного процесса: </w:t>
      </w:r>
      <w:proofErr w:type="spellStart"/>
      <w:r w:rsidRPr="002C6011">
        <w:rPr>
          <w:rFonts w:ascii="Times New Roman" w:hAnsi="Times New Roman" w:cs="Times New Roman"/>
        </w:rPr>
        <w:t>прагмалингвистический</w:t>
      </w:r>
      <w:proofErr w:type="spellEnd"/>
      <w:r w:rsidRPr="002C6011">
        <w:rPr>
          <w:rFonts w:ascii="Times New Roman" w:hAnsi="Times New Roman" w:cs="Times New Roman"/>
        </w:rPr>
        <w:t xml:space="preserve"> и когнитивный </w:t>
      </w:r>
      <w:proofErr w:type="gramStart"/>
      <w:r w:rsidRPr="002C6011">
        <w:rPr>
          <w:rFonts w:ascii="Times New Roman" w:hAnsi="Times New Roman" w:cs="Times New Roman"/>
        </w:rPr>
        <w:t>аспекты :</w:t>
      </w:r>
      <w:proofErr w:type="gramEnd"/>
      <w:r w:rsidRPr="002C6011">
        <w:rPr>
          <w:rFonts w:ascii="Times New Roman" w:hAnsi="Times New Roman" w:cs="Times New Roman"/>
        </w:rPr>
        <w:t xml:space="preserve"> монография. </w:t>
      </w:r>
      <w:proofErr w:type="gramStart"/>
      <w:r w:rsidRPr="002C6011">
        <w:rPr>
          <w:rFonts w:ascii="Times New Roman" w:hAnsi="Times New Roman" w:cs="Times New Roman"/>
        </w:rPr>
        <w:t>Тамбов :</w:t>
      </w:r>
      <w:proofErr w:type="gramEnd"/>
      <w:r w:rsidRPr="002C6011">
        <w:rPr>
          <w:rFonts w:ascii="Times New Roman" w:hAnsi="Times New Roman" w:cs="Times New Roman"/>
        </w:rPr>
        <w:t xml:space="preserve"> Изд-во </w:t>
      </w:r>
      <w:proofErr w:type="spellStart"/>
      <w:r w:rsidRPr="002C6011">
        <w:rPr>
          <w:rFonts w:ascii="Times New Roman" w:hAnsi="Times New Roman" w:cs="Times New Roman"/>
        </w:rPr>
        <w:t>Тамб</w:t>
      </w:r>
      <w:proofErr w:type="spellEnd"/>
      <w:r w:rsidRPr="002C6011">
        <w:rPr>
          <w:rFonts w:ascii="Times New Roman" w:hAnsi="Times New Roman" w:cs="Times New Roman"/>
        </w:rPr>
        <w:t xml:space="preserve">. гос. </w:t>
      </w:r>
      <w:proofErr w:type="spellStart"/>
      <w:r w:rsidRPr="002C6011">
        <w:rPr>
          <w:rFonts w:ascii="Times New Roman" w:hAnsi="Times New Roman" w:cs="Times New Roman"/>
        </w:rPr>
        <w:t>техн</w:t>
      </w:r>
      <w:proofErr w:type="spellEnd"/>
      <w:r w:rsidRPr="002C6011">
        <w:rPr>
          <w:rFonts w:ascii="Times New Roman" w:hAnsi="Times New Roman" w:cs="Times New Roman"/>
        </w:rPr>
        <w:t xml:space="preserve">. ун-та, 2007. </w:t>
      </w:r>
      <w:r w:rsidRPr="00674321">
        <w:rPr>
          <w:rFonts w:ascii="Times New Roman" w:hAnsi="Times New Roman" w:cs="Times New Roman"/>
        </w:rPr>
        <w:t>С. 4</w:t>
      </w:r>
      <w:r>
        <w:rPr>
          <w:rFonts w:ascii="Times New Roman" w:hAnsi="Times New Roman" w:cs="Times New Roman"/>
        </w:rPr>
        <w:t>5</w:t>
      </w:r>
    </w:p>
  </w:footnote>
  <w:footnote w:id="20">
    <w:p w14:paraId="4DA5218B" w14:textId="1F4AF4CC" w:rsidR="00420709" w:rsidRPr="007B6B33" w:rsidRDefault="00420709">
      <w:pPr>
        <w:pStyle w:val="a3"/>
        <w:rPr>
          <w:rFonts w:ascii="Times New Roman" w:hAnsi="Times New Roman" w:cs="Times New Roman"/>
        </w:rPr>
      </w:pPr>
      <w:r w:rsidRPr="007B6B33">
        <w:rPr>
          <w:rStyle w:val="a5"/>
          <w:rFonts w:ascii="Times New Roman" w:hAnsi="Times New Roman" w:cs="Times New Roman"/>
        </w:rPr>
        <w:footnoteRef/>
      </w:r>
      <w:r w:rsidRPr="007B6B33">
        <w:rPr>
          <w:rFonts w:ascii="Times New Roman" w:hAnsi="Times New Roman" w:cs="Times New Roman"/>
        </w:rPr>
        <w:t xml:space="preserve"> </w:t>
      </w:r>
      <w:r w:rsidRPr="008D334C">
        <w:rPr>
          <w:rFonts w:ascii="Times New Roman" w:hAnsi="Times New Roman" w:cs="Times New Roman"/>
        </w:rPr>
        <w:t>Карасик В. И. Языковой круг: личность, концепты, дискурс / В.И. Карасик; Н.-и. лаб. "</w:t>
      </w:r>
      <w:proofErr w:type="spellStart"/>
      <w:r w:rsidRPr="008D334C">
        <w:rPr>
          <w:rFonts w:ascii="Times New Roman" w:hAnsi="Times New Roman" w:cs="Times New Roman"/>
        </w:rPr>
        <w:t>Аксиол</w:t>
      </w:r>
      <w:proofErr w:type="spellEnd"/>
      <w:r w:rsidRPr="008D334C">
        <w:rPr>
          <w:rFonts w:ascii="Times New Roman" w:hAnsi="Times New Roman" w:cs="Times New Roman"/>
        </w:rPr>
        <w:t xml:space="preserve">. лингвистика". - </w:t>
      </w:r>
      <w:proofErr w:type="gramStart"/>
      <w:r w:rsidRPr="008D334C">
        <w:rPr>
          <w:rFonts w:ascii="Times New Roman" w:hAnsi="Times New Roman" w:cs="Times New Roman"/>
        </w:rPr>
        <w:t>М. :</w:t>
      </w:r>
      <w:proofErr w:type="gramEnd"/>
      <w:r w:rsidRPr="008D334C">
        <w:rPr>
          <w:rFonts w:ascii="Times New Roman" w:hAnsi="Times New Roman" w:cs="Times New Roman"/>
        </w:rPr>
        <w:t xml:space="preserve"> ГНОЗИС, 2004. </w:t>
      </w:r>
      <w:r>
        <w:rPr>
          <w:rFonts w:ascii="Times New Roman" w:hAnsi="Times New Roman" w:cs="Times New Roman"/>
        </w:rPr>
        <w:t>С. 239.</w:t>
      </w:r>
    </w:p>
  </w:footnote>
  <w:footnote w:id="21">
    <w:p w14:paraId="5304C30D" w14:textId="3960E4BC" w:rsidR="00420709" w:rsidRDefault="00420709">
      <w:pPr>
        <w:pStyle w:val="a3"/>
      </w:pPr>
      <w:r w:rsidRPr="007B6B33">
        <w:rPr>
          <w:rStyle w:val="a5"/>
          <w:rFonts w:ascii="Times New Roman" w:hAnsi="Times New Roman" w:cs="Times New Roman"/>
        </w:rPr>
        <w:footnoteRef/>
      </w:r>
      <w:r w:rsidRPr="007B6B33">
        <w:rPr>
          <w:rFonts w:ascii="Times New Roman" w:hAnsi="Times New Roman" w:cs="Times New Roman"/>
        </w:rPr>
        <w:t xml:space="preserve"> Базылев В. Н. Политический дискурс в России</w:t>
      </w:r>
      <w:r>
        <w:rPr>
          <w:rFonts w:ascii="Times New Roman" w:hAnsi="Times New Roman" w:cs="Times New Roman"/>
        </w:rPr>
        <w:t xml:space="preserve">// </w:t>
      </w:r>
      <w:r w:rsidRPr="00ED72C6">
        <w:rPr>
          <w:rFonts w:ascii="Times New Roman" w:hAnsi="Times New Roman" w:cs="Times New Roman"/>
        </w:rPr>
        <w:t xml:space="preserve">Известия </w:t>
      </w:r>
      <w:proofErr w:type="spellStart"/>
      <w:r w:rsidRPr="00ED72C6">
        <w:rPr>
          <w:rFonts w:ascii="Times New Roman" w:hAnsi="Times New Roman" w:cs="Times New Roman"/>
        </w:rPr>
        <w:t>УрГПУ</w:t>
      </w:r>
      <w:proofErr w:type="spellEnd"/>
      <w:r w:rsidRPr="00ED72C6">
        <w:rPr>
          <w:rFonts w:ascii="Times New Roman" w:hAnsi="Times New Roman" w:cs="Times New Roman"/>
        </w:rPr>
        <w:t>. Лингвистика</w:t>
      </w:r>
      <w:r>
        <w:rPr>
          <w:rFonts w:ascii="Times New Roman" w:hAnsi="Times New Roman" w:cs="Times New Roman"/>
        </w:rPr>
        <w:t>: 2005. №15. С. 13.</w:t>
      </w:r>
    </w:p>
  </w:footnote>
  <w:footnote w:id="22">
    <w:p w14:paraId="6B4F088E" w14:textId="1C104EAA" w:rsidR="00420709" w:rsidRPr="006B5A4E" w:rsidRDefault="00420709" w:rsidP="001D6ABB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E36A41">
        <w:rPr>
          <w:rFonts w:ascii="Times New Roman" w:hAnsi="Times New Roman" w:cs="Times New Roman"/>
        </w:rPr>
        <w:t>Шейгал</w:t>
      </w:r>
      <w:proofErr w:type="spellEnd"/>
      <w:r w:rsidRPr="00E36A41">
        <w:rPr>
          <w:rFonts w:ascii="Times New Roman" w:hAnsi="Times New Roman" w:cs="Times New Roman"/>
        </w:rPr>
        <w:t xml:space="preserve"> Е.И. Семиотика политического дискурса. Волгоград: Перемена, 2000. С. 3</w:t>
      </w:r>
      <w:r>
        <w:rPr>
          <w:rFonts w:ascii="Times New Roman" w:hAnsi="Times New Roman" w:cs="Times New Roman"/>
        </w:rPr>
        <w:t>5</w:t>
      </w:r>
    </w:p>
  </w:footnote>
  <w:footnote w:id="23">
    <w:p w14:paraId="72241878" w14:textId="78B20FEF" w:rsidR="00420709" w:rsidRDefault="00420709">
      <w:pPr>
        <w:pStyle w:val="a3"/>
      </w:pPr>
      <w:r>
        <w:rPr>
          <w:rStyle w:val="a5"/>
        </w:rPr>
        <w:footnoteRef/>
      </w:r>
      <w:r>
        <w:t xml:space="preserve"> </w:t>
      </w:r>
      <w:r w:rsidRPr="00EC358D">
        <w:rPr>
          <w:rFonts w:ascii="Times New Roman" w:hAnsi="Times New Roman" w:cs="Times New Roman"/>
        </w:rPr>
        <w:t>Демьянков В.З. Интерпретация политического дискурса в СМИ // Язык СМИ как объект междисциплинарного исследования: Учебное пособие / Отв. ред. М.Н. Володина. М.: Изд-во Московского государственного университета им. М.В. Ломоносова</w:t>
      </w:r>
      <w:r>
        <w:rPr>
          <w:rFonts w:ascii="Times New Roman" w:hAnsi="Times New Roman" w:cs="Times New Roman"/>
        </w:rPr>
        <w:t>.</w:t>
      </w:r>
      <w:r w:rsidRPr="00EC358D">
        <w:rPr>
          <w:rFonts w:ascii="Times New Roman" w:hAnsi="Times New Roman" w:cs="Times New Roman"/>
        </w:rPr>
        <w:t xml:space="preserve"> 2003. С.11</w:t>
      </w:r>
      <w:r>
        <w:rPr>
          <w:rFonts w:ascii="Times New Roman" w:hAnsi="Times New Roman" w:cs="Times New Roman"/>
        </w:rPr>
        <w:t>7</w:t>
      </w:r>
    </w:p>
  </w:footnote>
  <w:footnote w:id="24">
    <w:p w14:paraId="78BB9AF1" w14:textId="5F01B55B" w:rsidR="00420709" w:rsidRPr="00C65911" w:rsidRDefault="00420709" w:rsidP="00B50E67">
      <w:pPr>
        <w:pStyle w:val="a3"/>
        <w:rPr>
          <w:rFonts w:ascii="Times New Roman" w:hAnsi="Times New Roman" w:cs="Times New Roman"/>
          <w:lang w:val="en-US"/>
        </w:rPr>
      </w:pPr>
      <w:r w:rsidRPr="00854A8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854A84">
        <w:rPr>
          <w:rFonts w:ascii="Times New Roman" w:hAnsi="Times New Roman" w:cs="Times New Roman"/>
        </w:rPr>
        <w:t>Шейгал</w:t>
      </w:r>
      <w:proofErr w:type="spellEnd"/>
      <w:r w:rsidRPr="00854A84">
        <w:rPr>
          <w:rFonts w:ascii="Times New Roman" w:hAnsi="Times New Roman" w:cs="Times New Roman"/>
        </w:rPr>
        <w:t xml:space="preserve"> Е. И. Семиотика политического дискурса. М: ГНОЗИС. </w:t>
      </w:r>
      <w:r>
        <w:rPr>
          <w:rFonts w:ascii="Times New Roman" w:hAnsi="Times New Roman" w:cs="Times New Roman"/>
        </w:rPr>
        <w:t xml:space="preserve">С. </w:t>
      </w:r>
      <w:r w:rsidR="00C65911">
        <w:rPr>
          <w:rFonts w:ascii="Times New Roman" w:hAnsi="Times New Roman" w:cs="Times New Roman"/>
          <w:lang w:val="en-US"/>
        </w:rPr>
        <w:t>101.</w:t>
      </w:r>
    </w:p>
  </w:footnote>
  <w:footnote w:id="25">
    <w:p w14:paraId="50340BDB" w14:textId="49C7AA3D" w:rsidR="00420709" w:rsidRPr="00854A84" w:rsidRDefault="00420709" w:rsidP="00B50E67">
      <w:pPr>
        <w:pStyle w:val="a3"/>
        <w:rPr>
          <w:rFonts w:ascii="Times New Roman" w:hAnsi="Times New Roman" w:cs="Times New Roman"/>
        </w:rPr>
      </w:pPr>
      <w:r w:rsidRPr="00854A84">
        <w:rPr>
          <w:rStyle w:val="a5"/>
          <w:rFonts w:ascii="Times New Roman" w:hAnsi="Times New Roman" w:cs="Times New Roman"/>
        </w:rPr>
        <w:footnoteRef/>
      </w:r>
      <w:r w:rsidRPr="00854A84">
        <w:rPr>
          <w:rFonts w:ascii="Times New Roman" w:hAnsi="Times New Roman" w:cs="Times New Roman"/>
        </w:rPr>
        <w:t xml:space="preserve"> Михалева О. Л. Политический дискурс: Специфика манипулятивного воздействия. М.: Книжный дом «ЛИБРОКОМ». 2009. С. 34</w:t>
      </w:r>
    </w:p>
  </w:footnote>
  <w:footnote w:id="26">
    <w:p w14:paraId="77B7B795" w14:textId="77777777" w:rsidR="00420709" w:rsidRPr="00CD3580" w:rsidRDefault="00420709" w:rsidP="00B50E67">
      <w:pPr>
        <w:pStyle w:val="a3"/>
        <w:rPr>
          <w:rFonts w:ascii="Times New Roman" w:hAnsi="Times New Roman" w:cs="Times New Roman"/>
        </w:rPr>
      </w:pPr>
      <w:r w:rsidRPr="00CD3580">
        <w:rPr>
          <w:rStyle w:val="a5"/>
          <w:rFonts w:ascii="Times New Roman" w:hAnsi="Times New Roman" w:cs="Times New Roman"/>
        </w:rPr>
        <w:footnoteRef/>
      </w:r>
      <w:r w:rsidRPr="00CD3580">
        <w:rPr>
          <w:rFonts w:ascii="Times New Roman" w:hAnsi="Times New Roman" w:cs="Times New Roman"/>
        </w:rPr>
        <w:t xml:space="preserve"> </w:t>
      </w:r>
      <w:bookmarkStart w:id="11" w:name="_Hlk515453614"/>
      <w:r w:rsidRPr="00CD3580">
        <w:rPr>
          <w:rFonts w:ascii="Times New Roman" w:hAnsi="Times New Roman" w:cs="Times New Roman"/>
        </w:rPr>
        <w:t>Демьянков В.З. Интерпретация политического дискурса в СМИ // Язык СМИ как объект междисциплинарного исследования: Учебное пособие / Отв. ред. М.Н. Володина. М.: Изд-во Московского государственного университета им. М.В. Ломоносова, 2003. С.117</w:t>
      </w:r>
      <w:bookmarkEnd w:id="11"/>
    </w:p>
  </w:footnote>
  <w:footnote w:id="27">
    <w:p w14:paraId="5E0AC5F7" w14:textId="3D4E4242" w:rsidR="00420709" w:rsidRPr="00CD3580" w:rsidRDefault="00420709" w:rsidP="00B50E67">
      <w:pPr>
        <w:pStyle w:val="a3"/>
        <w:rPr>
          <w:rFonts w:ascii="Times New Roman" w:hAnsi="Times New Roman" w:cs="Times New Roman"/>
        </w:rPr>
      </w:pPr>
      <w:r w:rsidRPr="00CD3580">
        <w:rPr>
          <w:rStyle w:val="a5"/>
          <w:rFonts w:ascii="Times New Roman" w:hAnsi="Times New Roman" w:cs="Times New Roman"/>
        </w:rPr>
        <w:footnoteRef/>
      </w:r>
      <w:r w:rsidRPr="00CD3580">
        <w:rPr>
          <w:rFonts w:ascii="Times New Roman" w:hAnsi="Times New Roman" w:cs="Times New Roman"/>
        </w:rPr>
        <w:t xml:space="preserve"> </w:t>
      </w:r>
      <w:bookmarkStart w:id="12" w:name="_Hlk515453592"/>
      <w:r>
        <w:rPr>
          <w:rFonts w:ascii="Times New Roman" w:hAnsi="Times New Roman" w:cs="Times New Roman"/>
        </w:rPr>
        <w:t xml:space="preserve">Дешева В. В., </w:t>
      </w:r>
      <w:proofErr w:type="spellStart"/>
      <w:r w:rsidRPr="00CD3580">
        <w:rPr>
          <w:rFonts w:ascii="Times New Roman" w:hAnsi="Times New Roman" w:cs="Times New Roman"/>
        </w:rPr>
        <w:t>Шейгал</w:t>
      </w:r>
      <w:proofErr w:type="spellEnd"/>
      <w:r w:rsidRPr="00CD3580">
        <w:rPr>
          <w:rFonts w:ascii="Times New Roman" w:hAnsi="Times New Roman" w:cs="Times New Roman"/>
        </w:rPr>
        <w:t xml:space="preserve"> Е И </w:t>
      </w:r>
      <w:proofErr w:type="spellStart"/>
      <w:r w:rsidRPr="00CD3580">
        <w:rPr>
          <w:rFonts w:ascii="Times New Roman" w:hAnsi="Times New Roman" w:cs="Times New Roman"/>
        </w:rPr>
        <w:t>Агональность</w:t>
      </w:r>
      <w:proofErr w:type="spellEnd"/>
      <w:r w:rsidRPr="00CD3580">
        <w:rPr>
          <w:rFonts w:ascii="Times New Roman" w:hAnsi="Times New Roman" w:cs="Times New Roman"/>
        </w:rPr>
        <w:t xml:space="preserve"> в коммуникации: структура понятия</w:t>
      </w:r>
      <w:r>
        <w:rPr>
          <w:rFonts w:ascii="Times New Roman" w:hAnsi="Times New Roman" w:cs="Times New Roman"/>
        </w:rPr>
        <w:t xml:space="preserve">// </w:t>
      </w:r>
      <w:r w:rsidRPr="00ED65AC">
        <w:rPr>
          <w:rFonts w:ascii="Times New Roman" w:hAnsi="Times New Roman" w:cs="Times New Roman"/>
        </w:rPr>
        <w:t>Вестник Челябинского государственного университета</w:t>
      </w:r>
      <w:r>
        <w:rPr>
          <w:rFonts w:ascii="Times New Roman" w:hAnsi="Times New Roman" w:cs="Times New Roman"/>
        </w:rPr>
        <w:t>. Челябинск. 2009. С. 148</w:t>
      </w:r>
      <w:bookmarkEnd w:id="12"/>
    </w:p>
  </w:footnote>
  <w:footnote w:id="28">
    <w:p w14:paraId="5E5971DD" w14:textId="2946909C" w:rsidR="00420709" w:rsidRPr="00CD3580" w:rsidRDefault="00420709" w:rsidP="00AD5853">
      <w:pPr>
        <w:pStyle w:val="a3"/>
        <w:rPr>
          <w:rFonts w:ascii="Times New Roman" w:hAnsi="Times New Roman" w:cs="Times New Roman"/>
        </w:rPr>
      </w:pPr>
      <w:r w:rsidRPr="00CD3580">
        <w:rPr>
          <w:rStyle w:val="a5"/>
          <w:rFonts w:ascii="Times New Roman" w:hAnsi="Times New Roman" w:cs="Times New Roman"/>
        </w:rPr>
        <w:footnoteRef/>
      </w:r>
      <w:r w:rsidRPr="00CD3580">
        <w:rPr>
          <w:rFonts w:ascii="Times New Roman" w:hAnsi="Times New Roman" w:cs="Times New Roman"/>
        </w:rPr>
        <w:t xml:space="preserve"> Михалева О. Л. </w:t>
      </w:r>
      <w:r w:rsidRPr="00AD5853">
        <w:rPr>
          <w:rFonts w:ascii="Times New Roman" w:hAnsi="Times New Roman" w:cs="Times New Roman"/>
        </w:rPr>
        <w:t xml:space="preserve">Политический дискурс: Специфика манипулятивного воздействия. М.: </w:t>
      </w:r>
      <w:bookmarkStart w:id="13" w:name="_Hlk515316672"/>
      <w:r w:rsidRPr="00AD5853">
        <w:rPr>
          <w:rFonts w:ascii="Times New Roman" w:hAnsi="Times New Roman" w:cs="Times New Roman"/>
        </w:rPr>
        <w:t xml:space="preserve">Книжный дом «ЛИБРОКОМ». </w:t>
      </w:r>
      <w:bookmarkEnd w:id="13"/>
      <w:r w:rsidRPr="00AD5853">
        <w:rPr>
          <w:rFonts w:ascii="Times New Roman" w:hAnsi="Times New Roman" w:cs="Times New Roman"/>
        </w:rPr>
        <w:t>2009. С. 34</w:t>
      </w:r>
    </w:p>
  </w:footnote>
  <w:footnote w:id="29">
    <w:p w14:paraId="28722306" w14:textId="4C943BF0" w:rsidR="00420709" w:rsidRPr="00111CB2" w:rsidRDefault="00420709" w:rsidP="000C61C1">
      <w:pPr>
        <w:pStyle w:val="a3"/>
        <w:rPr>
          <w:rFonts w:ascii="Times New Roman" w:hAnsi="Times New Roman" w:cs="Times New Roman"/>
        </w:rPr>
      </w:pPr>
      <w:r w:rsidRPr="00453491">
        <w:rPr>
          <w:rStyle w:val="a5"/>
          <w:rFonts w:ascii="Times New Roman" w:hAnsi="Times New Roman" w:cs="Times New Roman"/>
        </w:rPr>
        <w:footnoteRef/>
      </w:r>
      <w:r w:rsidRPr="00453491">
        <w:rPr>
          <w:rFonts w:ascii="Times New Roman" w:hAnsi="Times New Roman" w:cs="Times New Roman"/>
        </w:rPr>
        <w:t xml:space="preserve"> </w:t>
      </w:r>
      <w:r w:rsidRPr="00111CB2">
        <w:rPr>
          <w:rFonts w:ascii="Times New Roman" w:hAnsi="Times New Roman" w:cs="Times New Roman"/>
        </w:rPr>
        <w:t xml:space="preserve">Демьянков В.З. Текст и дискурс как термины и как слова обыденного языка // Язык. Личность: Сб. статей к 70-летию </w:t>
      </w:r>
      <w:proofErr w:type="spellStart"/>
      <w:r w:rsidRPr="00111CB2">
        <w:rPr>
          <w:rFonts w:ascii="Times New Roman" w:hAnsi="Times New Roman" w:cs="Times New Roman"/>
        </w:rPr>
        <w:t>Т.М.Николаевой</w:t>
      </w:r>
      <w:proofErr w:type="spellEnd"/>
      <w:r w:rsidRPr="00111CB2">
        <w:rPr>
          <w:rFonts w:ascii="Times New Roman" w:hAnsi="Times New Roman" w:cs="Times New Roman"/>
        </w:rPr>
        <w:t xml:space="preserve"> / Отв. ред. </w:t>
      </w:r>
      <w:proofErr w:type="spellStart"/>
      <w:r w:rsidRPr="00111CB2">
        <w:rPr>
          <w:rFonts w:ascii="Times New Roman" w:hAnsi="Times New Roman" w:cs="Times New Roman"/>
        </w:rPr>
        <w:t>В.Н.Топоров</w:t>
      </w:r>
      <w:proofErr w:type="spellEnd"/>
      <w:r w:rsidRPr="00111CB2">
        <w:rPr>
          <w:rFonts w:ascii="Times New Roman" w:hAnsi="Times New Roman" w:cs="Times New Roman"/>
        </w:rPr>
        <w:t>. М.</w:t>
      </w:r>
      <w:r>
        <w:rPr>
          <w:rFonts w:ascii="Times New Roman" w:hAnsi="Times New Roman" w:cs="Times New Roman"/>
        </w:rPr>
        <w:t xml:space="preserve"> </w:t>
      </w:r>
      <w:r w:rsidRPr="00111CB2">
        <w:rPr>
          <w:rFonts w:ascii="Times New Roman" w:hAnsi="Times New Roman" w:cs="Times New Roman"/>
        </w:rPr>
        <w:t>2005.  с. 57.</w:t>
      </w:r>
    </w:p>
  </w:footnote>
  <w:footnote w:id="30">
    <w:p w14:paraId="78E7396F" w14:textId="59933E34" w:rsidR="00420709" w:rsidRPr="00111CB2" w:rsidRDefault="00420709" w:rsidP="003F2512">
      <w:pPr>
        <w:pStyle w:val="a3"/>
        <w:rPr>
          <w:rFonts w:ascii="Times New Roman" w:hAnsi="Times New Roman" w:cs="Times New Roman"/>
        </w:rPr>
      </w:pPr>
      <w:r w:rsidRPr="00111CB2">
        <w:rPr>
          <w:rStyle w:val="a5"/>
          <w:rFonts w:ascii="Times New Roman" w:hAnsi="Times New Roman" w:cs="Times New Roman"/>
        </w:rPr>
        <w:footnoteRef/>
      </w:r>
      <w:r w:rsidRPr="00111CB2">
        <w:rPr>
          <w:rFonts w:ascii="Times New Roman" w:hAnsi="Times New Roman" w:cs="Times New Roman"/>
        </w:rPr>
        <w:t xml:space="preserve">Гаврилова М. В. Лингвистический анализ политического текста// Политический анализ. Доклады эмпирических политических исследований СПбГУ. СПб: СПбГУ, 2002. </w:t>
      </w:r>
      <w:proofErr w:type="spellStart"/>
      <w:r w:rsidRPr="00111CB2">
        <w:rPr>
          <w:rFonts w:ascii="Times New Roman" w:hAnsi="Times New Roman" w:cs="Times New Roman"/>
        </w:rPr>
        <w:t>Вып</w:t>
      </w:r>
      <w:proofErr w:type="spellEnd"/>
      <w:r w:rsidRPr="00111CB2">
        <w:rPr>
          <w:rFonts w:ascii="Times New Roman" w:hAnsi="Times New Roman" w:cs="Times New Roman"/>
        </w:rPr>
        <w:t xml:space="preserve"> 3 С. 88</w:t>
      </w:r>
    </w:p>
  </w:footnote>
  <w:footnote w:id="31">
    <w:p w14:paraId="17C23D60" w14:textId="27AFD76A" w:rsidR="00420709" w:rsidRPr="00C65911" w:rsidRDefault="00420709">
      <w:pPr>
        <w:pStyle w:val="a3"/>
        <w:rPr>
          <w:lang w:val="en-US"/>
        </w:rPr>
      </w:pPr>
      <w:r w:rsidRPr="00C14FC5">
        <w:rPr>
          <w:rStyle w:val="a5"/>
          <w:rFonts w:ascii="Times New Roman" w:hAnsi="Times New Roman" w:cs="Times New Roman"/>
        </w:rPr>
        <w:footnoteRef/>
      </w:r>
      <w:r w:rsidRPr="00C14FC5">
        <w:rPr>
          <w:rFonts w:ascii="Times New Roman" w:hAnsi="Times New Roman" w:cs="Times New Roman"/>
        </w:rPr>
        <w:t xml:space="preserve"> </w:t>
      </w:r>
      <w:proofErr w:type="spellStart"/>
      <w:r w:rsidR="00C65911" w:rsidRPr="00C65911">
        <w:rPr>
          <w:rFonts w:ascii="Times New Roman" w:hAnsi="Times New Roman" w:cs="Times New Roman"/>
        </w:rPr>
        <w:t>Шейгал</w:t>
      </w:r>
      <w:proofErr w:type="spellEnd"/>
      <w:r w:rsidR="00C65911" w:rsidRPr="00C65911">
        <w:rPr>
          <w:rFonts w:ascii="Times New Roman" w:hAnsi="Times New Roman" w:cs="Times New Roman"/>
        </w:rPr>
        <w:t xml:space="preserve"> Е.И. Семиотика политического дискурса. Волгоград: Перемена, 2000. С. 27</w:t>
      </w:r>
      <w:r w:rsidR="00C65911">
        <w:rPr>
          <w:rFonts w:ascii="Times New Roman" w:hAnsi="Times New Roman" w:cs="Times New Roman"/>
          <w:lang w:val="en-US"/>
        </w:rPr>
        <w:t>.</w:t>
      </w:r>
    </w:p>
  </w:footnote>
  <w:footnote w:id="32">
    <w:p w14:paraId="11B95622" w14:textId="4755ED69" w:rsidR="00420709" w:rsidRPr="0038582B" w:rsidRDefault="00420709">
      <w:pPr>
        <w:pStyle w:val="a3"/>
        <w:rPr>
          <w:rFonts w:ascii="Times New Roman" w:hAnsi="Times New Roman" w:cs="Times New Roman"/>
        </w:rPr>
      </w:pPr>
      <w:r w:rsidRPr="0038582B">
        <w:rPr>
          <w:rStyle w:val="a5"/>
          <w:rFonts w:ascii="Times New Roman" w:hAnsi="Times New Roman" w:cs="Times New Roman"/>
        </w:rPr>
        <w:footnoteRef/>
      </w:r>
      <w:r w:rsidRPr="0038582B">
        <w:rPr>
          <w:rFonts w:ascii="Times New Roman" w:hAnsi="Times New Roman" w:cs="Times New Roman"/>
        </w:rPr>
        <w:t xml:space="preserve"> </w:t>
      </w:r>
      <w:r w:rsidRPr="009F3CAD">
        <w:rPr>
          <w:rFonts w:ascii="Times New Roman" w:hAnsi="Times New Roman" w:cs="Times New Roman"/>
        </w:rPr>
        <w:t>Плотникова С. Н. Политик как конструктор дискурса реагирования // Политический дискурс в России 8: Святые без житий: материалы постоянно действующего семинара / под ред. В. Н. Базылева, В. Г. Красильниковой. М.: МАКС Пресс, 2005. С. 2</w:t>
      </w:r>
      <w:r>
        <w:rPr>
          <w:rFonts w:ascii="Times New Roman" w:hAnsi="Times New Roman" w:cs="Times New Roman"/>
        </w:rPr>
        <w:t>4</w:t>
      </w:r>
      <w:r w:rsidRPr="009F3CAD">
        <w:rPr>
          <w:rFonts w:ascii="Times New Roman" w:hAnsi="Times New Roman" w:cs="Times New Roman"/>
        </w:rPr>
        <w:t>.</w:t>
      </w:r>
    </w:p>
  </w:footnote>
  <w:footnote w:id="33">
    <w:p w14:paraId="0BD8FCE3" w14:textId="0D33CD76" w:rsidR="00420709" w:rsidRPr="00854A84" w:rsidRDefault="0042070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54A84">
        <w:rPr>
          <w:rFonts w:ascii="Times New Roman" w:hAnsi="Times New Roman" w:cs="Times New Roman"/>
        </w:rPr>
        <w:t>Шейгал</w:t>
      </w:r>
      <w:proofErr w:type="spellEnd"/>
      <w:r w:rsidRPr="00854A84">
        <w:rPr>
          <w:rFonts w:ascii="Times New Roman" w:hAnsi="Times New Roman" w:cs="Times New Roman"/>
        </w:rPr>
        <w:t xml:space="preserve"> Е. И. Семиотика политического дискурса. М: ГНОЗИС. </w:t>
      </w:r>
      <w:r>
        <w:rPr>
          <w:rFonts w:ascii="Times New Roman" w:hAnsi="Times New Roman" w:cs="Times New Roman"/>
        </w:rPr>
        <w:t>С 26.</w:t>
      </w:r>
    </w:p>
  </w:footnote>
  <w:footnote w:id="34">
    <w:p w14:paraId="0E2A0A0E" w14:textId="68D60429" w:rsidR="00420709" w:rsidRPr="00854A84" w:rsidRDefault="00420709" w:rsidP="00533F67">
      <w:pPr>
        <w:pStyle w:val="a3"/>
        <w:jc w:val="both"/>
        <w:rPr>
          <w:rFonts w:ascii="Times New Roman" w:hAnsi="Times New Roman" w:cs="Times New Roman"/>
        </w:rPr>
      </w:pPr>
      <w:r w:rsidRPr="00854A84">
        <w:rPr>
          <w:rStyle w:val="a5"/>
          <w:rFonts w:ascii="Times New Roman" w:hAnsi="Times New Roman" w:cs="Times New Roman"/>
        </w:rPr>
        <w:footnoteRef/>
      </w:r>
      <w:r w:rsidR="00850220" w:rsidRPr="00850220">
        <w:rPr>
          <w:rFonts w:ascii="Times New Roman" w:hAnsi="Times New Roman" w:cs="Times New Roman"/>
        </w:rPr>
        <w:t xml:space="preserve"> </w:t>
      </w:r>
      <w:proofErr w:type="spellStart"/>
      <w:r w:rsidRPr="00854A84">
        <w:rPr>
          <w:rFonts w:ascii="Times New Roman" w:hAnsi="Times New Roman" w:cs="Times New Roman"/>
        </w:rPr>
        <w:t>Русакова</w:t>
      </w:r>
      <w:proofErr w:type="spellEnd"/>
      <w:r w:rsidRPr="00854A84">
        <w:rPr>
          <w:rFonts w:ascii="Times New Roman" w:hAnsi="Times New Roman" w:cs="Times New Roman"/>
        </w:rPr>
        <w:t xml:space="preserve"> О. Ф. Политический </w:t>
      </w:r>
      <w:proofErr w:type="spellStart"/>
      <w:r w:rsidRPr="00854A84">
        <w:rPr>
          <w:rFonts w:ascii="Times New Roman" w:hAnsi="Times New Roman" w:cs="Times New Roman"/>
        </w:rPr>
        <w:t>медиадискурс</w:t>
      </w:r>
      <w:proofErr w:type="spellEnd"/>
      <w:r w:rsidRPr="00854A84">
        <w:rPr>
          <w:rFonts w:ascii="Times New Roman" w:hAnsi="Times New Roman" w:cs="Times New Roman"/>
        </w:rPr>
        <w:t xml:space="preserve"> и медиатизация политики как концепты политической </w:t>
      </w:r>
      <w:proofErr w:type="spellStart"/>
      <w:r w:rsidRPr="00854A84">
        <w:rPr>
          <w:rFonts w:ascii="Times New Roman" w:hAnsi="Times New Roman" w:cs="Times New Roman"/>
        </w:rPr>
        <w:t>коммуникативистики</w:t>
      </w:r>
      <w:proofErr w:type="spellEnd"/>
      <w:r w:rsidRPr="00854A84">
        <w:rPr>
          <w:rFonts w:ascii="Times New Roman" w:hAnsi="Times New Roman" w:cs="Times New Roman"/>
        </w:rPr>
        <w:t xml:space="preserve"> // Научный ежегодник Института философии и права Уральского отделения Российской академии наук. 2014. С. 66.</w:t>
      </w:r>
    </w:p>
  </w:footnote>
  <w:footnote w:id="35">
    <w:p w14:paraId="6D58E7B3" w14:textId="3747BF9B" w:rsidR="00420709" w:rsidRPr="00DC17C2" w:rsidRDefault="00420709">
      <w:pPr>
        <w:pStyle w:val="a3"/>
        <w:rPr>
          <w:rFonts w:ascii="Times New Roman" w:hAnsi="Times New Roman" w:cs="Times New Roman"/>
        </w:rPr>
      </w:pPr>
      <w:r w:rsidRPr="00DC17C2">
        <w:rPr>
          <w:rStyle w:val="a5"/>
          <w:rFonts w:ascii="Times New Roman" w:hAnsi="Times New Roman" w:cs="Times New Roman"/>
        </w:rPr>
        <w:footnoteRef/>
      </w:r>
      <w:r w:rsidRPr="00DC17C2">
        <w:rPr>
          <w:rFonts w:ascii="Times New Roman" w:hAnsi="Times New Roman" w:cs="Times New Roman"/>
        </w:rPr>
        <w:t xml:space="preserve"> Кожемякин Е. А. Массовая коммуникация и </w:t>
      </w:r>
      <w:proofErr w:type="spellStart"/>
      <w:r w:rsidRPr="00DC17C2">
        <w:rPr>
          <w:rFonts w:ascii="Times New Roman" w:hAnsi="Times New Roman" w:cs="Times New Roman"/>
        </w:rPr>
        <w:t>медиадискурс</w:t>
      </w:r>
      <w:proofErr w:type="spellEnd"/>
      <w:r w:rsidRPr="00DC17C2">
        <w:rPr>
          <w:rFonts w:ascii="Times New Roman" w:hAnsi="Times New Roman" w:cs="Times New Roman"/>
        </w:rPr>
        <w:t>: к методологии исследования// Научные ведомости Белгородского государственного университета. Серия: Гуманитарные науки. – 2010. - № 12 (83). – с. 69</w:t>
      </w:r>
    </w:p>
  </w:footnote>
  <w:footnote w:id="36">
    <w:p w14:paraId="7DD07B4C" w14:textId="4FB62855" w:rsidR="00420709" w:rsidRDefault="00420709">
      <w:pPr>
        <w:pStyle w:val="a3"/>
      </w:pPr>
      <w:r w:rsidRPr="00DC17C2">
        <w:rPr>
          <w:rStyle w:val="a5"/>
          <w:rFonts w:ascii="Times New Roman" w:hAnsi="Times New Roman" w:cs="Times New Roman"/>
        </w:rPr>
        <w:footnoteRef/>
      </w:r>
      <w:r w:rsidRPr="00DC17C2">
        <w:rPr>
          <w:rFonts w:ascii="Times New Roman" w:hAnsi="Times New Roman" w:cs="Times New Roman"/>
        </w:rPr>
        <w:t xml:space="preserve"> </w:t>
      </w:r>
      <w:proofErr w:type="spellStart"/>
      <w:r w:rsidRPr="009E751B">
        <w:rPr>
          <w:rFonts w:ascii="Times New Roman" w:hAnsi="Times New Roman" w:cs="Times New Roman"/>
        </w:rPr>
        <w:t>Шейгал</w:t>
      </w:r>
      <w:proofErr w:type="spellEnd"/>
      <w:r w:rsidRPr="009E751B">
        <w:rPr>
          <w:rFonts w:ascii="Times New Roman" w:hAnsi="Times New Roman" w:cs="Times New Roman"/>
        </w:rPr>
        <w:t xml:space="preserve"> Е. И. Семиотика политического дискурса. М: ГНОЗИС. </w:t>
      </w:r>
      <w:r>
        <w:rPr>
          <w:rFonts w:ascii="Times New Roman" w:hAnsi="Times New Roman" w:cs="Times New Roman"/>
        </w:rPr>
        <w:t>С 25.</w:t>
      </w:r>
    </w:p>
  </w:footnote>
  <w:footnote w:id="37">
    <w:p w14:paraId="42170600" w14:textId="7682AC25" w:rsidR="00420709" w:rsidRPr="00287AFC" w:rsidRDefault="00420709">
      <w:pPr>
        <w:pStyle w:val="a3"/>
        <w:rPr>
          <w:rFonts w:ascii="Times New Roman" w:hAnsi="Times New Roman" w:cs="Times New Roman"/>
        </w:rPr>
      </w:pPr>
      <w:r w:rsidRPr="00287AFC">
        <w:rPr>
          <w:rStyle w:val="a5"/>
          <w:rFonts w:ascii="Times New Roman" w:hAnsi="Times New Roman" w:cs="Times New Roman"/>
        </w:rPr>
        <w:footnoteRef/>
      </w:r>
      <w:r w:rsidRPr="00287AFC">
        <w:rPr>
          <w:rFonts w:ascii="Times New Roman" w:hAnsi="Times New Roman" w:cs="Times New Roman"/>
        </w:rPr>
        <w:t xml:space="preserve"> </w:t>
      </w:r>
      <w:bookmarkStart w:id="16" w:name="_Hlk515454805"/>
      <w:r w:rsidRPr="00287AFC">
        <w:rPr>
          <w:rFonts w:ascii="Times New Roman" w:hAnsi="Times New Roman" w:cs="Times New Roman"/>
        </w:rPr>
        <w:t xml:space="preserve">Доценко, Е. Л. Психология манипуляции: феномены, механизмы и защита. </w:t>
      </w:r>
      <w:proofErr w:type="gramStart"/>
      <w:r w:rsidRPr="00287AFC">
        <w:rPr>
          <w:rFonts w:ascii="Times New Roman" w:hAnsi="Times New Roman" w:cs="Times New Roman"/>
        </w:rPr>
        <w:t>М. :</w:t>
      </w:r>
      <w:proofErr w:type="gramEnd"/>
      <w:r w:rsidRPr="00287AFC">
        <w:rPr>
          <w:rFonts w:ascii="Times New Roman" w:hAnsi="Times New Roman" w:cs="Times New Roman"/>
        </w:rPr>
        <w:t xml:space="preserve"> </w:t>
      </w:r>
      <w:proofErr w:type="spellStart"/>
      <w:r w:rsidRPr="00287AFC">
        <w:rPr>
          <w:rFonts w:ascii="Times New Roman" w:hAnsi="Times New Roman" w:cs="Times New Roman"/>
        </w:rPr>
        <w:t>ЧеРо</w:t>
      </w:r>
      <w:proofErr w:type="spellEnd"/>
      <w:r w:rsidRPr="00287AFC">
        <w:rPr>
          <w:rFonts w:ascii="Times New Roman" w:hAnsi="Times New Roman" w:cs="Times New Roman"/>
        </w:rPr>
        <w:t xml:space="preserve"> ; Изд-во МГУ.</w:t>
      </w:r>
      <w:r>
        <w:rPr>
          <w:rFonts w:ascii="Times New Roman" w:hAnsi="Times New Roman" w:cs="Times New Roman"/>
        </w:rPr>
        <w:t xml:space="preserve"> 1999. С. 58. </w:t>
      </w:r>
      <w:bookmarkEnd w:id="16"/>
    </w:p>
  </w:footnote>
  <w:footnote w:id="38">
    <w:p w14:paraId="084DFD5A" w14:textId="4DB56C8A" w:rsidR="00420709" w:rsidRPr="00106F3D" w:rsidRDefault="00420709">
      <w:pPr>
        <w:pStyle w:val="a3"/>
        <w:rPr>
          <w:rFonts w:ascii="Times New Roman" w:hAnsi="Times New Roman" w:cs="Times New Roman"/>
        </w:rPr>
      </w:pPr>
      <w:r w:rsidRPr="00287AFC">
        <w:rPr>
          <w:rStyle w:val="a5"/>
          <w:rFonts w:ascii="Times New Roman" w:hAnsi="Times New Roman" w:cs="Times New Roman"/>
        </w:rPr>
        <w:footnoteRef/>
      </w:r>
      <w:r w:rsidRPr="00287AFC">
        <w:rPr>
          <w:rFonts w:ascii="Times New Roman" w:hAnsi="Times New Roman" w:cs="Times New Roman"/>
        </w:rPr>
        <w:t xml:space="preserve"> Доценко, Е. Л. Психология манипуляции: феномены, механизмы и защита. </w:t>
      </w:r>
      <w:proofErr w:type="gramStart"/>
      <w:r w:rsidRPr="00287AFC">
        <w:rPr>
          <w:rFonts w:ascii="Times New Roman" w:hAnsi="Times New Roman" w:cs="Times New Roman"/>
        </w:rPr>
        <w:t>М. :</w:t>
      </w:r>
      <w:proofErr w:type="gramEnd"/>
      <w:r w:rsidRPr="00287AFC">
        <w:rPr>
          <w:rFonts w:ascii="Times New Roman" w:hAnsi="Times New Roman" w:cs="Times New Roman"/>
        </w:rPr>
        <w:t xml:space="preserve"> </w:t>
      </w:r>
      <w:proofErr w:type="spellStart"/>
      <w:r w:rsidRPr="00287AFC">
        <w:rPr>
          <w:rFonts w:ascii="Times New Roman" w:hAnsi="Times New Roman" w:cs="Times New Roman"/>
        </w:rPr>
        <w:t>ЧеРо</w:t>
      </w:r>
      <w:proofErr w:type="spellEnd"/>
      <w:r w:rsidRPr="00287AFC">
        <w:rPr>
          <w:rFonts w:ascii="Times New Roman" w:hAnsi="Times New Roman" w:cs="Times New Roman"/>
        </w:rPr>
        <w:t xml:space="preserve"> ; Изд-во МГУ.</w:t>
      </w:r>
      <w:r>
        <w:rPr>
          <w:rFonts w:ascii="Times New Roman" w:hAnsi="Times New Roman" w:cs="Times New Roman"/>
        </w:rPr>
        <w:t xml:space="preserve"> 1999. </w:t>
      </w:r>
      <w:r w:rsidRPr="00106F3D">
        <w:rPr>
          <w:rFonts w:ascii="Times New Roman" w:hAnsi="Times New Roman" w:cs="Times New Roman"/>
        </w:rPr>
        <w:t>С. 59.</w:t>
      </w:r>
    </w:p>
  </w:footnote>
  <w:footnote w:id="39">
    <w:p w14:paraId="32FD26E2" w14:textId="2AE3DA42" w:rsidR="00420709" w:rsidRPr="00106F3D" w:rsidRDefault="00420709">
      <w:pPr>
        <w:pStyle w:val="a3"/>
        <w:rPr>
          <w:rFonts w:ascii="Times New Roman" w:hAnsi="Times New Roman" w:cs="Times New Roman"/>
        </w:rPr>
      </w:pPr>
      <w:r w:rsidRPr="00106F3D">
        <w:rPr>
          <w:rStyle w:val="a5"/>
          <w:rFonts w:ascii="Times New Roman" w:hAnsi="Times New Roman" w:cs="Times New Roman"/>
        </w:rPr>
        <w:footnoteRef/>
      </w:r>
      <w:r w:rsidRPr="00106F3D">
        <w:rPr>
          <w:rFonts w:ascii="Times New Roman" w:hAnsi="Times New Roman" w:cs="Times New Roman"/>
        </w:rPr>
        <w:t xml:space="preserve"> </w:t>
      </w:r>
      <w:proofErr w:type="spellStart"/>
      <w:r w:rsidRPr="00106F3D">
        <w:rPr>
          <w:rFonts w:ascii="Times New Roman" w:hAnsi="Times New Roman" w:cs="Times New Roman"/>
        </w:rPr>
        <w:t>Цуладзе</w:t>
      </w:r>
      <w:proofErr w:type="spellEnd"/>
      <w:r w:rsidRPr="00106F3D">
        <w:rPr>
          <w:rFonts w:ascii="Times New Roman" w:hAnsi="Times New Roman" w:cs="Times New Roman"/>
        </w:rPr>
        <w:t>, А. М. Политические манипуляции, или покорение толпы. М.: Книжный дом "Университет", 1999. С. 24</w:t>
      </w:r>
    </w:p>
  </w:footnote>
  <w:footnote w:id="40">
    <w:p w14:paraId="34C986FE" w14:textId="5DA3DEA0" w:rsidR="00420709" w:rsidRPr="00287AFC" w:rsidRDefault="00420709">
      <w:pPr>
        <w:pStyle w:val="a3"/>
        <w:rPr>
          <w:rFonts w:ascii="Times New Roman" w:hAnsi="Times New Roman" w:cs="Times New Roman"/>
        </w:rPr>
      </w:pPr>
      <w:r w:rsidRPr="00106F3D">
        <w:rPr>
          <w:rStyle w:val="a5"/>
          <w:rFonts w:ascii="Times New Roman" w:hAnsi="Times New Roman" w:cs="Times New Roman"/>
        </w:rPr>
        <w:footnoteRef/>
      </w:r>
      <w:r w:rsidRPr="00106F3D">
        <w:rPr>
          <w:rFonts w:ascii="Times New Roman" w:hAnsi="Times New Roman" w:cs="Times New Roman"/>
        </w:rPr>
        <w:t xml:space="preserve"> </w:t>
      </w:r>
      <w:bookmarkStart w:id="17" w:name="_Hlk515455002"/>
      <w:proofErr w:type="spellStart"/>
      <w:r w:rsidRPr="00106F3D">
        <w:rPr>
          <w:rFonts w:ascii="Times New Roman" w:hAnsi="Times New Roman" w:cs="Times New Roman"/>
        </w:rPr>
        <w:t>Цуладзе</w:t>
      </w:r>
      <w:proofErr w:type="spellEnd"/>
      <w:r w:rsidRPr="00106F3D">
        <w:rPr>
          <w:rFonts w:ascii="Times New Roman" w:hAnsi="Times New Roman" w:cs="Times New Roman"/>
        </w:rPr>
        <w:t xml:space="preserve">, А. М. Политические манипуляции, или покорение толпы. М.: Книжный дом "Университет", 1999. </w:t>
      </w:r>
      <w:bookmarkEnd w:id="17"/>
      <w:r w:rsidRPr="00106F3D">
        <w:rPr>
          <w:rFonts w:ascii="Times New Roman" w:hAnsi="Times New Roman" w:cs="Times New Roman"/>
        </w:rPr>
        <w:t>С. 34.</w:t>
      </w:r>
    </w:p>
  </w:footnote>
  <w:footnote w:id="41">
    <w:p w14:paraId="324C7E6A" w14:textId="67D81EDF" w:rsidR="00420709" w:rsidRDefault="00420709">
      <w:pPr>
        <w:pStyle w:val="a3"/>
      </w:pPr>
    </w:p>
  </w:footnote>
  <w:footnote w:id="42">
    <w:p w14:paraId="3B9A6E91" w14:textId="154A088E" w:rsidR="00420709" w:rsidRPr="00287AFC" w:rsidRDefault="00420709">
      <w:pPr>
        <w:pStyle w:val="a3"/>
        <w:rPr>
          <w:rFonts w:ascii="Times New Roman" w:hAnsi="Times New Roman" w:cs="Times New Roman"/>
        </w:rPr>
      </w:pPr>
      <w:r w:rsidRPr="00287AFC">
        <w:rPr>
          <w:rStyle w:val="a5"/>
          <w:rFonts w:ascii="Times New Roman" w:hAnsi="Times New Roman" w:cs="Times New Roman"/>
        </w:rPr>
        <w:footnoteRef/>
      </w:r>
      <w:r w:rsidRPr="00287AFC">
        <w:rPr>
          <w:rFonts w:ascii="Times New Roman" w:hAnsi="Times New Roman" w:cs="Times New Roman"/>
        </w:rPr>
        <w:t xml:space="preserve"> </w:t>
      </w:r>
      <w:bookmarkStart w:id="18" w:name="_Hlk515455098"/>
      <w:r w:rsidRPr="00287AFC">
        <w:rPr>
          <w:rFonts w:ascii="Times New Roman" w:hAnsi="Times New Roman" w:cs="Times New Roman"/>
        </w:rPr>
        <w:t xml:space="preserve">Каменева В. А. </w:t>
      </w:r>
      <w:proofErr w:type="spellStart"/>
      <w:r w:rsidRPr="00287AFC">
        <w:rPr>
          <w:rFonts w:ascii="Times New Roman" w:hAnsi="Times New Roman" w:cs="Times New Roman"/>
        </w:rPr>
        <w:t>Лингвокогнитивное</w:t>
      </w:r>
      <w:proofErr w:type="spellEnd"/>
      <w:r w:rsidRPr="00287AFC">
        <w:rPr>
          <w:rFonts w:ascii="Times New Roman" w:hAnsi="Times New Roman" w:cs="Times New Roman"/>
        </w:rPr>
        <w:t xml:space="preserve"> моделирование публицистического дискурса</w:t>
      </w:r>
      <w:r>
        <w:rPr>
          <w:rFonts w:ascii="Times New Roman" w:hAnsi="Times New Roman" w:cs="Times New Roman"/>
        </w:rPr>
        <w:t>.</w:t>
      </w:r>
      <w:r w:rsidRPr="00287AFC">
        <w:rPr>
          <w:rFonts w:ascii="Times New Roman" w:hAnsi="Times New Roman" w:cs="Times New Roman"/>
        </w:rPr>
        <w:t xml:space="preserve"> </w:t>
      </w:r>
      <w:r w:rsidRPr="00CE17A0">
        <w:rPr>
          <w:rFonts w:ascii="Times New Roman" w:hAnsi="Times New Roman" w:cs="Times New Roman"/>
        </w:rPr>
        <w:t>Изд-во Томского гос. педагогического ун-та</w:t>
      </w:r>
      <w:r>
        <w:rPr>
          <w:rFonts w:ascii="Times New Roman" w:hAnsi="Times New Roman" w:cs="Times New Roman"/>
        </w:rPr>
        <w:t>.</w:t>
      </w:r>
      <w:r w:rsidRPr="00CE17A0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.</w:t>
      </w:r>
      <w:r w:rsidRPr="00CE17A0">
        <w:rPr>
          <w:rFonts w:ascii="Times New Roman" w:hAnsi="Times New Roman" w:cs="Times New Roman"/>
        </w:rPr>
        <w:t xml:space="preserve"> </w:t>
      </w:r>
      <w:bookmarkEnd w:id="18"/>
      <w:r w:rsidRPr="00287AFC">
        <w:rPr>
          <w:rFonts w:ascii="Times New Roman" w:hAnsi="Times New Roman" w:cs="Times New Roman"/>
        </w:rPr>
        <w:t>С. 17</w:t>
      </w:r>
    </w:p>
  </w:footnote>
  <w:footnote w:id="43">
    <w:p w14:paraId="2E908426" w14:textId="145BD20C" w:rsidR="00420709" w:rsidRPr="00287AFC" w:rsidRDefault="00420709">
      <w:pPr>
        <w:pStyle w:val="a3"/>
      </w:pPr>
      <w:r w:rsidRPr="00287AFC">
        <w:rPr>
          <w:rStyle w:val="a5"/>
          <w:rFonts w:ascii="Times New Roman" w:hAnsi="Times New Roman" w:cs="Times New Roman"/>
        </w:rPr>
        <w:footnoteRef/>
      </w:r>
      <w:r w:rsidRPr="00287AFC">
        <w:rPr>
          <w:rFonts w:ascii="Times New Roman" w:hAnsi="Times New Roman" w:cs="Times New Roman"/>
        </w:rPr>
        <w:t xml:space="preserve"> А. М. </w:t>
      </w:r>
      <w:proofErr w:type="spellStart"/>
      <w:r w:rsidRPr="00287AFC">
        <w:rPr>
          <w:rFonts w:ascii="Times New Roman" w:hAnsi="Times New Roman" w:cs="Times New Roman"/>
        </w:rPr>
        <w:t>Цуладзе</w:t>
      </w:r>
      <w:proofErr w:type="spellEnd"/>
      <w:r w:rsidRPr="00287AFC">
        <w:rPr>
          <w:rFonts w:ascii="Times New Roman" w:hAnsi="Times New Roman" w:cs="Times New Roman"/>
        </w:rPr>
        <w:t xml:space="preserve"> - Политические манипуляции или покорение толпы. — М.: Книжный дом "Университет", 1999. — с. 38</w:t>
      </w:r>
    </w:p>
  </w:footnote>
  <w:footnote w:id="44">
    <w:p w14:paraId="792A669D" w14:textId="15705993" w:rsidR="00420709" w:rsidRPr="00111CB2" w:rsidRDefault="00420709" w:rsidP="00FB0FF1">
      <w:pPr>
        <w:pStyle w:val="a3"/>
        <w:rPr>
          <w:rFonts w:ascii="Times New Roman" w:hAnsi="Times New Roman" w:cs="Times New Roman"/>
        </w:rPr>
      </w:pPr>
      <w:r w:rsidRPr="00111CB2">
        <w:rPr>
          <w:rStyle w:val="a5"/>
          <w:rFonts w:ascii="Times New Roman" w:hAnsi="Times New Roman" w:cs="Times New Roman"/>
        </w:rPr>
        <w:footnoteRef/>
      </w:r>
      <w:r w:rsidRPr="00111CB2">
        <w:rPr>
          <w:rFonts w:ascii="Times New Roman" w:hAnsi="Times New Roman" w:cs="Times New Roman"/>
        </w:rPr>
        <w:t xml:space="preserve"> </w:t>
      </w:r>
      <w:bookmarkStart w:id="19" w:name="_Hlk515455735"/>
      <w:r w:rsidRPr="00111CB2">
        <w:rPr>
          <w:rFonts w:ascii="Times New Roman" w:hAnsi="Times New Roman" w:cs="Times New Roman"/>
        </w:rPr>
        <w:t>Левитин Д. Путеводитель по лжи</w:t>
      </w:r>
      <w:r>
        <w:rPr>
          <w:rFonts w:ascii="Times New Roman" w:hAnsi="Times New Roman" w:cs="Times New Roman"/>
        </w:rPr>
        <w:t xml:space="preserve">. Критическое мышление в эпоху </w:t>
      </w:r>
      <w:proofErr w:type="spellStart"/>
      <w:r>
        <w:rPr>
          <w:rFonts w:ascii="Times New Roman" w:hAnsi="Times New Roman" w:cs="Times New Roman"/>
        </w:rPr>
        <w:t>постправды</w:t>
      </w:r>
      <w:proofErr w:type="spellEnd"/>
      <w:r>
        <w:rPr>
          <w:rFonts w:ascii="Times New Roman" w:hAnsi="Times New Roman" w:cs="Times New Roman"/>
        </w:rPr>
        <w:t>.</w:t>
      </w:r>
      <w:r w:rsidRPr="00111CB2">
        <w:rPr>
          <w:rFonts w:ascii="Times New Roman" w:hAnsi="Times New Roman" w:cs="Times New Roman"/>
        </w:rPr>
        <w:t xml:space="preserve"> М.: Манн, Иванов и Флобер</w:t>
      </w:r>
      <w:r>
        <w:rPr>
          <w:rFonts w:ascii="Times New Roman" w:hAnsi="Times New Roman" w:cs="Times New Roman"/>
        </w:rPr>
        <w:t>.</w:t>
      </w:r>
      <w:r w:rsidRPr="00111CB2">
        <w:rPr>
          <w:rFonts w:ascii="Times New Roman" w:hAnsi="Times New Roman" w:cs="Times New Roman"/>
        </w:rPr>
        <w:t xml:space="preserve"> 2017</w:t>
      </w:r>
      <w:bookmarkEnd w:id="19"/>
      <w:r w:rsidRPr="00111CB2">
        <w:rPr>
          <w:rFonts w:ascii="Times New Roman" w:hAnsi="Times New Roman" w:cs="Times New Roman"/>
        </w:rPr>
        <w:t>. С. 3</w:t>
      </w:r>
      <w:r>
        <w:rPr>
          <w:rFonts w:ascii="Times New Roman" w:hAnsi="Times New Roman" w:cs="Times New Roman"/>
        </w:rPr>
        <w:t>1</w:t>
      </w:r>
    </w:p>
  </w:footnote>
  <w:footnote w:id="45">
    <w:p w14:paraId="6DAC6EF1" w14:textId="756A85D6" w:rsidR="00420709" w:rsidRPr="002F47FF" w:rsidRDefault="00420709">
      <w:pPr>
        <w:pStyle w:val="a3"/>
        <w:rPr>
          <w:rFonts w:ascii="Times New Roman" w:hAnsi="Times New Roman" w:cs="Times New Roman"/>
        </w:rPr>
      </w:pPr>
      <w:r w:rsidRPr="0053674C">
        <w:rPr>
          <w:rStyle w:val="a5"/>
          <w:rFonts w:ascii="Times New Roman" w:hAnsi="Times New Roman" w:cs="Times New Roman"/>
        </w:rPr>
        <w:footnoteRef/>
      </w:r>
      <w:r w:rsidRPr="0089380C">
        <w:rPr>
          <w:rFonts w:ascii="Times New Roman" w:hAnsi="Times New Roman" w:cs="Times New Roman"/>
        </w:rPr>
        <w:t xml:space="preserve"> Краткий словарь когнитивных терминов</w:t>
      </w:r>
      <w:r w:rsidRPr="00415AC8">
        <w:rPr>
          <w:rFonts w:ascii="Times New Roman" w:hAnsi="Times New Roman" w:cs="Times New Roman"/>
        </w:rPr>
        <w:t>.</w:t>
      </w:r>
      <w:r w:rsidRPr="0053674C">
        <w:rPr>
          <w:rFonts w:ascii="Times New Roman" w:hAnsi="Times New Roman" w:cs="Times New Roman"/>
        </w:rPr>
        <w:t xml:space="preserve"> Краткий словарь когнитивных терминов / Под ред. Е. С. </w:t>
      </w:r>
      <w:proofErr w:type="spellStart"/>
      <w:r w:rsidRPr="002F47FF">
        <w:rPr>
          <w:rFonts w:ascii="Times New Roman" w:hAnsi="Times New Roman" w:cs="Times New Roman"/>
        </w:rPr>
        <w:t>Кубряковой</w:t>
      </w:r>
      <w:proofErr w:type="spellEnd"/>
      <w:r w:rsidRPr="002F47FF">
        <w:rPr>
          <w:rFonts w:ascii="Times New Roman" w:hAnsi="Times New Roman" w:cs="Times New Roman"/>
        </w:rPr>
        <w:t xml:space="preserve">. </w:t>
      </w:r>
      <w:proofErr w:type="gramStart"/>
      <w:r w:rsidRPr="002F47FF">
        <w:rPr>
          <w:rFonts w:ascii="Times New Roman" w:hAnsi="Times New Roman" w:cs="Times New Roman"/>
        </w:rPr>
        <w:t>М. :</w:t>
      </w:r>
      <w:proofErr w:type="gramEnd"/>
      <w:r w:rsidRPr="002F47FF">
        <w:rPr>
          <w:rFonts w:ascii="Times New Roman" w:hAnsi="Times New Roman" w:cs="Times New Roman"/>
        </w:rPr>
        <w:t xml:space="preserve"> </w:t>
      </w:r>
      <w:proofErr w:type="spellStart"/>
      <w:r w:rsidRPr="002F47FF">
        <w:rPr>
          <w:rFonts w:ascii="Times New Roman" w:hAnsi="Times New Roman" w:cs="Times New Roman"/>
        </w:rPr>
        <w:t>Филол</w:t>
      </w:r>
      <w:proofErr w:type="spellEnd"/>
      <w:r w:rsidRPr="002F47FF">
        <w:rPr>
          <w:rFonts w:ascii="Times New Roman" w:hAnsi="Times New Roman" w:cs="Times New Roman"/>
        </w:rPr>
        <w:t>. фак. МГУ, 1996. С. 90.</w:t>
      </w:r>
    </w:p>
  </w:footnote>
  <w:footnote w:id="46">
    <w:p w14:paraId="0B28FE1A" w14:textId="19B211AE" w:rsidR="00420709" w:rsidRPr="00B01819" w:rsidRDefault="00420709">
      <w:pPr>
        <w:pStyle w:val="a3"/>
        <w:rPr>
          <w:rFonts w:ascii="Times New Roman" w:hAnsi="Times New Roman" w:cs="Times New Roman"/>
          <w:color w:val="FF0000"/>
        </w:rPr>
      </w:pPr>
      <w:r w:rsidRPr="002F47FF">
        <w:rPr>
          <w:rStyle w:val="a5"/>
          <w:rFonts w:ascii="Times New Roman" w:hAnsi="Times New Roman" w:cs="Times New Roman"/>
        </w:rPr>
        <w:footnoteRef/>
      </w:r>
      <w:r w:rsidRPr="002F47FF">
        <w:rPr>
          <w:rFonts w:ascii="Times New Roman" w:hAnsi="Times New Roman" w:cs="Times New Roman"/>
        </w:rPr>
        <w:t xml:space="preserve"> </w:t>
      </w:r>
      <w:proofErr w:type="spellStart"/>
      <w:r w:rsidRPr="002F47FF">
        <w:rPr>
          <w:rFonts w:ascii="Times New Roman" w:hAnsi="Times New Roman" w:cs="Times New Roman"/>
        </w:rPr>
        <w:t>Шейгал</w:t>
      </w:r>
      <w:proofErr w:type="spellEnd"/>
      <w:r w:rsidRPr="002F47FF">
        <w:rPr>
          <w:rFonts w:ascii="Times New Roman" w:hAnsi="Times New Roman" w:cs="Times New Roman"/>
        </w:rPr>
        <w:t xml:space="preserve"> Е. И. Семиотика политического дискурса Волгоград: Перемена, 2000. С 11</w:t>
      </w:r>
      <w:r>
        <w:rPr>
          <w:rFonts w:ascii="Times New Roman" w:hAnsi="Times New Roman" w:cs="Times New Roman"/>
        </w:rPr>
        <w:t>8</w:t>
      </w:r>
    </w:p>
  </w:footnote>
  <w:footnote w:id="47">
    <w:p w14:paraId="3EA8EA50" w14:textId="3FCAEC05" w:rsidR="00420709" w:rsidRPr="002F47FF" w:rsidRDefault="00420709">
      <w:pPr>
        <w:pStyle w:val="a3"/>
        <w:rPr>
          <w:rFonts w:ascii="Times New Roman" w:hAnsi="Times New Roman" w:cs="Times New Roman"/>
        </w:rPr>
      </w:pPr>
      <w:r w:rsidRPr="002F47FF">
        <w:rPr>
          <w:rStyle w:val="a5"/>
          <w:rFonts w:ascii="Times New Roman" w:hAnsi="Times New Roman" w:cs="Times New Roman"/>
        </w:rPr>
        <w:footnoteRef/>
      </w:r>
      <w:r w:rsidRPr="002F47FF">
        <w:rPr>
          <w:rFonts w:ascii="Times New Roman" w:hAnsi="Times New Roman" w:cs="Times New Roman"/>
        </w:rPr>
        <w:t xml:space="preserve"> </w:t>
      </w:r>
      <w:proofErr w:type="spellStart"/>
      <w:r w:rsidRPr="002F47FF">
        <w:rPr>
          <w:rFonts w:ascii="Times New Roman" w:hAnsi="Times New Roman" w:cs="Times New Roman"/>
        </w:rPr>
        <w:t>Шейгал</w:t>
      </w:r>
      <w:proofErr w:type="spellEnd"/>
      <w:r w:rsidRPr="002F47FF">
        <w:rPr>
          <w:rFonts w:ascii="Times New Roman" w:hAnsi="Times New Roman" w:cs="Times New Roman"/>
        </w:rPr>
        <w:t xml:space="preserve"> Е.И. Семиотика политического дискурса Волгоград: Перемена, </w:t>
      </w:r>
      <w:proofErr w:type="gramStart"/>
      <w:r w:rsidRPr="002F47FF">
        <w:rPr>
          <w:rFonts w:ascii="Times New Roman" w:hAnsi="Times New Roman" w:cs="Times New Roman"/>
        </w:rPr>
        <w:t>2000..</w:t>
      </w:r>
      <w:proofErr w:type="gramEnd"/>
      <w:r w:rsidRPr="002F47FF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121.</w:t>
      </w:r>
    </w:p>
  </w:footnote>
  <w:footnote w:id="48">
    <w:p w14:paraId="7131C1BF" w14:textId="02964EBB" w:rsidR="00420709" w:rsidRPr="0053674C" w:rsidRDefault="00420709">
      <w:pPr>
        <w:pStyle w:val="a3"/>
        <w:rPr>
          <w:rFonts w:ascii="Times New Roman" w:hAnsi="Times New Roman" w:cs="Times New Roman"/>
        </w:rPr>
      </w:pPr>
      <w:r w:rsidRPr="002F47FF">
        <w:rPr>
          <w:rStyle w:val="a5"/>
          <w:rFonts w:ascii="Times New Roman" w:hAnsi="Times New Roman" w:cs="Times New Roman"/>
        </w:rPr>
        <w:footnoteRef/>
      </w:r>
      <w:r w:rsidRPr="002F47FF">
        <w:rPr>
          <w:rFonts w:ascii="Times New Roman" w:hAnsi="Times New Roman" w:cs="Times New Roman"/>
        </w:rPr>
        <w:t xml:space="preserve"> Демидов О. В. Инвективы в профессиональной речи журналиста // Вестник Челябинского </w:t>
      </w:r>
      <w:r w:rsidRPr="00466668">
        <w:rPr>
          <w:rFonts w:ascii="Times New Roman" w:hAnsi="Times New Roman" w:cs="Times New Roman"/>
        </w:rPr>
        <w:t>государственного университета. 2011. №24. С. 217</w:t>
      </w:r>
    </w:p>
  </w:footnote>
  <w:footnote w:id="49">
    <w:p w14:paraId="1CE2AF8E" w14:textId="1E8E2F64" w:rsidR="00420709" w:rsidRPr="0053674C" w:rsidRDefault="00420709">
      <w:pPr>
        <w:pStyle w:val="a3"/>
      </w:pPr>
      <w:r w:rsidRPr="002F47FF">
        <w:rPr>
          <w:rStyle w:val="a5"/>
          <w:rFonts w:ascii="Times New Roman" w:hAnsi="Times New Roman" w:cs="Times New Roman"/>
        </w:rPr>
        <w:footnoteRef/>
      </w:r>
      <w:r w:rsidRPr="002F47FF">
        <w:rPr>
          <w:rFonts w:ascii="Times New Roman" w:hAnsi="Times New Roman" w:cs="Times New Roman"/>
        </w:rPr>
        <w:t xml:space="preserve"> </w:t>
      </w:r>
      <w:proofErr w:type="spellStart"/>
      <w:r w:rsidRPr="002F47FF">
        <w:rPr>
          <w:rFonts w:ascii="Times New Roman" w:hAnsi="Times New Roman" w:cs="Times New Roman"/>
        </w:rPr>
        <w:t>Шейгал</w:t>
      </w:r>
      <w:proofErr w:type="spellEnd"/>
      <w:r w:rsidRPr="002F47FF">
        <w:rPr>
          <w:rFonts w:ascii="Times New Roman" w:hAnsi="Times New Roman" w:cs="Times New Roman"/>
        </w:rPr>
        <w:t xml:space="preserve"> Е. И. Семиотика политического дискурса Волгоград: Перемена, 2000. </w:t>
      </w:r>
      <w:proofErr w:type="gramStart"/>
      <w:r w:rsidRPr="002F47FF">
        <w:rPr>
          <w:rFonts w:ascii="Times New Roman" w:hAnsi="Times New Roman" w:cs="Times New Roman"/>
        </w:rPr>
        <w:t>С  130</w:t>
      </w:r>
      <w:proofErr w:type="gramEnd"/>
    </w:p>
  </w:footnote>
  <w:footnote w:id="50">
    <w:p w14:paraId="3F75951B" w14:textId="142CEA53" w:rsidR="00420709" w:rsidRPr="009F501F" w:rsidRDefault="00420709">
      <w:pPr>
        <w:pStyle w:val="a3"/>
        <w:rPr>
          <w:rFonts w:ascii="Times New Roman" w:hAnsi="Times New Roman" w:cs="Times New Roman"/>
          <w:color w:val="FF0000"/>
        </w:rPr>
      </w:pPr>
      <w:r w:rsidRPr="002F47FF">
        <w:rPr>
          <w:rStyle w:val="a5"/>
          <w:rFonts w:ascii="Times New Roman" w:hAnsi="Times New Roman" w:cs="Times New Roman"/>
        </w:rPr>
        <w:footnoteRef/>
      </w:r>
      <w:r w:rsidRPr="002F47FF">
        <w:rPr>
          <w:rFonts w:ascii="Times New Roman" w:hAnsi="Times New Roman" w:cs="Times New Roman"/>
        </w:rPr>
        <w:t xml:space="preserve"> </w:t>
      </w:r>
      <w:proofErr w:type="spellStart"/>
      <w:r w:rsidRPr="002F47FF">
        <w:rPr>
          <w:rFonts w:ascii="Times New Roman" w:hAnsi="Times New Roman" w:cs="Times New Roman"/>
        </w:rPr>
        <w:t>Шейгал</w:t>
      </w:r>
      <w:proofErr w:type="spellEnd"/>
      <w:r w:rsidRPr="002F47FF">
        <w:rPr>
          <w:rFonts w:ascii="Times New Roman" w:hAnsi="Times New Roman" w:cs="Times New Roman"/>
        </w:rPr>
        <w:t xml:space="preserve"> Е. И. Семиотика политического дискурса. М: ГНОЗИС. </w:t>
      </w:r>
      <w:r>
        <w:rPr>
          <w:rFonts w:ascii="Times New Roman" w:hAnsi="Times New Roman" w:cs="Times New Roman"/>
        </w:rPr>
        <w:t>С. 119.</w:t>
      </w:r>
    </w:p>
  </w:footnote>
  <w:footnote w:id="51">
    <w:p w14:paraId="1CE60155" w14:textId="149E317D" w:rsidR="00420709" w:rsidRPr="009F501F" w:rsidRDefault="00420709" w:rsidP="007C4471">
      <w:pPr>
        <w:pStyle w:val="a3"/>
        <w:rPr>
          <w:rFonts w:ascii="Times New Roman" w:hAnsi="Times New Roman" w:cs="Times New Roman"/>
        </w:rPr>
      </w:pPr>
      <w:r w:rsidRPr="009F501F">
        <w:rPr>
          <w:rStyle w:val="a5"/>
          <w:rFonts w:ascii="Times New Roman" w:hAnsi="Times New Roman" w:cs="Times New Roman"/>
        </w:rPr>
        <w:footnoteRef/>
      </w:r>
      <w:r w:rsidRPr="009F501F">
        <w:rPr>
          <w:rFonts w:ascii="Times New Roman" w:hAnsi="Times New Roman" w:cs="Times New Roman"/>
        </w:rPr>
        <w:t>Михалева О. Л. Политический дискурс: Специфика манипулятивного воздействия. М.: Книжный дом «ЛИБРОКОМ». 2009. С. 83</w:t>
      </w:r>
    </w:p>
  </w:footnote>
  <w:footnote w:id="52">
    <w:p w14:paraId="3ECDC929" w14:textId="4D9AF2FB" w:rsidR="00420709" w:rsidRDefault="00420709">
      <w:pPr>
        <w:pStyle w:val="a3"/>
      </w:pPr>
      <w:r w:rsidRPr="009F501F">
        <w:rPr>
          <w:rStyle w:val="a5"/>
          <w:rFonts w:ascii="Times New Roman" w:hAnsi="Times New Roman" w:cs="Times New Roman"/>
        </w:rPr>
        <w:footnoteRef/>
      </w:r>
      <w:r w:rsidRPr="009F501F">
        <w:rPr>
          <w:rFonts w:ascii="Times New Roman" w:hAnsi="Times New Roman" w:cs="Times New Roman"/>
        </w:rPr>
        <w:t xml:space="preserve"> </w:t>
      </w:r>
      <w:proofErr w:type="spellStart"/>
      <w:r w:rsidRPr="00527B87">
        <w:rPr>
          <w:rFonts w:ascii="Times New Roman" w:hAnsi="Times New Roman" w:cs="Times New Roman"/>
        </w:rPr>
        <w:t>Лобас</w:t>
      </w:r>
      <w:proofErr w:type="spellEnd"/>
      <w:r w:rsidRPr="00527B87">
        <w:rPr>
          <w:rFonts w:ascii="Times New Roman" w:hAnsi="Times New Roman" w:cs="Times New Roman"/>
        </w:rPr>
        <w:t xml:space="preserve"> П. П. Тропика как средство манипулирования и убеждения (на примере эвфемизмов и </w:t>
      </w:r>
      <w:proofErr w:type="spellStart"/>
      <w:r w:rsidRPr="00527B87">
        <w:rPr>
          <w:rFonts w:ascii="Times New Roman" w:hAnsi="Times New Roman" w:cs="Times New Roman"/>
        </w:rPr>
        <w:t>дисфемизмов</w:t>
      </w:r>
      <w:proofErr w:type="spellEnd"/>
      <w:r w:rsidRPr="00527B87">
        <w:rPr>
          <w:rFonts w:ascii="Times New Roman" w:hAnsi="Times New Roman" w:cs="Times New Roman"/>
        </w:rPr>
        <w:t>, используемых в политическом дискурсе)// Известия вузов. Северо-Кавказский регион. Общественные науки. 2011. №3. С. 10</w:t>
      </w:r>
      <w:r>
        <w:rPr>
          <w:rFonts w:ascii="Times New Roman" w:hAnsi="Times New Roman" w:cs="Times New Roman"/>
        </w:rPr>
        <w:t>6.</w:t>
      </w:r>
    </w:p>
  </w:footnote>
  <w:footnote w:id="53">
    <w:p w14:paraId="77AAF4F8" w14:textId="13BCEEE9" w:rsidR="00420709" w:rsidRPr="008F030E" w:rsidRDefault="00420709">
      <w:pPr>
        <w:pStyle w:val="a3"/>
        <w:rPr>
          <w:rFonts w:ascii="Times New Roman" w:hAnsi="Times New Roman" w:cs="Times New Roman"/>
        </w:rPr>
      </w:pPr>
      <w:r w:rsidRPr="008F030E">
        <w:rPr>
          <w:rStyle w:val="a5"/>
          <w:rFonts w:ascii="Times New Roman" w:hAnsi="Times New Roman" w:cs="Times New Roman"/>
        </w:rPr>
        <w:footnoteRef/>
      </w:r>
      <w:r w:rsidRPr="008F030E">
        <w:rPr>
          <w:rFonts w:ascii="Times New Roman" w:hAnsi="Times New Roman" w:cs="Times New Roman"/>
        </w:rPr>
        <w:t xml:space="preserve"> </w:t>
      </w:r>
      <w:proofErr w:type="spellStart"/>
      <w:r w:rsidRPr="008F030E">
        <w:rPr>
          <w:rFonts w:ascii="Times New Roman" w:hAnsi="Times New Roman" w:cs="Times New Roman"/>
        </w:rPr>
        <w:t>Лакофф</w:t>
      </w:r>
      <w:proofErr w:type="spellEnd"/>
      <w:r w:rsidRPr="008F030E">
        <w:rPr>
          <w:rFonts w:ascii="Times New Roman" w:hAnsi="Times New Roman" w:cs="Times New Roman"/>
        </w:rPr>
        <w:t xml:space="preserve"> Дж., Джонсон М. Метафоры, которыми мы живем. - М.</w:t>
      </w:r>
      <w:r>
        <w:rPr>
          <w:rFonts w:ascii="Times New Roman" w:hAnsi="Times New Roman" w:cs="Times New Roman"/>
        </w:rPr>
        <w:t xml:space="preserve">: </w:t>
      </w:r>
      <w:r w:rsidRPr="008F030E">
        <w:rPr>
          <w:rFonts w:ascii="Times New Roman" w:hAnsi="Times New Roman" w:cs="Times New Roman"/>
        </w:rPr>
        <w:t>ЛКИ</w:t>
      </w:r>
      <w:r>
        <w:rPr>
          <w:rFonts w:ascii="Times New Roman" w:hAnsi="Times New Roman" w:cs="Times New Roman"/>
        </w:rPr>
        <w:t>.</w:t>
      </w:r>
      <w:r w:rsidRPr="008F030E">
        <w:rPr>
          <w:rFonts w:ascii="Times New Roman" w:hAnsi="Times New Roman" w:cs="Times New Roman"/>
        </w:rPr>
        <w:t xml:space="preserve"> 2004.</w:t>
      </w:r>
      <w:r>
        <w:rPr>
          <w:rFonts w:ascii="Times New Roman" w:hAnsi="Times New Roman" w:cs="Times New Roman"/>
        </w:rPr>
        <w:t xml:space="preserve"> С. 15</w:t>
      </w:r>
    </w:p>
  </w:footnote>
  <w:footnote w:id="54">
    <w:p w14:paraId="4ED7904B" w14:textId="35775296" w:rsidR="00420709" w:rsidRDefault="00420709">
      <w:pPr>
        <w:pStyle w:val="a3"/>
      </w:pPr>
      <w:r w:rsidRPr="008F030E">
        <w:rPr>
          <w:rStyle w:val="a5"/>
          <w:rFonts w:ascii="Times New Roman" w:hAnsi="Times New Roman" w:cs="Times New Roman"/>
        </w:rPr>
        <w:footnoteRef/>
      </w:r>
      <w:r w:rsidRPr="008F030E">
        <w:rPr>
          <w:rFonts w:ascii="Times New Roman" w:hAnsi="Times New Roman" w:cs="Times New Roman"/>
        </w:rPr>
        <w:t xml:space="preserve"> </w:t>
      </w:r>
      <w:proofErr w:type="spellStart"/>
      <w:r w:rsidRPr="00015953">
        <w:rPr>
          <w:rFonts w:ascii="Times New Roman" w:hAnsi="Times New Roman" w:cs="Times New Roman"/>
        </w:rPr>
        <w:t>Чудинов</w:t>
      </w:r>
      <w:proofErr w:type="spellEnd"/>
      <w:r w:rsidRPr="00015953">
        <w:rPr>
          <w:rFonts w:ascii="Times New Roman" w:hAnsi="Times New Roman" w:cs="Times New Roman"/>
        </w:rPr>
        <w:t xml:space="preserve">, А. П. Россия в метафорическом зеркале: когнитивное исследование политической метафоры. Екатеринбург. 2001. URL: http://www.philology.ru/linguistics2/chudinov-01.htm (дата </w:t>
      </w:r>
      <w:r>
        <w:rPr>
          <w:rFonts w:ascii="Times New Roman" w:hAnsi="Times New Roman" w:cs="Times New Roman"/>
        </w:rPr>
        <w:t>обращения</w:t>
      </w:r>
      <w:r w:rsidRPr="00015953">
        <w:rPr>
          <w:rFonts w:ascii="Times New Roman" w:hAnsi="Times New Roman" w:cs="Times New Roman"/>
        </w:rPr>
        <w:t>: 29.05.2018).</w:t>
      </w:r>
    </w:p>
  </w:footnote>
  <w:footnote w:id="55">
    <w:p w14:paraId="41B5BB0E" w14:textId="40D40984" w:rsidR="00420709" w:rsidRPr="007553C1" w:rsidRDefault="00420709">
      <w:pPr>
        <w:pStyle w:val="a3"/>
        <w:rPr>
          <w:rFonts w:ascii="Times New Roman" w:hAnsi="Times New Roman" w:cs="Times New Roman"/>
        </w:rPr>
      </w:pPr>
      <w:r w:rsidRPr="007553C1">
        <w:rPr>
          <w:rStyle w:val="a5"/>
          <w:rFonts w:ascii="Times New Roman" w:hAnsi="Times New Roman" w:cs="Times New Roman"/>
        </w:rPr>
        <w:footnoteRef/>
      </w:r>
      <w:r w:rsidRPr="00755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Паршина О. Н. </w:t>
      </w:r>
      <w:r w:rsidRPr="007553C1">
        <w:rPr>
          <w:rFonts w:ascii="Times New Roman" w:hAnsi="Times New Roman" w:cs="Times New Roman"/>
        </w:rPr>
        <w:t>Стратегии и тактики речевого поведения современной политической элиты России: монография</w:t>
      </w:r>
      <w:r>
        <w:rPr>
          <w:rFonts w:ascii="Times New Roman" w:hAnsi="Times New Roman" w:cs="Times New Roman"/>
        </w:rPr>
        <w:t xml:space="preserve">. </w:t>
      </w:r>
      <w:r w:rsidRPr="00064BDC">
        <w:rPr>
          <w:rFonts w:ascii="Times New Roman" w:hAnsi="Times New Roman" w:cs="Times New Roman"/>
        </w:rPr>
        <w:t>Астрахань: Изд-во АГТУ, 2004</w:t>
      </w:r>
      <w:r>
        <w:rPr>
          <w:rFonts w:ascii="Times New Roman" w:hAnsi="Times New Roman" w:cs="Times New Roman"/>
        </w:rPr>
        <w:t>. С 95.</w:t>
      </w:r>
    </w:p>
  </w:footnote>
  <w:footnote w:id="56">
    <w:p w14:paraId="7484CE71" w14:textId="4B5FDF8A" w:rsidR="00420709" w:rsidRPr="000D2A28" w:rsidRDefault="00420709">
      <w:pPr>
        <w:pStyle w:val="a3"/>
        <w:rPr>
          <w:rFonts w:ascii="Times New Roman" w:hAnsi="Times New Roman" w:cs="Times New Roman"/>
        </w:rPr>
      </w:pPr>
      <w:r w:rsidRPr="007553C1">
        <w:rPr>
          <w:rStyle w:val="a5"/>
          <w:rFonts w:ascii="Times New Roman" w:hAnsi="Times New Roman" w:cs="Times New Roman"/>
        </w:rPr>
        <w:footnoteRef/>
      </w:r>
      <w:r w:rsidRPr="007553C1">
        <w:rPr>
          <w:rFonts w:ascii="Times New Roman" w:hAnsi="Times New Roman" w:cs="Times New Roman"/>
        </w:rPr>
        <w:t xml:space="preserve"> Минский </w:t>
      </w:r>
      <w:r w:rsidR="00850220" w:rsidRPr="007553C1">
        <w:rPr>
          <w:rFonts w:ascii="Times New Roman" w:hAnsi="Times New Roman" w:cs="Times New Roman"/>
        </w:rPr>
        <w:t xml:space="preserve">М. </w:t>
      </w:r>
      <w:r w:rsidRPr="007553C1">
        <w:rPr>
          <w:rFonts w:ascii="Times New Roman" w:hAnsi="Times New Roman" w:cs="Times New Roman"/>
        </w:rPr>
        <w:t>Фреймы для представления знаний. М. Энергия. 1989. С. 24.</w:t>
      </w:r>
    </w:p>
  </w:footnote>
  <w:footnote w:id="57">
    <w:p w14:paraId="25F0CB19" w14:textId="5783074B" w:rsidR="00420709" w:rsidRPr="00850220" w:rsidRDefault="00420709">
      <w:pPr>
        <w:pStyle w:val="a3"/>
        <w:rPr>
          <w:rFonts w:ascii="Times New Roman" w:hAnsi="Times New Roman" w:cs="Times New Roman"/>
          <w:lang w:val="en-US"/>
        </w:rPr>
      </w:pPr>
      <w:r w:rsidRPr="00C95C68">
        <w:rPr>
          <w:rStyle w:val="a5"/>
          <w:rFonts w:ascii="Times New Roman" w:hAnsi="Times New Roman" w:cs="Times New Roman"/>
        </w:rPr>
        <w:footnoteRef/>
      </w:r>
      <w:r w:rsidRPr="00C95C68">
        <w:rPr>
          <w:rFonts w:ascii="Times New Roman" w:hAnsi="Times New Roman" w:cs="Times New Roman"/>
        </w:rPr>
        <w:t xml:space="preserve"> Ван Дейк Т. А. – Язык. Познание. Коммуникация</w:t>
      </w:r>
      <w:r>
        <w:rPr>
          <w:rFonts w:ascii="Times New Roman" w:hAnsi="Times New Roman" w:cs="Times New Roman"/>
        </w:rPr>
        <w:t xml:space="preserve">. Б.: БГК им. И. А. </w:t>
      </w:r>
      <w:proofErr w:type="spellStart"/>
      <w:r>
        <w:rPr>
          <w:rFonts w:ascii="Times New Roman" w:hAnsi="Times New Roman" w:cs="Times New Roman"/>
        </w:rPr>
        <w:t>Бодуэна</w:t>
      </w:r>
      <w:proofErr w:type="spellEnd"/>
      <w:r>
        <w:rPr>
          <w:rFonts w:ascii="Times New Roman" w:hAnsi="Times New Roman" w:cs="Times New Roman"/>
        </w:rPr>
        <w:t xml:space="preserve"> де </w:t>
      </w:r>
      <w:proofErr w:type="spellStart"/>
      <w:r>
        <w:rPr>
          <w:rFonts w:ascii="Times New Roman" w:hAnsi="Times New Roman" w:cs="Times New Roman"/>
        </w:rPr>
        <w:t>Куртенэ</w:t>
      </w:r>
      <w:proofErr w:type="spellEnd"/>
      <w:r>
        <w:rPr>
          <w:rFonts w:ascii="Times New Roman" w:hAnsi="Times New Roman" w:cs="Times New Roman"/>
        </w:rPr>
        <w:t xml:space="preserve">. 2000. </w:t>
      </w:r>
      <w:r w:rsidR="00850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с.</w:t>
      </w:r>
      <w:r w:rsidR="00850220">
        <w:rPr>
          <w:rFonts w:ascii="Times New Roman" w:hAnsi="Times New Roman" w:cs="Times New Roman"/>
          <w:lang w:val="en-US"/>
        </w:rPr>
        <w:t xml:space="preserve"> </w:t>
      </w:r>
      <w:r w:rsidR="00850220">
        <w:rPr>
          <w:rFonts w:ascii="Times New Roman" w:hAnsi="Times New Roman" w:cs="Times New Roman"/>
          <w:lang w:val="en-US"/>
        </w:rPr>
        <w:t>23.</w:t>
      </w:r>
      <w:bookmarkStart w:id="20" w:name="_GoBack"/>
      <w:bookmarkEnd w:id="20"/>
    </w:p>
  </w:footnote>
  <w:footnote w:id="58">
    <w:p w14:paraId="21AC5646" w14:textId="47A29E54" w:rsidR="00420709" w:rsidRPr="00174240" w:rsidRDefault="00420709">
      <w:pPr>
        <w:pStyle w:val="a3"/>
        <w:rPr>
          <w:rFonts w:ascii="Times New Roman" w:hAnsi="Times New Roman" w:cs="Times New Roman"/>
          <w:lang w:val="en-US"/>
        </w:rPr>
      </w:pPr>
      <w:r w:rsidRPr="00C95C68">
        <w:rPr>
          <w:rStyle w:val="a5"/>
          <w:rFonts w:ascii="Times New Roman" w:hAnsi="Times New Roman" w:cs="Times New Roman"/>
        </w:rPr>
        <w:footnoteRef/>
      </w:r>
      <w:r w:rsidRPr="00C95C68">
        <w:rPr>
          <w:rFonts w:ascii="Times New Roman" w:hAnsi="Times New Roman" w:cs="Times New Roman"/>
        </w:rPr>
        <w:t xml:space="preserve"> </w:t>
      </w:r>
      <w:proofErr w:type="spellStart"/>
      <w:r w:rsidRPr="00C95C68">
        <w:rPr>
          <w:rFonts w:ascii="Times New Roman" w:hAnsi="Times New Roman" w:cs="Times New Roman"/>
        </w:rPr>
        <w:t>Канеман</w:t>
      </w:r>
      <w:proofErr w:type="spellEnd"/>
      <w:r w:rsidRPr="00C95C68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. Думай медленно, решай быстро. </w:t>
      </w:r>
      <w:proofErr w:type="gramStart"/>
      <w:r>
        <w:rPr>
          <w:rFonts w:ascii="Times New Roman" w:hAnsi="Times New Roman" w:cs="Times New Roman"/>
        </w:rPr>
        <w:t>М</w:t>
      </w:r>
      <w:r w:rsidRPr="00174240">
        <w:rPr>
          <w:rFonts w:ascii="Times New Roman" w:hAnsi="Times New Roman" w:cs="Times New Roman"/>
          <w:lang w:val="en-US"/>
        </w:rPr>
        <w:t>.:</w:t>
      </w:r>
      <w:r>
        <w:rPr>
          <w:rFonts w:ascii="Times New Roman" w:hAnsi="Times New Roman" w:cs="Times New Roman"/>
        </w:rPr>
        <w:t>АСТ</w:t>
      </w:r>
      <w:proofErr w:type="gramEnd"/>
      <w:r w:rsidRPr="00174240">
        <w:rPr>
          <w:rFonts w:ascii="Times New Roman" w:hAnsi="Times New Roman" w:cs="Times New Roman"/>
          <w:lang w:val="en-US"/>
        </w:rPr>
        <w:t xml:space="preserve">. 2017. </w:t>
      </w:r>
      <w:r>
        <w:rPr>
          <w:rFonts w:ascii="Times New Roman" w:hAnsi="Times New Roman" w:cs="Times New Roman"/>
        </w:rPr>
        <w:t>с</w:t>
      </w:r>
      <w:r w:rsidRPr="00174240">
        <w:rPr>
          <w:rFonts w:ascii="Times New Roman" w:hAnsi="Times New Roman" w:cs="Times New Roman"/>
          <w:lang w:val="en-US"/>
        </w:rPr>
        <w:t>. 474.</w:t>
      </w:r>
    </w:p>
  </w:footnote>
  <w:footnote w:id="59">
    <w:p w14:paraId="6B768D40" w14:textId="77777777" w:rsidR="00420709" w:rsidRPr="00174240" w:rsidRDefault="00420709" w:rsidP="00533E5B">
      <w:pPr>
        <w:pStyle w:val="a3"/>
        <w:rPr>
          <w:lang w:val="en-US"/>
        </w:rPr>
      </w:pPr>
      <w:r w:rsidRPr="00C95C68">
        <w:rPr>
          <w:rStyle w:val="a5"/>
          <w:rFonts w:ascii="Times New Roman" w:hAnsi="Times New Roman" w:cs="Times New Roman"/>
        </w:rPr>
        <w:footnoteRef/>
      </w:r>
      <w:r w:rsidRPr="00174240">
        <w:rPr>
          <w:rFonts w:ascii="Times New Roman" w:hAnsi="Times New Roman" w:cs="Times New Roman"/>
        </w:rPr>
        <w:t xml:space="preserve"> </w:t>
      </w:r>
      <w:r w:rsidRPr="00C95C68">
        <w:rPr>
          <w:rFonts w:ascii="Times New Roman" w:hAnsi="Times New Roman" w:cs="Times New Roman"/>
          <w:lang w:val="en-US"/>
        </w:rPr>
        <w:t>Tankard</w:t>
      </w:r>
      <w:r w:rsidRPr="00174240">
        <w:rPr>
          <w:rFonts w:ascii="Times New Roman" w:hAnsi="Times New Roman" w:cs="Times New Roman"/>
        </w:rPr>
        <w:t xml:space="preserve">, </w:t>
      </w:r>
      <w:r w:rsidRPr="00C95C68">
        <w:rPr>
          <w:rFonts w:ascii="Times New Roman" w:hAnsi="Times New Roman" w:cs="Times New Roman"/>
          <w:lang w:val="en-US"/>
        </w:rPr>
        <w:t>J</w:t>
      </w:r>
      <w:r w:rsidRPr="00174240">
        <w:rPr>
          <w:rFonts w:ascii="Times New Roman" w:hAnsi="Times New Roman" w:cs="Times New Roman"/>
        </w:rPr>
        <w:t xml:space="preserve">. </w:t>
      </w:r>
      <w:r w:rsidRPr="00C95C68">
        <w:rPr>
          <w:rFonts w:ascii="Times New Roman" w:hAnsi="Times New Roman" w:cs="Times New Roman"/>
          <w:lang w:val="en-US"/>
        </w:rPr>
        <w:t>W</w:t>
      </w:r>
      <w:r w:rsidRPr="00174240">
        <w:rPr>
          <w:rFonts w:ascii="Times New Roman" w:hAnsi="Times New Roman" w:cs="Times New Roman"/>
        </w:rPr>
        <w:t xml:space="preserve">. (2001). </w:t>
      </w:r>
      <w:r w:rsidRPr="00C95C68">
        <w:rPr>
          <w:rFonts w:ascii="Times New Roman" w:hAnsi="Times New Roman" w:cs="Times New Roman"/>
          <w:lang w:val="en-US"/>
        </w:rPr>
        <w:t>The empirical approach to the study of media framing. In S. D. Reese, O. H. Gandy &amp; A. E. Grant (Eds.), Framing public life (pp. 95–106). Mahwah</w:t>
      </w:r>
      <w:r w:rsidRPr="00C95C68">
        <w:rPr>
          <w:rFonts w:ascii="Times New Roman" w:hAnsi="Times New Roman" w:cs="Times New Roman"/>
        </w:rPr>
        <w:t xml:space="preserve">, </w:t>
      </w:r>
      <w:r w:rsidRPr="00C95C68">
        <w:rPr>
          <w:rFonts w:ascii="Times New Roman" w:hAnsi="Times New Roman" w:cs="Times New Roman"/>
          <w:lang w:val="en-US"/>
        </w:rPr>
        <w:t>NJ</w:t>
      </w:r>
      <w:r w:rsidRPr="00C95C68">
        <w:rPr>
          <w:rFonts w:ascii="Times New Roman" w:hAnsi="Times New Roman" w:cs="Times New Roman"/>
        </w:rPr>
        <w:t xml:space="preserve">: </w:t>
      </w:r>
      <w:r w:rsidRPr="00C95C68">
        <w:rPr>
          <w:rFonts w:ascii="Times New Roman" w:hAnsi="Times New Roman" w:cs="Times New Roman"/>
          <w:lang w:val="en-US"/>
        </w:rPr>
        <w:t>Lawrence</w:t>
      </w:r>
      <w:r w:rsidRPr="00C95C68">
        <w:rPr>
          <w:rFonts w:ascii="Times New Roman" w:hAnsi="Times New Roman" w:cs="Times New Roman"/>
        </w:rPr>
        <w:t xml:space="preserve"> </w:t>
      </w:r>
      <w:r w:rsidRPr="00C95C68">
        <w:rPr>
          <w:rFonts w:ascii="Times New Roman" w:hAnsi="Times New Roman" w:cs="Times New Roman"/>
          <w:lang w:val="en-US"/>
        </w:rPr>
        <w:t>Erlbaum</w:t>
      </w:r>
      <w:r w:rsidRPr="00C95C68">
        <w:rPr>
          <w:rFonts w:ascii="Times New Roman" w:hAnsi="Times New Roman" w:cs="Times New Roman"/>
        </w:rPr>
        <w:t>.</w:t>
      </w:r>
    </w:p>
  </w:footnote>
  <w:footnote w:id="60">
    <w:p w14:paraId="3E15B794" w14:textId="2D85EAEF" w:rsidR="00420709" w:rsidRPr="008E6036" w:rsidRDefault="00420709" w:rsidP="002E4F0A">
      <w:pPr>
        <w:pStyle w:val="a3"/>
        <w:rPr>
          <w:rFonts w:ascii="Times New Roman" w:hAnsi="Times New Roman" w:cs="Times New Roman"/>
          <w:lang w:val="en-US"/>
        </w:rPr>
      </w:pPr>
      <w:r w:rsidRPr="00EE55FF">
        <w:rPr>
          <w:rStyle w:val="a5"/>
          <w:rFonts w:ascii="Times New Roman" w:hAnsi="Times New Roman" w:cs="Times New Roman"/>
        </w:rPr>
        <w:footnoteRef/>
      </w:r>
      <w:r w:rsidRPr="00EE55FF">
        <w:rPr>
          <w:rFonts w:ascii="Times New Roman" w:hAnsi="Times New Roman" w:cs="Times New Roman"/>
        </w:rPr>
        <w:t xml:space="preserve"> Н. П. </w:t>
      </w:r>
      <w:r w:rsidRPr="008E6036">
        <w:rPr>
          <w:rFonts w:ascii="Times New Roman" w:hAnsi="Times New Roman" w:cs="Times New Roman"/>
        </w:rPr>
        <w:t xml:space="preserve">Пономарев </w:t>
      </w:r>
      <w:proofErr w:type="spellStart"/>
      <w:r w:rsidRPr="008E6036">
        <w:rPr>
          <w:rFonts w:ascii="Times New Roman" w:hAnsi="Times New Roman" w:cs="Times New Roman"/>
        </w:rPr>
        <w:t>Фрейминг</w:t>
      </w:r>
      <w:proofErr w:type="spellEnd"/>
      <w:r w:rsidRPr="008E6036">
        <w:rPr>
          <w:rFonts w:ascii="Times New Roman" w:hAnsi="Times New Roman" w:cs="Times New Roman"/>
        </w:rPr>
        <w:t xml:space="preserve"> </w:t>
      </w:r>
      <w:proofErr w:type="spellStart"/>
      <w:r w:rsidRPr="008E6036">
        <w:rPr>
          <w:rFonts w:ascii="Times New Roman" w:hAnsi="Times New Roman" w:cs="Times New Roman"/>
        </w:rPr>
        <w:t>медиаповестки</w:t>
      </w:r>
      <w:proofErr w:type="spellEnd"/>
      <w:r w:rsidRPr="008E6036">
        <w:rPr>
          <w:rFonts w:ascii="Times New Roman" w:hAnsi="Times New Roman" w:cs="Times New Roman"/>
        </w:rPr>
        <w:t xml:space="preserve"> и типология </w:t>
      </w:r>
      <w:proofErr w:type="spellStart"/>
      <w:r w:rsidRPr="008E6036">
        <w:rPr>
          <w:rFonts w:ascii="Times New Roman" w:hAnsi="Times New Roman" w:cs="Times New Roman"/>
        </w:rPr>
        <w:t>медиафреймов</w:t>
      </w:r>
      <w:proofErr w:type="spellEnd"/>
      <w:r w:rsidRPr="008E6036">
        <w:rPr>
          <w:rFonts w:ascii="Times New Roman" w:hAnsi="Times New Roman" w:cs="Times New Roman"/>
        </w:rPr>
        <w:t xml:space="preserve"> // Вестник Пермского университета. Российская</w:t>
      </w:r>
      <w:r w:rsidRPr="008E6036">
        <w:rPr>
          <w:rFonts w:ascii="Times New Roman" w:hAnsi="Times New Roman" w:cs="Times New Roman"/>
          <w:lang w:val="en-US"/>
        </w:rPr>
        <w:t xml:space="preserve"> </w:t>
      </w:r>
      <w:r w:rsidRPr="008E6036">
        <w:rPr>
          <w:rFonts w:ascii="Times New Roman" w:hAnsi="Times New Roman" w:cs="Times New Roman"/>
        </w:rPr>
        <w:t>и</w:t>
      </w:r>
      <w:r w:rsidRPr="008E6036">
        <w:rPr>
          <w:rFonts w:ascii="Times New Roman" w:hAnsi="Times New Roman" w:cs="Times New Roman"/>
          <w:lang w:val="en-US"/>
        </w:rPr>
        <w:t xml:space="preserve"> </w:t>
      </w:r>
      <w:r w:rsidRPr="008E6036">
        <w:rPr>
          <w:rFonts w:ascii="Times New Roman" w:hAnsi="Times New Roman" w:cs="Times New Roman"/>
        </w:rPr>
        <w:t>зарубежная</w:t>
      </w:r>
      <w:r w:rsidRPr="008E6036">
        <w:rPr>
          <w:rFonts w:ascii="Times New Roman" w:hAnsi="Times New Roman" w:cs="Times New Roman"/>
          <w:lang w:val="en-US"/>
        </w:rPr>
        <w:t xml:space="preserve"> </w:t>
      </w:r>
      <w:r w:rsidRPr="008E6036">
        <w:rPr>
          <w:rFonts w:ascii="Times New Roman" w:hAnsi="Times New Roman" w:cs="Times New Roman"/>
        </w:rPr>
        <w:t>филология</w:t>
      </w:r>
      <w:r w:rsidRPr="008E6036">
        <w:rPr>
          <w:rFonts w:ascii="Times New Roman" w:hAnsi="Times New Roman" w:cs="Times New Roman"/>
          <w:lang w:val="en-US"/>
        </w:rPr>
        <w:t xml:space="preserve">. 2010. </w:t>
      </w:r>
      <w:r w:rsidRPr="008E6036">
        <w:rPr>
          <w:rFonts w:ascii="Times New Roman" w:hAnsi="Times New Roman" w:cs="Times New Roman"/>
        </w:rPr>
        <w:t>С</w:t>
      </w:r>
      <w:r w:rsidRPr="008E6036">
        <w:rPr>
          <w:rFonts w:ascii="Times New Roman" w:hAnsi="Times New Roman" w:cs="Times New Roman"/>
          <w:lang w:val="en-US"/>
        </w:rPr>
        <w:t>. 62.</w:t>
      </w:r>
    </w:p>
  </w:footnote>
  <w:footnote w:id="61">
    <w:p w14:paraId="357EF782" w14:textId="5D905DE3" w:rsidR="00420709" w:rsidRPr="008E6036" w:rsidRDefault="00420709" w:rsidP="00BC417F">
      <w:pPr>
        <w:pStyle w:val="a3"/>
        <w:rPr>
          <w:rFonts w:ascii="Times New Roman" w:hAnsi="Times New Roman" w:cs="Times New Roman"/>
          <w:lang w:val="en-US"/>
        </w:rPr>
      </w:pPr>
      <w:r w:rsidRPr="008E6036">
        <w:rPr>
          <w:rStyle w:val="a5"/>
          <w:rFonts w:ascii="Times New Roman" w:hAnsi="Times New Roman" w:cs="Times New Roman"/>
        </w:rPr>
        <w:footnoteRef/>
      </w:r>
      <w:r w:rsidRPr="008E6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6036">
        <w:rPr>
          <w:rFonts w:ascii="Times New Roman" w:hAnsi="Times New Roman" w:cs="Times New Roman"/>
          <w:lang w:val="en-US"/>
        </w:rPr>
        <w:t>Semetko</w:t>
      </w:r>
      <w:proofErr w:type="spellEnd"/>
      <w:r w:rsidRPr="008E6036">
        <w:rPr>
          <w:rFonts w:ascii="Times New Roman" w:hAnsi="Times New Roman" w:cs="Times New Roman"/>
          <w:lang w:val="en-US"/>
        </w:rPr>
        <w:t xml:space="preserve"> H. A., Valkenburg P. M. Framing European politics: A content analysis of press and television news. Journal of Communication, p. 98.</w:t>
      </w:r>
    </w:p>
  </w:footnote>
  <w:footnote w:id="62">
    <w:p w14:paraId="62306ED2" w14:textId="066EB89E" w:rsidR="00420709" w:rsidRPr="008E6036" w:rsidRDefault="00420709">
      <w:pPr>
        <w:pStyle w:val="a3"/>
        <w:rPr>
          <w:rFonts w:ascii="Times New Roman" w:hAnsi="Times New Roman" w:cs="Times New Roman"/>
        </w:rPr>
      </w:pPr>
      <w:r w:rsidRPr="008E6036">
        <w:rPr>
          <w:rStyle w:val="a5"/>
          <w:rFonts w:ascii="Times New Roman" w:hAnsi="Times New Roman" w:cs="Times New Roman"/>
        </w:rPr>
        <w:footnoteRef/>
      </w:r>
      <w:r w:rsidRPr="008E6036">
        <w:rPr>
          <w:rFonts w:ascii="Times New Roman" w:hAnsi="Times New Roman" w:cs="Times New Roman"/>
          <w:lang w:val="en-US"/>
        </w:rPr>
        <w:t xml:space="preserve"> </w:t>
      </w:r>
      <w:bookmarkStart w:id="21" w:name="_Hlk515460648"/>
      <w:proofErr w:type="spellStart"/>
      <w:r w:rsidRPr="008E6036">
        <w:rPr>
          <w:rFonts w:ascii="Times New Roman" w:hAnsi="Times New Roman" w:cs="Times New Roman"/>
          <w:lang w:val="en-US"/>
        </w:rPr>
        <w:t>Boydstun</w:t>
      </w:r>
      <w:proofErr w:type="spellEnd"/>
      <w:r w:rsidRPr="008E6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6036">
        <w:rPr>
          <w:rFonts w:ascii="Times New Roman" w:hAnsi="Times New Roman" w:cs="Times New Roman"/>
          <w:lang w:val="en-US"/>
        </w:rPr>
        <w:t>A.</w:t>
      </w:r>
      <w:proofErr w:type="gramStart"/>
      <w:r w:rsidRPr="008E6036">
        <w:rPr>
          <w:rFonts w:ascii="Times New Roman" w:hAnsi="Times New Roman" w:cs="Times New Roman"/>
          <w:lang w:val="en-US"/>
        </w:rPr>
        <w:t>E.Gross</w:t>
      </w:r>
      <w:proofErr w:type="spellEnd"/>
      <w:proofErr w:type="gramEnd"/>
      <w:r w:rsidRPr="008E6036">
        <w:rPr>
          <w:rFonts w:ascii="Times New Roman" w:hAnsi="Times New Roman" w:cs="Times New Roman"/>
          <w:lang w:val="en-US"/>
        </w:rPr>
        <w:t xml:space="preserve"> J. H., Resnik P., Smith N.A. Identifying media frames and frame dynamics within and across policy issues. L.: New Directions in Analyzing Text as Data Workshop. 2013. </w:t>
      </w:r>
      <w:bookmarkEnd w:id="21"/>
      <w:r w:rsidRPr="008E6036">
        <w:rPr>
          <w:rFonts w:ascii="Times New Roman" w:hAnsi="Times New Roman" w:cs="Times New Roman"/>
          <w:lang w:val="en-US"/>
        </w:rPr>
        <w:t>P</w:t>
      </w:r>
      <w:r w:rsidRPr="008E6036">
        <w:rPr>
          <w:rFonts w:ascii="Times New Roman" w:hAnsi="Times New Roman" w:cs="Times New Roman"/>
        </w:rPr>
        <w:t>. 2.</w:t>
      </w:r>
    </w:p>
  </w:footnote>
  <w:footnote w:id="63">
    <w:p w14:paraId="6A514B30" w14:textId="66AF0A86" w:rsidR="00420709" w:rsidRPr="00B40381" w:rsidRDefault="00420709">
      <w:pPr>
        <w:pStyle w:val="a3"/>
        <w:rPr>
          <w:lang w:val="en-US"/>
        </w:rPr>
      </w:pPr>
      <w:r w:rsidRPr="008E6036">
        <w:rPr>
          <w:rStyle w:val="a5"/>
          <w:rFonts w:ascii="Times New Roman" w:hAnsi="Times New Roman" w:cs="Times New Roman"/>
        </w:rPr>
        <w:footnoteRef/>
      </w:r>
      <w:r w:rsidRPr="008E6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6036">
        <w:rPr>
          <w:rFonts w:ascii="Times New Roman" w:hAnsi="Times New Roman" w:cs="Times New Roman"/>
          <w:lang w:val="en-US"/>
        </w:rPr>
        <w:t>Entman</w:t>
      </w:r>
      <w:proofErr w:type="spellEnd"/>
      <w:r w:rsidRPr="008E6036">
        <w:rPr>
          <w:rFonts w:ascii="Times New Roman" w:hAnsi="Times New Roman" w:cs="Times New Roman"/>
          <w:lang w:val="en-US"/>
        </w:rPr>
        <w:t xml:space="preserve"> R. M. Cascading activation: Contesting the White House's frame after 9/11</w:t>
      </w:r>
      <w:r>
        <w:rPr>
          <w:rFonts w:ascii="Times New Roman" w:hAnsi="Times New Roman" w:cs="Times New Roman"/>
          <w:lang w:val="en-US"/>
        </w:rPr>
        <w:t xml:space="preserve">// </w:t>
      </w:r>
      <w:r w:rsidRPr="008E6036">
        <w:rPr>
          <w:rFonts w:ascii="Times New Roman" w:hAnsi="Times New Roman" w:cs="Times New Roman"/>
          <w:lang w:val="en-US"/>
        </w:rPr>
        <w:t>Political Communication</w:t>
      </w:r>
      <w:r>
        <w:rPr>
          <w:rFonts w:ascii="Times New Roman" w:hAnsi="Times New Roman" w:cs="Times New Roman"/>
          <w:lang w:val="en-US"/>
        </w:rPr>
        <w:t>. 2003.</w:t>
      </w:r>
      <w:r w:rsidRPr="008E6036">
        <w:rPr>
          <w:rFonts w:ascii="Times New Roman" w:hAnsi="Times New Roman" w:cs="Times New Roman"/>
          <w:lang w:val="en-US"/>
        </w:rPr>
        <w:t xml:space="preserve"> 20 (4), 41</w:t>
      </w:r>
      <w:r>
        <w:rPr>
          <w:rFonts w:ascii="Times New Roman" w:hAnsi="Times New Roman" w:cs="Times New Roman"/>
          <w:lang w:val="en-US"/>
        </w:rPr>
        <w:t>7</w:t>
      </w:r>
    </w:p>
  </w:footnote>
  <w:footnote w:id="64">
    <w:p w14:paraId="7718681F" w14:textId="51CCE341" w:rsidR="00420709" w:rsidRPr="002016D3" w:rsidRDefault="00420709" w:rsidP="0041114E">
      <w:pPr>
        <w:pStyle w:val="a3"/>
        <w:rPr>
          <w:rFonts w:ascii="Times New Roman" w:hAnsi="Times New Roman" w:cs="Times New Roman"/>
        </w:rPr>
      </w:pPr>
      <w:r w:rsidRPr="002016D3">
        <w:rPr>
          <w:rStyle w:val="a5"/>
          <w:rFonts w:ascii="Times New Roman" w:hAnsi="Times New Roman" w:cs="Times New Roman"/>
        </w:rPr>
        <w:footnoteRef/>
      </w:r>
      <w:r w:rsidRPr="002016D3">
        <w:rPr>
          <w:rFonts w:ascii="Times New Roman" w:hAnsi="Times New Roman" w:cs="Times New Roman"/>
        </w:rPr>
        <w:t xml:space="preserve"> Лукьянова Г. В. Дискурс-анализ текстов СМИ// Политический анализ. 2009. с. 162</w:t>
      </w:r>
    </w:p>
  </w:footnote>
  <w:footnote w:id="65">
    <w:p w14:paraId="7E5F546F" w14:textId="77777777" w:rsidR="00420709" w:rsidRPr="00A57288" w:rsidRDefault="00420709" w:rsidP="0041114E">
      <w:pPr>
        <w:pStyle w:val="a3"/>
        <w:rPr>
          <w:rFonts w:ascii="Times New Roman" w:hAnsi="Times New Roman" w:cs="Times New Roman"/>
          <w:lang w:val="en-US"/>
        </w:rPr>
      </w:pPr>
      <w:r w:rsidRPr="002016D3">
        <w:rPr>
          <w:rStyle w:val="a5"/>
          <w:rFonts w:ascii="Times New Roman" w:hAnsi="Times New Roman" w:cs="Times New Roman"/>
        </w:rPr>
        <w:footnoteRef/>
      </w:r>
      <w:r w:rsidRPr="002016D3">
        <w:rPr>
          <w:rFonts w:ascii="Times New Roman" w:hAnsi="Times New Roman" w:cs="Times New Roman"/>
          <w:lang w:val="en-US"/>
        </w:rPr>
        <w:t xml:space="preserve"> Fairclough N. Media discourse. London: Edward Arnold p 112</w:t>
      </w:r>
    </w:p>
  </w:footnote>
  <w:footnote w:id="66">
    <w:p w14:paraId="2A372B2C" w14:textId="77777777" w:rsidR="00420709" w:rsidRPr="002016D3" w:rsidRDefault="00420709" w:rsidP="0041114E">
      <w:pPr>
        <w:pStyle w:val="a3"/>
        <w:rPr>
          <w:rFonts w:ascii="Times New Roman" w:hAnsi="Times New Roman" w:cs="Times New Roman"/>
          <w:lang w:val="en-US"/>
        </w:rPr>
      </w:pPr>
      <w:r w:rsidRPr="00A57288">
        <w:rPr>
          <w:rStyle w:val="a5"/>
          <w:rFonts w:ascii="Times New Roman" w:hAnsi="Times New Roman" w:cs="Times New Roman"/>
        </w:rPr>
        <w:footnoteRef/>
      </w:r>
      <w:r w:rsidRPr="00A57288">
        <w:rPr>
          <w:rFonts w:ascii="Times New Roman" w:hAnsi="Times New Roman" w:cs="Times New Roman"/>
          <w:lang w:val="en-US"/>
        </w:rPr>
        <w:t xml:space="preserve"> </w:t>
      </w:r>
      <w:r w:rsidRPr="002016D3">
        <w:rPr>
          <w:rFonts w:ascii="Times New Roman" w:hAnsi="Times New Roman" w:cs="Times New Roman"/>
          <w:lang w:val="en-US"/>
        </w:rPr>
        <w:t>Fairclough N. Media discourse. London: Edward Arnold p 248</w:t>
      </w:r>
    </w:p>
  </w:footnote>
  <w:footnote w:id="67">
    <w:p w14:paraId="218012C6" w14:textId="41DD9DB1" w:rsidR="00420709" w:rsidRPr="002016D3" w:rsidRDefault="00420709" w:rsidP="0041114E">
      <w:pPr>
        <w:pStyle w:val="a3"/>
        <w:rPr>
          <w:rFonts w:ascii="Times New Roman" w:hAnsi="Times New Roman" w:cs="Times New Roman"/>
        </w:rPr>
      </w:pPr>
      <w:r w:rsidRPr="002016D3">
        <w:rPr>
          <w:rStyle w:val="a5"/>
          <w:rFonts w:ascii="Times New Roman" w:hAnsi="Times New Roman" w:cs="Times New Roman"/>
        </w:rPr>
        <w:footnoteRef/>
      </w:r>
      <w:r w:rsidRPr="002016D3">
        <w:rPr>
          <w:rFonts w:ascii="Times New Roman" w:hAnsi="Times New Roman" w:cs="Times New Roman"/>
        </w:rPr>
        <w:t xml:space="preserve"> </w:t>
      </w:r>
      <w:proofErr w:type="spellStart"/>
      <w:r w:rsidRPr="002016D3">
        <w:rPr>
          <w:rFonts w:ascii="Times New Roman" w:hAnsi="Times New Roman" w:cs="Times New Roman"/>
        </w:rPr>
        <w:t>Филлипс</w:t>
      </w:r>
      <w:proofErr w:type="spellEnd"/>
      <w:r w:rsidRPr="002016D3">
        <w:rPr>
          <w:rFonts w:ascii="Times New Roman" w:hAnsi="Times New Roman" w:cs="Times New Roman"/>
        </w:rPr>
        <w:t xml:space="preserve"> Л. </w:t>
      </w:r>
      <w:proofErr w:type="spellStart"/>
      <w:r w:rsidRPr="002016D3">
        <w:rPr>
          <w:rFonts w:ascii="Times New Roman" w:hAnsi="Times New Roman" w:cs="Times New Roman"/>
        </w:rPr>
        <w:t>Йоргенсен</w:t>
      </w:r>
      <w:proofErr w:type="spellEnd"/>
      <w:r w:rsidRPr="002016D3">
        <w:rPr>
          <w:rFonts w:ascii="Times New Roman" w:hAnsi="Times New Roman" w:cs="Times New Roman"/>
        </w:rPr>
        <w:t xml:space="preserve"> М. В. Дискурс-анализ. Теория и метод. Гуманитарный центр. Харьков</w:t>
      </w:r>
      <w:r>
        <w:rPr>
          <w:rFonts w:ascii="Times New Roman" w:hAnsi="Times New Roman" w:cs="Times New Roman"/>
          <w:lang w:val="en-US"/>
        </w:rPr>
        <w:t>.</w:t>
      </w:r>
      <w:r w:rsidRPr="002016D3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  <w:lang w:val="en-US"/>
        </w:rPr>
        <w:t>.</w:t>
      </w:r>
      <w:r w:rsidRPr="002016D3">
        <w:rPr>
          <w:rFonts w:ascii="Times New Roman" w:hAnsi="Times New Roman" w:cs="Times New Roman"/>
        </w:rPr>
        <w:t xml:space="preserve"> с 128</w:t>
      </w:r>
    </w:p>
  </w:footnote>
  <w:footnote w:id="68">
    <w:p w14:paraId="495CFCF6" w14:textId="153FC5A4" w:rsidR="00420709" w:rsidRDefault="00420709" w:rsidP="0041114E">
      <w:pPr>
        <w:pStyle w:val="a3"/>
      </w:pPr>
      <w:r w:rsidRPr="002016D3">
        <w:rPr>
          <w:rStyle w:val="a5"/>
          <w:rFonts w:ascii="Times New Roman" w:hAnsi="Times New Roman" w:cs="Times New Roman"/>
        </w:rPr>
        <w:footnoteRef/>
      </w:r>
      <w:bookmarkStart w:id="26" w:name="_Hlk515460897"/>
      <w:r w:rsidRPr="002016D3">
        <w:rPr>
          <w:rFonts w:ascii="Times New Roman" w:hAnsi="Times New Roman" w:cs="Times New Roman"/>
        </w:rPr>
        <w:t xml:space="preserve">Лукьянова Г. В. Дискурсивная практика СМИ// Вестник Санкт-Петербургского университета. Серия 6. Политология. Международные отношения. 2010. №4. </w:t>
      </w:r>
      <w:bookmarkEnd w:id="26"/>
      <w:r w:rsidRPr="002016D3">
        <w:rPr>
          <w:rFonts w:ascii="Times New Roman" w:hAnsi="Times New Roman" w:cs="Times New Roman"/>
        </w:rPr>
        <w:t>с. 147</w:t>
      </w:r>
    </w:p>
  </w:footnote>
  <w:footnote w:id="69">
    <w:p w14:paraId="1A2AF0B0" w14:textId="11E084B1" w:rsidR="00420709" w:rsidRPr="003F0AD6" w:rsidRDefault="00420709" w:rsidP="003F0AD6">
      <w:pPr>
        <w:pStyle w:val="a3"/>
        <w:jc w:val="both"/>
        <w:rPr>
          <w:rFonts w:ascii="Times New Roman" w:hAnsi="Times New Roman" w:cs="Times New Roman"/>
        </w:rPr>
      </w:pPr>
      <w:bookmarkStart w:id="29" w:name="_Hlk515461224"/>
      <w:r w:rsidRPr="003E18A7">
        <w:rPr>
          <w:rStyle w:val="a5"/>
          <w:rFonts w:ascii="Times New Roman" w:hAnsi="Times New Roman" w:cs="Times New Roman"/>
        </w:rPr>
        <w:footnoteRef/>
      </w:r>
      <w:r w:rsidRPr="003E18A7">
        <w:rPr>
          <w:rFonts w:ascii="Times New Roman" w:hAnsi="Times New Roman" w:cs="Times New Roman"/>
        </w:rPr>
        <w:t xml:space="preserve"> "</w:t>
      </w:r>
      <w:r w:rsidRPr="00C34B5C">
        <w:rPr>
          <w:rFonts w:ascii="Times New Roman" w:hAnsi="Times New Roman" w:cs="Times New Roman"/>
        </w:rPr>
        <w:t>Газпром" подтвердил, что обязан выплатить "Нафтогазу" $2,56 миллиарда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РИА Новости.  2018. </w:t>
      </w:r>
      <w:r w:rsidRPr="00C34B5C">
        <w:rPr>
          <w:rFonts w:ascii="Times New Roman" w:hAnsi="Times New Roman" w:cs="Times New Roman"/>
          <w:lang w:val="en-US"/>
        </w:rPr>
        <w:t>URL</w:t>
      </w:r>
      <w:r w:rsidRPr="00C34B5C">
        <w:rPr>
          <w:rFonts w:ascii="Times New Roman" w:hAnsi="Times New Roman" w:cs="Times New Roman"/>
        </w:rPr>
        <w:t xml:space="preserve">: </w:t>
      </w:r>
      <w:r w:rsidRPr="003F0AD6">
        <w:rPr>
          <w:rFonts w:ascii="Times New Roman" w:hAnsi="Times New Roman" w:cs="Times New Roman"/>
        </w:rPr>
        <w:t xml:space="preserve">https://ria.ru/economy/20180301/1515490794.html </w:t>
      </w:r>
      <w:r>
        <w:rPr>
          <w:rFonts w:ascii="Times New Roman" w:hAnsi="Times New Roman" w:cs="Times New Roman"/>
        </w:rPr>
        <w:t xml:space="preserve">(дата обращения: 29.05.2018) </w:t>
      </w:r>
    </w:p>
  </w:footnote>
  <w:footnote w:id="70">
    <w:p w14:paraId="7C605BC3" w14:textId="14567D8B" w:rsidR="00420709" w:rsidRPr="00C34B5C" w:rsidRDefault="00420709" w:rsidP="003F0AD6">
      <w:pPr>
        <w:pStyle w:val="a3"/>
        <w:jc w:val="both"/>
        <w:rPr>
          <w:rFonts w:ascii="Times New Roman" w:hAnsi="Times New Roman" w:cs="Times New Roman"/>
        </w:rPr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На Украине ограничили потребление газа: Порошенко пообещал, что тоже "прикрутит вентиль"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// Комсомольская правда. 2018. </w:t>
      </w:r>
      <w:r w:rsidRPr="00C34B5C">
        <w:rPr>
          <w:rFonts w:ascii="Times New Roman" w:hAnsi="Times New Roman" w:cs="Times New Roman"/>
          <w:lang w:val="en-US"/>
        </w:rPr>
        <w:t>URL</w:t>
      </w:r>
      <w:r w:rsidRPr="00C34B5C">
        <w:rPr>
          <w:rFonts w:ascii="Times New Roman" w:hAnsi="Times New Roman" w:cs="Times New Roman"/>
        </w:rPr>
        <w:t xml:space="preserve">: </w:t>
      </w:r>
      <w:r w:rsidRPr="003F0AD6">
        <w:rPr>
          <w:rFonts w:ascii="Times New Roman" w:hAnsi="Times New Roman" w:cs="Times New Roman"/>
        </w:rPr>
        <w:t>https://www.kp.ru/online/news/3039062/</w:t>
      </w:r>
      <w:r>
        <w:rPr>
          <w:rFonts w:ascii="Times New Roman" w:hAnsi="Times New Roman" w:cs="Times New Roman"/>
        </w:rPr>
        <w:t xml:space="preserve"> </w:t>
      </w:r>
      <w:r w:rsidRPr="003F0AD6">
        <w:rPr>
          <w:rFonts w:ascii="Times New Roman" w:hAnsi="Times New Roman" w:cs="Times New Roman"/>
        </w:rPr>
        <w:t>(дата обращения: 29.05.2018)</w:t>
      </w:r>
    </w:p>
  </w:footnote>
  <w:footnote w:id="71">
    <w:p w14:paraId="17AD4127" w14:textId="1CEC313C" w:rsidR="00420709" w:rsidRPr="003F0AD6" w:rsidRDefault="00420709" w:rsidP="003F0AD6">
      <w:pPr>
        <w:pStyle w:val="a3"/>
        <w:jc w:val="both"/>
        <w:rPr>
          <w:rFonts w:ascii="Times New Roman" w:hAnsi="Times New Roman" w:cs="Times New Roman"/>
        </w:rPr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«Амбиции Порошенко убивают экономику»: чем грозит Украине расторжение газовых контрактов с Россией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// </w:t>
      </w:r>
      <w:r w:rsidRPr="00C34B5C">
        <w:rPr>
          <w:rFonts w:ascii="Times New Roman" w:hAnsi="Times New Roman" w:cs="Times New Roman"/>
          <w:lang w:val="en-US"/>
        </w:rPr>
        <w:t>RT</w:t>
      </w:r>
      <w:r w:rsidRPr="00C34B5C">
        <w:rPr>
          <w:rFonts w:ascii="Times New Roman" w:hAnsi="Times New Roman" w:cs="Times New Roman"/>
        </w:rPr>
        <w:t xml:space="preserve">. 2018. </w:t>
      </w:r>
      <w:r w:rsidRPr="00C34B5C">
        <w:rPr>
          <w:rFonts w:ascii="Times New Roman" w:hAnsi="Times New Roman" w:cs="Times New Roman"/>
          <w:lang w:val="en-US"/>
        </w:rPr>
        <w:t>URL</w:t>
      </w:r>
      <w:r w:rsidRPr="00C34B5C">
        <w:rPr>
          <w:rFonts w:ascii="Times New Roman" w:hAnsi="Times New Roman" w:cs="Times New Roman"/>
        </w:rPr>
        <w:t xml:space="preserve">: </w:t>
      </w:r>
      <w:r w:rsidRPr="00C34B5C">
        <w:rPr>
          <w:rFonts w:ascii="Times New Roman" w:hAnsi="Times New Roman" w:cs="Times New Roman"/>
          <w:lang w:val="en-US"/>
        </w:rPr>
        <w:t>https</w:t>
      </w:r>
      <w:r w:rsidRPr="00C34B5C">
        <w:rPr>
          <w:rFonts w:ascii="Times New Roman" w:hAnsi="Times New Roman" w:cs="Times New Roman"/>
        </w:rPr>
        <w:t>://</w:t>
      </w:r>
      <w:proofErr w:type="spellStart"/>
      <w:r w:rsidRPr="00C34B5C">
        <w:rPr>
          <w:rFonts w:ascii="Times New Roman" w:hAnsi="Times New Roman" w:cs="Times New Roman"/>
          <w:lang w:val="en-US"/>
        </w:rPr>
        <w:t>russian</w:t>
      </w:r>
      <w:proofErr w:type="spellEnd"/>
      <w:r w:rsidRPr="00C34B5C">
        <w:rPr>
          <w:rFonts w:ascii="Times New Roman" w:hAnsi="Times New Roman" w:cs="Times New Roman"/>
        </w:rPr>
        <w:t>.</w:t>
      </w:r>
      <w:r w:rsidRPr="00C34B5C">
        <w:rPr>
          <w:rFonts w:ascii="Times New Roman" w:hAnsi="Times New Roman" w:cs="Times New Roman"/>
          <w:lang w:val="en-US"/>
        </w:rPr>
        <w:t>rt</w:t>
      </w:r>
      <w:r w:rsidRPr="00C34B5C">
        <w:rPr>
          <w:rFonts w:ascii="Times New Roman" w:hAnsi="Times New Roman" w:cs="Times New Roman"/>
        </w:rPr>
        <w:t>.</w:t>
      </w:r>
      <w:r w:rsidRPr="00C34B5C">
        <w:rPr>
          <w:rFonts w:ascii="Times New Roman" w:hAnsi="Times New Roman" w:cs="Times New Roman"/>
          <w:lang w:val="en-US"/>
        </w:rPr>
        <w:t>com</w:t>
      </w:r>
      <w:r w:rsidRPr="00C34B5C">
        <w:rPr>
          <w:rFonts w:ascii="Times New Roman" w:hAnsi="Times New Roman" w:cs="Times New Roman"/>
        </w:rPr>
        <w:t>/</w:t>
      </w:r>
      <w:proofErr w:type="spellStart"/>
      <w:r w:rsidRPr="00C34B5C">
        <w:rPr>
          <w:rFonts w:ascii="Times New Roman" w:hAnsi="Times New Roman" w:cs="Times New Roman"/>
          <w:lang w:val="en-US"/>
        </w:rPr>
        <w:t>ussr</w:t>
      </w:r>
      <w:proofErr w:type="spellEnd"/>
      <w:r w:rsidRPr="00C34B5C">
        <w:rPr>
          <w:rFonts w:ascii="Times New Roman" w:hAnsi="Times New Roman" w:cs="Times New Roman"/>
        </w:rPr>
        <w:t>/</w:t>
      </w:r>
      <w:r w:rsidRPr="00C34B5C">
        <w:rPr>
          <w:rFonts w:ascii="Times New Roman" w:hAnsi="Times New Roman" w:cs="Times New Roman"/>
          <w:lang w:val="en-US"/>
        </w:rPr>
        <w:t>article</w:t>
      </w:r>
      <w:r w:rsidRPr="00C34B5C">
        <w:rPr>
          <w:rFonts w:ascii="Times New Roman" w:hAnsi="Times New Roman" w:cs="Times New Roman"/>
        </w:rPr>
        <w:t>/488421-</w:t>
      </w:r>
      <w:proofErr w:type="spellStart"/>
      <w:r w:rsidRPr="00C34B5C">
        <w:rPr>
          <w:rFonts w:ascii="Times New Roman" w:hAnsi="Times New Roman" w:cs="Times New Roman"/>
          <w:lang w:val="en-US"/>
        </w:rPr>
        <w:t>rossiya</w:t>
      </w:r>
      <w:proofErr w:type="spellEnd"/>
      <w:r w:rsidRPr="00C34B5C">
        <w:rPr>
          <w:rFonts w:ascii="Times New Roman" w:hAnsi="Times New Roman" w:cs="Times New Roman"/>
        </w:rPr>
        <w:t>-</w:t>
      </w:r>
      <w:proofErr w:type="spellStart"/>
      <w:r w:rsidRPr="00C34B5C">
        <w:rPr>
          <w:rFonts w:ascii="Times New Roman" w:hAnsi="Times New Roman" w:cs="Times New Roman"/>
          <w:lang w:val="en-US"/>
        </w:rPr>
        <w:t>ukraina</w:t>
      </w:r>
      <w:proofErr w:type="spellEnd"/>
      <w:r w:rsidRPr="00C34B5C">
        <w:rPr>
          <w:rFonts w:ascii="Times New Roman" w:hAnsi="Times New Roman" w:cs="Times New Roman"/>
        </w:rPr>
        <w:t>-</w:t>
      </w:r>
      <w:proofErr w:type="spellStart"/>
      <w:r w:rsidRPr="00C34B5C">
        <w:rPr>
          <w:rFonts w:ascii="Times New Roman" w:hAnsi="Times New Roman" w:cs="Times New Roman"/>
          <w:lang w:val="en-US"/>
        </w:rPr>
        <w:t>gaz</w:t>
      </w:r>
      <w:proofErr w:type="spellEnd"/>
      <w:r w:rsidRPr="003F0AD6">
        <w:rPr>
          <w:rFonts w:ascii="Times New Roman" w:hAnsi="Times New Roman" w:cs="Times New Roman"/>
        </w:rPr>
        <w:t xml:space="preserve"> (дата обращения: 29.05.2018)</w:t>
      </w:r>
    </w:p>
  </w:footnote>
  <w:footnote w:id="72">
    <w:p w14:paraId="6CA92BA3" w14:textId="356FC76C" w:rsidR="00420709" w:rsidRPr="00C34B5C" w:rsidRDefault="00420709" w:rsidP="003F0AD6">
      <w:pPr>
        <w:pStyle w:val="a3"/>
        <w:jc w:val="both"/>
        <w:rPr>
          <w:rFonts w:ascii="Times New Roman" w:hAnsi="Times New Roman" w:cs="Times New Roman"/>
        </w:rPr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На Украине ограничили потребление газа: Порошенко пообещал, что тоже "прикрутит вентиль"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// Комсомольская правда. 2018. URL: </w:t>
      </w:r>
      <w:r w:rsidRPr="003F0AD6">
        <w:rPr>
          <w:rFonts w:ascii="Times New Roman" w:hAnsi="Times New Roman" w:cs="Times New Roman"/>
        </w:rPr>
        <w:t>https://www.kp.ru/online/news/3039062/</w:t>
      </w:r>
      <w:r>
        <w:rPr>
          <w:rFonts w:ascii="Times New Roman" w:hAnsi="Times New Roman" w:cs="Times New Roman"/>
        </w:rPr>
        <w:t xml:space="preserve"> </w:t>
      </w:r>
      <w:r w:rsidRPr="003F0AD6">
        <w:rPr>
          <w:rFonts w:ascii="Times New Roman" w:hAnsi="Times New Roman" w:cs="Times New Roman"/>
        </w:rPr>
        <w:t>(дата обращения: 29.05.2018)</w:t>
      </w:r>
    </w:p>
  </w:footnote>
  <w:footnote w:id="73">
    <w:p w14:paraId="30FC0E71" w14:textId="41A37A8E" w:rsidR="00420709" w:rsidRPr="006219C4" w:rsidRDefault="00420709" w:rsidP="003F0AD6">
      <w:pPr>
        <w:pStyle w:val="a3"/>
        <w:jc w:val="both"/>
        <w:rPr>
          <w:rFonts w:ascii="Times New Roman" w:hAnsi="Times New Roman" w:cs="Times New Roman"/>
        </w:rPr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Эксперт объяснил несогласие «Газпрома» с решением арбитража по делу с «Нафтогазом»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// RT. 2018. </w:t>
      </w:r>
      <w:r w:rsidRPr="00C34B5C">
        <w:rPr>
          <w:rFonts w:ascii="Times New Roman" w:hAnsi="Times New Roman" w:cs="Times New Roman"/>
          <w:lang w:val="en-US"/>
        </w:rPr>
        <w:t>URL</w:t>
      </w:r>
      <w:r w:rsidRPr="006219C4">
        <w:rPr>
          <w:rFonts w:ascii="Times New Roman" w:hAnsi="Times New Roman" w:cs="Times New Roman"/>
        </w:rPr>
        <w:t xml:space="preserve">:  </w:t>
      </w:r>
      <w:r w:rsidRPr="00C34B5C">
        <w:rPr>
          <w:rFonts w:ascii="Times New Roman" w:hAnsi="Times New Roman" w:cs="Times New Roman"/>
          <w:lang w:val="en-US"/>
        </w:rPr>
        <w:t>https</w:t>
      </w:r>
      <w:r w:rsidRPr="006219C4">
        <w:rPr>
          <w:rFonts w:ascii="Times New Roman" w:hAnsi="Times New Roman" w:cs="Times New Roman"/>
        </w:rPr>
        <w:t>://</w:t>
      </w:r>
      <w:proofErr w:type="spellStart"/>
      <w:r w:rsidRPr="00C34B5C">
        <w:rPr>
          <w:rFonts w:ascii="Times New Roman" w:hAnsi="Times New Roman" w:cs="Times New Roman"/>
          <w:lang w:val="en-US"/>
        </w:rPr>
        <w:t>russian</w:t>
      </w:r>
      <w:proofErr w:type="spellEnd"/>
      <w:r w:rsidRPr="006219C4">
        <w:rPr>
          <w:rFonts w:ascii="Times New Roman" w:hAnsi="Times New Roman" w:cs="Times New Roman"/>
        </w:rPr>
        <w:t>.</w:t>
      </w:r>
      <w:r w:rsidRPr="00C34B5C">
        <w:rPr>
          <w:rFonts w:ascii="Times New Roman" w:hAnsi="Times New Roman" w:cs="Times New Roman"/>
          <w:lang w:val="en-US"/>
        </w:rPr>
        <w:t>rt</w:t>
      </w:r>
      <w:r w:rsidRPr="006219C4">
        <w:rPr>
          <w:rFonts w:ascii="Times New Roman" w:hAnsi="Times New Roman" w:cs="Times New Roman"/>
        </w:rPr>
        <w:t>.</w:t>
      </w:r>
      <w:r w:rsidRPr="00C34B5C">
        <w:rPr>
          <w:rFonts w:ascii="Times New Roman" w:hAnsi="Times New Roman" w:cs="Times New Roman"/>
          <w:lang w:val="en-US"/>
        </w:rPr>
        <w:t>com</w:t>
      </w:r>
      <w:r w:rsidRPr="006219C4">
        <w:rPr>
          <w:rFonts w:ascii="Times New Roman" w:hAnsi="Times New Roman" w:cs="Times New Roman"/>
        </w:rPr>
        <w:t>/</w:t>
      </w:r>
      <w:r w:rsidRPr="00C34B5C">
        <w:rPr>
          <w:rFonts w:ascii="Times New Roman" w:hAnsi="Times New Roman" w:cs="Times New Roman"/>
          <w:lang w:val="en-US"/>
        </w:rPr>
        <w:t>business</w:t>
      </w:r>
      <w:r w:rsidRPr="006219C4">
        <w:rPr>
          <w:rFonts w:ascii="Times New Roman" w:hAnsi="Times New Roman" w:cs="Times New Roman"/>
        </w:rPr>
        <w:t>/</w:t>
      </w:r>
      <w:r w:rsidRPr="00C34B5C">
        <w:rPr>
          <w:rFonts w:ascii="Times New Roman" w:hAnsi="Times New Roman" w:cs="Times New Roman"/>
          <w:lang w:val="en-US"/>
        </w:rPr>
        <w:t>news</w:t>
      </w:r>
      <w:r w:rsidRPr="006219C4">
        <w:rPr>
          <w:rFonts w:ascii="Times New Roman" w:hAnsi="Times New Roman" w:cs="Times New Roman"/>
        </w:rPr>
        <w:t>/487615-</w:t>
      </w:r>
      <w:proofErr w:type="spellStart"/>
      <w:r w:rsidRPr="00C34B5C">
        <w:rPr>
          <w:rFonts w:ascii="Times New Roman" w:hAnsi="Times New Roman" w:cs="Times New Roman"/>
          <w:lang w:val="en-US"/>
        </w:rPr>
        <w:t>gazprom</w:t>
      </w:r>
      <w:proofErr w:type="spellEnd"/>
      <w:r w:rsidRPr="006219C4">
        <w:rPr>
          <w:rFonts w:ascii="Times New Roman" w:hAnsi="Times New Roman" w:cs="Times New Roman"/>
        </w:rPr>
        <w:t>-</w:t>
      </w:r>
      <w:proofErr w:type="spellStart"/>
      <w:r w:rsidRPr="00C34B5C">
        <w:rPr>
          <w:rFonts w:ascii="Times New Roman" w:hAnsi="Times New Roman" w:cs="Times New Roman"/>
          <w:lang w:val="en-US"/>
        </w:rPr>
        <w:t>naftogaz</w:t>
      </w:r>
      <w:proofErr w:type="spellEnd"/>
      <w:r w:rsidRPr="006219C4">
        <w:rPr>
          <w:rFonts w:ascii="Times New Roman" w:hAnsi="Times New Roman" w:cs="Times New Roman"/>
        </w:rPr>
        <w:t>-</w:t>
      </w:r>
      <w:proofErr w:type="spellStart"/>
      <w:r w:rsidRPr="00C34B5C">
        <w:rPr>
          <w:rFonts w:ascii="Times New Roman" w:hAnsi="Times New Roman" w:cs="Times New Roman"/>
          <w:lang w:val="en-US"/>
        </w:rPr>
        <w:t>sud</w:t>
      </w:r>
      <w:proofErr w:type="spellEnd"/>
      <w:r w:rsidRPr="006219C4">
        <w:rPr>
          <w:rFonts w:ascii="Times New Roman" w:hAnsi="Times New Roman" w:cs="Times New Roman"/>
        </w:rPr>
        <w:t>-</w:t>
      </w:r>
      <w:proofErr w:type="spellStart"/>
      <w:r w:rsidRPr="00C34B5C">
        <w:rPr>
          <w:rFonts w:ascii="Times New Roman" w:hAnsi="Times New Roman" w:cs="Times New Roman"/>
          <w:lang w:val="en-US"/>
        </w:rPr>
        <w:t>isk</w:t>
      </w:r>
      <w:proofErr w:type="spellEnd"/>
      <w:r w:rsidRPr="006219C4">
        <w:rPr>
          <w:rFonts w:ascii="Times New Roman" w:hAnsi="Times New Roman" w:cs="Times New Roman"/>
        </w:rPr>
        <w:t xml:space="preserve"> (дата обращения: 29.05.2018) </w:t>
      </w:r>
    </w:p>
  </w:footnote>
  <w:footnote w:id="74">
    <w:p w14:paraId="50C2D333" w14:textId="6A2A4E99" w:rsidR="00420709" w:rsidRPr="00C34B5C" w:rsidRDefault="00420709" w:rsidP="003F0AD6">
      <w:pPr>
        <w:pStyle w:val="a3"/>
        <w:jc w:val="both"/>
        <w:rPr>
          <w:rFonts w:ascii="Times New Roman" w:hAnsi="Times New Roman" w:cs="Times New Roman"/>
        </w:rPr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«Амбиции Порошенко убивают экономику»: чем грозит Украине расторжение газовых контрактов с Россией"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 xml:space="preserve">// </w:t>
      </w:r>
      <w:r w:rsidRPr="00C34B5C">
        <w:rPr>
          <w:rFonts w:ascii="Times New Roman" w:hAnsi="Times New Roman" w:cs="Times New Roman"/>
          <w:lang w:val="en-US"/>
        </w:rPr>
        <w:t>RT</w:t>
      </w:r>
      <w:r w:rsidRPr="00C34B5C">
        <w:rPr>
          <w:rFonts w:ascii="Times New Roman" w:hAnsi="Times New Roman" w:cs="Times New Roman"/>
        </w:rPr>
        <w:t>. 2018. URL: https://russian.rt.com/ussr/article/488421-rossiya-ukraina-gaz</w:t>
      </w:r>
      <w:r w:rsidRPr="003F0AD6">
        <w:rPr>
          <w:rFonts w:ascii="Times New Roman" w:hAnsi="Times New Roman" w:cs="Times New Roman"/>
        </w:rPr>
        <w:t xml:space="preserve"> (дата обращения: 29.05.2018)</w:t>
      </w:r>
    </w:p>
  </w:footnote>
  <w:footnote w:id="75">
    <w:p w14:paraId="5D2D36AC" w14:textId="2418D2FB" w:rsidR="00420709" w:rsidRDefault="00420709" w:rsidP="003F0AD6">
      <w:pPr>
        <w:pStyle w:val="a3"/>
        <w:jc w:val="both"/>
      </w:pPr>
      <w:r w:rsidRPr="00C34B5C">
        <w:rPr>
          <w:rStyle w:val="a5"/>
          <w:rFonts w:ascii="Times New Roman" w:hAnsi="Times New Roman" w:cs="Times New Roman"/>
        </w:rPr>
        <w:footnoteRef/>
      </w:r>
      <w:r w:rsidRPr="00C34B5C">
        <w:rPr>
          <w:rFonts w:ascii="Times New Roman" w:hAnsi="Times New Roman" w:cs="Times New Roman"/>
        </w:rPr>
        <w:t xml:space="preserve"> Разрыв контрактов: «Газпром» отказался спасать Украину</w:t>
      </w:r>
      <w:r>
        <w:rPr>
          <w:rFonts w:ascii="Times New Roman" w:hAnsi="Times New Roman" w:cs="Times New Roman"/>
        </w:rPr>
        <w:t xml:space="preserve"> </w:t>
      </w:r>
      <w:r w:rsidRPr="00C34B5C">
        <w:rPr>
          <w:rFonts w:ascii="Times New Roman" w:hAnsi="Times New Roman" w:cs="Times New Roman"/>
        </w:rPr>
        <w:t>// Газета.</w:t>
      </w:r>
      <w:r w:rsidRPr="00C34B5C">
        <w:rPr>
          <w:rFonts w:ascii="Times New Roman" w:hAnsi="Times New Roman" w:cs="Times New Roman"/>
          <w:lang w:val="en-US"/>
        </w:rPr>
        <w:t>Ru</w:t>
      </w:r>
      <w:r w:rsidRPr="00C34B5C">
        <w:rPr>
          <w:rFonts w:ascii="Times New Roman" w:hAnsi="Times New Roman" w:cs="Times New Roman"/>
        </w:rPr>
        <w:t>. 2018. URL: https://www.gazeta.ru/business/2018/03/02/11669059.shtml</w:t>
      </w:r>
      <w:r w:rsidRPr="003F0AD6">
        <w:rPr>
          <w:rFonts w:ascii="Times New Roman" w:hAnsi="Times New Roman" w:cs="Times New Roman"/>
        </w:rPr>
        <w:t xml:space="preserve"> (дата обращения: 29.05.2018)</w:t>
      </w:r>
    </w:p>
  </w:footnote>
  <w:footnote w:id="76">
    <w:p w14:paraId="2A975AF3" w14:textId="1557DE16" w:rsidR="00420709" w:rsidRPr="00796467" w:rsidRDefault="00420709" w:rsidP="006A09F8">
      <w:pPr>
        <w:pStyle w:val="a3"/>
        <w:rPr>
          <w:rFonts w:ascii="Times New Roman" w:hAnsi="Times New Roman" w:cs="Times New Roman"/>
        </w:rPr>
      </w:pPr>
      <w:bookmarkStart w:id="30" w:name="_Hlk515461252"/>
      <w:r w:rsidRPr="007610A5">
        <w:rPr>
          <w:rStyle w:val="a5"/>
          <w:rFonts w:ascii="Times New Roman" w:hAnsi="Times New Roman" w:cs="Times New Roman"/>
        </w:rPr>
        <w:footnoteRef/>
      </w:r>
      <w:r w:rsidRPr="007610A5">
        <w:rPr>
          <w:rFonts w:ascii="Times New Roman" w:hAnsi="Times New Roman" w:cs="Times New Roman"/>
        </w:rPr>
        <w:t xml:space="preserve"> Порошенко призвал украинцев "прикрутить" газ‍</w:t>
      </w:r>
      <w:r>
        <w:rPr>
          <w:rFonts w:ascii="Times New Roman" w:hAnsi="Times New Roman" w:cs="Times New Roman"/>
        </w:rPr>
        <w:t xml:space="preserve"> </w:t>
      </w:r>
      <w:r w:rsidRPr="007610A5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7610A5">
        <w:rPr>
          <w:rFonts w:ascii="Times New Roman" w:hAnsi="Times New Roman" w:cs="Times New Roman"/>
        </w:rPr>
        <w:t xml:space="preserve">РИА Новости.  </w:t>
      </w:r>
      <w:r w:rsidRPr="00796467">
        <w:rPr>
          <w:rFonts w:ascii="Times New Roman" w:hAnsi="Times New Roman" w:cs="Times New Roman"/>
        </w:rPr>
        <w:t xml:space="preserve">2018. </w:t>
      </w:r>
      <w:r w:rsidRPr="007610A5">
        <w:rPr>
          <w:rFonts w:ascii="Times New Roman" w:hAnsi="Times New Roman" w:cs="Times New Roman"/>
          <w:lang w:val="en-US"/>
        </w:rPr>
        <w:t>URL</w:t>
      </w:r>
      <w:r w:rsidRPr="00796467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https</w:t>
      </w:r>
      <w:r w:rsidRPr="00796467">
        <w:rPr>
          <w:rFonts w:ascii="Times New Roman" w:hAnsi="Times New Roman" w:cs="Times New Roman"/>
        </w:rPr>
        <w:t>://</w:t>
      </w:r>
      <w:r w:rsidRPr="007610A5">
        <w:rPr>
          <w:rFonts w:ascii="Times New Roman" w:hAnsi="Times New Roman" w:cs="Times New Roman"/>
          <w:lang w:val="en-US"/>
        </w:rPr>
        <w:t>ria</w:t>
      </w:r>
      <w:r w:rsidRPr="00796467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ru</w:t>
      </w:r>
      <w:proofErr w:type="spellEnd"/>
      <w:r w:rsidRPr="00796467">
        <w:rPr>
          <w:rFonts w:ascii="Times New Roman" w:hAnsi="Times New Roman" w:cs="Times New Roman"/>
        </w:rPr>
        <w:t>/</w:t>
      </w:r>
      <w:r w:rsidRPr="007610A5">
        <w:rPr>
          <w:rFonts w:ascii="Times New Roman" w:hAnsi="Times New Roman" w:cs="Times New Roman"/>
          <w:lang w:val="en-US"/>
        </w:rPr>
        <w:t>economy</w:t>
      </w:r>
      <w:r w:rsidRPr="00796467">
        <w:rPr>
          <w:rFonts w:ascii="Times New Roman" w:hAnsi="Times New Roman" w:cs="Times New Roman"/>
        </w:rPr>
        <w:t>/20180302/1515628904.</w:t>
      </w:r>
      <w:r w:rsidRPr="007610A5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77">
    <w:p w14:paraId="0B88D66D" w14:textId="68C7A3EA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7610A5">
        <w:rPr>
          <w:rStyle w:val="a5"/>
          <w:rFonts w:ascii="Times New Roman" w:hAnsi="Times New Roman" w:cs="Times New Roman"/>
        </w:rPr>
        <w:footnoteRef/>
      </w:r>
      <w:r w:rsidRPr="001F5180">
        <w:rPr>
          <w:rFonts w:ascii="Times New Roman" w:hAnsi="Times New Roman" w:cs="Times New Roman"/>
        </w:rPr>
        <w:t xml:space="preserve"> Эксперт объяснил несогласие «Газпрома» с решением арбитража по делу с «Нафтогазом»</w:t>
      </w:r>
      <w:r w:rsidRPr="001F5180">
        <w:t xml:space="preserve"> </w:t>
      </w:r>
      <w:r w:rsidRPr="001F5180">
        <w:rPr>
          <w:rFonts w:ascii="Times New Roman" w:hAnsi="Times New Roman" w:cs="Times New Roman"/>
        </w:rPr>
        <w:t xml:space="preserve">// RT. 2018. </w:t>
      </w:r>
      <w:r w:rsidRPr="001F5180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>:</w:t>
      </w:r>
      <w:r w:rsidRPr="005F27CC">
        <w:t xml:space="preserve"> </w:t>
      </w:r>
      <w:r w:rsidRPr="001F5180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1F5180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1F5180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1F5180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r w:rsidRPr="001F5180">
        <w:rPr>
          <w:rFonts w:ascii="Times New Roman" w:hAnsi="Times New Roman" w:cs="Times New Roman"/>
          <w:lang w:val="en-US"/>
        </w:rPr>
        <w:t>business</w:t>
      </w:r>
      <w:r w:rsidRPr="005F27CC">
        <w:rPr>
          <w:rFonts w:ascii="Times New Roman" w:hAnsi="Times New Roman" w:cs="Times New Roman"/>
        </w:rPr>
        <w:t>/</w:t>
      </w:r>
      <w:r w:rsidRPr="001F5180">
        <w:rPr>
          <w:rFonts w:ascii="Times New Roman" w:hAnsi="Times New Roman" w:cs="Times New Roman"/>
          <w:lang w:val="en-US"/>
        </w:rPr>
        <w:t>news</w:t>
      </w:r>
      <w:r w:rsidRPr="005F27CC">
        <w:rPr>
          <w:rFonts w:ascii="Times New Roman" w:hAnsi="Times New Roman" w:cs="Times New Roman"/>
        </w:rPr>
        <w:t>/487615-</w:t>
      </w:r>
      <w:proofErr w:type="spellStart"/>
      <w:r w:rsidRPr="001F5180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1F5180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1F5180">
        <w:rPr>
          <w:rFonts w:ascii="Times New Roman" w:hAnsi="Times New Roman" w:cs="Times New Roman"/>
          <w:lang w:val="en-US"/>
        </w:rPr>
        <w:t>sud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1F5180">
        <w:rPr>
          <w:rFonts w:ascii="Times New Roman" w:hAnsi="Times New Roman" w:cs="Times New Roman"/>
          <w:lang w:val="en-US"/>
        </w:rPr>
        <w:t>isk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78">
    <w:p w14:paraId="1B96C547" w14:textId="38540D2E" w:rsidR="00420709" w:rsidRPr="007610A5" w:rsidRDefault="00420709" w:rsidP="006A09F8">
      <w:pPr>
        <w:pStyle w:val="a3"/>
        <w:rPr>
          <w:rFonts w:ascii="Times New Roman" w:hAnsi="Times New Roman" w:cs="Times New Roman"/>
        </w:rPr>
      </w:pPr>
      <w:r w:rsidRPr="007610A5">
        <w:rPr>
          <w:rStyle w:val="a5"/>
          <w:rFonts w:ascii="Times New Roman" w:hAnsi="Times New Roman" w:cs="Times New Roman"/>
        </w:rPr>
        <w:footnoteRef/>
      </w:r>
      <w:r w:rsidRPr="007610A5">
        <w:rPr>
          <w:rFonts w:ascii="Times New Roman" w:hAnsi="Times New Roman" w:cs="Times New Roman"/>
        </w:rPr>
        <w:t xml:space="preserve"> Порошенко заявил о полном покрытии дефицита газа на Украине// Комсомольская правда. 2018. URL: https://www.kp.ru/online/news/3040114/</w:t>
      </w:r>
      <w:r w:rsidRPr="006219C4">
        <w:rPr>
          <w:rFonts w:ascii="Times New Roman" w:hAnsi="Times New Roman" w:cs="Times New Roman"/>
        </w:rPr>
        <w:t xml:space="preserve"> (дата обращения: 29.05.2018)</w:t>
      </w:r>
    </w:p>
  </w:footnote>
  <w:footnote w:id="79">
    <w:p w14:paraId="021AF8AF" w14:textId="6E49E1F2" w:rsidR="00420709" w:rsidRPr="007610A5" w:rsidRDefault="00420709" w:rsidP="006A09F8">
      <w:pPr>
        <w:pStyle w:val="a3"/>
        <w:rPr>
          <w:rFonts w:ascii="Times New Roman" w:hAnsi="Times New Roman" w:cs="Times New Roman"/>
        </w:rPr>
      </w:pPr>
      <w:r w:rsidRPr="007610A5">
        <w:rPr>
          <w:rStyle w:val="a5"/>
          <w:rFonts w:ascii="Times New Roman" w:hAnsi="Times New Roman" w:cs="Times New Roman"/>
        </w:rPr>
        <w:footnoteRef/>
      </w:r>
      <w:r w:rsidRPr="007610A5">
        <w:rPr>
          <w:rFonts w:ascii="Times New Roman" w:hAnsi="Times New Roman" w:cs="Times New Roman"/>
        </w:rPr>
        <w:t xml:space="preserve"> Власти Украины начали арестовывать активы «Газпрома»// Коммерсант. 2018. URL: https://www.kommersant.ru/doc/3568890</w:t>
      </w:r>
      <w:r w:rsidRPr="006219C4">
        <w:rPr>
          <w:rFonts w:ascii="Times New Roman" w:hAnsi="Times New Roman" w:cs="Times New Roman"/>
        </w:rPr>
        <w:t xml:space="preserve"> (дата обращения: 29.05.2018)</w:t>
      </w:r>
    </w:p>
  </w:footnote>
  <w:footnote w:id="80">
    <w:p w14:paraId="5FC2F46A" w14:textId="18041BCA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7610A5">
        <w:rPr>
          <w:rStyle w:val="a5"/>
          <w:rFonts w:ascii="Times New Roman" w:hAnsi="Times New Roman" w:cs="Times New Roman"/>
        </w:rPr>
        <w:footnoteRef/>
      </w:r>
      <w:r w:rsidRPr="007610A5">
        <w:rPr>
          <w:rFonts w:ascii="Times New Roman" w:hAnsi="Times New Roman" w:cs="Times New Roman"/>
        </w:rPr>
        <w:t xml:space="preserve"> Эксперт объяснил несогласие «Газпрома» с решением арбитража по делу с «Нафтогазом»</w:t>
      </w:r>
      <w:r>
        <w:rPr>
          <w:rFonts w:ascii="Times New Roman" w:hAnsi="Times New Roman" w:cs="Times New Roman"/>
        </w:rPr>
        <w:t xml:space="preserve"> </w:t>
      </w:r>
      <w:r w:rsidRPr="007610A5">
        <w:rPr>
          <w:rFonts w:ascii="Times New Roman" w:hAnsi="Times New Roman" w:cs="Times New Roman"/>
        </w:rPr>
        <w:t xml:space="preserve">// </w:t>
      </w:r>
      <w:r w:rsidRPr="007610A5">
        <w:rPr>
          <w:rFonts w:ascii="Times New Roman" w:hAnsi="Times New Roman" w:cs="Times New Roman"/>
          <w:lang w:val="en-US"/>
        </w:rPr>
        <w:t>RT</w:t>
      </w:r>
      <w:r w:rsidRPr="007610A5">
        <w:rPr>
          <w:rFonts w:ascii="Times New Roman" w:hAnsi="Times New Roman" w:cs="Times New Roman"/>
        </w:rPr>
        <w:t xml:space="preserve">. 2018. </w:t>
      </w:r>
      <w:r w:rsidRPr="007610A5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7610A5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7610A5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7610A5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r w:rsidRPr="007610A5">
        <w:rPr>
          <w:rFonts w:ascii="Times New Roman" w:hAnsi="Times New Roman" w:cs="Times New Roman"/>
          <w:lang w:val="en-US"/>
        </w:rPr>
        <w:t>business</w:t>
      </w:r>
      <w:r w:rsidRPr="005F27CC">
        <w:rPr>
          <w:rFonts w:ascii="Times New Roman" w:hAnsi="Times New Roman" w:cs="Times New Roman"/>
        </w:rPr>
        <w:t>/</w:t>
      </w:r>
      <w:r w:rsidRPr="007610A5">
        <w:rPr>
          <w:rFonts w:ascii="Times New Roman" w:hAnsi="Times New Roman" w:cs="Times New Roman"/>
          <w:lang w:val="en-US"/>
        </w:rPr>
        <w:t>news</w:t>
      </w:r>
      <w:r w:rsidRPr="005F27CC">
        <w:rPr>
          <w:rFonts w:ascii="Times New Roman" w:hAnsi="Times New Roman" w:cs="Times New Roman"/>
        </w:rPr>
        <w:t>/487615-</w:t>
      </w:r>
      <w:proofErr w:type="spellStart"/>
      <w:r w:rsidRPr="007610A5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sud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isk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81">
    <w:p w14:paraId="5527721B" w14:textId="5BAD588C" w:rsidR="00420709" w:rsidRDefault="00420709" w:rsidP="006A09F8">
      <w:pPr>
        <w:pStyle w:val="a3"/>
      </w:pPr>
      <w:r w:rsidRPr="007610A5">
        <w:rPr>
          <w:rStyle w:val="a5"/>
          <w:rFonts w:ascii="Times New Roman" w:hAnsi="Times New Roman" w:cs="Times New Roman"/>
        </w:rPr>
        <w:footnoteRef/>
      </w:r>
      <w:r w:rsidRPr="007610A5">
        <w:rPr>
          <w:rFonts w:ascii="Times New Roman" w:hAnsi="Times New Roman" w:cs="Times New Roman"/>
        </w:rPr>
        <w:t xml:space="preserve"> На Украине ограничили потребление газа: Порошенко пообещал, что тоже "прикрутит </w:t>
      </w:r>
      <w:r w:rsidRPr="00ED01E5">
        <w:rPr>
          <w:rFonts w:ascii="Times New Roman" w:hAnsi="Times New Roman" w:cs="Times New Roman"/>
        </w:rPr>
        <w:t>вентиль"</w:t>
      </w:r>
      <w:r>
        <w:rPr>
          <w:rFonts w:ascii="Times New Roman" w:hAnsi="Times New Roman" w:cs="Times New Roman"/>
        </w:rPr>
        <w:t xml:space="preserve"> </w:t>
      </w:r>
      <w:r w:rsidRPr="00ED01E5">
        <w:rPr>
          <w:rFonts w:ascii="Times New Roman" w:hAnsi="Times New Roman" w:cs="Times New Roman"/>
        </w:rPr>
        <w:t>// Комсомольская правда. 2018. URL: https://www.kp.ru/online/news/3039062/</w:t>
      </w:r>
      <w:r w:rsidRPr="006219C4">
        <w:rPr>
          <w:rFonts w:ascii="Times New Roman" w:hAnsi="Times New Roman" w:cs="Times New Roman"/>
        </w:rPr>
        <w:t xml:space="preserve"> (дата обращения: 29.05.2018)</w:t>
      </w:r>
    </w:p>
  </w:footnote>
  <w:footnote w:id="82">
    <w:p w14:paraId="6551605B" w14:textId="52FFE620" w:rsidR="00420709" w:rsidRPr="00432377" w:rsidRDefault="00420709" w:rsidP="006A09F8">
      <w:pPr>
        <w:pStyle w:val="a3"/>
        <w:rPr>
          <w:rFonts w:ascii="Times New Roman" w:hAnsi="Times New Roman" w:cs="Times New Roman"/>
        </w:rPr>
      </w:pPr>
      <w:bookmarkStart w:id="31" w:name="_Hlk515461284"/>
      <w:r w:rsidRPr="00432377">
        <w:rPr>
          <w:rStyle w:val="a5"/>
          <w:rFonts w:ascii="Times New Roman" w:hAnsi="Times New Roman" w:cs="Times New Roman"/>
        </w:rPr>
        <w:footnoteRef/>
      </w:r>
      <w:r w:rsidRPr="00432377">
        <w:rPr>
          <w:rFonts w:ascii="Times New Roman" w:hAnsi="Times New Roman" w:cs="Times New Roman"/>
        </w:rPr>
        <w:t xml:space="preserve"> </w:t>
      </w:r>
      <w:proofErr w:type="spellStart"/>
      <w:r w:rsidRPr="00432377">
        <w:rPr>
          <w:rFonts w:ascii="Times New Roman" w:hAnsi="Times New Roman" w:cs="Times New Roman"/>
        </w:rPr>
        <w:t>Гройсман</w:t>
      </w:r>
      <w:proofErr w:type="spellEnd"/>
      <w:r w:rsidRPr="00432377">
        <w:rPr>
          <w:rFonts w:ascii="Times New Roman" w:hAnsi="Times New Roman" w:cs="Times New Roman"/>
        </w:rPr>
        <w:t>: Украина может уменьшить потребление газа еще на 5 млрд кубов к 2022 году</w:t>
      </w:r>
      <w:r>
        <w:rPr>
          <w:rFonts w:ascii="Times New Roman" w:hAnsi="Times New Roman" w:cs="Times New Roman"/>
        </w:rPr>
        <w:t xml:space="preserve"> </w:t>
      </w:r>
      <w:r w:rsidRPr="00432377">
        <w:rPr>
          <w:rFonts w:ascii="Times New Roman" w:hAnsi="Times New Roman" w:cs="Times New Roman"/>
        </w:rPr>
        <w:t xml:space="preserve">// Интерфакс-Украина. 2018. </w:t>
      </w:r>
      <w:r w:rsidRPr="00432377">
        <w:rPr>
          <w:rFonts w:ascii="Times New Roman" w:hAnsi="Times New Roman" w:cs="Times New Roman"/>
          <w:lang w:val="en-US"/>
        </w:rPr>
        <w:t>URL</w:t>
      </w:r>
      <w:r w:rsidRPr="00432377">
        <w:rPr>
          <w:rFonts w:ascii="Times New Roman" w:hAnsi="Times New Roman" w:cs="Times New Roman"/>
        </w:rPr>
        <w:t>: https://interfax.com.ua/news/economic/490958.html</w:t>
      </w:r>
      <w:r w:rsidRPr="006219C4">
        <w:rPr>
          <w:rFonts w:ascii="Times New Roman" w:hAnsi="Times New Roman" w:cs="Times New Roman"/>
        </w:rPr>
        <w:t xml:space="preserve"> (дата обращения: 29.05.2018)</w:t>
      </w:r>
    </w:p>
  </w:footnote>
  <w:footnote w:id="83">
    <w:p w14:paraId="7DEA6822" w14:textId="027FDD50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432377">
        <w:rPr>
          <w:rStyle w:val="a5"/>
          <w:rFonts w:ascii="Times New Roman" w:hAnsi="Times New Roman" w:cs="Times New Roman"/>
        </w:rPr>
        <w:footnoteRef/>
      </w:r>
      <w:r w:rsidRPr="00432377">
        <w:rPr>
          <w:rFonts w:ascii="Times New Roman" w:hAnsi="Times New Roman" w:cs="Times New Roman"/>
        </w:rPr>
        <w:t xml:space="preserve">"На 5 млрд кубов". </w:t>
      </w:r>
      <w:proofErr w:type="spellStart"/>
      <w:r w:rsidRPr="00432377">
        <w:rPr>
          <w:rFonts w:ascii="Times New Roman" w:hAnsi="Times New Roman" w:cs="Times New Roman"/>
        </w:rPr>
        <w:t>Гройсман</w:t>
      </w:r>
      <w:proofErr w:type="spellEnd"/>
      <w:r w:rsidRPr="00432377">
        <w:rPr>
          <w:rFonts w:ascii="Times New Roman" w:hAnsi="Times New Roman" w:cs="Times New Roman"/>
        </w:rPr>
        <w:t xml:space="preserve"> решил сократить потребление газа на Украине</w:t>
      </w:r>
      <w:r>
        <w:rPr>
          <w:rFonts w:ascii="Times New Roman" w:hAnsi="Times New Roman" w:cs="Times New Roman"/>
        </w:rPr>
        <w:t xml:space="preserve"> </w:t>
      </w:r>
      <w:r w:rsidRPr="00432377">
        <w:rPr>
          <w:rFonts w:ascii="Times New Roman" w:hAnsi="Times New Roman" w:cs="Times New Roman"/>
        </w:rPr>
        <w:t xml:space="preserve">// </w:t>
      </w:r>
      <w:r w:rsidRPr="00432377">
        <w:rPr>
          <w:rFonts w:ascii="Times New Roman" w:hAnsi="Times New Roman" w:cs="Times New Roman"/>
          <w:lang w:val="en-US"/>
        </w:rPr>
        <w:t>Life</w:t>
      </w:r>
      <w:r w:rsidRPr="00432377">
        <w:rPr>
          <w:rFonts w:ascii="Times New Roman" w:hAnsi="Times New Roman" w:cs="Times New Roman"/>
        </w:rPr>
        <w:t>.</w:t>
      </w:r>
      <w:proofErr w:type="spellStart"/>
      <w:r w:rsidRPr="00432377">
        <w:rPr>
          <w:rFonts w:ascii="Times New Roman" w:hAnsi="Times New Roman" w:cs="Times New Roman"/>
          <w:lang w:val="en-US"/>
        </w:rPr>
        <w:t>ru</w:t>
      </w:r>
      <w:proofErr w:type="spellEnd"/>
      <w:r w:rsidRPr="00432377">
        <w:rPr>
          <w:rFonts w:ascii="Times New Roman" w:hAnsi="Times New Roman" w:cs="Times New Roman"/>
        </w:rPr>
        <w:t xml:space="preserve">. 2018. </w:t>
      </w:r>
      <w:r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771AAA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r w:rsidRPr="00771AAA">
        <w:rPr>
          <w:rFonts w:ascii="Times New Roman" w:hAnsi="Times New Roman" w:cs="Times New Roman"/>
          <w:lang w:val="en-US"/>
        </w:rPr>
        <w:t>life</w:t>
      </w:r>
      <w:r w:rsidRPr="005F27CC">
        <w:rPr>
          <w:rFonts w:ascii="Times New Roman" w:hAnsi="Times New Roman" w:cs="Times New Roman"/>
        </w:rPr>
        <w:t>.</w:t>
      </w:r>
      <w:proofErr w:type="spellStart"/>
      <w:r w:rsidRPr="00771AAA">
        <w:rPr>
          <w:rFonts w:ascii="Times New Roman" w:hAnsi="Times New Roman" w:cs="Times New Roman"/>
          <w:lang w:val="en-US"/>
        </w:rPr>
        <w:t>ru</w:t>
      </w:r>
      <w:proofErr w:type="spellEnd"/>
      <w:r w:rsidRPr="005F27CC">
        <w:rPr>
          <w:rFonts w:ascii="Times New Roman" w:hAnsi="Times New Roman" w:cs="Times New Roman"/>
        </w:rPr>
        <w:t>/</w:t>
      </w:r>
      <w:r w:rsidRPr="00771AAA">
        <w:rPr>
          <w:rFonts w:ascii="Times New Roman" w:hAnsi="Times New Roman" w:cs="Times New Roman"/>
          <w:lang w:val="en-US"/>
        </w:rPr>
        <w:t>t</w:t>
      </w:r>
      <w:r w:rsidRPr="005F27CC">
        <w:rPr>
          <w:rFonts w:ascii="Times New Roman" w:hAnsi="Times New Roman" w:cs="Times New Roman"/>
        </w:rPr>
        <w:t>/</w:t>
      </w:r>
      <w:r w:rsidRPr="00432377">
        <w:rPr>
          <w:rFonts w:ascii="Times New Roman" w:hAnsi="Times New Roman" w:cs="Times New Roman"/>
        </w:rPr>
        <w:t>новости</w:t>
      </w:r>
      <w:r w:rsidRPr="005F27CC">
        <w:rPr>
          <w:rFonts w:ascii="Times New Roman" w:hAnsi="Times New Roman" w:cs="Times New Roman"/>
        </w:rPr>
        <w:t>/1096686/</w:t>
      </w:r>
      <w:proofErr w:type="spellStart"/>
      <w:r w:rsidRPr="00771AAA">
        <w:rPr>
          <w:rFonts w:ascii="Times New Roman" w:hAnsi="Times New Roman" w:cs="Times New Roman"/>
          <w:lang w:val="en-US"/>
        </w:rPr>
        <w:t>na</w:t>
      </w:r>
      <w:proofErr w:type="spellEnd"/>
      <w:r w:rsidRPr="005F27CC">
        <w:rPr>
          <w:rFonts w:ascii="Times New Roman" w:hAnsi="Times New Roman" w:cs="Times New Roman"/>
        </w:rPr>
        <w:t>_5_</w:t>
      </w:r>
      <w:proofErr w:type="spellStart"/>
      <w:r w:rsidRPr="00771AAA">
        <w:rPr>
          <w:rFonts w:ascii="Times New Roman" w:hAnsi="Times New Roman" w:cs="Times New Roman"/>
          <w:lang w:val="en-US"/>
        </w:rPr>
        <w:t>mlrd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kubov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ghroisman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rieshil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sokratit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potrieblieniie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ghaza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na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771AAA">
        <w:rPr>
          <w:rFonts w:ascii="Times New Roman" w:hAnsi="Times New Roman" w:cs="Times New Roman"/>
          <w:lang w:val="en-US"/>
        </w:rPr>
        <w:t>ukrainie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84">
    <w:p w14:paraId="24A9E1D4" w14:textId="31FEA9F7" w:rsidR="00420709" w:rsidRPr="00796467" w:rsidRDefault="00420709" w:rsidP="006A09F8">
      <w:pPr>
        <w:pStyle w:val="a3"/>
        <w:rPr>
          <w:rFonts w:ascii="Times New Roman" w:hAnsi="Times New Roman" w:cs="Times New Roman"/>
        </w:rPr>
      </w:pPr>
      <w:r w:rsidRPr="00432377">
        <w:rPr>
          <w:rStyle w:val="a5"/>
          <w:rFonts w:ascii="Times New Roman" w:hAnsi="Times New Roman" w:cs="Times New Roman"/>
        </w:rPr>
        <w:footnoteRef/>
      </w:r>
      <w:r w:rsidRPr="00432377">
        <w:rPr>
          <w:rFonts w:ascii="Times New Roman" w:hAnsi="Times New Roman" w:cs="Times New Roman"/>
        </w:rPr>
        <w:t xml:space="preserve"> </w:t>
      </w:r>
      <w:proofErr w:type="spellStart"/>
      <w:r w:rsidRPr="00432377">
        <w:rPr>
          <w:rFonts w:ascii="Times New Roman" w:hAnsi="Times New Roman" w:cs="Times New Roman"/>
        </w:rPr>
        <w:t>Гройсман</w:t>
      </w:r>
      <w:proofErr w:type="spellEnd"/>
      <w:r w:rsidRPr="00432377">
        <w:rPr>
          <w:rFonts w:ascii="Times New Roman" w:hAnsi="Times New Roman" w:cs="Times New Roman"/>
        </w:rPr>
        <w:t xml:space="preserve"> предложил еще «прикрутить» газ украинцам</w:t>
      </w:r>
      <w:r>
        <w:rPr>
          <w:rFonts w:ascii="Times New Roman" w:hAnsi="Times New Roman" w:cs="Times New Roman"/>
        </w:rPr>
        <w:t xml:space="preserve"> </w:t>
      </w:r>
      <w:r w:rsidRPr="00432377">
        <w:rPr>
          <w:rFonts w:ascii="Times New Roman" w:hAnsi="Times New Roman" w:cs="Times New Roman"/>
        </w:rPr>
        <w:t xml:space="preserve">// Федеральное агентство новостей. </w:t>
      </w:r>
      <w:r w:rsidRPr="00796467">
        <w:rPr>
          <w:rFonts w:ascii="Times New Roman" w:hAnsi="Times New Roman" w:cs="Times New Roman"/>
        </w:rPr>
        <w:t xml:space="preserve">2018. </w:t>
      </w:r>
      <w:r w:rsidRPr="00432377">
        <w:rPr>
          <w:rFonts w:ascii="Times New Roman" w:hAnsi="Times New Roman" w:cs="Times New Roman"/>
          <w:lang w:val="en-US"/>
        </w:rPr>
        <w:t>URL</w:t>
      </w:r>
      <w:r w:rsidRPr="00796467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https</w:t>
      </w:r>
      <w:r w:rsidRPr="00796467">
        <w:rPr>
          <w:rFonts w:ascii="Times New Roman" w:hAnsi="Times New Roman" w:cs="Times New Roman"/>
        </w:rPr>
        <w:t>://</w:t>
      </w:r>
      <w:proofErr w:type="spellStart"/>
      <w:r w:rsidRPr="007610A5">
        <w:rPr>
          <w:rFonts w:ascii="Times New Roman" w:hAnsi="Times New Roman" w:cs="Times New Roman"/>
          <w:lang w:val="en-US"/>
        </w:rPr>
        <w:t>riafan</w:t>
      </w:r>
      <w:proofErr w:type="spellEnd"/>
      <w:r w:rsidRPr="00796467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ru</w:t>
      </w:r>
      <w:proofErr w:type="spellEnd"/>
      <w:r w:rsidRPr="00796467">
        <w:rPr>
          <w:rFonts w:ascii="Times New Roman" w:hAnsi="Times New Roman" w:cs="Times New Roman"/>
        </w:rPr>
        <w:t>/1033930-</w:t>
      </w:r>
      <w:proofErr w:type="spellStart"/>
      <w:r w:rsidRPr="007610A5">
        <w:rPr>
          <w:rFonts w:ascii="Times New Roman" w:hAnsi="Times New Roman" w:cs="Times New Roman"/>
          <w:lang w:val="en-US"/>
        </w:rPr>
        <w:t>groisman</w:t>
      </w:r>
      <w:proofErr w:type="spellEnd"/>
      <w:r w:rsidRPr="00796467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predlozhil</w:t>
      </w:r>
      <w:proofErr w:type="spellEnd"/>
      <w:r w:rsidRPr="00796467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eshe</w:t>
      </w:r>
      <w:proofErr w:type="spellEnd"/>
      <w:r w:rsidRPr="00796467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prikrutit</w:t>
      </w:r>
      <w:proofErr w:type="spellEnd"/>
      <w:r w:rsidRPr="00796467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gaz</w:t>
      </w:r>
      <w:proofErr w:type="spellEnd"/>
      <w:r w:rsidRPr="00796467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ukraincam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85">
    <w:p w14:paraId="24495710" w14:textId="6E8CAD97" w:rsidR="00420709" w:rsidRPr="00771AAA" w:rsidRDefault="00420709" w:rsidP="006A09F8">
      <w:pPr>
        <w:pStyle w:val="a3"/>
        <w:rPr>
          <w:rFonts w:ascii="Times New Roman" w:hAnsi="Times New Roman" w:cs="Times New Roman"/>
        </w:rPr>
      </w:pPr>
      <w:r w:rsidRPr="00432377">
        <w:rPr>
          <w:rStyle w:val="a5"/>
          <w:rFonts w:ascii="Times New Roman" w:hAnsi="Times New Roman" w:cs="Times New Roman"/>
        </w:rPr>
        <w:footnoteRef/>
      </w:r>
      <w:r w:rsidRPr="00771AAA">
        <w:rPr>
          <w:rFonts w:ascii="Times New Roman" w:hAnsi="Times New Roman" w:cs="Times New Roman"/>
        </w:rPr>
        <w:t>#Прикрути: Порошенко призвал украинцев снизить потребление газа</w:t>
      </w:r>
      <w:r>
        <w:rPr>
          <w:rFonts w:ascii="Times New Roman" w:hAnsi="Times New Roman" w:cs="Times New Roman"/>
        </w:rPr>
        <w:t xml:space="preserve"> // НТВ.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  <w:r w:rsidRPr="0077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</w:t>
      </w:r>
      <w:r w:rsidRPr="00771AAA">
        <w:rPr>
          <w:rFonts w:ascii="Times New Roman" w:hAnsi="Times New Roman" w:cs="Times New Roman"/>
        </w:rPr>
        <w:t>://</w:t>
      </w:r>
      <w:r w:rsidRPr="007610A5">
        <w:rPr>
          <w:rFonts w:ascii="Times New Roman" w:hAnsi="Times New Roman" w:cs="Times New Roman"/>
          <w:lang w:val="en-US"/>
        </w:rPr>
        <w:t>www</w:t>
      </w:r>
      <w:r w:rsidRPr="00771AAA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ntv</w:t>
      </w:r>
      <w:proofErr w:type="spellEnd"/>
      <w:r w:rsidRPr="00771AAA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ru</w:t>
      </w:r>
      <w:proofErr w:type="spellEnd"/>
      <w:r w:rsidRPr="00771AAA">
        <w:rPr>
          <w:rFonts w:ascii="Times New Roman" w:hAnsi="Times New Roman" w:cs="Times New Roman"/>
        </w:rPr>
        <w:t>/</w:t>
      </w:r>
      <w:proofErr w:type="spellStart"/>
      <w:r w:rsidRPr="007610A5">
        <w:rPr>
          <w:rFonts w:ascii="Times New Roman" w:hAnsi="Times New Roman" w:cs="Times New Roman"/>
          <w:lang w:val="en-US"/>
        </w:rPr>
        <w:t>novosti</w:t>
      </w:r>
      <w:proofErr w:type="spellEnd"/>
      <w:r w:rsidRPr="00771AAA">
        <w:rPr>
          <w:rFonts w:ascii="Times New Roman" w:hAnsi="Times New Roman" w:cs="Times New Roman"/>
        </w:rPr>
        <w:t>/1987111/</w:t>
      </w:r>
      <w:r w:rsidRPr="006219C4">
        <w:rPr>
          <w:rFonts w:ascii="Times New Roman" w:hAnsi="Times New Roman" w:cs="Times New Roman"/>
        </w:rPr>
        <w:t xml:space="preserve"> (дата обращения: 29.05.2018)</w:t>
      </w:r>
    </w:p>
  </w:footnote>
  <w:footnote w:id="86">
    <w:p w14:paraId="2C9DBA82" w14:textId="3E87C8E2" w:rsidR="00420709" w:rsidRPr="00643AD6" w:rsidRDefault="00420709" w:rsidP="00643AD6">
      <w:pPr>
        <w:pStyle w:val="a3"/>
        <w:rPr>
          <w:rFonts w:ascii="Times New Roman" w:hAnsi="Times New Roman" w:cs="Times New Roman"/>
        </w:rPr>
      </w:pPr>
      <w:r w:rsidRPr="00432377">
        <w:rPr>
          <w:rStyle w:val="a5"/>
          <w:rFonts w:ascii="Times New Roman" w:hAnsi="Times New Roman" w:cs="Times New Roman"/>
        </w:rPr>
        <w:footnoteRef/>
      </w:r>
      <w:r w:rsidRPr="00643AD6">
        <w:rPr>
          <w:rFonts w:ascii="Times New Roman" w:hAnsi="Times New Roman" w:cs="Times New Roman"/>
        </w:rPr>
        <w:t xml:space="preserve"> «Газпром» заявил о неучтенном аргументе в споре с «Нафтогазом»</w:t>
      </w:r>
      <w:r>
        <w:rPr>
          <w:rFonts w:ascii="Times New Roman" w:hAnsi="Times New Roman" w:cs="Times New Roman"/>
        </w:rPr>
        <w:t xml:space="preserve"> // РБК. 2018. </w:t>
      </w:r>
      <w:r>
        <w:rPr>
          <w:rFonts w:ascii="Times New Roman" w:hAnsi="Times New Roman" w:cs="Times New Roman"/>
          <w:lang w:val="en-US"/>
        </w:rPr>
        <w:t>URL</w:t>
      </w:r>
      <w:r w:rsidRPr="00C44103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https</w:t>
      </w:r>
      <w:r w:rsidRPr="00643AD6">
        <w:rPr>
          <w:rFonts w:ascii="Times New Roman" w:hAnsi="Times New Roman" w:cs="Times New Roman"/>
        </w:rPr>
        <w:t>://</w:t>
      </w:r>
      <w:r w:rsidRPr="007610A5">
        <w:rPr>
          <w:rFonts w:ascii="Times New Roman" w:hAnsi="Times New Roman" w:cs="Times New Roman"/>
          <w:lang w:val="en-US"/>
        </w:rPr>
        <w:t>www</w:t>
      </w:r>
      <w:r w:rsidRPr="00643AD6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rbc</w:t>
      </w:r>
      <w:proofErr w:type="spellEnd"/>
      <w:r w:rsidRPr="00643AD6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ru</w:t>
      </w:r>
      <w:proofErr w:type="spellEnd"/>
      <w:r w:rsidRPr="00643AD6">
        <w:rPr>
          <w:rFonts w:ascii="Times New Roman" w:hAnsi="Times New Roman" w:cs="Times New Roman"/>
        </w:rPr>
        <w:t>/</w:t>
      </w:r>
      <w:r w:rsidRPr="007610A5">
        <w:rPr>
          <w:rFonts w:ascii="Times New Roman" w:hAnsi="Times New Roman" w:cs="Times New Roman"/>
          <w:lang w:val="en-US"/>
        </w:rPr>
        <w:t>economics</w:t>
      </w:r>
      <w:r w:rsidRPr="00643AD6">
        <w:rPr>
          <w:rFonts w:ascii="Times New Roman" w:hAnsi="Times New Roman" w:cs="Times New Roman"/>
        </w:rPr>
        <w:t>/01/03/2018/5</w:t>
      </w:r>
      <w:r w:rsidRPr="007610A5">
        <w:rPr>
          <w:rFonts w:ascii="Times New Roman" w:hAnsi="Times New Roman" w:cs="Times New Roman"/>
          <w:lang w:val="en-US"/>
        </w:rPr>
        <w:t>a</w:t>
      </w:r>
      <w:r w:rsidRPr="00643AD6">
        <w:rPr>
          <w:rFonts w:ascii="Times New Roman" w:hAnsi="Times New Roman" w:cs="Times New Roman"/>
        </w:rPr>
        <w:t>97257</w:t>
      </w:r>
      <w:r w:rsidRPr="007610A5">
        <w:rPr>
          <w:rFonts w:ascii="Times New Roman" w:hAnsi="Times New Roman" w:cs="Times New Roman"/>
          <w:lang w:val="en-US"/>
        </w:rPr>
        <w:t>a</w:t>
      </w:r>
      <w:r w:rsidRPr="00643AD6">
        <w:rPr>
          <w:rFonts w:ascii="Times New Roman" w:hAnsi="Times New Roman" w:cs="Times New Roman"/>
        </w:rPr>
        <w:t>9</w:t>
      </w:r>
      <w:r w:rsidRPr="007610A5">
        <w:rPr>
          <w:rFonts w:ascii="Times New Roman" w:hAnsi="Times New Roman" w:cs="Times New Roman"/>
          <w:lang w:val="en-US"/>
        </w:rPr>
        <w:t>a</w:t>
      </w:r>
      <w:r w:rsidRPr="00643AD6">
        <w:rPr>
          <w:rFonts w:ascii="Times New Roman" w:hAnsi="Times New Roman" w:cs="Times New Roman"/>
        </w:rPr>
        <w:t>79478</w:t>
      </w:r>
      <w:r w:rsidRPr="007610A5">
        <w:rPr>
          <w:rFonts w:ascii="Times New Roman" w:hAnsi="Times New Roman" w:cs="Times New Roman"/>
          <w:lang w:val="en-US"/>
        </w:rPr>
        <w:t>b</w:t>
      </w:r>
      <w:r w:rsidRPr="00643AD6">
        <w:rPr>
          <w:rFonts w:ascii="Times New Roman" w:hAnsi="Times New Roman" w:cs="Times New Roman"/>
        </w:rPr>
        <w:t>0</w:t>
      </w:r>
      <w:r w:rsidRPr="007610A5">
        <w:rPr>
          <w:rFonts w:ascii="Times New Roman" w:hAnsi="Times New Roman" w:cs="Times New Roman"/>
          <w:lang w:val="en-US"/>
        </w:rPr>
        <w:t>acc</w:t>
      </w:r>
      <w:r w:rsidRPr="00643AD6">
        <w:rPr>
          <w:rFonts w:ascii="Times New Roman" w:hAnsi="Times New Roman" w:cs="Times New Roman"/>
        </w:rPr>
        <w:t>2</w:t>
      </w:r>
      <w:proofErr w:type="spellStart"/>
      <w:r w:rsidRPr="007610A5">
        <w:rPr>
          <w:rFonts w:ascii="Times New Roman" w:hAnsi="Times New Roman" w:cs="Times New Roman"/>
          <w:lang w:val="en-US"/>
        </w:rPr>
        <w:t>bfe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87">
    <w:p w14:paraId="3A08E1D2" w14:textId="26531363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bookmarkStart w:id="32" w:name="_Hlk515461309"/>
      <w:r w:rsidRPr="00C44103">
        <w:rPr>
          <w:rStyle w:val="a5"/>
          <w:rFonts w:ascii="Times New Roman" w:hAnsi="Times New Roman" w:cs="Times New Roman"/>
        </w:rPr>
        <w:footnoteRef/>
      </w:r>
      <w:r w:rsidRPr="00C44103">
        <w:rPr>
          <w:rFonts w:ascii="Times New Roman" w:hAnsi="Times New Roman" w:cs="Times New Roman"/>
        </w:rPr>
        <w:t>«Не хотим решать экономические проблемы Украины»: «Газпром» объявил о расторжении всех контрактов с «Нафтогазом»</w:t>
      </w:r>
      <w:r>
        <w:rPr>
          <w:rFonts w:ascii="Times New Roman" w:hAnsi="Times New Roman" w:cs="Times New Roman"/>
        </w:rPr>
        <w:t xml:space="preserve"> </w:t>
      </w:r>
      <w:r w:rsidRPr="00C44103">
        <w:rPr>
          <w:rFonts w:ascii="Times New Roman" w:hAnsi="Times New Roman" w:cs="Times New Roman"/>
        </w:rPr>
        <w:t xml:space="preserve">// </w:t>
      </w:r>
      <w:r w:rsidRPr="00C44103">
        <w:rPr>
          <w:rFonts w:ascii="Times New Roman" w:hAnsi="Times New Roman" w:cs="Times New Roman"/>
          <w:lang w:val="en-US"/>
        </w:rPr>
        <w:t>RT</w:t>
      </w:r>
      <w:r w:rsidRPr="00C44103">
        <w:rPr>
          <w:rFonts w:ascii="Times New Roman" w:hAnsi="Times New Roman" w:cs="Times New Roman"/>
        </w:rPr>
        <w:t xml:space="preserve">. 2018. </w:t>
      </w:r>
      <w:r w:rsidRPr="00C44103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C44103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C44103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C44103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C44103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proofErr w:type="spellStart"/>
      <w:r w:rsidRPr="00C44103">
        <w:rPr>
          <w:rFonts w:ascii="Times New Roman" w:hAnsi="Times New Roman" w:cs="Times New Roman"/>
          <w:lang w:val="en-US"/>
        </w:rPr>
        <w:t>ussr</w:t>
      </w:r>
      <w:proofErr w:type="spellEnd"/>
      <w:r w:rsidRPr="005F27CC">
        <w:rPr>
          <w:rFonts w:ascii="Times New Roman" w:hAnsi="Times New Roman" w:cs="Times New Roman"/>
        </w:rPr>
        <w:t>/</w:t>
      </w:r>
      <w:r w:rsidRPr="00C44103">
        <w:rPr>
          <w:rFonts w:ascii="Times New Roman" w:hAnsi="Times New Roman" w:cs="Times New Roman"/>
          <w:lang w:val="en-US"/>
        </w:rPr>
        <w:t>article</w:t>
      </w:r>
      <w:r w:rsidRPr="005F27CC">
        <w:rPr>
          <w:rFonts w:ascii="Times New Roman" w:hAnsi="Times New Roman" w:cs="Times New Roman"/>
        </w:rPr>
        <w:t>/488111-</w:t>
      </w:r>
      <w:proofErr w:type="spellStart"/>
      <w:r w:rsidRPr="00C44103">
        <w:rPr>
          <w:rFonts w:ascii="Times New Roman" w:hAnsi="Times New Roman" w:cs="Times New Roman"/>
          <w:lang w:val="en-US"/>
        </w:rPr>
        <w:t>ukraina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razryv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88">
    <w:p w14:paraId="51AE4BCE" w14:textId="11D35E3D" w:rsidR="00420709" w:rsidRPr="00C44103" w:rsidRDefault="00420709" w:rsidP="00C44103">
      <w:pPr>
        <w:pStyle w:val="a3"/>
        <w:rPr>
          <w:rFonts w:ascii="Times New Roman" w:hAnsi="Times New Roman" w:cs="Times New Roman"/>
        </w:rPr>
      </w:pPr>
      <w:r w:rsidRPr="00C44103">
        <w:rPr>
          <w:rStyle w:val="a5"/>
          <w:rFonts w:ascii="Times New Roman" w:hAnsi="Times New Roman" w:cs="Times New Roman"/>
        </w:rPr>
        <w:footnoteRef/>
      </w:r>
      <w:r w:rsidRPr="00C44103">
        <w:rPr>
          <w:rFonts w:ascii="Times New Roman" w:hAnsi="Times New Roman" w:cs="Times New Roman"/>
        </w:rPr>
        <w:t xml:space="preserve"> «Газпром» обжаловал решение арбитража по его спору с «Нафтогазом Украины»</w:t>
      </w:r>
      <w:r>
        <w:rPr>
          <w:rFonts w:ascii="Times New Roman" w:hAnsi="Times New Roman" w:cs="Times New Roman"/>
        </w:rPr>
        <w:t xml:space="preserve"> </w:t>
      </w:r>
      <w:r w:rsidRPr="00C44103">
        <w:rPr>
          <w:rFonts w:ascii="Times New Roman" w:hAnsi="Times New Roman" w:cs="Times New Roman"/>
        </w:rPr>
        <w:t>// РБК. 2018. URL:</w:t>
      </w:r>
    </w:p>
    <w:p w14:paraId="01CC11E8" w14:textId="790AE97C" w:rsidR="00420709" w:rsidRPr="00C44103" w:rsidRDefault="00420709" w:rsidP="00C44103">
      <w:pPr>
        <w:pStyle w:val="a3"/>
        <w:rPr>
          <w:rFonts w:ascii="Times New Roman" w:hAnsi="Times New Roman" w:cs="Times New Roman"/>
        </w:rPr>
      </w:pPr>
      <w:r w:rsidRPr="00C44103">
        <w:rPr>
          <w:rFonts w:ascii="Times New Roman" w:hAnsi="Times New Roman" w:cs="Times New Roman"/>
          <w:lang w:val="en-US"/>
        </w:rPr>
        <w:t>https</w:t>
      </w:r>
      <w:r w:rsidRPr="00C44103">
        <w:rPr>
          <w:rFonts w:ascii="Times New Roman" w:hAnsi="Times New Roman" w:cs="Times New Roman"/>
        </w:rPr>
        <w:t>://</w:t>
      </w:r>
      <w:r w:rsidRPr="00C44103">
        <w:rPr>
          <w:rFonts w:ascii="Times New Roman" w:hAnsi="Times New Roman" w:cs="Times New Roman"/>
          <w:lang w:val="en-US"/>
        </w:rPr>
        <w:t>www</w:t>
      </w:r>
      <w:r w:rsidRPr="00C44103">
        <w:rPr>
          <w:rFonts w:ascii="Times New Roman" w:hAnsi="Times New Roman" w:cs="Times New Roman"/>
        </w:rPr>
        <w:t>.</w:t>
      </w:r>
      <w:proofErr w:type="spellStart"/>
      <w:r w:rsidRPr="00C44103">
        <w:rPr>
          <w:rFonts w:ascii="Times New Roman" w:hAnsi="Times New Roman" w:cs="Times New Roman"/>
          <w:lang w:val="en-US"/>
        </w:rPr>
        <w:t>rbc</w:t>
      </w:r>
      <w:proofErr w:type="spellEnd"/>
      <w:r w:rsidRPr="00C44103">
        <w:rPr>
          <w:rFonts w:ascii="Times New Roman" w:hAnsi="Times New Roman" w:cs="Times New Roman"/>
        </w:rPr>
        <w:t>.</w:t>
      </w:r>
      <w:proofErr w:type="spellStart"/>
      <w:r w:rsidRPr="00C44103">
        <w:rPr>
          <w:rFonts w:ascii="Times New Roman" w:hAnsi="Times New Roman" w:cs="Times New Roman"/>
          <w:lang w:val="en-US"/>
        </w:rPr>
        <w:t>ru</w:t>
      </w:r>
      <w:proofErr w:type="spellEnd"/>
      <w:r w:rsidRPr="00C44103">
        <w:rPr>
          <w:rFonts w:ascii="Times New Roman" w:hAnsi="Times New Roman" w:cs="Times New Roman"/>
        </w:rPr>
        <w:t>/</w:t>
      </w:r>
      <w:r w:rsidRPr="00C44103">
        <w:rPr>
          <w:rFonts w:ascii="Times New Roman" w:hAnsi="Times New Roman" w:cs="Times New Roman"/>
          <w:lang w:val="en-US"/>
        </w:rPr>
        <w:t>business</w:t>
      </w:r>
      <w:r w:rsidRPr="00C44103">
        <w:rPr>
          <w:rFonts w:ascii="Times New Roman" w:hAnsi="Times New Roman" w:cs="Times New Roman"/>
        </w:rPr>
        <w:t>/06/03/2018/5</w:t>
      </w:r>
      <w:r w:rsidRPr="00C44103">
        <w:rPr>
          <w:rFonts w:ascii="Times New Roman" w:hAnsi="Times New Roman" w:cs="Times New Roman"/>
          <w:lang w:val="en-US"/>
        </w:rPr>
        <w:t>a</w:t>
      </w:r>
      <w:r w:rsidRPr="00C44103">
        <w:rPr>
          <w:rFonts w:ascii="Times New Roman" w:hAnsi="Times New Roman" w:cs="Times New Roman"/>
        </w:rPr>
        <w:t>9</w:t>
      </w:r>
      <w:r w:rsidRPr="00C44103">
        <w:rPr>
          <w:rFonts w:ascii="Times New Roman" w:hAnsi="Times New Roman" w:cs="Times New Roman"/>
          <w:lang w:val="en-US"/>
        </w:rPr>
        <w:t>e</w:t>
      </w:r>
      <w:r w:rsidRPr="00C44103">
        <w:rPr>
          <w:rFonts w:ascii="Times New Roman" w:hAnsi="Times New Roman" w:cs="Times New Roman"/>
        </w:rPr>
        <w:t>9</w:t>
      </w:r>
      <w:r w:rsidRPr="00C44103">
        <w:rPr>
          <w:rFonts w:ascii="Times New Roman" w:hAnsi="Times New Roman" w:cs="Times New Roman"/>
          <w:lang w:val="en-US"/>
        </w:rPr>
        <w:t>b</w:t>
      </w:r>
      <w:r w:rsidRPr="00C44103">
        <w:rPr>
          <w:rFonts w:ascii="Times New Roman" w:hAnsi="Times New Roman" w:cs="Times New Roman"/>
        </w:rPr>
        <w:t>249</w:t>
      </w:r>
      <w:r w:rsidRPr="00C44103">
        <w:rPr>
          <w:rFonts w:ascii="Times New Roman" w:hAnsi="Times New Roman" w:cs="Times New Roman"/>
          <w:lang w:val="en-US"/>
        </w:rPr>
        <w:t>a</w:t>
      </w:r>
      <w:r w:rsidRPr="00C44103">
        <w:rPr>
          <w:rFonts w:ascii="Times New Roman" w:hAnsi="Times New Roman" w:cs="Times New Roman"/>
        </w:rPr>
        <w:t>79471</w:t>
      </w:r>
      <w:proofErr w:type="spellStart"/>
      <w:r w:rsidRPr="00C44103">
        <w:rPr>
          <w:rFonts w:ascii="Times New Roman" w:hAnsi="Times New Roman" w:cs="Times New Roman"/>
          <w:lang w:val="en-US"/>
        </w:rPr>
        <w:t>eba</w:t>
      </w:r>
      <w:proofErr w:type="spellEnd"/>
      <w:r w:rsidRPr="00C44103">
        <w:rPr>
          <w:rFonts w:ascii="Times New Roman" w:hAnsi="Times New Roman" w:cs="Times New Roman"/>
        </w:rPr>
        <w:t>0</w:t>
      </w:r>
      <w:r w:rsidRPr="00C44103">
        <w:rPr>
          <w:rFonts w:ascii="Times New Roman" w:hAnsi="Times New Roman" w:cs="Times New Roman"/>
          <w:lang w:val="en-US"/>
        </w:rPr>
        <w:t>d</w:t>
      </w:r>
      <w:r w:rsidRPr="00C44103">
        <w:rPr>
          <w:rFonts w:ascii="Times New Roman" w:hAnsi="Times New Roman" w:cs="Times New Roman"/>
        </w:rPr>
        <w:t>774</w:t>
      </w:r>
      <w:r w:rsidRPr="00C44103">
        <w:rPr>
          <w:rFonts w:ascii="Times New Roman" w:hAnsi="Times New Roman" w:cs="Times New Roman"/>
          <w:lang w:val="en-US"/>
        </w:rPr>
        <w:t>c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89">
    <w:p w14:paraId="0CD791E1" w14:textId="5CB99F3B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C44103">
        <w:rPr>
          <w:rStyle w:val="a5"/>
          <w:rFonts w:ascii="Times New Roman" w:hAnsi="Times New Roman" w:cs="Times New Roman"/>
        </w:rPr>
        <w:footnoteRef/>
      </w:r>
      <w:r w:rsidRPr="00C50AB5">
        <w:rPr>
          <w:rFonts w:ascii="Times New Roman" w:hAnsi="Times New Roman" w:cs="Times New Roman"/>
        </w:rPr>
        <w:t xml:space="preserve"> Судебный порядок: «Газпром» назвал сроки расторжения контрактов с «Нафтогазом»</w:t>
      </w:r>
      <w:r>
        <w:rPr>
          <w:rFonts w:ascii="Times New Roman" w:hAnsi="Times New Roman" w:cs="Times New Roman"/>
        </w:rPr>
        <w:t xml:space="preserve"> // </w:t>
      </w:r>
      <w:r w:rsidRPr="00C50AB5">
        <w:rPr>
          <w:rFonts w:ascii="Times New Roman" w:hAnsi="Times New Roman" w:cs="Times New Roman"/>
        </w:rPr>
        <w:t xml:space="preserve">RT. 2018. </w:t>
      </w:r>
      <w:r w:rsidRPr="00C50AB5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C44103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C44103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C44103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C44103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proofErr w:type="spellStart"/>
      <w:r w:rsidRPr="00C44103">
        <w:rPr>
          <w:rFonts w:ascii="Times New Roman" w:hAnsi="Times New Roman" w:cs="Times New Roman"/>
          <w:lang w:val="en-US"/>
        </w:rPr>
        <w:t>ussr</w:t>
      </w:r>
      <w:proofErr w:type="spellEnd"/>
      <w:r w:rsidRPr="005F27CC">
        <w:rPr>
          <w:rFonts w:ascii="Times New Roman" w:hAnsi="Times New Roman" w:cs="Times New Roman"/>
        </w:rPr>
        <w:t>/</w:t>
      </w:r>
      <w:r w:rsidRPr="00C44103">
        <w:rPr>
          <w:rFonts w:ascii="Times New Roman" w:hAnsi="Times New Roman" w:cs="Times New Roman"/>
          <w:lang w:val="en-US"/>
        </w:rPr>
        <w:t>article</w:t>
      </w:r>
      <w:r w:rsidRPr="005F27CC">
        <w:rPr>
          <w:rFonts w:ascii="Times New Roman" w:hAnsi="Times New Roman" w:cs="Times New Roman"/>
        </w:rPr>
        <w:t>/491486-</w:t>
      </w:r>
      <w:proofErr w:type="spellStart"/>
      <w:r w:rsidRPr="00C44103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rastorzhenie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kontrakt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44103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0">
    <w:p w14:paraId="450418BE" w14:textId="511AC6FE" w:rsidR="00420709" w:rsidRPr="005F27CC" w:rsidRDefault="00420709" w:rsidP="006A09F8">
      <w:pPr>
        <w:pStyle w:val="a3"/>
      </w:pPr>
      <w:r w:rsidRPr="00C44103">
        <w:rPr>
          <w:rStyle w:val="a5"/>
          <w:rFonts w:ascii="Times New Roman" w:hAnsi="Times New Roman" w:cs="Times New Roman"/>
        </w:rPr>
        <w:footnoteRef/>
      </w:r>
      <w:r w:rsidRPr="00C50AB5">
        <w:rPr>
          <w:rFonts w:ascii="Times New Roman" w:hAnsi="Times New Roman" w:cs="Times New Roman"/>
        </w:rPr>
        <w:t xml:space="preserve"> Судебный порядок: «Газпром» назвал сроки расторжения контрактов с «Нафтогазом» // </w:t>
      </w:r>
      <w:r w:rsidRPr="00C50AB5">
        <w:rPr>
          <w:rFonts w:ascii="Times New Roman" w:hAnsi="Times New Roman" w:cs="Times New Roman"/>
          <w:lang w:val="en-US"/>
        </w:rPr>
        <w:t>RT</w:t>
      </w:r>
      <w:r w:rsidRPr="00C50AB5">
        <w:rPr>
          <w:rFonts w:ascii="Times New Roman" w:hAnsi="Times New Roman" w:cs="Times New Roman"/>
        </w:rPr>
        <w:t xml:space="preserve">. 2018. </w:t>
      </w:r>
      <w:r w:rsidRPr="00C50AB5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C50AB5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C50AB5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C50AB5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C50AB5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proofErr w:type="spellStart"/>
      <w:r w:rsidRPr="00C50AB5">
        <w:rPr>
          <w:rFonts w:ascii="Times New Roman" w:hAnsi="Times New Roman" w:cs="Times New Roman"/>
          <w:lang w:val="en-US"/>
        </w:rPr>
        <w:t>ussr</w:t>
      </w:r>
      <w:proofErr w:type="spellEnd"/>
      <w:r w:rsidRPr="005F27CC">
        <w:rPr>
          <w:rFonts w:ascii="Times New Roman" w:hAnsi="Times New Roman" w:cs="Times New Roman"/>
        </w:rPr>
        <w:t>/</w:t>
      </w:r>
      <w:r w:rsidRPr="00C50AB5">
        <w:rPr>
          <w:rFonts w:ascii="Times New Roman" w:hAnsi="Times New Roman" w:cs="Times New Roman"/>
          <w:lang w:val="en-US"/>
        </w:rPr>
        <w:t>article</w:t>
      </w:r>
      <w:r w:rsidRPr="005F27CC">
        <w:rPr>
          <w:rFonts w:ascii="Times New Roman" w:hAnsi="Times New Roman" w:cs="Times New Roman"/>
        </w:rPr>
        <w:t>/491486-</w:t>
      </w:r>
      <w:proofErr w:type="spellStart"/>
      <w:r w:rsidRPr="00C50AB5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50AB5">
        <w:rPr>
          <w:rFonts w:ascii="Times New Roman" w:hAnsi="Times New Roman" w:cs="Times New Roman"/>
          <w:lang w:val="en-US"/>
        </w:rPr>
        <w:t>rastorzhenie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50AB5">
        <w:rPr>
          <w:rFonts w:ascii="Times New Roman" w:hAnsi="Times New Roman" w:cs="Times New Roman"/>
          <w:lang w:val="en-US"/>
        </w:rPr>
        <w:t>kontrakt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C50AB5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1">
    <w:p w14:paraId="6CD5111B" w14:textId="5792E771" w:rsidR="00420709" w:rsidRPr="00761519" w:rsidRDefault="00420709" w:rsidP="00A94222">
      <w:pPr>
        <w:pStyle w:val="a3"/>
        <w:rPr>
          <w:rFonts w:ascii="Times New Roman" w:hAnsi="Times New Roman" w:cs="Times New Roman"/>
        </w:rPr>
      </w:pPr>
      <w:bookmarkStart w:id="33" w:name="_Hlk515461328"/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«Газпром» объявил о немедленном расторжении всех контрактов с Украиной // РБК. 2018. </w:t>
      </w:r>
      <w:r w:rsidRPr="00761519">
        <w:rPr>
          <w:rFonts w:ascii="Times New Roman" w:hAnsi="Times New Roman" w:cs="Times New Roman"/>
          <w:lang w:val="en-US"/>
        </w:rPr>
        <w:t>URL</w:t>
      </w:r>
      <w:r w:rsidRPr="00761519">
        <w:rPr>
          <w:rFonts w:ascii="Times New Roman" w:hAnsi="Times New Roman" w:cs="Times New Roman"/>
        </w:rPr>
        <w:t>:</w:t>
      </w:r>
    </w:p>
    <w:p w14:paraId="4935FDBE" w14:textId="61B31FEC" w:rsidR="00420709" w:rsidRPr="00761519" w:rsidRDefault="00420709" w:rsidP="00A94222">
      <w:pPr>
        <w:pStyle w:val="a3"/>
        <w:rPr>
          <w:rFonts w:ascii="Times New Roman" w:hAnsi="Times New Roman" w:cs="Times New Roman"/>
        </w:rPr>
      </w:pPr>
      <w:r w:rsidRPr="00761519">
        <w:rPr>
          <w:rFonts w:ascii="Times New Roman" w:hAnsi="Times New Roman" w:cs="Times New Roman"/>
          <w:lang w:val="en-US"/>
        </w:rPr>
        <w:t>https</w:t>
      </w:r>
      <w:r w:rsidRPr="00761519">
        <w:rPr>
          <w:rFonts w:ascii="Times New Roman" w:hAnsi="Times New Roman" w:cs="Times New Roman"/>
        </w:rPr>
        <w:t>://</w:t>
      </w:r>
      <w:r w:rsidRPr="00761519">
        <w:rPr>
          <w:rFonts w:ascii="Times New Roman" w:hAnsi="Times New Roman" w:cs="Times New Roman"/>
          <w:lang w:val="en-US"/>
        </w:rPr>
        <w:t>www</w:t>
      </w:r>
      <w:r w:rsidRPr="00761519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rbc</w:t>
      </w:r>
      <w:proofErr w:type="spellEnd"/>
      <w:r w:rsidRPr="00761519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761519">
        <w:rPr>
          <w:rFonts w:ascii="Times New Roman" w:hAnsi="Times New Roman" w:cs="Times New Roman"/>
        </w:rPr>
        <w:t>/</w:t>
      </w:r>
      <w:r w:rsidRPr="00761519">
        <w:rPr>
          <w:rFonts w:ascii="Times New Roman" w:hAnsi="Times New Roman" w:cs="Times New Roman"/>
          <w:lang w:val="en-US"/>
        </w:rPr>
        <w:t>economics</w:t>
      </w:r>
      <w:r w:rsidRPr="00761519">
        <w:rPr>
          <w:rFonts w:ascii="Times New Roman" w:hAnsi="Times New Roman" w:cs="Times New Roman"/>
        </w:rPr>
        <w:t>/02/03/2018/5</w:t>
      </w:r>
      <w:r w:rsidRPr="00761519">
        <w:rPr>
          <w:rFonts w:ascii="Times New Roman" w:hAnsi="Times New Roman" w:cs="Times New Roman"/>
          <w:lang w:val="en-US"/>
        </w:rPr>
        <w:t>a</w:t>
      </w:r>
      <w:r w:rsidRPr="00761519">
        <w:rPr>
          <w:rFonts w:ascii="Times New Roman" w:hAnsi="Times New Roman" w:cs="Times New Roman"/>
        </w:rPr>
        <w:t>994</w:t>
      </w:r>
      <w:r w:rsidRPr="00761519">
        <w:rPr>
          <w:rFonts w:ascii="Times New Roman" w:hAnsi="Times New Roman" w:cs="Times New Roman"/>
          <w:lang w:val="en-US"/>
        </w:rPr>
        <w:t>d</w:t>
      </w:r>
      <w:r w:rsidRPr="00761519">
        <w:rPr>
          <w:rFonts w:ascii="Times New Roman" w:hAnsi="Times New Roman" w:cs="Times New Roman"/>
        </w:rPr>
        <w:t>589</w:t>
      </w:r>
      <w:r w:rsidRPr="00761519">
        <w:rPr>
          <w:rFonts w:ascii="Times New Roman" w:hAnsi="Times New Roman" w:cs="Times New Roman"/>
          <w:lang w:val="en-US"/>
        </w:rPr>
        <w:t>a</w:t>
      </w:r>
      <w:r w:rsidRPr="00761519">
        <w:rPr>
          <w:rFonts w:ascii="Times New Roman" w:hAnsi="Times New Roman" w:cs="Times New Roman"/>
        </w:rPr>
        <w:t>7947798</w:t>
      </w:r>
      <w:r w:rsidRPr="00761519">
        <w:rPr>
          <w:rFonts w:ascii="Times New Roman" w:hAnsi="Times New Roman" w:cs="Times New Roman"/>
          <w:lang w:val="en-US"/>
        </w:rPr>
        <w:t>aa</w:t>
      </w:r>
      <w:r w:rsidRPr="00761519">
        <w:rPr>
          <w:rFonts w:ascii="Times New Roman" w:hAnsi="Times New Roman" w:cs="Times New Roman"/>
        </w:rPr>
        <w:t>2</w:t>
      </w:r>
      <w:r w:rsidRPr="00761519">
        <w:rPr>
          <w:rFonts w:ascii="Times New Roman" w:hAnsi="Times New Roman" w:cs="Times New Roman"/>
          <w:lang w:val="en-US"/>
        </w:rPr>
        <w:t>c</w:t>
      </w:r>
      <w:r w:rsidRPr="00761519">
        <w:rPr>
          <w:rFonts w:ascii="Times New Roman" w:hAnsi="Times New Roman" w:cs="Times New Roman"/>
        </w:rPr>
        <w:t>66</w:t>
      </w:r>
      <w:r w:rsidRPr="00761519">
        <w:rPr>
          <w:rFonts w:ascii="Times New Roman" w:hAnsi="Times New Roman" w:cs="Times New Roman"/>
          <w:lang w:val="en-US"/>
        </w:rPr>
        <w:t>a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2">
    <w:p w14:paraId="69CA20A5" w14:textId="6A095F51" w:rsidR="00420709" w:rsidRPr="00761519" w:rsidRDefault="00420709" w:rsidP="00C0512F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ЕС обеспокоен вопросом транзита газа в союз из-за проблем между РФ и Украиной // ТАСС. 2018. URL:</w:t>
      </w:r>
    </w:p>
    <w:p w14:paraId="37542C94" w14:textId="7EC280D4" w:rsidR="00420709" w:rsidRPr="00761519" w:rsidRDefault="00420709" w:rsidP="00C0512F">
      <w:pPr>
        <w:pStyle w:val="a3"/>
        <w:rPr>
          <w:rFonts w:ascii="Times New Roman" w:hAnsi="Times New Roman" w:cs="Times New Roman"/>
        </w:rPr>
      </w:pPr>
      <w:r w:rsidRPr="00761519">
        <w:rPr>
          <w:rFonts w:ascii="Times New Roman" w:hAnsi="Times New Roman" w:cs="Times New Roman"/>
          <w:lang w:val="en-US"/>
        </w:rPr>
        <w:t>http</w:t>
      </w:r>
      <w:r w:rsidRPr="00761519">
        <w:rPr>
          <w:rFonts w:ascii="Times New Roman" w:hAnsi="Times New Roman" w:cs="Times New Roman"/>
        </w:rPr>
        <w:t>://</w:t>
      </w:r>
      <w:proofErr w:type="spellStart"/>
      <w:r w:rsidRPr="00761519">
        <w:rPr>
          <w:rFonts w:ascii="Times New Roman" w:hAnsi="Times New Roman" w:cs="Times New Roman"/>
          <w:lang w:val="en-US"/>
        </w:rPr>
        <w:t>tass</w:t>
      </w:r>
      <w:proofErr w:type="spellEnd"/>
      <w:r w:rsidRPr="00761519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761519">
        <w:rPr>
          <w:rFonts w:ascii="Times New Roman" w:hAnsi="Times New Roman" w:cs="Times New Roman"/>
        </w:rPr>
        <w:t>/</w:t>
      </w:r>
      <w:proofErr w:type="spellStart"/>
      <w:r w:rsidRPr="00761519">
        <w:rPr>
          <w:rFonts w:ascii="Times New Roman" w:hAnsi="Times New Roman" w:cs="Times New Roman"/>
          <w:lang w:val="en-US"/>
        </w:rPr>
        <w:t>ekonomika</w:t>
      </w:r>
      <w:proofErr w:type="spellEnd"/>
      <w:r w:rsidRPr="00761519">
        <w:rPr>
          <w:rFonts w:ascii="Times New Roman" w:hAnsi="Times New Roman" w:cs="Times New Roman"/>
        </w:rPr>
        <w:t>/5003631</w:t>
      </w:r>
      <w:r w:rsidRPr="00761519">
        <w:rPr>
          <w:rFonts w:ascii="Times New Roman" w:hAnsi="Times New Roman" w:cs="Times New Roman"/>
          <w:lang w:val="en-US"/>
        </w:rPr>
        <w:t>http</w:t>
      </w:r>
      <w:r w:rsidRPr="00761519">
        <w:rPr>
          <w:rFonts w:ascii="Times New Roman" w:hAnsi="Times New Roman" w:cs="Times New Roman"/>
        </w:rPr>
        <w:t>://</w:t>
      </w:r>
      <w:proofErr w:type="spellStart"/>
      <w:r w:rsidRPr="00761519">
        <w:rPr>
          <w:rFonts w:ascii="Times New Roman" w:hAnsi="Times New Roman" w:cs="Times New Roman"/>
          <w:lang w:val="en-US"/>
        </w:rPr>
        <w:t>tass</w:t>
      </w:r>
      <w:proofErr w:type="spellEnd"/>
      <w:r w:rsidRPr="00761519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761519">
        <w:rPr>
          <w:rFonts w:ascii="Times New Roman" w:hAnsi="Times New Roman" w:cs="Times New Roman"/>
        </w:rPr>
        <w:t>/</w:t>
      </w:r>
      <w:proofErr w:type="spellStart"/>
      <w:r w:rsidRPr="00761519">
        <w:rPr>
          <w:rFonts w:ascii="Times New Roman" w:hAnsi="Times New Roman" w:cs="Times New Roman"/>
          <w:lang w:val="en-US"/>
        </w:rPr>
        <w:t>ekonomika</w:t>
      </w:r>
      <w:proofErr w:type="spellEnd"/>
      <w:r w:rsidRPr="00761519">
        <w:rPr>
          <w:rFonts w:ascii="Times New Roman" w:hAnsi="Times New Roman" w:cs="Times New Roman"/>
        </w:rPr>
        <w:t>/5003631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3">
    <w:p w14:paraId="333EF957" w14:textId="14B8BE5F" w:rsidR="00420709" w:rsidRPr="005F27CC" w:rsidRDefault="00420709" w:rsidP="008E334A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ЕС поддержал Украину в споре с «Газпромом» // РБК. 2018. </w:t>
      </w:r>
      <w:r w:rsidRPr="00761519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761519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r w:rsidRPr="00761519">
        <w:rPr>
          <w:rFonts w:ascii="Times New Roman" w:hAnsi="Times New Roman" w:cs="Times New Roman"/>
          <w:lang w:val="en-US"/>
        </w:rPr>
        <w:t>www</w:t>
      </w:r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rbc</w:t>
      </w:r>
      <w:proofErr w:type="spellEnd"/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5F27CC">
        <w:rPr>
          <w:rFonts w:ascii="Times New Roman" w:hAnsi="Times New Roman" w:cs="Times New Roman"/>
        </w:rPr>
        <w:t>/</w:t>
      </w:r>
      <w:proofErr w:type="spellStart"/>
      <w:r w:rsidRPr="00761519">
        <w:rPr>
          <w:rFonts w:ascii="Times New Roman" w:hAnsi="Times New Roman" w:cs="Times New Roman"/>
          <w:lang w:val="en-US"/>
        </w:rPr>
        <w:t>rbcfreenews</w:t>
      </w:r>
      <w:proofErr w:type="spellEnd"/>
      <w:r w:rsidRPr="005F27CC">
        <w:rPr>
          <w:rFonts w:ascii="Times New Roman" w:hAnsi="Times New Roman" w:cs="Times New Roman"/>
        </w:rPr>
        <w:t>/5</w:t>
      </w:r>
      <w:r w:rsidRPr="00761519">
        <w:rPr>
          <w:rFonts w:ascii="Times New Roman" w:hAnsi="Times New Roman" w:cs="Times New Roman"/>
          <w:lang w:val="en-US"/>
        </w:rPr>
        <w:t>aa</w:t>
      </w:r>
      <w:r w:rsidRPr="005F27CC">
        <w:rPr>
          <w:rFonts w:ascii="Times New Roman" w:hAnsi="Times New Roman" w:cs="Times New Roman"/>
        </w:rPr>
        <w:t>6</w:t>
      </w:r>
      <w:proofErr w:type="spellStart"/>
      <w:r w:rsidRPr="00761519">
        <w:rPr>
          <w:rFonts w:ascii="Times New Roman" w:hAnsi="Times New Roman" w:cs="Times New Roman"/>
          <w:lang w:val="en-US"/>
        </w:rPr>
        <w:t>cf</w:t>
      </w:r>
      <w:proofErr w:type="spellEnd"/>
      <w:r w:rsidRPr="005F27CC">
        <w:rPr>
          <w:rFonts w:ascii="Times New Roman" w:hAnsi="Times New Roman" w:cs="Times New Roman"/>
        </w:rPr>
        <w:t>509</w:t>
      </w:r>
      <w:r w:rsidRPr="00761519">
        <w:rPr>
          <w:rFonts w:ascii="Times New Roman" w:hAnsi="Times New Roman" w:cs="Times New Roman"/>
          <w:lang w:val="en-US"/>
        </w:rPr>
        <w:t>a</w:t>
      </w:r>
      <w:r w:rsidRPr="005F27CC">
        <w:rPr>
          <w:rFonts w:ascii="Times New Roman" w:hAnsi="Times New Roman" w:cs="Times New Roman"/>
        </w:rPr>
        <w:t>7947238755</w:t>
      </w:r>
      <w:r w:rsidRPr="00761519">
        <w:rPr>
          <w:rFonts w:ascii="Times New Roman" w:hAnsi="Times New Roman" w:cs="Times New Roman"/>
          <w:lang w:val="en-US"/>
        </w:rPr>
        <w:t>c</w:t>
      </w:r>
      <w:r w:rsidRPr="005F27CC">
        <w:rPr>
          <w:rFonts w:ascii="Times New Roman" w:hAnsi="Times New Roman" w:cs="Times New Roman"/>
        </w:rPr>
        <w:t>7</w:t>
      </w:r>
      <w:r w:rsidRPr="00761519">
        <w:rPr>
          <w:rFonts w:ascii="Times New Roman" w:hAnsi="Times New Roman" w:cs="Times New Roman"/>
          <w:lang w:val="en-US"/>
        </w:rPr>
        <w:t>b</w:t>
      </w:r>
      <w:r w:rsidRPr="005F27CC">
        <w:rPr>
          <w:rFonts w:ascii="Times New Roman" w:hAnsi="Times New Roman" w:cs="Times New Roman"/>
        </w:rPr>
        <w:t>7 (дата обращения: 29.05.2018)</w:t>
      </w:r>
    </w:p>
  </w:footnote>
  <w:footnote w:id="94">
    <w:p w14:paraId="11F054B4" w14:textId="03232F9B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ЕС поддержал Украину в споре с «Газпромом» // РБК. 2018. </w:t>
      </w:r>
      <w:r w:rsidRPr="00761519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761519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r w:rsidRPr="00761519">
        <w:rPr>
          <w:rFonts w:ascii="Times New Roman" w:hAnsi="Times New Roman" w:cs="Times New Roman"/>
          <w:lang w:val="en-US"/>
        </w:rPr>
        <w:t>www</w:t>
      </w:r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rbc</w:t>
      </w:r>
      <w:proofErr w:type="spellEnd"/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5F27CC">
        <w:rPr>
          <w:rFonts w:ascii="Times New Roman" w:hAnsi="Times New Roman" w:cs="Times New Roman"/>
        </w:rPr>
        <w:t>/</w:t>
      </w:r>
      <w:proofErr w:type="spellStart"/>
      <w:r w:rsidRPr="00761519">
        <w:rPr>
          <w:rFonts w:ascii="Times New Roman" w:hAnsi="Times New Roman" w:cs="Times New Roman"/>
          <w:lang w:val="en-US"/>
        </w:rPr>
        <w:t>rbcfreenews</w:t>
      </w:r>
      <w:proofErr w:type="spellEnd"/>
      <w:r w:rsidRPr="005F27CC">
        <w:rPr>
          <w:rFonts w:ascii="Times New Roman" w:hAnsi="Times New Roman" w:cs="Times New Roman"/>
        </w:rPr>
        <w:t>/5</w:t>
      </w:r>
      <w:r w:rsidRPr="00761519">
        <w:rPr>
          <w:rFonts w:ascii="Times New Roman" w:hAnsi="Times New Roman" w:cs="Times New Roman"/>
          <w:lang w:val="en-US"/>
        </w:rPr>
        <w:t>aa</w:t>
      </w:r>
      <w:r w:rsidRPr="005F27CC">
        <w:rPr>
          <w:rFonts w:ascii="Times New Roman" w:hAnsi="Times New Roman" w:cs="Times New Roman"/>
        </w:rPr>
        <w:t>6</w:t>
      </w:r>
      <w:proofErr w:type="spellStart"/>
      <w:r w:rsidRPr="00761519">
        <w:rPr>
          <w:rFonts w:ascii="Times New Roman" w:hAnsi="Times New Roman" w:cs="Times New Roman"/>
          <w:lang w:val="en-US"/>
        </w:rPr>
        <w:t>cf</w:t>
      </w:r>
      <w:proofErr w:type="spellEnd"/>
      <w:r w:rsidRPr="005F27CC">
        <w:rPr>
          <w:rFonts w:ascii="Times New Roman" w:hAnsi="Times New Roman" w:cs="Times New Roman"/>
        </w:rPr>
        <w:t>509</w:t>
      </w:r>
      <w:r w:rsidRPr="00761519">
        <w:rPr>
          <w:rFonts w:ascii="Times New Roman" w:hAnsi="Times New Roman" w:cs="Times New Roman"/>
          <w:lang w:val="en-US"/>
        </w:rPr>
        <w:t>a</w:t>
      </w:r>
      <w:r w:rsidRPr="005F27CC">
        <w:rPr>
          <w:rFonts w:ascii="Times New Roman" w:hAnsi="Times New Roman" w:cs="Times New Roman"/>
        </w:rPr>
        <w:t>7947238755</w:t>
      </w:r>
      <w:r w:rsidRPr="00761519">
        <w:rPr>
          <w:rFonts w:ascii="Times New Roman" w:hAnsi="Times New Roman" w:cs="Times New Roman"/>
          <w:lang w:val="en-US"/>
        </w:rPr>
        <w:t>c</w:t>
      </w:r>
      <w:r w:rsidRPr="005F27CC">
        <w:rPr>
          <w:rFonts w:ascii="Times New Roman" w:hAnsi="Times New Roman" w:cs="Times New Roman"/>
        </w:rPr>
        <w:t>7</w:t>
      </w:r>
      <w:r w:rsidRPr="00761519">
        <w:rPr>
          <w:rFonts w:ascii="Times New Roman" w:hAnsi="Times New Roman" w:cs="Times New Roman"/>
          <w:lang w:val="en-US"/>
        </w:rPr>
        <w:t>b</w:t>
      </w:r>
      <w:r w:rsidRPr="005F27CC">
        <w:rPr>
          <w:rFonts w:ascii="Times New Roman" w:hAnsi="Times New Roman" w:cs="Times New Roman"/>
        </w:rPr>
        <w:t>7 (дата обращения: 29.05.2018)</w:t>
      </w:r>
    </w:p>
  </w:footnote>
  <w:footnote w:id="95">
    <w:p w14:paraId="4BEE258D" w14:textId="19EF34DE" w:rsidR="00420709" w:rsidRPr="005F27CC" w:rsidRDefault="00420709" w:rsidP="006A09F8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Выборы есть, а признания нет // Газета.</w:t>
      </w:r>
      <w:r w:rsidRPr="00761519">
        <w:rPr>
          <w:rFonts w:ascii="Times New Roman" w:hAnsi="Times New Roman" w:cs="Times New Roman"/>
          <w:lang w:val="en-US"/>
        </w:rPr>
        <w:t>Ru</w:t>
      </w:r>
      <w:r w:rsidRPr="00761519">
        <w:rPr>
          <w:rFonts w:ascii="Times New Roman" w:hAnsi="Times New Roman" w:cs="Times New Roman"/>
        </w:rPr>
        <w:t xml:space="preserve">. 2018. </w:t>
      </w:r>
      <w:r w:rsidRPr="00761519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761519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r w:rsidRPr="00761519">
        <w:rPr>
          <w:rFonts w:ascii="Times New Roman" w:hAnsi="Times New Roman" w:cs="Times New Roman"/>
          <w:lang w:val="en-US"/>
        </w:rPr>
        <w:t>www</w:t>
      </w:r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gazeta</w:t>
      </w:r>
      <w:proofErr w:type="spellEnd"/>
      <w:r w:rsidRPr="005F27CC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5F27CC">
        <w:rPr>
          <w:rFonts w:ascii="Times New Roman" w:hAnsi="Times New Roman" w:cs="Times New Roman"/>
        </w:rPr>
        <w:t>/</w:t>
      </w:r>
      <w:r w:rsidRPr="00761519">
        <w:rPr>
          <w:rFonts w:ascii="Times New Roman" w:hAnsi="Times New Roman" w:cs="Times New Roman"/>
          <w:lang w:val="en-US"/>
        </w:rPr>
        <w:t>politics</w:t>
      </w:r>
      <w:r w:rsidRPr="005F27CC">
        <w:rPr>
          <w:rFonts w:ascii="Times New Roman" w:hAnsi="Times New Roman" w:cs="Times New Roman"/>
        </w:rPr>
        <w:t>/2018/03/12_</w:t>
      </w:r>
      <w:r w:rsidRPr="00761519">
        <w:rPr>
          <w:rFonts w:ascii="Times New Roman" w:hAnsi="Times New Roman" w:cs="Times New Roman"/>
          <w:lang w:val="en-US"/>
        </w:rPr>
        <w:t>a</w:t>
      </w:r>
      <w:r w:rsidRPr="005F27CC">
        <w:rPr>
          <w:rFonts w:ascii="Times New Roman" w:hAnsi="Times New Roman" w:cs="Times New Roman"/>
        </w:rPr>
        <w:t>_11679961.</w:t>
      </w:r>
      <w:proofErr w:type="spellStart"/>
      <w:r w:rsidRPr="00761519">
        <w:rPr>
          <w:rFonts w:ascii="Times New Roman" w:hAnsi="Times New Roman" w:cs="Times New Roman"/>
          <w:lang w:val="en-US"/>
        </w:rPr>
        <w:t>shtml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6">
    <w:p w14:paraId="0A2379DA" w14:textId="77777777" w:rsidR="00420709" w:rsidRPr="00EB78D6" w:rsidRDefault="00420709" w:rsidP="006A09F8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</w:t>
      </w:r>
      <w:r w:rsidRPr="00761519">
        <w:rPr>
          <w:rFonts w:ascii="Times New Roman" w:hAnsi="Times New Roman" w:cs="Times New Roman"/>
          <w:lang w:val="en-US"/>
        </w:rPr>
        <w:t>https</w:t>
      </w:r>
      <w:r w:rsidRPr="00EB78D6">
        <w:rPr>
          <w:rFonts w:ascii="Times New Roman" w:hAnsi="Times New Roman" w:cs="Times New Roman"/>
        </w:rPr>
        <w:t>://</w:t>
      </w:r>
      <w:r w:rsidRPr="00761519">
        <w:rPr>
          <w:rFonts w:ascii="Times New Roman" w:hAnsi="Times New Roman" w:cs="Times New Roman"/>
          <w:lang w:val="en-US"/>
        </w:rPr>
        <w:t>ria</w:t>
      </w:r>
      <w:r w:rsidRPr="00EB78D6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EB78D6">
        <w:rPr>
          <w:rFonts w:ascii="Times New Roman" w:hAnsi="Times New Roman" w:cs="Times New Roman"/>
        </w:rPr>
        <w:t>/</w:t>
      </w:r>
      <w:r w:rsidRPr="00761519">
        <w:rPr>
          <w:rFonts w:ascii="Times New Roman" w:hAnsi="Times New Roman" w:cs="Times New Roman"/>
          <w:lang w:val="en-US"/>
        </w:rPr>
        <w:t>world</w:t>
      </w:r>
      <w:r w:rsidRPr="00EB78D6">
        <w:rPr>
          <w:rFonts w:ascii="Times New Roman" w:hAnsi="Times New Roman" w:cs="Times New Roman"/>
        </w:rPr>
        <w:t>/20180312/1516160803.</w:t>
      </w:r>
      <w:r w:rsidRPr="00761519">
        <w:rPr>
          <w:rFonts w:ascii="Times New Roman" w:hAnsi="Times New Roman" w:cs="Times New Roman"/>
          <w:lang w:val="en-US"/>
        </w:rPr>
        <w:t>html</w:t>
      </w:r>
    </w:p>
  </w:footnote>
  <w:footnote w:id="97">
    <w:p w14:paraId="0E065BB1" w14:textId="47C0298C" w:rsidR="00420709" w:rsidRPr="003B382C" w:rsidRDefault="00420709" w:rsidP="00761519">
      <w:pPr>
        <w:pStyle w:val="a3"/>
        <w:rPr>
          <w:rFonts w:ascii="Times New Roman" w:hAnsi="Times New Roman" w:cs="Times New Roman"/>
        </w:rPr>
      </w:pPr>
      <w:r w:rsidRPr="00761519">
        <w:rPr>
          <w:rStyle w:val="a5"/>
          <w:rFonts w:ascii="Times New Roman" w:hAnsi="Times New Roman" w:cs="Times New Roman"/>
        </w:rPr>
        <w:footnoteRef/>
      </w:r>
      <w:r w:rsidRPr="00761519">
        <w:rPr>
          <w:rFonts w:ascii="Times New Roman" w:hAnsi="Times New Roman" w:cs="Times New Roman"/>
        </w:rPr>
        <w:t xml:space="preserve"> Премьер Украины поручил изучить возможность ареста активов "Газпрома" по всему миру // ТАСС. 2018. </w:t>
      </w:r>
      <w:r w:rsidRPr="00761519">
        <w:rPr>
          <w:rFonts w:ascii="Times New Roman" w:hAnsi="Times New Roman" w:cs="Times New Roman"/>
          <w:lang w:val="en-US"/>
        </w:rPr>
        <w:t>URL</w:t>
      </w:r>
      <w:r w:rsidRPr="003B382C">
        <w:rPr>
          <w:rFonts w:ascii="Times New Roman" w:hAnsi="Times New Roman" w:cs="Times New Roman"/>
        </w:rPr>
        <w:t xml:space="preserve">: </w:t>
      </w:r>
      <w:r w:rsidRPr="00761519">
        <w:rPr>
          <w:rFonts w:ascii="Times New Roman" w:hAnsi="Times New Roman" w:cs="Times New Roman"/>
          <w:lang w:val="en-US"/>
        </w:rPr>
        <w:t>http</w:t>
      </w:r>
      <w:r w:rsidRPr="00761519">
        <w:rPr>
          <w:rFonts w:ascii="Times New Roman" w:hAnsi="Times New Roman" w:cs="Times New Roman"/>
        </w:rPr>
        <w:t>://</w:t>
      </w:r>
      <w:proofErr w:type="spellStart"/>
      <w:r w:rsidRPr="00761519">
        <w:rPr>
          <w:rFonts w:ascii="Times New Roman" w:hAnsi="Times New Roman" w:cs="Times New Roman"/>
          <w:lang w:val="en-US"/>
        </w:rPr>
        <w:t>tass</w:t>
      </w:r>
      <w:proofErr w:type="spellEnd"/>
      <w:r w:rsidRPr="00761519">
        <w:rPr>
          <w:rFonts w:ascii="Times New Roman" w:hAnsi="Times New Roman" w:cs="Times New Roman"/>
        </w:rPr>
        <w:t>.</w:t>
      </w:r>
      <w:proofErr w:type="spellStart"/>
      <w:r w:rsidRPr="00761519">
        <w:rPr>
          <w:rFonts w:ascii="Times New Roman" w:hAnsi="Times New Roman" w:cs="Times New Roman"/>
          <w:lang w:val="en-US"/>
        </w:rPr>
        <w:t>ru</w:t>
      </w:r>
      <w:proofErr w:type="spellEnd"/>
      <w:r w:rsidRPr="00761519">
        <w:rPr>
          <w:rFonts w:ascii="Times New Roman" w:hAnsi="Times New Roman" w:cs="Times New Roman"/>
        </w:rPr>
        <w:t>/</w:t>
      </w:r>
      <w:proofErr w:type="spellStart"/>
      <w:r w:rsidRPr="00761519">
        <w:rPr>
          <w:rFonts w:ascii="Times New Roman" w:hAnsi="Times New Roman" w:cs="Times New Roman"/>
          <w:lang w:val="en-US"/>
        </w:rPr>
        <w:t>ekonomika</w:t>
      </w:r>
      <w:proofErr w:type="spellEnd"/>
      <w:r w:rsidRPr="00761519">
        <w:rPr>
          <w:rFonts w:ascii="Times New Roman" w:hAnsi="Times New Roman" w:cs="Times New Roman"/>
        </w:rPr>
        <w:t>/5016432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  <w:r>
        <w:rPr>
          <w:rFonts w:ascii="Times New Roman" w:hAnsi="Times New Roman" w:cs="Times New Roman"/>
        </w:rPr>
        <w:t xml:space="preserve"> </w:t>
      </w:r>
    </w:p>
  </w:footnote>
  <w:footnote w:id="98">
    <w:p w14:paraId="24F85152" w14:textId="062A7A2E" w:rsidR="00420709" w:rsidRPr="005F27CC" w:rsidRDefault="00420709" w:rsidP="00BB0792">
      <w:pPr>
        <w:pStyle w:val="a3"/>
        <w:jc w:val="both"/>
        <w:rPr>
          <w:rFonts w:ascii="Times New Roman" w:hAnsi="Times New Roman" w:cs="Times New Roman"/>
        </w:rPr>
      </w:pPr>
      <w:bookmarkStart w:id="34" w:name="_Hlk515461350"/>
      <w:r w:rsidRPr="0097597E">
        <w:rPr>
          <w:rStyle w:val="a5"/>
          <w:rFonts w:ascii="Times New Roman" w:hAnsi="Times New Roman" w:cs="Times New Roman"/>
        </w:rPr>
        <w:footnoteRef/>
      </w:r>
      <w:r w:rsidRPr="0097597E">
        <w:rPr>
          <w:rFonts w:ascii="Times New Roman" w:hAnsi="Times New Roman" w:cs="Times New Roman"/>
        </w:rPr>
        <w:t xml:space="preserve"> "Газпром" опротестует решение о выплате $2,56 млрд "Нафтогазу" // РИА Новости. 2018. </w:t>
      </w:r>
      <w:r w:rsidRPr="0097597E">
        <w:rPr>
          <w:rFonts w:ascii="Times New Roman" w:hAnsi="Times New Roman" w:cs="Times New Roman"/>
          <w:lang w:val="en-US"/>
        </w:rPr>
        <w:t>URL</w:t>
      </w:r>
      <w:r w:rsidRPr="0097597E">
        <w:rPr>
          <w:rFonts w:ascii="Times New Roman" w:hAnsi="Times New Roman" w:cs="Times New Roman"/>
        </w:rPr>
        <w:t xml:space="preserve">: </w:t>
      </w:r>
      <w:r w:rsidRPr="0097597E">
        <w:rPr>
          <w:rFonts w:ascii="Times New Roman" w:hAnsi="Times New Roman" w:cs="Times New Roman"/>
          <w:lang w:val="en-US"/>
        </w:rPr>
        <w:t>https</w:t>
      </w:r>
      <w:r w:rsidRPr="0097597E">
        <w:rPr>
          <w:rFonts w:ascii="Times New Roman" w:hAnsi="Times New Roman" w:cs="Times New Roman"/>
        </w:rPr>
        <w:t>://</w:t>
      </w:r>
      <w:r w:rsidRPr="0097597E">
        <w:rPr>
          <w:rFonts w:ascii="Times New Roman" w:hAnsi="Times New Roman" w:cs="Times New Roman"/>
          <w:lang w:val="en-US"/>
        </w:rPr>
        <w:t>ria</w:t>
      </w:r>
      <w:r w:rsidRPr="0097597E">
        <w:rPr>
          <w:rFonts w:ascii="Times New Roman" w:hAnsi="Times New Roman" w:cs="Times New Roman"/>
        </w:rPr>
        <w:t>.</w:t>
      </w:r>
      <w:proofErr w:type="spellStart"/>
      <w:r w:rsidRPr="0097597E">
        <w:rPr>
          <w:rFonts w:ascii="Times New Roman" w:hAnsi="Times New Roman" w:cs="Times New Roman"/>
          <w:lang w:val="en-US"/>
        </w:rPr>
        <w:t>ru</w:t>
      </w:r>
      <w:proofErr w:type="spellEnd"/>
      <w:r w:rsidRPr="0097597E">
        <w:rPr>
          <w:rFonts w:ascii="Times New Roman" w:hAnsi="Times New Roman" w:cs="Times New Roman"/>
        </w:rPr>
        <w:t>/</w:t>
      </w:r>
      <w:r w:rsidRPr="0097597E">
        <w:rPr>
          <w:rFonts w:ascii="Times New Roman" w:hAnsi="Times New Roman" w:cs="Times New Roman"/>
          <w:lang w:val="en-US"/>
        </w:rPr>
        <w:t>economy</w:t>
      </w:r>
      <w:r w:rsidRPr="0097597E">
        <w:rPr>
          <w:rFonts w:ascii="Times New Roman" w:hAnsi="Times New Roman" w:cs="Times New Roman"/>
        </w:rPr>
        <w:t>/20180301/1515528258.</w:t>
      </w:r>
      <w:r w:rsidRPr="0097597E">
        <w:rPr>
          <w:rFonts w:ascii="Times New Roman" w:hAnsi="Times New Roman" w:cs="Times New Roman"/>
          <w:lang w:val="en-US"/>
        </w:rPr>
        <w:t>html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99">
    <w:p w14:paraId="65547D38" w14:textId="3451ED72" w:rsidR="00420709" w:rsidRPr="0097597E" w:rsidRDefault="00420709" w:rsidP="00BB0792">
      <w:pPr>
        <w:pStyle w:val="a3"/>
        <w:jc w:val="both"/>
        <w:rPr>
          <w:rFonts w:ascii="Times New Roman" w:hAnsi="Times New Roman" w:cs="Times New Roman"/>
        </w:rPr>
      </w:pPr>
      <w:r w:rsidRPr="0097597E">
        <w:rPr>
          <w:rStyle w:val="a5"/>
          <w:rFonts w:ascii="Times New Roman" w:hAnsi="Times New Roman" w:cs="Times New Roman"/>
        </w:rPr>
        <w:footnoteRef/>
      </w:r>
      <w:r w:rsidRPr="0097597E">
        <w:rPr>
          <w:rFonts w:ascii="Times New Roman" w:hAnsi="Times New Roman" w:cs="Times New Roman"/>
        </w:rPr>
        <w:t xml:space="preserve"> «Газпром» заявил о неучтенном аргументе в споре с «Нафтогазом» // РБК. 2018. </w:t>
      </w:r>
      <w:r w:rsidRPr="0097597E">
        <w:rPr>
          <w:rFonts w:ascii="Times New Roman" w:hAnsi="Times New Roman" w:cs="Times New Roman"/>
          <w:lang w:val="en-US"/>
        </w:rPr>
        <w:t>URL</w:t>
      </w:r>
      <w:r w:rsidRPr="0097597E">
        <w:rPr>
          <w:rFonts w:ascii="Times New Roman" w:hAnsi="Times New Roman" w:cs="Times New Roman"/>
        </w:rPr>
        <w:t xml:space="preserve">: </w:t>
      </w:r>
      <w:r w:rsidRPr="0097597E">
        <w:rPr>
          <w:rFonts w:ascii="Times New Roman" w:hAnsi="Times New Roman" w:cs="Times New Roman"/>
          <w:lang w:val="en-US"/>
        </w:rPr>
        <w:t>https</w:t>
      </w:r>
      <w:r w:rsidRPr="0097597E">
        <w:rPr>
          <w:rFonts w:ascii="Times New Roman" w:hAnsi="Times New Roman" w:cs="Times New Roman"/>
        </w:rPr>
        <w:t>://</w:t>
      </w:r>
      <w:r w:rsidRPr="0097597E">
        <w:rPr>
          <w:rFonts w:ascii="Times New Roman" w:hAnsi="Times New Roman" w:cs="Times New Roman"/>
          <w:lang w:val="en-US"/>
        </w:rPr>
        <w:t>www</w:t>
      </w:r>
      <w:r w:rsidRPr="0097597E">
        <w:rPr>
          <w:rFonts w:ascii="Times New Roman" w:hAnsi="Times New Roman" w:cs="Times New Roman"/>
        </w:rPr>
        <w:t>.</w:t>
      </w:r>
      <w:proofErr w:type="spellStart"/>
      <w:r w:rsidRPr="0097597E">
        <w:rPr>
          <w:rFonts w:ascii="Times New Roman" w:hAnsi="Times New Roman" w:cs="Times New Roman"/>
          <w:lang w:val="en-US"/>
        </w:rPr>
        <w:t>rbc</w:t>
      </w:r>
      <w:proofErr w:type="spellEnd"/>
      <w:r w:rsidRPr="0097597E">
        <w:rPr>
          <w:rFonts w:ascii="Times New Roman" w:hAnsi="Times New Roman" w:cs="Times New Roman"/>
        </w:rPr>
        <w:t>.</w:t>
      </w:r>
      <w:proofErr w:type="spellStart"/>
      <w:r w:rsidRPr="0097597E">
        <w:rPr>
          <w:rFonts w:ascii="Times New Roman" w:hAnsi="Times New Roman" w:cs="Times New Roman"/>
          <w:lang w:val="en-US"/>
        </w:rPr>
        <w:t>ru</w:t>
      </w:r>
      <w:proofErr w:type="spellEnd"/>
      <w:r w:rsidRPr="0097597E">
        <w:rPr>
          <w:rFonts w:ascii="Times New Roman" w:hAnsi="Times New Roman" w:cs="Times New Roman"/>
        </w:rPr>
        <w:t>/</w:t>
      </w:r>
      <w:r w:rsidRPr="0097597E">
        <w:rPr>
          <w:rFonts w:ascii="Times New Roman" w:hAnsi="Times New Roman" w:cs="Times New Roman"/>
          <w:lang w:val="en-US"/>
        </w:rPr>
        <w:t>economics</w:t>
      </w:r>
      <w:r w:rsidRPr="0097597E">
        <w:rPr>
          <w:rFonts w:ascii="Times New Roman" w:hAnsi="Times New Roman" w:cs="Times New Roman"/>
        </w:rPr>
        <w:t>/01/03/2018/5</w:t>
      </w:r>
      <w:r w:rsidRPr="0097597E">
        <w:rPr>
          <w:rFonts w:ascii="Times New Roman" w:hAnsi="Times New Roman" w:cs="Times New Roman"/>
          <w:lang w:val="en-US"/>
        </w:rPr>
        <w:t>a</w:t>
      </w:r>
      <w:r w:rsidRPr="0097597E">
        <w:rPr>
          <w:rFonts w:ascii="Times New Roman" w:hAnsi="Times New Roman" w:cs="Times New Roman"/>
        </w:rPr>
        <w:t>97257</w:t>
      </w:r>
      <w:r w:rsidRPr="0097597E">
        <w:rPr>
          <w:rFonts w:ascii="Times New Roman" w:hAnsi="Times New Roman" w:cs="Times New Roman"/>
          <w:lang w:val="en-US"/>
        </w:rPr>
        <w:t>a</w:t>
      </w:r>
      <w:r w:rsidRPr="0097597E">
        <w:rPr>
          <w:rFonts w:ascii="Times New Roman" w:hAnsi="Times New Roman" w:cs="Times New Roman"/>
        </w:rPr>
        <w:t>9</w:t>
      </w:r>
      <w:r w:rsidRPr="0097597E">
        <w:rPr>
          <w:rFonts w:ascii="Times New Roman" w:hAnsi="Times New Roman" w:cs="Times New Roman"/>
          <w:lang w:val="en-US"/>
        </w:rPr>
        <w:t>a</w:t>
      </w:r>
      <w:r w:rsidRPr="0097597E">
        <w:rPr>
          <w:rFonts w:ascii="Times New Roman" w:hAnsi="Times New Roman" w:cs="Times New Roman"/>
        </w:rPr>
        <w:t>79478</w:t>
      </w:r>
      <w:r w:rsidRPr="0097597E">
        <w:rPr>
          <w:rFonts w:ascii="Times New Roman" w:hAnsi="Times New Roman" w:cs="Times New Roman"/>
          <w:lang w:val="en-US"/>
        </w:rPr>
        <w:t>b</w:t>
      </w:r>
      <w:r w:rsidRPr="0097597E">
        <w:rPr>
          <w:rFonts w:ascii="Times New Roman" w:hAnsi="Times New Roman" w:cs="Times New Roman"/>
        </w:rPr>
        <w:t>0</w:t>
      </w:r>
      <w:r w:rsidRPr="0097597E">
        <w:rPr>
          <w:rFonts w:ascii="Times New Roman" w:hAnsi="Times New Roman" w:cs="Times New Roman"/>
          <w:lang w:val="en-US"/>
        </w:rPr>
        <w:t>acc</w:t>
      </w:r>
      <w:r w:rsidRPr="0097597E">
        <w:rPr>
          <w:rFonts w:ascii="Times New Roman" w:hAnsi="Times New Roman" w:cs="Times New Roman"/>
        </w:rPr>
        <w:t>2</w:t>
      </w:r>
      <w:proofErr w:type="spellStart"/>
      <w:r w:rsidRPr="0097597E">
        <w:rPr>
          <w:rFonts w:ascii="Times New Roman" w:hAnsi="Times New Roman" w:cs="Times New Roman"/>
          <w:lang w:val="en-US"/>
        </w:rPr>
        <w:t>bfe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00">
    <w:p w14:paraId="7554C3A7" w14:textId="35503FFD" w:rsidR="00420709" w:rsidRPr="005F27CC" w:rsidRDefault="00420709" w:rsidP="00BB0792">
      <w:pPr>
        <w:pStyle w:val="a3"/>
        <w:jc w:val="both"/>
        <w:rPr>
          <w:rFonts w:ascii="Times New Roman" w:hAnsi="Times New Roman" w:cs="Times New Roman"/>
        </w:rPr>
      </w:pPr>
      <w:r w:rsidRPr="0097597E">
        <w:rPr>
          <w:rStyle w:val="a5"/>
          <w:rFonts w:ascii="Times New Roman" w:hAnsi="Times New Roman" w:cs="Times New Roman"/>
        </w:rPr>
        <w:footnoteRef/>
      </w:r>
      <w:r w:rsidRPr="0097597E">
        <w:rPr>
          <w:rFonts w:ascii="Times New Roman" w:hAnsi="Times New Roman" w:cs="Times New Roman"/>
        </w:rPr>
        <w:t xml:space="preserve"> </w:t>
      </w:r>
      <w:proofErr w:type="spellStart"/>
      <w:r w:rsidRPr="0097597E">
        <w:rPr>
          <w:rFonts w:ascii="Times New Roman" w:hAnsi="Times New Roman" w:cs="Times New Roman"/>
        </w:rPr>
        <w:t>Могерини</w:t>
      </w:r>
      <w:proofErr w:type="spellEnd"/>
      <w:r w:rsidRPr="0097597E">
        <w:rPr>
          <w:rFonts w:ascii="Times New Roman" w:hAnsi="Times New Roman" w:cs="Times New Roman"/>
        </w:rPr>
        <w:t xml:space="preserve"> заявила о готовности возобновить переговоры с Москвой и Киевом по газу // </w:t>
      </w:r>
      <w:r w:rsidRPr="0097597E">
        <w:rPr>
          <w:rFonts w:ascii="Times New Roman" w:hAnsi="Times New Roman" w:cs="Times New Roman"/>
          <w:lang w:val="en-US"/>
        </w:rPr>
        <w:t>Life</w:t>
      </w:r>
      <w:r w:rsidRPr="0097597E">
        <w:rPr>
          <w:rFonts w:ascii="Times New Roman" w:hAnsi="Times New Roman" w:cs="Times New Roman"/>
        </w:rPr>
        <w:t>.</w:t>
      </w:r>
      <w:proofErr w:type="spellStart"/>
      <w:r w:rsidRPr="0097597E">
        <w:rPr>
          <w:rFonts w:ascii="Times New Roman" w:hAnsi="Times New Roman" w:cs="Times New Roman"/>
          <w:lang w:val="en-US"/>
        </w:rPr>
        <w:t>ru</w:t>
      </w:r>
      <w:proofErr w:type="spellEnd"/>
      <w:r w:rsidRPr="0097597E">
        <w:rPr>
          <w:rFonts w:ascii="Times New Roman" w:hAnsi="Times New Roman" w:cs="Times New Roman"/>
        </w:rPr>
        <w:t xml:space="preserve">. 2018. </w:t>
      </w:r>
      <w:r w:rsidRPr="0097597E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97597E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r w:rsidRPr="0097597E">
        <w:rPr>
          <w:rFonts w:ascii="Times New Roman" w:hAnsi="Times New Roman" w:cs="Times New Roman"/>
          <w:lang w:val="en-US"/>
        </w:rPr>
        <w:t>life</w:t>
      </w:r>
      <w:r w:rsidRPr="005F27CC">
        <w:rPr>
          <w:rFonts w:ascii="Times New Roman" w:hAnsi="Times New Roman" w:cs="Times New Roman"/>
        </w:rPr>
        <w:t>.</w:t>
      </w:r>
      <w:proofErr w:type="spellStart"/>
      <w:r w:rsidRPr="0097597E">
        <w:rPr>
          <w:rFonts w:ascii="Times New Roman" w:hAnsi="Times New Roman" w:cs="Times New Roman"/>
          <w:lang w:val="en-US"/>
        </w:rPr>
        <w:t>ru</w:t>
      </w:r>
      <w:proofErr w:type="spellEnd"/>
      <w:r w:rsidRPr="005F27CC">
        <w:rPr>
          <w:rFonts w:ascii="Times New Roman" w:hAnsi="Times New Roman" w:cs="Times New Roman"/>
        </w:rPr>
        <w:t>/</w:t>
      </w:r>
      <w:r w:rsidRPr="0097597E">
        <w:rPr>
          <w:rFonts w:ascii="Times New Roman" w:hAnsi="Times New Roman" w:cs="Times New Roman"/>
          <w:lang w:val="en-US"/>
        </w:rPr>
        <w:t>t</w:t>
      </w:r>
      <w:r w:rsidRPr="005F27CC">
        <w:rPr>
          <w:rFonts w:ascii="Times New Roman" w:hAnsi="Times New Roman" w:cs="Times New Roman"/>
        </w:rPr>
        <w:t>/</w:t>
      </w:r>
      <w:r w:rsidRPr="0097597E">
        <w:rPr>
          <w:rFonts w:ascii="Times New Roman" w:hAnsi="Times New Roman" w:cs="Times New Roman"/>
        </w:rPr>
        <w:t>новости</w:t>
      </w:r>
      <w:r w:rsidRPr="005F27CC">
        <w:rPr>
          <w:rFonts w:ascii="Times New Roman" w:hAnsi="Times New Roman" w:cs="Times New Roman"/>
        </w:rPr>
        <w:t>/1096954/</w:t>
      </w:r>
      <w:proofErr w:type="spellStart"/>
      <w:r w:rsidRPr="0097597E">
        <w:rPr>
          <w:rFonts w:ascii="Times New Roman" w:hAnsi="Times New Roman" w:cs="Times New Roman"/>
          <w:lang w:val="en-US"/>
        </w:rPr>
        <w:t>moghierini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zaiavila</w:t>
      </w:r>
      <w:proofErr w:type="spellEnd"/>
      <w:r w:rsidRPr="005F27CC">
        <w:rPr>
          <w:rFonts w:ascii="Times New Roman" w:hAnsi="Times New Roman" w:cs="Times New Roman"/>
        </w:rPr>
        <w:t>_</w:t>
      </w:r>
      <w:r w:rsidRPr="0097597E">
        <w:rPr>
          <w:rFonts w:ascii="Times New Roman" w:hAnsi="Times New Roman" w:cs="Times New Roman"/>
          <w:lang w:val="en-US"/>
        </w:rPr>
        <w:t>o</w:t>
      </w:r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ghotovnosti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vozobnovit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pierieghovory</w:t>
      </w:r>
      <w:proofErr w:type="spellEnd"/>
      <w:r w:rsidRPr="005F27CC">
        <w:rPr>
          <w:rFonts w:ascii="Times New Roman" w:hAnsi="Times New Roman" w:cs="Times New Roman"/>
        </w:rPr>
        <w:t>_</w:t>
      </w:r>
      <w:r w:rsidRPr="0097597E">
        <w:rPr>
          <w:rFonts w:ascii="Times New Roman" w:hAnsi="Times New Roman" w:cs="Times New Roman"/>
          <w:lang w:val="en-US"/>
        </w:rPr>
        <w:t>s</w:t>
      </w:r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moskvoi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i</w:t>
      </w:r>
      <w:proofErr w:type="spellEnd"/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kiievom</w:t>
      </w:r>
      <w:proofErr w:type="spellEnd"/>
      <w:r w:rsidRPr="005F27CC">
        <w:rPr>
          <w:rFonts w:ascii="Times New Roman" w:hAnsi="Times New Roman" w:cs="Times New Roman"/>
        </w:rPr>
        <w:t>_</w:t>
      </w:r>
      <w:r w:rsidRPr="0097597E">
        <w:rPr>
          <w:rFonts w:ascii="Times New Roman" w:hAnsi="Times New Roman" w:cs="Times New Roman"/>
          <w:lang w:val="en-US"/>
        </w:rPr>
        <w:t>po</w:t>
      </w:r>
      <w:r w:rsidRPr="005F27CC">
        <w:rPr>
          <w:rFonts w:ascii="Times New Roman" w:hAnsi="Times New Roman" w:cs="Times New Roman"/>
        </w:rPr>
        <w:t>_</w:t>
      </w:r>
      <w:proofErr w:type="spellStart"/>
      <w:r w:rsidRPr="0097597E">
        <w:rPr>
          <w:rFonts w:ascii="Times New Roman" w:hAnsi="Times New Roman" w:cs="Times New Roman"/>
          <w:lang w:val="en-US"/>
        </w:rPr>
        <w:t>ghazu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101">
    <w:p w14:paraId="4FE2D69A" w14:textId="1288DBCC" w:rsidR="00420709" w:rsidRPr="005F27CC" w:rsidRDefault="00420709" w:rsidP="00BB0792">
      <w:pPr>
        <w:pStyle w:val="a3"/>
        <w:jc w:val="both"/>
      </w:pPr>
      <w:r w:rsidRPr="0097597E">
        <w:rPr>
          <w:rStyle w:val="a5"/>
          <w:rFonts w:ascii="Times New Roman" w:hAnsi="Times New Roman" w:cs="Times New Roman"/>
        </w:rPr>
        <w:footnoteRef/>
      </w:r>
      <w:r w:rsidRPr="0097597E">
        <w:rPr>
          <w:rFonts w:ascii="Times New Roman" w:hAnsi="Times New Roman" w:cs="Times New Roman"/>
        </w:rPr>
        <w:t xml:space="preserve"> Судебный порядок: «Газпром» назвал сроки расторжения контрактов с «Нафтогазом» // </w:t>
      </w:r>
      <w:r w:rsidRPr="0097597E">
        <w:rPr>
          <w:rFonts w:ascii="Times New Roman" w:hAnsi="Times New Roman" w:cs="Times New Roman"/>
          <w:lang w:val="en-US"/>
        </w:rPr>
        <w:t>RT</w:t>
      </w:r>
      <w:r w:rsidRPr="0097597E">
        <w:rPr>
          <w:rFonts w:ascii="Times New Roman" w:hAnsi="Times New Roman" w:cs="Times New Roman"/>
        </w:rPr>
        <w:t xml:space="preserve">. 2018. </w:t>
      </w:r>
      <w:r w:rsidRPr="0097597E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97597E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97597E">
        <w:rPr>
          <w:rFonts w:ascii="Times New Roman" w:hAnsi="Times New Roman" w:cs="Times New Roman"/>
          <w:lang w:val="en-US"/>
        </w:rPr>
        <w:t>russian</w:t>
      </w:r>
      <w:proofErr w:type="spellEnd"/>
      <w:r w:rsidRPr="005F27CC">
        <w:rPr>
          <w:rFonts w:ascii="Times New Roman" w:hAnsi="Times New Roman" w:cs="Times New Roman"/>
        </w:rPr>
        <w:t>.</w:t>
      </w:r>
      <w:r w:rsidRPr="0097597E">
        <w:rPr>
          <w:rFonts w:ascii="Times New Roman" w:hAnsi="Times New Roman" w:cs="Times New Roman"/>
          <w:lang w:val="en-US"/>
        </w:rPr>
        <w:t>rt</w:t>
      </w:r>
      <w:r w:rsidRPr="005F27CC">
        <w:rPr>
          <w:rFonts w:ascii="Times New Roman" w:hAnsi="Times New Roman" w:cs="Times New Roman"/>
        </w:rPr>
        <w:t>.</w:t>
      </w:r>
      <w:r w:rsidRPr="0097597E">
        <w:rPr>
          <w:rFonts w:ascii="Times New Roman" w:hAnsi="Times New Roman" w:cs="Times New Roman"/>
          <w:lang w:val="en-US"/>
        </w:rPr>
        <w:t>com</w:t>
      </w:r>
      <w:r w:rsidRPr="005F27CC">
        <w:rPr>
          <w:rFonts w:ascii="Times New Roman" w:hAnsi="Times New Roman" w:cs="Times New Roman"/>
        </w:rPr>
        <w:t>/</w:t>
      </w:r>
      <w:proofErr w:type="spellStart"/>
      <w:r w:rsidRPr="0097597E">
        <w:rPr>
          <w:rFonts w:ascii="Times New Roman" w:hAnsi="Times New Roman" w:cs="Times New Roman"/>
          <w:lang w:val="en-US"/>
        </w:rPr>
        <w:t>ussr</w:t>
      </w:r>
      <w:proofErr w:type="spellEnd"/>
      <w:r w:rsidRPr="005F27CC">
        <w:rPr>
          <w:rFonts w:ascii="Times New Roman" w:hAnsi="Times New Roman" w:cs="Times New Roman"/>
        </w:rPr>
        <w:t>/</w:t>
      </w:r>
      <w:r w:rsidRPr="0097597E">
        <w:rPr>
          <w:rFonts w:ascii="Times New Roman" w:hAnsi="Times New Roman" w:cs="Times New Roman"/>
          <w:lang w:val="en-US"/>
        </w:rPr>
        <w:t>article</w:t>
      </w:r>
      <w:r w:rsidRPr="005F27CC">
        <w:rPr>
          <w:rFonts w:ascii="Times New Roman" w:hAnsi="Times New Roman" w:cs="Times New Roman"/>
        </w:rPr>
        <w:t>/491486-</w:t>
      </w:r>
      <w:proofErr w:type="spellStart"/>
      <w:r w:rsidRPr="0097597E">
        <w:rPr>
          <w:rFonts w:ascii="Times New Roman" w:hAnsi="Times New Roman" w:cs="Times New Roman"/>
          <w:lang w:val="en-US"/>
        </w:rPr>
        <w:t>gazprom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97597E">
        <w:rPr>
          <w:rFonts w:ascii="Times New Roman" w:hAnsi="Times New Roman" w:cs="Times New Roman"/>
          <w:lang w:val="en-US"/>
        </w:rPr>
        <w:t>rastorzhenie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97597E">
        <w:rPr>
          <w:rFonts w:ascii="Times New Roman" w:hAnsi="Times New Roman" w:cs="Times New Roman"/>
          <w:lang w:val="en-US"/>
        </w:rPr>
        <w:t>kontrakt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97597E">
        <w:rPr>
          <w:rFonts w:ascii="Times New Roman" w:hAnsi="Times New Roman" w:cs="Times New Roman"/>
          <w:lang w:val="en-US"/>
        </w:rPr>
        <w:t>naftogaz</w:t>
      </w:r>
      <w:proofErr w:type="spellEnd"/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102">
    <w:p w14:paraId="4C4FB261" w14:textId="0CE71C0B" w:rsidR="00420709" w:rsidRPr="005F27CC" w:rsidRDefault="00420709" w:rsidP="00D144DE">
      <w:pPr>
        <w:pStyle w:val="a3"/>
        <w:jc w:val="both"/>
        <w:rPr>
          <w:rFonts w:ascii="Times New Roman" w:hAnsi="Times New Roman" w:cs="Times New Roman"/>
        </w:rPr>
      </w:pPr>
      <w:bookmarkStart w:id="35" w:name="_Hlk515461365"/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Шейнин рассказал, как не поддался на провокацию украинского десантника // НСН. 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821C61">
        <w:rPr>
          <w:rFonts w:ascii="Times New Roman" w:hAnsi="Times New Roman" w:cs="Times New Roman"/>
          <w:lang w:val="en-US"/>
        </w:rPr>
        <w:t>nsn</w:t>
      </w:r>
      <w:proofErr w:type="spellEnd"/>
      <w:r w:rsidRPr="005F27CC">
        <w:rPr>
          <w:rFonts w:ascii="Times New Roman" w:hAnsi="Times New Roman" w:cs="Times New Roman"/>
        </w:rPr>
        <w:t>.</w:t>
      </w:r>
      <w:proofErr w:type="spellStart"/>
      <w:r w:rsidRPr="00821C61">
        <w:rPr>
          <w:rFonts w:ascii="Times New Roman" w:hAnsi="Times New Roman" w:cs="Times New Roman"/>
          <w:lang w:val="en-US"/>
        </w:rPr>
        <w:t>fm</w:t>
      </w:r>
      <w:proofErr w:type="spellEnd"/>
      <w:r w:rsidRPr="005F27CC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hots</w:t>
      </w:r>
      <w:r w:rsidRPr="005F27CC">
        <w:rPr>
          <w:rFonts w:ascii="Times New Roman" w:hAnsi="Times New Roman" w:cs="Times New Roman"/>
        </w:rPr>
        <w:t>/</w:t>
      </w:r>
      <w:proofErr w:type="spellStart"/>
      <w:r w:rsidRPr="00821C61">
        <w:rPr>
          <w:rFonts w:ascii="Times New Roman" w:hAnsi="Times New Roman" w:cs="Times New Roman"/>
          <w:lang w:val="en-US"/>
        </w:rPr>
        <w:t>sheynin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rasskazal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kak</w:t>
      </w:r>
      <w:proofErr w:type="spellEnd"/>
      <w:r w:rsidRPr="005F27CC">
        <w:rPr>
          <w:rFonts w:ascii="Times New Roman" w:hAnsi="Times New Roman" w:cs="Times New Roman"/>
        </w:rPr>
        <w:t>-</w:t>
      </w:r>
      <w:r w:rsidRPr="00821C61">
        <w:rPr>
          <w:rFonts w:ascii="Times New Roman" w:hAnsi="Times New Roman" w:cs="Times New Roman"/>
          <w:lang w:val="en-US"/>
        </w:rPr>
        <w:t>ne</w:t>
      </w:r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poddalsya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na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provokaciyu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ukrainskogo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desantnika</w:t>
      </w:r>
      <w:proofErr w:type="spellEnd"/>
      <w:r w:rsidRPr="005F27CC">
        <w:rPr>
          <w:rFonts w:ascii="Times New Roman" w:hAnsi="Times New Roman" w:cs="Times New Roman"/>
        </w:rPr>
        <w:t>.</w:t>
      </w:r>
      <w:r w:rsidRPr="00821C61">
        <w:rPr>
          <w:rFonts w:ascii="Times New Roman" w:hAnsi="Times New Roman" w:cs="Times New Roman"/>
          <w:lang w:val="en-US"/>
        </w:rPr>
        <w:t>html</w:t>
      </w:r>
      <w:r w:rsidRPr="005F27CC">
        <w:rPr>
          <w:rFonts w:ascii="Times New Roman" w:hAnsi="Times New Roman" w:cs="Times New Roman"/>
        </w:rPr>
        <w:t xml:space="preserve"> (дата обращения: 29.05.2018)</w:t>
      </w:r>
    </w:p>
  </w:footnote>
  <w:footnote w:id="103">
    <w:p w14:paraId="287B0450" w14:textId="0B6D86F4" w:rsidR="00420709" w:rsidRPr="005F27CC" w:rsidRDefault="00420709" w:rsidP="00D144DE">
      <w:pPr>
        <w:pStyle w:val="a3"/>
        <w:jc w:val="both"/>
        <w:rPr>
          <w:rFonts w:ascii="Times New Roman" w:hAnsi="Times New Roman" w:cs="Times New Roman"/>
        </w:rPr>
      </w:pPr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 Да какой из него боец АТО: Российский телеведущий рассказал, как плевался украинский десантник // Царьград. </w:t>
      </w:r>
      <w:r w:rsidRPr="00724E2D">
        <w:rPr>
          <w:rFonts w:ascii="Times New Roman" w:hAnsi="Times New Roman" w:cs="Times New Roman"/>
        </w:rPr>
        <w:t xml:space="preserve">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821C61">
        <w:rPr>
          <w:rFonts w:ascii="Times New Roman" w:hAnsi="Times New Roman" w:cs="Times New Roman"/>
          <w:lang w:val="en-US"/>
        </w:rPr>
        <w:t>tsargrad</w:t>
      </w:r>
      <w:proofErr w:type="spellEnd"/>
      <w:r w:rsidRPr="005F27CC">
        <w:rPr>
          <w:rFonts w:ascii="Times New Roman" w:hAnsi="Times New Roman" w:cs="Times New Roman"/>
        </w:rPr>
        <w:t>.</w:t>
      </w:r>
      <w:r w:rsidRPr="00821C61">
        <w:rPr>
          <w:rFonts w:ascii="Times New Roman" w:hAnsi="Times New Roman" w:cs="Times New Roman"/>
          <w:lang w:val="en-US"/>
        </w:rPr>
        <w:t>tv</w:t>
      </w:r>
      <w:r w:rsidRPr="005F27CC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news</w:t>
      </w:r>
      <w:r w:rsidRPr="005F27CC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da</w:t>
      </w:r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kakoj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iz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nego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boec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ato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rossijskij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televedushhij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rasskazal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kak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na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nego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napal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ukrainskij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desantnik</w:t>
      </w:r>
      <w:proofErr w:type="spellEnd"/>
      <w:r w:rsidRPr="005F27CC">
        <w:rPr>
          <w:rFonts w:ascii="Times New Roman" w:hAnsi="Times New Roman" w:cs="Times New Roman"/>
        </w:rPr>
        <w:t>_116652 (дата обращения: 29.05.2018)</w:t>
      </w:r>
    </w:p>
  </w:footnote>
  <w:footnote w:id="104">
    <w:p w14:paraId="12613912" w14:textId="12FE00B7" w:rsidR="00420709" w:rsidRPr="005F27CC" w:rsidRDefault="00420709" w:rsidP="00D144DE">
      <w:pPr>
        <w:pStyle w:val="a3"/>
        <w:jc w:val="both"/>
        <w:rPr>
          <w:rFonts w:ascii="Times New Roman" w:hAnsi="Times New Roman" w:cs="Times New Roman"/>
        </w:rPr>
      </w:pPr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 Да какой из него боец АТО: Российский телеведущий рассказал, как плевался украинский десантник // Царьград. </w:t>
      </w:r>
      <w:r w:rsidRPr="00724E2D">
        <w:rPr>
          <w:rFonts w:ascii="Times New Roman" w:hAnsi="Times New Roman" w:cs="Times New Roman"/>
        </w:rPr>
        <w:t xml:space="preserve">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5F27CC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https</w:t>
      </w:r>
      <w:r w:rsidRPr="005F27CC">
        <w:rPr>
          <w:rFonts w:ascii="Times New Roman" w:hAnsi="Times New Roman" w:cs="Times New Roman"/>
        </w:rPr>
        <w:t>://</w:t>
      </w:r>
      <w:proofErr w:type="spellStart"/>
      <w:r w:rsidRPr="00821C61">
        <w:rPr>
          <w:rFonts w:ascii="Times New Roman" w:hAnsi="Times New Roman" w:cs="Times New Roman"/>
          <w:lang w:val="en-US"/>
        </w:rPr>
        <w:t>tsargrad</w:t>
      </w:r>
      <w:proofErr w:type="spellEnd"/>
      <w:r w:rsidRPr="005F27CC">
        <w:rPr>
          <w:rFonts w:ascii="Times New Roman" w:hAnsi="Times New Roman" w:cs="Times New Roman"/>
        </w:rPr>
        <w:t>.</w:t>
      </w:r>
      <w:r w:rsidRPr="00821C61">
        <w:rPr>
          <w:rFonts w:ascii="Times New Roman" w:hAnsi="Times New Roman" w:cs="Times New Roman"/>
          <w:lang w:val="en-US"/>
        </w:rPr>
        <w:t>tv</w:t>
      </w:r>
      <w:r w:rsidRPr="005F27CC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news</w:t>
      </w:r>
      <w:r w:rsidRPr="005F27CC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da</w:t>
      </w:r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kakoj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iz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nego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boec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ato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rossijskij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televedushhij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rasskazal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kak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na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nego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napal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ukrainskij</w:t>
      </w:r>
      <w:proofErr w:type="spellEnd"/>
      <w:r w:rsidRPr="005F27CC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desantnik</w:t>
      </w:r>
      <w:proofErr w:type="spellEnd"/>
      <w:r w:rsidRPr="005F27CC">
        <w:rPr>
          <w:rFonts w:ascii="Times New Roman" w:hAnsi="Times New Roman" w:cs="Times New Roman"/>
        </w:rPr>
        <w:t>_116652 (дата обращения: 29.05.2018)</w:t>
      </w:r>
    </w:p>
  </w:footnote>
  <w:footnote w:id="105">
    <w:p w14:paraId="36D7305F" w14:textId="6E5D5CF7" w:rsidR="00420709" w:rsidRPr="00821C61" w:rsidRDefault="00420709" w:rsidP="00D144DE">
      <w:pPr>
        <w:pStyle w:val="a3"/>
        <w:jc w:val="both"/>
        <w:rPr>
          <w:rFonts w:ascii="Times New Roman" w:hAnsi="Times New Roman" w:cs="Times New Roman"/>
        </w:rPr>
      </w:pPr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 Командир ВСУ рассказал о мечте дойти до Москвы // Газета.</w:t>
      </w:r>
      <w:r w:rsidRPr="00821C61">
        <w:rPr>
          <w:rFonts w:ascii="Times New Roman" w:hAnsi="Times New Roman" w:cs="Times New Roman"/>
          <w:lang w:val="en-US"/>
        </w:rPr>
        <w:t>Ru</w:t>
      </w:r>
      <w:r w:rsidRPr="00821C61">
        <w:rPr>
          <w:rFonts w:ascii="Times New Roman" w:hAnsi="Times New Roman" w:cs="Times New Roman"/>
        </w:rPr>
        <w:t xml:space="preserve">. 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821C61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https</w:t>
      </w:r>
      <w:r w:rsidRPr="00821C61">
        <w:rPr>
          <w:rFonts w:ascii="Times New Roman" w:hAnsi="Times New Roman" w:cs="Times New Roman"/>
        </w:rPr>
        <w:t>://</w:t>
      </w:r>
      <w:r w:rsidRPr="00821C61">
        <w:rPr>
          <w:rFonts w:ascii="Times New Roman" w:hAnsi="Times New Roman" w:cs="Times New Roman"/>
          <w:lang w:val="en-US"/>
        </w:rPr>
        <w:t>www</w:t>
      </w:r>
      <w:r w:rsidRPr="00821C61">
        <w:rPr>
          <w:rFonts w:ascii="Times New Roman" w:hAnsi="Times New Roman" w:cs="Times New Roman"/>
        </w:rPr>
        <w:t>.</w:t>
      </w:r>
      <w:proofErr w:type="spellStart"/>
      <w:r w:rsidRPr="00821C61">
        <w:rPr>
          <w:rFonts w:ascii="Times New Roman" w:hAnsi="Times New Roman" w:cs="Times New Roman"/>
          <w:lang w:val="en-US"/>
        </w:rPr>
        <w:t>gazeta</w:t>
      </w:r>
      <w:proofErr w:type="spellEnd"/>
      <w:r w:rsidRPr="00821C61">
        <w:rPr>
          <w:rFonts w:ascii="Times New Roman" w:hAnsi="Times New Roman" w:cs="Times New Roman"/>
        </w:rPr>
        <w:t>.</w:t>
      </w:r>
      <w:proofErr w:type="spellStart"/>
      <w:r w:rsidRPr="00821C61">
        <w:rPr>
          <w:rFonts w:ascii="Times New Roman" w:hAnsi="Times New Roman" w:cs="Times New Roman"/>
          <w:lang w:val="en-US"/>
        </w:rPr>
        <w:t>ru</w:t>
      </w:r>
      <w:proofErr w:type="spellEnd"/>
      <w:r w:rsidRPr="00821C61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army</w:t>
      </w:r>
      <w:r w:rsidRPr="00821C61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news</w:t>
      </w:r>
      <w:r w:rsidRPr="00821C61">
        <w:rPr>
          <w:rFonts w:ascii="Times New Roman" w:hAnsi="Times New Roman" w:cs="Times New Roman"/>
        </w:rPr>
        <w:t>/11267719.</w:t>
      </w:r>
      <w:proofErr w:type="spellStart"/>
      <w:r w:rsidRPr="00821C61">
        <w:rPr>
          <w:rFonts w:ascii="Times New Roman" w:hAnsi="Times New Roman" w:cs="Times New Roman"/>
          <w:lang w:val="en-US"/>
        </w:rPr>
        <w:t>shtml</w:t>
      </w:r>
      <w:proofErr w:type="spellEnd"/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06">
    <w:p w14:paraId="78677544" w14:textId="65A5E9E3" w:rsidR="00420709" w:rsidRPr="00821C61" w:rsidRDefault="00420709" w:rsidP="00D144DE">
      <w:pPr>
        <w:pStyle w:val="a3"/>
        <w:jc w:val="both"/>
        <w:rPr>
          <w:rFonts w:ascii="Times New Roman" w:hAnsi="Times New Roman" w:cs="Times New Roman"/>
        </w:rPr>
      </w:pPr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 Командир ВСУ заявил, что мечтает об исчезновении России // </w:t>
      </w:r>
      <w:r w:rsidRPr="00821C61">
        <w:rPr>
          <w:rFonts w:ascii="Times New Roman" w:hAnsi="Times New Roman" w:cs="Times New Roman"/>
          <w:lang w:val="en-US"/>
        </w:rPr>
        <w:t>RT</w:t>
      </w:r>
      <w:r w:rsidRPr="00821C61">
        <w:rPr>
          <w:rFonts w:ascii="Times New Roman" w:hAnsi="Times New Roman" w:cs="Times New Roman"/>
        </w:rPr>
        <w:t xml:space="preserve">. 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821C61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https</w:t>
      </w:r>
      <w:r w:rsidRPr="00821C61">
        <w:rPr>
          <w:rFonts w:ascii="Times New Roman" w:hAnsi="Times New Roman" w:cs="Times New Roman"/>
        </w:rPr>
        <w:t>://</w:t>
      </w:r>
      <w:proofErr w:type="spellStart"/>
      <w:r w:rsidRPr="00821C61">
        <w:rPr>
          <w:rFonts w:ascii="Times New Roman" w:hAnsi="Times New Roman" w:cs="Times New Roman"/>
          <w:lang w:val="en-US"/>
        </w:rPr>
        <w:t>russian</w:t>
      </w:r>
      <w:proofErr w:type="spellEnd"/>
      <w:r w:rsidRPr="00821C61">
        <w:rPr>
          <w:rFonts w:ascii="Times New Roman" w:hAnsi="Times New Roman" w:cs="Times New Roman"/>
        </w:rPr>
        <w:t>.</w:t>
      </w:r>
      <w:r w:rsidRPr="00821C61">
        <w:rPr>
          <w:rFonts w:ascii="Times New Roman" w:hAnsi="Times New Roman" w:cs="Times New Roman"/>
          <w:lang w:val="en-US"/>
        </w:rPr>
        <w:t>rt</w:t>
      </w:r>
      <w:r w:rsidRPr="00821C61">
        <w:rPr>
          <w:rFonts w:ascii="Times New Roman" w:hAnsi="Times New Roman" w:cs="Times New Roman"/>
        </w:rPr>
        <w:t>.</w:t>
      </w:r>
      <w:r w:rsidRPr="00821C61">
        <w:rPr>
          <w:rFonts w:ascii="Times New Roman" w:hAnsi="Times New Roman" w:cs="Times New Roman"/>
          <w:lang w:val="en-US"/>
        </w:rPr>
        <w:t>com</w:t>
      </w:r>
      <w:r w:rsidRPr="00821C61">
        <w:rPr>
          <w:rFonts w:ascii="Times New Roman" w:hAnsi="Times New Roman" w:cs="Times New Roman"/>
        </w:rPr>
        <w:t>/</w:t>
      </w:r>
      <w:proofErr w:type="spellStart"/>
      <w:r w:rsidRPr="00821C61">
        <w:rPr>
          <w:rFonts w:ascii="Times New Roman" w:hAnsi="Times New Roman" w:cs="Times New Roman"/>
          <w:lang w:val="en-US"/>
        </w:rPr>
        <w:t>ussr</w:t>
      </w:r>
      <w:proofErr w:type="spellEnd"/>
      <w:r w:rsidRPr="00821C61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news</w:t>
      </w:r>
      <w:r w:rsidRPr="00821C61">
        <w:rPr>
          <w:rFonts w:ascii="Times New Roman" w:hAnsi="Times New Roman" w:cs="Times New Roman"/>
        </w:rPr>
        <w:t>/490415-</w:t>
      </w:r>
      <w:proofErr w:type="spellStart"/>
      <w:r w:rsidRPr="00821C61">
        <w:rPr>
          <w:rFonts w:ascii="Times New Roman" w:hAnsi="Times New Roman" w:cs="Times New Roman"/>
          <w:lang w:val="en-US"/>
        </w:rPr>
        <w:t>komandir</w:t>
      </w:r>
      <w:proofErr w:type="spellEnd"/>
      <w:r w:rsidRPr="00821C61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vsu</w:t>
      </w:r>
      <w:proofErr w:type="spellEnd"/>
      <w:r w:rsidRPr="00821C61">
        <w:rPr>
          <w:rFonts w:ascii="Times New Roman" w:hAnsi="Times New Roman" w:cs="Times New Roman"/>
        </w:rPr>
        <w:t>-</w:t>
      </w:r>
      <w:proofErr w:type="spellStart"/>
      <w:r w:rsidRPr="00821C61">
        <w:rPr>
          <w:rFonts w:ascii="Times New Roman" w:hAnsi="Times New Roman" w:cs="Times New Roman"/>
          <w:lang w:val="en-US"/>
        </w:rPr>
        <w:t>mechta</w:t>
      </w:r>
      <w:proofErr w:type="spellEnd"/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07">
    <w:p w14:paraId="340A99DB" w14:textId="7567EF26" w:rsidR="00420709" w:rsidRPr="00724E2D" w:rsidRDefault="00420709" w:rsidP="00D144DE">
      <w:pPr>
        <w:pStyle w:val="a3"/>
        <w:jc w:val="both"/>
      </w:pPr>
      <w:r w:rsidRPr="00821C61">
        <w:rPr>
          <w:rStyle w:val="a5"/>
          <w:rFonts w:ascii="Times New Roman" w:hAnsi="Times New Roman" w:cs="Times New Roman"/>
        </w:rPr>
        <w:footnoteRef/>
      </w:r>
      <w:r w:rsidRPr="00821C61">
        <w:rPr>
          <w:rFonts w:ascii="Times New Roman" w:hAnsi="Times New Roman" w:cs="Times New Roman"/>
        </w:rPr>
        <w:t xml:space="preserve"> Комбат ВСУ мечтает об «исчезновении» России // ИА </w:t>
      </w:r>
      <w:r w:rsidRPr="00821C61">
        <w:rPr>
          <w:rFonts w:ascii="Times New Roman" w:hAnsi="Times New Roman" w:cs="Times New Roman"/>
          <w:lang w:val="en-US"/>
        </w:rPr>
        <w:t>Regnum</w:t>
      </w:r>
      <w:r w:rsidRPr="00821C61">
        <w:rPr>
          <w:rFonts w:ascii="Times New Roman" w:hAnsi="Times New Roman" w:cs="Times New Roman"/>
        </w:rPr>
        <w:t xml:space="preserve">. </w:t>
      </w:r>
      <w:r w:rsidRPr="00724E2D">
        <w:rPr>
          <w:rFonts w:ascii="Times New Roman" w:hAnsi="Times New Roman" w:cs="Times New Roman"/>
        </w:rPr>
        <w:t xml:space="preserve">2018. </w:t>
      </w:r>
      <w:r w:rsidRPr="00821C61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821C61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821C61">
        <w:rPr>
          <w:rFonts w:ascii="Times New Roman" w:hAnsi="Times New Roman" w:cs="Times New Roman"/>
          <w:lang w:val="en-US"/>
        </w:rPr>
        <w:t>regnum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821C61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821C61">
        <w:rPr>
          <w:rFonts w:ascii="Times New Roman" w:hAnsi="Times New Roman" w:cs="Times New Roman"/>
          <w:lang w:val="en-US"/>
        </w:rPr>
        <w:t>news</w:t>
      </w:r>
      <w:r w:rsidRPr="00724E2D">
        <w:rPr>
          <w:rFonts w:ascii="Times New Roman" w:hAnsi="Times New Roman" w:cs="Times New Roman"/>
        </w:rPr>
        <w:t>/2388704.</w:t>
      </w:r>
      <w:r w:rsidRPr="00821C61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08">
    <w:p w14:paraId="15BD2C9F" w14:textId="5D5553A2" w:rsidR="00420709" w:rsidRPr="006209AF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36" w:name="_Hlk515461397"/>
      <w:r w:rsidRPr="009B2EBA">
        <w:rPr>
          <w:rStyle w:val="a5"/>
          <w:rFonts w:ascii="Times New Roman" w:hAnsi="Times New Roman" w:cs="Times New Roman"/>
        </w:rPr>
        <w:footnoteRef/>
      </w:r>
      <w:r w:rsidRPr="009B2EBA">
        <w:rPr>
          <w:rFonts w:ascii="Times New Roman" w:hAnsi="Times New Roman" w:cs="Times New Roman"/>
        </w:rPr>
        <w:t xml:space="preserve"> Украинский командир решил довести войска до станции метро «Сухаревская» в Москве // Федеральное Агентство Новостей. </w:t>
      </w:r>
      <w:r w:rsidRPr="00724E2D">
        <w:rPr>
          <w:rFonts w:ascii="Times New Roman" w:hAnsi="Times New Roman" w:cs="Times New Roman"/>
        </w:rPr>
        <w:t xml:space="preserve">2018. </w:t>
      </w:r>
      <w:r w:rsidRPr="009B2EBA">
        <w:rPr>
          <w:rFonts w:ascii="Times New Roman" w:hAnsi="Times New Roman" w:cs="Times New Roman"/>
          <w:lang w:val="en-US"/>
        </w:rPr>
        <w:t>URL</w:t>
      </w:r>
      <w:r w:rsidRPr="006209AF">
        <w:rPr>
          <w:rFonts w:ascii="Times New Roman" w:hAnsi="Times New Roman" w:cs="Times New Roman"/>
        </w:rPr>
        <w:t xml:space="preserve">: </w:t>
      </w:r>
      <w:r w:rsidRPr="009B2EBA">
        <w:rPr>
          <w:rFonts w:ascii="Times New Roman" w:hAnsi="Times New Roman" w:cs="Times New Roman"/>
          <w:lang w:val="en-US"/>
        </w:rPr>
        <w:t>https</w:t>
      </w:r>
      <w:r w:rsidRPr="006209AF">
        <w:rPr>
          <w:rFonts w:ascii="Times New Roman" w:hAnsi="Times New Roman" w:cs="Times New Roman"/>
        </w:rPr>
        <w:t>://</w:t>
      </w:r>
      <w:proofErr w:type="spellStart"/>
      <w:r w:rsidRPr="009B2EBA">
        <w:rPr>
          <w:rFonts w:ascii="Times New Roman" w:hAnsi="Times New Roman" w:cs="Times New Roman"/>
          <w:lang w:val="en-US"/>
        </w:rPr>
        <w:t>riafan</w:t>
      </w:r>
      <w:proofErr w:type="spellEnd"/>
      <w:r w:rsidRPr="006209AF">
        <w:rPr>
          <w:rFonts w:ascii="Times New Roman" w:hAnsi="Times New Roman" w:cs="Times New Roman"/>
        </w:rPr>
        <w:t>.</w:t>
      </w:r>
      <w:proofErr w:type="spellStart"/>
      <w:r w:rsidRPr="009B2EBA">
        <w:rPr>
          <w:rFonts w:ascii="Times New Roman" w:hAnsi="Times New Roman" w:cs="Times New Roman"/>
          <w:lang w:val="en-US"/>
        </w:rPr>
        <w:t>ru</w:t>
      </w:r>
      <w:proofErr w:type="spellEnd"/>
      <w:r w:rsidRPr="006209AF">
        <w:rPr>
          <w:rFonts w:ascii="Times New Roman" w:hAnsi="Times New Roman" w:cs="Times New Roman"/>
        </w:rPr>
        <w:t>/1033669-</w:t>
      </w:r>
      <w:proofErr w:type="spellStart"/>
      <w:r w:rsidRPr="009B2EBA">
        <w:rPr>
          <w:rFonts w:ascii="Times New Roman" w:hAnsi="Times New Roman" w:cs="Times New Roman"/>
          <w:lang w:val="en-US"/>
        </w:rPr>
        <w:t>ukrainskii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komandir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reshil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dovesti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voiska</w:t>
      </w:r>
      <w:proofErr w:type="spellEnd"/>
      <w:r w:rsidRPr="006209AF">
        <w:rPr>
          <w:rFonts w:ascii="Times New Roman" w:hAnsi="Times New Roman" w:cs="Times New Roman"/>
        </w:rPr>
        <w:t>-</w:t>
      </w:r>
      <w:r w:rsidRPr="009B2EBA">
        <w:rPr>
          <w:rFonts w:ascii="Times New Roman" w:hAnsi="Times New Roman" w:cs="Times New Roman"/>
          <w:lang w:val="en-US"/>
        </w:rPr>
        <w:t>do</w:t>
      </w:r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stancii</w:t>
      </w:r>
      <w:proofErr w:type="spellEnd"/>
      <w:r w:rsidRPr="006209AF">
        <w:rPr>
          <w:rFonts w:ascii="Times New Roman" w:hAnsi="Times New Roman" w:cs="Times New Roman"/>
        </w:rPr>
        <w:t>-</w:t>
      </w:r>
      <w:r w:rsidRPr="009B2EBA">
        <w:rPr>
          <w:rFonts w:ascii="Times New Roman" w:hAnsi="Times New Roman" w:cs="Times New Roman"/>
          <w:lang w:val="en-US"/>
        </w:rPr>
        <w:t>metro</w:t>
      </w:r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sukharevskaya</w:t>
      </w:r>
      <w:proofErr w:type="spellEnd"/>
      <w:r w:rsidRPr="006209AF">
        <w:rPr>
          <w:rFonts w:ascii="Times New Roman" w:hAnsi="Times New Roman" w:cs="Times New Roman"/>
        </w:rPr>
        <w:t>-</w:t>
      </w:r>
      <w:r w:rsidRPr="009B2EBA">
        <w:rPr>
          <w:rFonts w:ascii="Times New Roman" w:hAnsi="Times New Roman" w:cs="Times New Roman"/>
          <w:lang w:val="en-US"/>
        </w:rPr>
        <w:t>v</w:t>
      </w:r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moskve</w:t>
      </w:r>
      <w:proofErr w:type="spellEnd"/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09">
    <w:p w14:paraId="15657CDF" w14:textId="3A32C94A" w:rsidR="00420709" w:rsidRPr="006209AF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9B2EBA">
        <w:rPr>
          <w:rStyle w:val="a5"/>
          <w:rFonts w:ascii="Times New Roman" w:hAnsi="Times New Roman" w:cs="Times New Roman"/>
        </w:rPr>
        <w:footnoteRef/>
      </w:r>
      <w:r w:rsidRPr="009B2EBA">
        <w:rPr>
          <w:rFonts w:ascii="Times New Roman" w:hAnsi="Times New Roman" w:cs="Times New Roman"/>
        </w:rPr>
        <w:t xml:space="preserve"> В Совфеде прокомментировали призыв </w:t>
      </w:r>
      <w:proofErr w:type="spellStart"/>
      <w:r w:rsidRPr="009B2EBA">
        <w:rPr>
          <w:rFonts w:ascii="Times New Roman" w:hAnsi="Times New Roman" w:cs="Times New Roman"/>
        </w:rPr>
        <w:t>Волкера</w:t>
      </w:r>
      <w:proofErr w:type="spellEnd"/>
      <w:r w:rsidRPr="009B2EBA">
        <w:rPr>
          <w:rFonts w:ascii="Times New Roman" w:hAnsi="Times New Roman" w:cs="Times New Roman"/>
        </w:rPr>
        <w:t xml:space="preserve"> «расформировать» ДНР и ЛНР // </w:t>
      </w:r>
      <w:r w:rsidRPr="009B2EBA">
        <w:rPr>
          <w:rFonts w:ascii="Times New Roman" w:hAnsi="Times New Roman" w:cs="Times New Roman"/>
          <w:lang w:val="en-US"/>
        </w:rPr>
        <w:t>RT</w:t>
      </w:r>
      <w:r w:rsidRPr="009B2EBA">
        <w:rPr>
          <w:rFonts w:ascii="Times New Roman" w:hAnsi="Times New Roman" w:cs="Times New Roman"/>
        </w:rPr>
        <w:t xml:space="preserve">. 2018. </w:t>
      </w:r>
      <w:r w:rsidRPr="009B2EBA">
        <w:rPr>
          <w:rFonts w:ascii="Times New Roman" w:hAnsi="Times New Roman" w:cs="Times New Roman"/>
          <w:lang w:val="en-US"/>
        </w:rPr>
        <w:t>URL</w:t>
      </w:r>
      <w:r w:rsidRPr="006209AF">
        <w:rPr>
          <w:rFonts w:ascii="Times New Roman" w:hAnsi="Times New Roman" w:cs="Times New Roman"/>
        </w:rPr>
        <w:t xml:space="preserve">: </w:t>
      </w:r>
      <w:r w:rsidRPr="009B2EBA">
        <w:rPr>
          <w:rFonts w:ascii="Times New Roman" w:hAnsi="Times New Roman" w:cs="Times New Roman"/>
          <w:lang w:val="en-US"/>
        </w:rPr>
        <w:t>https</w:t>
      </w:r>
      <w:r w:rsidRPr="006209AF">
        <w:rPr>
          <w:rFonts w:ascii="Times New Roman" w:hAnsi="Times New Roman" w:cs="Times New Roman"/>
        </w:rPr>
        <w:t>://</w:t>
      </w:r>
      <w:proofErr w:type="spellStart"/>
      <w:r w:rsidRPr="009B2EBA">
        <w:rPr>
          <w:rFonts w:ascii="Times New Roman" w:hAnsi="Times New Roman" w:cs="Times New Roman"/>
          <w:lang w:val="en-US"/>
        </w:rPr>
        <w:t>russian</w:t>
      </w:r>
      <w:proofErr w:type="spellEnd"/>
      <w:r w:rsidRPr="006209AF">
        <w:rPr>
          <w:rFonts w:ascii="Times New Roman" w:hAnsi="Times New Roman" w:cs="Times New Roman"/>
        </w:rPr>
        <w:t>.</w:t>
      </w:r>
      <w:r w:rsidRPr="009B2EBA">
        <w:rPr>
          <w:rFonts w:ascii="Times New Roman" w:hAnsi="Times New Roman" w:cs="Times New Roman"/>
          <w:lang w:val="en-US"/>
        </w:rPr>
        <w:t>rt</w:t>
      </w:r>
      <w:r w:rsidRPr="006209AF">
        <w:rPr>
          <w:rFonts w:ascii="Times New Roman" w:hAnsi="Times New Roman" w:cs="Times New Roman"/>
        </w:rPr>
        <w:t>.</w:t>
      </w:r>
      <w:r w:rsidRPr="009B2EBA">
        <w:rPr>
          <w:rFonts w:ascii="Times New Roman" w:hAnsi="Times New Roman" w:cs="Times New Roman"/>
          <w:lang w:val="en-US"/>
        </w:rPr>
        <w:t>com</w:t>
      </w:r>
      <w:r w:rsidRPr="006209AF">
        <w:rPr>
          <w:rFonts w:ascii="Times New Roman" w:hAnsi="Times New Roman" w:cs="Times New Roman"/>
        </w:rPr>
        <w:t>/</w:t>
      </w:r>
      <w:proofErr w:type="spellStart"/>
      <w:r w:rsidRPr="009B2EBA">
        <w:rPr>
          <w:rFonts w:ascii="Times New Roman" w:hAnsi="Times New Roman" w:cs="Times New Roman"/>
          <w:lang w:val="en-US"/>
        </w:rPr>
        <w:t>ussr</w:t>
      </w:r>
      <w:proofErr w:type="spellEnd"/>
      <w:r w:rsidRPr="006209AF">
        <w:rPr>
          <w:rFonts w:ascii="Times New Roman" w:hAnsi="Times New Roman" w:cs="Times New Roman"/>
        </w:rPr>
        <w:t>/</w:t>
      </w:r>
      <w:r w:rsidRPr="009B2EBA">
        <w:rPr>
          <w:rFonts w:ascii="Times New Roman" w:hAnsi="Times New Roman" w:cs="Times New Roman"/>
          <w:lang w:val="en-US"/>
        </w:rPr>
        <w:t>news</w:t>
      </w:r>
      <w:r w:rsidRPr="006209AF">
        <w:rPr>
          <w:rFonts w:ascii="Times New Roman" w:hAnsi="Times New Roman" w:cs="Times New Roman"/>
        </w:rPr>
        <w:t>/488507-</w:t>
      </w:r>
      <w:proofErr w:type="spellStart"/>
      <w:r w:rsidRPr="009B2EBA">
        <w:rPr>
          <w:rFonts w:ascii="Times New Roman" w:hAnsi="Times New Roman" w:cs="Times New Roman"/>
          <w:lang w:val="en-US"/>
        </w:rPr>
        <w:t>sovfed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volker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dnr</w:t>
      </w:r>
      <w:proofErr w:type="spellEnd"/>
      <w:r w:rsidRPr="006209AF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lnr</w:t>
      </w:r>
      <w:proofErr w:type="spellEnd"/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10">
    <w:p w14:paraId="0BB98591" w14:textId="2834F75E" w:rsidR="00420709" w:rsidRPr="00166364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9B2EBA">
        <w:rPr>
          <w:rStyle w:val="a5"/>
          <w:rFonts w:ascii="Times New Roman" w:hAnsi="Times New Roman" w:cs="Times New Roman"/>
        </w:rPr>
        <w:footnoteRef/>
      </w:r>
      <w:r w:rsidRPr="009B2EBA">
        <w:rPr>
          <w:rFonts w:ascii="Times New Roman" w:hAnsi="Times New Roman" w:cs="Times New Roman"/>
        </w:rPr>
        <w:t xml:space="preserve"> В Совфеде отреагировали на призыв </w:t>
      </w:r>
      <w:proofErr w:type="spellStart"/>
      <w:r w:rsidRPr="009B2EBA">
        <w:rPr>
          <w:rFonts w:ascii="Times New Roman" w:hAnsi="Times New Roman" w:cs="Times New Roman"/>
        </w:rPr>
        <w:t>Волкера</w:t>
      </w:r>
      <w:proofErr w:type="spellEnd"/>
      <w:r w:rsidRPr="009B2EBA">
        <w:rPr>
          <w:rFonts w:ascii="Times New Roman" w:hAnsi="Times New Roman" w:cs="Times New Roman"/>
        </w:rPr>
        <w:t xml:space="preserve"> ликвидировать ДНР и ЛНР // РБК. 2018. </w:t>
      </w:r>
      <w:r w:rsidRPr="009B2EBA">
        <w:rPr>
          <w:rFonts w:ascii="Times New Roman" w:hAnsi="Times New Roman" w:cs="Times New Roman"/>
          <w:lang w:val="en-US"/>
        </w:rPr>
        <w:t>URL</w:t>
      </w:r>
      <w:r w:rsidRPr="00166364">
        <w:rPr>
          <w:rFonts w:ascii="Times New Roman" w:hAnsi="Times New Roman" w:cs="Times New Roman"/>
        </w:rPr>
        <w:t>:</w:t>
      </w:r>
    </w:p>
    <w:p w14:paraId="717437D2" w14:textId="5BC52774" w:rsidR="00420709" w:rsidRPr="00166364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9B2EBA">
        <w:rPr>
          <w:rFonts w:ascii="Times New Roman" w:hAnsi="Times New Roman" w:cs="Times New Roman"/>
          <w:lang w:val="en-US"/>
        </w:rPr>
        <w:t>https</w:t>
      </w:r>
      <w:r w:rsidRPr="00166364">
        <w:rPr>
          <w:rFonts w:ascii="Times New Roman" w:hAnsi="Times New Roman" w:cs="Times New Roman"/>
        </w:rPr>
        <w:t>://</w:t>
      </w:r>
      <w:r w:rsidRPr="009B2EBA">
        <w:rPr>
          <w:rFonts w:ascii="Times New Roman" w:hAnsi="Times New Roman" w:cs="Times New Roman"/>
          <w:lang w:val="en-US"/>
        </w:rPr>
        <w:t>www</w:t>
      </w:r>
      <w:r w:rsidRPr="00166364">
        <w:rPr>
          <w:rFonts w:ascii="Times New Roman" w:hAnsi="Times New Roman" w:cs="Times New Roman"/>
        </w:rPr>
        <w:t>.</w:t>
      </w:r>
      <w:proofErr w:type="spellStart"/>
      <w:r w:rsidRPr="009B2EBA">
        <w:rPr>
          <w:rFonts w:ascii="Times New Roman" w:hAnsi="Times New Roman" w:cs="Times New Roman"/>
          <w:lang w:val="en-US"/>
        </w:rPr>
        <w:t>rbc</w:t>
      </w:r>
      <w:proofErr w:type="spellEnd"/>
      <w:r w:rsidRPr="00166364">
        <w:rPr>
          <w:rFonts w:ascii="Times New Roman" w:hAnsi="Times New Roman" w:cs="Times New Roman"/>
        </w:rPr>
        <w:t>.</w:t>
      </w:r>
      <w:proofErr w:type="spellStart"/>
      <w:r w:rsidRPr="009B2EBA">
        <w:rPr>
          <w:rFonts w:ascii="Times New Roman" w:hAnsi="Times New Roman" w:cs="Times New Roman"/>
          <w:lang w:val="en-US"/>
        </w:rPr>
        <w:t>ru</w:t>
      </w:r>
      <w:proofErr w:type="spellEnd"/>
      <w:r w:rsidRPr="00166364">
        <w:rPr>
          <w:rFonts w:ascii="Times New Roman" w:hAnsi="Times New Roman" w:cs="Times New Roman"/>
        </w:rPr>
        <w:t>/</w:t>
      </w:r>
      <w:proofErr w:type="spellStart"/>
      <w:r w:rsidRPr="009B2EBA">
        <w:rPr>
          <w:rFonts w:ascii="Times New Roman" w:hAnsi="Times New Roman" w:cs="Times New Roman"/>
          <w:lang w:val="en-US"/>
        </w:rPr>
        <w:t>rbcfreenews</w:t>
      </w:r>
      <w:proofErr w:type="spellEnd"/>
      <w:r w:rsidRPr="00166364">
        <w:rPr>
          <w:rFonts w:ascii="Times New Roman" w:hAnsi="Times New Roman" w:cs="Times New Roman"/>
        </w:rPr>
        <w:t>/5</w:t>
      </w:r>
      <w:r w:rsidRPr="009B2EBA">
        <w:rPr>
          <w:rFonts w:ascii="Times New Roman" w:hAnsi="Times New Roman" w:cs="Times New Roman"/>
          <w:lang w:val="en-US"/>
        </w:rPr>
        <w:t>a</w:t>
      </w:r>
      <w:r w:rsidRPr="00166364">
        <w:rPr>
          <w:rFonts w:ascii="Times New Roman" w:hAnsi="Times New Roman" w:cs="Times New Roman"/>
        </w:rPr>
        <w:t>9</w:t>
      </w:r>
      <w:r w:rsidRPr="009B2EBA">
        <w:rPr>
          <w:rFonts w:ascii="Times New Roman" w:hAnsi="Times New Roman" w:cs="Times New Roman"/>
          <w:lang w:val="en-US"/>
        </w:rPr>
        <w:t>bf</w:t>
      </w:r>
      <w:r w:rsidRPr="00166364">
        <w:rPr>
          <w:rFonts w:ascii="Times New Roman" w:hAnsi="Times New Roman" w:cs="Times New Roman"/>
        </w:rPr>
        <w:t>7649</w:t>
      </w:r>
      <w:r w:rsidRPr="009B2EBA">
        <w:rPr>
          <w:rFonts w:ascii="Times New Roman" w:hAnsi="Times New Roman" w:cs="Times New Roman"/>
          <w:lang w:val="en-US"/>
        </w:rPr>
        <w:t>a</w:t>
      </w:r>
      <w:r w:rsidRPr="00166364">
        <w:rPr>
          <w:rFonts w:ascii="Times New Roman" w:hAnsi="Times New Roman" w:cs="Times New Roman"/>
        </w:rPr>
        <w:t>794756306</w:t>
      </w:r>
      <w:r w:rsidRPr="009B2EBA">
        <w:rPr>
          <w:rFonts w:ascii="Times New Roman" w:hAnsi="Times New Roman" w:cs="Times New Roman"/>
          <w:lang w:val="en-US"/>
        </w:rPr>
        <w:t>a</w:t>
      </w:r>
      <w:r w:rsidRPr="00166364">
        <w:rPr>
          <w:rFonts w:ascii="Times New Roman" w:hAnsi="Times New Roman" w:cs="Times New Roman"/>
        </w:rPr>
        <w:t>7</w:t>
      </w:r>
      <w:r w:rsidRPr="009B2EBA">
        <w:rPr>
          <w:rFonts w:ascii="Times New Roman" w:hAnsi="Times New Roman" w:cs="Times New Roman"/>
          <w:lang w:val="en-US"/>
        </w:rPr>
        <w:t>e</w:t>
      </w:r>
      <w:r w:rsidRPr="00166364">
        <w:rPr>
          <w:rFonts w:ascii="Times New Roman" w:hAnsi="Times New Roman" w:cs="Times New Roman"/>
        </w:rPr>
        <w:t>25</w:t>
      </w:r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11">
    <w:p w14:paraId="128E7811" w14:textId="6699FD0D" w:rsidR="00420709" w:rsidRPr="008D114C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9B2EBA">
        <w:rPr>
          <w:rStyle w:val="a5"/>
          <w:rFonts w:ascii="Times New Roman" w:hAnsi="Times New Roman" w:cs="Times New Roman"/>
        </w:rPr>
        <w:footnoteRef/>
      </w:r>
      <w:r w:rsidRPr="00166364">
        <w:rPr>
          <w:rFonts w:ascii="Times New Roman" w:hAnsi="Times New Roman" w:cs="Times New Roman"/>
        </w:rPr>
        <w:t xml:space="preserve"> В Совфеде прокомментировали призыв </w:t>
      </w:r>
      <w:proofErr w:type="spellStart"/>
      <w:r w:rsidRPr="00166364">
        <w:rPr>
          <w:rFonts w:ascii="Times New Roman" w:hAnsi="Times New Roman" w:cs="Times New Roman"/>
        </w:rPr>
        <w:t>Волкера</w:t>
      </w:r>
      <w:proofErr w:type="spellEnd"/>
      <w:r w:rsidRPr="00166364">
        <w:rPr>
          <w:rFonts w:ascii="Times New Roman" w:hAnsi="Times New Roman" w:cs="Times New Roman"/>
        </w:rPr>
        <w:t xml:space="preserve"> «расформировать» ДНР и ЛНР // </w:t>
      </w:r>
      <w:r w:rsidRPr="009B2EBA">
        <w:rPr>
          <w:rFonts w:ascii="Times New Roman" w:hAnsi="Times New Roman" w:cs="Times New Roman"/>
          <w:lang w:val="en-US"/>
        </w:rPr>
        <w:t>RT</w:t>
      </w:r>
      <w:r w:rsidRPr="00166364">
        <w:rPr>
          <w:rFonts w:ascii="Times New Roman" w:hAnsi="Times New Roman" w:cs="Times New Roman"/>
        </w:rPr>
        <w:t xml:space="preserve">. 2018. </w:t>
      </w:r>
      <w:r w:rsidRPr="009B2EBA">
        <w:rPr>
          <w:rFonts w:ascii="Times New Roman" w:hAnsi="Times New Roman" w:cs="Times New Roman"/>
          <w:lang w:val="en-US"/>
        </w:rPr>
        <w:t>URL</w:t>
      </w:r>
      <w:r w:rsidRPr="008D114C">
        <w:rPr>
          <w:rFonts w:ascii="Times New Roman" w:hAnsi="Times New Roman" w:cs="Times New Roman"/>
        </w:rPr>
        <w:t xml:space="preserve">: </w:t>
      </w:r>
      <w:r w:rsidRPr="009B2EBA">
        <w:rPr>
          <w:rFonts w:ascii="Times New Roman" w:hAnsi="Times New Roman" w:cs="Times New Roman"/>
          <w:lang w:val="en-US"/>
        </w:rPr>
        <w:t>https</w:t>
      </w:r>
      <w:r w:rsidRPr="008D114C">
        <w:rPr>
          <w:rFonts w:ascii="Times New Roman" w:hAnsi="Times New Roman" w:cs="Times New Roman"/>
        </w:rPr>
        <w:t>://</w:t>
      </w:r>
      <w:proofErr w:type="spellStart"/>
      <w:r w:rsidRPr="009B2EBA">
        <w:rPr>
          <w:rFonts w:ascii="Times New Roman" w:hAnsi="Times New Roman" w:cs="Times New Roman"/>
          <w:lang w:val="en-US"/>
        </w:rPr>
        <w:t>russian</w:t>
      </w:r>
      <w:proofErr w:type="spellEnd"/>
      <w:r w:rsidRPr="008D114C">
        <w:rPr>
          <w:rFonts w:ascii="Times New Roman" w:hAnsi="Times New Roman" w:cs="Times New Roman"/>
        </w:rPr>
        <w:t>.</w:t>
      </w:r>
      <w:r w:rsidRPr="009B2EBA">
        <w:rPr>
          <w:rFonts w:ascii="Times New Roman" w:hAnsi="Times New Roman" w:cs="Times New Roman"/>
          <w:lang w:val="en-US"/>
        </w:rPr>
        <w:t>rt</w:t>
      </w:r>
      <w:r w:rsidRPr="008D114C">
        <w:rPr>
          <w:rFonts w:ascii="Times New Roman" w:hAnsi="Times New Roman" w:cs="Times New Roman"/>
        </w:rPr>
        <w:t>.</w:t>
      </w:r>
      <w:r w:rsidRPr="009B2EBA">
        <w:rPr>
          <w:rFonts w:ascii="Times New Roman" w:hAnsi="Times New Roman" w:cs="Times New Roman"/>
          <w:lang w:val="en-US"/>
        </w:rPr>
        <w:t>com</w:t>
      </w:r>
      <w:r w:rsidRPr="008D114C">
        <w:rPr>
          <w:rFonts w:ascii="Times New Roman" w:hAnsi="Times New Roman" w:cs="Times New Roman"/>
        </w:rPr>
        <w:t>/</w:t>
      </w:r>
      <w:proofErr w:type="spellStart"/>
      <w:r w:rsidRPr="009B2EBA">
        <w:rPr>
          <w:rFonts w:ascii="Times New Roman" w:hAnsi="Times New Roman" w:cs="Times New Roman"/>
          <w:lang w:val="en-US"/>
        </w:rPr>
        <w:t>ussr</w:t>
      </w:r>
      <w:proofErr w:type="spellEnd"/>
      <w:r w:rsidRPr="008D114C">
        <w:rPr>
          <w:rFonts w:ascii="Times New Roman" w:hAnsi="Times New Roman" w:cs="Times New Roman"/>
        </w:rPr>
        <w:t>/</w:t>
      </w:r>
      <w:r w:rsidRPr="009B2EBA">
        <w:rPr>
          <w:rFonts w:ascii="Times New Roman" w:hAnsi="Times New Roman" w:cs="Times New Roman"/>
          <w:lang w:val="en-US"/>
        </w:rPr>
        <w:t>news</w:t>
      </w:r>
      <w:r w:rsidRPr="008D114C">
        <w:rPr>
          <w:rFonts w:ascii="Times New Roman" w:hAnsi="Times New Roman" w:cs="Times New Roman"/>
        </w:rPr>
        <w:t>/488507-</w:t>
      </w:r>
      <w:proofErr w:type="spellStart"/>
      <w:r w:rsidRPr="009B2EBA">
        <w:rPr>
          <w:rFonts w:ascii="Times New Roman" w:hAnsi="Times New Roman" w:cs="Times New Roman"/>
          <w:lang w:val="en-US"/>
        </w:rPr>
        <w:t>sovfed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volker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dnr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9B2EBA">
        <w:rPr>
          <w:rFonts w:ascii="Times New Roman" w:hAnsi="Times New Roman" w:cs="Times New Roman"/>
          <w:lang w:val="en-US"/>
        </w:rPr>
        <w:t>lnr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12">
    <w:p w14:paraId="7EA0D28E" w14:textId="0F614253" w:rsidR="00420709" w:rsidRPr="006E744E" w:rsidRDefault="00420709" w:rsidP="00C74AEB">
      <w:pPr>
        <w:pStyle w:val="a3"/>
        <w:jc w:val="both"/>
      </w:pPr>
      <w:r w:rsidRPr="009B2EBA">
        <w:rPr>
          <w:rStyle w:val="a5"/>
          <w:rFonts w:ascii="Times New Roman" w:hAnsi="Times New Roman" w:cs="Times New Roman"/>
        </w:rPr>
        <w:footnoteRef/>
      </w:r>
      <w:r w:rsidRPr="00166364">
        <w:rPr>
          <w:rFonts w:ascii="Times New Roman" w:hAnsi="Times New Roman" w:cs="Times New Roman"/>
        </w:rPr>
        <w:t xml:space="preserve"> </w:t>
      </w:r>
      <w:r w:rsidRPr="009B2EBA">
        <w:rPr>
          <w:rFonts w:ascii="Times New Roman" w:hAnsi="Times New Roman" w:cs="Times New Roman"/>
        </w:rPr>
        <w:t xml:space="preserve">СБУ заявила о причастности лидеров ДНР к подготовке терактов в Киеве // РБК. 2018. </w:t>
      </w:r>
      <w:r w:rsidRPr="009B2EBA">
        <w:rPr>
          <w:rFonts w:ascii="Times New Roman" w:hAnsi="Times New Roman" w:cs="Times New Roman"/>
          <w:lang w:val="en-US"/>
        </w:rPr>
        <w:t>URL</w:t>
      </w:r>
      <w:r w:rsidRPr="00166364">
        <w:rPr>
          <w:rFonts w:ascii="Times New Roman" w:hAnsi="Times New Roman" w:cs="Times New Roman"/>
        </w:rPr>
        <w:t xml:space="preserve">: </w:t>
      </w:r>
      <w:r w:rsidRPr="009B2EBA">
        <w:rPr>
          <w:rFonts w:ascii="Times New Roman" w:hAnsi="Times New Roman" w:cs="Times New Roman"/>
          <w:lang w:val="en-US"/>
        </w:rPr>
        <w:t>https</w:t>
      </w:r>
      <w:r w:rsidRPr="009B2EBA">
        <w:rPr>
          <w:rFonts w:ascii="Times New Roman" w:hAnsi="Times New Roman" w:cs="Times New Roman"/>
        </w:rPr>
        <w:t>://</w:t>
      </w:r>
      <w:r w:rsidRPr="009B2EBA">
        <w:rPr>
          <w:rFonts w:ascii="Times New Roman" w:hAnsi="Times New Roman" w:cs="Times New Roman"/>
          <w:lang w:val="en-US"/>
        </w:rPr>
        <w:t>www</w:t>
      </w:r>
      <w:r w:rsidRPr="009B2EBA">
        <w:rPr>
          <w:rFonts w:ascii="Times New Roman" w:hAnsi="Times New Roman" w:cs="Times New Roman"/>
        </w:rPr>
        <w:t>.</w:t>
      </w:r>
      <w:proofErr w:type="spellStart"/>
      <w:r w:rsidRPr="009B2EBA">
        <w:rPr>
          <w:rFonts w:ascii="Times New Roman" w:hAnsi="Times New Roman" w:cs="Times New Roman"/>
          <w:lang w:val="en-US"/>
        </w:rPr>
        <w:t>rbc</w:t>
      </w:r>
      <w:proofErr w:type="spellEnd"/>
      <w:r w:rsidRPr="009B2EBA">
        <w:rPr>
          <w:rFonts w:ascii="Times New Roman" w:hAnsi="Times New Roman" w:cs="Times New Roman"/>
        </w:rPr>
        <w:t>.</w:t>
      </w:r>
      <w:proofErr w:type="spellStart"/>
      <w:r w:rsidRPr="009B2EBA">
        <w:rPr>
          <w:rFonts w:ascii="Times New Roman" w:hAnsi="Times New Roman" w:cs="Times New Roman"/>
          <w:lang w:val="en-US"/>
        </w:rPr>
        <w:t>ru</w:t>
      </w:r>
      <w:proofErr w:type="spellEnd"/>
      <w:r w:rsidRPr="009B2EBA">
        <w:rPr>
          <w:rFonts w:ascii="Times New Roman" w:hAnsi="Times New Roman" w:cs="Times New Roman"/>
        </w:rPr>
        <w:t>/</w:t>
      </w:r>
      <w:proofErr w:type="spellStart"/>
      <w:r w:rsidRPr="009B2EBA">
        <w:rPr>
          <w:rFonts w:ascii="Times New Roman" w:hAnsi="Times New Roman" w:cs="Times New Roman"/>
          <w:lang w:val="en-US"/>
        </w:rPr>
        <w:t>rbcfreenews</w:t>
      </w:r>
      <w:proofErr w:type="spellEnd"/>
      <w:r w:rsidRPr="009B2EBA">
        <w:rPr>
          <w:rFonts w:ascii="Times New Roman" w:hAnsi="Times New Roman" w:cs="Times New Roman"/>
        </w:rPr>
        <w:t>/5</w:t>
      </w:r>
      <w:r w:rsidRPr="009B2EBA">
        <w:rPr>
          <w:rFonts w:ascii="Times New Roman" w:hAnsi="Times New Roman" w:cs="Times New Roman"/>
          <w:lang w:val="en-US"/>
        </w:rPr>
        <w:t>aa</w:t>
      </w:r>
      <w:r w:rsidRPr="009B2EBA">
        <w:rPr>
          <w:rFonts w:ascii="Times New Roman" w:hAnsi="Times New Roman" w:cs="Times New Roman"/>
        </w:rPr>
        <w:t>2</w:t>
      </w:r>
      <w:r w:rsidRPr="009B2EBA">
        <w:rPr>
          <w:rFonts w:ascii="Times New Roman" w:hAnsi="Times New Roman" w:cs="Times New Roman"/>
          <w:lang w:val="en-US"/>
        </w:rPr>
        <w:t>ab</w:t>
      </w:r>
      <w:r w:rsidRPr="009B2EBA">
        <w:rPr>
          <w:rFonts w:ascii="Times New Roman" w:hAnsi="Times New Roman" w:cs="Times New Roman"/>
        </w:rPr>
        <w:t>839</w:t>
      </w:r>
      <w:r w:rsidRPr="009B2EBA">
        <w:rPr>
          <w:rFonts w:ascii="Times New Roman" w:hAnsi="Times New Roman" w:cs="Times New Roman"/>
          <w:lang w:val="en-US"/>
        </w:rPr>
        <w:t>a</w:t>
      </w:r>
      <w:r w:rsidRPr="009B2EBA">
        <w:rPr>
          <w:rFonts w:ascii="Times New Roman" w:hAnsi="Times New Roman" w:cs="Times New Roman"/>
        </w:rPr>
        <w:t>79473145</w:t>
      </w:r>
      <w:r w:rsidRPr="009B2EBA">
        <w:rPr>
          <w:rFonts w:ascii="Times New Roman" w:hAnsi="Times New Roman" w:cs="Times New Roman"/>
          <w:lang w:val="en-US"/>
        </w:rPr>
        <w:t>d</w:t>
      </w:r>
      <w:r w:rsidRPr="009B2EBA">
        <w:rPr>
          <w:rFonts w:ascii="Times New Roman" w:hAnsi="Times New Roman" w:cs="Times New Roman"/>
        </w:rPr>
        <w:t>95749</w:t>
      </w:r>
      <w:r w:rsidRPr="006209AF">
        <w:rPr>
          <w:rFonts w:ascii="Times New Roman" w:hAnsi="Times New Roman" w:cs="Times New Roman"/>
        </w:rPr>
        <w:t xml:space="preserve"> (дата обращения: 29.05.2018)</w:t>
      </w:r>
    </w:p>
  </w:footnote>
  <w:footnote w:id="113">
    <w:p w14:paraId="7ABA7C21" w14:textId="009313AE" w:rsidR="00420709" w:rsidRPr="00EB78D6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37" w:name="_Hlk515461420"/>
      <w:r w:rsidRPr="008C07C9">
        <w:rPr>
          <w:rStyle w:val="a5"/>
          <w:rFonts w:ascii="Times New Roman" w:hAnsi="Times New Roman" w:cs="Times New Roman"/>
        </w:rPr>
        <w:footnoteRef/>
      </w:r>
      <w:r w:rsidRPr="008C07C9">
        <w:rPr>
          <w:rFonts w:ascii="Times New Roman" w:hAnsi="Times New Roman" w:cs="Times New Roman"/>
        </w:rPr>
        <w:t xml:space="preserve"> Порошенко все поменял: «юридически АТО завершается» // Газета.</w:t>
      </w:r>
      <w:r w:rsidRPr="008C07C9">
        <w:rPr>
          <w:rFonts w:ascii="Times New Roman" w:hAnsi="Times New Roman" w:cs="Times New Roman"/>
          <w:lang w:val="en-US"/>
        </w:rPr>
        <w:t>Ru</w:t>
      </w:r>
      <w:r w:rsidRPr="008C07C9">
        <w:rPr>
          <w:rFonts w:ascii="Times New Roman" w:hAnsi="Times New Roman" w:cs="Times New Roman"/>
        </w:rPr>
        <w:t xml:space="preserve"> 2018. </w:t>
      </w:r>
      <w:r w:rsidRPr="008C07C9">
        <w:rPr>
          <w:rFonts w:ascii="Times New Roman" w:hAnsi="Times New Roman" w:cs="Times New Roman"/>
          <w:lang w:val="en-US"/>
        </w:rPr>
        <w:t>URL</w:t>
      </w:r>
      <w:r w:rsidRPr="00EB78D6">
        <w:rPr>
          <w:rFonts w:ascii="Times New Roman" w:hAnsi="Times New Roman" w:cs="Times New Roman"/>
        </w:rPr>
        <w:t xml:space="preserve">: </w:t>
      </w:r>
      <w:r w:rsidRPr="008C07C9">
        <w:rPr>
          <w:rFonts w:ascii="Times New Roman" w:hAnsi="Times New Roman" w:cs="Times New Roman"/>
          <w:lang w:val="en-US"/>
        </w:rPr>
        <w:t>https</w:t>
      </w:r>
      <w:r w:rsidRPr="00EB78D6">
        <w:rPr>
          <w:rFonts w:ascii="Times New Roman" w:hAnsi="Times New Roman" w:cs="Times New Roman"/>
        </w:rPr>
        <w:t>://</w:t>
      </w:r>
      <w:r w:rsidRPr="008C07C9">
        <w:rPr>
          <w:rFonts w:ascii="Times New Roman" w:hAnsi="Times New Roman" w:cs="Times New Roman"/>
          <w:lang w:val="en-US"/>
        </w:rPr>
        <w:t>www</w:t>
      </w:r>
      <w:r w:rsidRPr="00EB78D6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gazeta</w:t>
      </w:r>
      <w:proofErr w:type="spellEnd"/>
      <w:r w:rsidRPr="00EB78D6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ru</w:t>
      </w:r>
      <w:proofErr w:type="spellEnd"/>
      <w:r w:rsidRPr="00EB78D6">
        <w:rPr>
          <w:rFonts w:ascii="Times New Roman" w:hAnsi="Times New Roman" w:cs="Times New Roman"/>
        </w:rPr>
        <w:t>/</w:t>
      </w:r>
      <w:r w:rsidRPr="008C07C9">
        <w:rPr>
          <w:rFonts w:ascii="Times New Roman" w:hAnsi="Times New Roman" w:cs="Times New Roman"/>
          <w:lang w:val="en-US"/>
        </w:rPr>
        <w:t>army</w:t>
      </w:r>
      <w:r w:rsidRPr="00EB78D6">
        <w:rPr>
          <w:rFonts w:ascii="Times New Roman" w:hAnsi="Times New Roman" w:cs="Times New Roman"/>
        </w:rPr>
        <w:t>/2018/03/16/11686045.</w:t>
      </w:r>
      <w:proofErr w:type="spellStart"/>
      <w:r w:rsidRPr="008C07C9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14">
    <w:p w14:paraId="5F390994" w14:textId="728D0EED" w:rsidR="00420709" w:rsidRPr="00FF5EB0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8C07C9">
        <w:rPr>
          <w:rStyle w:val="a5"/>
          <w:rFonts w:ascii="Times New Roman" w:hAnsi="Times New Roman" w:cs="Times New Roman"/>
        </w:rPr>
        <w:footnoteRef/>
      </w:r>
      <w:r w:rsidRPr="00FF5EB0">
        <w:rPr>
          <w:rFonts w:ascii="Times New Roman" w:hAnsi="Times New Roman" w:cs="Times New Roman"/>
        </w:rPr>
        <w:t xml:space="preserve"> Порошенко все поменял: «юридически АТО завершается» // Газета.</w:t>
      </w:r>
      <w:r w:rsidRPr="008C07C9">
        <w:rPr>
          <w:rFonts w:ascii="Times New Roman" w:hAnsi="Times New Roman" w:cs="Times New Roman"/>
          <w:lang w:val="en-US"/>
        </w:rPr>
        <w:t>Ru</w:t>
      </w:r>
      <w:r w:rsidRPr="00FF5EB0">
        <w:rPr>
          <w:rFonts w:ascii="Times New Roman" w:hAnsi="Times New Roman" w:cs="Times New Roman"/>
        </w:rPr>
        <w:t xml:space="preserve"> 2018. </w:t>
      </w:r>
      <w:r w:rsidRPr="008C07C9">
        <w:rPr>
          <w:rFonts w:ascii="Times New Roman" w:hAnsi="Times New Roman" w:cs="Times New Roman"/>
          <w:lang w:val="en-US"/>
        </w:rPr>
        <w:t>URL</w:t>
      </w:r>
      <w:r w:rsidRPr="00FF5EB0">
        <w:rPr>
          <w:rFonts w:ascii="Times New Roman" w:hAnsi="Times New Roman" w:cs="Times New Roman"/>
        </w:rPr>
        <w:t xml:space="preserve">: </w:t>
      </w:r>
      <w:r w:rsidRPr="008C07C9">
        <w:rPr>
          <w:rFonts w:ascii="Times New Roman" w:hAnsi="Times New Roman" w:cs="Times New Roman"/>
          <w:lang w:val="en-US"/>
        </w:rPr>
        <w:t>https</w:t>
      </w:r>
      <w:r w:rsidRPr="00FF5EB0">
        <w:rPr>
          <w:rFonts w:ascii="Times New Roman" w:hAnsi="Times New Roman" w:cs="Times New Roman"/>
        </w:rPr>
        <w:t>://</w:t>
      </w:r>
      <w:r w:rsidRPr="008C07C9">
        <w:rPr>
          <w:rFonts w:ascii="Times New Roman" w:hAnsi="Times New Roman" w:cs="Times New Roman"/>
          <w:lang w:val="en-US"/>
        </w:rPr>
        <w:t>www</w:t>
      </w:r>
      <w:r w:rsidRPr="00FF5EB0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gazeta</w:t>
      </w:r>
      <w:proofErr w:type="spellEnd"/>
      <w:r w:rsidRPr="00FF5EB0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ru</w:t>
      </w:r>
      <w:proofErr w:type="spellEnd"/>
      <w:r w:rsidRPr="00FF5EB0">
        <w:rPr>
          <w:rFonts w:ascii="Times New Roman" w:hAnsi="Times New Roman" w:cs="Times New Roman"/>
        </w:rPr>
        <w:t>/</w:t>
      </w:r>
      <w:r w:rsidRPr="008C07C9">
        <w:rPr>
          <w:rFonts w:ascii="Times New Roman" w:hAnsi="Times New Roman" w:cs="Times New Roman"/>
          <w:lang w:val="en-US"/>
        </w:rPr>
        <w:t>army</w:t>
      </w:r>
      <w:r w:rsidRPr="00FF5EB0">
        <w:rPr>
          <w:rFonts w:ascii="Times New Roman" w:hAnsi="Times New Roman" w:cs="Times New Roman"/>
        </w:rPr>
        <w:t>/2018/03/16/11686045.</w:t>
      </w:r>
      <w:proofErr w:type="spellStart"/>
      <w:r w:rsidRPr="008C07C9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15">
    <w:p w14:paraId="2A315BE4" w14:textId="487E3618" w:rsidR="00420709" w:rsidRPr="00FF5EB0" w:rsidRDefault="00420709" w:rsidP="00C74AEB">
      <w:pPr>
        <w:pStyle w:val="a3"/>
        <w:jc w:val="both"/>
      </w:pPr>
      <w:r w:rsidRPr="008C07C9">
        <w:rPr>
          <w:rStyle w:val="a5"/>
          <w:rFonts w:ascii="Times New Roman" w:hAnsi="Times New Roman" w:cs="Times New Roman"/>
        </w:rPr>
        <w:footnoteRef/>
      </w:r>
      <w:r w:rsidRPr="008C07C9">
        <w:rPr>
          <w:rFonts w:ascii="Times New Roman" w:hAnsi="Times New Roman" w:cs="Times New Roman"/>
        </w:rPr>
        <w:t xml:space="preserve"> Порошенко все поменял: «юридически АТО завершается» // Газета.</w:t>
      </w:r>
      <w:r w:rsidRPr="008C07C9">
        <w:rPr>
          <w:rFonts w:ascii="Times New Roman" w:hAnsi="Times New Roman" w:cs="Times New Roman"/>
          <w:lang w:val="en-US"/>
        </w:rPr>
        <w:t>Ru</w:t>
      </w:r>
      <w:r w:rsidRPr="008C07C9">
        <w:rPr>
          <w:rFonts w:ascii="Times New Roman" w:hAnsi="Times New Roman" w:cs="Times New Roman"/>
        </w:rPr>
        <w:t xml:space="preserve"> 2018. </w:t>
      </w:r>
      <w:r w:rsidRPr="008C07C9">
        <w:rPr>
          <w:rFonts w:ascii="Times New Roman" w:hAnsi="Times New Roman" w:cs="Times New Roman"/>
          <w:lang w:val="en-US"/>
        </w:rPr>
        <w:t>URL</w:t>
      </w:r>
      <w:r w:rsidRPr="00FF5EB0">
        <w:rPr>
          <w:rFonts w:ascii="Times New Roman" w:hAnsi="Times New Roman" w:cs="Times New Roman"/>
        </w:rPr>
        <w:t xml:space="preserve">: </w:t>
      </w:r>
      <w:r w:rsidRPr="008C07C9">
        <w:rPr>
          <w:rFonts w:ascii="Times New Roman" w:hAnsi="Times New Roman" w:cs="Times New Roman"/>
          <w:lang w:val="en-US"/>
        </w:rPr>
        <w:t>https</w:t>
      </w:r>
      <w:r w:rsidRPr="00FF5EB0">
        <w:rPr>
          <w:rFonts w:ascii="Times New Roman" w:hAnsi="Times New Roman" w:cs="Times New Roman"/>
        </w:rPr>
        <w:t>://</w:t>
      </w:r>
      <w:r w:rsidRPr="008C07C9">
        <w:rPr>
          <w:rFonts w:ascii="Times New Roman" w:hAnsi="Times New Roman" w:cs="Times New Roman"/>
          <w:lang w:val="en-US"/>
        </w:rPr>
        <w:t>www</w:t>
      </w:r>
      <w:r w:rsidRPr="00FF5EB0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gazeta</w:t>
      </w:r>
      <w:proofErr w:type="spellEnd"/>
      <w:r w:rsidRPr="00FF5EB0">
        <w:rPr>
          <w:rFonts w:ascii="Times New Roman" w:hAnsi="Times New Roman" w:cs="Times New Roman"/>
        </w:rPr>
        <w:t>.</w:t>
      </w:r>
      <w:proofErr w:type="spellStart"/>
      <w:r w:rsidRPr="008C07C9">
        <w:rPr>
          <w:rFonts w:ascii="Times New Roman" w:hAnsi="Times New Roman" w:cs="Times New Roman"/>
          <w:lang w:val="en-US"/>
        </w:rPr>
        <w:t>ru</w:t>
      </w:r>
      <w:proofErr w:type="spellEnd"/>
      <w:r w:rsidRPr="00FF5EB0">
        <w:rPr>
          <w:rFonts w:ascii="Times New Roman" w:hAnsi="Times New Roman" w:cs="Times New Roman"/>
        </w:rPr>
        <w:t>/</w:t>
      </w:r>
      <w:r w:rsidRPr="008C07C9">
        <w:rPr>
          <w:rFonts w:ascii="Times New Roman" w:hAnsi="Times New Roman" w:cs="Times New Roman"/>
          <w:lang w:val="en-US"/>
        </w:rPr>
        <w:t>army</w:t>
      </w:r>
      <w:r w:rsidRPr="00FF5EB0">
        <w:rPr>
          <w:rFonts w:ascii="Times New Roman" w:hAnsi="Times New Roman" w:cs="Times New Roman"/>
        </w:rPr>
        <w:t>/2018/03/16/11686045.</w:t>
      </w:r>
      <w:proofErr w:type="spellStart"/>
      <w:r w:rsidRPr="008C07C9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16">
    <w:p w14:paraId="1EFE74FC" w14:textId="7B3C508F" w:rsidR="00420709" w:rsidRPr="00CE6280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E6280">
        <w:rPr>
          <w:rStyle w:val="a5"/>
          <w:rFonts w:ascii="Times New Roman" w:hAnsi="Times New Roman" w:cs="Times New Roman"/>
        </w:rPr>
        <w:footnoteRef/>
      </w:r>
      <w:r w:rsidRPr="00CE6280">
        <w:rPr>
          <w:rFonts w:ascii="Times New Roman" w:hAnsi="Times New Roman" w:cs="Times New Roman"/>
        </w:rPr>
        <w:t>Украинским спортсменам запретили участие во всех соревнованиях в России //</w:t>
      </w:r>
    </w:p>
    <w:p w14:paraId="429F0D99" w14:textId="45B9FE10" w:rsidR="00420709" w:rsidRPr="00EB78D6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E6280">
        <w:rPr>
          <w:rFonts w:ascii="Times New Roman" w:hAnsi="Times New Roman" w:cs="Times New Roman"/>
        </w:rPr>
        <w:t xml:space="preserve">РБК. 2018. </w:t>
      </w:r>
      <w:r w:rsidRPr="00CE6280">
        <w:rPr>
          <w:rFonts w:ascii="Times New Roman" w:hAnsi="Times New Roman" w:cs="Times New Roman"/>
          <w:lang w:val="en-US"/>
        </w:rPr>
        <w:t>URL</w:t>
      </w:r>
      <w:r w:rsidRPr="00EB78D6">
        <w:rPr>
          <w:rFonts w:ascii="Times New Roman" w:hAnsi="Times New Roman" w:cs="Times New Roman"/>
        </w:rPr>
        <w:t xml:space="preserve">: </w:t>
      </w:r>
      <w:r w:rsidRPr="00CE6280">
        <w:rPr>
          <w:rFonts w:ascii="Times New Roman" w:hAnsi="Times New Roman" w:cs="Times New Roman"/>
          <w:lang w:val="en-US"/>
        </w:rPr>
        <w:t>https</w:t>
      </w:r>
      <w:r w:rsidRPr="00EB78D6">
        <w:rPr>
          <w:rFonts w:ascii="Times New Roman" w:hAnsi="Times New Roman" w:cs="Times New Roman"/>
        </w:rPr>
        <w:t>://</w:t>
      </w:r>
      <w:r w:rsidRPr="00CE6280">
        <w:rPr>
          <w:rFonts w:ascii="Times New Roman" w:hAnsi="Times New Roman" w:cs="Times New Roman"/>
          <w:lang w:val="en-US"/>
        </w:rPr>
        <w:t>www</w:t>
      </w:r>
      <w:r w:rsidRPr="00EB78D6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rbc</w:t>
      </w:r>
      <w:proofErr w:type="spellEnd"/>
      <w:r w:rsidRPr="00EB78D6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ru</w:t>
      </w:r>
      <w:proofErr w:type="spellEnd"/>
      <w:r w:rsidRPr="00EB78D6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politics</w:t>
      </w:r>
      <w:r w:rsidRPr="00EB78D6">
        <w:rPr>
          <w:rFonts w:ascii="Times New Roman" w:hAnsi="Times New Roman" w:cs="Times New Roman"/>
        </w:rPr>
        <w:t>/14/03/2018/5</w:t>
      </w:r>
      <w:r w:rsidRPr="00CE6280">
        <w:rPr>
          <w:rFonts w:ascii="Times New Roman" w:hAnsi="Times New Roman" w:cs="Times New Roman"/>
          <w:lang w:val="en-US"/>
        </w:rPr>
        <w:t>aa</w:t>
      </w:r>
      <w:r w:rsidRPr="00EB78D6">
        <w:rPr>
          <w:rFonts w:ascii="Times New Roman" w:hAnsi="Times New Roman" w:cs="Times New Roman"/>
        </w:rPr>
        <w:t>8</w:t>
      </w:r>
      <w:r w:rsidRPr="00CE6280">
        <w:rPr>
          <w:rFonts w:ascii="Times New Roman" w:hAnsi="Times New Roman" w:cs="Times New Roman"/>
          <w:lang w:val="en-US"/>
        </w:rPr>
        <w:t>ff</w:t>
      </w:r>
      <w:r w:rsidRPr="00EB78D6">
        <w:rPr>
          <w:rFonts w:ascii="Times New Roman" w:hAnsi="Times New Roman" w:cs="Times New Roman"/>
        </w:rPr>
        <w:t>3</w:t>
      </w:r>
      <w:r w:rsidRPr="00CE6280">
        <w:rPr>
          <w:rFonts w:ascii="Times New Roman" w:hAnsi="Times New Roman" w:cs="Times New Roman"/>
          <w:lang w:val="en-US"/>
        </w:rPr>
        <w:t>e</w:t>
      </w:r>
      <w:r w:rsidRPr="00EB78D6">
        <w:rPr>
          <w:rFonts w:ascii="Times New Roman" w:hAnsi="Times New Roman" w:cs="Times New Roman"/>
        </w:rPr>
        <w:t>9</w:t>
      </w:r>
      <w:r w:rsidRPr="00CE6280">
        <w:rPr>
          <w:rFonts w:ascii="Times New Roman" w:hAnsi="Times New Roman" w:cs="Times New Roman"/>
          <w:lang w:val="en-US"/>
        </w:rPr>
        <w:t>a</w:t>
      </w:r>
      <w:r w:rsidRPr="00EB78D6">
        <w:rPr>
          <w:rFonts w:ascii="Times New Roman" w:hAnsi="Times New Roman" w:cs="Times New Roman"/>
        </w:rPr>
        <w:t>7947142</w:t>
      </w:r>
      <w:proofErr w:type="spellStart"/>
      <w:r w:rsidRPr="00CE6280">
        <w:rPr>
          <w:rFonts w:ascii="Times New Roman" w:hAnsi="Times New Roman" w:cs="Times New Roman"/>
          <w:lang w:val="en-US"/>
        </w:rPr>
        <w:t>bdc</w:t>
      </w:r>
      <w:proofErr w:type="spellEnd"/>
      <w:r w:rsidRPr="00EB78D6">
        <w:rPr>
          <w:rFonts w:ascii="Times New Roman" w:hAnsi="Times New Roman" w:cs="Times New Roman"/>
        </w:rPr>
        <w:t>82</w:t>
      </w:r>
      <w:r w:rsidRPr="00CE6280">
        <w:rPr>
          <w:rFonts w:ascii="Times New Roman" w:hAnsi="Times New Roman" w:cs="Times New Roman"/>
          <w:lang w:val="en-US"/>
        </w:rPr>
        <w:t>f</w:t>
      </w:r>
      <w:r w:rsidRPr="00EB78D6">
        <w:rPr>
          <w:rFonts w:ascii="Times New Roman" w:hAnsi="Times New Roman" w:cs="Times New Roman"/>
        </w:rPr>
        <w:t>0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17">
    <w:p w14:paraId="6AD98344" w14:textId="65108CE4" w:rsidR="00420709" w:rsidRPr="008D114C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38" w:name="_Hlk515461439"/>
      <w:r w:rsidRPr="00CE6280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Владимир </w:t>
      </w:r>
      <w:proofErr w:type="spellStart"/>
      <w:r w:rsidRPr="00EB78D6">
        <w:rPr>
          <w:rFonts w:ascii="Times New Roman" w:hAnsi="Times New Roman" w:cs="Times New Roman"/>
        </w:rPr>
        <w:t>Брынзак</w:t>
      </w:r>
      <w:proofErr w:type="spellEnd"/>
      <w:proofErr w:type="gramStart"/>
      <w:r w:rsidRPr="00EB78D6">
        <w:rPr>
          <w:rFonts w:ascii="Times New Roman" w:hAnsi="Times New Roman" w:cs="Times New Roman"/>
        </w:rPr>
        <w:t>: Всем</w:t>
      </w:r>
      <w:proofErr w:type="gramEnd"/>
      <w:r w:rsidRPr="00EB78D6">
        <w:rPr>
          <w:rFonts w:ascii="Times New Roman" w:hAnsi="Times New Roman" w:cs="Times New Roman"/>
        </w:rPr>
        <w:t xml:space="preserve"> украинским сборным, а не только биатлонистам, запрещено участвовать в соревнованиях на территории России </w:t>
      </w:r>
      <w:r w:rsidRPr="00CE6280">
        <w:rPr>
          <w:rFonts w:ascii="Times New Roman" w:hAnsi="Times New Roman" w:cs="Times New Roman"/>
        </w:rPr>
        <w:t xml:space="preserve">// Советский Спорт. </w:t>
      </w:r>
      <w:r w:rsidRPr="00724E2D">
        <w:rPr>
          <w:rFonts w:ascii="Times New Roman" w:hAnsi="Times New Roman" w:cs="Times New Roman"/>
        </w:rPr>
        <w:t xml:space="preserve">2018. </w:t>
      </w:r>
      <w:r w:rsidRPr="00CE6280">
        <w:rPr>
          <w:rFonts w:ascii="Times New Roman" w:hAnsi="Times New Roman" w:cs="Times New Roman"/>
          <w:lang w:val="en-US"/>
        </w:rPr>
        <w:t>URL</w:t>
      </w:r>
      <w:r w:rsidRPr="008D114C">
        <w:rPr>
          <w:rFonts w:ascii="Times New Roman" w:hAnsi="Times New Roman" w:cs="Times New Roman"/>
        </w:rPr>
        <w:t xml:space="preserve">: </w:t>
      </w:r>
      <w:r w:rsidRPr="00CE6280">
        <w:rPr>
          <w:rFonts w:ascii="Times New Roman" w:hAnsi="Times New Roman" w:cs="Times New Roman"/>
          <w:lang w:val="en-US"/>
        </w:rPr>
        <w:t>https</w:t>
      </w:r>
      <w:r w:rsidRPr="008D114C">
        <w:rPr>
          <w:rFonts w:ascii="Times New Roman" w:hAnsi="Times New Roman" w:cs="Times New Roman"/>
        </w:rPr>
        <w:t>://</w:t>
      </w:r>
      <w:r w:rsidRPr="00CE6280">
        <w:rPr>
          <w:rFonts w:ascii="Times New Roman" w:hAnsi="Times New Roman" w:cs="Times New Roman"/>
          <w:lang w:val="en-US"/>
        </w:rPr>
        <w:t>www</w:t>
      </w:r>
      <w:r w:rsidRPr="008D114C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sovsport</w:t>
      </w:r>
      <w:proofErr w:type="spellEnd"/>
      <w:r w:rsidRPr="008D114C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ru</w:t>
      </w:r>
      <w:proofErr w:type="spellEnd"/>
      <w:r w:rsidRPr="008D114C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biathlon</w:t>
      </w:r>
      <w:r w:rsidRPr="008D114C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news</w:t>
      </w:r>
      <w:r w:rsidRPr="008D114C">
        <w:rPr>
          <w:rFonts w:ascii="Times New Roman" w:hAnsi="Times New Roman" w:cs="Times New Roman"/>
        </w:rPr>
        <w:t>/1038690-</w:t>
      </w:r>
      <w:proofErr w:type="spellStart"/>
      <w:r w:rsidRPr="00CE6280">
        <w:rPr>
          <w:rFonts w:ascii="Times New Roman" w:hAnsi="Times New Roman" w:cs="Times New Roman"/>
          <w:lang w:val="en-US"/>
        </w:rPr>
        <w:t>vladimir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brynzak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vsem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ukrainskim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sbornym</w:t>
      </w:r>
      <w:proofErr w:type="spellEnd"/>
      <w:r w:rsidRPr="008D114C">
        <w:rPr>
          <w:rFonts w:ascii="Times New Roman" w:hAnsi="Times New Roman" w:cs="Times New Roman"/>
        </w:rPr>
        <w:t>-</w:t>
      </w:r>
      <w:r w:rsidRPr="00CE6280">
        <w:rPr>
          <w:rFonts w:ascii="Times New Roman" w:hAnsi="Times New Roman" w:cs="Times New Roman"/>
          <w:lang w:val="en-US"/>
        </w:rPr>
        <w:t>a</w:t>
      </w:r>
      <w:r w:rsidRPr="008D114C">
        <w:rPr>
          <w:rFonts w:ascii="Times New Roman" w:hAnsi="Times New Roman" w:cs="Times New Roman"/>
        </w:rPr>
        <w:t>-</w:t>
      </w:r>
      <w:r w:rsidRPr="00CE6280">
        <w:rPr>
          <w:rFonts w:ascii="Times New Roman" w:hAnsi="Times New Roman" w:cs="Times New Roman"/>
          <w:lang w:val="en-US"/>
        </w:rPr>
        <w:t>ne</w:t>
      </w:r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tolko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biatlonistam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zaprescheno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uchastvovat</w:t>
      </w:r>
      <w:proofErr w:type="spellEnd"/>
      <w:r w:rsidRPr="008D114C">
        <w:rPr>
          <w:rFonts w:ascii="Times New Roman" w:hAnsi="Times New Roman" w:cs="Times New Roman"/>
        </w:rPr>
        <w:t>-</w:t>
      </w:r>
      <w:r w:rsidRPr="00CE6280">
        <w:rPr>
          <w:rFonts w:ascii="Times New Roman" w:hAnsi="Times New Roman" w:cs="Times New Roman"/>
          <w:lang w:val="en-US"/>
        </w:rPr>
        <w:t>v</w:t>
      </w:r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sorevnovanijah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na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territorii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CE6280">
        <w:rPr>
          <w:rFonts w:ascii="Times New Roman" w:hAnsi="Times New Roman" w:cs="Times New Roman"/>
          <w:lang w:val="en-US"/>
        </w:rPr>
        <w:t>rossii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18">
    <w:p w14:paraId="358DBBFE" w14:textId="2076C284" w:rsidR="00420709" w:rsidRPr="00CE6280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E6280">
        <w:rPr>
          <w:rStyle w:val="a5"/>
          <w:rFonts w:ascii="Times New Roman" w:hAnsi="Times New Roman" w:cs="Times New Roman"/>
        </w:rPr>
        <w:footnoteRef/>
      </w:r>
      <w:r w:rsidRPr="00CE6280">
        <w:rPr>
          <w:rFonts w:ascii="Times New Roman" w:hAnsi="Times New Roman" w:cs="Times New Roman"/>
        </w:rPr>
        <w:t>Сборная Украины по биатлону бойкотирует этап Кубка мира в Тюмени</w:t>
      </w:r>
      <w:r w:rsidRPr="00EB78D6">
        <w:rPr>
          <w:rFonts w:ascii="Times New Roman" w:hAnsi="Times New Roman" w:cs="Times New Roman"/>
        </w:rPr>
        <w:t xml:space="preserve"> </w:t>
      </w:r>
      <w:r w:rsidRPr="00CE6280">
        <w:rPr>
          <w:rFonts w:ascii="Times New Roman" w:hAnsi="Times New Roman" w:cs="Times New Roman"/>
        </w:rPr>
        <w:t xml:space="preserve">// ТАСС. 2018. </w:t>
      </w:r>
      <w:r w:rsidRPr="00CE6280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E6280">
        <w:rPr>
          <w:rFonts w:ascii="Times New Roman" w:hAnsi="Times New Roman" w:cs="Times New Roman"/>
          <w:lang w:val="en-US"/>
        </w:rPr>
        <w:t>http</w:t>
      </w:r>
      <w:r w:rsidRPr="00C74AEB">
        <w:rPr>
          <w:rFonts w:ascii="Times New Roman" w:hAnsi="Times New Roman" w:cs="Times New Roman"/>
        </w:rPr>
        <w:t>://</w:t>
      </w:r>
      <w:proofErr w:type="spellStart"/>
      <w:r w:rsidRPr="00CE6280">
        <w:rPr>
          <w:rFonts w:ascii="Times New Roman" w:hAnsi="Times New Roman" w:cs="Times New Roman"/>
          <w:lang w:val="en-US"/>
        </w:rPr>
        <w:t>tass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sport</w:t>
      </w:r>
      <w:r w:rsidRPr="00C74AEB">
        <w:rPr>
          <w:rFonts w:ascii="Times New Roman" w:hAnsi="Times New Roman" w:cs="Times New Roman"/>
        </w:rPr>
        <w:t>/5026371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19">
    <w:p w14:paraId="1971D585" w14:textId="0292A289" w:rsidR="00420709" w:rsidRPr="000658A6" w:rsidRDefault="00420709" w:rsidP="00C74AEB">
      <w:pPr>
        <w:pStyle w:val="a3"/>
        <w:jc w:val="both"/>
      </w:pPr>
      <w:r w:rsidRPr="00CE6280">
        <w:rPr>
          <w:rStyle w:val="a5"/>
          <w:rFonts w:ascii="Times New Roman" w:hAnsi="Times New Roman" w:cs="Times New Roman"/>
        </w:rPr>
        <w:footnoteRef/>
      </w:r>
      <w:r w:rsidRPr="00CE6280">
        <w:rPr>
          <w:rFonts w:ascii="Times New Roman" w:hAnsi="Times New Roman" w:cs="Times New Roman"/>
        </w:rPr>
        <w:t xml:space="preserve"> «Девять граммов свинца», – Порошенко подготовился к нападению</w:t>
      </w:r>
      <w:r w:rsidRPr="00CE6280">
        <w:rPr>
          <w:rFonts w:ascii="Times New Roman" w:hAnsi="Times New Roman" w:cs="Times New Roman"/>
          <w:sz w:val="18"/>
        </w:rPr>
        <w:t xml:space="preserve"> </w:t>
      </w:r>
      <w:r w:rsidRPr="00CE6280">
        <w:rPr>
          <w:rFonts w:ascii="Times New Roman" w:hAnsi="Times New Roman" w:cs="Times New Roman"/>
        </w:rPr>
        <w:t xml:space="preserve">России // Южный Федеральный. 2018. </w:t>
      </w:r>
      <w:r w:rsidRPr="00CE6280">
        <w:rPr>
          <w:rFonts w:ascii="Times New Roman" w:hAnsi="Times New Roman" w:cs="Times New Roman"/>
          <w:lang w:val="en-US"/>
        </w:rPr>
        <w:t>URL</w:t>
      </w:r>
      <w:r w:rsidRPr="00EB78D6">
        <w:rPr>
          <w:rFonts w:ascii="Times New Roman" w:hAnsi="Times New Roman" w:cs="Times New Roman"/>
        </w:rPr>
        <w:t>:</w:t>
      </w:r>
      <w:r w:rsidRPr="00CE6280">
        <w:rPr>
          <w:rFonts w:ascii="Times New Roman" w:hAnsi="Times New Roman" w:cs="Times New Roman"/>
        </w:rPr>
        <w:t xml:space="preserve"> </w:t>
      </w:r>
      <w:r w:rsidRPr="00CE6280">
        <w:rPr>
          <w:rFonts w:ascii="Times New Roman" w:hAnsi="Times New Roman" w:cs="Times New Roman"/>
          <w:lang w:val="en-US"/>
        </w:rPr>
        <w:t>http</w:t>
      </w:r>
      <w:r w:rsidRPr="00CE6280">
        <w:rPr>
          <w:rFonts w:ascii="Times New Roman" w:hAnsi="Times New Roman" w:cs="Times New Roman"/>
        </w:rPr>
        <w:t>://</w:t>
      </w:r>
      <w:r w:rsidRPr="00CE6280">
        <w:rPr>
          <w:rFonts w:ascii="Times New Roman" w:hAnsi="Times New Roman" w:cs="Times New Roman"/>
          <w:lang w:val="en-US"/>
        </w:rPr>
        <w:t>u</w:t>
      </w:r>
      <w:r w:rsidRPr="00CE6280">
        <w:rPr>
          <w:rFonts w:ascii="Times New Roman" w:hAnsi="Times New Roman" w:cs="Times New Roman"/>
        </w:rPr>
        <w:t>-</w:t>
      </w:r>
      <w:r w:rsidRPr="00CE6280">
        <w:rPr>
          <w:rFonts w:ascii="Times New Roman" w:hAnsi="Times New Roman" w:cs="Times New Roman"/>
          <w:lang w:val="en-US"/>
        </w:rPr>
        <w:t>f</w:t>
      </w:r>
      <w:r w:rsidRPr="00CE6280">
        <w:rPr>
          <w:rFonts w:ascii="Times New Roman" w:hAnsi="Times New Roman" w:cs="Times New Roman"/>
        </w:rPr>
        <w:t>.</w:t>
      </w:r>
      <w:proofErr w:type="spellStart"/>
      <w:r w:rsidRPr="00CE6280">
        <w:rPr>
          <w:rFonts w:ascii="Times New Roman" w:hAnsi="Times New Roman" w:cs="Times New Roman"/>
          <w:lang w:val="en-US"/>
        </w:rPr>
        <w:t>ru</w:t>
      </w:r>
      <w:proofErr w:type="spellEnd"/>
      <w:r w:rsidRPr="00CE6280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news</w:t>
      </w:r>
      <w:r w:rsidRPr="00CE6280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politics</w:t>
      </w:r>
      <w:r w:rsidRPr="00CE6280">
        <w:rPr>
          <w:rFonts w:ascii="Times New Roman" w:hAnsi="Times New Roman" w:cs="Times New Roman"/>
        </w:rPr>
        <w:t>/</w:t>
      </w:r>
      <w:r w:rsidRPr="00CE6280">
        <w:rPr>
          <w:rFonts w:ascii="Times New Roman" w:hAnsi="Times New Roman" w:cs="Times New Roman"/>
          <w:lang w:val="en-US"/>
        </w:rPr>
        <w:t>u</w:t>
      </w:r>
      <w:r w:rsidRPr="00CE6280">
        <w:rPr>
          <w:rFonts w:ascii="Times New Roman" w:hAnsi="Times New Roman" w:cs="Times New Roman"/>
        </w:rPr>
        <w:t>28/2018/03/17/251176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0">
    <w:p w14:paraId="3F19056A" w14:textId="0D281CBB" w:rsidR="00420709" w:rsidRPr="008D114C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A137F6">
        <w:rPr>
          <w:rStyle w:val="a5"/>
          <w:rFonts w:ascii="Times New Roman" w:hAnsi="Times New Roman" w:cs="Times New Roman"/>
        </w:rPr>
        <w:footnoteRef/>
      </w:r>
      <w:r w:rsidRPr="00A137F6">
        <w:rPr>
          <w:rFonts w:ascii="Times New Roman" w:hAnsi="Times New Roman" w:cs="Times New Roman"/>
        </w:rPr>
        <w:t xml:space="preserve">Эксперт оценил слова Порошенко о «девяти граммах свинца» // </w:t>
      </w:r>
      <w:r w:rsidRPr="00A137F6">
        <w:rPr>
          <w:rFonts w:ascii="Times New Roman" w:hAnsi="Times New Roman" w:cs="Times New Roman"/>
          <w:lang w:val="en-US"/>
        </w:rPr>
        <w:t>RT</w:t>
      </w:r>
      <w:r w:rsidRPr="00A137F6">
        <w:rPr>
          <w:rFonts w:ascii="Times New Roman" w:hAnsi="Times New Roman" w:cs="Times New Roman"/>
        </w:rPr>
        <w:t xml:space="preserve">. 2018. </w:t>
      </w:r>
      <w:r w:rsidRPr="00A137F6">
        <w:rPr>
          <w:rFonts w:ascii="Times New Roman" w:hAnsi="Times New Roman" w:cs="Times New Roman"/>
          <w:lang w:val="en-US"/>
        </w:rPr>
        <w:t>URL</w:t>
      </w:r>
      <w:r w:rsidRPr="008D114C">
        <w:rPr>
          <w:rFonts w:ascii="Times New Roman" w:hAnsi="Times New Roman" w:cs="Times New Roman"/>
        </w:rPr>
        <w:t xml:space="preserve">: </w:t>
      </w:r>
      <w:r w:rsidRPr="00A137F6">
        <w:rPr>
          <w:rFonts w:ascii="Times New Roman" w:hAnsi="Times New Roman" w:cs="Times New Roman"/>
          <w:lang w:val="en-US"/>
        </w:rPr>
        <w:t>https</w:t>
      </w:r>
      <w:r w:rsidRPr="008D114C">
        <w:rPr>
          <w:rFonts w:ascii="Times New Roman" w:hAnsi="Times New Roman" w:cs="Times New Roman"/>
        </w:rPr>
        <w:t>://</w:t>
      </w:r>
      <w:proofErr w:type="spellStart"/>
      <w:r w:rsidRPr="00A137F6">
        <w:rPr>
          <w:rFonts w:ascii="Times New Roman" w:hAnsi="Times New Roman" w:cs="Times New Roman"/>
          <w:lang w:val="en-US"/>
        </w:rPr>
        <w:t>russian</w:t>
      </w:r>
      <w:proofErr w:type="spellEnd"/>
      <w:r w:rsidRPr="008D114C">
        <w:rPr>
          <w:rFonts w:ascii="Times New Roman" w:hAnsi="Times New Roman" w:cs="Times New Roman"/>
        </w:rPr>
        <w:t>.</w:t>
      </w:r>
      <w:r w:rsidRPr="00A137F6">
        <w:rPr>
          <w:rFonts w:ascii="Times New Roman" w:hAnsi="Times New Roman" w:cs="Times New Roman"/>
          <w:lang w:val="en-US"/>
        </w:rPr>
        <w:t>rt</w:t>
      </w:r>
      <w:r w:rsidRPr="008D114C">
        <w:rPr>
          <w:rFonts w:ascii="Times New Roman" w:hAnsi="Times New Roman" w:cs="Times New Roman"/>
        </w:rPr>
        <w:t>.</w:t>
      </w:r>
      <w:r w:rsidRPr="00A137F6">
        <w:rPr>
          <w:rFonts w:ascii="Times New Roman" w:hAnsi="Times New Roman" w:cs="Times New Roman"/>
          <w:lang w:val="en-US"/>
        </w:rPr>
        <w:t>com</w:t>
      </w:r>
      <w:r w:rsidRPr="008D114C">
        <w:rPr>
          <w:rFonts w:ascii="Times New Roman" w:hAnsi="Times New Roman" w:cs="Times New Roman"/>
        </w:rPr>
        <w:t>/</w:t>
      </w:r>
      <w:proofErr w:type="spellStart"/>
      <w:r w:rsidRPr="00A137F6">
        <w:rPr>
          <w:rFonts w:ascii="Times New Roman" w:hAnsi="Times New Roman" w:cs="Times New Roman"/>
          <w:lang w:val="en-US"/>
        </w:rPr>
        <w:t>ussr</w:t>
      </w:r>
      <w:proofErr w:type="spellEnd"/>
      <w:r w:rsidRPr="008D114C">
        <w:rPr>
          <w:rFonts w:ascii="Times New Roman" w:hAnsi="Times New Roman" w:cs="Times New Roman"/>
        </w:rPr>
        <w:t>/</w:t>
      </w:r>
      <w:r w:rsidRPr="00A137F6">
        <w:rPr>
          <w:rFonts w:ascii="Times New Roman" w:hAnsi="Times New Roman" w:cs="Times New Roman"/>
          <w:lang w:val="en-US"/>
        </w:rPr>
        <w:t>news</w:t>
      </w:r>
      <w:r w:rsidRPr="008D114C">
        <w:rPr>
          <w:rFonts w:ascii="Times New Roman" w:hAnsi="Times New Roman" w:cs="Times New Roman"/>
        </w:rPr>
        <w:t>/493063-</w:t>
      </w:r>
      <w:proofErr w:type="spellStart"/>
      <w:r w:rsidRPr="00A137F6">
        <w:rPr>
          <w:rFonts w:ascii="Times New Roman" w:hAnsi="Times New Roman" w:cs="Times New Roman"/>
          <w:lang w:val="en-US"/>
        </w:rPr>
        <w:t>ukraina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rossiya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ekspert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1">
    <w:p w14:paraId="3DF192E4" w14:textId="248C0780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39" w:name="_Hlk515461460"/>
      <w:r w:rsidRPr="00A137F6">
        <w:rPr>
          <w:rStyle w:val="a5"/>
          <w:rFonts w:ascii="Times New Roman" w:hAnsi="Times New Roman" w:cs="Times New Roman"/>
        </w:rPr>
        <w:footnoteRef/>
      </w:r>
      <w:r w:rsidRPr="00A137F6">
        <w:rPr>
          <w:rFonts w:ascii="Times New Roman" w:hAnsi="Times New Roman" w:cs="Times New Roman"/>
        </w:rPr>
        <w:t xml:space="preserve"> Захарова назвала дикостью заявления Джонсона о "причастности" РФ к отравлению </w:t>
      </w:r>
      <w:proofErr w:type="spellStart"/>
      <w:r w:rsidRPr="00A137F6">
        <w:rPr>
          <w:rFonts w:ascii="Times New Roman" w:hAnsi="Times New Roman" w:cs="Times New Roman"/>
        </w:rPr>
        <w:t>Скрипаля</w:t>
      </w:r>
      <w:proofErr w:type="spellEnd"/>
      <w:r w:rsidRPr="00A137F6">
        <w:rPr>
          <w:rFonts w:ascii="Times New Roman" w:hAnsi="Times New Roman" w:cs="Times New Roman"/>
        </w:rPr>
        <w:t xml:space="preserve"> // </w:t>
      </w:r>
      <w:proofErr w:type="spellStart"/>
      <w:r w:rsidRPr="00A137F6">
        <w:rPr>
          <w:rFonts w:ascii="Times New Roman" w:hAnsi="Times New Roman" w:cs="Times New Roman"/>
        </w:rPr>
        <w:t>Рен</w:t>
      </w:r>
      <w:proofErr w:type="spellEnd"/>
      <w:r w:rsidRPr="00A137F6">
        <w:rPr>
          <w:rFonts w:ascii="Times New Roman" w:hAnsi="Times New Roman" w:cs="Times New Roman"/>
        </w:rPr>
        <w:t xml:space="preserve"> ТВ. 2018. </w:t>
      </w:r>
      <w:r w:rsidRPr="00A137F6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A137F6">
        <w:rPr>
          <w:rFonts w:ascii="Times New Roman" w:hAnsi="Times New Roman" w:cs="Times New Roman"/>
          <w:lang w:val="en-US"/>
        </w:rPr>
        <w:t>http</w:t>
      </w:r>
      <w:r w:rsidRPr="00C74AEB">
        <w:rPr>
          <w:rFonts w:ascii="Times New Roman" w:hAnsi="Times New Roman" w:cs="Times New Roman"/>
        </w:rPr>
        <w:t>://</w:t>
      </w:r>
      <w:r w:rsidRPr="00A137F6">
        <w:rPr>
          <w:rFonts w:ascii="Times New Roman" w:hAnsi="Times New Roman" w:cs="Times New Roman"/>
          <w:lang w:val="en-US"/>
        </w:rPr>
        <w:t>ren</w:t>
      </w:r>
      <w:r w:rsidRPr="00C74AEB">
        <w:rPr>
          <w:rFonts w:ascii="Times New Roman" w:hAnsi="Times New Roman" w:cs="Times New Roman"/>
        </w:rPr>
        <w:t>.</w:t>
      </w:r>
      <w:r w:rsidRPr="00A137F6">
        <w:rPr>
          <w:rFonts w:ascii="Times New Roman" w:hAnsi="Times New Roman" w:cs="Times New Roman"/>
          <w:lang w:val="en-US"/>
        </w:rPr>
        <w:t>tv</w:t>
      </w:r>
      <w:r w:rsidRPr="00C74AEB">
        <w:rPr>
          <w:rFonts w:ascii="Times New Roman" w:hAnsi="Times New Roman" w:cs="Times New Roman"/>
        </w:rPr>
        <w:t>/</w:t>
      </w:r>
      <w:proofErr w:type="spellStart"/>
      <w:r w:rsidRPr="00A137F6">
        <w:rPr>
          <w:rFonts w:ascii="Times New Roman" w:hAnsi="Times New Roman" w:cs="Times New Roman"/>
          <w:lang w:val="en-US"/>
        </w:rPr>
        <w:t>novosti</w:t>
      </w:r>
      <w:proofErr w:type="spellEnd"/>
      <w:r w:rsidRPr="00C74AEB">
        <w:rPr>
          <w:rFonts w:ascii="Times New Roman" w:hAnsi="Times New Roman" w:cs="Times New Roman"/>
        </w:rPr>
        <w:t>/2018-03-06/</w:t>
      </w:r>
      <w:proofErr w:type="spellStart"/>
      <w:r w:rsidRPr="00A137F6">
        <w:rPr>
          <w:rFonts w:ascii="Times New Roman" w:hAnsi="Times New Roman" w:cs="Times New Roman"/>
          <w:lang w:val="en-US"/>
        </w:rPr>
        <w:t>zaharova</w:t>
      </w:r>
      <w:proofErr w:type="spellEnd"/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nazvala</w:t>
      </w:r>
      <w:proofErr w:type="spellEnd"/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dikostyu</w:t>
      </w:r>
      <w:proofErr w:type="spellEnd"/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zayavleniya</w:t>
      </w:r>
      <w:proofErr w:type="spellEnd"/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dzhonsona</w:t>
      </w:r>
      <w:proofErr w:type="spellEnd"/>
      <w:r w:rsidRPr="00C74AEB">
        <w:rPr>
          <w:rFonts w:ascii="Times New Roman" w:hAnsi="Times New Roman" w:cs="Times New Roman"/>
        </w:rPr>
        <w:t>-</w:t>
      </w:r>
      <w:r w:rsidRPr="00A137F6">
        <w:rPr>
          <w:rFonts w:ascii="Times New Roman" w:hAnsi="Times New Roman" w:cs="Times New Roman"/>
          <w:lang w:val="en-US"/>
        </w:rPr>
        <w:t>o</w:t>
      </w:r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prichastnosti</w:t>
      </w:r>
      <w:proofErr w:type="spellEnd"/>
      <w:r w:rsidRPr="00C74AEB">
        <w:rPr>
          <w:rFonts w:ascii="Times New Roman" w:hAnsi="Times New Roman" w:cs="Times New Roman"/>
        </w:rPr>
        <w:t>-</w:t>
      </w:r>
      <w:r w:rsidRPr="00A137F6">
        <w:rPr>
          <w:rFonts w:ascii="Times New Roman" w:hAnsi="Times New Roman" w:cs="Times New Roman"/>
          <w:lang w:val="en-US"/>
        </w:rPr>
        <w:t>rf</w:t>
      </w:r>
      <w:r w:rsidRPr="00C74AEB">
        <w:rPr>
          <w:rFonts w:ascii="Times New Roman" w:hAnsi="Times New Roman" w:cs="Times New Roman"/>
        </w:rPr>
        <w:t>-</w:t>
      </w:r>
      <w:r w:rsidRPr="00A137F6">
        <w:rPr>
          <w:rFonts w:ascii="Times New Roman" w:hAnsi="Times New Roman" w:cs="Times New Roman"/>
          <w:lang w:val="en-US"/>
        </w:rPr>
        <w:t>k</w:t>
      </w:r>
      <w:r w:rsidRPr="00C74AEB">
        <w:rPr>
          <w:rFonts w:ascii="Times New Roman" w:hAnsi="Times New Roman" w:cs="Times New Roman"/>
        </w:rPr>
        <w:t>-</w:t>
      </w:r>
      <w:proofErr w:type="spellStart"/>
      <w:r w:rsidRPr="00A137F6">
        <w:rPr>
          <w:rFonts w:ascii="Times New Roman" w:hAnsi="Times New Roman" w:cs="Times New Roman"/>
          <w:lang w:val="en-US"/>
        </w:rPr>
        <w:t>otravleniyu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2">
    <w:p w14:paraId="779D176E" w14:textId="7A77BEA4" w:rsidR="00420709" w:rsidRPr="005A4952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5A4952">
        <w:rPr>
          <w:rFonts w:ascii="Times New Roman" w:hAnsi="Times New Roman" w:cs="Times New Roman"/>
        </w:rPr>
        <w:t xml:space="preserve"> Посла России в Лондоне вызвали в британский МИД по делу </w:t>
      </w:r>
      <w:proofErr w:type="spellStart"/>
      <w:r w:rsidRPr="005A4952">
        <w:rPr>
          <w:rFonts w:ascii="Times New Roman" w:hAnsi="Times New Roman" w:cs="Times New Roman"/>
        </w:rPr>
        <w:t>Скрипаля</w:t>
      </w:r>
      <w:proofErr w:type="spellEnd"/>
      <w:r w:rsidRPr="005A4952">
        <w:rPr>
          <w:rFonts w:ascii="Times New Roman" w:hAnsi="Times New Roman" w:cs="Times New Roman"/>
        </w:rPr>
        <w:t xml:space="preserve"> // ИА 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5A4952">
        <w:rPr>
          <w:rFonts w:ascii="Times New Roman" w:hAnsi="Times New Roman" w:cs="Times New Roman"/>
        </w:rPr>
        <w:t xml:space="preserve">. </w:t>
      </w:r>
      <w:r w:rsidRPr="0011254E">
        <w:rPr>
          <w:rFonts w:ascii="Times New Roman" w:hAnsi="Times New Roman" w:cs="Times New Roman"/>
        </w:rPr>
        <w:t xml:space="preserve">2018. </w:t>
      </w:r>
      <w:r w:rsidRPr="005A4952">
        <w:rPr>
          <w:rFonts w:ascii="Times New Roman" w:hAnsi="Times New Roman" w:cs="Times New Roman"/>
          <w:lang w:val="en-US"/>
        </w:rPr>
        <w:t>URL</w:t>
      </w:r>
      <w:r w:rsidRPr="0011254E">
        <w:rPr>
          <w:rFonts w:ascii="Times New Roman" w:hAnsi="Times New Roman" w:cs="Times New Roman"/>
        </w:rPr>
        <w:t xml:space="preserve">: </w:t>
      </w:r>
      <w:r w:rsidRPr="005A4952">
        <w:rPr>
          <w:rFonts w:ascii="Times New Roman" w:hAnsi="Times New Roman" w:cs="Times New Roman"/>
          <w:lang w:val="en-US"/>
        </w:rPr>
        <w:t>https</w:t>
      </w:r>
      <w:r w:rsidRPr="0011254E">
        <w:rPr>
          <w:rFonts w:ascii="Times New Roman" w:hAnsi="Times New Roman" w:cs="Times New Roman"/>
        </w:rPr>
        <w:t>://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11254E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ru</w:t>
      </w:r>
      <w:proofErr w:type="spellEnd"/>
      <w:r w:rsidRPr="0011254E">
        <w:rPr>
          <w:rFonts w:ascii="Times New Roman" w:hAnsi="Times New Roman" w:cs="Times New Roman"/>
        </w:rPr>
        <w:t>/</w:t>
      </w:r>
      <w:r w:rsidRPr="005A4952">
        <w:rPr>
          <w:rFonts w:ascii="Times New Roman" w:hAnsi="Times New Roman" w:cs="Times New Roman"/>
          <w:lang w:val="en-US"/>
        </w:rPr>
        <w:t>news</w:t>
      </w:r>
      <w:r w:rsidRPr="0011254E">
        <w:rPr>
          <w:rFonts w:ascii="Times New Roman" w:hAnsi="Times New Roman" w:cs="Times New Roman"/>
        </w:rPr>
        <w:t>/2389307.</w:t>
      </w:r>
      <w:r w:rsidRPr="005A4952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23">
    <w:p w14:paraId="6098D8A9" w14:textId="228C05F2" w:rsidR="00420709" w:rsidRPr="00724E2D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043C36">
        <w:rPr>
          <w:rFonts w:ascii="Times New Roman" w:hAnsi="Times New Roman" w:cs="Times New Roman"/>
        </w:rPr>
        <w:t xml:space="preserve"> </w:t>
      </w:r>
      <w:r w:rsidRPr="00917B3C">
        <w:rPr>
          <w:rFonts w:ascii="Times New Roman" w:hAnsi="Times New Roman" w:cs="Times New Roman"/>
        </w:rPr>
        <w:t xml:space="preserve">МИД: Россию покинут более 50 британских дипломатов // ИА 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917B3C">
        <w:rPr>
          <w:rFonts w:ascii="Times New Roman" w:hAnsi="Times New Roman" w:cs="Times New Roman"/>
        </w:rPr>
        <w:t xml:space="preserve">. </w:t>
      </w:r>
      <w:r w:rsidRPr="00724E2D">
        <w:rPr>
          <w:rFonts w:ascii="Times New Roman" w:hAnsi="Times New Roman" w:cs="Times New Roman"/>
        </w:rPr>
        <w:t xml:space="preserve">2018. </w:t>
      </w:r>
      <w:r w:rsidRPr="005A4952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5A4952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5A4952">
        <w:rPr>
          <w:rFonts w:ascii="Times New Roman" w:hAnsi="Times New Roman" w:cs="Times New Roman"/>
          <w:lang w:val="en-US"/>
        </w:rPr>
        <w:t>news</w:t>
      </w:r>
      <w:r w:rsidRPr="00724E2D">
        <w:rPr>
          <w:rFonts w:ascii="Times New Roman" w:hAnsi="Times New Roman" w:cs="Times New Roman"/>
        </w:rPr>
        <w:t>/2398495.</w:t>
      </w:r>
      <w:r w:rsidRPr="005A4952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24">
    <w:p w14:paraId="62BCB56B" w14:textId="5AED5DF2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40" w:name="_Hlk515461479"/>
      <w:r w:rsidRPr="005A4952">
        <w:rPr>
          <w:rStyle w:val="a5"/>
          <w:rFonts w:ascii="Times New Roman" w:hAnsi="Times New Roman" w:cs="Times New Roman"/>
        </w:rPr>
        <w:footnoteRef/>
      </w:r>
      <w:r w:rsidRPr="006E55D0">
        <w:rPr>
          <w:rFonts w:ascii="Times New Roman" w:hAnsi="Times New Roman" w:cs="Times New Roman"/>
        </w:rPr>
        <w:t xml:space="preserve"> </w:t>
      </w:r>
      <w:r w:rsidRPr="004E0DB5">
        <w:rPr>
          <w:rFonts w:ascii="Times New Roman" w:hAnsi="Times New Roman" w:cs="Times New Roman"/>
        </w:rPr>
        <w:t>"У них память – как у рыбок". Политолог о реакции Запада на слова Путина // РИА Новости. 2018. URL: https://ria.ru/radio_brief/20180302/1515623657.html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5">
    <w:p w14:paraId="7C88A488" w14:textId="5D1CB10F" w:rsidR="00420709" w:rsidRPr="00EF7556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EF7556">
        <w:rPr>
          <w:rFonts w:ascii="Times New Roman" w:hAnsi="Times New Roman" w:cs="Times New Roman"/>
        </w:rPr>
        <w:t xml:space="preserve"> Захарова назвала дикостью заявление Джонсона о деле </w:t>
      </w:r>
      <w:proofErr w:type="spellStart"/>
      <w:r w:rsidRPr="00EF7556">
        <w:rPr>
          <w:rFonts w:ascii="Times New Roman" w:hAnsi="Times New Roman" w:cs="Times New Roman"/>
        </w:rPr>
        <w:t>Скрипаля</w:t>
      </w:r>
      <w:proofErr w:type="spellEnd"/>
      <w:r w:rsidRPr="00EF7556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Вести.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. 2018. </w:t>
      </w:r>
      <w:r>
        <w:rPr>
          <w:rFonts w:ascii="Times New Roman" w:hAnsi="Times New Roman" w:cs="Times New Roman"/>
          <w:lang w:val="en-US"/>
        </w:rPr>
        <w:t>URL</w:t>
      </w:r>
      <w:r w:rsidRPr="00043C36">
        <w:rPr>
          <w:rFonts w:ascii="Times New Roman" w:hAnsi="Times New Roman" w:cs="Times New Roman"/>
        </w:rPr>
        <w:t>:</w:t>
      </w:r>
      <w:r w:rsidRPr="00EF7556">
        <w:rPr>
          <w:rFonts w:ascii="Times New Roman" w:hAnsi="Times New Roman" w:cs="Times New Roman"/>
        </w:rPr>
        <w:t xml:space="preserve"> </w:t>
      </w:r>
      <w:r w:rsidRPr="005A4952">
        <w:rPr>
          <w:rFonts w:ascii="Times New Roman" w:hAnsi="Times New Roman" w:cs="Times New Roman"/>
          <w:lang w:val="en-US"/>
        </w:rPr>
        <w:t>https</w:t>
      </w:r>
      <w:r w:rsidRPr="00EF7556">
        <w:rPr>
          <w:rFonts w:ascii="Times New Roman" w:hAnsi="Times New Roman" w:cs="Times New Roman"/>
        </w:rPr>
        <w:t>://</w:t>
      </w:r>
      <w:r w:rsidRPr="005A4952">
        <w:rPr>
          <w:rFonts w:ascii="Times New Roman" w:hAnsi="Times New Roman" w:cs="Times New Roman"/>
          <w:lang w:val="en-US"/>
        </w:rPr>
        <w:t>www</w:t>
      </w:r>
      <w:r w:rsidRPr="00EF7556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vesti</w:t>
      </w:r>
      <w:proofErr w:type="spellEnd"/>
      <w:r w:rsidRPr="00EF7556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ru</w:t>
      </w:r>
      <w:proofErr w:type="spellEnd"/>
      <w:r w:rsidRPr="00EF7556">
        <w:rPr>
          <w:rFonts w:ascii="Times New Roman" w:hAnsi="Times New Roman" w:cs="Times New Roman"/>
        </w:rPr>
        <w:t>/</w:t>
      </w:r>
      <w:r w:rsidRPr="005A4952">
        <w:rPr>
          <w:rFonts w:ascii="Times New Roman" w:hAnsi="Times New Roman" w:cs="Times New Roman"/>
          <w:lang w:val="en-US"/>
        </w:rPr>
        <w:t>doc</w:t>
      </w:r>
      <w:r w:rsidRPr="00EF7556">
        <w:rPr>
          <w:rFonts w:ascii="Times New Roman" w:hAnsi="Times New Roman" w:cs="Times New Roman"/>
        </w:rPr>
        <w:t>.</w:t>
      </w:r>
      <w:r w:rsidRPr="005A4952">
        <w:rPr>
          <w:rFonts w:ascii="Times New Roman" w:hAnsi="Times New Roman" w:cs="Times New Roman"/>
          <w:lang w:val="en-US"/>
        </w:rPr>
        <w:t>html</w:t>
      </w:r>
      <w:r w:rsidRPr="00EF7556">
        <w:rPr>
          <w:rFonts w:ascii="Times New Roman" w:hAnsi="Times New Roman" w:cs="Times New Roman"/>
        </w:rPr>
        <w:t>?</w:t>
      </w:r>
      <w:r w:rsidRPr="005A4952">
        <w:rPr>
          <w:rFonts w:ascii="Times New Roman" w:hAnsi="Times New Roman" w:cs="Times New Roman"/>
          <w:lang w:val="en-US"/>
        </w:rPr>
        <w:t>id</w:t>
      </w:r>
      <w:r w:rsidRPr="00EF7556">
        <w:rPr>
          <w:rFonts w:ascii="Times New Roman" w:hAnsi="Times New Roman" w:cs="Times New Roman"/>
        </w:rPr>
        <w:t>=2993484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6">
    <w:p w14:paraId="211CED5E" w14:textId="1D8F6FAA" w:rsidR="00420709" w:rsidRPr="008D114C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043C36">
        <w:rPr>
          <w:rFonts w:ascii="Times New Roman" w:hAnsi="Times New Roman" w:cs="Times New Roman"/>
        </w:rPr>
        <w:t xml:space="preserve"> «Они с футболом увязывают всё»: в России ответили на угрозы главы британского МИД в связи с отравлением экс-офицера ГРУ // </w:t>
      </w:r>
      <w:r>
        <w:rPr>
          <w:rFonts w:ascii="Times New Roman" w:hAnsi="Times New Roman" w:cs="Times New Roman"/>
          <w:lang w:val="en-US"/>
        </w:rPr>
        <w:t>RT</w:t>
      </w:r>
      <w:r w:rsidRPr="00043C36">
        <w:rPr>
          <w:rFonts w:ascii="Times New Roman" w:hAnsi="Times New Roman" w:cs="Times New Roman"/>
        </w:rPr>
        <w:t xml:space="preserve">. 2018. </w:t>
      </w:r>
      <w:r>
        <w:rPr>
          <w:rFonts w:ascii="Times New Roman" w:hAnsi="Times New Roman" w:cs="Times New Roman"/>
          <w:lang w:val="en-US"/>
        </w:rPr>
        <w:t>URL</w:t>
      </w:r>
      <w:r w:rsidRPr="008D114C">
        <w:rPr>
          <w:rFonts w:ascii="Times New Roman" w:hAnsi="Times New Roman" w:cs="Times New Roman"/>
        </w:rPr>
        <w:t xml:space="preserve">: </w:t>
      </w:r>
      <w:r w:rsidRPr="00043C36">
        <w:rPr>
          <w:rFonts w:ascii="Times New Roman" w:hAnsi="Times New Roman" w:cs="Times New Roman"/>
          <w:lang w:val="en-US"/>
        </w:rPr>
        <w:t>https</w:t>
      </w:r>
      <w:r w:rsidRPr="008D114C">
        <w:rPr>
          <w:rFonts w:ascii="Times New Roman" w:hAnsi="Times New Roman" w:cs="Times New Roman"/>
        </w:rPr>
        <w:t>://</w:t>
      </w:r>
      <w:proofErr w:type="spellStart"/>
      <w:r w:rsidRPr="00043C36">
        <w:rPr>
          <w:rFonts w:ascii="Times New Roman" w:hAnsi="Times New Roman" w:cs="Times New Roman"/>
          <w:lang w:val="en-US"/>
        </w:rPr>
        <w:t>russian</w:t>
      </w:r>
      <w:proofErr w:type="spellEnd"/>
      <w:r w:rsidRPr="008D114C">
        <w:rPr>
          <w:rFonts w:ascii="Times New Roman" w:hAnsi="Times New Roman" w:cs="Times New Roman"/>
        </w:rPr>
        <w:t>.</w:t>
      </w:r>
      <w:r w:rsidRPr="00043C36">
        <w:rPr>
          <w:rFonts w:ascii="Times New Roman" w:hAnsi="Times New Roman" w:cs="Times New Roman"/>
          <w:lang w:val="en-US"/>
        </w:rPr>
        <w:t>rt</w:t>
      </w:r>
      <w:r w:rsidRPr="008D114C">
        <w:rPr>
          <w:rFonts w:ascii="Times New Roman" w:hAnsi="Times New Roman" w:cs="Times New Roman"/>
        </w:rPr>
        <w:t>.</w:t>
      </w:r>
      <w:r w:rsidRPr="00043C36">
        <w:rPr>
          <w:rFonts w:ascii="Times New Roman" w:hAnsi="Times New Roman" w:cs="Times New Roman"/>
          <w:lang w:val="en-US"/>
        </w:rPr>
        <w:t>com</w:t>
      </w:r>
      <w:r w:rsidRPr="008D114C">
        <w:rPr>
          <w:rFonts w:ascii="Times New Roman" w:hAnsi="Times New Roman" w:cs="Times New Roman"/>
        </w:rPr>
        <w:t>/</w:t>
      </w:r>
      <w:r w:rsidRPr="00043C36">
        <w:rPr>
          <w:rFonts w:ascii="Times New Roman" w:hAnsi="Times New Roman" w:cs="Times New Roman"/>
          <w:lang w:val="en-US"/>
        </w:rPr>
        <w:t>world</w:t>
      </w:r>
      <w:r w:rsidRPr="008D114C">
        <w:rPr>
          <w:rFonts w:ascii="Times New Roman" w:hAnsi="Times New Roman" w:cs="Times New Roman"/>
        </w:rPr>
        <w:t>/</w:t>
      </w:r>
      <w:r w:rsidRPr="00043C36">
        <w:rPr>
          <w:rFonts w:ascii="Times New Roman" w:hAnsi="Times New Roman" w:cs="Times New Roman"/>
          <w:lang w:val="en-US"/>
        </w:rPr>
        <w:t>article</w:t>
      </w:r>
      <w:r w:rsidRPr="008D114C">
        <w:rPr>
          <w:rFonts w:ascii="Times New Roman" w:hAnsi="Times New Roman" w:cs="Times New Roman"/>
        </w:rPr>
        <w:t>/489368-</w:t>
      </w:r>
      <w:r w:rsidRPr="00043C36">
        <w:rPr>
          <w:rFonts w:ascii="Times New Roman" w:hAnsi="Times New Roman" w:cs="Times New Roman"/>
          <w:lang w:val="en-US"/>
        </w:rPr>
        <w:t>mid</w:t>
      </w:r>
      <w:r w:rsidRPr="008D114C">
        <w:rPr>
          <w:rFonts w:ascii="Times New Roman" w:hAnsi="Times New Roman" w:cs="Times New Roman"/>
        </w:rPr>
        <w:t>-</w:t>
      </w:r>
      <w:proofErr w:type="spellStart"/>
      <w:r w:rsidRPr="00043C36">
        <w:rPr>
          <w:rFonts w:ascii="Times New Roman" w:hAnsi="Times New Roman" w:cs="Times New Roman"/>
          <w:lang w:val="en-US"/>
        </w:rPr>
        <w:t>britaniya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043C36">
        <w:rPr>
          <w:rFonts w:ascii="Times New Roman" w:hAnsi="Times New Roman" w:cs="Times New Roman"/>
          <w:lang w:val="en-US"/>
        </w:rPr>
        <w:t>otravlenie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043C36">
        <w:rPr>
          <w:rFonts w:ascii="Times New Roman" w:hAnsi="Times New Roman" w:cs="Times New Roman"/>
          <w:lang w:val="en-US"/>
        </w:rPr>
        <w:t>zaharova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043C36">
        <w:rPr>
          <w:rFonts w:ascii="Times New Roman" w:hAnsi="Times New Roman" w:cs="Times New Roman"/>
          <w:lang w:val="en-US"/>
        </w:rPr>
        <w:t>futbol</w:t>
      </w:r>
      <w:proofErr w:type="spellEnd"/>
      <w:r w:rsidRPr="008D114C">
        <w:rPr>
          <w:rFonts w:ascii="Times New Roman" w:hAnsi="Times New Roman" w:cs="Times New Roman"/>
        </w:rPr>
        <w:t>-</w:t>
      </w:r>
      <w:proofErr w:type="spellStart"/>
      <w:r w:rsidRPr="00043C36">
        <w:rPr>
          <w:rFonts w:ascii="Times New Roman" w:hAnsi="Times New Roman" w:cs="Times New Roman"/>
          <w:lang w:val="en-US"/>
        </w:rPr>
        <w:t>dzhonson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27">
    <w:p w14:paraId="6DCB01A4" w14:textId="64A7F2F1" w:rsidR="00420709" w:rsidRPr="005A4952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5A4952">
        <w:rPr>
          <w:rFonts w:ascii="Times New Roman" w:hAnsi="Times New Roman" w:cs="Times New Roman"/>
        </w:rPr>
        <w:t xml:space="preserve"> Посла России в Лондоне вызвали в британский МИД по делу </w:t>
      </w:r>
      <w:proofErr w:type="spellStart"/>
      <w:r w:rsidRPr="005A4952">
        <w:rPr>
          <w:rFonts w:ascii="Times New Roman" w:hAnsi="Times New Roman" w:cs="Times New Roman"/>
        </w:rPr>
        <w:t>Скрипаля</w:t>
      </w:r>
      <w:proofErr w:type="spellEnd"/>
      <w:r w:rsidRPr="005A4952">
        <w:rPr>
          <w:rFonts w:ascii="Times New Roman" w:hAnsi="Times New Roman" w:cs="Times New Roman"/>
        </w:rPr>
        <w:t xml:space="preserve"> // ИА 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5A4952">
        <w:rPr>
          <w:rFonts w:ascii="Times New Roman" w:hAnsi="Times New Roman" w:cs="Times New Roman"/>
        </w:rPr>
        <w:t xml:space="preserve">. 2018. </w:t>
      </w:r>
      <w:r w:rsidRPr="005A4952">
        <w:rPr>
          <w:rFonts w:ascii="Times New Roman" w:hAnsi="Times New Roman" w:cs="Times New Roman"/>
          <w:lang w:val="en-US"/>
        </w:rPr>
        <w:t>URL</w:t>
      </w:r>
      <w:r w:rsidRPr="005A4952">
        <w:rPr>
          <w:rFonts w:ascii="Times New Roman" w:hAnsi="Times New Roman" w:cs="Times New Roman"/>
        </w:rPr>
        <w:t xml:space="preserve">: </w:t>
      </w:r>
      <w:r w:rsidRPr="005A4952">
        <w:rPr>
          <w:rFonts w:ascii="Times New Roman" w:hAnsi="Times New Roman" w:cs="Times New Roman"/>
          <w:lang w:val="en-US"/>
        </w:rPr>
        <w:t>https</w:t>
      </w:r>
      <w:r w:rsidRPr="005A4952">
        <w:rPr>
          <w:rFonts w:ascii="Times New Roman" w:hAnsi="Times New Roman" w:cs="Times New Roman"/>
        </w:rPr>
        <w:t>://</w:t>
      </w:r>
      <w:r w:rsidRPr="005A4952">
        <w:rPr>
          <w:rFonts w:ascii="Times New Roman" w:hAnsi="Times New Roman" w:cs="Times New Roman"/>
          <w:lang w:val="en-US"/>
        </w:rPr>
        <w:t>regnum</w:t>
      </w:r>
      <w:r w:rsidRPr="005A4952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ru</w:t>
      </w:r>
      <w:proofErr w:type="spellEnd"/>
      <w:r w:rsidRPr="005A4952">
        <w:rPr>
          <w:rFonts w:ascii="Times New Roman" w:hAnsi="Times New Roman" w:cs="Times New Roman"/>
        </w:rPr>
        <w:t>/</w:t>
      </w:r>
      <w:r w:rsidRPr="005A4952">
        <w:rPr>
          <w:rFonts w:ascii="Times New Roman" w:hAnsi="Times New Roman" w:cs="Times New Roman"/>
          <w:lang w:val="en-US"/>
        </w:rPr>
        <w:t>news</w:t>
      </w:r>
      <w:r w:rsidRPr="005A4952">
        <w:rPr>
          <w:rFonts w:ascii="Times New Roman" w:hAnsi="Times New Roman" w:cs="Times New Roman"/>
        </w:rPr>
        <w:t>/2389307.</w:t>
      </w:r>
      <w:r w:rsidRPr="005A4952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28">
    <w:p w14:paraId="200AF042" w14:textId="0718063B" w:rsidR="00420709" w:rsidRPr="005A4952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5A4952">
        <w:rPr>
          <w:rStyle w:val="a5"/>
          <w:rFonts w:ascii="Times New Roman" w:hAnsi="Times New Roman" w:cs="Times New Roman"/>
        </w:rPr>
        <w:footnoteRef/>
      </w:r>
      <w:r w:rsidRPr="005A4952">
        <w:rPr>
          <w:rFonts w:ascii="Times New Roman" w:hAnsi="Times New Roman" w:cs="Times New Roman"/>
        </w:rPr>
        <w:t xml:space="preserve"> Заявление </w:t>
      </w:r>
      <w:proofErr w:type="spellStart"/>
      <w:r w:rsidRPr="005A4952">
        <w:rPr>
          <w:rFonts w:ascii="Times New Roman" w:hAnsi="Times New Roman" w:cs="Times New Roman"/>
        </w:rPr>
        <w:t>Мэй</w:t>
      </w:r>
      <w:proofErr w:type="spellEnd"/>
      <w:r w:rsidRPr="005A4952">
        <w:rPr>
          <w:rFonts w:ascii="Times New Roman" w:hAnsi="Times New Roman" w:cs="Times New Roman"/>
        </w:rPr>
        <w:t xml:space="preserve"> выходит за рамки приличий, считает Лавров // Р</w:t>
      </w:r>
      <w:r>
        <w:rPr>
          <w:rFonts w:ascii="Times New Roman" w:hAnsi="Times New Roman" w:cs="Times New Roman"/>
        </w:rPr>
        <w:t>ИА Новости</w:t>
      </w:r>
      <w:r w:rsidRPr="005A4952">
        <w:rPr>
          <w:rFonts w:ascii="Times New Roman" w:hAnsi="Times New Roman" w:cs="Times New Roman"/>
        </w:rPr>
        <w:t xml:space="preserve">. 2018. </w:t>
      </w:r>
      <w:r w:rsidRPr="005A4952">
        <w:rPr>
          <w:rFonts w:ascii="Times New Roman" w:hAnsi="Times New Roman" w:cs="Times New Roman"/>
          <w:lang w:val="en-US"/>
        </w:rPr>
        <w:t>URL</w:t>
      </w:r>
      <w:r w:rsidRPr="005A4952">
        <w:rPr>
          <w:rFonts w:ascii="Times New Roman" w:hAnsi="Times New Roman" w:cs="Times New Roman"/>
        </w:rPr>
        <w:t xml:space="preserve">: </w:t>
      </w:r>
      <w:r w:rsidRPr="005A4952">
        <w:rPr>
          <w:rFonts w:ascii="Times New Roman" w:hAnsi="Times New Roman" w:cs="Times New Roman"/>
          <w:lang w:val="en-US"/>
        </w:rPr>
        <w:t>https</w:t>
      </w:r>
      <w:r w:rsidRPr="005A4952">
        <w:rPr>
          <w:rFonts w:ascii="Times New Roman" w:hAnsi="Times New Roman" w:cs="Times New Roman"/>
        </w:rPr>
        <w:t>://</w:t>
      </w:r>
      <w:r w:rsidRPr="005A4952">
        <w:rPr>
          <w:rFonts w:ascii="Times New Roman" w:hAnsi="Times New Roman" w:cs="Times New Roman"/>
          <w:lang w:val="en-US"/>
        </w:rPr>
        <w:t>ria</w:t>
      </w:r>
      <w:r w:rsidRPr="005A4952">
        <w:rPr>
          <w:rFonts w:ascii="Times New Roman" w:hAnsi="Times New Roman" w:cs="Times New Roman"/>
        </w:rPr>
        <w:t>.</w:t>
      </w:r>
      <w:proofErr w:type="spellStart"/>
      <w:r w:rsidRPr="005A4952">
        <w:rPr>
          <w:rFonts w:ascii="Times New Roman" w:hAnsi="Times New Roman" w:cs="Times New Roman"/>
          <w:lang w:val="en-US"/>
        </w:rPr>
        <w:t>ru</w:t>
      </w:r>
      <w:proofErr w:type="spellEnd"/>
      <w:r w:rsidRPr="005A4952">
        <w:rPr>
          <w:rFonts w:ascii="Times New Roman" w:hAnsi="Times New Roman" w:cs="Times New Roman"/>
        </w:rPr>
        <w:t>/</w:t>
      </w:r>
      <w:r w:rsidRPr="005A4952">
        <w:rPr>
          <w:rFonts w:ascii="Times New Roman" w:hAnsi="Times New Roman" w:cs="Times New Roman"/>
          <w:lang w:val="en-US"/>
        </w:rPr>
        <w:t>world</w:t>
      </w:r>
      <w:r w:rsidRPr="005A4952">
        <w:rPr>
          <w:rFonts w:ascii="Times New Roman" w:hAnsi="Times New Roman" w:cs="Times New Roman"/>
        </w:rPr>
        <w:t>/20180315/1516423576.</w:t>
      </w:r>
      <w:r w:rsidRPr="005A4952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29">
    <w:p w14:paraId="5EAFDB3B" w14:textId="055677A7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0509E4">
        <w:rPr>
          <w:rStyle w:val="a5"/>
          <w:rFonts w:ascii="Times New Roman" w:hAnsi="Times New Roman" w:cs="Times New Roman"/>
        </w:rPr>
        <w:footnoteRef/>
      </w:r>
      <w:r w:rsidRPr="000509E4">
        <w:rPr>
          <w:rFonts w:ascii="Times New Roman" w:hAnsi="Times New Roman" w:cs="Times New Roman"/>
        </w:rPr>
        <w:t xml:space="preserve"> «России следует заткнуться»: Лондон повысил ставку // Газета.</w:t>
      </w:r>
      <w:r w:rsidRPr="000509E4">
        <w:rPr>
          <w:rFonts w:ascii="Times New Roman" w:hAnsi="Times New Roman" w:cs="Times New Roman"/>
          <w:lang w:val="en-US"/>
        </w:rPr>
        <w:t>Ru</w:t>
      </w:r>
      <w:r w:rsidRPr="000509E4">
        <w:rPr>
          <w:rFonts w:ascii="Times New Roman" w:hAnsi="Times New Roman" w:cs="Times New Roman"/>
        </w:rPr>
        <w:t xml:space="preserve">. 2018. </w:t>
      </w:r>
      <w:r w:rsidRPr="000509E4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proofErr w:type="gramStart"/>
      <w:r w:rsidRPr="000509E4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0509E4">
        <w:rPr>
          <w:rFonts w:ascii="Times New Roman" w:hAnsi="Times New Roman" w:cs="Times New Roman"/>
          <w:lang w:val="en-US"/>
        </w:rPr>
        <w:t>www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0509E4">
        <w:rPr>
          <w:rFonts w:ascii="Times New Roman" w:hAnsi="Times New Roman" w:cs="Times New Roman"/>
          <w:lang w:val="en-US"/>
        </w:rPr>
        <w:t>gazeta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0509E4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0509E4">
        <w:rPr>
          <w:rFonts w:ascii="Times New Roman" w:hAnsi="Times New Roman" w:cs="Times New Roman"/>
          <w:lang w:val="en-US"/>
        </w:rPr>
        <w:t>army</w:t>
      </w:r>
      <w:r w:rsidRPr="00C74AEB">
        <w:rPr>
          <w:rFonts w:ascii="Times New Roman" w:hAnsi="Times New Roman" w:cs="Times New Roman"/>
        </w:rPr>
        <w:t>/2018/03/15/11683861.</w:t>
      </w:r>
      <w:proofErr w:type="spellStart"/>
      <w:r w:rsidRPr="000509E4">
        <w:rPr>
          <w:rFonts w:ascii="Times New Roman" w:hAnsi="Times New Roman" w:cs="Times New Roman"/>
          <w:lang w:val="en-US"/>
        </w:rPr>
        <w:t>shtml</w:t>
      </w:r>
      <w:proofErr w:type="spellEnd"/>
      <w:r w:rsidRPr="00C74AEB">
        <w:rPr>
          <w:rFonts w:ascii="Times New Roman" w:hAnsi="Times New Roman" w:cs="Times New Roman"/>
        </w:rPr>
        <w:t xml:space="preserve"> </w:t>
      </w:r>
      <w:r w:rsidRPr="008D114C">
        <w:rPr>
          <w:rFonts w:ascii="Times New Roman" w:hAnsi="Times New Roman" w:cs="Times New Roman"/>
        </w:rPr>
        <w:t xml:space="preserve"> (</w:t>
      </w:r>
      <w:proofErr w:type="gramEnd"/>
      <w:r w:rsidRPr="008D114C">
        <w:rPr>
          <w:rFonts w:ascii="Times New Roman" w:hAnsi="Times New Roman" w:cs="Times New Roman"/>
        </w:rPr>
        <w:t>дата обращения: 29.05.2018)</w:t>
      </w:r>
    </w:p>
  </w:footnote>
  <w:footnote w:id="130">
    <w:p w14:paraId="4041FE16" w14:textId="44B96D2D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bookmarkStart w:id="41" w:name="_Hlk515461501"/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Борис Джонсон: Приказ о применении химоружия в Великобритании отдал лично Владимир Путин // Эхо Москвы. 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echo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msk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news</w:t>
      </w:r>
      <w:r w:rsidRPr="00C74AEB">
        <w:rPr>
          <w:rFonts w:ascii="Times New Roman" w:hAnsi="Times New Roman" w:cs="Times New Roman"/>
        </w:rPr>
        <w:t>/2166740-</w:t>
      </w:r>
      <w:r w:rsidRPr="00C74AEB">
        <w:rPr>
          <w:rFonts w:ascii="Times New Roman" w:hAnsi="Times New Roman" w:cs="Times New Roman"/>
          <w:lang w:val="en-US"/>
        </w:rPr>
        <w:t>echo</w:t>
      </w:r>
      <w:r w:rsidRPr="00C74AEB">
        <w:rPr>
          <w:rFonts w:ascii="Times New Roman" w:hAnsi="Times New Roman" w:cs="Times New Roman"/>
        </w:rPr>
        <w:t>.</w:t>
      </w:r>
      <w:r w:rsidRPr="00C74AEB">
        <w:rPr>
          <w:rFonts w:ascii="Times New Roman" w:hAnsi="Times New Roman" w:cs="Times New Roman"/>
          <w:lang w:val="en-US"/>
        </w:rPr>
        <w:t>html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1">
    <w:p w14:paraId="3EBD7666" w14:textId="64F8D1D7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СК РФ возбудил уголовное дело по факту покушения на дочь </w:t>
      </w:r>
      <w:proofErr w:type="spellStart"/>
      <w:r w:rsidRPr="00C74AEB">
        <w:rPr>
          <w:rFonts w:ascii="Times New Roman" w:hAnsi="Times New Roman" w:cs="Times New Roman"/>
        </w:rPr>
        <w:t>Скрипаля</w:t>
      </w:r>
      <w:proofErr w:type="spellEnd"/>
      <w:r w:rsidRPr="00C74AEB">
        <w:rPr>
          <w:rFonts w:ascii="Times New Roman" w:hAnsi="Times New Roman" w:cs="Times New Roman"/>
        </w:rPr>
        <w:t xml:space="preserve">‍ // РБК. 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ria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incidents</w:t>
      </w:r>
      <w:r w:rsidRPr="00C74AEB">
        <w:rPr>
          <w:rFonts w:ascii="Times New Roman" w:hAnsi="Times New Roman" w:cs="Times New Roman"/>
        </w:rPr>
        <w:t>/20180316/1516545573.</w:t>
      </w:r>
      <w:r w:rsidRPr="00C74AEB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32">
    <w:p w14:paraId="57D039BB" w14:textId="77777777" w:rsidR="00420709" w:rsidRPr="000509E4" w:rsidRDefault="00420709" w:rsidP="002D7707">
      <w:pPr>
        <w:pStyle w:val="a3"/>
        <w:jc w:val="both"/>
        <w:rPr>
          <w:rFonts w:ascii="Times New Roman" w:hAnsi="Times New Roman" w:cs="Times New Roman"/>
        </w:rPr>
      </w:pPr>
      <w:r w:rsidRPr="000509E4">
        <w:rPr>
          <w:rStyle w:val="a5"/>
          <w:rFonts w:ascii="Times New Roman" w:hAnsi="Times New Roman" w:cs="Times New Roman"/>
        </w:rPr>
        <w:footnoteRef/>
      </w:r>
      <w:r w:rsidRPr="000509E4">
        <w:rPr>
          <w:rFonts w:ascii="Times New Roman" w:hAnsi="Times New Roman" w:cs="Times New Roman"/>
        </w:rPr>
        <w:t xml:space="preserve"> "Отойти и заткнуться": министр обороны Великобритании дал совет России // РИА Новости. 2018.</w:t>
      </w:r>
      <w:r w:rsidRPr="00C74AEB">
        <w:rPr>
          <w:rFonts w:ascii="Times New Roman" w:hAnsi="Times New Roman" w:cs="Times New Roman"/>
        </w:rPr>
        <w:t xml:space="preserve"> </w:t>
      </w:r>
      <w:r w:rsidRPr="000509E4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>:</w:t>
      </w:r>
      <w:r w:rsidRPr="000509E4">
        <w:rPr>
          <w:rFonts w:ascii="Times New Roman" w:hAnsi="Times New Roman" w:cs="Times New Roman"/>
        </w:rPr>
        <w:t xml:space="preserve"> </w:t>
      </w:r>
      <w:r w:rsidRPr="000509E4">
        <w:rPr>
          <w:rFonts w:ascii="Times New Roman" w:hAnsi="Times New Roman" w:cs="Times New Roman"/>
          <w:lang w:val="en-US"/>
        </w:rPr>
        <w:t>https</w:t>
      </w:r>
      <w:r w:rsidRPr="000509E4">
        <w:rPr>
          <w:rFonts w:ascii="Times New Roman" w:hAnsi="Times New Roman" w:cs="Times New Roman"/>
        </w:rPr>
        <w:t>://</w:t>
      </w:r>
      <w:r w:rsidRPr="000509E4">
        <w:rPr>
          <w:rFonts w:ascii="Times New Roman" w:hAnsi="Times New Roman" w:cs="Times New Roman"/>
          <w:lang w:val="en-US"/>
        </w:rPr>
        <w:t>ria</w:t>
      </w:r>
      <w:r w:rsidRPr="000509E4">
        <w:rPr>
          <w:rFonts w:ascii="Times New Roman" w:hAnsi="Times New Roman" w:cs="Times New Roman"/>
        </w:rPr>
        <w:t>.</w:t>
      </w:r>
      <w:proofErr w:type="spellStart"/>
      <w:r w:rsidRPr="000509E4">
        <w:rPr>
          <w:rFonts w:ascii="Times New Roman" w:hAnsi="Times New Roman" w:cs="Times New Roman"/>
          <w:lang w:val="en-US"/>
        </w:rPr>
        <w:t>ru</w:t>
      </w:r>
      <w:proofErr w:type="spellEnd"/>
      <w:r w:rsidRPr="000509E4">
        <w:rPr>
          <w:rFonts w:ascii="Times New Roman" w:hAnsi="Times New Roman" w:cs="Times New Roman"/>
        </w:rPr>
        <w:t>/</w:t>
      </w:r>
      <w:r w:rsidRPr="000509E4">
        <w:rPr>
          <w:rFonts w:ascii="Times New Roman" w:hAnsi="Times New Roman" w:cs="Times New Roman"/>
          <w:lang w:val="en-US"/>
        </w:rPr>
        <w:t>world</w:t>
      </w:r>
      <w:r w:rsidRPr="000509E4">
        <w:rPr>
          <w:rFonts w:ascii="Times New Roman" w:hAnsi="Times New Roman" w:cs="Times New Roman"/>
        </w:rPr>
        <w:t>/20180316/1516523971.</w:t>
      </w:r>
      <w:r w:rsidRPr="000509E4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33">
    <w:p w14:paraId="0573E9D2" w14:textId="5AB78957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Россию призывают к ответственности за «Новичка» // Коммерсант.  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www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kommersant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doc</w:t>
      </w:r>
      <w:r w:rsidRPr="00C74AEB">
        <w:rPr>
          <w:rFonts w:ascii="Times New Roman" w:hAnsi="Times New Roman" w:cs="Times New Roman"/>
        </w:rPr>
        <w:t>/3570528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4">
    <w:p w14:paraId="4ADDCAB2" w14:textId="2AD2B601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Захарова опровергла разработку химического вещества "Новичок" в России и СССР‍ // ТАСС. 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</w:t>
      </w:r>
      <w:r w:rsidRPr="00C74AEB">
        <w:rPr>
          <w:rFonts w:ascii="Times New Roman" w:hAnsi="Times New Roman" w:cs="Times New Roman"/>
        </w:rPr>
        <w:t>://</w:t>
      </w:r>
      <w:proofErr w:type="spellStart"/>
      <w:r w:rsidRPr="00C74AEB">
        <w:rPr>
          <w:rFonts w:ascii="Times New Roman" w:hAnsi="Times New Roman" w:cs="Times New Roman"/>
          <w:lang w:val="en-US"/>
        </w:rPr>
        <w:t>tass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proofErr w:type="spellStart"/>
      <w:r w:rsidRPr="00C74AEB">
        <w:rPr>
          <w:rFonts w:ascii="Times New Roman" w:hAnsi="Times New Roman" w:cs="Times New Roman"/>
          <w:lang w:val="en-US"/>
        </w:rPr>
        <w:t>politika</w:t>
      </w:r>
      <w:proofErr w:type="spellEnd"/>
      <w:r w:rsidRPr="00C74AEB">
        <w:rPr>
          <w:rFonts w:ascii="Times New Roman" w:hAnsi="Times New Roman" w:cs="Times New Roman"/>
        </w:rPr>
        <w:t>/5040204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5">
    <w:p w14:paraId="39B5EB5A" w14:textId="7B65AAE9" w:rsidR="00420709" w:rsidRPr="00C74AEB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«Мы бы хотели сотрудничества с РФ по «делу </w:t>
      </w:r>
      <w:proofErr w:type="spellStart"/>
      <w:r w:rsidRPr="00C74AEB">
        <w:rPr>
          <w:rFonts w:ascii="Times New Roman" w:hAnsi="Times New Roman" w:cs="Times New Roman"/>
        </w:rPr>
        <w:t>Скрипаля</w:t>
      </w:r>
      <w:proofErr w:type="spellEnd"/>
      <w:r w:rsidRPr="00C74AEB">
        <w:rPr>
          <w:rFonts w:ascii="Times New Roman" w:hAnsi="Times New Roman" w:cs="Times New Roman"/>
        </w:rPr>
        <w:t xml:space="preserve">» // </w:t>
      </w:r>
      <w:proofErr w:type="spellStart"/>
      <w:r w:rsidRPr="00C74AEB">
        <w:rPr>
          <w:rFonts w:ascii="Times New Roman" w:hAnsi="Times New Roman" w:cs="Times New Roman"/>
        </w:rPr>
        <w:t>Газета.Ru</w:t>
      </w:r>
      <w:proofErr w:type="spellEnd"/>
      <w:r w:rsidRPr="00C74AEB">
        <w:rPr>
          <w:rFonts w:ascii="Times New Roman" w:hAnsi="Times New Roman" w:cs="Times New Roman"/>
        </w:rPr>
        <w:t xml:space="preserve">. 2018. URL: </w:t>
      </w:r>
      <w:r w:rsidRPr="00C74AEB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www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gazeta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politics</w:t>
      </w:r>
      <w:r w:rsidRPr="00C74AEB">
        <w:rPr>
          <w:rFonts w:ascii="Times New Roman" w:hAnsi="Times New Roman" w:cs="Times New Roman"/>
        </w:rPr>
        <w:t>/2018/03/18_</w:t>
      </w:r>
      <w:r w:rsidRPr="00C74AEB">
        <w:rPr>
          <w:rFonts w:ascii="Times New Roman" w:hAnsi="Times New Roman" w:cs="Times New Roman"/>
          <w:lang w:val="en-US"/>
        </w:rPr>
        <w:t>a</w:t>
      </w:r>
      <w:r w:rsidRPr="00C74AEB">
        <w:rPr>
          <w:rFonts w:ascii="Times New Roman" w:hAnsi="Times New Roman" w:cs="Times New Roman"/>
        </w:rPr>
        <w:t>_11687629.</w:t>
      </w:r>
      <w:proofErr w:type="spellStart"/>
      <w:r w:rsidRPr="00C74AEB">
        <w:rPr>
          <w:rFonts w:ascii="Times New Roman" w:hAnsi="Times New Roman" w:cs="Times New Roman"/>
          <w:lang w:val="en-US"/>
        </w:rPr>
        <w:t>shtml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6">
    <w:p w14:paraId="1312A9A0" w14:textId="7DEAD3D8" w:rsidR="00420709" w:rsidRPr="008D114C" w:rsidRDefault="00420709" w:rsidP="00C74AEB">
      <w:pPr>
        <w:pStyle w:val="a3"/>
        <w:jc w:val="both"/>
        <w:rPr>
          <w:rFonts w:ascii="Times New Roman" w:hAnsi="Times New Roman" w:cs="Times New Roman"/>
        </w:rPr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В Совфеде пообещали отреагировать на высылку дипломатов из Лондона // Аргументы и факты. </w:t>
      </w:r>
      <w:r w:rsidRPr="00724E2D">
        <w:rPr>
          <w:rFonts w:ascii="Times New Roman" w:hAnsi="Times New Roman" w:cs="Times New Roman"/>
        </w:rPr>
        <w:t xml:space="preserve">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8D114C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</w:t>
      </w:r>
      <w:r w:rsidRPr="008D114C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www</w:t>
      </w:r>
      <w:r w:rsidRPr="008D114C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aif</w:t>
      </w:r>
      <w:proofErr w:type="spellEnd"/>
      <w:r w:rsidRPr="008D114C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8D114C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politics</w:t>
      </w:r>
      <w:r w:rsidRPr="008D114C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world</w:t>
      </w:r>
      <w:r w:rsidRPr="008D114C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v</w:t>
      </w:r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sovfede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poobeshchali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otreagirovat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na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vysylku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diplomatov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iz</w:t>
      </w:r>
      <w:proofErr w:type="spellEnd"/>
      <w:r w:rsidRPr="008D114C">
        <w:rPr>
          <w:rFonts w:ascii="Times New Roman" w:hAnsi="Times New Roman" w:cs="Times New Roman"/>
        </w:rPr>
        <w:t>_</w:t>
      </w:r>
      <w:proofErr w:type="spellStart"/>
      <w:r w:rsidRPr="00C74AEB">
        <w:rPr>
          <w:rFonts w:ascii="Times New Roman" w:hAnsi="Times New Roman" w:cs="Times New Roman"/>
          <w:lang w:val="en-US"/>
        </w:rPr>
        <w:t>londona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7">
    <w:p w14:paraId="4E020F01" w14:textId="236D1AAC" w:rsidR="00420709" w:rsidRPr="00EB78D6" w:rsidRDefault="00420709" w:rsidP="00C74AEB">
      <w:pPr>
        <w:pStyle w:val="a3"/>
        <w:jc w:val="both"/>
      </w:pPr>
      <w:r w:rsidRPr="00C74AEB">
        <w:rPr>
          <w:rStyle w:val="a5"/>
          <w:rFonts w:ascii="Times New Roman" w:hAnsi="Times New Roman" w:cs="Times New Roman"/>
        </w:rPr>
        <w:footnoteRef/>
      </w:r>
      <w:r w:rsidRPr="00C74AEB">
        <w:rPr>
          <w:rFonts w:ascii="Times New Roman" w:hAnsi="Times New Roman" w:cs="Times New Roman"/>
        </w:rPr>
        <w:t xml:space="preserve"> Министр обороны Британии предложил России «отойти в сторону и заткнуться»// РБК. 2018. </w:t>
      </w:r>
      <w:r w:rsidRPr="00C74AEB">
        <w:rPr>
          <w:rFonts w:ascii="Times New Roman" w:hAnsi="Times New Roman" w:cs="Times New Roman"/>
          <w:lang w:val="en-US"/>
        </w:rPr>
        <w:t>URL</w:t>
      </w:r>
      <w:r w:rsidRPr="00C74AEB">
        <w:rPr>
          <w:rFonts w:ascii="Times New Roman" w:hAnsi="Times New Roman" w:cs="Times New Roman"/>
        </w:rPr>
        <w:t xml:space="preserve">: </w:t>
      </w:r>
      <w:r w:rsidRPr="00C74AEB">
        <w:rPr>
          <w:rFonts w:ascii="Times New Roman" w:hAnsi="Times New Roman" w:cs="Times New Roman"/>
          <w:lang w:val="en-US"/>
        </w:rPr>
        <w:t>https</w:t>
      </w:r>
      <w:r w:rsidRPr="00C74AEB">
        <w:rPr>
          <w:rFonts w:ascii="Times New Roman" w:hAnsi="Times New Roman" w:cs="Times New Roman"/>
        </w:rPr>
        <w:t>://</w:t>
      </w:r>
      <w:r w:rsidRPr="00C74AEB">
        <w:rPr>
          <w:rFonts w:ascii="Times New Roman" w:hAnsi="Times New Roman" w:cs="Times New Roman"/>
          <w:lang w:val="en-US"/>
        </w:rPr>
        <w:t>www</w:t>
      </w:r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rbc</w:t>
      </w:r>
      <w:proofErr w:type="spellEnd"/>
      <w:r w:rsidRPr="00C74AEB">
        <w:rPr>
          <w:rFonts w:ascii="Times New Roman" w:hAnsi="Times New Roman" w:cs="Times New Roman"/>
        </w:rPr>
        <w:t>.</w:t>
      </w:r>
      <w:proofErr w:type="spellStart"/>
      <w:r w:rsidRPr="00C74AEB">
        <w:rPr>
          <w:rFonts w:ascii="Times New Roman" w:hAnsi="Times New Roman" w:cs="Times New Roman"/>
          <w:lang w:val="en-US"/>
        </w:rPr>
        <w:t>ru</w:t>
      </w:r>
      <w:proofErr w:type="spellEnd"/>
      <w:r w:rsidRPr="00C74AEB">
        <w:rPr>
          <w:rFonts w:ascii="Times New Roman" w:hAnsi="Times New Roman" w:cs="Times New Roman"/>
        </w:rPr>
        <w:t>/</w:t>
      </w:r>
      <w:r w:rsidRPr="00C74AEB">
        <w:rPr>
          <w:rFonts w:ascii="Times New Roman" w:hAnsi="Times New Roman" w:cs="Times New Roman"/>
          <w:lang w:val="en-US"/>
        </w:rPr>
        <w:t>politics</w:t>
      </w:r>
      <w:r w:rsidRPr="00C74AEB">
        <w:rPr>
          <w:rFonts w:ascii="Times New Roman" w:hAnsi="Times New Roman" w:cs="Times New Roman"/>
        </w:rPr>
        <w:t>/15/03/2018/5</w:t>
      </w:r>
      <w:proofErr w:type="spellStart"/>
      <w:r w:rsidRPr="00C74AEB">
        <w:rPr>
          <w:rFonts w:ascii="Times New Roman" w:hAnsi="Times New Roman" w:cs="Times New Roman"/>
          <w:lang w:val="en-US"/>
        </w:rPr>
        <w:t>aaa</w:t>
      </w:r>
      <w:proofErr w:type="spellEnd"/>
      <w:r w:rsidRPr="00C74AEB">
        <w:rPr>
          <w:rFonts w:ascii="Times New Roman" w:hAnsi="Times New Roman" w:cs="Times New Roman"/>
        </w:rPr>
        <w:t>631</w:t>
      </w:r>
      <w:r w:rsidRPr="00C74AEB">
        <w:rPr>
          <w:rFonts w:ascii="Times New Roman" w:hAnsi="Times New Roman" w:cs="Times New Roman"/>
          <w:lang w:val="en-US"/>
        </w:rPr>
        <w:t>f</w:t>
      </w:r>
      <w:r w:rsidRPr="00C74AEB">
        <w:rPr>
          <w:rFonts w:ascii="Times New Roman" w:hAnsi="Times New Roman" w:cs="Times New Roman"/>
        </w:rPr>
        <w:t>9</w:t>
      </w:r>
      <w:r w:rsidRPr="00C74AEB">
        <w:rPr>
          <w:rFonts w:ascii="Times New Roman" w:hAnsi="Times New Roman" w:cs="Times New Roman"/>
          <w:lang w:val="en-US"/>
        </w:rPr>
        <w:t>a</w:t>
      </w:r>
      <w:r w:rsidRPr="00C74AEB">
        <w:rPr>
          <w:rFonts w:ascii="Times New Roman" w:hAnsi="Times New Roman" w:cs="Times New Roman"/>
        </w:rPr>
        <w:t>7947</w:t>
      </w:r>
      <w:r w:rsidRPr="00C74AEB">
        <w:rPr>
          <w:rFonts w:ascii="Times New Roman" w:hAnsi="Times New Roman" w:cs="Times New Roman"/>
          <w:lang w:val="en-US"/>
        </w:rPr>
        <w:t>ae</w:t>
      </w:r>
      <w:r w:rsidRPr="00C74AEB">
        <w:rPr>
          <w:rFonts w:ascii="Times New Roman" w:hAnsi="Times New Roman" w:cs="Times New Roman"/>
        </w:rPr>
        <w:t>0</w:t>
      </w:r>
      <w:r w:rsidRPr="00C74AEB">
        <w:rPr>
          <w:rFonts w:ascii="Times New Roman" w:hAnsi="Times New Roman" w:cs="Times New Roman"/>
          <w:lang w:val="en-US"/>
        </w:rPr>
        <w:t>e</w:t>
      </w:r>
      <w:r w:rsidRPr="00C74AEB">
        <w:rPr>
          <w:rFonts w:ascii="Times New Roman" w:hAnsi="Times New Roman" w:cs="Times New Roman"/>
        </w:rPr>
        <w:t>26</w:t>
      </w:r>
      <w:r w:rsidRPr="00C74AEB">
        <w:rPr>
          <w:rFonts w:ascii="Times New Roman" w:hAnsi="Times New Roman" w:cs="Times New Roman"/>
          <w:lang w:val="en-US"/>
        </w:rPr>
        <w:t>d</w:t>
      </w:r>
      <w:r w:rsidRPr="00C74AEB">
        <w:rPr>
          <w:rFonts w:ascii="Times New Roman" w:hAnsi="Times New Roman" w:cs="Times New Roman"/>
        </w:rPr>
        <w:t>250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8">
    <w:p w14:paraId="400675D3" w14:textId="1B84ACE0" w:rsidR="00420709" w:rsidRPr="005F0159" w:rsidRDefault="00420709" w:rsidP="005F0159">
      <w:pPr>
        <w:pStyle w:val="a3"/>
        <w:jc w:val="both"/>
        <w:rPr>
          <w:rFonts w:ascii="Times New Roman" w:hAnsi="Times New Roman" w:cs="Times New Roman"/>
        </w:rPr>
      </w:pPr>
      <w:bookmarkStart w:id="42" w:name="_Hlk515461524"/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«Шокирующе и непростительно»: Кремль ответил Джонсону // </w:t>
      </w:r>
      <w:proofErr w:type="spellStart"/>
      <w:r w:rsidRPr="005F0159">
        <w:rPr>
          <w:rFonts w:ascii="Times New Roman" w:hAnsi="Times New Roman" w:cs="Times New Roman"/>
        </w:rPr>
        <w:t>Газета.Ru</w:t>
      </w:r>
      <w:proofErr w:type="spellEnd"/>
      <w:r w:rsidRPr="005F0159">
        <w:rPr>
          <w:rFonts w:ascii="Times New Roman" w:hAnsi="Times New Roman" w:cs="Times New Roman"/>
        </w:rPr>
        <w:t xml:space="preserve">. 2018. URL: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5F0159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www</w:t>
      </w:r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gazeta</w:t>
      </w:r>
      <w:proofErr w:type="spellEnd"/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5F0159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politics</w:t>
      </w:r>
      <w:r w:rsidRPr="005F0159">
        <w:rPr>
          <w:rFonts w:ascii="Times New Roman" w:hAnsi="Times New Roman" w:cs="Times New Roman"/>
        </w:rPr>
        <w:t>/2018/03/16_</w:t>
      </w:r>
      <w:r w:rsidRPr="005F0159">
        <w:rPr>
          <w:rFonts w:ascii="Times New Roman" w:hAnsi="Times New Roman" w:cs="Times New Roman"/>
          <w:lang w:val="en-US"/>
        </w:rPr>
        <w:t>a</w:t>
      </w:r>
      <w:r w:rsidRPr="005F0159">
        <w:rPr>
          <w:rFonts w:ascii="Times New Roman" w:hAnsi="Times New Roman" w:cs="Times New Roman"/>
        </w:rPr>
        <w:t>_11685643.</w:t>
      </w:r>
      <w:proofErr w:type="spellStart"/>
      <w:r w:rsidRPr="005F0159">
        <w:rPr>
          <w:rFonts w:ascii="Times New Roman" w:hAnsi="Times New Roman" w:cs="Times New Roman"/>
          <w:lang w:val="en-US"/>
        </w:rPr>
        <w:t>shtml</w:t>
      </w:r>
      <w:proofErr w:type="spellEnd"/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39">
    <w:p w14:paraId="52E2FF09" w14:textId="05498749" w:rsidR="00420709" w:rsidRPr="005F0159" w:rsidRDefault="00420709" w:rsidP="005F0159">
      <w:pPr>
        <w:pStyle w:val="a3"/>
        <w:jc w:val="both"/>
        <w:rPr>
          <w:rFonts w:ascii="Times New Roman" w:hAnsi="Times New Roman" w:cs="Times New Roman"/>
        </w:rPr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Посла России в Лондоне вызвали в британский МИД по делу </w:t>
      </w:r>
      <w:proofErr w:type="spellStart"/>
      <w:r w:rsidRPr="005F0159">
        <w:rPr>
          <w:rFonts w:ascii="Times New Roman" w:hAnsi="Times New Roman" w:cs="Times New Roman"/>
        </w:rPr>
        <w:t>Скрипаля</w:t>
      </w:r>
      <w:proofErr w:type="spellEnd"/>
      <w:r w:rsidRPr="005F0159">
        <w:rPr>
          <w:rFonts w:ascii="Times New Roman" w:hAnsi="Times New Roman" w:cs="Times New Roman"/>
        </w:rPr>
        <w:t xml:space="preserve"> // ИА </w:t>
      </w:r>
      <w:r w:rsidRPr="005F0159">
        <w:rPr>
          <w:rFonts w:ascii="Times New Roman" w:hAnsi="Times New Roman" w:cs="Times New Roman"/>
          <w:lang w:val="en-US"/>
        </w:rPr>
        <w:t>Regnum</w:t>
      </w:r>
      <w:r w:rsidRPr="005F0159">
        <w:rPr>
          <w:rFonts w:ascii="Times New Roman" w:hAnsi="Times New Roman" w:cs="Times New Roman"/>
        </w:rPr>
        <w:t xml:space="preserve">. 2018. </w:t>
      </w:r>
      <w:r w:rsidRPr="005F0159">
        <w:rPr>
          <w:rFonts w:ascii="Times New Roman" w:hAnsi="Times New Roman" w:cs="Times New Roman"/>
          <w:lang w:val="en-US"/>
        </w:rPr>
        <w:t>URL</w:t>
      </w:r>
      <w:r w:rsidRPr="005F0159">
        <w:rPr>
          <w:rFonts w:ascii="Times New Roman" w:hAnsi="Times New Roman" w:cs="Times New Roman"/>
        </w:rPr>
        <w:t xml:space="preserve">: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5F0159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regnum</w:t>
      </w:r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5F0159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news</w:t>
      </w:r>
      <w:r w:rsidRPr="005F0159">
        <w:rPr>
          <w:rFonts w:ascii="Times New Roman" w:hAnsi="Times New Roman" w:cs="Times New Roman"/>
        </w:rPr>
        <w:t>/2389307.</w:t>
      </w:r>
      <w:r w:rsidRPr="005F0159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40">
    <w:p w14:paraId="695EDEDF" w14:textId="2D9D28AC" w:rsidR="00420709" w:rsidRPr="005F0159" w:rsidRDefault="00420709" w:rsidP="005F0159">
      <w:pPr>
        <w:pStyle w:val="a3"/>
        <w:jc w:val="both"/>
        <w:rPr>
          <w:rFonts w:ascii="Times New Roman" w:hAnsi="Times New Roman" w:cs="Times New Roman"/>
        </w:rPr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«Это не было шпионажем, но его продолжали использовать» // Газета.</w:t>
      </w:r>
      <w:r w:rsidRPr="005F0159">
        <w:rPr>
          <w:rFonts w:ascii="Times New Roman" w:hAnsi="Times New Roman" w:cs="Times New Roman"/>
          <w:lang w:val="en-US"/>
        </w:rPr>
        <w:t>Ru</w:t>
      </w:r>
      <w:r w:rsidRPr="005F0159">
        <w:rPr>
          <w:rFonts w:ascii="Times New Roman" w:hAnsi="Times New Roman" w:cs="Times New Roman"/>
        </w:rPr>
        <w:t xml:space="preserve">. 2018. </w:t>
      </w:r>
      <w:r w:rsidRPr="005F0159">
        <w:rPr>
          <w:rFonts w:ascii="Times New Roman" w:hAnsi="Times New Roman" w:cs="Times New Roman"/>
          <w:lang w:val="en-US"/>
        </w:rPr>
        <w:t>URL</w:t>
      </w:r>
      <w:r w:rsidRPr="005F0159">
        <w:rPr>
          <w:rFonts w:ascii="Times New Roman" w:hAnsi="Times New Roman" w:cs="Times New Roman"/>
        </w:rPr>
        <w:t>: https://www.gazeta.ru/politics/2018/03/09_a_11677243.shtml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41">
    <w:p w14:paraId="779912B6" w14:textId="056DF72B" w:rsidR="00420709" w:rsidRPr="005F0159" w:rsidRDefault="00420709" w:rsidP="005F0159">
      <w:pPr>
        <w:pStyle w:val="a3"/>
        <w:jc w:val="both"/>
        <w:rPr>
          <w:rFonts w:ascii="Times New Roman" w:hAnsi="Times New Roman" w:cs="Times New Roman"/>
        </w:rPr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«России следует заткнуться»: Лондон повысил ставку // </w:t>
      </w:r>
      <w:proofErr w:type="spellStart"/>
      <w:r w:rsidRPr="005F0159">
        <w:rPr>
          <w:rFonts w:ascii="Times New Roman" w:hAnsi="Times New Roman" w:cs="Times New Roman"/>
        </w:rPr>
        <w:t>Газета.Ru</w:t>
      </w:r>
      <w:proofErr w:type="spellEnd"/>
      <w:r w:rsidRPr="005F0159">
        <w:rPr>
          <w:rFonts w:ascii="Times New Roman" w:hAnsi="Times New Roman" w:cs="Times New Roman"/>
        </w:rPr>
        <w:t xml:space="preserve">. 2018. URL: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5F0159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www</w:t>
      </w:r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gazeta</w:t>
      </w:r>
      <w:proofErr w:type="spellEnd"/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5F0159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army</w:t>
      </w:r>
      <w:r w:rsidRPr="005F0159">
        <w:rPr>
          <w:rFonts w:ascii="Times New Roman" w:hAnsi="Times New Roman" w:cs="Times New Roman"/>
        </w:rPr>
        <w:t>/2018/03/15/11683861.</w:t>
      </w:r>
      <w:proofErr w:type="spellStart"/>
      <w:r w:rsidRPr="005F0159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42">
    <w:p w14:paraId="466FBA11" w14:textId="612E5619" w:rsidR="00420709" w:rsidRPr="005F0159" w:rsidRDefault="00420709" w:rsidP="005F0159">
      <w:pPr>
        <w:pStyle w:val="a3"/>
        <w:jc w:val="both"/>
        <w:rPr>
          <w:rFonts w:ascii="Times New Roman" w:hAnsi="Times New Roman" w:cs="Times New Roman"/>
        </w:rPr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«Мы бы хотели сотрудничества с РФ по «делу </w:t>
      </w:r>
      <w:proofErr w:type="spellStart"/>
      <w:r w:rsidRPr="005F0159">
        <w:rPr>
          <w:rFonts w:ascii="Times New Roman" w:hAnsi="Times New Roman" w:cs="Times New Roman"/>
        </w:rPr>
        <w:t>Скрипаля</w:t>
      </w:r>
      <w:proofErr w:type="spellEnd"/>
      <w:r w:rsidRPr="005F0159">
        <w:rPr>
          <w:rFonts w:ascii="Times New Roman" w:hAnsi="Times New Roman" w:cs="Times New Roman"/>
        </w:rPr>
        <w:t xml:space="preserve">» // </w:t>
      </w:r>
      <w:proofErr w:type="spellStart"/>
      <w:r w:rsidRPr="005F0159">
        <w:rPr>
          <w:rFonts w:ascii="Times New Roman" w:hAnsi="Times New Roman" w:cs="Times New Roman"/>
        </w:rPr>
        <w:t>Газета.Ru</w:t>
      </w:r>
      <w:proofErr w:type="spellEnd"/>
      <w:r w:rsidRPr="005F0159">
        <w:rPr>
          <w:rFonts w:ascii="Times New Roman" w:hAnsi="Times New Roman" w:cs="Times New Roman"/>
        </w:rPr>
        <w:t xml:space="preserve">. 2018. URL: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5F0159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www</w:t>
      </w:r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gazeta</w:t>
      </w:r>
      <w:proofErr w:type="spellEnd"/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5F0159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politics</w:t>
      </w:r>
      <w:r w:rsidRPr="005F0159">
        <w:rPr>
          <w:rFonts w:ascii="Times New Roman" w:hAnsi="Times New Roman" w:cs="Times New Roman"/>
        </w:rPr>
        <w:t>/2018/03/18_</w:t>
      </w:r>
      <w:r w:rsidRPr="005F0159">
        <w:rPr>
          <w:rFonts w:ascii="Times New Roman" w:hAnsi="Times New Roman" w:cs="Times New Roman"/>
          <w:lang w:val="en-US"/>
        </w:rPr>
        <w:t>a</w:t>
      </w:r>
      <w:r w:rsidRPr="005F0159">
        <w:rPr>
          <w:rFonts w:ascii="Times New Roman" w:hAnsi="Times New Roman" w:cs="Times New Roman"/>
        </w:rPr>
        <w:t>_11687629.</w:t>
      </w:r>
      <w:proofErr w:type="spellStart"/>
      <w:r w:rsidRPr="005F0159">
        <w:rPr>
          <w:rFonts w:ascii="Times New Roman" w:hAnsi="Times New Roman" w:cs="Times New Roman"/>
          <w:lang w:val="en-US"/>
        </w:rPr>
        <w:t>shtml</w:t>
      </w:r>
      <w:proofErr w:type="spellEnd"/>
      <w:r w:rsidRPr="001434C0">
        <w:rPr>
          <w:rFonts w:ascii="Times New Roman" w:hAnsi="Times New Roman" w:cs="Times New Roman"/>
        </w:rPr>
        <w:t xml:space="preserve"> (дата обращения: 29.05.2018)</w:t>
      </w:r>
    </w:p>
  </w:footnote>
  <w:footnote w:id="143">
    <w:p w14:paraId="4741F205" w14:textId="31F85A29" w:rsidR="00420709" w:rsidRPr="001434C0" w:rsidRDefault="00420709" w:rsidP="005F0159">
      <w:pPr>
        <w:pStyle w:val="a3"/>
        <w:jc w:val="both"/>
        <w:rPr>
          <w:rFonts w:ascii="Times New Roman" w:hAnsi="Times New Roman" w:cs="Times New Roman"/>
        </w:rPr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// РИА Новости. </w:t>
      </w:r>
      <w:r w:rsidRPr="00724E2D">
        <w:rPr>
          <w:rFonts w:ascii="Times New Roman" w:hAnsi="Times New Roman" w:cs="Times New Roman"/>
        </w:rPr>
        <w:t xml:space="preserve">2018. </w:t>
      </w:r>
      <w:r w:rsidRPr="005F0159">
        <w:rPr>
          <w:rFonts w:ascii="Times New Roman" w:hAnsi="Times New Roman" w:cs="Times New Roman"/>
          <w:lang w:val="en-US"/>
        </w:rPr>
        <w:t>URL</w:t>
      </w:r>
      <w:r w:rsidRPr="001434C0">
        <w:rPr>
          <w:rFonts w:ascii="Times New Roman" w:hAnsi="Times New Roman" w:cs="Times New Roman"/>
        </w:rPr>
        <w:t xml:space="preserve">: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1434C0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ria</w:t>
      </w:r>
      <w:r w:rsidRPr="001434C0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1434C0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radio</w:t>
      </w:r>
      <w:r w:rsidRPr="001434C0">
        <w:rPr>
          <w:rFonts w:ascii="Times New Roman" w:hAnsi="Times New Roman" w:cs="Times New Roman"/>
        </w:rPr>
        <w:t>_</w:t>
      </w:r>
      <w:r w:rsidRPr="005F0159">
        <w:rPr>
          <w:rFonts w:ascii="Times New Roman" w:hAnsi="Times New Roman" w:cs="Times New Roman"/>
          <w:lang w:val="en-US"/>
        </w:rPr>
        <w:t>brief</w:t>
      </w:r>
      <w:r w:rsidRPr="001434C0">
        <w:rPr>
          <w:rFonts w:ascii="Times New Roman" w:hAnsi="Times New Roman" w:cs="Times New Roman"/>
        </w:rPr>
        <w:t>/20180315/1516452466.</w:t>
      </w:r>
      <w:r w:rsidRPr="005F0159">
        <w:rPr>
          <w:rFonts w:ascii="Times New Roman" w:hAnsi="Times New Roman" w:cs="Times New Roman"/>
          <w:lang w:val="en-US"/>
        </w:rPr>
        <w:t>html</w:t>
      </w:r>
      <w:r w:rsidRPr="001434C0">
        <w:rPr>
          <w:rFonts w:ascii="Times New Roman" w:hAnsi="Times New Roman" w:cs="Times New Roman"/>
        </w:rPr>
        <w:t xml:space="preserve"> (дата обращения: 29.05.2018)</w:t>
      </w:r>
    </w:p>
  </w:footnote>
  <w:footnote w:id="144">
    <w:p w14:paraId="47EE8D79" w14:textId="55822B0E" w:rsidR="00420709" w:rsidRPr="00C937E9" w:rsidRDefault="00420709" w:rsidP="005F0159">
      <w:pPr>
        <w:pStyle w:val="a3"/>
        <w:jc w:val="both"/>
      </w:pPr>
      <w:r w:rsidRPr="005F0159">
        <w:rPr>
          <w:rStyle w:val="a5"/>
          <w:rFonts w:ascii="Times New Roman" w:hAnsi="Times New Roman" w:cs="Times New Roman"/>
        </w:rPr>
        <w:footnoteRef/>
      </w:r>
      <w:r w:rsidRPr="005F0159">
        <w:rPr>
          <w:rFonts w:ascii="Times New Roman" w:hAnsi="Times New Roman" w:cs="Times New Roman"/>
        </w:rPr>
        <w:t xml:space="preserve"> В Совфеде обещали зеркальный ответ Лондону на высылку дипломатов РФ // ИА </w:t>
      </w:r>
      <w:r w:rsidRPr="005F0159">
        <w:rPr>
          <w:rFonts w:ascii="Times New Roman" w:hAnsi="Times New Roman" w:cs="Times New Roman"/>
          <w:lang w:val="en-US"/>
        </w:rPr>
        <w:t>Regnum</w:t>
      </w:r>
      <w:r w:rsidRPr="005F0159">
        <w:rPr>
          <w:rFonts w:ascii="Times New Roman" w:hAnsi="Times New Roman" w:cs="Times New Roman"/>
        </w:rPr>
        <w:t xml:space="preserve">. </w:t>
      </w:r>
      <w:r w:rsidRPr="00D64F40">
        <w:rPr>
          <w:rFonts w:ascii="Times New Roman" w:hAnsi="Times New Roman" w:cs="Times New Roman"/>
        </w:rPr>
        <w:t xml:space="preserve">2018. </w:t>
      </w:r>
      <w:r w:rsidRPr="005F0159">
        <w:rPr>
          <w:rFonts w:ascii="Times New Roman" w:hAnsi="Times New Roman" w:cs="Times New Roman"/>
          <w:lang w:val="en-US"/>
        </w:rPr>
        <w:t>URL</w:t>
      </w:r>
      <w:r w:rsidRPr="00D64F40">
        <w:rPr>
          <w:rFonts w:ascii="Times New Roman" w:hAnsi="Times New Roman" w:cs="Times New Roman"/>
        </w:rPr>
        <w:t>:</w:t>
      </w:r>
      <w:r w:rsidRPr="005F0159">
        <w:rPr>
          <w:rFonts w:ascii="Times New Roman" w:hAnsi="Times New Roman" w:cs="Times New Roman"/>
        </w:rPr>
        <w:t xml:space="preserve"> </w:t>
      </w:r>
      <w:r w:rsidRPr="005F0159">
        <w:rPr>
          <w:rFonts w:ascii="Times New Roman" w:hAnsi="Times New Roman" w:cs="Times New Roman"/>
          <w:lang w:val="en-US"/>
        </w:rPr>
        <w:t>https</w:t>
      </w:r>
      <w:r w:rsidRPr="005F0159">
        <w:rPr>
          <w:rFonts w:ascii="Times New Roman" w:hAnsi="Times New Roman" w:cs="Times New Roman"/>
        </w:rPr>
        <w:t>://</w:t>
      </w:r>
      <w:r w:rsidRPr="005F0159">
        <w:rPr>
          <w:rFonts w:ascii="Times New Roman" w:hAnsi="Times New Roman" w:cs="Times New Roman"/>
          <w:lang w:val="en-US"/>
        </w:rPr>
        <w:t>regnum</w:t>
      </w:r>
      <w:r w:rsidRPr="005F0159">
        <w:rPr>
          <w:rFonts w:ascii="Times New Roman" w:hAnsi="Times New Roman" w:cs="Times New Roman"/>
        </w:rPr>
        <w:t>.</w:t>
      </w:r>
      <w:proofErr w:type="spellStart"/>
      <w:r w:rsidRPr="005F0159">
        <w:rPr>
          <w:rFonts w:ascii="Times New Roman" w:hAnsi="Times New Roman" w:cs="Times New Roman"/>
          <w:lang w:val="en-US"/>
        </w:rPr>
        <w:t>ru</w:t>
      </w:r>
      <w:proofErr w:type="spellEnd"/>
      <w:r w:rsidRPr="005F0159">
        <w:rPr>
          <w:rFonts w:ascii="Times New Roman" w:hAnsi="Times New Roman" w:cs="Times New Roman"/>
        </w:rPr>
        <w:t>/</w:t>
      </w:r>
      <w:r w:rsidRPr="005F0159">
        <w:rPr>
          <w:rFonts w:ascii="Times New Roman" w:hAnsi="Times New Roman" w:cs="Times New Roman"/>
          <w:lang w:val="en-US"/>
        </w:rPr>
        <w:t>news</w:t>
      </w:r>
      <w:r w:rsidRPr="005F0159">
        <w:rPr>
          <w:rFonts w:ascii="Times New Roman" w:hAnsi="Times New Roman" w:cs="Times New Roman"/>
        </w:rPr>
        <w:t>/2390299.</w:t>
      </w:r>
      <w:r w:rsidRPr="005F0159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45">
    <w:p w14:paraId="25B624C3" w14:textId="194D01C1" w:rsidR="00420709" w:rsidRPr="00724E2D" w:rsidRDefault="00420709" w:rsidP="002D694D">
      <w:pPr>
        <w:pStyle w:val="a3"/>
        <w:jc w:val="both"/>
        <w:rPr>
          <w:rFonts w:ascii="Times New Roman" w:hAnsi="Times New Roman" w:cs="Times New Roman"/>
        </w:rPr>
      </w:pPr>
      <w:bookmarkStart w:id="43" w:name="_Hlk515461568"/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Россию призывают к ответственности за «Новичка» // Коммерсант. 2018. </w:t>
      </w:r>
      <w:r w:rsidRPr="00BC4115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kommersant</w:t>
      </w:r>
      <w:proofErr w:type="spellEnd"/>
      <w:r w:rsidRPr="00724E2D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doc</w:t>
      </w:r>
      <w:r w:rsidRPr="00724E2D">
        <w:rPr>
          <w:rFonts w:ascii="Times New Roman" w:hAnsi="Times New Roman" w:cs="Times New Roman"/>
        </w:rPr>
        <w:t>/3570528 (дата обращения: 29.05.2018)</w:t>
      </w:r>
    </w:p>
  </w:footnote>
  <w:footnote w:id="146">
    <w:p w14:paraId="57AD2375" w14:textId="572A54F1" w:rsidR="00420709" w:rsidRPr="00BC4115" w:rsidRDefault="00420709" w:rsidP="002D694D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«Мы бы хотели сотрудничества с РФ по «делу </w:t>
      </w:r>
      <w:proofErr w:type="spellStart"/>
      <w:r w:rsidRPr="00BC4115">
        <w:rPr>
          <w:rFonts w:ascii="Times New Roman" w:hAnsi="Times New Roman" w:cs="Times New Roman"/>
        </w:rPr>
        <w:t>Скрипаля</w:t>
      </w:r>
      <w:proofErr w:type="spellEnd"/>
      <w:r w:rsidRPr="00BC4115">
        <w:rPr>
          <w:rFonts w:ascii="Times New Roman" w:hAnsi="Times New Roman" w:cs="Times New Roman"/>
        </w:rPr>
        <w:t xml:space="preserve">» // </w:t>
      </w:r>
      <w:proofErr w:type="spellStart"/>
      <w:r w:rsidRPr="00BC4115">
        <w:rPr>
          <w:rFonts w:ascii="Times New Roman" w:hAnsi="Times New Roman" w:cs="Times New Roman"/>
        </w:rPr>
        <w:t>Газета.Ru</w:t>
      </w:r>
      <w:proofErr w:type="spellEnd"/>
      <w:r w:rsidRPr="00BC4115">
        <w:rPr>
          <w:rFonts w:ascii="Times New Roman" w:hAnsi="Times New Roman" w:cs="Times New Roman"/>
        </w:rPr>
        <w:t xml:space="preserve">. 2018. URL: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BC4115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gazeta</w:t>
      </w:r>
      <w:proofErr w:type="spellEnd"/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BC4115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politics</w:t>
      </w:r>
      <w:r w:rsidRPr="00BC4115">
        <w:rPr>
          <w:rFonts w:ascii="Times New Roman" w:hAnsi="Times New Roman" w:cs="Times New Roman"/>
        </w:rPr>
        <w:t>/2018/03/18_</w:t>
      </w:r>
      <w:r w:rsidRPr="00BC4115">
        <w:rPr>
          <w:rFonts w:ascii="Times New Roman" w:hAnsi="Times New Roman" w:cs="Times New Roman"/>
          <w:lang w:val="en-US"/>
        </w:rPr>
        <w:t>a</w:t>
      </w:r>
      <w:r w:rsidRPr="00BC4115">
        <w:rPr>
          <w:rFonts w:ascii="Times New Roman" w:hAnsi="Times New Roman" w:cs="Times New Roman"/>
        </w:rPr>
        <w:t>_11687629.</w:t>
      </w:r>
      <w:proofErr w:type="spellStart"/>
      <w:r w:rsidRPr="00BC4115">
        <w:rPr>
          <w:rFonts w:ascii="Times New Roman" w:hAnsi="Times New Roman" w:cs="Times New Roman"/>
          <w:lang w:val="en-US"/>
        </w:rPr>
        <w:t>shtml</w:t>
      </w:r>
      <w:proofErr w:type="spellEnd"/>
      <w:r w:rsidRPr="000235AD">
        <w:rPr>
          <w:rFonts w:ascii="Times New Roman" w:hAnsi="Times New Roman" w:cs="Times New Roman"/>
        </w:rPr>
        <w:t xml:space="preserve"> (дата обращения: 29.05.2018)</w:t>
      </w:r>
    </w:p>
  </w:footnote>
  <w:footnote w:id="147">
    <w:p w14:paraId="4BF8CB2B" w14:textId="7209C1B6" w:rsidR="00420709" w:rsidRPr="000235AD" w:rsidRDefault="00420709" w:rsidP="002D694D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СК возбудил уголовное дело по факту покушения на дочь </w:t>
      </w:r>
      <w:proofErr w:type="spellStart"/>
      <w:r w:rsidRPr="00BC4115">
        <w:rPr>
          <w:rFonts w:ascii="Times New Roman" w:hAnsi="Times New Roman" w:cs="Times New Roman"/>
        </w:rPr>
        <w:t>Скрипаля</w:t>
      </w:r>
      <w:proofErr w:type="spellEnd"/>
      <w:r w:rsidRPr="00BC4115">
        <w:rPr>
          <w:rFonts w:ascii="Times New Roman" w:hAnsi="Times New Roman" w:cs="Times New Roman"/>
        </w:rPr>
        <w:t xml:space="preserve"> // РБК. 2018. </w:t>
      </w:r>
      <w:r w:rsidRPr="00BC4115">
        <w:rPr>
          <w:rFonts w:ascii="Times New Roman" w:hAnsi="Times New Roman" w:cs="Times New Roman"/>
          <w:lang w:val="en-US"/>
        </w:rPr>
        <w:t>URL</w:t>
      </w:r>
      <w:r w:rsidRPr="000235AD">
        <w:rPr>
          <w:rFonts w:ascii="Times New Roman" w:hAnsi="Times New Roman" w:cs="Times New Roman"/>
        </w:rPr>
        <w:t>:</w:t>
      </w:r>
    </w:p>
    <w:p w14:paraId="28361872" w14:textId="6E32312B" w:rsidR="00420709" w:rsidRPr="00BC4115" w:rsidRDefault="00420709" w:rsidP="002D694D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Fonts w:ascii="Times New Roman" w:hAnsi="Times New Roman" w:cs="Times New Roman"/>
        </w:rPr>
        <w:t>https://www.rbc.ru/society/16/03/2018/5aabd0959a79477997922c9a?story=5aa7c7349a79474bd586e5e5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48">
    <w:p w14:paraId="3E549831" w14:textId="6E7954EB" w:rsidR="00420709" w:rsidRPr="000235AD" w:rsidRDefault="00420709" w:rsidP="002D694D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«Мы бы хотели сотрудничества с РФ по «делу </w:t>
      </w:r>
      <w:proofErr w:type="spellStart"/>
      <w:r w:rsidRPr="00BC4115">
        <w:rPr>
          <w:rFonts w:ascii="Times New Roman" w:hAnsi="Times New Roman" w:cs="Times New Roman"/>
        </w:rPr>
        <w:t>Скрипаля</w:t>
      </w:r>
      <w:proofErr w:type="spellEnd"/>
      <w:r w:rsidRPr="00BC4115">
        <w:rPr>
          <w:rFonts w:ascii="Times New Roman" w:hAnsi="Times New Roman" w:cs="Times New Roman"/>
        </w:rPr>
        <w:t xml:space="preserve">» // </w:t>
      </w:r>
      <w:proofErr w:type="spellStart"/>
      <w:r w:rsidRPr="00BC4115">
        <w:rPr>
          <w:rFonts w:ascii="Times New Roman" w:hAnsi="Times New Roman" w:cs="Times New Roman"/>
        </w:rPr>
        <w:t>Газета.Ru</w:t>
      </w:r>
      <w:proofErr w:type="spellEnd"/>
      <w:r w:rsidRPr="00BC4115">
        <w:rPr>
          <w:rFonts w:ascii="Times New Roman" w:hAnsi="Times New Roman" w:cs="Times New Roman"/>
        </w:rPr>
        <w:t xml:space="preserve">. 2018. </w:t>
      </w:r>
      <w:r w:rsidRPr="00BC4115">
        <w:rPr>
          <w:rFonts w:ascii="Times New Roman" w:hAnsi="Times New Roman" w:cs="Times New Roman"/>
          <w:lang w:val="en-US"/>
        </w:rPr>
        <w:t>URL</w:t>
      </w:r>
      <w:r w:rsidRPr="000235AD">
        <w:rPr>
          <w:rFonts w:ascii="Times New Roman" w:hAnsi="Times New Roman" w:cs="Times New Roman"/>
        </w:rPr>
        <w:t xml:space="preserve">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0235AD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0235AD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gazeta</w:t>
      </w:r>
      <w:proofErr w:type="spellEnd"/>
      <w:r w:rsidRPr="000235AD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0235AD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politics</w:t>
      </w:r>
      <w:r w:rsidRPr="000235AD">
        <w:rPr>
          <w:rFonts w:ascii="Times New Roman" w:hAnsi="Times New Roman" w:cs="Times New Roman"/>
        </w:rPr>
        <w:t>/2018/03/18_</w:t>
      </w:r>
      <w:r w:rsidRPr="00BC4115">
        <w:rPr>
          <w:rFonts w:ascii="Times New Roman" w:hAnsi="Times New Roman" w:cs="Times New Roman"/>
          <w:lang w:val="en-US"/>
        </w:rPr>
        <w:t>a</w:t>
      </w:r>
      <w:r w:rsidRPr="000235AD">
        <w:rPr>
          <w:rFonts w:ascii="Times New Roman" w:hAnsi="Times New Roman" w:cs="Times New Roman"/>
        </w:rPr>
        <w:t>_11687629.</w:t>
      </w:r>
      <w:proofErr w:type="spellStart"/>
      <w:r w:rsidRPr="00BC4115">
        <w:rPr>
          <w:rFonts w:ascii="Times New Roman" w:hAnsi="Times New Roman" w:cs="Times New Roman"/>
          <w:lang w:val="en-US"/>
        </w:rPr>
        <w:t>shtml</w:t>
      </w:r>
      <w:proofErr w:type="spellEnd"/>
      <w:r w:rsidRPr="000235AD">
        <w:rPr>
          <w:rFonts w:ascii="Times New Roman" w:hAnsi="Times New Roman" w:cs="Times New Roman"/>
        </w:rPr>
        <w:t xml:space="preserve"> (дата обращения: 29.05.2018)</w:t>
      </w:r>
    </w:p>
  </w:footnote>
  <w:footnote w:id="149">
    <w:p w14:paraId="4E5F7447" w14:textId="35B79C67" w:rsidR="00420709" w:rsidRPr="002D694D" w:rsidRDefault="00420709" w:rsidP="002D694D">
      <w:pPr>
        <w:pStyle w:val="a3"/>
        <w:jc w:val="both"/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В Совфеде приветствовали планы Джонсона наладить диалог по расследованию дела </w:t>
      </w:r>
      <w:proofErr w:type="spellStart"/>
      <w:r w:rsidRPr="00BC4115">
        <w:rPr>
          <w:rFonts w:ascii="Times New Roman" w:hAnsi="Times New Roman" w:cs="Times New Roman"/>
        </w:rPr>
        <w:t>Скрипаля</w:t>
      </w:r>
      <w:proofErr w:type="spellEnd"/>
      <w:r w:rsidRPr="00BC4115">
        <w:rPr>
          <w:rFonts w:ascii="Times New Roman" w:hAnsi="Times New Roman" w:cs="Times New Roman"/>
        </w:rPr>
        <w:t xml:space="preserve"> // Комсомольская правда. 2018. </w:t>
      </w:r>
      <w:r w:rsidRPr="00BC4115">
        <w:rPr>
          <w:rFonts w:ascii="Times New Roman" w:hAnsi="Times New Roman" w:cs="Times New Roman"/>
          <w:lang w:val="en-US"/>
        </w:rPr>
        <w:t>URL</w:t>
      </w:r>
      <w:r w:rsidRPr="00BC4115">
        <w:rPr>
          <w:rFonts w:ascii="Times New Roman" w:hAnsi="Times New Roman" w:cs="Times New Roman"/>
        </w:rPr>
        <w:t xml:space="preserve">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BC4115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kp</w:t>
      </w:r>
      <w:proofErr w:type="spellEnd"/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BC4115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online</w:t>
      </w:r>
      <w:r w:rsidRPr="00BC4115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news</w:t>
      </w:r>
      <w:r w:rsidRPr="00BC4115">
        <w:rPr>
          <w:rFonts w:ascii="Times New Roman" w:hAnsi="Times New Roman" w:cs="Times New Roman"/>
        </w:rPr>
        <w:t>/3054116/</w:t>
      </w:r>
      <w:r w:rsidRPr="008D114C">
        <w:rPr>
          <w:rFonts w:ascii="Times New Roman" w:hAnsi="Times New Roman" w:cs="Times New Roman"/>
        </w:rPr>
        <w:t xml:space="preserve"> (дата обращения: 29.05.2018)</w:t>
      </w:r>
    </w:p>
  </w:footnote>
  <w:footnote w:id="150">
    <w:p w14:paraId="3EFCB7E3" w14:textId="196E4303" w:rsidR="00420709" w:rsidRPr="00BC4115" w:rsidRDefault="00420709" w:rsidP="00E474DE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Штаб Жириновского счел стычку с Собчак «отвратительной провокацией» // РБК. 2018. URL: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BC4115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rbc</w:t>
      </w:r>
      <w:proofErr w:type="spellEnd"/>
      <w:r w:rsidRPr="00BC4115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BC4115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politics</w:t>
      </w:r>
      <w:r w:rsidRPr="00BC4115">
        <w:rPr>
          <w:rFonts w:ascii="Times New Roman" w:hAnsi="Times New Roman" w:cs="Times New Roman"/>
        </w:rPr>
        <w:t>/28/02/2018/5</w:t>
      </w:r>
      <w:r w:rsidRPr="00BC4115">
        <w:rPr>
          <w:rFonts w:ascii="Times New Roman" w:hAnsi="Times New Roman" w:cs="Times New Roman"/>
          <w:lang w:val="en-US"/>
        </w:rPr>
        <w:t>a</w:t>
      </w:r>
      <w:r w:rsidRPr="00BC4115">
        <w:rPr>
          <w:rFonts w:ascii="Times New Roman" w:hAnsi="Times New Roman" w:cs="Times New Roman"/>
        </w:rPr>
        <w:t>96</w:t>
      </w:r>
      <w:r w:rsidRPr="00BC4115">
        <w:rPr>
          <w:rFonts w:ascii="Times New Roman" w:hAnsi="Times New Roman" w:cs="Times New Roman"/>
          <w:lang w:val="en-US"/>
        </w:rPr>
        <w:t>c</w:t>
      </w:r>
      <w:r w:rsidRPr="00BC4115">
        <w:rPr>
          <w:rFonts w:ascii="Times New Roman" w:hAnsi="Times New Roman" w:cs="Times New Roman"/>
        </w:rPr>
        <w:t>20</w:t>
      </w:r>
      <w:r w:rsidRPr="00BC4115">
        <w:rPr>
          <w:rFonts w:ascii="Times New Roman" w:hAnsi="Times New Roman" w:cs="Times New Roman"/>
          <w:lang w:val="en-US"/>
        </w:rPr>
        <w:t>e</w:t>
      </w:r>
      <w:r w:rsidRPr="00BC4115">
        <w:rPr>
          <w:rFonts w:ascii="Times New Roman" w:hAnsi="Times New Roman" w:cs="Times New Roman"/>
        </w:rPr>
        <w:t>9</w:t>
      </w:r>
      <w:r w:rsidRPr="00BC4115">
        <w:rPr>
          <w:rFonts w:ascii="Times New Roman" w:hAnsi="Times New Roman" w:cs="Times New Roman"/>
          <w:lang w:val="en-US"/>
        </w:rPr>
        <w:t>a</w:t>
      </w:r>
      <w:r w:rsidRPr="00BC4115">
        <w:rPr>
          <w:rFonts w:ascii="Times New Roman" w:hAnsi="Times New Roman" w:cs="Times New Roman"/>
        </w:rPr>
        <w:t>794768</w:t>
      </w:r>
      <w:r w:rsidRPr="00BC4115">
        <w:rPr>
          <w:rFonts w:ascii="Times New Roman" w:hAnsi="Times New Roman" w:cs="Times New Roman"/>
          <w:lang w:val="en-US"/>
        </w:rPr>
        <w:t>ff</w:t>
      </w:r>
      <w:r w:rsidRPr="00BC4115">
        <w:rPr>
          <w:rFonts w:ascii="Times New Roman" w:hAnsi="Times New Roman" w:cs="Times New Roman"/>
        </w:rPr>
        <w:t>262776</w:t>
      </w:r>
      <w:r w:rsidRPr="001434C0">
        <w:rPr>
          <w:rFonts w:ascii="Times New Roman" w:hAnsi="Times New Roman" w:cs="Times New Roman"/>
        </w:rPr>
        <w:t xml:space="preserve"> (дата обращения: 29.05.2018)</w:t>
      </w:r>
    </w:p>
  </w:footnote>
  <w:footnote w:id="151">
    <w:p w14:paraId="00274F1E" w14:textId="25902924" w:rsidR="00420709" w:rsidRPr="00BC4115" w:rsidRDefault="00420709" w:rsidP="00E474DE">
      <w:pPr>
        <w:pStyle w:val="a3"/>
        <w:jc w:val="both"/>
        <w:rPr>
          <w:rFonts w:ascii="Times New Roman" w:hAnsi="Times New Roman" w:cs="Times New Roman"/>
        </w:rPr>
      </w:pPr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Штаб Жириновского счел стычку с Собчак «отвратительной провокацией» // РБК. 2018. URL: https://www.rbc.ru/politics/28/02/2018/5a96c20e9a794768ff262776</w:t>
      </w:r>
      <w:r w:rsidRPr="001434C0">
        <w:rPr>
          <w:rFonts w:ascii="Times New Roman" w:hAnsi="Times New Roman" w:cs="Times New Roman"/>
        </w:rPr>
        <w:t xml:space="preserve"> (дата обращения: 29.05.2018)</w:t>
      </w:r>
    </w:p>
  </w:footnote>
  <w:footnote w:id="152">
    <w:p w14:paraId="7F12E898" w14:textId="45D78848" w:rsidR="00420709" w:rsidRPr="00EB78D6" w:rsidRDefault="00420709" w:rsidP="00E474DE">
      <w:pPr>
        <w:pStyle w:val="a3"/>
        <w:jc w:val="both"/>
        <w:rPr>
          <w:rFonts w:ascii="Times New Roman" w:hAnsi="Times New Roman" w:cs="Times New Roman"/>
        </w:rPr>
      </w:pPr>
      <w:bookmarkStart w:id="44" w:name="_Hlk515461590"/>
      <w:r w:rsidRPr="00BC4115">
        <w:rPr>
          <w:rStyle w:val="a5"/>
          <w:rFonts w:ascii="Times New Roman" w:hAnsi="Times New Roman" w:cs="Times New Roman"/>
        </w:rPr>
        <w:footnoteRef/>
      </w:r>
      <w:r w:rsidRPr="00BC4115">
        <w:rPr>
          <w:rFonts w:ascii="Times New Roman" w:hAnsi="Times New Roman" w:cs="Times New Roman"/>
        </w:rPr>
        <w:t xml:space="preserve"> Штаб Жириновского счел стычку с Собчак «отвратительной провокацией» // РБК. 2018. </w:t>
      </w:r>
      <w:r w:rsidRPr="00BC4115">
        <w:rPr>
          <w:rFonts w:ascii="Times New Roman" w:hAnsi="Times New Roman" w:cs="Times New Roman"/>
          <w:lang w:val="en-US"/>
        </w:rPr>
        <w:t>URL</w:t>
      </w:r>
      <w:r w:rsidRPr="00E474DE">
        <w:rPr>
          <w:rFonts w:ascii="Times New Roman" w:hAnsi="Times New Roman" w:cs="Times New Roman"/>
        </w:rPr>
        <w:t xml:space="preserve">: </w:t>
      </w:r>
      <w:r w:rsidRPr="00BC4115">
        <w:rPr>
          <w:rFonts w:ascii="Times New Roman" w:hAnsi="Times New Roman" w:cs="Times New Roman"/>
          <w:lang w:val="en-US"/>
        </w:rPr>
        <w:t>https</w:t>
      </w:r>
      <w:r w:rsidRPr="00E474DE">
        <w:rPr>
          <w:rFonts w:ascii="Times New Roman" w:hAnsi="Times New Roman" w:cs="Times New Roman"/>
        </w:rPr>
        <w:t>://</w:t>
      </w:r>
      <w:r w:rsidRPr="00BC4115">
        <w:rPr>
          <w:rFonts w:ascii="Times New Roman" w:hAnsi="Times New Roman" w:cs="Times New Roman"/>
          <w:lang w:val="en-US"/>
        </w:rPr>
        <w:t>www</w:t>
      </w:r>
      <w:r w:rsidRPr="00E474DE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rbc</w:t>
      </w:r>
      <w:proofErr w:type="spellEnd"/>
      <w:r w:rsidRPr="00E474DE">
        <w:rPr>
          <w:rFonts w:ascii="Times New Roman" w:hAnsi="Times New Roman" w:cs="Times New Roman"/>
        </w:rPr>
        <w:t>.</w:t>
      </w:r>
      <w:proofErr w:type="spellStart"/>
      <w:r w:rsidRPr="00BC4115">
        <w:rPr>
          <w:rFonts w:ascii="Times New Roman" w:hAnsi="Times New Roman" w:cs="Times New Roman"/>
          <w:lang w:val="en-US"/>
        </w:rPr>
        <w:t>ru</w:t>
      </w:r>
      <w:proofErr w:type="spellEnd"/>
      <w:r w:rsidRPr="00E474DE">
        <w:rPr>
          <w:rFonts w:ascii="Times New Roman" w:hAnsi="Times New Roman" w:cs="Times New Roman"/>
        </w:rPr>
        <w:t>/</w:t>
      </w:r>
      <w:r w:rsidRPr="00BC4115">
        <w:rPr>
          <w:rFonts w:ascii="Times New Roman" w:hAnsi="Times New Roman" w:cs="Times New Roman"/>
          <w:lang w:val="en-US"/>
        </w:rPr>
        <w:t>politics</w:t>
      </w:r>
      <w:r w:rsidRPr="00E474DE">
        <w:rPr>
          <w:rFonts w:ascii="Times New Roman" w:hAnsi="Times New Roman" w:cs="Times New Roman"/>
        </w:rPr>
        <w:t>/28/02/2018/5</w:t>
      </w:r>
      <w:r w:rsidRPr="00BC4115">
        <w:rPr>
          <w:rFonts w:ascii="Times New Roman" w:hAnsi="Times New Roman" w:cs="Times New Roman"/>
          <w:lang w:val="en-US"/>
        </w:rPr>
        <w:t>a</w:t>
      </w:r>
      <w:r w:rsidRPr="00E474DE">
        <w:rPr>
          <w:rFonts w:ascii="Times New Roman" w:hAnsi="Times New Roman" w:cs="Times New Roman"/>
        </w:rPr>
        <w:t>96</w:t>
      </w:r>
      <w:r w:rsidRPr="00BC4115">
        <w:rPr>
          <w:rFonts w:ascii="Times New Roman" w:hAnsi="Times New Roman" w:cs="Times New Roman"/>
          <w:lang w:val="en-US"/>
        </w:rPr>
        <w:t>c</w:t>
      </w:r>
      <w:r w:rsidRPr="00E474DE">
        <w:rPr>
          <w:rFonts w:ascii="Times New Roman" w:hAnsi="Times New Roman" w:cs="Times New Roman"/>
        </w:rPr>
        <w:t>20</w:t>
      </w:r>
      <w:r w:rsidRPr="00BC4115">
        <w:rPr>
          <w:rFonts w:ascii="Times New Roman" w:hAnsi="Times New Roman" w:cs="Times New Roman"/>
          <w:lang w:val="en-US"/>
        </w:rPr>
        <w:t>e</w:t>
      </w:r>
      <w:r w:rsidRPr="00E474DE">
        <w:rPr>
          <w:rFonts w:ascii="Times New Roman" w:hAnsi="Times New Roman" w:cs="Times New Roman"/>
        </w:rPr>
        <w:t>9</w:t>
      </w:r>
      <w:r w:rsidRPr="00BC4115">
        <w:rPr>
          <w:rFonts w:ascii="Times New Roman" w:hAnsi="Times New Roman" w:cs="Times New Roman"/>
          <w:lang w:val="en-US"/>
        </w:rPr>
        <w:t>a</w:t>
      </w:r>
      <w:r w:rsidRPr="00E474DE">
        <w:rPr>
          <w:rFonts w:ascii="Times New Roman" w:hAnsi="Times New Roman" w:cs="Times New Roman"/>
        </w:rPr>
        <w:t>794768</w:t>
      </w:r>
      <w:r w:rsidRPr="00BC4115">
        <w:rPr>
          <w:rFonts w:ascii="Times New Roman" w:hAnsi="Times New Roman" w:cs="Times New Roman"/>
          <w:lang w:val="en-US"/>
        </w:rPr>
        <w:t>ff</w:t>
      </w:r>
      <w:r w:rsidRPr="00E474DE">
        <w:rPr>
          <w:rFonts w:ascii="Times New Roman" w:hAnsi="Times New Roman" w:cs="Times New Roman"/>
        </w:rPr>
        <w:t>262776</w:t>
      </w:r>
      <w:r w:rsidRPr="001434C0">
        <w:rPr>
          <w:rFonts w:ascii="Times New Roman" w:hAnsi="Times New Roman" w:cs="Times New Roman"/>
        </w:rPr>
        <w:t xml:space="preserve"> (дата обращения: 29.05.2018)</w:t>
      </w:r>
      <w:bookmarkEnd w:id="44"/>
    </w:p>
  </w:footnote>
  <w:footnote w:id="153">
    <w:p w14:paraId="1371FFFE" w14:textId="210840E0" w:rsidR="00420709" w:rsidRPr="00AC037A" w:rsidRDefault="00420709" w:rsidP="008D70B9">
      <w:pPr>
        <w:pStyle w:val="a3"/>
        <w:jc w:val="both"/>
        <w:rPr>
          <w:rFonts w:ascii="Times New Roman" w:hAnsi="Times New Roman" w:cs="Times New Roman"/>
        </w:rPr>
      </w:pPr>
      <w:bookmarkStart w:id="45" w:name="_Hlk515461604"/>
      <w:r w:rsidRPr="00AC037A">
        <w:rPr>
          <w:rStyle w:val="a5"/>
          <w:rFonts w:ascii="Times New Roman" w:hAnsi="Times New Roman" w:cs="Times New Roman"/>
        </w:rPr>
        <w:footnoteRef/>
      </w:r>
      <w:r w:rsidRPr="00AC037A">
        <w:rPr>
          <w:rFonts w:ascii="Times New Roman" w:hAnsi="Times New Roman" w:cs="Times New Roman"/>
        </w:rPr>
        <w:t xml:space="preserve"> </w:t>
      </w:r>
      <w:proofErr w:type="spellStart"/>
      <w:r w:rsidRPr="00AC037A">
        <w:rPr>
          <w:rFonts w:ascii="Times New Roman" w:hAnsi="Times New Roman" w:cs="Times New Roman"/>
        </w:rPr>
        <w:t>Сурайкин</w:t>
      </w:r>
      <w:proofErr w:type="spellEnd"/>
      <w:r w:rsidRPr="00AC037A">
        <w:rPr>
          <w:rFonts w:ascii="Times New Roman" w:hAnsi="Times New Roman" w:cs="Times New Roman"/>
        </w:rPr>
        <w:t xml:space="preserve"> на дебатах нарушил закон, сообщили в ЦИК // РИА Новости. 2018. </w:t>
      </w:r>
      <w:r w:rsidRPr="00AC037A">
        <w:rPr>
          <w:rFonts w:ascii="Times New Roman" w:hAnsi="Times New Roman" w:cs="Times New Roman"/>
          <w:lang w:val="en-US"/>
        </w:rPr>
        <w:t>URL</w:t>
      </w:r>
      <w:r w:rsidRPr="00AC037A">
        <w:rPr>
          <w:rFonts w:ascii="Times New Roman" w:hAnsi="Times New Roman" w:cs="Times New Roman"/>
        </w:rPr>
        <w:t xml:space="preserve">: </w:t>
      </w:r>
      <w:r w:rsidRPr="00AC037A">
        <w:rPr>
          <w:rFonts w:ascii="Times New Roman" w:hAnsi="Times New Roman" w:cs="Times New Roman"/>
          <w:lang w:val="en-US"/>
        </w:rPr>
        <w:t>https</w:t>
      </w:r>
      <w:r w:rsidRPr="00AC037A">
        <w:rPr>
          <w:rFonts w:ascii="Times New Roman" w:hAnsi="Times New Roman" w:cs="Times New Roman"/>
        </w:rPr>
        <w:t>://</w:t>
      </w:r>
      <w:r w:rsidRPr="00AC037A">
        <w:rPr>
          <w:rFonts w:ascii="Times New Roman" w:hAnsi="Times New Roman" w:cs="Times New Roman"/>
          <w:lang w:val="en-US"/>
        </w:rPr>
        <w:t>ria</w:t>
      </w:r>
      <w:r w:rsidRPr="00AC037A">
        <w:rPr>
          <w:rFonts w:ascii="Times New Roman" w:hAnsi="Times New Roman" w:cs="Times New Roman"/>
        </w:rPr>
        <w:t>.</w:t>
      </w:r>
      <w:proofErr w:type="spellStart"/>
      <w:r w:rsidRPr="00AC037A">
        <w:rPr>
          <w:rFonts w:ascii="Times New Roman" w:hAnsi="Times New Roman" w:cs="Times New Roman"/>
          <w:lang w:val="en-US"/>
        </w:rPr>
        <w:t>ru</w:t>
      </w:r>
      <w:proofErr w:type="spellEnd"/>
      <w:r w:rsidRPr="00AC037A">
        <w:rPr>
          <w:rFonts w:ascii="Times New Roman" w:hAnsi="Times New Roman" w:cs="Times New Roman"/>
        </w:rPr>
        <w:t>/</w:t>
      </w:r>
      <w:r w:rsidRPr="00AC037A">
        <w:rPr>
          <w:rFonts w:ascii="Times New Roman" w:hAnsi="Times New Roman" w:cs="Times New Roman"/>
          <w:lang w:val="en-US"/>
        </w:rPr>
        <w:t>election</w:t>
      </w:r>
      <w:r w:rsidRPr="00AC037A">
        <w:rPr>
          <w:rFonts w:ascii="Times New Roman" w:hAnsi="Times New Roman" w:cs="Times New Roman"/>
        </w:rPr>
        <w:t>2018_</w:t>
      </w:r>
      <w:r w:rsidRPr="00AC037A">
        <w:rPr>
          <w:rFonts w:ascii="Times New Roman" w:hAnsi="Times New Roman" w:cs="Times New Roman"/>
          <w:lang w:val="en-US"/>
        </w:rPr>
        <w:t>news</w:t>
      </w:r>
      <w:r w:rsidRPr="00AC037A">
        <w:rPr>
          <w:rFonts w:ascii="Times New Roman" w:hAnsi="Times New Roman" w:cs="Times New Roman"/>
        </w:rPr>
        <w:t>/20180316/1516533882.</w:t>
      </w:r>
      <w:r w:rsidRPr="00AC037A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54">
    <w:p w14:paraId="17765D03" w14:textId="51AE24DB" w:rsidR="00420709" w:rsidRPr="00AC037A" w:rsidRDefault="00420709" w:rsidP="008D70B9">
      <w:pPr>
        <w:pStyle w:val="a3"/>
        <w:jc w:val="both"/>
        <w:rPr>
          <w:rFonts w:ascii="Times New Roman" w:hAnsi="Times New Roman" w:cs="Times New Roman"/>
        </w:rPr>
      </w:pPr>
      <w:r w:rsidRPr="00AC037A">
        <w:rPr>
          <w:rStyle w:val="a5"/>
          <w:rFonts w:ascii="Times New Roman" w:hAnsi="Times New Roman" w:cs="Times New Roman"/>
        </w:rPr>
        <w:footnoteRef/>
      </w:r>
      <w:r w:rsidRPr="00AC037A">
        <w:rPr>
          <w:rFonts w:ascii="Times New Roman" w:hAnsi="Times New Roman" w:cs="Times New Roman"/>
        </w:rPr>
        <w:t xml:space="preserve"> Максим </w:t>
      </w:r>
      <w:proofErr w:type="spellStart"/>
      <w:r w:rsidRPr="00AC037A">
        <w:rPr>
          <w:rFonts w:ascii="Times New Roman" w:hAnsi="Times New Roman" w:cs="Times New Roman"/>
        </w:rPr>
        <w:t>Сурайкин</w:t>
      </w:r>
      <w:proofErr w:type="spellEnd"/>
      <w:r w:rsidRPr="00AC037A">
        <w:rPr>
          <w:rFonts w:ascii="Times New Roman" w:hAnsi="Times New Roman" w:cs="Times New Roman"/>
        </w:rPr>
        <w:t xml:space="preserve"> на дебатах нарушил закон // Русская планета. 2018. </w:t>
      </w:r>
      <w:r w:rsidRPr="00AC037A">
        <w:rPr>
          <w:rFonts w:ascii="Times New Roman" w:hAnsi="Times New Roman" w:cs="Times New Roman"/>
          <w:lang w:val="en-US"/>
        </w:rPr>
        <w:t>URL</w:t>
      </w:r>
      <w:r w:rsidRPr="00AC037A">
        <w:rPr>
          <w:rFonts w:ascii="Times New Roman" w:hAnsi="Times New Roman" w:cs="Times New Roman"/>
        </w:rPr>
        <w:t xml:space="preserve">: </w:t>
      </w:r>
      <w:r w:rsidRPr="00AC037A">
        <w:rPr>
          <w:rFonts w:ascii="Times New Roman" w:hAnsi="Times New Roman" w:cs="Times New Roman"/>
          <w:lang w:val="en-US"/>
        </w:rPr>
        <w:t>http</w:t>
      </w:r>
      <w:r w:rsidRPr="00AC037A">
        <w:rPr>
          <w:rFonts w:ascii="Times New Roman" w:hAnsi="Times New Roman" w:cs="Times New Roman"/>
        </w:rPr>
        <w:t>://</w:t>
      </w:r>
      <w:proofErr w:type="spellStart"/>
      <w:r w:rsidRPr="00AC037A">
        <w:rPr>
          <w:rFonts w:ascii="Times New Roman" w:hAnsi="Times New Roman" w:cs="Times New Roman"/>
          <w:lang w:val="en-US"/>
        </w:rPr>
        <w:t>rusplt</w:t>
      </w:r>
      <w:proofErr w:type="spellEnd"/>
      <w:r w:rsidRPr="00AC037A">
        <w:rPr>
          <w:rFonts w:ascii="Times New Roman" w:hAnsi="Times New Roman" w:cs="Times New Roman"/>
        </w:rPr>
        <w:t>.</w:t>
      </w:r>
      <w:proofErr w:type="spellStart"/>
      <w:r w:rsidRPr="00AC037A">
        <w:rPr>
          <w:rFonts w:ascii="Times New Roman" w:hAnsi="Times New Roman" w:cs="Times New Roman"/>
          <w:lang w:val="en-US"/>
        </w:rPr>
        <w:t>ru</w:t>
      </w:r>
      <w:proofErr w:type="spellEnd"/>
      <w:r w:rsidRPr="00AC037A">
        <w:rPr>
          <w:rFonts w:ascii="Times New Roman" w:hAnsi="Times New Roman" w:cs="Times New Roman"/>
        </w:rPr>
        <w:t>/</w:t>
      </w:r>
      <w:r w:rsidRPr="00AC037A">
        <w:rPr>
          <w:rFonts w:ascii="Times New Roman" w:hAnsi="Times New Roman" w:cs="Times New Roman"/>
          <w:lang w:val="en-US"/>
        </w:rPr>
        <w:t>news</w:t>
      </w:r>
      <w:r w:rsidRPr="00AC037A">
        <w:rPr>
          <w:rFonts w:ascii="Times New Roman" w:hAnsi="Times New Roman" w:cs="Times New Roman"/>
        </w:rPr>
        <w:t>/</w:t>
      </w:r>
      <w:proofErr w:type="spellStart"/>
      <w:r w:rsidRPr="00AC037A">
        <w:rPr>
          <w:rFonts w:ascii="Times New Roman" w:hAnsi="Times New Roman" w:cs="Times New Roman"/>
          <w:lang w:val="en-US"/>
        </w:rPr>
        <w:t>maksim</w:t>
      </w:r>
      <w:proofErr w:type="spellEnd"/>
      <w:r w:rsidRPr="00AC037A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suraykin</w:t>
      </w:r>
      <w:proofErr w:type="spellEnd"/>
      <w:r w:rsidRPr="00AC037A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debatah</w:t>
      </w:r>
      <w:proofErr w:type="spellEnd"/>
      <w:r w:rsidRPr="00AC037A">
        <w:rPr>
          <w:rFonts w:ascii="Times New Roman" w:hAnsi="Times New Roman" w:cs="Times New Roman"/>
        </w:rPr>
        <w:t>-671626.</w:t>
      </w:r>
      <w:r w:rsidRPr="00AC037A">
        <w:rPr>
          <w:rFonts w:ascii="Times New Roman" w:hAnsi="Times New Roman" w:cs="Times New Roman"/>
          <w:lang w:val="en-US"/>
        </w:rPr>
        <w:t>html</w:t>
      </w:r>
      <w:r w:rsidRPr="00F95EEB">
        <w:rPr>
          <w:rFonts w:ascii="Times New Roman" w:hAnsi="Times New Roman" w:cs="Times New Roman"/>
        </w:rPr>
        <w:t xml:space="preserve"> (дата обращения: 29.05.2018)</w:t>
      </w:r>
    </w:p>
  </w:footnote>
  <w:footnote w:id="155">
    <w:p w14:paraId="32DAF63C" w14:textId="60770A48" w:rsidR="00420709" w:rsidRPr="00AC037A" w:rsidRDefault="00420709" w:rsidP="008D70B9">
      <w:pPr>
        <w:pStyle w:val="a3"/>
        <w:jc w:val="both"/>
        <w:rPr>
          <w:rFonts w:ascii="Times New Roman" w:hAnsi="Times New Roman" w:cs="Times New Roman"/>
        </w:rPr>
      </w:pPr>
      <w:r w:rsidRPr="00AC037A">
        <w:rPr>
          <w:rStyle w:val="a5"/>
          <w:rFonts w:ascii="Times New Roman" w:hAnsi="Times New Roman" w:cs="Times New Roman"/>
        </w:rPr>
        <w:footnoteRef/>
      </w:r>
      <w:r w:rsidRPr="00AC037A">
        <w:rPr>
          <w:rFonts w:ascii="Times New Roman" w:hAnsi="Times New Roman" w:cs="Times New Roman"/>
        </w:rPr>
        <w:t xml:space="preserve">В КПРФ опровергли наличие у Грудинина незакрытых зарубежных счетов // Интерфакс. 2018. </w:t>
      </w:r>
      <w:r w:rsidRPr="00AC037A">
        <w:rPr>
          <w:rFonts w:ascii="Times New Roman" w:hAnsi="Times New Roman" w:cs="Times New Roman"/>
          <w:lang w:val="en-US"/>
        </w:rPr>
        <w:t>URL</w:t>
      </w:r>
      <w:r w:rsidRPr="00AC037A">
        <w:rPr>
          <w:rFonts w:ascii="Times New Roman" w:hAnsi="Times New Roman" w:cs="Times New Roman"/>
        </w:rPr>
        <w:t xml:space="preserve">: </w:t>
      </w:r>
      <w:r w:rsidRPr="00AC037A">
        <w:rPr>
          <w:rFonts w:ascii="Times New Roman" w:hAnsi="Times New Roman" w:cs="Times New Roman"/>
          <w:lang w:val="en-US"/>
        </w:rPr>
        <w:t>http</w:t>
      </w:r>
      <w:r w:rsidRPr="00AC037A">
        <w:rPr>
          <w:rFonts w:ascii="Times New Roman" w:hAnsi="Times New Roman" w:cs="Times New Roman"/>
        </w:rPr>
        <w:t>://</w:t>
      </w:r>
      <w:r w:rsidRPr="00AC037A">
        <w:rPr>
          <w:rFonts w:ascii="Times New Roman" w:hAnsi="Times New Roman" w:cs="Times New Roman"/>
          <w:lang w:val="en-US"/>
        </w:rPr>
        <w:t>www</w:t>
      </w:r>
      <w:r w:rsidRPr="00AC037A">
        <w:rPr>
          <w:rFonts w:ascii="Times New Roman" w:hAnsi="Times New Roman" w:cs="Times New Roman"/>
        </w:rPr>
        <w:t>.</w:t>
      </w:r>
      <w:proofErr w:type="spellStart"/>
      <w:r w:rsidRPr="00AC037A">
        <w:rPr>
          <w:rFonts w:ascii="Times New Roman" w:hAnsi="Times New Roman" w:cs="Times New Roman"/>
          <w:lang w:val="en-US"/>
        </w:rPr>
        <w:t>interfax</w:t>
      </w:r>
      <w:proofErr w:type="spellEnd"/>
      <w:r w:rsidRPr="00AC037A">
        <w:rPr>
          <w:rFonts w:ascii="Times New Roman" w:hAnsi="Times New Roman" w:cs="Times New Roman"/>
        </w:rPr>
        <w:t>.</w:t>
      </w:r>
      <w:proofErr w:type="spellStart"/>
      <w:r w:rsidRPr="00AC037A">
        <w:rPr>
          <w:rFonts w:ascii="Times New Roman" w:hAnsi="Times New Roman" w:cs="Times New Roman"/>
          <w:lang w:val="en-US"/>
        </w:rPr>
        <w:t>ru</w:t>
      </w:r>
      <w:proofErr w:type="spellEnd"/>
      <w:r w:rsidRPr="00AC037A">
        <w:rPr>
          <w:rFonts w:ascii="Times New Roman" w:hAnsi="Times New Roman" w:cs="Times New Roman"/>
        </w:rPr>
        <w:t>/</w:t>
      </w:r>
      <w:proofErr w:type="spellStart"/>
      <w:r w:rsidRPr="00AC037A">
        <w:rPr>
          <w:rFonts w:ascii="Times New Roman" w:hAnsi="Times New Roman" w:cs="Times New Roman"/>
          <w:lang w:val="en-US"/>
        </w:rPr>
        <w:t>russia</w:t>
      </w:r>
      <w:proofErr w:type="spellEnd"/>
      <w:r w:rsidRPr="00AC037A">
        <w:rPr>
          <w:rFonts w:ascii="Times New Roman" w:hAnsi="Times New Roman" w:cs="Times New Roman"/>
        </w:rPr>
        <w:t>/602507</w:t>
      </w:r>
      <w:r w:rsidRPr="001434C0">
        <w:rPr>
          <w:rFonts w:ascii="Times New Roman" w:hAnsi="Times New Roman" w:cs="Times New Roman"/>
        </w:rPr>
        <w:t xml:space="preserve"> (дата обращения: 29.05.2018)</w:t>
      </w:r>
    </w:p>
  </w:footnote>
  <w:footnote w:id="156">
    <w:p w14:paraId="152533D7" w14:textId="4273F76B" w:rsidR="00420709" w:rsidRPr="00F95EEB" w:rsidRDefault="00420709" w:rsidP="008D70B9">
      <w:pPr>
        <w:pStyle w:val="a3"/>
        <w:jc w:val="both"/>
        <w:rPr>
          <w:rFonts w:ascii="Times New Roman" w:hAnsi="Times New Roman" w:cs="Times New Roman"/>
        </w:rPr>
      </w:pPr>
      <w:r w:rsidRPr="00AC037A">
        <w:rPr>
          <w:rStyle w:val="a5"/>
          <w:rFonts w:ascii="Times New Roman" w:hAnsi="Times New Roman" w:cs="Times New Roman"/>
        </w:rPr>
        <w:footnoteRef/>
      </w:r>
      <w:r w:rsidRPr="00AC037A">
        <w:rPr>
          <w:rFonts w:ascii="Times New Roman" w:hAnsi="Times New Roman" w:cs="Times New Roman"/>
        </w:rPr>
        <w:t xml:space="preserve"> КПРФ отрицает наличие незакрытых зарубежных счетов у Грудинина // Мойка 78. 2018. </w:t>
      </w:r>
      <w:r w:rsidRPr="00AC037A">
        <w:rPr>
          <w:rFonts w:ascii="Times New Roman" w:hAnsi="Times New Roman" w:cs="Times New Roman"/>
          <w:lang w:val="en-US"/>
        </w:rPr>
        <w:t>URL</w:t>
      </w:r>
      <w:r w:rsidRPr="00F95EEB">
        <w:rPr>
          <w:rFonts w:ascii="Times New Roman" w:hAnsi="Times New Roman" w:cs="Times New Roman"/>
        </w:rPr>
        <w:t xml:space="preserve">: </w:t>
      </w:r>
      <w:r w:rsidRPr="00AC037A">
        <w:rPr>
          <w:rFonts w:ascii="Times New Roman" w:hAnsi="Times New Roman" w:cs="Times New Roman"/>
          <w:lang w:val="en-US"/>
        </w:rPr>
        <w:t>https</w:t>
      </w:r>
      <w:r w:rsidRPr="00F95EEB">
        <w:rPr>
          <w:rFonts w:ascii="Times New Roman" w:hAnsi="Times New Roman" w:cs="Times New Roman"/>
        </w:rPr>
        <w:t>://</w:t>
      </w:r>
      <w:proofErr w:type="spellStart"/>
      <w:r w:rsidRPr="00AC037A">
        <w:rPr>
          <w:rFonts w:ascii="Times New Roman" w:hAnsi="Times New Roman" w:cs="Times New Roman"/>
          <w:lang w:val="en-US"/>
        </w:rPr>
        <w:t>moika</w:t>
      </w:r>
      <w:proofErr w:type="spellEnd"/>
      <w:r w:rsidRPr="00F95EEB">
        <w:rPr>
          <w:rFonts w:ascii="Times New Roman" w:hAnsi="Times New Roman" w:cs="Times New Roman"/>
        </w:rPr>
        <w:t>78.</w:t>
      </w:r>
      <w:proofErr w:type="spellStart"/>
      <w:r w:rsidRPr="00AC037A">
        <w:rPr>
          <w:rFonts w:ascii="Times New Roman" w:hAnsi="Times New Roman" w:cs="Times New Roman"/>
          <w:lang w:val="en-US"/>
        </w:rPr>
        <w:t>ru</w:t>
      </w:r>
      <w:proofErr w:type="spellEnd"/>
      <w:r w:rsidRPr="00F95EEB">
        <w:rPr>
          <w:rFonts w:ascii="Times New Roman" w:hAnsi="Times New Roman" w:cs="Times New Roman"/>
        </w:rPr>
        <w:t>/</w:t>
      </w:r>
      <w:r w:rsidRPr="00AC037A">
        <w:rPr>
          <w:rFonts w:ascii="Times New Roman" w:hAnsi="Times New Roman" w:cs="Times New Roman"/>
          <w:lang w:val="en-US"/>
        </w:rPr>
        <w:t>news</w:t>
      </w:r>
      <w:r w:rsidRPr="00F95EEB">
        <w:rPr>
          <w:rFonts w:ascii="Times New Roman" w:hAnsi="Times New Roman" w:cs="Times New Roman"/>
        </w:rPr>
        <w:t>/2018-03-06/17746-</w:t>
      </w:r>
      <w:proofErr w:type="spellStart"/>
      <w:r w:rsidRPr="00AC037A">
        <w:rPr>
          <w:rFonts w:ascii="Times New Roman" w:hAnsi="Times New Roman" w:cs="Times New Roman"/>
          <w:lang w:val="en-US"/>
        </w:rPr>
        <w:t>kprf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otritsaeyt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nalichiey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nezakrytykh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zarubezhnykh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schetov</w:t>
      </w:r>
      <w:proofErr w:type="spellEnd"/>
      <w:r w:rsidRPr="00F95EEB">
        <w:rPr>
          <w:rFonts w:ascii="Times New Roman" w:hAnsi="Times New Roman" w:cs="Times New Roman"/>
        </w:rPr>
        <w:t>-</w:t>
      </w:r>
      <w:r w:rsidRPr="00AC037A">
        <w:rPr>
          <w:rFonts w:ascii="Times New Roman" w:hAnsi="Times New Roman" w:cs="Times New Roman"/>
          <w:lang w:val="en-US"/>
        </w:rPr>
        <w:t>u</w:t>
      </w:r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grudinina</w:t>
      </w:r>
      <w:proofErr w:type="spellEnd"/>
      <w:r w:rsidRPr="00F95EEB">
        <w:rPr>
          <w:rFonts w:ascii="Times New Roman" w:hAnsi="Times New Roman" w:cs="Times New Roman"/>
        </w:rPr>
        <w:t>/ (дата обращения: 29.05.2018)</w:t>
      </w:r>
    </w:p>
  </w:footnote>
  <w:footnote w:id="157">
    <w:p w14:paraId="4F4282FD" w14:textId="0D112978" w:rsidR="00420709" w:rsidRPr="00F95EEB" w:rsidRDefault="00420709" w:rsidP="008D70B9">
      <w:pPr>
        <w:pStyle w:val="a3"/>
        <w:jc w:val="both"/>
      </w:pPr>
      <w:r w:rsidRPr="00AC037A">
        <w:rPr>
          <w:rStyle w:val="a5"/>
          <w:rFonts w:ascii="Times New Roman" w:hAnsi="Times New Roman" w:cs="Times New Roman"/>
        </w:rPr>
        <w:footnoteRef/>
      </w:r>
      <w:r w:rsidRPr="00AC037A">
        <w:rPr>
          <w:rFonts w:ascii="Times New Roman" w:hAnsi="Times New Roman" w:cs="Times New Roman"/>
        </w:rPr>
        <w:t xml:space="preserve"> Климкин назвал ситуацию с обращением Собчак по поводу въезда в Крым политической шизофренией // </w:t>
      </w:r>
      <w:r w:rsidRPr="00AC037A">
        <w:rPr>
          <w:rFonts w:ascii="Times New Roman" w:hAnsi="Times New Roman" w:cs="Times New Roman"/>
          <w:lang w:val="en-US"/>
        </w:rPr>
        <w:t>RT</w:t>
      </w:r>
      <w:r w:rsidRPr="00AC037A">
        <w:rPr>
          <w:rFonts w:ascii="Times New Roman" w:hAnsi="Times New Roman" w:cs="Times New Roman"/>
        </w:rPr>
        <w:t xml:space="preserve">. 2018. </w:t>
      </w:r>
      <w:r w:rsidRPr="00AC037A">
        <w:rPr>
          <w:rFonts w:ascii="Times New Roman" w:hAnsi="Times New Roman" w:cs="Times New Roman"/>
          <w:lang w:val="en-US"/>
        </w:rPr>
        <w:t>URL</w:t>
      </w:r>
      <w:r w:rsidRPr="00F95EEB">
        <w:rPr>
          <w:rFonts w:ascii="Times New Roman" w:hAnsi="Times New Roman" w:cs="Times New Roman"/>
        </w:rPr>
        <w:t xml:space="preserve">: </w:t>
      </w:r>
      <w:r w:rsidRPr="00AC037A">
        <w:rPr>
          <w:rFonts w:ascii="Times New Roman" w:hAnsi="Times New Roman" w:cs="Times New Roman"/>
          <w:lang w:val="en-US"/>
        </w:rPr>
        <w:t>https</w:t>
      </w:r>
      <w:r w:rsidRPr="00F95EEB">
        <w:rPr>
          <w:rFonts w:ascii="Times New Roman" w:hAnsi="Times New Roman" w:cs="Times New Roman"/>
        </w:rPr>
        <w:t>://</w:t>
      </w:r>
      <w:proofErr w:type="spellStart"/>
      <w:r w:rsidRPr="00AC037A">
        <w:rPr>
          <w:rFonts w:ascii="Times New Roman" w:hAnsi="Times New Roman" w:cs="Times New Roman"/>
          <w:lang w:val="en-US"/>
        </w:rPr>
        <w:t>russian</w:t>
      </w:r>
      <w:proofErr w:type="spellEnd"/>
      <w:r w:rsidRPr="00F95EEB">
        <w:rPr>
          <w:rFonts w:ascii="Times New Roman" w:hAnsi="Times New Roman" w:cs="Times New Roman"/>
        </w:rPr>
        <w:t>.</w:t>
      </w:r>
      <w:r w:rsidRPr="00AC037A">
        <w:rPr>
          <w:rFonts w:ascii="Times New Roman" w:hAnsi="Times New Roman" w:cs="Times New Roman"/>
          <w:lang w:val="en-US"/>
        </w:rPr>
        <w:t>rt</w:t>
      </w:r>
      <w:r w:rsidRPr="00F95EEB">
        <w:rPr>
          <w:rFonts w:ascii="Times New Roman" w:hAnsi="Times New Roman" w:cs="Times New Roman"/>
        </w:rPr>
        <w:t>.</w:t>
      </w:r>
      <w:r w:rsidRPr="00AC037A">
        <w:rPr>
          <w:rFonts w:ascii="Times New Roman" w:hAnsi="Times New Roman" w:cs="Times New Roman"/>
          <w:lang w:val="en-US"/>
        </w:rPr>
        <w:t>com</w:t>
      </w:r>
      <w:r w:rsidRPr="00F95EEB">
        <w:rPr>
          <w:rFonts w:ascii="Times New Roman" w:hAnsi="Times New Roman" w:cs="Times New Roman"/>
        </w:rPr>
        <w:t>/</w:t>
      </w:r>
      <w:proofErr w:type="spellStart"/>
      <w:r w:rsidRPr="00AC037A">
        <w:rPr>
          <w:rFonts w:ascii="Times New Roman" w:hAnsi="Times New Roman" w:cs="Times New Roman"/>
          <w:lang w:val="en-US"/>
        </w:rPr>
        <w:t>ussr</w:t>
      </w:r>
      <w:proofErr w:type="spellEnd"/>
      <w:r w:rsidRPr="00F95EEB">
        <w:rPr>
          <w:rFonts w:ascii="Times New Roman" w:hAnsi="Times New Roman" w:cs="Times New Roman"/>
        </w:rPr>
        <w:t>/</w:t>
      </w:r>
      <w:r w:rsidRPr="00AC037A">
        <w:rPr>
          <w:rFonts w:ascii="Times New Roman" w:hAnsi="Times New Roman" w:cs="Times New Roman"/>
          <w:lang w:val="en-US"/>
        </w:rPr>
        <w:t>news</w:t>
      </w:r>
      <w:r w:rsidRPr="00F95EEB">
        <w:rPr>
          <w:rFonts w:ascii="Times New Roman" w:hAnsi="Times New Roman" w:cs="Times New Roman"/>
        </w:rPr>
        <w:t>/489433-</w:t>
      </w:r>
      <w:proofErr w:type="spellStart"/>
      <w:r w:rsidRPr="00AC037A">
        <w:rPr>
          <w:rFonts w:ascii="Times New Roman" w:hAnsi="Times New Roman" w:cs="Times New Roman"/>
          <w:lang w:val="en-US"/>
        </w:rPr>
        <w:t>klimkin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sobchak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politicheskaya</w:t>
      </w:r>
      <w:proofErr w:type="spellEnd"/>
      <w:r w:rsidRPr="00F95EEB">
        <w:rPr>
          <w:rFonts w:ascii="Times New Roman" w:hAnsi="Times New Roman" w:cs="Times New Roman"/>
        </w:rPr>
        <w:t>-</w:t>
      </w:r>
      <w:proofErr w:type="spellStart"/>
      <w:r w:rsidRPr="00AC037A">
        <w:rPr>
          <w:rFonts w:ascii="Times New Roman" w:hAnsi="Times New Roman" w:cs="Times New Roman"/>
          <w:lang w:val="en-US"/>
        </w:rPr>
        <w:t>shizofrenia</w:t>
      </w:r>
      <w:proofErr w:type="spellEnd"/>
      <w:r w:rsidRPr="00F95EEB">
        <w:rPr>
          <w:rFonts w:ascii="Times New Roman" w:hAnsi="Times New Roman" w:cs="Times New Roman"/>
        </w:rPr>
        <w:t xml:space="preserve"> (дата обращения: 29.05.2018)</w:t>
      </w:r>
    </w:p>
  </w:footnote>
  <w:footnote w:id="158">
    <w:p w14:paraId="45A8137A" w14:textId="3DF72B66" w:rsidR="00420709" w:rsidRPr="001053E3" w:rsidRDefault="00420709" w:rsidP="001053E3">
      <w:pPr>
        <w:pStyle w:val="a3"/>
        <w:jc w:val="both"/>
        <w:rPr>
          <w:rFonts w:ascii="Times New Roman" w:hAnsi="Times New Roman" w:cs="Times New Roman"/>
        </w:rPr>
      </w:pPr>
      <w:bookmarkStart w:id="46" w:name="_Hlk515461630"/>
      <w:r>
        <w:rPr>
          <w:rStyle w:val="a5"/>
        </w:rPr>
        <w:footnoteRef/>
      </w:r>
      <w:r w:rsidRPr="00EB78D6">
        <w:t xml:space="preserve"> </w:t>
      </w:r>
      <w:r w:rsidRPr="001053E3">
        <w:rPr>
          <w:rFonts w:ascii="Times New Roman" w:hAnsi="Times New Roman" w:cs="Times New Roman"/>
        </w:rPr>
        <w:t xml:space="preserve">Глава МИД Украины увидел "политическую шизофрению" в просьбе Собчак // РИА Новости. 2018. </w:t>
      </w:r>
      <w:r w:rsidRPr="001053E3">
        <w:rPr>
          <w:rFonts w:ascii="Times New Roman" w:hAnsi="Times New Roman" w:cs="Times New Roman"/>
          <w:lang w:val="en-US"/>
        </w:rPr>
        <w:t>URL</w:t>
      </w:r>
      <w:r w:rsidRPr="001053E3">
        <w:rPr>
          <w:rFonts w:ascii="Times New Roman" w:hAnsi="Times New Roman" w:cs="Times New Roman"/>
        </w:rPr>
        <w:t xml:space="preserve">: </w:t>
      </w:r>
      <w:r w:rsidRPr="001053E3">
        <w:rPr>
          <w:rFonts w:ascii="Times New Roman" w:hAnsi="Times New Roman" w:cs="Times New Roman"/>
          <w:lang w:val="en-US"/>
        </w:rPr>
        <w:t>https</w:t>
      </w:r>
      <w:r w:rsidRPr="001053E3">
        <w:rPr>
          <w:rFonts w:ascii="Times New Roman" w:hAnsi="Times New Roman" w:cs="Times New Roman"/>
        </w:rPr>
        <w:t>://</w:t>
      </w:r>
      <w:r w:rsidRPr="001053E3">
        <w:rPr>
          <w:rFonts w:ascii="Times New Roman" w:hAnsi="Times New Roman" w:cs="Times New Roman"/>
          <w:lang w:val="en-US"/>
        </w:rPr>
        <w:t>ria</w:t>
      </w:r>
      <w:r w:rsidRPr="001053E3">
        <w:rPr>
          <w:rFonts w:ascii="Times New Roman" w:hAnsi="Times New Roman" w:cs="Times New Roman"/>
        </w:rPr>
        <w:t>.</w:t>
      </w:r>
      <w:proofErr w:type="spellStart"/>
      <w:r w:rsidRPr="001053E3">
        <w:rPr>
          <w:rFonts w:ascii="Times New Roman" w:hAnsi="Times New Roman" w:cs="Times New Roman"/>
          <w:lang w:val="en-US"/>
        </w:rPr>
        <w:t>ru</w:t>
      </w:r>
      <w:proofErr w:type="spellEnd"/>
      <w:r w:rsidRPr="001053E3">
        <w:rPr>
          <w:rFonts w:ascii="Times New Roman" w:hAnsi="Times New Roman" w:cs="Times New Roman"/>
        </w:rPr>
        <w:t>/</w:t>
      </w:r>
      <w:r w:rsidRPr="001053E3">
        <w:rPr>
          <w:rFonts w:ascii="Times New Roman" w:hAnsi="Times New Roman" w:cs="Times New Roman"/>
          <w:lang w:val="en-US"/>
        </w:rPr>
        <w:t>world</w:t>
      </w:r>
      <w:r w:rsidRPr="001053E3">
        <w:rPr>
          <w:rFonts w:ascii="Times New Roman" w:hAnsi="Times New Roman" w:cs="Times New Roman"/>
        </w:rPr>
        <w:t>/20180307/1515957257.</w:t>
      </w:r>
      <w:r w:rsidRPr="001053E3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59">
    <w:p w14:paraId="5C001AEA" w14:textId="5756E1FB" w:rsidR="00420709" w:rsidRPr="006A5901" w:rsidRDefault="00420709" w:rsidP="001053E3">
      <w:pPr>
        <w:pStyle w:val="a3"/>
        <w:jc w:val="both"/>
      </w:pPr>
      <w:r w:rsidRPr="001053E3">
        <w:rPr>
          <w:rStyle w:val="a5"/>
          <w:rFonts w:ascii="Times New Roman" w:hAnsi="Times New Roman" w:cs="Times New Roman"/>
        </w:rPr>
        <w:footnoteRef/>
      </w:r>
      <w:r w:rsidRPr="001053E3">
        <w:rPr>
          <w:rFonts w:ascii="Times New Roman" w:hAnsi="Times New Roman" w:cs="Times New Roman"/>
        </w:rPr>
        <w:t xml:space="preserve"> Явка на выборах президента в России на 19:00 составила 59,5% // Известия. </w:t>
      </w:r>
      <w:r w:rsidRPr="00724E2D">
        <w:rPr>
          <w:rFonts w:ascii="Times New Roman" w:hAnsi="Times New Roman" w:cs="Times New Roman"/>
        </w:rPr>
        <w:t xml:space="preserve">2018. </w:t>
      </w:r>
      <w:r w:rsidRPr="001053E3">
        <w:rPr>
          <w:rFonts w:ascii="Times New Roman" w:hAnsi="Times New Roman" w:cs="Times New Roman"/>
          <w:lang w:val="en-US"/>
        </w:rPr>
        <w:t>URL</w:t>
      </w:r>
      <w:r w:rsidRPr="006A5901">
        <w:rPr>
          <w:rFonts w:ascii="Times New Roman" w:hAnsi="Times New Roman" w:cs="Times New Roman"/>
        </w:rPr>
        <w:t xml:space="preserve">: </w:t>
      </w:r>
      <w:r w:rsidRPr="001053E3">
        <w:rPr>
          <w:rFonts w:ascii="Times New Roman" w:hAnsi="Times New Roman" w:cs="Times New Roman"/>
          <w:lang w:val="en-US"/>
        </w:rPr>
        <w:t>https</w:t>
      </w:r>
      <w:r w:rsidRPr="006A5901">
        <w:rPr>
          <w:rFonts w:ascii="Times New Roman" w:hAnsi="Times New Roman" w:cs="Times New Roman"/>
        </w:rPr>
        <w:t>://</w:t>
      </w:r>
      <w:proofErr w:type="spellStart"/>
      <w:r w:rsidRPr="001053E3">
        <w:rPr>
          <w:rFonts w:ascii="Times New Roman" w:hAnsi="Times New Roman" w:cs="Times New Roman"/>
          <w:lang w:val="en-US"/>
        </w:rPr>
        <w:t>iz</w:t>
      </w:r>
      <w:proofErr w:type="spellEnd"/>
      <w:r w:rsidRPr="006A5901">
        <w:rPr>
          <w:rFonts w:ascii="Times New Roman" w:hAnsi="Times New Roman" w:cs="Times New Roman"/>
        </w:rPr>
        <w:t>.</w:t>
      </w:r>
      <w:proofErr w:type="spellStart"/>
      <w:r w:rsidRPr="001053E3">
        <w:rPr>
          <w:rFonts w:ascii="Times New Roman" w:hAnsi="Times New Roman" w:cs="Times New Roman"/>
          <w:lang w:val="en-US"/>
        </w:rPr>
        <w:t>ru</w:t>
      </w:r>
      <w:proofErr w:type="spellEnd"/>
      <w:r w:rsidRPr="006A5901">
        <w:rPr>
          <w:rFonts w:ascii="Times New Roman" w:hAnsi="Times New Roman" w:cs="Times New Roman"/>
        </w:rPr>
        <w:t>/721451/2018-03-18/</w:t>
      </w:r>
      <w:proofErr w:type="spellStart"/>
      <w:r w:rsidRPr="001053E3">
        <w:rPr>
          <w:rFonts w:ascii="Times New Roman" w:hAnsi="Times New Roman" w:cs="Times New Roman"/>
          <w:lang w:val="en-US"/>
        </w:rPr>
        <w:t>iavka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1053E3">
        <w:rPr>
          <w:rFonts w:ascii="Times New Roman" w:hAnsi="Times New Roman" w:cs="Times New Roman"/>
          <w:lang w:val="en-US"/>
        </w:rPr>
        <w:t>na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1053E3">
        <w:rPr>
          <w:rFonts w:ascii="Times New Roman" w:hAnsi="Times New Roman" w:cs="Times New Roman"/>
          <w:lang w:val="en-US"/>
        </w:rPr>
        <w:t>vyborakh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1053E3">
        <w:rPr>
          <w:rFonts w:ascii="Times New Roman" w:hAnsi="Times New Roman" w:cs="Times New Roman"/>
          <w:lang w:val="en-US"/>
        </w:rPr>
        <w:t>prezidenta</w:t>
      </w:r>
      <w:proofErr w:type="spellEnd"/>
      <w:r w:rsidRPr="006A5901">
        <w:rPr>
          <w:rFonts w:ascii="Times New Roman" w:hAnsi="Times New Roman" w:cs="Times New Roman"/>
        </w:rPr>
        <w:t>-</w:t>
      </w:r>
      <w:r w:rsidRPr="001053E3">
        <w:rPr>
          <w:rFonts w:ascii="Times New Roman" w:hAnsi="Times New Roman" w:cs="Times New Roman"/>
          <w:lang w:val="en-US"/>
        </w:rPr>
        <w:t>v</w:t>
      </w:r>
      <w:r w:rsidRPr="006A5901">
        <w:rPr>
          <w:rFonts w:ascii="Times New Roman" w:hAnsi="Times New Roman" w:cs="Times New Roman"/>
        </w:rPr>
        <w:t>-</w:t>
      </w:r>
      <w:proofErr w:type="spellStart"/>
      <w:r w:rsidRPr="001053E3">
        <w:rPr>
          <w:rFonts w:ascii="Times New Roman" w:hAnsi="Times New Roman" w:cs="Times New Roman"/>
          <w:lang w:val="en-US"/>
        </w:rPr>
        <w:t>rossii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1053E3">
        <w:rPr>
          <w:rFonts w:ascii="Times New Roman" w:hAnsi="Times New Roman" w:cs="Times New Roman"/>
          <w:lang w:val="en-US"/>
        </w:rPr>
        <w:t>na</w:t>
      </w:r>
      <w:proofErr w:type="spellEnd"/>
      <w:r w:rsidRPr="006A5901">
        <w:rPr>
          <w:rFonts w:ascii="Times New Roman" w:hAnsi="Times New Roman" w:cs="Times New Roman"/>
        </w:rPr>
        <w:t>-1900-</w:t>
      </w:r>
      <w:proofErr w:type="spellStart"/>
      <w:r w:rsidRPr="001053E3">
        <w:rPr>
          <w:rFonts w:ascii="Times New Roman" w:hAnsi="Times New Roman" w:cs="Times New Roman"/>
          <w:lang w:val="en-US"/>
        </w:rPr>
        <w:t>sostavila</w:t>
      </w:r>
      <w:proofErr w:type="spellEnd"/>
      <w:r w:rsidRPr="006A5901">
        <w:rPr>
          <w:rFonts w:ascii="Times New Roman" w:hAnsi="Times New Roman" w:cs="Times New Roman"/>
        </w:rPr>
        <w:t>-595 (дата обращения: 29.05.2018)</w:t>
      </w:r>
    </w:p>
  </w:footnote>
  <w:footnote w:id="160">
    <w:p w14:paraId="5C91490C" w14:textId="225C5197" w:rsidR="00420709" w:rsidRPr="009D1AF5" w:rsidRDefault="00420709" w:rsidP="00FC250F">
      <w:pPr>
        <w:pStyle w:val="a3"/>
        <w:jc w:val="both"/>
        <w:rPr>
          <w:rFonts w:ascii="Times New Roman" w:hAnsi="Times New Roman" w:cs="Times New Roman"/>
        </w:rPr>
      </w:pPr>
      <w:r w:rsidRPr="009D1AF5">
        <w:rPr>
          <w:rStyle w:val="a5"/>
          <w:rFonts w:ascii="Times New Roman" w:hAnsi="Times New Roman" w:cs="Times New Roman"/>
        </w:rPr>
        <w:footnoteRef/>
      </w:r>
      <w:bookmarkStart w:id="47" w:name="_Hlk515461646"/>
      <w:r w:rsidRPr="009D1AF5">
        <w:rPr>
          <w:rFonts w:ascii="Times New Roman" w:hAnsi="Times New Roman" w:cs="Times New Roman"/>
        </w:rPr>
        <w:t>По голосованию россиян в Украине "еще ничего не решено" - посольство РФ //</w:t>
      </w:r>
    </w:p>
    <w:p w14:paraId="0B157CEB" w14:textId="6AB55B50" w:rsidR="00420709" w:rsidRPr="000235AD" w:rsidRDefault="00420709" w:rsidP="00FC250F">
      <w:pPr>
        <w:pStyle w:val="a3"/>
        <w:jc w:val="both"/>
        <w:rPr>
          <w:rFonts w:ascii="Times New Roman" w:hAnsi="Times New Roman" w:cs="Times New Roman"/>
        </w:rPr>
      </w:pPr>
      <w:r w:rsidRPr="009D1AF5">
        <w:rPr>
          <w:rFonts w:ascii="Times New Roman" w:hAnsi="Times New Roman" w:cs="Times New Roman"/>
        </w:rPr>
        <w:t xml:space="preserve">РИА Новости Украина. </w:t>
      </w:r>
      <w:r w:rsidRPr="00724E2D">
        <w:rPr>
          <w:rFonts w:ascii="Times New Roman" w:hAnsi="Times New Roman" w:cs="Times New Roman"/>
        </w:rPr>
        <w:t xml:space="preserve">2018. </w:t>
      </w:r>
      <w:r w:rsidRPr="009D1AF5">
        <w:rPr>
          <w:rFonts w:ascii="Times New Roman" w:hAnsi="Times New Roman" w:cs="Times New Roman"/>
          <w:lang w:val="en-US"/>
        </w:rPr>
        <w:t>URL</w:t>
      </w:r>
      <w:r w:rsidRPr="006A5901">
        <w:rPr>
          <w:rFonts w:ascii="Times New Roman" w:hAnsi="Times New Roman" w:cs="Times New Roman"/>
        </w:rPr>
        <w:t xml:space="preserve">: </w:t>
      </w:r>
      <w:proofErr w:type="gramStart"/>
      <w:r w:rsidRPr="009D1AF5">
        <w:rPr>
          <w:rFonts w:ascii="Times New Roman" w:hAnsi="Times New Roman" w:cs="Times New Roman"/>
          <w:lang w:val="en-US"/>
        </w:rPr>
        <w:t>https</w:t>
      </w:r>
      <w:r w:rsidRPr="006A5901">
        <w:rPr>
          <w:rFonts w:ascii="Times New Roman" w:hAnsi="Times New Roman" w:cs="Times New Roman"/>
        </w:rPr>
        <w:t>://</w:t>
      </w:r>
      <w:proofErr w:type="spellStart"/>
      <w:r w:rsidRPr="009D1AF5">
        <w:rPr>
          <w:rFonts w:ascii="Times New Roman" w:hAnsi="Times New Roman" w:cs="Times New Roman"/>
          <w:lang w:val="en-US"/>
        </w:rPr>
        <w:t>rian</w:t>
      </w:r>
      <w:proofErr w:type="spellEnd"/>
      <w:r w:rsidRPr="006A5901">
        <w:rPr>
          <w:rFonts w:ascii="Times New Roman" w:hAnsi="Times New Roman" w:cs="Times New Roman"/>
        </w:rPr>
        <w:t>.</w:t>
      </w:r>
      <w:r w:rsidRPr="009D1AF5">
        <w:rPr>
          <w:rFonts w:ascii="Times New Roman" w:hAnsi="Times New Roman" w:cs="Times New Roman"/>
          <w:lang w:val="en-US"/>
        </w:rPr>
        <w:t>com</w:t>
      </w:r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ua</w:t>
      </w:r>
      <w:proofErr w:type="spellEnd"/>
      <w:r w:rsidRPr="006A5901">
        <w:rPr>
          <w:rFonts w:ascii="Times New Roman" w:hAnsi="Times New Roman" w:cs="Times New Roman"/>
        </w:rPr>
        <w:t>/</w:t>
      </w:r>
      <w:r w:rsidRPr="009D1AF5">
        <w:rPr>
          <w:rFonts w:ascii="Times New Roman" w:hAnsi="Times New Roman" w:cs="Times New Roman"/>
          <w:lang w:val="en-US"/>
        </w:rPr>
        <w:t>politics</w:t>
      </w:r>
      <w:r w:rsidRPr="006A5901">
        <w:rPr>
          <w:rFonts w:ascii="Times New Roman" w:hAnsi="Times New Roman" w:cs="Times New Roman"/>
        </w:rPr>
        <w:t>/20180316/1033332880/</w:t>
      </w:r>
      <w:proofErr w:type="spellStart"/>
      <w:r w:rsidRPr="009D1AF5">
        <w:rPr>
          <w:rFonts w:ascii="Times New Roman" w:hAnsi="Times New Roman" w:cs="Times New Roman"/>
          <w:lang w:val="en-US"/>
        </w:rPr>
        <w:t>nedopusk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rossiyan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vybory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nichego</w:t>
      </w:r>
      <w:proofErr w:type="spellEnd"/>
      <w:r w:rsidRPr="006A5901">
        <w:rPr>
          <w:rFonts w:ascii="Times New Roman" w:hAnsi="Times New Roman" w:cs="Times New Roman"/>
        </w:rPr>
        <w:t>-</w:t>
      </w:r>
      <w:r w:rsidRPr="009D1AF5">
        <w:rPr>
          <w:rFonts w:ascii="Times New Roman" w:hAnsi="Times New Roman" w:cs="Times New Roman"/>
          <w:lang w:val="en-US"/>
        </w:rPr>
        <w:t>ne</w:t>
      </w:r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resheno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posolstvo</w:t>
      </w:r>
      <w:proofErr w:type="spellEnd"/>
      <w:r w:rsidRPr="006A5901">
        <w:rPr>
          <w:rFonts w:ascii="Times New Roman" w:hAnsi="Times New Roman" w:cs="Times New Roman"/>
        </w:rPr>
        <w:t>-</w:t>
      </w:r>
      <w:r w:rsidRPr="009D1AF5">
        <w:rPr>
          <w:rFonts w:ascii="Times New Roman" w:hAnsi="Times New Roman" w:cs="Times New Roman"/>
          <w:lang w:val="en-US"/>
        </w:rPr>
        <w:t>RF</w:t>
      </w:r>
      <w:r w:rsidRPr="006A5901">
        <w:rPr>
          <w:rFonts w:ascii="Times New Roman" w:hAnsi="Times New Roman" w:cs="Times New Roman"/>
        </w:rPr>
        <w:t>.</w:t>
      </w:r>
      <w:r w:rsidRPr="009D1AF5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 xml:space="preserve"> </w:t>
      </w:r>
      <w:r w:rsidRPr="005003A3">
        <w:rPr>
          <w:rFonts w:ascii="Times New Roman" w:hAnsi="Times New Roman" w:cs="Times New Roman"/>
        </w:rPr>
        <w:t xml:space="preserve"> (</w:t>
      </w:r>
      <w:proofErr w:type="gramEnd"/>
      <w:r w:rsidRPr="005003A3">
        <w:rPr>
          <w:rFonts w:ascii="Times New Roman" w:hAnsi="Times New Roman" w:cs="Times New Roman"/>
        </w:rPr>
        <w:t>дата обращения: 29.05.2018)</w:t>
      </w:r>
    </w:p>
  </w:footnote>
  <w:footnote w:id="161">
    <w:p w14:paraId="52660B27" w14:textId="5E25960D" w:rsidR="00420709" w:rsidRPr="006A5901" w:rsidRDefault="00420709" w:rsidP="00FC250F">
      <w:pPr>
        <w:pStyle w:val="a3"/>
        <w:jc w:val="both"/>
        <w:rPr>
          <w:rFonts w:ascii="Times New Roman" w:hAnsi="Times New Roman" w:cs="Times New Roman"/>
        </w:rPr>
      </w:pPr>
      <w:r w:rsidRPr="009D1AF5">
        <w:rPr>
          <w:rStyle w:val="a5"/>
          <w:rFonts w:ascii="Times New Roman" w:hAnsi="Times New Roman" w:cs="Times New Roman"/>
        </w:rPr>
        <w:footnoteRef/>
      </w:r>
      <w:r w:rsidRPr="009D1AF5">
        <w:rPr>
          <w:rFonts w:ascii="Times New Roman" w:hAnsi="Times New Roman" w:cs="Times New Roman"/>
        </w:rPr>
        <w:t xml:space="preserve"> Посол РФ: участок в США облили гадостью // Газета.</w:t>
      </w:r>
      <w:r w:rsidRPr="009D1AF5">
        <w:rPr>
          <w:rFonts w:ascii="Times New Roman" w:hAnsi="Times New Roman" w:cs="Times New Roman"/>
          <w:lang w:val="en-US"/>
        </w:rPr>
        <w:t>Ru</w:t>
      </w:r>
      <w:r w:rsidRPr="009D1AF5">
        <w:rPr>
          <w:rFonts w:ascii="Times New Roman" w:hAnsi="Times New Roman" w:cs="Times New Roman"/>
        </w:rPr>
        <w:t xml:space="preserve">. 2018. </w:t>
      </w:r>
      <w:r w:rsidRPr="009D1AF5">
        <w:rPr>
          <w:rFonts w:ascii="Times New Roman" w:hAnsi="Times New Roman" w:cs="Times New Roman"/>
          <w:lang w:val="en-US"/>
        </w:rPr>
        <w:t>URL</w:t>
      </w:r>
      <w:r w:rsidRPr="006A5901">
        <w:rPr>
          <w:rFonts w:ascii="Times New Roman" w:hAnsi="Times New Roman" w:cs="Times New Roman"/>
        </w:rPr>
        <w:t xml:space="preserve">: </w:t>
      </w:r>
      <w:r w:rsidRPr="009D1AF5">
        <w:rPr>
          <w:rFonts w:ascii="Times New Roman" w:hAnsi="Times New Roman" w:cs="Times New Roman"/>
          <w:lang w:val="en-US"/>
        </w:rPr>
        <w:t>https</w:t>
      </w:r>
      <w:r w:rsidRPr="006A5901">
        <w:rPr>
          <w:rFonts w:ascii="Times New Roman" w:hAnsi="Times New Roman" w:cs="Times New Roman"/>
        </w:rPr>
        <w:t>://</w:t>
      </w:r>
      <w:r w:rsidRPr="009D1AF5">
        <w:rPr>
          <w:rFonts w:ascii="Times New Roman" w:hAnsi="Times New Roman" w:cs="Times New Roman"/>
          <w:lang w:val="en-US"/>
        </w:rPr>
        <w:t>www</w:t>
      </w:r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gazeta</w:t>
      </w:r>
      <w:proofErr w:type="spellEnd"/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ru</w:t>
      </w:r>
      <w:proofErr w:type="spellEnd"/>
      <w:r w:rsidRPr="006A5901">
        <w:rPr>
          <w:rFonts w:ascii="Times New Roman" w:hAnsi="Times New Roman" w:cs="Times New Roman"/>
        </w:rPr>
        <w:t>/</w:t>
      </w:r>
      <w:r w:rsidRPr="009D1AF5">
        <w:rPr>
          <w:rFonts w:ascii="Times New Roman" w:hAnsi="Times New Roman" w:cs="Times New Roman"/>
          <w:lang w:val="en-US"/>
        </w:rPr>
        <w:t>politics</w:t>
      </w:r>
      <w:r w:rsidRPr="006A5901">
        <w:rPr>
          <w:rFonts w:ascii="Times New Roman" w:hAnsi="Times New Roman" w:cs="Times New Roman"/>
        </w:rPr>
        <w:t>/2018/03/18_</w:t>
      </w:r>
      <w:r w:rsidRPr="009D1AF5">
        <w:rPr>
          <w:rFonts w:ascii="Times New Roman" w:hAnsi="Times New Roman" w:cs="Times New Roman"/>
          <w:lang w:val="en-US"/>
        </w:rPr>
        <w:t>a</w:t>
      </w:r>
      <w:r w:rsidRPr="006A5901">
        <w:rPr>
          <w:rFonts w:ascii="Times New Roman" w:hAnsi="Times New Roman" w:cs="Times New Roman"/>
        </w:rPr>
        <w:t>_11687827.</w:t>
      </w:r>
      <w:proofErr w:type="spellStart"/>
      <w:r w:rsidRPr="009D1AF5">
        <w:rPr>
          <w:rFonts w:ascii="Times New Roman" w:hAnsi="Times New Roman" w:cs="Times New Roman"/>
          <w:lang w:val="en-US"/>
        </w:rPr>
        <w:t>shtml</w:t>
      </w:r>
      <w:proofErr w:type="spellEnd"/>
      <w:r w:rsidRPr="006A5901">
        <w:rPr>
          <w:rFonts w:ascii="Times New Roman" w:hAnsi="Times New Roman" w:cs="Times New Roman"/>
        </w:rPr>
        <w:t xml:space="preserve"> (дата обращения: 29.05.2018)</w:t>
      </w:r>
    </w:p>
  </w:footnote>
  <w:footnote w:id="162">
    <w:p w14:paraId="11F83BB7" w14:textId="33D02737" w:rsidR="00420709" w:rsidRPr="006A5901" w:rsidRDefault="00420709" w:rsidP="00FC250F">
      <w:pPr>
        <w:pStyle w:val="a3"/>
        <w:jc w:val="both"/>
        <w:rPr>
          <w:rFonts w:ascii="Times New Roman" w:hAnsi="Times New Roman" w:cs="Times New Roman"/>
        </w:rPr>
      </w:pPr>
      <w:r w:rsidRPr="009D1AF5">
        <w:rPr>
          <w:rStyle w:val="a5"/>
          <w:rFonts w:ascii="Times New Roman" w:hAnsi="Times New Roman" w:cs="Times New Roman"/>
        </w:rPr>
        <w:footnoteRef/>
      </w:r>
      <w:r w:rsidRPr="009D1AF5">
        <w:rPr>
          <w:rFonts w:ascii="Times New Roman" w:hAnsi="Times New Roman" w:cs="Times New Roman"/>
        </w:rPr>
        <w:t xml:space="preserve"> Посол РФ в США заявил о провокациях во время досрочных выборов // Известия. 2018. </w:t>
      </w:r>
      <w:r w:rsidRPr="009D1AF5">
        <w:rPr>
          <w:rFonts w:ascii="Times New Roman" w:hAnsi="Times New Roman" w:cs="Times New Roman"/>
          <w:lang w:val="en-US"/>
        </w:rPr>
        <w:t>URL</w:t>
      </w:r>
      <w:r w:rsidRPr="006A5901">
        <w:rPr>
          <w:rFonts w:ascii="Times New Roman" w:hAnsi="Times New Roman" w:cs="Times New Roman"/>
        </w:rPr>
        <w:t xml:space="preserve">: </w:t>
      </w:r>
      <w:r w:rsidRPr="009D1AF5">
        <w:rPr>
          <w:rFonts w:ascii="Times New Roman" w:hAnsi="Times New Roman" w:cs="Times New Roman"/>
          <w:lang w:val="en-US"/>
        </w:rPr>
        <w:t>https</w:t>
      </w:r>
      <w:r w:rsidRPr="006A5901">
        <w:rPr>
          <w:rFonts w:ascii="Times New Roman" w:hAnsi="Times New Roman" w:cs="Times New Roman"/>
        </w:rPr>
        <w:t>://</w:t>
      </w:r>
      <w:proofErr w:type="spellStart"/>
      <w:r w:rsidRPr="009D1AF5">
        <w:rPr>
          <w:rFonts w:ascii="Times New Roman" w:hAnsi="Times New Roman" w:cs="Times New Roman"/>
          <w:lang w:val="en-US"/>
        </w:rPr>
        <w:t>iz</w:t>
      </w:r>
      <w:proofErr w:type="spellEnd"/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ru</w:t>
      </w:r>
      <w:proofErr w:type="spellEnd"/>
      <w:r w:rsidRPr="006A5901">
        <w:rPr>
          <w:rFonts w:ascii="Times New Roman" w:hAnsi="Times New Roman" w:cs="Times New Roman"/>
        </w:rPr>
        <w:t>/721422/2018-03-18/</w:t>
      </w:r>
      <w:proofErr w:type="spellStart"/>
      <w:r w:rsidRPr="009D1AF5">
        <w:rPr>
          <w:rFonts w:ascii="Times New Roman" w:hAnsi="Times New Roman" w:cs="Times New Roman"/>
          <w:lang w:val="en-US"/>
        </w:rPr>
        <w:t>posol</w:t>
      </w:r>
      <w:proofErr w:type="spellEnd"/>
      <w:r w:rsidRPr="006A5901">
        <w:rPr>
          <w:rFonts w:ascii="Times New Roman" w:hAnsi="Times New Roman" w:cs="Times New Roman"/>
        </w:rPr>
        <w:t>-</w:t>
      </w:r>
      <w:r w:rsidRPr="009D1AF5">
        <w:rPr>
          <w:rFonts w:ascii="Times New Roman" w:hAnsi="Times New Roman" w:cs="Times New Roman"/>
          <w:lang w:val="en-US"/>
        </w:rPr>
        <w:t>rf</w:t>
      </w:r>
      <w:r w:rsidRPr="006A5901">
        <w:rPr>
          <w:rFonts w:ascii="Times New Roman" w:hAnsi="Times New Roman" w:cs="Times New Roman"/>
        </w:rPr>
        <w:t>-</w:t>
      </w:r>
      <w:r w:rsidRPr="009D1AF5">
        <w:rPr>
          <w:rFonts w:ascii="Times New Roman" w:hAnsi="Times New Roman" w:cs="Times New Roman"/>
          <w:lang w:val="en-US"/>
        </w:rPr>
        <w:t>v</w:t>
      </w:r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ssha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zaiavil</w:t>
      </w:r>
      <w:proofErr w:type="spellEnd"/>
      <w:r w:rsidRPr="006A5901">
        <w:rPr>
          <w:rFonts w:ascii="Times New Roman" w:hAnsi="Times New Roman" w:cs="Times New Roman"/>
        </w:rPr>
        <w:t>-</w:t>
      </w:r>
      <w:r w:rsidRPr="009D1AF5">
        <w:rPr>
          <w:rFonts w:ascii="Times New Roman" w:hAnsi="Times New Roman" w:cs="Times New Roman"/>
          <w:lang w:val="en-US"/>
        </w:rPr>
        <w:t>o</w:t>
      </w:r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provokatciiakh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vo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vremia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dosrochnykh</w:t>
      </w:r>
      <w:proofErr w:type="spellEnd"/>
      <w:r w:rsidRPr="006A5901">
        <w:rPr>
          <w:rFonts w:ascii="Times New Roman" w:hAnsi="Times New Roman" w:cs="Times New Roman"/>
        </w:rPr>
        <w:t>-</w:t>
      </w:r>
      <w:proofErr w:type="spellStart"/>
      <w:r w:rsidRPr="009D1AF5">
        <w:rPr>
          <w:rFonts w:ascii="Times New Roman" w:hAnsi="Times New Roman" w:cs="Times New Roman"/>
          <w:lang w:val="en-US"/>
        </w:rPr>
        <w:t>vyborov</w:t>
      </w:r>
      <w:proofErr w:type="spellEnd"/>
      <w:r w:rsidRPr="006A5901">
        <w:rPr>
          <w:rFonts w:ascii="Times New Roman" w:hAnsi="Times New Roman" w:cs="Times New Roman"/>
        </w:rPr>
        <w:t xml:space="preserve"> (дата обращения: 29.05.2018)</w:t>
      </w:r>
    </w:p>
  </w:footnote>
  <w:footnote w:id="163">
    <w:p w14:paraId="2FC6B175" w14:textId="2806D8AA" w:rsidR="00420709" w:rsidRPr="006A5901" w:rsidRDefault="00420709" w:rsidP="00FC250F">
      <w:pPr>
        <w:pStyle w:val="a3"/>
        <w:jc w:val="both"/>
      </w:pPr>
      <w:r w:rsidRPr="009D1AF5">
        <w:rPr>
          <w:rStyle w:val="a5"/>
          <w:rFonts w:ascii="Times New Roman" w:hAnsi="Times New Roman" w:cs="Times New Roman"/>
        </w:rPr>
        <w:footnoteRef/>
      </w:r>
      <w:r w:rsidRPr="008D70B9">
        <w:rPr>
          <w:rFonts w:ascii="Times New Roman" w:hAnsi="Times New Roman" w:cs="Times New Roman"/>
        </w:rPr>
        <w:t xml:space="preserve"> Посол РФ: участок в США облили гадостью // Газета.</w:t>
      </w:r>
      <w:r w:rsidRPr="009D1AF5">
        <w:rPr>
          <w:rFonts w:ascii="Times New Roman" w:hAnsi="Times New Roman" w:cs="Times New Roman"/>
          <w:lang w:val="en-US"/>
        </w:rPr>
        <w:t>Ru</w:t>
      </w:r>
      <w:r w:rsidRPr="008D70B9">
        <w:rPr>
          <w:rFonts w:ascii="Times New Roman" w:hAnsi="Times New Roman" w:cs="Times New Roman"/>
        </w:rPr>
        <w:t xml:space="preserve">. 2018. </w:t>
      </w:r>
      <w:r w:rsidRPr="009D1AF5">
        <w:rPr>
          <w:rFonts w:ascii="Times New Roman" w:hAnsi="Times New Roman" w:cs="Times New Roman"/>
          <w:lang w:val="en-US"/>
        </w:rPr>
        <w:t>URL</w:t>
      </w:r>
      <w:r w:rsidRPr="006A5901">
        <w:rPr>
          <w:rFonts w:ascii="Times New Roman" w:hAnsi="Times New Roman" w:cs="Times New Roman"/>
        </w:rPr>
        <w:t xml:space="preserve">: </w:t>
      </w:r>
      <w:r w:rsidRPr="009D1AF5">
        <w:rPr>
          <w:rFonts w:ascii="Times New Roman" w:hAnsi="Times New Roman" w:cs="Times New Roman"/>
          <w:lang w:val="en-US"/>
        </w:rPr>
        <w:t>https</w:t>
      </w:r>
      <w:r w:rsidRPr="006A5901">
        <w:rPr>
          <w:rFonts w:ascii="Times New Roman" w:hAnsi="Times New Roman" w:cs="Times New Roman"/>
        </w:rPr>
        <w:t>://</w:t>
      </w:r>
      <w:r w:rsidRPr="009D1AF5">
        <w:rPr>
          <w:rFonts w:ascii="Times New Roman" w:hAnsi="Times New Roman" w:cs="Times New Roman"/>
          <w:lang w:val="en-US"/>
        </w:rPr>
        <w:t>www</w:t>
      </w:r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gazeta</w:t>
      </w:r>
      <w:proofErr w:type="spellEnd"/>
      <w:r w:rsidRPr="006A5901">
        <w:rPr>
          <w:rFonts w:ascii="Times New Roman" w:hAnsi="Times New Roman" w:cs="Times New Roman"/>
        </w:rPr>
        <w:t>.</w:t>
      </w:r>
      <w:proofErr w:type="spellStart"/>
      <w:r w:rsidRPr="009D1AF5">
        <w:rPr>
          <w:rFonts w:ascii="Times New Roman" w:hAnsi="Times New Roman" w:cs="Times New Roman"/>
          <w:lang w:val="en-US"/>
        </w:rPr>
        <w:t>ru</w:t>
      </w:r>
      <w:proofErr w:type="spellEnd"/>
      <w:r w:rsidRPr="006A5901">
        <w:rPr>
          <w:rFonts w:ascii="Times New Roman" w:hAnsi="Times New Roman" w:cs="Times New Roman"/>
        </w:rPr>
        <w:t>/</w:t>
      </w:r>
      <w:r w:rsidRPr="009D1AF5">
        <w:rPr>
          <w:rFonts w:ascii="Times New Roman" w:hAnsi="Times New Roman" w:cs="Times New Roman"/>
          <w:lang w:val="en-US"/>
        </w:rPr>
        <w:t>politics</w:t>
      </w:r>
      <w:r w:rsidRPr="006A5901">
        <w:rPr>
          <w:rFonts w:ascii="Times New Roman" w:hAnsi="Times New Roman" w:cs="Times New Roman"/>
        </w:rPr>
        <w:t>/2018/03/18_</w:t>
      </w:r>
      <w:r w:rsidRPr="009D1AF5">
        <w:rPr>
          <w:rFonts w:ascii="Times New Roman" w:hAnsi="Times New Roman" w:cs="Times New Roman"/>
          <w:lang w:val="en-US"/>
        </w:rPr>
        <w:t>a</w:t>
      </w:r>
      <w:r w:rsidRPr="006A5901">
        <w:rPr>
          <w:rFonts w:ascii="Times New Roman" w:hAnsi="Times New Roman" w:cs="Times New Roman"/>
        </w:rPr>
        <w:t>_11687827.</w:t>
      </w:r>
      <w:proofErr w:type="spellStart"/>
      <w:r w:rsidRPr="009D1AF5">
        <w:rPr>
          <w:rFonts w:ascii="Times New Roman" w:hAnsi="Times New Roman" w:cs="Times New Roman"/>
          <w:lang w:val="en-US"/>
        </w:rPr>
        <w:t>shtml</w:t>
      </w:r>
      <w:proofErr w:type="spellEnd"/>
      <w:r w:rsidRPr="006A5901">
        <w:rPr>
          <w:rFonts w:ascii="Times New Roman" w:hAnsi="Times New Roman" w:cs="Times New Roman"/>
        </w:rPr>
        <w:t xml:space="preserve"> (дата обращения: 29.05.2018)</w:t>
      </w:r>
    </w:p>
  </w:footnote>
  <w:footnote w:id="164">
    <w:p w14:paraId="7492AA9F" w14:textId="41C61702" w:rsidR="00420709" w:rsidRPr="00EB78D6" w:rsidRDefault="00420709" w:rsidP="00B1071F">
      <w:pPr>
        <w:pStyle w:val="a3"/>
        <w:jc w:val="both"/>
        <w:rPr>
          <w:rFonts w:ascii="Times New Roman" w:hAnsi="Times New Roman" w:cs="Times New Roman"/>
        </w:rPr>
      </w:pPr>
      <w:bookmarkStart w:id="48" w:name="_Hlk515461670"/>
      <w:r w:rsidRPr="000770FC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</w:t>
      </w:r>
      <w:r w:rsidRPr="003B28A9">
        <w:rPr>
          <w:rFonts w:ascii="Times New Roman" w:hAnsi="Times New Roman" w:cs="Times New Roman"/>
        </w:rPr>
        <w:t>"У них память – как у рыбок". Политолог о реакции Запада на слова Путина // РИА Новости. 2018. URL: https://ria.ru/radio_brief/20180302/1515623657.html</w:t>
      </w:r>
      <w:r w:rsidRPr="00F95EEB">
        <w:rPr>
          <w:rFonts w:ascii="Times New Roman" w:hAnsi="Times New Roman" w:cs="Times New Roman"/>
        </w:rPr>
        <w:t xml:space="preserve"> (дата обращения: 29.05.2018)</w:t>
      </w:r>
    </w:p>
  </w:footnote>
  <w:footnote w:id="165">
    <w:p w14:paraId="39A87CCA" w14:textId="7EFF6F5C" w:rsidR="00420709" w:rsidRPr="006B58DF" w:rsidRDefault="00420709" w:rsidP="00B1071F">
      <w:pPr>
        <w:pStyle w:val="a3"/>
        <w:jc w:val="both"/>
        <w:rPr>
          <w:rFonts w:ascii="Times New Roman" w:hAnsi="Times New Roman" w:cs="Times New Roman"/>
        </w:rPr>
      </w:pPr>
      <w:r w:rsidRPr="000770FC">
        <w:rPr>
          <w:rStyle w:val="a5"/>
          <w:rFonts w:ascii="Times New Roman" w:hAnsi="Times New Roman" w:cs="Times New Roman"/>
        </w:rPr>
        <w:footnoteRef/>
      </w:r>
      <w:r w:rsidRPr="00754319">
        <w:rPr>
          <w:rFonts w:ascii="Times New Roman" w:hAnsi="Times New Roman" w:cs="Times New Roman"/>
        </w:rPr>
        <w:t xml:space="preserve"> Мы готовы: в Пентагоне ответили на заявление Путина о новом вооружении России // </w:t>
      </w:r>
      <w:proofErr w:type="spellStart"/>
      <w:r>
        <w:rPr>
          <w:rFonts w:ascii="Times New Roman" w:hAnsi="Times New Roman" w:cs="Times New Roman"/>
        </w:rPr>
        <w:t>Рен</w:t>
      </w:r>
      <w:proofErr w:type="spellEnd"/>
      <w:r>
        <w:rPr>
          <w:rFonts w:ascii="Times New Roman" w:hAnsi="Times New Roman" w:cs="Times New Roman"/>
        </w:rPr>
        <w:t xml:space="preserve"> ТВ. 2018. </w:t>
      </w:r>
      <w:r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</w:t>
      </w:r>
      <w:r w:rsidRPr="006B58DF">
        <w:rPr>
          <w:rFonts w:ascii="Times New Roman" w:hAnsi="Times New Roman" w:cs="Times New Roman"/>
        </w:rPr>
        <w:t>://</w:t>
      </w:r>
      <w:r w:rsidRPr="007610A5">
        <w:rPr>
          <w:rFonts w:ascii="Times New Roman" w:hAnsi="Times New Roman" w:cs="Times New Roman"/>
          <w:lang w:val="en-US"/>
        </w:rPr>
        <w:t>ren</w:t>
      </w:r>
      <w:r w:rsidRPr="006B58DF">
        <w:rPr>
          <w:rFonts w:ascii="Times New Roman" w:hAnsi="Times New Roman" w:cs="Times New Roman"/>
        </w:rPr>
        <w:t>.</w:t>
      </w:r>
      <w:r w:rsidRPr="007610A5">
        <w:rPr>
          <w:rFonts w:ascii="Times New Roman" w:hAnsi="Times New Roman" w:cs="Times New Roman"/>
          <w:lang w:val="en-US"/>
        </w:rPr>
        <w:t>tv</w:t>
      </w:r>
      <w:r w:rsidRPr="006B58DF">
        <w:rPr>
          <w:rFonts w:ascii="Times New Roman" w:hAnsi="Times New Roman" w:cs="Times New Roman"/>
        </w:rPr>
        <w:t>/</w:t>
      </w:r>
      <w:proofErr w:type="spellStart"/>
      <w:r w:rsidRPr="007610A5">
        <w:rPr>
          <w:rFonts w:ascii="Times New Roman" w:hAnsi="Times New Roman" w:cs="Times New Roman"/>
          <w:lang w:val="en-US"/>
        </w:rPr>
        <w:t>novosti</w:t>
      </w:r>
      <w:proofErr w:type="spellEnd"/>
      <w:r w:rsidRPr="006B58DF">
        <w:rPr>
          <w:rFonts w:ascii="Times New Roman" w:hAnsi="Times New Roman" w:cs="Times New Roman"/>
        </w:rPr>
        <w:t>/2018-03-02/</w:t>
      </w:r>
      <w:r w:rsidRPr="007610A5">
        <w:rPr>
          <w:rFonts w:ascii="Times New Roman" w:hAnsi="Times New Roman" w:cs="Times New Roman"/>
          <w:lang w:val="en-US"/>
        </w:rPr>
        <w:t>my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gotovy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v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pentagone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otvetili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na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zayavlenie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putina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o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novom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vooruzhenii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rossii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66">
    <w:p w14:paraId="0FC821EF" w14:textId="181166DE" w:rsidR="00420709" w:rsidRPr="006B58DF" w:rsidRDefault="00420709" w:rsidP="00B1071F">
      <w:pPr>
        <w:pStyle w:val="a3"/>
        <w:jc w:val="both"/>
        <w:rPr>
          <w:rFonts w:ascii="Times New Roman" w:hAnsi="Times New Roman" w:cs="Times New Roman"/>
        </w:rPr>
      </w:pPr>
      <w:r w:rsidRPr="000770FC">
        <w:rPr>
          <w:rStyle w:val="a5"/>
          <w:rFonts w:ascii="Times New Roman" w:hAnsi="Times New Roman" w:cs="Times New Roman"/>
        </w:rPr>
        <w:footnoteRef/>
      </w:r>
      <w:r w:rsidRPr="0036016E">
        <w:rPr>
          <w:rFonts w:ascii="Times New Roman" w:hAnsi="Times New Roman" w:cs="Times New Roman"/>
        </w:rPr>
        <w:t xml:space="preserve"> В Госдуме отреагировали на заявление Пентагона по поводу новейшего российского оружия // </w:t>
      </w:r>
      <w:r>
        <w:rPr>
          <w:rFonts w:ascii="Times New Roman" w:hAnsi="Times New Roman" w:cs="Times New Roman"/>
        </w:rPr>
        <w:t xml:space="preserve">Федеральное агентство новостей. </w:t>
      </w:r>
      <w:r w:rsidRPr="00724E2D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r w:rsidRPr="00F61414">
        <w:rPr>
          <w:rFonts w:ascii="Times New Roman" w:hAnsi="Times New Roman" w:cs="Times New Roman"/>
          <w:lang w:val="en-US"/>
        </w:rPr>
        <w:t>https</w:t>
      </w:r>
      <w:r w:rsidRPr="006B58DF">
        <w:rPr>
          <w:rFonts w:ascii="Times New Roman" w:hAnsi="Times New Roman" w:cs="Times New Roman"/>
        </w:rPr>
        <w:t>://</w:t>
      </w:r>
      <w:proofErr w:type="spellStart"/>
      <w:r w:rsidRPr="00F61414">
        <w:rPr>
          <w:rFonts w:ascii="Times New Roman" w:hAnsi="Times New Roman" w:cs="Times New Roman"/>
          <w:lang w:val="en-US"/>
        </w:rPr>
        <w:t>riafan</w:t>
      </w:r>
      <w:proofErr w:type="spellEnd"/>
      <w:r w:rsidRPr="006B58DF">
        <w:rPr>
          <w:rFonts w:ascii="Times New Roman" w:hAnsi="Times New Roman" w:cs="Times New Roman"/>
        </w:rPr>
        <w:t>.</w:t>
      </w:r>
      <w:proofErr w:type="spellStart"/>
      <w:r w:rsidRPr="00F61414">
        <w:rPr>
          <w:rFonts w:ascii="Times New Roman" w:hAnsi="Times New Roman" w:cs="Times New Roman"/>
          <w:lang w:val="en-US"/>
        </w:rPr>
        <w:t>ru</w:t>
      </w:r>
      <w:proofErr w:type="spellEnd"/>
      <w:r w:rsidRPr="006B58DF">
        <w:rPr>
          <w:rFonts w:ascii="Times New Roman" w:hAnsi="Times New Roman" w:cs="Times New Roman"/>
        </w:rPr>
        <w:t>/1031037-</w:t>
      </w:r>
      <w:r w:rsidRPr="00F61414">
        <w:rPr>
          <w:rFonts w:ascii="Times New Roman" w:hAnsi="Times New Roman" w:cs="Times New Roman"/>
          <w:lang w:val="en-US"/>
        </w:rPr>
        <w:t>v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gosdume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otreagirovali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na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zayavlenie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pentagona</w:t>
      </w:r>
      <w:proofErr w:type="spellEnd"/>
      <w:r w:rsidRPr="006B58DF">
        <w:rPr>
          <w:rFonts w:ascii="Times New Roman" w:hAnsi="Times New Roman" w:cs="Times New Roman"/>
        </w:rPr>
        <w:t>-</w:t>
      </w:r>
      <w:r w:rsidRPr="00F61414">
        <w:rPr>
          <w:rFonts w:ascii="Times New Roman" w:hAnsi="Times New Roman" w:cs="Times New Roman"/>
          <w:lang w:val="en-US"/>
        </w:rPr>
        <w:t>po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povodu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noveishego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rossiiskogo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F61414">
        <w:rPr>
          <w:rFonts w:ascii="Times New Roman" w:hAnsi="Times New Roman" w:cs="Times New Roman"/>
          <w:lang w:val="en-US"/>
        </w:rPr>
        <w:t>oruzhiya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67">
    <w:p w14:paraId="0BCA8B6B" w14:textId="45AB7333" w:rsidR="00420709" w:rsidRPr="006B58DF" w:rsidRDefault="00420709" w:rsidP="00B1071F">
      <w:pPr>
        <w:pStyle w:val="a3"/>
        <w:jc w:val="both"/>
        <w:rPr>
          <w:rFonts w:ascii="Times New Roman" w:hAnsi="Times New Roman" w:cs="Times New Roman"/>
        </w:rPr>
      </w:pPr>
      <w:r w:rsidRPr="000770FC">
        <w:rPr>
          <w:rStyle w:val="a5"/>
          <w:rFonts w:ascii="Times New Roman" w:hAnsi="Times New Roman" w:cs="Times New Roman"/>
        </w:rPr>
        <w:footnoteRef/>
      </w:r>
      <w:r w:rsidRPr="003B28A9">
        <w:rPr>
          <w:rFonts w:ascii="Times New Roman" w:hAnsi="Times New Roman" w:cs="Times New Roman"/>
        </w:rPr>
        <w:t xml:space="preserve"> </w:t>
      </w:r>
      <w:r w:rsidRPr="00D45421">
        <w:rPr>
          <w:rFonts w:ascii="Times New Roman" w:hAnsi="Times New Roman" w:cs="Times New Roman"/>
        </w:rPr>
        <w:t xml:space="preserve">В США еще не разобрались: в Госдуме высказались о реакции Пентагона на заявление Путина // </w:t>
      </w:r>
      <w:r>
        <w:rPr>
          <w:rFonts w:ascii="Times New Roman" w:hAnsi="Times New Roman" w:cs="Times New Roman"/>
          <w:lang w:val="en-US"/>
        </w:rPr>
        <w:t>Nation</w:t>
      </w:r>
      <w:r w:rsidRPr="00D45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News</w:t>
      </w:r>
      <w:r w:rsidRPr="00D45421">
        <w:rPr>
          <w:rFonts w:ascii="Times New Roman" w:hAnsi="Times New Roman" w:cs="Times New Roman"/>
        </w:rPr>
        <w:t>. 2018</w:t>
      </w:r>
      <w:r w:rsidRPr="003B28A9">
        <w:rPr>
          <w:rFonts w:ascii="Times New Roman" w:hAnsi="Times New Roman" w:cs="Times New Roman"/>
        </w:rPr>
        <w:t>.</w:t>
      </w:r>
      <w:r w:rsidRPr="00D45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r w:rsidRPr="007610A5">
        <w:rPr>
          <w:rFonts w:ascii="Times New Roman" w:hAnsi="Times New Roman" w:cs="Times New Roman"/>
          <w:lang w:val="en-US"/>
        </w:rPr>
        <w:t>https</w:t>
      </w:r>
      <w:r w:rsidRPr="006B58DF">
        <w:rPr>
          <w:rFonts w:ascii="Times New Roman" w:hAnsi="Times New Roman" w:cs="Times New Roman"/>
        </w:rPr>
        <w:t>://</w:t>
      </w:r>
      <w:r w:rsidRPr="007610A5">
        <w:rPr>
          <w:rFonts w:ascii="Times New Roman" w:hAnsi="Times New Roman" w:cs="Times New Roman"/>
          <w:lang w:val="en-US"/>
        </w:rPr>
        <w:t>nation</w:t>
      </w:r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news</w:t>
      </w:r>
      <w:r w:rsidRPr="006B58DF">
        <w:rPr>
          <w:rFonts w:ascii="Times New Roman" w:hAnsi="Times New Roman" w:cs="Times New Roman"/>
        </w:rPr>
        <w:t>.</w:t>
      </w:r>
      <w:proofErr w:type="spellStart"/>
      <w:r w:rsidRPr="007610A5">
        <w:rPr>
          <w:rFonts w:ascii="Times New Roman" w:hAnsi="Times New Roman" w:cs="Times New Roman"/>
          <w:lang w:val="en-US"/>
        </w:rPr>
        <w:t>ru</w:t>
      </w:r>
      <w:proofErr w:type="spellEnd"/>
      <w:r w:rsidRPr="006B58DF">
        <w:rPr>
          <w:rFonts w:ascii="Times New Roman" w:hAnsi="Times New Roman" w:cs="Times New Roman"/>
        </w:rPr>
        <w:t>/349872-</w:t>
      </w:r>
      <w:r w:rsidRPr="007610A5">
        <w:rPr>
          <w:rFonts w:ascii="Times New Roman" w:hAnsi="Times New Roman" w:cs="Times New Roman"/>
          <w:lang w:val="en-US"/>
        </w:rPr>
        <w:t>v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ssha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eshe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ne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razobralis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v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gosdume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vyskazalis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610A5">
        <w:rPr>
          <w:rFonts w:ascii="Times New Roman" w:hAnsi="Times New Roman" w:cs="Times New Roman"/>
          <w:lang w:val="en-US"/>
        </w:rPr>
        <w:t>o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reakcii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pentagona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na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zayavlenie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610A5">
        <w:rPr>
          <w:rFonts w:ascii="Times New Roman" w:hAnsi="Times New Roman" w:cs="Times New Roman"/>
          <w:lang w:val="en-US"/>
        </w:rPr>
        <w:t>putina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68">
    <w:p w14:paraId="7453472F" w14:textId="72AB7194" w:rsidR="00420709" w:rsidRPr="00EB78D6" w:rsidRDefault="00420709" w:rsidP="00B1071F">
      <w:pPr>
        <w:pStyle w:val="a3"/>
        <w:jc w:val="both"/>
        <w:rPr>
          <w:rFonts w:ascii="Times New Roman" w:hAnsi="Times New Roman" w:cs="Times New Roman"/>
        </w:rPr>
      </w:pPr>
      <w:r w:rsidRPr="00BF194A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</w:t>
      </w:r>
      <w:r w:rsidRPr="00B1071F">
        <w:rPr>
          <w:rFonts w:ascii="Times New Roman" w:hAnsi="Times New Roman" w:cs="Times New Roman"/>
        </w:rPr>
        <w:t>"У них память – как у рыбок". Политолог о реакции Запада на слова Путина // РИА Новости. 2018. URL: https://ria.ru/radio_brief/20180302/1515623657.html</w:t>
      </w:r>
      <w:r w:rsidRPr="00F95EEB">
        <w:rPr>
          <w:rFonts w:ascii="Times New Roman" w:hAnsi="Times New Roman" w:cs="Times New Roman"/>
        </w:rPr>
        <w:t xml:space="preserve"> (дата обращения: 29.05.2018)</w:t>
      </w:r>
    </w:p>
  </w:footnote>
  <w:footnote w:id="169">
    <w:p w14:paraId="39DEC292" w14:textId="66B8879E" w:rsidR="00420709" w:rsidRPr="006B58DF" w:rsidRDefault="00420709" w:rsidP="00B1071F">
      <w:pPr>
        <w:pStyle w:val="a3"/>
        <w:jc w:val="both"/>
        <w:rPr>
          <w:rFonts w:ascii="Times New Roman" w:hAnsi="Times New Roman" w:cs="Times New Roman"/>
        </w:rPr>
      </w:pPr>
      <w:r w:rsidRPr="00BF194A">
        <w:rPr>
          <w:rStyle w:val="a5"/>
          <w:rFonts w:ascii="Times New Roman" w:hAnsi="Times New Roman" w:cs="Times New Roman"/>
        </w:rPr>
        <w:footnoteRef/>
      </w:r>
      <w:r w:rsidRPr="00BF194A">
        <w:rPr>
          <w:rFonts w:ascii="Times New Roman" w:hAnsi="Times New Roman" w:cs="Times New Roman"/>
        </w:rPr>
        <w:t xml:space="preserve"> Пентагон готов к появлению нового оружия России</w:t>
      </w:r>
      <w:bookmarkStart w:id="49" w:name="_Hlk515233187"/>
      <w:r w:rsidRPr="00BF194A">
        <w:rPr>
          <w:rFonts w:ascii="Times New Roman" w:hAnsi="Times New Roman" w:cs="Times New Roman"/>
        </w:rPr>
        <w:t xml:space="preserve"> </w:t>
      </w:r>
      <w:r w:rsidRPr="00754319">
        <w:rPr>
          <w:rFonts w:ascii="Times New Roman" w:hAnsi="Times New Roman" w:cs="Times New Roman"/>
        </w:rPr>
        <w:t>//</w:t>
      </w:r>
      <w:r w:rsidRPr="00BF194A">
        <w:rPr>
          <w:rFonts w:ascii="Times New Roman" w:hAnsi="Times New Roman" w:cs="Times New Roman"/>
        </w:rPr>
        <w:t xml:space="preserve"> Известия.</w:t>
      </w:r>
      <w:r w:rsidRPr="00754319">
        <w:rPr>
          <w:rFonts w:ascii="Times New Roman" w:hAnsi="Times New Roman" w:cs="Times New Roman"/>
        </w:rPr>
        <w:t xml:space="preserve"> </w:t>
      </w:r>
      <w:r w:rsidRPr="00BF194A">
        <w:rPr>
          <w:rFonts w:ascii="Times New Roman" w:hAnsi="Times New Roman" w:cs="Times New Roman"/>
        </w:rPr>
        <w:t>2018</w:t>
      </w:r>
      <w:r w:rsidRPr="00754319">
        <w:rPr>
          <w:rFonts w:ascii="Times New Roman" w:hAnsi="Times New Roman" w:cs="Times New Roman"/>
        </w:rPr>
        <w:t>.</w:t>
      </w:r>
      <w:r w:rsidRPr="00BF19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bookmarkEnd w:id="49"/>
      <w:r w:rsidRPr="00754319">
        <w:rPr>
          <w:rFonts w:ascii="Times New Roman" w:hAnsi="Times New Roman" w:cs="Times New Roman"/>
          <w:lang w:val="en-US"/>
        </w:rPr>
        <w:t>https</w:t>
      </w:r>
      <w:r w:rsidRPr="006B58DF">
        <w:rPr>
          <w:rFonts w:ascii="Times New Roman" w:hAnsi="Times New Roman" w:cs="Times New Roman"/>
        </w:rPr>
        <w:t>://</w:t>
      </w:r>
      <w:proofErr w:type="spellStart"/>
      <w:r w:rsidRPr="00754319">
        <w:rPr>
          <w:rFonts w:ascii="Times New Roman" w:hAnsi="Times New Roman" w:cs="Times New Roman"/>
          <w:lang w:val="en-US"/>
        </w:rPr>
        <w:t>iz</w:t>
      </w:r>
      <w:proofErr w:type="spellEnd"/>
      <w:r w:rsidRPr="006B58DF">
        <w:rPr>
          <w:rFonts w:ascii="Times New Roman" w:hAnsi="Times New Roman" w:cs="Times New Roman"/>
        </w:rPr>
        <w:t>.</w:t>
      </w:r>
      <w:proofErr w:type="spellStart"/>
      <w:r w:rsidRPr="00754319">
        <w:rPr>
          <w:rFonts w:ascii="Times New Roman" w:hAnsi="Times New Roman" w:cs="Times New Roman"/>
          <w:lang w:val="en-US"/>
        </w:rPr>
        <w:t>ru</w:t>
      </w:r>
      <w:proofErr w:type="spellEnd"/>
      <w:r w:rsidRPr="006B58DF">
        <w:rPr>
          <w:rFonts w:ascii="Times New Roman" w:hAnsi="Times New Roman" w:cs="Times New Roman"/>
        </w:rPr>
        <w:t>/715484/2018-03-02/</w:t>
      </w:r>
      <w:r w:rsidRPr="00754319">
        <w:rPr>
          <w:rFonts w:ascii="Times New Roman" w:hAnsi="Times New Roman" w:cs="Times New Roman"/>
          <w:lang w:val="en-US"/>
        </w:rPr>
        <w:t>pentagon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54319">
        <w:rPr>
          <w:rFonts w:ascii="Times New Roman" w:hAnsi="Times New Roman" w:cs="Times New Roman"/>
          <w:lang w:val="en-US"/>
        </w:rPr>
        <w:t>gotov</w:t>
      </w:r>
      <w:proofErr w:type="spellEnd"/>
      <w:r w:rsidRPr="006B58DF">
        <w:rPr>
          <w:rFonts w:ascii="Times New Roman" w:hAnsi="Times New Roman" w:cs="Times New Roman"/>
        </w:rPr>
        <w:t>-</w:t>
      </w:r>
      <w:r w:rsidRPr="00754319">
        <w:rPr>
          <w:rFonts w:ascii="Times New Roman" w:hAnsi="Times New Roman" w:cs="Times New Roman"/>
          <w:lang w:val="en-US"/>
        </w:rPr>
        <w:t>k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754319">
        <w:rPr>
          <w:rFonts w:ascii="Times New Roman" w:hAnsi="Times New Roman" w:cs="Times New Roman"/>
          <w:lang w:val="en-US"/>
        </w:rPr>
        <w:t>poiavleniiu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54319">
        <w:rPr>
          <w:rFonts w:ascii="Times New Roman" w:hAnsi="Times New Roman" w:cs="Times New Roman"/>
          <w:lang w:val="en-US"/>
        </w:rPr>
        <w:t>novogo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54319">
        <w:rPr>
          <w:rFonts w:ascii="Times New Roman" w:hAnsi="Times New Roman" w:cs="Times New Roman"/>
          <w:lang w:val="en-US"/>
        </w:rPr>
        <w:t>oruzhiia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754319">
        <w:rPr>
          <w:rFonts w:ascii="Times New Roman" w:hAnsi="Times New Roman" w:cs="Times New Roman"/>
          <w:lang w:val="en-US"/>
        </w:rPr>
        <w:t>rossii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0">
    <w:p w14:paraId="31DB357B" w14:textId="74B63327" w:rsidR="00420709" w:rsidRPr="006B58DF" w:rsidRDefault="00420709" w:rsidP="006E0A0C">
      <w:pPr>
        <w:pStyle w:val="a3"/>
        <w:jc w:val="both"/>
        <w:rPr>
          <w:rFonts w:ascii="Times New Roman" w:hAnsi="Times New Roman" w:cs="Times New Roman"/>
        </w:rPr>
      </w:pPr>
      <w:bookmarkStart w:id="50" w:name="_Hlk515461689"/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 xml:space="preserve"> Пентагон готов к появлению нового оружия России // Известия. 2018. </w:t>
      </w:r>
      <w:r w:rsidRPr="006E0A0C"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r w:rsidRPr="006E0A0C">
        <w:rPr>
          <w:rFonts w:ascii="Times New Roman" w:hAnsi="Times New Roman" w:cs="Times New Roman"/>
          <w:lang w:val="en-US"/>
        </w:rPr>
        <w:t>https</w:t>
      </w:r>
      <w:r w:rsidRPr="006B58DF">
        <w:rPr>
          <w:rFonts w:ascii="Times New Roman" w:hAnsi="Times New Roman" w:cs="Times New Roman"/>
        </w:rPr>
        <w:t>://</w:t>
      </w:r>
      <w:proofErr w:type="spellStart"/>
      <w:r w:rsidRPr="006E0A0C">
        <w:rPr>
          <w:rFonts w:ascii="Times New Roman" w:hAnsi="Times New Roman" w:cs="Times New Roman"/>
          <w:lang w:val="en-US"/>
        </w:rPr>
        <w:t>iz</w:t>
      </w:r>
      <w:proofErr w:type="spellEnd"/>
      <w:r w:rsidRPr="006B58DF">
        <w:rPr>
          <w:rFonts w:ascii="Times New Roman" w:hAnsi="Times New Roman" w:cs="Times New Roman"/>
        </w:rPr>
        <w:t>.</w:t>
      </w:r>
      <w:proofErr w:type="spellStart"/>
      <w:r w:rsidRPr="006E0A0C">
        <w:rPr>
          <w:rFonts w:ascii="Times New Roman" w:hAnsi="Times New Roman" w:cs="Times New Roman"/>
          <w:lang w:val="en-US"/>
        </w:rPr>
        <w:t>ru</w:t>
      </w:r>
      <w:proofErr w:type="spellEnd"/>
      <w:r w:rsidRPr="006B58DF">
        <w:rPr>
          <w:rFonts w:ascii="Times New Roman" w:hAnsi="Times New Roman" w:cs="Times New Roman"/>
        </w:rPr>
        <w:t>/715484/2018-03-02/</w:t>
      </w:r>
      <w:r w:rsidRPr="006E0A0C">
        <w:rPr>
          <w:rFonts w:ascii="Times New Roman" w:hAnsi="Times New Roman" w:cs="Times New Roman"/>
          <w:lang w:val="en-US"/>
        </w:rPr>
        <w:t>pentagon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gotov</w:t>
      </w:r>
      <w:proofErr w:type="spellEnd"/>
      <w:r w:rsidRPr="006B58DF">
        <w:rPr>
          <w:rFonts w:ascii="Times New Roman" w:hAnsi="Times New Roman" w:cs="Times New Roman"/>
        </w:rPr>
        <w:t>-</w:t>
      </w:r>
      <w:r w:rsidRPr="006E0A0C">
        <w:rPr>
          <w:rFonts w:ascii="Times New Roman" w:hAnsi="Times New Roman" w:cs="Times New Roman"/>
          <w:lang w:val="en-US"/>
        </w:rPr>
        <w:t>k</w:t>
      </w:r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poiavleniiu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novogo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oruzhiia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rossii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1">
    <w:p w14:paraId="419F6C60" w14:textId="1B96D2F2" w:rsidR="00420709" w:rsidRPr="006B58DF" w:rsidRDefault="00420709" w:rsidP="006E0A0C">
      <w:pPr>
        <w:pStyle w:val="a3"/>
        <w:jc w:val="both"/>
        <w:rPr>
          <w:rFonts w:ascii="Times New Roman" w:hAnsi="Times New Roman" w:cs="Times New Roman"/>
        </w:rPr>
      </w:pPr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 xml:space="preserve"> «Успокаивают американцев»: в Пентагоне заявили о способности подлодок США уничтожить Россию // </w:t>
      </w:r>
      <w:r w:rsidRPr="006E0A0C">
        <w:rPr>
          <w:rFonts w:ascii="Times New Roman" w:hAnsi="Times New Roman" w:cs="Times New Roman"/>
          <w:lang w:val="en-US"/>
        </w:rPr>
        <w:t>RT</w:t>
      </w:r>
      <w:r w:rsidRPr="006E0A0C">
        <w:rPr>
          <w:rFonts w:ascii="Times New Roman" w:hAnsi="Times New Roman" w:cs="Times New Roman"/>
        </w:rPr>
        <w:t xml:space="preserve">. 2018. </w:t>
      </w:r>
      <w:r w:rsidRPr="006E0A0C">
        <w:rPr>
          <w:rFonts w:ascii="Times New Roman" w:hAnsi="Times New Roman" w:cs="Times New Roman"/>
          <w:lang w:val="en-US"/>
        </w:rPr>
        <w:t>URL</w:t>
      </w:r>
      <w:r w:rsidRPr="006B58DF">
        <w:rPr>
          <w:rFonts w:ascii="Times New Roman" w:hAnsi="Times New Roman" w:cs="Times New Roman"/>
        </w:rPr>
        <w:t xml:space="preserve">: </w:t>
      </w:r>
      <w:r w:rsidRPr="006E0A0C">
        <w:rPr>
          <w:rFonts w:ascii="Times New Roman" w:hAnsi="Times New Roman" w:cs="Times New Roman"/>
          <w:lang w:val="en-US"/>
        </w:rPr>
        <w:t>https</w:t>
      </w:r>
      <w:r w:rsidRPr="006B58DF">
        <w:rPr>
          <w:rFonts w:ascii="Times New Roman" w:hAnsi="Times New Roman" w:cs="Times New Roman"/>
        </w:rPr>
        <w:t>://</w:t>
      </w:r>
      <w:proofErr w:type="spellStart"/>
      <w:r w:rsidRPr="006E0A0C">
        <w:rPr>
          <w:rFonts w:ascii="Times New Roman" w:hAnsi="Times New Roman" w:cs="Times New Roman"/>
          <w:lang w:val="en-US"/>
        </w:rPr>
        <w:t>russian</w:t>
      </w:r>
      <w:proofErr w:type="spellEnd"/>
      <w:r w:rsidRPr="006B58DF">
        <w:rPr>
          <w:rFonts w:ascii="Times New Roman" w:hAnsi="Times New Roman" w:cs="Times New Roman"/>
        </w:rPr>
        <w:t>.</w:t>
      </w:r>
      <w:r w:rsidRPr="006E0A0C">
        <w:rPr>
          <w:rFonts w:ascii="Times New Roman" w:hAnsi="Times New Roman" w:cs="Times New Roman"/>
          <w:lang w:val="en-US"/>
        </w:rPr>
        <w:t>rt</w:t>
      </w:r>
      <w:r w:rsidRPr="006B58DF">
        <w:rPr>
          <w:rFonts w:ascii="Times New Roman" w:hAnsi="Times New Roman" w:cs="Times New Roman"/>
        </w:rPr>
        <w:t>.</w:t>
      </w:r>
      <w:r w:rsidRPr="006E0A0C">
        <w:rPr>
          <w:rFonts w:ascii="Times New Roman" w:hAnsi="Times New Roman" w:cs="Times New Roman"/>
          <w:lang w:val="en-US"/>
        </w:rPr>
        <w:t>com</w:t>
      </w:r>
      <w:r w:rsidRPr="006B58DF">
        <w:rPr>
          <w:rFonts w:ascii="Times New Roman" w:hAnsi="Times New Roman" w:cs="Times New Roman"/>
        </w:rPr>
        <w:t>/</w:t>
      </w:r>
      <w:r w:rsidRPr="006E0A0C">
        <w:rPr>
          <w:rFonts w:ascii="Times New Roman" w:hAnsi="Times New Roman" w:cs="Times New Roman"/>
          <w:lang w:val="en-US"/>
        </w:rPr>
        <w:t>world</w:t>
      </w:r>
      <w:r w:rsidRPr="006B58DF">
        <w:rPr>
          <w:rFonts w:ascii="Times New Roman" w:hAnsi="Times New Roman" w:cs="Times New Roman"/>
        </w:rPr>
        <w:t>/</w:t>
      </w:r>
      <w:r w:rsidRPr="006E0A0C">
        <w:rPr>
          <w:rFonts w:ascii="Times New Roman" w:hAnsi="Times New Roman" w:cs="Times New Roman"/>
          <w:lang w:val="en-US"/>
        </w:rPr>
        <w:t>article</w:t>
      </w:r>
      <w:r w:rsidRPr="006B58DF">
        <w:rPr>
          <w:rFonts w:ascii="Times New Roman" w:hAnsi="Times New Roman" w:cs="Times New Roman"/>
        </w:rPr>
        <w:t>/490095-</w:t>
      </w:r>
      <w:proofErr w:type="spellStart"/>
      <w:r w:rsidRPr="006E0A0C">
        <w:rPr>
          <w:rFonts w:ascii="Times New Roman" w:hAnsi="Times New Roman" w:cs="Times New Roman"/>
          <w:lang w:val="en-US"/>
        </w:rPr>
        <w:t>ssha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rossiya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unichtozhit</w:t>
      </w:r>
      <w:proofErr w:type="spellEnd"/>
      <w:r w:rsidRPr="006B58DF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podlodki</w:t>
      </w:r>
      <w:proofErr w:type="spellEnd"/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2">
    <w:p w14:paraId="1C0D7DA9" w14:textId="57205E0F" w:rsidR="00420709" w:rsidRPr="006E0A0C" w:rsidRDefault="00420709" w:rsidP="006E0A0C">
      <w:pPr>
        <w:pStyle w:val="a3"/>
        <w:jc w:val="both"/>
        <w:rPr>
          <w:rFonts w:ascii="Times New Roman" w:hAnsi="Times New Roman" w:cs="Times New Roman"/>
        </w:rPr>
      </w:pPr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 xml:space="preserve"> "У них память – как у рыбок". Политолог о реакции Запада на слова Путина // РИА Новости. 2018. </w:t>
      </w:r>
      <w:r w:rsidRPr="006E0A0C">
        <w:rPr>
          <w:rFonts w:ascii="Times New Roman" w:hAnsi="Times New Roman" w:cs="Times New Roman"/>
          <w:lang w:val="en-US"/>
        </w:rPr>
        <w:t>URL</w:t>
      </w:r>
      <w:r w:rsidRPr="006E0A0C">
        <w:rPr>
          <w:rFonts w:ascii="Times New Roman" w:hAnsi="Times New Roman" w:cs="Times New Roman"/>
        </w:rPr>
        <w:t>: https://ria.ru/radio_brief/20180302/1515623657.html</w:t>
      </w:r>
      <w:r w:rsidRPr="006A5901">
        <w:rPr>
          <w:rFonts w:ascii="Times New Roman" w:hAnsi="Times New Roman" w:cs="Times New Roman"/>
        </w:rPr>
        <w:t xml:space="preserve"> (дата обращения: 29.05.2018)</w:t>
      </w:r>
    </w:p>
  </w:footnote>
  <w:footnote w:id="173">
    <w:p w14:paraId="4C9A8D9E" w14:textId="112CBD60" w:rsidR="00420709" w:rsidRPr="00A66726" w:rsidRDefault="00420709" w:rsidP="006E0A0C">
      <w:pPr>
        <w:pStyle w:val="a3"/>
        <w:jc w:val="both"/>
        <w:rPr>
          <w:rFonts w:ascii="Times New Roman" w:hAnsi="Times New Roman" w:cs="Times New Roman"/>
        </w:rPr>
      </w:pPr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 xml:space="preserve">Источник сообщил об утечке по ракетам "Сармат" специально для США‍ // РИА Новости. </w:t>
      </w:r>
      <w:r w:rsidRPr="00A66726">
        <w:rPr>
          <w:rFonts w:ascii="Times New Roman" w:hAnsi="Times New Roman" w:cs="Times New Roman"/>
        </w:rPr>
        <w:t>=</w:t>
      </w:r>
      <w:r w:rsidRPr="006E0A0C">
        <w:rPr>
          <w:rFonts w:ascii="Times New Roman" w:hAnsi="Times New Roman" w:cs="Times New Roman"/>
        </w:rPr>
        <w:t xml:space="preserve"> 2018. </w:t>
      </w:r>
      <w:r w:rsidRPr="006E0A0C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6E0A0C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6E0A0C">
        <w:rPr>
          <w:rFonts w:ascii="Times New Roman" w:hAnsi="Times New Roman" w:cs="Times New Roman"/>
          <w:lang w:val="en-US"/>
        </w:rPr>
        <w:t>iz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6E0A0C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/715484/2018-03-02/</w:t>
      </w:r>
      <w:r w:rsidRPr="006E0A0C">
        <w:rPr>
          <w:rFonts w:ascii="Times New Roman" w:hAnsi="Times New Roman" w:cs="Times New Roman"/>
          <w:lang w:val="en-US"/>
        </w:rPr>
        <w:t>pentagon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gotov</w:t>
      </w:r>
      <w:proofErr w:type="spellEnd"/>
      <w:r w:rsidRPr="00A66726">
        <w:rPr>
          <w:rFonts w:ascii="Times New Roman" w:hAnsi="Times New Roman" w:cs="Times New Roman"/>
        </w:rPr>
        <w:t>-</w:t>
      </w:r>
      <w:r w:rsidRPr="006E0A0C">
        <w:rPr>
          <w:rFonts w:ascii="Times New Roman" w:hAnsi="Times New Roman" w:cs="Times New Roman"/>
          <w:lang w:val="en-US"/>
        </w:rPr>
        <w:t>k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poiavleniiu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novogo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oruzhiia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6E0A0C">
        <w:rPr>
          <w:rFonts w:ascii="Times New Roman" w:hAnsi="Times New Roman" w:cs="Times New Roman"/>
          <w:lang w:val="en-US"/>
        </w:rPr>
        <w:t>rossii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74">
    <w:p w14:paraId="6037BC57" w14:textId="6F973083" w:rsidR="00420709" w:rsidRPr="006E0A0C" w:rsidRDefault="00420709" w:rsidP="006E0A0C">
      <w:pPr>
        <w:pStyle w:val="a3"/>
        <w:jc w:val="both"/>
        <w:rPr>
          <w:rFonts w:ascii="Times New Roman" w:hAnsi="Times New Roman" w:cs="Times New Roman"/>
        </w:rPr>
      </w:pPr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>Данные по "Сармату" в 2007-м слили специально для США// Вести.</w:t>
      </w:r>
      <w:r w:rsidRPr="006E0A0C">
        <w:rPr>
          <w:rFonts w:ascii="Times New Roman" w:hAnsi="Times New Roman" w:cs="Times New Roman"/>
          <w:lang w:val="en-US"/>
        </w:rPr>
        <w:t>RU</w:t>
      </w:r>
      <w:r w:rsidRPr="006E0A0C">
        <w:rPr>
          <w:rFonts w:ascii="Times New Roman" w:hAnsi="Times New Roman" w:cs="Times New Roman"/>
        </w:rPr>
        <w:t>.  2018. URL: https://www.vesti.ru/doc.html?id=2992564</w:t>
      </w:r>
      <w:r w:rsidRPr="006A5901">
        <w:rPr>
          <w:rFonts w:ascii="Times New Roman" w:hAnsi="Times New Roman" w:cs="Times New Roman"/>
        </w:rPr>
        <w:t xml:space="preserve"> (дата обращения: 29.05.2018)</w:t>
      </w:r>
    </w:p>
  </w:footnote>
  <w:footnote w:id="175">
    <w:p w14:paraId="55413C8E" w14:textId="6DBF05DF" w:rsidR="00420709" w:rsidRPr="00EB78D6" w:rsidRDefault="00420709" w:rsidP="006E0A0C">
      <w:pPr>
        <w:pStyle w:val="a3"/>
        <w:jc w:val="both"/>
        <w:rPr>
          <w:rFonts w:ascii="Times New Roman" w:hAnsi="Times New Roman" w:cs="Times New Roman"/>
        </w:rPr>
      </w:pPr>
      <w:r w:rsidRPr="006E0A0C">
        <w:rPr>
          <w:rStyle w:val="a5"/>
          <w:rFonts w:ascii="Times New Roman" w:hAnsi="Times New Roman" w:cs="Times New Roman"/>
        </w:rPr>
        <w:footnoteRef/>
      </w:r>
      <w:r w:rsidRPr="006E0A0C">
        <w:rPr>
          <w:rFonts w:ascii="Times New Roman" w:hAnsi="Times New Roman" w:cs="Times New Roman"/>
        </w:rPr>
        <w:t xml:space="preserve"> В Госдуме отреагировали на заявление Пентагона по поводу новейшего российского оружия // Федеральное агентство новостей. 2018</w:t>
      </w:r>
      <w:r w:rsidRPr="00FE072F">
        <w:rPr>
          <w:rFonts w:ascii="Times New Roman" w:hAnsi="Times New Roman" w:cs="Times New Roman"/>
        </w:rPr>
        <w:t xml:space="preserve">. </w:t>
      </w:r>
      <w:r w:rsidRPr="006E0A0C">
        <w:rPr>
          <w:rFonts w:ascii="Times New Roman" w:hAnsi="Times New Roman" w:cs="Times New Roman"/>
          <w:lang w:val="en-US"/>
        </w:rPr>
        <w:t>URL</w:t>
      </w:r>
      <w:r w:rsidRPr="006E0A0C">
        <w:rPr>
          <w:rFonts w:ascii="Times New Roman" w:hAnsi="Times New Roman" w:cs="Times New Roman"/>
        </w:rPr>
        <w:t xml:space="preserve">: </w:t>
      </w:r>
      <w:proofErr w:type="gramStart"/>
      <w:r w:rsidRPr="006E0A0C">
        <w:rPr>
          <w:rFonts w:ascii="Times New Roman" w:hAnsi="Times New Roman" w:cs="Times New Roman"/>
        </w:rPr>
        <w:t>https://www.vesti.ru/doc.html?id=2992564</w:t>
      </w:r>
      <w:r w:rsidRPr="00EB78D6">
        <w:rPr>
          <w:rFonts w:ascii="Times New Roman" w:hAnsi="Times New Roman" w:cs="Times New Roman"/>
        </w:rPr>
        <w:t xml:space="preserve"> </w:t>
      </w:r>
      <w:r w:rsidRPr="006A5901">
        <w:rPr>
          <w:rFonts w:ascii="Times New Roman" w:hAnsi="Times New Roman" w:cs="Times New Roman"/>
        </w:rPr>
        <w:t xml:space="preserve"> (</w:t>
      </w:r>
      <w:proofErr w:type="gramEnd"/>
      <w:r w:rsidRPr="006A5901">
        <w:rPr>
          <w:rFonts w:ascii="Times New Roman" w:hAnsi="Times New Roman" w:cs="Times New Roman"/>
        </w:rPr>
        <w:t>дата обращения: 29.05.2018)</w:t>
      </w:r>
    </w:p>
  </w:footnote>
  <w:footnote w:id="176">
    <w:p w14:paraId="42BD0374" w14:textId="7999ED0E" w:rsidR="00420709" w:rsidRPr="00EB78D6" w:rsidRDefault="00420709" w:rsidP="006A09F8">
      <w:pPr>
        <w:pStyle w:val="a3"/>
        <w:jc w:val="both"/>
        <w:rPr>
          <w:rFonts w:ascii="Times New Roman" w:hAnsi="Times New Roman" w:cs="Times New Roman"/>
        </w:rPr>
      </w:pPr>
      <w:bookmarkStart w:id="52" w:name="_Hlk515461707"/>
      <w:r w:rsidRPr="00EB78D6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Данные по "Сармату" в 2007-м слили специально для США </w:t>
      </w:r>
      <w:r w:rsidRPr="00FE072F">
        <w:rPr>
          <w:rFonts w:ascii="Times New Roman" w:hAnsi="Times New Roman" w:cs="Times New Roman"/>
        </w:rPr>
        <w:t>/</w:t>
      </w:r>
      <w:proofErr w:type="gramStart"/>
      <w:r w:rsidRPr="00FE072F">
        <w:rPr>
          <w:rFonts w:ascii="Times New Roman" w:hAnsi="Times New Roman" w:cs="Times New Roman"/>
        </w:rPr>
        <w:t xml:space="preserve">/ </w:t>
      </w:r>
      <w:r w:rsidRPr="00EB78D6">
        <w:rPr>
          <w:rFonts w:ascii="Times New Roman" w:hAnsi="Times New Roman" w:cs="Times New Roman"/>
        </w:rPr>
        <w:t xml:space="preserve"> Вести.RU</w:t>
      </w:r>
      <w:proofErr w:type="gramEnd"/>
      <w:r w:rsidRPr="00EB78D6">
        <w:rPr>
          <w:rFonts w:ascii="Times New Roman" w:hAnsi="Times New Roman" w:cs="Times New Roman"/>
        </w:rPr>
        <w:t xml:space="preserve">. </w:t>
      </w:r>
      <w:proofErr w:type="gramStart"/>
      <w:r w:rsidRPr="00EB78D6">
        <w:rPr>
          <w:rFonts w:ascii="Times New Roman" w:hAnsi="Times New Roman" w:cs="Times New Roman"/>
        </w:rPr>
        <w:t>2018  URL</w:t>
      </w:r>
      <w:proofErr w:type="gramEnd"/>
      <w:r w:rsidRPr="00EB78D6">
        <w:rPr>
          <w:rFonts w:ascii="Times New Roman" w:hAnsi="Times New Roman" w:cs="Times New Roman"/>
        </w:rPr>
        <w:t>: https://www.vesti.ru/doc.html?id=2992564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7">
    <w:p w14:paraId="683A5A3F" w14:textId="1DDDB4E6" w:rsidR="00420709" w:rsidRDefault="00420709" w:rsidP="006A09F8">
      <w:pPr>
        <w:pStyle w:val="a3"/>
        <w:jc w:val="both"/>
      </w:pPr>
      <w:r w:rsidRPr="00EB78D6">
        <w:rPr>
          <w:rStyle w:val="a5"/>
          <w:rFonts w:ascii="Times New Roman" w:hAnsi="Times New Roman" w:cs="Times New Roman"/>
        </w:rPr>
        <w:footnoteRef/>
      </w:r>
      <w:r w:rsidRPr="00EB78D6">
        <w:rPr>
          <w:rFonts w:ascii="Times New Roman" w:hAnsi="Times New Roman" w:cs="Times New Roman"/>
        </w:rPr>
        <w:t xml:space="preserve"> Пентагон - в ответ на сообщения о новом российском оружии: Мы не удивлены и полностью готовы </w:t>
      </w:r>
      <w:r w:rsidRPr="00FE072F">
        <w:rPr>
          <w:rFonts w:ascii="Times New Roman" w:hAnsi="Times New Roman" w:cs="Times New Roman"/>
        </w:rPr>
        <w:t>/</w:t>
      </w:r>
      <w:proofErr w:type="gramStart"/>
      <w:r w:rsidRPr="00FE072F">
        <w:rPr>
          <w:rFonts w:ascii="Times New Roman" w:hAnsi="Times New Roman" w:cs="Times New Roman"/>
        </w:rPr>
        <w:t xml:space="preserve">/ </w:t>
      </w:r>
      <w:r w:rsidRPr="00EB78D6">
        <w:rPr>
          <w:rFonts w:ascii="Times New Roman" w:hAnsi="Times New Roman" w:cs="Times New Roman"/>
        </w:rPr>
        <w:t xml:space="preserve"> Комсомольская</w:t>
      </w:r>
      <w:proofErr w:type="gramEnd"/>
      <w:r w:rsidRPr="00EB78D6">
        <w:rPr>
          <w:rFonts w:ascii="Times New Roman" w:hAnsi="Times New Roman" w:cs="Times New Roman"/>
        </w:rPr>
        <w:t xml:space="preserve"> правда</w:t>
      </w:r>
      <w:r w:rsidRPr="00FE072F">
        <w:rPr>
          <w:rFonts w:ascii="Times New Roman" w:hAnsi="Times New Roman" w:cs="Times New Roman"/>
        </w:rPr>
        <w:t xml:space="preserve">. </w:t>
      </w:r>
      <w:r w:rsidRPr="00EB78D6">
        <w:rPr>
          <w:rFonts w:ascii="Times New Roman" w:hAnsi="Times New Roman" w:cs="Times New Roman"/>
        </w:rPr>
        <w:t>  2018</w:t>
      </w:r>
      <w:r w:rsidRPr="00724E2D">
        <w:rPr>
          <w:rFonts w:ascii="Times New Roman" w:hAnsi="Times New Roman" w:cs="Times New Roman"/>
        </w:rPr>
        <w:t xml:space="preserve">. </w:t>
      </w:r>
      <w:r w:rsidRPr="00EB78D6">
        <w:rPr>
          <w:rFonts w:ascii="Times New Roman" w:hAnsi="Times New Roman" w:cs="Times New Roman"/>
        </w:rPr>
        <w:t xml:space="preserve"> URL: https://www.kp.ru/online/news/3038499/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8">
    <w:p w14:paraId="21A50C50" w14:textId="6A25D342" w:rsidR="00420709" w:rsidRPr="009D692B" w:rsidRDefault="00420709" w:rsidP="00EB78D6">
      <w:pPr>
        <w:pStyle w:val="a3"/>
        <w:jc w:val="both"/>
        <w:rPr>
          <w:rFonts w:ascii="Times New Roman" w:hAnsi="Times New Roman" w:cs="Times New Roman"/>
        </w:rPr>
      </w:pPr>
      <w:r w:rsidRPr="00395C9D">
        <w:rPr>
          <w:rStyle w:val="a5"/>
          <w:rFonts w:ascii="Times New Roman" w:hAnsi="Times New Roman" w:cs="Times New Roman"/>
        </w:rPr>
        <w:footnoteRef/>
      </w:r>
      <w:r w:rsidRPr="00395C9D">
        <w:rPr>
          <w:rFonts w:ascii="Times New Roman" w:hAnsi="Times New Roman" w:cs="Times New Roman"/>
        </w:rPr>
        <w:t xml:space="preserve"> У них память – как у рыбок". Политолог о реакции Запада на слова Путина </w:t>
      </w:r>
      <w:r w:rsidRPr="00EB78D6">
        <w:rPr>
          <w:rFonts w:ascii="Times New Roman" w:hAnsi="Times New Roman" w:cs="Times New Roman"/>
        </w:rPr>
        <w:t>//</w:t>
      </w:r>
      <w:r w:rsidRPr="00395C9D">
        <w:rPr>
          <w:rFonts w:ascii="Times New Roman" w:hAnsi="Times New Roman" w:cs="Times New Roman"/>
        </w:rPr>
        <w:t xml:space="preserve"> РИА </w:t>
      </w:r>
      <w:r w:rsidRPr="009D692B">
        <w:rPr>
          <w:rFonts w:ascii="Times New Roman" w:hAnsi="Times New Roman" w:cs="Times New Roman"/>
        </w:rPr>
        <w:t>Новости. 2018</w:t>
      </w:r>
      <w:r w:rsidRPr="00FE072F">
        <w:rPr>
          <w:rFonts w:ascii="Times New Roman" w:hAnsi="Times New Roman" w:cs="Times New Roman"/>
        </w:rPr>
        <w:t>.</w:t>
      </w:r>
      <w:r w:rsidRPr="009D6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D692B">
        <w:rPr>
          <w:rFonts w:ascii="Times New Roman" w:hAnsi="Times New Roman" w:cs="Times New Roman"/>
        </w:rPr>
        <w:t>: https://ria.ru/radio_brief/20180302/1515623657.html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79">
    <w:p w14:paraId="53D62257" w14:textId="73C585AD" w:rsidR="00420709" w:rsidRPr="009D692B" w:rsidRDefault="00420709" w:rsidP="00EB78D6">
      <w:pPr>
        <w:pStyle w:val="a3"/>
        <w:jc w:val="both"/>
        <w:rPr>
          <w:rFonts w:ascii="Times New Roman" w:hAnsi="Times New Roman" w:cs="Times New Roman"/>
        </w:rPr>
      </w:pPr>
      <w:r w:rsidRPr="009D692B">
        <w:rPr>
          <w:rStyle w:val="a5"/>
          <w:rFonts w:ascii="Times New Roman" w:hAnsi="Times New Roman" w:cs="Times New Roman"/>
        </w:rPr>
        <w:footnoteRef/>
      </w:r>
      <w:r w:rsidRPr="009D692B">
        <w:rPr>
          <w:rFonts w:ascii="Times New Roman" w:hAnsi="Times New Roman" w:cs="Times New Roman"/>
        </w:rPr>
        <w:t xml:space="preserve"> В Госдуме отреагировали на заявление Пентагона по поводу новейшего российского оружия </w:t>
      </w:r>
      <w:r w:rsidRPr="00EB78D6">
        <w:rPr>
          <w:rFonts w:ascii="Times New Roman" w:hAnsi="Times New Roman" w:cs="Times New Roman"/>
        </w:rPr>
        <w:t xml:space="preserve">// </w:t>
      </w:r>
      <w:r w:rsidRPr="009D692B">
        <w:rPr>
          <w:rFonts w:ascii="Times New Roman" w:hAnsi="Times New Roman" w:cs="Times New Roman"/>
        </w:rPr>
        <w:t xml:space="preserve">Федеральное агентство новостей. </w:t>
      </w:r>
      <w:r w:rsidRPr="00FE072F">
        <w:rPr>
          <w:rFonts w:ascii="Times New Roman" w:hAnsi="Times New Roman" w:cs="Times New Roman"/>
        </w:rPr>
        <w:t xml:space="preserve"> </w:t>
      </w:r>
      <w:r w:rsidRPr="009D692B">
        <w:rPr>
          <w:rFonts w:ascii="Times New Roman" w:hAnsi="Times New Roman" w:cs="Times New Roman"/>
        </w:rPr>
        <w:t>2018</w:t>
      </w:r>
      <w:r w:rsidRPr="00FE07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9D692B">
        <w:rPr>
          <w:rFonts w:ascii="Times New Roman" w:hAnsi="Times New Roman" w:cs="Times New Roman"/>
        </w:rPr>
        <w:t>: https://www.vesti.ru/doc.html?id=2992564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80">
    <w:p w14:paraId="58F0562B" w14:textId="10A25FE5" w:rsidR="00420709" w:rsidRPr="00471459" w:rsidRDefault="00420709" w:rsidP="00471459">
      <w:pPr>
        <w:pStyle w:val="a3"/>
        <w:jc w:val="both"/>
        <w:rPr>
          <w:rFonts w:ascii="Times New Roman" w:hAnsi="Times New Roman" w:cs="Times New Roman"/>
        </w:rPr>
      </w:pPr>
      <w:bookmarkStart w:id="53" w:name="_Hlk515461725"/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«Россия не экстрадирует своих граждан, как и США» // </w:t>
      </w:r>
      <w:proofErr w:type="spellStart"/>
      <w:r w:rsidRPr="00471459">
        <w:rPr>
          <w:rFonts w:ascii="Times New Roman" w:hAnsi="Times New Roman" w:cs="Times New Roman"/>
        </w:rPr>
        <w:t>Газета.Ru</w:t>
      </w:r>
      <w:proofErr w:type="spellEnd"/>
      <w:r w:rsidRPr="00471459">
        <w:rPr>
          <w:rFonts w:ascii="Times New Roman" w:hAnsi="Times New Roman" w:cs="Times New Roman"/>
        </w:rPr>
        <w:t>.  2018</w:t>
      </w:r>
      <w:r w:rsidRPr="00A66726">
        <w:rPr>
          <w:rFonts w:ascii="Times New Roman" w:hAnsi="Times New Roman" w:cs="Times New Roman"/>
        </w:rPr>
        <w:t xml:space="preserve">. </w:t>
      </w:r>
      <w:r w:rsidRPr="00471459">
        <w:rPr>
          <w:rFonts w:ascii="Times New Roman" w:hAnsi="Times New Roman" w:cs="Times New Roman"/>
          <w:lang w:val="en-US"/>
        </w:rPr>
        <w:t>URL</w:t>
      </w:r>
      <w:r w:rsidRPr="00471459">
        <w:rPr>
          <w:rFonts w:ascii="Times New Roman" w:hAnsi="Times New Roman" w:cs="Times New Roman"/>
        </w:rPr>
        <w:t>: https://www.gazeta.ru/politics/2018/03/04_a_11670967.shtml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81">
    <w:p w14:paraId="1726A569" w14:textId="0D3BAEB6" w:rsidR="00420709" w:rsidRPr="00471459" w:rsidRDefault="00420709" w:rsidP="00471459">
      <w:pPr>
        <w:pStyle w:val="a3"/>
        <w:jc w:val="both"/>
        <w:rPr>
          <w:rFonts w:ascii="Times New Roman" w:hAnsi="Times New Roman" w:cs="Times New Roman"/>
        </w:rPr>
      </w:pPr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Владимир Путин пообещал не выдавать США обвиненных во вмешательстве в выборы россиян Издательский дом Коммерсантъ. 2018. </w:t>
      </w:r>
      <w:r w:rsidRPr="00471459">
        <w:rPr>
          <w:rFonts w:ascii="Times New Roman" w:hAnsi="Times New Roman" w:cs="Times New Roman"/>
          <w:lang w:val="en-US"/>
        </w:rPr>
        <w:t>URL</w:t>
      </w:r>
      <w:r w:rsidRPr="00471459">
        <w:rPr>
          <w:rFonts w:ascii="Times New Roman" w:hAnsi="Times New Roman" w:cs="Times New Roman"/>
        </w:rPr>
        <w:t>: https://www.kommersant.ru/doc/3566078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82">
    <w:p w14:paraId="40A4754D" w14:textId="65CB5A46" w:rsidR="00420709" w:rsidRPr="00724E2D" w:rsidRDefault="00420709" w:rsidP="00471459">
      <w:pPr>
        <w:pStyle w:val="a3"/>
        <w:jc w:val="both"/>
        <w:rPr>
          <w:rFonts w:ascii="Times New Roman" w:hAnsi="Times New Roman" w:cs="Times New Roman"/>
        </w:rPr>
      </w:pPr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Путин отказался выдать США обвиняемых во вмешательстве в выборы россиян // РИА Новости. </w:t>
      </w:r>
      <w:r w:rsidRPr="00724E2D">
        <w:rPr>
          <w:rFonts w:ascii="Times New Roman" w:hAnsi="Times New Roman" w:cs="Times New Roman"/>
        </w:rPr>
        <w:t xml:space="preserve">2018. </w:t>
      </w:r>
      <w:r w:rsidRPr="00471459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471459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471459">
        <w:rPr>
          <w:rFonts w:ascii="Times New Roman" w:hAnsi="Times New Roman" w:cs="Times New Roman"/>
          <w:lang w:val="en-US"/>
        </w:rPr>
        <w:t>ria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471459">
        <w:rPr>
          <w:rFonts w:ascii="Times New Roman" w:hAnsi="Times New Roman" w:cs="Times New Roman"/>
          <w:lang w:val="en-US"/>
        </w:rPr>
        <w:t>world</w:t>
      </w:r>
      <w:r w:rsidRPr="00724E2D">
        <w:rPr>
          <w:rFonts w:ascii="Times New Roman" w:hAnsi="Times New Roman" w:cs="Times New Roman"/>
        </w:rPr>
        <w:t>/20180304/1515721843.</w:t>
      </w:r>
      <w:r w:rsidRPr="00471459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83">
    <w:p w14:paraId="0034E1BE" w14:textId="16D08D03" w:rsidR="00420709" w:rsidRPr="00471459" w:rsidRDefault="00420709" w:rsidP="00471459">
      <w:pPr>
        <w:pStyle w:val="a3"/>
        <w:jc w:val="both"/>
        <w:rPr>
          <w:rFonts w:ascii="Times New Roman" w:hAnsi="Times New Roman" w:cs="Times New Roman"/>
        </w:rPr>
      </w:pPr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Путин потребовал от США официальных документов по «российскому делу»// Коммерсант. 201. </w:t>
      </w:r>
      <w:r w:rsidRPr="00471459">
        <w:rPr>
          <w:rFonts w:ascii="Times New Roman" w:hAnsi="Times New Roman" w:cs="Times New Roman"/>
          <w:lang w:val="en-US"/>
        </w:rPr>
        <w:t>URL</w:t>
      </w:r>
      <w:r w:rsidRPr="00471459">
        <w:rPr>
          <w:rFonts w:ascii="Times New Roman" w:hAnsi="Times New Roman" w:cs="Times New Roman"/>
        </w:rPr>
        <w:t xml:space="preserve">: </w:t>
      </w:r>
      <w:r w:rsidRPr="00471459">
        <w:rPr>
          <w:rFonts w:ascii="Times New Roman" w:hAnsi="Times New Roman" w:cs="Times New Roman"/>
          <w:lang w:val="en-US"/>
        </w:rPr>
        <w:t>https</w:t>
      </w:r>
      <w:r w:rsidRPr="00471459">
        <w:rPr>
          <w:rFonts w:ascii="Times New Roman" w:hAnsi="Times New Roman" w:cs="Times New Roman"/>
        </w:rPr>
        <w:t>://</w:t>
      </w:r>
      <w:r w:rsidRPr="00471459">
        <w:rPr>
          <w:rFonts w:ascii="Times New Roman" w:hAnsi="Times New Roman" w:cs="Times New Roman"/>
          <w:lang w:val="en-US"/>
        </w:rPr>
        <w:t>www</w:t>
      </w:r>
      <w:r w:rsidRPr="00471459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kommersant</w:t>
      </w:r>
      <w:proofErr w:type="spellEnd"/>
      <w:r w:rsidRPr="00471459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ru</w:t>
      </w:r>
      <w:proofErr w:type="spellEnd"/>
      <w:r w:rsidRPr="00471459">
        <w:rPr>
          <w:rFonts w:ascii="Times New Roman" w:hAnsi="Times New Roman" w:cs="Times New Roman"/>
        </w:rPr>
        <w:t>/</w:t>
      </w:r>
      <w:r w:rsidRPr="00471459">
        <w:rPr>
          <w:rFonts w:ascii="Times New Roman" w:hAnsi="Times New Roman" w:cs="Times New Roman"/>
          <w:lang w:val="en-US"/>
        </w:rPr>
        <w:t>doc</w:t>
      </w:r>
      <w:r w:rsidRPr="00471459">
        <w:rPr>
          <w:rFonts w:ascii="Times New Roman" w:hAnsi="Times New Roman" w:cs="Times New Roman"/>
        </w:rPr>
        <w:t>/3565869</w:t>
      </w:r>
      <w:r w:rsidRPr="006B58DF">
        <w:rPr>
          <w:rFonts w:ascii="Times New Roman" w:hAnsi="Times New Roman" w:cs="Times New Roman"/>
        </w:rPr>
        <w:t xml:space="preserve"> (дата обращения: 29.05.2018)</w:t>
      </w:r>
    </w:p>
  </w:footnote>
  <w:footnote w:id="184">
    <w:p w14:paraId="07C4F68A" w14:textId="08C8E437" w:rsidR="00420709" w:rsidRPr="00724E2D" w:rsidRDefault="00420709" w:rsidP="00471459">
      <w:pPr>
        <w:pStyle w:val="a3"/>
        <w:jc w:val="both"/>
        <w:rPr>
          <w:rFonts w:ascii="Times New Roman" w:hAnsi="Times New Roman" w:cs="Times New Roman"/>
        </w:rPr>
      </w:pPr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Путин потребовал от США официальных документов по «российскому делу»// Коммерсант. </w:t>
      </w:r>
      <w:r w:rsidRPr="00724E2D">
        <w:rPr>
          <w:rFonts w:ascii="Times New Roman" w:hAnsi="Times New Roman" w:cs="Times New Roman"/>
        </w:rPr>
        <w:t xml:space="preserve">201. </w:t>
      </w:r>
      <w:r w:rsidRPr="00471459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471459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471459">
        <w:rPr>
          <w:rFonts w:ascii="Times New Roman" w:hAnsi="Times New Roman" w:cs="Times New Roman"/>
          <w:lang w:val="en-US"/>
        </w:rPr>
        <w:t>www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kommersant</w:t>
      </w:r>
      <w:proofErr w:type="spellEnd"/>
      <w:r w:rsidRPr="00724E2D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471459">
        <w:rPr>
          <w:rFonts w:ascii="Times New Roman" w:hAnsi="Times New Roman" w:cs="Times New Roman"/>
          <w:lang w:val="en-US"/>
        </w:rPr>
        <w:t>doc</w:t>
      </w:r>
      <w:r w:rsidRPr="00724E2D">
        <w:rPr>
          <w:rFonts w:ascii="Times New Roman" w:hAnsi="Times New Roman" w:cs="Times New Roman"/>
        </w:rPr>
        <w:t>/3565869 (дата обращения: 29.05.2018)</w:t>
      </w:r>
    </w:p>
  </w:footnote>
  <w:footnote w:id="185">
    <w:p w14:paraId="2A32CEAC" w14:textId="3ACD1A2E" w:rsidR="00420709" w:rsidRPr="00A229F8" w:rsidRDefault="00420709" w:rsidP="007B478F">
      <w:pPr>
        <w:pStyle w:val="a3"/>
        <w:jc w:val="both"/>
      </w:pPr>
      <w:bookmarkStart w:id="54" w:name="_Hlk515461748"/>
      <w:r w:rsidRPr="00471459">
        <w:rPr>
          <w:rStyle w:val="a5"/>
          <w:rFonts w:ascii="Times New Roman" w:hAnsi="Times New Roman" w:cs="Times New Roman"/>
        </w:rPr>
        <w:footnoteRef/>
      </w:r>
      <w:r w:rsidRPr="00471459">
        <w:rPr>
          <w:rFonts w:ascii="Times New Roman" w:hAnsi="Times New Roman" w:cs="Times New Roman"/>
        </w:rPr>
        <w:t xml:space="preserve"> «Россия не экстрадирует своих граждан, как и США» // Газета.</w:t>
      </w:r>
      <w:r w:rsidRPr="00471459">
        <w:rPr>
          <w:rFonts w:ascii="Times New Roman" w:hAnsi="Times New Roman" w:cs="Times New Roman"/>
          <w:lang w:val="en-US"/>
        </w:rPr>
        <w:t>Ru</w:t>
      </w:r>
      <w:r w:rsidRPr="00471459">
        <w:rPr>
          <w:rFonts w:ascii="Times New Roman" w:hAnsi="Times New Roman" w:cs="Times New Roman"/>
        </w:rPr>
        <w:t xml:space="preserve">. 2018. </w:t>
      </w:r>
      <w:r w:rsidRPr="00471459">
        <w:rPr>
          <w:rFonts w:ascii="Times New Roman" w:hAnsi="Times New Roman" w:cs="Times New Roman"/>
          <w:lang w:val="en-US"/>
        </w:rPr>
        <w:t>URL</w:t>
      </w:r>
      <w:r w:rsidRPr="00471459">
        <w:rPr>
          <w:rFonts w:ascii="Times New Roman" w:hAnsi="Times New Roman" w:cs="Times New Roman"/>
        </w:rPr>
        <w:t xml:space="preserve">: </w:t>
      </w:r>
      <w:r w:rsidRPr="00471459">
        <w:rPr>
          <w:rFonts w:ascii="Times New Roman" w:hAnsi="Times New Roman" w:cs="Times New Roman"/>
          <w:lang w:val="en-US"/>
        </w:rPr>
        <w:t>https</w:t>
      </w:r>
      <w:r w:rsidRPr="00471459">
        <w:rPr>
          <w:rFonts w:ascii="Times New Roman" w:hAnsi="Times New Roman" w:cs="Times New Roman"/>
        </w:rPr>
        <w:t>://</w:t>
      </w:r>
      <w:r w:rsidRPr="00471459">
        <w:rPr>
          <w:rFonts w:ascii="Times New Roman" w:hAnsi="Times New Roman" w:cs="Times New Roman"/>
          <w:lang w:val="en-US"/>
        </w:rPr>
        <w:t>www</w:t>
      </w:r>
      <w:r w:rsidRPr="00471459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gazeta</w:t>
      </w:r>
      <w:proofErr w:type="spellEnd"/>
      <w:r w:rsidRPr="00471459">
        <w:rPr>
          <w:rFonts w:ascii="Times New Roman" w:hAnsi="Times New Roman" w:cs="Times New Roman"/>
        </w:rPr>
        <w:t>.</w:t>
      </w:r>
      <w:proofErr w:type="spellStart"/>
      <w:r w:rsidRPr="00471459">
        <w:rPr>
          <w:rFonts w:ascii="Times New Roman" w:hAnsi="Times New Roman" w:cs="Times New Roman"/>
          <w:lang w:val="en-US"/>
        </w:rPr>
        <w:t>ru</w:t>
      </w:r>
      <w:proofErr w:type="spellEnd"/>
      <w:r w:rsidRPr="00471459">
        <w:rPr>
          <w:rFonts w:ascii="Times New Roman" w:hAnsi="Times New Roman" w:cs="Times New Roman"/>
        </w:rPr>
        <w:t>/</w:t>
      </w:r>
      <w:r w:rsidRPr="00471459">
        <w:rPr>
          <w:rFonts w:ascii="Times New Roman" w:hAnsi="Times New Roman" w:cs="Times New Roman"/>
          <w:lang w:val="en-US"/>
        </w:rPr>
        <w:t>politics</w:t>
      </w:r>
      <w:r w:rsidRPr="00471459">
        <w:rPr>
          <w:rFonts w:ascii="Times New Roman" w:hAnsi="Times New Roman" w:cs="Times New Roman"/>
        </w:rPr>
        <w:t>/2018/03/04_</w:t>
      </w:r>
      <w:r w:rsidRPr="00471459">
        <w:rPr>
          <w:rFonts w:ascii="Times New Roman" w:hAnsi="Times New Roman" w:cs="Times New Roman"/>
          <w:lang w:val="en-US"/>
        </w:rPr>
        <w:t>a</w:t>
      </w:r>
      <w:r w:rsidRPr="00471459">
        <w:rPr>
          <w:rFonts w:ascii="Times New Roman" w:hAnsi="Times New Roman" w:cs="Times New Roman"/>
        </w:rPr>
        <w:t>_11670967.</w:t>
      </w:r>
      <w:proofErr w:type="spellStart"/>
      <w:r w:rsidRPr="00471459">
        <w:rPr>
          <w:rFonts w:ascii="Times New Roman" w:hAnsi="Times New Roman" w:cs="Times New Roman"/>
          <w:lang w:val="en-US"/>
        </w:rPr>
        <w:t>shtml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86">
    <w:p w14:paraId="7A2F69B9" w14:textId="6829B25D" w:rsidR="00420709" w:rsidRPr="002835A8" w:rsidRDefault="00420709" w:rsidP="007B478F">
      <w:pPr>
        <w:pStyle w:val="a3"/>
        <w:jc w:val="both"/>
        <w:rPr>
          <w:rFonts w:ascii="Times New Roman" w:hAnsi="Times New Roman" w:cs="Times New Roman"/>
        </w:rPr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Путин отказался выдать США обвиняемых во вмешательстве в выборы россиян // РИА Новости. 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2835A8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2835A8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ria</w:t>
      </w:r>
      <w:r w:rsidRPr="002835A8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2835A8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world</w:t>
      </w:r>
      <w:r w:rsidRPr="002835A8">
        <w:rPr>
          <w:rFonts w:ascii="Times New Roman" w:hAnsi="Times New Roman" w:cs="Times New Roman"/>
        </w:rPr>
        <w:t>/20180304/1515721843.</w:t>
      </w:r>
      <w:r w:rsidRPr="002835A8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87">
    <w:p w14:paraId="07F7D995" w14:textId="1CFE5187" w:rsidR="00420709" w:rsidRPr="002835A8" w:rsidRDefault="00420709" w:rsidP="007B478F">
      <w:pPr>
        <w:pStyle w:val="a3"/>
        <w:jc w:val="both"/>
        <w:rPr>
          <w:rFonts w:ascii="Times New Roman" w:hAnsi="Times New Roman" w:cs="Times New Roman"/>
        </w:rPr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Путин отказался выдать США обвиняемых во вмешательстве в выборы россиян // РИА Новости. 2018. URL: https://ria.ru/world/20180304/1515721843.html</w:t>
      </w:r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88">
    <w:p w14:paraId="4A62CC45" w14:textId="5A0B36DA" w:rsidR="00420709" w:rsidRPr="002835A8" w:rsidRDefault="00420709" w:rsidP="007B478F">
      <w:pPr>
        <w:pStyle w:val="a3"/>
        <w:jc w:val="both"/>
        <w:rPr>
          <w:rFonts w:ascii="Times New Roman" w:hAnsi="Times New Roman" w:cs="Times New Roman"/>
        </w:rPr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Аналитик: у США остался лишь год, чтобы по максимуму использовать Украину// РИА Новости. 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2835A8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2835A8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ria</w:t>
      </w:r>
      <w:r w:rsidRPr="002835A8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2835A8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radio</w:t>
      </w:r>
      <w:r w:rsidRPr="002835A8">
        <w:rPr>
          <w:rFonts w:ascii="Times New Roman" w:hAnsi="Times New Roman" w:cs="Times New Roman"/>
        </w:rPr>
        <w:t>_</w:t>
      </w:r>
      <w:r w:rsidRPr="002835A8">
        <w:rPr>
          <w:rFonts w:ascii="Times New Roman" w:hAnsi="Times New Roman" w:cs="Times New Roman"/>
          <w:lang w:val="en-US"/>
        </w:rPr>
        <w:t>brief</w:t>
      </w:r>
      <w:r w:rsidRPr="002835A8">
        <w:rPr>
          <w:rFonts w:ascii="Times New Roman" w:hAnsi="Times New Roman" w:cs="Times New Roman"/>
        </w:rPr>
        <w:t>/20180307/1515941326.</w:t>
      </w:r>
      <w:r w:rsidRPr="002835A8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89">
    <w:p w14:paraId="4B43542C" w14:textId="4F9C2099" w:rsidR="00420709" w:rsidRPr="00A66726" w:rsidRDefault="00420709" w:rsidP="007B478F">
      <w:pPr>
        <w:pStyle w:val="a3"/>
        <w:jc w:val="both"/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Путин рассказал о наглом обмане со стороны США в вопросе Украины // Известия. </w:t>
      </w:r>
      <w:r w:rsidRPr="00724E2D">
        <w:rPr>
          <w:rFonts w:ascii="Times New Roman" w:hAnsi="Times New Roman" w:cs="Times New Roman"/>
        </w:rPr>
        <w:t xml:space="preserve">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2835A8">
        <w:rPr>
          <w:rFonts w:ascii="Times New Roman" w:hAnsi="Times New Roman" w:cs="Times New Roman"/>
          <w:lang w:val="en-US"/>
        </w:rPr>
        <w:t>iz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/717406/2018-03-07/</w:t>
      </w:r>
      <w:proofErr w:type="spellStart"/>
      <w:r w:rsidRPr="002835A8">
        <w:rPr>
          <w:rFonts w:ascii="Times New Roman" w:hAnsi="Times New Roman" w:cs="Times New Roman"/>
          <w:lang w:val="en-US"/>
        </w:rPr>
        <w:t>putin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rasskazal</w:t>
      </w:r>
      <w:proofErr w:type="spellEnd"/>
      <w:r w:rsidRPr="00A66726">
        <w:rPr>
          <w:rFonts w:ascii="Times New Roman" w:hAnsi="Times New Roman" w:cs="Times New Roman"/>
        </w:rPr>
        <w:t>-</w:t>
      </w:r>
      <w:r w:rsidRPr="002835A8">
        <w:rPr>
          <w:rFonts w:ascii="Times New Roman" w:hAnsi="Times New Roman" w:cs="Times New Roman"/>
          <w:lang w:val="en-US"/>
        </w:rPr>
        <w:t>o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naglom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obmane</w:t>
      </w:r>
      <w:proofErr w:type="spellEnd"/>
      <w:r w:rsidRPr="00A66726">
        <w:rPr>
          <w:rFonts w:ascii="Times New Roman" w:hAnsi="Times New Roman" w:cs="Times New Roman"/>
        </w:rPr>
        <w:t>-</w:t>
      </w:r>
      <w:r w:rsidRPr="002835A8">
        <w:rPr>
          <w:rFonts w:ascii="Times New Roman" w:hAnsi="Times New Roman" w:cs="Times New Roman"/>
          <w:lang w:val="en-US"/>
        </w:rPr>
        <w:t>so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storony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ssha</w:t>
      </w:r>
      <w:proofErr w:type="spellEnd"/>
      <w:r w:rsidRPr="00A66726">
        <w:rPr>
          <w:rFonts w:ascii="Times New Roman" w:hAnsi="Times New Roman" w:cs="Times New Roman"/>
        </w:rPr>
        <w:t>-</w:t>
      </w:r>
      <w:r w:rsidRPr="002835A8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voprose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2835A8">
        <w:rPr>
          <w:rFonts w:ascii="Times New Roman" w:hAnsi="Times New Roman" w:cs="Times New Roman"/>
          <w:lang w:val="en-US"/>
        </w:rPr>
        <w:t>ukrainy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90">
    <w:p w14:paraId="71010568" w14:textId="744F1773" w:rsidR="00420709" w:rsidRPr="00A66726" w:rsidRDefault="00420709" w:rsidP="002835A8">
      <w:pPr>
        <w:pStyle w:val="a3"/>
        <w:jc w:val="both"/>
        <w:rPr>
          <w:rFonts w:ascii="Times New Roman" w:hAnsi="Times New Roman" w:cs="Times New Roman"/>
        </w:rPr>
      </w:pPr>
      <w:bookmarkStart w:id="55" w:name="_Hlk515461762"/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Путин: Вашингтон нас обманул // Газета.</w:t>
      </w:r>
      <w:r w:rsidRPr="002835A8">
        <w:rPr>
          <w:rFonts w:ascii="Times New Roman" w:hAnsi="Times New Roman" w:cs="Times New Roman"/>
          <w:lang w:val="en-US"/>
        </w:rPr>
        <w:t>Ru</w:t>
      </w:r>
      <w:r w:rsidRPr="002835A8">
        <w:rPr>
          <w:rFonts w:ascii="Times New Roman" w:hAnsi="Times New Roman" w:cs="Times New Roman"/>
        </w:rPr>
        <w:t xml:space="preserve">. 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www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gazeta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politics</w:t>
      </w:r>
      <w:r w:rsidRPr="00A66726">
        <w:rPr>
          <w:rFonts w:ascii="Times New Roman" w:hAnsi="Times New Roman" w:cs="Times New Roman"/>
        </w:rPr>
        <w:t>/2018/03/07_</w:t>
      </w:r>
      <w:r w:rsidRPr="002835A8">
        <w:rPr>
          <w:rFonts w:ascii="Times New Roman" w:hAnsi="Times New Roman" w:cs="Times New Roman"/>
          <w:lang w:val="en-US"/>
        </w:rPr>
        <w:t>a</w:t>
      </w:r>
      <w:r w:rsidRPr="00A66726">
        <w:rPr>
          <w:rFonts w:ascii="Times New Roman" w:hAnsi="Times New Roman" w:cs="Times New Roman"/>
        </w:rPr>
        <w:t>_11674645.</w:t>
      </w:r>
      <w:proofErr w:type="spellStart"/>
      <w:r w:rsidRPr="002835A8">
        <w:rPr>
          <w:rFonts w:ascii="Times New Roman" w:hAnsi="Times New Roman" w:cs="Times New Roman"/>
          <w:lang w:val="en-US"/>
        </w:rPr>
        <w:t>shtml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91">
    <w:p w14:paraId="4F39566C" w14:textId="1F2C27B4" w:rsidR="00420709" w:rsidRPr="00724E2D" w:rsidRDefault="00420709" w:rsidP="002835A8">
      <w:pPr>
        <w:pStyle w:val="a3"/>
        <w:jc w:val="both"/>
        <w:rPr>
          <w:rFonts w:ascii="Times New Roman" w:hAnsi="Times New Roman" w:cs="Times New Roman"/>
        </w:rPr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Аналитик: у США остался лишь год, чтобы по максимуму использовать Украину// РИА Новости. </w:t>
      </w:r>
      <w:r w:rsidRPr="00724E2D">
        <w:rPr>
          <w:rFonts w:ascii="Times New Roman" w:hAnsi="Times New Roman" w:cs="Times New Roman"/>
        </w:rPr>
        <w:t xml:space="preserve">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724E2D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724E2D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ria</w:t>
      </w:r>
      <w:r w:rsidRPr="00724E2D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724E2D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radio</w:t>
      </w:r>
      <w:r w:rsidRPr="00724E2D">
        <w:rPr>
          <w:rFonts w:ascii="Times New Roman" w:hAnsi="Times New Roman" w:cs="Times New Roman"/>
        </w:rPr>
        <w:t>_</w:t>
      </w:r>
      <w:r w:rsidRPr="002835A8">
        <w:rPr>
          <w:rFonts w:ascii="Times New Roman" w:hAnsi="Times New Roman" w:cs="Times New Roman"/>
          <w:lang w:val="en-US"/>
        </w:rPr>
        <w:t>brief</w:t>
      </w:r>
      <w:r w:rsidRPr="00724E2D">
        <w:rPr>
          <w:rFonts w:ascii="Times New Roman" w:hAnsi="Times New Roman" w:cs="Times New Roman"/>
        </w:rPr>
        <w:t>/20180307/1515941326.</w:t>
      </w:r>
      <w:r w:rsidRPr="002835A8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92">
    <w:p w14:paraId="65B55FF3" w14:textId="0A4748C9" w:rsidR="00420709" w:rsidRPr="00A66726" w:rsidRDefault="00420709" w:rsidP="002835A8">
      <w:pPr>
        <w:pStyle w:val="a3"/>
        <w:jc w:val="both"/>
        <w:rPr>
          <w:rFonts w:ascii="Times New Roman" w:hAnsi="Times New Roman" w:cs="Times New Roman"/>
        </w:rPr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 Путин: Вашингтон нас обманул // </w:t>
      </w:r>
      <w:proofErr w:type="spellStart"/>
      <w:r w:rsidRPr="002835A8">
        <w:rPr>
          <w:rFonts w:ascii="Times New Roman" w:hAnsi="Times New Roman" w:cs="Times New Roman"/>
        </w:rPr>
        <w:t>Газета.Ru</w:t>
      </w:r>
      <w:proofErr w:type="spellEnd"/>
      <w:r w:rsidRPr="002835A8">
        <w:rPr>
          <w:rFonts w:ascii="Times New Roman" w:hAnsi="Times New Roman" w:cs="Times New Roman"/>
        </w:rPr>
        <w:t xml:space="preserve">. 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www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gazeta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politics</w:t>
      </w:r>
      <w:r w:rsidRPr="00A66726">
        <w:rPr>
          <w:rFonts w:ascii="Times New Roman" w:hAnsi="Times New Roman" w:cs="Times New Roman"/>
        </w:rPr>
        <w:t>/2018/03/07_</w:t>
      </w:r>
      <w:r w:rsidRPr="002835A8">
        <w:rPr>
          <w:rFonts w:ascii="Times New Roman" w:hAnsi="Times New Roman" w:cs="Times New Roman"/>
          <w:lang w:val="en-US"/>
        </w:rPr>
        <w:t>a</w:t>
      </w:r>
      <w:r w:rsidRPr="00A66726">
        <w:rPr>
          <w:rFonts w:ascii="Times New Roman" w:hAnsi="Times New Roman" w:cs="Times New Roman"/>
        </w:rPr>
        <w:t>_11674645.</w:t>
      </w:r>
      <w:proofErr w:type="spellStart"/>
      <w:r w:rsidRPr="002835A8">
        <w:rPr>
          <w:rFonts w:ascii="Times New Roman" w:hAnsi="Times New Roman" w:cs="Times New Roman"/>
          <w:lang w:val="en-US"/>
        </w:rPr>
        <w:t>shtml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93">
    <w:p w14:paraId="7A2ECAA3" w14:textId="1541013A" w:rsidR="00420709" w:rsidRPr="00A66726" w:rsidRDefault="00420709" w:rsidP="002835A8">
      <w:pPr>
        <w:pStyle w:val="a3"/>
        <w:jc w:val="both"/>
      </w:pPr>
      <w:r w:rsidRPr="002835A8">
        <w:rPr>
          <w:rStyle w:val="a5"/>
          <w:rFonts w:ascii="Times New Roman" w:hAnsi="Times New Roman" w:cs="Times New Roman"/>
        </w:rPr>
        <w:footnoteRef/>
      </w:r>
      <w:r w:rsidRPr="002835A8">
        <w:rPr>
          <w:rFonts w:ascii="Times New Roman" w:hAnsi="Times New Roman" w:cs="Times New Roman"/>
        </w:rPr>
        <w:t xml:space="preserve"> Путин: Вашингтон нас обманул // </w:t>
      </w:r>
      <w:proofErr w:type="spellStart"/>
      <w:r w:rsidRPr="002835A8">
        <w:rPr>
          <w:rFonts w:ascii="Times New Roman" w:hAnsi="Times New Roman" w:cs="Times New Roman"/>
        </w:rPr>
        <w:t>Газета.Ru</w:t>
      </w:r>
      <w:proofErr w:type="spellEnd"/>
      <w:r w:rsidRPr="002835A8">
        <w:rPr>
          <w:rFonts w:ascii="Times New Roman" w:hAnsi="Times New Roman" w:cs="Times New Roman"/>
        </w:rPr>
        <w:t xml:space="preserve">. 2018. </w:t>
      </w:r>
      <w:r w:rsidRPr="002835A8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2835A8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2835A8">
        <w:rPr>
          <w:rFonts w:ascii="Times New Roman" w:hAnsi="Times New Roman" w:cs="Times New Roman"/>
          <w:lang w:val="en-US"/>
        </w:rPr>
        <w:t>www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gazeta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2835A8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2835A8">
        <w:rPr>
          <w:rFonts w:ascii="Times New Roman" w:hAnsi="Times New Roman" w:cs="Times New Roman"/>
          <w:lang w:val="en-US"/>
        </w:rPr>
        <w:t>politics</w:t>
      </w:r>
      <w:r w:rsidRPr="00A66726">
        <w:rPr>
          <w:rFonts w:ascii="Times New Roman" w:hAnsi="Times New Roman" w:cs="Times New Roman"/>
        </w:rPr>
        <w:t>/2018/03/07_</w:t>
      </w:r>
      <w:r w:rsidRPr="002835A8">
        <w:rPr>
          <w:rFonts w:ascii="Times New Roman" w:hAnsi="Times New Roman" w:cs="Times New Roman"/>
          <w:lang w:val="en-US"/>
        </w:rPr>
        <w:t>a</w:t>
      </w:r>
      <w:r w:rsidRPr="00A66726">
        <w:rPr>
          <w:rFonts w:ascii="Times New Roman" w:hAnsi="Times New Roman" w:cs="Times New Roman"/>
        </w:rPr>
        <w:t>_11674645.</w:t>
      </w:r>
      <w:proofErr w:type="spellStart"/>
      <w:r w:rsidRPr="002835A8">
        <w:rPr>
          <w:rFonts w:ascii="Times New Roman" w:hAnsi="Times New Roman" w:cs="Times New Roman"/>
          <w:lang w:val="en-US"/>
        </w:rPr>
        <w:t>shtml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194">
    <w:p w14:paraId="7020B57D" w14:textId="1513C513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bookmarkStart w:id="57" w:name="_Hlk515461782"/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>«Мы отмечаем наличие признаков подготовки к ударам» // Газета.</w:t>
      </w:r>
      <w:r w:rsidRPr="00A66726">
        <w:rPr>
          <w:rFonts w:ascii="Times New Roman" w:hAnsi="Times New Roman" w:cs="Times New Roman"/>
          <w:lang w:val="en-US"/>
        </w:rPr>
        <w:t>Ru</w:t>
      </w:r>
      <w:r w:rsidRPr="00A66726">
        <w:rPr>
          <w:rFonts w:ascii="Times New Roman" w:hAnsi="Times New Roman" w:cs="Times New Roman"/>
        </w:rPr>
        <w:t>.   2018.  URL: https://www.gazeta.ru/army/2018/03/17/11686855.shtml (дата обращения: 29.05.2018)</w:t>
      </w:r>
    </w:p>
  </w:footnote>
  <w:footnote w:id="195">
    <w:p w14:paraId="31DF7A5E" w14:textId="2577F6D6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</w:t>
      </w:r>
      <w:proofErr w:type="spellStart"/>
      <w:r w:rsidRPr="00A66726">
        <w:rPr>
          <w:rFonts w:ascii="Times New Roman" w:hAnsi="Times New Roman" w:cs="Times New Roman"/>
        </w:rPr>
        <w:t>Хейли</w:t>
      </w:r>
      <w:proofErr w:type="spellEnd"/>
      <w:r w:rsidRPr="00A66726">
        <w:rPr>
          <w:rFonts w:ascii="Times New Roman" w:hAnsi="Times New Roman" w:cs="Times New Roman"/>
        </w:rPr>
        <w:t xml:space="preserve">: новая резолюция США не даст РФ и Сирии наносить удары по террористам // РИА Новости.   </w:t>
      </w:r>
      <w:proofErr w:type="gramStart"/>
      <w:r w:rsidRPr="00A66726">
        <w:rPr>
          <w:rFonts w:ascii="Times New Roman" w:hAnsi="Times New Roman" w:cs="Times New Roman"/>
        </w:rPr>
        <w:t>2018  URL</w:t>
      </w:r>
      <w:proofErr w:type="gramEnd"/>
      <w:r w:rsidRPr="00A66726">
        <w:rPr>
          <w:rFonts w:ascii="Times New Roman" w:hAnsi="Times New Roman" w:cs="Times New Roman"/>
        </w:rPr>
        <w:t>: https://ria.ru/syria/20180312/1516198300.html (дата обращения: 29.05.2018)</w:t>
      </w:r>
    </w:p>
  </w:footnote>
  <w:footnote w:id="196">
    <w:p w14:paraId="656628A9" w14:textId="4B93F6D5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США хотят надолго закрепиться в Сирии, заявил Лавров террористам // РИА Новости.  2018. URL: https://ria.ru/syria/20180314/1516334019.html (дата обращения: 29.05.2018)</w:t>
      </w:r>
    </w:p>
  </w:footnote>
  <w:footnote w:id="197">
    <w:p w14:paraId="1B32C44C" w14:textId="01206524" w:rsidR="00420709" w:rsidRPr="00622DC2" w:rsidRDefault="00420709" w:rsidP="00A66726">
      <w:pPr>
        <w:pStyle w:val="a3"/>
        <w:jc w:val="both"/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«Собрана массовка, которая будет изображать жертв» // Газета.</w:t>
      </w:r>
      <w:r w:rsidRPr="00A66726">
        <w:rPr>
          <w:rFonts w:ascii="Times New Roman" w:hAnsi="Times New Roman" w:cs="Times New Roman"/>
          <w:lang w:val="en-US"/>
        </w:rPr>
        <w:t>Ru</w:t>
      </w:r>
      <w:r w:rsidRPr="00A66726">
        <w:rPr>
          <w:rFonts w:ascii="Times New Roman" w:hAnsi="Times New Roman" w:cs="Times New Roman"/>
        </w:rPr>
        <w:t xml:space="preserve">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A66726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A66726">
        <w:rPr>
          <w:rFonts w:ascii="Times New Roman" w:hAnsi="Times New Roman" w:cs="Times New Roman"/>
          <w:lang w:val="en-US"/>
        </w:rPr>
        <w:t>www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gazeta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A66726">
        <w:rPr>
          <w:rFonts w:ascii="Times New Roman" w:hAnsi="Times New Roman" w:cs="Times New Roman"/>
          <w:lang w:val="en-US"/>
        </w:rPr>
        <w:t>army</w:t>
      </w:r>
      <w:r w:rsidRPr="00A66726">
        <w:rPr>
          <w:rFonts w:ascii="Times New Roman" w:hAnsi="Times New Roman" w:cs="Times New Roman"/>
        </w:rPr>
        <w:t>/2018/03/13/11681125.</w:t>
      </w:r>
      <w:proofErr w:type="spellStart"/>
      <w:r w:rsidRPr="00A66726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98">
    <w:p w14:paraId="05A1567A" w14:textId="62CD83E0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bookmarkStart w:id="58" w:name="_Hlk515461800"/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Политолог назвал причину возможного удара США по Сирии // РИА Новости.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A66726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A66726">
        <w:rPr>
          <w:rFonts w:ascii="Times New Roman" w:hAnsi="Times New Roman" w:cs="Times New Roman"/>
          <w:lang w:val="en-US"/>
        </w:rPr>
        <w:t>ria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A66726">
        <w:rPr>
          <w:rFonts w:ascii="Times New Roman" w:hAnsi="Times New Roman" w:cs="Times New Roman"/>
          <w:lang w:val="en-US"/>
        </w:rPr>
        <w:t>radio</w:t>
      </w:r>
      <w:r w:rsidRPr="00A66726">
        <w:rPr>
          <w:rFonts w:ascii="Times New Roman" w:hAnsi="Times New Roman" w:cs="Times New Roman"/>
        </w:rPr>
        <w:t>_</w:t>
      </w:r>
      <w:r w:rsidRPr="00A66726">
        <w:rPr>
          <w:rFonts w:ascii="Times New Roman" w:hAnsi="Times New Roman" w:cs="Times New Roman"/>
          <w:lang w:val="en-US"/>
        </w:rPr>
        <w:t>brief</w:t>
      </w:r>
      <w:r w:rsidRPr="00A66726">
        <w:rPr>
          <w:rFonts w:ascii="Times New Roman" w:hAnsi="Times New Roman" w:cs="Times New Roman"/>
        </w:rPr>
        <w:t>/20180313/1516248922.</w:t>
      </w:r>
      <w:r w:rsidRPr="00A66726">
        <w:rPr>
          <w:rFonts w:ascii="Times New Roman" w:hAnsi="Times New Roman" w:cs="Times New Roman"/>
          <w:lang w:val="en-US"/>
        </w:rPr>
        <w:t>html</w:t>
      </w:r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199">
    <w:p w14:paraId="197F4902" w14:textId="67C94C54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«Мы отмечаем наличие признаков подготовки к ударам» // Газета.</w:t>
      </w:r>
      <w:r w:rsidRPr="00A66726">
        <w:rPr>
          <w:rFonts w:ascii="Times New Roman" w:hAnsi="Times New Roman" w:cs="Times New Roman"/>
          <w:lang w:val="en-US"/>
        </w:rPr>
        <w:t>Ru</w:t>
      </w:r>
      <w:r w:rsidRPr="00A66726">
        <w:rPr>
          <w:rFonts w:ascii="Times New Roman" w:hAnsi="Times New Roman" w:cs="Times New Roman"/>
        </w:rPr>
        <w:t xml:space="preserve">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A66726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r w:rsidRPr="00A66726">
        <w:rPr>
          <w:rFonts w:ascii="Times New Roman" w:hAnsi="Times New Roman" w:cs="Times New Roman"/>
          <w:lang w:val="en-US"/>
        </w:rPr>
        <w:t>www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gazeta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A66726">
        <w:rPr>
          <w:rFonts w:ascii="Times New Roman" w:hAnsi="Times New Roman" w:cs="Times New Roman"/>
          <w:lang w:val="en-US"/>
        </w:rPr>
        <w:t>army</w:t>
      </w:r>
      <w:r w:rsidRPr="00A66726">
        <w:rPr>
          <w:rFonts w:ascii="Times New Roman" w:hAnsi="Times New Roman" w:cs="Times New Roman"/>
        </w:rPr>
        <w:t>/2018/03/17/11686855.</w:t>
      </w:r>
      <w:proofErr w:type="spellStart"/>
      <w:r w:rsidRPr="00A66726">
        <w:rPr>
          <w:rFonts w:ascii="Times New Roman" w:hAnsi="Times New Roman" w:cs="Times New Roman"/>
          <w:lang w:val="en-US"/>
        </w:rPr>
        <w:t>shtml</w:t>
      </w:r>
      <w:proofErr w:type="spellEnd"/>
      <w:r w:rsidRPr="00724E2D">
        <w:rPr>
          <w:rFonts w:ascii="Times New Roman" w:hAnsi="Times New Roman" w:cs="Times New Roman"/>
        </w:rPr>
        <w:t xml:space="preserve"> (дата обращения: 29.05.2018)</w:t>
      </w:r>
    </w:p>
  </w:footnote>
  <w:footnote w:id="200">
    <w:p w14:paraId="43209E87" w14:textId="6A2F8854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Генштаб ВС РФ: США планируют ракетно-бомбовый удар по правительственным кварталам Дамаска // ТАСС.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A66726">
        <w:rPr>
          <w:rFonts w:ascii="Times New Roman" w:hAnsi="Times New Roman" w:cs="Times New Roman"/>
          <w:lang w:val="en-US"/>
        </w:rPr>
        <w:t>http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A66726">
        <w:rPr>
          <w:rFonts w:ascii="Times New Roman" w:hAnsi="Times New Roman" w:cs="Times New Roman"/>
          <w:lang w:val="en-US"/>
        </w:rPr>
        <w:t>tass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proofErr w:type="spellStart"/>
      <w:r w:rsidRPr="00A66726">
        <w:rPr>
          <w:rFonts w:ascii="Times New Roman" w:hAnsi="Times New Roman" w:cs="Times New Roman"/>
          <w:lang w:val="en-US"/>
        </w:rPr>
        <w:t>armiya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i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opk</w:t>
      </w:r>
      <w:proofErr w:type="spellEnd"/>
      <w:r w:rsidRPr="00A66726">
        <w:rPr>
          <w:rFonts w:ascii="Times New Roman" w:hAnsi="Times New Roman" w:cs="Times New Roman"/>
        </w:rPr>
        <w:t>/5024872 (дата обращения: 29.05.2018)</w:t>
      </w:r>
    </w:p>
  </w:footnote>
  <w:footnote w:id="201">
    <w:p w14:paraId="556E81D9" w14:textId="6E45133D" w:rsidR="00420709" w:rsidRPr="00A66726" w:rsidRDefault="00420709" w:rsidP="00A66726">
      <w:pPr>
        <w:pStyle w:val="a3"/>
        <w:jc w:val="both"/>
        <w:rPr>
          <w:rFonts w:ascii="Times New Roman" w:hAnsi="Times New Roman" w:cs="Times New Roman"/>
        </w:rPr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Готовятся схимичить // Российская газета.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A66726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A66726">
        <w:rPr>
          <w:rFonts w:ascii="Times New Roman" w:hAnsi="Times New Roman" w:cs="Times New Roman"/>
          <w:lang w:val="en-US"/>
        </w:rPr>
        <w:t>rg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/2018/03/13/</w:t>
      </w:r>
      <w:proofErr w:type="spellStart"/>
      <w:r w:rsidRPr="00A66726">
        <w:rPr>
          <w:rFonts w:ascii="Times New Roman" w:hAnsi="Times New Roman" w:cs="Times New Roman"/>
          <w:lang w:val="en-US"/>
        </w:rPr>
        <w:t>genshtab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poobeshchal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otreagirovat</w:t>
      </w:r>
      <w:proofErr w:type="spellEnd"/>
      <w:r w:rsidRPr="00A66726">
        <w:rPr>
          <w:rFonts w:ascii="Times New Roman" w:hAnsi="Times New Roman" w:cs="Times New Roman"/>
        </w:rPr>
        <w:t>-</w:t>
      </w:r>
      <w:r w:rsidRPr="00A66726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sluchae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ugrozy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rossijskim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voennym</w:t>
      </w:r>
      <w:proofErr w:type="spellEnd"/>
      <w:r w:rsidRPr="00A66726">
        <w:rPr>
          <w:rFonts w:ascii="Times New Roman" w:hAnsi="Times New Roman" w:cs="Times New Roman"/>
        </w:rPr>
        <w:t>-</w:t>
      </w:r>
      <w:r w:rsidRPr="00A66726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sirii</w:t>
      </w:r>
      <w:proofErr w:type="spellEnd"/>
      <w:r w:rsidRPr="00A66726">
        <w:rPr>
          <w:rFonts w:ascii="Times New Roman" w:hAnsi="Times New Roman" w:cs="Times New Roman"/>
        </w:rPr>
        <w:t>.</w:t>
      </w:r>
      <w:r w:rsidRPr="00A66726">
        <w:rPr>
          <w:rFonts w:ascii="Times New Roman" w:hAnsi="Times New Roman" w:cs="Times New Roman"/>
          <w:lang w:val="en-US"/>
        </w:rPr>
        <w:t>html</w:t>
      </w:r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202">
    <w:p w14:paraId="0B7855C0" w14:textId="47552836" w:rsidR="00420709" w:rsidRPr="00A66726" w:rsidRDefault="00420709" w:rsidP="00A66726">
      <w:pPr>
        <w:pStyle w:val="a3"/>
        <w:jc w:val="both"/>
      </w:pPr>
      <w:r w:rsidRPr="00A66726">
        <w:rPr>
          <w:rStyle w:val="a5"/>
          <w:rFonts w:ascii="Times New Roman" w:hAnsi="Times New Roman" w:cs="Times New Roman"/>
        </w:rPr>
        <w:footnoteRef/>
      </w:r>
      <w:r w:rsidRPr="00A66726">
        <w:rPr>
          <w:rFonts w:ascii="Times New Roman" w:hAnsi="Times New Roman" w:cs="Times New Roman"/>
        </w:rPr>
        <w:t xml:space="preserve"> Готовятся схимичить // Российская газета. 2018. </w:t>
      </w:r>
      <w:r w:rsidRPr="00A66726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proofErr w:type="gramStart"/>
      <w:r w:rsidRPr="00A66726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A66726">
        <w:rPr>
          <w:rFonts w:ascii="Times New Roman" w:hAnsi="Times New Roman" w:cs="Times New Roman"/>
          <w:lang w:val="en-US"/>
        </w:rPr>
        <w:t>rg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/2018/03/13/</w:t>
      </w:r>
      <w:proofErr w:type="spellStart"/>
      <w:r w:rsidRPr="00A66726">
        <w:rPr>
          <w:rFonts w:ascii="Times New Roman" w:hAnsi="Times New Roman" w:cs="Times New Roman"/>
          <w:lang w:val="en-US"/>
        </w:rPr>
        <w:t>genshtab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poobeshchal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otreagirovat</w:t>
      </w:r>
      <w:proofErr w:type="spellEnd"/>
      <w:r w:rsidRPr="00A66726">
        <w:rPr>
          <w:rFonts w:ascii="Times New Roman" w:hAnsi="Times New Roman" w:cs="Times New Roman"/>
        </w:rPr>
        <w:t>-</w:t>
      </w:r>
      <w:r w:rsidRPr="00A66726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sluchae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ugrozy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rossijskim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voennym</w:t>
      </w:r>
      <w:proofErr w:type="spellEnd"/>
      <w:r w:rsidRPr="00A66726">
        <w:rPr>
          <w:rFonts w:ascii="Times New Roman" w:hAnsi="Times New Roman" w:cs="Times New Roman"/>
        </w:rPr>
        <w:t>-</w:t>
      </w:r>
      <w:r w:rsidRPr="00A66726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sirii</w:t>
      </w:r>
      <w:proofErr w:type="spellEnd"/>
      <w:r w:rsidRPr="00A66726">
        <w:rPr>
          <w:rFonts w:ascii="Times New Roman" w:hAnsi="Times New Roman" w:cs="Times New Roman"/>
        </w:rPr>
        <w:t>.</w:t>
      </w:r>
      <w:r w:rsidRPr="00A66726">
        <w:rPr>
          <w:rFonts w:ascii="Times New Roman" w:hAnsi="Times New Roman" w:cs="Times New Roman"/>
          <w:lang w:val="en-US"/>
        </w:rPr>
        <w:t>html</w:t>
      </w:r>
      <w:r w:rsidRPr="00A66726">
        <w:rPr>
          <w:rFonts w:ascii="Times New Roman" w:hAnsi="Times New Roman" w:cs="Times New Roman"/>
        </w:rPr>
        <w:t xml:space="preserve">  (</w:t>
      </w:r>
      <w:proofErr w:type="gramEnd"/>
      <w:r w:rsidRPr="00A66726">
        <w:rPr>
          <w:rFonts w:ascii="Times New Roman" w:hAnsi="Times New Roman" w:cs="Times New Roman"/>
        </w:rPr>
        <w:t>дата обращения: 29.05.2018)</w:t>
      </w:r>
    </w:p>
  </w:footnote>
  <w:footnote w:id="203">
    <w:p w14:paraId="227E5A27" w14:textId="26B297AE" w:rsidR="00420709" w:rsidRPr="003C51F3" w:rsidRDefault="00420709" w:rsidP="003C51F3">
      <w:pPr>
        <w:pStyle w:val="a3"/>
        <w:jc w:val="both"/>
        <w:rPr>
          <w:rFonts w:ascii="Times New Roman" w:hAnsi="Times New Roman" w:cs="Times New Roman"/>
        </w:rPr>
      </w:pPr>
      <w:bookmarkStart w:id="59" w:name="_Hlk515461816"/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Путин: «Курск» утонул из-за разрухи на флоте // </w:t>
      </w:r>
      <w:proofErr w:type="spellStart"/>
      <w:r w:rsidRPr="003C51F3">
        <w:rPr>
          <w:rFonts w:ascii="Times New Roman" w:hAnsi="Times New Roman" w:cs="Times New Roman"/>
        </w:rPr>
        <w:t>Газета.Ru</w:t>
      </w:r>
      <w:proofErr w:type="spellEnd"/>
      <w:r w:rsidRPr="003C51F3">
        <w:rPr>
          <w:rFonts w:ascii="Times New Roman" w:hAnsi="Times New Roman" w:cs="Times New Roman"/>
        </w:rPr>
        <w:t xml:space="preserve">. 2018. URL: </w:t>
      </w:r>
      <w:r w:rsidRPr="00A66726">
        <w:rPr>
          <w:rFonts w:ascii="Times New Roman" w:hAnsi="Times New Roman" w:cs="Times New Roman"/>
        </w:rPr>
        <w:t>https://www.gazeta.ru/politics/2018/03/11_a_11679193.shtml (дата обращения: 29.05.2018)</w:t>
      </w:r>
    </w:p>
  </w:footnote>
  <w:footnote w:id="204">
    <w:p w14:paraId="645554DF" w14:textId="2BD1B251" w:rsidR="00420709" w:rsidRPr="003C51F3" w:rsidRDefault="00420709" w:rsidP="003C51F3">
      <w:pPr>
        <w:pStyle w:val="a3"/>
        <w:jc w:val="both"/>
        <w:rPr>
          <w:rFonts w:ascii="Times New Roman" w:hAnsi="Times New Roman" w:cs="Times New Roman"/>
        </w:rPr>
      </w:pPr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 Путин: «Курск» утонул из-за разрухи на флоте // </w:t>
      </w:r>
      <w:proofErr w:type="spellStart"/>
      <w:r w:rsidRPr="003C51F3">
        <w:rPr>
          <w:rFonts w:ascii="Times New Roman" w:hAnsi="Times New Roman" w:cs="Times New Roman"/>
        </w:rPr>
        <w:t>Газета.Ru</w:t>
      </w:r>
      <w:proofErr w:type="spellEnd"/>
      <w:r w:rsidRPr="003C51F3">
        <w:rPr>
          <w:rFonts w:ascii="Times New Roman" w:hAnsi="Times New Roman" w:cs="Times New Roman"/>
        </w:rPr>
        <w:t>. 2018. URL: https://www.gazeta.ru/politics/2018/03/11_a_11679193.shtml</w:t>
      </w:r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205">
    <w:p w14:paraId="38A5CC86" w14:textId="5126AF41" w:rsidR="00420709" w:rsidRPr="003C51F3" w:rsidRDefault="00420709" w:rsidP="003C51F3">
      <w:pPr>
        <w:pStyle w:val="a3"/>
        <w:jc w:val="both"/>
        <w:rPr>
          <w:rFonts w:ascii="Times New Roman" w:hAnsi="Times New Roman" w:cs="Times New Roman"/>
        </w:rPr>
      </w:pPr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 Путин: «Курск» утонул из-за разрухи на флоте // </w:t>
      </w:r>
      <w:proofErr w:type="spellStart"/>
      <w:r w:rsidRPr="003C51F3">
        <w:rPr>
          <w:rFonts w:ascii="Times New Roman" w:hAnsi="Times New Roman" w:cs="Times New Roman"/>
        </w:rPr>
        <w:t>Газета.Ru</w:t>
      </w:r>
      <w:proofErr w:type="spellEnd"/>
      <w:r w:rsidRPr="003C51F3">
        <w:rPr>
          <w:rFonts w:ascii="Times New Roman" w:hAnsi="Times New Roman" w:cs="Times New Roman"/>
        </w:rPr>
        <w:t xml:space="preserve">. 2018. URL: </w:t>
      </w:r>
      <w:proofErr w:type="gramStart"/>
      <w:r w:rsidRPr="003C51F3">
        <w:rPr>
          <w:rFonts w:ascii="Times New Roman" w:hAnsi="Times New Roman" w:cs="Times New Roman"/>
        </w:rPr>
        <w:t xml:space="preserve">https://www.gazeta.ru/politics/2018/03/11_a_11679193.shtml </w:t>
      </w:r>
      <w:r w:rsidRPr="00A66726">
        <w:rPr>
          <w:rFonts w:ascii="Times New Roman" w:hAnsi="Times New Roman" w:cs="Times New Roman"/>
        </w:rPr>
        <w:t xml:space="preserve"> (</w:t>
      </w:r>
      <w:proofErr w:type="gramEnd"/>
      <w:r w:rsidRPr="00A66726">
        <w:rPr>
          <w:rFonts w:ascii="Times New Roman" w:hAnsi="Times New Roman" w:cs="Times New Roman"/>
        </w:rPr>
        <w:t>дата обращения: 29.05.2018)</w:t>
      </w:r>
    </w:p>
  </w:footnote>
  <w:footnote w:id="206">
    <w:p w14:paraId="4BA3FE88" w14:textId="43C4664A" w:rsidR="00420709" w:rsidRPr="00A66726" w:rsidRDefault="00420709" w:rsidP="003C51F3">
      <w:pPr>
        <w:pStyle w:val="a3"/>
        <w:jc w:val="both"/>
      </w:pPr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 </w:t>
      </w:r>
      <w:bookmarkStart w:id="60" w:name="_Hlk515461837"/>
      <w:r w:rsidRPr="003C51F3">
        <w:rPr>
          <w:rFonts w:ascii="Times New Roman" w:hAnsi="Times New Roman" w:cs="Times New Roman"/>
        </w:rPr>
        <w:t xml:space="preserve">Путин рассказал о «захвате» лайнера перед открытием Олимпиады в Сочи // Известия. 2018. </w:t>
      </w:r>
      <w:r w:rsidRPr="003C51F3"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3C51F3">
        <w:rPr>
          <w:rFonts w:ascii="Times New Roman" w:hAnsi="Times New Roman" w:cs="Times New Roman"/>
          <w:lang w:val="en-US"/>
        </w:rPr>
        <w:t>https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3C51F3">
        <w:rPr>
          <w:rFonts w:ascii="Times New Roman" w:hAnsi="Times New Roman" w:cs="Times New Roman"/>
          <w:lang w:val="en-US"/>
        </w:rPr>
        <w:t>iz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3C51F3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/718725/2018-03-11/</w:t>
      </w:r>
      <w:proofErr w:type="spellStart"/>
      <w:r w:rsidRPr="003C51F3">
        <w:rPr>
          <w:rFonts w:ascii="Times New Roman" w:hAnsi="Times New Roman" w:cs="Times New Roman"/>
          <w:lang w:val="en-US"/>
        </w:rPr>
        <w:t>putin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rasskazal</w:t>
      </w:r>
      <w:proofErr w:type="spellEnd"/>
      <w:r w:rsidRPr="00A66726">
        <w:rPr>
          <w:rFonts w:ascii="Times New Roman" w:hAnsi="Times New Roman" w:cs="Times New Roman"/>
        </w:rPr>
        <w:t>-</w:t>
      </w:r>
      <w:r w:rsidRPr="003C51F3">
        <w:rPr>
          <w:rFonts w:ascii="Times New Roman" w:hAnsi="Times New Roman" w:cs="Times New Roman"/>
          <w:lang w:val="en-US"/>
        </w:rPr>
        <w:t>o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zakhvate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lainera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pered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otkrytiem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olimpiady</w:t>
      </w:r>
      <w:proofErr w:type="spellEnd"/>
      <w:r w:rsidRPr="00A66726">
        <w:rPr>
          <w:rFonts w:ascii="Times New Roman" w:hAnsi="Times New Roman" w:cs="Times New Roman"/>
        </w:rPr>
        <w:t>-</w:t>
      </w:r>
      <w:r w:rsidRPr="003C51F3">
        <w:rPr>
          <w:rFonts w:ascii="Times New Roman" w:hAnsi="Times New Roman" w:cs="Times New Roman"/>
          <w:lang w:val="en-US"/>
        </w:rPr>
        <w:t>v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3C51F3">
        <w:rPr>
          <w:rFonts w:ascii="Times New Roman" w:hAnsi="Times New Roman" w:cs="Times New Roman"/>
          <w:lang w:val="en-US"/>
        </w:rPr>
        <w:t>sochi</w:t>
      </w:r>
      <w:proofErr w:type="spellEnd"/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207">
    <w:p w14:paraId="6D6876AE" w14:textId="0D43B177" w:rsidR="00420709" w:rsidRPr="003C51F3" w:rsidRDefault="00420709" w:rsidP="003C51F3">
      <w:pPr>
        <w:pStyle w:val="a3"/>
        <w:jc w:val="both"/>
        <w:rPr>
          <w:rFonts w:ascii="Times New Roman" w:hAnsi="Times New Roman" w:cs="Times New Roman"/>
        </w:rPr>
      </w:pPr>
      <w:r w:rsidRPr="003C51F3">
        <w:rPr>
          <w:rFonts w:ascii="Times New Roman" w:hAnsi="Times New Roman" w:cs="Times New Roman"/>
        </w:rPr>
        <w:t xml:space="preserve"> </w:t>
      </w:r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Путин рассказал о "захвате" пассажирского лайнера в день открытия Олимпиады в Сочи // Интерфакс-Туризм. 2018. </w:t>
      </w:r>
      <w:r w:rsidRPr="003C51F3">
        <w:rPr>
          <w:rFonts w:ascii="Times New Roman" w:hAnsi="Times New Roman" w:cs="Times New Roman"/>
          <w:lang w:val="en-US"/>
        </w:rPr>
        <w:t>URL</w:t>
      </w:r>
      <w:r w:rsidRPr="003C51F3">
        <w:rPr>
          <w:rFonts w:ascii="Times New Roman" w:hAnsi="Times New Roman" w:cs="Times New Roman"/>
        </w:rPr>
        <w:t>: https://tourism.interfax.ru/ru/news/articles/47669</w:t>
      </w:r>
      <w:r w:rsidRPr="00A66726">
        <w:rPr>
          <w:rFonts w:ascii="Times New Roman" w:hAnsi="Times New Roman" w:cs="Times New Roman"/>
        </w:rPr>
        <w:t xml:space="preserve"> (дата обращения: 29.05.2018)</w:t>
      </w:r>
    </w:p>
  </w:footnote>
  <w:footnote w:id="208">
    <w:p w14:paraId="5B9DD1CB" w14:textId="3B4A8007" w:rsidR="00420709" w:rsidRPr="00A66726" w:rsidRDefault="00420709" w:rsidP="003C51F3">
      <w:pPr>
        <w:pStyle w:val="a3"/>
        <w:jc w:val="both"/>
        <w:rPr>
          <w:rFonts w:ascii="Times New Roman" w:hAnsi="Times New Roman" w:cs="Times New Roman"/>
        </w:rPr>
      </w:pPr>
      <w:r w:rsidRPr="003C51F3">
        <w:rPr>
          <w:rStyle w:val="a5"/>
          <w:rFonts w:ascii="Times New Roman" w:hAnsi="Times New Roman" w:cs="Times New Roman"/>
        </w:rPr>
        <w:footnoteRef/>
      </w:r>
      <w:r w:rsidRPr="003C51F3">
        <w:rPr>
          <w:rFonts w:ascii="Times New Roman" w:hAnsi="Times New Roman" w:cs="Times New Roman"/>
        </w:rPr>
        <w:t xml:space="preserve"> Владимир Путин рассказал историю о Сочи, о которой хотел бы забыть из-за ее эмоциональности</w:t>
      </w:r>
      <w:r w:rsidRPr="00001455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Блокнот. 2018. </w:t>
      </w:r>
      <w:r>
        <w:rPr>
          <w:rFonts w:ascii="Times New Roman" w:hAnsi="Times New Roman" w:cs="Times New Roman"/>
          <w:lang w:val="en-US"/>
        </w:rPr>
        <w:t>URL</w:t>
      </w:r>
      <w:r w:rsidRPr="00A66726">
        <w:rPr>
          <w:rFonts w:ascii="Times New Roman" w:hAnsi="Times New Roman" w:cs="Times New Roman"/>
        </w:rPr>
        <w:t xml:space="preserve">: </w:t>
      </w:r>
      <w:r w:rsidRPr="00001455">
        <w:rPr>
          <w:rFonts w:ascii="Times New Roman" w:hAnsi="Times New Roman" w:cs="Times New Roman"/>
          <w:lang w:val="en-US"/>
        </w:rPr>
        <w:t>http</w:t>
      </w:r>
      <w:r w:rsidRPr="00A66726">
        <w:rPr>
          <w:rFonts w:ascii="Times New Roman" w:hAnsi="Times New Roman" w:cs="Times New Roman"/>
        </w:rPr>
        <w:t>://</w:t>
      </w:r>
      <w:proofErr w:type="spellStart"/>
      <w:r w:rsidRPr="00001455">
        <w:rPr>
          <w:rFonts w:ascii="Times New Roman" w:hAnsi="Times New Roman" w:cs="Times New Roman"/>
          <w:lang w:val="en-US"/>
        </w:rPr>
        <w:t>bloknot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krasnodar</w:t>
      </w:r>
      <w:proofErr w:type="spellEnd"/>
      <w:r w:rsidRPr="00A66726">
        <w:rPr>
          <w:rFonts w:ascii="Times New Roman" w:hAnsi="Times New Roman" w:cs="Times New Roman"/>
        </w:rPr>
        <w:t>.</w:t>
      </w:r>
      <w:proofErr w:type="spellStart"/>
      <w:r w:rsidRPr="00001455">
        <w:rPr>
          <w:rFonts w:ascii="Times New Roman" w:hAnsi="Times New Roman" w:cs="Times New Roman"/>
          <w:lang w:val="en-US"/>
        </w:rPr>
        <w:t>ru</w:t>
      </w:r>
      <w:proofErr w:type="spellEnd"/>
      <w:r w:rsidRPr="00A66726">
        <w:rPr>
          <w:rFonts w:ascii="Times New Roman" w:hAnsi="Times New Roman" w:cs="Times New Roman"/>
        </w:rPr>
        <w:t>/</w:t>
      </w:r>
      <w:r w:rsidRPr="00001455">
        <w:rPr>
          <w:rFonts w:ascii="Times New Roman" w:hAnsi="Times New Roman" w:cs="Times New Roman"/>
          <w:lang w:val="en-US"/>
        </w:rPr>
        <w:t>news</w:t>
      </w:r>
      <w:r w:rsidRPr="00A66726">
        <w:rPr>
          <w:rFonts w:ascii="Times New Roman" w:hAnsi="Times New Roman" w:cs="Times New Roman"/>
        </w:rPr>
        <w:t>/</w:t>
      </w:r>
      <w:proofErr w:type="spellStart"/>
      <w:r w:rsidRPr="00001455">
        <w:rPr>
          <w:rFonts w:ascii="Times New Roman" w:hAnsi="Times New Roman" w:cs="Times New Roman"/>
          <w:lang w:val="en-US"/>
        </w:rPr>
        <w:t>vladimir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putin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rasskazal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istoriyu</w:t>
      </w:r>
      <w:proofErr w:type="spellEnd"/>
      <w:r w:rsidRPr="00A66726">
        <w:rPr>
          <w:rFonts w:ascii="Times New Roman" w:hAnsi="Times New Roman" w:cs="Times New Roman"/>
        </w:rPr>
        <w:t>-</w:t>
      </w:r>
      <w:r w:rsidRPr="00001455">
        <w:rPr>
          <w:rFonts w:ascii="Times New Roman" w:hAnsi="Times New Roman" w:cs="Times New Roman"/>
          <w:lang w:val="en-US"/>
        </w:rPr>
        <w:t>o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sochi</w:t>
      </w:r>
      <w:proofErr w:type="spellEnd"/>
      <w:r w:rsidRPr="00A66726">
        <w:rPr>
          <w:rFonts w:ascii="Times New Roman" w:hAnsi="Times New Roman" w:cs="Times New Roman"/>
        </w:rPr>
        <w:t>-</w:t>
      </w:r>
      <w:r w:rsidRPr="00001455">
        <w:rPr>
          <w:rFonts w:ascii="Times New Roman" w:hAnsi="Times New Roman" w:cs="Times New Roman"/>
          <w:lang w:val="en-US"/>
        </w:rPr>
        <w:t>o</w:t>
      </w:r>
      <w:r w:rsidRPr="00A66726">
        <w:rPr>
          <w:rFonts w:ascii="Times New Roman" w:hAnsi="Times New Roman" w:cs="Times New Roman"/>
        </w:rPr>
        <w:t>-</w:t>
      </w:r>
      <w:proofErr w:type="spellStart"/>
      <w:r w:rsidRPr="00001455">
        <w:rPr>
          <w:rFonts w:ascii="Times New Roman" w:hAnsi="Times New Roman" w:cs="Times New Roman"/>
          <w:lang w:val="en-US"/>
        </w:rPr>
        <w:t>kotoro</w:t>
      </w:r>
      <w:proofErr w:type="spellEnd"/>
      <w:r w:rsidRPr="00A66726">
        <w:rPr>
          <w:rFonts w:ascii="Times New Roman" w:hAnsi="Times New Roman" w:cs="Times New Roman"/>
        </w:rPr>
        <w:t>-947032 (дата обращения: 29.05.2018)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697989"/>
      <w:docPartObj>
        <w:docPartGallery w:val="Page Numbers (Top of Page)"/>
        <w:docPartUnique/>
      </w:docPartObj>
    </w:sdtPr>
    <w:sdtContent>
      <w:p w14:paraId="4A4C4ABF" w14:textId="77777777" w:rsidR="00420709" w:rsidRDefault="0042070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C6BB5" w14:textId="77777777" w:rsidR="00420709" w:rsidRDefault="0042070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325E" w14:textId="77777777" w:rsidR="00420709" w:rsidRDefault="0042070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887"/>
    <w:multiLevelType w:val="hybridMultilevel"/>
    <w:tmpl w:val="383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8B5"/>
    <w:multiLevelType w:val="hybridMultilevel"/>
    <w:tmpl w:val="1C1EF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3A3C14"/>
    <w:multiLevelType w:val="hybridMultilevel"/>
    <w:tmpl w:val="632CF79A"/>
    <w:lvl w:ilvl="0" w:tplc="13C00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C60C2"/>
    <w:multiLevelType w:val="hybridMultilevel"/>
    <w:tmpl w:val="B2E0B224"/>
    <w:lvl w:ilvl="0" w:tplc="2B222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61334"/>
    <w:multiLevelType w:val="hybridMultilevel"/>
    <w:tmpl w:val="7DDA941C"/>
    <w:lvl w:ilvl="0" w:tplc="B640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023E4"/>
    <w:multiLevelType w:val="hybridMultilevel"/>
    <w:tmpl w:val="56128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396868"/>
    <w:multiLevelType w:val="hybridMultilevel"/>
    <w:tmpl w:val="665C3900"/>
    <w:lvl w:ilvl="0" w:tplc="49C0D4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362C4D"/>
    <w:multiLevelType w:val="hybridMultilevel"/>
    <w:tmpl w:val="76D2ED9E"/>
    <w:lvl w:ilvl="0" w:tplc="13B0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7455F9"/>
    <w:multiLevelType w:val="hybridMultilevel"/>
    <w:tmpl w:val="A2A2C5E6"/>
    <w:lvl w:ilvl="0" w:tplc="D5C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E64009"/>
    <w:multiLevelType w:val="hybridMultilevel"/>
    <w:tmpl w:val="D3B0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3674B"/>
    <w:multiLevelType w:val="hybridMultilevel"/>
    <w:tmpl w:val="EA28818C"/>
    <w:lvl w:ilvl="0" w:tplc="5F6632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tgQSZibmZmaWZko6SsGpxcWZ+XkgBYa1APK1C3osAAAA"/>
  </w:docVars>
  <w:rsids>
    <w:rsidRoot w:val="002B64A3"/>
    <w:rsid w:val="00001455"/>
    <w:rsid w:val="00001797"/>
    <w:rsid w:val="00002C47"/>
    <w:rsid w:val="00003352"/>
    <w:rsid w:val="00004E49"/>
    <w:rsid w:val="0000778B"/>
    <w:rsid w:val="00010ECB"/>
    <w:rsid w:val="00013F12"/>
    <w:rsid w:val="00014D99"/>
    <w:rsid w:val="00015953"/>
    <w:rsid w:val="00020311"/>
    <w:rsid w:val="00021A38"/>
    <w:rsid w:val="00021A66"/>
    <w:rsid w:val="000235AD"/>
    <w:rsid w:val="00026C68"/>
    <w:rsid w:val="00031C99"/>
    <w:rsid w:val="000334F3"/>
    <w:rsid w:val="00033E74"/>
    <w:rsid w:val="00036391"/>
    <w:rsid w:val="0004138B"/>
    <w:rsid w:val="00042FA9"/>
    <w:rsid w:val="00043C36"/>
    <w:rsid w:val="000509E4"/>
    <w:rsid w:val="0005112C"/>
    <w:rsid w:val="0005644E"/>
    <w:rsid w:val="00056CF4"/>
    <w:rsid w:val="00056FC2"/>
    <w:rsid w:val="00061C08"/>
    <w:rsid w:val="000642B8"/>
    <w:rsid w:val="000645D8"/>
    <w:rsid w:val="00064BDC"/>
    <w:rsid w:val="000658A6"/>
    <w:rsid w:val="000662FA"/>
    <w:rsid w:val="00067EE7"/>
    <w:rsid w:val="00070104"/>
    <w:rsid w:val="00072B59"/>
    <w:rsid w:val="00073392"/>
    <w:rsid w:val="00075181"/>
    <w:rsid w:val="000806A1"/>
    <w:rsid w:val="00081B28"/>
    <w:rsid w:val="00084C9D"/>
    <w:rsid w:val="000870F1"/>
    <w:rsid w:val="00090DB7"/>
    <w:rsid w:val="0009189F"/>
    <w:rsid w:val="0009264B"/>
    <w:rsid w:val="000A3FE8"/>
    <w:rsid w:val="000A47E7"/>
    <w:rsid w:val="000A6D14"/>
    <w:rsid w:val="000B29F9"/>
    <w:rsid w:val="000B5285"/>
    <w:rsid w:val="000C01A7"/>
    <w:rsid w:val="000C2992"/>
    <w:rsid w:val="000C2BBD"/>
    <w:rsid w:val="000C2DDE"/>
    <w:rsid w:val="000C3E69"/>
    <w:rsid w:val="000C5569"/>
    <w:rsid w:val="000C61C1"/>
    <w:rsid w:val="000D08CC"/>
    <w:rsid w:val="000D1A43"/>
    <w:rsid w:val="000D200C"/>
    <w:rsid w:val="000D244B"/>
    <w:rsid w:val="000D2A28"/>
    <w:rsid w:val="000D31BF"/>
    <w:rsid w:val="000D6375"/>
    <w:rsid w:val="000D7860"/>
    <w:rsid w:val="000D7D49"/>
    <w:rsid w:val="000E0361"/>
    <w:rsid w:val="000E0ABC"/>
    <w:rsid w:val="000E1D21"/>
    <w:rsid w:val="000E6E82"/>
    <w:rsid w:val="000F665E"/>
    <w:rsid w:val="00101536"/>
    <w:rsid w:val="00101AC0"/>
    <w:rsid w:val="00101E59"/>
    <w:rsid w:val="00102C01"/>
    <w:rsid w:val="001053E3"/>
    <w:rsid w:val="00106F3D"/>
    <w:rsid w:val="001110FD"/>
    <w:rsid w:val="00111CB2"/>
    <w:rsid w:val="0011254E"/>
    <w:rsid w:val="0011258B"/>
    <w:rsid w:val="00113964"/>
    <w:rsid w:val="0012652F"/>
    <w:rsid w:val="0013567A"/>
    <w:rsid w:val="00135B72"/>
    <w:rsid w:val="00136F6D"/>
    <w:rsid w:val="00140BB2"/>
    <w:rsid w:val="00142463"/>
    <w:rsid w:val="00143395"/>
    <w:rsid w:val="001434C0"/>
    <w:rsid w:val="00144518"/>
    <w:rsid w:val="00145F8A"/>
    <w:rsid w:val="00147420"/>
    <w:rsid w:val="00147564"/>
    <w:rsid w:val="0015182F"/>
    <w:rsid w:val="0015424C"/>
    <w:rsid w:val="00161869"/>
    <w:rsid w:val="00166364"/>
    <w:rsid w:val="001665A3"/>
    <w:rsid w:val="001715B9"/>
    <w:rsid w:val="00172910"/>
    <w:rsid w:val="00174240"/>
    <w:rsid w:val="00174A7F"/>
    <w:rsid w:val="0017740D"/>
    <w:rsid w:val="00177D99"/>
    <w:rsid w:val="00181DD8"/>
    <w:rsid w:val="00182DD8"/>
    <w:rsid w:val="00190335"/>
    <w:rsid w:val="00190576"/>
    <w:rsid w:val="001915A1"/>
    <w:rsid w:val="00195139"/>
    <w:rsid w:val="001A1845"/>
    <w:rsid w:val="001A2645"/>
    <w:rsid w:val="001A7998"/>
    <w:rsid w:val="001B651B"/>
    <w:rsid w:val="001C5AA8"/>
    <w:rsid w:val="001D2F45"/>
    <w:rsid w:val="001D56AE"/>
    <w:rsid w:val="001D6ABB"/>
    <w:rsid w:val="001E033A"/>
    <w:rsid w:val="001E297E"/>
    <w:rsid w:val="001E6630"/>
    <w:rsid w:val="001F2952"/>
    <w:rsid w:val="001F4300"/>
    <w:rsid w:val="001F5180"/>
    <w:rsid w:val="001F7830"/>
    <w:rsid w:val="001F7C4E"/>
    <w:rsid w:val="00201643"/>
    <w:rsid w:val="00202EFB"/>
    <w:rsid w:val="00205C7D"/>
    <w:rsid w:val="00210C0A"/>
    <w:rsid w:val="00212552"/>
    <w:rsid w:val="002133E7"/>
    <w:rsid w:val="002139A8"/>
    <w:rsid w:val="00215C23"/>
    <w:rsid w:val="00216216"/>
    <w:rsid w:val="00216AA4"/>
    <w:rsid w:val="002207CF"/>
    <w:rsid w:val="0022117C"/>
    <w:rsid w:val="0023010E"/>
    <w:rsid w:val="00230CC9"/>
    <w:rsid w:val="0023304E"/>
    <w:rsid w:val="00242902"/>
    <w:rsid w:val="002460C5"/>
    <w:rsid w:val="00246487"/>
    <w:rsid w:val="00246549"/>
    <w:rsid w:val="00253948"/>
    <w:rsid w:val="00254749"/>
    <w:rsid w:val="00260537"/>
    <w:rsid w:val="00264DF4"/>
    <w:rsid w:val="00265EF1"/>
    <w:rsid w:val="0026791E"/>
    <w:rsid w:val="00271A65"/>
    <w:rsid w:val="00275E40"/>
    <w:rsid w:val="00277B5D"/>
    <w:rsid w:val="00277DF8"/>
    <w:rsid w:val="00280070"/>
    <w:rsid w:val="00280C65"/>
    <w:rsid w:val="002835A8"/>
    <w:rsid w:val="002868A2"/>
    <w:rsid w:val="00287AFC"/>
    <w:rsid w:val="002917D0"/>
    <w:rsid w:val="002952C6"/>
    <w:rsid w:val="00296467"/>
    <w:rsid w:val="00297809"/>
    <w:rsid w:val="002A30CD"/>
    <w:rsid w:val="002A5E19"/>
    <w:rsid w:val="002B15EC"/>
    <w:rsid w:val="002B4276"/>
    <w:rsid w:val="002B64A3"/>
    <w:rsid w:val="002B70BD"/>
    <w:rsid w:val="002C2567"/>
    <w:rsid w:val="002C6011"/>
    <w:rsid w:val="002C6575"/>
    <w:rsid w:val="002D0F6B"/>
    <w:rsid w:val="002D4110"/>
    <w:rsid w:val="002D694D"/>
    <w:rsid w:val="002D6978"/>
    <w:rsid w:val="002D7707"/>
    <w:rsid w:val="002E021D"/>
    <w:rsid w:val="002E0BD6"/>
    <w:rsid w:val="002E2183"/>
    <w:rsid w:val="002E4F0A"/>
    <w:rsid w:val="002E789F"/>
    <w:rsid w:val="002F02D5"/>
    <w:rsid w:val="002F09D5"/>
    <w:rsid w:val="002F1871"/>
    <w:rsid w:val="002F2387"/>
    <w:rsid w:val="002F40E7"/>
    <w:rsid w:val="002F47FF"/>
    <w:rsid w:val="0030669F"/>
    <w:rsid w:val="0030700E"/>
    <w:rsid w:val="003103F5"/>
    <w:rsid w:val="003157AF"/>
    <w:rsid w:val="00320AF5"/>
    <w:rsid w:val="003211B4"/>
    <w:rsid w:val="00323124"/>
    <w:rsid w:val="0032353F"/>
    <w:rsid w:val="0032381E"/>
    <w:rsid w:val="003251DF"/>
    <w:rsid w:val="00327E2E"/>
    <w:rsid w:val="0033256C"/>
    <w:rsid w:val="00333588"/>
    <w:rsid w:val="00333C48"/>
    <w:rsid w:val="00340FF0"/>
    <w:rsid w:val="0034173B"/>
    <w:rsid w:val="00341EA5"/>
    <w:rsid w:val="00342A40"/>
    <w:rsid w:val="00343F39"/>
    <w:rsid w:val="00344A02"/>
    <w:rsid w:val="00345BF5"/>
    <w:rsid w:val="00347223"/>
    <w:rsid w:val="00352551"/>
    <w:rsid w:val="003527B2"/>
    <w:rsid w:val="003529EB"/>
    <w:rsid w:val="003532BD"/>
    <w:rsid w:val="003554C9"/>
    <w:rsid w:val="003556BB"/>
    <w:rsid w:val="00355D12"/>
    <w:rsid w:val="0036016E"/>
    <w:rsid w:val="00371D38"/>
    <w:rsid w:val="003738CD"/>
    <w:rsid w:val="003751B7"/>
    <w:rsid w:val="00376D7D"/>
    <w:rsid w:val="003833AB"/>
    <w:rsid w:val="003844C6"/>
    <w:rsid w:val="0038582B"/>
    <w:rsid w:val="003868F2"/>
    <w:rsid w:val="00386A6B"/>
    <w:rsid w:val="0038797A"/>
    <w:rsid w:val="00391054"/>
    <w:rsid w:val="00391CCA"/>
    <w:rsid w:val="00395389"/>
    <w:rsid w:val="00396C21"/>
    <w:rsid w:val="00397348"/>
    <w:rsid w:val="00397B5E"/>
    <w:rsid w:val="003A1960"/>
    <w:rsid w:val="003A600F"/>
    <w:rsid w:val="003B28A9"/>
    <w:rsid w:val="003B382C"/>
    <w:rsid w:val="003B4B0D"/>
    <w:rsid w:val="003B593E"/>
    <w:rsid w:val="003B5D16"/>
    <w:rsid w:val="003B6870"/>
    <w:rsid w:val="003C43B0"/>
    <w:rsid w:val="003C51F3"/>
    <w:rsid w:val="003C6413"/>
    <w:rsid w:val="003D21B5"/>
    <w:rsid w:val="003D25BD"/>
    <w:rsid w:val="003D7527"/>
    <w:rsid w:val="003E2F44"/>
    <w:rsid w:val="003E4807"/>
    <w:rsid w:val="003F0AD6"/>
    <w:rsid w:val="003F1A6F"/>
    <w:rsid w:val="003F2512"/>
    <w:rsid w:val="003F3409"/>
    <w:rsid w:val="003F412D"/>
    <w:rsid w:val="003F66CD"/>
    <w:rsid w:val="003F76FD"/>
    <w:rsid w:val="00403FDD"/>
    <w:rsid w:val="0041114E"/>
    <w:rsid w:val="00413510"/>
    <w:rsid w:val="00414121"/>
    <w:rsid w:val="00415AC8"/>
    <w:rsid w:val="004201D1"/>
    <w:rsid w:val="00420709"/>
    <w:rsid w:val="004246D0"/>
    <w:rsid w:val="00426BC3"/>
    <w:rsid w:val="004270DD"/>
    <w:rsid w:val="00432377"/>
    <w:rsid w:val="00432F72"/>
    <w:rsid w:val="00433018"/>
    <w:rsid w:val="00434702"/>
    <w:rsid w:val="00443B48"/>
    <w:rsid w:val="00445417"/>
    <w:rsid w:val="00445CE0"/>
    <w:rsid w:val="00450A6E"/>
    <w:rsid w:val="00453491"/>
    <w:rsid w:val="0045371F"/>
    <w:rsid w:val="00454677"/>
    <w:rsid w:val="004572C2"/>
    <w:rsid w:val="0046182C"/>
    <w:rsid w:val="0046264A"/>
    <w:rsid w:val="00463A23"/>
    <w:rsid w:val="00464343"/>
    <w:rsid w:val="00465160"/>
    <w:rsid w:val="00466252"/>
    <w:rsid w:val="00466668"/>
    <w:rsid w:val="004711CE"/>
    <w:rsid w:val="00471459"/>
    <w:rsid w:val="00471F93"/>
    <w:rsid w:val="00472EAB"/>
    <w:rsid w:val="00482BE5"/>
    <w:rsid w:val="00484158"/>
    <w:rsid w:val="00491554"/>
    <w:rsid w:val="00492219"/>
    <w:rsid w:val="00494521"/>
    <w:rsid w:val="00494C65"/>
    <w:rsid w:val="0049595E"/>
    <w:rsid w:val="004A1AD3"/>
    <w:rsid w:val="004B2D3A"/>
    <w:rsid w:val="004C063A"/>
    <w:rsid w:val="004C382E"/>
    <w:rsid w:val="004C3B4C"/>
    <w:rsid w:val="004C560B"/>
    <w:rsid w:val="004D1EBC"/>
    <w:rsid w:val="004D2C98"/>
    <w:rsid w:val="004D2D9F"/>
    <w:rsid w:val="004D54C4"/>
    <w:rsid w:val="004E0DB5"/>
    <w:rsid w:val="004E1FA8"/>
    <w:rsid w:val="004E31B4"/>
    <w:rsid w:val="004E4527"/>
    <w:rsid w:val="004F311D"/>
    <w:rsid w:val="004F579B"/>
    <w:rsid w:val="004F74D8"/>
    <w:rsid w:val="005003A3"/>
    <w:rsid w:val="00503006"/>
    <w:rsid w:val="005133C8"/>
    <w:rsid w:val="005135B0"/>
    <w:rsid w:val="00514376"/>
    <w:rsid w:val="005170B0"/>
    <w:rsid w:val="005200DD"/>
    <w:rsid w:val="0052251D"/>
    <w:rsid w:val="00525CB8"/>
    <w:rsid w:val="00527B87"/>
    <w:rsid w:val="00527C47"/>
    <w:rsid w:val="00530567"/>
    <w:rsid w:val="005314DF"/>
    <w:rsid w:val="00533E5B"/>
    <w:rsid w:val="00533F67"/>
    <w:rsid w:val="00534175"/>
    <w:rsid w:val="0053674C"/>
    <w:rsid w:val="0054709E"/>
    <w:rsid w:val="00550987"/>
    <w:rsid w:val="00551416"/>
    <w:rsid w:val="00551E7F"/>
    <w:rsid w:val="00562F7D"/>
    <w:rsid w:val="00564F85"/>
    <w:rsid w:val="0056636A"/>
    <w:rsid w:val="005667A1"/>
    <w:rsid w:val="00566E39"/>
    <w:rsid w:val="005671EB"/>
    <w:rsid w:val="00567619"/>
    <w:rsid w:val="00570BD9"/>
    <w:rsid w:val="00576EDF"/>
    <w:rsid w:val="005771FF"/>
    <w:rsid w:val="00585E92"/>
    <w:rsid w:val="00587D07"/>
    <w:rsid w:val="00590762"/>
    <w:rsid w:val="005911FC"/>
    <w:rsid w:val="00595188"/>
    <w:rsid w:val="00597F0C"/>
    <w:rsid w:val="005A3D3A"/>
    <w:rsid w:val="005A4952"/>
    <w:rsid w:val="005A5431"/>
    <w:rsid w:val="005A5981"/>
    <w:rsid w:val="005A7D52"/>
    <w:rsid w:val="005B496E"/>
    <w:rsid w:val="005B4B61"/>
    <w:rsid w:val="005B64CB"/>
    <w:rsid w:val="005B69C0"/>
    <w:rsid w:val="005C2673"/>
    <w:rsid w:val="005C4115"/>
    <w:rsid w:val="005C6CDD"/>
    <w:rsid w:val="005D2874"/>
    <w:rsid w:val="005D57FD"/>
    <w:rsid w:val="005D67CC"/>
    <w:rsid w:val="005D7973"/>
    <w:rsid w:val="005E147B"/>
    <w:rsid w:val="005E52E7"/>
    <w:rsid w:val="005F0159"/>
    <w:rsid w:val="005F04FA"/>
    <w:rsid w:val="005F27CC"/>
    <w:rsid w:val="005F359E"/>
    <w:rsid w:val="005F420C"/>
    <w:rsid w:val="00602234"/>
    <w:rsid w:val="00603394"/>
    <w:rsid w:val="00605CE9"/>
    <w:rsid w:val="0061089A"/>
    <w:rsid w:val="006135E2"/>
    <w:rsid w:val="006209AF"/>
    <w:rsid w:val="00620CB7"/>
    <w:rsid w:val="006219C4"/>
    <w:rsid w:val="006220FA"/>
    <w:rsid w:val="006225A6"/>
    <w:rsid w:val="00622DC2"/>
    <w:rsid w:val="00626E20"/>
    <w:rsid w:val="0063535A"/>
    <w:rsid w:val="00635EDD"/>
    <w:rsid w:val="00637ABA"/>
    <w:rsid w:val="00643AD6"/>
    <w:rsid w:val="00663040"/>
    <w:rsid w:val="00664F36"/>
    <w:rsid w:val="00674321"/>
    <w:rsid w:val="00680FD1"/>
    <w:rsid w:val="00681EAE"/>
    <w:rsid w:val="006832BA"/>
    <w:rsid w:val="00684601"/>
    <w:rsid w:val="00684979"/>
    <w:rsid w:val="00684CBF"/>
    <w:rsid w:val="006912D1"/>
    <w:rsid w:val="00694754"/>
    <w:rsid w:val="006959A5"/>
    <w:rsid w:val="0069755A"/>
    <w:rsid w:val="006A09F8"/>
    <w:rsid w:val="006A5901"/>
    <w:rsid w:val="006B1692"/>
    <w:rsid w:val="006B2AD9"/>
    <w:rsid w:val="006B58DF"/>
    <w:rsid w:val="006B5A4E"/>
    <w:rsid w:val="006B76C2"/>
    <w:rsid w:val="006C62C8"/>
    <w:rsid w:val="006D1FE8"/>
    <w:rsid w:val="006D4352"/>
    <w:rsid w:val="006D67D3"/>
    <w:rsid w:val="006D73B7"/>
    <w:rsid w:val="006E0A0C"/>
    <w:rsid w:val="006E0FC5"/>
    <w:rsid w:val="006E135B"/>
    <w:rsid w:val="006E14FC"/>
    <w:rsid w:val="006E3E51"/>
    <w:rsid w:val="006E446B"/>
    <w:rsid w:val="006E4B65"/>
    <w:rsid w:val="006E55D0"/>
    <w:rsid w:val="006E744E"/>
    <w:rsid w:val="006F00B2"/>
    <w:rsid w:val="006F4F83"/>
    <w:rsid w:val="006F566B"/>
    <w:rsid w:val="006F5E0C"/>
    <w:rsid w:val="006F7D98"/>
    <w:rsid w:val="006F7EF8"/>
    <w:rsid w:val="007018DD"/>
    <w:rsid w:val="00707292"/>
    <w:rsid w:val="007110D0"/>
    <w:rsid w:val="00716714"/>
    <w:rsid w:val="007212A7"/>
    <w:rsid w:val="00721B92"/>
    <w:rsid w:val="00721CB5"/>
    <w:rsid w:val="00723519"/>
    <w:rsid w:val="00724E2D"/>
    <w:rsid w:val="0073355B"/>
    <w:rsid w:val="00734460"/>
    <w:rsid w:val="00735AA8"/>
    <w:rsid w:val="00735C4A"/>
    <w:rsid w:val="007366FA"/>
    <w:rsid w:val="0074657E"/>
    <w:rsid w:val="00747DC2"/>
    <w:rsid w:val="00752365"/>
    <w:rsid w:val="007527DE"/>
    <w:rsid w:val="00754319"/>
    <w:rsid w:val="007550DA"/>
    <w:rsid w:val="007553C1"/>
    <w:rsid w:val="007610A5"/>
    <w:rsid w:val="00761519"/>
    <w:rsid w:val="00766D4D"/>
    <w:rsid w:val="00770A89"/>
    <w:rsid w:val="00771AAA"/>
    <w:rsid w:val="0077367E"/>
    <w:rsid w:val="00773D89"/>
    <w:rsid w:val="0078546C"/>
    <w:rsid w:val="00794998"/>
    <w:rsid w:val="00795680"/>
    <w:rsid w:val="00795F87"/>
    <w:rsid w:val="00796467"/>
    <w:rsid w:val="00797FE7"/>
    <w:rsid w:val="007A58BF"/>
    <w:rsid w:val="007A5B8A"/>
    <w:rsid w:val="007A6A38"/>
    <w:rsid w:val="007A7AA2"/>
    <w:rsid w:val="007B478F"/>
    <w:rsid w:val="007B6B33"/>
    <w:rsid w:val="007C1ADF"/>
    <w:rsid w:val="007C2A49"/>
    <w:rsid w:val="007C4471"/>
    <w:rsid w:val="007C4D54"/>
    <w:rsid w:val="007C72D3"/>
    <w:rsid w:val="007D34A4"/>
    <w:rsid w:val="007D3A5B"/>
    <w:rsid w:val="007D7FB3"/>
    <w:rsid w:val="007E3B22"/>
    <w:rsid w:val="007F3805"/>
    <w:rsid w:val="007F3AEA"/>
    <w:rsid w:val="007F5FB7"/>
    <w:rsid w:val="0080242C"/>
    <w:rsid w:val="00803A3E"/>
    <w:rsid w:val="0080564E"/>
    <w:rsid w:val="00810914"/>
    <w:rsid w:val="008132E8"/>
    <w:rsid w:val="00814EA4"/>
    <w:rsid w:val="00815E4E"/>
    <w:rsid w:val="0082127B"/>
    <w:rsid w:val="00821C61"/>
    <w:rsid w:val="008243BE"/>
    <w:rsid w:val="0082503C"/>
    <w:rsid w:val="00830BE4"/>
    <w:rsid w:val="00830D98"/>
    <w:rsid w:val="0083474E"/>
    <w:rsid w:val="00834E32"/>
    <w:rsid w:val="00836A65"/>
    <w:rsid w:val="008429CC"/>
    <w:rsid w:val="00843560"/>
    <w:rsid w:val="00850220"/>
    <w:rsid w:val="00850709"/>
    <w:rsid w:val="00854A84"/>
    <w:rsid w:val="00863289"/>
    <w:rsid w:val="008656E6"/>
    <w:rsid w:val="00865E8E"/>
    <w:rsid w:val="00867216"/>
    <w:rsid w:val="00867730"/>
    <w:rsid w:val="008753FF"/>
    <w:rsid w:val="0088079E"/>
    <w:rsid w:val="00880E4B"/>
    <w:rsid w:val="0088128E"/>
    <w:rsid w:val="00883D93"/>
    <w:rsid w:val="00884727"/>
    <w:rsid w:val="00885E45"/>
    <w:rsid w:val="00887B1C"/>
    <w:rsid w:val="0089380C"/>
    <w:rsid w:val="00893B9D"/>
    <w:rsid w:val="00897069"/>
    <w:rsid w:val="008A345C"/>
    <w:rsid w:val="008A5483"/>
    <w:rsid w:val="008A62C7"/>
    <w:rsid w:val="008A6FC1"/>
    <w:rsid w:val="008A7561"/>
    <w:rsid w:val="008B5992"/>
    <w:rsid w:val="008B67F3"/>
    <w:rsid w:val="008B7A5B"/>
    <w:rsid w:val="008C07C9"/>
    <w:rsid w:val="008C0AE4"/>
    <w:rsid w:val="008C24E5"/>
    <w:rsid w:val="008C6A1F"/>
    <w:rsid w:val="008C6CD2"/>
    <w:rsid w:val="008D114C"/>
    <w:rsid w:val="008D334C"/>
    <w:rsid w:val="008D46C4"/>
    <w:rsid w:val="008D6FFB"/>
    <w:rsid w:val="008D70B9"/>
    <w:rsid w:val="008D7BC4"/>
    <w:rsid w:val="008E30FC"/>
    <w:rsid w:val="008E3157"/>
    <w:rsid w:val="008E334A"/>
    <w:rsid w:val="008E5A72"/>
    <w:rsid w:val="008E6036"/>
    <w:rsid w:val="008E7016"/>
    <w:rsid w:val="008E75C0"/>
    <w:rsid w:val="008F030E"/>
    <w:rsid w:val="008F184A"/>
    <w:rsid w:val="008F1B84"/>
    <w:rsid w:val="008F2EAC"/>
    <w:rsid w:val="008F349F"/>
    <w:rsid w:val="008F3A10"/>
    <w:rsid w:val="008F5820"/>
    <w:rsid w:val="00906A08"/>
    <w:rsid w:val="00913368"/>
    <w:rsid w:val="009141ED"/>
    <w:rsid w:val="0091501B"/>
    <w:rsid w:val="00915974"/>
    <w:rsid w:val="00916602"/>
    <w:rsid w:val="009175B1"/>
    <w:rsid w:val="00917B3C"/>
    <w:rsid w:val="00917C38"/>
    <w:rsid w:val="009229AA"/>
    <w:rsid w:val="0092305B"/>
    <w:rsid w:val="009237CD"/>
    <w:rsid w:val="009250B4"/>
    <w:rsid w:val="00927712"/>
    <w:rsid w:val="00932A9C"/>
    <w:rsid w:val="00932FC8"/>
    <w:rsid w:val="00933C4E"/>
    <w:rsid w:val="0093666D"/>
    <w:rsid w:val="009450BE"/>
    <w:rsid w:val="009470E2"/>
    <w:rsid w:val="00947880"/>
    <w:rsid w:val="00947928"/>
    <w:rsid w:val="00952F71"/>
    <w:rsid w:val="00960237"/>
    <w:rsid w:val="00961224"/>
    <w:rsid w:val="0096266A"/>
    <w:rsid w:val="00963581"/>
    <w:rsid w:val="00963B42"/>
    <w:rsid w:val="00971008"/>
    <w:rsid w:val="009711C5"/>
    <w:rsid w:val="009714C4"/>
    <w:rsid w:val="00972501"/>
    <w:rsid w:val="00974243"/>
    <w:rsid w:val="009743F5"/>
    <w:rsid w:val="0097597E"/>
    <w:rsid w:val="00980929"/>
    <w:rsid w:val="00981073"/>
    <w:rsid w:val="00985CEC"/>
    <w:rsid w:val="0098686F"/>
    <w:rsid w:val="009A0922"/>
    <w:rsid w:val="009A47B7"/>
    <w:rsid w:val="009B1A82"/>
    <w:rsid w:val="009B287A"/>
    <w:rsid w:val="009B2EBA"/>
    <w:rsid w:val="009C4A2F"/>
    <w:rsid w:val="009C6069"/>
    <w:rsid w:val="009C7863"/>
    <w:rsid w:val="009D049C"/>
    <w:rsid w:val="009D1AF5"/>
    <w:rsid w:val="009D6829"/>
    <w:rsid w:val="009D774A"/>
    <w:rsid w:val="009E4A71"/>
    <w:rsid w:val="009E695C"/>
    <w:rsid w:val="009E751B"/>
    <w:rsid w:val="009F166C"/>
    <w:rsid w:val="009F3CAD"/>
    <w:rsid w:val="009F501F"/>
    <w:rsid w:val="009F7586"/>
    <w:rsid w:val="00A03643"/>
    <w:rsid w:val="00A048D1"/>
    <w:rsid w:val="00A071BD"/>
    <w:rsid w:val="00A1124D"/>
    <w:rsid w:val="00A1151B"/>
    <w:rsid w:val="00A137F6"/>
    <w:rsid w:val="00A16A44"/>
    <w:rsid w:val="00A17352"/>
    <w:rsid w:val="00A229F8"/>
    <w:rsid w:val="00A25A2F"/>
    <w:rsid w:val="00A26B95"/>
    <w:rsid w:val="00A27951"/>
    <w:rsid w:val="00A321A3"/>
    <w:rsid w:val="00A37CC3"/>
    <w:rsid w:val="00A414AE"/>
    <w:rsid w:val="00A416CF"/>
    <w:rsid w:val="00A42C7F"/>
    <w:rsid w:val="00A45157"/>
    <w:rsid w:val="00A54484"/>
    <w:rsid w:val="00A6011A"/>
    <w:rsid w:val="00A601B1"/>
    <w:rsid w:val="00A620F3"/>
    <w:rsid w:val="00A66726"/>
    <w:rsid w:val="00A7472D"/>
    <w:rsid w:val="00A76B0C"/>
    <w:rsid w:val="00A773C2"/>
    <w:rsid w:val="00A7775A"/>
    <w:rsid w:val="00A83221"/>
    <w:rsid w:val="00A83A93"/>
    <w:rsid w:val="00A86D20"/>
    <w:rsid w:val="00A94222"/>
    <w:rsid w:val="00A95157"/>
    <w:rsid w:val="00AA1CD3"/>
    <w:rsid w:val="00AA43A7"/>
    <w:rsid w:val="00AA4B78"/>
    <w:rsid w:val="00AA5A27"/>
    <w:rsid w:val="00AA7117"/>
    <w:rsid w:val="00AB137B"/>
    <w:rsid w:val="00AB1428"/>
    <w:rsid w:val="00AB1E72"/>
    <w:rsid w:val="00AB278F"/>
    <w:rsid w:val="00AB3152"/>
    <w:rsid w:val="00AB3DF2"/>
    <w:rsid w:val="00AB60B4"/>
    <w:rsid w:val="00AC037A"/>
    <w:rsid w:val="00AC314D"/>
    <w:rsid w:val="00AC4A19"/>
    <w:rsid w:val="00AC7297"/>
    <w:rsid w:val="00AD0B9C"/>
    <w:rsid w:val="00AD2B1E"/>
    <w:rsid w:val="00AD378B"/>
    <w:rsid w:val="00AD4338"/>
    <w:rsid w:val="00AD5853"/>
    <w:rsid w:val="00AE4168"/>
    <w:rsid w:val="00AE6248"/>
    <w:rsid w:val="00AE79A0"/>
    <w:rsid w:val="00AF0643"/>
    <w:rsid w:val="00AF24FD"/>
    <w:rsid w:val="00B01819"/>
    <w:rsid w:val="00B04FCF"/>
    <w:rsid w:val="00B1071F"/>
    <w:rsid w:val="00B11601"/>
    <w:rsid w:val="00B15941"/>
    <w:rsid w:val="00B16509"/>
    <w:rsid w:val="00B1789D"/>
    <w:rsid w:val="00B24377"/>
    <w:rsid w:val="00B24F5D"/>
    <w:rsid w:val="00B25B2D"/>
    <w:rsid w:val="00B301C9"/>
    <w:rsid w:val="00B35B75"/>
    <w:rsid w:val="00B37B60"/>
    <w:rsid w:val="00B37DCE"/>
    <w:rsid w:val="00B40364"/>
    <w:rsid w:val="00B40381"/>
    <w:rsid w:val="00B462A7"/>
    <w:rsid w:val="00B46DDE"/>
    <w:rsid w:val="00B50E67"/>
    <w:rsid w:val="00B52C5A"/>
    <w:rsid w:val="00B61290"/>
    <w:rsid w:val="00B64892"/>
    <w:rsid w:val="00B703E0"/>
    <w:rsid w:val="00B7218A"/>
    <w:rsid w:val="00B72F09"/>
    <w:rsid w:val="00B733A0"/>
    <w:rsid w:val="00B741BB"/>
    <w:rsid w:val="00B744DC"/>
    <w:rsid w:val="00B82BEE"/>
    <w:rsid w:val="00B84AD8"/>
    <w:rsid w:val="00B90D6E"/>
    <w:rsid w:val="00B920D4"/>
    <w:rsid w:val="00B92A53"/>
    <w:rsid w:val="00B948F6"/>
    <w:rsid w:val="00B953C4"/>
    <w:rsid w:val="00B957BB"/>
    <w:rsid w:val="00B96908"/>
    <w:rsid w:val="00BA04B6"/>
    <w:rsid w:val="00BA4D63"/>
    <w:rsid w:val="00BB032C"/>
    <w:rsid w:val="00BB047C"/>
    <w:rsid w:val="00BB0792"/>
    <w:rsid w:val="00BB4177"/>
    <w:rsid w:val="00BB50D7"/>
    <w:rsid w:val="00BB6C54"/>
    <w:rsid w:val="00BB7839"/>
    <w:rsid w:val="00BC064B"/>
    <w:rsid w:val="00BC2179"/>
    <w:rsid w:val="00BC4115"/>
    <w:rsid w:val="00BC417F"/>
    <w:rsid w:val="00BD53DC"/>
    <w:rsid w:val="00BD6C62"/>
    <w:rsid w:val="00BE2BFE"/>
    <w:rsid w:val="00BE5202"/>
    <w:rsid w:val="00BE5DA8"/>
    <w:rsid w:val="00BF58E1"/>
    <w:rsid w:val="00BF722F"/>
    <w:rsid w:val="00BF7FA1"/>
    <w:rsid w:val="00C010C9"/>
    <w:rsid w:val="00C021D2"/>
    <w:rsid w:val="00C03838"/>
    <w:rsid w:val="00C03B66"/>
    <w:rsid w:val="00C03E35"/>
    <w:rsid w:val="00C0512F"/>
    <w:rsid w:val="00C068A4"/>
    <w:rsid w:val="00C07547"/>
    <w:rsid w:val="00C11C40"/>
    <w:rsid w:val="00C140FD"/>
    <w:rsid w:val="00C14FC5"/>
    <w:rsid w:val="00C17207"/>
    <w:rsid w:val="00C1782E"/>
    <w:rsid w:val="00C17BAF"/>
    <w:rsid w:val="00C25860"/>
    <w:rsid w:val="00C33A47"/>
    <w:rsid w:val="00C34B5C"/>
    <w:rsid w:val="00C35632"/>
    <w:rsid w:val="00C35A62"/>
    <w:rsid w:val="00C43195"/>
    <w:rsid w:val="00C44103"/>
    <w:rsid w:val="00C46317"/>
    <w:rsid w:val="00C46A28"/>
    <w:rsid w:val="00C47533"/>
    <w:rsid w:val="00C50AB5"/>
    <w:rsid w:val="00C5246B"/>
    <w:rsid w:val="00C53B0C"/>
    <w:rsid w:val="00C568F1"/>
    <w:rsid w:val="00C6105B"/>
    <w:rsid w:val="00C6450F"/>
    <w:rsid w:val="00C649DC"/>
    <w:rsid w:val="00C650A6"/>
    <w:rsid w:val="00C65911"/>
    <w:rsid w:val="00C65E3D"/>
    <w:rsid w:val="00C709BF"/>
    <w:rsid w:val="00C710D5"/>
    <w:rsid w:val="00C7222A"/>
    <w:rsid w:val="00C74AEB"/>
    <w:rsid w:val="00C75491"/>
    <w:rsid w:val="00C82C0D"/>
    <w:rsid w:val="00C8426D"/>
    <w:rsid w:val="00C856E9"/>
    <w:rsid w:val="00C860B7"/>
    <w:rsid w:val="00C87D49"/>
    <w:rsid w:val="00C9053E"/>
    <w:rsid w:val="00C937E9"/>
    <w:rsid w:val="00C95C68"/>
    <w:rsid w:val="00C97F63"/>
    <w:rsid w:val="00CA0D90"/>
    <w:rsid w:val="00CA1C1B"/>
    <w:rsid w:val="00CA3565"/>
    <w:rsid w:val="00CB0A20"/>
    <w:rsid w:val="00CB5850"/>
    <w:rsid w:val="00CB5BF3"/>
    <w:rsid w:val="00CB6AF0"/>
    <w:rsid w:val="00CC0770"/>
    <w:rsid w:val="00CC2317"/>
    <w:rsid w:val="00CD031C"/>
    <w:rsid w:val="00CD0D88"/>
    <w:rsid w:val="00CD29EF"/>
    <w:rsid w:val="00CD2E58"/>
    <w:rsid w:val="00CD3580"/>
    <w:rsid w:val="00CD37B4"/>
    <w:rsid w:val="00CD405F"/>
    <w:rsid w:val="00CD4B22"/>
    <w:rsid w:val="00CD6967"/>
    <w:rsid w:val="00CD6B56"/>
    <w:rsid w:val="00CE07EB"/>
    <w:rsid w:val="00CE17A0"/>
    <w:rsid w:val="00CE23ED"/>
    <w:rsid w:val="00CE6280"/>
    <w:rsid w:val="00CF09B3"/>
    <w:rsid w:val="00CF63FC"/>
    <w:rsid w:val="00D02B40"/>
    <w:rsid w:val="00D05278"/>
    <w:rsid w:val="00D144DE"/>
    <w:rsid w:val="00D14F02"/>
    <w:rsid w:val="00D1583E"/>
    <w:rsid w:val="00D17C64"/>
    <w:rsid w:val="00D20A88"/>
    <w:rsid w:val="00D21C22"/>
    <w:rsid w:val="00D24C16"/>
    <w:rsid w:val="00D25671"/>
    <w:rsid w:val="00D27D2B"/>
    <w:rsid w:val="00D45421"/>
    <w:rsid w:val="00D52D1D"/>
    <w:rsid w:val="00D5444E"/>
    <w:rsid w:val="00D6077F"/>
    <w:rsid w:val="00D61E74"/>
    <w:rsid w:val="00D63A50"/>
    <w:rsid w:val="00D64F40"/>
    <w:rsid w:val="00D659CA"/>
    <w:rsid w:val="00D75703"/>
    <w:rsid w:val="00D7638C"/>
    <w:rsid w:val="00D76595"/>
    <w:rsid w:val="00D84311"/>
    <w:rsid w:val="00D87511"/>
    <w:rsid w:val="00D950FE"/>
    <w:rsid w:val="00DA1722"/>
    <w:rsid w:val="00DA2B17"/>
    <w:rsid w:val="00DA4651"/>
    <w:rsid w:val="00DA695F"/>
    <w:rsid w:val="00DA6F75"/>
    <w:rsid w:val="00DB586C"/>
    <w:rsid w:val="00DC0135"/>
    <w:rsid w:val="00DC1294"/>
    <w:rsid w:val="00DC17C2"/>
    <w:rsid w:val="00DC3E8D"/>
    <w:rsid w:val="00DC4242"/>
    <w:rsid w:val="00DC503E"/>
    <w:rsid w:val="00DC6374"/>
    <w:rsid w:val="00DC71DF"/>
    <w:rsid w:val="00DD15E5"/>
    <w:rsid w:val="00DD7346"/>
    <w:rsid w:val="00DE3115"/>
    <w:rsid w:val="00DE3D62"/>
    <w:rsid w:val="00DE412C"/>
    <w:rsid w:val="00DF19C9"/>
    <w:rsid w:val="00DF2CDD"/>
    <w:rsid w:val="00DF5897"/>
    <w:rsid w:val="00DF5940"/>
    <w:rsid w:val="00DF5CA8"/>
    <w:rsid w:val="00E00911"/>
    <w:rsid w:val="00E00A71"/>
    <w:rsid w:val="00E03AF9"/>
    <w:rsid w:val="00E06122"/>
    <w:rsid w:val="00E064B7"/>
    <w:rsid w:val="00E0710F"/>
    <w:rsid w:val="00E12060"/>
    <w:rsid w:val="00E13B1A"/>
    <w:rsid w:val="00E20AE5"/>
    <w:rsid w:val="00E21D18"/>
    <w:rsid w:val="00E23BFD"/>
    <w:rsid w:val="00E23C95"/>
    <w:rsid w:val="00E25209"/>
    <w:rsid w:val="00E31381"/>
    <w:rsid w:val="00E3547F"/>
    <w:rsid w:val="00E36373"/>
    <w:rsid w:val="00E36A41"/>
    <w:rsid w:val="00E37A9B"/>
    <w:rsid w:val="00E43E46"/>
    <w:rsid w:val="00E467BC"/>
    <w:rsid w:val="00E474DE"/>
    <w:rsid w:val="00E5076B"/>
    <w:rsid w:val="00E51D23"/>
    <w:rsid w:val="00E53B13"/>
    <w:rsid w:val="00E53B27"/>
    <w:rsid w:val="00E55EB7"/>
    <w:rsid w:val="00E57F14"/>
    <w:rsid w:val="00E60FD2"/>
    <w:rsid w:val="00E6298F"/>
    <w:rsid w:val="00E70E84"/>
    <w:rsid w:val="00E71D7C"/>
    <w:rsid w:val="00E73A3B"/>
    <w:rsid w:val="00E747E7"/>
    <w:rsid w:val="00E76D87"/>
    <w:rsid w:val="00E770A8"/>
    <w:rsid w:val="00E82DE5"/>
    <w:rsid w:val="00E84921"/>
    <w:rsid w:val="00E8731E"/>
    <w:rsid w:val="00E876FE"/>
    <w:rsid w:val="00E9028F"/>
    <w:rsid w:val="00E90D37"/>
    <w:rsid w:val="00E9500F"/>
    <w:rsid w:val="00E9701F"/>
    <w:rsid w:val="00EA41ED"/>
    <w:rsid w:val="00EB4802"/>
    <w:rsid w:val="00EB6AB2"/>
    <w:rsid w:val="00EB6C68"/>
    <w:rsid w:val="00EB78D6"/>
    <w:rsid w:val="00EC10F6"/>
    <w:rsid w:val="00EC3D7D"/>
    <w:rsid w:val="00EC6408"/>
    <w:rsid w:val="00ED01E5"/>
    <w:rsid w:val="00ED0BA1"/>
    <w:rsid w:val="00ED3D76"/>
    <w:rsid w:val="00ED5445"/>
    <w:rsid w:val="00ED65AC"/>
    <w:rsid w:val="00ED72C6"/>
    <w:rsid w:val="00ED77EF"/>
    <w:rsid w:val="00EE3045"/>
    <w:rsid w:val="00EE317D"/>
    <w:rsid w:val="00EE52B2"/>
    <w:rsid w:val="00EE55FF"/>
    <w:rsid w:val="00EE5F99"/>
    <w:rsid w:val="00EE6667"/>
    <w:rsid w:val="00EF1924"/>
    <w:rsid w:val="00EF6A85"/>
    <w:rsid w:val="00EF6B90"/>
    <w:rsid w:val="00EF7556"/>
    <w:rsid w:val="00EF77CA"/>
    <w:rsid w:val="00EF7840"/>
    <w:rsid w:val="00F03F31"/>
    <w:rsid w:val="00F0410E"/>
    <w:rsid w:val="00F06257"/>
    <w:rsid w:val="00F1361B"/>
    <w:rsid w:val="00F205A0"/>
    <w:rsid w:val="00F227CB"/>
    <w:rsid w:val="00F227FE"/>
    <w:rsid w:val="00F2731C"/>
    <w:rsid w:val="00F314C5"/>
    <w:rsid w:val="00F32D70"/>
    <w:rsid w:val="00F33DAF"/>
    <w:rsid w:val="00F35379"/>
    <w:rsid w:val="00F420BB"/>
    <w:rsid w:val="00F4351A"/>
    <w:rsid w:val="00F4543D"/>
    <w:rsid w:val="00F478B0"/>
    <w:rsid w:val="00F532F4"/>
    <w:rsid w:val="00F55C93"/>
    <w:rsid w:val="00F6035F"/>
    <w:rsid w:val="00F61414"/>
    <w:rsid w:val="00F614D7"/>
    <w:rsid w:val="00F6333D"/>
    <w:rsid w:val="00F6337E"/>
    <w:rsid w:val="00F67A04"/>
    <w:rsid w:val="00F71021"/>
    <w:rsid w:val="00F74A9F"/>
    <w:rsid w:val="00F74D73"/>
    <w:rsid w:val="00F82D3B"/>
    <w:rsid w:val="00F83AAE"/>
    <w:rsid w:val="00F93B7E"/>
    <w:rsid w:val="00F95EEB"/>
    <w:rsid w:val="00FA3046"/>
    <w:rsid w:val="00FA3CC2"/>
    <w:rsid w:val="00FA4001"/>
    <w:rsid w:val="00FA5B8C"/>
    <w:rsid w:val="00FB0FF1"/>
    <w:rsid w:val="00FB61B6"/>
    <w:rsid w:val="00FC0B20"/>
    <w:rsid w:val="00FC250F"/>
    <w:rsid w:val="00FC2A3A"/>
    <w:rsid w:val="00FC2B52"/>
    <w:rsid w:val="00FC2C91"/>
    <w:rsid w:val="00FC6514"/>
    <w:rsid w:val="00FD0ED2"/>
    <w:rsid w:val="00FD483E"/>
    <w:rsid w:val="00FE072F"/>
    <w:rsid w:val="00FE6782"/>
    <w:rsid w:val="00FF00F4"/>
    <w:rsid w:val="00FF051F"/>
    <w:rsid w:val="00FF118B"/>
    <w:rsid w:val="00FF258E"/>
    <w:rsid w:val="00FF3BFD"/>
    <w:rsid w:val="00FF4FCF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B31"/>
  <w15:chartTrackingRefBased/>
  <w15:docId w15:val="{F26AD5A8-45BB-4CFC-9F6A-044C9B0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5C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5C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5C4A"/>
    <w:rPr>
      <w:vertAlign w:val="superscript"/>
    </w:rPr>
  </w:style>
  <w:style w:type="paragraph" w:styleId="a6">
    <w:name w:val="List Paragraph"/>
    <w:basedOn w:val="a"/>
    <w:uiPriority w:val="34"/>
    <w:qFormat/>
    <w:rsid w:val="00EE52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3A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3A5B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5341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41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41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41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417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4175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D46C4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10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3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5A7D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7D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A7D52"/>
    <w:pPr>
      <w:spacing w:after="100"/>
      <w:ind w:left="220"/>
    </w:pPr>
  </w:style>
  <w:style w:type="paragraph" w:styleId="af3">
    <w:name w:val="header"/>
    <w:basedOn w:val="a"/>
    <w:link w:val="af4"/>
    <w:uiPriority w:val="99"/>
    <w:unhideWhenUsed/>
    <w:rsid w:val="008F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F5820"/>
  </w:style>
  <w:style w:type="paragraph" w:styleId="af5">
    <w:name w:val="footer"/>
    <w:basedOn w:val="a"/>
    <w:link w:val="af6"/>
    <w:uiPriority w:val="99"/>
    <w:unhideWhenUsed/>
    <w:rsid w:val="008F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F5820"/>
  </w:style>
  <w:style w:type="character" w:customStyle="1" w:styleId="30">
    <w:name w:val="Заголовок 3 Знак"/>
    <w:basedOn w:val="a0"/>
    <w:link w:val="3"/>
    <w:uiPriority w:val="9"/>
    <w:semiHidden/>
    <w:rsid w:val="007F3A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7">
    <w:name w:val="Table Grid"/>
    <w:basedOn w:val="a1"/>
    <w:uiPriority w:val="39"/>
    <w:rsid w:val="00FD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F209-818C-4BE4-A993-A90F4A6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82</Pages>
  <Words>16694</Words>
  <Characters>95162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Гайко</dc:creator>
  <cp:keywords/>
  <dc:description/>
  <cp:lastModifiedBy>Ольга Гайко</cp:lastModifiedBy>
  <cp:revision>5</cp:revision>
  <dcterms:created xsi:type="dcterms:W3CDTF">2018-05-30T20:36:00Z</dcterms:created>
  <dcterms:modified xsi:type="dcterms:W3CDTF">2018-05-30T20:44:00Z</dcterms:modified>
</cp:coreProperties>
</file>