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0C4977" w14:textId="77777777" w:rsidR="00A054B3" w:rsidRDefault="00C115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B088A" wp14:editId="79637440">
                <wp:simplePos x="0" y="0"/>
                <wp:positionH relativeFrom="column">
                  <wp:posOffset>5829300</wp:posOffset>
                </wp:positionH>
                <wp:positionV relativeFrom="paragraph">
                  <wp:posOffset>8115300</wp:posOffset>
                </wp:positionV>
                <wp:extent cx="457200" cy="1714500"/>
                <wp:effectExtent l="0" t="0" r="0" b="12700"/>
                <wp:wrapSquare wrapText="bothSides"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B9DD3" w14:textId="7E45209E" w:rsidR="00C115F2" w:rsidRPr="00B94BA1" w:rsidRDefault="00E55356" w:rsidP="00C11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E6B088A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459pt;margin-top:639pt;width:36pt;height:1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" filled="f" stroked="f">
                <v:textbox style="layout-flow:vertical-ideographic">
                  <w:txbxContent>
                    <w:p w14:paraId="513B9DD3" w14:textId="7E45209E" w:rsidR="00C115F2" w:rsidRPr="00B94BA1" w:rsidRDefault="00E55356" w:rsidP="00C115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16688" wp14:editId="75974A24">
                <wp:simplePos x="0" y="0"/>
                <wp:positionH relativeFrom="column">
                  <wp:posOffset>-139700</wp:posOffset>
                </wp:positionH>
                <wp:positionV relativeFrom="paragraph">
                  <wp:posOffset>6629400</wp:posOffset>
                </wp:positionV>
                <wp:extent cx="457200" cy="0"/>
                <wp:effectExtent l="76200" t="101600" r="0" b="177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825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1pt;margin-top:522pt;width:36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44602" wp14:editId="66FE892D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4572000</wp:posOffset>
                </wp:positionV>
                <wp:extent cx="457200" cy="0"/>
                <wp:effectExtent l="76200" t="101600" r="0" b="177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4A9B2E" id="Прямая со стрелкой 13" o:spid="_x0000_s1026" type="#_x0000_t32" style="position:absolute;margin-left:-11pt;margin-top:5in;width:36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16401" wp14:editId="5AC66057">
                <wp:simplePos x="0" y="0"/>
                <wp:positionH relativeFrom="column">
                  <wp:posOffset>-139700</wp:posOffset>
                </wp:positionH>
                <wp:positionV relativeFrom="paragraph">
                  <wp:posOffset>2514600</wp:posOffset>
                </wp:positionV>
                <wp:extent cx="457200" cy="0"/>
                <wp:effectExtent l="76200" t="101600" r="0" b="177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CC92D8" id="Прямая со стрелкой 12" o:spid="_x0000_s1026" type="#_x0000_t32" style="position:absolute;margin-left:-11pt;margin-top:198pt;width:3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ACB9E" wp14:editId="27120FFE">
                <wp:simplePos x="0" y="0"/>
                <wp:positionH relativeFrom="column">
                  <wp:posOffset>-139700</wp:posOffset>
                </wp:positionH>
                <wp:positionV relativeFrom="paragraph">
                  <wp:posOffset>7543800</wp:posOffset>
                </wp:positionV>
                <wp:extent cx="457200" cy="1257300"/>
                <wp:effectExtent l="101600" t="25400" r="7620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33144B" id="Прямая со стрелкой 11" o:spid="_x0000_s1026" type="#_x0000_t32" style="position:absolute;margin-left:-11pt;margin-top:594pt;width:36pt;height:99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6D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C4176" wp14:editId="3A6842EE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457200" cy="1257300"/>
                <wp:effectExtent l="101600" t="50800" r="76200" b="889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850CBF" id="Прямая со стрелкой 10" o:spid="_x0000_s1026" type="#_x0000_t32" style="position:absolute;margin-left:-11pt;margin-top:36pt;width:36pt;height:9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" strokecolor="black [3213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6D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C7010" wp14:editId="3FC3FA37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457200" cy="5829300"/>
                <wp:effectExtent l="0" t="0" r="25400" b="3810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829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9CD71" w14:textId="77777777" w:rsidR="00716DB8" w:rsidRPr="00B94BA1" w:rsidRDefault="00716DB8" w:rsidP="00716D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КЛЮЧЕВЫЕ ПРОБЛЕМЫ РОЗНИЦЫ В РАБОТЕ С ПОСТАВЩИКАМИ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DC7010" id="Надпись 9" o:spid="_x0000_s1027" type="#_x0000_t202" style="position:absolute;margin-left:441pt;margin-top:135pt;width:36pt;height:4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" filled="f" strokecolor="black [3213]" strokeweight="1.25pt">
                <v:textbox style="layout-flow:vertical-ideographic">
                  <w:txbxContent>
                    <w:p w14:paraId="79D9CD71" w14:textId="77777777" w:rsidR="00716DB8" w:rsidRPr="00B94BA1" w:rsidRDefault="00716DB8" w:rsidP="00716D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КЛЮЧЕВЫЕ ПРОБЛЕМЫ РОЗНИЦЫ В РАБОТЕ С ПОСТАВЩИКАМИ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2F91A" wp14:editId="5BFB5494">
                <wp:simplePos x="0" y="0"/>
                <wp:positionH relativeFrom="column">
                  <wp:posOffset>-571500</wp:posOffset>
                </wp:positionH>
                <wp:positionV relativeFrom="paragraph">
                  <wp:posOffset>7886700</wp:posOffset>
                </wp:positionV>
                <wp:extent cx="5715000" cy="1714500"/>
                <wp:effectExtent l="0" t="0" r="25400" b="3810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5306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Инфраструктурные проблемы</w:t>
                            </w:r>
                          </w:p>
                          <w:p w14:paraId="4749D543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873B23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Проблемы обеспечения сертификатами и иной «разрешительной документацией»</w:t>
                            </w:r>
                          </w:p>
                          <w:p w14:paraId="3CF498B7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9366A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Проблемы транспорта и самовывоза</w:t>
                            </w:r>
                          </w:p>
                          <w:p w14:paraId="47D58A54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6288FC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Проблемы работы со складами поставщика (очереди, оформление документации и т.д.)</w:t>
                            </w:r>
                          </w:p>
                          <w:p w14:paraId="3D21C321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47950A" w14:textId="77777777" w:rsidR="00716DB8" w:rsidRPr="00716DB8" w:rsidRDefault="00716DB8" w:rsidP="007C2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Проблемы документооборота, связи, оперативного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62F91A" id="Надпись 7" o:spid="_x0000_s1028" type="#_x0000_t202" style="position:absolute;margin-left:-45pt;margin-top:621pt;width:450pt;height:1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" filled="f" strokecolor="black [3213]" strokeweight="1.25pt">
                <v:textbox style="layout-flow:vertical-ideographic">
                  <w:txbxContent>
                    <w:p w14:paraId="0A3C5306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Инфраструктурные проблемы</w:t>
                      </w:r>
                    </w:p>
                    <w:p w14:paraId="4749D543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873B23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Проблемы обеспечения сертификатами и иной «разрешительной документацией»</w:t>
                      </w:r>
                    </w:p>
                    <w:p w14:paraId="3CF498B7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E9366A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Проблемы транспорта и самовывоза</w:t>
                      </w:r>
                    </w:p>
                    <w:p w14:paraId="47D58A54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6288FC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Проблемы работы со складами поставщика (очереди, оформление документации и т.д.)</w:t>
                      </w:r>
                    </w:p>
                    <w:p w14:paraId="3D21C321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347950A" w14:textId="77777777" w:rsidR="00716DB8" w:rsidRPr="00716DB8" w:rsidRDefault="00716DB8" w:rsidP="007C2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Проблемы документооборота, связи, оперативного регулирования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8E73" wp14:editId="1BADC612">
                <wp:simplePos x="0" y="0"/>
                <wp:positionH relativeFrom="column">
                  <wp:posOffset>-571500</wp:posOffset>
                </wp:positionH>
                <wp:positionV relativeFrom="paragraph">
                  <wp:posOffset>5829300</wp:posOffset>
                </wp:positionV>
                <wp:extent cx="5715000" cy="1714500"/>
                <wp:effectExtent l="0" t="0" r="25400" b="3810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70F0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Ценовые проблемы</w:t>
                            </w:r>
                          </w:p>
                          <w:p w14:paraId="03294C87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269929C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Невмешательство в ценовую политику магазина</w:t>
                            </w:r>
                          </w:p>
                          <w:p w14:paraId="072A5407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E6437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Гибкая система сидок и ценовых льгот</w:t>
                            </w:r>
                          </w:p>
                          <w:p w14:paraId="05B82666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A5C0A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Возможность эффективной переоценки и уценки товаров</w:t>
                            </w:r>
                          </w:p>
                          <w:p w14:paraId="65DC2626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B06016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Проблема «учета факторов, влияющих на цену»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88E73" id="Надпись 6" o:spid="_x0000_s1029" type="#_x0000_t202" style="position:absolute;margin-left:-45pt;margin-top:459pt;width:450pt;height:1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" filled="f" strokecolor="black [3213]" strokeweight="1.25pt">
                <v:textbox style="layout-flow:vertical-ideographic">
                  <w:txbxContent>
                    <w:p w14:paraId="09970F0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Ценовые проблемы</w:t>
                      </w:r>
                    </w:p>
                    <w:p w14:paraId="03294C87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269929C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 xml:space="preserve">Невмешательство </w:t>
                      </w:r>
                      <w:proofErr w:type="gramStart"/>
                      <w:r w:rsidRPr="00B94BA1">
                        <w:rPr>
                          <w:rFonts w:ascii="Times New Roman" w:hAnsi="Times New Roman" w:cs="Times New Roman"/>
                        </w:rPr>
                        <w:t>в ценовую политику магазина</w:t>
                      </w:r>
                      <w:proofErr w:type="gramEnd"/>
                    </w:p>
                    <w:p w14:paraId="072A5407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DE6437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Гибкая система сидок и ценовых льгот</w:t>
                      </w:r>
                    </w:p>
                    <w:p w14:paraId="05B82666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4A5C0A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Возможность эффективной переоценки и уценки товаров</w:t>
                      </w:r>
                    </w:p>
                    <w:p w14:paraId="65DC2626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9B06016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Проблема «учета факторов, влияющих на цену»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506A" wp14:editId="78DDF554">
                <wp:simplePos x="0" y="0"/>
                <wp:positionH relativeFrom="column">
                  <wp:posOffset>-571500</wp:posOffset>
                </wp:positionH>
                <wp:positionV relativeFrom="paragraph">
                  <wp:posOffset>3771900</wp:posOffset>
                </wp:positionV>
                <wp:extent cx="5715000" cy="1714500"/>
                <wp:effectExtent l="0" t="0" r="25400" b="3810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D359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Финансовые проблемы</w:t>
                            </w:r>
                          </w:p>
                          <w:p w14:paraId="09F2EF74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7D8DAC1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Жесткий товарный кредит и возможности отсрочки платежа</w:t>
                            </w:r>
                          </w:p>
                          <w:p w14:paraId="654CFEF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DF5128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Финансовая помощь в различных вопросах, включая проблемы специализированных секций</w:t>
                            </w:r>
                          </w:p>
                          <w:p w14:paraId="7339412C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86266C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Возможность использования эффективных финансовых схем (форфейтинг)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94506A" id="Надпись 3" o:spid="_x0000_s1030" type="#_x0000_t202" style="position:absolute;margin-left:-45pt;margin-top:297pt;width:450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" filled="f" strokecolor="black [3213]" strokeweight="1.25pt">
                <v:textbox style="layout-flow:vertical-ideographic">
                  <w:txbxContent>
                    <w:p w14:paraId="6482D359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Финансовые проблемы</w:t>
                      </w:r>
                    </w:p>
                    <w:p w14:paraId="09F2EF74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7D8DAC1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Жесткий товарный кредит и возможности отсрочки платежа</w:t>
                      </w:r>
                    </w:p>
                    <w:p w14:paraId="654CFEF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5DF5128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Финансовая помощь в различных вопросах, включая проблемы специализированных секций</w:t>
                      </w:r>
                    </w:p>
                    <w:p w14:paraId="7339412C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686266C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Возможность использования эффективных финансовых схем (форфейтинг)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99D69" wp14:editId="4FB8B5C3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5715000" cy="1714500"/>
                <wp:effectExtent l="0" t="0" r="25400" b="3810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F02EB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Проблемы товара и ассортимента</w:t>
                            </w:r>
                          </w:p>
                          <w:p w14:paraId="69BFC13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C65597C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Качество и готовность серьезно отвечать за товар</w:t>
                            </w:r>
                          </w:p>
                          <w:p w14:paraId="5726F4D0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8AB8B1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Обеспечение ассортимента</w:t>
                            </w:r>
                          </w:p>
                          <w:p w14:paraId="40DC0BB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B9FB70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Обеспечение полной информацией о товаре, рекламными материалами, акциями и т.д.</w:t>
                            </w:r>
                          </w:p>
                          <w:p w14:paraId="7DEFEBF9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3CAC0F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Готовность обучать персонал розницы работе с различными видами товаров</w:t>
                            </w:r>
                          </w:p>
                          <w:p w14:paraId="4AA1BE59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1042C2" w14:textId="77777777" w:rsidR="00716DB8" w:rsidRPr="00716DB8" w:rsidRDefault="00716DB8" w:rsidP="007C2C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Готовность к обновлению товарного ассортимента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99D69" id="Надпись 5" o:spid="_x0000_s1031" type="#_x0000_t202" style="position:absolute;margin-left:-45pt;margin-top:135pt;width:450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" filled="f" strokecolor="black [3213]" strokeweight="1.25pt">
                <v:textbox style="layout-flow:vertical-ideographic">
                  <w:txbxContent>
                    <w:p w14:paraId="3D1F02EB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Проблемы товара и ассортимента</w:t>
                      </w:r>
                    </w:p>
                    <w:p w14:paraId="69BFC13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C65597C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Качество и готовность серьезно отвечать за товар</w:t>
                      </w:r>
                    </w:p>
                    <w:p w14:paraId="5726F4D0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C8AB8B1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Обеспечение ассортимента</w:t>
                      </w:r>
                    </w:p>
                    <w:p w14:paraId="40DC0BB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4B9FB70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Обеспечение полной информацией о товаре, рекламными материалами, акциями и т.д.</w:t>
                      </w:r>
                    </w:p>
                    <w:p w14:paraId="7DEFEBF9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83CAC0F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Готовность обучать персонал розницы работе с различными видами товаров</w:t>
                      </w:r>
                    </w:p>
                    <w:p w14:paraId="4AA1BE59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A1042C2" w14:textId="77777777" w:rsidR="00716DB8" w:rsidRPr="00716DB8" w:rsidRDefault="00716DB8" w:rsidP="007C2C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Готовность к обновлению товарного ассортимента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C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D3FA" wp14:editId="38CE0B5E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5715000" cy="1714500"/>
                <wp:effectExtent l="0" t="0" r="25400" b="3810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28E1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Проблема отношения поставщика к розничному предприятию</w:t>
                            </w:r>
                          </w:p>
                          <w:p w14:paraId="30613C58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54D882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Искреннее желание сотрудничать</w:t>
                            </w:r>
                          </w:p>
                          <w:p w14:paraId="5B02B337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A22378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Готовность к совместному решению проблем и компромиссу</w:t>
                            </w:r>
                          </w:p>
                          <w:p w14:paraId="143767F2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9B6EFB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Готовность «учить и учиться»</w:t>
                            </w:r>
                          </w:p>
                          <w:p w14:paraId="61FD524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4A1F0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Понимание основных проблем розничного предприятия</w:t>
                            </w:r>
                          </w:p>
                          <w:p w14:paraId="0C94E99F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D33454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Проявление поставщиком человеческого уважения и знаков внимания к «розничному» персоналу</w:t>
                            </w:r>
                          </w:p>
                          <w:p w14:paraId="0C8B63DE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82FDF5" w14:textId="77777777" w:rsidR="00716DB8" w:rsidRPr="00B94BA1" w:rsidRDefault="00716DB8" w:rsidP="007C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4BA1">
                              <w:rPr>
                                <w:rFonts w:ascii="Times New Roman" w:hAnsi="Times New Roman" w:cs="Times New Roman"/>
                              </w:rPr>
                              <w:t>Личное обаяние и коммуникабельность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1D3FA" id="Надпись 2" o:spid="_x0000_s1032" type="#_x0000_t202" style="position:absolute;margin-left:-45pt;margin-top:-27pt;width:45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" filled="f" strokecolor="black [3213]" strokeweight="1.25pt">
                <v:textbox style="layout-flow:vertical-ideographic">
                  <w:txbxContent>
                    <w:p w14:paraId="70C428E1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  <w:b/>
                        </w:rPr>
                        <w:t>Проблема отношения поставщика к розничному предприятию</w:t>
                      </w:r>
                    </w:p>
                    <w:p w14:paraId="30613C58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D54D882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Искреннее желание сотрудничать</w:t>
                      </w:r>
                    </w:p>
                    <w:p w14:paraId="5B02B337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1A22378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Готовность к совместному решению проблем и компромиссу</w:t>
                      </w:r>
                    </w:p>
                    <w:p w14:paraId="143767F2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C9B6EFB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Готовность «учить и учиться»</w:t>
                      </w:r>
                    </w:p>
                    <w:p w14:paraId="61FD524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E4A1F0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Понимание основных проблем розничного предприятия</w:t>
                      </w:r>
                    </w:p>
                    <w:p w14:paraId="0C94E99F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7D33454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Проявление поставщиком человеческого уважения и знаков внимания к «розничному» персоналу</w:t>
                      </w:r>
                    </w:p>
                    <w:p w14:paraId="0C8B63DE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A82FDF5" w14:textId="77777777" w:rsidR="00716DB8" w:rsidRPr="00B94BA1" w:rsidRDefault="00716DB8" w:rsidP="007C2C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4BA1">
                        <w:rPr>
                          <w:rFonts w:ascii="Times New Roman" w:hAnsi="Times New Roman" w:cs="Times New Roman"/>
                        </w:rPr>
                        <w:t>Личное обаяние и коммуникабельность поставщика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54B3" w:rsidSect="0011192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C398" w14:textId="77777777" w:rsidR="00716DB8" w:rsidRDefault="00716DB8" w:rsidP="007C2C12">
      <w:r>
        <w:separator/>
      </w:r>
    </w:p>
  </w:endnote>
  <w:endnote w:type="continuationSeparator" w:id="0">
    <w:p w14:paraId="0B06CC5C" w14:textId="77777777" w:rsidR="00716DB8" w:rsidRDefault="00716DB8" w:rsidP="007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56B2" w14:textId="77777777" w:rsidR="00716DB8" w:rsidRDefault="00716DB8" w:rsidP="007C2C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49BD9D" w14:textId="77777777" w:rsidR="00716DB8" w:rsidRDefault="00716DB8" w:rsidP="007C2C12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0539" w14:textId="77777777" w:rsidR="00716DB8" w:rsidRDefault="00716DB8" w:rsidP="007C2C12">
    <w:pPr>
      <w:pStyle w:val="a3"/>
      <w:framePr w:wrap="around" w:vAnchor="text" w:hAnchor="margin" w:xAlign="center" w:y="1"/>
      <w:rPr>
        <w:rStyle w:val="a5"/>
      </w:rPr>
    </w:pPr>
  </w:p>
  <w:p w14:paraId="56091E78" w14:textId="77777777" w:rsidR="00716DB8" w:rsidRDefault="00716DB8" w:rsidP="007C2C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6DE34" w14:textId="77777777" w:rsidR="00716DB8" w:rsidRDefault="00716DB8" w:rsidP="007C2C12">
      <w:r>
        <w:separator/>
      </w:r>
    </w:p>
  </w:footnote>
  <w:footnote w:type="continuationSeparator" w:id="0">
    <w:p w14:paraId="27ED5303" w14:textId="77777777" w:rsidR="00716DB8" w:rsidRDefault="00716DB8" w:rsidP="007C2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7F69" w14:textId="77777777" w:rsidR="00111920" w:rsidRDefault="00111920" w:rsidP="00DE080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771417" w14:textId="77777777" w:rsidR="00111920" w:rsidRDefault="00111920" w:rsidP="00111920">
    <w:pPr>
      <w:pStyle w:val="a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EF28" w14:textId="77777777" w:rsidR="00111920" w:rsidRDefault="00111920" w:rsidP="00DE080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47</w:t>
    </w:r>
    <w:r>
      <w:rPr>
        <w:rStyle w:val="a5"/>
      </w:rPr>
      <w:fldChar w:fldCharType="end"/>
    </w:r>
  </w:p>
  <w:p w14:paraId="5A86069F" w14:textId="77777777" w:rsidR="00111920" w:rsidRDefault="00111920" w:rsidP="001119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861"/>
    <w:multiLevelType w:val="hybridMultilevel"/>
    <w:tmpl w:val="A4FC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AE"/>
    <w:multiLevelType w:val="hybridMultilevel"/>
    <w:tmpl w:val="1070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2"/>
    <w:rsid w:val="00111920"/>
    <w:rsid w:val="00440D93"/>
    <w:rsid w:val="00716DB8"/>
    <w:rsid w:val="007C2C12"/>
    <w:rsid w:val="00A054B3"/>
    <w:rsid w:val="00B94BA1"/>
    <w:rsid w:val="00BB19C1"/>
    <w:rsid w:val="00C115F2"/>
    <w:rsid w:val="00E5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3D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2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C12"/>
  </w:style>
  <w:style w:type="character" w:styleId="a5">
    <w:name w:val="page number"/>
    <w:basedOn w:val="a0"/>
    <w:uiPriority w:val="99"/>
    <w:semiHidden/>
    <w:unhideWhenUsed/>
    <w:rsid w:val="007C2C12"/>
  </w:style>
  <w:style w:type="paragraph" w:styleId="a6">
    <w:name w:val="Balloon Text"/>
    <w:basedOn w:val="a"/>
    <w:link w:val="a7"/>
    <w:uiPriority w:val="99"/>
    <w:semiHidden/>
    <w:unhideWhenUsed/>
    <w:rsid w:val="007C2C12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C12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2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C12"/>
  </w:style>
  <w:style w:type="paragraph" w:styleId="aa">
    <w:name w:val="List Paragraph"/>
    <w:basedOn w:val="a"/>
    <w:uiPriority w:val="34"/>
    <w:qFormat/>
    <w:rsid w:val="007C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2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C12"/>
  </w:style>
  <w:style w:type="character" w:styleId="a5">
    <w:name w:val="page number"/>
    <w:basedOn w:val="a0"/>
    <w:uiPriority w:val="99"/>
    <w:semiHidden/>
    <w:unhideWhenUsed/>
    <w:rsid w:val="007C2C12"/>
  </w:style>
  <w:style w:type="paragraph" w:styleId="a6">
    <w:name w:val="Balloon Text"/>
    <w:basedOn w:val="a"/>
    <w:link w:val="a7"/>
    <w:uiPriority w:val="99"/>
    <w:semiHidden/>
    <w:unhideWhenUsed/>
    <w:rsid w:val="007C2C12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C12"/>
    <w:rPr>
      <w:rFonts w:ascii="Lucida Grande CY" w:hAnsi="Lucida Grande C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2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C12"/>
  </w:style>
  <w:style w:type="paragraph" w:styleId="aa">
    <w:name w:val="List Paragraph"/>
    <w:basedOn w:val="a"/>
    <w:uiPriority w:val="34"/>
    <w:qFormat/>
    <w:rsid w:val="007C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2017-12-07T18:08:00Z</dcterms:created>
  <dcterms:modified xsi:type="dcterms:W3CDTF">2018-05-12T11:54:00Z</dcterms:modified>
</cp:coreProperties>
</file>