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4B2789" w:rsidRDefault="004B2789" w:rsidP="00C7295B">
      <w:pPr>
        <w:pStyle w:val="Default"/>
        <w:jc w:val="center"/>
        <w:rPr>
          <w:b/>
          <w:bCs/>
          <w:sz w:val="28"/>
          <w:szCs w:val="28"/>
        </w:rPr>
      </w:pP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 w:rsidRPr="000B596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 w:rsidR="004E40C8">
        <w:rPr>
          <w:b/>
          <w:bCs/>
          <w:sz w:val="28"/>
          <w:szCs w:val="28"/>
        </w:rPr>
        <w:t>бакалавра</w:t>
      </w:r>
    </w:p>
    <w:p w:rsidR="00C7295B" w:rsidRPr="000B5966" w:rsidRDefault="00C7295B" w:rsidP="00C7295B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C7295B" w:rsidRPr="005E7781" w:rsidRDefault="00C7295B" w:rsidP="00C7295B">
      <w:pPr>
        <w:jc w:val="center"/>
        <w:rPr>
          <w:b/>
          <w:sz w:val="32"/>
          <w:szCs w:val="32"/>
          <w:u w:val="single"/>
        </w:rPr>
      </w:pPr>
      <w:r w:rsidRPr="005E7781">
        <w:rPr>
          <w:b/>
          <w:sz w:val="32"/>
          <w:szCs w:val="32"/>
          <w:u w:val="single"/>
        </w:rPr>
        <w:t>«</w:t>
      </w:r>
      <w:r w:rsidR="005E7781" w:rsidRPr="005E7781">
        <w:rPr>
          <w:b/>
          <w:sz w:val="32"/>
          <w:szCs w:val="32"/>
          <w:u w:val="single"/>
        </w:rPr>
        <w:t>Управление коммуникациями в организации</w:t>
      </w:r>
      <w:r w:rsidRPr="005E7781">
        <w:rPr>
          <w:b/>
          <w:sz w:val="32"/>
          <w:szCs w:val="32"/>
          <w:u w:val="single"/>
        </w:rPr>
        <w:t xml:space="preserve">»,  </w:t>
      </w:r>
    </w:p>
    <w:p w:rsidR="00C7295B" w:rsidRPr="00A33409" w:rsidRDefault="00C7295B" w:rsidP="00C7295B">
      <w:pPr>
        <w:jc w:val="center"/>
      </w:pPr>
      <w:r w:rsidRPr="000B5966">
        <w:rPr>
          <w:sz w:val="28"/>
          <w:szCs w:val="28"/>
        </w:rPr>
        <w:t xml:space="preserve"> </w:t>
      </w:r>
    </w:p>
    <w:p w:rsidR="00C7295B" w:rsidRPr="005E7781" w:rsidRDefault="005E7781" w:rsidP="00C7295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Максимова Регина Олеговна</w:t>
      </w:r>
    </w:p>
    <w:p w:rsidR="00C7295B" w:rsidRDefault="00C7295B" w:rsidP="00C7295B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C7295B" w:rsidRDefault="00C7295B" w:rsidP="00C7295B">
      <w:pPr>
        <w:jc w:val="center"/>
        <w:rPr>
          <w:sz w:val="20"/>
          <w:szCs w:val="20"/>
        </w:rPr>
      </w:pPr>
    </w:p>
    <w:p w:rsidR="00C7295B" w:rsidRPr="00A33409" w:rsidRDefault="00C7295B" w:rsidP="00C7295B">
      <w:pPr>
        <w:jc w:val="center"/>
      </w:pPr>
      <w:r w:rsidRPr="00A33409">
        <w:t xml:space="preserve">ООП </w:t>
      </w:r>
      <w:proofErr w:type="gramStart"/>
      <w:r w:rsidRPr="00A33409">
        <w:t>ВО</w:t>
      </w:r>
      <w:proofErr w:type="gramEnd"/>
      <w:r w:rsidRPr="00A33409">
        <w:t xml:space="preserve">  «_</w:t>
      </w:r>
      <w:r w:rsidR="005E7781">
        <w:rPr>
          <w:u w:val="single"/>
        </w:rPr>
        <w:t>Управление персоналом</w:t>
      </w:r>
      <w:r w:rsidRPr="00A33409">
        <w:t>»</w:t>
      </w:r>
    </w:p>
    <w:p w:rsidR="00C7295B" w:rsidRPr="00A33409" w:rsidRDefault="00C7295B" w:rsidP="00C7295B">
      <w:pPr>
        <w:jc w:val="center"/>
      </w:pPr>
      <w:r w:rsidRPr="00A33409">
        <w:t xml:space="preserve"> по направлению </w:t>
      </w:r>
      <w:r>
        <w:t>«</w:t>
      </w:r>
      <w:r w:rsidRPr="00A33409">
        <w:t>_</w:t>
      </w:r>
      <w:r w:rsidR="005E7781">
        <w:rPr>
          <w:u w:val="single"/>
        </w:rPr>
        <w:t>Управление персоналом</w:t>
      </w:r>
      <w:r w:rsidRPr="00A33409">
        <w:t>__</w:t>
      </w:r>
      <w:r>
        <w:t>»</w:t>
      </w:r>
      <w:r w:rsidRPr="00A33409">
        <w:t xml:space="preserve">                                      </w:t>
      </w:r>
    </w:p>
    <w:p w:rsidR="004E40C8" w:rsidRDefault="004E40C8" w:rsidP="00A93156">
      <w:pPr>
        <w:spacing w:line="360" w:lineRule="auto"/>
        <w:ind w:firstLine="720"/>
        <w:jc w:val="both"/>
        <w:rPr>
          <w:sz w:val="26"/>
          <w:szCs w:val="26"/>
        </w:rPr>
      </w:pPr>
    </w:p>
    <w:p w:rsidR="00664EFC" w:rsidRDefault="007A61E2" w:rsidP="00A93156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 w:rsidRPr="007A61E2">
        <w:rPr>
          <w:sz w:val="26"/>
          <w:szCs w:val="26"/>
        </w:rPr>
        <w:t xml:space="preserve">Работа </w:t>
      </w:r>
      <w:r>
        <w:rPr>
          <w:sz w:val="26"/>
          <w:szCs w:val="26"/>
        </w:rPr>
        <w:t xml:space="preserve">Максимовой Регины Олеговны написана на актуальную тему. Содержание ВКР соответствует заявленной в ее названии теме. Цель работы сформулирована четко. Поставленные задачи определены и реализованы. </w:t>
      </w:r>
    </w:p>
    <w:p w:rsidR="006A0212" w:rsidRPr="006A0212" w:rsidRDefault="00A93156" w:rsidP="00A93156">
      <w:pPr>
        <w:pStyle w:val="a6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Исследование</w:t>
      </w:r>
      <w:r w:rsidR="006A0212" w:rsidRPr="006A0212">
        <w:rPr>
          <w:bCs/>
          <w:sz w:val="26"/>
          <w:szCs w:val="26"/>
        </w:rPr>
        <w:t xml:space="preserve"> имеет логичную структуру и включает </w:t>
      </w:r>
      <w:r w:rsidR="006A0212">
        <w:rPr>
          <w:sz w:val="26"/>
          <w:szCs w:val="26"/>
        </w:rPr>
        <w:t>введение, две</w:t>
      </w:r>
      <w:r w:rsidR="006A0212" w:rsidRPr="006A0212">
        <w:rPr>
          <w:sz w:val="26"/>
          <w:szCs w:val="26"/>
        </w:rPr>
        <w:t xml:space="preserve"> главы, заключение, список использованных источников и приложения. </w:t>
      </w:r>
      <w:r w:rsidR="006A0212" w:rsidRPr="006A0212">
        <w:rPr>
          <w:bCs/>
          <w:sz w:val="26"/>
          <w:szCs w:val="26"/>
        </w:rPr>
        <w:t xml:space="preserve"> Цель работы последовательно раскрывается в установленных задачах. Автор подробно </w:t>
      </w:r>
      <w:r>
        <w:rPr>
          <w:bCs/>
          <w:sz w:val="26"/>
          <w:szCs w:val="26"/>
        </w:rPr>
        <w:t>изучает</w:t>
      </w:r>
      <w:r w:rsidR="006A0212" w:rsidRPr="006A0212">
        <w:rPr>
          <w:bCs/>
          <w:sz w:val="26"/>
          <w:szCs w:val="26"/>
        </w:rPr>
        <w:t xml:space="preserve"> предмет и объект исследования и делает логичные выводы по результатам анализа. </w:t>
      </w:r>
    </w:p>
    <w:p w:rsidR="00234B36" w:rsidRDefault="00B943E4" w:rsidP="00A93156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работе проанализированы различные подходы к определению коммуникации, проанализирована ее структура и определены методы управления ею. Однако теоретическая часть исследования носит несколько описательный, реферативный характер. </w:t>
      </w:r>
    </w:p>
    <w:p w:rsidR="00EB5EC4" w:rsidRPr="00EB5EC4" w:rsidRDefault="00A93156" w:rsidP="00EB5EC4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отметить проведенное автором практическое исследование </w:t>
      </w:r>
      <w:r w:rsidR="00E45400">
        <w:rPr>
          <w:sz w:val="26"/>
          <w:szCs w:val="26"/>
        </w:rPr>
        <w:t xml:space="preserve">влияния </w:t>
      </w:r>
      <w:r w:rsidR="00E45400" w:rsidRPr="00E45400">
        <w:rPr>
          <w:sz w:val="26"/>
          <w:szCs w:val="26"/>
        </w:rPr>
        <w:t>внутриорганизационных коммуникаций, в том числе барьеров, на возникновение слухов в коллективе.</w:t>
      </w:r>
      <w:r w:rsidR="00EB5EC4" w:rsidRPr="00EB5EC4">
        <w:rPr>
          <w:sz w:val="26"/>
          <w:szCs w:val="26"/>
        </w:rPr>
        <w:t xml:space="preserve"> </w:t>
      </w:r>
      <w:r w:rsidR="00EB5EC4" w:rsidRPr="00EB5EC4">
        <w:rPr>
          <w:sz w:val="26"/>
          <w:szCs w:val="26"/>
        </w:rPr>
        <w:t>Обоснованность теоретических положений ВКР подтверждается ссылками на опубликованные ранее результаты отечественных и зарубежных ученых обучения и развития персонала</w:t>
      </w:r>
    </w:p>
    <w:p w:rsidR="00EB5EC4" w:rsidRPr="00EB5EC4" w:rsidRDefault="00EB5EC4" w:rsidP="00EB5EC4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 w:rsidRPr="00EB5EC4">
        <w:rPr>
          <w:sz w:val="26"/>
          <w:szCs w:val="26"/>
        </w:rPr>
        <w:t xml:space="preserve">В работе корректно применены методы получения, обработки, анализа и оценки информации. </w:t>
      </w:r>
    </w:p>
    <w:p w:rsidR="00EB5EC4" w:rsidRPr="00EB5EC4" w:rsidRDefault="00EB5EC4" w:rsidP="00EB5EC4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 w:rsidRPr="00EB5EC4">
        <w:rPr>
          <w:sz w:val="26"/>
          <w:szCs w:val="26"/>
        </w:rPr>
        <w:t xml:space="preserve">Выводы и рекомендации исследования обоснованы с помощью применения общенаучных методов исследования: системного подхода, логического, структурного, сравнительного и экономического анализа, обобщения и классификации. </w:t>
      </w:r>
    </w:p>
    <w:p w:rsidR="00EB5EC4" w:rsidRDefault="00EB5EC4" w:rsidP="00EB5EC4">
      <w:pPr>
        <w:pStyle w:val="Default"/>
        <w:spacing w:before="120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основным замечаниям по работе можно отнести </w:t>
      </w:r>
      <w:proofErr w:type="gramStart"/>
      <w:r>
        <w:rPr>
          <w:sz w:val="26"/>
          <w:szCs w:val="26"/>
        </w:rPr>
        <w:t>следующие</w:t>
      </w:r>
      <w:proofErr w:type="gramEnd"/>
      <w:r>
        <w:rPr>
          <w:sz w:val="26"/>
          <w:szCs w:val="26"/>
        </w:rPr>
        <w:t>:</w:t>
      </w:r>
    </w:p>
    <w:p w:rsidR="00EB5EC4" w:rsidRDefault="00EB5EC4" w:rsidP="00EB5EC4">
      <w:pPr>
        <w:pStyle w:val="Default"/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В теоретической части следовало провести анализ излагаемой информации, выявить достоинства и недостатки тех или иных подходов, попытаться самостоятельно структурировать материал с применением аналитических таблиц, рисунков схем. Это позволило бы выделить взгляд автора на исследуемую проблему и, возможно, получить элементы научной новизны.</w:t>
      </w:r>
    </w:p>
    <w:p w:rsidR="00EB5EC4" w:rsidRPr="00EB5EC4" w:rsidRDefault="00EB5EC4" w:rsidP="00EB5EC4">
      <w:pPr>
        <w:pStyle w:val="Default"/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практической части в одной из рекомендаций автор предлагает «очистить»</w:t>
      </w:r>
      <w:r w:rsidR="00E61388">
        <w:rPr>
          <w:sz w:val="26"/>
          <w:szCs w:val="26"/>
        </w:rPr>
        <w:t xml:space="preserve"> коллектив от неудобных сотрудников. Однако данная рекомендация кажется необоснованной и непродуманной. Так как затраты на поиск нового компетентного сотрудника и ввод его в коллектив достаточно высоки, а появление новых сотрудников не всегда приводит к решению проблем в коллективе и иногда даже усугубляет их. </w:t>
      </w:r>
    </w:p>
    <w:p w:rsidR="00C7295B" w:rsidRDefault="0080558B" w:rsidP="00E61388">
      <w:pPr>
        <w:pStyle w:val="Default"/>
        <w:spacing w:before="120"/>
        <w:ind w:left="107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="00C7295B" w:rsidRPr="006F207F">
        <w:rPr>
          <w:b/>
          <w:bCs/>
          <w:sz w:val="26"/>
          <w:szCs w:val="26"/>
        </w:rPr>
        <w:t>ценка работы</w:t>
      </w:r>
    </w:p>
    <w:p w:rsidR="00B54B95" w:rsidRDefault="00E61388" w:rsidP="00C729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Максимовой Регины Олеговны </w:t>
      </w:r>
      <w:proofErr w:type="spellStart"/>
      <w:r>
        <w:rPr>
          <w:sz w:val="26"/>
          <w:szCs w:val="26"/>
        </w:rPr>
        <w:t>соовтетствует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требованиям, предъявляемым к ВКР в Российской Федерации и может</w:t>
      </w:r>
      <w:proofErr w:type="gramEnd"/>
      <w:r>
        <w:rPr>
          <w:sz w:val="26"/>
          <w:szCs w:val="26"/>
        </w:rPr>
        <w:t xml:space="preserve"> быть оценена на «Хорошо»</w:t>
      </w:r>
    </w:p>
    <w:p w:rsidR="00E61388" w:rsidRDefault="00E61388" w:rsidP="00D13D78">
      <w:pPr>
        <w:pStyle w:val="Default"/>
        <w:rPr>
          <w:b/>
          <w:bCs/>
        </w:rPr>
      </w:pPr>
    </w:p>
    <w:p w:rsidR="00D8521B" w:rsidRDefault="00E61388" w:rsidP="00D13D78">
      <w:pPr>
        <w:pStyle w:val="Default"/>
        <w:rPr>
          <w:b/>
          <w:bCs/>
        </w:rPr>
      </w:pPr>
      <w:proofErr w:type="spellStart"/>
      <w:r>
        <w:rPr>
          <w:b/>
          <w:bCs/>
        </w:rPr>
        <w:t>Кизян</w:t>
      </w:r>
      <w:proofErr w:type="spellEnd"/>
      <w:r>
        <w:rPr>
          <w:b/>
          <w:bCs/>
        </w:rPr>
        <w:t xml:space="preserve"> Наталья Геннадьевна</w:t>
      </w:r>
    </w:p>
    <w:p w:rsidR="00E61388" w:rsidRDefault="00E61388" w:rsidP="00D13D78">
      <w:pPr>
        <w:pStyle w:val="Default"/>
        <w:rPr>
          <w:b/>
          <w:bCs/>
        </w:rPr>
      </w:pPr>
      <w:r>
        <w:rPr>
          <w:b/>
          <w:bCs/>
        </w:rPr>
        <w:t>к.э.н., доцент СПбГУ</w:t>
      </w:r>
    </w:p>
    <w:p w:rsidR="00E61388" w:rsidRDefault="00E61388" w:rsidP="00D13D78">
      <w:pPr>
        <w:pStyle w:val="Default"/>
        <w:rPr>
          <w:b/>
          <w:bCs/>
        </w:rPr>
      </w:pPr>
    </w:p>
    <w:p w:rsidR="00E61388" w:rsidRPr="00D8521B" w:rsidRDefault="00E61388" w:rsidP="00D13D78">
      <w:pPr>
        <w:pStyle w:val="Default"/>
      </w:pPr>
      <w:r>
        <w:rPr>
          <w:b/>
          <w:bCs/>
        </w:rPr>
        <w:t>21.05.2018</w:t>
      </w:r>
      <w:bookmarkStart w:id="0" w:name="_GoBack"/>
      <w:bookmarkEnd w:id="0"/>
    </w:p>
    <w:sectPr w:rsidR="00E61388" w:rsidRP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5E7781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0212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A61E2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93156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943E4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5400"/>
    <w:rsid w:val="00E467E5"/>
    <w:rsid w:val="00E61388"/>
    <w:rsid w:val="00E7206D"/>
    <w:rsid w:val="00E87731"/>
    <w:rsid w:val="00EB3D4E"/>
    <w:rsid w:val="00EB5EC4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01BC-0308-42EC-BF32-E1C2CA70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Натали</cp:lastModifiedBy>
  <cp:revision>2</cp:revision>
  <cp:lastPrinted>2016-04-28T09:55:00Z</cp:lastPrinted>
  <dcterms:created xsi:type="dcterms:W3CDTF">2018-05-22T10:16:00Z</dcterms:created>
  <dcterms:modified xsi:type="dcterms:W3CDTF">2018-05-22T10:16:00Z</dcterms:modified>
</cp:coreProperties>
</file>