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945" w:rsidRDefault="00FC4AB9">
      <w:pPr>
        <w:ind w:left="14"/>
      </w:pPr>
      <w:r>
        <w:t>РЕЦЕНЗИЯ</w:t>
      </w:r>
    </w:p>
    <w:p w:rsidR="00533945" w:rsidRDefault="00FC4AB9">
      <w:pPr>
        <w:spacing w:after="8"/>
        <w:ind w:left="14"/>
      </w:pPr>
      <w:r>
        <w:t xml:space="preserve">На дипломную работу студентки экономического факультета </w:t>
      </w:r>
      <w:proofErr w:type="spellStart"/>
      <w:r>
        <w:t>Конюховой</w:t>
      </w:r>
      <w:proofErr w:type="spellEnd"/>
    </w:p>
    <w:p w:rsidR="00533945" w:rsidRDefault="00FC4AB9">
      <w:pPr>
        <w:spacing w:after="0"/>
        <w:ind w:left="14"/>
      </w:pPr>
      <w:r>
        <w:t>Владлены Сергеевны.</w:t>
      </w:r>
    </w:p>
    <w:p w:rsidR="00533945" w:rsidRDefault="00FC4AB9">
      <w:pPr>
        <w:ind w:left="14"/>
      </w:pPr>
      <w:r>
        <w:t>Специальность «Бизнес</w:t>
      </w:r>
      <w:r w:rsidR="007E6F03" w:rsidRPr="007E6F03">
        <w:t xml:space="preserve"> </w:t>
      </w:r>
      <w:r>
        <w:t>информатика»</w:t>
      </w:r>
    </w:p>
    <w:p w:rsidR="00533945" w:rsidRDefault="00FC4AB9">
      <w:pPr>
        <w:spacing w:after="248"/>
        <w:ind w:left="14"/>
      </w:pPr>
      <w:r>
        <w:t>Тема: «Анализ работы предприятия ООО ”Евраз</w:t>
      </w:r>
      <w:r w:rsidR="007E6F03" w:rsidRPr="007E6F03">
        <w:t xml:space="preserve"> </w:t>
      </w:r>
      <w:r>
        <w:t xml:space="preserve">Техника” в системе </w:t>
      </w:r>
      <w:proofErr w:type="spellStart"/>
      <w:r>
        <w:t>Qlik</w:t>
      </w:r>
      <w:proofErr w:type="spellEnd"/>
      <w:r>
        <w:t xml:space="preserve"> </w:t>
      </w:r>
      <w:proofErr w:type="spellStart"/>
      <w:r>
        <w:t>View</w:t>
      </w:r>
      <w:proofErr w:type="spellEnd"/>
      <w:r>
        <w:t xml:space="preserve"> ».</w:t>
      </w:r>
    </w:p>
    <w:p w:rsidR="00533945" w:rsidRDefault="00FC4AB9">
      <w:pPr>
        <w:ind w:left="14" w:right="375" w:firstLine="691"/>
      </w:pPr>
      <w:r>
        <w:t xml:space="preserve">Представленный на оценивание дипломный проект написан на актуальную тему. В данной работе рассмотрена работа организации </w:t>
      </w:r>
      <w:r w:rsidR="007E6F03">
        <w:t xml:space="preserve">ООО </w:t>
      </w:r>
      <w:r w:rsidR="007E6F03" w:rsidRPr="007E6F03">
        <w:t>“</w:t>
      </w:r>
      <w:r>
        <w:t>Евраз</w:t>
      </w:r>
      <w:r w:rsidR="007E6F03">
        <w:t xml:space="preserve"> </w:t>
      </w:r>
      <w:r>
        <w:t>Техника</w:t>
      </w:r>
      <w:r w:rsidR="007E6F03" w:rsidRPr="007E6F03">
        <w:t>”</w:t>
      </w:r>
      <w:r>
        <w:t>, котор</w:t>
      </w:r>
      <w:r w:rsidR="007E6F03">
        <w:t>а</w:t>
      </w:r>
      <w:r>
        <w:t>я входит в состав Евраз</w:t>
      </w:r>
      <w:r w:rsidR="007E6F03" w:rsidRPr="007E6F03">
        <w:t xml:space="preserve"> </w:t>
      </w:r>
      <w:r w:rsidR="007E6F03">
        <w:t>Х</w:t>
      </w:r>
      <w:r>
        <w:t xml:space="preserve">олдинга, оказывает услуги связи и </w:t>
      </w:r>
      <w:proofErr w:type="spellStart"/>
      <w:r>
        <w:t>lT</w:t>
      </w:r>
      <w:proofErr w:type="spellEnd"/>
      <w:r>
        <w:t xml:space="preserve"> угледобывающим и металлургическим предприятиям холдинга.</w:t>
      </w:r>
    </w:p>
    <w:p w:rsidR="00533945" w:rsidRDefault="00FC4AB9">
      <w:pPr>
        <w:ind w:left="14" w:right="389" w:firstLine="72"/>
      </w:pPr>
      <w:r>
        <w:t>В проекте решены все поставленные задачи, рассмотрена детально структура предприятия, специфика работы подразделений, приведены примеры видов работ, которые отражают основную деятельность. Автор описала на примере информационную систему предприятия. Обработано большое количество материала. Много работы выполнено в графическом виде.</w:t>
      </w:r>
    </w:p>
    <w:p w:rsidR="00533945" w:rsidRDefault="00FC4AB9">
      <w:pPr>
        <w:ind w:left="14" w:right="245"/>
      </w:pPr>
      <w:r>
        <w:t>В первой части дана характеристика предприятию, графически показана ее структура, специфика выполняемых работ отделов, алгоритм взаимодействия. Кроме</w:t>
      </w:r>
      <w:r w:rsidR="007E6F03">
        <w:t xml:space="preserve"> </w:t>
      </w:r>
      <w:r>
        <w:t>того,</w:t>
      </w:r>
      <w:bookmarkStart w:id="0" w:name="_GoBack"/>
      <w:bookmarkEnd w:id="0"/>
      <w:r>
        <w:t xml:space="preserve"> описана информационная система предприятия. В приложении «</w:t>
      </w:r>
      <w:proofErr w:type="spellStart"/>
      <w:r>
        <w:t>Se</w:t>
      </w:r>
      <w:proofErr w:type="spellEnd"/>
      <w:r>
        <w:rPr>
          <w:lang w:val="en-US"/>
        </w:rPr>
        <w:t>r</w:t>
      </w:r>
      <w:proofErr w:type="spellStart"/>
      <w:r>
        <w:t>vice</w:t>
      </w:r>
      <w:proofErr w:type="spellEnd"/>
      <w:r>
        <w:t xml:space="preserve"> </w:t>
      </w:r>
      <w:proofErr w:type="spellStart"/>
      <w:r>
        <w:t>Desk</w:t>
      </w:r>
      <w:proofErr w:type="spellEnd"/>
      <w:r>
        <w:t>» отражена абонентская база данных, обработка заявок, учет результатов работы по подразделениям.</w:t>
      </w:r>
    </w:p>
    <w:p w:rsidR="00533945" w:rsidRDefault="00FC4AB9">
      <w:pPr>
        <w:spacing w:after="216" w:line="265" w:lineRule="auto"/>
        <w:ind w:left="36" w:firstLine="7"/>
        <w:jc w:val="left"/>
      </w:pPr>
      <w:r>
        <w:t xml:space="preserve">Во второй части автор дал глубокое обоснование создания приложения, описал бизнес-процессы на предприятии, указал схему стандартного процесса в </w:t>
      </w:r>
      <w:proofErr w:type="spellStart"/>
      <w:r>
        <w:t>Service</w:t>
      </w:r>
      <w:proofErr w:type="spellEnd"/>
      <w:r>
        <w:t xml:space="preserve"> </w:t>
      </w:r>
      <w:proofErr w:type="spellStart"/>
      <w:r>
        <w:t>Desk</w:t>
      </w:r>
      <w:proofErr w:type="spellEnd"/>
      <w:r>
        <w:t xml:space="preserve"> в рамках отдела, требования к приложению.</w:t>
      </w:r>
    </w:p>
    <w:p w:rsidR="00533945" w:rsidRDefault="00FC4AB9">
      <w:pPr>
        <w:ind w:left="14" w:firstLine="50"/>
      </w:pPr>
      <w:r>
        <w:t>Третья часть посвящена проектированию структуры приложения, где описана структура приложения, указаны цели, задачи, функции приложения, обоснование.</w:t>
      </w:r>
    </w:p>
    <w:p w:rsidR="00533945" w:rsidRDefault="00FC4AB9">
      <w:pPr>
        <w:ind w:left="14"/>
      </w:pPr>
      <w:r>
        <w:t>Дипломная работа студентки составлена верно, так как учтены все требования не только к оформлению, но и к содержанию проекта.</w:t>
      </w:r>
    </w:p>
    <w:p w:rsidR="00533945" w:rsidRDefault="00533945">
      <w:pPr>
        <w:sectPr w:rsidR="00533945">
          <w:pgSz w:w="11920" w:h="16840"/>
          <w:pgMar w:top="1268" w:right="562" w:bottom="1731" w:left="2081" w:header="720" w:footer="720" w:gutter="0"/>
          <w:cols w:space="720"/>
        </w:sectPr>
      </w:pPr>
    </w:p>
    <w:p w:rsidR="007E6F03" w:rsidRDefault="00FC4AB9">
      <w:pPr>
        <w:ind w:left="14"/>
      </w:pPr>
      <w:r>
        <w:rPr>
          <w:noProof/>
        </w:rPr>
        <w:drawing>
          <wp:anchor distT="0" distB="0" distL="114300" distR="114300" simplePos="0" relativeHeight="251658240" behindDoc="0" locked="0" layoutInCell="1" allowOverlap="0">
            <wp:simplePos x="0" y="0"/>
            <wp:positionH relativeFrom="column">
              <wp:posOffset>1193693</wp:posOffset>
            </wp:positionH>
            <wp:positionV relativeFrom="paragraph">
              <wp:posOffset>-204047</wp:posOffset>
            </wp:positionV>
            <wp:extent cx="2026076" cy="1381269"/>
            <wp:effectExtent l="0" t="0" r="0" b="0"/>
            <wp:wrapSquare wrapText="bothSides"/>
            <wp:docPr id="2467" name="Picture 2467"/>
            <wp:cNvGraphicFramePr/>
            <a:graphic xmlns:a="http://schemas.openxmlformats.org/drawingml/2006/main">
              <a:graphicData uri="http://schemas.openxmlformats.org/drawingml/2006/picture">
                <pic:pic xmlns:pic="http://schemas.openxmlformats.org/drawingml/2006/picture">
                  <pic:nvPicPr>
                    <pic:cNvPr id="2467" name="Picture 2467"/>
                    <pic:cNvPicPr/>
                  </pic:nvPicPr>
                  <pic:blipFill>
                    <a:blip r:embed="rId4" cstate="print"/>
                    <a:stretch>
                      <a:fillRect/>
                    </a:stretch>
                  </pic:blipFill>
                  <pic:spPr>
                    <a:xfrm>
                      <a:off x="0" y="0"/>
                      <a:ext cx="2026076" cy="1381269"/>
                    </a:xfrm>
                    <a:prstGeom prst="rect">
                      <a:avLst/>
                    </a:prstGeom>
                  </pic:spPr>
                </pic:pic>
              </a:graphicData>
            </a:graphic>
          </wp:anchor>
        </w:drawing>
      </w:r>
      <w:r w:rsidR="007E6F03">
        <w:t xml:space="preserve">                   </w:t>
      </w:r>
      <w:r>
        <w:lastRenderedPageBreak/>
        <w:t>Рецензент</w:t>
      </w:r>
      <w:r w:rsidR="007E6F03">
        <w:t xml:space="preserve"> </w:t>
      </w:r>
    </w:p>
    <w:p w:rsidR="00533945" w:rsidRDefault="007E6F03">
      <w:pPr>
        <w:ind w:left="14"/>
      </w:pPr>
      <w:r>
        <w:lastRenderedPageBreak/>
        <w:t xml:space="preserve">            </w:t>
      </w:r>
      <w:r w:rsidR="00FC4AB9">
        <w:t>Зайцева Л.С.</w:t>
      </w:r>
    </w:p>
    <w:p w:rsidR="007E6F03" w:rsidRDefault="007E6F03" w:rsidP="007E6F03">
      <w:pPr>
        <w:ind w:left="0" w:firstLine="0"/>
      </w:pPr>
      <w:r>
        <w:t xml:space="preserve">        </w:t>
      </w:r>
      <w:r w:rsidR="00FC4AB9">
        <w:t>Должность</w:t>
      </w:r>
      <w:r>
        <w:t xml:space="preserve"> </w:t>
      </w:r>
    </w:p>
    <w:p w:rsidR="00533945" w:rsidRDefault="007E6F03" w:rsidP="007E6F03">
      <w:pPr>
        <w:ind w:left="0" w:firstLine="0"/>
      </w:pPr>
      <w:r>
        <w:t xml:space="preserve">                  </w:t>
      </w:r>
      <w:r w:rsidR="00FC4AB9">
        <w:t>Начальник отдела</w:t>
      </w:r>
      <w:r>
        <w:t xml:space="preserve"> </w:t>
      </w:r>
      <w:proofErr w:type="spellStart"/>
      <w:r w:rsidR="00FC4AB9">
        <w:t>АТСиСП</w:t>
      </w:r>
      <w:proofErr w:type="spellEnd"/>
    </w:p>
    <w:sectPr w:rsidR="00533945" w:rsidSect="000A34E8">
      <w:type w:val="continuous"/>
      <w:pgSz w:w="11920" w:h="16840"/>
      <w:pgMar w:top="1268" w:right="864" w:bottom="1731" w:left="2118"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33945"/>
    <w:rsid w:val="000A34E8"/>
    <w:rsid w:val="00533945"/>
    <w:rsid w:val="007E6F03"/>
    <w:rsid w:val="00CD1612"/>
    <w:rsid w:val="00FC4A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4E8"/>
    <w:pPr>
      <w:spacing w:after="208" w:line="263" w:lineRule="auto"/>
      <w:ind w:left="7" w:firstLine="4"/>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1465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Влада</dc:creator>
  <cp:lastModifiedBy>l.korotun</cp:lastModifiedBy>
  <cp:revision>2</cp:revision>
  <cp:lastPrinted>2018-03-05T09:35:00Z</cp:lastPrinted>
  <dcterms:created xsi:type="dcterms:W3CDTF">2018-05-21T07:55:00Z</dcterms:created>
  <dcterms:modified xsi:type="dcterms:W3CDTF">2018-05-21T07:55:00Z</dcterms:modified>
</cp:coreProperties>
</file>