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ТЗЫВ</w:t>
      </w:r>
    </w:p>
    <w:p w:rsidR="00980CC6" w:rsidRPr="00980CC6" w:rsidRDefault="0068286D" w:rsidP="00980CC6">
      <w:pPr>
        <w:shd w:val="clear" w:color="auto" w:fill="FFFFFF"/>
        <w:tabs>
          <w:tab w:val="left" w:leader="underscore" w:pos="815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научного руководителя на выпускную квалификационную работу студента дневной формы обучения </w:t>
      </w:r>
      <w:proofErr w:type="spellStart"/>
      <w:r w:rsidR="00980CC6" w:rsidRPr="00980CC6">
        <w:rPr>
          <w:rFonts w:ascii="Arial" w:eastAsia="Times New Roman" w:hAnsi="Arial" w:cs="Arial"/>
          <w:b/>
          <w:sz w:val="28"/>
          <w:szCs w:val="28"/>
          <w:lang w:eastAsia="ru-RU"/>
        </w:rPr>
        <w:t>Болдырев</w:t>
      </w:r>
      <w:r w:rsidR="00980CC6">
        <w:rPr>
          <w:rFonts w:ascii="Arial" w:eastAsia="Times New Roman" w:hAnsi="Arial" w:cs="Arial"/>
          <w:b/>
          <w:sz w:val="28"/>
          <w:szCs w:val="28"/>
          <w:lang w:eastAsia="ru-RU"/>
        </w:rPr>
        <w:t>ой</w:t>
      </w:r>
      <w:proofErr w:type="spellEnd"/>
      <w:r w:rsidR="00980CC6" w:rsidRPr="00980CC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Полин</w:t>
      </w:r>
      <w:r w:rsidR="00980CC6">
        <w:rPr>
          <w:rFonts w:ascii="Arial" w:eastAsia="Times New Roman" w:hAnsi="Arial" w:cs="Arial"/>
          <w:b/>
          <w:sz w:val="28"/>
          <w:szCs w:val="28"/>
          <w:lang w:eastAsia="ru-RU"/>
        </w:rPr>
        <w:t>ы Владимировны</w:t>
      </w:r>
    </w:p>
    <w:p w:rsidR="0068286D" w:rsidRPr="0068286D" w:rsidRDefault="0068286D" w:rsidP="00980CC6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тему: </w:t>
      </w:r>
    </w:p>
    <w:p w:rsidR="00980CC6" w:rsidRPr="00980CC6" w:rsidRDefault="00980CC6" w:rsidP="00980CC6">
      <w:pPr>
        <w:spacing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80CC6">
        <w:rPr>
          <w:rFonts w:ascii="Arial" w:eastAsia="Times New Roman" w:hAnsi="Arial" w:cs="Arial"/>
          <w:b/>
          <w:sz w:val="28"/>
          <w:szCs w:val="28"/>
          <w:lang w:eastAsia="ru-RU"/>
        </w:rPr>
        <w:t>ПЕРВОЕ ВПЕЧАТЛЕНИЕ ПОДРОСТКОВ О ЧЕЛОВЕКЕ ПО ФОТОГРАФИИ В ИНТЕРНЕТ-КОММУНИКАЦИИ</w:t>
      </w:r>
    </w:p>
    <w:p w:rsidR="00980CC6" w:rsidRDefault="00980CC6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491B" w:rsidRDefault="00980CC6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Полина Владимировна проявила себя как яркий, целеустремленный человек, который </w:t>
      </w:r>
      <w:r w:rsidR="00FE14FB">
        <w:rPr>
          <w:rFonts w:ascii="Arial" w:eastAsia="Times New Roman" w:hAnsi="Arial" w:cs="Arial"/>
          <w:sz w:val="28"/>
          <w:szCs w:val="28"/>
          <w:lang w:eastAsia="ru-RU"/>
        </w:rPr>
        <w:t xml:space="preserve">умеет ставить цели и доблестно преодолевает препятствия на пути к ним. </w:t>
      </w:r>
    </w:p>
    <w:p w:rsidR="00980CC6" w:rsidRDefault="00FE14FB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Тема, которую Полина Владимировна разрабатывает очень актуальна в современном обществе, где основная часть взаимодействия и первых контактов происходит в социальных сетях, в сети Интернет. </w:t>
      </w:r>
      <w:r w:rsidR="0040491B">
        <w:rPr>
          <w:rFonts w:ascii="Arial" w:eastAsia="Times New Roman" w:hAnsi="Arial" w:cs="Arial"/>
          <w:sz w:val="28"/>
          <w:szCs w:val="28"/>
          <w:lang w:eastAsia="ru-RU"/>
        </w:rPr>
        <w:t>Проведенное исследования является частью сравнительного исследования, которое ведется на кафедре социальной психологии, целью которого является изучение категорий, используемых при восприятии человека, в том числе и опосредованного.</w:t>
      </w:r>
      <w:bookmarkStart w:id="0" w:name="_GoBack"/>
      <w:bookmarkEnd w:id="0"/>
    </w:p>
    <w:p w:rsidR="0068286D" w:rsidRDefault="008F47D8" w:rsidP="008F47D8">
      <w:pPr>
        <w:spacing w:after="0"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Проделанная работа </w:t>
      </w:r>
      <w:r w:rsidRPr="00203C7D">
        <w:rPr>
          <w:rFonts w:ascii="Arial" w:hAnsi="Arial" w:cs="Arial"/>
          <w:sz w:val="28"/>
          <w:szCs w:val="28"/>
        </w:rPr>
        <w:t>выполнена с учетом основных требований, предъявляемых к выпускным квалификационным работам и заслуживает</w:t>
      </w:r>
      <w:r>
        <w:rPr>
          <w:rFonts w:ascii="Arial" w:hAnsi="Arial" w:cs="Arial"/>
          <w:sz w:val="28"/>
          <w:szCs w:val="28"/>
        </w:rPr>
        <w:t xml:space="preserve"> высокой оценки.</w:t>
      </w:r>
    </w:p>
    <w:p w:rsidR="008F47D8" w:rsidRPr="0068286D" w:rsidRDefault="008F47D8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К. психологических наук,</w:t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доцент кафедры социальной психологии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  <w:t>Кузнецова И.В.</w:t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 xml:space="preserve">25.05.2018 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68286D" w:rsidRPr="0068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6D"/>
    <w:rsid w:val="002B322B"/>
    <w:rsid w:val="0040491B"/>
    <w:rsid w:val="0068286D"/>
    <w:rsid w:val="008F47D8"/>
    <w:rsid w:val="00980CC6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14BC"/>
  <w15:chartTrackingRefBased/>
  <w15:docId w15:val="{2D685E73-AC6D-4832-8434-7E807F4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8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28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2018-05-25T13:47:00Z</dcterms:created>
  <dcterms:modified xsi:type="dcterms:W3CDTF">2018-05-25T13:47:00Z</dcterms:modified>
</cp:coreProperties>
</file>