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8C1" w:rsidRPr="00122E3E" w:rsidRDefault="00AE78C1" w:rsidP="00D56F4B">
      <w:pPr>
        <w:suppressAutoHyphens/>
        <w:autoSpaceDN w:val="0"/>
        <w:spacing w:after="0" w:line="360" w:lineRule="auto"/>
        <w:jc w:val="center"/>
        <w:textAlignment w:val="baseline"/>
        <w:rPr>
          <w:rFonts w:ascii="Times New Roman" w:hAnsi="Times New Roman" w:cs="Times New Roman"/>
          <w:kern w:val="3"/>
          <w:sz w:val="28"/>
          <w:szCs w:val="28"/>
          <w:lang w:eastAsia="ru-RU"/>
        </w:rPr>
      </w:pPr>
      <w:bookmarkStart w:id="0" w:name="_Toc485736379"/>
      <w:r w:rsidRPr="00122E3E">
        <w:rPr>
          <w:rFonts w:ascii="Times New Roman" w:hAnsi="Times New Roman" w:cs="Times New Roman"/>
          <w:kern w:val="3"/>
          <w:sz w:val="28"/>
          <w:szCs w:val="28"/>
          <w:lang w:eastAsia="ru-RU"/>
        </w:rPr>
        <w:t xml:space="preserve">Федеральное государственное бюджетное образовательное учреждение высшего образования </w:t>
      </w:r>
    </w:p>
    <w:p w:rsidR="00AE78C1" w:rsidRPr="00122E3E" w:rsidRDefault="00AE78C1" w:rsidP="00D56F4B">
      <w:pPr>
        <w:suppressAutoHyphens/>
        <w:autoSpaceDN w:val="0"/>
        <w:spacing w:after="0" w:line="360" w:lineRule="auto"/>
        <w:jc w:val="center"/>
        <w:textAlignment w:val="baseline"/>
        <w:rPr>
          <w:rFonts w:ascii="Times New Roman" w:hAnsi="Times New Roman" w:cs="Times New Roman"/>
          <w:bCs/>
          <w:kern w:val="3"/>
          <w:sz w:val="28"/>
          <w:szCs w:val="28"/>
          <w:lang w:eastAsia="ru-RU"/>
        </w:rPr>
      </w:pPr>
      <w:r w:rsidRPr="00122E3E">
        <w:rPr>
          <w:rFonts w:ascii="Times New Roman" w:hAnsi="Times New Roman" w:cs="Times New Roman"/>
          <w:bCs/>
          <w:kern w:val="3"/>
          <w:sz w:val="28"/>
          <w:szCs w:val="28"/>
          <w:lang w:eastAsia="ru-RU"/>
        </w:rPr>
        <w:t>Санкт-Петербургский государственный университет</w:t>
      </w:r>
    </w:p>
    <w:p w:rsidR="00AE78C1" w:rsidRPr="00D56F4B" w:rsidRDefault="00AE78C1" w:rsidP="00E61200">
      <w:pPr>
        <w:suppressAutoHyphens/>
        <w:autoSpaceDN w:val="0"/>
        <w:spacing w:after="0" w:line="240" w:lineRule="auto"/>
        <w:textAlignment w:val="baseline"/>
        <w:rPr>
          <w:rFonts w:ascii="Times New Roman" w:hAnsi="Times New Roman" w:cs="Times New Roman"/>
          <w:kern w:val="3"/>
          <w:sz w:val="28"/>
          <w:szCs w:val="28"/>
          <w:lang w:eastAsia="ru-RU"/>
        </w:rPr>
      </w:pPr>
    </w:p>
    <w:p w:rsidR="00AE78C1" w:rsidRPr="00D56F4B" w:rsidRDefault="00AE78C1" w:rsidP="00E61200">
      <w:pPr>
        <w:suppressAutoHyphens/>
        <w:autoSpaceDN w:val="0"/>
        <w:spacing w:after="0" w:line="240" w:lineRule="auto"/>
        <w:textAlignment w:val="baseline"/>
        <w:rPr>
          <w:rFonts w:ascii="Times New Roman" w:hAnsi="Times New Roman" w:cs="Times New Roman"/>
          <w:kern w:val="3"/>
          <w:sz w:val="28"/>
          <w:szCs w:val="28"/>
          <w:lang w:eastAsia="ru-RU"/>
        </w:rPr>
      </w:pPr>
    </w:p>
    <w:p w:rsidR="00AE78C1" w:rsidRPr="00D56F4B" w:rsidRDefault="00AE78C1" w:rsidP="00E61200">
      <w:pPr>
        <w:suppressAutoHyphens/>
        <w:autoSpaceDN w:val="0"/>
        <w:spacing w:after="0" w:line="240" w:lineRule="auto"/>
        <w:textAlignment w:val="baseline"/>
        <w:rPr>
          <w:rFonts w:ascii="Times New Roman" w:hAnsi="Times New Roman" w:cs="Times New Roman"/>
          <w:kern w:val="3"/>
          <w:sz w:val="28"/>
          <w:szCs w:val="28"/>
          <w:lang w:eastAsia="ru-RU"/>
        </w:rPr>
      </w:pPr>
    </w:p>
    <w:p w:rsidR="00AE78C1" w:rsidRDefault="00AE78C1" w:rsidP="00D56F4B">
      <w:pPr>
        <w:suppressAutoHyphens/>
        <w:autoSpaceDN w:val="0"/>
        <w:spacing w:after="0" w:line="360" w:lineRule="auto"/>
        <w:jc w:val="center"/>
        <w:textAlignment w:val="baseline"/>
        <w:rPr>
          <w:rFonts w:ascii="Times New Roman" w:hAnsi="Times New Roman" w:cs="Times New Roman"/>
          <w:kern w:val="3"/>
          <w:sz w:val="32"/>
          <w:szCs w:val="32"/>
          <w:lang w:eastAsia="ru-RU"/>
        </w:rPr>
      </w:pPr>
      <w:r>
        <w:rPr>
          <w:rFonts w:ascii="Times New Roman" w:hAnsi="Times New Roman" w:cs="Times New Roman"/>
          <w:kern w:val="3"/>
          <w:sz w:val="32"/>
          <w:szCs w:val="32"/>
          <w:lang w:eastAsia="ru-RU"/>
        </w:rPr>
        <w:t>Шахигулин</w:t>
      </w:r>
      <w:r w:rsidRPr="00D56F4B">
        <w:rPr>
          <w:rFonts w:ascii="Times New Roman" w:hAnsi="Times New Roman" w:cs="Times New Roman"/>
          <w:kern w:val="3"/>
          <w:sz w:val="32"/>
          <w:szCs w:val="32"/>
          <w:lang w:eastAsia="ru-RU"/>
        </w:rPr>
        <w:t xml:space="preserve"> Антон Сергеевич</w:t>
      </w:r>
    </w:p>
    <w:p w:rsidR="00AE78C1" w:rsidRPr="00D56F4B" w:rsidRDefault="00AE78C1" w:rsidP="00D56F4B">
      <w:pPr>
        <w:suppressAutoHyphens/>
        <w:autoSpaceDN w:val="0"/>
        <w:spacing w:after="0" w:line="360" w:lineRule="auto"/>
        <w:jc w:val="center"/>
        <w:textAlignment w:val="baseline"/>
        <w:rPr>
          <w:rFonts w:ascii="Times New Roman" w:hAnsi="Times New Roman" w:cs="Times New Roman"/>
          <w:kern w:val="3"/>
          <w:sz w:val="32"/>
          <w:szCs w:val="32"/>
          <w:lang w:eastAsia="ru-RU"/>
        </w:rPr>
      </w:pPr>
    </w:p>
    <w:p w:rsidR="00AE78C1" w:rsidRPr="005E616D" w:rsidRDefault="00AE78C1" w:rsidP="00122E3E">
      <w:pPr>
        <w:suppressAutoHyphens/>
        <w:autoSpaceDN w:val="0"/>
        <w:spacing w:after="0" w:line="360" w:lineRule="auto"/>
        <w:jc w:val="center"/>
        <w:textAlignment w:val="baseline"/>
        <w:rPr>
          <w:rFonts w:ascii="Times New Roman" w:hAnsi="Times New Roman" w:cs="Times New Roman"/>
          <w:bCs/>
          <w:kern w:val="3"/>
          <w:sz w:val="32"/>
          <w:szCs w:val="32"/>
          <w:lang w:eastAsia="ru-RU"/>
        </w:rPr>
      </w:pPr>
      <w:r w:rsidRPr="005E616D">
        <w:rPr>
          <w:rFonts w:ascii="Times New Roman" w:hAnsi="Times New Roman" w:cs="Times New Roman"/>
          <w:bCs/>
          <w:kern w:val="3"/>
          <w:sz w:val="32"/>
          <w:szCs w:val="32"/>
          <w:lang w:eastAsia="ru-RU"/>
        </w:rPr>
        <w:t>ВЫПУСКНАЯ КВАЛИФИКАЦИОННАЯ РАБОТА НА ТЕМУ:</w:t>
      </w:r>
    </w:p>
    <w:p w:rsidR="00AE78C1" w:rsidRPr="005E616D" w:rsidRDefault="00AE78C1" w:rsidP="00E61200">
      <w:pPr>
        <w:suppressAutoHyphens/>
        <w:autoSpaceDN w:val="0"/>
        <w:spacing w:after="0" w:line="360" w:lineRule="auto"/>
        <w:jc w:val="center"/>
        <w:textAlignment w:val="baseline"/>
        <w:rPr>
          <w:rFonts w:ascii="Times New Roman" w:hAnsi="Times New Roman" w:cs="Times New Roman"/>
          <w:bCs/>
          <w:kern w:val="3"/>
          <w:sz w:val="32"/>
          <w:szCs w:val="32"/>
          <w:lang w:eastAsia="ru-RU"/>
        </w:rPr>
      </w:pPr>
      <w:r w:rsidRPr="005E616D">
        <w:rPr>
          <w:rFonts w:ascii="Times New Roman" w:hAnsi="Times New Roman" w:cs="Times New Roman"/>
          <w:bCs/>
          <w:kern w:val="3"/>
          <w:sz w:val="32"/>
          <w:szCs w:val="32"/>
          <w:lang w:eastAsia="ru-RU"/>
        </w:rPr>
        <w:t>ВЕЛИКИЙ ВЬЕТНАМСКИЙ ПОЛКОВОДЕЦ ЧАН ХЫНГ ДАО И ВЬЕТНАМСКАЯ ЛИТЕРАТУРА</w:t>
      </w:r>
    </w:p>
    <w:p w:rsidR="00AE78C1" w:rsidRDefault="00AE78C1" w:rsidP="00E61200">
      <w:pPr>
        <w:suppressAutoHyphens/>
        <w:autoSpaceDN w:val="0"/>
        <w:spacing w:after="0" w:line="240" w:lineRule="auto"/>
        <w:jc w:val="center"/>
        <w:textAlignment w:val="baseline"/>
        <w:rPr>
          <w:rFonts w:ascii="Times New Roman" w:hAnsi="Times New Roman" w:cs="Times New Roman"/>
          <w:kern w:val="3"/>
          <w:sz w:val="32"/>
          <w:szCs w:val="32"/>
          <w:lang w:eastAsia="ru-RU"/>
        </w:rPr>
      </w:pPr>
    </w:p>
    <w:p w:rsidR="00AE78C1" w:rsidRDefault="00AE78C1" w:rsidP="00122E3E">
      <w:pPr>
        <w:suppressAutoHyphens/>
        <w:autoSpaceDN w:val="0"/>
        <w:spacing w:line="240" w:lineRule="auto"/>
        <w:textAlignment w:val="baseline"/>
        <w:rPr>
          <w:rFonts w:ascii="Times New Roman" w:hAnsi="Times New Roman" w:cs="Times New Roman"/>
          <w:kern w:val="3"/>
          <w:sz w:val="32"/>
          <w:szCs w:val="32"/>
          <w:lang w:eastAsia="ru-RU"/>
        </w:rPr>
      </w:pPr>
      <w:r>
        <w:rPr>
          <w:rFonts w:ascii="Times New Roman" w:hAnsi="Times New Roman" w:cs="Times New Roman"/>
          <w:kern w:val="3"/>
          <w:sz w:val="32"/>
          <w:szCs w:val="32"/>
          <w:lang w:eastAsia="ru-RU"/>
        </w:rPr>
        <w:t>Образовательная программа «Востоковедение и африканистика»</w:t>
      </w:r>
    </w:p>
    <w:p w:rsidR="00AE78C1" w:rsidRPr="00122E3E" w:rsidRDefault="00AE78C1" w:rsidP="00122E3E">
      <w:pPr>
        <w:suppressAutoHyphens/>
        <w:autoSpaceDN w:val="0"/>
        <w:spacing w:after="0" w:line="360" w:lineRule="auto"/>
        <w:textAlignment w:val="baseline"/>
        <w:rPr>
          <w:rFonts w:ascii="Times New Roman" w:hAnsi="Times New Roman" w:cs="Times New Roman"/>
          <w:kern w:val="3"/>
          <w:sz w:val="16"/>
          <w:szCs w:val="16"/>
          <w:lang w:eastAsia="ru-RU"/>
        </w:rPr>
      </w:pPr>
    </w:p>
    <w:p w:rsidR="00AE78C1" w:rsidRDefault="00AE78C1" w:rsidP="00122E3E">
      <w:pPr>
        <w:suppressAutoHyphens/>
        <w:autoSpaceDN w:val="0"/>
        <w:spacing w:after="0" w:line="360" w:lineRule="auto"/>
        <w:textAlignment w:val="baseline"/>
        <w:rPr>
          <w:rFonts w:ascii="Times New Roman" w:hAnsi="Times New Roman" w:cs="Times New Roman"/>
          <w:kern w:val="3"/>
          <w:sz w:val="32"/>
          <w:szCs w:val="32"/>
          <w:lang w:eastAsia="ru-RU"/>
        </w:rPr>
      </w:pPr>
      <w:r w:rsidRPr="00122E3E">
        <w:rPr>
          <w:rFonts w:ascii="Times New Roman" w:hAnsi="Times New Roman" w:cs="Times New Roman"/>
          <w:kern w:val="3"/>
          <w:sz w:val="32"/>
          <w:szCs w:val="32"/>
          <w:lang w:eastAsia="ru-RU"/>
        </w:rPr>
        <w:t>Направление «Востоковедение и африканистика»</w:t>
      </w:r>
    </w:p>
    <w:p w:rsidR="00AE78C1" w:rsidRPr="00122E3E" w:rsidRDefault="00AE78C1" w:rsidP="00122E3E">
      <w:pPr>
        <w:suppressAutoHyphens/>
        <w:autoSpaceDN w:val="0"/>
        <w:spacing w:after="0" w:line="360" w:lineRule="auto"/>
        <w:textAlignment w:val="baseline"/>
        <w:rPr>
          <w:rFonts w:ascii="Times New Roman" w:hAnsi="Times New Roman" w:cs="Times New Roman"/>
          <w:kern w:val="3"/>
          <w:sz w:val="16"/>
          <w:szCs w:val="16"/>
          <w:lang w:eastAsia="ru-RU"/>
        </w:rPr>
      </w:pPr>
    </w:p>
    <w:p w:rsidR="00AE78C1" w:rsidRPr="00122E3E" w:rsidRDefault="00AE78C1" w:rsidP="00E61200">
      <w:pPr>
        <w:suppressAutoHyphens/>
        <w:autoSpaceDN w:val="0"/>
        <w:spacing w:after="0" w:line="240" w:lineRule="auto"/>
        <w:textAlignment w:val="baseline"/>
        <w:rPr>
          <w:rFonts w:ascii="Times New Roman" w:hAnsi="Times New Roman" w:cs="Times New Roman"/>
          <w:kern w:val="3"/>
          <w:sz w:val="32"/>
          <w:szCs w:val="32"/>
          <w:lang w:eastAsia="ru-RU"/>
        </w:rPr>
      </w:pPr>
      <w:r w:rsidRPr="00122E3E">
        <w:rPr>
          <w:rFonts w:ascii="Times New Roman" w:hAnsi="Times New Roman" w:cs="Times New Roman"/>
          <w:kern w:val="3"/>
          <w:sz w:val="32"/>
          <w:szCs w:val="32"/>
          <w:lang w:eastAsia="ru-RU"/>
        </w:rPr>
        <w:t>Профиль «Кхмерско-вьетнамская филология»</w:t>
      </w:r>
    </w:p>
    <w:p w:rsidR="00AE78C1" w:rsidRDefault="00AE78C1" w:rsidP="00E61200">
      <w:pPr>
        <w:suppressAutoHyphens/>
        <w:autoSpaceDN w:val="0"/>
        <w:spacing w:after="0" w:line="240" w:lineRule="auto"/>
        <w:textAlignment w:val="baseline"/>
        <w:rPr>
          <w:rFonts w:ascii="Times New Roman" w:hAnsi="Times New Roman" w:cs="Times New Roman"/>
          <w:kern w:val="3"/>
          <w:sz w:val="36"/>
          <w:szCs w:val="36"/>
          <w:lang w:eastAsia="ru-RU"/>
        </w:rPr>
      </w:pPr>
    </w:p>
    <w:p w:rsidR="00AE78C1" w:rsidRDefault="00AE78C1" w:rsidP="00D56F4B">
      <w:pPr>
        <w:suppressAutoHyphens/>
        <w:autoSpaceDN w:val="0"/>
        <w:spacing w:after="0" w:line="360" w:lineRule="auto"/>
        <w:textAlignment w:val="baseline"/>
        <w:rPr>
          <w:rFonts w:ascii="Times New Roman" w:hAnsi="Times New Roman" w:cs="Times New Roman"/>
          <w:kern w:val="3"/>
          <w:sz w:val="36"/>
          <w:szCs w:val="36"/>
          <w:lang w:eastAsia="ru-RU"/>
        </w:rPr>
      </w:pPr>
    </w:p>
    <w:p w:rsidR="001D4D70" w:rsidRDefault="0011650F" w:rsidP="0011650F">
      <w:pPr>
        <w:suppressAutoHyphens/>
        <w:autoSpaceDN w:val="0"/>
        <w:spacing w:after="0" w:line="360" w:lineRule="auto"/>
        <w:jc w:val="both"/>
        <w:textAlignment w:val="baseline"/>
        <w:rPr>
          <w:rFonts w:ascii="Times New Roman" w:hAnsi="Times New Roman" w:cs="Times New Roman"/>
          <w:kern w:val="3"/>
          <w:sz w:val="32"/>
          <w:szCs w:val="32"/>
          <w:lang w:eastAsia="ru-RU"/>
        </w:rPr>
      </w:pPr>
      <w:r>
        <w:rPr>
          <w:rFonts w:ascii="Times New Roman" w:hAnsi="Times New Roman" w:cs="Times New Roman"/>
          <w:kern w:val="3"/>
          <w:sz w:val="32"/>
          <w:szCs w:val="32"/>
          <w:lang w:eastAsia="ru-RU"/>
        </w:rPr>
        <w:t xml:space="preserve">Научный руководитель: </w:t>
      </w:r>
      <w:r w:rsidR="00AE78C1" w:rsidRPr="00122E3E">
        <w:rPr>
          <w:rFonts w:ascii="Times New Roman" w:hAnsi="Times New Roman" w:cs="Times New Roman"/>
          <w:kern w:val="3"/>
          <w:sz w:val="32"/>
          <w:szCs w:val="32"/>
          <w:lang w:eastAsia="ru-RU"/>
        </w:rPr>
        <w:t>кандидат филологических наук, доцент</w:t>
      </w:r>
    </w:p>
    <w:p w:rsidR="00AE78C1" w:rsidRPr="00122E3E" w:rsidRDefault="001D4D70" w:rsidP="0011650F">
      <w:pPr>
        <w:suppressAutoHyphens/>
        <w:autoSpaceDN w:val="0"/>
        <w:spacing w:after="0" w:line="360" w:lineRule="auto"/>
        <w:jc w:val="both"/>
        <w:textAlignment w:val="baseline"/>
        <w:rPr>
          <w:rFonts w:ascii="Times New Roman" w:hAnsi="Times New Roman" w:cs="Times New Roman"/>
          <w:kern w:val="3"/>
          <w:sz w:val="32"/>
          <w:szCs w:val="32"/>
          <w:lang w:eastAsia="ru-RU"/>
        </w:rPr>
      </w:pPr>
      <w:r>
        <w:rPr>
          <w:rFonts w:ascii="Times New Roman" w:hAnsi="Times New Roman" w:cs="Times New Roman"/>
          <w:kern w:val="3"/>
          <w:sz w:val="32"/>
          <w:szCs w:val="32"/>
          <w:lang w:eastAsia="ru-RU"/>
        </w:rPr>
        <w:t xml:space="preserve">                                                        Кнорозова Екатерина Юрьевна</w:t>
      </w:r>
      <w:r w:rsidR="00AE78C1" w:rsidRPr="00122E3E">
        <w:rPr>
          <w:rFonts w:ascii="Times New Roman" w:hAnsi="Times New Roman" w:cs="Times New Roman"/>
          <w:kern w:val="3"/>
          <w:sz w:val="32"/>
          <w:szCs w:val="32"/>
          <w:lang w:eastAsia="ru-RU"/>
        </w:rPr>
        <w:t xml:space="preserve"> </w:t>
      </w:r>
      <w:r w:rsidR="0082058C">
        <w:rPr>
          <w:rFonts w:ascii="Times New Roman" w:hAnsi="Times New Roman" w:cs="Times New Roman"/>
          <w:kern w:val="3"/>
          <w:sz w:val="32"/>
          <w:szCs w:val="32"/>
          <w:lang w:eastAsia="ru-RU"/>
        </w:rPr>
        <w:t xml:space="preserve">                                                                                                                                                     </w:t>
      </w:r>
      <w:r w:rsidR="0011650F">
        <w:rPr>
          <w:rFonts w:ascii="Times New Roman" w:hAnsi="Times New Roman" w:cs="Times New Roman"/>
          <w:kern w:val="3"/>
          <w:sz w:val="32"/>
          <w:szCs w:val="32"/>
          <w:lang w:eastAsia="ru-RU"/>
        </w:rPr>
        <w:t xml:space="preserve">     </w:t>
      </w:r>
      <w:r>
        <w:rPr>
          <w:rFonts w:ascii="Times New Roman" w:hAnsi="Times New Roman" w:cs="Times New Roman"/>
          <w:kern w:val="3"/>
          <w:sz w:val="32"/>
          <w:szCs w:val="32"/>
          <w:lang w:eastAsia="ru-RU"/>
        </w:rPr>
        <w:t xml:space="preserve">                                            </w:t>
      </w:r>
    </w:p>
    <w:p w:rsidR="00AE78C1" w:rsidRPr="00122E3E" w:rsidRDefault="00AE78C1" w:rsidP="0011650F">
      <w:pPr>
        <w:suppressAutoHyphens/>
        <w:autoSpaceDN w:val="0"/>
        <w:spacing w:after="0" w:line="360" w:lineRule="auto"/>
        <w:jc w:val="both"/>
        <w:textAlignment w:val="baseline"/>
        <w:rPr>
          <w:rFonts w:ascii="Times New Roman" w:hAnsi="Times New Roman" w:cs="Times New Roman"/>
          <w:kern w:val="3"/>
          <w:sz w:val="32"/>
          <w:szCs w:val="32"/>
          <w:u w:val="double"/>
          <w:lang w:eastAsia="ru-RU"/>
        </w:rPr>
      </w:pPr>
      <w:r w:rsidRPr="00122E3E">
        <w:rPr>
          <w:rFonts w:ascii="Times New Roman" w:hAnsi="Times New Roman" w:cs="Times New Roman"/>
          <w:kern w:val="3"/>
          <w:sz w:val="32"/>
          <w:szCs w:val="32"/>
          <w:u w:val="single"/>
          <w:lang w:eastAsia="ru-RU"/>
        </w:rPr>
        <w:t xml:space="preserve">                                                                                                                        </w:t>
      </w:r>
    </w:p>
    <w:p w:rsidR="00AE78C1" w:rsidRPr="00122E3E" w:rsidRDefault="001D4D70" w:rsidP="0011650F">
      <w:pPr>
        <w:suppressAutoHyphens/>
        <w:autoSpaceDN w:val="0"/>
        <w:spacing w:after="0" w:line="360" w:lineRule="auto"/>
        <w:jc w:val="both"/>
        <w:textAlignment w:val="baseline"/>
        <w:rPr>
          <w:rFonts w:ascii="Times New Roman" w:hAnsi="Times New Roman" w:cs="Times New Roman"/>
          <w:kern w:val="3"/>
          <w:sz w:val="32"/>
          <w:szCs w:val="32"/>
          <w:lang w:eastAsia="ru-RU"/>
        </w:rPr>
      </w:pPr>
      <w:r>
        <w:rPr>
          <w:rFonts w:ascii="Times New Roman" w:hAnsi="Times New Roman" w:cs="Times New Roman"/>
          <w:kern w:val="3"/>
          <w:sz w:val="32"/>
          <w:szCs w:val="32"/>
          <w:lang w:eastAsia="ru-RU"/>
        </w:rPr>
        <w:t xml:space="preserve">                      </w:t>
      </w:r>
      <w:r w:rsidR="00AE78C1" w:rsidRPr="00122E3E">
        <w:rPr>
          <w:rFonts w:ascii="Times New Roman" w:hAnsi="Times New Roman" w:cs="Times New Roman"/>
          <w:kern w:val="3"/>
          <w:sz w:val="32"/>
          <w:szCs w:val="32"/>
          <w:lang w:eastAsia="ru-RU"/>
        </w:rPr>
        <w:t>Рецензент: ассистент Колтыга Ольга Вячеславовна</w:t>
      </w:r>
    </w:p>
    <w:p w:rsidR="00AE78C1" w:rsidRPr="00D56F4B" w:rsidRDefault="00AE78C1" w:rsidP="00D56F4B">
      <w:pPr>
        <w:suppressAutoHyphens/>
        <w:autoSpaceDN w:val="0"/>
        <w:spacing w:after="0" w:line="360" w:lineRule="auto"/>
        <w:textAlignment w:val="baseline"/>
        <w:rPr>
          <w:rFonts w:ascii="Times New Roman" w:hAnsi="Times New Roman" w:cs="Times New Roman"/>
          <w:kern w:val="3"/>
          <w:sz w:val="28"/>
          <w:szCs w:val="28"/>
          <w:lang w:eastAsia="ru-RU"/>
        </w:rPr>
      </w:pPr>
      <w:r>
        <w:rPr>
          <w:rFonts w:ascii="Times New Roman" w:hAnsi="Times New Roman" w:cs="Times New Roman"/>
          <w:kern w:val="3"/>
          <w:sz w:val="36"/>
          <w:szCs w:val="36"/>
          <w:lang w:eastAsia="ru-RU"/>
        </w:rPr>
        <w:t xml:space="preserve">                      </w:t>
      </w:r>
    </w:p>
    <w:p w:rsidR="00AE78C1" w:rsidRPr="00E61200" w:rsidRDefault="00AE78C1" w:rsidP="00E61200">
      <w:pPr>
        <w:suppressAutoHyphens/>
        <w:autoSpaceDN w:val="0"/>
        <w:spacing w:after="0" w:line="240" w:lineRule="auto"/>
        <w:textAlignment w:val="baseline"/>
        <w:rPr>
          <w:rFonts w:ascii="Times New Roman" w:hAnsi="Times New Roman" w:cs="Times New Roman"/>
          <w:kern w:val="3"/>
          <w:sz w:val="24"/>
          <w:szCs w:val="24"/>
          <w:lang w:eastAsia="ru-RU"/>
        </w:rPr>
      </w:pPr>
    </w:p>
    <w:p w:rsidR="00AE78C1" w:rsidRPr="00E61200" w:rsidRDefault="00AE78C1" w:rsidP="00E61200">
      <w:pPr>
        <w:suppressAutoHyphens/>
        <w:autoSpaceDN w:val="0"/>
        <w:spacing w:after="0" w:line="240" w:lineRule="auto"/>
        <w:textAlignment w:val="baseline"/>
        <w:rPr>
          <w:rFonts w:ascii="Times New Roman" w:hAnsi="Times New Roman" w:cs="Times New Roman"/>
          <w:kern w:val="3"/>
          <w:sz w:val="24"/>
          <w:szCs w:val="24"/>
          <w:lang w:eastAsia="ru-RU"/>
        </w:rPr>
      </w:pPr>
    </w:p>
    <w:p w:rsidR="00AE78C1" w:rsidRPr="00E61200" w:rsidRDefault="00AE78C1" w:rsidP="00E61200">
      <w:pPr>
        <w:suppressAutoHyphens/>
        <w:autoSpaceDN w:val="0"/>
        <w:spacing w:after="0" w:line="240" w:lineRule="auto"/>
        <w:textAlignment w:val="baseline"/>
        <w:rPr>
          <w:rFonts w:ascii="Times New Roman" w:hAnsi="Times New Roman" w:cs="Times New Roman"/>
          <w:kern w:val="3"/>
          <w:sz w:val="24"/>
          <w:szCs w:val="24"/>
          <w:lang w:eastAsia="ru-RU"/>
        </w:rPr>
      </w:pPr>
    </w:p>
    <w:p w:rsidR="00AE78C1" w:rsidRPr="00E61200" w:rsidRDefault="00AE78C1" w:rsidP="00D56F4B">
      <w:pPr>
        <w:suppressAutoHyphens/>
        <w:autoSpaceDN w:val="0"/>
        <w:spacing w:after="0" w:line="240" w:lineRule="auto"/>
        <w:jc w:val="both"/>
        <w:textAlignment w:val="baseline"/>
        <w:rPr>
          <w:rFonts w:ascii="Times New Roman" w:hAnsi="Times New Roman" w:cs="Times New Roman"/>
          <w:kern w:val="3"/>
          <w:sz w:val="28"/>
          <w:szCs w:val="28"/>
          <w:lang w:eastAsia="ru-RU"/>
        </w:rPr>
      </w:pPr>
      <w:r w:rsidRPr="00D56F4B">
        <w:rPr>
          <w:rFonts w:ascii="Times New Roman" w:hAnsi="Times New Roman" w:cs="Times New Roman"/>
          <w:kern w:val="3"/>
          <w:sz w:val="36"/>
          <w:szCs w:val="36"/>
          <w:lang w:eastAsia="ru-RU"/>
        </w:rPr>
        <w:t xml:space="preserve">                                                              </w:t>
      </w:r>
    </w:p>
    <w:p w:rsidR="00AE78C1" w:rsidRPr="00E61200" w:rsidRDefault="00AE78C1" w:rsidP="00122E3E">
      <w:pPr>
        <w:suppressAutoHyphens/>
        <w:autoSpaceDN w:val="0"/>
        <w:spacing w:after="0" w:line="240" w:lineRule="auto"/>
        <w:ind w:right="240"/>
        <w:jc w:val="right"/>
        <w:textAlignment w:val="baseline"/>
        <w:rPr>
          <w:rFonts w:ascii="Times New Roman" w:hAnsi="Times New Roman" w:cs="Times New Roman"/>
          <w:kern w:val="3"/>
          <w:sz w:val="24"/>
          <w:szCs w:val="24"/>
          <w:lang w:eastAsia="ru-RU"/>
        </w:rPr>
      </w:pPr>
    </w:p>
    <w:p w:rsidR="00AE78C1" w:rsidRPr="00E61200" w:rsidRDefault="00AE78C1" w:rsidP="00E61200">
      <w:pPr>
        <w:suppressAutoHyphens/>
        <w:autoSpaceDN w:val="0"/>
        <w:spacing w:after="0" w:line="240" w:lineRule="auto"/>
        <w:textAlignment w:val="baseline"/>
        <w:rPr>
          <w:rFonts w:ascii="Times New Roman" w:hAnsi="Times New Roman" w:cs="Times New Roman"/>
          <w:kern w:val="3"/>
          <w:sz w:val="24"/>
          <w:szCs w:val="24"/>
          <w:lang w:eastAsia="ru-RU"/>
        </w:rPr>
      </w:pPr>
      <w:r w:rsidRPr="00E61200">
        <w:rPr>
          <w:rFonts w:ascii="Times New Roman" w:hAnsi="Times New Roman" w:cs="Times New Roman"/>
          <w:kern w:val="3"/>
          <w:sz w:val="24"/>
          <w:szCs w:val="24"/>
          <w:lang w:eastAsia="ru-RU"/>
        </w:rPr>
        <w:t xml:space="preserve">        </w:t>
      </w:r>
      <w:r>
        <w:rPr>
          <w:rFonts w:ascii="Times New Roman" w:hAnsi="Times New Roman" w:cs="Times New Roman"/>
          <w:kern w:val="3"/>
          <w:sz w:val="24"/>
          <w:szCs w:val="24"/>
          <w:lang w:eastAsia="ru-RU"/>
        </w:rPr>
        <w:t xml:space="preserve">                          </w:t>
      </w:r>
    </w:p>
    <w:p w:rsidR="00AE78C1" w:rsidRPr="00E61200" w:rsidRDefault="00AE78C1" w:rsidP="00122E3E">
      <w:pPr>
        <w:suppressAutoHyphens/>
        <w:autoSpaceDN w:val="0"/>
        <w:spacing w:after="0" w:line="240" w:lineRule="auto"/>
        <w:jc w:val="right"/>
        <w:textAlignment w:val="baseline"/>
        <w:rPr>
          <w:rFonts w:ascii="Times New Roman" w:hAnsi="Times New Roman" w:cs="Times New Roman"/>
          <w:kern w:val="3"/>
          <w:sz w:val="24"/>
          <w:szCs w:val="24"/>
          <w:lang w:eastAsia="ru-RU"/>
        </w:rPr>
      </w:pPr>
      <w:r w:rsidRPr="00E61200">
        <w:rPr>
          <w:rFonts w:ascii="Times New Roman" w:hAnsi="Times New Roman" w:cs="Times New Roman"/>
          <w:kern w:val="3"/>
          <w:sz w:val="24"/>
          <w:szCs w:val="24"/>
          <w:lang w:eastAsia="ru-RU"/>
        </w:rPr>
        <w:t xml:space="preserve">                                  </w:t>
      </w:r>
      <w:r>
        <w:rPr>
          <w:rFonts w:ascii="Times New Roman" w:hAnsi="Times New Roman" w:cs="Times New Roman"/>
          <w:kern w:val="3"/>
          <w:sz w:val="24"/>
          <w:szCs w:val="24"/>
          <w:lang w:eastAsia="ru-RU"/>
        </w:rPr>
        <w:t xml:space="preserve">                             </w:t>
      </w:r>
    </w:p>
    <w:p w:rsidR="00AE78C1" w:rsidRDefault="00AE78C1" w:rsidP="00122E3E">
      <w:pPr>
        <w:suppressAutoHyphens/>
        <w:autoSpaceDN w:val="0"/>
        <w:spacing w:after="0" w:line="360" w:lineRule="auto"/>
        <w:jc w:val="center"/>
        <w:textAlignment w:val="baseline"/>
        <w:rPr>
          <w:rFonts w:ascii="Times New Roman" w:hAnsi="Times New Roman" w:cs="Times New Roman"/>
          <w:kern w:val="3"/>
          <w:sz w:val="28"/>
          <w:szCs w:val="28"/>
          <w:lang w:eastAsia="ru-RU"/>
        </w:rPr>
      </w:pPr>
      <w:r w:rsidRPr="00D56F4B">
        <w:rPr>
          <w:rFonts w:ascii="Times New Roman" w:hAnsi="Times New Roman" w:cs="Times New Roman"/>
          <w:kern w:val="3"/>
          <w:sz w:val="28"/>
          <w:szCs w:val="28"/>
          <w:lang w:eastAsia="ru-RU"/>
        </w:rPr>
        <w:t>Санкт-Петербург</w:t>
      </w:r>
    </w:p>
    <w:p w:rsidR="00AE78C1" w:rsidRPr="00122E3E" w:rsidRDefault="00AE78C1" w:rsidP="00122E3E">
      <w:pPr>
        <w:suppressAutoHyphens/>
        <w:autoSpaceDN w:val="0"/>
        <w:spacing w:after="0" w:line="360" w:lineRule="auto"/>
        <w:jc w:val="center"/>
        <w:textAlignment w:val="baseline"/>
        <w:rPr>
          <w:rFonts w:ascii="Times New Roman" w:hAnsi="Times New Roman" w:cs="Times New Roman"/>
          <w:kern w:val="3"/>
          <w:sz w:val="28"/>
          <w:szCs w:val="28"/>
          <w:lang w:eastAsia="ru-RU"/>
        </w:rPr>
      </w:pPr>
      <w:r w:rsidRPr="00D56F4B">
        <w:rPr>
          <w:rFonts w:ascii="Times New Roman" w:hAnsi="Times New Roman" w:cs="Times New Roman"/>
          <w:kern w:val="3"/>
          <w:sz w:val="28"/>
          <w:szCs w:val="28"/>
          <w:lang w:eastAsia="ru-RU"/>
        </w:rPr>
        <w:t>2018</w:t>
      </w:r>
    </w:p>
    <w:p w:rsidR="00AE78C1" w:rsidRPr="004021B0" w:rsidRDefault="00AE78C1" w:rsidP="00AE2B5A">
      <w:pPr>
        <w:pStyle w:val="a8"/>
        <w:jc w:val="center"/>
        <w:rPr>
          <w:rFonts w:ascii="Times New Roman" w:hAnsi="Times New Roman" w:cs="Times New Roman"/>
          <w:b/>
          <w:bCs/>
          <w:color w:val="auto"/>
          <w:sz w:val="36"/>
          <w:szCs w:val="36"/>
        </w:rPr>
      </w:pPr>
      <w:r w:rsidRPr="004021B0">
        <w:rPr>
          <w:rFonts w:ascii="Times New Roman" w:hAnsi="Times New Roman" w:cs="Times New Roman"/>
          <w:b/>
          <w:bCs/>
          <w:color w:val="auto"/>
          <w:sz w:val="36"/>
          <w:szCs w:val="36"/>
        </w:rPr>
        <w:lastRenderedPageBreak/>
        <w:t>Оглавление</w:t>
      </w:r>
    </w:p>
    <w:p w:rsidR="00AE78C1" w:rsidRPr="0073584C" w:rsidRDefault="00AE78C1">
      <w:pPr>
        <w:pStyle w:val="11"/>
        <w:tabs>
          <w:tab w:val="right" w:leader="dot" w:pos="9628"/>
        </w:tabs>
        <w:rPr>
          <w:rFonts w:ascii="Times New Roman" w:eastAsia="SimSun" w:hAnsi="Times New Roman" w:cs="Times New Roman"/>
          <w:noProof/>
          <w:sz w:val="28"/>
          <w:szCs w:val="28"/>
          <w:lang w:eastAsia="ru-RU" w:bidi="km-KH"/>
        </w:rPr>
      </w:pPr>
      <w:r w:rsidRPr="004021B0">
        <w:rPr>
          <w:rFonts w:ascii="Times New Roman" w:hAnsi="Times New Roman" w:cs="Times New Roman"/>
          <w:sz w:val="28"/>
          <w:szCs w:val="28"/>
        </w:rPr>
        <w:fldChar w:fldCharType="begin"/>
      </w:r>
      <w:r w:rsidRPr="004021B0">
        <w:rPr>
          <w:rFonts w:ascii="Times New Roman" w:hAnsi="Times New Roman" w:cs="Times New Roman"/>
          <w:sz w:val="28"/>
          <w:szCs w:val="28"/>
        </w:rPr>
        <w:instrText xml:space="preserve"> TOC \o "1-3" \h \z \u </w:instrText>
      </w:r>
      <w:r w:rsidRPr="004021B0">
        <w:rPr>
          <w:rFonts w:ascii="Times New Roman" w:hAnsi="Times New Roman" w:cs="Times New Roman"/>
          <w:sz w:val="28"/>
          <w:szCs w:val="28"/>
        </w:rPr>
        <w:fldChar w:fldCharType="separate"/>
      </w:r>
      <w:hyperlink w:anchor="_Toc515400698" w:history="1">
        <w:r w:rsidRPr="0073584C">
          <w:rPr>
            <w:rStyle w:val="a6"/>
            <w:rFonts w:ascii="Times New Roman" w:hAnsi="Times New Roman"/>
            <w:noProof/>
            <w:sz w:val="28"/>
            <w:szCs w:val="28"/>
          </w:rPr>
          <w:t>Введение</w:t>
        </w:r>
        <w:r w:rsidRPr="0073584C">
          <w:rPr>
            <w:rFonts w:ascii="Times New Roman" w:hAnsi="Times New Roman" w:cs="Times New Roman"/>
            <w:noProof/>
            <w:webHidden/>
            <w:sz w:val="28"/>
            <w:szCs w:val="28"/>
          </w:rPr>
          <w:tab/>
        </w:r>
        <w:r w:rsidRPr="0073584C">
          <w:rPr>
            <w:rFonts w:ascii="Times New Roman" w:hAnsi="Times New Roman" w:cs="Times New Roman"/>
            <w:noProof/>
            <w:webHidden/>
            <w:sz w:val="28"/>
            <w:szCs w:val="28"/>
          </w:rPr>
          <w:fldChar w:fldCharType="begin"/>
        </w:r>
        <w:r w:rsidRPr="0073584C">
          <w:rPr>
            <w:rFonts w:ascii="Times New Roman" w:hAnsi="Times New Roman" w:cs="Times New Roman"/>
            <w:noProof/>
            <w:webHidden/>
            <w:sz w:val="28"/>
            <w:szCs w:val="28"/>
          </w:rPr>
          <w:instrText xml:space="preserve"> PAGEREF _Toc515400698 \h </w:instrText>
        </w:r>
        <w:r w:rsidRPr="0073584C">
          <w:rPr>
            <w:rFonts w:ascii="Times New Roman" w:hAnsi="Times New Roman" w:cs="Times New Roman"/>
            <w:noProof/>
            <w:webHidden/>
            <w:sz w:val="28"/>
            <w:szCs w:val="28"/>
          </w:rPr>
        </w:r>
        <w:r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3</w:t>
        </w:r>
        <w:r w:rsidRPr="0073584C">
          <w:rPr>
            <w:rFonts w:ascii="Times New Roman" w:hAnsi="Times New Roman" w:cs="Times New Roman"/>
            <w:noProof/>
            <w:webHidden/>
            <w:sz w:val="28"/>
            <w:szCs w:val="28"/>
          </w:rPr>
          <w:fldChar w:fldCharType="end"/>
        </w:r>
      </w:hyperlink>
    </w:p>
    <w:p w:rsidR="00AE78C1" w:rsidRPr="0073584C" w:rsidRDefault="00B81DF0">
      <w:pPr>
        <w:pStyle w:val="11"/>
        <w:tabs>
          <w:tab w:val="right" w:leader="dot" w:pos="9628"/>
        </w:tabs>
        <w:rPr>
          <w:rFonts w:ascii="Times New Roman" w:eastAsia="SimSun" w:hAnsi="Times New Roman" w:cs="Times New Roman"/>
          <w:noProof/>
          <w:sz w:val="28"/>
          <w:szCs w:val="28"/>
          <w:lang w:eastAsia="ru-RU" w:bidi="km-KH"/>
        </w:rPr>
      </w:pPr>
      <w:hyperlink w:anchor="_Toc515400699" w:history="1">
        <w:r w:rsidR="00AE78C1" w:rsidRPr="0073584C">
          <w:rPr>
            <w:rStyle w:val="a6"/>
            <w:rFonts w:ascii="Times New Roman" w:hAnsi="Times New Roman"/>
            <w:noProof/>
            <w:sz w:val="28"/>
            <w:szCs w:val="28"/>
          </w:rPr>
          <w:t>Глава 1. Монголо-китайские нашествия на Дайвьет в 1257, 1284-1285 и 1287-1288. Биография Чан Хынг Дао</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_Toc515400699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6</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11"/>
        <w:tabs>
          <w:tab w:val="right" w:leader="dot" w:pos="9628"/>
        </w:tabs>
        <w:rPr>
          <w:rFonts w:ascii="Times New Roman" w:eastAsia="SimSun" w:hAnsi="Times New Roman" w:cs="Times New Roman"/>
          <w:noProof/>
          <w:sz w:val="28"/>
          <w:szCs w:val="28"/>
          <w:lang w:eastAsia="ru-RU" w:bidi="km-KH"/>
        </w:rPr>
      </w:pPr>
      <w:hyperlink w:anchor="_Toc515400700" w:history="1">
        <w:r w:rsidR="00AE78C1" w:rsidRPr="0073584C">
          <w:rPr>
            <w:rStyle w:val="a6"/>
            <w:rFonts w:ascii="Times New Roman" w:hAnsi="Times New Roman"/>
            <w:noProof/>
            <w:sz w:val="28"/>
            <w:szCs w:val="28"/>
          </w:rPr>
          <w:t>Глава 2. Чан Хынг Дао как литератор</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_Toc515400700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17</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21"/>
        <w:tabs>
          <w:tab w:val="left" w:pos="660"/>
          <w:tab w:val="right" w:leader="dot" w:pos="9628"/>
        </w:tabs>
        <w:rPr>
          <w:rFonts w:ascii="Times New Roman" w:eastAsia="SimSun" w:hAnsi="Times New Roman" w:cs="Times New Roman"/>
          <w:noProof/>
          <w:sz w:val="28"/>
          <w:szCs w:val="28"/>
          <w:lang w:eastAsia="ru-RU" w:bidi="km-KH"/>
        </w:rPr>
      </w:pPr>
      <w:hyperlink w:anchor="_Toc515400701" w:history="1">
        <w:r w:rsidR="00AE78C1" w:rsidRPr="0073584C">
          <w:rPr>
            <w:rStyle w:val="a6"/>
            <w:rFonts w:ascii="Times New Roman" w:hAnsi="Times New Roman"/>
            <w:noProof/>
            <w:sz w:val="28"/>
            <w:szCs w:val="28"/>
          </w:rPr>
          <w:t>1.</w:t>
        </w:r>
        <w:r w:rsidR="00AE78C1" w:rsidRPr="0073584C">
          <w:rPr>
            <w:rFonts w:ascii="Times New Roman" w:eastAsia="SimSun" w:hAnsi="Times New Roman" w:cs="Times New Roman"/>
            <w:noProof/>
            <w:sz w:val="28"/>
            <w:szCs w:val="28"/>
            <w:lang w:eastAsia="ru-RU" w:bidi="km-KH"/>
          </w:rPr>
          <w:tab/>
        </w:r>
        <w:r w:rsidR="00AE78C1" w:rsidRPr="0073584C">
          <w:rPr>
            <w:rStyle w:val="a6"/>
            <w:rFonts w:ascii="Times New Roman" w:hAnsi="Times New Roman"/>
            <w:noProof/>
            <w:sz w:val="28"/>
            <w:szCs w:val="28"/>
          </w:rPr>
          <w:t>Военные трактаты</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_Toc515400701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17</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21"/>
        <w:tabs>
          <w:tab w:val="left" w:pos="660"/>
          <w:tab w:val="right" w:leader="dot" w:pos="9628"/>
        </w:tabs>
        <w:rPr>
          <w:rFonts w:ascii="Times New Roman" w:eastAsia="SimSun" w:hAnsi="Times New Roman" w:cs="Times New Roman"/>
          <w:noProof/>
          <w:sz w:val="28"/>
          <w:szCs w:val="28"/>
          <w:lang w:eastAsia="ru-RU" w:bidi="km-KH"/>
        </w:rPr>
      </w:pPr>
      <w:hyperlink w:anchor="_Toc515400702" w:history="1">
        <w:r w:rsidR="00AE78C1" w:rsidRPr="0073584C">
          <w:rPr>
            <w:rStyle w:val="a6"/>
            <w:rFonts w:ascii="Times New Roman" w:hAnsi="Times New Roman"/>
            <w:noProof/>
            <w:sz w:val="28"/>
            <w:szCs w:val="28"/>
          </w:rPr>
          <w:t>2.</w:t>
        </w:r>
        <w:r w:rsidR="00AE78C1" w:rsidRPr="0073584C">
          <w:rPr>
            <w:rFonts w:ascii="Times New Roman" w:eastAsia="SimSun" w:hAnsi="Times New Roman" w:cs="Times New Roman"/>
            <w:noProof/>
            <w:sz w:val="28"/>
            <w:szCs w:val="28"/>
            <w:lang w:eastAsia="ru-RU" w:bidi="km-KH"/>
          </w:rPr>
          <w:tab/>
        </w:r>
        <w:r w:rsidR="00AE78C1" w:rsidRPr="0073584C">
          <w:rPr>
            <w:rStyle w:val="a6"/>
            <w:rFonts w:ascii="Times New Roman" w:hAnsi="Times New Roman"/>
            <w:noProof/>
            <w:sz w:val="28"/>
            <w:szCs w:val="28"/>
          </w:rPr>
          <w:t>«Воззвание к военачальникам»</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_Toc515400702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24</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11"/>
        <w:tabs>
          <w:tab w:val="right" w:leader="dot" w:pos="9628"/>
        </w:tabs>
        <w:rPr>
          <w:rFonts w:ascii="Times New Roman" w:eastAsia="SimSun" w:hAnsi="Times New Roman" w:cs="Times New Roman"/>
          <w:noProof/>
          <w:sz w:val="28"/>
          <w:szCs w:val="28"/>
          <w:lang w:eastAsia="ru-RU" w:bidi="km-KH"/>
        </w:rPr>
      </w:pPr>
      <w:hyperlink w:anchor="_Toc515400703" w:history="1">
        <w:r w:rsidR="00AE78C1" w:rsidRPr="0073584C">
          <w:rPr>
            <w:rStyle w:val="a6"/>
            <w:rFonts w:ascii="Times New Roman" w:hAnsi="Times New Roman"/>
            <w:noProof/>
            <w:sz w:val="28"/>
            <w:szCs w:val="28"/>
          </w:rPr>
          <w:t>Глава 3. Произведения традиционной вьетнамской литературы, повествующие о Чан Хынг Дао</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_Toc515400703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29</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21"/>
        <w:tabs>
          <w:tab w:val="left" w:pos="660"/>
          <w:tab w:val="right" w:leader="dot" w:pos="9628"/>
        </w:tabs>
        <w:rPr>
          <w:rFonts w:ascii="Times New Roman" w:eastAsia="SimSun" w:hAnsi="Times New Roman" w:cs="Times New Roman"/>
          <w:noProof/>
          <w:sz w:val="28"/>
          <w:szCs w:val="28"/>
          <w:lang w:eastAsia="ru-RU" w:bidi="km-KH"/>
        </w:rPr>
      </w:pPr>
      <w:hyperlink w:anchor="_Toc515400704" w:history="1">
        <w:r w:rsidR="00AE78C1" w:rsidRPr="0073584C">
          <w:rPr>
            <w:rStyle w:val="a6"/>
            <w:rFonts w:ascii="Times New Roman" w:hAnsi="Times New Roman"/>
            <w:noProof/>
            <w:sz w:val="28"/>
            <w:szCs w:val="28"/>
          </w:rPr>
          <w:t>1.</w:t>
        </w:r>
        <w:r w:rsidR="00AE78C1" w:rsidRPr="0073584C">
          <w:rPr>
            <w:rFonts w:ascii="Times New Roman" w:eastAsia="SimSun" w:hAnsi="Times New Roman" w:cs="Times New Roman"/>
            <w:noProof/>
            <w:sz w:val="28"/>
            <w:szCs w:val="28"/>
            <w:lang w:eastAsia="ru-RU" w:bidi="km-KH"/>
          </w:rPr>
          <w:tab/>
        </w:r>
        <w:r w:rsidR="00AE78C1" w:rsidRPr="0073584C">
          <w:rPr>
            <w:rStyle w:val="a6"/>
            <w:rFonts w:ascii="Times New Roman" w:hAnsi="Times New Roman"/>
            <w:noProof/>
            <w:sz w:val="28"/>
            <w:szCs w:val="28"/>
          </w:rPr>
          <w:t>Историко-эпические поэмы</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_Toc515400704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29</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21"/>
        <w:tabs>
          <w:tab w:val="left" w:pos="660"/>
          <w:tab w:val="right" w:leader="dot" w:pos="9628"/>
        </w:tabs>
        <w:rPr>
          <w:rFonts w:ascii="Times New Roman" w:eastAsia="SimSun" w:hAnsi="Times New Roman" w:cs="Times New Roman"/>
          <w:noProof/>
          <w:sz w:val="28"/>
          <w:szCs w:val="28"/>
          <w:lang w:eastAsia="ru-RU" w:bidi="km-KH"/>
        </w:rPr>
      </w:pPr>
      <w:hyperlink w:anchor="_Toc515400705" w:history="1">
        <w:r w:rsidR="00AE78C1" w:rsidRPr="0073584C">
          <w:rPr>
            <w:rStyle w:val="a6"/>
            <w:rFonts w:ascii="Times New Roman" w:hAnsi="Times New Roman"/>
            <w:noProof/>
            <w:sz w:val="28"/>
            <w:szCs w:val="28"/>
          </w:rPr>
          <w:t>2.</w:t>
        </w:r>
        <w:r w:rsidR="00AE78C1" w:rsidRPr="0073584C">
          <w:rPr>
            <w:rFonts w:ascii="Times New Roman" w:eastAsia="SimSun" w:hAnsi="Times New Roman" w:cs="Times New Roman"/>
            <w:noProof/>
            <w:sz w:val="28"/>
            <w:szCs w:val="28"/>
            <w:lang w:eastAsia="ru-RU" w:bidi="km-KH"/>
          </w:rPr>
          <w:tab/>
        </w:r>
        <w:r w:rsidR="00AE78C1" w:rsidRPr="0073584C">
          <w:rPr>
            <w:rStyle w:val="a6"/>
            <w:rFonts w:ascii="Times New Roman" w:hAnsi="Times New Roman"/>
            <w:noProof/>
            <w:sz w:val="28"/>
            <w:szCs w:val="28"/>
          </w:rPr>
          <w:t>Сборник вьетнамской литературной прозы малых форм «Собрание чудес и таинств земли Вьет»</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_Toc515400705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35</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11"/>
        <w:tabs>
          <w:tab w:val="right" w:leader="dot" w:pos="9628"/>
        </w:tabs>
        <w:rPr>
          <w:rFonts w:ascii="Times New Roman" w:eastAsia="SimSun" w:hAnsi="Times New Roman" w:cs="Times New Roman"/>
          <w:noProof/>
          <w:sz w:val="28"/>
          <w:szCs w:val="28"/>
          <w:lang w:eastAsia="ru-RU" w:bidi="km-KH"/>
        </w:rPr>
      </w:pPr>
      <w:hyperlink w:anchor="_Toc515400706" w:history="1">
        <w:r w:rsidR="00AE78C1" w:rsidRPr="0073584C">
          <w:rPr>
            <w:rStyle w:val="a6"/>
            <w:rFonts w:ascii="Times New Roman" w:hAnsi="Times New Roman"/>
            <w:noProof/>
            <w:sz w:val="28"/>
            <w:szCs w:val="28"/>
          </w:rPr>
          <w:t>Глава 4. Чан Хынг Дао в современной литературе</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_Toc515400706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41</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21"/>
        <w:tabs>
          <w:tab w:val="left" w:pos="660"/>
          <w:tab w:val="right" w:leader="dot" w:pos="9628"/>
        </w:tabs>
        <w:rPr>
          <w:rFonts w:ascii="Times New Roman" w:eastAsia="SimSun" w:hAnsi="Times New Roman" w:cs="Times New Roman"/>
          <w:noProof/>
          <w:sz w:val="28"/>
          <w:szCs w:val="28"/>
          <w:lang w:eastAsia="ru-RU" w:bidi="km-KH"/>
        </w:rPr>
      </w:pPr>
      <w:hyperlink w:anchor="_Toc515400707" w:history="1">
        <w:r w:rsidR="00AE78C1" w:rsidRPr="0073584C">
          <w:rPr>
            <w:rStyle w:val="a6"/>
            <w:rFonts w:ascii="Times New Roman" w:hAnsi="Times New Roman"/>
            <w:noProof/>
            <w:sz w:val="28"/>
            <w:szCs w:val="28"/>
          </w:rPr>
          <w:t>1.</w:t>
        </w:r>
        <w:r w:rsidR="00AE78C1" w:rsidRPr="0073584C">
          <w:rPr>
            <w:rFonts w:ascii="Times New Roman" w:eastAsia="SimSun" w:hAnsi="Times New Roman" w:cs="Times New Roman"/>
            <w:noProof/>
            <w:sz w:val="28"/>
            <w:szCs w:val="28"/>
            <w:lang w:eastAsia="ru-RU" w:bidi="km-KH"/>
          </w:rPr>
          <w:tab/>
        </w:r>
        <w:r w:rsidR="00AE78C1" w:rsidRPr="0073584C">
          <w:rPr>
            <w:rStyle w:val="a6"/>
            <w:rFonts w:ascii="Times New Roman" w:hAnsi="Times New Roman"/>
            <w:noProof/>
            <w:sz w:val="28"/>
            <w:szCs w:val="28"/>
          </w:rPr>
          <w:t>Историческая литература во Вьетнаме</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_Toc515400707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41</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21"/>
        <w:tabs>
          <w:tab w:val="left" w:pos="660"/>
          <w:tab w:val="right" w:leader="dot" w:pos="9628"/>
        </w:tabs>
        <w:rPr>
          <w:rFonts w:ascii="Times New Roman" w:eastAsia="SimSun" w:hAnsi="Times New Roman" w:cs="Times New Roman"/>
          <w:noProof/>
          <w:sz w:val="28"/>
          <w:szCs w:val="28"/>
          <w:lang w:eastAsia="ru-RU" w:bidi="km-KH"/>
        </w:rPr>
      </w:pPr>
      <w:hyperlink w:anchor="_Toc515400708" w:history="1">
        <w:r w:rsidR="00AE78C1" w:rsidRPr="0073584C">
          <w:rPr>
            <w:rStyle w:val="a6"/>
            <w:rFonts w:ascii="Times New Roman" w:hAnsi="Times New Roman"/>
            <w:noProof/>
            <w:sz w:val="28"/>
            <w:szCs w:val="28"/>
          </w:rPr>
          <w:t>2.</w:t>
        </w:r>
        <w:r w:rsidR="00AE78C1" w:rsidRPr="0073584C">
          <w:rPr>
            <w:rFonts w:ascii="Times New Roman" w:eastAsia="SimSun" w:hAnsi="Times New Roman" w:cs="Times New Roman"/>
            <w:noProof/>
            <w:sz w:val="28"/>
            <w:szCs w:val="28"/>
            <w:lang w:eastAsia="ru-RU" w:bidi="km-KH"/>
          </w:rPr>
          <w:tab/>
        </w:r>
        <w:r w:rsidR="00AE78C1" w:rsidRPr="0073584C">
          <w:rPr>
            <w:rStyle w:val="a6"/>
            <w:rFonts w:ascii="Times New Roman" w:hAnsi="Times New Roman"/>
            <w:noProof/>
            <w:sz w:val="28"/>
            <w:szCs w:val="28"/>
          </w:rPr>
          <w:t>Беллетризованная биография «Чан Хынг Дао», особенности произведений этого жанра во вьетнамской литературе. Описание Чан Хынг Дао в посвященной ему беллетризованной биографии</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_Toc515400708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49</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11"/>
        <w:tabs>
          <w:tab w:val="right" w:leader="dot" w:pos="9628"/>
        </w:tabs>
        <w:rPr>
          <w:rFonts w:ascii="Times New Roman" w:eastAsia="SimSun" w:hAnsi="Times New Roman" w:cs="Times New Roman"/>
          <w:noProof/>
          <w:sz w:val="28"/>
          <w:szCs w:val="28"/>
          <w:lang w:eastAsia="ru-RU" w:bidi="km-KH"/>
        </w:rPr>
      </w:pPr>
      <w:hyperlink w:anchor="_Toc515400709" w:history="1">
        <w:r w:rsidR="00AE78C1" w:rsidRPr="0073584C">
          <w:rPr>
            <w:rStyle w:val="a6"/>
            <w:rFonts w:ascii="Times New Roman" w:hAnsi="Times New Roman"/>
            <w:noProof/>
            <w:sz w:val="28"/>
            <w:szCs w:val="28"/>
          </w:rPr>
          <w:t>Заключение</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_Toc515400709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71</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11"/>
        <w:tabs>
          <w:tab w:val="right" w:leader="dot" w:pos="9628"/>
        </w:tabs>
        <w:rPr>
          <w:rFonts w:ascii="Times New Roman" w:eastAsia="SimSun" w:hAnsi="Times New Roman" w:cs="Times New Roman"/>
          <w:noProof/>
          <w:sz w:val="28"/>
          <w:szCs w:val="28"/>
          <w:lang w:eastAsia="ru-RU" w:bidi="km-KH"/>
        </w:rPr>
      </w:pPr>
      <w:hyperlink w:anchor="_Toc515400710" w:history="1">
        <w:r w:rsidR="00AE78C1" w:rsidRPr="0073584C">
          <w:rPr>
            <w:rStyle w:val="a6"/>
            <w:rFonts w:ascii="Times New Roman" w:hAnsi="Times New Roman"/>
            <w:noProof/>
            <w:sz w:val="28"/>
            <w:szCs w:val="28"/>
          </w:rPr>
          <w:t>Список использованной литературы</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_Toc515400710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73</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11"/>
        <w:tabs>
          <w:tab w:val="right" w:leader="dot" w:pos="9628"/>
        </w:tabs>
        <w:rPr>
          <w:rFonts w:ascii="Times New Roman" w:eastAsia="SimSun" w:hAnsi="Times New Roman" w:cs="Times New Roman"/>
          <w:noProof/>
          <w:sz w:val="28"/>
          <w:szCs w:val="28"/>
          <w:lang w:eastAsia="ru-RU" w:bidi="km-KH"/>
        </w:rPr>
      </w:pPr>
      <w:hyperlink w:anchor="_Toc515400711" w:history="1">
        <w:r w:rsidR="00AE78C1" w:rsidRPr="0073584C">
          <w:rPr>
            <w:rStyle w:val="a6"/>
            <w:rFonts w:ascii="Times New Roman" w:hAnsi="Times New Roman"/>
            <w:noProof/>
            <w:sz w:val="28"/>
            <w:szCs w:val="28"/>
          </w:rPr>
          <w:t>Приложение (переводы)</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_Toc515400711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78</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21"/>
        <w:tabs>
          <w:tab w:val="left" w:pos="660"/>
          <w:tab w:val="right" w:leader="dot" w:pos="9628"/>
        </w:tabs>
        <w:rPr>
          <w:rFonts w:ascii="Times New Roman" w:eastAsia="SimSun" w:hAnsi="Times New Roman" w:cs="Times New Roman"/>
          <w:noProof/>
          <w:sz w:val="28"/>
          <w:szCs w:val="28"/>
          <w:lang w:eastAsia="ru-RU" w:bidi="km-KH"/>
        </w:rPr>
      </w:pPr>
      <w:hyperlink w:anchor="_Toc515400712" w:history="1">
        <w:r w:rsidR="00AE78C1" w:rsidRPr="0073584C">
          <w:rPr>
            <w:rStyle w:val="a6"/>
            <w:rFonts w:ascii="Times New Roman" w:hAnsi="Times New Roman"/>
            <w:noProof/>
            <w:sz w:val="28"/>
            <w:szCs w:val="28"/>
          </w:rPr>
          <w:t>1)</w:t>
        </w:r>
        <w:r w:rsidR="00AE78C1" w:rsidRPr="0073584C">
          <w:rPr>
            <w:rFonts w:ascii="Times New Roman" w:eastAsia="SimSun" w:hAnsi="Times New Roman" w:cs="Times New Roman"/>
            <w:noProof/>
            <w:sz w:val="28"/>
            <w:szCs w:val="28"/>
            <w:lang w:eastAsia="ru-RU" w:bidi="km-KH"/>
          </w:rPr>
          <w:tab/>
        </w:r>
        <w:r w:rsidR="00AE78C1" w:rsidRPr="0073584C">
          <w:rPr>
            <w:rStyle w:val="a6"/>
            <w:rFonts w:ascii="Times New Roman" w:hAnsi="Times New Roman"/>
            <w:noProof/>
            <w:sz w:val="28"/>
            <w:szCs w:val="28"/>
          </w:rPr>
          <w:t>Отрывок из военного трактата Чан Хынг Дао «Краткое собрание важных сведений из книг по военному искусству» (</w:t>
        </w:r>
        <w:r w:rsidR="00AE78C1" w:rsidRPr="0073584C">
          <w:rPr>
            <w:rStyle w:val="a6"/>
            <w:rFonts w:ascii="Times New Roman" w:hAnsi="Times New Roman"/>
            <w:noProof/>
            <w:sz w:val="28"/>
            <w:szCs w:val="28"/>
            <w:lang w:val="vi-VN"/>
          </w:rPr>
          <w:t>Binh thư yếu lược</w:t>
        </w:r>
        <w:r w:rsidR="00AE78C1" w:rsidRPr="0073584C">
          <w:rPr>
            <w:rStyle w:val="a6"/>
            <w:rFonts w:ascii="Times New Roman" w:hAnsi="Times New Roman"/>
            <w:noProof/>
            <w:sz w:val="28"/>
            <w:szCs w:val="28"/>
          </w:rPr>
          <w:t>)</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_Toc515400712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78</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21"/>
        <w:tabs>
          <w:tab w:val="left" w:pos="660"/>
          <w:tab w:val="right" w:leader="dot" w:pos="9628"/>
        </w:tabs>
        <w:rPr>
          <w:rFonts w:ascii="Times New Roman" w:eastAsia="SimSun" w:hAnsi="Times New Roman" w:cs="Times New Roman"/>
          <w:noProof/>
          <w:sz w:val="28"/>
          <w:szCs w:val="28"/>
          <w:lang w:eastAsia="ru-RU" w:bidi="km-KH"/>
        </w:rPr>
      </w:pPr>
      <w:hyperlink w:anchor="_Toc515400713" w:history="1">
        <w:r w:rsidR="00AE78C1" w:rsidRPr="0073584C">
          <w:rPr>
            <w:rStyle w:val="a6"/>
            <w:rFonts w:ascii="Times New Roman" w:hAnsi="Times New Roman"/>
            <w:noProof/>
            <w:sz w:val="28"/>
            <w:szCs w:val="28"/>
          </w:rPr>
          <w:t>2)</w:t>
        </w:r>
        <w:r w:rsidR="00AE78C1" w:rsidRPr="0073584C">
          <w:rPr>
            <w:rFonts w:ascii="Times New Roman" w:eastAsia="SimSun" w:hAnsi="Times New Roman" w:cs="Times New Roman"/>
            <w:noProof/>
            <w:sz w:val="28"/>
            <w:szCs w:val="28"/>
            <w:lang w:eastAsia="ru-RU" w:bidi="km-KH"/>
          </w:rPr>
          <w:tab/>
        </w:r>
        <w:r w:rsidR="00AE78C1" w:rsidRPr="0073584C">
          <w:rPr>
            <w:rStyle w:val="a6"/>
            <w:rFonts w:ascii="Times New Roman" w:hAnsi="Times New Roman"/>
            <w:noProof/>
            <w:sz w:val="28"/>
            <w:szCs w:val="28"/>
          </w:rPr>
          <w:t>Отрывок из историко-эпической поэмы «Собрание стихов Небесного Юга»</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_Toc515400713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79</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21"/>
        <w:tabs>
          <w:tab w:val="left" w:pos="660"/>
          <w:tab w:val="right" w:leader="dot" w:pos="9628"/>
        </w:tabs>
        <w:rPr>
          <w:rFonts w:ascii="Times New Roman" w:eastAsia="SimSun" w:hAnsi="Times New Roman" w:cs="Times New Roman"/>
          <w:noProof/>
          <w:sz w:val="28"/>
          <w:szCs w:val="28"/>
          <w:lang w:eastAsia="ru-RU" w:bidi="km-KH"/>
        </w:rPr>
      </w:pPr>
      <w:hyperlink w:anchor="_Toc515400714" w:history="1">
        <w:r w:rsidR="00AE78C1" w:rsidRPr="0073584C">
          <w:rPr>
            <w:rStyle w:val="a6"/>
            <w:rFonts w:ascii="Times New Roman" w:hAnsi="Times New Roman"/>
            <w:noProof/>
            <w:sz w:val="28"/>
            <w:szCs w:val="28"/>
          </w:rPr>
          <w:t>3)</w:t>
        </w:r>
        <w:r w:rsidR="00AE78C1" w:rsidRPr="0073584C">
          <w:rPr>
            <w:rFonts w:ascii="Times New Roman" w:eastAsia="SimSun" w:hAnsi="Times New Roman" w:cs="Times New Roman"/>
            <w:noProof/>
            <w:sz w:val="28"/>
            <w:szCs w:val="28"/>
            <w:lang w:eastAsia="ru-RU" w:bidi="km-KH"/>
          </w:rPr>
          <w:tab/>
        </w:r>
        <w:r w:rsidR="00AE78C1" w:rsidRPr="0073584C">
          <w:rPr>
            <w:rStyle w:val="a6"/>
            <w:rFonts w:ascii="Times New Roman" w:hAnsi="Times New Roman"/>
            <w:noProof/>
            <w:sz w:val="28"/>
            <w:szCs w:val="28"/>
          </w:rPr>
          <w:t>Глава «Чан Хынг Дао одерживает победу над монголами» из историко-эпической поэмы «Государственная история Великого Юга в стихах»</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_Toc515400714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81</w:t>
        </w:r>
        <w:r w:rsidR="00AE78C1" w:rsidRPr="0073584C">
          <w:rPr>
            <w:rFonts w:ascii="Times New Roman" w:hAnsi="Times New Roman" w:cs="Times New Roman"/>
            <w:noProof/>
            <w:webHidden/>
            <w:sz w:val="28"/>
            <w:szCs w:val="28"/>
          </w:rPr>
          <w:fldChar w:fldCharType="end"/>
        </w:r>
      </w:hyperlink>
    </w:p>
    <w:p w:rsidR="00AE78C1" w:rsidRPr="0073584C" w:rsidRDefault="00B81DF0">
      <w:pPr>
        <w:pStyle w:val="21"/>
        <w:tabs>
          <w:tab w:val="left" w:pos="660"/>
          <w:tab w:val="right" w:leader="dot" w:pos="9628"/>
        </w:tabs>
        <w:rPr>
          <w:rFonts w:ascii="Times New Roman" w:eastAsia="SimSun" w:hAnsi="Times New Roman" w:cs="Times New Roman"/>
          <w:noProof/>
          <w:sz w:val="28"/>
          <w:szCs w:val="28"/>
          <w:lang w:eastAsia="ru-RU" w:bidi="km-KH"/>
        </w:rPr>
      </w:pPr>
      <w:hyperlink w:anchor="_Toc515400715" w:history="1">
        <w:r w:rsidR="00AE78C1" w:rsidRPr="0073584C">
          <w:rPr>
            <w:rStyle w:val="a6"/>
            <w:rFonts w:ascii="Times New Roman" w:hAnsi="Times New Roman"/>
            <w:noProof/>
            <w:sz w:val="28"/>
            <w:szCs w:val="28"/>
          </w:rPr>
          <w:t>4)</w:t>
        </w:r>
        <w:r w:rsidR="00AE78C1" w:rsidRPr="0073584C">
          <w:rPr>
            <w:rFonts w:ascii="Times New Roman" w:eastAsia="SimSun" w:hAnsi="Times New Roman" w:cs="Times New Roman"/>
            <w:noProof/>
            <w:sz w:val="28"/>
            <w:szCs w:val="28"/>
            <w:lang w:eastAsia="ru-RU" w:bidi="km-KH"/>
          </w:rPr>
          <w:tab/>
        </w:r>
        <w:r w:rsidR="00AE78C1" w:rsidRPr="0073584C">
          <w:rPr>
            <w:rStyle w:val="a6"/>
            <w:rFonts w:ascii="Times New Roman" w:hAnsi="Times New Roman"/>
            <w:noProof/>
            <w:sz w:val="28"/>
            <w:szCs w:val="28"/>
          </w:rPr>
          <w:t>Отрывки из беллетризованной биографии «Чан Хынг Дао» (</w:t>
        </w:r>
        <w:r w:rsidR="00AE78C1" w:rsidRPr="0073584C">
          <w:rPr>
            <w:rStyle w:val="a6"/>
            <w:rFonts w:ascii="Times New Roman" w:hAnsi="Times New Roman"/>
            <w:noProof/>
            <w:sz w:val="28"/>
            <w:szCs w:val="28"/>
            <w:lang w:val="vi-VN"/>
          </w:rPr>
          <w:t>Trần Hưng Đạo</w:t>
        </w:r>
        <w:r w:rsidR="00AE78C1" w:rsidRPr="0073584C">
          <w:rPr>
            <w:rStyle w:val="a6"/>
            <w:rFonts w:ascii="Times New Roman" w:hAnsi="Times New Roman"/>
            <w:noProof/>
            <w:sz w:val="28"/>
            <w:szCs w:val="28"/>
          </w:rPr>
          <w:t>)</w:t>
        </w:r>
        <w:r w:rsidR="00AE78C1" w:rsidRPr="0073584C">
          <w:rPr>
            <w:rFonts w:ascii="Times New Roman" w:hAnsi="Times New Roman" w:cs="Times New Roman"/>
            <w:noProof/>
            <w:webHidden/>
            <w:sz w:val="28"/>
            <w:szCs w:val="28"/>
          </w:rPr>
          <w:tab/>
        </w:r>
        <w:r w:rsidR="00AE78C1" w:rsidRPr="0073584C">
          <w:rPr>
            <w:rFonts w:ascii="Times New Roman" w:hAnsi="Times New Roman" w:cs="Times New Roman"/>
            <w:noProof/>
            <w:webHidden/>
            <w:sz w:val="28"/>
            <w:szCs w:val="28"/>
          </w:rPr>
          <w:fldChar w:fldCharType="begin"/>
        </w:r>
        <w:r w:rsidR="00AE78C1" w:rsidRPr="0073584C">
          <w:rPr>
            <w:rFonts w:ascii="Times New Roman" w:hAnsi="Times New Roman" w:cs="Times New Roman"/>
            <w:noProof/>
            <w:webHidden/>
            <w:sz w:val="28"/>
            <w:szCs w:val="28"/>
          </w:rPr>
          <w:instrText xml:space="preserve"> PAGEREF _Toc515400715 \h </w:instrText>
        </w:r>
        <w:r w:rsidR="00AE78C1" w:rsidRPr="0073584C">
          <w:rPr>
            <w:rFonts w:ascii="Times New Roman" w:hAnsi="Times New Roman" w:cs="Times New Roman"/>
            <w:noProof/>
            <w:webHidden/>
            <w:sz w:val="28"/>
            <w:szCs w:val="28"/>
          </w:rPr>
        </w:r>
        <w:r w:rsidR="00AE78C1" w:rsidRPr="0073584C">
          <w:rPr>
            <w:rFonts w:ascii="Times New Roman" w:hAnsi="Times New Roman" w:cs="Times New Roman"/>
            <w:noProof/>
            <w:webHidden/>
            <w:sz w:val="28"/>
            <w:szCs w:val="28"/>
          </w:rPr>
          <w:fldChar w:fldCharType="separate"/>
        </w:r>
        <w:r w:rsidR="00075288">
          <w:rPr>
            <w:rFonts w:ascii="Times New Roman" w:hAnsi="Times New Roman" w:cs="Times New Roman"/>
            <w:noProof/>
            <w:webHidden/>
            <w:sz w:val="28"/>
            <w:szCs w:val="28"/>
          </w:rPr>
          <w:t>83</w:t>
        </w:r>
        <w:r w:rsidR="00AE78C1" w:rsidRPr="0073584C">
          <w:rPr>
            <w:rFonts w:ascii="Times New Roman" w:hAnsi="Times New Roman" w:cs="Times New Roman"/>
            <w:noProof/>
            <w:webHidden/>
            <w:sz w:val="28"/>
            <w:szCs w:val="28"/>
          </w:rPr>
          <w:fldChar w:fldCharType="end"/>
        </w:r>
      </w:hyperlink>
    </w:p>
    <w:p w:rsidR="00AE78C1" w:rsidRPr="004021B0" w:rsidRDefault="00AE78C1">
      <w:pPr>
        <w:rPr>
          <w:rFonts w:ascii="Times New Roman" w:hAnsi="Times New Roman" w:cs="Times New Roman"/>
          <w:b/>
          <w:bCs/>
          <w:sz w:val="28"/>
          <w:szCs w:val="28"/>
        </w:rPr>
      </w:pPr>
      <w:r w:rsidRPr="004021B0">
        <w:rPr>
          <w:rFonts w:ascii="Times New Roman" w:hAnsi="Times New Roman" w:cs="Times New Roman"/>
          <w:sz w:val="28"/>
          <w:szCs w:val="28"/>
        </w:rPr>
        <w:fldChar w:fldCharType="end"/>
      </w:r>
    </w:p>
    <w:p w:rsidR="00AE78C1" w:rsidRDefault="00AE78C1" w:rsidP="00E61200">
      <w:pPr>
        <w:pStyle w:val="1"/>
        <w:jc w:val="center"/>
        <w:rPr>
          <w:rFonts w:ascii="Times New Roman" w:hAnsi="Times New Roman" w:cs="Times New Roman"/>
          <w:b/>
          <w:bCs/>
          <w:color w:val="000000"/>
          <w:sz w:val="36"/>
          <w:szCs w:val="36"/>
        </w:rPr>
      </w:pPr>
    </w:p>
    <w:p w:rsidR="00AE78C1" w:rsidRDefault="00AE78C1" w:rsidP="00205664"/>
    <w:p w:rsidR="00AE78C1" w:rsidRDefault="00AE78C1" w:rsidP="00205664"/>
    <w:p w:rsidR="00AE78C1" w:rsidRPr="00205664" w:rsidRDefault="00AE78C1" w:rsidP="00205664"/>
    <w:p w:rsidR="00AE78C1" w:rsidRPr="004C76C4" w:rsidRDefault="00AE78C1" w:rsidP="00C571F5">
      <w:pPr>
        <w:pStyle w:val="1"/>
        <w:spacing w:before="0"/>
        <w:jc w:val="center"/>
        <w:rPr>
          <w:rFonts w:ascii="Times New Roman" w:hAnsi="Times New Roman" w:cs="Times New Roman"/>
          <w:b/>
          <w:bCs/>
          <w:color w:val="auto"/>
          <w:sz w:val="36"/>
          <w:szCs w:val="36"/>
        </w:rPr>
      </w:pPr>
      <w:bookmarkStart w:id="1" w:name="_Toc515400698"/>
      <w:r w:rsidRPr="004C76C4">
        <w:rPr>
          <w:rFonts w:ascii="Times New Roman" w:hAnsi="Times New Roman" w:cs="Times New Roman"/>
          <w:b/>
          <w:bCs/>
          <w:color w:val="auto"/>
          <w:sz w:val="36"/>
          <w:szCs w:val="36"/>
        </w:rPr>
        <w:lastRenderedPageBreak/>
        <w:t>Введение</w:t>
      </w:r>
      <w:bookmarkEnd w:id="1"/>
    </w:p>
    <w:p w:rsidR="00AE78C1" w:rsidRDefault="00AE78C1" w:rsidP="00C571F5">
      <w:pPr>
        <w:rPr>
          <w:sz w:val="20"/>
          <w:szCs w:val="20"/>
        </w:rPr>
      </w:pP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тринадцатом </w:t>
      </w:r>
      <w:r w:rsidRPr="00067381">
        <w:rPr>
          <w:rFonts w:ascii="Times New Roman" w:hAnsi="Times New Roman" w:cs="Times New Roman"/>
          <w:sz w:val="28"/>
          <w:szCs w:val="28"/>
        </w:rPr>
        <w:t>веке Вьетн</w:t>
      </w:r>
      <w:r>
        <w:rPr>
          <w:rFonts w:ascii="Times New Roman" w:hAnsi="Times New Roman" w:cs="Times New Roman"/>
          <w:sz w:val="28"/>
          <w:szCs w:val="28"/>
        </w:rPr>
        <w:t>ам (в то время</w:t>
      </w:r>
      <w:r w:rsidRPr="00067381">
        <w:rPr>
          <w:rFonts w:ascii="Times New Roman" w:hAnsi="Times New Roman" w:cs="Times New Roman"/>
          <w:sz w:val="28"/>
          <w:szCs w:val="28"/>
        </w:rPr>
        <w:t xml:space="preserve"> </w:t>
      </w:r>
      <w:r>
        <w:rPr>
          <w:rFonts w:ascii="Times New Roman" w:hAnsi="Times New Roman" w:cs="Times New Roman"/>
          <w:sz w:val="28"/>
          <w:szCs w:val="28"/>
        </w:rPr>
        <w:t>- Дайвьет) пережил три невероятных</w:t>
      </w:r>
      <w:r w:rsidRPr="00067381">
        <w:rPr>
          <w:rFonts w:ascii="Times New Roman" w:hAnsi="Times New Roman" w:cs="Times New Roman"/>
          <w:sz w:val="28"/>
          <w:szCs w:val="28"/>
        </w:rPr>
        <w:t xml:space="preserve"> по сил</w:t>
      </w:r>
      <w:r>
        <w:rPr>
          <w:rFonts w:ascii="Times New Roman" w:hAnsi="Times New Roman" w:cs="Times New Roman"/>
          <w:sz w:val="28"/>
          <w:szCs w:val="28"/>
        </w:rPr>
        <w:t>е нашествия монголов в</w:t>
      </w:r>
      <w:r w:rsidRPr="00067381">
        <w:rPr>
          <w:rFonts w:ascii="Times New Roman" w:hAnsi="Times New Roman" w:cs="Times New Roman"/>
          <w:sz w:val="28"/>
          <w:szCs w:val="28"/>
        </w:rPr>
        <w:t xml:space="preserve"> 1</w:t>
      </w:r>
      <w:r>
        <w:rPr>
          <w:rFonts w:ascii="Times New Roman" w:hAnsi="Times New Roman" w:cs="Times New Roman"/>
          <w:sz w:val="28"/>
          <w:szCs w:val="28"/>
        </w:rPr>
        <w:t>258, 1284-1285 и 1287-1288 годах</w:t>
      </w:r>
      <w:r w:rsidRPr="00067381">
        <w:rPr>
          <w:rFonts w:ascii="Times New Roman" w:hAnsi="Times New Roman" w:cs="Times New Roman"/>
          <w:sz w:val="28"/>
          <w:szCs w:val="28"/>
        </w:rPr>
        <w:t>. Численность мон</w:t>
      </w:r>
      <w:r>
        <w:rPr>
          <w:rFonts w:ascii="Times New Roman" w:hAnsi="Times New Roman" w:cs="Times New Roman"/>
          <w:sz w:val="28"/>
          <w:szCs w:val="28"/>
        </w:rPr>
        <w:t xml:space="preserve">гольско-китайских войск, </w:t>
      </w:r>
      <w:r w:rsidRPr="00067381">
        <w:rPr>
          <w:rFonts w:ascii="Times New Roman" w:hAnsi="Times New Roman" w:cs="Times New Roman"/>
          <w:sz w:val="28"/>
          <w:szCs w:val="28"/>
        </w:rPr>
        <w:t>вторгавшихся в дельту Красной реки, всегда в разы превышала численность вь</w:t>
      </w:r>
      <w:r>
        <w:rPr>
          <w:rFonts w:ascii="Times New Roman" w:hAnsi="Times New Roman" w:cs="Times New Roman"/>
          <w:sz w:val="28"/>
          <w:szCs w:val="28"/>
        </w:rPr>
        <w:t>етнамской армии. Но, несмотря ни на что, вьетнамцам удалось</w:t>
      </w:r>
      <w:r w:rsidRPr="00067381">
        <w:rPr>
          <w:rFonts w:ascii="Times New Roman" w:hAnsi="Times New Roman" w:cs="Times New Roman"/>
          <w:sz w:val="28"/>
          <w:szCs w:val="28"/>
        </w:rPr>
        <w:t xml:space="preserve"> </w:t>
      </w:r>
      <w:r>
        <w:rPr>
          <w:rFonts w:ascii="Times New Roman" w:hAnsi="Times New Roman" w:cs="Times New Roman"/>
          <w:sz w:val="28"/>
          <w:szCs w:val="28"/>
        </w:rPr>
        <w:t>одержать верх над захватчиками и сохранить независимость своей страны. Во многом это произошло благодаря мастерству военачальников Дайвьета того времени, самым выдающимся</w:t>
      </w:r>
      <w:r w:rsidRPr="00067381">
        <w:rPr>
          <w:rFonts w:ascii="Times New Roman" w:hAnsi="Times New Roman" w:cs="Times New Roman"/>
          <w:sz w:val="28"/>
          <w:szCs w:val="28"/>
        </w:rPr>
        <w:t xml:space="preserve"> </w:t>
      </w:r>
      <w:r>
        <w:rPr>
          <w:rFonts w:ascii="Times New Roman" w:hAnsi="Times New Roman" w:cs="Times New Roman"/>
          <w:sz w:val="28"/>
          <w:szCs w:val="28"/>
        </w:rPr>
        <w:t>из которых был Чан Хынг Дао. Именно</w:t>
      </w:r>
      <w:r w:rsidRPr="00067381">
        <w:rPr>
          <w:rFonts w:ascii="Times New Roman" w:hAnsi="Times New Roman" w:cs="Times New Roman"/>
          <w:sz w:val="28"/>
          <w:szCs w:val="28"/>
        </w:rPr>
        <w:t xml:space="preserve"> сформулировал основы вьетнамской военной стратег</w:t>
      </w:r>
      <w:r>
        <w:rPr>
          <w:rFonts w:ascii="Times New Roman" w:hAnsi="Times New Roman" w:cs="Times New Roman"/>
          <w:sz w:val="28"/>
          <w:szCs w:val="28"/>
        </w:rPr>
        <w:t>ии и тактики, на которые опирались вьетнамские военачальники в последующие века.</w:t>
      </w:r>
      <w:r w:rsidRPr="00067381">
        <w:rPr>
          <w:rFonts w:ascii="Times New Roman" w:hAnsi="Times New Roman" w:cs="Times New Roman"/>
          <w:sz w:val="28"/>
          <w:szCs w:val="28"/>
        </w:rPr>
        <w:t xml:space="preserve"> </w:t>
      </w:r>
      <w:r>
        <w:rPr>
          <w:rFonts w:ascii="Times New Roman" w:hAnsi="Times New Roman" w:cs="Times New Roman"/>
          <w:sz w:val="28"/>
          <w:szCs w:val="28"/>
        </w:rPr>
        <w:t xml:space="preserve">Вьетнамцы издавна считают Чан Хынг Дао национальным героем, защитником страны. В настоящее время во Вьетнаме </w:t>
      </w:r>
      <w:r w:rsidRPr="00067381">
        <w:rPr>
          <w:rFonts w:ascii="Times New Roman" w:hAnsi="Times New Roman" w:cs="Times New Roman"/>
          <w:sz w:val="28"/>
          <w:szCs w:val="28"/>
        </w:rPr>
        <w:t>существует целый культ поклонения Чан Хынг Дао: в его честь возведены поминальные храмы, самый знаменитый их которых находится в Киепбаке к северу от города Намдинь.</w:t>
      </w:r>
      <w:r w:rsidRPr="0006109A">
        <w:rPr>
          <w:rFonts w:ascii="Times New Roman" w:hAnsi="Times New Roman" w:cs="Times New Roman"/>
          <w:sz w:val="28"/>
          <w:szCs w:val="28"/>
        </w:rPr>
        <w:t xml:space="preserve">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литературных</w:t>
      </w:r>
      <w:r w:rsidRPr="00067381">
        <w:rPr>
          <w:rFonts w:ascii="Times New Roman" w:hAnsi="Times New Roman" w:cs="Times New Roman"/>
          <w:sz w:val="28"/>
          <w:szCs w:val="28"/>
        </w:rPr>
        <w:t xml:space="preserve"> трудов</w:t>
      </w:r>
      <w:r>
        <w:rPr>
          <w:rFonts w:ascii="Times New Roman" w:hAnsi="Times New Roman" w:cs="Times New Roman"/>
          <w:sz w:val="28"/>
          <w:szCs w:val="28"/>
        </w:rPr>
        <w:t xml:space="preserve"> Чан Хынг Дао, а также </w:t>
      </w:r>
      <w:r w:rsidRPr="00067381">
        <w:rPr>
          <w:rFonts w:ascii="Times New Roman" w:hAnsi="Times New Roman" w:cs="Times New Roman"/>
          <w:sz w:val="28"/>
          <w:szCs w:val="28"/>
        </w:rPr>
        <w:t>произведений, которы</w:t>
      </w:r>
      <w:r>
        <w:rPr>
          <w:rFonts w:ascii="Times New Roman" w:hAnsi="Times New Roman" w:cs="Times New Roman"/>
          <w:sz w:val="28"/>
          <w:szCs w:val="28"/>
        </w:rPr>
        <w:t>е повествуют об этом</w:t>
      </w:r>
      <w:r w:rsidRPr="00067381">
        <w:rPr>
          <w:rFonts w:ascii="Times New Roman" w:hAnsi="Times New Roman" w:cs="Times New Roman"/>
          <w:sz w:val="28"/>
          <w:szCs w:val="28"/>
        </w:rPr>
        <w:t xml:space="preserve"> военачальнике</w:t>
      </w:r>
      <w:r>
        <w:rPr>
          <w:rFonts w:ascii="Times New Roman" w:hAnsi="Times New Roman" w:cs="Times New Roman"/>
          <w:sz w:val="28"/>
          <w:szCs w:val="28"/>
        </w:rPr>
        <w:t xml:space="preserve"> и о периоде войн Дайвьета с монголами</w:t>
      </w:r>
      <w:r w:rsidRPr="00067381">
        <w:rPr>
          <w:rFonts w:ascii="Times New Roman" w:hAnsi="Times New Roman" w:cs="Times New Roman"/>
          <w:sz w:val="28"/>
          <w:szCs w:val="28"/>
        </w:rPr>
        <w:t>, вызывает у меня большой интерес.</w:t>
      </w:r>
      <w:r>
        <w:rPr>
          <w:rFonts w:ascii="Times New Roman" w:hAnsi="Times New Roman" w:cs="Times New Roman"/>
          <w:sz w:val="28"/>
          <w:szCs w:val="28"/>
        </w:rPr>
        <w:t xml:space="preserve"> Литературное наследие Чан Хынг Дао изучалось отечественными и зарубежными исследователями, такими как Н. И. Никулин, Д. Деопик, Э. Гаспардон, Фан Хуи Тю, Буи Хуи Бить и другими, однако работы, посвященные комплексному изучению произведений этого полководца, практически отсутствуют. Произведения, которые посвящены вьетнамскому полководцу и повествуют о периоде войн с монголами, также рассматривались в работах отечественных и вьетнамских исследователей, но, несмотря на значительное количество работ, посвященных данной теме, вопрос о том, каким в них изображен Чан Хынг Дао и каковы общие особенности этих произведений, изучен довольно отрывочно. Очень мало внимания уделяется проблеме того, каким представлен Чан Хынг Дао в произведениях современной вьетнамской литературы, как и самим этим произведениям.</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 написании данной работы я преследовал следующие цели: дать основную характеристику</w:t>
      </w:r>
      <w:r w:rsidRPr="00067381">
        <w:rPr>
          <w:rFonts w:ascii="Times New Roman" w:hAnsi="Times New Roman" w:cs="Times New Roman"/>
          <w:sz w:val="28"/>
          <w:szCs w:val="28"/>
        </w:rPr>
        <w:t xml:space="preserve"> </w:t>
      </w:r>
      <w:r>
        <w:rPr>
          <w:rFonts w:ascii="Times New Roman" w:hAnsi="Times New Roman" w:cs="Times New Roman"/>
          <w:sz w:val="28"/>
          <w:szCs w:val="28"/>
        </w:rPr>
        <w:t>произведениям,</w:t>
      </w:r>
      <w:r w:rsidRPr="00067381">
        <w:rPr>
          <w:rFonts w:ascii="Times New Roman" w:hAnsi="Times New Roman" w:cs="Times New Roman"/>
          <w:sz w:val="28"/>
          <w:szCs w:val="28"/>
        </w:rPr>
        <w:t xml:space="preserve"> написан</w:t>
      </w:r>
      <w:r>
        <w:rPr>
          <w:rFonts w:ascii="Times New Roman" w:hAnsi="Times New Roman" w:cs="Times New Roman"/>
          <w:sz w:val="28"/>
          <w:szCs w:val="28"/>
        </w:rPr>
        <w:t>н</w:t>
      </w:r>
      <w:r w:rsidRPr="00067381">
        <w:rPr>
          <w:rFonts w:ascii="Times New Roman" w:hAnsi="Times New Roman" w:cs="Times New Roman"/>
          <w:sz w:val="28"/>
          <w:szCs w:val="28"/>
        </w:rPr>
        <w:t>ы</w:t>
      </w:r>
      <w:r>
        <w:rPr>
          <w:rFonts w:ascii="Times New Roman" w:hAnsi="Times New Roman" w:cs="Times New Roman"/>
          <w:sz w:val="28"/>
          <w:szCs w:val="28"/>
        </w:rPr>
        <w:t>м Чан Хынг Дао, среди которых – военные трактаты «Книга из Ванкиепа, передаваемая тайно», «Краткое изложение теорий стратегов» и «Воззвание к военачальникам» - один из шедевров средневековой вьетнамской литературы; выяснить, как Чан Куок Туан описывается в произведениях традиционной вьетнамской</w:t>
      </w:r>
      <w:r w:rsidRPr="00067381">
        <w:rPr>
          <w:rFonts w:ascii="Times New Roman" w:hAnsi="Times New Roman" w:cs="Times New Roman"/>
          <w:sz w:val="28"/>
          <w:szCs w:val="28"/>
        </w:rPr>
        <w:t xml:space="preserve"> литератур</w:t>
      </w:r>
      <w:r>
        <w:rPr>
          <w:rFonts w:ascii="Times New Roman" w:hAnsi="Times New Roman" w:cs="Times New Roman"/>
          <w:sz w:val="28"/>
          <w:szCs w:val="28"/>
        </w:rPr>
        <w:t>ы, посвященных второй половине тринадцатого века: знаменитых историко-эпических поэмах «Собрание стихов Небесного Юга» и «Государственная история Великого Юга в стихах», а также в дополнении к вьетнамскому сборнику прозы малых форм «Собрание чудес и таинств земли Вьет», в котором содержится рассказ о Чан Хынг Да</w:t>
      </w:r>
      <w:r w:rsidR="00C2740C">
        <w:rPr>
          <w:rFonts w:ascii="Times New Roman" w:hAnsi="Times New Roman" w:cs="Times New Roman"/>
          <w:sz w:val="28"/>
          <w:szCs w:val="28"/>
        </w:rPr>
        <w:t>о</w:t>
      </w:r>
      <w:r>
        <w:rPr>
          <w:rFonts w:ascii="Times New Roman" w:hAnsi="Times New Roman" w:cs="Times New Roman"/>
          <w:sz w:val="28"/>
          <w:szCs w:val="28"/>
        </w:rPr>
        <w:t>. В заключительной, четвертой главе работы, дается краткий обзор развития исторической литературы во Вьетнаме и на примере художественной биографии, посвященной полководцу, изучается вопрос о том, каким Чан Хынг Дао представляют современные авторы. Также здесь приводятся характерные особенности беллетризованных (художественных) биографий как отдельного жанра вьетнамско</w:t>
      </w:r>
      <w:r w:rsidR="00A33739">
        <w:rPr>
          <w:rFonts w:ascii="Times New Roman" w:hAnsi="Times New Roman" w:cs="Times New Roman"/>
          <w:sz w:val="28"/>
          <w:szCs w:val="28"/>
        </w:rPr>
        <w:t>й литературы, часто используемых</w:t>
      </w:r>
      <w:r>
        <w:rPr>
          <w:rFonts w:ascii="Times New Roman" w:hAnsi="Times New Roman" w:cs="Times New Roman"/>
          <w:sz w:val="28"/>
          <w:szCs w:val="28"/>
        </w:rPr>
        <w:t xml:space="preserve"> при описании жизни выдающихся деятелей истории Вьетнама, которые в прошлом защищали стр</w:t>
      </w:r>
      <w:r w:rsidR="00A33739">
        <w:rPr>
          <w:rFonts w:ascii="Times New Roman" w:hAnsi="Times New Roman" w:cs="Times New Roman"/>
          <w:sz w:val="28"/>
          <w:szCs w:val="28"/>
        </w:rPr>
        <w:t>ану от иностранных захватчиков.</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В процессе написания дипломной работы мною была</w:t>
      </w:r>
      <w:r w:rsidRPr="00067381">
        <w:rPr>
          <w:rFonts w:ascii="Times New Roman" w:hAnsi="Times New Roman" w:cs="Times New Roman"/>
          <w:sz w:val="28"/>
          <w:szCs w:val="28"/>
        </w:rPr>
        <w:t xml:space="preserve"> использов</w:t>
      </w:r>
      <w:r>
        <w:rPr>
          <w:rFonts w:ascii="Times New Roman" w:hAnsi="Times New Roman" w:cs="Times New Roman"/>
          <w:sz w:val="28"/>
          <w:szCs w:val="28"/>
        </w:rPr>
        <w:t xml:space="preserve">ана литература на русском, вьетнамском и французском языках. Важную роль сыграли </w:t>
      </w:r>
      <w:r w:rsidRPr="00067381">
        <w:rPr>
          <w:rFonts w:ascii="Times New Roman" w:hAnsi="Times New Roman" w:cs="Times New Roman"/>
          <w:sz w:val="28"/>
          <w:szCs w:val="28"/>
        </w:rPr>
        <w:t>исследования на вьетнамском языке, такие как библиография Чан Ван Зяпа</w:t>
      </w:r>
      <w:r>
        <w:rPr>
          <w:rStyle w:val="a5"/>
          <w:rFonts w:ascii="Times New Roman" w:hAnsi="Times New Roman"/>
          <w:sz w:val="28"/>
          <w:szCs w:val="28"/>
        </w:rPr>
        <w:footnoteReference w:id="1"/>
      </w:r>
      <w:r>
        <w:rPr>
          <w:rFonts w:ascii="Times New Roman" w:hAnsi="Times New Roman" w:cs="Times New Roman"/>
          <w:sz w:val="28"/>
          <w:szCs w:val="28"/>
        </w:rPr>
        <w:t xml:space="preserve">, </w:t>
      </w:r>
      <w:r w:rsidRPr="00067381">
        <w:rPr>
          <w:rFonts w:ascii="Times New Roman" w:hAnsi="Times New Roman" w:cs="Times New Roman"/>
          <w:sz w:val="28"/>
          <w:szCs w:val="28"/>
        </w:rPr>
        <w:t>в кото</w:t>
      </w:r>
      <w:r>
        <w:rPr>
          <w:rFonts w:ascii="Times New Roman" w:hAnsi="Times New Roman" w:cs="Times New Roman"/>
          <w:sz w:val="28"/>
          <w:szCs w:val="28"/>
        </w:rPr>
        <w:t xml:space="preserve">рой содержится множество </w:t>
      </w:r>
      <w:r w:rsidRPr="00067381">
        <w:rPr>
          <w:rFonts w:ascii="Times New Roman" w:hAnsi="Times New Roman" w:cs="Times New Roman"/>
          <w:sz w:val="28"/>
          <w:szCs w:val="28"/>
        </w:rPr>
        <w:t>сведений о военных трак</w:t>
      </w:r>
      <w:r>
        <w:rPr>
          <w:rFonts w:ascii="Times New Roman" w:hAnsi="Times New Roman" w:cs="Times New Roman"/>
          <w:sz w:val="28"/>
          <w:szCs w:val="28"/>
        </w:rPr>
        <w:t>татах Чан Хынг Дао,</w:t>
      </w:r>
      <w:r w:rsidRPr="00067381">
        <w:rPr>
          <w:rFonts w:ascii="Times New Roman" w:hAnsi="Times New Roman" w:cs="Times New Roman"/>
          <w:sz w:val="28"/>
          <w:szCs w:val="28"/>
        </w:rPr>
        <w:t xml:space="preserve"> «Собрани</w:t>
      </w:r>
      <w:r>
        <w:rPr>
          <w:rFonts w:ascii="Times New Roman" w:hAnsi="Times New Roman" w:cs="Times New Roman"/>
          <w:sz w:val="28"/>
          <w:szCs w:val="28"/>
        </w:rPr>
        <w:t>е поэзии и прозы эпохи Ли-Чан»</w:t>
      </w:r>
      <w:r>
        <w:rPr>
          <w:rStyle w:val="a5"/>
          <w:rFonts w:ascii="Times New Roman" w:hAnsi="Times New Roman"/>
          <w:sz w:val="28"/>
          <w:szCs w:val="28"/>
        </w:rPr>
        <w:footnoteReference w:id="2"/>
      </w:r>
      <w:r>
        <w:rPr>
          <w:rFonts w:ascii="Times New Roman" w:hAnsi="Times New Roman" w:cs="Times New Roman"/>
          <w:sz w:val="28"/>
          <w:szCs w:val="28"/>
        </w:rPr>
        <w:t xml:space="preserve">, </w:t>
      </w:r>
      <w:r>
        <w:rPr>
          <w:rFonts w:ascii="Times New Roman" w:hAnsi="Times New Roman" w:cs="Times New Roman"/>
          <w:sz w:val="28"/>
          <w:szCs w:val="28"/>
          <w:lang w:val="vi-VN"/>
        </w:rPr>
        <w:t>где приводится</w:t>
      </w:r>
      <w:r w:rsidRPr="00067381">
        <w:rPr>
          <w:rFonts w:ascii="Times New Roman" w:hAnsi="Times New Roman" w:cs="Times New Roman"/>
          <w:sz w:val="28"/>
          <w:szCs w:val="28"/>
        </w:rPr>
        <w:t xml:space="preserve"> </w:t>
      </w:r>
      <w:r w:rsidR="00C2740C">
        <w:rPr>
          <w:rFonts w:ascii="Times New Roman" w:hAnsi="Times New Roman" w:cs="Times New Roman"/>
          <w:sz w:val="28"/>
          <w:szCs w:val="28"/>
        </w:rPr>
        <w:t xml:space="preserve">биография Чан Хынг Дао, </w:t>
      </w:r>
      <w:r w:rsidRPr="00067381">
        <w:rPr>
          <w:rFonts w:ascii="Times New Roman" w:hAnsi="Times New Roman" w:cs="Times New Roman"/>
          <w:sz w:val="28"/>
          <w:szCs w:val="28"/>
        </w:rPr>
        <w:t>текст «Воззвания к военачальникам</w:t>
      </w:r>
      <w:r>
        <w:rPr>
          <w:rFonts w:ascii="Times New Roman" w:hAnsi="Times New Roman" w:cs="Times New Roman"/>
          <w:sz w:val="28"/>
          <w:szCs w:val="28"/>
        </w:rPr>
        <w:t>» и комментарии к нему. Также</w:t>
      </w:r>
      <w:r w:rsidRPr="00067381">
        <w:rPr>
          <w:rFonts w:ascii="Times New Roman" w:hAnsi="Times New Roman" w:cs="Times New Roman"/>
          <w:sz w:val="28"/>
          <w:szCs w:val="28"/>
        </w:rPr>
        <w:t xml:space="preserve"> </w:t>
      </w:r>
      <w:r>
        <w:rPr>
          <w:rFonts w:ascii="Times New Roman" w:hAnsi="Times New Roman" w:cs="Times New Roman"/>
          <w:sz w:val="28"/>
          <w:szCs w:val="28"/>
        </w:rPr>
        <w:t>я активно использовал две работы</w:t>
      </w:r>
      <w:r w:rsidRPr="00067381">
        <w:rPr>
          <w:rFonts w:ascii="Times New Roman" w:hAnsi="Times New Roman" w:cs="Times New Roman"/>
          <w:sz w:val="28"/>
          <w:szCs w:val="28"/>
        </w:rPr>
        <w:t xml:space="preserve"> Н.И. Никулина</w:t>
      </w:r>
      <w:r>
        <w:rPr>
          <w:rFonts w:ascii="Times New Roman" w:hAnsi="Times New Roman" w:cs="Times New Roman"/>
          <w:sz w:val="28"/>
          <w:szCs w:val="28"/>
        </w:rPr>
        <w:t xml:space="preserve"> -</w:t>
      </w:r>
      <w:r w:rsidRPr="00067381">
        <w:rPr>
          <w:rFonts w:ascii="Times New Roman" w:hAnsi="Times New Roman" w:cs="Times New Roman"/>
          <w:sz w:val="28"/>
          <w:szCs w:val="28"/>
        </w:rPr>
        <w:t xml:space="preserve"> «Вьетнамская литература. Краткий очерк</w:t>
      </w:r>
      <w:r w:rsidRPr="00067381">
        <w:rPr>
          <w:rStyle w:val="a5"/>
          <w:rFonts w:ascii="Times New Roman" w:hAnsi="Times New Roman"/>
          <w:sz w:val="28"/>
          <w:szCs w:val="28"/>
        </w:rPr>
        <w:footnoteReference w:id="3"/>
      </w:r>
      <w:r w:rsidRPr="00067381">
        <w:rPr>
          <w:rFonts w:ascii="Times New Roman" w:hAnsi="Times New Roman" w:cs="Times New Roman"/>
          <w:sz w:val="28"/>
          <w:szCs w:val="28"/>
        </w:rPr>
        <w:t>» и «Вьетнамская литература</w:t>
      </w:r>
      <w:r>
        <w:rPr>
          <w:rFonts w:ascii="Times New Roman" w:hAnsi="Times New Roman" w:cs="Times New Roman"/>
          <w:sz w:val="28"/>
          <w:szCs w:val="28"/>
        </w:rPr>
        <w:t xml:space="preserve">. От Средних веков к Новому </w:t>
      </w:r>
      <w:r>
        <w:rPr>
          <w:rFonts w:ascii="Times New Roman" w:hAnsi="Times New Roman" w:cs="Times New Roman"/>
          <w:sz w:val="28"/>
          <w:szCs w:val="28"/>
        </w:rPr>
        <w:lastRenderedPageBreak/>
        <w:t>времени</w:t>
      </w:r>
      <w:r w:rsidRPr="00067381">
        <w:rPr>
          <w:rStyle w:val="a5"/>
          <w:rFonts w:ascii="Times New Roman" w:hAnsi="Times New Roman"/>
          <w:sz w:val="28"/>
          <w:szCs w:val="28"/>
        </w:rPr>
        <w:footnoteReference w:id="4"/>
      </w:r>
      <w:r>
        <w:rPr>
          <w:rFonts w:ascii="Times New Roman" w:hAnsi="Times New Roman" w:cs="Times New Roman"/>
          <w:sz w:val="28"/>
          <w:szCs w:val="28"/>
        </w:rPr>
        <w:t>». И</w:t>
      </w:r>
      <w:r w:rsidRPr="00067381">
        <w:rPr>
          <w:rFonts w:ascii="Times New Roman" w:hAnsi="Times New Roman" w:cs="Times New Roman"/>
          <w:sz w:val="28"/>
          <w:szCs w:val="28"/>
        </w:rPr>
        <w:t xml:space="preserve">з </w:t>
      </w:r>
      <w:r>
        <w:rPr>
          <w:rFonts w:ascii="Times New Roman" w:hAnsi="Times New Roman" w:cs="Times New Roman"/>
          <w:sz w:val="28"/>
          <w:szCs w:val="28"/>
        </w:rPr>
        <w:t>них я почерпнул много</w:t>
      </w:r>
      <w:r w:rsidRPr="00067381">
        <w:rPr>
          <w:rFonts w:ascii="Times New Roman" w:hAnsi="Times New Roman" w:cs="Times New Roman"/>
          <w:sz w:val="28"/>
          <w:szCs w:val="28"/>
        </w:rPr>
        <w:t xml:space="preserve"> информации о произведениях, посвященных Чан Хынг Дао, а имен</w:t>
      </w:r>
      <w:r>
        <w:rPr>
          <w:rFonts w:ascii="Times New Roman" w:hAnsi="Times New Roman" w:cs="Times New Roman"/>
          <w:sz w:val="28"/>
          <w:szCs w:val="28"/>
        </w:rPr>
        <w:t>но о двух историко-эпических поэмах</w:t>
      </w:r>
      <w:r w:rsidRPr="00067381">
        <w:rPr>
          <w:rFonts w:ascii="Times New Roman" w:hAnsi="Times New Roman" w:cs="Times New Roman"/>
          <w:sz w:val="28"/>
          <w:szCs w:val="28"/>
        </w:rPr>
        <w:t xml:space="preserve"> и рассказе из </w:t>
      </w:r>
      <w:r>
        <w:rPr>
          <w:rFonts w:ascii="Times New Roman" w:hAnsi="Times New Roman" w:cs="Times New Roman"/>
          <w:sz w:val="28"/>
          <w:szCs w:val="28"/>
        </w:rPr>
        <w:t>дополнений к сборнику</w:t>
      </w:r>
      <w:r w:rsidRPr="00067381">
        <w:rPr>
          <w:rFonts w:ascii="Times New Roman" w:hAnsi="Times New Roman" w:cs="Times New Roman"/>
          <w:sz w:val="28"/>
          <w:szCs w:val="28"/>
        </w:rPr>
        <w:t xml:space="preserve"> вьетнамской средневековой прозы малых форм «Собрание чудес и таинств земли Вьет». </w:t>
      </w:r>
      <w:r>
        <w:rPr>
          <w:rFonts w:ascii="Times New Roman" w:hAnsi="Times New Roman" w:cs="Times New Roman"/>
          <w:sz w:val="28"/>
          <w:szCs w:val="28"/>
        </w:rPr>
        <w:t>При написании глав 2, 3 и 4</w:t>
      </w:r>
      <w:r w:rsidRPr="00067381">
        <w:rPr>
          <w:rFonts w:ascii="Times New Roman" w:hAnsi="Times New Roman" w:cs="Times New Roman"/>
          <w:sz w:val="28"/>
          <w:szCs w:val="28"/>
        </w:rPr>
        <w:t>, которые повествуют о литературном творчестве Чан Хынг Дао и произведениях</w:t>
      </w:r>
      <w:r>
        <w:rPr>
          <w:rFonts w:ascii="Times New Roman" w:hAnsi="Times New Roman" w:cs="Times New Roman"/>
          <w:sz w:val="28"/>
          <w:szCs w:val="28"/>
        </w:rPr>
        <w:t xml:space="preserve"> вьетнамской литературы</w:t>
      </w:r>
      <w:r w:rsidRPr="00067381">
        <w:rPr>
          <w:rFonts w:ascii="Times New Roman" w:hAnsi="Times New Roman" w:cs="Times New Roman"/>
          <w:sz w:val="28"/>
          <w:szCs w:val="28"/>
        </w:rPr>
        <w:t>, посв</w:t>
      </w:r>
      <w:r>
        <w:rPr>
          <w:rFonts w:ascii="Times New Roman" w:hAnsi="Times New Roman" w:cs="Times New Roman"/>
          <w:sz w:val="28"/>
          <w:szCs w:val="28"/>
        </w:rPr>
        <w:t>ященных ему, я использовал ряд источников на вьетнамском языке, таких как: «Государственная история В</w:t>
      </w:r>
      <w:r w:rsidRPr="00067381">
        <w:rPr>
          <w:rFonts w:ascii="Times New Roman" w:hAnsi="Times New Roman" w:cs="Times New Roman"/>
          <w:sz w:val="28"/>
          <w:szCs w:val="28"/>
        </w:rPr>
        <w:t>еликого Юга в стихах»</w:t>
      </w:r>
      <w:r>
        <w:rPr>
          <w:rStyle w:val="a5"/>
          <w:rFonts w:ascii="Times New Roman" w:hAnsi="Times New Roman"/>
          <w:sz w:val="28"/>
          <w:szCs w:val="28"/>
        </w:rPr>
        <w:footnoteReference w:id="5"/>
      </w:r>
      <w:r>
        <w:rPr>
          <w:rFonts w:ascii="Times New Roman" w:hAnsi="Times New Roman" w:cs="Times New Roman"/>
          <w:sz w:val="28"/>
          <w:szCs w:val="28"/>
        </w:rPr>
        <w:t>, «Краткое изложение теорий стратегов</w:t>
      </w:r>
      <w:r w:rsidRPr="00067381">
        <w:rPr>
          <w:rFonts w:ascii="Times New Roman" w:hAnsi="Times New Roman" w:cs="Times New Roman"/>
          <w:sz w:val="28"/>
          <w:szCs w:val="28"/>
        </w:rPr>
        <w:t>»</w:t>
      </w:r>
      <w:r>
        <w:rPr>
          <w:rStyle w:val="a5"/>
          <w:rFonts w:ascii="Times New Roman" w:hAnsi="Times New Roman"/>
          <w:sz w:val="28"/>
          <w:szCs w:val="28"/>
        </w:rPr>
        <w:footnoteReference w:id="6"/>
      </w:r>
      <w:r>
        <w:rPr>
          <w:rFonts w:ascii="Times New Roman" w:hAnsi="Times New Roman" w:cs="Times New Roman"/>
          <w:sz w:val="28"/>
          <w:szCs w:val="28"/>
        </w:rPr>
        <w:t>, «Яркие светила нашей страны» (тома 1</w:t>
      </w:r>
      <w:r>
        <w:rPr>
          <w:rStyle w:val="a5"/>
          <w:rFonts w:ascii="Times New Roman" w:hAnsi="Times New Roman"/>
          <w:sz w:val="28"/>
          <w:szCs w:val="28"/>
        </w:rPr>
        <w:footnoteReference w:id="7"/>
      </w:r>
      <w:r>
        <w:rPr>
          <w:rFonts w:ascii="Times New Roman" w:hAnsi="Times New Roman" w:cs="Times New Roman"/>
          <w:sz w:val="28"/>
          <w:szCs w:val="28"/>
        </w:rPr>
        <w:t xml:space="preserve"> и 5</w:t>
      </w:r>
      <w:r>
        <w:rPr>
          <w:rStyle w:val="a5"/>
          <w:rFonts w:ascii="Times New Roman" w:hAnsi="Times New Roman"/>
          <w:sz w:val="28"/>
          <w:szCs w:val="28"/>
        </w:rPr>
        <w:footnoteReference w:id="8"/>
      </w:r>
      <w:r>
        <w:rPr>
          <w:rFonts w:ascii="Times New Roman" w:hAnsi="Times New Roman" w:cs="Times New Roman"/>
          <w:sz w:val="28"/>
          <w:szCs w:val="28"/>
        </w:rPr>
        <w:t xml:space="preserve">), а также научные статьи видных отечественных востоковедов: Н. Никулина, Б. Рифтина, А. Федорина. </w:t>
      </w:r>
      <w:r w:rsidRPr="00067381">
        <w:rPr>
          <w:rFonts w:ascii="Times New Roman" w:hAnsi="Times New Roman" w:cs="Times New Roman"/>
          <w:sz w:val="28"/>
          <w:szCs w:val="28"/>
        </w:rPr>
        <w:t>Зна</w:t>
      </w:r>
      <w:r>
        <w:rPr>
          <w:rFonts w:ascii="Times New Roman" w:hAnsi="Times New Roman" w:cs="Times New Roman"/>
          <w:sz w:val="28"/>
          <w:szCs w:val="28"/>
        </w:rPr>
        <w:t xml:space="preserve">чительный вклад в работу внесла коллективная монография «Полная академическая история Вьетнама» в 6 томах, на страницах </w:t>
      </w:r>
      <w:r w:rsidRPr="00067381">
        <w:rPr>
          <w:rFonts w:ascii="Times New Roman" w:hAnsi="Times New Roman" w:cs="Times New Roman"/>
          <w:sz w:val="28"/>
          <w:szCs w:val="28"/>
        </w:rPr>
        <w:t>котор</w:t>
      </w:r>
      <w:r>
        <w:rPr>
          <w:rFonts w:ascii="Times New Roman" w:hAnsi="Times New Roman" w:cs="Times New Roman"/>
          <w:sz w:val="28"/>
          <w:szCs w:val="28"/>
        </w:rPr>
        <w:t xml:space="preserve">ой содержатся обширные сведения по </w:t>
      </w:r>
      <w:r w:rsidRPr="00067381">
        <w:rPr>
          <w:rFonts w:ascii="Times New Roman" w:hAnsi="Times New Roman" w:cs="Times New Roman"/>
          <w:sz w:val="28"/>
          <w:szCs w:val="28"/>
        </w:rPr>
        <w:t>ис</w:t>
      </w:r>
      <w:r>
        <w:rPr>
          <w:rFonts w:ascii="Times New Roman" w:hAnsi="Times New Roman" w:cs="Times New Roman"/>
          <w:sz w:val="28"/>
          <w:szCs w:val="28"/>
        </w:rPr>
        <w:t xml:space="preserve">тории </w:t>
      </w:r>
      <w:r w:rsidRPr="00067381">
        <w:rPr>
          <w:rFonts w:ascii="Times New Roman" w:hAnsi="Times New Roman" w:cs="Times New Roman"/>
          <w:sz w:val="28"/>
          <w:szCs w:val="28"/>
        </w:rPr>
        <w:t xml:space="preserve">вьетнамской </w:t>
      </w:r>
      <w:r>
        <w:rPr>
          <w:rFonts w:ascii="Times New Roman" w:hAnsi="Times New Roman" w:cs="Times New Roman"/>
          <w:sz w:val="28"/>
          <w:szCs w:val="28"/>
        </w:rPr>
        <w:t xml:space="preserve">литературы с древнейших времен вплоть до настоящего времени. </w:t>
      </w:r>
    </w:p>
    <w:p w:rsidR="00AE78C1" w:rsidRPr="00712403" w:rsidRDefault="00AE78C1" w:rsidP="00712403">
      <w:pPr>
        <w:spacing w:line="360" w:lineRule="auto"/>
        <w:jc w:val="both"/>
        <w:rPr>
          <w:rFonts w:ascii="Times New Roman" w:hAnsi="Times New Roman" w:cs="Times New Roman"/>
          <w:sz w:val="28"/>
          <w:szCs w:val="28"/>
        </w:rPr>
      </w:pPr>
      <w:r>
        <w:rPr>
          <w:rFonts w:ascii="Times New Roman" w:hAnsi="Times New Roman" w:cs="Times New Roman"/>
          <w:sz w:val="28"/>
          <w:szCs w:val="28"/>
        </w:rPr>
        <w:t>Данная работа состоит из введения, четырех глав, заключения, списка литератур</w:t>
      </w:r>
      <w:r w:rsidR="00C2740C">
        <w:rPr>
          <w:rFonts w:ascii="Times New Roman" w:hAnsi="Times New Roman" w:cs="Times New Roman"/>
          <w:sz w:val="28"/>
          <w:szCs w:val="28"/>
        </w:rPr>
        <w:t>ы и приложения с переводами</w:t>
      </w:r>
      <w:r>
        <w:rPr>
          <w:rFonts w:ascii="Times New Roman" w:hAnsi="Times New Roman" w:cs="Times New Roman"/>
          <w:sz w:val="28"/>
          <w:szCs w:val="28"/>
        </w:rPr>
        <w:t xml:space="preserve"> произведений вьетнамской литературы, рассматриваемых в работе. Первая глава посвящена описанию войн Дайвьета с монголами во второй половине тринадцатого века и биографии Чан Хынг Дао. Во второй главе дается общая характеристика литературных трудов, написанных полководцем, в третьей главе приводятся ключевые особенности произведений, повествующих о Чан Хынг Дао и о событиях, современником которых он был. В четвертой главе приводится краткий обзор развития исторической литературы во Вьетнаме, исследуются структура и особенности жанра беллетризованных биографий национальных героев во Вьетнаме, анализируется образ Чан Хынг Дао в посвященной ему биографии.    </w:t>
      </w:r>
    </w:p>
    <w:p w:rsidR="00AE78C1" w:rsidRPr="00CD0F55" w:rsidRDefault="00AE78C1" w:rsidP="00C571F5">
      <w:pPr>
        <w:pStyle w:val="1"/>
        <w:spacing w:line="276" w:lineRule="auto"/>
        <w:jc w:val="center"/>
        <w:rPr>
          <w:rFonts w:ascii="Times New Roman" w:hAnsi="Times New Roman" w:cs="Times New Roman"/>
          <w:b/>
          <w:bCs/>
          <w:color w:val="auto"/>
          <w:sz w:val="36"/>
          <w:szCs w:val="36"/>
        </w:rPr>
      </w:pPr>
      <w:bookmarkStart w:id="2" w:name="_Toc515400699"/>
      <w:r w:rsidRPr="00CD0F55">
        <w:rPr>
          <w:rFonts w:ascii="Times New Roman" w:hAnsi="Times New Roman" w:cs="Times New Roman"/>
          <w:b/>
          <w:bCs/>
          <w:color w:val="auto"/>
          <w:sz w:val="36"/>
          <w:szCs w:val="36"/>
        </w:rPr>
        <w:lastRenderedPageBreak/>
        <w:t>Глава 1. Монголо-китайские нашествия на Дайвьет в 1257, 1284-1285 и 1287-1288. Биография Чан Хынг Дао</w:t>
      </w:r>
      <w:bookmarkEnd w:id="2"/>
    </w:p>
    <w:p w:rsidR="00AE78C1" w:rsidRPr="00065F4C" w:rsidRDefault="00AE78C1" w:rsidP="00C571F5">
      <w:pPr>
        <w:spacing w:line="360" w:lineRule="auto"/>
        <w:rPr>
          <w:sz w:val="20"/>
          <w:szCs w:val="20"/>
        </w:rPr>
      </w:pPr>
    </w:p>
    <w:bookmarkEnd w:id="0"/>
    <w:p w:rsidR="00AE78C1" w:rsidRPr="002244AF"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В 13 веке Дайвьет выдержал тройной удар объединенной монголо-китайской армии, сила которой была в разы выше, чем у вьетнамских войск. Все три наступления монголов были тщательно спланированы, их армия была прекрасно обучена и имела огромный опыт ведения военных действий, который она получила при завоевании Китая. Помимо смертоносной монгольской конницы, которая покорила огромные пространства от побережья Тихого океана до Европы, в составе армий, вторгавшихся в Дайвьет, были и хорошо оснащенные и отличавшиеся строгой дисциплиной части китайской пехоты, а также огромный флот, способный перевозить армии монголов на внушительные расстояния и обеспечивавший их войскам высокую мобильность. Основная тактика монголов заключалась в том, чтобы как можно быстрее дать врагу генеральное сражение и уничтожить большую часть его армии, при этом они стремились к скорейшему захвату столицы и важнейших опорных пунктов своего противника. Вьетнамская же армия использовала совершенно иную тактику, основы которой были сформулированы самим Чан Хынг Дао и не раз применялись в последующие века, когда Дайвьету раз за разом приходилось отражать нападения своего могущественного северного соседа. В начале войны</w:t>
      </w:r>
      <w:r>
        <w:rPr>
          <w:rFonts w:ascii="Times New Roman" w:hAnsi="Times New Roman" w:cs="Times New Roman"/>
          <w:sz w:val="28"/>
          <w:szCs w:val="28"/>
        </w:rPr>
        <w:t xml:space="preserve"> вьеты предпочитали использовать</w:t>
      </w:r>
      <w:r w:rsidRPr="002244AF">
        <w:rPr>
          <w:rFonts w:ascii="Times New Roman" w:hAnsi="Times New Roman" w:cs="Times New Roman"/>
          <w:sz w:val="28"/>
          <w:szCs w:val="28"/>
        </w:rPr>
        <w:t xml:space="preserve"> небольшие отряды </w:t>
      </w:r>
      <w:r>
        <w:rPr>
          <w:rFonts w:ascii="Times New Roman" w:hAnsi="Times New Roman" w:cs="Times New Roman"/>
          <w:sz w:val="28"/>
          <w:szCs w:val="28"/>
        </w:rPr>
        <w:t xml:space="preserve">регулярных войск для ведения локальных боев, избегая при этом </w:t>
      </w:r>
      <w:r w:rsidRPr="002244AF">
        <w:rPr>
          <w:rFonts w:ascii="Times New Roman" w:hAnsi="Times New Roman" w:cs="Times New Roman"/>
          <w:sz w:val="28"/>
          <w:szCs w:val="28"/>
        </w:rPr>
        <w:t>крупн</w:t>
      </w:r>
      <w:r>
        <w:rPr>
          <w:rFonts w:ascii="Times New Roman" w:hAnsi="Times New Roman" w:cs="Times New Roman"/>
          <w:sz w:val="28"/>
          <w:szCs w:val="28"/>
        </w:rPr>
        <w:t xml:space="preserve">ых столкновений с противником, в то </w:t>
      </w:r>
      <w:r w:rsidRPr="002244AF">
        <w:rPr>
          <w:rFonts w:ascii="Times New Roman" w:hAnsi="Times New Roman" w:cs="Times New Roman"/>
          <w:sz w:val="28"/>
          <w:szCs w:val="28"/>
        </w:rPr>
        <w:t xml:space="preserve">время </w:t>
      </w:r>
      <w:r>
        <w:rPr>
          <w:rFonts w:ascii="Times New Roman" w:hAnsi="Times New Roman" w:cs="Times New Roman"/>
          <w:sz w:val="28"/>
          <w:szCs w:val="28"/>
        </w:rPr>
        <w:t xml:space="preserve">как </w:t>
      </w:r>
      <w:r w:rsidRPr="002244AF">
        <w:rPr>
          <w:rFonts w:ascii="Times New Roman" w:hAnsi="Times New Roman" w:cs="Times New Roman"/>
          <w:sz w:val="28"/>
          <w:szCs w:val="28"/>
        </w:rPr>
        <w:t>императорский двор</w:t>
      </w:r>
      <w:r>
        <w:rPr>
          <w:rFonts w:ascii="Times New Roman" w:hAnsi="Times New Roman" w:cs="Times New Roman"/>
          <w:sz w:val="28"/>
          <w:szCs w:val="28"/>
        </w:rPr>
        <w:t xml:space="preserve"> и</w:t>
      </w:r>
      <w:r w:rsidRPr="002244AF">
        <w:rPr>
          <w:rFonts w:ascii="Times New Roman" w:hAnsi="Times New Roman" w:cs="Times New Roman"/>
          <w:sz w:val="28"/>
          <w:szCs w:val="28"/>
        </w:rPr>
        <w:t xml:space="preserve"> </w:t>
      </w:r>
      <w:r>
        <w:rPr>
          <w:rFonts w:ascii="Times New Roman" w:hAnsi="Times New Roman" w:cs="Times New Roman"/>
          <w:sz w:val="28"/>
          <w:szCs w:val="28"/>
        </w:rPr>
        <w:t>городские жители</w:t>
      </w:r>
      <w:r w:rsidRPr="002244AF">
        <w:rPr>
          <w:rFonts w:ascii="Times New Roman" w:hAnsi="Times New Roman" w:cs="Times New Roman"/>
          <w:sz w:val="28"/>
          <w:szCs w:val="28"/>
        </w:rPr>
        <w:t xml:space="preserve"> организованно отходили вглу</w:t>
      </w:r>
      <w:r>
        <w:rPr>
          <w:rFonts w:ascii="Times New Roman" w:hAnsi="Times New Roman" w:cs="Times New Roman"/>
          <w:sz w:val="28"/>
          <w:szCs w:val="28"/>
        </w:rPr>
        <w:t>бь страны</w:t>
      </w:r>
      <w:r w:rsidRPr="002244AF">
        <w:rPr>
          <w:rFonts w:ascii="Times New Roman" w:hAnsi="Times New Roman" w:cs="Times New Roman"/>
          <w:sz w:val="28"/>
          <w:szCs w:val="28"/>
        </w:rPr>
        <w:t>. При отступлении активно использовалась тактика «выжженной земли» (</w:t>
      </w:r>
      <w:r w:rsidRPr="002244AF">
        <w:rPr>
          <w:rFonts w:ascii="Times New Roman" w:hAnsi="Times New Roman" w:cs="Times New Roman"/>
          <w:sz w:val="28"/>
          <w:szCs w:val="28"/>
          <w:lang w:val="vi-VN"/>
        </w:rPr>
        <w:t>vườn không nhà trống</w:t>
      </w:r>
      <w:r w:rsidRPr="002244AF">
        <w:rPr>
          <w:rFonts w:ascii="Times New Roman" w:hAnsi="Times New Roman" w:cs="Times New Roman"/>
          <w:sz w:val="28"/>
          <w:szCs w:val="28"/>
        </w:rPr>
        <w:t>). Многочисленная и, как следствие, маломаневренная на суше монголо-китайская армия, продвигаясь по территории Вьетнама, постепенно рассредоточивалась в отдел</w:t>
      </w:r>
      <w:r>
        <w:rPr>
          <w:rFonts w:ascii="Times New Roman" w:hAnsi="Times New Roman" w:cs="Times New Roman"/>
          <w:sz w:val="28"/>
          <w:szCs w:val="28"/>
        </w:rPr>
        <w:t>ьных селениях и городах, теряя</w:t>
      </w:r>
      <w:r w:rsidRPr="002244AF">
        <w:rPr>
          <w:rFonts w:ascii="Times New Roman" w:hAnsi="Times New Roman" w:cs="Times New Roman"/>
          <w:sz w:val="28"/>
          <w:szCs w:val="28"/>
        </w:rPr>
        <w:t xml:space="preserve"> способность к быстром</w:t>
      </w:r>
      <w:r>
        <w:rPr>
          <w:rFonts w:ascii="Times New Roman" w:hAnsi="Times New Roman" w:cs="Times New Roman"/>
          <w:sz w:val="28"/>
          <w:szCs w:val="28"/>
        </w:rPr>
        <w:t>у и мощному объединенному удару и</w:t>
      </w:r>
      <w:r w:rsidRPr="002244AF">
        <w:rPr>
          <w:rFonts w:ascii="Times New Roman" w:hAnsi="Times New Roman" w:cs="Times New Roman"/>
          <w:sz w:val="28"/>
          <w:szCs w:val="28"/>
        </w:rPr>
        <w:t xml:space="preserve"> </w:t>
      </w:r>
      <w:r>
        <w:rPr>
          <w:rFonts w:ascii="Times New Roman" w:hAnsi="Times New Roman" w:cs="Times New Roman"/>
          <w:sz w:val="28"/>
          <w:szCs w:val="28"/>
        </w:rPr>
        <w:t xml:space="preserve">все больше </w:t>
      </w:r>
      <w:r w:rsidRPr="002244AF">
        <w:rPr>
          <w:rFonts w:ascii="Times New Roman" w:hAnsi="Times New Roman" w:cs="Times New Roman"/>
          <w:sz w:val="28"/>
          <w:szCs w:val="28"/>
        </w:rPr>
        <w:t xml:space="preserve">увязая в мелких стычках с повстанцами и отдельными отрядами вьетнамских войск. Измотав </w:t>
      </w:r>
      <w:r w:rsidRPr="002244AF">
        <w:rPr>
          <w:rFonts w:ascii="Times New Roman" w:hAnsi="Times New Roman" w:cs="Times New Roman"/>
          <w:sz w:val="28"/>
          <w:szCs w:val="28"/>
        </w:rPr>
        <w:lastRenderedPageBreak/>
        <w:t>противника, который не был готов к длительной затяжной войне и рассчитывал на скорую победу, вьетнамцы переходили в решительное контрнаступление и давали генеральное сражение, в котором преимущество было уже на их стороне. После этого разгромленный враг, преследуемый вьетнамской армией и партизанскими отрядами, начинал в спешке покидать территорию Дайвьета. Подобная тактика обеспечила вьетнамцам победу во всех трех войнах с монголами второй половины тринадцатого века.</w:t>
      </w:r>
    </w:p>
    <w:p w:rsidR="00AE78C1"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К 1233 году Монгольская империя захватила все земли в бассейне реки Хуанхэ. Однако дальнейшие попытки экспансии за Янцзы успеха не имели, так как Суны прочно удерживали свои позиц</w:t>
      </w:r>
      <w:r>
        <w:rPr>
          <w:rFonts w:ascii="Times New Roman" w:hAnsi="Times New Roman" w:cs="Times New Roman"/>
          <w:sz w:val="28"/>
          <w:szCs w:val="28"/>
        </w:rPr>
        <w:t>ии</w:t>
      </w:r>
      <w:r w:rsidRPr="002244AF">
        <w:rPr>
          <w:rFonts w:ascii="Times New Roman" w:hAnsi="Times New Roman" w:cs="Times New Roman"/>
          <w:sz w:val="28"/>
          <w:szCs w:val="28"/>
        </w:rPr>
        <w:t xml:space="preserve">. В этих условиях монголы приняли решение отправиться на покорение империи </w:t>
      </w:r>
      <w:proofErr w:type="gramStart"/>
      <w:r w:rsidRPr="002244AF">
        <w:rPr>
          <w:rFonts w:ascii="Times New Roman" w:hAnsi="Times New Roman" w:cs="Times New Roman"/>
          <w:sz w:val="28"/>
          <w:szCs w:val="28"/>
        </w:rPr>
        <w:t>Дали</w:t>
      </w:r>
      <w:proofErr w:type="gramEnd"/>
      <w:r>
        <w:rPr>
          <w:rFonts w:ascii="Times New Roman" w:hAnsi="Times New Roman" w:cs="Times New Roman"/>
          <w:sz w:val="28"/>
          <w:szCs w:val="28"/>
        </w:rPr>
        <w:t xml:space="preserve"> </w:t>
      </w:r>
      <w:r w:rsidRPr="002244AF">
        <w:rPr>
          <w:rFonts w:ascii="Times New Roman" w:hAnsi="Times New Roman" w:cs="Times New Roman"/>
          <w:sz w:val="28"/>
          <w:szCs w:val="28"/>
        </w:rPr>
        <w:t>с целью дальнейшего продвижения в регион Юго-Восточной Азии. Это государство было уничтожено к 12</w:t>
      </w:r>
      <w:r>
        <w:rPr>
          <w:rFonts w:ascii="Times New Roman" w:hAnsi="Times New Roman" w:cs="Times New Roman"/>
          <w:sz w:val="28"/>
          <w:szCs w:val="28"/>
        </w:rPr>
        <w:t xml:space="preserve">52 году. Далее </w:t>
      </w:r>
      <w:r w:rsidRPr="002244AF">
        <w:rPr>
          <w:rFonts w:ascii="Times New Roman" w:hAnsi="Times New Roman" w:cs="Times New Roman"/>
          <w:sz w:val="28"/>
          <w:szCs w:val="28"/>
        </w:rPr>
        <w:t>войска монголов под предводительством Уриянхадая устремились к границам Дайвьета. Их целью было з</w:t>
      </w:r>
      <w:r>
        <w:rPr>
          <w:rFonts w:ascii="Times New Roman" w:hAnsi="Times New Roman" w:cs="Times New Roman"/>
          <w:sz w:val="28"/>
          <w:szCs w:val="28"/>
        </w:rPr>
        <w:t>ахватить дельту Красной реки и использовать</w:t>
      </w:r>
      <w:r w:rsidRPr="002244AF">
        <w:rPr>
          <w:rFonts w:ascii="Times New Roman" w:hAnsi="Times New Roman" w:cs="Times New Roman"/>
          <w:sz w:val="28"/>
          <w:szCs w:val="28"/>
        </w:rPr>
        <w:t xml:space="preserve"> </w:t>
      </w:r>
      <w:r>
        <w:rPr>
          <w:rFonts w:ascii="Times New Roman" w:hAnsi="Times New Roman" w:cs="Times New Roman"/>
          <w:sz w:val="28"/>
          <w:szCs w:val="28"/>
        </w:rPr>
        <w:t>вьетнамские земли как плацдарм для нанесения</w:t>
      </w:r>
      <w:r w:rsidRPr="002244AF">
        <w:rPr>
          <w:rFonts w:ascii="Times New Roman" w:hAnsi="Times New Roman" w:cs="Times New Roman"/>
          <w:sz w:val="28"/>
          <w:szCs w:val="28"/>
        </w:rPr>
        <w:t xml:space="preserve"> удар</w:t>
      </w:r>
      <w:r>
        <w:rPr>
          <w:rFonts w:ascii="Times New Roman" w:hAnsi="Times New Roman" w:cs="Times New Roman"/>
          <w:sz w:val="28"/>
          <w:szCs w:val="28"/>
        </w:rPr>
        <w:t>а</w:t>
      </w:r>
      <w:r w:rsidRPr="002244AF">
        <w:rPr>
          <w:rFonts w:ascii="Times New Roman" w:hAnsi="Times New Roman" w:cs="Times New Roman"/>
          <w:sz w:val="28"/>
          <w:szCs w:val="28"/>
        </w:rPr>
        <w:t xml:space="preserve"> по Южному Китаю. Уриянхадай направил требование к вьетнамскому императору пропустить его войска через страну в тыл империи Сун. Однако при дворе Дайвьета понимали, что война с монголами неизбежна, и решили не давать будущему противнику возможности легко проникнут</w:t>
      </w:r>
      <w:r>
        <w:rPr>
          <w:rFonts w:ascii="Times New Roman" w:hAnsi="Times New Roman" w:cs="Times New Roman"/>
          <w:sz w:val="28"/>
          <w:szCs w:val="28"/>
        </w:rPr>
        <w:t>ь на территорию страны. Последовал отказ, а п</w:t>
      </w:r>
      <w:r w:rsidRPr="002244AF">
        <w:rPr>
          <w:rFonts w:ascii="Times New Roman" w:hAnsi="Times New Roman" w:cs="Times New Roman"/>
          <w:sz w:val="28"/>
          <w:szCs w:val="28"/>
        </w:rPr>
        <w:t>ослов Уриянхадая, которые вели себя крайне дерзко при дворе, посадили в тюрьму. Навстречу монголам была направлена большая армия под предводительством п</w:t>
      </w:r>
      <w:r>
        <w:rPr>
          <w:rFonts w:ascii="Times New Roman" w:hAnsi="Times New Roman" w:cs="Times New Roman"/>
          <w:sz w:val="28"/>
          <w:szCs w:val="28"/>
        </w:rPr>
        <w:t>лемянника императора, Чан Куок Ту</w:t>
      </w:r>
      <w:r w:rsidRPr="002244AF">
        <w:rPr>
          <w:rFonts w:ascii="Times New Roman" w:hAnsi="Times New Roman" w:cs="Times New Roman"/>
          <w:sz w:val="28"/>
          <w:szCs w:val="28"/>
        </w:rPr>
        <w:t xml:space="preserve">ана, будущего полководца Чан Хынг Дао. </w:t>
      </w:r>
    </w:p>
    <w:p w:rsidR="00AE78C1" w:rsidRPr="002244AF"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Отцом Чан Куок Ту</w:t>
      </w:r>
      <w:r w:rsidRPr="002244AF">
        <w:rPr>
          <w:rFonts w:ascii="Times New Roman" w:hAnsi="Times New Roman" w:cs="Times New Roman"/>
          <w:sz w:val="28"/>
          <w:szCs w:val="28"/>
        </w:rPr>
        <w:t>ана был принц Чан Лиеу (1211-1251) - старший брат</w:t>
      </w:r>
      <w:r>
        <w:rPr>
          <w:rFonts w:ascii="Times New Roman" w:hAnsi="Times New Roman" w:cs="Times New Roman"/>
          <w:sz w:val="28"/>
          <w:szCs w:val="28"/>
        </w:rPr>
        <w:t xml:space="preserve"> Чан Каня</w:t>
      </w:r>
      <w:r w:rsidRPr="002244AF">
        <w:rPr>
          <w:rFonts w:ascii="Times New Roman" w:hAnsi="Times New Roman" w:cs="Times New Roman"/>
          <w:sz w:val="28"/>
          <w:szCs w:val="28"/>
        </w:rPr>
        <w:t>, будущего императора Дайвьета</w:t>
      </w:r>
      <w:r w:rsidRPr="00591C69">
        <w:rPr>
          <w:rFonts w:ascii="Times New Roman" w:hAnsi="Times New Roman" w:cs="Times New Roman"/>
          <w:sz w:val="28"/>
          <w:szCs w:val="28"/>
        </w:rPr>
        <w:t xml:space="preserve"> </w:t>
      </w:r>
      <w:r w:rsidRPr="002244AF">
        <w:rPr>
          <w:rFonts w:ascii="Times New Roman" w:hAnsi="Times New Roman" w:cs="Times New Roman"/>
          <w:sz w:val="28"/>
          <w:szCs w:val="28"/>
        </w:rPr>
        <w:t>Чан Тхай-тонга, а матерью – принцесса Тхуан Тхиен</w:t>
      </w:r>
      <w:r w:rsidRPr="002244AF">
        <w:rPr>
          <w:rStyle w:val="a5"/>
          <w:rFonts w:ascii="Times New Roman" w:hAnsi="Times New Roman"/>
          <w:sz w:val="28"/>
          <w:szCs w:val="28"/>
        </w:rPr>
        <w:footnoteReference w:id="9"/>
      </w:r>
      <w:r>
        <w:rPr>
          <w:rFonts w:ascii="Times New Roman" w:hAnsi="Times New Roman" w:cs="Times New Roman"/>
          <w:sz w:val="28"/>
          <w:szCs w:val="28"/>
        </w:rPr>
        <w:t>. Родился Чан Куок Ту</w:t>
      </w:r>
      <w:r w:rsidRPr="002244AF">
        <w:rPr>
          <w:rFonts w:ascii="Times New Roman" w:hAnsi="Times New Roman" w:cs="Times New Roman"/>
          <w:sz w:val="28"/>
          <w:szCs w:val="28"/>
        </w:rPr>
        <w:t>ан в общине Тыкмак, которая находится на территории современной провинция Намдинь. Среди историков до сих пор ведутся с</w:t>
      </w:r>
      <w:r>
        <w:rPr>
          <w:rFonts w:ascii="Times New Roman" w:hAnsi="Times New Roman" w:cs="Times New Roman"/>
          <w:sz w:val="28"/>
          <w:szCs w:val="28"/>
        </w:rPr>
        <w:t>поры о годе рождения Чан Куок Ту</w:t>
      </w:r>
      <w:r w:rsidRPr="002244AF">
        <w:rPr>
          <w:rFonts w:ascii="Times New Roman" w:hAnsi="Times New Roman" w:cs="Times New Roman"/>
          <w:sz w:val="28"/>
          <w:szCs w:val="28"/>
        </w:rPr>
        <w:t xml:space="preserve">ана. В библиографии Чан Ван Зяпа </w:t>
      </w:r>
      <w:r w:rsidRPr="002244AF">
        <w:rPr>
          <w:rFonts w:ascii="Times New Roman" w:hAnsi="Times New Roman" w:cs="Times New Roman"/>
          <w:sz w:val="28"/>
          <w:szCs w:val="28"/>
        </w:rPr>
        <w:lastRenderedPageBreak/>
        <w:t>сказано, что Чан Хынг Дао родился в 1226 году</w:t>
      </w:r>
      <w:r w:rsidRPr="002244AF">
        <w:rPr>
          <w:rStyle w:val="a5"/>
          <w:rFonts w:ascii="Times New Roman" w:hAnsi="Times New Roman"/>
          <w:sz w:val="28"/>
          <w:szCs w:val="28"/>
        </w:rPr>
        <w:footnoteReference w:id="10"/>
      </w:r>
      <w:r w:rsidRPr="002244AF">
        <w:rPr>
          <w:rFonts w:ascii="Times New Roman" w:hAnsi="Times New Roman" w:cs="Times New Roman"/>
          <w:sz w:val="28"/>
          <w:szCs w:val="28"/>
        </w:rPr>
        <w:t>, в то время как в «Собрании стихов и прозы эпохи Ли-Чан» возможными годами рождения вьетнамского полководца названы 1228, 1230 и 1232 годы</w:t>
      </w:r>
      <w:r w:rsidRPr="002244AF">
        <w:rPr>
          <w:rStyle w:val="a5"/>
          <w:rFonts w:ascii="Times New Roman" w:hAnsi="Times New Roman"/>
          <w:sz w:val="28"/>
          <w:szCs w:val="28"/>
        </w:rPr>
        <w:footnoteReference w:id="11"/>
      </w:r>
      <w:r>
        <w:rPr>
          <w:rFonts w:ascii="Times New Roman" w:hAnsi="Times New Roman" w:cs="Times New Roman"/>
          <w:sz w:val="28"/>
          <w:szCs w:val="28"/>
        </w:rPr>
        <w:t>.</w:t>
      </w:r>
      <w:r w:rsidRPr="002244AF">
        <w:rPr>
          <w:rFonts w:ascii="Times New Roman" w:hAnsi="Times New Roman" w:cs="Times New Roman"/>
          <w:sz w:val="28"/>
          <w:szCs w:val="28"/>
        </w:rPr>
        <w:t xml:space="preserve"> Если верить легенд</w:t>
      </w:r>
      <w:r>
        <w:rPr>
          <w:rFonts w:ascii="Times New Roman" w:hAnsi="Times New Roman" w:cs="Times New Roman"/>
          <w:sz w:val="28"/>
          <w:szCs w:val="28"/>
        </w:rPr>
        <w:t>ам, уже в 6 лет юный Чан Куок Ту</w:t>
      </w:r>
      <w:r w:rsidRPr="002244AF">
        <w:rPr>
          <w:rFonts w:ascii="Times New Roman" w:hAnsi="Times New Roman" w:cs="Times New Roman"/>
          <w:sz w:val="28"/>
          <w:szCs w:val="28"/>
        </w:rPr>
        <w:t>ан научился сочинять стихи</w:t>
      </w:r>
      <w:r w:rsidRPr="002244AF">
        <w:rPr>
          <w:rStyle w:val="a5"/>
          <w:rFonts w:ascii="Times New Roman" w:hAnsi="Times New Roman"/>
          <w:sz w:val="28"/>
          <w:szCs w:val="28"/>
        </w:rPr>
        <w:footnoteReference w:id="12"/>
      </w:r>
      <w:r w:rsidRPr="002244AF">
        <w:rPr>
          <w:rFonts w:ascii="Times New Roman" w:hAnsi="Times New Roman" w:cs="Times New Roman"/>
          <w:sz w:val="28"/>
          <w:szCs w:val="28"/>
        </w:rPr>
        <w:t xml:space="preserve">, часто устраивал шуточные бои. Когда принц вырос, он прекрасно овладел военной стратегией и тактикой, умело скакал на лошади и стрелял из лука. </w:t>
      </w:r>
      <w:r>
        <w:rPr>
          <w:rFonts w:ascii="Times New Roman" w:hAnsi="Times New Roman" w:cs="Times New Roman"/>
          <w:sz w:val="28"/>
          <w:szCs w:val="28"/>
        </w:rPr>
        <w:t xml:space="preserve">Отец Чан Хынг Дао </w:t>
      </w:r>
      <w:r w:rsidRPr="002244AF">
        <w:rPr>
          <w:rFonts w:ascii="Times New Roman" w:hAnsi="Times New Roman" w:cs="Times New Roman"/>
          <w:sz w:val="28"/>
          <w:szCs w:val="28"/>
        </w:rPr>
        <w:t>был в давней ссоре со своим младшим брат</w:t>
      </w:r>
      <w:r>
        <w:rPr>
          <w:rFonts w:ascii="Times New Roman" w:hAnsi="Times New Roman" w:cs="Times New Roman"/>
          <w:sz w:val="28"/>
          <w:szCs w:val="28"/>
        </w:rPr>
        <w:t>ом</w:t>
      </w:r>
      <w:r w:rsidRPr="002244AF">
        <w:rPr>
          <w:rFonts w:ascii="Times New Roman" w:hAnsi="Times New Roman" w:cs="Times New Roman"/>
          <w:sz w:val="28"/>
          <w:szCs w:val="28"/>
        </w:rPr>
        <w:t xml:space="preserve"> и Чан Тху До, фактическим основателем династии Чан. Жена Чан Каня была бездетной, и Тху До, беспокоясь о будущем династии, заставил ее развестись с супругом. Чан Каню же он приказал сочетаться браком с женой Чан Лиеу, которая в тот момент была беременна. Чан Лиеу поднял мятеж, но в итоге был вынужден примириться с братом. Перед смертью отец призывал сына силой захватить трон, чтобы отомстить, однако Чан Куок</w:t>
      </w:r>
      <w:r>
        <w:rPr>
          <w:rFonts w:ascii="Times New Roman" w:hAnsi="Times New Roman" w:cs="Times New Roman"/>
          <w:sz w:val="28"/>
          <w:szCs w:val="28"/>
        </w:rPr>
        <w:t xml:space="preserve"> Туан не послушал совета отца: он </w:t>
      </w:r>
      <w:r w:rsidRPr="002244AF">
        <w:rPr>
          <w:rFonts w:ascii="Times New Roman" w:hAnsi="Times New Roman" w:cs="Times New Roman"/>
          <w:sz w:val="28"/>
          <w:szCs w:val="28"/>
        </w:rPr>
        <w:t xml:space="preserve">предпочел </w:t>
      </w:r>
      <w:r w:rsidRPr="00591C69">
        <w:rPr>
          <w:rFonts w:ascii="Times New Roman" w:hAnsi="Times New Roman" w:cs="Times New Roman"/>
          <w:sz w:val="28"/>
          <w:szCs w:val="28"/>
        </w:rPr>
        <w:t xml:space="preserve">отказаться от личной неприязни </w:t>
      </w:r>
      <w:r>
        <w:rPr>
          <w:rFonts w:ascii="Times New Roman" w:hAnsi="Times New Roman" w:cs="Times New Roman"/>
          <w:sz w:val="28"/>
          <w:szCs w:val="28"/>
        </w:rPr>
        <w:t xml:space="preserve">и </w:t>
      </w:r>
      <w:r w:rsidRPr="002244AF">
        <w:rPr>
          <w:rFonts w:ascii="Times New Roman" w:hAnsi="Times New Roman" w:cs="Times New Roman"/>
          <w:sz w:val="28"/>
          <w:szCs w:val="28"/>
        </w:rPr>
        <w:t>сохранить верность правящей династии</w:t>
      </w:r>
      <w:r>
        <w:rPr>
          <w:rFonts w:ascii="Times New Roman" w:hAnsi="Times New Roman" w:cs="Times New Roman"/>
          <w:sz w:val="28"/>
          <w:szCs w:val="28"/>
        </w:rPr>
        <w:t>, чтобы помогать императору в борьбе с северным соседом</w:t>
      </w:r>
      <w:r w:rsidRPr="002244AF">
        <w:rPr>
          <w:rFonts w:ascii="Times New Roman" w:hAnsi="Times New Roman" w:cs="Times New Roman"/>
          <w:sz w:val="28"/>
          <w:szCs w:val="28"/>
        </w:rPr>
        <w:t>.</w:t>
      </w:r>
      <w:r w:rsidRPr="00591C69">
        <w:rPr>
          <w:rFonts w:ascii="Times New Roman" w:hAnsi="Times New Roman" w:cs="Times New Roman"/>
          <w:sz w:val="28"/>
          <w:szCs w:val="28"/>
        </w:rPr>
        <w:t xml:space="preserve"> </w:t>
      </w:r>
      <w:r w:rsidRPr="002244AF">
        <w:rPr>
          <w:rFonts w:ascii="Times New Roman" w:hAnsi="Times New Roman" w:cs="Times New Roman"/>
          <w:sz w:val="28"/>
          <w:szCs w:val="28"/>
        </w:rPr>
        <w:t>Во время первой войны с монголами юный принц командовал войскам</w:t>
      </w:r>
      <w:r>
        <w:rPr>
          <w:rFonts w:ascii="Times New Roman" w:hAnsi="Times New Roman" w:cs="Times New Roman"/>
          <w:sz w:val="28"/>
          <w:szCs w:val="28"/>
        </w:rPr>
        <w:t>и, обеспечивавшими защиту северной границы</w:t>
      </w:r>
      <w:r w:rsidRPr="002244AF">
        <w:rPr>
          <w:rFonts w:ascii="Times New Roman" w:hAnsi="Times New Roman" w:cs="Times New Roman"/>
          <w:sz w:val="28"/>
          <w:szCs w:val="28"/>
        </w:rPr>
        <w:t xml:space="preserve"> страны.</w:t>
      </w:r>
    </w:p>
    <w:p w:rsidR="00AE78C1" w:rsidRPr="002244AF"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Видя, что послы не возвращаются, монголы перешли границу Дайвьета и начали войну.</w:t>
      </w:r>
      <w:r w:rsidRPr="00EE3065">
        <w:rPr>
          <w:rFonts w:ascii="Times New Roman" w:hAnsi="Times New Roman" w:cs="Times New Roman"/>
          <w:sz w:val="28"/>
          <w:szCs w:val="28"/>
        </w:rPr>
        <w:t xml:space="preserve"> </w:t>
      </w:r>
      <w:r w:rsidRPr="002244AF">
        <w:rPr>
          <w:rFonts w:ascii="Times New Roman" w:hAnsi="Times New Roman" w:cs="Times New Roman"/>
          <w:sz w:val="28"/>
          <w:szCs w:val="28"/>
        </w:rPr>
        <w:t xml:space="preserve">В начале 1258 года тридцатитысячная монгольская армия подошла к местечку Биньленгуен, где столкнулась с ожесточенным сопротивлением вьетнамцев. Используя численное преимущество, армия монголов </w:t>
      </w:r>
      <w:r>
        <w:rPr>
          <w:rFonts w:ascii="Times New Roman" w:hAnsi="Times New Roman" w:cs="Times New Roman"/>
          <w:sz w:val="28"/>
          <w:szCs w:val="28"/>
        </w:rPr>
        <w:t>преодолела укрепления вьетов</w:t>
      </w:r>
      <w:r w:rsidRPr="002244AF">
        <w:rPr>
          <w:rFonts w:ascii="Times New Roman" w:hAnsi="Times New Roman" w:cs="Times New Roman"/>
          <w:sz w:val="28"/>
          <w:szCs w:val="28"/>
        </w:rPr>
        <w:t>, форсировала реку Кало и заставила их отступить к Тханлонгу. Императорский двор и придворная знать приняли решение оставить город, чтобы сохранить армию, и отступили в район Тхиенмак</w:t>
      </w:r>
      <w:r w:rsidRPr="002244AF">
        <w:rPr>
          <w:rStyle w:val="a5"/>
          <w:rFonts w:ascii="Times New Roman" w:hAnsi="Times New Roman"/>
          <w:sz w:val="28"/>
          <w:szCs w:val="28"/>
        </w:rPr>
        <w:footnoteReference w:id="13"/>
      </w:r>
      <w:r w:rsidRPr="002244AF">
        <w:rPr>
          <w:rFonts w:ascii="Times New Roman" w:hAnsi="Times New Roman" w:cs="Times New Roman"/>
          <w:sz w:val="28"/>
          <w:szCs w:val="28"/>
        </w:rPr>
        <w:t xml:space="preserve">. </w:t>
      </w:r>
      <w:r>
        <w:rPr>
          <w:rFonts w:ascii="Times New Roman" w:hAnsi="Times New Roman" w:cs="Times New Roman"/>
          <w:sz w:val="28"/>
          <w:szCs w:val="28"/>
        </w:rPr>
        <w:t>Монголы</w:t>
      </w:r>
      <w:r w:rsidRPr="002244AF">
        <w:rPr>
          <w:rFonts w:ascii="Times New Roman" w:hAnsi="Times New Roman" w:cs="Times New Roman"/>
          <w:sz w:val="28"/>
          <w:szCs w:val="28"/>
        </w:rPr>
        <w:t xml:space="preserve"> вошли в Тханлонг и разграбили его. </w:t>
      </w:r>
    </w:p>
    <w:p w:rsidR="00AE78C1" w:rsidRPr="002244AF"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lastRenderedPageBreak/>
        <w:t>Вскоре монгольская армия стала испытывать трудности со снабжен</w:t>
      </w:r>
      <w:r>
        <w:rPr>
          <w:rFonts w:ascii="Times New Roman" w:hAnsi="Times New Roman" w:cs="Times New Roman"/>
          <w:sz w:val="28"/>
          <w:szCs w:val="28"/>
        </w:rPr>
        <w:t xml:space="preserve">ием, не хватало продовольствия. </w:t>
      </w:r>
      <w:r w:rsidRPr="002244AF">
        <w:rPr>
          <w:rFonts w:ascii="Times New Roman" w:hAnsi="Times New Roman" w:cs="Times New Roman"/>
          <w:sz w:val="28"/>
          <w:szCs w:val="28"/>
        </w:rPr>
        <w:t>29 января вьетнамская армия начала контрнаступление, атаковав район Донгбодау близ Тханлонга</w:t>
      </w:r>
      <w:r>
        <w:rPr>
          <w:rStyle w:val="a5"/>
          <w:rFonts w:ascii="Times New Roman" w:hAnsi="Times New Roman"/>
          <w:sz w:val="28"/>
          <w:szCs w:val="28"/>
        </w:rPr>
        <w:footnoteReference w:id="14"/>
      </w:r>
      <w:r w:rsidRPr="002244AF">
        <w:rPr>
          <w:rFonts w:ascii="Times New Roman" w:hAnsi="Times New Roman" w:cs="Times New Roman"/>
          <w:sz w:val="28"/>
          <w:szCs w:val="28"/>
        </w:rPr>
        <w:t>. Монгольские войска потерпели поражение и начали спешно отступать на северо-запад, по той же дороге, что шли вперед. В Куихоа они попали в засаду, устроенную местными жителями под руководством Ха Бонга, и понесли тяжелые потери. Уцелевшие отряды монголов бежали в Юньнань.</w:t>
      </w:r>
    </w:p>
    <w:p w:rsidR="00AE78C1" w:rsidRPr="002244AF"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Первая монгольско</w:t>
      </w:r>
      <w:r>
        <w:rPr>
          <w:rFonts w:ascii="Times New Roman" w:hAnsi="Times New Roman" w:cs="Times New Roman"/>
          <w:sz w:val="28"/>
          <w:szCs w:val="28"/>
        </w:rPr>
        <w:t>-вьетнамская война завершилась. В</w:t>
      </w:r>
      <w:r w:rsidRPr="002244AF">
        <w:rPr>
          <w:rFonts w:ascii="Times New Roman" w:hAnsi="Times New Roman" w:cs="Times New Roman"/>
          <w:sz w:val="28"/>
          <w:szCs w:val="28"/>
        </w:rPr>
        <w:t xml:space="preserve"> Тханлонге праздновали победу и вручали награды отличившимся военачальникам. Однако было понятно, что угроза со стороны монголов не миновала и что они вновь попытаются захватить Дайвьет, причем в следующий раз они </w:t>
      </w:r>
      <w:r>
        <w:rPr>
          <w:rFonts w:ascii="Times New Roman" w:hAnsi="Times New Roman" w:cs="Times New Roman"/>
          <w:sz w:val="28"/>
          <w:szCs w:val="28"/>
        </w:rPr>
        <w:t>могут прислать гораздо более многочисленное войско</w:t>
      </w:r>
      <w:r w:rsidRPr="002244AF">
        <w:rPr>
          <w:rFonts w:ascii="Times New Roman" w:hAnsi="Times New Roman" w:cs="Times New Roman"/>
          <w:sz w:val="28"/>
          <w:szCs w:val="28"/>
        </w:rPr>
        <w:t xml:space="preserve">. Все 27 лет, предшествовавшие новому нашествию, вьетнамцы готовились к войне. </w:t>
      </w:r>
    </w:p>
    <w:p w:rsidR="00AE78C1" w:rsidRPr="002244AF"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1271 году Хубилай </w:t>
      </w:r>
      <w:r w:rsidRPr="002244AF">
        <w:rPr>
          <w:rFonts w:ascii="Times New Roman" w:hAnsi="Times New Roman" w:cs="Times New Roman"/>
          <w:sz w:val="28"/>
          <w:szCs w:val="28"/>
        </w:rPr>
        <w:t>основал новую династию Юань, власть которой распространялась на всю территорию Сунской империи, подконтрольную монголам. В 1279 го</w:t>
      </w:r>
      <w:r>
        <w:rPr>
          <w:rFonts w:ascii="Times New Roman" w:hAnsi="Times New Roman" w:cs="Times New Roman"/>
          <w:sz w:val="28"/>
          <w:szCs w:val="28"/>
        </w:rPr>
        <w:t>ду монголы окончательно разгромили Сунов и овладели</w:t>
      </w:r>
      <w:r w:rsidRPr="002244AF">
        <w:rPr>
          <w:rFonts w:ascii="Times New Roman" w:hAnsi="Times New Roman" w:cs="Times New Roman"/>
          <w:sz w:val="28"/>
          <w:szCs w:val="28"/>
        </w:rPr>
        <w:t xml:space="preserve"> всей территорией Китая</w:t>
      </w:r>
      <w:r w:rsidRPr="002244AF">
        <w:rPr>
          <w:rStyle w:val="a5"/>
          <w:rFonts w:ascii="Times New Roman" w:hAnsi="Times New Roman"/>
          <w:sz w:val="28"/>
          <w:szCs w:val="28"/>
        </w:rPr>
        <w:footnoteReference w:id="15"/>
      </w:r>
      <w:r w:rsidRPr="002244AF">
        <w:rPr>
          <w:rFonts w:ascii="Times New Roman" w:hAnsi="Times New Roman" w:cs="Times New Roman"/>
          <w:sz w:val="28"/>
          <w:szCs w:val="28"/>
        </w:rPr>
        <w:t xml:space="preserve">. </w:t>
      </w:r>
      <w:r>
        <w:rPr>
          <w:rFonts w:ascii="Times New Roman" w:hAnsi="Times New Roman" w:cs="Times New Roman"/>
          <w:sz w:val="28"/>
          <w:szCs w:val="28"/>
        </w:rPr>
        <w:t xml:space="preserve">Теперь вектор </w:t>
      </w:r>
      <w:r w:rsidRPr="002244AF">
        <w:rPr>
          <w:rFonts w:ascii="Times New Roman" w:hAnsi="Times New Roman" w:cs="Times New Roman"/>
          <w:sz w:val="28"/>
          <w:szCs w:val="28"/>
        </w:rPr>
        <w:t xml:space="preserve">экспансии </w:t>
      </w:r>
      <w:r>
        <w:rPr>
          <w:rFonts w:ascii="Times New Roman" w:hAnsi="Times New Roman" w:cs="Times New Roman"/>
          <w:sz w:val="28"/>
          <w:szCs w:val="28"/>
        </w:rPr>
        <w:t xml:space="preserve">Юаней </w:t>
      </w:r>
      <w:r w:rsidRPr="002244AF">
        <w:rPr>
          <w:rFonts w:ascii="Times New Roman" w:hAnsi="Times New Roman" w:cs="Times New Roman"/>
          <w:sz w:val="28"/>
          <w:szCs w:val="28"/>
        </w:rPr>
        <w:t xml:space="preserve">повернулся на Дайвьет, Тямпу и Индонезию. </w:t>
      </w:r>
      <w:r>
        <w:rPr>
          <w:rFonts w:ascii="Times New Roman" w:hAnsi="Times New Roman" w:cs="Times New Roman"/>
          <w:sz w:val="28"/>
          <w:szCs w:val="28"/>
        </w:rPr>
        <w:t>Монгольская армия</w:t>
      </w:r>
      <w:r w:rsidRPr="002244AF">
        <w:rPr>
          <w:rFonts w:ascii="Times New Roman" w:hAnsi="Times New Roman" w:cs="Times New Roman"/>
          <w:sz w:val="28"/>
          <w:szCs w:val="28"/>
        </w:rPr>
        <w:t xml:space="preserve"> была </w:t>
      </w:r>
      <w:r>
        <w:rPr>
          <w:rFonts w:ascii="Times New Roman" w:hAnsi="Times New Roman" w:cs="Times New Roman"/>
          <w:sz w:val="28"/>
          <w:szCs w:val="28"/>
        </w:rPr>
        <w:t>ре</w:t>
      </w:r>
      <w:r w:rsidRPr="002244AF">
        <w:rPr>
          <w:rFonts w:ascii="Times New Roman" w:hAnsi="Times New Roman" w:cs="Times New Roman"/>
          <w:sz w:val="28"/>
          <w:szCs w:val="28"/>
        </w:rPr>
        <w:t xml:space="preserve">организована по китайскому образцу, </w:t>
      </w:r>
      <w:r>
        <w:rPr>
          <w:rFonts w:ascii="Times New Roman" w:hAnsi="Times New Roman" w:cs="Times New Roman"/>
          <w:sz w:val="28"/>
          <w:szCs w:val="28"/>
        </w:rPr>
        <w:t xml:space="preserve">а </w:t>
      </w:r>
      <w:r w:rsidRPr="002244AF">
        <w:rPr>
          <w:rFonts w:ascii="Times New Roman" w:hAnsi="Times New Roman" w:cs="Times New Roman"/>
          <w:sz w:val="28"/>
          <w:szCs w:val="28"/>
        </w:rPr>
        <w:t>ее ряды значительно выросли за счет бывших воинов империи С</w:t>
      </w:r>
      <w:r>
        <w:rPr>
          <w:rFonts w:ascii="Times New Roman" w:hAnsi="Times New Roman" w:cs="Times New Roman"/>
          <w:sz w:val="28"/>
          <w:szCs w:val="28"/>
        </w:rPr>
        <w:t>ун</w:t>
      </w:r>
      <w:r w:rsidRPr="002244AF">
        <w:rPr>
          <w:rFonts w:ascii="Times New Roman" w:hAnsi="Times New Roman" w:cs="Times New Roman"/>
          <w:sz w:val="28"/>
          <w:szCs w:val="28"/>
        </w:rPr>
        <w:t>. В период с 1258 по 1284 год Юани неоднократно присылал</w:t>
      </w:r>
      <w:r>
        <w:rPr>
          <w:rFonts w:ascii="Times New Roman" w:hAnsi="Times New Roman" w:cs="Times New Roman"/>
          <w:sz w:val="28"/>
          <w:szCs w:val="28"/>
        </w:rPr>
        <w:t>и</w:t>
      </w:r>
      <w:r w:rsidRPr="002244AF">
        <w:rPr>
          <w:rFonts w:ascii="Times New Roman" w:hAnsi="Times New Roman" w:cs="Times New Roman"/>
          <w:sz w:val="28"/>
          <w:szCs w:val="28"/>
        </w:rPr>
        <w:t xml:space="preserve"> в Дайвьет послов, требования которых раз за разом ста</w:t>
      </w:r>
      <w:r>
        <w:rPr>
          <w:rFonts w:ascii="Times New Roman" w:hAnsi="Times New Roman" w:cs="Times New Roman"/>
          <w:sz w:val="28"/>
          <w:szCs w:val="28"/>
        </w:rPr>
        <w:t>новились все более жесткими</w:t>
      </w:r>
      <w:r w:rsidRPr="002244AF">
        <w:rPr>
          <w:rFonts w:ascii="Times New Roman" w:hAnsi="Times New Roman" w:cs="Times New Roman"/>
          <w:sz w:val="28"/>
          <w:szCs w:val="28"/>
        </w:rPr>
        <w:t xml:space="preserve">. </w:t>
      </w:r>
      <w:r>
        <w:rPr>
          <w:rFonts w:ascii="Times New Roman" w:hAnsi="Times New Roman" w:cs="Times New Roman"/>
          <w:sz w:val="28"/>
          <w:szCs w:val="28"/>
        </w:rPr>
        <w:t>Однако императорский двор Дайвьета был решительно настроен на защиту суверенитета страны и</w:t>
      </w:r>
      <w:r w:rsidRPr="002244AF">
        <w:rPr>
          <w:rFonts w:ascii="Times New Roman" w:hAnsi="Times New Roman" w:cs="Times New Roman"/>
          <w:sz w:val="28"/>
          <w:szCs w:val="28"/>
        </w:rPr>
        <w:t xml:space="preserve"> целостности ее территории. Необходимо было поднять вьетнамский народ на борьбу, обеспечить армии хорошую подготовку, обучить военачальников основам военной стратегии и тактики, добыть сведения о планах и намерениях противника, сформировать регулярные местные отряды и продовольственные базы. Выполнение этих задач по большей части было возложено на принца Чан Хынг Дао, и он прекрасно с </w:t>
      </w:r>
      <w:r w:rsidRPr="002244AF">
        <w:rPr>
          <w:rFonts w:ascii="Times New Roman" w:hAnsi="Times New Roman" w:cs="Times New Roman"/>
          <w:sz w:val="28"/>
          <w:szCs w:val="28"/>
        </w:rPr>
        <w:lastRenderedPageBreak/>
        <w:t xml:space="preserve">ними справился, сыграв решающую роль в подготовке солдат и офицеров к будущим войнам.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2244AF">
        <w:rPr>
          <w:rFonts w:ascii="Times New Roman" w:hAnsi="Times New Roman" w:cs="Times New Roman"/>
          <w:sz w:val="28"/>
          <w:szCs w:val="28"/>
        </w:rPr>
        <w:t>сенью 1282 года монголы начали вторжение в королевство Тямпа, расположенное к югу от Дайвьета, чтобы создать там плацдарм для атаки н</w:t>
      </w:r>
      <w:r>
        <w:rPr>
          <w:rFonts w:ascii="Times New Roman" w:hAnsi="Times New Roman" w:cs="Times New Roman"/>
          <w:sz w:val="28"/>
          <w:szCs w:val="28"/>
        </w:rPr>
        <w:t xml:space="preserve">а Дайвьет с юга: </w:t>
      </w:r>
      <w:r w:rsidRPr="002244AF">
        <w:rPr>
          <w:rFonts w:ascii="Times New Roman" w:hAnsi="Times New Roman" w:cs="Times New Roman"/>
          <w:sz w:val="28"/>
          <w:szCs w:val="28"/>
        </w:rPr>
        <w:t>планировался одновременный удар по вьетнамскому государству с двух сторон. В октябре 1282 года</w:t>
      </w:r>
      <w:r w:rsidRPr="002244AF">
        <w:rPr>
          <w:rStyle w:val="a5"/>
          <w:rFonts w:ascii="Times New Roman" w:hAnsi="Times New Roman"/>
          <w:sz w:val="28"/>
          <w:szCs w:val="28"/>
        </w:rPr>
        <w:footnoteReference w:id="16"/>
      </w:r>
      <w:r w:rsidRPr="002244AF">
        <w:rPr>
          <w:rFonts w:ascii="Times New Roman" w:hAnsi="Times New Roman" w:cs="Times New Roman"/>
          <w:sz w:val="28"/>
          <w:szCs w:val="28"/>
        </w:rPr>
        <w:t xml:space="preserve"> генерал Сагату,</w:t>
      </w:r>
      <w:r>
        <w:rPr>
          <w:rFonts w:ascii="Times New Roman" w:hAnsi="Times New Roman" w:cs="Times New Roman"/>
          <w:sz w:val="28"/>
          <w:szCs w:val="28"/>
        </w:rPr>
        <w:t xml:space="preserve"> командовавший армией монголов </w:t>
      </w:r>
      <w:r w:rsidRPr="002244AF">
        <w:rPr>
          <w:rFonts w:ascii="Times New Roman" w:hAnsi="Times New Roman" w:cs="Times New Roman"/>
          <w:sz w:val="28"/>
          <w:szCs w:val="28"/>
        </w:rPr>
        <w:t>в Тямпе, потребовал пропустить часть его армии сушей ч</w:t>
      </w:r>
      <w:r>
        <w:rPr>
          <w:rFonts w:ascii="Times New Roman" w:hAnsi="Times New Roman" w:cs="Times New Roman"/>
          <w:sz w:val="28"/>
          <w:szCs w:val="28"/>
        </w:rPr>
        <w:t xml:space="preserve">ерез Дайвьет в Тямпу. Вьетнамский император </w:t>
      </w:r>
      <w:r w:rsidRPr="002244AF">
        <w:rPr>
          <w:rFonts w:ascii="Times New Roman" w:hAnsi="Times New Roman" w:cs="Times New Roman"/>
          <w:sz w:val="28"/>
          <w:szCs w:val="28"/>
        </w:rPr>
        <w:t xml:space="preserve">ответил отказом. </w:t>
      </w:r>
    </w:p>
    <w:p w:rsidR="00AE78C1" w:rsidRPr="002244AF"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Тем временем Дайвьет заканчивал подготовку к будущей войне с необычайно сильным противником. По сохранившимся до сегодняшнего дня сведениям, для похода на юг император Хубилай собрал армию в 500000 человек. Командовал этим воинством сын Хубилая Тогхан, которому отец поручил захватить Дайвьет и помочь армии Сагату в Тям</w:t>
      </w:r>
      <w:r>
        <w:rPr>
          <w:rFonts w:ascii="Times New Roman" w:hAnsi="Times New Roman" w:cs="Times New Roman"/>
          <w:sz w:val="28"/>
          <w:szCs w:val="28"/>
        </w:rPr>
        <w:t>пе</w:t>
      </w:r>
      <w:r w:rsidRPr="002244AF">
        <w:rPr>
          <w:rFonts w:ascii="Times New Roman" w:hAnsi="Times New Roman" w:cs="Times New Roman"/>
          <w:sz w:val="28"/>
          <w:szCs w:val="28"/>
        </w:rPr>
        <w:t>. Сагату не удалось достичь быстрой молниеносной победы над Тямпой: королевский двор и регулярная армия ушли в горы, поэтому монголы были вынуждены воевать в неблагоприятных условиях. Их войска все время несли потери от действий небольших отрядов тямской армии, которыми руководил принц Хараджит. И хотя монголы заняли столицу Тямпы Виджайю и другие крупные города в ходе боев в 1282 – 1283 годов</w:t>
      </w:r>
      <w:r w:rsidRPr="002244AF">
        <w:rPr>
          <w:rStyle w:val="a5"/>
          <w:rFonts w:ascii="Times New Roman" w:hAnsi="Times New Roman"/>
          <w:sz w:val="28"/>
          <w:szCs w:val="28"/>
        </w:rPr>
        <w:footnoteReference w:id="17"/>
      </w:r>
      <w:r w:rsidRPr="002244AF">
        <w:rPr>
          <w:rFonts w:ascii="Times New Roman" w:hAnsi="Times New Roman" w:cs="Times New Roman"/>
          <w:sz w:val="28"/>
          <w:szCs w:val="28"/>
        </w:rPr>
        <w:t>, положение Сагату ухудшалось с каждым днем. Продовольствия не хватало, его приходилось доставлять по морю. В мо</w:t>
      </w:r>
      <w:r>
        <w:rPr>
          <w:rFonts w:ascii="Times New Roman" w:hAnsi="Times New Roman" w:cs="Times New Roman"/>
          <w:sz w:val="28"/>
          <w:szCs w:val="28"/>
        </w:rPr>
        <w:t xml:space="preserve">нгольской армии начались </w:t>
      </w:r>
      <w:r w:rsidRPr="002244AF">
        <w:rPr>
          <w:rFonts w:ascii="Times New Roman" w:hAnsi="Times New Roman" w:cs="Times New Roman"/>
          <w:sz w:val="28"/>
          <w:szCs w:val="28"/>
        </w:rPr>
        <w:t>б</w:t>
      </w:r>
      <w:r>
        <w:rPr>
          <w:rFonts w:ascii="Times New Roman" w:hAnsi="Times New Roman" w:cs="Times New Roman"/>
          <w:sz w:val="28"/>
          <w:szCs w:val="28"/>
        </w:rPr>
        <w:t>олезни, ее боеспособность значительно снизилась</w:t>
      </w:r>
      <w:r w:rsidRPr="002244AF">
        <w:rPr>
          <w:rFonts w:ascii="Times New Roman" w:hAnsi="Times New Roman" w:cs="Times New Roman"/>
          <w:sz w:val="28"/>
          <w:szCs w:val="28"/>
        </w:rPr>
        <w:t xml:space="preserve">.           </w:t>
      </w:r>
    </w:p>
    <w:p w:rsidR="00AE78C1" w:rsidRPr="002244AF"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Pr="002244AF">
        <w:rPr>
          <w:rFonts w:ascii="Times New Roman" w:hAnsi="Times New Roman" w:cs="Times New Roman"/>
          <w:sz w:val="28"/>
          <w:szCs w:val="28"/>
        </w:rPr>
        <w:t>лавные пол</w:t>
      </w:r>
      <w:r>
        <w:rPr>
          <w:rFonts w:ascii="Times New Roman" w:hAnsi="Times New Roman" w:cs="Times New Roman"/>
          <w:sz w:val="28"/>
          <w:szCs w:val="28"/>
        </w:rPr>
        <w:t>ководцы</w:t>
      </w:r>
      <w:r w:rsidRPr="002244AF">
        <w:rPr>
          <w:rFonts w:ascii="Times New Roman" w:hAnsi="Times New Roman" w:cs="Times New Roman"/>
          <w:sz w:val="28"/>
          <w:szCs w:val="28"/>
        </w:rPr>
        <w:t xml:space="preserve"> </w:t>
      </w:r>
      <w:r>
        <w:rPr>
          <w:rFonts w:ascii="Times New Roman" w:hAnsi="Times New Roman" w:cs="Times New Roman"/>
          <w:sz w:val="28"/>
          <w:szCs w:val="28"/>
        </w:rPr>
        <w:t xml:space="preserve">Дайвьета </w:t>
      </w:r>
      <w:r w:rsidRPr="002244AF">
        <w:rPr>
          <w:rFonts w:ascii="Times New Roman" w:hAnsi="Times New Roman" w:cs="Times New Roman"/>
          <w:sz w:val="28"/>
          <w:szCs w:val="28"/>
        </w:rPr>
        <w:t xml:space="preserve">сосредотачивали войска у северных границ страны. Император Чан Нян-тонг уехал из столицы в горный район Биньтхан (современная провинция Бакнинь). </w:t>
      </w:r>
      <w:r>
        <w:rPr>
          <w:rFonts w:ascii="Times New Roman" w:hAnsi="Times New Roman" w:cs="Times New Roman"/>
          <w:sz w:val="28"/>
          <w:szCs w:val="28"/>
        </w:rPr>
        <w:t xml:space="preserve">Руководство </w:t>
      </w:r>
      <w:r w:rsidRPr="002244AF">
        <w:rPr>
          <w:rFonts w:ascii="Times New Roman" w:hAnsi="Times New Roman" w:cs="Times New Roman"/>
          <w:sz w:val="28"/>
          <w:szCs w:val="28"/>
        </w:rPr>
        <w:t>а</w:t>
      </w:r>
      <w:r>
        <w:rPr>
          <w:rFonts w:ascii="Times New Roman" w:hAnsi="Times New Roman" w:cs="Times New Roman"/>
          <w:sz w:val="28"/>
          <w:szCs w:val="28"/>
        </w:rPr>
        <w:t>рмией было поручено</w:t>
      </w:r>
      <w:r w:rsidRPr="002244AF">
        <w:rPr>
          <w:rFonts w:ascii="Times New Roman" w:hAnsi="Times New Roman" w:cs="Times New Roman"/>
          <w:sz w:val="28"/>
          <w:szCs w:val="28"/>
        </w:rPr>
        <w:t xml:space="preserve"> Чан Хынг Дао. На поле в Донгбодау, где войска вьетов одержали победу над монголами в прошлой войне, прошел военный </w:t>
      </w:r>
      <w:r>
        <w:rPr>
          <w:rFonts w:ascii="Times New Roman" w:hAnsi="Times New Roman" w:cs="Times New Roman"/>
          <w:sz w:val="28"/>
          <w:szCs w:val="28"/>
        </w:rPr>
        <w:t>парад дайвьетской армии. С</w:t>
      </w:r>
      <w:r w:rsidRPr="002244AF">
        <w:rPr>
          <w:rFonts w:ascii="Times New Roman" w:hAnsi="Times New Roman" w:cs="Times New Roman"/>
          <w:sz w:val="28"/>
          <w:szCs w:val="28"/>
        </w:rPr>
        <w:t>ъезд</w:t>
      </w:r>
      <w:r>
        <w:rPr>
          <w:rFonts w:ascii="Times New Roman" w:hAnsi="Times New Roman" w:cs="Times New Roman"/>
          <w:sz w:val="28"/>
          <w:szCs w:val="28"/>
        </w:rPr>
        <w:t xml:space="preserve"> старейшин </w:t>
      </w:r>
      <w:r w:rsidRPr="002244AF">
        <w:rPr>
          <w:rFonts w:ascii="Times New Roman" w:hAnsi="Times New Roman" w:cs="Times New Roman"/>
          <w:sz w:val="28"/>
          <w:szCs w:val="28"/>
        </w:rPr>
        <w:t xml:space="preserve">в декабре 1284 года, который состоялся буквально за считанные дни </w:t>
      </w:r>
      <w:r w:rsidRPr="002244AF">
        <w:rPr>
          <w:rFonts w:ascii="Times New Roman" w:hAnsi="Times New Roman" w:cs="Times New Roman"/>
          <w:sz w:val="28"/>
          <w:szCs w:val="28"/>
        </w:rPr>
        <w:lastRenderedPageBreak/>
        <w:t xml:space="preserve">до </w:t>
      </w:r>
      <w:r>
        <w:rPr>
          <w:rFonts w:ascii="Times New Roman" w:hAnsi="Times New Roman" w:cs="Times New Roman"/>
          <w:sz w:val="28"/>
          <w:szCs w:val="28"/>
        </w:rPr>
        <w:t>начала вторжения</w:t>
      </w:r>
      <w:r w:rsidRPr="002244AF">
        <w:rPr>
          <w:rFonts w:ascii="Times New Roman" w:hAnsi="Times New Roman" w:cs="Times New Roman"/>
          <w:sz w:val="28"/>
          <w:szCs w:val="28"/>
        </w:rPr>
        <w:t xml:space="preserve">, </w:t>
      </w:r>
      <w:r>
        <w:rPr>
          <w:rFonts w:ascii="Times New Roman" w:hAnsi="Times New Roman" w:cs="Times New Roman"/>
          <w:sz w:val="28"/>
          <w:szCs w:val="28"/>
        </w:rPr>
        <w:t>принял решении о сопротивлении врагу</w:t>
      </w:r>
      <w:r w:rsidRPr="002244AF">
        <w:rPr>
          <w:rStyle w:val="a5"/>
          <w:rFonts w:ascii="Times New Roman" w:hAnsi="Times New Roman"/>
          <w:sz w:val="28"/>
          <w:szCs w:val="28"/>
        </w:rPr>
        <w:footnoteReference w:id="18"/>
      </w:r>
      <w:r w:rsidRPr="002244AF">
        <w:rPr>
          <w:rFonts w:ascii="Times New Roman" w:hAnsi="Times New Roman" w:cs="Times New Roman"/>
          <w:sz w:val="28"/>
          <w:szCs w:val="28"/>
        </w:rPr>
        <w:t>.  Старцы разъехались по своим деревням и стали призывать н</w:t>
      </w:r>
      <w:r>
        <w:rPr>
          <w:rFonts w:ascii="Times New Roman" w:hAnsi="Times New Roman" w:cs="Times New Roman"/>
          <w:sz w:val="28"/>
          <w:szCs w:val="28"/>
        </w:rPr>
        <w:t xml:space="preserve">арод </w:t>
      </w:r>
      <w:r w:rsidRPr="002244AF">
        <w:rPr>
          <w:rFonts w:ascii="Times New Roman" w:hAnsi="Times New Roman" w:cs="Times New Roman"/>
          <w:sz w:val="28"/>
          <w:szCs w:val="28"/>
        </w:rPr>
        <w:t>к созданию партизанских отрядов на буду</w:t>
      </w:r>
      <w:r>
        <w:rPr>
          <w:rFonts w:ascii="Times New Roman" w:hAnsi="Times New Roman" w:cs="Times New Roman"/>
          <w:sz w:val="28"/>
          <w:szCs w:val="28"/>
        </w:rPr>
        <w:t xml:space="preserve">щих оккупированных территориях. </w:t>
      </w:r>
      <w:r w:rsidRPr="002244AF">
        <w:rPr>
          <w:rFonts w:ascii="Times New Roman" w:hAnsi="Times New Roman" w:cs="Times New Roman"/>
          <w:sz w:val="28"/>
          <w:szCs w:val="28"/>
        </w:rPr>
        <w:t xml:space="preserve">Обученное по новому уставу вьетнамское войско смогло разделиться на несколько взаимосвязанных между собой частей, быстрых и маневренных. </w:t>
      </w:r>
    </w:p>
    <w:p w:rsidR="00AE78C1" w:rsidRPr="002244AF"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В этот раз монголы решили ударить по Дайвьету одновременно с трех сторон. Главные силы монгольской армии, возглавляемые Тогханом, двинулись с северо-востока из провинции Гуанси в Лангшон. Изрядно потрепанная, но все еще боеспособная армия Сагату должна была ударить по стране вьетов с юга и поддержать основные силы монголов, которые наступали на северном направлении. Войска Омара вторглись в Дайвьет из Юньнани и направились вниз по реке Тяй. Чан Хынг Дао возглавлял вьетнамскую армию и лично руководил обороной на самом важном, северо-восточном направлении. Многочисленное войско Тогхана после ряда боев на приграничн</w:t>
      </w:r>
      <w:r>
        <w:rPr>
          <w:rFonts w:ascii="Times New Roman" w:hAnsi="Times New Roman" w:cs="Times New Roman"/>
          <w:sz w:val="28"/>
          <w:szCs w:val="28"/>
        </w:rPr>
        <w:t>ых заставах вынудило Чан Куок Ту</w:t>
      </w:r>
      <w:r w:rsidRPr="002244AF">
        <w:rPr>
          <w:rFonts w:ascii="Times New Roman" w:hAnsi="Times New Roman" w:cs="Times New Roman"/>
          <w:sz w:val="28"/>
          <w:szCs w:val="28"/>
        </w:rPr>
        <w:t>ана отступить в укрепленную резиденцию Ванкиеп, бывшую в те годы личным владением Чан Хынг Дао. После ряда ожесточенных боев вьетнамская армия, измотав противник</w:t>
      </w:r>
      <w:r>
        <w:rPr>
          <w:rFonts w:ascii="Times New Roman" w:hAnsi="Times New Roman" w:cs="Times New Roman"/>
          <w:sz w:val="28"/>
          <w:szCs w:val="28"/>
        </w:rPr>
        <w:t>а, отступила к реке Красной и перешла к обороне</w:t>
      </w:r>
      <w:r w:rsidRPr="002244AF">
        <w:rPr>
          <w:rFonts w:ascii="Times New Roman" w:hAnsi="Times New Roman" w:cs="Times New Roman"/>
          <w:sz w:val="28"/>
          <w:szCs w:val="28"/>
        </w:rPr>
        <w:t>, чтобы дать время жителям столицы и императорскому двору на организованное отступление из Тханлонга. В это же время к реке Красной подошли войска генерала Чан Нян Зуата, которые до этого успешно противостояли армии Омара в Тхувате (нынешняя провинция Иенбинь)</w:t>
      </w:r>
      <w:r w:rsidRPr="002244AF">
        <w:rPr>
          <w:rStyle w:val="a5"/>
          <w:rFonts w:ascii="Times New Roman" w:hAnsi="Times New Roman"/>
          <w:sz w:val="28"/>
          <w:szCs w:val="28"/>
        </w:rPr>
        <w:footnoteReference w:id="19"/>
      </w:r>
      <w:r w:rsidRPr="002244AF">
        <w:rPr>
          <w:rFonts w:ascii="Times New Roman" w:hAnsi="Times New Roman" w:cs="Times New Roman"/>
          <w:sz w:val="28"/>
          <w:szCs w:val="28"/>
        </w:rPr>
        <w:t xml:space="preserve"> и Батьхаке. Объединенная вьетнамская армия какое-то время удерживала рубежи вдоль реки Красной, а затем спустилась в район ее нижнего течения. Монголам снова удалось овладеть столицей Дайвьета, но, как и в первую войну, это был безлюдный город с совершенно пустыми складами: жители взяли с собой все, что можно было взять, а остальное, следуя тактике «выжженной земли», было уничтожено. Тем временем на юге армия Сагату нанесла удар из Тямпы по Нгеану и, преодолевая сопротивление вьетнамцев, вошла в Тханьхоа, где </w:t>
      </w:r>
      <w:r w:rsidRPr="002244AF">
        <w:rPr>
          <w:rFonts w:ascii="Times New Roman" w:hAnsi="Times New Roman" w:cs="Times New Roman"/>
          <w:sz w:val="28"/>
          <w:szCs w:val="28"/>
        </w:rPr>
        <w:lastRenderedPageBreak/>
        <w:t xml:space="preserve">принудила к капитуляции генерала </w:t>
      </w:r>
      <w:r>
        <w:rPr>
          <w:rFonts w:ascii="Times New Roman" w:hAnsi="Times New Roman" w:cs="Times New Roman"/>
          <w:sz w:val="28"/>
          <w:szCs w:val="28"/>
        </w:rPr>
        <w:t>Чан Киена</w:t>
      </w:r>
      <w:r w:rsidRPr="002244AF">
        <w:rPr>
          <w:rFonts w:ascii="Times New Roman" w:hAnsi="Times New Roman" w:cs="Times New Roman"/>
          <w:sz w:val="28"/>
          <w:szCs w:val="28"/>
        </w:rPr>
        <w:t>. Это был тяжелейший момент войны для Дайвьета: вьетнамская армия была вынуждена отступать по</w:t>
      </w:r>
      <w:r>
        <w:rPr>
          <w:rFonts w:ascii="Times New Roman" w:hAnsi="Times New Roman" w:cs="Times New Roman"/>
          <w:sz w:val="28"/>
          <w:szCs w:val="28"/>
        </w:rPr>
        <w:t xml:space="preserve"> всем фронтам</w:t>
      </w:r>
      <w:r w:rsidRPr="002244AF">
        <w:rPr>
          <w:rFonts w:ascii="Times New Roman" w:hAnsi="Times New Roman" w:cs="Times New Roman"/>
          <w:sz w:val="28"/>
          <w:szCs w:val="28"/>
        </w:rPr>
        <w:t>. Часть аристократии и некоторые чиновники потеряли веру в победу, многие из них сдались врагу. О капитуляции задумался даже императорский двор. Однак</w:t>
      </w:r>
      <w:r>
        <w:rPr>
          <w:rFonts w:ascii="Times New Roman" w:hAnsi="Times New Roman" w:cs="Times New Roman"/>
          <w:sz w:val="28"/>
          <w:szCs w:val="28"/>
        </w:rPr>
        <w:t xml:space="preserve">о народ и армия были </w:t>
      </w:r>
      <w:r w:rsidRPr="002244AF">
        <w:rPr>
          <w:rFonts w:ascii="Times New Roman" w:hAnsi="Times New Roman" w:cs="Times New Roman"/>
          <w:sz w:val="28"/>
          <w:szCs w:val="28"/>
        </w:rPr>
        <w:t>настроены на дальнейшее сопротивление. Чан Хынг Дао также не разделял пораженческих настроений. В ответ на предложение императора Чан Нян-тонга сдаться, чтобы «сохранить тысячи жизней»</w:t>
      </w:r>
      <w:r>
        <w:rPr>
          <w:rFonts w:ascii="Times New Roman" w:hAnsi="Times New Roman" w:cs="Times New Roman"/>
          <w:sz w:val="28"/>
          <w:szCs w:val="28"/>
        </w:rPr>
        <w:t xml:space="preserve">, полководец ответил: «Если Вы </w:t>
      </w:r>
      <w:r w:rsidRPr="002244AF">
        <w:rPr>
          <w:rFonts w:ascii="Times New Roman" w:hAnsi="Times New Roman" w:cs="Times New Roman"/>
          <w:sz w:val="28"/>
          <w:szCs w:val="28"/>
        </w:rPr>
        <w:t>желаете капитулировать, то сначала отрубите мне голову, затем сдавайтесь»</w:t>
      </w:r>
      <w:r w:rsidRPr="002244AF">
        <w:rPr>
          <w:rStyle w:val="a5"/>
          <w:rFonts w:ascii="Times New Roman" w:hAnsi="Times New Roman"/>
          <w:sz w:val="28"/>
          <w:szCs w:val="28"/>
        </w:rPr>
        <w:footnoteReference w:id="20"/>
      </w:r>
      <w:r w:rsidRPr="002244AF">
        <w:rPr>
          <w:rFonts w:ascii="Times New Roman" w:hAnsi="Times New Roman" w:cs="Times New Roman"/>
          <w:sz w:val="28"/>
          <w:szCs w:val="28"/>
        </w:rPr>
        <w:t>. Слова Чан Хынг Дао убедили императора в том, что необходимо продолжать войну против захватчиков. И на то были свои причины. Флот был практически уничтожен, однако сухопутные войска почти не пострадали в боях и сохраняли высокую боеспособность. Армия Сагату так и не смогла захватить юг страны и соединиться с остальным</w:t>
      </w:r>
      <w:r>
        <w:rPr>
          <w:rFonts w:ascii="Times New Roman" w:hAnsi="Times New Roman" w:cs="Times New Roman"/>
          <w:sz w:val="28"/>
          <w:szCs w:val="28"/>
        </w:rPr>
        <w:t>и силами монголов. Н</w:t>
      </w:r>
      <w:r w:rsidRPr="002244AF">
        <w:rPr>
          <w:rFonts w:ascii="Times New Roman" w:hAnsi="Times New Roman" w:cs="Times New Roman"/>
          <w:sz w:val="28"/>
          <w:szCs w:val="28"/>
        </w:rPr>
        <w:t>а захваченных монгола</w:t>
      </w:r>
      <w:r>
        <w:rPr>
          <w:rFonts w:ascii="Times New Roman" w:hAnsi="Times New Roman" w:cs="Times New Roman"/>
          <w:sz w:val="28"/>
          <w:szCs w:val="28"/>
        </w:rPr>
        <w:t>ми территориях активно шла партизанская война</w:t>
      </w:r>
      <w:r w:rsidRPr="002244AF">
        <w:rPr>
          <w:rFonts w:ascii="Times New Roman" w:hAnsi="Times New Roman" w:cs="Times New Roman"/>
          <w:sz w:val="28"/>
          <w:szCs w:val="28"/>
        </w:rPr>
        <w:t xml:space="preserve">. Рассредоточенная по всей территории Дельты монголо-китайская армия </w:t>
      </w:r>
      <w:r>
        <w:rPr>
          <w:rFonts w:ascii="Times New Roman" w:hAnsi="Times New Roman" w:cs="Times New Roman"/>
          <w:sz w:val="28"/>
          <w:szCs w:val="28"/>
        </w:rPr>
        <w:t>перестала быть маневренной, ее боеспособность падала. Монголы испытывали нехватку продовольствия.</w:t>
      </w:r>
      <w:r w:rsidRPr="002244AF">
        <w:rPr>
          <w:rFonts w:ascii="Times New Roman" w:hAnsi="Times New Roman" w:cs="Times New Roman"/>
          <w:sz w:val="28"/>
          <w:szCs w:val="28"/>
        </w:rPr>
        <w:t xml:space="preserve"> </w:t>
      </w:r>
    </w:p>
    <w:p w:rsidR="00AE78C1" w:rsidRPr="002244AF"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Тем не менее, м</w:t>
      </w:r>
      <w:r w:rsidRPr="002244AF">
        <w:rPr>
          <w:rFonts w:ascii="Times New Roman" w:hAnsi="Times New Roman" w:cs="Times New Roman"/>
          <w:sz w:val="28"/>
          <w:szCs w:val="28"/>
        </w:rPr>
        <w:t xml:space="preserve">онгольская армия продолжала свое наступление. Сагату было приказано увести все войска, которые еще оставались в Тямпе, чтобы за их счет возместить </w:t>
      </w:r>
      <w:r>
        <w:rPr>
          <w:rFonts w:ascii="Times New Roman" w:hAnsi="Times New Roman" w:cs="Times New Roman"/>
          <w:sz w:val="28"/>
          <w:szCs w:val="28"/>
        </w:rPr>
        <w:t xml:space="preserve">потери в рядах монголов. </w:t>
      </w:r>
      <w:r w:rsidRPr="002244AF">
        <w:rPr>
          <w:rFonts w:ascii="Times New Roman" w:hAnsi="Times New Roman" w:cs="Times New Roman"/>
          <w:sz w:val="28"/>
          <w:szCs w:val="28"/>
        </w:rPr>
        <w:t>Вьетнамские войска вынуждены были отступить в Тхиенчыонг и Чыонгиен. Армия Тогхана развивала наступление на Тхиенчыонг, а Сагату планировал ударить по Чыонгиену. Противник замыслил окружить вьетнамскую армию и окончательно покончить с ней. Однако Чан Хынг Дао пре</w:t>
      </w:r>
      <w:r>
        <w:rPr>
          <w:rFonts w:ascii="Times New Roman" w:hAnsi="Times New Roman" w:cs="Times New Roman"/>
          <w:sz w:val="28"/>
          <w:szCs w:val="28"/>
        </w:rPr>
        <w:t>дпринял хитроумный маневр: армия Дайвьета отступила</w:t>
      </w:r>
      <w:r w:rsidRPr="002244AF">
        <w:rPr>
          <w:rFonts w:ascii="Times New Roman" w:hAnsi="Times New Roman" w:cs="Times New Roman"/>
          <w:sz w:val="28"/>
          <w:szCs w:val="28"/>
        </w:rPr>
        <w:t xml:space="preserve"> на северо-запад, к городу Хайфон, чтобы выманить армию Сагату в Чыонгиен</w:t>
      </w:r>
      <w:r w:rsidRPr="002244AF">
        <w:rPr>
          <w:rStyle w:val="a5"/>
          <w:rFonts w:ascii="Times New Roman" w:hAnsi="Times New Roman"/>
          <w:sz w:val="28"/>
          <w:szCs w:val="28"/>
        </w:rPr>
        <w:footnoteReference w:id="21"/>
      </w:r>
      <w:r>
        <w:rPr>
          <w:rFonts w:ascii="Times New Roman" w:hAnsi="Times New Roman" w:cs="Times New Roman"/>
          <w:sz w:val="28"/>
          <w:szCs w:val="28"/>
        </w:rPr>
        <w:t>. К</w:t>
      </w:r>
      <w:r w:rsidRPr="002244AF">
        <w:rPr>
          <w:rFonts w:ascii="Times New Roman" w:hAnsi="Times New Roman" w:cs="Times New Roman"/>
          <w:sz w:val="28"/>
          <w:szCs w:val="28"/>
        </w:rPr>
        <w:t xml:space="preserve">огда </w:t>
      </w:r>
      <w:r>
        <w:rPr>
          <w:rFonts w:ascii="Times New Roman" w:hAnsi="Times New Roman" w:cs="Times New Roman"/>
          <w:sz w:val="28"/>
          <w:szCs w:val="28"/>
        </w:rPr>
        <w:t>Сагату привел туда свое воинство, вьетнамцы</w:t>
      </w:r>
      <w:r w:rsidRPr="002244AF">
        <w:rPr>
          <w:rFonts w:ascii="Times New Roman" w:hAnsi="Times New Roman" w:cs="Times New Roman"/>
          <w:sz w:val="28"/>
          <w:szCs w:val="28"/>
        </w:rPr>
        <w:t xml:space="preserve"> внезапным ударом овладели Тханьхоа, который до этого находился в руках Саг</w:t>
      </w:r>
      <w:r>
        <w:rPr>
          <w:rFonts w:ascii="Times New Roman" w:hAnsi="Times New Roman" w:cs="Times New Roman"/>
          <w:sz w:val="28"/>
          <w:szCs w:val="28"/>
        </w:rPr>
        <w:t>ату</w:t>
      </w:r>
      <w:r w:rsidRPr="002244AF">
        <w:rPr>
          <w:rFonts w:ascii="Times New Roman" w:hAnsi="Times New Roman" w:cs="Times New Roman"/>
          <w:sz w:val="28"/>
          <w:szCs w:val="28"/>
        </w:rPr>
        <w:t xml:space="preserve">. Благодаря </w:t>
      </w:r>
      <w:r w:rsidRPr="002244AF">
        <w:rPr>
          <w:rFonts w:ascii="Times New Roman" w:hAnsi="Times New Roman" w:cs="Times New Roman"/>
          <w:sz w:val="28"/>
          <w:szCs w:val="28"/>
        </w:rPr>
        <w:lastRenderedPageBreak/>
        <w:t>высокой маневренности, которой обладала армия Да</w:t>
      </w:r>
      <w:r>
        <w:rPr>
          <w:rFonts w:ascii="Times New Roman" w:hAnsi="Times New Roman" w:cs="Times New Roman"/>
          <w:sz w:val="28"/>
          <w:szCs w:val="28"/>
        </w:rPr>
        <w:t xml:space="preserve">йвьета, </w:t>
      </w:r>
      <w:r w:rsidRPr="002244AF">
        <w:rPr>
          <w:rFonts w:ascii="Times New Roman" w:hAnsi="Times New Roman" w:cs="Times New Roman"/>
          <w:sz w:val="28"/>
          <w:szCs w:val="28"/>
        </w:rPr>
        <w:t>пла</w:t>
      </w:r>
      <w:r>
        <w:rPr>
          <w:rFonts w:ascii="Times New Roman" w:hAnsi="Times New Roman" w:cs="Times New Roman"/>
          <w:sz w:val="28"/>
          <w:szCs w:val="28"/>
        </w:rPr>
        <w:t xml:space="preserve">ны монголов по разгрому противника </w:t>
      </w:r>
      <w:r w:rsidRPr="002244AF">
        <w:rPr>
          <w:rFonts w:ascii="Times New Roman" w:hAnsi="Times New Roman" w:cs="Times New Roman"/>
          <w:sz w:val="28"/>
          <w:szCs w:val="28"/>
        </w:rPr>
        <w:t xml:space="preserve">потерпели </w:t>
      </w:r>
      <w:r>
        <w:rPr>
          <w:rFonts w:ascii="Times New Roman" w:hAnsi="Times New Roman" w:cs="Times New Roman"/>
          <w:sz w:val="28"/>
          <w:szCs w:val="28"/>
        </w:rPr>
        <w:t xml:space="preserve">полный </w:t>
      </w:r>
      <w:r w:rsidRPr="002244AF">
        <w:rPr>
          <w:rFonts w:ascii="Times New Roman" w:hAnsi="Times New Roman" w:cs="Times New Roman"/>
          <w:sz w:val="28"/>
          <w:szCs w:val="28"/>
        </w:rPr>
        <w:t xml:space="preserve">крах. </w:t>
      </w:r>
    </w:p>
    <w:p w:rsidR="00AE78C1" w:rsidRPr="002244AF"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 xml:space="preserve">В начале мая 1285 года в войне наступил коренной перелом. Юаньские войска страдали от острой нехватки продовольствия и летней жары, к которой монголы не были приспособлены. В этих условиях монгольская армия уже не была столь </w:t>
      </w:r>
      <w:r>
        <w:rPr>
          <w:rFonts w:ascii="Times New Roman" w:hAnsi="Times New Roman" w:cs="Times New Roman"/>
          <w:sz w:val="28"/>
          <w:szCs w:val="28"/>
        </w:rPr>
        <w:t xml:space="preserve">боеспособна, как в начале войны, в то время как Дайвьет </w:t>
      </w:r>
      <w:r w:rsidRPr="002244AF">
        <w:rPr>
          <w:rFonts w:ascii="Times New Roman" w:hAnsi="Times New Roman" w:cs="Times New Roman"/>
          <w:sz w:val="28"/>
          <w:szCs w:val="28"/>
        </w:rPr>
        <w:t>не только сохранил</w:t>
      </w:r>
      <w:r>
        <w:rPr>
          <w:rFonts w:ascii="Times New Roman" w:hAnsi="Times New Roman" w:cs="Times New Roman"/>
          <w:sz w:val="28"/>
          <w:szCs w:val="28"/>
        </w:rPr>
        <w:t xml:space="preserve"> свои силы, но и приумножил их. </w:t>
      </w:r>
      <w:r w:rsidRPr="002244AF">
        <w:rPr>
          <w:rFonts w:ascii="Times New Roman" w:hAnsi="Times New Roman" w:cs="Times New Roman"/>
          <w:sz w:val="28"/>
          <w:szCs w:val="28"/>
        </w:rPr>
        <w:t>Чан Хынг Дао начал наступление на север с целью отрезать армию Сагату от главных сил монголов, которые удерживали дельту Красной реки. В битве при Хамты вьеты под командованием Чан Хынг Дао и Чан Нян Зуата неожиданно собрались в преобладающем числе и остановили монгольский флот</w:t>
      </w:r>
      <w:r w:rsidRPr="002244AF">
        <w:rPr>
          <w:rStyle w:val="a5"/>
          <w:rFonts w:ascii="Times New Roman" w:hAnsi="Times New Roman"/>
          <w:sz w:val="28"/>
          <w:szCs w:val="28"/>
        </w:rPr>
        <w:footnoteReference w:id="22"/>
      </w:r>
      <w:r w:rsidRPr="002244AF">
        <w:rPr>
          <w:rFonts w:ascii="Times New Roman" w:hAnsi="Times New Roman" w:cs="Times New Roman"/>
          <w:sz w:val="28"/>
          <w:szCs w:val="28"/>
        </w:rPr>
        <w:t>. Затем основная часть вьетнамской армии двинулась на столицу, а другая, которой руководили полко</w:t>
      </w:r>
      <w:r>
        <w:rPr>
          <w:rFonts w:ascii="Times New Roman" w:hAnsi="Times New Roman" w:cs="Times New Roman"/>
          <w:sz w:val="28"/>
          <w:szCs w:val="28"/>
        </w:rPr>
        <w:t>водцы Чан Нян Зуат и Чан Куанг Кх</w:t>
      </w:r>
      <w:r w:rsidRPr="002244AF">
        <w:rPr>
          <w:rFonts w:ascii="Times New Roman" w:hAnsi="Times New Roman" w:cs="Times New Roman"/>
          <w:sz w:val="28"/>
          <w:szCs w:val="28"/>
        </w:rPr>
        <w:t>ай, сдерживала монгольские войска, сопровождавшие флот. В битве при Чыонгзыонг</w:t>
      </w:r>
      <w:r>
        <w:rPr>
          <w:rFonts w:ascii="Times New Roman" w:hAnsi="Times New Roman" w:cs="Times New Roman"/>
          <w:sz w:val="28"/>
          <w:szCs w:val="28"/>
        </w:rPr>
        <w:t>е эта армия одержала разгромную победу</w:t>
      </w:r>
      <w:r w:rsidRPr="002244AF">
        <w:rPr>
          <w:rFonts w:ascii="Times New Roman" w:hAnsi="Times New Roman" w:cs="Times New Roman"/>
          <w:sz w:val="28"/>
          <w:szCs w:val="28"/>
        </w:rPr>
        <w:t xml:space="preserve"> над флотом монголов, вы</w:t>
      </w:r>
      <w:r>
        <w:rPr>
          <w:rFonts w:ascii="Times New Roman" w:hAnsi="Times New Roman" w:cs="Times New Roman"/>
          <w:sz w:val="28"/>
          <w:szCs w:val="28"/>
        </w:rPr>
        <w:t>нудив отряды противника отойти</w:t>
      </w:r>
      <w:r w:rsidRPr="002244AF">
        <w:rPr>
          <w:rFonts w:ascii="Times New Roman" w:hAnsi="Times New Roman" w:cs="Times New Roman"/>
          <w:sz w:val="28"/>
          <w:szCs w:val="28"/>
        </w:rPr>
        <w:t xml:space="preserve"> на север. Тогхан приказал своей армии отступить и закрепиться в районе Тханлонга. Тогда Чан Хынг Дао сконцентрировал большую часть вьетнамской армии на южном направлении и повел ее на Сагату. Обладая численным преимуществом, вьетнамцы полностью уничтожили южную армию монголов. Сагату погиб в сражении – ему отрубили голову. Когда эта новость достигла Тогхана, он </w:t>
      </w:r>
      <w:r>
        <w:rPr>
          <w:rFonts w:ascii="Times New Roman" w:hAnsi="Times New Roman" w:cs="Times New Roman"/>
          <w:sz w:val="28"/>
          <w:szCs w:val="28"/>
        </w:rPr>
        <w:t>понял, что нужно отступать</w:t>
      </w:r>
      <w:r w:rsidRPr="002244AF">
        <w:rPr>
          <w:rFonts w:ascii="Times New Roman" w:hAnsi="Times New Roman" w:cs="Times New Roman"/>
          <w:sz w:val="28"/>
          <w:szCs w:val="28"/>
        </w:rPr>
        <w:t xml:space="preserve"> в Китай. Юаньская армия, все еще многочисленная, но одолеваемая болезнями и голодом, двинулась на север, к Ванкиепу. В походе она была очень уязв</w:t>
      </w:r>
      <w:r>
        <w:rPr>
          <w:rFonts w:ascii="Times New Roman" w:hAnsi="Times New Roman" w:cs="Times New Roman"/>
          <w:sz w:val="28"/>
          <w:szCs w:val="28"/>
        </w:rPr>
        <w:t>има, и это позволило небольшим</w:t>
      </w:r>
      <w:r w:rsidRPr="002244AF">
        <w:rPr>
          <w:rFonts w:ascii="Times New Roman" w:hAnsi="Times New Roman" w:cs="Times New Roman"/>
          <w:sz w:val="28"/>
          <w:szCs w:val="28"/>
        </w:rPr>
        <w:t xml:space="preserve"> вьетнамским отрядам совершать на нее нападения и устраивать засады. У Ванкиепа Тогхан стал лагерем, и именно здесь Чан Хынг Дао дал монголам генеральное сражение, которое окончилось для них полны</w:t>
      </w:r>
      <w:r>
        <w:rPr>
          <w:rFonts w:ascii="Times New Roman" w:hAnsi="Times New Roman" w:cs="Times New Roman"/>
          <w:sz w:val="28"/>
          <w:szCs w:val="28"/>
        </w:rPr>
        <w:t>м разгромом.</w:t>
      </w:r>
      <w:r w:rsidRPr="002244AF">
        <w:rPr>
          <w:rFonts w:ascii="Times New Roman" w:hAnsi="Times New Roman" w:cs="Times New Roman"/>
          <w:sz w:val="28"/>
          <w:szCs w:val="28"/>
        </w:rPr>
        <w:t xml:space="preserve"> Отступление превратилось в беспорядочное бегство. В горах многие монгольские полководцы попали в засады, устроенные горцами, и погибли. Сам Тогхан залез в медную трубу, в которой с</w:t>
      </w:r>
      <w:r>
        <w:rPr>
          <w:rFonts w:ascii="Times New Roman" w:hAnsi="Times New Roman" w:cs="Times New Roman"/>
          <w:sz w:val="28"/>
          <w:szCs w:val="28"/>
        </w:rPr>
        <w:t xml:space="preserve">олдаты перенесли его </w:t>
      </w:r>
      <w:r w:rsidRPr="002244AF">
        <w:rPr>
          <w:rFonts w:ascii="Times New Roman" w:hAnsi="Times New Roman" w:cs="Times New Roman"/>
          <w:sz w:val="28"/>
          <w:szCs w:val="28"/>
        </w:rPr>
        <w:t xml:space="preserve">через </w:t>
      </w:r>
      <w:r w:rsidRPr="002244AF">
        <w:rPr>
          <w:rFonts w:ascii="Times New Roman" w:hAnsi="Times New Roman" w:cs="Times New Roman"/>
          <w:sz w:val="28"/>
          <w:szCs w:val="28"/>
        </w:rPr>
        <w:lastRenderedPageBreak/>
        <w:t>границу</w:t>
      </w:r>
      <w:r w:rsidRPr="002244AF">
        <w:rPr>
          <w:rStyle w:val="a5"/>
          <w:rFonts w:ascii="Times New Roman" w:hAnsi="Times New Roman"/>
          <w:sz w:val="28"/>
          <w:szCs w:val="28"/>
        </w:rPr>
        <w:footnoteReference w:id="23"/>
      </w:r>
      <w:r w:rsidRPr="002244AF">
        <w:rPr>
          <w:rFonts w:ascii="Times New Roman" w:hAnsi="Times New Roman" w:cs="Times New Roman"/>
          <w:sz w:val="28"/>
          <w:szCs w:val="28"/>
        </w:rPr>
        <w:t>. Армия Омара бежала в Юньнань, откуда начала свой поход 6 месяцев назад. В конце июня 1285 года после 2 месяцев контрнаступления вьетнамская армия полностью освободила страну от захватчиков. В Тханлонге праздновали победу, которая досталась Дайвьету дорогой ценой: тысячи деревень были с</w:t>
      </w:r>
      <w:r>
        <w:rPr>
          <w:rFonts w:ascii="Times New Roman" w:hAnsi="Times New Roman" w:cs="Times New Roman"/>
          <w:sz w:val="28"/>
          <w:szCs w:val="28"/>
        </w:rPr>
        <w:t>ожжены дотла, столица разрушена,</w:t>
      </w:r>
      <w:r w:rsidRPr="002244AF">
        <w:rPr>
          <w:rFonts w:ascii="Times New Roman" w:hAnsi="Times New Roman" w:cs="Times New Roman"/>
          <w:sz w:val="28"/>
          <w:szCs w:val="28"/>
        </w:rPr>
        <w:t xml:space="preserve"> значительные потери понесло мужское население страны. Все это сильно осложняло формирование новой армии и подготовку к </w:t>
      </w:r>
      <w:r>
        <w:rPr>
          <w:rFonts w:ascii="Times New Roman" w:hAnsi="Times New Roman" w:cs="Times New Roman"/>
          <w:sz w:val="28"/>
          <w:szCs w:val="28"/>
        </w:rPr>
        <w:t>очередной войне с монголами, ибо в Дайвьете понимали</w:t>
      </w:r>
      <w:r w:rsidRPr="002244AF">
        <w:rPr>
          <w:rFonts w:ascii="Times New Roman" w:hAnsi="Times New Roman" w:cs="Times New Roman"/>
          <w:sz w:val="28"/>
          <w:szCs w:val="28"/>
        </w:rPr>
        <w:t>, что Хубилай не смирится с поражением и что нов</w:t>
      </w:r>
      <w:r>
        <w:rPr>
          <w:rFonts w:ascii="Times New Roman" w:hAnsi="Times New Roman" w:cs="Times New Roman"/>
          <w:sz w:val="28"/>
          <w:szCs w:val="28"/>
        </w:rPr>
        <w:t>ое вторжение</w:t>
      </w:r>
      <w:r w:rsidRPr="002244AF">
        <w:rPr>
          <w:rFonts w:ascii="Times New Roman" w:hAnsi="Times New Roman" w:cs="Times New Roman"/>
          <w:sz w:val="28"/>
          <w:szCs w:val="28"/>
        </w:rPr>
        <w:t xml:space="preserve"> – </w:t>
      </w:r>
      <w:r>
        <w:rPr>
          <w:rFonts w:ascii="Times New Roman" w:hAnsi="Times New Roman" w:cs="Times New Roman"/>
          <w:sz w:val="28"/>
          <w:szCs w:val="28"/>
        </w:rPr>
        <w:t xml:space="preserve">это </w:t>
      </w:r>
      <w:r w:rsidRPr="002244AF">
        <w:rPr>
          <w:rFonts w:ascii="Times New Roman" w:hAnsi="Times New Roman" w:cs="Times New Roman"/>
          <w:sz w:val="28"/>
          <w:szCs w:val="28"/>
        </w:rPr>
        <w:t>лишь вопрос времени.</w:t>
      </w:r>
    </w:p>
    <w:p w:rsidR="00AE78C1" w:rsidRPr="002244AF"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 xml:space="preserve">На подготовку к новому походу у монголов ушло 2 года. Хубилай, обозленный двойной неудачей, на сей раз твердо намеревался </w:t>
      </w:r>
      <w:r>
        <w:rPr>
          <w:rFonts w:ascii="Times New Roman" w:hAnsi="Times New Roman" w:cs="Times New Roman"/>
          <w:sz w:val="28"/>
          <w:szCs w:val="28"/>
        </w:rPr>
        <w:t xml:space="preserve">завладеть непокорным Дайвьетом. </w:t>
      </w:r>
      <w:r w:rsidRPr="002244AF">
        <w:rPr>
          <w:rFonts w:ascii="Times New Roman" w:hAnsi="Times New Roman" w:cs="Times New Roman"/>
          <w:sz w:val="28"/>
          <w:szCs w:val="28"/>
        </w:rPr>
        <w:t>Для покорения вьетнамского государства Хубилай приказал отложить захват Японии, направив предназначенные для этого войска на юг. Особое внимание было уделено флоту: была создана целая грузовая флотилия, которая должна была об</w:t>
      </w:r>
      <w:r>
        <w:rPr>
          <w:rFonts w:ascii="Times New Roman" w:hAnsi="Times New Roman" w:cs="Times New Roman"/>
          <w:sz w:val="28"/>
          <w:szCs w:val="28"/>
        </w:rPr>
        <w:t>еспечивать снабжение</w:t>
      </w:r>
      <w:r w:rsidRPr="002244AF">
        <w:rPr>
          <w:rFonts w:ascii="Times New Roman" w:hAnsi="Times New Roman" w:cs="Times New Roman"/>
          <w:sz w:val="28"/>
          <w:szCs w:val="28"/>
        </w:rPr>
        <w:t xml:space="preserve"> войск. Хубилай вновь назначил Тогхана главнокомандующим, чтобы тот мог </w:t>
      </w:r>
      <w:r>
        <w:rPr>
          <w:rFonts w:ascii="Times New Roman" w:hAnsi="Times New Roman" w:cs="Times New Roman"/>
          <w:sz w:val="28"/>
          <w:szCs w:val="28"/>
        </w:rPr>
        <w:t xml:space="preserve">отомстить </w:t>
      </w:r>
      <w:r w:rsidRPr="002244AF">
        <w:rPr>
          <w:rFonts w:ascii="Times New Roman" w:hAnsi="Times New Roman" w:cs="Times New Roman"/>
          <w:sz w:val="28"/>
          <w:szCs w:val="28"/>
        </w:rPr>
        <w:t>за пораж</w:t>
      </w:r>
      <w:r>
        <w:rPr>
          <w:rFonts w:ascii="Times New Roman" w:hAnsi="Times New Roman" w:cs="Times New Roman"/>
          <w:sz w:val="28"/>
          <w:szCs w:val="28"/>
        </w:rPr>
        <w:t xml:space="preserve">ение. Счет новой </w:t>
      </w:r>
      <w:r w:rsidRPr="002244AF">
        <w:rPr>
          <w:rFonts w:ascii="Times New Roman" w:hAnsi="Times New Roman" w:cs="Times New Roman"/>
          <w:sz w:val="28"/>
          <w:szCs w:val="28"/>
        </w:rPr>
        <w:t>армии Юаней опять шел на сотни тысяч, хотя она была меньше, чем во втором походе.</w:t>
      </w:r>
      <w:r w:rsidRPr="002244AF">
        <w:rPr>
          <w:rStyle w:val="a5"/>
          <w:rFonts w:ascii="Times New Roman" w:hAnsi="Times New Roman"/>
          <w:sz w:val="28"/>
          <w:szCs w:val="28"/>
        </w:rPr>
        <w:footnoteReference w:id="24"/>
      </w:r>
      <w:r w:rsidRPr="002244AF">
        <w:rPr>
          <w:rFonts w:ascii="Times New Roman" w:hAnsi="Times New Roman" w:cs="Times New Roman"/>
          <w:sz w:val="28"/>
          <w:szCs w:val="28"/>
        </w:rPr>
        <w:t xml:space="preserve"> Маленький Дайвьет за эти 2 с небольшим года не мог собрать ту же армию, которой обладал во в</w:t>
      </w:r>
      <w:r>
        <w:rPr>
          <w:rFonts w:ascii="Times New Roman" w:hAnsi="Times New Roman" w:cs="Times New Roman"/>
          <w:sz w:val="28"/>
          <w:szCs w:val="28"/>
        </w:rPr>
        <w:t>торой войне</w:t>
      </w:r>
      <w:r w:rsidR="005E616D">
        <w:rPr>
          <w:rFonts w:ascii="Times New Roman" w:hAnsi="Times New Roman" w:cs="Times New Roman"/>
          <w:sz w:val="28"/>
          <w:szCs w:val="28"/>
        </w:rPr>
        <w:t xml:space="preserve"> с монголами</w:t>
      </w:r>
      <w:r>
        <w:rPr>
          <w:rFonts w:ascii="Times New Roman" w:hAnsi="Times New Roman" w:cs="Times New Roman"/>
          <w:sz w:val="28"/>
          <w:szCs w:val="28"/>
        </w:rPr>
        <w:t xml:space="preserve">. Однако и императорский двор, и простой народ Дайвьета </w:t>
      </w:r>
      <w:r w:rsidRPr="002244AF">
        <w:rPr>
          <w:rFonts w:ascii="Times New Roman" w:hAnsi="Times New Roman" w:cs="Times New Roman"/>
          <w:sz w:val="28"/>
          <w:szCs w:val="28"/>
        </w:rPr>
        <w:t>был</w:t>
      </w:r>
      <w:r>
        <w:rPr>
          <w:rFonts w:ascii="Times New Roman" w:hAnsi="Times New Roman" w:cs="Times New Roman"/>
          <w:sz w:val="28"/>
          <w:szCs w:val="28"/>
        </w:rPr>
        <w:t>и</w:t>
      </w:r>
      <w:r w:rsidRPr="002244AF">
        <w:rPr>
          <w:rFonts w:ascii="Times New Roman" w:hAnsi="Times New Roman" w:cs="Times New Roman"/>
          <w:sz w:val="28"/>
          <w:szCs w:val="28"/>
        </w:rPr>
        <w:t xml:space="preserve"> решительно настроен</w:t>
      </w:r>
      <w:r>
        <w:rPr>
          <w:rFonts w:ascii="Times New Roman" w:hAnsi="Times New Roman" w:cs="Times New Roman"/>
          <w:sz w:val="28"/>
          <w:szCs w:val="28"/>
        </w:rPr>
        <w:t xml:space="preserve">ы на </w:t>
      </w:r>
      <w:r w:rsidRPr="002244AF">
        <w:rPr>
          <w:rFonts w:ascii="Times New Roman" w:hAnsi="Times New Roman" w:cs="Times New Roman"/>
          <w:sz w:val="28"/>
          <w:szCs w:val="28"/>
        </w:rPr>
        <w:t>борьбу за не</w:t>
      </w:r>
      <w:r>
        <w:rPr>
          <w:rFonts w:ascii="Times New Roman" w:hAnsi="Times New Roman" w:cs="Times New Roman"/>
          <w:sz w:val="28"/>
          <w:szCs w:val="28"/>
        </w:rPr>
        <w:t xml:space="preserve">зависимость. </w:t>
      </w:r>
      <w:r w:rsidRPr="002244AF">
        <w:rPr>
          <w:rFonts w:ascii="Times New Roman" w:hAnsi="Times New Roman" w:cs="Times New Roman"/>
          <w:sz w:val="28"/>
          <w:szCs w:val="28"/>
        </w:rPr>
        <w:t xml:space="preserve">В этой войне сражались армии, хорошо знакомые друг с другом, а полководцы, уже имевшие опыт ведения войны и хорошо знавшие тактику своего противника, стремились предугадать каждый его шаг. </w:t>
      </w:r>
    </w:p>
    <w:p w:rsidR="00AE78C1" w:rsidRPr="002244AF"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В конце 1287 года войска Тогхана численностью около 300000 солдат</w:t>
      </w:r>
      <w:r w:rsidRPr="002244AF">
        <w:rPr>
          <w:rStyle w:val="a5"/>
          <w:rFonts w:ascii="Times New Roman" w:hAnsi="Times New Roman"/>
          <w:sz w:val="28"/>
          <w:szCs w:val="28"/>
        </w:rPr>
        <w:footnoteReference w:id="25"/>
      </w:r>
      <w:r w:rsidRPr="002244AF">
        <w:rPr>
          <w:rFonts w:ascii="Times New Roman" w:hAnsi="Times New Roman" w:cs="Times New Roman"/>
          <w:sz w:val="28"/>
          <w:szCs w:val="28"/>
        </w:rPr>
        <w:t xml:space="preserve"> пересекли границу двух государств в Лангшоне и стали быстро продвигаться к дельте Красной реки. Армия под командованием Алучи вторглась в Дайвьет из Юньнани. С севера надвигался монгольский флот под командованием Омара и </w:t>
      </w:r>
      <w:r w:rsidRPr="002244AF">
        <w:rPr>
          <w:rFonts w:ascii="Times New Roman" w:hAnsi="Times New Roman" w:cs="Times New Roman"/>
          <w:sz w:val="28"/>
          <w:szCs w:val="28"/>
        </w:rPr>
        <w:lastRenderedPageBreak/>
        <w:t>Фань Цзи, целью которого было войти в устье реки Батьданг и двигаться по ней вверх по течению, оказывая необходимую поддержку наступающим монголо-китайским войскам. Флот вьетнамцев под командованием Чан Кхань Зы дал монголам несколько сражений в устье Батьданга, но понес потери</w:t>
      </w:r>
      <w:r>
        <w:rPr>
          <w:rFonts w:ascii="Times New Roman" w:hAnsi="Times New Roman" w:cs="Times New Roman"/>
          <w:sz w:val="28"/>
          <w:szCs w:val="28"/>
        </w:rPr>
        <w:t xml:space="preserve"> и был вынужден отступить. Омар</w:t>
      </w:r>
      <w:r w:rsidRPr="002244AF">
        <w:rPr>
          <w:rFonts w:ascii="Times New Roman" w:hAnsi="Times New Roman" w:cs="Times New Roman"/>
          <w:sz w:val="28"/>
          <w:szCs w:val="28"/>
        </w:rPr>
        <w:t xml:space="preserve"> направился вверх по течению реки к Ванкиепу, на соединение с частями Тогхана. Грузовой флот следовал далеко позади, и это с</w:t>
      </w:r>
      <w:r>
        <w:rPr>
          <w:rFonts w:ascii="Times New Roman" w:hAnsi="Times New Roman" w:cs="Times New Roman"/>
          <w:sz w:val="28"/>
          <w:szCs w:val="28"/>
        </w:rPr>
        <w:t>тало серьезным просчетом Омара. Чан Кхань Зы устроил вражеских кораблей</w:t>
      </w:r>
      <w:r w:rsidRPr="002244AF">
        <w:rPr>
          <w:rFonts w:ascii="Times New Roman" w:hAnsi="Times New Roman" w:cs="Times New Roman"/>
          <w:sz w:val="28"/>
          <w:szCs w:val="28"/>
        </w:rPr>
        <w:t xml:space="preserve"> засаду в местечке Вандон, оттеснил в бухту Лук и там полностью разгромил. Это поражение стало серьезным ударом для монголов: сразу же возникли трудности со снабжением, флотилия лишилась грузовых судов. </w:t>
      </w:r>
    </w:p>
    <w:p w:rsidR="00AE78C1" w:rsidRPr="002244AF"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Однако на суше монголы наступали стремительно: войска Тогхана штурмом взяли</w:t>
      </w:r>
      <w:r>
        <w:rPr>
          <w:rFonts w:ascii="Times New Roman" w:hAnsi="Times New Roman" w:cs="Times New Roman"/>
          <w:sz w:val="28"/>
          <w:szCs w:val="28"/>
        </w:rPr>
        <w:t xml:space="preserve"> Ванкиеп и закрепились на</w:t>
      </w:r>
      <w:r w:rsidRPr="002244AF">
        <w:rPr>
          <w:rFonts w:ascii="Times New Roman" w:hAnsi="Times New Roman" w:cs="Times New Roman"/>
          <w:sz w:val="28"/>
          <w:szCs w:val="28"/>
        </w:rPr>
        <w:t xml:space="preserve"> этом стратегически важном пункте. В феврале 1288 года армия Дайвьета оставила столицу, в очередной раз приме</w:t>
      </w:r>
      <w:r>
        <w:rPr>
          <w:rFonts w:ascii="Times New Roman" w:hAnsi="Times New Roman" w:cs="Times New Roman"/>
          <w:sz w:val="28"/>
          <w:szCs w:val="28"/>
        </w:rPr>
        <w:t xml:space="preserve">нив тактику «выжженной земли». </w:t>
      </w:r>
      <w:r w:rsidRPr="002244AF">
        <w:rPr>
          <w:rFonts w:ascii="Times New Roman" w:hAnsi="Times New Roman" w:cs="Times New Roman"/>
          <w:sz w:val="28"/>
          <w:szCs w:val="28"/>
        </w:rPr>
        <w:t xml:space="preserve">К началу весны монголам так и не удалось разбить вьетнамскую армию и вынудить императорский двор капитулировать. На </w:t>
      </w:r>
      <w:r>
        <w:rPr>
          <w:rFonts w:ascii="Times New Roman" w:hAnsi="Times New Roman" w:cs="Times New Roman"/>
          <w:sz w:val="28"/>
          <w:szCs w:val="28"/>
        </w:rPr>
        <w:t>захваченных территориях шла</w:t>
      </w:r>
      <w:r w:rsidRPr="002244AF">
        <w:rPr>
          <w:rFonts w:ascii="Times New Roman" w:hAnsi="Times New Roman" w:cs="Times New Roman"/>
          <w:sz w:val="28"/>
          <w:szCs w:val="28"/>
        </w:rPr>
        <w:t xml:space="preserve"> партизанская война, как это было в 1285 году</w:t>
      </w:r>
      <w:r>
        <w:rPr>
          <w:rFonts w:ascii="Times New Roman" w:hAnsi="Times New Roman" w:cs="Times New Roman"/>
          <w:sz w:val="28"/>
          <w:szCs w:val="28"/>
        </w:rPr>
        <w:t>. Повстанческие отряды, взаимодействуя</w:t>
      </w:r>
      <w:r w:rsidRPr="002244AF">
        <w:rPr>
          <w:rFonts w:ascii="Times New Roman" w:hAnsi="Times New Roman" w:cs="Times New Roman"/>
          <w:sz w:val="28"/>
          <w:szCs w:val="28"/>
        </w:rPr>
        <w:t xml:space="preserve"> с регулярными войсками</w:t>
      </w:r>
      <w:r>
        <w:rPr>
          <w:rFonts w:ascii="Times New Roman" w:hAnsi="Times New Roman" w:cs="Times New Roman"/>
          <w:sz w:val="28"/>
          <w:szCs w:val="28"/>
        </w:rPr>
        <w:t>,</w:t>
      </w:r>
      <w:r w:rsidRPr="002244AF">
        <w:rPr>
          <w:rFonts w:ascii="Times New Roman" w:hAnsi="Times New Roman" w:cs="Times New Roman"/>
          <w:sz w:val="28"/>
          <w:szCs w:val="28"/>
        </w:rPr>
        <w:t xml:space="preserve"> устраивали засады и нападения на лагеря юаньцев, в ходе которых противник нес</w:t>
      </w:r>
      <w:r>
        <w:rPr>
          <w:rFonts w:ascii="Times New Roman" w:hAnsi="Times New Roman" w:cs="Times New Roman"/>
          <w:sz w:val="28"/>
          <w:szCs w:val="28"/>
        </w:rPr>
        <w:t xml:space="preserve"> значительные потери.</w:t>
      </w:r>
      <w:r w:rsidRPr="002244AF">
        <w:rPr>
          <w:rFonts w:ascii="Times New Roman" w:hAnsi="Times New Roman" w:cs="Times New Roman"/>
          <w:sz w:val="28"/>
          <w:szCs w:val="28"/>
        </w:rPr>
        <w:t xml:space="preserve"> Кроме того, с каждым днем в монголо-китайских войсках все сильнее ощущалась нехватка продовольствия, в армии начались болезни. В марте Тогхан узнал о разгроме грузового флота и понял, что необходимо оставить Тханлонг и вернуться в укрепленный Ванкиеп. Однако и там Тогхан не ощущал себя в безопасности. </w:t>
      </w:r>
    </w:p>
    <w:p w:rsidR="00AE78C1" w:rsidRDefault="00AE78C1" w:rsidP="00C571F5">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Постепе</w:t>
      </w:r>
      <w:r>
        <w:rPr>
          <w:rFonts w:ascii="Times New Roman" w:hAnsi="Times New Roman" w:cs="Times New Roman"/>
          <w:sz w:val="28"/>
          <w:szCs w:val="28"/>
        </w:rPr>
        <w:t>нно сила монгольской армии падал</w:t>
      </w:r>
      <w:r w:rsidRPr="002244AF">
        <w:rPr>
          <w:rFonts w:ascii="Times New Roman" w:hAnsi="Times New Roman" w:cs="Times New Roman"/>
          <w:sz w:val="28"/>
          <w:szCs w:val="28"/>
        </w:rPr>
        <w:t xml:space="preserve">, </w:t>
      </w:r>
      <w:r>
        <w:rPr>
          <w:rFonts w:ascii="Times New Roman" w:hAnsi="Times New Roman" w:cs="Times New Roman"/>
          <w:sz w:val="28"/>
          <w:szCs w:val="28"/>
        </w:rPr>
        <w:t xml:space="preserve">а вместе с ней и </w:t>
      </w:r>
      <w:r w:rsidRPr="002244AF">
        <w:rPr>
          <w:rFonts w:ascii="Times New Roman" w:hAnsi="Times New Roman" w:cs="Times New Roman"/>
          <w:sz w:val="28"/>
          <w:szCs w:val="28"/>
        </w:rPr>
        <w:t>ее мора</w:t>
      </w:r>
      <w:r>
        <w:rPr>
          <w:rFonts w:ascii="Times New Roman" w:hAnsi="Times New Roman" w:cs="Times New Roman"/>
          <w:sz w:val="28"/>
          <w:szCs w:val="28"/>
        </w:rPr>
        <w:t xml:space="preserve">льный дух. </w:t>
      </w:r>
      <w:r w:rsidRPr="002244AF">
        <w:rPr>
          <w:rFonts w:ascii="Times New Roman" w:hAnsi="Times New Roman" w:cs="Times New Roman"/>
          <w:sz w:val="28"/>
          <w:szCs w:val="28"/>
        </w:rPr>
        <w:t>Тогх</w:t>
      </w:r>
      <w:r>
        <w:rPr>
          <w:rFonts w:ascii="Times New Roman" w:hAnsi="Times New Roman" w:cs="Times New Roman"/>
          <w:sz w:val="28"/>
          <w:szCs w:val="28"/>
        </w:rPr>
        <w:t>ан понял, что необходимо уводить войска</w:t>
      </w:r>
      <w:r w:rsidRPr="002244AF">
        <w:rPr>
          <w:rFonts w:ascii="Times New Roman" w:hAnsi="Times New Roman" w:cs="Times New Roman"/>
          <w:sz w:val="28"/>
          <w:szCs w:val="28"/>
        </w:rPr>
        <w:t xml:space="preserve"> из дельты Красной реки во и</w:t>
      </w:r>
      <w:r>
        <w:rPr>
          <w:rFonts w:ascii="Times New Roman" w:hAnsi="Times New Roman" w:cs="Times New Roman"/>
          <w:sz w:val="28"/>
          <w:szCs w:val="28"/>
        </w:rPr>
        <w:t>збежание полного разгрома</w:t>
      </w:r>
      <w:r w:rsidRPr="002244AF">
        <w:rPr>
          <w:rFonts w:ascii="Times New Roman" w:hAnsi="Times New Roman" w:cs="Times New Roman"/>
          <w:sz w:val="28"/>
          <w:szCs w:val="28"/>
        </w:rPr>
        <w:t xml:space="preserve">. Флот под командованием Омара и Фан Цзи начал отступление вниз по течению реки Батьданг. Войска Тогхана возвращались в Лангшон по суше. И вот уже в третий раз река Батьданг стала ловушкой для вражеского флота: используя ту же тактику, что в 938 и 981 годах, вьетнамцы </w:t>
      </w:r>
      <w:r w:rsidRPr="002244AF">
        <w:rPr>
          <w:rFonts w:ascii="Times New Roman" w:hAnsi="Times New Roman" w:cs="Times New Roman"/>
          <w:sz w:val="28"/>
          <w:szCs w:val="28"/>
        </w:rPr>
        <w:lastRenderedPageBreak/>
        <w:t>укрепили заост</w:t>
      </w:r>
      <w:r>
        <w:rPr>
          <w:rFonts w:ascii="Times New Roman" w:hAnsi="Times New Roman" w:cs="Times New Roman"/>
          <w:sz w:val="28"/>
          <w:szCs w:val="28"/>
        </w:rPr>
        <w:t>ренные колья</w:t>
      </w:r>
      <w:r w:rsidRPr="002244AF">
        <w:rPr>
          <w:rFonts w:ascii="Times New Roman" w:hAnsi="Times New Roman" w:cs="Times New Roman"/>
          <w:sz w:val="28"/>
          <w:szCs w:val="28"/>
        </w:rPr>
        <w:t xml:space="preserve"> на дне реки и стали заманивать корабли противника в район, где планировалось генеральное сражение. Из-за постоянных нападений вьетнамских отрядов и разрушения мостов монгольская конница, которая сопровождала флот, была вынуждена вернуться в Ванкиеп. Утром 9 апреля</w:t>
      </w:r>
      <w:r w:rsidRPr="002244AF">
        <w:rPr>
          <w:rStyle w:val="a5"/>
          <w:rFonts w:ascii="Times New Roman" w:hAnsi="Times New Roman"/>
          <w:sz w:val="28"/>
          <w:szCs w:val="28"/>
        </w:rPr>
        <w:footnoteReference w:id="26"/>
      </w:r>
      <w:r w:rsidRPr="002244AF">
        <w:rPr>
          <w:rFonts w:ascii="Times New Roman" w:hAnsi="Times New Roman" w:cs="Times New Roman"/>
          <w:sz w:val="28"/>
          <w:szCs w:val="28"/>
        </w:rPr>
        <w:t>, когда вражеские суда приблизились к месту засады, устроенной вьетнамцами, начался отлив. Флот, оставшийся без эскорта, стал легкой доб</w:t>
      </w:r>
      <w:r>
        <w:rPr>
          <w:rFonts w:ascii="Times New Roman" w:hAnsi="Times New Roman" w:cs="Times New Roman"/>
          <w:sz w:val="28"/>
          <w:szCs w:val="28"/>
        </w:rPr>
        <w:t>ычей вьетнамской боевых кораблей</w:t>
      </w:r>
      <w:r w:rsidRPr="002244AF">
        <w:rPr>
          <w:rFonts w:ascii="Times New Roman" w:hAnsi="Times New Roman" w:cs="Times New Roman"/>
          <w:sz w:val="28"/>
          <w:szCs w:val="28"/>
        </w:rPr>
        <w:t xml:space="preserve"> и пехотинцев, забросавших вражеские суда горящими факелами. Тяжелые монгольские корабли быстро неслись по течению и наталкивались на острые сваи, получ</w:t>
      </w:r>
      <w:r>
        <w:rPr>
          <w:rFonts w:ascii="Times New Roman" w:hAnsi="Times New Roman" w:cs="Times New Roman"/>
          <w:sz w:val="28"/>
          <w:szCs w:val="28"/>
        </w:rPr>
        <w:t xml:space="preserve">али пробоины и тонули. </w:t>
      </w:r>
      <w:r w:rsidRPr="002244AF">
        <w:rPr>
          <w:rFonts w:ascii="Times New Roman" w:hAnsi="Times New Roman" w:cs="Times New Roman"/>
          <w:sz w:val="28"/>
          <w:szCs w:val="28"/>
        </w:rPr>
        <w:t>В этом сражении был уничтожен практически весь монгольский</w:t>
      </w:r>
      <w:r>
        <w:rPr>
          <w:rFonts w:ascii="Times New Roman" w:hAnsi="Times New Roman" w:cs="Times New Roman"/>
          <w:sz w:val="28"/>
          <w:szCs w:val="28"/>
        </w:rPr>
        <w:t xml:space="preserve"> флот (почти 400 судов), тысячи юаньских воинов погибли в водах реки Батьданг. В плен попали многие монгольские</w:t>
      </w:r>
      <w:r w:rsidRPr="002244AF">
        <w:rPr>
          <w:rFonts w:ascii="Times New Roman" w:hAnsi="Times New Roman" w:cs="Times New Roman"/>
          <w:sz w:val="28"/>
          <w:szCs w:val="28"/>
        </w:rPr>
        <w:t xml:space="preserve"> военачальники, в их чис</w:t>
      </w:r>
      <w:r>
        <w:rPr>
          <w:rFonts w:ascii="Times New Roman" w:hAnsi="Times New Roman" w:cs="Times New Roman"/>
          <w:sz w:val="28"/>
          <w:szCs w:val="28"/>
        </w:rPr>
        <w:t>ле Омар и Фан Цзи</w:t>
      </w:r>
      <w:r w:rsidRPr="002244AF">
        <w:rPr>
          <w:rFonts w:ascii="Times New Roman" w:hAnsi="Times New Roman" w:cs="Times New Roman"/>
          <w:sz w:val="28"/>
          <w:szCs w:val="28"/>
        </w:rPr>
        <w:t>. Эта битва решила исход войны: Тогхан, узнав о поражении Омара, стал спешно отходить к границе Дайвьета. Отступающих монголов регулярно атаковали вьетнамские отряды и горцы, нанося им серьезные потери. Ценой больших жертв Тогхану удалось вернуться со своей армией обратно в империю Юань.</w:t>
      </w:r>
      <w:r w:rsidRPr="005B4EFF">
        <w:rPr>
          <w:rFonts w:ascii="Times New Roman" w:hAnsi="Times New Roman" w:cs="Times New Roman"/>
          <w:sz w:val="28"/>
          <w:szCs w:val="28"/>
        </w:rPr>
        <w:t xml:space="preserve"> </w:t>
      </w:r>
      <w:r w:rsidRPr="002244AF">
        <w:rPr>
          <w:rFonts w:ascii="Times New Roman" w:hAnsi="Times New Roman" w:cs="Times New Roman"/>
          <w:sz w:val="28"/>
          <w:szCs w:val="28"/>
        </w:rPr>
        <w:t>После 1288 года Хубилай неоднократно угрожал Дайвьету вторжением, но так и не осмелился выступить в новый пох</w:t>
      </w:r>
      <w:r>
        <w:rPr>
          <w:rFonts w:ascii="Times New Roman" w:hAnsi="Times New Roman" w:cs="Times New Roman"/>
          <w:sz w:val="28"/>
          <w:szCs w:val="28"/>
        </w:rPr>
        <w:t>од. После 30 лет</w:t>
      </w:r>
      <w:r w:rsidRPr="002244AF">
        <w:rPr>
          <w:rFonts w:ascii="Times New Roman" w:hAnsi="Times New Roman" w:cs="Times New Roman"/>
          <w:sz w:val="28"/>
          <w:szCs w:val="28"/>
        </w:rPr>
        <w:t xml:space="preserve"> войны Дайвьет окончательно отстоял свою независимость</w:t>
      </w:r>
      <w:r w:rsidR="00FE42D8">
        <w:rPr>
          <w:rFonts w:ascii="Times New Roman" w:hAnsi="Times New Roman" w:cs="Times New Roman"/>
          <w:sz w:val="28"/>
          <w:szCs w:val="28"/>
        </w:rPr>
        <w:t>.</w:t>
      </w:r>
      <w:r w:rsidR="00FE42D8" w:rsidRPr="00FE42D8">
        <w:rPr>
          <w:rFonts w:ascii="Times New Roman" w:hAnsi="Times New Roman" w:cs="Times New Roman"/>
          <w:sz w:val="28"/>
          <w:szCs w:val="28"/>
        </w:rPr>
        <w:t xml:space="preserve"> </w:t>
      </w:r>
      <w:r w:rsidR="00FE42D8">
        <w:rPr>
          <w:rFonts w:ascii="Times New Roman" w:hAnsi="Times New Roman" w:cs="Times New Roman"/>
          <w:sz w:val="28"/>
          <w:szCs w:val="28"/>
        </w:rPr>
        <w:t>Победы вьетнамцев в войнах против монголов привели к тому, что в</w:t>
      </w:r>
      <w:r w:rsidR="00FE42D8" w:rsidRPr="002244AF">
        <w:rPr>
          <w:rFonts w:ascii="Times New Roman" w:hAnsi="Times New Roman" w:cs="Times New Roman"/>
          <w:sz w:val="28"/>
          <w:szCs w:val="28"/>
        </w:rPr>
        <w:t>плоть до начала 15 века Китай не осме</w:t>
      </w:r>
      <w:r w:rsidR="00FE42D8">
        <w:rPr>
          <w:rFonts w:ascii="Times New Roman" w:hAnsi="Times New Roman" w:cs="Times New Roman"/>
          <w:sz w:val="28"/>
          <w:szCs w:val="28"/>
        </w:rPr>
        <w:t>ливался вновь напасть на Дайвьет.</w:t>
      </w:r>
    </w:p>
    <w:p w:rsidR="00AE78C1" w:rsidRPr="00FE42D8" w:rsidRDefault="00AE78C1" w:rsidP="00FE42D8">
      <w:pPr>
        <w:spacing w:line="360" w:lineRule="auto"/>
        <w:jc w:val="both"/>
        <w:rPr>
          <w:rFonts w:ascii="Times New Roman" w:hAnsi="Times New Roman" w:cs="Times New Roman"/>
          <w:sz w:val="28"/>
          <w:szCs w:val="28"/>
        </w:rPr>
      </w:pPr>
      <w:r w:rsidRPr="002244AF">
        <w:rPr>
          <w:rFonts w:ascii="Times New Roman" w:hAnsi="Times New Roman" w:cs="Times New Roman"/>
          <w:sz w:val="28"/>
          <w:szCs w:val="28"/>
        </w:rPr>
        <w:t xml:space="preserve">После окончания войн с монголами и восшествия на престол Чан Ань-тонга уже немолодой Чан Куок Туан вернулся в свое родовое поместье Ванкиеп и прожил там вплоть до конца своих дней. В восьмом месяце года под циклическим знаком </w:t>
      </w:r>
      <w:r w:rsidRPr="002244AF">
        <w:rPr>
          <w:rFonts w:ascii="Times New Roman" w:hAnsi="Times New Roman" w:cs="Times New Roman"/>
          <w:i/>
          <w:iCs/>
          <w:sz w:val="28"/>
          <w:szCs w:val="28"/>
        </w:rPr>
        <w:t>ки хой</w:t>
      </w:r>
      <w:r w:rsidRPr="002244AF">
        <w:rPr>
          <w:rFonts w:ascii="Times New Roman" w:hAnsi="Times New Roman" w:cs="Times New Roman"/>
          <w:sz w:val="28"/>
          <w:szCs w:val="28"/>
        </w:rPr>
        <w:t xml:space="preserve"> (1300) Чан Хынг Дао тяжело заболел</w:t>
      </w:r>
      <w:r w:rsidR="00FE42D8">
        <w:rPr>
          <w:rFonts w:ascii="Times New Roman" w:hAnsi="Times New Roman" w:cs="Times New Roman"/>
          <w:sz w:val="28"/>
          <w:szCs w:val="28"/>
        </w:rPr>
        <w:t xml:space="preserve"> и вскоре скончался</w:t>
      </w:r>
      <w:r w:rsidR="00FE42D8">
        <w:rPr>
          <w:rStyle w:val="a5"/>
          <w:rFonts w:ascii="Times New Roman" w:hAnsi="Times New Roman"/>
          <w:sz w:val="28"/>
          <w:szCs w:val="28"/>
        </w:rPr>
        <w:footnoteReference w:id="27"/>
      </w:r>
      <w:r w:rsidRPr="002244AF">
        <w:rPr>
          <w:rFonts w:ascii="Times New Roman" w:hAnsi="Times New Roman" w:cs="Times New Roman"/>
          <w:sz w:val="28"/>
          <w:szCs w:val="28"/>
        </w:rPr>
        <w:t xml:space="preserve">. </w:t>
      </w:r>
      <w:bookmarkStart w:id="3" w:name="_Toc514789978"/>
    </w:p>
    <w:p w:rsidR="00AE78C1" w:rsidRDefault="00AE78C1" w:rsidP="00C571F5"/>
    <w:p w:rsidR="00AE78C1" w:rsidRDefault="00AE78C1" w:rsidP="00C571F5"/>
    <w:p w:rsidR="00AE78C1" w:rsidRPr="00205664" w:rsidRDefault="00AE78C1" w:rsidP="00C571F5">
      <w:pPr>
        <w:pStyle w:val="1"/>
        <w:jc w:val="center"/>
        <w:rPr>
          <w:rFonts w:ascii="Times New Roman" w:hAnsi="Times New Roman" w:cs="Times New Roman"/>
          <w:b/>
          <w:bCs/>
          <w:color w:val="auto"/>
          <w:sz w:val="36"/>
          <w:szCs w:val="36"/>
        </w:rPr>
      </w:pPr>
      <w:bookmarkStart w:id="4" w:name="_Toc515400700"/>
      <w:r w:rsidRPr="00205664">
        <w:rPr>
          <w:rFonts w:ascii="Times New Roman" w:hAnsi="Times New Roman" w:cs="Times New Roman"/>
          <w:b/>
          <w:bCs/>
          <w:color w:val="auto"/>
          <w:sz w:val="36"/>
          <w:szCs w:val="36"/>
        </w:rPr>
        <w:lastRenderedPageBreak/>
        <w:t>Глава 2. Чан Хынг Дао как литератор</w:t>
      </w:r>
      <w:bookmarkEnd w:id="4"/>
    </w:p>
    <w:p w:rsidR="00AE78C1" w:rsidRPr="00065F4C" w:rsidRDefault="00AE78C1" w:rsidP="00C571F5">
      <w:pPr>
        <w:rPr>
          <w:sz w:val="20"/>
          <w:szCs w:val="20"/>
        </w:rPr>
      </w:pPr>
      <w:bookmarkStart w:id="5" w:name="_Toc485736382"/>
    </w:p>
    <w:p w:rsidR="00AE78C1" w:rsidRDefault="00AE78C1" w:rsidP="0026514A">
      <w:pPr>
        <w:pStyle w:val="2"/>
        <w:numPr>
          <w:ilvl w:val="0"/>
          <w:numId w:val="25"/>
        </w:numPr>
        <w:ind w:firstLine="0"/>
        <w:jc w:val="center"/>
        <w:rPr>
          <w:rFonts w:ascii="Times New Roman" w:hAnsi="Times New Roman" w:cs="Times New Roman"/>
          <w:b/>
          <w:bCs/>
          <w:color w:val="auto"/>
          <w:sz w:val="32"/>
          <w:szCs w:val="32"/>
        </w:rPr>
      </w:pPr>
      <w:bookmarkStart w:id="6" w:name="_Toc515400701"/>
      <w:r w:rsidRPr="00205664">
        <w:rPr>
          <w:rFonts w:ascii="Times New Roman" w:hAnsi="Times New Roman" w:cs="Times New Roman"/>
          <w:b/>
          <w:bCs/>
          <w:color w:val="auto"/>
          <w:sz w:val="32"/>
          <w:szCs w:val="32"/>
        </w:rPr>
        <w:t>Военные трактаты</w:t>
      </w:r>
      <w:bookmarkEnd w:id="5"/>
      <w:bookmarkEnd w:id="6"/>
    </w:p>
    <w:p w:rsidR="00AE78C1" w:rsidRPr="00205664" w:rsidRDefault="00AE78C1" w:rsidP="00C571F5">
      <w:pPr>
        <w:spacing w:line="360" w:lineRule="auto"/>
        <w:rPr>
          <w:sz w:val="16"/>
          <w:szCs w:val="16"/>
        </w:rPr>
      </w:pPr>
    </w:p>
    <w:p w:rsidR="00AE78C1" w:rsidRPr="00205664" w:rsidRDefault="00AE78C1" w:rsidP="00C571F5">
      <w:pPr>
        <w:spacing w:line="360" w:lineRule="auto"/>
        <w:jc w:val="both"/>
        <w:rPr>
          <w:rFonts w:ascii="Times New Roman" w:hAnsi="Times New Roman" w:cs="Times New Roman"/>
          <w:sz w:val="32"/>
          <w:szCs w:val="32"/>
        </w:rPr>
      </w:pPr>
      <w:r w:rsidRPr="00205664">
        <w:rPr>
          <w:rFonts w:ascii="Times New Roman" w:hAnsi="Times New Roman" w:cs="Times New Roman"/>
          <w:sz w:val="28"/>
          <w:szCs w:val="28"/>
        </w:rPr>
        <w:t>Прежде, чем перейти к рассмотрению п</w:t>
      </w:r>
      <w:r w:rsidR="005E616D">
        <w:rPr>
          <w:rFonts w:ascii="Times New Roman" w:hAnsi="Times New Roman" w:cs="Times New Roman"/>
          <w:sz w:val="28"/>
          <w:szCs w:val="28"/>
        </w:rPr>
        <w:t xml:space="preserve">роизведений, написанных </w:t>
      </w:r>
      <w:r w:rsidRPr="00205664">
        <w:rPr>
          <w:rFonts w:ascii="Times New Roman" w:hAnsi="Times New Roman" w:cs="Times New Roman"/>
          <w:sz w:val="28"/>
          <w:szCs w:val="28"/>
        </w:rPr>
        <w:t>полководцем</w:t>
      </w:r>
      <w:r w:rsidR="005E616D">
        <w:rPr>
          <w:rFonts w:ascii="Times New Roman" w:hAnsi="Times New Roman" w:cs="Times New Roman"/>
          <w:sz w:val="28"/>
          <w:szCs w:val="28"/>
        </w:rPr>
        <w:t xml:space="preserve"> Чан Хынг Дао</w:t>
      </w:r>
      <w:r w:rsidRPr="00205664">
        <w:rPr>
          <w:rFonts w:ascii="Times New Roman" w:hAnsi="Times New Roman" w:cs="Times New Roman"/>
          <w:sz w:val="28"/>
          <w:szCs w:val="28"/>
        </w:rPr>
        <w:t>, необходимо пояснить, что в средневековом Вьетнаме понималось под «литературным произведением».</w:t>
      </w:r>
      <w:r w:rsidRPr="00205664">
        <w:rPr>
          <w:rFonts w:ascii="Times New Roman" w:hAnsi="Times New Roman" w:cs="Times New Roman"/>
          <w:sz w:val="32"/>
          <w:szCs w:val="32"/>
        </w:rPr>
        <w:t xml:space="preserve"> </w:t>
      </w:r>
      <w:r w:rsidRPr="00205664">
        <w:rPr>
          <w:rFonts w:ascii="Times New Roman" w:hAnsi="Times New Roman" w:cs="Times New Roman"/>
          <w:sz w:val="28"/>
          <w:szCs w:val="28"/>
        </w:rPr>
        <w:t>Как известно, Китай оказал значительное влияние на культуру соседних с ним стран; не обошел он своим влиянием и Вьетнам. Региональная культурная общность, которая сложилась вокруг Китая из приграничным с ним стран, в отечественном литературоведении получила название дальневосточный культурный регион. Этот регион оказал огромное влияние на все стороны вьетнамской культуры, в том числе и на литературу. Ханван (китайский язык) оставался официальным литературным языком во Вьетнаме в</w:t>
      </w:r>
      <w:r w:rsidR="005E616D">
        <w:rPr>
          <w:rFonts w:ascii="Times New Roman" w:hAnsi="Times New Roman" w:cs="Times New Roman"/>
          <w:sz w:val="28"/>
          <w:szCs w:val="28"/>
        </w:rPr>
        <w:t>плоть до начала двадцатого века;</w:t>
      </w:r>
      <w:r w:rsidRPr="00205664">
        <w:rPr>
          <w:rFonts w:ascii="Times New Roman" w:hAnsi="Times New Roman" w:cs="Times New Roman"/>
          <w:sz w:val="28"/>
          <w:szCs w:val="28"/>
        </w:rPr>
        <w:t xml:space="preserve"> на нем составлялись все официальные документы, писались литературные произведения. Вьетнамская литература заимствовала из китайской систему жанров, а также разделение самой литературы на «изящную словесность» вэнь (</w:t>
      </w:r>
      <w:r w:rsidRPr="00205664">
        <w:rPr>
          <w:rFonts w:ascii="Times New Roman" w:hAnsi="Times New Roman" w:cs="Times New Roman"/>
          <w:sz w:val="28"/>
          <w:szCs w:val="28"/>
          <w:lang w:val="vi-VN" w:bidi="km-KH"/>
        </w:rPr>
        <w:t>văn</w:t>
      </w:r>
      <w:r w:rsidRPr="00205664">
        <w:rPr>
          <w:rFonts w:ascii="Times New Roman" w:hAnsi="Times New Roman" w:cs="Times New Roman"/>
          <w:sz w:val="28"/>
          <w:szCs w:val="28"/>
          <w:lang w:bidi="km-KH"/>
        </w:rPr>
        <w:t>)</w:t>
      </w:r>
      <w:r w:rsidRPr="00205664">
        <w:rPr>
          <w:rFonts w:ascii="Times New Roman" w:hAnsi="Times New Roman" w:cs="Times New Roman"/>
          <w:sz w:val="28"/>
          <w:szCs w:val="28"/>
        </w:rPr>
        <w:t xml:space="preserve"> и «низкую» литературу сяошо (</w:t>
      </w:r>
      <w:r w:rsidRPr="00205664">
        <w:rPr>
          <w:rFonts w:ascii="Times New Roman" w:hAnsi="Times New Roman" w:cs="Times New Roman"/>
          <w:sz w:val="28"/>
          <w:szCs w:val="28"/>
          <w:lang w:val="vi-VN"/>
        </w:rPr>
        <w:t>tiểu thuyết</w:t>
      </w:r>
      <w:r w:rsidRPr="00205664">
        <w:rPr>
          <w:rFonts w:ascii="Times New Roman" w:hAnsi="Times New Roman" w:cs="Times New Roman"/>
          <w:sz w:val="28"/>
          <w:szCs w:val="28"/>
        </w:rPr>
        <w:t>). Б. Л. Рифтин отмечает, что «характерным признаком системы литератур средневекового типа является широкое толкование понятия «литература» как письменного слова с обязательным включением в него жанров функциональных, то есть имеющих особые внелитературные функции, обычно религиозно-обрядовые или деловые»</w:t>
      </w:r>
      <w:r w:rsidRPr="00205664">
        <w:rPr>
          <w:rFonts w:ascii="Times New Roman" w:hAnsi="Times New Roman" w:cs="Times New Roman"/>
          <w:sz w:val="28"/>
          <w:szCs w:val="28"/>
          <w:vertAlign w:val="superscript"/>
        </w:rPr>
        <w:footnoteReference w:id="28"/>
      </w:r>
      <w:r w:rsidRPr="00205664">
        <w:rPr>
          <w:rFonts w:ascii="Times New Roman" w:hAnsi="Times New Roman" w:cs="Times New Roman"/>
          <w:sz w:val="28"/>
          <w:szCs w:val="28"/>
        </w:rPr>
        <w:t xml:space="preserve">. Один из первых историков китайской литературы, академик В. П. Васильев, в конце девятнадцатого века выделил те литературные жанры, под которыми жители Китая понимают «изящную словесность». Вот что он писал по этому поводу: «под изящной литературой китайцы вовсе не разумеют то, чему мы придаем это значение. У них всякое мелкое рассуждение, поучение, заметка, указ, доклад, диплом, письмо, предисловие к книге, надпись на монументе, речь, читаемая над гробом или при жертвоприношении, </w:t>
      </w:r>
      <w:r w:rsidRPr="00205664">
        <w:rPr>
          <w:rFonts w:ascii="Times New Roman" w:hAnsi="Times New Roman" w:cs="Times New Roman"/>
          <w:sz w:val="28"/>
          <w:szCs w:val="28"/>
        </w:rPr>
        <w:lastRenderedPageBreak/>
        <w:t>эпиграфика- вот что составляет изящную литературу в прозе»</w:t>
      </w:r>
      <w:r w:rsidRPr="00205664">
        <w:rPr>
          <w:rFonts w:ascii="Times New Roman" w:hAnsi="Times New Roman" w:cs="Times New Roman"/>
          <w:sz w:val="28"/>
          <w:szCs w:val="28"/>
          <w:vertAlign w:val="superscript"/>
        </w:rPr>
        <w:footnoteReference w:id="29"/>
      </w:r>
      <w:r w:rsidRPr="00205664">
        <w:rPr>
          <w:rFonts w:ascii="Times New Roman" w:hAnsi="Times New Roman" w:cs="Times New Roman"/>
          <w:sz w:val="28"/>
          <w:szCs w:val="28"/>
        </w:rPr>
        <w:t xml:space="preserve">. Все вышеперечисленные жанры в Китае и в странах китайского культурного ареала относили к образчикам «высокой» литературы. Нетрудно заметить, что понятие «высокой литературы» в Китае и в западном культурном ареале, куда входит и Россия, понимают по-разному. Таким образом, военные трактаты и «Воззвание к военачальникам», написанные Чан Хынг Дао, в средневековом Вьетнаме относили к </w:t>
      </w:r>
      <w:r w:rsidRPr="00205664">
        <w:rPr>
          <w:rFonts w:ascii="Times New Roman" w:hAnsi="Times New Roman" w:cs="Times New Roman"/>
          <w:i/>
          <w:iCs/>
          <w:sz w:val="28"/>
          <w:szCs w:val="28"/>
        </w:rPr>
        <w:t>вэнь</w:t>
      </w:r>
      <w:r w:rsidRPr="00205664">
        <w:rPr>
          <w:rFonts w:ascii="Times New Roman" w:hAnsi="Times New Roman" w:cs="Times New Roman"/>
          <w:sz w:val="28"/>
          <w:szCs w:val="28"/>
        </w:rPr>
        <w:t xml:space="preserve"> («высокой литературе»), и поэтому их можно рассматривать как отдельные произведения вьетнамской литературы конца тринадцатого века.</w:t>
      </w:r>
      <w:bookmarkEnd w:id="3"/>
      <w:r w:rsidRPr="00205664">
        <w:rPr>
          <w:rFonts w:ascii="Times New Roman" w:hAnsi="Times New Roman" w:cs="Times New Roman"/>
          <w:sz w:val="28"/>
          <w:szCs w:val="28"/>
        </w:rPr>
        <w:t xml:space="preserve">  </w:t>
      </w:r>
    </w:p>
    <w:p w:rsidR="00AE78C1" w:rsidRPr="00DA7B72" w:rsidRDefault="00AE78C1" w:rsidP="00C571F5">
      <w:pPr>
        <w:spacing w:line="360" w:lineRule="auto"/>
        <w:jc w:val="both"/>
        <w:rPr>
          <w:rFonts w:ascii="Times New Roman" w:hAnsi="Times New Roman" w:cs="Times New Roman"/>
          <w:sz w:val="28"/>
          <w:szCs w:val="28"/>
        </w:rPr>
      </w:pPr>
      <w:r w:rsidRPr="00DA7B72">
        <w:rPr>
          <w:rFonts w:ascii="Times New Roman" w:hAnsi="Times New Roman" w:cs="Times New Roman"/>
          <w:sz w:val="28"/>
          <w:szCs w:val="28"/>
        </w:rPr>
        <w:t>Чан Хынг Дао составил несколько знаменитых военных трактатов, которые заложили основы военной стратегии и тактики армии Дайвьета на многие века. Все эти трактаты были написаны им во время войн с монголами и не дошли до нас в первоначальном виде. Стоит отметить, что Чан Хынг Дао писал свои трактаты на основе китайских трудов по военному искусству, таких как «Сунь-цзы» и «У-цзы» - двух самых знаменитых китайских трудов по стратегии и тактике, которые</w:t>
      </w:r>
      <w:r w:rsidR="006F52C8">
        <w:rPr>
          <w:rFonts w:ascii="Times New Roman" w:hAnsi="Times New Roman" w:cs="Times New Roman"/>
          <w:sz w:val="28"/>
          <w:szCs w:val="28"/>
        </w:rPr>
        <w:t>,</w:t>
      </w:r>
      <w:r w:rsidRPr="00DA7B72">
        <w:rPr>
          <w:rFonts w:ascii="Times New Roman" w:hAnsi="Times New Roman" w:cs="Times New Roman"/>
          <w:sz w:val="28"/>
          <w:szCs w:val="28"/>
        </w:rPr>
        <w:t xml:space="preserve"> в свою очередь</w:t>
      </w:r>
      <w:r w:rsidR="006F52C8">
        <w:rPr>
          <w:rFonts w:ascii="Times New Roman" w:hAnsi="Times New Roman" w:cs="Times New Roman"/>
          <w:sz w:val="28"/>
          <w:szCs w:val="28"/>
        </w:rPr>
        <w:t>,</w:t>
      </w:r>
      <w:r w:rsidRPr="00DA7B72">
        <w:rPr>
          <w:rFonts w:ascii="Times New Roman" w:hAnsi="Times New Roman" w:cs="Times New Roman"/>
          <w:sz w:val="28"/>
          <w:szCs w:val="28"/>
        </w:rPr>
        <w:t xml:space="preserve"> составляют основу собрания классических сочинений по военному искусству «Семикнижие» (У-цзин). «Семикнижие» в Китае по праву считается каноном военной науки и состоит из 7 книг: «Лю тао», «Сунь-цзы», «У-цзы», «Сыма фа», «Сань люэ», Вэй Ляо-цзы» и «Ли Вэй-гун вэньдуй», из которых «Сунь-цзы» и «У-цзы» являются самыми древними</w:t>
      </w:r>
      <w:r w:rsidRPr="00DA7B72">
        <w:rPr>
          <w:rFonts w:ascii="Times New Roman" w:hAnsi="Times New Roman" w:cs="Times New Roman"/>
          <w:sz w:val="28"/>
          <w:szCs w:val="28"/>
          <w:vertAlign w:val="superscript"/>
        </w:rPr>
        <w:footnoteReference w:id="30"/>
      </w:r>
      <w:r w:rsidRPr="00DA7B72">
        <w:rPr>
          <w:rFonts w:ascii="Times New Roman" w:hAnsi="Times New Roman" w:cs="Times New Roman"/>
          <w:sz w:val="28"/>
          <w:szCs w:val="28"/>
        </w:rPr>
        <w:t xml:space="preserve">. «Суньцзы» появился еще в период </w:t>
      </w:r>
      <w:r w:rsidRPr="00DA7B72">
        <w:rPr>
          <w:rFonts w:ascii="Times New Roman" w:hAnsi="Times New Roman" w:cs="Times New Roman"/>
          <w:i/>
          <w:iCs/>
          <w:sz w:val="28"/>
          <w:szCs w:val="28"/>
        </w:rPr>
        <w:t>Чуньцю</w:t>
      </w:r>
      <w:r w:rsidRPr="00DA7B72">
        <w:rPr>
          <w:rFonts w:ascii="Times New Roman" w:hAnsi="Times New Roman" w:cs="Times New Roman"/>
          <w:sz w:val="28"/>
          <w:szCs w:val="28"/>
        </w:rPr>
        <w:t xml:space="preserve"> (6-5 век до нашей эры), в условиях развивающегося рабовладельческого царства и борьбы за гегемонию. В этой борьбе немалую роль играли военные стратеги, и Сыма Цянь, китайский историк, первый упомянувший об этом трактате, полагал, что он принадлежит некоему полководцу, именем которого и назван трактат</w:t>
      </w:r>
      <w:r w:rsidRPr="00DA7B72">
        <w:rPr>
          <w:rFonts w:ascii="Times New Roman" w:hAnsi="Times New Roman" w:cs="Times New Roman"/>
          <w:sz w:val="28"/>
          <w:szCs w:val="28"/>
          <w:vertAlign w:val="superscript"/>
        </w:rPr>
        <w:footnoteReference w:id="31"/>
      </w:r>
      <w:r w:rsidRPr="00DA7B72">
        <w:rPr>
          <w:rFonts w:ascii="Times New Roman" w:hAnsi="Times New Roman" w:cs="Times New Roman"/>
          <w:sz w:val="28"/>
          <w:szCs w:val="28"/>
        </w:rPr>
        <w:t xml:space="preserve">. Однако же классические концепции войны сложились в период Чжань-го, когда были созданы военные трактаты «Сыма фа» (4-5 век до н.э), «У-цзи» (4 век до н.э) и </w:t>
      </w:r>
      <w:r w:rsidRPr="00DA7B72">
        <w:rPr>
          <w:rFonts w:ascii="Times New Roman" w:hAnsi="Times New Roman" w:cs="Times New Roman"/>
          <w:sz w:val="28"/>
          <w:szCs w:val="28"/>
        </w:rPr>
        <w:lastRenderedPageBreak/>
        <w:t>«Вэй Ляо-цзы» (4 век до н.э). Последний трактат из «Семикнижия» - «Ли Вэй-гун вэньдуй» - появился в эпоху правления династии Тан (7 век н.э)</w:t>
      </w:r>
      <w:r w:rsidRPr="00DA7B72">
        <w:rPr>
          <w:rFonts w:ascii="Times New Roman" w:hAnsi="Times New Roman" w:cs="Times New Roman"/>
          <w:sz w:val="28"/>
          <w:szCs w:val="28"/>
          <w:vertAlign w:val="superscript"/>
        </w:rPr>
        <w:footnoteReference w:id="32"/>
      </w:r>
      <w:r w:rsidRPr="00DA7B72">
        <w:rPr>
          <w:rFonts w:ascii="Times New Roman" w:hAnsi="Times New Roman" w:cs="Times New Roman"/>
          <w:sz w:val="28"/>
          <w:szCs w:val="28"/>
        </w:rPr>
        <w:t>. Таким о</w:t>
      </w:r>
      <w:r w:rsidR="006F52C8">
        <w:rPr>
          <w:rFonts w:ascii="Times New Roman" w:hAnsi="Times New Roman" w:cs="Times New Roman"/>
          <w:sz w:val="28"/>
          <w:szCs w:val="28"/>
        </w:rPr>
        <w:t>бразом,</w:t>
      </w:r>
      <w:r w:rsidRPr="00DA7B72">
        <w:rPr>
          <w:rFonts w:ascii="Times New Roman" w:hAnsi="Times New Roman" w:cs="Times New Roman"/>
          <w:sz w:val="28"/>
          <w:szCs w:val="28"/>
        </w:rPr>
        <w:t xml:space="preserve"> в Китае военный трактат как жанр литературы складывался на протяжении длительного времени и имел свои древние традиции, которые создавались «военными писателями</w:t>
      </w:r>
      <w:r w:rsidRPr="00205664">
        <w:rPr>
          <w:rFonts w:ascii="Times New Roman" w:hAnsi="Times New Roman" w:cs="Times New Roman"/>
          <w:sz w:val="28"/>
          <w:szCs w:val="28"/>
        </w:rPr>
        <w:t>» (бин цзя), жившими</w:t>
      </w:r>
      <w:r w:rsidRPr="00DA7B72">
        <w:rPr>
          <w:rFonts w:ascii="Times New Roman" w:hAnsi="Times New Roman" w:cs="Times New Roman"/>
          <w:sz w:val="28"/>
          <w:szCs w:val="28"/>
        </w:rPr>
        <w:t xml:space="preserve"> за несколько веков до нашей эры.    </w:t>
      </w:r>
    </w:p>
    <w:p w:rsidR="00AE78C1" w:rsidRDefault="00AE78C1" w:rsidP="00C571F5">
      <w:pPr>
        <w:spacing w:line="360" w:lineRule="auto"/>
        <w:rPr>
          <w:rFonts w:ascii="Times New Roman" w:hAnsi="Times New Roman" w:cs="Times New Roman"/>
          <w:sz w:val="28"/>
          <w:szCs w:val="28"/>
        </w:rPr>
      </w:pPr>
      <w:r w:rsidRPr="00854534">
        <w:rPr>
          <w:rFonts w:ascii="Times New Roman" w:hAnsi="Times New Roman" w:cs="Times New Roman"/>
          <w:sz w:val="28"/>
          <w:szCs w:val="28"/>
        </w:rPr>
        <w:t xml:space="preserve">Во Вьетнаме военные трактаты появились сравнительно поздно, и Чан Хынг Дао был одним из первых, кто создал труды по военному искусству, которые учитывали реалии середины тринадцатого века и были предназначены для использования именно в войсках Дайвьета. </w:t>
      </w:r>
      <w:r>
        <w:rPr>
          <w:rFonts w:ascii="Times New Roman" w:hAnsi="Times New Roman" w:cs="Times New Roman"/>
          <w:sz w:val="28"/>
          <w:szCs w:val="28"/>
        </w:rPr>
        <w:t>Ф</w:t>
      </w:r>
      <w:r w:rsidRPr="00854534">
        <w:rPr>
          <w:rFonts w:ascii="Times New Roman" w:hAnsi="Times New Roman" w:cs="Times New Roman"/>
          <w:sz w:val="28"/>
          <w:szCs w:val="28"/>
        </w:rPr>
        <w:t>ранцузский исследователь Эмиль Гасп</w:t>
      </w:r>
      <w:r>
        <w:rPr>
          <w:rFonts w:ascii="Times New Roman" w:hAnsi="Times New Roman" w:cs="Times New Roman"/>
          <w:sz w:val="28"/>
          <w:szCs w:val="28"/>
        </w:rPr>
        <w:t xml:space="preserve">ардон в своих исследованиях выделяет </w:t>
      </w:r>
      <w:r w:rsidRPr="00854534">
        <w:rPr>
          <w:rFonts w:ascii="Times New Roman" w:hAnsi="Times New Roman" w:cs="Times New Roman"/>
          <w:sz w:val="28"/>
          <w:szCs w:val="28"/>
        </w:rPr>
        <w:t>два военных трактата: «Краткое изложение теорий стратегов» (Binh Gia Yếu Lược) и «Книга из Ванкиепа, передаваемая тайно» (Vạn Kiếp Tôn Bí Truyền Thư). По его мнению, «Краткое собрание важных сведений из книг по военному искусству» (Binh Thư Yếu Lược) является другим названием «Краткого изложения теорий стратегов», а не еще одним произведением Чан Хынг Дао</w:t>
      </w:r>
      <w:r>
        <w:rPr>
          <w:rStyle w:val="a5"/>
          <w:rFonts w:ascii="Times New Roman" w:hAnsi="Times New Roman"/>
          <w:sz w:val="28"/>
          <w:szCs w:val="28"/>
        </w:rPr>
        <w:footnoteReference w:id="33"/>
      </w:r>
      <w:r w:rsidRPr="00854534">
        <w:rPr>
          <w:rFonts w:ascii="Times New Roman" w:hAnsi="Times New Roman" w:cs="Times New Roman"/>
          <w:sz w:val="28"/>
          <w:szCs w:val="28"/>
        </w:rPr>
        <w:t>.</w:t>
      </w:r>
      <w:r w:rsidR="00ED5DED">
        <w:rPr>
          <w:rFonts w:ascii="Times New Roman" w:hAnsi="Times New Roman" w:cs="Times New Roman"/>
          <w:sz w:val="28"/>
          <w:szCs w:val="28"/>
        </w:rPr>
        <w:t xml:space="preserve"> В энциклопедии Фан Хуи Тю</w:t>
      </w:r>
      <w:r w:rsidR="006F52C8">
        <w:rPr>
          <w:rFonts w:ascii="Times New Roman" w:hAnsi="Times New Roman" w:cs="Times New Roman"/>
          <w:sz w:val="28"/>
          <w:szCs w:val="28"/>
        </w:rPr>
        <w:t xml:space="preserve"> </w:t>
      </w:r>
      <w:r w:rsidR="00ED5DED">
        <w:rPr>
          <w:rFonts w:ascii="Times New Roman" w:hAnsi="Times New Roman" w:cs="Times New Roman"/>
          <w:sz w:val="28"/>
          <w:szCs w:val="28"/>
        </w:rPr>
        <w:t xml:space="preserve">тоже </w:t>
      </w:r>
      <w:r w:rsidR="006F52C8">
        <w:rPr>
          <w:rFonts w:ascii="Times New Roman" w:hAnsi="Times New Roman" w:cs="Times New Roman"/>
          <w:sz w:val="28"/>
          <w:szCs w:val="28"/>
        </w:rPr>
        <w:t>приводятся названия двух вышеупомянутых трактатов</w:t>
      </w:r>
      <w:r w:rsidRPr="00854534">
        <w:rPr>
          <w:rFonts w:ascii="Times New Roman" w:hAnsi="Times New Roman" w:cs="Times New Roman"/>
          <w:sz w:val="28"/>
          <w:szCs w:val="28"/>
        </w:rPr>
        <w:t>, но, в отличие от библиографии Гаспардона, здесь про «Краткое собрание важных сведений из книг по военному искусству» даже не упоминается</w:t>
      </w:r>
      <w:r>
        <w:rPr>
          <w:rStyle w:val="a5"/>
          <w:rFonts w:ascii="Times New Roman" w:hAnsi="Times New Roman"/>
          <w:sz w:val="28"/>
          <w:szCs w:val="28"/>
        </w:rPr>
        <w:footnoteReference w:id="34"/>
      </w:r>
      <w:r w:rsidRPr="00854534">
        <w:rPr>
          <w:rFonts w:ascii="Times New Roman" w:hAnsi="Times New Roman" w:cs="Times New Roman"/>
          <w:sz w:val="28"/>
          <w:szCs w:val="28"/>
        </w:rPr>
        <w:t>. Современный вьетнамский исследователь Чан В</w:t>
      </w:r>
      <w:r w:rsidR="006F52C8">
        <w:rPr>
          <w:rFonts w:ascii="Times New Roman" w:hAnsi="Times New Roman" w:cs="Times New Roman"/>
          <w:sz w:val="28"/>
          <w:szCs w:val="28"/>
        </w:rPr>
        <w:t>ан Зяп в своей библиографии также</w:t>
      </w:r>
      <w:r w:rsidRPr="00854534">
        <w:rPr>
          <w:rFonts w:ascii="Times New Roman" w:hAnsi="Times New Roman" w:cs="Times New Roman"/>
          <w:sz w:val="28"/>
          <w:szCs w:val="28"/>
        </w:rPr>
        <w:t xml:space="preserve"> выделяет только два военных трактата: «Книга из Ванкиепа, передаваемая тайно» и «Кратко</w:t>
      </w:r>
      <w:r w:rsidR="00ED5DED">
        <w:rPr>
          <w:rFonts w:ascii="Times New Roman" w:hAnsi="Times New Roman" w:cs="Times New Roman"/>
          <w:sz w:val="28"/>
          <w:szCs w:val="28"/>
        </w:rPr>
        <w:t xml:space="preserve">е изложение теорий стратегов», а про </w:t>
      </w:r>
      <w:r w:rsidR="00ED5DED" w:rsidRPr="00854534">
        <w:rPr>
          <w:rFonts w:ascii="Times New Roman" w:hAnsi="Times New Roman" w:cs="Times New Roman"/>
          <w:sz w:val="28"/>
          <w:szCs w:val="28"/>
        </w:rPr>
        <w:t>«Краткое собрание важных сведений из книг по военному искусству»</w:t>
      </w:r>
      <w:r w:rsidR="00ED5DED">
        <w:rPr>
          <w:rFonts w:ascii="Times New Roman" w:hAnsi="Times New Roman" w:cs="Times New Roman"/>
          <w:sz w:val="28"/>
          <w:szCs w:val="28"/>
        </w:rPr>
        <w:t xml:space="preserve"> и «</w:t>
      </w:r>
      <w:r w:rsidR="00ED5DED" w:rsidRPr="00854534">
        <w:rPr>
          <w:rFonts w:ascii="Times New Roman" w:hAnsi="Times New Roman" w:cs="Times New Roman"/>
          <w:sz w:val="28"/>
          <w:szCs w:val="28"/>
        </w:rPr>
        <w:t>Кратк</w:t>
      </w:r>
      <w:r w:rsidR="00ED5DED">
        <w:rPr>
          <w:rFonts w:ascii="Times New Roman" w:hAnsi="Times New Roman" w:cs="Times New Roman"/>
          <w:sz w:val="28"/>
          <w:szCs w:val="28"/>
        </w:rPr>
        <w:t>ое изложение теорий стратегов» сказано, что это</w:t>
      </w:r>
      <w:r w:rsidR="00ED5DED" w:rsidRPr="00854534">
        <w:rPr>
          <w:rFonts w:ascii="Times New Roman" w:hAnsi="Times New Roman" w:cs="Times New Roman"/>
          <w:sz w:val="28"/>
          <w:szCs w:val="28"/>
        </w:rPr>
        <w:t xml:space="preserve"> два названия одного и того же труда Чан Хынг Дао</w:t>
      </w:r>
      <w:r w:rsidR="00ED5DED">
        <w:rPr>
          <w:rStyle w:val="a5"/>
          <w:rFonts w:ascii="Times New Roman" w:hAnsi="Times New Roman"/>
          <w:sz w:val="28"/>
          <w:szCs w:val="28"/>
        </w:rPr>
        <w:footnoteReference w:id="35"/>
      </w:r>
      <w:r w:rsidR="00ED5DED" w:rsidRPr="00854534">
        <w:rPr>
          <w:rFonts w:ascii="Times New Roman" w:hAnsi="Times New Roman" w:cs="Times New Roman"/>
          <w:sz w:val="28"/>
          <w:szCs w:val="28"/>
        </w:rPr>
        <w:t>.</w:t>
      </w:r>
      <w:r w:rsidR="00ED5DED">
        <w:rPr>
          <w:rFonts w:ascii="Times New Roman" w:hAnsi="Times New Roman" w:cs="Times New Roman"/>
          <w:sz w:val="28"/>
          <w:szCs w:val="28"/>
        </w:rPr>
        <w:t xml:space="preserve"> </w:t>
      </w:r>
      <w:r>
        <w:rPr>
          <w:rFonts w:ascii="Times New Roman" w:hAnsi="Times New Roman" w:cs="Times New Roman"/>
          <w:sz w:val="28"/>
          <w:szCs w:val="28"/>
        </w:rPr>
        <w:t>Таким образом, и Эмиль Гаспардон, и Фан Хуи Тю, и Чан Ван Зяп выделяют по два военных трактата Чан Хынг</w:t>
      </w:r>
      <w:r w:rsidR="00ED5DED">
        <w:rPr>
          <w:rFonts w:ascii="Times New Roman" w:hAnsi="Times New Roman" w:cs="Times New Roman"/>
          <w:sz w:val="28"/>
          <w:szCs w:val="28"/>
        </w:rPr>
        <w:t xml:space="preserve"> Дао.</w:t>
      </w:r>
    </w:p>
    <w:p w:rsidR="00AE78C1" w:rsidRPr="00DA7B72" w:rsidRDefault="00AE78C1" w:rsidP="00C571F5">
      <w:pPr>
        <w:spacing w:line="360" w:lineRule="auto"/>
        <w:jc w:val="both"/>
        <w:rPr>
          <w:rFonts w:ascii="Times New Roman" w:hAnsi="Times New Roman" w:cs="Times New Roman"/>
          <w:sz w:val="28"/>
          <w:szCs w:val="28"/>
        </w:rPr>
      </w:pPr>
      <w:r w:rsidRPr="00DA7B72">
        <w:rPr>
          <w:rFonts w:ascii="Times New Roman" w:hAnsi="Times New Roman" w:cs="Times New Roman"/>
          <w:sz w:val="28"/>
          <w:szCs w:val="28"/>
        </w:rPr>
        <w:lastRenderedPageBreak/>
        <w:t>Первый военный трактат - «Книга из Ванкиепа</w:t>
      </w:r>
      <w:r w:rsidRPr="00DA7B72">
        <w:rPr>
          <w:rFonts w:ascii="Times New Roman" w:hAnsi="Times New Roman" w:cs="Times New Roman"/>
          <w:sz w:val="28"/>
          <w:szCs w:val="28"/>
          <w:vertAlign w:val="superscript"/>
        </w:rPr>
        <w:footnoteReference w:id="36"/>
      </w:r>
      <w:r w:rsidRPr="00DA7B72">
        <w:rPr>
          <w:rFonts w:ascii="Times New Roman" w:hAnsi="Times New Roman" w:cs="Times New Roman"/>
          <w:sz w:val="28"/>
          <w:szCs w:val="28"/>
        </w:rPr>
        <w:t>, передаваемая тайно» (</w:t>
      </w:r>
      <w:r w:rsidRPr="00DA7B72">
        <w:rPr>
          <w:rFonts w:ascii="Times New Roman" w:hAnsi="Times New Roman" w:cs="Times New Roman"/>
          <w:sz w:val="28"/>
          <w:szCs w:val="28"/>
          <w:lang w:val="vi-VN"/>
        </w:rPr>
        <w:t>Vạn Kiếp Tôn Bí Truyền Thư</w:t>
      </w:r>
      <w:r w:rsidRPr="00DA7B72">
        <w:rPr>
          <w:rFonts w:ascii="Times New Roman" w:hAnsi="Times New Roman" w:cs="Times New Roman"/>
          <w:sz w:val="28"/>
          <w:szCs w:val="28"/>
        </w:rPr>
        <w:t>). В энциклопедии Фан Хуи Тю (</w:t>
      </w:r>
      <w:r w:rsidRPr="00DA7B72">
        <w:rPr>
          <w:rFonts w:ascii="Times New Roman" w:hAnsi="Times New Roman" w:cs="Times New Roman"/>
          <w:sz w:val="28"/>
          <w:szCs w:val="28"/>
          <w:lang w:val="vi-VN"/>
        </w:rPr>
        <w:t>Phan Huy Chú</w:t>
      </w:r>
      <w:r w:rsidRPr="00DA7B72">
        <w:rPr>
          <w:rFonts w:ascii="Times New Roman" w:hAnsi="Times New Roman" w:cs="Times New Roman"/>
          <w:sz w:val="28"/>
          <w:szCs w:val="28"/>
        </w:rPr>
        <w:t>) приводится другое название этого трактата: Ван Киеп Бинь Тхы (</w:t>
      </w:r>
      <w:r w:rsidRPr="00DA7B72">
        <w:rPr>
          <w:rFonts w:ascii="Times New Roman" w:hAnsi="Times New Roman" w:cs="Times New Roman"/>
          <w:sz w:val="28"/>
          <w:szCs w:val="28"/>
          <w:lang w:val="vi-VN"/>
        </w:rPr>
        <w:t xml:space="preserve">Vạn Kiếp Binh Thư, </w:t>
      </w:r>
      <w:r w:rsidRPr="00DA7B72">
        <w:rPr>
          <w:rFonts w:ascii="Times New Roman" w:hAnsi="Times New Roman" w:cs="Times New Roman"/>
          <w:sz w:val="28"/>
          <w:szCs w:val="28"/>
        </w:rPr>
        <w:t>«Военный трактат из Ванкиепа»)</w:t>
      </w:r>
      <w:r w:rsidR="00ED5DED">
        <w:rPr>
          <w:rStyle w:val="a5"/>
          <w:rFonts w:ascii="Times New Roman" w:hAnsi="Times New Roman"/>
          <w:sz w:val="28"/>
          <w:szCs w:val="28"/>
        </w:rPr>
        <w:footnoteReference w:id="37"/>
      </w:r>
      <w:r w:rsidRPr="00DA7B72">
        <w:rPr>
          <w:rFonts w:ascii="Times New Roman" w:hAnsi="Times New Roman" w:cs="Times New Roman"/>
          <w:sz w:val="28"/>
          <w:szCs w:val="28"/>
        </w:rPr>
        <w:t xml:space="preserve">. В предисловии к нему поясняется, что в прошлом очень немногие люди умели грамотно использовать стратегию и тактику, а знания о методах ведения военных действий были разрознены и непонятны военачальникам. Поэтому Чан Хынг Дао ставил своей целью сравнить труды по военному искусству прошлых лет и, почерпнув из них все самое лучшее, составить единый трактат по теории стратегии и тактики. </w:t>
      </w:r>
      <w:r>
        <w:rPr>
          <w:rFonts w:ascii="Times New Roman" w:hAnsi="Times New Roman" w:cs="Times New Roman"/>
          <w:sz w:val="28"/>
          <w:szCs w:val="28"/>
        </w:rPr>
        <w:t xml:space="preserve">В своем исследовании Чан Ван Зяп подчеркивает, что «Книга из Ванкиепа, передаваемая тайно» </w:t>
      </w:r>
      <w:r w:rsidRPr="00DA7B72">
        <w:rPr>
          <w:rFonts w:ascii="Times New Roman" w:hAnsi="Times New Roman" w:cs="Times New Roman"/>
          <w:sz w:val="28"/>
          <w:szCs w:val="28"/>
        </w:rPr>
        <w:t>был</w:t>
      </w:r>
      <w:r>
        <w:rPr>
          <w:rFonts w:ascii="Times New Roman" w:hAnsi="Times New Roman" w:cs="Times New Roman"/>
          <w:sz w:val="28"/>
          <w:szCs w:val="28"/>
        </w:rPr>
        <w:t>а</w:t>
      </w:r>
      <w:r w:rsidRPr="00DA7B72">
        <w:rPr>
          <w:rFonts w:ascii="Times New Roman" w:hAnsi="Times New Roman" w:cs="Times New Roman"/>
          <w:sz w:val="28"/>
          <w:szCs w:val="28"/>
        </w:rPr>
        <w:t xml:space="preserve"> написан</w:t>
      </w:r>
      <w:r>
        <w:rPr>
          <w:rFonts w:ascii="Times New Roman" w:hAnsi="Times New Roman" w:cs="Times New Roman"/>
          <w:sz w:val="28"/>
          <w:szCs w:val="28"/>
        </w:rPr>
        <w:t>а</w:t>
      </w:r>
      <w:r w:rsidRPr="00DA7B72">
        <w:rPr>
          <w:rFonts w:ascii="Times New Roman" w:hAnsi="Times New Roman" w:cs="Times New Roman"/>
          <w:sz w:val="28"/>
          <w:szCs w:val="28"/>
        </w:rPr>
        <w:t xml:space="preserve"> Чан Хынг Дао специально для высокопоставленных генералов вьетнамской армии</w:t>
      </w:r>
      <w:r>
        <w:rPr>
          <w:rFonts w:ascii="Times New Roman" w:hAnsi="Times New Roman" w:cs="Times New Roman"/>
          <w:sz w:val="28"/>
          <w:szCs w:val="28"/>
        </w:rPr>
        <w:t xml:space="preserve"> и членов императорской династии, поэтому она не была широко распространена в войсках, в отличие от «Краткого изложения теорий стратегов», которая была написана одновременно с «Воззванием к военачальникам» и предназначалась в основном для офицеров младшего звена</w:t>
      </w:r>
      <w:r>
        <w:rPr>
          <w:rStyle w:val="a5"/>
          <w:rFonts w:ascii="Times New Roman" w:hAnsi="Times New Roman"/>
          <w:sz w:val="28"/>
          <w:szCs w:val="28"/>
        </w:rPr>
        <w:footnoteReference w:id="38"/>
      </w:r>
      <w:r>
        <w:rPr>
          <w:rFonts w:ascii="Times New Roman" w:hAnsi="Times New Roman" w:cs="Times New Roman"/>
          <w:sz w:val="28"/>
          <w:szCs w:val="28"/>
        </w:rPr>
        <w:t xml:space="preserve">. </w:t>
      </w:r>
      <w:r w:rsidRPr="00DA7B72">
        <w:rPr>
          <w:rFonts w:ascii="Times New Roman" w:hAnsi="Times New Roman" w:cs="Times New Roman"/>
          <w:sz w:val="28"/>
          <w:szCs w:val="28"/>
        </w:rPr>
        <w:t xml:space="preserve">До настоящего времени текст </w:t>
      </w:r>
      <w:r>
        <w:rPr>
          <w:rFonts w:ascii="Times New Roman" w:hAnsi="Times New Roman" w:cs="Times New Roman"/>
          <w:sz w:val="28"/>
          <w:szCs w:val="28"/>
        </w:rPr>
        <w:t>этого трактата не</w:t>
      </w:r>
      <w:r w:rsidRPr="00DA7B72">
        <w:rPr>
          <w:rFonts w:ascii="Times New Roman" w:hAnsi="Times New Roman" w:cs="Times New Roman"/>
          <w:sz w:val="28"/>
          <w:szCs w:val="28"/>
        </w:rPr>
        <w:t xml:space="preserve"> сохранился.</w:t>
      </w:r>
    </w:p>
    <w:p w:rsidR="00AE78C1" w:rsidRPr="00DA7B72" w:rsidRDefault="00AE78C1" w:rsidP="00C571F5">
      <w:pPr>
        <w:spacing w:before="240" w:after="0" w:line="360" w:lineRule="auto"/>
        <w:jc w:val="both"/>
        <w:rPr>
          <w:rFonts w:ascii="Times New Roman" w:hAnsi="Times New Roman" w:cs="Times New Roman"/>
          <w:sz w:val="28"/>
          <w:szCs w:val="28"/>
        </w:rPr>
      </w:pPr>
      <w:r w:rsidRPr="00DA7B72">
        <w:rPr>
          <w:rFonts w:ascii="Times New Roman" w:hAnsi="Times New Roman" w:cs="Times New Roman"/>
          <w:sz w:val="28"/>
          <w:szCs w:val="28"/>
        </w:rPr>
        <w:t>Второй военный трактат - «Краткое изложение теорий стратегов» (</w:t>
      </w:r>
      <w:r w:rsidRPr="00DA7B72">
        <w:rPr>
          <w:rFonts w:ascii="Times New Roman" w:hAnsi="Times New Roman" w:cs="Times New Roman"/>
          <w:sz w:val="28"/>
          <w:szCs w:val="28"/>
          <w:lang w:val="vi-VN"/>
        </w:rPr>
        <w:t>Binh Gia Yếu Lược</w:t>
      </w:r>
      <w:r w:rsidRPr="00DA7B72">
        <w:rPr>
          <w:rFonts w:ascii="Times New Roman" w:hAnsi="Times New Roman" w:cs="Times New Roman"/>
          <w:sz w:val="28"/>
          <w:szCs w:val="28"/>
        </w:rPr>
        <w:t>) – был составлен незадолг</w:t>
      </w:r>
      <w:r w:rsidR="00ED5DED">
        <w:rPr>
          <w:rFonts w:ascii="Times New Roman" w:hAnsi="Times New Roman" w:cs="Times New Roman"/>
          <w:sz w:val="28"/>
          <w:szCs w:val="28"/>
        </w:rPr>
        <w:t>о до второго нашествия монголов в одно и то же время, что и «Воззвание к военачальникам», и</w:t>
      </w:r>
      <w:r>
        <w:rPr>
          <w:rFonts w:ascii="Times New Roman" w:hAnsi="Times New Roman" w:cs="Times New Roman"/>
          <w:sz w:val="28"/>
          <w:szCs w:val="28"/>
        </w:rPr>
        <w:t xml:space="preserve"> </w:t>
      </w:r>
      <w:r w:rsidR="00ED5DED">
        <w:rPr>
          <w:rFonts w:ascii="Times New Roman" w:hAnsi="Times New Roman" w:cs="Times New Roman"/>
          <w:sz w:val="28"/>
          <w:szCs w:val="28"/>
        </w:rPr>
        <w:t>был широко распространен</w:t>
      </w:r>
      <w:r w:rsidRPr="00DA7B72">
        <w:rPr>
          <w:rFonts w:ascii="Times New Roman" w:hAnsi="Times New Roman" w:cs="Times New Roman"/>
          <w:sz w:val="28"/>
          <w:szCs w:val="28"/>
        </w:rPr>
        <w:t xml:space="preserve"> в дайвьетской армии</w:t>
      </w:r>
      <w:r>
        <w:rPr>
          <w:rFonts w:ascii="Times New Roman" w:hAnsi="Times New Roman" w:cs="Times New Roman"/>
          <w:sz w:val="28"/>
          <w:szCs w:val="28"/>
        </w:rPr>
        <w:t xml:space="preserve">. </w:t>
      </w:r>
      <w:r w:rsidRPr="00854534">
        <w:rPr>
          <w:rFonts w:ascii="Times New Roman" w:hAnsi="Times New Roman" w:cs="Times New Roman"/>
          <w:sz w:val="28"/>
          <w:szCs w:val="28"/>
        </w:rPr>
        <w:t xml:space="preserve">В летописи «Полное собрание исторических записок Дайвьета» (Đại Việt </w:t>
      </w:r>
      <w:proofErr w:type="spellStart"/>
      <w:r w:rsidRPr="00854534">
        <w:rPr>
          <w:rFonts w:ascii="Times New Roman" w:hAnsi="Times New Roman" w:cs="Times New Roman"/>
          <w:sz w:val="28"/>
          <w:szCs w:val="28"/>
        </w:rPr>
        <w:t>sư</w:t>
      </w:r>
      <w:proofErr w:type="spellEnd"/>
      <w:r w:rsidRPr="00854534">
        <w:rPr>
          <w:rFonts w:ascii="Times New Roman" w:hAnsi="Times New Roman" w:cs="Times New Roman"/>
          <w:sz w:val="28"/>
          <w:szCs w:val="28"/>
        </w:rPr>
        <w:t xml:space="preserve">̉ </w:t>
      </w:r>
      <w:proofErr w:type="spellStart"/>
      <w:r w:rsidRPr="00854534">
        <w:rPr>
          <w:rFonts w:ascii="Times New Roman" w:hAnsi="Times New Roman" w:cs="Times New Roman"/>
          <w:sz w:val="28"/>
          <w:szCs w:val="28"/>
        </w:rPr>
        <w:t>ky</w:t>
      </w:r>
      <w:proofErr w:type="spellEnd"/>
      <w:r w:rsidRPr="00854534">
        <w:rPr>
          <w:rFonts w:ascii="Times New Roman" w:hAnsi="Times New Roman" w:cs="Times New Roman"/>
          <w:sz w:val="28"/>
          <w:szCs w:val="28"/>
        </w:rPr>
        <w:t xml:space="preserve">́ </w:t>
      </w:r>
      <w:proofErr w:type="spellStart"/>
      <w:r w:rsidRPr="00854534">
        <w:rPr>
          <w:rFonts w:ascii="Times New Roman" w:hAnsi="Times New Roman" w:cs="Times New Roman"/>
          <w:sz w:val="28"/>
          <w:szCs w:val="28"/>
        </w:rPr>
        <w:t>toàn</w:t>
      </w:r>
      <w:proofErr w:type="spellEnd"/>
      <w:r w:rsidRPr="00854534">
        <w:rPr>
          <w:rFonts w:ascii="Times New Roman" w:hAnsi="Times New Roman" w:cs="Times New Roman"/>
          <w:sz w:val="28"/>
          <w:szCs w:val="28"/>
        </w:rPr>
        <w:t xml:space="preserve"> </w:t>
      </w:r>
      <w:proofErr w:type="spellStart"/>
      <w:r w:rsidRPr="00854534">
        <w:rPr>
          <w:rFonts w:ascii="Times New Roman" w:hAnsi="Times New Roman" w:cs="Times New Roman"/>
          <w:sz w:val="28"/>
          <w:szCs w:val="28"/>
        </w:rPr>
        <w:t>thư</w:t>
      </w:r>
      <w:proofErr w:type="spellEnd"/>
      <w:r w:rsidRPr="00854534">
        <w:rPr>
          <w:rFonts w:ascii="Times New Roman" w:hAnsi="Times New Roman" w:cs="Times New Roman"/>
          <w:sz w:val="28"/>
          <w:szCs w:val="28"/>
        </w:rPr>
        <w:t xml:space="preserve">) четко сказано, что трактат «Бинь за зиеу ли иеу лыок тхы» (Binh </w:t>
      </w:r>
      <w:proofErr w:type="spellStart"/>
      <w:r w:rsidRPr="00854534">
        <w:rPr>
          <w:rFonts w:ascii="Times New Roman" w:hAnsi="Times New Roman" w:cs="Times New Roman"/>
          <w:sz w:val="28"/>
          <w:szCs w:val="28"/>
        </w:rPr>
        <w:t>gia</w:t>
      </w:r>
      <w:proofErr w:type="spellEnd"/>
      <w:r w:rsidRPr="00854534">
        <w:rPr>
          <w:rFonts w:ascii="Times New Roman" w:hAnsi="Times New Roman" w:cs="Times New Roman"/>
          <w:sz w:val="28"/>
          <w:szCs w:val="28"/>
        </w:rPr>
        <w:t xml:space="preserve"> </w:t>
      </w:r>
      <w:proofErr w:type="spellStart"/>
      <w:r w:rsidRPr="00854534">
        <w:rPr>
          <w:rFonts w:ascii="Times New Roman" w:hAnsi="Times New Roman" w:cs="Times New Roman"/>
          <w:sz w:val="28"/>
          <w:szCs w:val="28"/>
        </w:rPr>
        <w:t>diệu</w:t>
      </w:r>
      <w:proofErr w:type="spellEnd"/>
      <w:r w:rsidRPr="00854534">
        <w:rPr>
          <w:rFonts w:ascii="Times New Roman" w:hAnsi="Times New Roman" w:cs="Times New Roman"/>
          <w:sz w:val="28"/>
          <w:szCs w:val="28"/>
        </w:rPr>
        <w:t xml:space="preserve"> </w:t>
      </w:r>
      <w:proofErr w:type="spellStart"/>
      <w:r w:rsidRPr="00854534">
        <w:rPr>
          <w:rFonts w:ascii="Times New Roman" w:hAnsi="Times New Roman" w:cs="Times New Roman"/>
          <w:sz w:val="28"/>
          <w:szCs w:val="28"/>
        </w:rPr>
        <w:t>ly</w:t>
      </w:r>
      <w:proofErr w:type="spellEnd"/>
      <w:r w:rsidRPr="00854534">
        <w:rPr>
          <w:rFonts w:ascii="Times New Roman" w:hAnsi="Times New Roman" w:cs="Times New Roman"/>
          <w:sz w:val="28"/>
          <w:szCs w:val="28"/>
        </w:rPr>
        <w:t xml:space="preserve">́ </w:t>
      </w:r>
      <w:proofErr w:type="spellStart"/>
      <w:r w:rsidRPr="00854534">
        <w:rPr>
          <w:rFonts w:ascii="Times New Roman" w:hAnsi="Times New Roman" w:cs="Times New Roman"/>
          <w:sz w:val="28"/>
          <w:szCs w:val="28"/>
        </w:rPr>
        <w:t>yếu</w:t>
      </w:r>
      <w:proofErr w:type="spellEnd"/>
      <w:r w:rsidRPr="00854534">
        <w:rPr>
          <w:rFonts w:ascii="Times New Roman" w:hAnsi="Times New Roman" w:cs="Times New Roman"/>
          <w:sz w:val="28"/>
          <w:szCs w:val="28"/>
        </w:rPr>
        <w:t xml:space="preserve"> </w:t>
      </w:r>
      <w:proofErr w:type="spellStart"/>
      <w:r w:rsidRPr="00854534">
        <w:rPr>
          <w:rFonts w:ascii="Times New Roman" w:hAnsi="Times New Roman" w:cs="Times New Roman"/>
          <w:sz w:val="28"/>
          <w:szCs w:val="28"/>
        </w:rPr>
        <w:t>lược</w:t>
      </w:r>
      <w:proofErr w:type="spellEnd"/>
      <w:r w:rsidRPr="00854534">
        <w:rPr>
          <w:rFonts w:ascii="Times New Roman" w:hAnsi="Times New Roman" w:cs="Times New Roman"/>
          <w:sz w:val="28"/>
          <w:szCs w:val="28"/>
        </w:rPr>
        <w:t xml:space="preserve"> </w:t>
      </w:r>
      <w:proofErr w:type="spellStart"/>
      <w:r w:rsidRPr="00854534">
        <w:rPr>
          <w:rFonts w:ascii="Times New Roman" w:hAnsi="Times New Roman" w:cs="Times New Roman"/>
          <w:sz w:val="28"/>
          <w:szCs w:val="28"/>
        </w:rPr>
        <w:t>thư</w:t>
      </w:r>
      <w:proofErr w:type="spellEnd"/>
      <w:r w:rsidRPr="00854534">
        <w:rPr>
          <w:rFonts w:ascii="Times New Roman" w:hAnsi="Times New Roman" w:cs="Times New Roman"/>
          <w:sz w:val="28"/>
          <w:szCs w:val="28"/>
        </w:rPr>
        <w:t>, «Краткое изложение великолепных стратегических теорий») был составлен Чан Хынг Дао: «Чан Куок Тоан составил «Бинь за зиеу ли иеу лыок тхы» для обучения младших военачальников»</w:t>
      </w:r>
      <w:r>
        <w:rPr>
          <w:rStyle w:val="a5"/>
          <w:rFonts w:ascii="Times New Roman" w:hAnsi="Times New Roman"/>
          <w:sz w:val="28"/>
          <w:szCs w:val="28"/>
        </w:rPr>
        <w:footnoteReference w:id="39"/>
      </w:r>
      <w:r w:rsidRPr="00854534">
        <w:rPr>
          <w:rFonts w:ascii="Times New Roman" w:hAnsi="Times New Roman" w:cs="Times New Roman"/>
          <w:sz w:val="28"/>
          <w:szCs w:val="28"/>
        </w:rPr>
        <w:t xml:space="preserve">. В настоящее время в Библиотеке Общественных Наук во Вьетнаме хранятся три переписанные от руки копии «Краткого изложения теорий стратегов». В всех рукописях содержится как сам текст трактата, так и </w:t>
      </w:r>
      <w:r w:rsidRPr="00854534">
        <w:rPr>
          <w:rFonts w:ascii="Times New Roman" w:hAnsi="Times New Roman" w:cs="Times New Roman"/>
          <w:sz w:val="28"/>
          <w:szCs w:val="28"/>
        </w:rPr>
        <w:lastRenderedPageBreak/>
        <w:t>авторское предисловие к нему, написанное в 1291 году</w:t>
      </w:r>
      <w:r>
        <w:rPr>
          <w:rStyle w:val="a5"/>
          <w:rFonts w:ascii="Times New Roman" w:hAnsi="Times New Roman"/>
          <w:sz w:val="28"/>
          <w:szCs w:val="28"/>
        </w:rPr>
        <w:footnoteReference w:id="40"/>
      </w:r>
      <w:r w:rsidRPr="00854534">
        <w:rPr>
          <w:rFonts w:ascii="Times New Roman" w:hAnsi="Times New Roman" w:cs="Times New Roman"/>
          <w:sz w:val="28"/>
          <w:szCs w:val="28"/>
        </w:rPr>
        <w:t>. Однако в самом трактате есть правки, которые были внесены в его текст в последующие века (есть даже место, датированное 1789 годом, то есть спустя почти 500 лет после смерти Чан Хынг Дао</w:t>
      </w:r>
      <w:r>
        <w:rPr>
          <w:rStyle w:val="a5"/>
          <w:rFonts w:ascii="Times New Roman" w:hAnsi="Times New Roman"/>
          <w:sz w:val="28"/>
          <w:szCs w:val="28"/>
        </w:rPr>
        <w:footnoteReference w:id="41"/>
      </w:r>
      <w:r w:rsidRPr="00854534">
        <w:rPr>
          <w:rFonts w:ascii="Times New Roman" w:hAnsi="Times New Roman" w:cs="Times New Roman"/>
          <w:sz w:val="28"/>
          <w:szCs w:val="28"/>
        </w:rPr>
        <w:t>). Остается неясным, какая часть этого трактата написана в эпоху династии Чан, а какая – после, уже неизвестными авторами. Выше уже было установлено, что «Краткое изложение теорий стратегов» (Binh Gia Yếu Lược) и «Краткое собрание важных сведений из книг по военному искусству» (Binh Thư Yếu Lược) – это два разных названия одного и тог</w:t>
      </w:r>
      <w:r w:rsidR="00ED5DED">
        <w:rPr>
          <w:rFonts w:ascii="Times New Roman" w:hAnsi="Times New Roman" w:cs="Times New Roman"/>
          <w:sz w:val="28"/>
          <w:szCs w:val="28"/>
        </w:rPr>
        <w:t>о же труда по военному делу, написанного</w:t>
      </w:r>
      <w:r w:rsidRPr="00854534">
        <w:rPr>
          <w:rFonts w:ascii="Times New Roman" w:hAnsi="Times New Roman" w:cs="Times New Roman"/>
          <w:sz w:val="28"/>
          <w:szCs w:val="28"/>
        </w:rPr>
        <w:t xml:space="preserve"> Чан Хынг Дао. В своем «Воззвании к военачальникам», которое было составлено в то же время, что и трактат «Краткое изложение теорий стратегов» (Binh Gia Yếu Lược), Чан Хынг Дао упоминает об этом произведении: «И теперь я объединил знания прошлых военачальников, составил один трактат, и назвал его «Краткое собрание важных сведений из книг по военному искусству» (Binh Thư Yếu Lược)</w:t>
      </w:r>
      <w:r>
        <w:rPr>
          <w:rStyle w:val="a5"/>
          <w:rFonts w:ascii="Times New Roman" w:hAnsi="Times New Roman"/>
          <w:sz w:val="28"/>
          <w:szCs w:val="28"/>
        </w:rPr>
        <w:footnoteReference w:id="42"/>
      </w:r>
      <w:r w:rsidRPr="00854534">
        <w:rPr>
          <w:rFonts w:ascii="Times New Roman" w:hAnsi="Times New Roman" w:cs="Times New Roman"/>
          <w:sz w:val="28"/>
          <w:szCs w:val="28"/>
        </w:rPr>
        <w:t>. Почему в «Воззвании» приводится другое название этой книги, остается неясным.</w:t>
      </w:r>
      <w:r>
        <w:rPr>
          <w:rFonts w:ascii="Times New Roman" w:hAnsi="Times New Roman" w:cs="Times New Roman"/>
          <w:sz w:val="28"/>
          <w:szCs w:val="28"/>
        </w:rPr>
        <w:t xml:space="preserve"> Также до сих пор остается открытым вопрос о том, сколько томов входило в «Краткое изложение теорий стратегов». В настоящее время рукописная копия этого трактата под номером А.476, которая находится в Библиотеке Общественных Наук Вьетнама, содержит 4 тома, однако вьетнамские исследователи Ле Куи Дон и Фан Хуи Тю в своих работах указывают, что томов, входивших в трактат, было «несколько»</w:t>
      </w:r>
      <w:r>
        <w:rPr>
          <w:rStyle w:val="a5"/>
          <w:rFonts w:ascii="Times New Roman" w:hAnsi="Times New Roman"/>
          <w:sz w:val="28"/>
          <w:szCs w:val="28"/>
        </w:rPr>
        <w:footnoteReference w:id="43"/>
      </w:r>
      <w:r>
        <w:rPr>
          <w:rFonts w:ascii="Times New Roman" w:hAnsi="Times New Roman" w:cs="Times New Roman"/>
          <w:sz w:val="28"/>
          <w:szCs w:val="28"/>
        </w:rPr>
        <w:t>, т.е. не указывают точное число томов.</w:t>
      </w:r>
    </w:p>
    <w:p w:rsidR="00AE78C1" w:rsidRDefault="00AE78C1" w:rsidP="00C571F5">
      <w:pPr>
        <w:spacing w:before="240" w:after="0" w:line="360" w:lineRule="auto"/>
        <w:jc w:val="both"/>
        <w:rPr>
          <w:rFonts w:ascii="Times New Roman" w:hAnsi="Times New Roman" w:cs="Times New Roman"/>
          <w:sz w:val="28"/>
          <w:szCs w:val="28"/>
        </w:rPr>
      </w:pPr>
      <w:r w:rsidRPr="008E2CCE">
        <w:rPr>
          <w:rFonts w:ascii="Times New Roman" w:hAnsi="Times New Roman" w:cs="Times New Roman"/>
          <w:sz w:val="28"/>
          <w:szCs w:val="28"/>
        </w:rPr>
        <w:t>«Краткое изложение теорий стратегов» состоит из 4 томов</w:t>
      </w:r>
      <w:r>
        <w:rPr>
          <w:rFonts w:ascii="Times New Roman" w:hAnsi="Times New Roman" w:cs="Times New Roman"/>
          <w:sz w:val="28"/>
          <w:szCs w:val="28"/>
        </w:rPr>
        <w:t>, и его текст хорошо сохранился до наших дней</w:t>
      </w:r>
      <w:r w:rsidRPr="008E2CCE">
        <w:rPr>
          <w:rFonts w:ascii="Times New Roman" w:hAnsi="Times New Roman" w:cs="Times New Roman"/>
          <w:sz w:val="28"/>
          <w:szCs w:val="28"/>
        </w:rPr>
        <w:t xml:space="preserve">. Приведу здесь содержание «Краткого изложения теорий стратегов»: Том 1, 88 страниц: 1) Использование погодных условий 2) Вербовка войск 3) Выбор военачальника 4) Путь полководца 5) Обучение армии 6) Военные церемонии 7) Вербовка людей для работы в штабе 8) </w:t>
      </w:r>
      <w:r w:rsidRPr="008E2CCE">
        <w:rPr>
          <w:rFonts w:ascii="Times New Roman" w:hAnsi="Times New Roman" w:cs="Times New Roman"/>
          <w:sz w:val="28"/>
          <w:szCs w:val="28"/>
        </w:rPr>
        <w:lastRenderedPageBreak/>
        <w:t>Военное снаряжение 9) Приказы. Том 2, 105 страниц: 1) Передислокация войск 2) Разведка 3) Гарнизон 4) Охрана лагеря 5) Снабжение войск 6) Рельеф местности 7) Подготовка к бою 8) Расчет итогов сражения 9) Использование шпионов 10) Способы дезинформации противника. Том 3, 102 страницы: 1) Оценка позиции противника 2) Боевой дух 3) Дислокация 4) Полевая война 5) Война в горах 6) Война на море 8) Война в лесах. Том 4, 113 страниц: 1) Атака на крепость 2) Защита крепости 3) Выход из окружения 4) Помощь войскам 5) Отступление 6) Поражение 7) Капитуляция</w:t>
      </w:r>
      <w:r w:rsidRPr="008E2CCE">
        <w:rPr>
          <w:rFonts w:ascii="Times New Roman" w:hAnsi="Times New Roman" w:cs="Times New Roman"/>
          <w:sz w:val="28"/>
          <w:szCs w:val="28"/>
          <w:vertAlign w:val="superscript"/>
        </w:rPr>
        <w:footnoteReference w:id="44"/>
      </w:r>
      <w:r w:rsidRPr="008E2CCE">
        <w:rPr>
          <w:rFonts w:ascii="Times New Roman" w:hAnsi="Times New Roman" w:cs="Times New Roman"/>
          <w:sz w:val="28"/>
          <w:szCs w:val="28"/>
        </w:rPr>
        <w:t xml:space="preserve">. </w:t>
      </w:r>
    </w:p>
    <w:p w:rsidR="00AE78C1" w:rsidRDefault="00AE78C1" w:rsidP="00C571F5">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уже было сказано выше, Чан Хынг Дао составлял свои трактаты с опорой на китайские труды по военному искусству, и поэтому в </w:t>
      </w:r>
      <w:r w:rsidRPr="00854534">
        <w:rPr>
          <w:rFonts w:ascii="Times New Roman" w:hAnsi="Times New Roman" w:cs="Times New Roman"/>
          <w:sz w:val="28"/>
          <w:szCs w:val="28"/>
        </w:rPr>
        <w:t>текст</w:t>
      </w:r>
      <w:r>
        <w:rPr>
          <w:rFonts w:ascii="Times New Roman" w:hAnsi="Times New Roman" w:cs="Times New Roman"/>
          <w:sz w:val="28"/>
          <w:szCs w:val="28"/>
        </w:rPr>
        <w:t>е трактата можно заметить цитаты из</w:t>
      </w:r>
      <w:r w:rsidRPr="00854534">
        <w:rPr>
          <w:rFonts w:ascii="Times New Roman" w:hAnsi="Times New Roman" w:cs="Times New Roman"/>
          <w:sz w:val="28"/>
          <w:szCs w:val="28"/>
        </w:rPr>
        <w:t xml:space="preserve"> «Сунь-цзы» (Tôn </w:t>
      </w:r>
      <w:proofErr w:type="spellStart"/>
      <w:r w:rsidRPr="00854534">
        <w:rPr>
          <w:rFonts w:ascii="Times New Roman" w:hAnsi="Times New Roman" w:cs="Times New Roman"/>
          <w:sz w:val="28"/>
          <w:szCs w:val="28"/>
        </w:rPr>
        <w:t>tư</w:t>
      </w:r>
      <w:proofErr w:type="spellEnd"/>
      <w:r w:rsidRPr="00854534">
        <w:rPr>
          <w:rFonts w:ascii="Times New Roman" w:hAnsi="Times New Roman" w:cs="Times New Roman"/>
          <w:sz w:val="28"/>
          <w:szCs w:val="28"/>
        </w:rPr>
        <w:t>̉), считавшегося истинным каноном труда по военному искусству</w:t>
      </w:r>
      <w:r>
        <w:rPr>
          <w:rStyle w:val="a5"/>
          <w:rFonts w:ascii="Times New Roman" w:hAnsi="Times New Roman"/>
          <w:sz w:val="28"/>
          <w:szCs w:val="28"/>
        </w:rPr>
        <w:footnoteReference w:id="45"/>
      </w:r>
      <w:r w:rsidRPr="00854534">
        <w:rPr>
          <w:rFonts w:ascii="Times New Roman" w:hAnsi="Times New Roman" w:cs="Times New Roman"/>
          <w:sz w:val="28"/>
          <w:szCs w:val="28"/>
        </w:rPr>
        <w:t>.</w:t>
      </w:r>
      <w:r>
        <w:rPr>
          <w:rFonts w:ascii="Times New Roman" w:hAnsi="Times New Roman" w:cs="Times New Roman"/>
          <w:sz w:val="28"/>
          <w:szCs w:val="28"/>
        </w:rPr>
        <w:t xml:space="preserve"> К</w:t>
      </w:r>
      <w:r w:rsidRPr="00854534">
        <w:rPr>
          <w:rFonts w:ascii="Times New Roman" w:hAnsi="Times New Roman" w:cs="Times New Roman"/>
          <w:sz w:val="28"/>
          <w:szCs w:val="28"/>
        </w:rPr>
        <w:t xml:space="preserve"> текст</w:t>
      </w:r>
      <w:r>
        <w:rPr>
          <w:rFonts w:ascii="Times New Roman" w:hAnsi="Times New Roman" w:cs="Times New Roman"/>
          <w:sz w:val="28"/>
          <w:szCs w:val="28"/>
        </w:rPr>
        <w:t>у «Краткого изложения теорий стратегов»</w:t>
      </w:r>
      <w:r w:rsidRPr="00854534">
        <w:rPr>
          <w:rFonts w:ascii="Times New Roman" w:hAnsi="Times New Roman" w:cs="Times New Roman"/>
          <w:sz w:val="28"/>
          <w:szCs w:val="28"/>
        </w:rPr>
        <w:t xml:space="preserve"> </w:t>
      </w:r>
      <w:r>
        <w:rPr>
          <w:rFonts w:ascii="Times New Roman" w:hAnsi="Times New Roman" w:cs="Times New Roman"/>
          <w:sz w:val="28"/>
          <w:szCs w:val="28"/>
        </w:rPr>
        <w:t>впоследствии были добавлены два других вьетнамских трактата</w:t>
      </w:r>
      <w:r w:rsidRPr="00854534">
        <w:rPr>
          <w:rFonts w:ascii="Times New Roman" w:hAnsi="Times New Roman" w:cs="Times New Roman"/>
          <w:sz w:val="28"/>
          <w:szCs w:val="28"/>
        </w:rPr>
        <w:t xml:space="preserve"> о военном искусс</w:t>
      </w:r>
      <w:r w:rsidR="001C3072">
        <w:rPr>
          <w:rFonts w:ascii="Times New Roman" w:hAnsi="Times New Roman" w:cs="Times New Roman"/>
          <w:sz w:val="28"/>
          <w:szCs w:val="28"/>
        </w:rPr>
        <w:t>тве: «Тактика войны» (Binh l</w:t>
      </w:r>
      <w:r w:rsidR="001C3072">
        <w:rPr>
          <w:rFonts w:ascii="Times New Roman" w:hAnsi="Times New Roman" w:cs="Times New Roman"/>
          <w:sz w:val="28"/>
          <w:szCs w:val="28"/>
          <w:lang w:val="vi-VN"/>
        </w:rPr>
        <w:t>ược</w:t>
      </w:r>
      <w:r w:rsidRPr="00854534">
        <w:rPr>
          <w:rFonts w:ascii="Times New Roman" w:hAnsi="Times New Roman" w:cs="Times New Roman"/>
          <w:sz w:val="28"/>
          <w:szCs w:val="28"/>
        </w:rPr>
        <w:t>) и «Описание дел из шатров военачальников» (</w:t>
      </w:r>
      <w:proofErr w:type="spellStart"/>
      <w:r w:rsidRPr="00854534">
        <w:rPr>
          <w:rFonts w:ascii="Times New Roman" w:hAnsi="Times New Roman" w:cs="Times New Roman"/>
          <w:sz w:val="28"/>
          <w:szCs w:val="28"/>
        </w:rPr>
        <w:t>Hô</w:t>
      </w:r>
      <w:proofErr w:type="spellEnd"/>
      <w:r w:rsidRPr="00854534">
        <w:rPr>
          <w:rFonts w:ascii="Times New Roman" w:hAnsi="Times New Roman" w:cs="Times New Roman"/>
          <w:sz w:val="28"/>
          <w:szCs w:val="28"/>
        </w:rPr>
        <w:t xml:space="preserve">̉ </w:t>
      </w:r>
      <w:proofErr w:type="spellStart"/>
      <w:r w:rsidRPr="00854534">
        <w:rPr>
          <w:rFonts w:ascii="Times New Roman" w:hAnsi="Times New Roman" w:cs="Times New Roman"/>
          <w:sz w:val="28"/>
          <w:szCs w:val="28"/>
        </w:rPr>
        <w:t>Trướn</w:t>
      </w:r>
      <w:r w:rsidR="001C3072">
        <w:rPr>
          <w:rFonts w:ascii="Times New Roman" w:hAnsi="Times New Roman" w:cs="Times New Roman"/>
          <w:sz w:val="28"/>
          <w:szCs w:val="28"/>
        </w:rPr>
        <w:t>g</w:t>
      </w:r>
      <w:proofErr w:type="spellEnd"/>
      <w:r w:rsidR="001C3072">
        <w:rPr>
          <w:rFonts w:ascii="Times New Roman" w:hAnsi="Times New Roman" w:cs="Times New Roman"/>
          <w:sz w:val="28"/>
          <w:szCs w:val="28"/>
        </w:rPr>
        <w:t xml:space="preserve"> </w:t>
      </w:r>
      <w:proofErr w:type="spellStart"/>
      <w:r w:rsidR="001C3072">
        <w:rPr>
          <w:rFonts w:ascii="Times New Roman" w:hAnsi="Times New Roman" w:cs="Times New Roman"/>
          <w:sz w:val="28"/>
          <w:szCs w:val="28"/>
        </w:rPr>
        <w:t>Khu</w:t>
      </w:r>
      <w:proofErr w:type="spellEnd"/>
      <w:r w:rsidR="001C3072">
        <w:rPr>
          <w:rFonts w:ascii="Times New Roman" w:hAnsi="Times New Roman" w:cs="Times New Roman"/>
          <w:sz w:val="28"/>
          <w:szCs w:val="28"/>
        </w:rPr>
        <w:t xml:space="preserve"> </w:t>
      </w:r>
      <w:proofErr w:type="spellStart"/>
      <w:r w:rsidR="001C3072">
        <w:rPr>
          <w:rFonts w:ascii="Times New Roman" w:hAnsi="Times New Roman" w:cs="Times New Roman"/>
          <w:sz w:val="28"/>
          <w:szCs w:val="28"/>
        </w:rPr>
        <w:t>Cơ</w:t>
      </w:r>
      <w:proofErr w:type="spellEnd"/>
      <w:r w:rsidR="001C3072">
        <w:rPr>
          <w:rFonts w:ascii="Times New Roman" w:hAnsi="Times New Roman" w:cs="Times New Roman"/>
          <w:sz w:val="28"/>
          <w:szCs w:val="28"/>
        </w:rPr>
        <w:t>). Первый трактат</w:t>
      </w:r>
      <w:r w:rsidRPr="00854534">
        <w:rPr>
          <w:rFonts w:ascii="Times New Roman" w:hAnsi="Times New Roman" w:cs="Times New Roman"/>
          <w:sz w:val="28"/>
          <w:szCs w:val="28"/>
        </w:rPr>
        <w:t xml:space="preserve"> полностью утрачен; предполагается, что он был написан во время правления династии Нгуен, так как там описываются события, происходившие во время восстания Тэйшонов</w:t>
      </w:r>
      <w:r>
        <w:rPr>
          <w:rStyle w:val="a5"/>
          <w:rFonts w:ascii="Times New Roman" w:hAnsi="Times New Roman"/>
          <w:sz w:val="28"/>
          <w:szCs w:val="28"/>
        </w:rPr>
        <w:footnoteReference w:id="46"/>
      </w:r>
      <w:r w:rsidRPr="00854534">
        <w:rPr>
          <w:rFonts w:ascii="Times New Roman" w:hAnsi="Times New Roman" w:cs="Times New Roman"/>
          <w:sz w:val="28"/>
          <w:szCs w:val="28"/>
        </w:rPr>
        <w:t>. Текст второго трактата сохранился и ныне пять его копий хранятся в Би</w:t>
      </w:r>
      <w:r w:rsidR="001C3072">
        <w:rPr>
          <w:rFonts w:ascii="Times New Roman" w:hAnsi="Times New Roman" w:cs="Times New Roman"/>
          <w:sz w:val="28"/>
          <w:szCs w:val="28"/>
        </w:rPr>
        <w:t>блиотеке Общественных Наук Вьетнама</w:t>
      </w:r>
      <w:r w:rsidRPr="00854534">
        <w:rPr>
          <w:rFonts w:ascii="Times New Roman" w:hAnsi="Times New Roman" w:cs="Times New Roman"/>
          <w:sz w:val="28"/>
          <w:szCs w:val="28"/>
        </w:rPr>
        <w:t xml:space="preserve">. Автором «Описания дел из </w:t>
      </w:r>
      <w:r>
        <w:rPr>
          <w:rFonts w:ascii="Times New Roman" w:hAnsi="Times New Roman" w:cs="Times New Roman"/>
          <w:sz w:val="28"/>
          <w:szCs w:val="28"/>
        </w:rPr>
        <w:t>шатров военачальников» был</w:t>
      </w:r>
      <w:r w:rsidRPr="00854534">
        <w:rPr>
          <w:rFonts w:ascii="Times New Roman" w:hAnsi="Times New Roman" w:cs="Times New Roman"/>
          <w:sz w:val="28"/>
          <w:szCs w:val="28"/>
        </w:rPr>
        <w:t xml:space="preserve"> Дао Зуи Ты, живший во первой половине семнадцатого века</w:t>
      </w:r>
      <w:r>
        <w:rPr>
          <w:rStyle w:val="a5"/>
          <w:rFonts w:ascii="Times New Roman" w:hAnsi="Times New Roman"/>
          <w:sz w:val="28"/>
          <w:szCs w:val="28"/>
        </w:rPr>
        <w:footnoteReference w:id="47"/>
      </w:r>
      <w:r w:rsidRPr="00854534">
        <w:rPr>
          <w:rFonts w:ascii="Times New Roman" w:hAnsi="Times New Roman" w:cs="Times New Roman"/>
          <w:sz w:val="28"/>
          <w:szCs w:val="28"/>
        </w:rPr>
        <w:t>.</w:t>
      </w:r>
      <w:r>
        <w:rPr>
          <w:rFonts w:ascii="Times New Roman" w:hAnsi="Times New Roman" w:cs="Times New Roman"/>
          <w:sz w:val="28"/>
          <w:szCs w:val="28"/>
        </w:rPr>
        <w:t xml:space="preserve"> </w:t>
      </w:r>
    </w:p>
    <w:p w:rsidR="00AE78C1" w:rsidRDefault="00AE78C1" w:rsidP="00C571F5">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В «Приложении» к данной работе</w:t>
      </w:r>
      <w:r w:rsidRPr="00DA7B72">
        <w:rPr>
          <w:rFonts w:ascii="Times New Roman" w:hAnsi="Times New Roman" w:cs="Times New Roman"/>
          <w:sz w:val="28"/>
          <w:szCs w:val="28"/>
        </w:rPr>
        <w:t xml:space="preserve"> приводится переведенное мной начало главы 9 «Использование шпионов» Тома 2, чтобы можно было получить некоторое представление о том, что из себя пр</w:t>
      </w:r>
      <w:r>
        <w:rPr>
          <w:rFonts w:ascii="Times New Roman" w:hAnsi="Times New Roman" w:cs="Times New Roman"/>
          <w:sz w:val="28"/>
          <w:szCs w:val="28"/>
        </w:rPr>
        <w:t xml:space="preserve">едставляет текст этого трактата. </w:t>
      </w:r>
    </w:p>
    <w:p w:rsidR="00AE78C1" w:rsidRDefault="00AE78C1" w:rsidP="00C571F5">
      <w:pPr>
        <w:spacing w:before="240" w:after="0" w:line="360" w:lineRule="auto"/>
        <w:jc w:val="both"/>
        <w:rPr>
          <w:rFonts w:ascii="Times New Roman" w:hAnsi="Times New Roman" w:cs="Times New Roman"/>
          <w:sz w:val="28"/>
          <w:szCs w:val="28"/>
        </w:rPr>
      </w:pPr>
      <w:r w:rsidRPr="00DA7B72">
        <w:rPr>
          <w:rFonts w:ascii="Times New Roman" w:hAnsi="Times New Roman" w:cs="Times New Roman"/>
          <w:sz w:val="28"/>
          <w:szCs w:val="28"/>
        </w:rPr>
        <w:lastRenderedPageBreak/>
        <w:t>Как уже говорилось, при составлении своих военных трактатов Чан Хынг Дао опирался на знаменитые кит</w:t>
      </w:r>
      <w:r>
        <w:rPr>
          <w:rFonts w:ascii="Times New Roman" w:hAnsi="Times New Roman" w:cs="Times New Roman"/>
          <w:sz w:val="28"/>
          <w:szCs w:val="28"/>
        </w:rPr>
        <w:t xml:space="preserve">айские сочинения, поэтому </w:t>
      </w:r>
      <w:r w:rsidRPr="00DA7B72">
        <w:rPr>
          <w:rFonts w:ascii="Times New Roman" w:hAnsi="Times New Roman" w:cs="Times New Roman"/>
          <w:sz w:val="28"/>
          <w:szCs w:val="28"/>
        </w:rPr>
        <w:t>неудивительно, что отдельные их части почти полностью цитируются в тексте вьетнамского военного трактата. В данном случае речь идет о делении шпионов на «шпионов местных», которых вербуют из простых жителей страны противника, «шпионов внутренних», вербуемых из чиновничьего аппарата враждебной страны, «обратных шпионов», которых вербуют из шпионов врага, «шпионов смерти», которые занимаются дезинформацией противника и «шпионов жизни» - тех, кто регулярно собирает информацию и передает ее</w:t>
      </w:r>
      <w:r w:rsidR="00026CC8">
        <w:rPr>
          <w:rStyle w:val="a5"/>
          <w:rFonts w:ascii="Times New Roman" w:hAnsi="Times New Roman"/>
          <w:sz w:val="28"/>
          <w:szCs w:val="28"/>
        </w:rPr>
        <w:footnoteReference w:id="48"/>
      </w:r>
      <w:r w:rsidRPr="00DA7B72">
        <w:rPr>
          <w:rFonts w:ascii="Times New Roman" w:hAnsi="Times New Roman" w:cs="Times New Roman"/>
          <w:sz w:val="28"/>
          <w:szCs w:val="28"/>
        </w:rPr>
        <w:t>. При этом для того, чтобы стать шпионом, человек должен подвергнуться испытаниям и с достоинством пройти их. Чтобы выяснить, жадный ли человек и насколько он любит роскошь, нужно отвести его туда, «где все наполнено богатством и красотой»; чтобы выяснить, как человек будет вести себя в непривычных, небезопасных для него условиях (можно предположить, что таких ситуаций в работе шпиона немало), его следует направить в место, полное опасностей и трудностей. Нужно проверить его способность реагировать на изменение обстановки и находить вы</w:t>
      </w:r>
      <w:r w:rsidR="001C3072">
        <w:rPr>
          <w:rFonts w:ascii="Times New Roman" w:hAnsi="Times New Roman" w:cs="Times New Roman"/>
          <w:sz w:val="28"/>
          <w:szCs w:val="28"/>
        </w:rPr>
        <w:t>ход из, казалось бы, безвыходных ситуаций</w:t>
      </w:r>
      <w:r w:rsidRPr="00DA7B72">
        <w:rPr>
          <w:rFonts w:ascii="Times New Roman" w:hAnsi="Times New Roman" w:cs="Times New Roman"/>
          <w:sz w:val="28"/>
          <w:szCs w:val="28"/>
        </w:rPr>
        <w:t>. И, конечно, при этом человек должен вести себя естественно, и именно поэтому нельзя допустить, чтобы он знал о намерении завербовать</w:t>
      </w:r>
      <w:r>
        <w:rPr>
          <w:rFonts w:ascii="Times New Roman" w:hAnsi="Times New Roman" w:cs="Times New Roman"/>
          <w:sz w:val="28"/>
          <w:szCs w:val="28"/>
        </w:rPr>
        <w:t xml:space="preserve"> его. Все эти рассуждения </w:t>
      </w:r>
      <w:r w:rsidRPr="00DA7B72">
        <w:rPr>
          <w:rFonts w:ascii="Times New Roman" w:hAnsi="Times New Roman" w:cs="Times New Roman"/>
          <w:sz w:val="28"/>
          <w:szCs w:val="28"/>
        </w:rPr>
        <w:t>являются результатом осмысления того огромного военного опыта,</w:t>
      </w:r>
      <w:r>
        <w:rPr>
          <w:rFonts w:ascii="Times New Roman" w:hAnsi="Times New Roman" w:cs="Times New Roman"/>
          <w:sz w:val="28"/>
          <w:szCs w:val="28"/>
        </w:rPr>
        <w:t xml:space="preserve"> которым обладал Чан Хынг Дао. Также нельзя не заметить, что в этом отрывке Чан Куок Туан</w:t>
      </w:r>
      <w:r w:rsidRPr="00DA7B72">
        <w:rPr>
          <w:rFonts w:ascii="Times New Roman" w:hAnsi="Times New Roman" w:cs="Times New Roman"/>
          <w:sz w:val="28"/>
          <w:szCs w:val="28"/>
        </w:rPr>
        <w:t xml:space="preserve"> называет себя «мы»</w:t>
      </w:r>
      <w:r>
        <w:rPr>
          <w:rFonts w:ascii="Times New Roman" w:hAnsi="Times New Roman" w:cs="Times New Roman"/>
          <w:sz w:val="28"/>
          <w:szCs w:val="28"/>
        </w:rPr>
        <w:t xml:space="preserve"> (</w:t>
      </w:r>
      <w:r w:rsidR="001C3072">
        <w:rPr>
          <w:rFonts w:ascii="Times New Roman" w:hAnsi="Times New Roman" w:cs="Times New Roman"/>
          <w:sz w:val="28"/>
          <w:szCs w:val="28"/>
        </w:rPr>
        <w:t xml:space="preserve">вьет. </w:t>
      </w:r>
      <w:r>
        <w:rPr>
          <w:rFonts w:ascii="Times New Roman" w:hAnsi="Times New Roman" w:cs="Times New Roman"/>
          <w:sz w:val="28"/>
          <w:szCs w:val="28"/>
          <w:lang w:val="vi-VN"/>
        </w:rPr>
        <w:t>ta</w:t>
      </w:r>
      <w:r>
        <w:rPr>
          <w:rFonts w:ascii="Times New Roman" w:hAnsi="Times New Roman" w:cs="Times New Roman"/>
          <w:sz w:val="28"/>
          <w:szCs w:val="28"/>
        </w:rPr>
        <w:t>)</w:t>
      </w:r>
      <w:r w:rsidRPr="00DA7B72">
        <w:rPr>
          <w:rFonts w:ascii="Times New Roman" w:hAnsi="Times New Roman" w:cs="Times New Roman"/>
          <w:sz w:val="28"/>
          <w:szCs w:val="28"/>
        </w:rPr>
        <w:t>, как бы подчеркивая свое превосходство над военачальниками</w:t>
      </w:r>
      <w:r>
        <w:rPr>
          <w:rFonts w:ascii="Times New Roman" w:hAnsi="Times New Roman" w:cs="Times New Roman"/>
          <w:sz w:val="28"/>
          <w:szCs w:val="28"/>
          <w:lang w:val="vi-VN"/>
        </w:rPr>
        <w:t xml:space="preserve"> </w:t>
      </w:r>
      <w:r>
        <w:rPr>
          <w:rFonts w:ascii="Times New Roman" w:hAnsi="Times New Roman" w:cs="Times New Roman"/>
          <w:sz w:val="28"/>
          <w:szCs w:val="28"/>
        </w:rPr>
        <w:t>(</w:t>
      </w:r>
      <w:r w:rsidR="001C3072">
        <w:rPr>
          <w:rFonts w:ascii="Times New Roman" w:hAnsi="Times New Roman" w:cs="Times New Roman"/>
          <w:sz w:val="28"/>
          <w:szCs w:val="28"/>
        </w:rPr>
        <w:t xml:space="preserve">вьет. </w:t>
      </w:r>
      <w:r>
        <w:rPr>
          <w:rFonts w:ascii="Times New Roman" w:hAnsi="Times New Roman" w:cs="Times New Roman"/>
          <w:sz w:val="28"/>
          <w:szCs w:val="28"/>
          <w:lang w:val="vi-VN"/>
        </w:rPr>
        <w:t>ngươi</w:t>
      </w:r>
      <w:r w:rsidR="001C3072">
        <w:rPr>
          <w:rFonts w:ascii="Times New Roman" w:hAnsi="Times New Roman" w:cs="Times New Roman"/>
          <w:sz w:val="28"/>
          <w:szCs w:val="28"/>
        </w:rPr>
        <w:t>; во вьетнамском языке это местоимение имеет пренебрежительный оттенок</w:t>
      </w:r>
      <w:r>
        <w:rPr>
          <w:rFonts w:ascii="Times New Roman" w:hAnsi="Times New Roman" w:cs="Times New Roman"/>
          <w:sz w:val="28"/>
          <w:szCs w:val="28"/>
        </w:rPr>
        <w:t>)</w:t>
      </w:r>
      <w:r w:rsidRPr="00DA7B72">
        <w:rPr>
          <w:rFonts w:ascii="Times New Roman" w:hAnsi="Times New Roman" w:cs="Times New Roman"/>
          <w:sz w:val="28"/>
          <w:szCs w:val="28"/>
        </w:rPr>
        <w:t xml:space="preserve">, которые и составляли большую часть тех, кто читал этот трактат.  </w:t>
      </w:r>
    </w:p>
    <w:p w:rsidR="00AE78C1" w:rsidRPr="00DA7B72" w:rsidRDefault="00AE78C1" w:rsidP="00C571F5">
      <w:pPr>
        <w:spacing w:before="240" w:after="0" w:line="360" w:lineRule="auto"/>
        <w:jc w:val="both"/>
        <w:rPr>
          <w:rFonts w:ascii="Times New Roman" w:hAnsi="Times New Roman" w:cs="Times New Roman"/>
          <w:sz w:val="28"/>
          <w:szCs w:val="28"/>
        </w:rPr>
      </w:pPr>
      <w:r w:rsidRPr="00DA7B72">
        <w:rPr>
          <w:rFonts w:ascii="Times New Roman" w:hAnsi="Times New Roman" w:cs="Times New Roman"/>
          <w:sz w:val="28"/>
          <w:szCs w:val="28"/>
        </w:rPr>
        <w:t xml:space="preserve">Военные трактаты Чан Хынг Дао внесли огромный вклад в обучение армии Вьетнама и победу над могущественным противником, войско которого в несколько раз превышало численность вьетнамских войск. Эти военные </w:t>
      </w:r>
      <w:r w:rsidRPr="00DA7B72">
        <w:rPr>
          <w:rFonts w:ascii="Times New Roman" w:hAnsi="Times New Roman" w:cs="Times New Roman"/>
          <w:sz w:val="28"/>
          <w:szCs w:val="28"/>
        </w:rPr>
        <w:lastRenderedPageBreak/>
        <w:t>трактаты сохраняют большую историческую и культурную ценность и по сей день, хранят память об одном из величайших вьетнамских полководцев.</w:t>
      </w:r>
    </w:p>
    <w:p w:rsidR="00AE78C1" w:rsidRPr="00CD0F55" w:rsidRDefault="00AE78C1" w:rsidP="00C571F5">
      <w:pPr>
        <w:spacing w:line="360" w:lineRule="auto"/>
        <w:jc w:val="both"/>
        <w:rPr>
          <w:rFonts w:ascii="Times New Roman" w:hAnsi="Times New Roman" w:cs="Times New Roman"/>
          <w:b/>
          <w:bCs/>
          <w:sz w:val="20"/>
          <w:szCs w:val="20"/>
        </w:rPr>
      </w:pPr>
    </w:p>
    <w:p w:rsidR="00AE78C1" w:rsidRPr="00CD0F55" w:rsidRDefault="00AE78C1" w:rsidP="00C571F5">
      <w:pPr>
        <w:pStyle w:val="2"/>
        <w:numPr>
          <w:ilvl w:val="0"/>
          <w:numId w:val="25"/>
        </w:numPr>
        <w:ind w:firstLine="0"/>
        <w:jc w:val="center"/>
        <w:rPr>
          <w:rFonts w:ascii="Times New Roman" w:eastAsia="Times New Roman" w:hAnsi="Times New Roman" w:cs="Times New Roman"/>
          <w:b/>
          <w:bCs/>
          <w:color w:val="auto"/>
          <w:sz w:val="32"/>
          <w:szCs w:val="32"/>
        </w:rPr>
      </w:pPr>
      <w:bookmarkStart w:id="7" w:name="_Toc485736383"/>
      <w:bookmarkStart w:id="8" w:name="_Toc515400702"/>
      <w:r w:rsidRPr="00CD0F55">
        <w:rPr>
          <w:rFonts w:ascii="Times New Roman" w:eastAsia="Times New Roman" w:hAnsi="Times New Roman" w:cs="Times New Roman"/>
          <w:b/>
          <w:bCs/>
          <w:color w:val="auto"/>
          <w:sz w:val="32"/>
          <w:szCs w:val="32"/>
        </w:rPr>
        <w:t>«Воззвание к военачальникам»</w:t>
      </w:r>
      <w:bookmarkEnd w:id="7"/>
      <w:bookmarkEnd w:id="8"/>
    </w:p>
    <w:p w:rsidR="00AE78C1" w:rsidRPr="00CD0F55" w:rsidRDefault="00AE78C1" w:rsidP="00C571F5">
      <w:pPr>
        <w:spacing w:line="360" w:lineRule="auto"/>
        <w:jc w:val="both"/>
        <w:rPr>
          <w:rFonts w:ascii="Times New Roman" w:hAnsi="Times New Roman" w:cs="Times New Roman"/>
          <w:b/>
          <w:bCs/>
          <w:sz w:val="20"/>
          <w:szCs w:val="20"/>
        </w:rPr>
      </w:pPr>
    </w:p>
    <w:p w:rsidR="00AE78C1" w:rsidRPr="00DA7B72" w:rsidRDefault="001D5994"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Воззвания</w:t>
      </w:r>
      <w:r w:rsidR="00AE78C1" w:rsidRPr="00DA7B72">
        <w:rPr>
          <w:rFonts w:ascii="Times New Roman" w:hAnsi="Times New Roman" w:cs="Times New Roman"/>
          <w:sz w:val="28"/>
          <w:szCs w:val="28"/>
        </w:rPr>
        <w:t xml:space="preserve"> (вьет. </w:t>
      </w:r>
      <w:r w:rsidR="00AE78C1" w:rsidRPr="00DA7B72">
        <w:rPr>
          <w:rFonts w:ascii="Times New Roman" w:hAnsi="Times New Roman" w:cs="Times New Roman"/>
          <w:sz w:val="28"/>
          <w:szCs w:val="28"/>
          <w:lang w:val="vi-VN"/>
        </w:rPr>
        <w:t>hịch</w:t>
      </w:r>
      <w:r w:rsidR="00AE78C1" w:rsidRPr="00DA7B72">
        <w:rPr>
          <w:rFonts w:ascii="Times New Roman" w:hAnsi="Times New Roman" w:cs="Times New Roman"/>
          <w:sz w:val="28"/>
          <w:szCs w:val="28"/>
        </w:rPr>
        <w:t>), написанные ритмической прозой</w:t>
      </w:r>
      <w:r>
        <w:rPr>
          <w:rFonts w:ascii="Times New Roman" w:hAnsi="Times New Roman" w:cs="Times New Roman"/>
          <w:sz w:val="28"/>
          <w:szCs w:val="28"/>
        </w:rPr>
        <w:t xml:space="preserve">, </w:t>
      </w:r>
      <w:r w:rsidR="007C7D2B">
        <w:rPr>
          <w:rFonts w:ascii="Times New Roman" w:hAnsi="Times New Roman" w:cs="Times New Roman"/>
          <w:sz w:val="28"/>
          <w:szCs w:val="28"/>
        </w:rPr>
        <w:t>как литературный жанр возникли</w:t>
      </w:r>
      <w:r>
        <w:rPr>
          <w:rFonts w:ascii="Times New Roman" w:hAnsi="Times New Roman" w:cs="Times New Roman"/>
          <w:sz w:val="28"/>
          <w:szCs w:val="28"/>
        </w:rPr>
        <w:t xml:space="preserve"> во Вьетнаме очень давно и писались</w:t>
      </w:r>
      <w:r w:rsidR="00AE78C1" w:rsidRPr="00DA7B72">
        <w:rPr>
          <w:rFonts w:ascii="Times New Roman" w:hAnsi="Times New Roman" w:cs="Times New Roman"/>
          <w:sz w:val="28"/>
          <w:szCs w:val="28"/>
        </w:rPr>
        <w:t xml:space="preserve"> </w:t>
      </w:r>
      <w:r w:rsidR="007C7D2B">
        <w:rPr>
          <w:rFonts w:ascii="Times New Roman" w:hAnsi="Times New Roman" w:cs="Times New Roman"/>
          <w:sz w:val="28"/>
          <w:szCs w:val="28"/>
        </w:rPr>
        <w:t xml:space="preserve">императорами, полководцами </w:t>
      </w:r>
      <w:r w:rsidR="00AE78C1" w:rsidRPr="00DA7B72">
        <w:rPr>
          <w:rFonts w:ascii="Times New Roman" w:hAnsi="Times New Roman" w:cs="Times New Roman"/>
          <w:sz w:val="28"/>
          <w:szCs w:val="28"/>
        </w:rPr>
        <w:t>с целью поднять</w:t>
      </w:r>
      <w:r w:rsidR="007C7D2B">
        <w:rPr>
          <w:rFonts w:ascii="Times New Roman" w:hAnsi="Times New Roman" w:cs="Times New Roman"/>
          <w:sz w:val="28"/>
          <w:szCs w:val="28"/>
        </w:rPr>
        <w:t xml:space="preserve"> боевой дух армии</w:t>
      </w:r>
      <w:r w:rsidR="00AE78C1" w:rsidRPr="00DA7B72">
        <w:rPr>
          <w:rFonts w:ascii="Times New Roman" w:hAnsi="Times New Roman" w:cs="Times New Roman"/>
          <w:sz w:val="28"/>
          <w:szCs w:val="28"/>
        </w:rPr>
        <w:t xml:space="preserve"> и побудить солдат и их командиров встать на защиту своей родины</w:t>
      </w:r>
      <w:r w:rsidR="007C7D2B">
        <w:rPr>
          <w:rFonts w:ascii="Times New Roman" w:hAnsi="Times New Roman" w:cs="Times New Roman"/>
          <w:sz w:val="28"/>
          <w:szCs w:val="28"/>
        </w:rPr>
        <w:t>, дать отпор иностранным захватчикам</w:t>
      </w:r>
      <w:r w:rsidR="00AE78C1" w:rsidRPr="00DA7B72">
        <w:rPr>
          <w:rFonts w:ascii="Times New Roman" w:hAnsi="Times New Roman" w:cs="Times New Roman"/>
          <w:sz w:val="28"/>
          <w:szCs w:val="28"/>
        </w:rPr>
        <w:t>. Чан Хынг Дао является автором самого знаменитого из таких воззваний</w:t>
      </w:r>
      <w:r w:rsidR="00AE78C1">
        <w:rPr>
          <w:rFonts w:ascii="Times New Roman" w:hAnsi="Times New Roman" w:cs="Times New Roman"/>
          <w:sz w:val="28"/>
          <w:szCs w:val="28"/>
        </w:rPr>
        <w:t xml:space="preserve"> – «Воззвания к военачальникам» </w:t>
      </w:r>
      <w:r w:rsidR="00AE78C1" w:rsidRPr="00DA7B72">
        <w:rPr>
          <w:rFonts w:ascii="Times New Roman" w:hAnsi="Times New Roman" w:cs="Times New Roman"/>
          <w:sz w:val="28"/>
          <w:szCs w:val="28"/>
        </w:rPr>
        <w:t>(</w:t>
      </w:r>
      <w:r w:rsidR="00AE78C1">
        <w:rPr>
          <w:rFonts w:ascii="Times New Roman" w:hAnsi="Times New Roman" w:cs="Times New Roman"/>
          <w:sz w:val="28"/>
          <w:szCs w:val="28"/>
        </w:rPr>
        <w:t xml:space="preserve">вьет. </w:t>
      </w:r>
      <w:r w:rsidR="00AE78C1" w:rsidRPr="00DA7B72">
        <w:rPr>
          <w:rFonts w:ascii="Times New Roman" w:hAnsi="Times New Roman" w:cs="Times New Roman"/>
          <w:sz w:val="28"/>
          <w:szCs w:val="28"/>
          <w:lang w:val="vi-VN"/>
        </w:rPr>
        <w:t>Hịch tướng sĩ</w:t>
      </w:r>
      <w:r w:rsidR="00AE78C1" w:rsidRPr="00DA7B72">
        <w:rPr>
          <w:rFonts w:ascii="Times New Roman" w:hAnsi="Times New Roman" w:cs="Times New Roman"/>
          <w:sz w:val="28"/>
          <w:szCs w:val="28"/>
        </w:rPr>
        <w:t xml:space="preserve">). Во вьетнамской литературе за этим произведением закрепилось именно такое название – «Воззвание </w:t>
      </w:r>
      <w:r w:rsidR="00AE78C1">
        <w:rPr>
          <w:rFonts w:ascii="Times New Roman" w:hAnsi="Times New Roman" w:cs="Times New Roman"/>
          <w:sz w:val="28"/>
          <w:szCs w:val="28"/>
        </w:rPr>
        <w:t xml:space="preserve">к военачальникам», где </w:t>
      </w:r>
      <w:r w:rsidR="00AE78C1" w:rsidRPr="00DA7B72">
        <w:rPr>
          <w:rFonts w:ascii="Times New Roman" w:hAnsi="Times New Roman" w:cs="Times New Roman"/>
          <w:sz w:val="28"/>
          <w:szCs w:val="28"/>
        </w:rPr>
        <w:t>«</w:t>
      </w:r>
      <w:r w:rsidR="00AE78C1" w:rsidRPr="00DA7B72">
        <w:rPr>
          <w:rFonts w:ascii="Times New Roman" w:hAnsi="Times New Roman" w:cs="Times New Roman"/>
          <w:sz w:val="28"/>
          <w:szCs w:val="28"/>
          <w:lang w:val="vi-VN"/>
        </w:rPr>
        <w:t>hịch</w:t>
      </w:r>
      <w:r w:rsidR="00AE78C1" w:rsidRPr="00DA7B72">
        <w:rPr>
          <w:rFonts w:ascii="Times New Roman" w:hAnsi="Times New Roman" w:cs="Times New Roman"/>
          <w:sz w:val="28"/>
          <w:szCs w:val="28"/>
        </w:rPr>
        <w:t>» - воззвание,</w:t>
      </w:r>
      <w:r w:rsidR="00AE78C1" w:rsidRPr="00DA7B72">
        <w:rPr>
          <w:rFonts w:ascii="Times New Roman" w:hAnsi="Times New Roman" w:cs="Times New Roman"/>
          <w:sz w:val="28"/>
          <w:szCs w:val="28"/>
          <w:lang w:val="vi-VN"/>
        </w:rPr>
        <w:t xml:space="preserve"> </w:t>
      </w:r>
      <w:r w:rsidR="00AE78C1" w:rsidRPr="00DA7B72">
        <w:rPr>
          <w:rFonts w:ascii="Times New Roman" w:hAnsi="Times New Roman" w:cs="Times New Roman"/>
          <w:sz w:val="28"/>
          <w:szCs w:val="28"/>
        </w:rPr>
        <w:t>«</w:t>
      </w:r>
      <w:r w:rsidR="00AE78C1" w:rsidRPr="00DA7B72">
        <w:rPr>
          <w:rFonts w:ascii="Times New Roman" w:hAnsi="Times New Roman" w:cs="Times New Roman"/>
          <w:sz w:val="28"/>
          <w:szCs w:val="28"/>
          <w:lang w:val="vi-VN"/>
        </w:rPr>
        <w:t>tướng sĩ</w:t>
      </w:r>
      <w:r w:rsidR="00AE78C1" w:rsidRPr="00DA7B72">
        <w:rPr>
          <w:rFonts w:ascii="Times New Roman" w:hAnsi="Times New Roman" w:cs="Times New Roman"/>
          <w:sz w:val="28"/>
          <w:szCs w:val="28"/>
        </w:rPr>
        <w:t>» - полко</w:t>
      </w:r>
      <w:r w:rsidR="00AE78C1">
        <w:rPr>
          <w:rFonts w:ascii="Times New Roman" w:hAnsi="Times New Roman" w:cs="Times New Roman"/>
          <w:sz w:val="28"/>
          <w:szCs w:val="28"/>
        </w:rPr>
        <w:t>водцы, военачальники, генералы). О</w:t>
      </w:r>
      <w:r w:rsidR="00AE78C1" w:rsidRPr="00DA7B72">
        <w:rPr>
          <w:rFonts w:ascii="Times New Roman" w:hAnsi="Times New Roman" w:cs="Times New Roman"/>
          <w:sz w:val="28"/>
          <w:szCs w:val="28"/>
        </w:rPr>
        <w:t>днако</w:t>
      </w:r>
      <w:r w:rsidR="00AE78C1">
        <w:rPr>
          <w:rFonts w:ascii="Times New Roman" w:hAnsi="Times New Roman" w:cs="Times New Roman"/>
          <w:sz w:val="28"/>
          <w:szCs w:val="28"/>
        </w:rPr>
        <w:t>,</w:t>
      </w:r>
      <w:r w:rsidR="00AE78C1" w:rsidRPr="00DA7B72">
        <w:rPr>
          <w:rFonts w:ascii="Times New Roman" w:hAnsi="Times New Roman" w:cs="Times New Roman"/>
          <w:sz w:val="28"/>
          <w:szCs w:val="28"/>
        </w:rPr>
        <w:t xml:space="preserve"> если посмотреть на его полное название, записанное китайскими иероглифами, то </w:t>
      </w:r>
      <w:r w:rsidR="00AE78C1" w:rsidRPr="00DA7B72">
        <w:rPr>
          <w:rFonts w:ascii="Times New Roman" w:hAnsi="Times New Roman" w:cs="Leelawadee UI"/>
          <w:sz w:val="28"/>
          <w:szCs w:val="28"/>
          <w:lang w:bidi="km-KH"/>
        </w:rPr>
        <w:t>становится ясно, что общепринятый перевод не совсем точно передает смысл названия произведения (запись произношения китайских иероглифов по вьетнамским правилам: «</w:t>
      </w:r>
      <w:r w:rsidR="00AE78C1" w:rsidRPr="00DA7B72">
        <w:rPr>
          <w:rFonts w:ascii="Times New Roman" w:hAnsi="Times New Roman" w:cs="Leelawadee UI"/>
          <w:sz w:val="28"/>
          <w:szCs w:val="28"/>
          <w:lang w:val="vi-VN" w:bidi="km-KH"/>
        </w:rPr>
        <w:t>dụ</w:t>
      </w:r>
      <w:r w:rsidR="00AE78C1" w:rsidRPr="00DA7B72">
        <w:rPr>
          <w:rFonts w:ascii="Times New Roman" w:hAnsi="Times New Roman" w:cs="Leelawadee UI"/>
          <w:sz w:val="28"/>
          <w:szCs w:val="28"/>
          <w:lang w:bidi="km-KH"/>
        </w:rPr>
        <w:t>» - указ, «</w:t>
      </w:r>
      <w:r w:rsidR="00AE78C1" w:rsidRPr="00DA7B72">
        <w:rPr>
          <w:rFonts w:ascii="Times New Roman" w:hAnsi="Times New Roman" w:cs="Leelawadee UI"/>
          <w:sz w:val="28"/>
          <w:szCs w:val="28"/>
          <w:lang w:val="vi-VN" w:bidi="km-KH"/>
        </w:rPr>
        <w:t>chu</w:t>
      </w:r>
      <w:r w:rsidR="00AE78C1" w:rsidRPr="00DA7B72">
        <w:rPr>
          <w:rFonts w:ascii="Times New Roman" w:hAnsi="Times New Roman" w:cs="Leelawadee UI"/>
          <w:sz w:val="28"/>
          <w:szCs w:val="28"/>
          <w:lang w:bidi="km-KH"/>
        </w:rPr>
        <w:t>»</w:t>
      </w:r>
      <w:r w:rsidR="00AE78C1" w:rsidRPr="00DA7B72">
        <w:rPr>
          <w:rFonts w:ascii="Times New Roman" w:hAnsi="Times New Roman" w:cs="Times New Roman"/>
          <w:sz w:val="28"/>
          <w:szCs w:val="28"/>
        </w:rPr>
        <w:t xml:space="preserve"> - все, «</w:t>
      </w:r>
      <w:r w:rsidR="00AE78C1" w:rsidRPr="00DA7B72">
        <w:rPr>
          <w:rFonts w:ascii="Times New Roman" w:hAnsi="Times New Roman" w:cs="Times New Roman"/>
          <w:sz w:val="28"/>
          <w:szCs w:val="28"/>
          <w:lang w:val="vi-VN"/>
        </w:rPr>
        <w:t>tỳ</w:t>
      </w:r>
      <w:r w:rsidR="00AE78C1" w:rsidRPr="00DA7B72">
        <w:rPr>
          <w:rFonts w:ascii="Times New Roman" w:hAnsi="Times New Roman" w:cs="Times New Roman"/>
          <w:sz w:val="28"/>
          <w:szCs w:val="28"/>
        </w:rPr>
        <w:t>» - второстепенный, дополнительный, «</w:t>
      </w:r>
      <w:r w:rsidR="00AE78C1" w:rsidRPr="00DA7B72">
        <w:rPr>
          <w:rFonts w:ascii="Times New Roman" w:hAnsi="Times New Roman" w:cs="Times New Roman"/>
          <w:sz w:val="28"/>
          <w:szCs w:val="28"/>
          <w:lang w:val="vi-VN"/>
        </w:rPr>
        <w:t>tướng</w:t>
      </w:r>
      <w:r w:rsidR="00AE78C1" w:rsidRPr="00DA7B72">
        <w:rPr>
          <w:rFonts w:ascii="Times New Roman" w:hAnsi="Times New Roman" w:cs="Times New Roman"/>
          <w:sz w:val="28"/>
          <w:szCs w:val="28"/>
        </w:rPr>
        <w:t>» - военачальник, «</w:t>
      </w:r>
      <w:r w:rsidR="00AE78C1" w:rsidRPr="00DA7B72">
        <w:rPr>
          <w:rFonts w:ascii="Times New Roman" w:hAnsi="Times New Roman" w:cs="Times New Roman"/>
          <w:sz w:val="28"/>
          <w:szCs w:val="28"/>
          <w:lang w:val="vi-VN"/>
        </w:rPr>
        <w:t>hịch</w:t>
      </w:r>
      <w:r w:rsidR="00AE78C1" w:rsidRPr="00DA7B72">
        <w:rPr>
          <w:rFonts w:ascii="Times New Roman" w:hAnsi="Times New Roman" w:cs="Times New Roman"/>
          <w:sz w:val="28"/>
          <w:szCs w:val="28"/>
        </w:rPr>
        <w:t>» - воззвание, манифест, приказ, «</w:t>
      </w:r>
      <w:r w:rsidR="00AE78C1" w:rsidRPr="00DA7B72">
        <w:rPr>
          <w:rFonts w:ascii="Times New Roman" w:hAnsi="Times New Roman" w:cs="Times New Roman"/>
          <w:sz w:val="28"/>
          <w:szCs w:val="28"/>
          <w:lang w:val="vi-VN"/>
        </w:rPr>
        <w:t>văn</w:t>
      </w:r>
      <w:r w:rsidR="00AE78C1" w:rsidRPr="00DA7B72">
        <w:rPr>
          <w:rFonts w:ascii="Times New Roman" w:hAnsi="Times New Roman" w:cs="Times New Roman"/>
          <w:sz w:val="28"/>
          <w:szCs w:val="28"/>
        </w:rPr>
        <w:t xml:space="preserve">» - произведение «высокой литературы»). Е.Ю. Кнорозова переводит название этого произведения как «Разъяснение всем второстепенным военачальникам </w:t>
      </w:r>
      <w:r w:rsidR="00AE78C1">
        <w:rPr>
          <w:rFonts w:ascii="Times New Roman" w:hAnsi="Times New Roman" w:cs="Times New Roman"/>
          <w:sz w:val="28"/>
          <w:szCs w:val="28"/>
        </w:rPr>
        <w:t>манифеста с объявлением войны»,</w:t>
      </w:r>
      <w:r w:rsidR="00AE78C1" w:rsidRPr="00DA7B72">
        <w:rPr>
          <w:rFonts w:ascii="Times New Roman" w:hAnsi="Times New Roman" w:cs="Times New Roman"/>
          <w:sz w:val="28"/>
          <w:szCs w:val="28"/>
        </w:rPr>
        <w:t xml:space="preserve"> П.В. Познер – «Манифест: приказ всем военачальникам помогать мобилизации сил»</w:t>
      </w:r>
      <w:r w:rsidR="00AE78C1" w:rsidRPr="00DA7B72">
        <w:rPr>
          <w:rFonts w:ascii="Times New Roman" w:hAnsi="Times New Roman" w:cs="Times New Roman"/>
          <w:sz w:val="28"/>
          <w:szCs w:val="28"/>
          <w:vertAlign w:val="superscript"/>
        </w:rPr>
        <w:footnoteReference w:id="49"/>
      </w:r>
      <w:r w:rsidR="00AE78C1" w:rsidRPr="00DA7B72">
        <w:rPr>
          <w:rFonts w:ascii="Times New Roman" w:hAnsi="Times New Roman" w:cs="Times New Roman"/>
          <w:sz w:val="28"/>
          <w:szCs w:val="28"/>
        </w:rPr>
        <w:t xml:space="preserve">. </w:t>
      </w:r>
      <w:r w:rsidR="007C7D2B">
        <w:rPr>
          <w:rFonts w:ascii="Times New Roman" w:hAnsi="Times New Roman" w:cs="Times New Roman"/>
          <w:sz w:val="28"/>
          <w:szCs w:val="28"/>
        </w:rPr>
        <w:t xml:space="preserve">Изначально произведение было написано на ханвьете, его перевод на латинизированную письменность появился только в двадцатом веке. </w:t>
      </w:r>
      <w:r w:rsidR="00AE78C1" w:rsidRPr="00DA7B72">
        <w:rPr>
          <w:rFonts w:ascii="Times New Roman" w:hAnsi="Times New Roman" w:cs="Times New Roman"/>
          <w:sz w:val="28"/>
          <w:szCs w:val="28"/>
        </w:rPr>
        <w:t>«Воззвание к военачальникам» является одним из образчиков «изящной прозы», шедевром вьетнамской средне</w:t>
      </w:r>
      <w:r w:rsidR="00AE78C1">
        <w:rPr>
          <w:rFonts w:ascii="Times New Roman" w:hAnsi="Times New Roman" w:cs="Times New Roman"/>
          <w:sz w:val="28"/>
          <w:szCs w:val="28"/>
        </w:rPr>
        <w:t xml:space="preserve">вековой литературы, и включено </w:t>
      </w:r>
      <w:r w:rsidR="00AE78C1" w:rsidRPr="00DA7B72">
        <w:rPr>
          <w:rFonts w:ascii="Times New Roman" w:hAnsi="Times New Roman" w:cs="Times New Roman"/>
          <w:sz w:val="28"/>
          <w:szCs w:val="28"/>
        </w:rPr>
        <w:t xml:space="preserve">во многие антологии, в том числе и в знаменитую </w:t>
      </w:r>
      <w:r w:rsidR="00AE78C1" w:rsidRPr="00DA7B72">
        <w:rPr>
          <w:rFonts w:ascii="Times New Roman" w:hAnsi="Times New Roman" w:cs="Times New Roman"/>
          <w:sz w:val="28"/>
          <w:szCs w:val="28"/>
        </w:rPr>
        <w:lastRenderedPageBreak/>
        <w:t>антологию Буи Хуи Битя «Сборник поэзии и прозы</w:t>
      </w:r>
      <w:r w:rsidR="00AE78C1" w:rsidRPr="00DA7B72">
        <w:rPr>
          <w:rFonts w:ascii="Times New Roman" w:hAnsi="Times New Roman" w:cs="Times New Roman"/>
          <w:sz w:val="28"/>
          <w:szCs w:val="28"/>
          <w:lang w:val="vi-VN"/>
        </w:rPr>
        <w:t xml:space="preserve"> </w:t>
      </w:r>
      <w:r w:rsidR="00AE78C1" w:rsidRPr="00DA7B72">
        <w:rPr>
          <w:rFonts w:ascii="Times New Roman" w:hAnsi="Times New Roman" w:cs="Times New Roman"/>
          <w:sz w:val="28"/>
          <w:szCs w:val="28"/>
        </w:rPr>
        <w:t>императ</w:t>
      </w:r>
      <w:r w:rsidR="00AE78C1">
        <w:rPr>
          <w:rFonts w:ascii="Times New Roman" w:hAnsi="Times New Roman" w:cs="Times New Roman"/>
          <w:sz w:val="28"/>
          <w:szCs w:val="28"/>
        </w:rPr>
        <w:t>орского Вьетнама эпохи Ли, Чан,</w:t>
      </w:r>
      <w:r w:rsidR="00AE78C1" w:rsidRPr="00DA7B72">
        <w:rPr>
          <w:rFonts w:ascii="Times New Roman" w:hAnsi="Times New Roman" w:cs="Times New Roman"/>
          <w:sz w:val="28"/>
          <w:szCs w:val="28"/>
        </w:rPr>
        <w:t xml:space="preserve"> </w:t>
      </w:r>
      <w:proofErr w:type="gramStart"/>
      <w:r w:rsidR="00AE78C1" w:rsidRPr="00DA7B72">
        <w:rPr>
          <w:rFonts w:ascii="Times New Roman" w:hAnsi="Times New Roman" w:cs="Times New Roman"/>
          <w:sz w:val="28"/>
          <w:szCs w:val="28"/>
        </w:rPr>
        <w:t>Хо</w:t>
      </w:r>
      <w:proofErr w:type="gramEnd"/>
      <w:r w:rsidR="00AE78C1" w:rsidRPr="00DA7B72">
        <w:rPr>
          <w:rFonts w:ascii="Times New Roman" w:hAnsi="Times New Roman" w:cs="Times New Roman"/>
          <w:sz w:val="28"/>
          <w:szCs w:val="28"/>
        </w:rPr>
        <w:t xml:space="preserve"> и Ле»</w:t>
      </w:r>
      <w:r w:rsidR="00AE78C1" w:rsidRPr="00DA7B72">
        <w:rPr>
          <w:rFonts w:ascii="Times New Roman" w:hAnsi="Times New Roman" w:cs="Times New Roman"/>
          <w:sz w:val="28"/>
          <w:szCs w:val="28"/>
          <w:vertAlign w:val="superscript"/>
        </w:rPr>
        <w:footnoteReference w:id="50"/>
      </w:r>
      <w:r w:rsidR="00AE78C1" w:rsidRPr="00DA7B72">
        <w:rPr>
          <w:rFonts w:ascii="Times New Roman" w:hAnsi="Times New Roman" w:cs="Times New Roman"/>
          <w:sz w:val="28"/>
          <w:szCs w:val="28"/>
        </w:rPr>
        <w:t xml:space="preserve">.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Перевод большей части </w:t>
      </w:r>
      <w:r w:rsidRPr="00DA7B72">
        <w:rPr>
          <w:rFonts w:ascii="Times New Roman" w:hAnsi="Times New Roman" w:cs="Times New Roman"/>
          <w:sz w:val="28"/>
          <w:szCs w:val="28"/>
        </w:rPr>
        <w:t>знаменитого воззвания</w:t>
      </w:r>
      <w:r>
        <w:rPr>
          <w:rFonts w:ascii="Times New Roman" w:hAnsi="Times New Roman" w:cs="Times New Roman"/>
          <w:sz w:val="28"/>
          <w:szCs w:val="28"/>
        </w:rPr>
        <w:t xml:space="preserve"> на русский язык приведен в книге «История Вьетнама» под редакцией С.А. Мхитаряна:</w:t>
      </w:r>
    </w:p>
    <w:p w:rsidR="00AE78C1" w:rsidRPr="000A1687" w:rsidRDefault="00AE78C1" w:rsidP="000A1687">
      <w:pPr>
        <w:rPr>
          <w:sz w:val="20"/>
          <w:szCs w:val="20"/>
        </w:rPr>
      </w:pPr>
    </w:p>
    <w:p w:rsidR="00AE78C1" w:rsidRPr="0067694F" w:rsidRDefault="00AE78C1" w:rsidP="000A168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67694F">
        <w:rPr>
          <w:rFonts w:ascii="Times New Roman" w:hAnsi="Times New Roman" w:cs="Times New Roman"/>
          <w:sz w:val="28"/>
          <w:szCs w:val="28"/>
        </w:rPr>
        <w:t xml:space="preserve">Мы с вами родились в смутные времена, росли в трудную пору, видели своими глазами, как вражеские </w:t>
      </w:r>
      <w:r>
        <w:rPr>
          <w:rFonts w:ascii="Times New Roman" w:hAnsi="Times New Roman" w:cs="Times New Roman"/>
          <w:sz w:val="28"/>
          <w:szCs w:val="28"/>
        </w:rPr>
        <w:t>послы нагло попирали нашу землю, как они поносили они каш императорский двор</w:t>
      </w:r>
      <w:r w:rsidRPr="0067694F">
        <w:rPr>
          <w:rFonts w:ascii="Times New Roman" w:hAnsi="Times New Roman" w:cs="Times New Roman"/>
          <w:sz w:val="28"/>
          <w:szCs w:val="28"/>
        </w:rPr>
        <w:t>,</w:t>
      </w:r>
      <w:r>
        <w:rPr>
          <w:rFonts w:ascii="Times New Roman" w:hAnsi="Times New Roman" w:cs="Times New Roman"/>
          <w:sz w:val="28"/>
          <w:szCs w:val="28"/>
        </w:rPr>
        <w:t xml:space="preserve"> как разных подонков делали своими марионетками</w:t>
      </w:r>
      <w:r w:rsidRPr="0067694F">
        <w:rPr>
          <w:rFonts w:ascii="Times New Roman" w:hAnsi="Times New Roman" w:cs="Times New Roman"/>
          <w:sz w:val="28"/>
          <w:szCs w:val="28"/>
        </w:rPr>
        <w:t>. Ссылаясь на приказы Хубилая, требовали он</w:t>
      </w:r>
      <w:r>
        <w:rPr>
          <w:rFonts w:ascii="Times New Roman" w:hAnsi="Times New Roman" w:cs="Times New Roman"/>
          <w:sz w:val="28"/>
          <w:szCs w:val="28"/>
        </w:rPr>
        <w:t>и драгоценностей и шелков, действуя якобы от</w:t>
      </w:r>
      <w:r w:rsidRPr="0067694F">
        <w:rPr>
          <w:rFonts w:ascii="Times New Roman" w:hAnsi="Times New Roman" w:cs="Times New Roman"/>
          <w:sz w:val="28"/>
          <w:szCs w:val="28"/>
        </w:rPr>
        <w:t xml:space="preserve"> </w:t>
      </w:r>
      <w:r>
        <w:rPr>
          <w:rFonts w:ascii="Times New Roman" w:hAnsi="Times New Roman" w:cs="Times New Roman"/>
          <w:sz w:val="28"/>
          <w:szCs w:val="28"/>
        </w:rPr>
        <w:t xml:space="preserve">имени юньнаньских правителей, </w:t>
      </w:r>
      <w:r w:rsidRPr="0067694F">
        <w:rPr>
          <w:rFonts w:ascii="Times New Roman" w:hAnsi="Times New Roman" w:cs="Times New Roman"/>
          <w:sz w:val="28"/>
          <w:szCs w:val="28"/>
        </w:rPr>
        <w:t>требовали они золото и серебро, опустошая до дна наши сокровищницы. Но разве можно спастись от беды, бросив голодному тигру кусок мяса?</w:t>
      </w:r>
    </w:p>
    <w:p w:rsidR="00AE78C1" w:rsidRPr="0067694F" w:rsidRDefault="00AE78C1" w:rsidP="000A1687">
      <w:pPr>
        <w:spacing w:line="360" w:lineRule="auto"/>
        <w:jc w:val="both"/>
        <w:rPr>
          <w:rFonts w:ascii="Times New Roman" w:hAnsi="Times New Roman" w:cs="Times New Roman"/>
          <w:sz w:val="28"/>
          <w:szCs w:val="28"/>
        </w:rPr>
      </w:pPr>
      <w:r>
        <w:rPr>
          <w:rFonts w:ascii="Times New Roman" w:hAnsi="Times New Roman" w:cs="Times New Roman"/>
          <w:sz w:val="28"/>
          <w:szCs w:val="28"/>
        </w:rPr>
        <w:t>Сейчас вы видите</w:t>
      </w:r>
      <w:r w:rsidRPr="0067694F">
        <w:rPr>
          <w:rFonts w:ascii="Times New Roman" w:hAnsi="Times New Roman" w:cs="Times New Roman"/>
          <w:sz w:val="28"/>
          <w:szCs w:val="28"/>
        </w:rPr>
        <w:t>, как позорят нашего</w:t>
      </w:r>
      <w:r>
        <w:rPr>
          <w:rFonts w:ascii="Times New Roman" w:hAnsi="Times New Roman" w:cs="Times New Roman"/>
          <w:sz w:val="28"/>
          <w:szCs w:val="28"/>
        </w:rPr>
        <w:t xml:space="preserve"> владыку, наше отечество, и это вас не тревожит,</w:t>
      </w:r>
      <w:r w:rsidRPr="0067694F">
        <w:rPr>
          <w:rFonts w:ascii="Times New Roman" w:hAnsi="Times New Roman" w:cs="Times New Roman"/>
          <w:sz w:val="28"/>
          <w:szCs w:val="28"/>
        </w:rPr>
        <w:t xml:space="preserve"> </w:t>
      </w:r>
      <w:r>
        <w:rPr>
          <w:rFonts w:ascii="Times New Roman" w:hAnsi="Times New Roman" w:cs="Times New Roman"/>
          <w:sz w:val="28"/>
          <w:szCs w:val="28"/>
        </w:rPr>
        <w:t>без всякого стыда переносите вы национальный позор, в</w:t>
      </w:r>
      <w:r w:rsidRPr="0067694F">
        <w:rPr>
          <w:rFonts w:ascii="Times New Roman" w:hAnsi="Times New Roman" w:cs="Times New Roman"/>
          <w:sz w:val="28"/>
          <w:szCs w:val="28"/>
        </w:rPr>
        <w:t>ы, военачальники импер</w:t>
      </w:r>
      <w:r>
        <w:rPr>
          <w:rFonts w:ascii="Times New Roman" w:hAnsi="Times New Roman" w:cs="Times New Roman"/>
          <w:sz w:val="28"/>
          <w:szCs w:val="28"/>
        </w:rPr>
        <w:t>атора, хладнокровно холуйствуете перед вражескими солдатами</w:t>
      </w:r>
      <w:r w:rsidRPr="0067694F">
        <w:rPr>
          <w:rFonts w:ascii="Times New Roman" w:hAnsi="Times New Roman" w:cs="Times New Roman"/>
          <w:sz w:val="28"/>
          <w:szCs w:val="28"/>
        </w:rPr>
        <w:t xml:space="preserve">, </w:t>
      </w:r>
      <w:r>
        <w:rPr>
          <w:rFonts w:ascii="Times New Roman" w:hAnsi="Times New Roman" w:cs="Times New Roman"/>
          <w:sz w:val="28"/>
          <w:szCs w:val="28"/>
        </w:rPr>
        <w:t>без раздражения слушаете трезвое</w:t>
      </w:r>
      <w:r w:rsidRPr="0067694F">
        <w:rPr>
          <w:rFonts w:ascii="Times New Roman" w:hAnsi="Times New Roman" w:cs="Times New Roman"/>
          <w:sz w:val="28"/>
          <w:szCs w:val="28"/>
        </w:rPr>
        <w:t xml:space="preserve"> на приемах в честь юаньских послов. Вы наслаждаетесь п</w:t>
      </w:r>
      <w:r>
        <w:rPr>
          <w:rFonts w:ascii="Times New Roman" w:hAnsi="Times New Roman" w:cs="Times New Roman"/>
          <w:sz w:val="28"/>
          <w:szCs w:val="28"/>
        </w:rPr>
        <w:t xml:space="preserve">етушиными боями, развлекаетесь азартными играми, </w:t>
      </w:r>
      <w:r w:rsidRPr="0067694F">
        <w:rPr>
          <w:rFonts w:ascii="Times New Roman" w:hAnsi="Times New Roman" w:cs="Times New Roman"/>
          <w:sz w:val="28"/>
          <w:szCs w:val="28"/>
        </w:rPr>
        <w:t>милуетесь с женами с</w:t>
      </w:r>
      <w:r>
        <w:rPr>
          <w:rFonts w:ascii="Times New Roman" w:hAnsi="Times New Roman" w:cs="Times New Roman"/>
          <w:sz w:val="28"/>
          <w:szCs w:val="28"/>
        </w:rPr>
        <w:t>воими и детьми, печетесь о богатстве, забывая</w:t>
      </w:r>
      <w:r w:rsidRPr="0067694F">
        <w:rPr>
          <w:rFonts w:ascii="Times New Roman" w:hAnsi="Times New Roman" w:cs="Times New Roman"/>
          <w:sz w:val="28"/>
          <w:szCs w:val="28"/>
        </w:rPr>
        <w:t xml:space="preserve"> о </w:t>
      </w:r>
      <w:r>
        <w:rPr>
          <w:rFonts w:ascii="Times New Roman" w:hAnsi="Times New Roman" w:cs="Times New Roman"/>
          <w:sz w:val="28"/>
          <w:szCs w:val="28"/>
        </w:rPr>
        <w:t xml:space="preserve">делах государственных, </w:t>
      </w:r>
      <w:r w:rsidRPr="0067694F">
        <w:rPr>
          <w:rFonts w:ascii="Times New Roman" w:hAnsi="Times New Roman" w:cs="Times New Roman"/>
          <w:sz w:val="28"/>
          <w:szCs w:val="28"/>
        </w:rPr>
        <w:t>пропадает</w:t>
      </w:r>
      <w:r>
        <w:rPr>
          <w:rFonts w:ascii="Times New Roman" w:hAnsi="Times New Roman" w:cs="Times New Roman"/>
          <w:sz w:val="28"/>
          <w:szCs w:val="28"/>
        </w:rPr>
        <w:t>е</w:t>
      </w:r>
      <w:r w:rsidRPr="0067694F">
        <w:rPr>
          <w:rFonts w:ascii="Times New Roman" w:hAnsi="Times New Roman" w:cs="Times New Roman"/>
          <w:sz w:val="28"/>
          <w:szCs w:val="28"/>
        </w:rPr>
        <w:t xml:space="preserve"> на охоте, </w:t>
      </w:r>
      <w:r>
        <w:rPr>
          <w:rFonts w:ascii="Times New Roman" w:hAnsi="Times New Roman" w:cs="Times New Roman"/>
          <w:sz w:val="28"/>
          <w:szCs w:val="28"/>
        </w:rPr>
        <w:t>забыв о делах военных, упиваетесь сладкими винами и наслаждаетесь</w:t>
      </w:r>
      <w:r w:rsidRPr="0067694F">
        <w:rPr>
          <w:rFonts w:ascii="Times New Roman" w:hAnsi="Times New Roman" w:cs="Times New Roman"/>
          <w:sz w:val="28"/>
          <w:szCs w:val="28"/>
        </w:rPr>
        <w:t xml:space="preserve"> песнопениями. Но</w:t>
      </w:r>
      <w:r>
        <w:rPr>
          <w:rFonts w:ascii="Times New Roman" w:hAnsi="Times New Roman" w:cs="Times New Roman"/>
          <w:sz w:val="28"/>
          <w:szCs w:val="28"/>
        </w:rPr>
        <w:t>,</w:t>
      </w:r>
      <w:r w:rsidRPr="0067694F">
        <w:rPr>
          <w:rFonts w:ascii="Times New Roman" w:hAnsi="Times New Roman" w:cs="Times New Roman"/>
          <w:sz w:val="28"/>
          <w:szCs w:val="28"/>
        </w:rPr>
        <w:t xml:space="preserve"> когда нагр</w:t>
      </w:r>
      <w:r>
        <w:rPr>
          <w:rFonts w:ascii="Times New Roman" w:hAnsi="Times New Roman" w:cs="Times New Roman"/>
          <w:sz w:val="28"/>
          <w:szCs w:val="28"/>
        </w:rPr>
        <w:t>янут монголы, то тогда петушиными шпорами не вспороть их кольчуги, ловким шахматным ходом не заменить военной стратегии, тучными полями садами не выкупить бесценную жизнь.</w:t>
      </w:r>
      <w:r w:rsidRPr="0067694F">
        <w:rPr>
          <w:rFonts w:ascii="Times New Roman" w:hAnsi="Times New Roman" w:cs="Times New Roman"/>
          <w:sz w:val="28"/>
          <w:szCs w:val="28"/>
        </w:rPr>
        <w:t xml:space="preserve"> </w:t>
      </w:r>
      <w:r>
        <w:rPr>
          <w:rFonts w:ascii="Times New Roman" w:hAnsi="Times New Roman" w:cs="Times New Roman"/>
          <w:sz w:val="28"/>
          <w:szCs w:val="28"/>
        </w:rPr>
        <w:t>Семейные радости</w:t>
      </w:r>
      <w:r w:rsidRPr="0067694F">
        <w:rPr>
          <w:rFonts w:ascii="Times New Roman" w:hAnsi="Times New Roman" w:cs="Times New Roman"/>
          <w:sz w:val="28"/>
          <w:szCs w:val="28"/>
        </w:rPr>
        <w:t xml:space="preserve"> не принесут</w:t>
      </w:r>
      <w:r>
        <w:rPr>
          <w:rFonts w:ascii="Times New Roman" w:hAnsi="Times New Roman" w:cs="Times New Roman"/>
          <w:sz w:val="28"/>
          <w:szCs w:val="28"/>
        </w:rPr>
        <w:t xml:space="preserve"> пользы для обороны государства, н</w:t>
      </w:r>
      <w:r w:rsidRPr="0067694F">
        <w:rPr>
          <w:rFonts w:ascii="Times New Roman" w:hAnsi="Times New Roman" w:cs="Times New Roman"/>
          <w:sz w:val="28"/>
          <w:szCs w:val="28"/>
        </w:rPr>
        <w:t>ик</w:t>
      </w:r>
      <w:r>
        <w:rPr>
          <w:rFonts w:ascii="Times New Roman" w:hAnsi="Times New Roman" w:cs="Times New Roman"/>
          <w:sz w:val="28"/>
          <w:szCs w:val="28"/>
        </w:rPr>
        <w:t>акими богатствами не приобрести</w:t>
      </w:r>
      <w:r w:rsidRPr="0067694F">
        <w:rPr>
          <w:rFonts w:ascii="Times New Roman" w:hAnsi="Times New Roman" w:cs="Times New Roman"/>
          <w:sz w:val="28"/>
          <w:szCs w:val="28"/>
        </w:rPr>
        <w:t xml:space="preserve"> головы вражеского солдата, самые свирепые охотничьи собаки не прогонят армию врага, которого не опоишь до смерти прекрасными винами и не заворожишь приятными песнями</w:t>
      </w:r>
      <w:r>
        <w:rPr>
          <w:rFonts w:ascii="Times New Roman" w:hAnsi="Times New Roman" w:cs="Times New Roman"/>
          <w:sz w:val="28"/>
          <w:szCs w:val="28"/>
        </w:rPr>
        <w:t xml:space="preserve">... </w:t>
      </w:r>
      <w:r w:rsidRPr="0067694F">
        <w:rPr>
          <w:rFonts w:ascii="Times New Roman" w:hAnsi="Times New Roman" w:cs="Times New Roman"/>
          <w:sz w:val="28"/>
          <w:szCs w:val="28"/>
        </w:rPr>
        <w:t>Тогда и повелитель</w:t>
      </w:r>
      <w:r>
        <w:rPr>
          <w:rFonts w:ascii="Times New Roman" w:hAnsi="Times New Roman" w:cs="Times New Roman"/>
          <w:sz w:val="28"/>
          <w:szCs w:val="28"/>
        </w:rPr>
        <w:t xml:space="preserve"> мой, и я будем схвачены</w:t>
      </w:r>
      <w:r w:rsidRPr="0067694F">
        <w:rPr>
          <w:rFonts w:ascii="Times New Roman" w:hAnsi="Times New Roman" w:cs="Times New Roman"/>
          <w:sz w:val="28"/>
          <w:szCs w:val="28"/>
        </w:rPr>
        <w:t xml:space="preserve">, и столько же тогда будет страданий и горя! </w:t>
      </w:r>
      <w:r>
        <w:rPr>
          <w:rFonts w:ascii="Times New Roman" w:hAnsi="Times New Roman" w:cs="Times New Roman"/>
          <w:sz w:val="28"/>
          <w:szCs w:val="28"/>
        </w:rPr>
        <w:t xml:space="preserve">Мы лишимся не только своих наделов и </w:t>
      </w:r>
      <w:r>
        <w:rPr>
          <w:rFonts w:ascii="Times New Roman" w:hAnsi="Times New Roman" w:cs="Times New Roman"/>
          <w:sz w:val="28"/>
          <w:szCs w:val="28"/>
        </w:rPr>
        <w:lastRenderedPageBreak/>
        <w:t>поселений, но и всех полученных от императора милостей и привилегий, которые перейдут к другим; наши семьи не только будут изгнаны из домов, но и все наши близкие будут схвачены и уведены в неволю; не только наше поколение будет посрамлено, но и сто лет спустя позор не будет смыт, вечное проклятие будет висеть над нами, а наши имена всегда будут склонять как имена поверженных генералов</w:t>
      </w:r>
      <w:r w:rsidRPr="0067694F">
        <w:rPr>
          <w:rFonts w:ascii="Times New Roman" w:hAnsi="Times New Roman" w:cs="Times New Roman"/>
          <w:sz w:val="28"/>
          <w:szCs w:val="28"/>
        </w:rPr>
        <w:t>. И будет ли вам тогда до игр и развлечений?</w:t>
      </w:r>
    </w:p>
    <w:p w:rsidR="00AE78C1" w:rsidRPr="0067694F" w:rsidRDefault="00AE78C1" w:rsidP="000A1687">
      <w:pPr>
        <w:spacing w:line="360" w:lineRule="auto"/>
        <w:jc w:val="both"/>
        <w:rPr>
          <w:rFonts w:ascii="Times New Roman" w:hAnsi="Times New Roman" w:cs="Times New Roman"/>
          <w:sz w:val="28"/>
          <w:szCs w:val="28"/>
        </w:rPr>
      </w:pPr>
      <w:r>
        <w:rPr>
          <w:rFonts w:ascii="Times New Roman" w:hAnsi="Times New Roman" w:cs="Times New Roman"/>
          <w:sz w:val="28"/>
          <w:szCs w:val="28"/>
        </w:rPr>
        <w:t>Скажу вам откровенно</w:t>
      </w:r>
      <w:r w:rsidRPr="0067694F">
        <w:rPr>
          <w:rFonts w:ascii="Times New Roman" w:hAnsi="Times New Roman" w:cs="Times New Roman"/>
          <w:sz w:val="28"/>
          <w:szCs w:val="28"/>
        </w:rPr>
        <w:t>: нужно</w:t>
      </w:r>
      <w:r>
        <w:rPr>
          <w:rFonts w:ascii="Times New Roman" w:hAnsi="Times New Roman" w:cs="Times New Roman"/>
          <w:sz w:val="28"/>
          <w:szCs w:val="28"/>
        </w:rPr>
        <w:t xml:space="preserve"> наводить страх на врага, «подкладывая</w:t>
      </w:r>
      <w:r w:rsidRPr="0067694F">
        <w:rPr>
          <w:rFonts w:ascii="Times New Roman" w:hAnsi="Times New Roman" w:cs="Times New Roman"/>
          <w:sz w:val="28"/>
          <w:szCs w:val="28"/>
        </w:rPr>
        <w:t xml:space="preserve"> огонь под кучу хво</w:t>
      </w:r>
      <w:r>
        <w:rPr>
          <w:rFonts w:ascii="Times New Roman" w:hAnsi="Times New Roman" w:cs="Times New Roman"/>
          <w:sz w:val="28"/>
          <w:szCs w:val="28"/>
        </w:rPr>
        <w:t>роста», «подливая масла</w:t>
      </w:r>
      <w:r w:rsidRPr="0067694F">
        <w:rPr>
          <w:rFonts w:ascii="Times New Roman" w:hAnsi="Times New Roman" w:cs="Times New Roman"/>
          <w:sz w:val="28"/>
          <w:szCs w:val="28"/>
        </w:rPr>
        <w:t xml:space="preserve"> в огонь», как гласят </w:t>
      </w:r>
      <w:r>
        <w:rPr>
          <w:rFonts w:ascii="Times New Roman" w:hAnsi="Times New Roman" w:cs="Times New Roman"/>
          <w:sz w:val="28"/>
          <w:szCs w:val="28"/>
        </w:rPr>
        <w:t>мудрые изречения</w:t>
      </w:r>
      <w:r w:rsidRPr="0067694F">
        <w:rPr>
          <w:rFonts w:ascii="Times New Roman" w:hAnsi="Times New Roman" w:cs="Times New Roman"/>
          <w:sz w:val="28"/>
          <w:szCs w:val="28"/>
        </w:rPr>
        <w:t>. Нужно обучать в</w:t>
      </w:r>
      <w:r>
        <w:rPr>
          <w:rFonts w:ascii="Times New Roman" w:hAnsi="Times New Roman" w:cs="Times New Roman"/>
          <w:sz w:val="28"/>
          <w:szCs w:val="28"/>
        </w:rPr>
        <w:t>ойска, оттачивать военное мастерство, чтобы каждый боец являл собой образец мужества и геройства - и тогда насадим</w:t>
      </w:r>
      <w:r w:rsidRPr="0067694F">
        <w:rPr>
          <w:rFonts w:ascii="Times New Roman" w:hAnsi="Times New Roman" w:cs="Times New Roman"/>
          <w:sz w:val="28"/>
          <w:szCs w:val="28"/>
        </w:rPr>
        <w:t xml:space="preserve"> мы</w:t>
      </w:r>
      <w:r>
        <w:rPr>
          <w:rFonts w:ascii="Times New Roman" w:hAnsi="Times New Roman" w:cs="Times New Roman"/>
          <w:sz w:val="28"/>
          <w:szCs w:val="28"/>
        </w:rPr>
        <w:t xml:space="preserve"> голову Хубилая на кол</w:t>
      </w:r>
      <w:r w:rsidRPr="0067694F">
        <w:rPr>
          <w:rFonts w:ascii="Times New Roman" w:hAnsi="Times New Roman" w:cs="Times New Roman"/>
          <w:sz w:val="28"/>
          <w:szCs w:val="28"/>
        </w:rPr>
        <w:t>, рассеем в прах юньнаньских правителей</w:t>
      </w:r>
      <w:r>
        <w:rPr>
          <w:rFonts w:ascii="Times New Roman" w:hAnsi="Times New Roman" w:cs="Times New Roman"/>
          <w:sz w:val="28"/>
          <w:szCs w:val="28"/>
        </w:rPr>
        <w:t>… И тем самым мы не только упрочим свои поместья, но и навсегда сохраним пожалованные нам привилегии.</w:t>
      </w:r>
      <w:r w:rsidRPr="0067694F">
        <w:rPr>
          <w:rFonts w:ascii="Times New Roman" w:hAnsi="Times New Roman" w:cs="Times New Roman"/>
          <w:sz w:val="28"/>
          <w:szCs w:val="28"/>
        </w:rPr>
        <w:t xml:space="preserve"> </w:t>
      </w:r>
      <w:r>
        <w:rPr>
          <w:rFonts w:ascii="Times New Roman" w:hAnsi="Times New Roman" w:cs="Times New Roman"/>
          <w:sz w:val="28"/>
          <w:szCs w:val="28"/>
        </w:rPr>
        <w:t>Наши семьи будут жить в тепле и уюте, нашим близким будет обеспечена безмятежная жизнь до глубокой старости. Наши пагоды и храмы будут существовать в веках, а наши потомки круглый год смогут совершать священные обряды. Мы не только прослав</w:t>
      </w:r>
      <w:r w:rsidR="00026CC8">
        <w:rPr>
          <w:rFonts w:ascii="Times New Roman" w:hAnsi="Times New Roman" w:cs="Times New Roman"/>
          <w:sz w:val="28"/>
          <w:szCs w:val="28"/>
        </w:rPr>
        <w:t>имся при жизни нашего поколения</w:t>
      </w:r>
      <w:r>
        <w:rPr>
          <w:rFonts w:ascii="Times New Roman" w:hAnsi="Times New Roman" w:cs="Times New Roman"/>
          <w:sz w:val="28"/>
          <w:szCs w:val="28"/>
        </w:rPr>
        <w:t xml:space="preserve"> - и сто лет спустя наши имена будут также знамениты, они будут вписаны в исторические анналы. Вот тогда уж точно никто не помешает вам веселиться!</w:t>
      </w:r>
    </w:p>
    <w:p w:rsidR="00AE78C1" w:rsidRPr="0067694F" w:rsidRDefault="00AE78C1" w:rsidP="000A1687">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Мы отобрали военные наставления разных династий и свели их в один трактат, назвав его</w:t>
      </w:r>
      <w:r>
        <w:rPr>
          <w:rFonts w:ascii="Times New Roman" w:hAnsi="Times New Roman" w:cs="Times New Roman"/>
          <w:sz w:val="28"/>
          <w:szCs w:val="28"/>
        </w:rPr>
        <w:t xml:space="preserve"> «Краткий армейский устав</w:t>
      </w:r>
      <w:r w:rsidRPr="0067694F">
        <w:rPr>
          <w:rFonts w:ascii="Times New Roman" w:hAnsi="Times New Roman" w:cs="Times New Roman"/>
          <w:sz w:val="28"/>
          <w:szCs w:val="28"/>
        </w:rPr>
        <w:t>». Если вы внимательно изучите эту книгу и будете поступать так, как</w:t>
      </w:r>
      <w:r>
        <w:rPr>
          <w:rFonts w:ascii="Times New Roman" w:hAnsi="Times New Roman" w:cs="Times New Roman"/>
          <w:sz w:val="28"/>
          <w:szCs w:val="28"/>
        </w:rPr>
        <w:t xml:space="preserve"> мы поучаем, то мы с вами на всю жизнь вместе</w:t>
      </w:r>
      <w:r w:rsidRPr="0067694F">
        <w:rPr>
          <w:rFonts w:ascii="Times New Roman" w:hAnsi="Times New Roman" w:cs="Times New Roman"/>
          <w:sz w:val="28"/>
          <w:szCs w:val="28"/>
        </w:rPr>
        <w:t xml:space="preserve">; если же вы </w:t>
      </w:r>
      <w:r>
        <w:rPr>
          <w:rFonts w:ascii="Times New Roman" w:hAnsi="Times New Roman" w:cs="Times New Roman"/>
          <w:sz w:val="28"/>
          <w:szCs w:val="28"/>
        </w:rPr>
        <w:t xml:space="preserve">его отвергнете и </w:t>
      </w:r>
      <w:r w:rsidRPr="0067694F">
        <w:rPr>
          <w:rFonts w:ascii="Times New Roman" w:hAnsi="Times New Roman" w:cs="Times New Roman"/>
          <w:sz w:val="28"/>
          <w:szCs w:val="28"/>
        </w:rPr>
        <w:t>будете поступать</w:t>
      </w:r>
      <w:r>
        <w:rPr>
          <w:rFonts w:ascii="Times New Roman" w:hAnsi="Times New Roman" w:cs="Times New Roman"/>
          <w:sz w:val="28"/>
          <w:szCs w:val="28"/>
        </w:rPr>
        <w:t xml:space="preserve"> вопреки нашим наставлениям</w:t>
      </w:r>
      <w:r w:rsidRPr="0067694F">
        <w:rPr>
          <w:rFonts w:ascii="Times New Roman" w:hAnsi="Times New Roman" w:cs="Times New Roman"/>
          <w:sz w:val="28"/>
          <w:szCs w:val="28"/>
        </w:rPr>
        <w:t>, то мы с вами враги навеки.</w:t>
      </w:r>
    </w:p>
    <w:p w:rsidR="00AE78C1" w:rsidRPr="0067694F" w:rsidRDefault="00AE78C1" w:rsidP="000A1687">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Почему так? Пото</w:t>
      </w:r>
      <w:r>
        <w:rPr>
          <w:rFonts w:ascii="Times New Roman" w:hAnsi="Times New Roman" w:cs="Times New Roman"/>
          <w:sz w:val="28"/>
          <w:szCs w:val="28"/>
        </w:rPr>
        <w:t>му что монголы для нас - смертельные</w:t>
      </w:r>
      <w:r w:rsidRPr="0067694F">
        <w:rPr>
          <w:rFonts w:ascii="Times New Roman" w:hAnsi="Times New Roman" w:cs="Times New Roman"/>
          <w:sz w:val="28"/>
          <w:szCs w:val="28"/>
        </w:rPr>
        <w:t xml:space="preserve"> вр</w:t>
      </w:r>
      <w:r>
        <w:rPr>
          <w:rFonts w:ascii="Times New Roman" w:hAnsi="Times New Roman" w:cs="Times New Roman"/>
          <w:sz w:val="28"/>
          <w:szCs w:val="28"/>
        </w:rPr>
        <w:t>аги, а вы совершенно</w:t>
      </w:r>
      <w:r w:rsidRPr="0067694F">
        <w:rPr>
          <w:rFonts w:ascii="Times New Roman" w:hAnsi="Times New Roman" w:cs="Times New Roman"/>
          <w:sz w:val="28"/>
          <w:szCs w:val="28"/>
        </w:rPr>
        <w:t xml:space="preserve"> не хотите смыть свой позор, не побеспокоитесь</w:t>
      </w:r>
      <w:r>
        <w:rPr>
          <w:rFonts w:ascii="Times New Roman" w:hAnsi="Times New Roman" w:cs="Times New Roman"/>
          <w:sz w:val="28"/>
          <w:szCs w:val="28"/>
        </w:rPr>
        <w:t xml:space="preserve"> о том, чтобы искоренить зло, да и к тому же</w:t>
      </w:r>
      <w:r w:rsidRPr="0067694F">
        <w:rPr>
          <w:rFonts w:ascii="Times New Roman" w:hAnsi="Times New Roman" w:cs="Times New Roman"/>
          <w:sz w:val="28"/>
          <w:szCs w:val="28"/>
        </w:rPr>
        <w:t xml:space="preserve"> армию свою вы не обучаете, а это все равно, что сложить оружие и сдаться врагу, опустить руки и примириться с поражением. Раз так, то после то</w:t>
      </w:r>
      <w:r>
        <w:rPr>
          <w:rFonts w:ascii="Times New Roman" w:hAnsi="Times New Roman" w:cs="Times New Roman"/>
          <w:sz w:val="28"/>
          <w:szCs w:val="28"/>
        </w:rPr>
        <w:t xml:space="preserve">го, как мы усмирим врага, сраму вам иметь на тысячи лет. </w:t>
      </w:r>
      <w:r>
        <w:rPr>
          <w:rFonts w:ascii="Times New Roman" w:hAnsi="Times New Roman" w:cs="Times New Roman"/>
          <w:sz w:val="28"/>
          <w:szCs w:val="28"/>
        </w:rPr>
        <w:lastRenderedPageBreak/>
        <w:t>Да с</w:t>
      </w:r>
      <w:r w:rsidRPr="0067694F">
        <w:rPr>
          <w:rFonts w:ascii="Times New Roman" w:hAnsi="Times New Roman" w:cs="Times New Roman"/>
          <w:sz w:val="28"/>
          <w:szCs w:val="28"/>
        </w:rPr>
        <w:t xml:space="preserve"> какими же глазами вы будете жить под нашим небом и как </w:t>
      </w:r>
      <w:r>
        <w:rPr>
          <w:rFonts w:ascii="Times New Roman" w:hAnsi="Times New Roman" w:cs="Times New Roman"/>
          <w:sz w:val="28"/>
          <w:szCs w:val="28"/>
        </w:rPr>
        <w:t>же земля наша будет вас носить? ...</w:t>
      </w:r>
      <w:r w:rsidRPr="0067694F">
        <w:rPr>
          <w:rFonts w:ascii="Times New Roman" w:hAnsi="Times New Roman" w:cs="Times New Roman"/>
          <w:sz w:val="28"/>
          <w:szCs w:val="28"/>
          <w:vertAlign w:val="superscript"/>
        </w:rPr>
        <w:footnoteReference w:id="51"/>
      </w:r>
      <w:r>
        <w:rPr>
          <w:rFonts w:ascii="Times New Roman" w:hAnsi="Times New Roman" w:cs="Times New Roman"/>
          <w:sz w:val="28"/>
          <w:szCs w:val="28"/>
        </w:rPr>
        <w:t>»</w:t>
      </w:r>
      <w:r w:rsidRPr="0067694F">
        <w:rPr>
          <w:rFonts w:ascii="Times New Roman" w:hAnsi="Times New Roman" w:cs="Times New Roman"/>
          <w:sz w:val="28"/>
          <w:szCs w:val="28"/>
        </w:rPr>
        <w:t xml:space="preserve">  </w:t>
      </w:r>
    </w:p>
    <w:p w:rsidR="00AE78C1" w:rsidRPr="000A1687" w:rsidRDefault="00AE78C1" w:rsidP="00C571F5">
      <w:pPr>
        <w:spacing w:line="360" w:lineRule="auto"/>
        <w:jc w:val="both"/>
        <w:rPr>
          <w:rFonts w:ascii="Times New Roman" w:hAnsi="Times New Roman" w:cs="Times New Roman"/>
          <w:sz w:val="20"/>
          <w:szCs w:val="20"/>
        </w:rPr>
      </w:pPr>
    </w:p>
    <w:p w:rsidR="00AE78C1" w:rsidRPr="00DA7B72"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В этом произведении п</w:t>
      </w:r>
      <w:r w:rsidRPr="00DA7B72">
        <w:rPr>
          <w:rFonts w:ascii="Times New Roman" w:hAnsi="Times New Roman" w:cs="Times New Roman"/>
          <w:sz w:val="28"/>
          <w:szCs w:val="28"/>
        </w:rPr>
        <w:t xml:space="preserve">олководец Чан Хынг </w:t>
      </w:r>
      <w:r>
        <w:rPr>
          <w:rFonts w:ascii="Times New Roman" w:hAnsi="Times New Roman" w:cs="Times New Roman"/>
          <w:sz w:val="28"/>
          <w:szCs w:val="28"/>
        </w:rPr>
        <w:t>Дао выступает перед крупными военачальниками</w:t>
      </w:r>
      <w:r w:rsidRPr="00DA7B72">
        <w:rPr>
          <w:rFonts w:ascii="Times New Roman" w:hAnsi="Times New Roman" w:cs="Times New Roman"/>
          <w:sz w:val="28"/>
          <w:szCs w:val="28"/>
        </w:rPr>
        <w:t xml:space="preserve"> и средними командирами армии</w:t>
      </w:r>
      <w:r w:rsidRPr="00E44842">
        <w:rPr>
          <w:rFonts w:ascii="Times New Roman" w:hAnsi="Times New Roman" w:cs="Times New Roman"/>
          <w:sz w:val="28"/>
          <w:szCs w:val="28"/>
        </w:rPr>
        <w:t xml:space="preserve"> </w:t>
      </w:r>
      <w:r>
        <w:rPr>
          <w:rFonts w:ascii="Times New Roman" w:hAnsi="Times New Roman" w:cs="Times New Roman"/>
          <w:sz w:val="28"/>
          <w:szCs w:val="28"/>
        </w:rPr>
        <w:t>и призывает их под</w:t>
      </w:r>
      <w:r w:rsidRPr="00DA7B72">
        <w:rPr>
          <w:rFonts w:ascii="Times New Roman" w:hAnsi="Times New Roman" w:cs="Times New Roman"/>
          <w:sz w:val="28"/>
          <w:szCs w:val="28"/>
        </w:rPr>
        <w:t xml:space="preserve">готовиться к войне с </w:t>
      </w:r>
      <w:r>
        <w:rPr>
          <w:rFonts w:ascii="Times New Roman" w:hAnsi="Times New Roman" w:cs="Times New Roman"/>
          <w:sz w:val="28"/>
          <w:szCs w:val="28"/>
        </w:rPr>
        <w:t>гораздо более сильным противником в лице монголо-китайской армии. Данный перевод не в полной степен</w:t>
      </w:r>
      <w:r w:rsidR="0026514A">
        <w:rPr>
          <w:rFonts w:ascii="Times New Roman" w:hAnsi="Times New Roman" w:cs="Times New Roman"/>
          <w:sz w:val="28"/>
          <w:szCs w:val="28"/>
        </w:rPr>
        <w:t>и отражает языковые особенности</w:t>
      </w:r>
      <w:r>
        <w:rPr>
          <w:rFonts w:ascii="Times New Roman" w:hAnsi="Times New Roman" w:cs="Times New Roman"/>
          <w:sz w:val="28"/>
          <w:szCs w:val="28"/>
        </w:rPr>
        <w:t xml:space="preserve"> произведения и требует уточнения</w:t>
      </w:r>
      <w:r w:rsidRPr="00DA7B72">
        <w:rPr>
          <w:rFonts w:ascii="Times New Roman" w:hAnsi="Times New Roman" w:cs="Times New Roman"/>
          <w:sz w:val="28"/>
          <w:szCs w:val="28"/>
        </w:rPr>
        <w:t xml:space="preserve">.  </w:t>
      </w:r>
      <w:r>
        <w:rPr>
          <w:rFonts w:ascii="Times New Roman" w:hAnsi="Times New Roman" w:cs="Times New Roman"/>
          <w:sz w:val="28"/>
          <w:szCs w:val="28"/>
        </w:rPr>
        <w:t xml:space="preserve">Как отмечают в своей работе «Аграрная история </w:t>
      </w:r>
      <w:r w:rsidRPr="00246371">
        <w:rPr>
          <w:rFonts w:ascii="Times New Roman" w:hAnsi="Times New Roman" w:cs="Times New Roman"/>
          <w:sz w:val="28"/>
          <w:szCs w:val="28"/>
        </w:rPr>
        <w:t>Вьетнама»</w:t>
      </w:r>
      <w:r>
        <w:rPr>
          <w:rFonts w:ascii="Times New Roman" w:hAnsi="Times New Roman" w:cs="Times New Roman"/>
          <w:sz w:val="28"/>
          <w:szCs w:val="28"/>
        </w:rPr>
        <w:t xml:space="preserve"> видные отечественные вьетнамисты </w:t>
      </w:r>
      <w:r w:rsidRPr="00246371">
        <w:rPr>
          <w:rFonts w:ascii="Times New Roman" w:hAnsi="Times New Roman" w:cs="Times New Roman"/>
          <w:bCs/>
          <w:sz w:val="28"/>
          <w:szCs w:val="28"/>
          <w:lang w:eastAsia="ru-RU"/>
        </w:rPr>
        <w:t>Деопик</w:t>
      </w:r>
      <w:r>
        <w:rPr>
          <w:rFonts w:ascii="Times New Roman" w:hAnsi="Times New Roman" w:cs="Times New Roman"/>
          <w:bCs/>
          <w:sz w:val="28"/>
          <w:szCs w:val="28"/>
          <w:lang w:eastAsia="ru-RU"/>
        </w:rPr>
        <w:t xml:space="preserve"> и</w:t>
      </w:r>
      <w:r w:rsidRPr="00246371">
        <w:rPr>
          <w:rFonts w:ascii="Times New Roman" w:hAnsi="Times New Roman" w:cs="Times New Roman"/>
          <w:bCs/>
          <w:sz w:val="28"/>
          <w:szCs w:val="28"/>
          <w:lang w:eastAsia="ru-RU"/>
        </w:rPr>
        <w:t xml:space="preserve"> Никитин</w:t>
      </w:r>
      <w:r>
        <w:rPr>
          <w:rFonts w:ascii="Times New Roman" w:hAnsi="Times New Roman" w:cs="Times New Roman"/>
          <w:bCs/>
          <w:sz w:val="28"/>
          <w:szCs w:val="28"/>
          <w:lang w:eastAsia="ru-RU"/>
        </w:rPr>
        <w:t>,</w:t>
      </w:r>
      <w:r w:rsidRPr="00246371">
        <w:rPr>
          <w:rFonts w:ascii="Times New Roman" w:hAnsi="Times New Roman" w:cs="Times New Roman"/>
          <w:sz w:val="28"/>
          <w:szCs w:val="28"/>
        </w:rPr>
        <w:t xml:space="preserve"> Чан Хынг Дао</w:t>
      </w:r>
      <w:r>
        <w:rPr>
          <w:rFonts w:ascii="Times New Roman" w:hAnsi="Times New Roman" w:cs="Times New Roman"/>
          <w:sz w:val="28"/>
          <w:szCs w:val="28"/>
        </w:rPr>
        <w:t>, говоря о себе в «Воззвании»,</w:t>
      </w:r>
      <w:r w:rsidRPr="00246371">
        <w:rPr>
          <w:rFonts w:ascii="Times New Roman" w:hAnsi="Times New Roman" w:cs="Times New Roman"/>
          <w:sz w:val="28"/>
          <w:szCs w:val="28"/>
        </w:rPr>
        <w:t xml:space="preserve"> подразумевает свою социальную группу – высшую з</w:t>
      </w:r>
      <w:r>
        <w:rPr>
          <w:rFonts w:ascii="Times New Roman" w:hAnsi="Times New Roman" w:cs="Times New Roman"/>
          <w:sz w:val="28"/>
          <w:szCs w:val="28"/>
        </w:rPr>
        <w:t>нать, родственников императора; и</w:t>
      </w:r>
      <w:r w:rsidRPr="00DA7B72">
        <w:rPr>
          <w:rFonts w:ascii="Times New Roman" w:hAnsi="Times New Roman" w:cs="Times New Roman"/>
          <w:sz w:val="28"/>
          <w:szCs w:val="28"/>
        </w:rPr>
        <w:t>менно об этих людях он говорит «мы»</w:t>
      </w:r>
      <w:r>
        <w:rPr>
          <w:rStyle w:val="a5"/>
          <w:rFonts w:ascii="Times New Roman" w:hAnsi="Times New Roman"/>
          <w:sz w:val="28"/>
          <w:szCs w:val="28"/>
        </w:rPr>
        <w:footnoteReference w:id="52"/>
      </w:r>
      <w:r w:rsidRPr="00DA7B72">
        <w:rPr>
          <w:rFonts w:ascii="Times New Roman" w:hAnsi="Times New Roman" w:cs="Times New Roman"/>
          <w:sz w:val="28"/>
          <w:szCs w:val="28"/>
        </w:rPr>
        <w:t>. При обращении же к средним служилым землевладельцам, своим военачальникам, командирам а</w:t>
      </w:r>
      <w:r>
        <w:rPr>
          <w:rFonts w:ascii="Times New Roman" w:hAnsi="Times New Roman" w:cs="Times New Roman"/>
          <w:sz w:val="28"/>
          <w:szCs w:val="28"/>
        </w:rPr>
        <w:t>рмии, он называет их на «вы»; «в</w:t>
      </w:r>
      <w:r w:rsidRPr="00DA7B72">
        <w:rPr>
          <w:rFonts w:ascii="Times New Roman" w:hAnsi="Times New Roman" w:cs="Times New Roman"/>
          <w:sz w:val="28"/>
          <w:szCs w:val="28"/>
        </w:rPr>
        <w:t>ы» для Чан</w:t>
      </w:r>
      <w:r>
        <w:rPr>
          <w:rFonts w:ascii="Times New Roman" w:hAnsi="Times New Roman" w:cs="Times New Roman"/>
          <w:sz w:val="28"/>
          <w:szCs w:val="28"/>
        </w:rPr>
        <w:t xml:space="preserve"> Хынг Дао – это не крестьяне и солдаты, а владельцы полей и садов</w:t>
      </w:r>
      <w:r w:rsidRPr="00DA7B72">
        <w:rPr>
          <w:rFonts w:ascii="Times New Roman" w:hAnsi="Times New Roman" w:cs="Times New Roman"/>
          <w:sz w:val="28"/>
          <w:szCs w:val="28"/>
        </w:rPr>
        <w:t xml:space="preserve">, </w:t>
      </w:r>
      <w:r>
        <w:rPr>
          <w:rFonts w:ascii="Times New Roman" w:hAnsi="Times New Roman" w:cs="Times New Roman"/>
          <w:sz w:val="28"/>
          <w:szCs w:val="28"/>
        </w:rPr>
        <w:t xml:space="preserve">занимающиеся государственными делами и </w:t>
      </w:r>
      <w:r w:rsidRPr="00DA7B72">
        <w:rPr>
          <w:rFonts w:ascii="Times New Roman" w:hAnsi="Times New Roman" w:cs="Times New Roman"/>
          <w:sz w:val="28"/>
          <w:szCs w:val="28"/>
        </w:rPr>
        <w:t xml:space="preserve">получающие </w:t>
      </w:r>
      <w:r w:rsidRPr="00DA7B72">
        <w:rPr>
          <w:rFonts w:ascii="Times New Roman" w:hAnsi="Times New Roman" w:cs="Times New Roman"/>
          <w:i/>
          <w:iCs/>
          <w:sz w:val="28"/>
          <w:szCs w:val="28"/>
        </w:rPr>
        <w:t xml:space="preserve">бонг-лок – </w:t>
      </w:r>
      <w:r w:rsidRPr="00DA7B72">
        <w:rPr>
          <w:rFonts w:ascii="Times New Roman" w:hAnsi="Times New Roman" w:cs="Times New Roman"/>
          <w:sz w:val="28"/>
          <w:szCs w:val="28"/>
        </w:rPr>
        <w:t>жалованье от императорского двора</w:t>
      </w:r>
      <w:r w:rsidRPr="00DA7B72">
        <w:rPr>
          <w:rFonts w:ascii="Times New Roman" w:hAnsi="Times New Roman" w:cs="Times New Roman"/>
          <w:sz w:val="28"/>
          <w:szCs w:val="28"/>
          <w:vertAlign w:val="superscript"/>
        </w:rPr>
        <w:footnoteReference w:id="53"/>
      </w:r>
      <w:r>
        <w:rPr>
          <w:rFonts w:ascii="Times New Roman" w:hAnsi="Times New Roman" w:cs="Times New Roman"/>
          <w:sz w:val="28"/>
          <w:szCs w:val="28"/>
        </w:rPr>
        <w:t xml:space="preserve">.  Именно к этим людям обращены </w:t>
      </w:r>
      <w:r w:rsidRPr="00DA7B72">
        <w:rPr>
          <w:rFonts w:ascii="Times New Roman" w:hAnsi="Times New Roman" w:cs="Times New Roman"/>
          <w:sz w:val="28"/>
          <w:szCs w:val="28"/>
        </w:rPr>
        <w:t xml:space="preserve">четыре параллельные фразы, построенные по классическим </w:t>
      </w:r>
      <w:r>
        <w:rPr>
          <w:rFonts w:ascii="Times New Roman" w:hAnsi="Times New Roman" w:cs="Times New Roman"/>
          <w:sz w:val="28"/>
          <w:szCs w:val="28"/>
        </w:rPr>
        <w:t xml:space="preserve">китайским </w:t>
      </w:r>
      <w:r w:rsidRPr="00DA7B72">
        <w:rPr>
          <w:rFonts w:ascii="Times New Roman" w:hAnsi="Times New Roman" w:cs="Times New Roman"/>
          <w:sz w:val="28"/>
          <w:szCs w:val="28"/>
        </w:rPr>
        <w:t>литературным стандарта</w:t>
      </w:r>
      <w:r>
        <w:rPr>
          <w:rFonts w:ascii="Times New Roman" w:hAnsi="Times New Roman" w:cs="Times New Roman"/>
          <w:sz w:val="28"/>
          <w:szCs w:val="28"/>
        </w:rPr>
        <w:t xml:space="preserve">м, где первая часть касается самого Чан Хынг Дао и других знатных людей </w:t>
      </w:r>
      <w:r w:rsidRPr="00DA7B72">
        <w:rPr>
          <w:rFonts w:ascii="Times New Roman" w:hAnsi="Times New Roman" w:cs="Times New Roman"/>
          <w:sz w:val="28"/>
          <w:szCs w:val="28"/>
        </w:rPr>
        <w:t>(«</w:t>
      </w:r>
      <w:r w:rsidRPr="00DA7B72">
        <w:rPr>
          <w:rFonts w:ascii="Times New Roman" w:hAnsi="Times New Roman" w:cs="Times New Roman"/>
          <w:sz w:val="28"/>
          <w:szCs w:val="28"/>
          <w:lang w:val="en-US"/>
        </w:rPr>
        <w:t>ta</w:t>
      </w:r>
      <w:r w:rsidRPr="00DA7B72">
        <w:rPr>
          <w:rFonts w:ascii="Times New Roman" w:hAnsi="Times New Roman" w:cs="Times New Roman"/>
          <w:sz w:val="28"/>
          <w:szCs w:val="28"/>
        </w:rPr>
        <w:t>» - мы), а вторая – военных чиновников, военачальников, средних землевладельцев (</w:t>
      </w:r>
      <w:r w:rsidRPr="00DA7B72">
        <w:rPr>
          <w:rFonts w:ascii="Times New Roman" w:hAnsi="Times New Roman" w:cs="Leelawadee UI"/>
          <w:sz w:val="28"/>
          <w:szCs w:val="28"/>
          <w:lang w:bidi="km-KH"/>
        </w:rPr>
        <w:t>«</w:t>
      </w:r>
      <w:r w:rsidRPr="00DA7B72">
        <w:rPr>
          <w:rFonts w:ascii="Times New Roman" w:hAnsi="Times New Roman" w:cs="Leelawadee UI"/>
          <w:sz w:val="28"/>
          <w:szCs w:val="28"/>
          <w:lang w:val="vi-VN" w:bidi="km-KH"/>
        </w:rPr>
        <w:t>ngươi</w:t>
      </w:r>
      <w:r w:rsidRPr="00DA7B72">
        <w:rPr>
          <w:rFonts w:ascii="Times New Roman" w:hAnsi="Times New Roman" w:cs="Leelawadee UI"/>
          <w:sz w:val="28"/>
          <w:szCs w:val="28"/>
          <w:lang w:bidi="km-KH"/>
        </w:rPr>
        <w:t>»</w:t>
      </w:r>
      <w:r w:rsidRPr="00DA7B72">
        <w:rPr>
          <w:rFonts w:ascii="Times New Roman" w:hAnsi="Times New Roman" w:cs="Times New Roman"/>
          <w:sz w:val="28"/>
          <w:szCs w:val="28"/>
        </w:rPr>
        <w:t xml:space="preserve"> </w:t>
      </w:r>
      <w:r w:rsidRPr="00DA7B72">
        <w:rPr>
          <w:rFonts w:ascii="Times New Roman" w:hAnsi="Times New Roman" w:cs="Leelawadee UI"/>
          <w:sz w:val="28"/>
          <w:szCs w:val="28"/>
          <w:lang w:bidi="km-KH"/>
        </w:rPr>
        <w:t>- вы, люди»)</w:t>
      </w:r>
      <w:r>
        <w:rPr>
          <w:rStyle w:val="a5"/>
          <w:rFonts w:ascii="Times New Roman" w:hAnsi="Times New Roman" w:cs="Leelawadee UI"/>
          <w:sz w:val="28"/>
          <w:szCs w:val="28"/>
          <w:lang w:bidi="km-KH"/>
        </w:rPr>
        <w:footnoteReference w:id="54"/>
      </w:r>
      <w:r w:rsidRPr="00DA7B72">
        <w:rPr>
          <w:rFonts w:ascii="Times New Roman" w:hAnsi="Times New Roman" w:cs="Leelawadee UI"/>
          <w:sz w:val="28"/>
          <w:szCs w:val="28"/>
          <w:lang w:bidi="km-KH"/>
        </w:rPr>
        <w:t xml:space="preserve">. В первых таких четырех фразах Чан Хынг Дао излагает, что произойдет, если монголы одержат верх в этой войне: «Не только мой </w:t>
      </w:r>
      <w:r w:rsidRPr="00DA7B72">
        <w:rPr>
          <w:rFonts w:ascii="Times New Roman" w:hAnsi="Times New Roman" w:cs="Leelawadee UI"/>
          <w:i/>
          <w:iCs/>
          <w:sz w:val="28"/>
          <w:szCs w:val="28"/>
          <w:lang w:bidi="km-KH"/>
        </w:rPr>
        <w:t>тхай-ап</w:t>
      </w:r>
      <w:r w:rsidRPr="00DA7B72">
        <w:rPr>
          <w:rFonts w:ascii="Times New Roman" w:hAnsi="Times New Roman" w:cs="Leelawadee UI"/>
          <w:i/>
          <w:iCs/>
          <w:sz w:val="28"/>
          <w:szCs w:val="28"/>
          <w:vertAlign w:val="superscript"/>
          <w:lang w:bidi="km-KH"/>
        </w:rPr>
        <w:footnoteReference w:id="55"/>
      </w:r>
      <w:r>
        <w:rPr>
          <w:rFonts w:ascii="Times New Roman" w:hAnsi="Times New Roman" w:cs="Leelawadee UI"/>
          <w:i/>
          <w:iCs/>
          <w:sz w:val="28"/>
          <w:szCs w:val="28"/>
          <w:lang w:bidi="km-KH"/>
        </w:rPr>
        <w:t xml:space="preserve"> </w:t>
      </w:r>
      <w:r w:rsidRPr="00DA7B72">
        <w:rPr>
          <w:rFonts w:ascii="Times New Roman" w:hAnsi="Times New Roman" w:cs="Leelawadee UI"/>
          <w:sz w:val="28"/>
          <w:szCs w:val="28"/>
          <w:lang w:bidi="km-KH"/>
        </w:rPr>
        <w:t>будет отнят, но и ваш</w:t>
      </w:r>
      <w:r w:rsidRPr="00DA7B72">
        <w:rPr>
          <w:rFonts w:ascii="Times New Roman" w:hAnsi="Times New Roman" w:cs="Leelawadee UI"/>
          <w:i/>
          <w:iCs/>
          <w:sz w:val="28"/>
          <w:szCs w:val="28"/>
          <w:lang w:bidi="km-KH"/>
        </w:rPr>
        <w:t xml:space="preserve"> бонг-лок</w:t>
      </w:r>
      <w:r w:rsidRPr="00DA7B72">
        <w:rPr>
          <w:rFonts w:ascii="Times New Roman" w:hAnsi="Times New Roman" w:cs="Leelawadee UI"/>
          <w:sz w:val="28"/>
          <w:szCs w:val="28"/>
          <w:vertAlign w:val="superscript"/>
          <w:lang w:bidi="km-KH"/>
        </w:rPr>
        <w:footnoteReference w:id="56"/>
      </w:r>
      <w:r>
        <w:rPr>
          <w:rFonts w:ascii="Times New Roman" w:hAnsi="Times New Roman" w:cs="Leelawadee UI"/>
          <w:i/>
          <w:iCs/>
          <w:sz w:val="28"/>
          <w:szCs w:val="28"/>
          <w:lang w:bidi="km-KH"/>
        </w:rPr>
        <w:t xml:space="preserve"> </w:t>
      </w:r>
      <w:r w:rsidRPr="00DA7B72">
        <w:rPr>
          <w:rFonts w:ascii="Times New Roman" w:hAnsi="Times New Roman" w:cs="Leelawadee UI"/>
          <w:sz w:val="28"/>
          <w:szCs w:val="28"/>
          <w:lang w:bidi="km-KH"/>
        </w:rPr>
        <w:t>также станет собственностью чужаков»,</w:t>
      </w:r>
      <w:r>
        <w:rPr>
          <w:rFonts w:ascii="Times New Roman" w:hAnsi="Times New Roman" w:cs="Leelawadee UI"/>
          <w:sz w:val="28"/>
          <w:szCs w:val="28"/>
          <w:lang w:bidi="km-KH"/>
        </w:rPr>
        <w:t xml:space="preserve"> «не только мои домочадцы будут угнаны, но и ваши жены и дети также будут пленены чужаками», </w:t>
      </w:r>
      <w:r w:rsidRPr="00DA7B72">
        <w:rPr>
          <w:rFonts w:ascii="Times New Roman" w:hAnsi="Times New Roman" w:cs="Leelawadee UI"/>
          <w:sz w:val="28"/>
          <w:szCs w:val="28"/>
          <w:lang w:bidi="km-KH"/>
        </w:rPr>
        <w:t xml:space="preserve">«не только моих предков алтари будут поруганы и разграблены врагами, но и могилы ваших родителей будут вскрыты и осквернены», «не только я приму такой позор, что и сто лет спустя </w:t>
      </w:r>
      <w:r w:rsidRPr="00DA7B72">
        <w:rPr>
          <w:rFonts w:ascii="Times New Roman" w:hAnsi="Times New Roman" w:cs="Leelawadee UI"/>
          <w:sz w:val="28"/>
          <w:szCs w:val="28"/>
          <w:lang w:bidi="km-KH"/>
        </w:rPr>
        <w:lastRenderedPageBreak/>
        <w:t>его будет не смыть, а худое прозвище останется, но и репутацию ваших семей не минует слава поверженных полководцев</w:t>
      </w:r>
      <w:r>
        <w:rPr>
          <w:rStyle w:val="a5"/>
          <w:rFonts w:ascii="Times New Roman" w:hAnsi="Times New Roman" w:cs="Leelawadee UI"/>
          <w:sz w:val="28"/>
          <w:szCs w:val="28"/>
          <w:lang w:bidi="km-KH"/>
        </w:rPr>
        <w:footnoteReference w:id="57"/>
      </w:r>
      <w:r w:rsidRPr="00DA7B72">
        <w:rPr>
          <w:rFonts w:ascii="Times New Roman" w:hAnsi="Times New Roman" w:cs="Leelawadee UI"/>
          <w:sz w:val="28"/>
          <w:szCs w:val="28"/>
          <w:lang w:bidi="km-KH"/>
        </w:rPr>
        <w:t>»</w:t>
      </w:r>
      <w:r>
        <w:rPr>
          <w:rFonts w:ascii="Times New Roman" w:hAnsi="Times New Roman" w:cs="Times New Roman"/>
          <w:sz w:val="28"/>
          <w:szCs w:val="28"/>
        </w:rPr>
        <w:t>. Интересно, что</w:t>
      </w:r>
      <w:r w:rsidR="00E64A4F">
        <w:rPr>
          <w:rFonts w:ascii="Times New Roman" w:hAnsi="Times New Roman" w:cs="Times New Roman"/>
          <w:sz w:val="28"/>
          <w:szCs w:val="28"/>
        </w:rPr>
        <w:t>,</w:t>
      </w:r>
      <w:r>
        <w:rPr>
          <w:rFonts w:ascii="Times New Roman" w:hAnsi="Times New Roman" w:cs="Times New Roman"/>
          <w:sz w:val="28"/>
          <w:szCs w:val="28"/>
        </w:rPr>
        <w:t xml:space="preserve"> говоря о возможных последствиях монгольского завоевания, </w:t>
      </w:r>
      <w:r w:rsidRPr="00DA7B72">
        <w:rPr>
          <w:rFonts w:ascii="Times New Roman" w:hAnsi="Times New Roman" w:cs="Times New Roman"/>
          <w:sz w:val="28"/>
          <w:szCs w:val="28"/>
        </w:rPr>
        <w:t>Чан Хынг Дао</w:t>
      </w:r>
      <w:r>
        <w:rPr>
          <w:rFonts w:ascii="Times New Roman" w:hAnsi="Times New Roman" w:cs="Times New Roman"/>
          <w:sz w:val="28"/>
          <w:szCs w:val="28"/>
        </w:rPr>
        <w:t xml:space="preserve"> упоминает в основном о личных потерях, которые могут понести служилые и зн</w:t>
      </w:r>
      <w:r w:rsidR="00E64A4F">
        <w:rPr>
          <w:rFonts w:ascii="Times New Roman" w:hAnsi="Times New Roman" w:cs="Times New Roman"/>
          <w:sz w:val="28"/>
          <w:szCs w:val="28"/>
        </w:rPr>
        <w:t>атные люди, ибо для Чан Хынг Д</w:t>
      </w:r>
      <w:r w:rsidR="001D5994">
        <w:rPr>
          <w:rFonts w:ascii="Times New Roman" w:hAnsi="Times New Roman" w:cs="Times New Roman"/>
          <w:sz w:val="28"/>
          <w:szCs w:val="28"/>
        </w:rPr>
        <w:t xml:space="preserve">ао родину олицетворяют император, </w:t>
      </w:r>
      <w:r w:rsidR="00E64A4F">
        <w:rPr>
          <w:rFonts w:ascii="Times New Roman" w:hAnsi="Times New Roman" w:cs="Times New Roman"/>
          <w:sz w:val="28"/>
          <w:szCs w:val="28"/>
        </w:rPr>
        <w:t>поместья крупных феодалов</w:t>
      </w:r>
      <w:r w:rsidR="001D5994">
        <w:rPr>
          <w:rFonts w:ascii="Times New Roman" w:hAnsi="Times New Roman" w:cs="Times New Roman"/>
          <w:sz w:val="28"/>
          <w:szCs w:val="28"/>
        </w:rPr>
        <w:t>, бонг-лок</w:t>
      </w:r>
      <w:r w:rsidR="00E64A4F">
        <w:rPr>
          <w:rFonts w:ascii="Times New Roman" w:hAnsi="Times New Roman" w:cs="Times New Roman"/>
          <w:sz w:val="28"/>
          <w:szCs w:val="28"/>
        </w:rPr>
        <w:t xml:space="preserve"> и честь предков. Поэтому, по мнению полководца, защита императорской власти и интересов, привилегий высшей знати – это и есть защита своего отечества</w:t>
      </w:r>
      <w:r w:rsidR="00E64A4F">
        <w:rPr>
          <w:rStyle w:val="a5"/>
          <w:rFonts w:ascii="Times New Roman" w:hAnsi="Times New Roman"/>
          <w:sz w:val="28"/>
          <w:szCs w:val="28"/>
        </w:rPr>
        <w:footnoteReference w:id="58"/>
      </w:r>
      <w:r>
        <w:rPr>
          <w:rFonts w:ascii="Times New Roman" w:hAnsi="Times New Roman" w:cs="Times New Roman"/>
          <w:sz w:val="28"/>
          <w:szCs w:val="28"/>
        </w:rPr>
        <w:t xml:space="preserve">. </w:t>
      </w:r>
      <w:r w:rsidRPr="00DA7B72">
        <w:rPr>
          <w:rFonts w:ascii="Times New Roman" w:hAnsi="Times New Roman" w:cs="Times New Roman"/>
          <w:sz w:val="28"/>
          <w:szCs w:val="28"/>
        </w:rPr>
        <w:t>Далее фразы, составленные по тем же канонам, повторяются, но тут они уже повествуют о том, что будет, когда</w:t>
      </w:r>
      <w:r>
        <w:rPr>
          <w:rFonts w:ascii="Times New Roman" w:hAnsi="Times New Roman" w:cs="Times New Roman"/>
          <w:sz w:val="28"/>
          <w:szCs w:val="28"/>
        </w:rPr>
        <w:t xml:space="preserve"> вьетнамская армия уничтожит монголов: </w:t>
      </w:r>
      <w:r w:rsidRPr="00DA7B72">
        <w:rPr>
          <w:rFonts w:ascii="Times New Roman" w:hAnsi="Times New Roman" w:cs="Times New Roman"/>
          <w:sz w:val="28"/>
          <w:szCs w:val="28"/>
        </w:rPr>
        <w:t xml:space="preserve">«не только мой </w:t>
      </w:r>
      <w:r w:rsidRPr="00DA7B72">
        <w:rPr>
          <w:rFonts w:ascii="Times New Roman" w:hAnsi="Times New Roman" w:cs="Times New Roman"/>
          <w:i/>
          <w:iCs/>
          <w:sz w:val="28"/>
          <w:szCs w:val="28"/>
        </w:rPr>
        <w:t xml:space="preserve">тхай-ап </w:t>
      </w:r>
      <w:r w:rsidRPr="00DA7B72">
        <w:rPr>
          <w:rFonts w:ascii="Times New Roman" w:hAnsi="Times New Roman" w:cs="Times New Roman"/>
          <w:sz w:val="28"/>
          <w:szCs w:val="28"/>
        </w:rPr>
        <w:t xml:space="preserve">навеки станет фамильной собственностью, но и вы пожизненно будете удостоены вашего </w:t>
      </w:r>
      <w:r w:rsidRPr="00DA7B72">
        <w:rPr>
          <w:rFonts w:ascii="Times New Roman" w:hAnsi="Times New Roman" w:cs="Times New Roman"/>
          <w:i/>
          <w:iCs/>
          <w:sz w:val="28"/>
          <w:szCs w:val="28"/>
        </w:rPr>
        <w:t>бонг-лока</w:t>
      </w:r>
      <w:r w:rsidRPr="00DA7B72">
        <w:rPr>
          <w:rFonts w:ascii="Times New Roman" w:hAnsi="Times New Roman" w:cs="Times New Roman"/>
          <w:sz w:val="28"/>
          <w:szCs w:val="28"/>
        </w:rPr>
        <w:t xml:space="preserve">», </w:t>
      </w:r>
      <w:r>
        <w:rPr>
          <w:rFonts w:ascii="Times New Roman" w:hAnsi="Times New Roman" w:cs="Times New Roman"/>
          <w:sz w:val="28"/>
          <w:szCs w:val="28"/>
        </w:rPr>
        <w:t xml:space="preserve">«не только мои домочадцы смогут спать спокойно в своих постелях, но и ваши жены и дети также всю жизнь будут неразлучно стариться», </w:t>
      </w:r>
      <w:r w:rsidRPr="00DA7B72">
        <w:rPr>
          <w:rFonts w:ascii="Times New Roman" w:hAnsi="Times New Roman" w:cs="Times New Roman"/>
          <w:sz w:val="28"/>
          <w:szCs w:val="28"/>
        </w:rPr>
        <w:t xml:space="preserve">«не только </w:t>
      </w:r>
      <w:r>
        <w:rPr>
          <w:rFonts w:ascii="Times New Roman" w:hAnsi="Times New Roman" w:cs="Times New Roman"/>
          <w:sz w:val="28"/>
          <w:szCs w:val="28"/>
        </w:rPr>
        <w:t xml:space="preserve">в </w:t>
      </w:r>
      <w:r w:rsidRPr="00DA7B72">
        <w:rPr>
          <w:rFonts w:ascii="Times New Roman" w:hAnsi="Times New Roman" w:cs="Times New Roman"/>
          <w:sz w:val="28"/>
          <w:szCs w:val="28"/>
        </w:rPr>
        <w:t>хр</w:t>
      </w:r>
      <w:r>
        <w:rPr>
          <w:rFonts w:ascii="Times New Roman" w:hAnsi="Times New Roman" w:cs="Times New Roman"/>
          <w:sz w:val="28"/>
          <w:szCs w:val="28"/>
        </w:rPr>
        <w:t>амах моих предков тьму поколений будут совершаться жертвоприношения</w:t>
      </w:r>
      <w:r w:rsidRPr="00DA7B72">
        <w:rPr>
          <w:rFonts w:ascii="Times New Roman" w:hAnsi="Times New Roman" w:cs="Times New Roman"/>
          <w:sz w:val="28"/>
          <w:szCs w:val="28"/>
        </w:rPr>
        <w:t>, но и ваши предки круглый год будут своевременно вкушать жертвы», «не только мое посмертное имя сохранится в веках, но и ваши имя и род будут вписаны в исторические анналы»</w:t>
      </w:r>
      <w:r>
        <w:rPr>
          <w:rStyle w:val="a5"/>
          <w:rFonts w:ascii="Times New Roman" w:hAnsi="Times New Roman"/>
          <w:sz w:val="28"/>
          <w:szCs w:val="28"/>
        </w:rPr>
        <w:footnoteReference w:id="59"/>
      </w:r>
      <w:r w:rsidRPr="00DA7B72">
        <w:rPr>
          <w:rFonts w:ascii="Times New Roman" w:hAnsi="Times New Roman" w:cs="Times New Roman"/>
          <w:sz w:val="28"/>
          <w:szCs w:val="28"/>
        </w:rPr>
        <w:t xml:space="preserve">. </w:t>
      </w:r>
    </w:p>
    <w:p w:rsidR="00AE78C1" w:rsidRPr="00DA7B72"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Итак, </w:t>
      </w:r>
      <w:r w:rsidRPr="00DA7B72">
        <w:rPr>
          <w:rFonts w:ascii="Times New Roman" w:hAnsi="Times New Roman" w:cs="Times New Roman"/>
          <w:sz w:val="28"/>
          <w:szCs w:val="28"/>
        </w:rPr>
        <w:t>Чан Хынг Дао является автором двух военных трактатов, заложивших основы стратегии и тактики во Вьетнаме, и «Воззвания к военачальникам» - шедевра вьетнамской средневековой литературы, образчика «высокой литературы». Все эти произведения и поныне имеют высокую художественную ценность и представляют интерес как для исследователей вьетнамской литературы, военного дела, так и для обычных людей, желающих ознакомиться с литературным творчеством великого полко</w:t>
      </w:r>
      <w:r>
        <w:rPr>
          <w:rFonts w:ascii="Times New Roman" w:hAnsi="Times New Roman" w:cs="Times New Roman"/>
          <w:sz w:val="28"/>
          <w:szCs w:val="28"/>
        </w:rPr>
        <w:t>водца.</w:t>
      </w:r>
    </w:p>
    <w:p w:rsidR="00AE78C1" w:rsidRDefault="00AE78C1" w:rsidP="00C571F5">
      <w:pPr>
        <w:spacing w:line="276" w:lineRule="auto"/>
        <w:rPr>
          <w:rFonts w:ascii="Times New Roman" w:hAnsi="Times New Roman" w:cs="Times New Roman"/>
          <w:sz w:val="28"/>
          <w:szCs w:val="28"/>
        </w:rPr>
      </w:pPr>
    </w:p>
    <w:p w:rsidR="00AE78C1" w:rsidRPr="00DA7B72" w:rsidRDefault="00AE78C1" w:rsidP="00C571F5">
      <w:pPr>
        <w:spacing w:line="276" w:lineRule="auto"/>
        <w:rPr>
          <w:rFonts w:ascii="Times New Roman" w:hAnsi="Times New Roman" w:cs="Times New Roman"/>
          <w:sz w:val="28"/>
          <w:szCs w:val="28"/>
        </w:rPr>
      </w:pPr>
    </w:p>
    <w:p w:rsidR="00AE78C1" w:rsidRPr="00131D84" w:rsidRDefault="00AE78C1" w:rsidP="00C571F5">
      <w:pPr>
        <w:pStyle w:val="1"/>
        <w:spacing w:line="276" w:lineRule="auto"/>
        <w:jc w:val="center"/>
        <w:rPr>
          <w:rFonts w:ascii="Times New Roman" w:hAnsi="Times New Roman" w:cs="Times New Roman"/>
          <w:b/>
          <w:bCs/>
          <w:color w:val="auto"/>
          <w:sz w:val="36"/>
          <w:szCs w:val="36"/>
        </w:rPr>
      </w:pPr>
      <w:bookmarkStart w:id="9" w:name="_Toc515400703"/>
      <w:r w:rsidRPr="00131D84">
        <w:rPr>
          <w:rFonts w:ascii="Times New Roman" w:hAnsi="Times New Roman" w:cs="Times New Roman"/>
          <w:b/>
          <w:bCs/>
          <w:color w:val="auto"/>
          <w:sz w:val="36"/>
          <w:szCs w:val="36"/>
        </w:rPr>
        <w:lastRenderedPageBreak/>
        <w:t xml:space="preserve">Глава 3. Произведения </w:t>
      </w:r>
      <w:r>
        <w:rPr>
          <w:rFonts w:ascii="Times New Roman" w:hAnsi="Times New Roman" w:cs="Times New Roman"/>
          <w:b/>
          <w:bCs/>
          <w:color w:val="auto"/>
          <w:sz w:val="36"/>
          <w:szCs w:val="36"/>
        </w:rPr>
        <w:t xml:space="preserve">традиционной </w:t>
      </w:r>
      <w:r w:rsidRPr="00131D84">
        <w:rPr>
          <w:rFonts w:ascii="Times New Roman" w:hAnsi="Times New Roman" w:cs="Times New Roman"/>
          <w:b/>
          <w:bCs/>
          <w:color w:val="auto"/>
          <w:sz w:val="36"/>
          <w:szCs w:val="36"/>
        </w:rPr>
        <w:t>вьетнамской литературы, повествующие о Чан Хынг Дао</w:t>
      </w:r>
      <w:bookmarkEnd w:id="9"/>
    </w:p>
    <w:p w:rsidR="00AE78C1" w:rsidRPr="00065F4C" w:rsidRDefault="00AE78C1" w:rsidP="00C571F5">
      <w:pPr>
        <w:spacing w:line="360" w:lineRule="auto"/>
        <w:rPr>
          <w:rFonts w:ascii="Times New Roman" w:hAnsi="Times New Roman" w:cs="Times New Roman"/>
          <w:sz w:val="20"/>
          <w:szCs w:val="20"/>
        </w:rPr>
      </w:pPr>
    </w:p>
    <w:p w:rsidR="00AE78C1" w:rsidRPr="00DA7B72" w:rsidRDefault="00AE78C1" w:rsidP="00C571F5">
      <w:pPr>
        <w:spacing w:line="360" w:lineRule="auto"/>
        <w:rPr>
          <w:rFonts w:ascii="Times New Roman" w:hAnsi="Times New Roman" w:cs="Times New Roman"/>
          <w:sz w:val="28"/>
          <w:szCs w:val="28"/>
        </w:rPr>
      </w:pPr>
      <w:r w:rsidRPr="00DA7B72">
        <w:rPr>
          <w:rFonts w:ascii="Times New Roman" w:hAnsi="Times New Roman" w:cs="Times New Roman"/>
          <w:sz w:val="28"/>
          <w:szCs w:val="28"/>
        </w:rPr>
        <w:t>Чан Хынг Дао считается одним из самых выдающихся военач</w:t>
      </w:r>
      <w:r>
        <w:rPr>
          <w:rFonts w:ascii="Times New Roman" w:hAnsi="Times New Roman" w:cs="Times New Roman"/>
          <w:sz w:val="28"/>
          <w:szCs w:val="28"/>
        </w:rPr>
        <w:t xml:space="preserve">альников Вьетнама за всю его историю. Естественно, </w:t>
      </w:r>
      <w:r w:rsidRPr="00DA7B72">
        <w:rPr>
          <w:rFonts w:ascii="Times New Roman" w:hAnsi="Times New Roman" w:cs="Times New Roman"/>
          <w:sz w:val="28"/>
          <w:szCs w:val="28"/>
        </w:rPr>
        <w:t>такая крупная историческая ф</w:t>
      </w:r>
      <w:r>
        <w:rPr>
          <w:rFonts w:ascii="Times New Roman" w:hAnsi="Times New Roman" w:cs="Times New Roman"/>
          <w:sz w:val="28"/>
          <w:szCs w:val="28"/>
        </w:rPr>
        <w:t>игура нашла отражение во ряде произведений традиционной литературы</w:t>
      </w:r>
      <w:r w:rsidRPr="00DA7B72">
        <w:rPr>
          <w:rFonts w:ascii="Times New Roman" w:hAnsi="Times New Roman" w:cs="Times New Roman"/>
          <w:sz w:val="28"/>
          <w:szCs w:val="28"/>
        </w:rPr>
        <w:t xml:space="preserve"> и исторических источниках. Из произведений традиционной литературы, в которых упоминается Чан Хынг Дао, следует прежде всего</w:t>
      </w:r>
      <w:r>
        <w:rPr>
          <w:rFonts w:ascii="Times New Roman" w:hAnsi="Times New Roman" w:cs="Times New Roman"/>
          <w:sz w:val="28"/>
          <w:szCs w:val="28"/>
        </w:rPr>
        <w:t xml:space="preserve"> выделить две историко-эпических поэмы</w:t>
      </w:r>
      <w:r w:rsidRPr="00DA7B72">
        <w:rPr>
          <w:rFonts w:ascii="Times New Roman" w:hAnsi="Times New Roman" w:cs="Times New Roman"/>
          <w:sz w:val="28"/>
          <w:szCs w:val="28"/>
        </w:rPr>
        <w:t>: «Собрание стихов Небесного Юга» и «Государственная история Великого Юга в стихах», а также рассказ из дополнен</w:t>
      </w:r>
      <w:r>
        <w:rPr>
          <w:rFonts w:ascii="Times New Roman" w:hAnsi="Times New Roman" w:cs="Times New Roman"/>
          <w:sz w:val="28"/>
          <w:szCs w:val="28"/>
        </w:rPr>
        <w:t>ий к собранию вьетнамской прозы малых форм</w:t>
      </w:r>
      <w:r w:rsidRPr="00DA7B72">
        <w:rPr>
          <w:rFonts w:ascii="Times New Roman" w:hAnsi="Times New Roman" w:cs="Times New Roman"/>
          <w:i/>
          <w:iCs/>
          <w:sz w:val="28"/>
          <w:szCs w:val="28"/>
        </w:rPr>
        <w:t xml:space="preserve"> </w:t>
      </w:r>
      <w:r w:rsidRPr="00DA7B72">
        <w:rPr>
          <w:rFonts w:ascii="Times New Roman" w:hAnsi="Times New Roman" w:cs="Times New Roman"/>
          <w:sz w:val="28"/>
          <w:szCs w:val="28"/>
        </w:rPr>
        <w:t xml:space="preserve">«Собрание чудес и таинств земли Вьет».    </w:t>
      </w:r>
    </w:p>
    <w:p w:rsidR="00AE78C1" w:rsidRPr="00065F4C" w:rsidRDefault="00AE78C1" w:rsidP="00C571F5">
      <w:pPr>
        <w:spacing w:line="360" w:lineRule="auto"/>
        <w:rPr>
          <w:rFonts w:ascii="Times New Roman" w:hAnsi="Times New Roman" w:cs="Times New Roman"/>
          <w:b/>
          <w:bCs/>
          <w:sz w:val="20"/>
          <w:szCs w:val="20"/>
        </w:rPr>
      </w:pPr>
    </w:p>
    <w:p w:rsidR="00AE78C1" w:rsidRPr="00CD0F55" w:rsidRDefault="00AE78C1" w:rsidP="00C571F5">
      <w:pPr>
        <w:pStyle w:val="2"/>
        <w:numPr>
          <w:ilvl w:val="0"/>
          <w:numId w:val="19"/>
        </w:numPr>
        <w:ind w:firstLine="0"/>
        <w:jc w:val="center"/>
        <w:rPr>
          <w:rFonts w:ascii="Times New Roman" w:hAnsi="Times New Roman" w:cs="Times New Roman"/>
          <w:b/>
          <w:bCs/>
          <w:color w:val="auto"/>
          <w:sz w:val="32"/>
          <w:szCs w:val="32"/>
        </w:rPr>
      </w:pPr>
      <w:bookmarkStart w:id="10" w:name="_Toc485736385"/>
      <w:bookmarkStart w:id="11" w:name="_Toc515400704"/>
      <w:r w:rsidRPr="00CD0F55">
        <w:rPr>
          <w:rFonts w:ascii="Times New Roman" w:hAnsi="Times New Roman" w:cs="Times New Roman"/>
          <w:b/>
          <w:bCs/>
          <w:color w:val="auto"/>
          <w:sz w:val="32"/>
          <w:szCs w:val="32"/>
        </w:rPr>
        <w:t>Историко-эпические поэмы</w:t>
      </w:r>
      <w:bookmarkEnd w:id="10"/>
      <w:bookmarkEnd w:id="11"/>
    </w:p>
    <w:p w:rsidR="00AE78C1" w:rsidRPr="00065F4C" w:rsidRDefault="00AE78C1" w:rsidP="00C571F5">
      <w:pPr>
        <w:spacing w:line="360" w:lineRule="auto"/>
        <w:ind w:left="360"/>
        <w:rPr>
          <w:rFonts w:ascii="Times New Roman" w:hAnsi="Times New Roman" w:cs="Times New Roman"/>
          <w:b/>
          <w:bCs/>
          <w:sz w:val="20"/>
          <w:szCs w:val="20"/>
        </w:rPr>
      </w:pP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истории дальневосточных литератур (к региону Дальнего Востока относится и Вьетнам) прослеживается определенная общность путей развития. Литературы стран этого региона, включающего в себя Китай, Вьетнам, Японию и Корею, начинаются с поэзии и эпиграфики, затем появляются жанры высокой неповествовательной прозы </w:t>
      </w:r>
      <w:r w:rsidRPr="00F0776F">
        <w:rPr>
          <w:rFonts w:ascii="Times New Roman" w:hAnsi="Times New Roman" w:cs="Times New Roman"/>
          <w:i/>
          <w:iCs/>
          <w:sz w:val="28"/>
          <w:szCs w:val="28"/>
        </w:rPr>
        <w:t>вэнь</w:t>
      </w:r>
      <w:r>
        <w:rPr>
          <w:rFonts w:ascii="Times New Roman" w:hAnsi="Times New Roman" w:cs="Times New Roman"/>
          <w:sz w:val="28"/>
          <w:szCs w:val="28"/>
        </w:rPr>
        <w:t xml:space="preserve"> и небольшие рассказы о чудесном и удивительном, которые трансформируются в развитую новеллу на общерегиональном литературном языке </w:t>
      </w:r>
      <w:r w:rsidRPr="00F0776F">
        <w:rPr>
          <w:rFonts w:ascii="Times New Roman" w:hAnsi="Times New Roman" w:cs="Times New Roman"/>
          <w:i/>
          <w:iCs/>
          <w:sz w:val="28"/>
          <w:szCs w:val="28"/>
        </w:rPr>
        <w:t>вэньяне</w:t>
      </w:r>
      <w:r>
        <w:rPr>
          <w:rFonts w:ascii="Times New Roman" w:hAnsi="Times New Roman" w:cs="Times New Roman"/>
          <w:sz w:val="28"/>
          <w:szCs w:val="28"/>
        </w:rPr>
        <w:t xml:space="preserve"> – китайском языке</w:t>
      </w:r>
      <w:r>
        <w:rPr>
          <w:rStyle w:val="a5"/>
          <w:rFonts w:ascii="Times New Roman" w:hAnsi="Times New Roman"/>
          <w:sz w:val="28"/>
          <w:szCs w:val="28"/>
        </w:rPr>
        <w:footnoteReference w:id="60"/>
      </w:r>
      <w:r>
        <w:rPr>
          <w:rFonts w:ascii="Times New Roman" w:hAnsi="Times New Roman" w:cs="Times New Roman"/>
          <w:sz w:val="28"/>
          <w:szCs w:val="28"/>
        </w:rPr>
        <w:t xml:space="preserve">. И, наконец, в семнадцатом и восемнадцатом веке во Вьетнаме получают свое развитие повествовательные поэмы, одним из видов которых являются историко-эпические поэмы. </w:t>
      </w:r>
    </w:p>
    <w:p w:rsidR="00AE78C1" w:rsidRPr="00DA7B72" w:rsidRDefault="00AE78C1" w:rsidP="00C571F5">
      <w:pPr>
        <w:spacing w:line="360" w:lineRule="auto"/>
        <w:jc w:val="both"/>
        <w:rPr>
          <w:rFonts w:ascii="Times New Roman" w:hAnsi="Times New Roman" w:cs="Times New Roman"/>
          <w:sz w:val="28"/>
          <w:szCs w:val="28"/>
        </w:rPr>
      </w:pPr>
      <w:r w:rsidRPr="00DA7B72">
        <w:rPr>
          <w:rFonts w:ascii="Times New Roman" w:hAnsi="Times New Roman" w:cs="Times New Roman"/>
          <w:sz w:val="28"/>
          <w:szCs w:val="28"/>
        </w:rPr>
        <w:t xml:space="preserve">Крупным литературным произведением, в котором упоминается Чан Хынг Дао, является большая историко-эпическая поэма «Собрание стихов Небесного Юга» («Thiên Nam Ngữ Lục»). Сам жанр историко-эпической поэмы </w:t>
      </w:r>
      <w:r w:rsidRPr="00AC323F">
        <w:rPr>
          <w:rFonts w:ascii="Times New Roman" w:hAnsi="Times New Roman" w:cs="Times New Roman"/>
          <w:sz w:val="28"/>
          <w:szCs w:val="28"/>
        </w:rPr>
        <w:lastRenderedPageBreak/>
        <w:t>формируется во Вьетнаме в семнадцатом веке</w:t>
      </w:r>
      <w:r w:rsidRPr="00AC323F">
        <w:rPr>
          <w:rFonts w:ascii="Times New Roman" w:hAnsi="Times New Roman" w:cs="Times New Roman"/>
          <w:sz w:val="28"/>
          <w:szCs w:val="28"/>
          <w:lang w:val="vi-VN"/>
        </w:rPr>
        <w:t xml:space="preserve"> </w:t>
      </w:r>
      <w:r w:rsidRPr="00AC323F">
        <w:rPr>
          <w:rFonts w:ascii="Times New Roman" w:hAnsi="Times New Roman" w:cs="Times New Roman"/>
          <w:sz w:val="28"/>
          <w:szCs w:val="28"/>
        </w:rPr>
        <w:t>и сочетает в себе как традиции исторической хроники, так и народно-эпические элементы</w:t>
      </w:r>
      <w:r w:rsidR="00AC323F" w:rsidRPr="00AC323F">
        <w:rPr>
          <w:rStyle w:val="a5"/>
          <w:rFonts w:ascii="Times New Roman" w:hAnsi="Times New Roman"/>
          <w:sz w:val="28"/>
          <w:szCs w:val="28"/>
        </w:rPr>
        <w:footnoteReference w:id="61"/>
      </w:r>
      <w:r w:rsidRPr="00AC323F">
        <w:rPr>
          <w:rFonts w:ascii="Times New Roman" w:hAnsi="Times New Roman" w:cs="Times New Roman"/>
          <w:sz w:val="28"/>
          <w:szCs w:val="28"/>
          <w:lang w:val="vi-VN"/>
        </w:rPr>
        <w:t xml:space="preserve">. </w:t>
      </w:r>
      <w:r w:rsidRPr="00AC323F">
        <w:rPr>
          <w:rFonts w:ascii="Times New Roman" w:hAnsi="Times New Roman" w:cs="Times New Roman"/>
          <w:sz w:val="28"/>
          <w:szCs w:val="28"/>
        </w:rPr>
        <w:t>Автор «Собрания» неизвестен. Однако известно, что он имел родство с Чинями и что именно они вдохновили его создать свое сочинение. Возможно, именно поэтому «Собрание стихов Небесного Юга» начинается словами: «Просмотрел я историю страны Юга и теперь, по повелению свыше, имею честь по-простому описать ее…» (</w:t>
      </w:r>
      <w:r w:rsidR="00AC323F" w:rsidRPr="00AC323F">
        <w:rPr>
          <w:rFonts w:ascii="Times New Roman" w:hAnsi="Times New Roman" w:cs="Times New Roman"/>
          <w:sz w:val="28"/>
          <w:szCs w:val="28"/>
        </w:rPr>
        <w:t xml:space="preserve">вьет. </w:t>
      </w:r>
      <w:r w:rsidRPr="00AC323F">
        <w:rPr>
          <w:rFonts w:ascii="Times New Roman" w:hAnsi="Times New Roman" w:cs="Times New Roman"/>
          <w:sz w:val="28"/>
          <w:szCs w:val="28"/>
        </w:rPr>
        <w:t>«</w:t>
      </w:r>
      <w:r w:rsidRPr="00AC323F">
        <w:rPr>
          <w:rFonts w:ascii="Times New Roman" w:hAnsi="Times New Roman" w:cs="Times New Roman"/>
          <w:sz w:val="28"/>
          <w:szCs w:val="28"/>
          <w:lang w:val="vi-VN"/>
        </w:rPr>
        <w:t>Trải xem sự kỷ nước Nam, kính vâng tay mới chép làm nôm na</w:t>
      </w:r>
      <w:r w:rsidR="00AC323F" w:rsidRPr="00AC323F">
        <w:rPr>
          <w:rFonts w:ascii="Times New Roman" w:hAnsi="Times New Roman" w:cs="Times New Roman"/>
          <w:sz w:val="28"/>
          <w:szCs w:val="28"/>
        </w:rPr>
        <w:t xml:space="preserve">», </w:t>
      </w:r>
      <w:r w:rsidRPr="00AC323F">
        <w:rPr>
          <w:rFonts w:ascii="Times New Roman" w:hAnsi="Times New Roman" w:cs="Times New Roman"/>
          <w:sz w:val="28"/>
          <w:szCs w:val="28"/>
        </w:rPr>
        <w:t xml:space="preserve">«по повелению свыше» - </w:t>
      </w:r>
      <w:r w:rsidR="00AC323F" w:rsidRPr="00AC323F">
        <w:rPr>
          <w:rFonts w:ascii="Times New Roman" w:hAnsi="Times New Roman" w:cs="Times New Roman"/>
          <w:sz w:val="28"/>
          <w:szCs w:val="28"/>
        </w:rPr>
        <w:t xml:space="preserve">имеется в виду </w:t>
      </w:r>
      <w:r w:rsidRPr="00AC323F">
        <w:rPr>
          <w:rFonts w:ascii="Times New Roman" w:hAnsi="Times New Roman" w:cs="Times New Roman"/>
          <w:sz w:val="28"/>
          <w:szCs w:val="28"/>
        </w:rPr>
        <w:t>по указанию князей Чинь)</w:t>
      </w:r>
      <w:r w:rsidRPr="00AC323F">
        <w:rPr>
          <w:rFonts w:ascii="Times New Roman" w:hAnsi="Times New Roman" w:cs="Times New Roman"/>
          <w:sz w:val="28"/>
          <w:szCs w:val="28"/>
          <w:lang w:val="vi-VN"/>
        </w:rPr>
        <w:t xml:space="preserve">. </w:t>
      </w:r>
      <w:r w:rsidRPr="00AC323F">
        <w:rPr>
          <w:rFonts w:ascii="Times New Roman" w:hAnsi="Times New Roman" w:cs="Times New Roman"/>
          <w:sz w:val="28"/>
          <w:szCs w:val="28"/>
        </w:rPr>
        <w:t>Многотомное произведение включает 8136 стихотворных строк формы люкбат, а также 31 стихотворение на ханване и 2 стихотворения на номе</w:t>
      </w:r>
      <w:r w:rsidRPr="00AC323F">
        <w:rPr>
          <w:rFonts w:ascii="Times New Roman" w:hAnsi="Times New Roman" w:cs="Times New Roman"/>
          <w:sz w:val="28"/>
          <w:szCs w:val="28"/>
          <w:vertAlign w:val="superscript"/>
        </w:rPr>
        <w:footnoteReference w:id="62"/>
      </w:r>
      <w:r w:rsidRPr="00AC323F">
        <w:rPr>
          <w:rFonts w:ascii="Times New Roman" w:hAnsi="Times New Roman" w:cs="Times New Roman"/>
          <w:sz w:val="28"/>
          <w:szCs w:val="28"/>
        </w:rPr>
        <w:t>, которые составлены по правилам стихосложения Танской поэзии</w:t>
      </w:r>
      <w:r w:rsidRPr="00AC323F">
        <w:rPr>
          <w:rFonts w:ascii="Times New Roman" w:hAnsi="Times New Roman" w:cs="Times New Roman"/>
          <w:sz w:val="28"/>
          <w:szCs w:val="28"/>
          <w:vertAlign w:val="superscript"/>
        </w:rPr>
        <w:footnoteReference w:id="63"/>
      </w:r>
      <w:r w:rsidR="00AC323F">
        <w:rPr>
          <w:rFonts w:ascii="Times New Roman" w:hAnsi="Times New Roman" w:cs="Times New Roman"/>
          <w:sz w:val="28"/>
          <w:szCs w:val="28"/>
        </w:rPr>
        <w:t>. Это самое большое из</w:t>
      </w:r>
      <w:r w:rsidRPr="00AC323F">
        <w:rPr>
          <w:rFonts w:ascii="Times New Roman" w:hAnsi="Times New Roman" w:cs="Times New Roman"/>
          <w:sz w:val="28"/>
          <w:szCs w:val="28"/>
        </w:rPr>
        <w:t xml:space="preserve"> вьетнамских произведений на номе представляет огромную ценность для вьетнамской литературы. «Собрание стихов Небесного юга» появилось</w:t>
      </w:r>
      <w:r w:rsidRPr="00DA7B72">
        <w:rPr>
          <w:rFonts w:ascii="Times New Roman" w:hAnsi="Times New Roman" w:cs="Times New Roman"/>
          <w:sz w:val="28"/>
          <w:szCs w:val="28"/>
        </w:rPr>
        <w:t xml:space="preserve"> в конце семнадцатого века, через сто лет после произведения Нгуен Бинь Хиема «Сборник стихов Белого облака» (Nguyễn Bỉnh Khiêm. «Bạch-vân am tập») и за сто лет до появления поэмы «Киеу» Нгуен Зу (Nguyễn Du. «Truyện Kiều»)</w:t>
      </w:r>
      <w:r w:rsidRPr="005855EA">
        <w:rPr>
          <w:rFonts w:ascii="Times New Roman" w:hAnsi="Times New Roman" w:cs="Times New Roman"/>
          <w:sz w:val="28"/>
          <w:szCs w:val="28"/>
          <w:vertAlign w:val="superscript"/>
        </w:rPr>
        <w:footnoteReference w:id="64"/>
      </w:r>
      <w:r w:rsidRPr="00DA7B72">
        <w:rPr>
          <w:rFonts w:ascii="Times New Roman" w:hAnsi="Times New Roman" w:cs="Times New Roman"/>
          <w:sz w:val="28"/>
          <w:szCs w:val="28"/>
        </w:rPr>
        <w:t>. Тот факт, что данное сочинение занимает промежуточную позицию между произведениями Нгуен Бинь Хиема и Нгуен Зу, написанными на Номе, делает его произведением, которое заслуживает особого внимания в процессе изучения вьетнамской литературы</w:t>
      </w:r>
      <w:r w:rsidRPr="005855EA">
        <w:rPr>
          <w:rFonts w:ascii="Times New Roman" w:hAnsi="Times New Roman" w:cs="Times New Roman"/>
          <w:sz w:val="28"/>
          <w:szCs w:val="28"/>
          <w:vertAlign w:val="superscript"/>
        </w:rPr>
        <w:footnoteReference w:id="65"/>
      </w:r>
      <w:r w:rsidRPr="00DA7B72">
        <w:rPr>
          <w:rFonts w:ascii="Times New Roman" w:hAnsi="Times New Roman" w:cs="Times New Roman"/>
          <w:sz w:val="28"/>
          <w:szCs w:val="28"/>
        </w:rPr>
        <w:t>. В сочинении содержится множество языковых выражений времен семнадцатого века, и поэтому изучение данной поэмы имеет большое значение для понимания процесса развития вьетнамского языка</w:t>
      </w:r>
      <w:r w:rsidRPr="005855EA">
        <w:rPr>
          <w:rFonts w:ascii="Times New Roman" w:hAnsi="Times New Roman" w:cs="Times New Roman"/>
          <w:sz w:val="28"/>
          <w:szCs w:val="28"/>
          <w:vertAlign w:val="superscript"/>
        </w:rPr>
        <w:footnoteReference w:id="66"/>
      </w:r>
      <w:r w:rsidRPr="00DA7B72">
        <w:rPr>
          <w:rFonts w:ascii="Times New Roman" w:hAnsi="Times New Roman" w:cs="Times New Roman"/>
          <w:sz w:val="28"/>
          <w:szCs w:val="28"/>
        </w:rPr>
        <w:t>.</w:t>
      </w:r>
    </w:p>
    <w:p w:rsidR="00AE78C1" w:rsidRPr="00DA7B72" w:rsidRDefault="00AE78C1" w:rsidP="00C571F5">
      <w:pPr>
        <w:spacing w:line="360" w:lineRule="auto"/>
        <w:jc w:val="both"/>
        <w:rPr>
          <w:rFonts w:ascii="Times New Roman" w:hAnsi="Times New Roman" w:cs="Times New Roman"/>
          <w:sz w:val="28"/>
          <w:szCs w:val="28"/>
        </w:rPr>
      </w:pPr>
      <w:r w:rsidRPr="00DA7B72">
        <w:rPr>
          <w:rFonts w:ascii="Times New Roman" w:hAnsi="Times New Roman" w:cs="Times New Roman"/>
          <w:sz w:val="28"/>
          <w:szCs w:val="28"/>
        </w:rPr>
        <w:t xml:space="preserve">В «Собрании» записана история Вьетнама, начиная с описания деяний мифического праотца вьетнамцев дракона Лак Лонг Куана, основателя первого вьетского государства Ванланг, вплоть до конца правления династии Чан в </w:t>
      </w:r>
      <w:r w:rsidRPr="00DA7B72">
        <w:rPr>
          <w:rFonts w:ascii="Times New Roman" w:hAnsi="Times New Roman" w:cs="Times New Roman"/>
          <w:sz w:val="28"/>
          <w:szCs w:val="28"/>
        </w:rPr>
        <w:lastRenderedPageBreak/>
        <w:t xml:space="preserve">1400 году. Кроме того, в свое время была добавлена глава, в общих чертах повествующая о династии Ле, восхваляющая дела великого Ле Лоя и саму династию времен Расцвета (1428–1533). Также в этом произведении </w:t>
      </w:r>
      <w:r w:rsidR="00AC323F">
        <w:rPr>
          <w:rFonts w:ascii="Times New Roman" w:hAnsi="Times New Roman" w:cs="Times New Roman"/>
          <w:sz w:val="28"/>
          <w:szCs w:val="28"/>
        </w:rPr>
        <w:t xml:space="preserve">есть отдельная глава, в которой </w:t>
      </w:r>
      <w:r w:rsidRPr="00DA7B72">
        <w:rPr>
          <w:rFonts w:ascii="Times New Roman" w:hAnsi="Times New Roman" w:cs="Times New Roman"/>
          <w:sz w:val="28"/>
          <w:szCs w:val="28"/>
        </w:rPr>
        <w:t>повест</w:t>
      </w:r>
      <w:r w:rsidR="00AC323F">
        <w:rPr>
          <w:rFonts w:ascii="Times New Roman" w:hAnsi="Times New Roman" w:cs="Times New Roman"/>
          <w:sz w:val="28"/>
          <w:szCs w:val="28"/>
        </w:rPr>
        <w:t>вуется о возвышении дома Чинь в семнадцатом веке</w:t>
      </w:r>
      <w:r w:rsidRPr="00DA7B72">
        <w:rPr>
          <w:rFonts w:ascii="Times New Roman" w:hAnsi="Times New Roman" w:cs="Times New Roman"/>
          <w:sz w:val="28"/>
          <w:szCs w:val="28"/>
        </w:rPr>
        <w:t>. Композиция поэмы строится на последовательном изложении событий в соответствии с логикой сюжета; вместе эти поэтические рассказы о легендарных и исторических личностях составляют историю вьетнамского государства, изложенную в стихах</w:t>
      </w:r>
      <w:r w:rsidRPr="005855EA">
        <w:rPr>
          <w:rFonts w:ascii="Times New Roman" w:hAnsi="Times New Roman" w:cs="Times New Roman"/>
          <w:sz w:val="28"/>
          <w:szCs w:val="28"/>
          <w:vertAlign w:val="superscript"/>
        </w:rPr>
        <w:footnoteReference w:id="67"/>
      </w:r>
      <w:r w:rsidRPr="00DA7B72">
        <w:rPr>
          <w:rFonts w:ascii="Times New Roman" w:hAnsi="Times New Roman" w:cs="Times New Roman"/>
          <w:sz w:val="28"/>
          <w:szCs w:val="28"/>
        </w:rPr>
        <w:t>. В «Собрании» содержатся как вымышленные, так и реально имевшие место события. Это позволяет говорить о том, что в основе «Собрания стихов Небесного Юга», как и «</w:t>
      </w:r>
      <w:r w:rsidRPr="00AC323F">
        <w:rPr>
          <w:rFonts w:ascii="Times New Roman" w:hAnsi="Times New Roman" w:cs="Times New Roman"/>
          <w:sz w:val="28"/>
          <w:szCs w:val="28"/>
        </w:rPr>
        <w:t>Собрания чудес и таинств земли Вьет», лежат не только исторические летописи, но и легенды, сказания. Точка зрения автора на излагаемые события совпадает с точкой зрения феодальных историков, но, тем не менее, нельзя не заметить и народного влияния на описание событий. Язык произведения близок к языку песен казао, пословиц, а образы героев поэмы близки к мифологическим, сказочным образам. Н.И. Никулин пишет, что все эпизоды поэмы можно разделить на три группы: во-первых, эпизоды, основанные на фольклорных сюжетах, время действия которых относится к периоду образования раннего вьетского государства, а также ко временам других ранних вьетских государств и началу «северной зависимости» от Китая (это рассказы о Лак Лонг Куане, основателе государства Ванланг, о богатыре из Фудонга, сестрах Чынг); во- вторых, эпизоды, в которых разрабатываются</w:t>
      </w:r>
      <w:r w:rsidRPr="00DA7B72">
        <w:rPr>
          <w:rFonts w:ascii="Times New Roman" w:hAnsi="Times New Roman" w:cs="Times New Roman"/>
          <w:sz w:val="28"/>
          <w:szCs w:val="28"/>
        </w:rPr>
        <w:t xml:space="preserve"> религиозно-фантастические сюжеты (к примеру, рассказ о Ты Дао Хане, монахе и чародее); и, наконец, в-третьих – эпизоды, где идет речь о реальных исторических лицах, жизнь которых зафиксирована в хрониках, однако эти образы также сформировались под влиянием фольклорных мотивов</w:t>
      </w:r>
      <w:r w:rsidRPr="005855EA">
        <w:rPr>
          <w:rFonts w:ascii="Times New Roman" w:hAnsi="Times New Roman" w:cs="Times New Roman"/>
          <w:sz w:val="28"/>
          <w:szCs w:val="28"/>
          <w:vertAlign w:val="superscript"/>
        </w:rPr>
        <w:footnoteReference w:id="68"/>
      </w:r>
      <w:r w:rsidRPr="00DA7B72">
        <w:rPr>
          <w:rFonts w:ascii="Times New Roman" w:hAnsi="Times New Roman" w:cs="Times New Roman"/>
          <w:sz w:val="28"/>
          <w:szCs w:val="28"/>
        </w:rPr>
        <w:t xml:space="preserve">. </w:t>
      </w:r>
    </w:p>
    <w:p w:rsidR="00AE78C1" w:rsidRPr="00DA7B72"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AC323F">
        <w:rPr>
          <w:rFonts w:ascii="Times New Roman" w:hAnsi="Times New Roman" w:cs="Times New Roman"/>
          <w:sz w:val="28"/>
          <w:szCs w:val="28"/>
        </w:rPr>
        <w:t xml:space="preserve">«Собрании стихов Небесного Юга» есть большая глава, которая повествует о событиях второй половины тринадцатого века и выдающихся людях того периода, в том числе и о Чан Хынг Дао. </w:t>
      </w:r>
      <w:r w:rsidR="00B95639">
        <w:rPr>
          <w:rFonts w:ascii="Times New Roman" w:hAnsi="Times New Roman" w:cs="Times New Roman"/>
          <w:sz w:val="28"/>
          <w:szCs w:val="28"/>
        </w:rPr>
        <w:t xml:space="preserve">Как отмечают авторы исследования «Краткий обзор истории вьетнамской литературы», описание войн с монголами в поэме </w:t>
      </w:r>
      <w:r w:rsidR="00981272">
        <w:rPr>
          <w:rFonts w:ascii="Times New Roman" w:hAnsi="Times New Roman" w:cs="Times New Roman"/>
          <w:sz w:val="28"/>
          <w:szCs w:val="28"/>
        </w:rPr>
        <w:t>носит мифологизированный</w:t>
      </w:r>
      <w:r w:rsidR="00B95639">
        <w:rPr>
          <w:rFonts w:ascii="Times New Roman" w:hAnsi="Times New Roman" w:cs="Times New Roman"/>
          <w:sz w:val="28"/>
          <w:szCs w:val="28"/>
        </w:rPr>
        <w:t xml:space="preserve"> характер</w:t>
      </w:r>
      <w:r w:rsidR="00981272">
        <w:rPr>
          <w:rStyle w:val="a5"/>
          <w:rFonts w:ascii="Times New Roman" w:hAnsi="Times New Roman"/>
          <w:sz w:val="28"/>
          <w:szCs w:val="28"/>
        </w:rPr>
        <w:footnoteReference w:id="69"/>
      </w:r>
      <w:r w:rsidR="00B95639">
        <w:rPr>
          <w:rFonts w:ascii="Times New Roman" w:hAnsi="Times New Roman" w:cs="Times New Roman"/>
          <w:sz w:val="28"/>
          <w:szCs w:val="28"/>
        </w:rPr>
        <w:t xml:space="preserve">. </w:t>
      </w:r>
      <w:r w:rsidR="00AC323F">
        <w:rPr>
          <w:rFonts w:ascii="Times New Roman" w:hAnsi="Times New Roman" w:cs="Times New Roman"/>
          <w:sz w:val="28"/>
          <w:szCs w:val="28"/>
        </w:rPr>
        <w:t xml:space="preserve">В </w:t>
      </w:r>
      <w:r>
        <w:rPr>
          <w:rFonts w:ascii="Times New Roman" w:hAnsi="Times New Roman" w:cs="Times New Roman"/>
          <w:sz w:val="28"/>
          <w:szCs w:val="28"/>
        </w:rPr>
        <w:t xml:space="preserve">«Приложении» к </w:t>
      </w:r>
      <w:r w:rsidR="00AC323F">
        <w:rPr>
          <w:rFonts w:ascii="Times New Roman" w:hAnsi="Times New Roman" w:cs="Times New Roman"/>
          <w:sz w:val="28"/>
          <w:szCs w:val="28"/>
        </w:rPr>
        <w:t xml:space="preserve">данной </w:t>
      </w:r>
      <w:r>
        <w:rPr>
          <w:rFonts w:ascii="Times New Roman" w:hAnsi="Times New Roman" w:cs="Times New Roman"/>
          <w:sz w:val="28"/>
          <w:szCs w:val="28"/>
        </w:rPr>
        <w:t>работе приводится</w:t>
      </w:r>
      <w:r w:rsidRPr="00DA7B72">
        <w:rPr>
          <w:rFonts w:ascii="Times New Roman" w:hAnsi="Times New Roman" w:cs="Times New Roman"/>
          <w:sz w:val="28"/>
          <w:szCs w:val="28"/>
        </w:rPr>
        <w:t xml:space="preserve"> переведенный мною на русский язык отры</w:t>
      </w:r>
      <w:r w:rsidR="00AC323F">
        <w:rPr>
          <w:rFonts w:ascii="Times New Roman" w:hAnsi="Times New Roman" w:cs="Times New Roman"/>
          <w:sz w:val="28"/>
          <w:szCs w:val="28"/>
        </w:rPr>
        <w:t>вок, в котором</w:t>
      </w:r>
      <w:r w:rsidRPr="00DA7B72">
        <w:rPr>
          <w:rFonts w:ascii="Times New Roman" w:hAnsi="Times New Roman" w:cs="Times New Roman"/>
          <w:sz w:val="28"/>
          <w:szCs w:val="28"/>
        </w:rPr>
        <w:t xml:space="preserve"> ведет</w:t>
      </w:r>
      <w:r>
        <w:rPr>
          <w:rFonts w:ascii="Times New Roman" w:hAnsi="Times New Roman" w:cs="Times New Roman"/>
          <w:sz w:val="28"/>
          <w:szCs w:val="28"/>
        </w:rPr>
        <w:t xml:space="preserve">ся повествование о </w:t>
      </w:r>
      <w:r w:rsidR="00AC323F">
        <w:rPr>
          <w:rFonts w:ascii="Times New Roman" w:hAnsi="Times New Roman" w:cs="Times New Roman"/>
          <w:sz w:val="28"/>
          <w:szCs w:val="28"/>
        </w:rPr>
        <w:t xml:space="preserve">начале жизненного пути </w:t>
      </w:r>
      <w:r>
        <w:rPr>
          <w:rFonts w:ascii="Times New Roman" w:hAnsi="Times New Roman" w:cs="Times New Roman"/>
          <w:sz w:val="28"/>
          <w:szCs w:val="28"/>
        </w:rPr>
        <w:t>Чан Хынг Дао. В нем</w:t>
      </w:r>
      <w:r w:rsidRPr="00DA7B72">
        <w:rPr>
          <w:rFonts w:ascii="Times New Roman" w:hAnsi="Times New Roman" w:cs="Times New Roman"/>
          <w:sz w:val="28"/>
          <w:szCs w:val="28"/>
        </w:rPr>
        <w:t xml:space="preserve"> неизвестный автор поэмы излагает общеизвестные исторические сведения, записанные в летописях: подчеркивается особая роль Чан Хынг Дао в деле защиты вьетнамского государства, называется его титул. Здесь упомянут и конфликт его отца, Чан Лиеу, с Чан Тху До и брат</w:t>
      </w:r>
      <w:r w:rsidR="00295344">
        <w:rPr>
          <w:rFonts w:ascii="Times New Roman" w:hAnsi="Times New Roman" w:cs="Times New Roman"/>
          <w:sz w:val="28"/>
          <w:szCs w:val="28"/>
        </w:rPr>
        <w:t>ом, императором Чан Канем (</w:t>
      </w:r>
      <w:r w:rsidRPr="00DA7B72">
        <w:rPr>
          <w:rFonts w:ascii="Times New Roman" w:hAnsi="Times New Roman" w:cs="Times New Roman"/>
          <w:sz w:val="28"/>
          <w:szCs w:val="28"/>
        </w:rPr>
        <w:t>автор даже предлагает нам перенестись в комнату, где лежит умирающий Чан Лиеу и происходит разговор между отцом и сыном</w:t>
      </w:r>
      <w:r w:rsidR="00295344">
        <w:rPr>
          <w:rFonts w:ascii="Times New Roman" w:hAnsi="Times New Roman" w:cs="Times New Roman"/>
          <w:sz w:val="28"/>
          <w:szCs w:val="28"/>
        </w:rPr>
        <w:t>)</w:t>
      </w:r>
      <w:r w:rsidRPr="00DA7B72">
        <w:rPr>
          <w:rFonts w:ascii="Times New Roman" w:hAnsi="Times New Roman" w:cs="Times New Roman"/>
          <w:sz w:val="28"/>
          <w:szCs w:val="28"/>
        </w:rPr>
        <w:t>. Отмечается, что полководец «снискал уважение у всей династии», что вьетнамский император высказывал ему «свое почтение», а окружали его «богатые и знатные люди» - эти фразы достаточно точно описывают авторитет, которым обладал Чан Хынг Дао при дворе и в высших кругах вьетнамского общества. Вместе с тем, сюжет, где жена Чан Лиеу видит во сне некоего небожителя и происходит зачатие ребенка, явно позаимствован из народных преданий, к</w:t>
      </w:r>
      <w:r w:rsidR="00295344">
        <w:rPr>
          <w:rFonts w:ascii="Times New Roman" w:hAnsi="Times New Roman" w:cs="Times New Roman"/>
          <w:sz w:val="28"/>
          <w:szCs w:val="28"/>
        </w:rPr>
        <w:t xml:space="preserve">ак и сама манера описания </w:t>
      </w:r>
      <w:r w:rsidRPr="00DA7B72">
        <w:rPr>
          <w:rFonts w:ascii="Times New Roman" w:hAnsi="Times New Roman" w:cs="Times New Roman"/>
          <w:sz w:val="28"/>
          <w:szCs w:val="28"/>
        </w:rPr>
        <w:t>достоинств</w:t>
      </w:r>
      <w:r w:rsidR="00295344">
        <w:rPr>
          <w:rFonts w:ascii="Times New Roman" w:hAnsi="Times New Roman" w:cs="Times New Roman"/>
          <w:sz w:val="28"/>
          <w:szCs w:val="28"/>
        </w:rPr>
        <w:t>, которыми обладал</w:t>
      </w:r>
      <w:r w:rsidRPr="00DA7B72">
        <w:rPr>
          <w:rFonts w:ascii="Times New Roman" w:hAnsi="Times New Roman" w:cs="Times New Roman"/>
          <w:sz w:val="28"/>
          <w:szCs w:val="28"/>
        </w:rPr>
        <w:t xml:space="preserve"> полководец</w:t>
      </w:r>
      <w:r w:rsidR="00295344" w:rsidRPr="00DA7B72">
        <w:rPr>
          <w:rFonts w:ascii="Times New Roman" w:hAnsi="Times New Roman" w:cs="Times New Roman"/>
          <w:sz w:val="28"/>
          <w:szCs w:val="28"/>
        </w:rPr>
        <w:t>: «превосходно владел и пером, и мечом», «почтителен был к роду и отцу</w:t>
      </w:r>
      <w:r w:rsidR="00295344">
        <w:rPr>
          <w:rFonts w:ascii="Times New Roman" w:hAnsi="Times New Roman" w:cs="Times New Roman"/>
          <w:sz w:val="28"/>
          <w:szCs w:val="28"/>
        </w:rPr>
        <w:t xml:space="preserve"> и служил во благо императора</w:t>
      </w:r>
      <w:r w:rsidR="00295344" w:rsidRPr="00DA7B72">
        <w:rPr>
          <w:rFonts w:ascii="Times New Roman" w:hAnsi="Times New Roman" w:cs="Times New Roman"/>
          <w:sz w:val="28"/>
          <w:szCs w:val="28"/>
        </w:rPr>
        <w:t>», «был послушным и исполненны</w:t>
      </w:r>
      <w:r w:rsidR="00295344">
        <w:rPr>
          <w:rFonts w:ascii="Times New Roman" w:hAnsi="Times New Roman" w:cs="Times New Roman"/>
          <w:sz w:val="28"/>
          <w:szCs w:val="28"/>
        </w:rPr>
        <w:t>м верности» - описание Чан Хынг Дао явно мифологизировано, полководцу приписываются общепринятые, одобряемые конфуцианской идеологией моральные качества</w:t>
      </w:r>
      <w:r w:rsidRPr="00DA7B72">
        <w:rPr>
          <w:rFonts w:ascii="Times New Roman" w:hAnsi="Times New Roman" w:cs="Times New Roman"/>
          <w:sz w:val="28"/>
          <w:szCs w:val="28"/>
        </w:rPr>
        <w:t>.</w:t>
      </w:r>
      <w:r w:rsidR="00B95639">
        <w:rPr>
          <w:rFonts w:ascii="Times New Roman" w:hAnsi="Times New Roman" w:cs="Times New Roman"/>
          <w:sz w:val="28"/>
          <w:szCs w:val="28"/>
        </w:rPr>
        <w:t xml:space="preserve"> Большая часть вьетнамцев</w:t>
      </w:r>
      <w:r w:rsidR="00295344">
        <w:rPr>
          <w:rFonts w:ascii="Times New Roman" w:hAnsi="Times New Roman" w:cs="Times New Roman"/>
          <w:sz w:val="28"/>
          <w:szCs w:val="28"/>
        </w:rPr>
        <w:t xml:space="preserve"> </w:t>
      </w:r>
      <w:r w:rsidR="00B95639">
        <w:rPr>
          <w:rFonts w:ascii="Times New Roman" w:hAnsi="Times New Roman" w:cs="Times New Roman"/>
          <w:sz w:val="28"/>
          <w:szCs w:val="28"/>
        </w:rPr>
        <w:t>именно так себе и представляла Чан Куок Туана. Подобное восприятие образа Чан Хынг Дао сохраняется и в наши дни.</w:t>
      </w:r>
      <w:r w:rsidRPr="00DA7B72">
        <w:rPr>
          <w:rFonts w:ascii="Times New Roman" w:hAnsi="Times New Roman" w:cs="Times New Roman"/>
          <w:sz w:val="28"/>
          <w:szCs w:val="28"/>
        </w:rPr>
        <w:t xml:space="preserve">         </w:t>
      </w:r>
    </w:p>
    <w:p w:rsidR="00AE78C1" w:rsidRPr="00DA7B72"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DA7B72">
        <w:rPr>
          <w:rFonts w:ascii="Times New Roman" w:hAnsi="Times New Roman" w:cs="Times New Roman"/>
          <w:sz w:val="28"/>
          <w:szCs w:val="28"/>
        </w:rPr>
        <w:t xml:space="preserve"> Чан Хынг Дао повествует </w:t>
      </w:r>
      <w:r>
        <w:rPr>
          <w:rFonts w:ascii="Times New Roman" w:hAnsi="Times New Roman" w:cs="Times New Roman"/>
          <w:sz w:val="28"/>
          <w:szCs w:val="28"/>
        </w:rPr>
        <w:t xml:space="preserve">и </w:t>
      </w:r>
      <w:r w:rsidRPr="00DA7B72">
        <w:rPr>
          <w:rFonts w:ascii="Times New Roman" w:hAnsi="Times New Roman" w:cs="Times New Roman"/>
          <w:sz w:val="28"/>
          <w:szCs w:val="28"/>
        </w:rPr>
        <w:t>другая вьетнамская историко-эпическая поэма - «Государственная история Великого Юга в стихах» («</w:t>
      </w:r>
      <w:r w:rsidRPr="00DA7B72">
        <w:rPr>
          <w:rFonts w:ascii="Times New Roman" w:hAnsi="Times New Roman" w:cs="Times New Roman"/>
          <w:sz w:val="28"/>
          <w:szCs w:val="28"/>
          <w:lang w:val="vi-VN"/>
        </w:rPr>
        <w:t xml:space="preserve">Đại Nam Quốc sử diễn </w:t>
      </w:r>
      <w:r w:rsidRPr="00DA7B72">
        <w:rPr>
          <w:rFonts w:ascii="Times New Roman" w:hAnsi="Times New Roman" w:cs="Times New Roman"/>
          <w:sz w:val="28"/>
          <w:szCs w:val="28"/>
          <w:lang w:val="vi-VN"/>
        </w:rPr>
        <w:lastRenderedPageBreak/>
        <w:t>ca</w:t>
      </w:r>
      <w:r w:rsidRPr="00DA7B72">
        <w:rPr>
          <w:rFonts w:ascii="Times New Roman" w:hAnsi="Times New Roman" w:cs="Times New Roman"/>
          <w:sz w:val="28"/>
          <w:szCs w:val="28"/>
        </w:rPr>
        <w:t>»). В предисловии к поэме, которое было написано Фам Динь Тоаем, сказано, что ее автором был чиновник Ле Нго Кат. Он совместно с Чыонг Фук Хао написал это произведение в период с 1858 по 1860 годы, однако тогда оно называлось по-другому – «История Вьетнама, написанная на национальном языке» (</w:t>
      </w:r>
      <w:r w:rsidR="00992B96">
        <w:rPr>
          <w:rFonts w:ascii="Times New Roman" w:hAnsi="Times New Roman" w:cs="Times New Roman"/>
          <w:sz w:val="28"/>
          <w:szCs w:val="28"/>
        </w:rPr>
        <w:t xml:space="preserve">вьет. </w:t>
      </w:r>
      <w:r w:rsidRPr="00DA7B72">
        <w:rPr>
          <w:rFonts w:ascii="Times New Roman" w:hAnsi="Times New Roman" w:cs="Leelawadee UI"/>
          <w:sz w:val="28"/>
          <w:szCs w:val="28"/>
          <w:lang w:val="vi-VN" w:bidi="km-KH"/>
        </w:rPr>
        <w:t>Việt sử quốc ngữ</w:t>
      </w:r>
      <w:r w:rsidRPr="00DA7B72">
        <w:rPr>
          <w:rFonts w:ascii="Times New Roman" w:hAnsi="Times New Roman" w:cs="Leelawadee UI"/>
          <w:sz w:val="28"/>
          <w:szCs w:val="28"/>
          <w:lang w:bidi="km-KH"/>
        </w:rPr>
        <w:t>)</w:t>
      </w:r>
      <w:r w:rsidRPr="005855EA">
        <w:rPr>
          <w:rFonts w:ascii="Times New Roman" w:hAnsi="Times New Roman" w:cs="Leelawadee UI"/>
          <w:sz w:val="28"/>
          <w:szCs w:val="28"/>
          <w:vertAlign w:val="superscript"/>
          <w:lang w:bidi="km-KH"/>
        </w:rPr>
        <w:footnoteReference w:id="70"/>
      </w:r>
      <w:r w:rsidRPr="00DA7B72">
        <w:rPr>
          <w:rFonts w:ascii="Times New Roman" w:hAnsi="Times New Roman" w:cs="Leelawadee UI"/>
          <w:sz w:val="28"/>
          <w:szCs w:val="28"/>
          <w:lang w:bidi="km-KH"/>
        </w:rPr>
        <w:t>. Затем поэма была отредактирована Фам Суан Кюэ, который сократил ее на 29 строк и переписал некоторые из них. Эта версия поэмы получила название «Исправленная история Вьетнама, написанная на национальном языке» (</w:t>
      </w:r>
      <w:r w:rsidRPr="00DA7B72">
        <w:rPr>
          <w:rFonts w:ascii="Times New Roman" w:hAnsi="Times New Roman" w:cs="Leelawadee UI"/>
          <w:sz w:val="28"/>
          <w:szCs w:val="28"/>
          <w:lang w:val="vi-VN" w:bidi="km-KH"/>
        </w:rPr>
        <w:t>Việt sử quốc ngữ nhuận chính</w:t>
      </w:r>
      <w:r w:rsidRPr="00DA7B72">
        <w:rPr>
          <w:rFonts w:ascii="Times New Roman" w:hAnsi="Times New Roman" w:cs="Leelawadee UI"/>
          <w:sz w:val="28"/>
          <w:szCs w:val="28"/>
          <w:lang w:bidi="km-KH"/>
        </w:rPr>
        <w:t xml:space="preserve">). </w:t>
      </w:r>
      <w:r w:rsidRPr="00DA7B72">
        <w:rPr>
          <w:rFonts w:ascii="Times New Roman" w:hAnsi="Times New Roman" w:cs="Leelawadee UI"/>
          <w:sz w:val="28"/>
          <w:szCs w:val="28"/>
          <w:lang w:val="vi-VN" w:bidi="km-KH"/>
        </w:rPr>
        <w:t>О</w:t>
      </w:r>
      <w:r w:rsidRPr="00DA7B72">
        <w:rPr>
          <w:rFonts w:ascii="Times New Roman" w:hAnsi="Times New Roman" w:cs="Leelawadee UI"/>
          <w:sz w:val="28"/>
          <w:szCs w:val="28"/>
          <w:lang w:bidi="km-KH"/>
        </w:rPr>
        <w:t>коло</w:t>
      </w:r>
      <w:r w:rsidRPr="00DA7B72">
        <w:rPr>
          <w:rFonts w:ascii="Times New Roman" w:hAnsi="Times New Roman" w:cs="Leelawadee UI"/>
          <w:sz w:val="28"/>
          <w:szCs w:val="28"/>
          <w:lang w:val="vi-VN" w:bidi="km-KH"/>
        </w:rPr>
        <w:t xml:space="preserve"> 1865 </w:t>
      </w:r>
      <w:r w:rsidRPr="00DA7B72">
        <w:rPr>
          <w:rFonts w:ascii="Times New Roman" w:hAnsi="Times New Roman" w:cs="Leelawadee UI"/>
          <w:sz w:val="28"/>
          <w:szCs w:val="28"/>
          <w:lang w:bidi="km-KH"/>
        </w:rPr>
        <w:t>года</w:t>
      </w:r>
      <w:r w:rsidRPr="00DA7B72">
        <w:rPr>
          <w:rFonts w:ascii="Times New Roman" w:hAnsi="Times New Roman" w:cs="Times New Roman"/>
          <w:sz w:val="28"/>
          <w:szCs w:val="28"/>
        </w:rPr>
        <w:t xml:space="preserve"> Фам Динь Тоай взялся за редактирование произведения и значительно сократил его объем с 1887 до 1027 стихотворных строк</w:t>
      </w:r>
      <w:r w:rsidRPr="005855EA">
        <w:rPr>
          <w:rFonts w:ascii="Times New Roman" w:hAnsi="Times New Roman" w:cs="Times New Roman"/>
          <w:sz w:val="28"/>
          <w:szCs w:val="28"/>
          <w:vertAlign w:val="superscript"/>
        </w:rPr>
        <w:footnoteReference w:id="71"/>
      </w:r>
      <w:r w:rsidRPr="00DA7B72">
        <w:rPr>
          <w:rFonts w:ascii="Times New Roman" w:hAnsi="Times New Roman" w:cs="Times New Roman"/>
          <w:sz w:val="28"/>
          <w:szCs w:val="28"/>
        </w:rPr>
        <w:t xml:space="preserve">, а также написал к нему свое предисловие. После 5 лет труда, в 1870 году, редактирование «Исправленной истории Вьетнама» было завершено, и новое произведение стало называться «Государственная история Великого Юга в стихах». </w:t>
      </w:r>
    </w:p>
    <w:p w:rsidR="00AE78C1" w:rsidRPr="00DA7B72" w:rsidRDefault="00AE78C1" w:rsidP="00C571F5">
      <w:pPr>
        <w:spacing w:line="360" w:lineRule="auto"/>
        <w:jc w:val="both"/>
        <w:rPr>
          <w:rFonts w:ascii="Times New Roman" w:hAnsi="Times New Roman" w:cs="Times New Roman"/>
          <w:sz w:val="28"/>
          <w:szCs w:val="28"/>
        </w:rPr>
      </w:pPr>
      <w:r w:rsidRPr="00DA7B72">
        <w:rPr>
          <w:rFonts w:ascii="Times New Roman" w:hAnsi="Times New Roman" w:cs="Times New Roman"/>
          <w:sz w:val="28"/>
          <w:szCs w:val="28"/>
        </w:rPr>
        <w:t xml:space="preserve">«Государственная история Великого Юга в стихах», как и «Собрание стихов Небесного Юга», </w:t>
      </w:r>
      <w:r w:rsidRPr="00992B96">
        <w:rPr>
          <w:rFonts w:ascii="Times New Roman" w:hAnsi="Times New Roman" w:cs="Times New Roman"/>
          <w:sz w:val="28"/>
          <w:szCs w:val="28"/>
        </w:rPr>
        <w:t>написана стихотворной формой люкбат на номе, однако при этом в 4 раза короче. Несмотря на это, она не только охватывает тот же период истории Вьетнама от династии Хунгов-выонгов вплоть до изгнания войск китайской династии Мин из страны и установления новой династии Ле в 1</w:t>
      </w:r>
      <w:r w:rsidRPr="00DA7B72">
        <w:rPr>
          <w:rFonts w:ascii="Times New Roman" w:hAnsi="Times New Roman" w:cs="Times New Roman"/>
          <w:sz w:val="28"/>
          <w:szCs w:val="28"/>
        </w:rPr>
        <w:t>5 веке, но также включает в себя период правления династии Ле и восстания Тэйшонов вплоть до восшествия Нгуен Аня на вьетнамский престол в 1802 году</w:t>
      </w:r>
      <w:r w:rsidRPr="005855EA">
        <w:rPr>
          <w:rFonts w:ascii="Times New Roman" w:hAnsi="Times New Roman" w:cs="Times New Roman"/>
          <w:sz w:val="28"/>
          <w:szCs w:val="28"/>
          <w:vertAlign w:val="superscript"/>
        </w:rPr>
        <w:footnoteReference w:id="72"/>
      </w:r>
      <w:r>
        <w:rPr>
          <w:rFonts w:ascii="Times New Roman" w:hAnsi="Times New Roman" w:cs="Times New Roman"/>
          <w:sz w:val="28"/>
          <w:szCs w:val="28"/>
        </w:rPr>
        <w:t xml:space="preserve">. Этим </w:t>
      </w:r>
      <w:r w:rsidRPr="00DA7B72">
        <w:rPr>
          <w:rFonts w:ascii="Times New Roman" w:hAnsi="Times New Roman" w:cs="Times New Roman"/>
          <w:sz w:val="28"/>
          <w:szCs w:val="28"/>
        </w:rPr>
        <w:t>объясняется ее краткость при описании исторических сюжетов: в «Государственной истории Великого Юга» собы</w:t>
      </w:r>
      <w:r>
        <w:rPr>
          <w:rFonts w:ascii="Times New Roman" w:hAnsi="Times New Roman" w:cs="Times New Roman"/>
          <w:sz w:val="28"/>
          <w:szCs w:val="28"/>
        </w:rPr>
        <w:t xml:space="preserve">тиям, связанным с Чан Хынг Дао посвящено всего </w:t>
      </w:r>
      <w:r w:rsidRPr="00DA7B72">
        <w:rPr>
          <w:rFonts w:ascii="Times New Roman" w:hAnsi="Times New Roman" w:cs="Times New Roman"/>
          <w:sz w:val="28"/>
          <w:szCs w:val="28"/>
        </w:rPr>
        <w:t>30</w:t>
      </w:r>
      <w:r>
        <w:rPr>
          <w:rFonts w:ascii="Times New Roman" w:hAnsi="Times New Roman" w:cs="Times New Roman"/>
          <w:sz w:val="28"/>
          <w:szCs w:val="28"/>
        </w:rPr>
        <w:t xml:space="preserve"> строк</w:t>
      </w:r>
      <w:r w:rsidRPr="00DA7B72">
        <w:rPr>
          <w:rFonts w:ascii="Times New Roman" w:hAnsi="Times New Roman" w:cs="Times New Roman"/>
          <w:sz w:val="28"/>
          <w:szCs w:val="28"/>
        </w:rPr>
        <w:t xml:space="preserve">. При описании исторических событий автор поэмы опирался на </w:t>
      </w:r>
      <w:r w:rsidRPr="00992B96">
        <w:rPr>
          <w:rFonts w:ascii="Times New Roman" w:hAnsi="Times New Roman" w:cs="Times New Roman"/>
          <w:sz w:val="28"/>
          <w:szCs w:val="28"/>
        </w:rPr>
        <w:t>государственные летописные своды, например, на «Полное собрание исторических записок Дайвьета» (</w:t>
      </w:r>
      <w:r w:rsidRPr="00992B96">
        <w:rPr>
          <w:rFonts w:ascii="Times New Roman" w:hAnsi="Times New Roman" w:cs="Leelawadee UI"/>
          <w:sz w:val="28"/>
          <w:szCs w:val="28"/>
          <w:lang w:val="vi-VN" w:bidi="km-KH"/>
        </w:rPr>
        <w:t>Đại Việt sử kí toàn thư</w:t>
      </w:r>
      <w:r w:rsidRPr="00992B96">
        <w:rPr>
          <w:rFonts w:ascii="Times New Roman" w:hAnsi="Times New Roman" w:cs="Leelawadee UI"/>
          <w:sz w:val="28"/>
          <w:szCs w:val="28"/>
          <w:lang w:bidi="km-KH"/>
        </w:rPr>
        <w:t>)</w:t>
      </w:r>
      <w:r w:rsidRPr="00992B96">
        <w:rPr>
          <w:rFonts w:ascii="Times New Roman" w:hAnsi="Times New Roman" w:cs="Times New Roman"/>
          <w:sz w:val="28"/>
          <w:szCs w:val="28"/>
        </w:rPr>
        <w:t xml:space="preserve">. Стоит </w:t>
      </w:r>
      <w:r w:rsidRPr="00992B96">
        <w:rPr>
          <w:rFonts w:ascii="Times New Roman" w:hAnsi="Times New Roman" w:cs="Times New Roman"/>
          <w:sz w:val="28"/>
          <w:szCs w:val="28"/>
        </w:rPr>
        <w:lastRenderedPageBreak/>
        <w:t>отметить, что изначально произведение не было поделено на главы и представляло собой единый текст. В оригинале поэмы текст на номе сопровождался параллельными объяснениями на ханване: это было сделано, чтобы читатель яснее понимал смысл вьетнамских иероглифов. Разделение на</w:t>
      </w:r>
      <w:r w:rsidRPr="00DA7B72">
        <w:rPr>
          <w:rFonts w:ascii="Times New Roman" w:hAnsi="Times New Roman" w:cs="Times New Roman"/>
          <w:sz w:val="28"/>
          <w:szCs w:val="28"/>
        </w:rPr>
        <w:t xml:space="preserve"> эпизоды произошло позднее, когда поэма переиздавалась; тогда же издатели добавили в текст произведения свои пояснения и комментарии, значительно облегчив понимание описываемых исторических событий.          </w:t>
      </w:r>
    </w:p>
    <w:p w:rsidR="00EF0A97" w:rsidRDefault="00AE78C1" w:rsidP="004D2A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«Приложении» к данной работе </w:t>
      </w:r>
      <w:r w:rsidRPr="00DA7B72">
        <w:rPr>
          <w:rFonts w:ascii="Times New Roman" w:hAnsi="Times New Roman" w:cs="Times New Roman"/>
          <w:sz w:val="28"/>
          <w:szCs w:val="28"/>
        </w:rPr>
        <w:t xml:space="preserve">приводится </w:t>
      </w:r>
      <w:r>
        <w:rPr>
          <w:rFonts w:ascii="Times New Roman" w:hAnsi="Times New Roman" w:cs="Times New Roman"/>
          <w:sz w:val="28"/>
          <w:szCs w:val="28"/>
        </w:rPr>
        <w:t xml:space="preserve">переведенная мною глава из «Государственной истории Великого Юга в стихах», посвященная Чан Хынг Дао. </w:t>
      </w:r>
      <w:r w:rsidRPr="00DA7B72">
        <w:rPr>
          <w:rFonts w:ascii="Times New Roman" w:hAnsi="Times New Roman" w:cs="Times New Roman"/>
          <w:sz w:val="28"/>
          <w:szCs w:val="28"/>
        </w:rPr>
        <w:t>Здесь, как и в отрывке из «Собрания стихов Небесного Юга», описываются общеизвестные исторические события, связанные с именем Чан Хынг Дао и отражением монгольско-кита</w:t>
      </w:r>
      <w:r w:rsidR="00EF0A97">
        <w:rPr>
          <w:rFonts w:ascii="Times New Roman" w:hAnsi="Times New Roman" w:cs="Times New Roman"/>
          <w:sz w:val="28"/>
          <w:szCs w:val="28"/>
        </w:rPr>
        <w:t>йского нашествия</w:t>
      </w:r>
      <w:r w:rsidRPr="00DA7B72">
        <w:rPr>
          <w:rFonts w:ascii="Times New Roman" w:hAnsi="Times New Roman" w:cs="Times New Roman"/>
          <w:sz w:val="28"/>
          <w:szCs w:val="28"/>
        </w:rPr>
        <w:t xml:space="preserve">, однако, как уже отмечалось выше, делается это в очень краткой и сжатой манере. Чтобы хорошо понимать, о чем нам говорит автор, необходимо иметь представление об основных сражениях той войны (Чыонгзыонг, Хамты, битва на реке Батьданг), знать основных вьетнамских государственных деятелей того периода. Можно отметить особую яркость изложения </w:t>
      </w:r>
      <w:r w:rsidR="004D2ADE">
        <w:rPr>
          <w:rFonts w:ascii="Times New Roman" w:hAnsi="Times New Roman" w:cs="Times New Roman"/>
          <w:sz w:val="28"/>
          <w:szCs w:val="28"/>
        </w:rPr>
        <w:t xml:space="preserve">при описании сражений </w:t>
      </w:r>
      <w:r w:rsidR="00992B96">
        <w:rPr>
          <w:rFonts w:ascii="Times New Roman" w:hAnsi="Times New Roman" w:cs="Times New Roman"/>
          <w:sz w:val="28"/>
          <w:szCs w:val="28"/>
        </w:rPr>
        <w:t>той во</w:t>
      </w:r>
      <w:r w:rsidR="004D2ADE">
        <w:rPr>
          <w:rFonts w:ascii="Times New Roman" w:hAnsi="Times New Roman" w:cs="Times New Roman"/>
          <w:sz w:val="28"/>
          <w:szCs w:val="28"/>
        </w:rPr>
        <w:t>й</w:t>
      </w:r>
      <w:r w:rsidR="00992B96">
        <w:rPr>
          <w:rFonts w:ascii="Times New Roman" w:hAnsi="Times New Roman" w:cs="Times New Roman"/>
          <w:sz w:val="28"/>
          <w:szCs w:val="28"/>
        </w:rPr>
        <w:t xml:space="preserve">ны: </w:t>
      </w:r>
      <w:r w:rsidRPr="00DA7B72">
        <w:rPr>
          <w:rFonts w:ascii="Times New Roman" w:hAnsi="Times New Roman" w:cs="Times New Roman"/>
          <w:sz w:val="28"/>
          <w:szCs w:val="28"/>
        </w:rPr>
        <w:t>«Землю усеяли кости, вода в реке стала красной от крови» - в битве на реке Батьданг погибли десятки тысяч солд</w:t>
      </w:r>
      <w:r w:rsidR="00992B96">
        <w:rPr>
          <w:rFonts w:ascii="Times New Roman" w:hAnsi="Times New Roman" w:cs="Times New Roman"/>
          <w:sz w:val="28"/>
          <w:szCs w:val="28"/>
        </w:rPr>
        <w:t>ат противника, многие из них утонули;</w:t>
      </w:r>
      <w:r w:rsidRPr="00DA7B72">
        <w:rPr>
          <w:rFonts w:ascii="Times New Roman" w:hAnsi="Times New Roman" w:cs="Times New Roman"/>
          <w:sz w:val="28"/>
          <w:szCs w:val="28"/>
        </w:rPr>
        <w:t xml:space="preserve"> «Пятьсот тысяч человек пришли воевать с нами и грабить на</w:t>
      </w:r>
      <w:r w:rsidR="00992B96">
        <w:rPr>
          <w:rFonts w:ascii="Times New Roman" w:hAnsi="Times New Roman" w:cs="Times New Roman"/>
          <w:sz w:val="28"/>
          <w:szCs w:val="28"/>
        </w:rPr>
        <w:t xml:space="preserve">ши земли» - армия Тогхана </w:t>
      </w:r>
      <w:r w:rsidR="00EF0A97">
        <w:rPr>
          <w:rFonts w:ascii="Times New Roman" w:hAnsi="Times New Roman" w:cs="Times New Roman"/>
          <w:sz w:val="28"/>
          <w:szCs w:val="28"/>
        </w:rPr>
        <w:t xml:space="preserve">как раз </w:t>
      </w:r>
      <w:r w:rsidR="00992B96">
        <w:rPr>
          <w:rFonts w:ascii="Times New Roman" w:hAnsi="Times New Roman" w:cs="Times New Roman"/>
          <w:sz w:val="28"/>
          <w:szCs w:val="28"/>
        </w:rPr>
        <w:t>насчитывала пятьсот тысяч воинов;</w:t>
      </w:r>
      <w:r w:rsidRPr="00DA7B72">
        <w:rPr>
          <w:rFonts w:ascii="Times New Roman" w:hAnsi="Times New Roman" w:cs="Times New Roman"/>
          <w:sz w:val="28"/>
          <w:szCs w:val="28"/>
        </w:rPr>
        <w:t xml:space="preserve"> «Юаньские дикари не знают ничего, кроме жадности и жестокости» - в отличие от китайской официальной идеологии, в которой Китай провозглашается «Центром» мира, наиболее цивилизованной его частью, окруженной «варварами», здесь «дикарями» автор как раз называет китайцев, вторгшихся в Дайвьет с намерением захватить его</w:t>
      </w:r>
      <w:r w:rsidR="00992B96">
        <w:rPr>
          <w:rFonts w:ascii="Times New Roman" w:hAnsi="Times New Roman" w:cs="Times New Roman"/>
          <w:sz w:val="28"/>
          <w:szCs w:val="28"/>
        </w:rPr>
        <w:t xml:space="preserve"> и вновь сделать частью китайской империи</w:t>
      </w:r>
      <w:r w:rsidR="004D2ADE">
        <w:rPr>
          <w:rFonts w:ascii="Times New Roman" w:hAnsi="Times New Roman" w:cs="Times New Roman"/>
          <w:sz w:val="28"/>
          <w:szCs w:val="28"/>
        </w:rPr>
        <w:t>. В главе, помимо самого Чан Хынг Дао, упоминаю</w:t>
      </w:r>
      <w:r w:rsidRPr="00DA7B72">
        <w:rPr>
          <w:rFonts w:ascii="Times New Roman" w:hAnsi="Times New Roman" w:cs="Times New Roman"/>
          <w:sz w:val="28"/>
          <w:szCs w:val="28"/>
        </w:rPr>
        <w:t xml:space="preserve">тся </w:t>
      </w:r>
      <w:r w:rsidR="004D2ADE">
        <w:rPr>
          <w:rFonts w:ascii="Times New Roman" w:hAnsi="Times New Roman" w:cs="Times New Roman"/>
          <w:sz w:val="28"/>
          <w:szCs w:val="28"/>
        </w:rPr>
        <w:t>многие другие исторические личности, такие как полководцы За Тыонг, Иет Киеу, Чан Куанг Кхай, Чан Нян-зуат, Чан Бинь Чонг император Чан Нян-тонг, внук Чан Хынг Дао – Чан Куок Тоан, тот самый «о</w:t>
      </w:r>
      <w:r w:rsidR="004D2ADE" w:rsidRPr="004D2ADE">
        <w:rPr>
          <w:rFonts w:ascii="Times New Roman" w:hAnsi="Times New Roman" w:cs="Times New Roman"/>
          <w:sz w:val="28"/>
          <w:szCs w:val="28"/>
        </w:rPr>
        <w:t>даренный юноша, н</w:t>
      </w:r>
      <w:r w:rsidR="004D2ADE">
        <w:rPr>
          <w:rFonts w:ascii="Times New Roman" w:hAnsi="Times New Roman" w:cs="Times New Roman"/>
          <w:sz w:val="28"/>
          <w:szCs w:val="28"/>
        </w:rPr>
        <w:t xml:space="preserve">осивший титул «хоай </w:t>
      </w:r>
      <w:r w:rsidR="004D2ADE">
        <w:rPr>
          <w:rFonts w:ascii="Times New Roman" w:hAnsi="Times New Roman" w:cs="Times New Roman"/>
          <w:sz w:val="28"/>
          <w:szCs w:val="28"/>
        </w:rPr>
        <w:lastRenderedPageBreak/>
        <w:t>ван выонг»», что на</w:t>
      </w:r>
      <w:r w:rsidR="004D2ADE" w:rsidRPr="004D2ADE">
        <w:rPr>
          <w:rFonts w:ascii="Times New Roman" w:hAnsi="Times New Roman" w:cs="Times New Roman"/>
          <w:sz w:val="28"/>
          <w:szCs w:val="28"/>
        </w:rPr>
        <w:t>писал на своем знамени: «Разобьем могущественного врага во славу императора</w:t>
      </w:r>
      <w:r w:rsidR="004D2ADE">
        <w:rPr>
          <w:rFonts w:ascii="Times New Roman" w:hAnsi="Times New Roman" w:cs="Times New Roman"/>
          <w:sz w:val="28"/>
          <w:szCs w:val="28"/>
        </w:rPr>
        <w:t xml:space="preserve">». </w:t>
      </w:r>
      <w:r w:rsidR="00EF0A97">
        <w:rPr>
          <w:rFonts w:ascii="Times New Roman" w:hAnsi="Times New Roman" w:cs="Times New Roman"/>
          <w:sz w:val="28"/>
          <w:szCs w:val="28"/>
        </w:rPr>
        <w:t>Описываются</w:t>
      </w:r>
      <w:r w:rsidR="004D2ADE">
        <w:rPr>
          <w:rFonts w:ascii="Times New Roman" w:hAnsi="Times New Roman" w:cs="Times New Roman"/>
          <w:sz w:val="28"/>
          <w:szCs w:val="28"/>
        </w:rPr>
        <w:t xml:space="preserve"> другие хорошо известные </w:t>
      </w:r>
      <w:r w:rsidR="00EF0A97">
        <w:rPr>
          <w:rFonts w:ascii="Times New Roman" w:hAnsi="Times New Roman" w:cs="Times New Roman"/>
          <w:sz w:val="28"/>
          <w:szCs w:val="28"/>
        </w:rPr>
        <w:t>эпизоды, например, подвиг Чан Бинь Чонга, который отказался служить монголам и сказал, что «лучше быть чертом на Юге, чем императором на Севере», за что был казнен, предательство Чан Ить Така, отречение от престола императоров Чан Нян-тонга и Чан Тхань-тона.</w:t>
      </w:r>
      <w:r w:rsidR="004D2ADE">
        <w:rPr>
          <w:rFonts w:ascii="Times New Roman" w:hAnsi="Times New Roman" w:cs="Times New Roman"/>
          <w:sz w:val="28"/>
          <w:szCs w:val="28"/>
        </w:rPr>
        <w:t xml:space="preserve"> </w:t>
      </w:r>
      <w:r w:rsidR="00EF0A97">
        <w:rPr>
          <w:rFonts w:ascii="Times New Roman" w:hAnsi="Times New Roman" w:cs="Times New Roman"/>
          <w:sz w:val="28"/>
          <w:szCs w:val="28"/>
        </w:rPr>
        <w:t xml:space="preserve">Все это еще раз доказывает, что автор поэмы опирался на исторические сочинения и в целом излагает ход событий с точки зрения официальной вьетнамской историографии. В то же время в главе присутствуют и мифические элементы, например, упоминается «небесный полководец, </w:t>
      </w:r>
      <w:r w:rsidRPr="00DA7B72">
        <w:rPr>
          <w:rFonts w:ascii="Times New Roman" w:hAnsi="Times New Roman" w:cs="Times New Roman"/>
          <w:sz w:val="28"/>
          <w:szCs w:val="28"/>
        </w:rPr>
        <w:t>который «уже много раз перевоплощался на земле» - автор уподобляет Чан Хынг Дао величайшим героям прошлого, которые в свое время помогали Вьетнаму отражать китайские вторжения и вели армию на бой с врагом, как, например, легендарный богатырь Тханьзяунг: он помог правителю государства вьетов Ванланг Хунг-выонгу отраз</w:t>
      </w:r>
      <w:r>
        <w:rPr>
          <w:rFonts w:ascii="Times New Roman" w:hAnsi="Times New Roman" w:cs="Times New Roman"/>
          <w:sz w:val="28"/>
          <w:szCs w:val="28"/>
        </w:rPr>
        <w:t>ить нашествие Иньского Китая</w:t>
      </w:r>
      <w:r w:rsidRPr="00DA7B72">
        <w:rPr>
          <w:rFonts w:ascii="Times New Roman" w:hAnsi="Times New Roman" w:cs="Times New Roman"/>
          <w:sz w:val="28"/>
          <w:szCs w:val="28"/>
        </w:rPr>
        <w:t xml:space="preserve">.  </w:t>
      </w:r>
    </w:p>
    <w:p w:rsidR="00AE78C1" w:rsidRPr="004B0A00" w:rsidRDefault="00AE78C1" w:rsidP="004D2ADE">
      <w:pPr>
        <w:spacing w:line="360" w:lineRule="auto"/>
        <w:jc w:val="both"/>
        <w:rPr>
          <w:rFonts w:ascii="Times New Roman" w:hAnsi="Times New Roman" w:cs="Times New Roman"/>
          <w:sz w:val="28"/>
          <w:szCs w:val="28"/>
        </w:rPr>
      </w:pPr>
      <w:r w:rsidRPr="00DA7B72">
        <w:rPr>
          <w:rFonts w:ascii="Times New Roman" w:hAnsi="Times New Roman" w:cs="Times New Roman"/>
          <w:sz w:val="28"/>
          <w:szCs w:val="28"/>
        </w:rPr>
        <w:t xml:space="preserve">      </w:t>
      </w:r>
    </w:p>
    <w:p w:rsidR="00AE78C1" w:rsidRPr="00CD0F55" w:rsidRDefault="00AE78C1" w:rsidP="00C571F5">
      <w:pPr>
        <w:pStyle w:val="2"/>
        <w:numPr>
          <w:ilvl w:val="0"/>
          <w:numId w:val="19"/>
        </w:numPr>
        <w:ind w:firstLine="0"/>
        <w:jc w:val="center"/>
        <w:rPr>
          <w:rFonts w:ascii="Times New Roman" w:eastAsia="Times New Roman" w:hAnsi="Times New Roman" w:cs="Times New Roman"/>
          <w:b/>
          <w:bCs/>
          <w:color w:val="auto"/>
          <w:sz w:val="32"/>
          <w:szCs w:val="32"/>
        </w:rPr>
      </w:pPr>
      <w:bookmarkStart w:id="12" w:name="_Toc485736386"/>
      <w:bookmarkStart w:id="13" w:name="_Toc515400705"/>
      <w:r w:rsidRPr="00CD0F55">
        <w:rPr>
          <w:rFonts w:ascii="Times New Roman" w:eastAsia="Times New Roman" w:hAnsi="Times New Roman" w:cs="Times New Roman"/>
          <w:b/>
          <w:bCs/>
          <w:color w:val="auto"/>
          <w:sz w:val="32"/>
          <w:szCs w:val="32"/>
        </w:rPr>
        <w:t>Сборник вьетнамской литературной прозы малых форм «Собрание чудес и таинств земли Вьет»</w:t>
      </w:r>
      <w:bookmarkEnd w:id="12"/>
      <w:bookmarkEnd w:id="13"/>
    </w:p>
    <w:p w:rsidR="00AE78C1" w:rsidRPr="00065F4C" w:rsidRDefault="00AE78C1" w:rsidP="00C571F5">
      <w:pPr>
        <w:spacing w:after="200" w:line="360" w:lineRule="auto"/>
        <w:rPr>
          <w:rFonts w:ascii="Times New Roman" w:hAnsi="Times New Roman" w:cs="Times New Roman"/>
          <w:b/>
          <w:bCs/>
          <w:sz w:val="20"/>
          <w:szCs w:val="20"/>
        </w:rPr>
      </w:pPr>
    </w:p>
    <w:p w:rsidR="00AE78C1" w:rsidRPr="00DA7B72" w:rsidRDefault="00AE78C1" w:rsidP="00C571F5">
      <w:pPr>
        <w:spacing w:after="200" w:line="360" w:lineRule="auto"/>
        <w:jc w:val="both"/>
        <w:rPr>
          <w:rFonts w:ascii="Times New Roman" w:hAnsi="Times New Roman" w:cs="Times New Roman"/>
          <w:sz w:val="28"/>
          <w:szCs w:val="28"/>
        </w:rPr>
      </w:pPr>
      <w:r w:rsidRPr="00DA7B72">
        <w:rPr>
          <w:rFonts w:ascii="Times New Roman" w:hAnsi="Times New Roman" w:cs="Times New Roman"/>
          <w:sz w:val="28"/>
          <w:szCs w:val="28"/>
        </w:rPr>
        <w:t>Среди самых знаменитых вьетнамских средневековых литературных произведений необходимо отметить старинное собрание прозы сяошо «Собрание чудес и таинств земли Вьет» («Việt điện u linh»), автором которой считается Ли Те Сюйен, живший в эпоху правления династии Чан. Вьетнамский литературовед Динь Зя Кхань высказывает предположение, что составителем сборника является автор эпохи Ли (1010- 1225 годы), а Ли Те Сюйен лишь переработал и дополнил его сочинение. Однако сам Ли Те Сюйен ничего не упоминает о своих предшественниках. О самом Ли Те Сюйене известно немного, однако примечательно то, что при жизни он заним</w:t>
      </w:r>
      <w:r w:rsidR="00527705">
        <w:rPr>
          <w:rFonts w:ascii="Times New Roman" w:hAnsi="Times New Roman" w:cs="Times New Roman"/>
          <w:sz w:val="28"/>
          <w:szCs w:val="28"/>
        </w:rPr>
        <w:t xml:space="preserve">ал важные </w:t>
      </w:r>
      <w:r w:rsidR="00527705">
        <w:rPr>
          <w:rFonts w:ascii="Times New Roman" w:hAnsi="Times New Roman" w:cs="Times New Roman"/>
          <w:sz w:val="28"/>
          <w:szCs w:val="28"/>
        </w:rPr>
        <w:lastRenderedPageBreak/>
        <w:t>государственные посты,</w:t>
      </w:r>
      <w:r w:rsidRPr="00DA7B72">
        <w:rPr>
          <w:rFonts w:ascii="Times New Roman" w:hAnsi="Times New Roman" w:cs="Times New Roman"/>
          <w:sz w:val="28"/>
          <w:szCs w:val="28"/>
        </w:rPr>
        <w:t xml:space="preserve"> в частности, он был смотрителем имперских книгохранилищ</w:t>
      </w:r>
      <w:r w:rsidRPr="00DA7B72">
        <w:rPr>
          <w:rFonts w:ascii="Times New Roman" w:hAnsi="Times New Roman" w:cs="Times New Roman"/>
          <w:sz w:val="28"/>
          <w:szCs w:val="28"/>
          <w:vertAlign w:val="superscript"/>
        </w:rPr>
        <w:footnoteReference w:id="73"/>
      </w:r>
      <w:r w:rsidRPr="00DA7B72">
        <w:rPr>
          <w:rFonts w:ascii="Times New Roman" w:hAnsi="Times New Roman" w:cs="Times New Roman"/>
          <w:sz w:val="28"/>
          <w:szCs w:val="28"/>
        </w:rPr>
        <w:t xml:space="preserve">. </w:t>
      </w:r>
    </w:p>
    <w:p w:rsidR="00AE78C1" w:rsidRPr="00DA7B72" w:rsidRDefault="00AE78C1" w:rsidP="00C571F5">
      <w:pPr>
        <w:spacing w:after="200" w:line="360" w:lineRule="auto"/>
        <w:jc w:val="both"/>
        <w:rPr>
          <w:rFonts w:ascii="Times New Roman" w:hAnsi="Times New Roman" w:cs="Times New Roman"/>
          <w:sz w:val="28"/>
          <w:szCs w:val="28"/>
        </w:rPr>
      </w:pPr>
      <w:r w:rsidRPr="00DA7B72">
        <w:rPr>
          <w:rFonts w:ascii="Times New Roman" w:hAnsi="Times New Roman" w:cs="Times New Roman"/>
          <w:sz w:val="28"/>
          <w:szCs w:val="28"/>
        </w:rPr>
        <w:t>Первоначальный состав сочинения Ли Те Сюйена неясен, и однозначного ответа на этот вопрос вьетнамские ученые до сих пор не нашли. По свидетельству Ле Куи Дона, в него входило двадцать рассказов, Фан Хуи Тю называл другую цифру – двадцать восемь</w:t>
      </w:r>
      <w:r w:rsidRPr="00DA7B72">
        <w:rPr>
          <w:rFonts w:ascii="Times New Roman" w:hAnsi="Times New Roman" w:cs="Times New Roman"/>
          <w:sz w:val="28"/>
          <w:szCs w:val="28"/>
          <w:vertAlign w:val="superscript"/>
        </w:rPr>
        <w:footnoteReference w:id="74"/>
      </w:r>
      <w:r w:rsidRPr="00DA7B72">
        <w:rPr>
          <w:rFonts w:ascii="Times New Roman" w:hAnsi="Times New Roman" w:cs="Times New Roman"/>
          <w:sz w:val="28"/>
          <w:szCs w:val="28"/>
        </w:rPr>
        <w:t>. Французский исследователь Э. Гаспардон указывает на существование двадцати семи первоначальных рассказов</w:t>
      </w:r>
      <w:r w:rsidRPr="00DA7B72">
        <w:rPr>
          <w:rFonts w:ascii="Times New Roman" w:hAnsi="Times New Roman" w:cs="Times New Roman"/>
          <w:sz w:val="28"/>
          <w:szCs w:val="28"/>
          <w:vertAlign w:val="superscript"/>
        </w:rPr>
        <w:footnoteReference w:id="75"/>
      </w:r>
      <w:r w:rsidRPr="00DA7B72">
        <w:rPr>
          <w:rFonts w:ascii="Times New Roman" w:hAnsi="Times New Roman" w:cs="Times New Roman"/>
          <w:sz w:val="28"/>
          <w:szCs w:val="28"/>
        </w:rPr>
        <w:t>. В последующие столетия «Собрание чудес и таинств земли Вьет» неоднократно дополнялось, к нему писались предисловия, а само сочинение много раз подвергалось редактированию</w:t>
      </w:r>
      <w:r w:rsidRPr="00DA7B72">
        <w:rPr>
          <w:rFonts w:ascii="Times New Roman" w:hAnsi="Times New Roman" w:cs="Times New Roman"/>
          <w:sz w:val="28"/>
          <w:szCs w:val="28"/>
          <w:vertAlign w:val="superscript"/>
        </w:rPr>
        <w:footnoteReference w:id="76"/>
      </w:r>
      <w:r w:rsidRPr="00DA7B72">
        <w:rPr>
          <w:rFonts w:ascii="Times New Roman" w:hAnsi="Times New Roman" w:cs="Times New Roman"/>
          <w:sz w:val="28"/>
          <w:szCs w:val="28"/>
        </w:rPr>
        <w:t>. Герои многих рассказов, вошедших в «Собрание чудес и таинств земли Вьет» - это духи выдающихся лиц, прославившихся при жизни славными подвигами и добрыми делами, после смерти ставшие святыми или объектами почитания, духами-хранителями местности, причем среди них есть не только реальные исторические личности: правители разных эпох, сановники, полководцы, но и легендарные, мифические персонажи, например, дух горы Танвиен и т.д. В основном герои рассказов Ли Те Сюйена – вьетнамцы, хотя в сборнике есть и рассказ про жену тямского короля, которая почиталась за свое добродетельное целомудренное поведение, и про Князя-просо, вероятно, заимствованного из китайской мифологии</w:t>
      </w:r>
      <w:r w:rsidRPr="005855EA">
        <w:rPr>
          <w:rFonts w:ascii="Times New Roman" w:hAnsi="Times New Roman" w:cs="Times New Roman"/>
          <w:sz w:val="28"/>
          <w:szCs w:val="28"/>
          <w:vertAlign w:val="superscript"/>
        </w:rPr>
        <w:footnoteReference w:id="77"/>
      </w:r>
      <w:r w:rsidRPr="00DA7B72">
        <w:rPr>
          <w:rFonts w:ascii="Times New Roman" w:hAnsi="Times New Roman" w:cs="Times New Roman"/>
          <w:sz w:val="28"/>
          <w:szCs w:val="28"/>
        </w:rPr>
        <w:t xml:space="preserve">. Следует отметить, что при написании рассказов Ли Те Сюйен опирался как на исторические летописи, так и народные предания. Поэтому можно говорить о том, что «Собрание чудес и таинств земли Вьет» сочетает в себе как </w:t>
      </w:r>
      <w:r w:rsidRPr="00DA7B72">
        <w:rPr>
          <w:rFonts w:ascii="Times New Roman" w:hAnsi="Times New Roman" w:cs="Times New Roman"/>
          <w:sz w:val="28"/>
          <w:szCs w:val="28"/>
        </w:rPr>
        <w:lastRenderedPageBreak/>
        <w:t>летописные, так и фольклорные традиции: повествование об событиях включает исторические факты и ведется в соответствии с официальной историей Дайвьета, однако</w:t>
      </w:r>
      <w:r w:rsidR="00F71086">
        <w:rPr>
          <w:rFonts w:ascii="Times New Roman" w:hAnsi="Times New Roman" w:cs="Times New Roman"/>
          <w:sz w:val="28"/>
          <w:szCs w:val="28"/>
        </w:rPr>
        <w:t xml:space="preserve"> при этом зачастую в рассказах</w:t>
      </w:r>
      <w:r w:rsidRPr="00DA7B72">
        <w:rPr>
          <w:rFonts w:ascii="Times New Roman" w:hAnsi="Times New Roman" w:cs="Times New Roman"/>
          <w:sz w:val="28"/>
          <w:szCs w:val="28"/>
        </w:rPr>
        <w:t xml:space="preserve"> присутствуют легендарные сюжеты, которые не зафиксированы в летописях, что более характерно для фольклорных произведений. Каждый рассказ можно разделить на две части: в первой повествуется о заслугах, совершенных при жизни тем или иным героем, а во второй рассказывается о чудесах, которые он совершил, став одним из духов-хранителей местности или всего вьетнамского государства. Т.Н. Филимонова выделяет </w:t>
      </w:r>
      <w:r w:rsidR="00F71086">
        <w:rPr>
          <w:rFonts w:ascii="Times New Roman" w:hAnsi="Times New Roman" w:cs="Times New Roman"/>
          <w:sz w:val="28"/>
          <w:szCs w:val="28"/>
        </w:rPr>
        <w:t xml:space="preserve">следующие </w:t>
      </w:r>
      <w:r w:rsidRPr="00DA7B72">
        <w:rPr>
          <w:rFonts w:ascii="Times New Roman" w:hAnsi="Times New Roman" w:cs="Times New Roman"/>
          <w:sz w:val="28"/>
          <w:szCs w:val="28"/>
        </w:rPr>
        <w:t>основные структурные особенности, характерные для рассказов, входящих в сборник: 1) Указание места рождения персонажа, его имени и происхождения; 2) Повествование о жизни героя в земном мире, включающее в себя оценку его заслуг с точки зрения конфуцианства, например, преданности государю; 3) Сообщение об учреждении поминального храма для молитв и жертвоприношений в честь этого героя; 4) Указание точного местонахождения храма; 5) Повествование о посмертных деяниях героя; 6) Оценка его посмертных заслуг в качестве духа-покровителя вьетнамскими императорами в виде присвоения ему высоких титулов и должностей; 7) Ссылки на летописные своды, жития или исторические предания; 8) Неожиданное, как правило ночью и во сне, явление духа- покровителя людям</w:t>
      </w:r>
      <w:r w:rsidRPr="005855EA">
        <w:rPr>
          <w:rFonts w:ascii="Times New Roman" w:hAnsi="Times New Roman" w:cs="Times New Roman"/>
          <w:sz w:val="28"/>
          <w:szCs w:val="28"/>
          <w:vertAlign w:val="superscript"/>
        </w:rPr>
        <w:footnoteReference w:id="78"/>
      </w:r>
      <w:r w:rsidRPr="00DA7B72">
        <w:rPr>
          <w:rFonts w:ascii="Times New Roman" w:hAnsi="Times New Roman" w:cs="Times New Roman"/>
          <w:sz w:val="28"/>
          <w:szCs w:val="28"/>
        </w:rPr>
        <w:t xml:space="preserve">.   </w:t>
      </w:r>
    </w:p>
    <w:p w:rsidR="00AE78C1" w:rsidRPr="00DA7B72" w:rsidRDefault="00AE78C1" w:rsidP="00C571F5">
      <w:pPr>
        <w:spacing w:after="200" w:line="360" w:lineRule="auto"/>
        <w:jc w:val="both"/>
        <w:rPr>
          <w:rFonts w:ascii="Times New Roman" w:hAnsi="Times New Roman" w:cs="Times New Roman"/>
          <w:sz w:val="28"/>
          <w:szCs w:val="28"/>
        </w:rPr>
      </w:pPr>
      <w:r w:rsidRPr="00DA7B72">
        <w:rPr>
          <w:rFonts w:ascii="Times New Roman" w:hAnsi="Times New Roman" w:cs="Times New Roman"/>
          <w:sz w:val="28"/>
          <w:szCs w:val="28"/>
        </w:rPr>
        <w:t>«Собрание», прежде всего, имело цель сохранить память о деяниях героев прошлого для будущих поколений. Произведение создано в духе своего времени: во- первых, в ту пору все большее влияние во вьетнамском обществе начинает играть конфуцианство, и это сказывается на нравоучительном характере многих произ</w:t>
      </w:r>
      <w:r w:rsidR="00C402A9">
        <w:rPr>
          <w:rFonts w:ascii="Times New Roman" w:hAnsi="Times New Roman" w:cs="Times New Roman"/>
          <w:sz w:val="28"/>
          <w:szCs w:val="28"/>
        </w:rPr>
        <w:t>ведений. Во-вторых, прошло совсем немного времени с тех пор, как народ</w:t>
      </w:r>
      <w:r w:rsidRPr="00DA7B72">
        <w:rPr>
          <w:rFonts w:ascii="Times New Roman" w:hAnsi="Times New Roman" w:cs="Times New Roman"/>
          <w:sz w:val="28"/>
          <w:szCs w:val="28"/>
        </w:rPr>
        <w:t xml:space="preserve"> Дайвьета выстоял против трех вторжений монгольско-китайских захватчиков, и </w:t>
      </w:r>
      <w:r w:rsidR="00C402A9">
        <w:rPr>
          <w:rFonts w:ascii="Times New Roman" w:hAnsi="Times New Roman" w:cs="Times New Roman"/>
          <w:sz w:val="28"/>
          <w:szCs w:val="28"/>
        </w:rPr>
        <w:t>поэтому Ли Те Сюйен, живший в четырнадцатом веке, то есть спустя полвека после окончания войн с монголами,</w:t>
      </w:r>
      <w:r w:rsidRPr="00DA7B72">
        <w:rPr>
          <w:rFonts w:ascii="Times New Roman" w:hAnsi="Times New Roman" w:cs="Times New Roman"/>
          <w:sz w:val="28"/>
          <w:szCs w:val="28"/>
        </w:rPr>
        <w:t xml:space="preserve"> стремился по-</w:t>
      </w:r>
      <w:r w:rsidRPr="00DA7B72">
        <w:rPr>
          <w:rFonts w:ascii="Times New Roman" w:hAnsi="Times New Roman" w:cs="Times New Roman"/>
          <w:sz w:val="28"/>
          <w:szCs w:val="28"/>
        </w:rPr>
        <w:lastRenderedPageBreak/>
        <w:t>новому показать подвиги своего народа. «Ли Те Сюйен исходил при составлении своего сочинения из патриотических устремлений: он выражал сожаление, что среди духов, которым поклоняются люди, «мало тех, кто имел бы заслуги в спасении отчизны и в помощи народу». Однако идея патриотизма для него сливается с идеей верноподданичества</w:t>
      </w:r>
      <w:r w:rsidRPr="00DA7B72">
        <w:rPr>
          <w:rFonts w:ascii="Times New Roman" w:hAnsi="Times New Roman" w:cs="Times New Roman"/>
          <w:sz w:val="28"/>
          <w:szCs w:val="28"/>
          <w:vertAlign w:val="superscript"/>
        </w:rPr>
        <w:footnoteReference w:id="79"/>
      </w:r>
      <w:r w:rsidRPr="00DA7B72">
        <w:rPr>
          <w:rFonts w:ascii="Times New Roman" w:hAnsi="Times New Roman" w:cs="Times New Roman"/>
          <w:sz w:val="28"/>
          <w:szCs w:val="28"/>
        </w:rPr>
        <w:t>. В течение целого ряда веков сочинение воспринималось как дополнительный исторический материал, вроде неофициальной истории. Об историческом характере сборника Ли Те Сюйена писал Ле Куи Дон, который отмечал, что это сочинение содержит достоверные исторические сведения</w:t>
      </w:r>
      <w:r w:rsidRPr="00DA7B72">
        <w:rPr>
          <w:rFonts w:ascii="Times New Roman" w:hAnsi="Times New Roman" w:cs="Times New Roman"/>
          <w:sz w:val="28"/>
          <w:szCs w:val="28"/>
          <w:vertAlign w:val="superscript"/>
        </w:rPr>
        <w:footnoteReference w:id="80"/>
      </w:r>
      <w:r w:rsidRPr="00DA7B72">
        <w:rPr>
          <w:rFonts w:ascii="Times New Roman" w:hAnsi="Times New Roman" w:cs="Times New Roman"/>
          <w:sz w:val="28"/>
          <w:szCs w:val="28"/>
        </w:rPr>
        <w:t xml:space="preserve">. </w:t>
      </w:r>
    </w:p>
    <w:p w:rsidR="00AE78C1" w:rsidRPr="00543476" w:rsidRDefault="00AE78C1" w:rsidP="005239FB">
      <w:pPr>
        <w:spacing w:line="360" w:lineRule="auto"/>
        <w:jc w:val="both"/>
        <w:rPr>
          <w:rFonts w:ascii="Times New Roman" w:hAnsi="Times New Roman" w:cs="Times New Roman"/>
          <w:sz w:val="28"/>
          <w:szCs w:val="28"/>
        </w:rPr>
      </w:pPr>
      <w:r w:rsidRPr="00543476">
        <w:rPr>
          <w:rFonts w:ascii="Times New Roman" w:hAnsi="Times New Roman" w:cs="Times New Roman"/>
          <w:sz w:val="28"/>
          <w:szCs w:val="28"/>
        </w:rPr>
        <w:t xml:space="preserve">В дополнениях к </w:t>
      </w:r>
      <w:r>
        <w:rPr>
          <w:rFonts w:ascii="Times New Roman" w:hAnsi="Times New Roman" w:cs="Times New Roman"/>
          <w:sz w:val="28"/>
          <w:szCs w:val="28"/>
        </w:rPr>
        <w:t xml:space="preserve">«Собранию чудес и таинств земли </w:t>
      </w:r>
      <w:r w:rsidRPr="00543476">
        <w:rPr>
          <w:rFonts w:ascii="Times New Roman" w:hAnsi="Times New Roman" w:cs="Times New Roman"/>
          <w:sz w:val="28"/>
          <w:szCs w:val="28"/>
        </w:rPr>
        <w:t>Вьет», сделанных Отшельником из обители «Три чистоты», есть ра</w:t>
      </w:r>
      <w:r>
        <w:rPr>
          <w:rFonts w:ascii="Times New Roman" w:hAnsi="Times New Roman" w:cs="Times New Roman"/>
          <w:sz w:val="28"/>
          <w:szCs w:val="28"/>
        </w:rPr>
        <w:t>ссказ, посвященный Чан Хынг Дао. Начинается он так: «</w:t>
      </w:r>
      <w:r w:rsidRPr="00543476">
        <w:rPr>
          <w:rFonts w:ascii="Times New Roman" w:hAnsi="Times New Roman" w:cs="Times New Roman"/>
          <w:sz w:val="28"/>
          <w:szCs w:val="28"/>
        </w:rPr>
        <w:t xml:space="preserve">Звали его Куок Туаном, род свой </w:t>
      </w:r>
      <w:r>
        <w:rPr>
          <w:rFonts w:ascii="Times New Roman" w:hAnsi="Times New Roman" w:cs="Times New Roman"/>
          <w:sz w:val="28"/>
          <w:szCs w:val="28"/>
        </w:rPr>
        <w:t>он вел от императоров</w:t>
      </w:r>
      <w:r w:rsidRPr="00543476">
        <w:rPr>
          <w:rFonts w:ascii="Times New Roman" w:hAnsi="Times New Roman" w:cs="Times New Roman"/>
          <w:sz w:val="28"/>
          <w:szCs w:val="28"/>
        </w:rPr>
        <w:t xml:space="preserve"> рода Чан, был сыном иеншиньского князя по имени Лиеу и впоследствии стал именоваться Великим князем Хынг Дао,</w:t>
      </w:r>
      <w:r>
        <w:rPr>
          <w:rFonts w:ascii="Times New Roman" w:hAnsi="Times New Roman" w:cs="Times New Roman"/>
          <w:sz w:val="28"/>
          <w:szCs w:val="28"/>
        </w:rPr>
        <w:t xml:space="preserve"> что означает «Возвысивший Дао»»</w:t>
      </w:r>
      <w:r>
        <w:rPr>
          <w:rStyle w:val="a5"/>
          <w:rFonts w:ascii="Times New Roman" w:hAnsi="Times New Roman"/>
          <w:sz w:val="28"/>
          <w:szCs w:val="28"/>
        </w:rPr>
        <w:footnoteReference w:id="81"/>
      </w:r>
      <w:r w:rsidR="00C402A9">
        <w:rPr>
          <w:rFonts w:ascii="Times New Roman" w:hAnsi="Times New Roman" w:cs="Times New Roman"/>
          <w:sz w:val="28"/>
          <w:szCs w:val="28"/>
        </w:rPr>
        <w:t xml:space="preserve">. Такое начало соответствует структуре </w:t>
      </w:r>
      <w:r>
        <w:rPr>
          <w:rFonts w:ascii="Times New Roman" w:hAnsi="Times New Roman" w:cs="Times New Roman"/>
          <w:sz w:val="28"/>
          <w:szCs w:val="28"/>
        </w:rPr>
        <w:t>расска</w:t>
      </w:r>
      <w:r w:rsidR="00C402A9">
        <w:rPr>
          <w:rFonts w:ascii="Times New Roman" w:hAnsi="Times New Roman" w:cs="Times New Roman"/>
          <w:sz w:val="28"/>
          <w:szCs w:val="28"/>
        </w:rPr>
        <w:t xml:space="preserve">зов из сборника: </w:t>
      </w:r>
      <w:r>
        <w:rPr>
          <w:rFonts w:ascii="Times New Roman" w:hAnsi="Times New Roman" w:cs="Times New Roman"/>
          <w:sz w:val="28"/>
          <w:szCs w:val="28"/>
        </w:rPr>
        <w:t>у</w:t>
      </w:r>
      <w:r w:rsidRPr="00DA7B72">
        <w:rPr>
          <w:rFonts w:ascii="Times New Roman" w:hAnsi="Times New Roman" w:cs="Times New Roman"/>
          <w:sz w:val="28"/>
          <w:szCs w:val="28"/>
        </w:rPr>
        <w:t>казывается точное имя полководца, из какого он</w:t>
      </w:r>
      <w:r w:rsidR="00C402A9">
        <w:rPr>
          <w:rFonts w:ascii="Times New Roman" w:hAnsi="Times New Roman" w:cs="Times New Roman"/>
          <w:sz w:val="28"/>
          <w:szCs w:val="28"/>
        </w:rPr>
        <w:t xml:space="preserve"> рода, но при этом</w:t>
      </w:r>
      <w:r>
        <w:rPr>
          <w:rFonts w:ascii="Times New Roman" w:hAnsi="Times New Roman" w:cs="Times New Roman"/>
          <w:sz w:val="28"/>
          <w:szCs w:val="28"/>
        </w:rPr>
        <w:t xml:space="preserve"> </w:t>
      </w:r>
      <w:r w:rsidR="00C402A9">
        <w:rPr>
          <w:rFonts w:ascii="Times New Roman" w:hAnsi="Times New Roman" w:cs="Times New Roman"/>
          <w:sz w:val="28"/>
          <w:szCs w:val="28"/>
        </w:rPr>
        <w:t>ничего не говорится</w:t>
      </w:r>
      <w:r w:rsidR="00C402A9" w:rsidRPr="00DA7B72">
        <w:rPr>
          <w:rFonts w:ascii="Times New Roman" w:hAnsi="Times New Roman" w:cs="Times New Roman"/>
          <w:sz w:val="28"/>
          <w:szCs w:val="28"/>
        </w:rPr>
        <w:t xml:space="preserve"> </w:t>
      </w:r>
      <w:r w:rsidRPr="00DA7B72">
        <w:rPr>
          <w:rFonts w:ascii="Times New Roman" w:hAnsi="Times New Roman" w:cs="Times New Roman"/>
          <w:sz w:val="28"/>
          <w:szCs w:val="28"/>
        </w:rPr>
        <w:t>о месте рождения Куок Туана</w:t>
      </w:r>
      <w:r w:rsidR="00C402A9">
        <w:rPr>
          <w:rFonts w:ascii="Times New Roman" w:hAnsi="Times New Roman" w:cs="Times New Roman"/>
          <w:sz w:val="28"/>
          <w:szCs w:val="28"/>
        </w:rPr>
        <w:t>; приводится титул</w:t>
      </w:r>
      <w:r w:rsidRPr="00DA7B72">
        <w:rPr>
          <w:rFonts w:ascii="Times New Roman" w:hAnsi="Times New Roman" w:cs="Times New Roman"/>
          <w:sz w:val="28"/>
          <w:szCs w:val="28"/>
        </w:rPr>
        <w:t>, который присвоили полководцу за его заслуги перед императором и Дайвьетом – Хынг Дао («Процветающий Путь»</w:t>
      </w:r>
      <w:r w:rsidRPr="005855EA">
        <w:rPr>
          <w:rFonts w:ascii="Times New Roman" w:hAnsi="Times New Roman" w:cs="Times New Roman"/>
          <w:sz w:val="28"/>
          <w:szCs w:val="28"/>
          <w:vertAlign w:val="superscript"/>
        </w:rPr>
        <w:footnoteReference w:id="82"/>
      </w:r>
      <w:r w:rsidRPr="00DA7B72">
        <w:rPr>
          <w:rFonts w:ascii="Times New Roman" w:hAnsi="Times New Roman" w:cs="Times New Roman"/>
          <w:sz w:val="28"/>
          <w:szCs w:val="28"/>
        </w:rPr>
        <w:t>).</w:t>
      </w:r>
      <w:r>
        <w:rPr>
          <w:rFonts w:ascii="Times New Roman" w:hAnsi="Times New Roman" w:cs="Times New Roman"/>
          <w:sz w:val="28"/>
          <w:szCs w:val="28"/>
        </w:rPr>
        <w:t xml:space="preserve"> Далее следует описание распри между отцом Чан Куок Туана, Чан Лиеу, о завете, который отец оставил сыну, и о заслугах полководца перед Дайвьетом при жизни; в конце упоминается о том, что в честь Чан Хынг Дао воз</w:t>
      </w:r>
      <w:r w:rsidR="00C402A9">
        <w:rPr>
          <w:rFonts w:ascii="Times New Roman" w:hAnsi="Times New Roman" w:cs="Times New Roman"/>
          <w:sz w:val="28"/>
          <w:szCs w:val="28"/>
        </w:rPr>
        <w:t>вели поминальный храм, однако отсутствует указание места, где расположен этот храм (известно, что он</w:t>
      </w:r>
      <w:r w:rsidRPr="00DA7B72">
        <w:rPr>
          <w:rFonts w:ascii="Times New Roman" w:hAnsi="Times New Roman" w:cs="Times New Roman"/>
          <w:sz w:val="28"/>
          <w:szCs w:val="28"/>
        </w:rPr>
        <w:t xml:space="preserve"> находится в Киепбаке, провинция Намдинь).</w:t>
      </w:r>
      <w:r>
        <w:rPr>
          <w:rFonts w:ascii="Times New Roman" w:hAnsi="Times New Roman" w:cs="Times New Roman"/>
          <w:sz w:val="28"/>
          <w:szCs w:val="28"/>
        </w:rPr>
        <w:t xml:space="preserve"> Так заканчивается первая часть рассказа – историческая, и начинается вторая, повествующая о посмертных деяниях Чан Куок Туана, </w:t>
      </w:r>
      <w:r>
        <w:rPr>
          <w:rFonts w:ascii="Times New Roman" w:hAnsi="Times New Roman" w:cs="Times New Roman"/>
          <w:sz w:val="28"/>
          <w:szCs w:val="28"/>
        </w:rPr>
        <w:lastRenderedPageBreak/>
        <w:t>созданная под влиянием фольклорно-эпической традиции. Следует отметить, что полководец Чан Хынг Дао является духом-хранителем вьетнамского государства, а его культ, наряду с культом Хошимина, входит в число культов духов-защитников родины во Вьетнаме.  М</w:t>
      </w:r>
      <w:r w:rsidRPr="00DA7B72">
        <w:rPr>
          <w:rFonts w:ascii="Times New Roman" w:hAnsi="Times New Roman" w:cs="Times New Roman"/>
          <w:sz w:val="28"/>
          <w:szCs w:val="28"/>
        </w:rPr>
        <w:t xml:space="preserve">еч </w:t>
      </w:r>
      <w:r>
        <w:rPr>
          <w:rFonts w:ascii="Times New Roman" w:hAnsi="Times New Roman" w:cs="Times New Roman"/>
          <w:sz w:val="28"/>
          <w:szCs w:val="28"/>
        </w:rPr>
        <w:t xml:space="preserve">Чан Хынг Дао </w:t>
      </w:r>
      <w:r w:rsidRPr="00DA7B72">
        <w:rPr>
          <w:rFonts w:ascii="Times New Roman" w:hAnsi="Times New Roman" w:cs="Times New Roman"/>
          <w:sz w:val="28"/>
          <w:szCs w:val="28"/>
        </w:rPr>
        <w:t>помогал войскам Дайвьета в битвах с врагами (мотив «волшебного меча» можно встретить и в другом произведении вьетнамской литературы - в «Истинных записях о Ламшоне» пятнадцатого века. В нем такой «волшебный» меч помогает Ле Лою, герою произведения, будущему основателю династии Ле, победить войска китайской династии Мин и освободить Дайвьет)</w:t>
      </w:r>
      <w:r>
        <w:rPr>
          <w:rFonts w:ascii="Times New Roman" w:hAnsi="Times New Roman" w:cs="Times New Roman"/>
          <w:sz w:val="28"/>
          <w:szCs w:val="28"/>
        </w:rPr>
        <w:t xml:space="preserve">. </w:t>
      </w:r>
      <w:r w:rsidRPr="00DA7B72">
        <w:rPr>
          <w:rFonts w:ascii="Times New Roman" w:hAnsi="Times New Roman" w:cs="Times New Roman"/>
          <w:sz w:val="28"/>
          <w:szCs w:val="28"/>
        </w:rPr>
        <w:t>При этом внутри рассказа про Чан Хынг Дао содержится еще од</w:t>
      </w:r>
      <w:r>
        <w:rPr>
          <w:rFonts w:ascii="Times New Roman" w:hAnsi="Times New Roman" w:cs="Times New Roman"/>
          <w:sz w:val="28"/>
          <w:szCs w:val="28"/>
        </w:rPr>
        <w:t>но повествование про дух</w:t>
      </w:r>
      <w:r w:rsidRPr="00DA7B72">
        <w:rPr>
          <w:rFonts w:ascii="Times New Roman" w:hAnsi="Times New Roman" w:cs="Times New Roman"/>
          <w:sz w:val="28"/>
          <w:szCs w:val="28"/>
        </w:rPr>
        <w:t xml:space="preserve"> «преступного Яня», о</w:t>
      </w:r>
      <w:r>
        <w:rPr>
          <w:rFonts w:ascii="Times New Roman" w:hAnsi="Times New Roman" w:cs="Times New Roman"/>
          <w:sz w:val="28"/>
          <w:szCs w:val="28"/>
        </w:rPr>
        <w:t xml:space="preserve"> котором говорится в преданиях, причем с</w:t>
      </w:r>
      <w:r w:rsidRPr="00DA7B72">
        <w:rPr>
          <w:rFonts w:ascii="Times New Roman" w:hAnsi="Times New Roman" w:cs="Times New Roman"/>
          <w:sz w:val="28"/>
          <w:szCs w:val="28"/>
        </w:rPr>
        <w:t xml:space="preserve">хема у этого повествования такая же, как и у рассказа </w:t>
      </w:r>
      <w:r>
        <w:rPr>
          <w:rFonts w:ascii="Times New Roman" w:hAnsi="Times New Roman" w:cs="Times New Roman"/>
          <w:sz w:val="28"/>
          <w:szCs w:val="28"/>
        </w:rPr>
        <w:t>пр</w:t>
      </w:r>
      <w:r w:rsidRPr="00DA7B72">
        <w:rPr>
          <w:rFonts w:ascii="Times New Roman" w:hAnsi="Times New Roman" w:cs="Times New Roman"/>
          <w:sz w:val="28"/>
          <w:szCs w:val="28"/>
        </w:rPr>
        <w:t xml:space="preserve">о Чан Хынг Дао: в </w:t>
      </w:r>
      <w:r>
        <w:rPr>
          <w:rFonts w:ascii="Times New Roman" w:hAnsi="Times New Roman" w:cs="Times New Roman"/>
          <w:sz w:val="28"/>
          <w:szCs w:val="28"/>
        </w:rPr>
        <w:t xml:space="preserve">самом </w:t>
      </w:r>
      <w:r w:rsidRPr="00DA7B72">
        <w:rPr>
          <w:rFonts w:ascii="Times New Roman" w:hAnsi="Times New Roman" w:cs="Times New Roman"/>
          <w:sz w:val="28"/>
          <w:szCs w:val="28"/>
        </w:rPr>
        <w:t xml:space="preserve">начале идет описание жизни Яня, когда он был человеком, затем повествуется о деяниях Яня уже качестве </w:t>
      </w:r>
      <w:r>
        <w:rPr>
          <w:rFonts w:ascii="Times New Roman" w:hAnsi="Times New Roman" w:cs="Times New Roman"/>
          <w:sz w:val="28"/>
          <w:szCs w:val="28"/>
        </w:rPr>
        <w:t xml:space="preserve">злого </w:t>
      </w:r>
      <w:r w:rsidRPr="00DA7B72">
        <w:rPr>
          <w:rFonts w:ascii="Times New Roman" w:hAnsi="Times New Roman" w:cs="Times New Roman"/>
          <w:sz w:val="28"/>
          <w:szCs w:val="28"/>
        </w:rPr>
        <w:t>духа</w:t>
      </w:r>
      <w:r>
        <w:rPr>
          <w:rFonts w:ascii="Times New Roman" w:hAnsi="Times New Roman" w:cs="Times New Roman"/>
          <w:sz w:val="28"/>
          <w:szCs w:val="28"/>
        </w:rPr>
        <w:t>.</w:t>
      </w:r>
      <w:r w:rsidRPr="00DA7B72">
        <w:rPr>
          <w:rFonts w:ascii="Times New Roman" w:hAnsi="Times New Roman" w:cs="Times New Roman"/>
          <w:sz w:val="28"/>
          <w:szCs w:val="28"/>
        </w:rPr>
        <w:t xml:space="preserve"> </w:t>
      </w:r>
      <w:r>
        <w:rPr>
          <w:rFonts w:ascii="Times New Roman" w:hAnsi="Times New Roman" w:cs="Times New Roman"/>
          <w:sz w:val="28"/>
          <w:szCs w:val="28"/>
        </w:rPr>
        <w:t xml:space="preserve">Янь по прозвищу Бо Лин был выходцем из Дайвьета, который был удостоен степени </w:t>
      </w:r>
      <w:r w:rsidR="00C402A9">
        <w:rPr>
          <w:rFonts w:ascii="Times New Roman" w:hAnsi="Times New Roman" w:cs="Times New Roman"/>
          <w:sz w:val="28"/>
          <w:szCs w:val="28"/>
        </w:rPr>
        <w:t>цзиньши</w:t>
      </w:r>
      <w:r>
        <w:rPr>
          <w:rStyle w:val="a5"/>
          <w:rFonts w:ascii="Times New Roman" w:hAnsi="Times New Roman"/>
          <w:sz w:val="28"/>
          <w:szCs w:val="28"/>
        </w:rPr>
        <w:footnoteReference w:id="83"/>
      </w:r>
      <w:r>
        <w:rPr>
          <w:rFonts w:ascii="Times New Roman" w:hAnsi="Times New Roman" w:cs="Times New Roman"/>
          <w:sz w:val="28"/>
          <w:szCs w:val="28"/>
        </w:rPr>
        <w:t>на конкурсных экзаменах в Китае и поступил на службу к Юаням, предав свою страну.</w:t>
      </w:r>
      <w:r w:rsidR="00C402A9">
        <w:rPr>
          <w:rFonts w:ascii="Times New Roman" w:hAnsi="Times New Roman" w:cs="Times New Roman"/>
          <w:sz w:val="28"/>
          <w:szCs w:val="28"/>
        </w:rPr>
        <w:t xml:space="preserve"> Он стал тайно ходить в гарем к </w:t>
      </w:r>
      <w:r>
        <w:rPr>
          <w:rFonts w:ascii="Times New Roman" w:hAnsi="Times New Roman" w:cs="Times New Roman"/>
          <w:sz w:val="28"/>
          <w:szCs w:val="28"/>
        </w:rPr>
        <w:t>императору, но</w:t>
      </w:r>
      <w:r w:rsidRPr="00543476">
        <w:rPr>
          <w:rFonts w:ascii="Times New Roman" w:hAnsi="Times New Roman" w:cs="Times New Roman"/>
          <w:sz w:val="28"/>
          <w:szCs w:val="28"/>
        </w:rPr>
        <w:t xml:space="preserve"> был схвачен и приговоре</w:t>
      </w:r>
      <w:r w:rsidR="00C402A9">
        <w:rPr>
          <w:rFonts w:ascii="Times New Roman" w:hAnsi="Times New Roman" w:cs="Times New Roman"/>
          <w:sz w:val="28"/>
          <w:szCs w:val="28"/>
        </w:rPr>
        <w:t>н к смерти. О</w:t>
      </w:r>
      <w:r>
        <w:rPr>
          <w:rFonts w:ascii="Times New Roman" w:hAnsi="Times New Roman" w:cs="Times New Roman"/>
          <w:sz w:val="28"/>
          <w:szCs w:val="28"/>
        </w:rPr>
        <w:t xml:space="preserve">днако </w:t>
      </w:r>
      <w:r w:rsidR="00C402A9">
        <w:rPr>
          <w:rFonts w:ascii="Times New Roman" w:hAnsi="Times New Roman" w:cs="Times New Roman"/>
          <w:sz w:val="28"/>
          <w:szCs w:val="28"/>
        </w:rPr>
        <w:t xml:space="preserve">ему удалось убедить Хубилая взять его </w:t>
      </w:r>
      <w:r>
        <w:rPr>
          <w:rFonts w:ascii="Times New Roman" w:hAnsi="Times New Roman" w:cs="Times New Roman"/>
          <w:sz w:val="28"/>
          <w:szCs w:val="28"/>
        </w:rPr>
        <w:t>в монгольские войска проводником</w:t>
      </w:r>
      <w:r w:rsidR="00C402A9">
        <w:rPr>
          <w:rFonts w:ascii="Times New Roman" w:hAnsi="Times New Roman" w:cs="Times New Roman"/>
          <w:sz w:val="28"/>
          <w:szCs w:val="28"/>
        </w:rPr>
        <w:t>, и потому его пощадили</w:t>
      </w:r>
      <w:r>
        <w:rPr>
          <w:rStyle w:val="a5"/>
          <w:rFonts w:ascii="Times New Roman" w:hAnsi="Times New Roman"/>
          <w:sz w:val="28"/>
          <w:szCs w:val="28"/>
        </w:rPr>
        <w:footnoteReference w:id="84"/>
      </w:r>
      <w:r>
        <w:rPr>
          <w:rFonts w:ascii="Times New Roman" w:hAnsi="Times New Roman" w:cs="Times New Roman"/>
          <w:sz w:val="28"/>
          <w:szCs w:val="28"/>
        </w:rPr>
        <w:t xml:space="preserve">. Чан Хынг Дао отрубил </w:t>
      </w:r>
      <w:proofErr w:type="spellStart"/>
      <w:r>
        <w:rPr>
          <w:rFonts w:ascii="Times New Roman" w:hAnsi="Times New Roman" w:cs="Times New Roman"/>
          <w:sz w:val="28"/>
          <w:szCs w:val="28"/>
        </w:rPr>
        <w:t>Яню</w:t>
      </w:r>
      <w:proofErr w:type="spellEnd"/>
      <w:r>
        <w:rPr>
          <w:rFonts w:ascii="Times New Roman" w:hAnsi="Times New Roman" w:cs="Times New Roman"/>
          <w:sz w:val="28"/>
          <w:szCs w:val="28"/>
        </w:rPr>
        <w:t xml:space="preserve"> голову и выбросил в реку; голову эту впоследствии выловил некий рыбак. Он несколько раз бросал голову обратно в реку, пытаясь избавиться от </w:t>
      </w:r>
      <w:r w:rsidR="00C402A9">
        <w:rPr>
          <w:rFonts w:ascii="Times New Roman" w:hAnsi="Times New Roman" w:cs="Times New Roman"/>
          <w:sz w:val="28"/>
          <w:szCs w:val="28"/>
        </w:rPr>
        <w:t>нее, но она снова и снова попадалась в сети</w:t>
      </w:r>
      <w:r>
        <w:rPr>
          <w:rFonts w:ascii="Times New Roman" w:hAnsi="Times New Roman" w:cs="Times New Roman"/>
          <w:sz w:val="28"/>
          <w:szCs w:val="28"/>
        </w:rPr>
        <w:t>. Изумившись, рыбак молвил: «</w:t>
      </w:r>
      <w:r w:rsidRPr="00543476">
        <w:rPr>
          <w:rFonts w:ascii="Times New Roman" w:hAnsi="Times New Roman" w:cs="Times New Roman"/>
          <w:sz w:val="28"/>
          <w:szCs w:val="28"/>
        </w:rPr>
        <w:t>Если ты дух, помоги мне взять хороший улов, а</w:t>
      </w:r>
      <w:r>
        <w:rPr>
          <w:rFonts w:ascii="Times New Roman" w:hAnsi="Times New Roman" w:cs="Times New Roman"/>
          <w:sz w:val="28"/>
          <w:szCs w:val="28"/>
        </w:rPr>
        <w:t xml:space="preserve"> уж я схороню тебя как подобает!»</w:t>
      </w:r>
      <w:r>
        <w:rPr>
          <w:rStyle w:val="a5"/>
          <w:rFonts w:ascii="Times New Roman" w:hAnsi="Times New Roman"/>
          <w:sz w:val="28"/>
          <w:szCs w:val="28"/>
        </w:rPr>
        <w:footnoteReference w:id="85"/>
      </w:r>
      <w:r>
        <w:rPr>
          <w:rFonts w:ascii="Times New Roman" w:hAnsi="Times New Roman" w:cs="Times New Roman"/>
          <w:sz w:val="28"/>
          <w:szCs w:val="28"/>
        </w:rPr>
        <w:t xml:space="preserve"> С тех пор дух Яня неоднократно являлся к рыбакам, веселился с ни</w:t>
      </w:r>
      <w:r w:rsidR="00C402A9">
        <w:rPr>
          <w:rFonts w:ascii="Times New Roman" w:hAnsi="Times New Roman" w:cs="Times New Roman"/>
          <w:sz w:val="28"/>
          <w:szCs w:val="28"/>
        </w:rPr>
        <w:t>ми и помогал с уловом</w:t>
      </w:r>
      <w:r>
        <w:rPr>
          <w:rFonts w:ascii="Times New Roman" w:hAnsi="Times New Roman" w:cs="Times New Roman"/>
          <w:sz w:val="28"/>
          <w:szCs w:val="28"/>
        </w:rPr>
        <w:t>. В конце концов, рыбаки стали почитать Яня и даже воздвигли поминальный храм в его честь. Однако дух Яня не только помогал рыбакам получить хороший улов, но и причинял огромные</w:t>
      </w:r>
      <w:r w:rsidR="00C402A9">
        <w:rPr>
          <w:rFonts w:ascii="Times New Roman" w:hAnsi="Times New Roman" w:cs="Times New Roman"/>
          <w:sz w:val="28"/>
          <w:szCs w:val="28"/>
        </w:rPr>
        <w:t xml:space="preserve"> страдания женщинам при родах, </w:t>
      </w:r>
      <w:r>
        <w:rPr>
          <w:rFonts w:ascii="Times New Roman" w:hAnsi="Times New Roman" w:cs="Times New Roman"/>
          <w:sz w:val="28"/>
          <w:szCs w:val="28"/>
        </w:rPr>
        <w:t>за что</w:t>
      </w:r>
      <w:r w:rsidRPr="00DA7B72">
        <w:rPr>
          <w:rFonts w:ascii="Times New Roman" w:hAnsi="Times New Roman" w:cs="Times New Roman"/>
          <w:sz w:val="28"/>
          <w:szCs w:val="28"/>
        </w:rPr>
        <w:t xml:space="preserve"> и </w:t>
      </w:r>
      <w:r w:rsidR="00310D77">
        <w:rPr>
          <w:rFonts w:ascii="Times New Roman" w:hAnsi="Times New Roman" w:cs="Times New Roman"/>
          <w:sz w:val="28"/>
          <w:szCs w:val="28"/>
        </w:rPr>
        <w:t>был прозван «преступным Янем»:</w:t>
      </w:r>
      <w:r>
        <w:rPr>
          <w:rFonts w:ascii="Times New Roman" w:hAnsi="Times New Roman" w:cs="Times New Roman"/>
          <w:sz w:val="28"/>
          <w:szCs w:val="28"/>
        </w:rPr>
        <w:t xml:space="preserve"> «Когда Янь спросил перед казнью:</w:t>
      </w:r>
      <w:r w:rsidRPr="00543476">
        <w:rPr>
          <w:rFonts w:ascii="Times New Roman" w:hAnsi="Times New Roman" w:cs="Times New Roman"/>
          <w:sz w:val="28"/>
          <w:szCs w:val="28"/>
        </w:rPr>
        <w:t xml:space="preserve"> </w:t>
      </w:r>
      <w:r>
        <w:rPr>
          <w:rFonts w:ascii="Times New Roman" w:hAnsi="Times New Roman" w:cs="Times New Roman"/>
          <w:sz w:val="28"/>
          <w:szCs w:val="28"/>
        </w:rPr>
        <w:t>«</w:t>
      </w:r>
      <w:r w:rsidRPr="00543476">
        <w:rPr>
          <w:rFonts w:ascii="Times New Roman" w:hAnsi="Times New Roman" w:cs="Times New Roman"/>
          <w:sz w:val="28"/>
          <w:szCs w:val="28"/>
        </w:rPr>
        <w:t xml:space="preserve">Чем попотчует меня Великий князь, когда </w:t>
      </w:r>
      <w:r w:rsidRPr="00543476">
        <w:rPr>
          <w:rFonts w:ascii="Times New Roman" w:hAnsi="Times New Roman" w:cs="Times New Roman"/>
          <w:sz w:val="28"/>
          <w:szCs w:val="28"/>
        </w:rPr>
        <w:lastRenderedPageBreak/>
        <w:t>я умру?</w:t>
      </w:r>
      <w:r>
        <w:rPr>
          <w:rFonts w:ascii="Times New Roman" w:hAnsi="Times New Roman" w:cs="Times New Roman"/>
          <w:sz w:val="28"/>
          <w:szCs w:val="28"/>
        </w:rPr>
        <w:t>», т</w:t>
      </w:r>
      <w:r w:rsidRPr="00543476">
        <w:rPr>
          <w:rFonts w:ascii="Times New Roman" w:hAnsi="Times New Roman" w:cs="Times New Roman"/>
          <w:sz w:val="28"/>
          <w:szCs w:val="28"/>
        </w:rPr>
        <w:t>о</w:t>
      </w:r>
      <w:r>
        <w:rPr>
          <w:rFonts w:ascii="Times New Roman" w:hAnsi="Times New Roman" w:cs="Times New Roman"/>
          <w:sz w:val="28"/>
          <w:szCs w:val="28"/>
        </w:rPr>
        <w:t xml:space="preserve"> во</w:t>
      </w:r>
      <w:r w:rsidRPr="00543476">
        <w:rPr>
          <w:rFonts w:ascii="Times New Roman" w:hAnsi="Times New Roman" w:cs="Times New Roman"/>
          <w:sz w:val="28"/>
          <w:szCs w:val="28"/>
        </w:rPr>
        <w:t>еначальник За Тыонг, стоявший п</w:t>
      </w:r>
      <w:r>
        <w:rPr>
          <w:rFonts w:ascii="Times New Roman" w:hAnsi="Times New Roman" w:cs="Times New Roman"/>
          <w:sz w:val="28"/>
          <w:szCs w:val="28"/>
        </w:rPr>
        <w:t>одле Князя, воскликнул в гневе: «</w:t>
      </w:r>
      <w:r w:rsidRPr="00543476">
        <w:rPr>
          <w:rFonts w:ascii="Times New Roman" w:hAnsi="Times New Roman" w:cs="Times New Roman"/>
          <w:sz w:val="28"/>
          <w:szCs w:val="28"/>
        </w:rPr>
        <w:t>Будешь ты жрать крови, отходящие у женщин при родах</w:t>
      </w:r>
      <w:r>
        <w:rPr>
          <w:rFonts w:ascii="Times New Roman" w:hAnsi="Times New Roman" w:cs="Times New Roman"/>
          <w:sz w:val="28"/>
          <w:szCs w:val="28"/>
        </w:rPr>
        <w:t xml:space="preserve">!» </w:t>
      </w:r>
      <w:r w:rsidRPr="00543476">
        <w:rPr>
          <w:rFonts w:ascii="Times New Roman" w:hAnsi="Times New Roman" w:cs="Times New Roman"/>
          <w:sz w:val="28"/>
          <w:szCs w:val="28"/>
        </w:rPr>
        <w:t>С тех пор скитается душа Яня по земле и только увидит где женщину, которой приспело время рожать, бросается к ней и напускает на нее боль невыносимую и нескончаемую, и н</w:t>
      </w:r>
      <w:r>
        <w:rPr>
          <w:rFonts w:ascii="Times New Roman" w:hAnsi="Times New Roman" w:cs="Times New Roman"/>
          <w:sz w:val="28"/>
          <w:szCs w:val="28"/>
        </w:rPr>
        <w:t>икакими снадобьями ее не унять»</w:t>
      </w:r>
      <w:r>
        <w:rPr>
          <w:rStyle w:val="a5"/>
          <w:rFonts w:ascii="Times New Roman" w:hAnsi="Times New Roman"/>
          <w:sz w:val="28"/>
          <w:szCs w:val="28"/>
        </w:rPr>
        <w:footnoteReference w:id="86"/>
      </w:r>
      <w:r>
        <w:rPr>
          <w:rFonts w:ascii="Times New Roman" w:hAnsi="Times New Roman" w:cs="Times New Roman"/>
          <w:sz w:val="28"/>
          <w:szCs w:val="28"/>
        </w:rPr>
        <w:t>. Дух Чан Хынг Дао как раз умел исцелять эту хворь: «…</w:t>
      </w:r>
      <w:r w:rsidRPr="00543476">
        <w:rPr>
          <w:rFonts w:ascii="Times New Roman" w:hAnsi="Times New Roman" w:cs="Times New Roman"/>
          <w:sz w:val="28"/>
          <w:szCs w:val="28"/>
        </w:rPr>
        <w:t>ежели кто из домашних возложит на алта</w:t>
      </w:r>
      <w:r>
        <w:rPr>
          <w:rFonts w:ascii="Times New Roman" w:hAnsi="Times New Roman" w:cs="Times New Roman"/>
          <w:sz w:val="28"/>
          <w:szCs w:val="28"/>
        </w:rPr>
        <w:t>рь дары и прочтет молитвы в храме</w:t>
      </w:r>
      <w:r w:rsidRPr="00543476">
        <w:rPr>
          <w:rFonts w:ascii="Times New Roman" w:hAnsi="Times New Roman" w:cs="Times New Roman"/>
          <w:sz w:val="28"/>
          <w:szCs w:val="28"/>
        </w:rPr>
        <w:t xml:space="preserve"> Хынг Дао</w:t>
      </w:r>
      <w:r>
        <w:rPr>
          <w:rFonts w:ascii="Times New Roman" w:hAnsi="Times New Roman" w:cs="Times New Roman"/>
          <w:sz w:val="28"/>
          <w:szCs w:val="28"/>
        </w:rPr>
        <w:t>…</w:t>
      </w:r>
      <w:r w:rsidRPr="00543476">
        <w:rPr>
          <w:rFonts w:ascii="Times New Roman" w:hAnsi="Times New Roman" w:cs="Times New Roman"/>
          <w:sz w:val="28"/>
          <w:szCs w:val="28"/>
        </w:rPr>
        <w:t xml:space="preserve">хворь тут же пропадает, </w:t>
      </w:r>
      <w:r>
        <w:rPr>
          <w:rFonts w:ascii="Times New Roman" w:hAnsi="Times New Roman" w:cs="Times New Roman"/>
          <w:sz w:val="28"/>
          <w:szCs w:val="28"/>
        </w:rPr>
        <w:t>словно ее и не было»</w:t>
      </w:r>
      <w:r>
        <w:rPr>
          <w:rStyle w:val="a5"/>
          <w:rFonts w:ascii="Times New Roman" w:hAnsi="Times New Roman"/>
          <w:sz w:val="28"/>
          <w:szCs w:val="28"/>
        </w:rPr>
        <w:footnoteReference w:id="87"/>
      </w:r>
      <w:r>
        <w:rPr>
          <w:rFonts w:ascii="Times New Roman" w:hAnsi="Times New Roman" w:cs="Times New Roman"/>
          <w:sz w:val="28"/>
          <w:szCs w:val="28"/>
        </w:rPr>
        <w:t xml:space="preserve">. Итак, в данном рассказе повествуется не только о делах Чан Хынг Дао при жизни, когда он отразил </w:t>
      </w:r>
      <w:r w:rsidR="00310D77">
        <w:rPr>
          <w:rFonts w:ascii="Times New Roman" w:hAnsi="Times New Roman" w:cs="Times New Roman"/>
          <w:sz w:val="28"/>
          <w:szCs w:val="28"/>
        </w:rPr>
        <w:t xml:space="preserve">три </w:t>
      </w:r>
      <w:r>
        <w:rPr>
          <w:rFonts w:ascii="Times New Roman" w:hAnsi="Times New Roman" w:cs="Times New Roman"/>
          <w:sz w:val="28"/>
          <w:szCs w:val="28"/>
        </w:rPr>
        <w:t>нашествия монголов,</w:t>
      </w:r>
      <w:r w:rsidR="00310D77">
        <w:rPr>
          <w:rFonts w:ascii="Times New Roman" w:hAnsi="Times New Roman" w:cs="Times New Roman"/>
          <w:sz w:val="28"/>
          <w:szCs w:val="28"/>
        </w:rPr>
        <w:t xml:space="preserve"> и удостоился высоких титулов,</w:t>
      </w:r>
      <w:r>
        <w:rPr>
          <w:rFonts w:ascii="Times New Roman" w:hAnsi="Times New Roman" w:cs="Times New Roman"/>
          <w:sz w:val="28"/>
          <w:szCs w:val="28"/>
        </w:rPr>
        <w:t xml:space="preserve"> но и о его посмертных заслугах в качестве духа, что позволяет говорить о том, что в автор рассказа опирался не только на исторические сочинения, но и на народные предания.</w:t>
      </w:r>
    </w:p>
    <w:p w:rsidR="00AE78C1" w:rsidRDefault="00AE78C1" w:rsidP="005239FB">
      <w:pPr>
        <w:spacing w:line="360" w:lineRule="auto"/>
        <w:jc w:val="both"/>
        <w:rPr>
          <w:rFonts w:ascii="Times New Roman" w:hAnsi="Times New Roman" w:cs="Times New Roman"/>
          <w:sz w:val="28"/>
          <w:szCs w:val="28"/>
        </w:rPr>
      </w:pPr>
      <w:r w:rsidRPr="00DA7B72">
        <w:rPr>
          <w:rFonts w:ascii="Times New Roman" w:hAnsi="Times New Roman" w:cs="Times New Roman"/>
          <w:sz w:val="28"/>
          <w:szCs w:val="28"/>
        </w:rPr>
        <w:t>Таким об</w:t>
      </w:r>
      <w:r>
        <w:rPr>
          <w:rFonts w:ascii="Times New Roman" w:hAnsi="Times New Roman" w:cs="Times New Roman"/>
          <w:sz w:val="28"/>
          <w:szCs w:val="28"/>
        </w:rPr>
        <w:t xml:space="preserve">разом, </w:t>
      </w:r>
      <w:r w:rsidRPr="00DA7B72">
        <w:rPr>
          <w:rFonts w:ascii="Times New Roman" w:hAnsi="Times New Roman" w:cs="Times New Roman"/>
          <w:sz w:val="28"/>
          <w:szCs w:val="28"/>
        </w:rPr>
        <w:t>Чан Хынг Дао упоминается в нескольких произведениях средневековой вьетнамской литературы: в двух историко-эпических поэмах</w:t>
      </w:r>
      <w:r>
        <w:rPr>
          <w:rFonts w:ascii="Times New Roman" w:hAnsi="Times New Roman" w:cs="Times New Roman"/>
          <w:sz w:val="28"/>
          <w:szCs w:val="28"/>
        </w:rPr>
        <w:t xml:space="preserve"> «Собрание стихов Небесного Юга», «Государственная история Великого Юга в стихах», а также</w:t>
      </w:r>
      <w:r w:rsidRPr="00DA7B72">
        <w:rPr>
          <w:rFonts w:ascii="Times New Roman" w:hAnsi="Times New Roman" w:cs="Times New Roman"/>
          <w:sz w:val="28"/>
          <w:szCs w:val="28"/>
        </w:rPr>
        <w:t xml:space="preserve"> в</w:t>
      </w:r>
      <w:r>
        <w:rPr>
          <w:rFonts w:ascii="Times New Roman" w:hAnsi="Times New Roman" w:cs="Times New Roman"/>
          <w:sz w:val="28"/>
          <w:szCs w:val="28"/>
        </w:rPr>
        <w:t xml:space="preserve"> рассказе из дополнения к сборнику</w:t>
      </w:r>
      <w:r w:rsidRPr="00DA7B72">
        <w:rPr>
          <w:rFonts w:ascii="Times New Roman" w:hAnsi="Times New Roman" w:cs="Times New Roman"/>
          <w:sz w:val="28"/>
          <w:szCs w:val="28"/>
        </w:rPr>
        <w:t xml:space="preserve"> </w:t>
      </w:r>
      <w:r w:rsidRPr="00D34517">
        <w:rPr>
          <w:rFonts w:ascii="Times New Roman" w:hAnsi="Times New Roman" w:cs="Times New Roman"/>
          <w:sz w:val="28"/>
          <w:szCs w:val="28"/>
        </w:rPr>
        <w:t xml:space="preserve">прозы </w:t>
      </w:r>
      <w:r w:rsidRPr="00D34517">
        <w:rPr>
          <w:rFonts w:ascii="Times New Roman" w:hAnsi="Times New Roman" w:cs="Times New Roman"/>
          <w:iCs/>
          <w:sz w:val="28"/>
          <w:szCs w:val="28"/>
        </w:rPr>
        <w:t>малых форм «Собрание чудес и таинств земли</w:t>
      </w:r>
      <w:r>
        <w:rPr>
          <w:rFonts w:ascii="Times New Roman" w:hAnsi="Times New Roman" w:cs="Times New Roman"/>
          <w:iCs/>
          <w:sz w:val="28"/>
          <w:szCs w:val="28"/>
        </w:rPr>
        <w:t xml:space="preserve"> </w:t>
      </w:r>
      <w:r w:rsidRPr="00D34517">
        <w:rPr>
          <w:rFonts w:ascii="Times New Roman" w:hAnsi="Times New Roman" w:cs="Times New Roman"/>
          <w:iCs/>
          <w:sz w:val="28"/>
          <w:szCs w:val="28"/>
        </w:rPr>
        <w:t>Вьет</w:t>
      </w:r>
      <w:r>
        <w:rPr>
          <w:rFonts w:ascii="Times New Roman" w:hAnsi="Times New Roman" w:cs="Times New Roman"/>
          <w:iCs/>
          <w:sz w:val="28"/>
          <w:szCs w:val="28"/>
        </w:rPr>
        <w:t>»</w:t>
      </w:r>
      <w:r w:rsidRPr="00D34517">
        <w:rPr>
          <w:rFonts w:ascii="Times New Roman" w:hAnsi="Times New Roman" w:cs="Times New Roman"/>
          <w:sz w:val="28"/>
          <w:szCs w:val="28"/>
        </w:rPr>
        <w:t>. Все эти</w:t>
      </w:r>
      <w:r w:rsidRPr="00DA7B72">
        <w:rPr>
          <w:rFonts w:ascii="Times New Roman" w:hAnsi="Times New Roman" w:cs="Times New Roman"/>
          <w:sz w:val="28"/>
          <w:szCs w:val="28"/>
        </w:rPr>
        <w:t xml:space="preserve"> произведения при описании самого полководца и событий, связанных с ним, опираются как на </w:t>
      </w:r>
      <w:r w:rsidR="00310D77">
        <w:rPr>
          <w:rFonts w:ascii="Times New Roman" w:hAnsi="Times New Roman" w:cs="Times New Roman"/>
          <w:sz w:val="28"/>
          <w:szCs w:val="28"/>
        </w:rPr>
        <w:t xml:space="preserve">официальные </w:t>
      </w:r>
      <w:r w:rsidRPr="00DA7B72">
        <w:rPr>
          <w:rFonts w:ascii="Times New Roman" w:hAnsi="Times New Roman" w:cs="Times New Roman"/>
          <w:sz w:val="28"/>
          <w:szCs w:val="28"/>
        </w:rPr>
        <w:t xml:space="preserve">летописные хроники, так и на народные сказания, </w:t>
      </w:r>
      <w:r w:rsidR="00310D77">
        <w:rPr>
          <w:rFonts w:ascii="Times New Roman" w:hAnsi="Times New Roman" w:cs="Times New Roman"/>
          <w:sz w:val="28"/>
          <w:szCs w:val="28"/>
        </w:rPr>
        <w:t xml:space="preserve">так как </w:t>
      </w:r>
      <w:r w:rsidRPr="00DA7B72">
        <w:rPr>
          <w:rFonts w:ascii="Times New Roman" w:hAnsi="Times New Roman" w:cs="Times New Roman"/>
          <w:sz w:val="28"/>
          <w:szCs w:val="28"/>
        </w:rPr>
        <w:t xml:space="preserve">содержат в себе </w:t>
      </w:r>
      <w:r w:rsidR="00310D77">
        <w:rPr>
          <w:rFonts w:ascii="Times New Roman" w:hAnsi="Times New Roman" w:cs="Times New Roman"/>
          <w:sz w:val="28"/>
          <w:szCs w:val="28"/>
        </w:rPr>
        <w:t>множество фольклорных элементов</w:t>
      </w:r>
      <w:r w:rsidRPr="00DA7B72">
        <w:rPr>
          <w:rFonts w:ascii="Times New Roman" w:hAnsi="Times New Roman" w:cs="Times New Roman"/>
          <w:sz w:val="28"/>
          <w:szCs w:val="28"/>
        </w:rPr>
        <w:t xml:space="preserve">. </w:t>
      </w:r>
    </w:p>
    <w:p w:rsidR="00AE78C1" w:rsidRDefault="00AE78C1" w:rsidP="00C571F5">
      <w:pPr>
        <w:spacing w:line="360" w:lineRule="auto"/>
        <w:jc w:val="both"/>
        <w:rPr>
          <w:rFonts w:ascii="Times New Roman" w:hAnsi="Times New Roman" w:cs="Times New Roman"/>
          <w:sz w:val="28"/>
          <w:szCs w:val="28"/>
        </w:rPr>
      </w:pPr>
    </w:p>
    <w:p w:rsidR="00AE78C1" w:rsidRDefault="00AE78C1" w:rsidP="00C571F5">
      <w:pPr>
        <w:spacing w:line="360" w:lineRule="auto"/>
        <w:jc w:val="both"/>
        <w:rPr>
          <w:rFonts w:ascii="Times New Roman" w:hAnsi="Times New Roman" w:cs="Times New Roman"/>
          <w:sz w:val="28"/>
          <w:szCs w:val="28"/>
        </w:rPr>
      </w:pPr>
    </w:p>
    <w:p w:rsidR="00AE78C1" w:rsidRDefault="00AE78C1" w:rsidP="00C571F5">
      <w:pPr>
        <w:spacing w:line="360" w:lineRule="auto"/>
        <w:jc w:val="both"/>
        <w:rPr>
          <w:rFonts w:ascii="Times New Roman" w:hAnsi="Times New Roman" w:cs="Times New Roman"/>
          <w:sz w:val="28"/>
          <w:szCs w:val="28"/>
        </w:rPr>
      </w:pPr>
    </w:p>
    <w:p w:rsidR="00AE78C1" w:rsidRDefault="00AE78C1" w:rsidP="00C571F5">
      <w:pPr>
        <w:spacing w:line="360" w:lineRule="auto"/>
        <w:jc w:val="both"/>
        <w:rPr>
          <w:rFonts w:ascii="Times New Roman" w:hAnsi="Times New Roman" w:cs="Times New Roman"/>
          <w:sz w:val="28"/>
          <w:szCs w:val="28"/>
        </w:rPr>
      </w:pPr>
    </w:p>
    <w:p w:rsidR="00AE78C1" w:rsidRDefault="00AE78C1" w:rsidP="00C571F5">
      <w:pPr>
        <w:spacing w:line="360" w:lineRule="auto"/>
        <w:jc w:val="both"/>
        <w:rPr>
          <w:rFonts w:ascii="Times New Roman" w:hAnsi="Times New Roman" w:cs="Times New Roman"/>
          <w:sz w:val="28"/>
          <w:szCs w:val="28"/>
        </w:rPr>
      </w:pPr>
    </w:p>
    <w:p w:rsidR="00310D77" w:rsidRPr="0044406D" w:rsidRDefault="00310D77" w:rsidP="00C571F5">
      <w:pPr>
        <w:spacing w:line="360" w:lineRule="auto"/>
        <w:jc w:val="both"/>
        <w:rPr>
          <w:rFonts w:ascii="Times New Roman" w:hAnsi="Times New Roman" w:cs="Times New Roman"/>
          <w:sz w:val="28"/>
          <w:szCs w:val="28"/>
        </w:rPr>
      </w:pPr>
    </w:p>
    <w:p w:rsidR="00AE78C1" w:rsidRPr="00CD0F55" w:rsidRDefault="00AE78C1" w:rsidP="00C571F5">
      <w:pPr>
        <w:pStyle w:val="1"/>
        <w:jc w:val="center"/>
        <w:rPr>
          <w:rFonts w:ascii="Times New Roman" w:eastAsia="Times New Roman" w:hAnsi="Times New Roman" w:cs="Times New Roman"/>
          <w:b/>
          <w:bCs/>
          <w:color w:val="auto"/>
          <w:sz w:val="36"/>
          <w:szCs w:val="36"/>
        </w:rPr>
      </w:pPr>
      <w:bookmarkStart w:id="14" w:name="_Toc515400706"/>
      <w:r w:rsidRPr="00CD0F55">
        <w:rPr>
          <w:rFonts w:ascii="Times New Roman" w:eastAsia="Times New Roman" w:hAnsi="Times New Roman" w:cs="Times New Roman"/>
          <w:b/>
          <w:bCs/>
          <w:color w:val="auto"/>
          <w:sz w:val="36"/>
          <w:szCs w:val="36"/>
        </w:rPr>
        <w:lastRenderedPageBreak/>
        <w:t>Глава 4. Чан Хынг Дао в современной литературе</w:t>
      </w:r>
      <w:bookmarkEnd w:id="14"/>
    </w:p>
    <w:p w:rsidR="00AE78C1" w:rsidRPr="002E5907" w:rsidRDefault="00AE78C1" w:rsidP="00C571F5">
      <w:pPr>
        <w:spacing w:line="360" w:lineRule="auto"/>
        <w:rPr>
          <w:rFonts w:ascii="Times New Roman" w:hAnsi="Times New Roman" w:cs="Times New Roman"/>
          <w:sz w:val="20"/>
          <w:szCs w:val="20"/>
        </w:rPr>
      </w:pPr>
    </w:p>
    <w:p w:rsidR="00AE78C1" w:rsidRPr="00CD0F55" w:rsidRDefault="00AE78C1" w:rsidP="00C571F5">
      <w:pPr>
        <w:pStyle w:val="2"/>
        <w:numPr>
          <w:ilvl w:val="0"/>
          <w:numId w:val="22"/>
        </w:numPr>
        <w:ind w:firstLine="0"/>
        <w:jc w:val="center"/>
        <w:rPr>
          <w:rFonts w:ascii="Times New Roman" w:hAnsi="Times New Roman" w:cs="Times New Roman"/>
          <w:b/>
          <w:bCs/>
          <w:color w:val="auto"/>
          <w:sz w:val="32"/>
          <w:szCs w:val="32"/>
        </w:rPr>
      </w:pPr>
      <w:bookmarkStart w:id="15" w:name="_Toc515400707"/>
      <w:r w:rsidRPr="00CD0F55">
        <w:rPr>
          <w:rFonts w:ascii="Times New Roman" w:hAnsi="Times New Roman" w:cs="Times New Roman"/>
          <w:b/>
          <w:bCs/>
          <w:color w:val="auto"/>
          <w:sz w:val="32"/>
          <w:szCs w:val="32"/>
        </w:rPr>
        <w:t>Историческая литература во Вьетнаме</w:t>
      </w:r>
      <w:bookmarkEnd w:id="15"/>
    </w:p>
    <w:p w:rsidR="00AE78C1" w:rsidRPr="002E5907" w:rsidRDefault="00AE78C1" w:rsidP="00C571F5">
      <w:pPr>
        <w:spacing w:line="360" w:lineRule="auto"/>
        <w:ind w:left="360"/>
        <w:rPr>
          <w:rFonts w:ascii="Times New Roman" w:hAnsi="Times New Roman" w:cs="Times New Roman"/>
          <w:sz w:val="20"/>
          <w:szCs w:val="20"/>
        </w:rPr>
      </w:pP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Последние 40 лет, которые прошли</w:t>
      </w:r>
      <w:r w:rsidRPr="00966401">
        <w:rPr>
          <w:rFonts w:ascii="Times New Roman" w:hAnsi="Times New Roman" w:cs="Times New Roman"/>
          <w:sz w:val="28"/>
          <w:szCs w:val="28"/>
        </w:rPr>
        <w:t xml:space="preserve"> с момента объединения страны в 197</w:t>
      </w:r>
      <w:r>
        <w:rPr>
          <w:rFonts w:ascii="Times New Roman" w:hAnsi="Times New Roman" w:cs="Times New Roman"/>
          <w:sz w:val="28"/>
          <w:szCs w:val="28"/>
        </w:rPr>
        <w:t>5 году, во Вьетнаме усиливается</w:t>
      </w:r>
      <w:r w:rsidRPr="00966401">
        <w:rPr>
          <w:rFonts w:ascii="Times New Roman" w:hAnsi="Times New Roman" w:cs="Times New Roman"/>
          <w:sz w:val="28"/>
          <w:szCs w:val="28"/>
        </w:rPr>
        <w:t xml:space="preserve"> интерес к своему прошлому и героическим личностям ушедшей феодальной эпохи, которые внесли значительный вклад в борьбу за независимость Вьетнама, в том числе и к Чан Хынг Дао. Столь яркий исторический персонаж привлекает внимание вьетнамских писателей</w:t>
      </w:r>
      <w:r>
        <w:rPr>
          <w:rFonts w:ascii="Times New Roman" w:hAnsi="Times New Roman" w:cs="Times New Roman"/>
          <w:sz w:val="28"/>
          <w:szCs w:val="28"/>
        </w:rPr>
        <w:t xml:space="preserve"> на протяжении всего двадцатого века,</w:t>
      </w:r>
      <w:r w:rsidRPr="00966401">
        <w:rPr>
          <w:rFonts w:ascii="Times New Roman" w:hAnsi="Times New Roman" w:cs="Times New Roman"/>
          <w:sz w:val="28"/>
          <w:szCs w:val="28"/>
        </w:rPr>
        <w:t xml:space="preserve"> в </w:t>
      </w:r>
      <w:r>
        <w:rPr>
          <w:rFonts w:ascii="Times New Roman" w:hAnsi="Times New Roman" w:cs="Times New Roman"/>
          <w:sz w:val="28"/>
          <w:szCs w:val="28"/>
        </w:rPr>
        <w:t xml:space="preserve">том числе и в </w:t>
      </w:r>
      <w:r w:rsidRPr="00966401">
        <w:rPr>
          <w:rFonts w:ascii="Times New Roman" w:hAnsi="Times New Roman" w:cs="Times New Roman"/>
          <w:sz w:val="28"/>
          <w:szCs w:val="28"/>
        </w:rPr>
        <w:t>наше</w:t>
      </w:r>
      <w:r>
        <w:rPr>
          <w:rFonts w:ascii="Times New Roman" w:hAnsi="Times New Roman" w:cs="Times New Roman"/>
          <w:sz w:val="28"/>
          <w:szCs w:val="28"/>
        </w:rPr>
        <w:t xml:space="preserve"> время. </w:t>
      </w:r>
      <w:r w:rsidRPr="00966401">
        <w:rPr>
          <w:rFonts w:ascii="Times New Roman" w:hAnsi="Times New Roman" w:cs="Times New Roman"/>
          <w:sz w:val="28"/>
          <w:szCs w:val="28"/>
        </w:rPr>
        <w:t>Однако</w:t>
      </w:r>
      <w:r>
        <w:rPr>
          <w:rFonts w:ascii="Times New Roman" w:hAnsi="Times New Roman" w:cs="Times New Roman"/>
          <w:sz w:val="28"/>
          <w:szCs w:val="28"/>
        </w:rPr>
        <w:t>,</w:t>
      </w:r>
      <w:r w:rsidRPr="00966401">
        <w:rPr>
          <w:rFonts w:ascii="Times New Roman" w:hAnsi="Times New Roman" w:cs="Times New Roman"/>
          <w:sz w:val="28"/>
          <w:szCs w:val="28"/>
        </w:rPr>
        <w:t xml:space="preserve"> прежде, чем перейти к вопросу о том, каким представляют Чан Хынг Дао современные авторы, необходимо немного рассказать об особенностях исторической литературы Вьетнама и </w:t>
      </w:r>
      <w:r>
        <w:rPr>
          <w:rFonts w:ascii="Times New Roman" w:hAnsi="Times New Roman" w:cs="Times New Roman"/>
          <w:sz w:val="28"/>
          <w:szCs w:val="28"/>
        </w:rPr>
        <w:t xml:space="preserve">о процессах </w:t>
      </w:r>
      <w:r w:rsidRPr="00966401">
        <w:rPr>
          <w:rFonts w:ascii="Times New Roman" w:hAnsi="Times New Roman" w:cs="Times New Roman"/>
          <w:sz w:val="28"/>
          <w:szCs w:val="28"/>
        </w:rPr>
        <w:t>ее р</w:t>
      </w:r>
      <w:r>
        <w:rPr>
          <w:rFonts w:ascii="Times New Roman" w:hAnsi="Times New Roman" w:cs="Times New Roman"/>
          <w:sz w:val="28"/>
          <w:szCs w:val="28"/>
        </w:rPr>
        <w:t>азвития</w:t>
      </w:r>
      <w:r w:rsidRPr="00966401">
        <w:rPr>
          <w:rFonts w:ascii="Times New Roman" w:hAnsi="Times New Roman" w:cs="Times New Roman"/>
          <w:sz w:val="28"/>
          <w:szCs w:val="28"/>
        </w:rPr>
        <w:t>.</w:t>
      </w:r>
    </w:p>
    <w:p w:rsidR="00AE78C1" w:rsidRPr="00966401" w:rsidRDefault="00AE78C1" w:rsidP="00C571F5">
      <w:pPr>
        <w:spacing w:line="360" w:lineRule="auto"/>
        <w:jc w:val="both"/>
        <w:rPr>
          <w:rFonts w:ascii="Times New Roman" w:hAnsi="Times New Roman" w:cs="Times New Roman"/>
          <w:sz w:val="28"/>
          <w:szCs w:val="28"/>
        </w:rPr>
      </w:pPr>
      <w:r w:rsidRPr="00966401">
        <w:rPr>
          <w:rFonts w:ascii="Times New Roman" w:hAnsi="Times New Roman" w:cs="Times New Roman"/>
          <w:sz w:val="28"/>
          <w:szCs w:val="28"/>
        </w:rPr>
        <w:t>Говоря о литературе стран Дальнего Востока, нельзя не отметить, что предания и летописи занимают в нем важное место. Одна из первых вьетнамских летописей, «Краткая история Вьета» представляет собой вьетнамский средневековый анонимный исторический источник. Ряд особенностей этого источника свидетельствует о том, что он был завершен в период правления династии Чан (1225—1400), однако более точная дата его создания неизвестна»</w:t>
      </w:r>
      <w:r w:rsidRPr="00966401">
        <w:rPr>
          <w:rFonts w:ascii="Times New Roman" w:hAnsi="Times New Roman" w:cs="Times New Roman"/>
          <w:sz w:val="28"/>
          <w:szCs w:val="28"/>
          <w:vertAlign w:val="superscript"/>
        </w:rPr>
        <w:footnoteReference w:id="88"/>
      </w:r>
      <w:r w:rsidRPr="00966401">
        <w:rPr>
          <w:rFonts w:ascii="Times New Roman" w:hAnsi="Times New Roman" w:cs="Times New Roman"/>
          <w:sz w:val="28"/>
          <w:szCs w:val="28"/>
        </w:rPr>
        <w:t xml:space="preserve">. Летопись содержит обширные сведения об экономической и социально-политической истории, идеологии, культуре средневекового Вьетнама; особое внимание уделяется формированию централизованного феодально-бюрократического государства </w:t>
      </w:r>
      <w:r>
        <w:rPr>
          <w:rFonts w:ascii="Times New Roman" w:hAnsi="Times New Roman" w:cs="Times New Roman"/>
          <w:sz w:val="28"/>
          <w:szCs w:val="28"/>
        </w:rPr>
        <w:t>Дайвьет.</w:t>
      </w:r>
      <w:r w:rsidRPr="00966401">
        <w:rPr>
          <w:rFonts w:ascii="Times New Roman" w:hAnsi="Times New Roman" w:cs="Times New Roman"/>
          <w:sz w:val="28"/>
          <w:szCs w:val="28"/>
        </w:rPr>
        <w:t xml:space="preserve"> Во Вьет</w:t>
      </w:r>
      <w:r>
        <w:rPr>
          <w:rFonts w:ascii="Times New Roman" w:hAnsi="Times New Roman" w:cs="Times New Roman"/>
          <w:sz w:val="28"/>
          <w:szCs w:val="28"/>
        </w:rPr>
        <w:t xml:space="preserve">наме полагают, что оригинальная </w:t>
      </w:r>
      <w:r w:rsidRPr="00966401">
        <w:rPr>
          <w:rFonts w:ascii="Times New Roman" w:hAnsi="Times New Roman" w:cs="Times New Roman"/>
          <w:sz w:val="28"/>
          <w:szCs w:val="28"/>
        </w:rPr>
        <w:t>рукопись</w:t>
      </w:r>
      <w:r>
        <w:rPr>
          <w:rFonts w:ascii="Times New Roman" w:hAnsi="Times New Roman" w:cs="Times New Roman"/>
          <w:sz w:val="28"/>
          <w:szCs w:val="28"/>
        </w:rPr>
        <w:t xml:space="preserve"> была утеряна или, скорее всего,</w:t>
      </w:r>
      <w:r w:rsidRPr="00966401">
        <w:rPr>
          <w:rFonts w:ascii="Times New Roman" w:hAnsi="Times New Roman" w:cs="Times New Roman"/>
          <w:sz w:val="28"/>
          <w:szCs w:val="28"/>
        </w:rPr>
        <w:t xml:space="preserve"> была вывезена войсками Минов во время оккупации Дайвьета Китаем в 1407 – 1428 годах</w:t>
      </w:r>
      <w:r>
        <w:rPr>
          <w:rStyle w:val="a5"/>
          <w:rFonts w:ascii="Times New Roman" w:hAnsi="Times New Roman"/>
          <w:sz w:val="28"/>
          <w:szCs w:val="28"/>
        </w:rPr>
        <w:footnoteReference w:id="89"/>
      </w:r>
      <w:r w:rsidRPr="00966401">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Впервые </w:t>
      </w:r>
      <w:r w:rsidRPr="00CF17C8">
        <w:rPr>
          <w:rFonts w:ascii="Times New Roman" w:hAnsi="Times New Roman" w:cs="Times New Roman"/>
          <w:sz w:val="28"/>
          <w:szCs w:val="28"/>
        </w:rPr>
        <w:t>она была напечатана в Китае по тексту губернатора провинции</w:t>
      </w:r>
      <w:r>
        <w:rPr>
          <w:rFonts w:ascii="Times New Roman" w:hAnsi="Times New Roman" w:cs="Times New Roman"/>
          <w:sz w:val="28"/>
          <w:szCs w:val="28"/>
        </w:rPr>
        <w:t xml:space="preserve"> </w:t>
      </w:r>
      <w:r w:rsidRPr="00CF17C8">
        <w:rPr>
          <w:rFonts w:ascii="Times New Roman" w:hAnsi="Times New Roman" w:cs="Times New Roman"/>
          <w:sz w:val="28"/>
          <w:szCs w:val="28"/>
        </w:rPr>
        <w:t>Шаньдун в правлен</w:t>
      </w:r>
      <w:r>
        <w:rPr>
          <w:rFonts w:ascii="Times New Roman" w:hAnsi="Times New Roman" w:cs="Times New Roman"/>
          <w:sz w:val="28"/>
          <w:szCs w:val="28"/>
        </w:rPr>
        <w:t>ие императора Гао-цзуна</w:t>
      </w:r>
      <w:r w:rsidRPr="00CF17C8">
        <w:rPr>
          <w:rFonts w:ascii="Times New Roman" w:hAnsi="Times New Roman" w:cs="Times New Roman"/>
          <w:sz w:val="28"/>
          <w:szCs w:val="28"/>
        </w:rPr>
        <w:t xml:space="preserve"> (1736—1795</w:t>
      </w:r>
      <w:r>
        <w:rPr>
          <w:rFonts w:ascii="Times New Roman" w:hAnsi="Times New Roman" w:cs="Times New Roman"/>
          <w:sz w:val="28"/>
          <w:szCs w:val="28"/>
        </w:rPr>
        <w:t>)</w:t>
      </w:r>
      <w:r>
        <w:rPr>
          <w:rStyle w:val="a5"/>
          <w:rFonts w:ascii="Times New Roman" w:hAnsi="Times New Roman"/>
          <w:sz w:val="28"/>
          <w:szCs w:val="28"/>
        </w:rPr>
        <w:footnoteReference w:id="90"/>
      </w:r>
      <w:r>
        <w:rPr>
          <w:rFonts w:ascii="Times New Roman" w:hAnsi="Times New Roman" w:cs="Times New Roman"/>
          <w:sz w:val="28"/>
          <w:szCs w:val="28"/>
        </w:rPr>
        <w:t>.</w:t>
      </w:r>
    </w:p>
    <w:p w:rsidR="00AE78C1" w:rsidRPr="0096640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Центральным</w:t>
      </w:r>
      <w:r w:rsidRPr="00966401">
        <w:rPr>
          <w:rFonts w:ascii="Times New Roman" w:hAnsi="Times New Roman" w:cs="Times New Roman"/>
          <w:sz w:val="28"/>
          <w:szCs w:val="28"/>
        </w:rPr>
        <w:t xml:space="preserve"> памятник</w:t>
      </w:r>
      <w:r>
        <w:rPr>
          <w:rFonts w:ascii="Times New Roman" w:hAnsi="Times New Roman" w:cs="Times New Roman"/>
          <w:sz w:val="28"/>
          <w:szCs w:val="28"/>
        </w:rPr>
        <w:t>ом</w:t>
      </w:r>
      <w:r w:rsidRPr="00966401">
        <w:rPr>
          <w:rFonts w:ascii="Times New Roman" w:hAnsi="Times New Roman" w:cs="Times New Roman"/>
          <w:sz w:val="28"/>
          <w:szCs w:val="28"/>
        </w:rPr>
        <w:t xml:space="preserve"> традицион</w:t>
      </w:r>
      <w:r>
        <w:rPr>
          <w:rFonts w:ascii="Times New Roman" w:hAnsi="Times New Roman" w:cs="Times New Roman"/>
          <w:sz w:val="28"/>
          <w:szCs w:val="28"/>
        </w:rPr>
        <w:t>ной исторической мысли Вьетнама является летопись</w:t>
      </w:r>
      <w:r w:rsidRPr="00FD6B8D">
        <w:rPr>
          <w:rFonts w:ascii="Times New Roman" w:hAnsi="Times New Roman" w:cs="Times New Roman"/>
          <w:sz w:val="28"/>
          <w:szCs w:val="28"/>
        </w:rPr>
        <w:t xml:space="preserve"> </w:t>
      </w:r>
      <w:r w:rsidRPr="00966401">
        <w:rPr>
          <w:rFonts w:ascii="Times New Roman" w:hAnsi="Times New Roman" w:cs="Times New Roman"/>
          <w:sz w:val="28"/>
          <w:szCs w:val="28"/>
        </w:rPr>
        <w:t>«Полное собрание</w:t>
      </w:r>
      <w:r>
        <w:rPr>
          <w:rFonts w:ascii="Times New Roman" w:hAnsi="Times New Roman" w:cs="Times New Roman"/>
          <w:sz w:val="28"/>
          <w:szCs w:val="28"/>
        </w:rPr>
        <w:t xml:space="preserve"> исторических записок Дайвьета». Ее</w:t>
      </w:r>
      <w:r w:rsidRPr="00966401">
        <w:rPr>
          <w:rFonts w:ascii="Times New Roman" w:hAnsi="Times New Roman" w:cs="Times New Roman"/>
          <w:sz w:val="28"/>
          <w:szCs w:val="28"/>
        </w:rPr>
        <w:t xml:space="preserve"> составление было начато вьетнамски</w:t>
      </w:r>
      <w:r>
        <w:rPr>
          <w:rFonts w:ascii="Times New Roman" w:hAnsi="Times New Roman" w:cs="Times New Roman"/>
          <w:sz w:val="28"/>
          <w:szCs w:val="28"/>
        </w:rPr>
        <w:t>м историографом Нго Ши Лиеном, жившим во время правления одного из величайших императоров Вьетнама Ле Тхань-тонга. Он выделил в хронике Внешние и Внутренние анналы (деление по началу правления династии Нго, первой династии независимого Вьетнама – 939 год), создал существующую ныне структуру первых 15 глав хроники</w:t>
      </w:r>
      <w:r>
        <w:rPr>
          <w:rStyle w:val="a5"/>
          <w:rFonts w:ascii="Times New Roman" w:hAnsi="Times New Roman"/>
          <w:sz w:val="28"/>
          <w:szCs w:val="28"/>
        </w:rPr>
        <w:footnoteReference w:id="91"/>
      </w:r>
      <w:r>
        <w:rPr>
          <w:rFonts w:ascii="Times New Roman" w:hAnsi="Times New Roman" w:cs="Times New Roman"/>
          <w:sz w:val="28"/>
          <w:szCs w:val="28"/>
        </w:rPr>
        <w:t>. С</w:t>
      </w:r>
      <w:r w:rsidRPr="00966401">
        <w:rPr>
          <w:rFonts w:ascii="Times New Roman" w:hAnsi="Times New Roman" w:cs="Times New Roman"/>
          <w:sz w:val="28"/>
          <w:szCs w:val="28"/>
        </w:rPr>
        <w:t>очинение охватывает историю страны от династии мифических Хунг-</w:t>
      </w:r>
      <w:r w:rsidRPr="00966401">
        <w:rPr>
          <w:rFonts w:ascii="Times New Roman" w:hAnsi="Times New Roman" w:cs="Times New Roman"/>
          <w:i/>
          <w:iCs/>
          <w:sz w:val="28"/>
          <w:szCs w:val="28"/>
        </w:rPr>
        <w:t xml:space="preserve">выонгов </w:t>
      </w:r>
      <w:r w:rsidRPr="00966401">
        <w:rPr>
          <w:rFonts w:ascii="Times New Roman" w:hAnsi="Times New Roman" w:cs="Times New Roman"/>
          <w:sz w:val="28"/>
          <w:szCs w:val="28"/>
        </w:rPr>
        <w:t>до 1675 г</w:t>
      </w:r>
      <w:r w:rsidRPr="00966401">
        <w:rPr>
          <w:rFonts w:ascii="Times New Roman" w:hAnsi="Times New Roman" w:cs="Times New Roman"/>
          <w:sz w:val="28"/>
          <w:szCs w:val="28"/>
          <w:vertAlign w:val="superscript"/>
        </w:rPr>
        <w:footnoteReference w:id="92"/>
      </w:r>
      <w:r>
        <w:rPr>
          <w:rFonts w:ascii="Times New Roman" w:hAnsi="Times New Roman" w:cs="Times New Roman"/>
          <w:sz w:val="28"/>
          <w:szCs w:val="28"/>
        </w:rPr>
        <w:t xml:space="preserve"> и опирается на</w:t>
      </w:r>
      <w:r w:rsidRPr="00966401">
        <w:rPr>
          <w:rFonts w:ascii="Times New Roman" w:hAnsi="Times New Roman" w:cs="Times New Roman"/>
          <w:sz w:val="28"/>
          <w:szCs w:val="28"/>
        </w:rPr>
        <w:t xml:space="preserve"> многие ранние вьетнамские историографические сочинения. Именно на базе этой хроники формировалась идеология вьетнамского общества в средневековье.</w:t>
      </w:r>
      <w:r>
        <w:rPr>
          <w:rFonts w:ascii="Times New Roman" w:hAnsi="Times New Roman" w:cs="Times New Roman"/>
          <w:sz w:val="28"/>
          <w:szCs w:val="28"/>
        </w:rPr>
        <w:t xml:space="preserve">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Не позднее четырнадцатого века во Вьетнаме на основе фольклора и исторической прозы формируется жанр средневековой новеллы</w:t>
      </w:r>
      <w:r>
        <w:rPr>
          <w:rStyle w:val="a5"/>
          <w:rFonts w:ascii="Times New Roman" w:hAnsi="Times New Roman"/>
          <w:sz w:val="28"/>
          <w:szCs w:val="28"/>
        </w:rPr>
        <w:footnoteReference w:id="93"/>
      </w:r>
      <w:r>
        <w:rPr>
          <w:rFonts w:ascii="Times New Roman" w:hAnsi="Times New Roman" w:cs="Times New Roman"/>
          <w:sz w:val="28"/>
          <w:szCs w:val="28"/>
        </w:rPr>
        <w:t xml:space="preserve">. Ее авторы при описании каких-либо событий или деяний выдающихся лиц опирались не только на официальные исторические сочинения, но и широко заимствовали различные фольклорные элементы. В период с шестнадцатого по восемнадцатый век во вьетнамской литературе возникают новые жанры, а именно: повествовательные поэмы и романы. Один из видов повествовательных поэм – историко-эпические поэмы - сочетал в себе традиции исторического летописания и народно-эпические элементы, которые </w:t>
      </w:r>
      <w:r>
        <w:rPr>
          <w:rFonts w:ascii="Times New Roman" w:hAnsi="Times New Roman" w:cs="Times New Roman"/>
          <w:sz w:val="28"/>
          <w:szCs w:val="28"/>
        </w:rPr>
        <w:lastRenderedPageBreak/>
        <w:t>своеобразно переплетались между собой, что послужило началом новому этапу взаимодействия исторической хроники и поэзии</w:t>
      </w:r>
      <w:r>
        <w:rPr>
          <w:rStyle w:val="a5"/>
          <w:rFonts w:ascii="Times New Roman" w:hAnsi="Times New Roman"/>
          <w:sz w:val="28"/>
          <w:szCs w:val="28"/>
        </w:rPr>
        <w:footnoteReference w:id="94"/>
      </w:r>
      <w:r>
        <w:rPr>
          <w:rFonts w:ascii="Times New Roman" w:hAnsi="Times New Roman" w:cs="Times New Roman"/>
          <w:sz w:val="28"/>
          <w:szCs w:val="28"/>
        </w:rPr>
        <w:t xml:space="preserve">.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Жанр романа впервые появляется во Вьетнаме в восемнадцатом веке и становится принципиально новым литературным явлением, так как, в отличие от новеллы, он давал возможность дать развернутое повествование о жизни героев или о каких-либо событиях на протяжении многих лет и десятилетий</w:t>
      </w:r>
      <w:r>
        <w:rPr>
          <w:rStyle w:val="a5"/>
          <w:rFonts w:ascii="Times New Roman" w:hAnsi="Times New Roman"/>
          <w:sz w:val="28"/>
          <w:szCs w:val="28"/>
        </w:rPr>
        <w:footnoteReference w:id="95"/>
      </w:r>
      <w:r>
        <w:rPr>
          <w:rFonts w:ascii="Times New Roman" w:hAnsi="Times New Roman" w:cs="Times New Roman"/>
          <w:sz w:val="28"/>
          <w:szCs w:val="28"/>
        </w:rPr>
        <w:t xml:space="preserve">. Судьбы героев романа проходят перед нами на фоне их окружения и разных исторических событий, которые происходят по ходу развития сюжета в романе. </w:t>
      </w:r>
      <w:r w:rsidRPr="00966401">
        <w:rPr>
          <w:rFonts w:ascii="Times New Roman" w:hAnsi="Times New Roman" w:cs="Times New Roman"/>
          <w:sz w:val="28"/>
          <w:szCs w:val="28"/>
        </w:rPr>
        <w:t>Первый прозаический исторический роман, появившийся во Вьетнаме, был создан в конце восемнадцатого – начале девятнадцатого века группой литераторов из семьи Нго и назывался «Император Ле – объединитель страны»</w:t>
      </w:r>
      <w:r>
        <w:rPr>
          <w:rFonts w:ascii="Times New Roman" w:hAnsi="Times New Roman" w:cs="Times New Roman"/>
          <w:sz w:val="28"/>
          <w:szCs w:val="28"/>
        </w:rPr>
        <w:t xml:space="preserve"> (</w:t>
      </w:r>
      <w:r>
        <w:rPr>
          <w:rFonts w:ascii="Times New Roman" w:hAnsi="Times New Roman" w:cs="Times New Roman"/>
          <w:sz w:val="28"/>
          <w:szCs w:val="28"/>
          <w:lang w:val="vi-VN"/>
        </w:rPr>
        <w:t>Hoàng Lê Nhất thống chí</w:t>
      </w:r>
      <w:r>
        <w:rPr>
          <w:rFonts w:ascii="Times New Roman" w:hAnsi="Times New Roman" w:cs="Times New Roman"/>
          <w:sz w:val="28"/>
          <w:szCs w:val="28"/>
        </w:rPr>
        <w:t>)</w:t>
      </w:r>
      <w:r w:rsidRPr="00966401">
        <w:rPr>
          <w:rFonts w:ascii="Times New Roman" w:hAnsi="Times New Roman" w:cs="Times New Roman"/>
          <w:sz w:val="28"/>
          <w:szCs w:val="28"/>
        </w:rPr>
        <w:t xml:space="preserve">. </w:t>
      </w:r>
      <w:r>
        <w:rPr>
          <w:rFonts w:ascii="Times New Roman" w:hAnsi="Times New Roman" w:cs="Times New Roman"/>
          <w:sz w:val="28"/>
          <w:szCs w:val="28"/>
        </w:rPr>
        <w:t>В романе семнадцать разных глав, которые написаны разными авторами: считается, что первые семь глав написал Нго Тхи Ти, остальные – родственники и друзья семьи</w:t>
      </w:r>
      <w:r>
        <w:rPr>
          <w:rStyle w:val="a5"/>
          <w:rFonts w:ascii="Times New Roman" w:hAnsi="Times New Roman"/>
          <w:sz w:val="28"/>
          <w:szCs w:val="28"/>
        </w:rPr>
        <w:footnoteReference w:id="96"/>
      </w:r>
      <w:r>
        <w:rPr>
          <w:rFonts w:ascii="Times New Roman" w:hAnsi="Times New Roman" w:cs="Times New Roman"/>
          <w:sz w:val="28"/>
          <w:szCs w:val="28"/>
        </w:rPr>
        <w:t>.  Роман повествует</w:t>
      </w:r>
      <w:r w:rsidRPr="00966401">
        <w:rPr>
          <w:rFonts w:ascii="Times New Roman" w:hAnsi="Times New Roman" w:cs="Times New Roman"/>
          <w:sz w:val="28"/>
          <w:szCs w:val="28"/>
        </w:rPr>
        <w:t xml:space="preserve"> о событиях второй половины восемнадцатого в</w:t>
      </w:r>
      <w:r>
        <w:rPr>
          <w:rFonts w:ascii="Times New Roman" w:hAnsi="Times New Roman" w:cs="Times New Roman"/>
          <w:sz w:val="28"/>
          <w:szCs w:val="28"/>
        </w:rPr>
        <w:t>ека, а именно о восстании Тэйшонов, которое объединило страну, в течение более чем полувека расколотую на две части: северную и южную.</w:t>
      </w:r>
      <w:r>
        <w:rPr>
          <w:rFonts w:ascii="Times New Roman" w:hAnsi="Times New Roman" w:cs="Times New Roman"/>
          <w:sz w:val="28"/>
          <w:szCs w:val="28"/>
          <w:lang w:val="vi-VN"/>
        </w:rPr>
        <w:t xml:space="preserve"> </w:t>
      </w:r>
      <w:r>
        <w:rPr>
          <w:rFonts w:ascii="Times New Roman" w:hAnsi="Times New Roman" w:cs="Times New Roman"/>
          <w:sz w:val="28"/>
          <w:szCs w:val="28"/>
        </w:rPr>
        <w:t>Перевод названия романа «Император Ле – объединитель страны» принят в работах Н. Никулина и Б. Рифтина, однако, по мнению А. Л. Федорина, правильный перевод названия этого произведения – «Объединенные записки об императоре Ле»</w:t>
      </w:r>
      <w:r>
        <w:rPr>
          <w:rStyle w:val="a5"/>
          <w:rFonts w:ascii="Times New Roman" w:hAnsi="Times New Roman"/>
          <w:sz w:val="28"/>
          <w:szCs w:val="28"/>
        </w:rPr>
        <w:footnoteReference w:id="97"/>
      </w:r>
      <w:r>
        <w:rPr>
          <w:rFonts w:ascii="Times New Roman" w:hAnsi="Times New Roman" w:cs="Times New Roman"/>
          <w:sz w:val="28"/>
          <w:szCs w:val="28"/>
        </w:rPr>
        <w:t xml:space="preserve">. По мнению Б. Л. Рифтина, исторические сочинения в основном посвящены описанию событий прошлого, в то время как в этом произведении рассказывается о текущем для авторов настоящем, поэтому правильнее было бы определять «Императора Ле – </w:t>
      </w:r>
      <w:r>
        <w:rPr>
          <w:rFonts w:ascii="Times New Roman" w:hAnsi="Times New Roman" w:cs="Times New Roman"/>
          <w:sz w:val="28"/>
          <w:szCs w:val="28"/>
        </w:rPr>
        <w:lastRenderedPageBreak/>
        <w:t>объединителя страны» как роман-хронику</w:t>
      </w:r>
      <w:r>
        <w:rPr>
          <w:rStyle w:val="a5"/>
          <w:rFonts w:ascii="Times New Roman" w:hAnsi="Times New Roman"/>
          <w:sz w:val="28"/>
          <w:szCs w:val="28"/>
        </w:rPr>
        <w:footnoteReference w:id="98"/>
      </w:r>
      <w:r>
        <w:rPr>
          <w:rFonts w:ascii="Times New Roman" w:hAnsi="Times New Roman" w:cs="Times New Roman"/>
          <w:sz w:val="28"/>
          <w:szCs w:val="28"/>
        </w:rPr>
        <w:t>. Нго Тхи Ти, один из первых авторов романа, стремился создать подлинно художественное произведение, и поэтому выбрал для своего произведения форму многоглавного дальневосточного романа</w:t>
      </w:r>
      <w:r>
        <w:rPr>
          <w:rStyle w:val="a5"/>
          <w:rFonts w:ascii="Times New Roman" w:hAnsi="Times New Roman"/>
          <w:sz w:val="28"/>
          <w:szCs w:val="28"/>
        </w:rPr>
        <w:footnoteReference w:id="99"/>
      </w:r>
      <w:r>
        <w:rPr>
          <w:rFonts w:ascii="Times New Roman" w:hAnsi="Times New Roman" w:cs="Times New Roman"/>
          <w:sz w:val="28"/>
          <w:szCs w:val="28"/>
        </w:rPr>
        <w:t>. Текст «Императора Ле – хранителя страны» изобилует стилистическими приемами, характерными для устного сказа, обилием прямой речи и диалогов, что является характерным для художественного произведения</w:t>
      </w:r>
      <w:r>
        <w:rPr>
          <w:rStyle w:val="a5"/>
          <w:rFonts w:ascii="Times New Roman" w:hAnsi="Times New Roman"/>
          <w:sz w:val="28"/>
          <w:szCs w:val="28"/>
        </w:rPr>
        <w:footnoteReference w:id="100"/>
      </w:r>
      <w:r>
        <w:rPr>
          <w:rFonts w:ascii="Times New Roman" w:hAnsi="Times New Roman" w:cs="Times New Roman"/>
          <w:sz w:val="28"/>
          <w:szCs w:val="28"/>
        </w:rPr>
        <w:t xml:space="preserve">.  </w:t>
      </w:r>
      <w:r w:rsidRPr="00966401">
        <w:rPr>
          <w:rFonts w:ascii="Times New Roman" w:hAnsi="Times New Roman" w:cs="Times New Roman"/>
          <w:sz w:val="28"/>
          <w:szCs w:val="28"/>
        </w:rPr>
        <w:t xml:space="preserve"> </w:t>
      </w:r>
    </w:p>
    <w:p w:rsidR="00AE78C1" w:rsidRPr="000A5C54"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Во второй половине девятнадцатого века создается одна из крупных историко-эпических поэм – «Государственная история Великого Юга в стихах», о которой уже было сказано в предыдущей главе.  Одновременно, с 1858 года, начинается п</w:t>
      </w:r>
      <w:r w:rsidRPr="000A5C54">
        <w:rPr>
          <w:rFonts w:ascii="Times New Roman" w:hAnsi="Times New Roman" w:cs="Times New Roman"/>
          <w:sz w:val="28"/>
          <w:szCs w:val="28"/>
        </w:rPr>
        <w:t>роцесс колонизации Вьетнама французами</w:t>
      </w:r>
      <w:r>
        <w:rPr>
          <w:rFonts w:ascii="Times New Roman" w:hAnsi="Times New Roman" w:cs="Times New Roman"/>
          <w:sz w:val="28"/>
          <w:szCs w:val="28"/>
        </w:rPr>
        <w:t>, который окончательно завершился к концу девятнадцатого века. В начале двадцатого века</w:t>
      </w:r>
      <w:r w:rsidRPr="000A5C54">
        <w:rPr>
          <w:rFonts w:ascii="Times New Roman" w:hAnsi="Times New Roman" w:cs="Times New Roman"/>
          <w:sz w:val="28"/>
          <w:szCs w:val="28"/>
        </w:rPr>
        <w:t xml:space="preserve"> Вьетнам переходит от старой иероглифической письменности на «национальное письмо» </w:t>
      </w:r>
      <w:r w:rsidRPr="000A5C54">
        <w:rPr>
          <w:rFonts w:ascii="Times New Roman" w:hAnsi="Times New Roman" w:cs="Times New Roman"/>
          <w:i/>
          <w:iCs/>
          <w:sz w:val="28"/>
          <w:szCs w:val="28"/>
        </w:rPr>
        <w:t>куок нгы</w:t>
      </w:r>
      <w:r w:rsidRPr="000A5C54">
        <w:rPr>
          <w:rFonts w:ascii="Times New Roman" w:hAnsi="Times New Roman" w:cs="Times New Roman"/>
          <w:sz w:val="28"/>
          <w:szCs w:val="28"/>
        </w:rPr>
        <w:t xml:space="preserve">, многие произведения вьетнамской литературы переводятся и </w:t>
      </w:r>
      <w:r>
        <w:rPr>
          <w:rFonts w:ascii="Times New Roman" w:hAnsi="Times New Roman" w:cs="Times New Roman"/>
          <w:sz w:val="28"/>
          <w:szCs w:val="28"/>
        </w:rPr>
        <w:t>пишутся на латинице. В начале двадцатого</w:t>
      </w:r>
      <w:r w:rsidRPr="000A5C54">
        <w:rPr>
          <w:rFonts w:ascii="Times New Roman" w:hAnsi="Times New Roman" w:cs="Times New Roman"/>
          <w:sz w:val="28"/>
          <w:szCs w:val="28"/>
        </w:rPr>
        <w:t xml:space="preserve"> века в стране начинают массово переводить французскую и другую западную литературу, и это способствовало проникновению во вьетнамскую литературу новы</w:t>
      </w:r>
      <w:r>
        <w:rPr>
          <w:rFonts w:ascii="Times New Roman" w:hAnsi="Times New Roman" w:cs="Times New Roman"/>
          <w:sz w:val="28"/>
          <w:szCs w:val="28"/>
        </w:rPr>
        <w:t>х жанров</w:t>
      </w:r>
      <w:r>
        <w:rPr>
          <w:rStyle w:val="a5"/>
          <w:rFonts w:ascii="Times New Roman" w:hAnsi="Times New Roman"/>
          <w:sz w:val="28"/>
          <w:szCs w:val="28"/>
        </w:rPr>
        <w:footnoteReference w:id="101"/>
      </w:r>
      <w:r w:rsidRPr="000A5C54">
        <w:rPr>
          <w:rFonts w:ascii="Times New Roman" w:hAnsi="Times New Roman" w:cs="Times New Roman"/>
          <w:sz w:val="28"/>
          <w:szCs w:val="28"/>
        </w:rPr>
        <w:t>. Начина</w:t>
      </w:r>
      <w:r>
        <w:rPr>
          <w:rFonts w:ascii="Times New Roman" w:hAnsi="Times New Roman" w:cs="Times New Roman"/>
          <w:sz w:val="28"/>
          <w:szCs w:val="28"/>
        </w:rPr>
        <w:t>ется процесс перехода от средневековой литературы к современной литературе европейского типа</w:t>
      </w:r>
      <w:r>
        <w:rPr>
          <w:rStyle w:val="a5"/>
          <w:rFonts w:ascii="Times New Roman" w:hAnsi="Times New Roman"/>
          <w:sz w:val="28"/>
          <w:szCs w:val="28"/>
        </w:rPr>
        <w:footnoteReference w:id="102"/>
      </w:r>
      <w:r w:rsidRPr="000A5C54">
        <w:rPr>
          <w:rFonts w:ascii="Times New Roman" w:hAnsi="Times New Roman" w:cs="Times New Roman"/>
          <w:sz w:val="28"/>
          <w:szCs w:val="28"/>
        </w:rPr>
        <w:t xml:space="preserve">.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начале двадцатого века во Вьетнаме идет формирование просветительского движения, в ходе которого многие вьетнамцы едут на обучение либо на Запад, во Францию, либо на Восток, в Китай или Японию. Это дает толчок к развитию </w:t>
      </w:r>
      <w:r>
        <w:rPr>
          <w:rFonts w:ascii="Times New Roman" w:hAnsi="Times New Roman" w:cs="Times New Roman"/>
          <w:sz w:val="28"/>
          <w:szCs w:val="28"/>
        </w:rPr>
        <w:lastRenderedPageBreak/>
        <w:t>патриотической литературы, типичным образцом которой является творчество Фан Бой Тяу</w:t>
      </w:r>
      <w:r>
        <w:rPr>
          <w:rStyle w:val="a5"/>
          <w:rFonts w:ascii="Times New Roman" w:hAnsi="Times New Roman"/>
          <w:sz w:val="28"/>
          <w:szCs w:val="28"/>
        </w:rPr>
        <w:footnoteReference w:id="103"/>
      </w:r>
      <w:r>
        <w:rPr>
          <w:rFonts w:ascii="Times New Roman" w:hAnsi="Times New Roman" w:cs="Times New Roman"/>
          <w:sz w:val="28"/>
          <w:szCs w:val="28"/>
        </w:rPr>
        <w:t>, вьетнамский политический деятель начала двадцатого века, один из первых вьетнамских революционеров. В 1914 – 1917 годах Фан Бой Тяу, находясь в китайской тюрьме, начал писать исторический роман «Волнующая история Чунг Куанга». Выбрав для своего произведения жанр романа, он внес значительный вклад во вьетнамскую литературу, в которой до этого жанр романа был представлен лишь единичными образцами</w:t>
      </w:r>
      <w:r>
        <w:rPr>
          <w:rStyle w:val="a5"/>
          <w:rFonts w:ascii="Times New Roman" w:hAnsi="Times New Roman"/>
          <w:sz w:val="28"/>
          <w:szCs w:val="28"/>
        </w:rPr>
        <w:footnoteReference w:id="104"/>
      </w:r>
      <w:r>
        <w:rPr>
          <w:rFonts w:ascii="Times New Roman" w:hAnsi="Times New Roman" w:cs="Times New Roman"/>
          <w:sz w:val="28"/>
          <w:szCs w:val="28"/>
        </w:rPr>
        <w:t>. Действие романа происходит во время завоевания Вьетнама китайской династией Мин в начале пятнадцатого века. Большинство героев «Волнующей истории Чунг Куанга» - простые люди, впоследствии приходящие к власти</w:t>
      </w:r>
      <w:r>
        <w:rPr>
          <w:rStyle w:val="a5"/>
          <w:rFonts w:ascii="Times New Roman" w:hAnsi="Times New Roman"/>
          <w:sz w:val="28"/>
          <w:szCs w:val="28"/>
        </w:rPr>
        <w:footnoteReference w:id="105"/>
      </w:r>
      <w:r>
        <w:rPr>
          <w:rFonts w:ascii="Times New Roman" w:hAnsi="Times New Roman" w:cs="Times New Roman"/>
          <w:sz w:val="28"/>
          <w:szCs w:val="28"/>
        </w:rPr>
        <w:t xml:space="preserve">. Общая атмосфера романа оптимистическая, герои трафаретны, их характеры индивидуализированы крайне слабо. Но у романа Фан Бой Тяу есть и новаторские черты для литературы того периода, например, включения пейзажа в героическую прозу, которые помогают лучше раскрыть ту или иную ситуацию, понять чувства героев. Свой роман Фан Бой Тяу написал на </w:t>
      </w:r>
      <w:r w:rsidRPr="002278F4">
        <w:rPr>
          <w:rFonts w:ascii="Times New Roman" w:hAnsi="Times New Roman" w:cs="Times New Roman"/>
          <w:i/>
          <w:iCs/>
          <w:sz w:val="28"/>
          <w:szCs w:val="28"/>
        </w:rPr>
        <w:t>ханване</w:t>
      </w:r>
      <w:r>
        <w:rPr>
          <w:rFonts w:ascii="Times New Roman" w:hAnsi="Times New Roman" w:cs="Times New Roman"/>
          <w:sz w:val="28"/>
          <w:szCs w:val="28"/>
        </w:rPr>
        <w:t>; впервые он был напечатан в Китае, а не во Вьетнаме, что крайне ограничивало его влияние на родную литературу</w:t>
      </w:r>
      <w:r>
        <w:rPr>
          <w:rStyle w:val="a5"/>
          <w:rFonts w:ascii="Times New Roman" w:hAnsi="Times New Roman"/>
          <w:sz w:val="28"/>
          <w:szCs w:val="28"/>
        </w:rPr>
        <w:footnoteReference w:id="106"/>
      </w:r>
      <w:r>
        <w:rPr>
          <w:rFonts w:ascii="Times New Roman" w:hAnsi="Times New Roman" w:cs="Times New Roman"/>
          <w:sz w:val="28"/>
          <w:szCs w:val="28"/>
        </w:rPr>
        <w:t xml:space="preserve">.   </w:t>
      </w:r>
    </w:p>
    <w:p w:rsidR="00AE78C1" w:rsidRPr="000A5C54" w:rsidRDefault="00AE78C1" w:rsidP="00C571F5">
      <w:pPr>
        <w:spacing w:line="360" w:lineRule="auto"/>
        <w:jc w:val="both"/>
        <w:rPr>
          <w:rFonts w:ascii="Times New Roman" w:hAnsi="Times New Roman" w:cs="Times New Roman"/>
          <w:sz w:val="28"/>
          <w:szCs w:val="28"/>
        </w:rPr>
      </w:pPr>
      <w:r w:rsidRPr="000A5C54">
        <w:rPr>
          <w:rFonts w:ascii="Times New Roman" w:hAnsi="Times New Roman" w:cs="Times New Roman"/>
          <w:sz w:val="28"/>
          <w:szCs w:val="28"/>
        </w:rPr>
        <w:t>Жанр романа во Вьетнаме получил</w:t>
      </w:r>
      <w:r>
        <w:rPr>
          <w:rFonts w:ascii="Times New Roman" w:hAnsi="Times New Roman" w:cs="Times New Roman"/>
          <w:sz w:val="28"/>
          <w:szCs w:val="28"/>
        </w:rPr>
        <w:t xml:space="preserve"> особое развитие в 20-ые годы двадцатого</w:t>
      </w:r>
      <w:r w:rsidRPr="000A5C54">
        <w:rPr>
          <w:rFonts w:ascii="Times New Roman" w:hAnsi="Times New Roman" w:cs="Times New Roman"/>
          <w:sz w:val="28"/>
          <w:szCs w:val="28"/>
        </w:rPr>
        <w:t xml:space="preserve"> века, при этом влияние китайской традиции заметнее, чем французской. </w:t>
      </w:r>
      <w:r>
        <w:rPr>
          <w:rFonts w:ascii="Times New Roman" w:hAnsi="Times New Roman" w:cs="Times New Roman"/>
          <w:sz w:val="28"/>
          <w:szCs w:val="28"/>
        </w:rPr>
        <w:t xml:space="preserve"> </w:t>
      </w:r>
      <w:r w:rsidRPr="000A5C54">
        <w:rPr>
          <w:rFonts w:ascii="Times New Roman" w:hAnsi="Times New Roman" w:cs="Times New Roman"/>
          <w:sz w:val="28"/>
          <w:szCs w:val="28"/>
        </w:rPr>
        <w:t>Язык по-прежнему изобилует китаизмами,</w:t>
      </w:r>
      <w:r>
        <w:rPr>
          <w:rFonts w:ascii="Times New Roman" w:hAnsi="Times New Roman" w:cs="Times New Roman"/>
          <w:sz w:val="28"/>
          <w:szCs w:val="28"/>
        </w:rPr>
        <w:t xml:space="preserve"> традиционными образами,</w:t>
      </w:r>
      <w:r w:rsidRPr="000A5C54">
        <w:rPr>
          <w:rFonts w:ascii="Times New Roman" w:hAnsi="Times New Roman" w:cs="Times New Roman"/>
          <w:sz w:val="28"/>
          <w:szCs w:val="28"/>
        </w:rPr>
        <w:t xml:space="preserve"> параллельными конструкциями, разными стихотворными вставками,</w:t>
      </w:r>
      <w:r>
        <w:rPr>
          <w:rFonts w:ascii="Times New Roman" w:hAnsi="Times New Roman" w:cs="Times New Roman"/>
          <w:sz w:val="28"/>
          <w:szCs w:val="28"/>
        </w:rPr>
        <w:t xml:space="preserve"> сюжетно-композиционными линиями, </w:t>
      </w:r>
      <w:r w:rsidRPr="000A5C54">
        <w:rPr>
          <w:rFonts w:ascii="Times New Roman" w:hAnsi="Times New Roman" w:cs="Times New Roman"/>
          <w:sz w:val="28"/>
          <w:szCs w:val="28"/>
        </w:rPr>
        <w:t xml:space="preserve">характерными </w:t>
      </w:r>
      <w:r>
        <w:rPr>
          <w:rFonts w:ascii="Times New Roman" w:hAnsi="Times New Roman" w:cs="Times New Roman"/>
          <w:sz w:val="28"/>
          <w:szCs w:val="28"/>
        </w:rPr>
        <w:t>для традиционной литературы</w:t>
      </w:r>
      <w:r>
        <w:rPr>
          <w:rStyle w:val="a5"/>
          <w:rFonts w:ascii="Times New Roman" w:hAnsi="Times New Roman"/>
          <w:sz w:val="28"/>
          <w:szCs w:val="28"/>
        </w:rPr>
        <w:footnoteReference w:id="107"/>
      </w:r>
      <w:r>
        <w:rPr>
          <w:rFonts w:ascii="Times New Roman" w:hAnsi="Times New Roman" w:cs="Times New Roman"/>
          <w:sz w:val="28"/>
          <w:szCs w:val="28"/>
        </w:rPr>
        <w:t xml:space="preserve">. </w:t>
      </w:r>
      <w:r>
        <w:rPr>
          <w:rFonts w:ascii="Times New Roman" w:hAnsi="Times New Roman" w:cs="Times New Roman"/>
          <w:sz w:val="28"/>
          <w:szCs w:val="28"/>
        </w:rPr>
        <w:lastRenderedPageBreak/>
        <w:t>Однако</w:t>
      </w:r>
      <w:r w:rsidRPr="000A5C54">
        <w:rPr>
          <w:rFonts w:ascii="Times New Roman" w:hAnsi="Times New Roman" w:cs="Times New Roman"/>
          <w:sz w:val="28"/>
          <w:szCs w:val="28"/>
        </w:rPr>
        <w:t xml:space="preserve"> </w:t>
      </w:r>
      <w:r>
        <w:rPr>
          <w:rFonts w:ascii="Times New Roman" w:hAnsi="Times New Roman" w:cs="Times New Roman"/>
          <w:sz w:val="28"/>
          <w:szCs w:val="28"/>
        </w:rPr>
        <w:t xml:space="preserve">при </w:t>
      </w:r>
      <w:r w:rsidRPr="000A5C54">
        <w:rPr>
          <w:rFonts w:ascii="Times New Roman" w:hAnsi="Times New Roman" w:cs="Times New Roman"/>
          <w:sz w:val="28"/>
          <w:szCs w:val="28"/>
        </w:rPr>
        <w:t>все еще слабо выраженной авторской индивидуальности, в этих романах прослеживается стремление их авторов «выйти за рамки» традиционной условности, изобразить «новых» героев, «новую» реальность и меняющуюся на глазах жизнь</w:t>
      </w:r>
      <w:r>
        <w:rPr>
          <w:rStyle w:val="a5"/>
          <w:rFonts w:ascii="Times New Roman" w:hAnsi="Times New Roman"/>
          <w:sz w:val="28"/>
          <w:szCs w:val="28"/>
        </w:rPr>
        <w:footnoteReference w:id="108"/>
      </w:r>
      <w:r w:rsidRPr="000A5C54">
        <w:rPr>
          <w:rFonts w:ascii="Times New Roman" w:hAnsi="Times New Roman" w:cs="Times New Roman"/>
          <w:sz w:val="28"/>
          <w:szCs w:val="28"/>
        </w:rPr>
        <w:t>. Сюжетно-композиционные схемы этих романов по-прежнему связаны с традиционной литературой. Среди романов того времени можно условно выделить социально-бытовые, историческ</w:t>
      </w:r>
      <w:r>
        <w:rPr>
          <w:rFonts w:ascii="Times New Roman" w:hAnsi="Times New Roman" w:cs="Times New Roman"/>
          <w:sz w:val="28"/>
          <w:szCs w:val="28"/>
        </w:rPr>
        <w:t xml:space="preserve">ие и авантюрно-приключенческие. </w:t>
      </w:r>
      <w:r w:rsidRPr="000A5C54">
        <w:rPr>
          <w:rFonts w:ascii="Times New Roman" w:hAnsi="Times New Roman" w:cs="Times New Roman"/>
          <w:sz w:val="28"/>
          <w:szCs w:val="28"/>
        </w:rPr>
        <w:t xml:space="preserve">Если говорить о получивших развитие в 20-ые годы исторических романах, то их персонажами обычно становятся </w:t>
      </w:r>
      <w:r>
        <w:rPr>
          <w:rFonts w:ascii="Times New Roman" w:hAnsi="Times New Roman" w:cs="Times New Roman"/>
          <w:sz w:val="28"/>
          <w:szCs w:val="28"/>
        </w:rPr>
        <w:t xml:space="preserve">не только </w:t>
      </w:r>
      <w:r w:rsidRPr="000A5C54">
        <w:rPr>
          <w:rFonts w:ascii="Times New Roman" w:hAnsi="Times New Roman" w:cs="Times New Roman"/>
          <w:sz w:val="28"/>
          <w:szCs w:val="28"/>
        </w:rPr>
        <w:t>реальные герои вьетнамской истории</w:t>
      </w:r>
      <w:r>
        <w:rPr>
          <w:rFonts w:ascii="Times New Roman" w:hAnsi="Times New Roman" w:cs="Times New Roman"/>
          <w:sz w:val="28"/>
          <w:szCs w:val="28"/>
        </w:rPr>
        <w:t>, но и фольклорные персонажи</w:t>
      </w:r>
      <w:r>
        <w:rPr>
          <w:rStyle w:val="a5"/>
          <w:rFonts w:ascii="Times New Roman" w:hAnsi="Times New Roman"/>
          <w:sz w:val="28"/>
          <w:szCs w:val="28"/>
        </w:rPr>
        <w:footnoteReference w:id="109"/>
      </w:r>
      <w:r w:rsidRPr="000A5C54">
        <w:rPr>
          <w:rFonts w:ascii="Times New Roman" w:hAnsi="Times New Roman" w:cs="Times New Roman"/>
          <w:sz w:val="28"/>
          <w:szCs w:val="28"/>
        </w:rPr>
        <w:t xml:space="preserve">. При написании романов их авторы опирались на различные официальные исторические хроники, документы и даже на историко-мифологические повествования. В основе романа «Арбуз» Нгуен Чонг Тхуата лежит хорошо известное предание об Ан Тиеме, которого по ложному доносу император сослал на необитаемый остров, где он нашел семена неведомого растения – арбуза, научился его выращивать, разбогател и вернулся на родину. Перу другого известного писателя, Нгуен Ты Шиеу, принадлежат такие романы, как «Гром в зимнюю ночь» (роман о Нго Куене), «Император-предок Динь» (О Динь Бо Лине), «Славные воительницы» (роман о сестрах Чынг) и «Госпожа Чиеу Ау». </w:t>
      </w:r>
      <w:r>
        <w:rPr>
          <w:rFonts w:ascii="Times New Roman" w:hAnsi="Times New Roman" w:cs="Times New Roman"/>
          <w:sz w:val="28"/>
          <w:szCs w:val="28"/>
        </w:rPr>
        <w:t>Для этих романов характерна традиционная манера повествования, а также крайний патриотизм, так как, повествуя об истории борьбы вьетнамского народа против иноземцев,</w:t>
      </w:r>
      <w:r w:rsidRPr="000A5C54">
        <w:rPr>
          <w:rFonts w:ascii="Times New Roman" w:hAnsi="Times New Roman" w:cs="Times New Roman"/>
          <w:sz w:val="28"/>
          <w:szCs w:val="28"/>
        </w:rPr>
        <w:t xml:space="preserve"> </w:t>
      </w:r>
      <w:r>
        <w:rPr>
          <w:rFonts w:ascii="Times New Roman" w:hAnsi="Times New Roman" w:cs="Times New Roman"/>
          <w:sz w:val="28"/>
          <w:szCs w:val="28"/>
        </w:rPr>
        <w:t>автор проводит</w:t>
      </w:r>
      <w:r w:rsidRPr="000A5C54">
        <w:rPr>
          <w:rFonts w:ascii="Times New Roman" w:hAnsi="Times New Roman" w:cs="Times New Roman"/>
          <w:sz w:val="28"/>
          <w:szCs w:val="28"/>
        </w:rPr>
        <w:t xml:space="preserve"> прямую аналогию с французским колониальным господством</w:t>
      </w:r>
      <w:r>
        <w:rPr>
          <w:rStyle w:val="a5"/>
          <w:rFonts w:ascii="Times New Roman" w:hAnsi="Times New Roman"/>
          <w:sz w:val="28"/>
          <w:szCs w:val="28"/>
        </w:rPr>
        <w:footnoteReference w:id="110"/>
      </w:r>
      <w:r w:rsidRPr="000A5C54">
        <w:rPr>
          <w:rFonts w:ascii="Times New Roman" w:hAnsi="Times New Roman" w:cs="Times New Roman"/>
          <w:sz w:val="28"/>
          <w:szCs w:val="28"/>
        </w:rPr>
        <w:t xml:space="preserve">. </w:t>
      </w:r>
      <w:r>
        <w:rPr>
          <w:rFonts w:ascii="Times New Roman" w:hAnsi="Times New Roman" w:cs="Times New Roman"/>
          <w:sz w:val="28"/>
          <w:szCs w:val="28"/>
        </w:rPr>
        <w:t xml:space="preserve">В итоге </w:t>
      </w:r>
      <w:r w:rsidRPr="000A5C54">
        <w:rPr>
          <w:rFonts w:ascii="Times New Roman" w:hAnsi="Times New Roman" w:cs="Times New Roman"/>
          <w:sz w:val="28"/>
          <w:szCs w:val="28"/>
        </w:rPr>
        <w:t xml:space="preserve">«Гром в зимнюю ночь» был даже запрещен французской цензурой. </w:t>
      </w:r>
      <w:r>
        <w:rPr>
          <w:rFonts w:ascii="Times New Roman" w:hAnsi="Times New Roman" w:cs="Times New Roman"/>
          <w:sz w:val="28"/>
          <w:szCs w:val="28"/>
        </w:rPr>
        <w:t xml:space="preserve">Роман писателя Чук Кхе «Династия Хунг-выонгов», опубликованный в 1929 году, повествует о древнейшем периоде </w:t>
      </w:r>
      <w:r>
        <w:rPr>
          <w:rFonts w:ascii="Times New Roman" w:hAnsi="Times New Roman" w:cs="Times New Roman"/>
          <w:sz w:val="28"/>
          <w:szCs w:val="28"/>
        </w:rPr>
        <w:lastRenderedPageBreak/>
        <w:t xml:space="preserve">вьетнамской истории. </w:t>
      </w:r>
      <w:r w:rsidRPr="000A5C54">
        <w:rPr>
          <w:rFonts w:ascii="Times New Roman" w:hAnsi="Times New Roman" w:cs="Times New Roman"/>
          <w:sz w:val="28"/>
          <w:szCs w:val="28"/>
        </w:rPr>
        <w:t>Также среди авторов исторических романов того времени можно отметить Нгуен Тянь Шата и Фам Минь Кхиена, написавших такие романы, как «Ли Чунг Хынг» (повествует о разгроме войск империи Сун великим полководце</w:t>
      </w:r>
      <w:r>
        <w:rPr>
          <w:rFonts w:ascii="Times New Roman" w:hAnsi="Times New Roman" w:cs="Times New Roman"/>
          <w:sz w:val="28"/>
          <w:szCs w:val="28"/>
        </w:rPr>
        <w:t>м Ли Тхыонг Киетом) и «Ле Тхай-т</w:t>
      </w:r>
      <w:r w:rsidRPr="000A5C54">
        <w:rPr>
          <w:rFonts w:ascii="Times New Roman" w:hAnsi="Times New Roman" w:cs="Times New Roman"/>
          <w:sz w:val="28"/>
          <w:szCs w:val="28"/>
        </w:rPr>
        <w:t>о», которые посвящен событиям конца 14 – начала 15 века и борьбе вьетнамцев против захватившей Дайвьет династии Мин</w:t>
      </w:r>
      <w:r>
        <w:rPr>
          <w:rStyle w:val="a5"/>
          <w:rFonts w:ascii="Times New Roman" w:hAnsi="Times New Roman"/>
          <w:sz w:val="28"/>
          <w:szCs w:val="28"/>
        </w:rPr>
        <w:footnoteReference w:id="111"/>
      </w:r>
      <w:r w:rsidRPr="000A5C54">
        <w:rPr>
          <w:rFonts w:ascii="Times New Roman" w:hAnsi="Times New Roman" w:cs="Times New Roman"/>
          <w:sz w:val="28"/>
          <w:szCs w:val="28"/>
        </w:rPr>
        <w:t xml:space="preserve">. </w:t>
      </w:r>
    </w:p>
    <w:p w:rsidR="00AE78C1" w:rsidRPr="000A5C54" w:rsidRDefault="00AE78C1" w:rsidP="00C571F5">
      <w:pPr>
        <w:spacing w:line="360" w:lineRule="auto"/>
        <w:jc w:val="both"/>
        <w:rPr>
          <w:rFonts w:ascii="Times New Roman" w:hAnsi="Times New Roman" w:cs="Times New Roman"/>
          <w:sz w:val="28"/>
          <w:szCs w:val="28"/>
        </w:rPr>
      </w:pPr>
      <w:r w:rsidRPr="000A5C54">
        <w:rPr>
          <w:rFonts w:ascii="Times New Roman" w:hAnsi="Times New Roman" w:cs="Times New Roman"/>
          <w:sz w:val="28"/>
          <w:szCs w:val="28"/>
        </w:rPr>
        <w:t>После революции 1945 года события</w:t>
      </w:r>
      <w:r>
        <w:rPr>
          <w:rFonts w:ascii="Times New Roman" w:hAnsi="Times New Roman" w:cs="Times New Roman"/>
          <w:sz w:val="28"/>
          <w:szCs w:val="28"/>
        </w:rPr>
        <w:t>,</w:t>
      </w:r>
      <w:r w:rsidRPr="000A5C54">
        <w:rPr>
          <w:rFonts w:ascii="Times New Roman" w:hAnsi="Times New Roman" w:cs="Times New Roman"/>
          <w:sz w:val="28"/>
          <w:szCs w:val="28"/>
        </w:rPr>
        <w:t xml:space="preserve"> </w:t>
      </w:r>
      <w:r>
        <w:rPr>
          <w:rFonts w:ascii="Times New Roman" w:hAnsi="Times New Roman" w:cs="Times New Roman"/>
          <w:sz w:val="28"/>
          <w:szCs w:val="28"/>
        </w:rPr>
        <w:t>происходившие в то время во Вьетнаме,</w:t>
      </w:r>
      <w:r w:rsidRPr="000A5C54">
        <w:rPr>
          <w:rFonts w:ascii="Times New Roman" w:hAnsi="Times New Roman" w:cs="Times New Roman"/>
          <w:sz w:val="28"/>
          <w:szCs w:val="28"/>
        </w:rPr>
        <w:t xml:space="preserve"> получили отображение в многочисленных прозаических и поэтических произведениях в духе социалистического реализма. К этому времени Вьетнам оказался под сильным влиянием Советского Союза, которое</w:t>
      </w:r>
      <w:r>
        <w:rPr>
          <w:rFonts w:ascii="Times New Roman" w:hAnsi="Times New Roman" w:cs="Times New Roman"/>
          <w:sz w:val="28"/>
          <w:szCs w:val="28"/>
        </w:rPr>
        <w:t xml:space="preserve"> нашло отражение и в литературе - вьетнамские коммунисты попытались превратить ее в оружие идеологической борьбы против колонизаторов и империализма. Борющийся народ, зачастую схематично описанный, считался тогда главным героем в произведении; также была важна его идейная составляющая</w:t>
      </w:r>
      <w:r>
        <w:rPr>
          <w:rStyle w:val="a5"/>
          <w:rFonts w:ascii="Times New Roman" w:hAnsi="Times New Roman"/>
          <w:sz w:val="28"/>
          <w:szCs w:val="28"/>
        </w:rPr>
        <w:footnoteReference w:id="112"/>
      </w:r>
      <w:r>
        <w:rPr>
          <w:rFonts w:ascii="Times New Roman" w:hAnsi="Times New Roman" w:cs="Times New Roman"/>
          <w:sz w:val="28"/>
          <w:szCs w:val="28"/>
        </w:rPr>
        <w:t xml:space="preserve">. Появляются </w:t>
      </w:r>
      <w:r w:rsidRPr="000A5C54">
        <w:rPr>
          <w:rFonts w:ascii="Times New Roman" w:hAnsi="Times New Roman" w:cs="Times New Roman"/>
          <w:sz w:val="28"/>
          <w:szCs w:val="28"/>
        </w:rPr>
        <w:t>романы, прославляющие бойцов вьетнамской армии, такие как «Вперед, в атаку!» Нгуен Динь Тхи, «Буйвол» Нгуен Ван Бонг</w:t>
      </w:r>
      <w:r>
        <w:rPr>
          <w:rFonts w:ascii="Times New Roman" w:hAnsi="Times New Roman" w:cs="Times New Roman"/>
          <w:sz w:val="28"/>
          <w:szCs w:val="28"/>
        </w:rPr>
        <w:t xml:space="preserve">а. Многим произведениям этого периода, несмотря на то, что они написаны в духе социалистического реализма, присущ некоторый историзм, так как они повествуют, например, </w:t>
      </w:r>
      <w:r w:rsidRPr="000A5C54">
        <w:rPr>
          <w:rFonts w:ascii="Times New Roman" w:hAnsi="Times New Roman" w:cs="Times New Roman"/>
          <w:sz w:val="28"/>
          <w:szCs w:val="28"/>
        </w:rPr>
        <w:t xml:space="preserve">о тяжелой жизни вьетнамцев под французским колониальным игом, под американской оккупацией, о революционном движении, о победе Августовской революции, о борьбе за объединение Вьетнама и строительстве новой, социалистической жизни в ДРВ. Это романы То Хоая «Десять лет», в котором описываются события, предшествующие Августовской революции, «Шеренга за шеренгой» Чан Зана, «Последняя высота» Хыу Мая, «Деревня, занятая французами» До Куанг Тхиена, повествующие о Войне Сопротивления против </w:t>
      </w:r>
      <w:r w:rsidRPr="000A5C54">
        <w:rPr>
          <w:rFonts w:ascii="Times New Roman" w:hAnsi="Times New Roman" w:cs="Times New Roman"/>
          <w:sz w:val="28"/>
          <w:szCs w:val="28"/>
        </w:rPr>
        <w:lastRenderedPageBreak/>
        <w:t>Франции</w:t>
      </w:r>
      <w:r>
        <w:rPr>
          <w:rStyle w:val="a5"/>
          <w:rFonts w:ascii="Times New Roman" w:hAnsi="Times New Roman"/>
          <w:sz w:val="28"/>
          <w:szCs w:val="28"/>
        </w:rPr>
        <w:footnoteReference w:id="113"/>
      </w:r>
      <w:r w:rsidRPr="000A5C54">
        <w:rPr>
          <w:rFonts w:ascii="Times New Roman" w:hAnsi="Times New Roman" w:cs="Times New Roman"/>
          <w:sz w:val="28"/>
          <w:szCs w:val="28"/>
        </w:rPr>
        <w:t>. Особо следует выделить произведения, посвященные борьбе вьетнамского народа против американской агрессии за объединение страны. Это романы о Вьетнамской Народной Армии: «В огне» Нгуен Динь Тхи об артиллеристах, «Линия фронта прочерчивает небо» о летчиках, «Бойцы» Нгуен Кхая, а также о партизанах Южного Вьетнама: «Белое платье» и «Уминьские леса» Нгуен Ван Бонга, «Молния» Тху Бона, «Семья бабушки Бай» Фан Ты и другие</w:t>
      </w:r>
      <w:r>
        <w:rPr>
          <w:rStyle w:val="a5"/>
          <w:rFonts w:ascii="Times New Roman" w:hAnsi="Times New Roman"/>
          <w:sz w:val="28"/>
          <w:szCs w:val="28"/>
        </w:rPr>
        <w:footnoteReference w:id="114"/>
      </w:r>
      <w:r w:rsidRPr="000A5C54">
        <w:rPr>
          <w:rFonts w:ascii="Times New Roman" w:hAnsi="Times New Roman" w:cs="Times New Roman"/>
          <w:sz w:val="28"/>
          <w:szCs w:val="28"/>
        </w:rPr>
        <w:t xml:space="preserve">. </w:t>
      </w:r>
      <w:r>
        <w:rPr>
          <w:rFonts w:ascii="Times New Roman" w:hAnsi="Times New Roman" w:cs="Times New Roman"/>
          <w:sz w:val="28"/>
          <w:szCs w:val="28"/>
        </w:rPr>
        <w:t>Проза того времени с документальной точностью запечатлела свое время, однако ей присущи</w:t>
      </w:r>
      <w:r w:rsidRPr="000A5C54">
        <w:rPr>
          <w:rFonts w:ascii="Times New Roman" w:hAnsi="Times New Roman" w:cs="Times New Roman"/>
          <w:sz w:val="28"/>
          <w:szCs w:val="28"/>
        </w:rPr>
        <w:t xml:space="preserve"> </w:t>
      </w:r>
      <w:r>
        <w:rPr>
          <w:rFonts w:ascii="Times New Roman" w:hAnsi="Times New Roman" w:cs="Times New Roman"/>
          <w:sz w:val="28"/>
          <w:szCs w:val="28"/>
        </w:rPr>
        <w:t>однотипность героев, героический пафос и социальный оптимизм</w:t>
      </w:r>
      <w:r>
        <w:rPr>
          <w:rStyle w:val="a5"/>
          <w:rFonts w:ascii="Times New Roman" w:hAnsi="Times New Roman"/>
          <w:sz w:val="28"/>
          <w:szCs w:val="28"/>
        </w:rPr>
        <w:footnoteReference w:id="115"/>
      </w:r>
      <w:r>
        <w:rPr>
          <w:rFonts w:ascii="Times New Roman" w:hAnsi="Times New Roman" w:cs="Times New Roman"/>
          <w:sz w:val="28"/>
          <w:szCs w:val="28"/>
        </w:rPr>
        <w:t>.</w:t>
      </w:r>
    </w:p>
    <w:p w:rsidR="00AE78C1" w:rsidRDefault="00AE78C1" w:rsidP="00C571F5">
      <w:pPr>
        <w:spacing w:line="360" w:lineRule="auto"/>
        <w:jc w:val="both"/>
        <w:rPr>
          <w:rFonts w:ascii="Times New Roman" w:hAnsi="Times New Roman" w:cs="Times New Roman"/>
          <w:sz w:val="28"/>
          <w:szCs w:val="28"/>
        </w:rPr>
      </w:pPr>
      <w:r w:rsidRPr="000A5C54">
        <w:rPr>
          <w:rFonts w:ascii="Times New Roman" w:hAnsi="Times New Roman" w:cs="Times New Roman"/>
          <w:sz w:val="28"/>
          <w:szCs w:val="28"/>
        </w:rPr>
        <w:t xml:space="preserve">После воссоединения страны в 1975 году начался новый этап в литературной жизни страны. </w:t>
      </w:r>
      <w:r w:rsidRPr="00966401">
        <w:rPr>
          <w:rFonts w:ascii="Times New Roman" w:hAnsi="Times New Roman" w:cs="Times New Roman"/>
          <w:sz w:val="28"/>
          <w:szCs w:val="28"/>
        </w:rPr>
        <w:t>Отличительная черта литературы военных и послевоенных лет – идеальные героические образы и</w:t>
      </w:r>
      <w:r>
        <w:rPr>
          <w:rFonts w:ascii="Times New Roman" w:hAnsi="Times New Roman" w:cs="Times New Roman"/>
          <w:sz w:val="28"/>
          <w:szCs w:val="28"/>
        </w:rPr>
        <w:t xml:space="preserve"> резко отрицательные антигерои, низкий уровень проработки героев</w:t>
      </w:r>
      <w:r>
        <w:rPr>
          <w:rStyle w:val="a5"/>
          <w:rFonts w:ascii="Times New Roman" w:hAnsi="Times New Roman"/>
          <w:sz w:val="28"/>
          <w:szCs w:val="28"/>
        </w:rPr>
        <w:footnoteReference w:id="116"/>
      </w:r>
      <w:r>
        <w:rPr>
          <w:rFonts w:ascii="Times New Roman" w:hAnsi="Times New Roman" w:cs="Times New Roman"/>
          <w:sz w:val="28"/>
          <w:szCs w:val="28"/>
        </w:rPr>
        <w:t>. Описать исторических личностей как героев художественного произведения для литературы того времени оставалось по прежнему сложной задачей – герои прошлого в них скорее были похожи на какие-то народные идолы, чем на реальные личности</w:t>
      </w:r>
      <w:r>
        <w:rPr>
          <w:rStyle w:val="a5"/>
          <w:rFonts w:ascii="Times New Roman" w:hAnsi="Times New Roman"/>
          <w:sz w:val="28"/>
          <w:szCs w:val="28"/>
        </w:rPr>
        <w:footnoteReference w:id="117"/>
      </w:r>
      <w:r>
        <w:rPr>
          <w:rFonts w:ascii="Times New Roman" w:hAnsi="Times New Roman" w:cs="Times New Roman"/>
          <w:sz w:val="28"/>
          <w:szCs w:val="28"/>
        </w:rPr>
        <w:t xml:space="preserve">.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5C54">
        <w:rPr>
          <w:rFonts w:ascii="Times New Roman" w:hAnsi="Times New Roman" w:cs="Times New Roman"/>
          <w:sz w:val="28"/>
          <w:szCs w:val="28"/>
        </w:rPr>
        <w:t xml:space="preserve">«Обновление» 1985 года приносит больше свободы в культурную сферу, и появляется большое количество произведений, написанных как в стиле социалистического реализма, так и просто реалистических, исторических. </w:t>
      </w:r>
      <w:r>
        <w:rPr>
          <w:rFonts w:ascii="Times New Roman" w:hAnsi="Times New Roman" w:cs="Times New Roman"/>
          <w:sz w:val="28"/>
          <w:szCs w:val="28"/>
        </w:rPr>
        <w:t>Начинается реальная</w:t>
      </w:r>
      <w:r w:rsidRPr="000A5C54">
        <w:rPr>
          <w:rFonts w:ascii="Times New Roman" w:hAnsi="Times New Roman" w:cs="Times New Roman"/>
          <w:sz w:val="28"/>
          <w:szCs w:val="28"/>
        </w:rPr>
        <w:t xml:space="preserve"> демократизации культур</w:t>
      </w:r>
      <w:r>
        <w:rPr>
          <w:rFonts w:ascii="Times New Roman" w:hAnsi="Times New Roman" w:cs="Times New Roman"/>
          <w:sz w:val="28"/>
          <w:szCs w:val="28"/>
        </w:rPr>
        <w:t xml:space="preserve">ной и литературной жизни в СРВ. </w:t>
      </w:r>
      <w:r>
        <w:rPr>
          <w:rFonts w:ascii="Times New Roman" w:hAnsi="Times New Roman" w:cs="Times New Roman"/>
          <w:sz w:val="28"/>
          <w:szCs w:val="28"/>
        </w:rPr>
        <w:lastRenderedPageBreak/>
        <w:t xml:space="preserve">С конца двадцатого века во Вьетнаме отмечается повышенный интерес к истории своей страны, и это проявляется в появлении целого ряда исторических романов. </w:t>
      </w:r>
      <w:r w:rsidRPr="000A5C54">
        <w:rPr>
          <w:rFonts w:ascii="Times New Roman" w:hAnsi="Times New Roman" w:cs="Times New Roman"/>
          <w:sz w:val="28"/>
          <w:szCs w:val="28"/>
        </w:rPr>
        <w:t>Заметными сочинениями художественно-исторической литературы современного этапа вьетнамской лите</w:t>
      </w:r>
      <w:r>
        <w:rPr>
          <w:rFonts w:ascii="Times New Roman" w:hAnsi="Times New Roman" w:cs="Times New Roman"/>
          <w:sz w:val="28"/>
          <w:szCs w:val="28"/>
        </w:rPr>
        <w:t>ратуры стали</w:t>
      </w:r>
      <w:r w:rsidRPr="000A5C54">
        <w:rPr>
          <w:rFonts w:ascii="Times New Roman" w:hAnsi="Times New Roman" w:cs="Times New Roman"/>
          <w:sz w:val="28"/>
          <w:szCs w:val="28"/>
        </w:rPr>
        <w:t xml:space="preserve"> романы «Печаль войны» Бао Ниня (Бао Нинь – один из самых популярных современных вьетнамских писателей), который, по мнению многих вьетнамцев, является лучшим произведением совре</w:t>
      </w:r>
      <w:r>
        <w:rPr>
          <w:rFonts w:ascii="Times New Roman" w:hAnsi="Times New Roman" w:cs="Times New Roman"/>
          <w:sz w:val="28"/>
          <w:szCs w:val="28"/>
        </w:rPr>
        <w:t xml:space="preserve">менной вьетнамской литературы о войне с США, «Река Кон в период половодья» Нгуен Монг Зяка, повествующий о восстании тэйшонов, «Двенадцать шикуанов» Ву Нгаук Диня, </w:t>
      </w:r>
      <w:r w:rsidRPr="000A5C54">
        <w:rPr>
          <w:rFonts w:ascii="Times New Roman" w:hAnsi="Times New Roman" w:cs="Times New Roman"/>
          <w:sz w:val="28"/>
          <w:szCs w:val="28"/>
        </w:rPr>
        <w:t>роман Нгуен Суан Кханя «Хо Куи Ли» и роман Хоанг Куок Кхая «Падение династии»</w:t>
      </w:r>
      <w:r>
        <w:rPr>
          <w:rFonts w:ascii="Times New Roman" w:hAnsi="Times New Roman" w:cs="Times New Roman"/>
          <w:sz w:val="28"/>
          <w:szCs w:val="28"/>
        </w:rPr>
        <w:t>, события которых разворачиваются в конце правления династии Чан</w:t>
      </w:r>
      <w:r w:rsidRPr="000A5C54">
        <w:rPr>
          <w:rFonts w:ascii="Times New Roman" w:hAnsi="Times New Roman" w:cs="Times New Roman"/>
          <w:sz w:val="28"/>
          <w:szCs w:val="28"/>
        </w:rPr>
        <w:t>. Основанные на реальных событиях, в которых действуют реальные исторические лица, романы эти в то же время сод</w:t>
      </w:r>
      <w:r w:rsidR="004D2ADE">
        <w:rPr>
          <w:rFonts w:ascii="Times New Roman" w:hAnsi="Times New Roman" w:cs="Times New Roman"/>
          <w:sz w:val="28"/>
          <w:szCs w:val="28"/>
        </w:rPr>
        <w:t>ержат немало вымысла, что является естественным для произведений</w:t>
      </w:r>
      <w:r w:rsidRPr="000A5C54">
        <w:rPr>
          <w:rFonts w:ascii="Times New Roman" w:hAnsi="Times New Roman" w:cs="Times New Roman"/>
          <w:sz w:val="28"/>
          <w:szCs w:val="28"/>
        </w:rPr>
        <w:t xml:space="preserve"> художественной литературы</w:t>
      </w:r>
      <w:r>
        <w:rPr>
          <w:rStyle w:val="a5"/>
          <w:rFonts w:ascii="Times New Roman" w:hAnsi="Times New Roman"/>
          <w:sz w:val="28"/>
          <w:szCs w:val="28"/>
        </w:rPr>
        <w:footnoteReference w:id="118"/>
      </w:r>
      <w:r w:rsidRPr="000A5C54">
        <w:rPr>
          <w:rFonts w:ascii="Times New Roman" w:hAnsi="Times New Roman" w:cs="Times New Roman"/>
          <w:sz w:val="28"/>
          <w:szCs w:val="28"/>
        </w:rPr>
        <w:t>.</w:t>
      </w:r>
      <w:r>
        <w:rPr>
          <w:rFonts w:ascii="Times New Roman" w:hAnsi="Times New Roman" w:cs="Times New Roman"/>
          <w:sz w:val="28"/>
          <w:szCs w:val="28"/>
        </w:rPr>
        <w:t xml:space="preserve"> </w:t>
      </w:r>
    </w:p>
    <w:p w:rsidR="00AE78C1" w:rsidRPr="002E5907" w:rsidRDefault="00AE78C1" w:rsidP="00C571F5">
      <w:pPr>
        <w:spacing w:line="360" w:lineRule="auto"/>
        <w:rPr>
          <w:rFonts w:ascii="Times New Roman" w:hAnsi="Times New Roman" w:cs="Times New Roman"/>
          <w:sz w:val="20"/>
          <w:szCs w:val="20"/>
        </w:rPr>
      </w:pPr>
      <w:r w:rsidRPr="00966401">
        <w:rPr>
          <w:rFonts w:ascii="Times New Roman" w:hAnsi="Times New Roman" w:cs="Times New Roman"/>
          <w:sz w:val="28"/>
          <w:szCs w:val="28"/>
        </w:rPr>
        <w:t xml:space="preserve">  </w:t>
      </w:r>
    </w:p>
    <w:p w:rsidR="00AE78C1" w:rsidRPr="00CD0F55" w:rsidRDefault="00AE78C1" w:rsidP="00C571F5">
      <w:pPr>
        <w:pStyle w:val="2"/>
        <w:numPr>
          <w:ilvl w:val="0"/>
          <w:numId w:val="22"/>
        </w:numPr>
        <w:spacing w:line="276" w:lineRule="auto"/>
        <w:ind w:firstLine="0"/>
        <w:rPr>
          <w:rFonts w:ascii="Times New Roman" w:hAnsi="Times New Roman" w:cs="Times New Roman"/>
          <w:b/>
          <w:bCs/>
          <w:color w:val="auto"/>
          <w:sz w:val="32"/>
          <w:szCs w:val="32"/>
        </w:rPr>
      </w:pPr>
      <w:bookmarkStart w:id="16" w:name="_Toc515400708"/>
      <w:r w:rsidRPr="00CD0F55">
        <w:rPr>
          <w:rFonts w:ascii="Times New Roman" w:hAnsi="Times New Roman" w:cs="Times New Roman"/>
          <w:b/>
          <w:bCs/>
          <w:color w:val="auto"/>
          <w:sz w:val="32"/>
          <w:szCs w:val="32"/>
        </w:rPr>
        <w:t xml:space="preserve">Беллетризованная биография «Чан Хынг Дао», особенности произведений этого жанра во вьетнамской литературе. Описание Чан Хынг Дао в </w:t>
      </w:r>
      <w:r>
        <w:rPr>
          <w:rFonts w:ascii="Times New Roman" w:hAnsi="Times New Roman" w:cs="Times New Roman"/>
          <w:b/>
          <w:bCs/>
          <w:color w:val="auto"/>
          <w:sz w:val="32"/>
          <w:szCs w:val="32"/>
        </w:rPr>
        <w:t>посвященной ему беллетризованной биографии</w:t>
      </w:r>
      <w:bookmarkEnd w:id="16"/>
    </w:p>
    <w:p w:rsidR="00AE78C1" w:rsidRPr="002E5907" w:rsidRDefault="00AE78C1" w:rsidP="00C571F5">
      <w:pPr>
        <w:spacing w:line="360" w:lineRule="auto"/>
        <w:ind w:left="360"/>
        <w:rPr>
          <w:rFonts w:ascii="Times New Roman" w:hAnsi="Times New Roman" w:cs="Times New Roman"/>
          <w:sz w:val="20"/>
          <w:szCs w:val="20"/>
        </w:rPr>
      </w:pP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Рассматриваемое произведение, посвященное Чан Хынг Дао, </w:t>
      </w:r>
      <w:r w:rsidRPr="00966401">
        <w:rPr>
          <w:rFonts w:ascii="Times New Roman" w:hAnsi="Times New Roman" w:cs="Times New Roman"/>
          <w:sz w:val="28"/>
          <w:szCs w:val="28"/>
        </w:rPr>
        <w:t xml:space="preserve">является типичным произведением вьетнамской литературы, созданным в послевоенный период, то есть после 1975 года, когда в стране были </w:t>
      </w:r>
      <w:r>
        <w:rPr>
          <w:rFonts w:ascii="Times New Roman" w:hAnsi="Times New Roman" w:cs="Times New Roman"/>
          <w:sz w:val="28"/>
          <w:szCs w:val="28"/>
        </w:rPr>
        <w:t xml:space="preserve">особенно </w:t>
      </w:r>
      <w:r w:rsidRPr="00966401">
        <w:rPr>
          <w:rFonts w:ascii="Times New Roman" w:hAnsi="Times New Roman" w:cs="Times New Roman"/>
          <w:sz w:val="28"/>
          <w:szCs w:val="28"/>
        </w:rPr>
        <w:t>сильны патриотические наст</w:t>
      </w:r>
      <w:r>
        <w:rPr>
          <w:rFonts w:ascii="Times New Roman" w:hAnsi="Times New Roman" w:cs="Times New Roman"/>
          <w:sz w:val="28"/>
          <w:szCs w:val="28"/>
        </w:rPr>
        <w:t xml:space="preserve">роения и усилился интерес к </w:t>
      </w:r>
      <w:r w:rsidRPr="00966401">
        <w:rPr>
          <w:rFonts w:ascii="Times New Roman" w:hAnsi="Times New Roman" w:cs="Times New Roman"/>
          <w:sz w:val="28"/>
          <w:szCs w:val="28"/>
        </w:rPr>
        <w:t>литературе, воспевавшей по</w:t>
      </w:r>
      <w:r>
        <w:rPr>
          <w:rFonts w:ascii="Times New Roman" w:hAnsi="Times New Roman" w:cs="Times New Roman"/>
          <w:sz w:val="28"/>
          <w:szCs w:val="28"/>
        </w:rPr>
        <w:t>двиги героев прошлого, которые боролись</w:t>
      </w:r>
      <w:r w:rsidRPr="00966401">
        <w:rPr>
          <w:rFonts w:ascii="Times New Roman" w:hAnsi="Times New Roman" w:cs="Times New Roman"/>
          <w:sz w:val="28"/>
          <w:szCs w:val="28"/>
        </w:rPr>
        <w:t xml:space="preserve"> с иноземными захватчиками за свободу и независимость Вьетнама, как это совсем недавно делал вьетнамский народ</w:t>
      </w:r>
      <w:r>
        <w:rPr>
          <w:rFonts w:ascii="Times New Roman" w:hAnsi="Times New Roman" w:cs="Times New Roman"/>
          <w:sz w:val="28"/>
          <w:szCs w:val="28"/>
        </w:rPr>
        <w:t xml:space="preserve"> в войне против США за объединение страны. Его автором является </w:t>
      </w:r>
      <w:r w:rsidRPr="00966401">
        <w:rPr>
          <w:rFonts w:ascii="Times New Roman" w:hAnsi="Times New Roman" w:cs="Times New Roman"/>
          <w:sz w:val="28"/>
          <w:szCs w:val="28"/>
        </w:rPr>
        <w:t xml:space="preserve">вьетнамский историк Куинь Кы, который в соавторстве с До Дык Хунгом </w:t>
      </w:r>
      <w:r w:rsidRPr="00966401">
        <w:rPr>
          <w:rFonts w:ascii="Times New Roman" w:hAnsi="Times New Roman" w:cs="Times New Roman"/>
          <w:sz w:val="28"/>
          <w:szCs w:val="28"/>
        </w:rPr>
        <w:lastRenderedPageBreak/>
        <w:t>написал научно-популярную книгу по истории своей страны, получившую название «Дина</w:t>
      </w:r>
      <w:r>
        <w:rPr>
          <w:rFonts w:ascii="Times New Roman" w:hAnsi="Times New Roman" w:cs="Times New Roman"/>
          <w:sz w:val="28"/>
          <w:szCs w:val="28"/>
        </w:rPr>
        <w:t>стии Вьетнама», которая и в настоящее время хорошо известна во Вьетнаме</w:t>
      </w:r>
      <w:r w:rsidRPr="00966401">
        <w:rPr>
          <w:rFonts w:ascii="Times New Roman" w:hAnsi="Times New Roman" w:cs="Times New Roman"/>
          <w:sz w:val="28"/>
          <w:szCs w:val="28"/>
        </w:rPr>
        <w:t xml:space="preserve">. Поэтому нет никаких сомнений, что Куинь Кы прекрасно знал особенности описываемого им исторического периода и хронологию событий, происходивших во второй половине тринадцатого века. </w:t>
      </w:r>
      <w:r>
        <w:rPr>
          <w:rFonts w:ascii="Times New Roman" w:hAnsi="Times New Roman" w:cs="Times New Roman"/>
          <w:sz w:val="28"/>
          <w:szCs w:val="28"/>
        </w:rPr>
        <w:t xml:space="preserve">Это литературное произведение вошло в состав пятого тома сборника «Яркие светила нашей страны» (вьет. </w:t>
      </w:r>
      <w:r>
        <w:rPr>
          <w:rFonts w:ascii="Times New Roman" w:hAnsi="Times New Roman" w:cs="Times New Roman"/>
          <w:sz w:val="28"/>
          <w:szCs w:val="28"/>
          <w:lang w:val="vi-VN"/>
        </w:rPr>
        <w:t>Những vì sao đất nước</w:t>
      </w:r>
      <w:r>
        <w:rPr>
          <w:rFonts w:ascii="Times New Roman" w:hAnsi="Times New Roman" w:cs="Times New Roman"/>
          <w:sz w:val="28"/>
          <w:szCs w:val="28"/>
        </w:rPr>
        <w:t>), в который включены историко-художественные произведения целого авторского коллектива, повествующие о вьетнамских исторических личностях, в разное время противостоявших иностранным захватчикам, которые пытались подчинить себе Вьетнам, и «внесли огромный вклад в дело строительства и процветания страны»</w:t>
      </w:r>
      <w:r>
        <w:rPr>
          <w:rStyle w:val="a5"/>
          <w:rFonts w:ascii="Times New Roman" w:hAnsi="Times New Roman"/>
          <w:sz w:val="28"/>
          <w:szCs w:val="28"/>
        </w:rPr>
        <w:footnoteReference w:id="119"/>
      </w:r>
      <w:r>
        <w:rPr>
          <w:rFonts w:ascii="Times New Roman" w:hAnsi="Times New Roman" w:cs="Times New Roman"/>
          <w:sz w:val="28"/>
          <w:szCs w:val="28"/>
        </w:rPr>
        <w:t xml:space="preserve">.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Описываемые в биографии о Чан Хынг Дао исторические события охватываю</w:t>
      </w:r>
      <w:r w:rsidRPr="00966401">
        <w:rPr>
          <w:rFonts w:ascii="Times New Roman" w:hAnsi="Times New Roman" w:cs="Times New Roman"/>
          <w:sz w:val="28"/>
          <w:szCs w:val="28"/>
        </w:rPr>
        <w:t xml:space="preserve">т временной промежуток с 1258 года, когда закончилась первая война против монголов, до лета 1285, то есть до победы </w:t>
      </w:r>
      <w:r>
        <w:rPr>
          <w:rFonts w:ascii="Times New Roman" w:hAnsi="Times New Roman" w:cs="Times New Roman"/>
          <w:sz w:val="28"/>
          <w:szCs w:val="28"/>
        </w:rPr>
        <w:t xml:space="preserve">Дайвьета </w:t>
      </w:r>
      <w:r w:rsidRPr="00966401">
        <w:rPr>
          <w:rFonts w:ascii="Times New Roman" w:hAnsi="Times New Roman" w:cs="Times New Roman"/>
          <w:sz w:val="28"/>
          <w:szCs w:val="28"/>
        </w:rPr>
        <w:t>во в</w:t>
      </w:r>
      <w:r>
        <w:rPr>
          <w:rFonts w:ascii="Times New Roman" w:hAnsi="Times New Roman" w:cs="Times New Roman"/>
          <w:sz w:val="28"/>
          <w:szCs w:val="28"/>
        </w:rPr>
        <w:t>торой войне, уже над объединенным монголо-китайским войском. Приведем краткое содержание этого произведения</w:t>
      </w:r>
      <w:r w:rsidRPr="00966401">
        <w:rPr>
          <w:rFonts w:ascii="Times New Roman" w:hAnsi="Times New Roman" w:cs="Times New Roman"/>
          <w:sz w:val="28"/>
          <w:szCs w:val="28"/>
        </w:rPr>
        <w:t>:</w:t>
      </w:r>
    </w:p>
    <w:p w:rsidR="00AE78C1" w:rsidRPr="000E516E" w:rsidRDefault="00AE78C1" w:rsidP="00C571F5">
      <w:pPr>
        <w:spacing w:after="0" w:line="360" w:lineRule="auto"/>
        <w:jc w:val="both"/>
        <w:rPr>
          <w:rFonts w:ascii="Times New Roman" w:hAnsi="Times New Roman" w:cs="Times New Roman"/>
          <w:sz w:val="18"/>
          <w:szCs w:val="18"/>
        </w:rPr>
      </w:pPr>
      <w:r w:rsidRPr="00966401">
        <w:rPr>
          <w:rFonts w:ascii="Times New Roman" w:hAnsi="Times New Roman" w:cs="Times New Roman"/>
          <w:sz w:val="28"/>
          <w:szCs w:val="28"/>
        </w:rPr>
        <w:t xml:space="preserve">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После первой войны с монголами Чан Куок Туан, юный принц, который руководил</w:t>
      </w:r>
      <w:r w:rsidRPr="00966401">
        <w:rPr>
          <w:rFonts w:ascii="Times New Roman" w:hAnsi="Times New Roman" w:cs="Times New Roman"/>
          <w:sz w:val="28"/>
          <w:szCs w:val="28"/>
        </w:rPr>
        <w:t xml:space="preserve"> войск</w:t>
      </w:r>
      <w:r>
        <w:rPr>
          <w:rFonts w:ascii="Times New Roman" w:hAnsi="Times New Roman" w:cs="Times New Roman"/>
          <w:sz w:val="28"/>
          <w:szCs w:val="28"/>
        </w:rPr>
        <w:t xml:space="preserve">ами Дайвьета, не был удостоен высоких почестей </w:t>
      </w:r>
      <w:r w:rsidRPr="00966401">
        <w:rPr>
          <w:rFonts w:ascii="Times New Roman" w:hAnsi="Times New Roman" w:cs="Times New Roman"/>
          <w:sz w:val="28"/>
          <w:szCs w:val="28"/>
        </w:rPr>
        <w:t>и</w:t>
      </w:r>
      <w:r>
        <w:rPr>
          <w:rFonts w:ascii="Times New Roman" w:hAnsi="Times New Roman" w:cs="Times New Roman"/>
          <w:sz w:val="28"/>
          <w:szCs w:val="28"/>
        </w:rPr>
        <w:t>з-за конфликта между императорским двором и его отцом Чан Лиеу</w:t>
      </w:r>
      <w:r w:rsidRPr="00966401">
        <w:rPr>
          <w:rFonts w:ascii="Times New Roman" w:hAnsi="Times New Roman" w:cs="Times New Roman"/>
          <w:sz w:val="28"/>
          <w:szCs w:val="28"/>
        </w:rPr>
        <w:t xml:space="preserve">. </w:t>
      </w:r>
      <w:r>
        <w:rPr>
          <w:rFonts w:ascii="Times New Roman" w:hAnsi="Times New Roman" w:cs="Times New Roman"/>
          <w:sz w:val="28"/>
          <w:szCs w:val="28"/>
        </w:rPr>
        <w:t>В своем</w:t>
      </w:r>
      <w:r w:rsidRPr="00966401">
        <w:rPr>
          <w:rFonts w:ascii="Times New Roman" w:hAnsi="Times New Roman" w:cs="Times New Roman"/>
          <w:sz w:val="28"/>
          <w:szCs w:val="28"/>
        </w:rPr>
        <w:t xml:space="preserve"> родн</w:t>
      </w:r>
      <w:r>
        <w:rPr>
          <w:rFonts w:ascii="Times New Roman" w:hAnsi="Times New Roman" w:cs="Times New Roman"/>
          <w:sz w:val="28"/>
          <w:szCs w:val="28"/>
        </w:rPr>
        <w:t>ом имении, Ванкиепе, Чан Куок Ту</w:t>
      </w:r>
      <w:r w:rsidRPr="00966401">
        <w:rPr>
          <w:rFonts w:ascii="Times New Roman" w:hAnsi="Times New Roman" w:cs="Times New Roman"/>
          <w:sz w:val="28"/>
          <w:szCs w:val="28"/>
        </w:rPr>
        <w:t>ан читает книги,</w:t>
      </w:r>
      <w:r>
        <w:rPr>
          <w:rFonts w:ascii="Times New Roman" w:hAnsi="Times New Roman" w:cs="Times New Roman"/>
          <w:sz w:val="28"/>
          <w:szCs w:val="28"/>
        </w:rPr>
        <w:t xml:space="preserve"> изучает военное дело,</w:t>
      </w:r>
      <w:r w:rsidRPr="00966401">
        <w:rPr>
          <w:rFonts w:ascii="Times New Roman" w:hAnsi="Times New Roman" w:cs="Times New Roman"/>
          <w:sz w:val="28"/>
          <w:szCs w:val="28"/>
        </w:rPr>
        <w:t xml:space="preserve"> занимается обучением военачальников.</w:t>
      </w:r>
      <w:r>
        <w:rPr>
          <w:rFonts w:ascii="Times New Roman" w:hAnsi="Times New Roman" w:cs="Times New Roman"/>
          <w:sz w:val="28"/>
          <w:szCs w:val="28"/>
        </w:rPr>
        <w:t xml:space="preserve"> Эту</w:t>
      </w:r>
      <w:r w:rsidRPr="00966401">
        <w:rPr>
          <w:rFonts w:ascii="Times New Roman" w:hAnsi="Times New Roman" w:cs="Times New Roman"/>
          <w:sz w:val="28"/>
          <w:szCs w:val="28"/>
        </w:rPr>
        <w:t xml:space="preserve"> идиллию нарушает гонец им</w:t>
      </w:r>
      <w:r>
        <w:rPr>
          <w:rFonts w:ascii="Times New Roman" w:hAnsi="Times New Roman" w:cs="Times New Roman"/>
          <w:sz w:val="28"/>
          <w:szCs w:val="28"/>
        </w:rPr>
        <w:t>ператора, который сообщает</w:t>
      </w:r>
      <w:r w:rsidRPr="00966401">
        <w:rPr>
          <w:rFonts w:ascii="Times New Roman" w:hAnsi="Times New Roman" w:cs="Times New Roman"/>
          <w:sz w:val="28"/>
          <w:szCs w:val="28"/>
        </w:rPr>
        <w:t>, что династия Юань готовит огромную армию</w:t>
      </w:r>
      <w:r>
        <w:rPr>
          <w:rFonts w:ascii="Times New Roman" w:hAnsi="Times New Roman" w:cs="Times New Roman"/>
          <w:sz w:val="28"/>
          <w:szCs w:val="28"/>
        </w:rPr>
        <w:t xml:space="preserve"> для захвата Дайвьета.</w:t>
      </w:r>
      <w:r w:rsidRPr="00966401">
        <w:rPr>
          <w:rFonts w:ascii="Times New Roman" w:hAnsi="Times New Roman" w:cs="Times New Roman"/>
          <w:sz w:val="28"/>
          <w:szCs w:val="28"/>
        </w:rPr>
        <w:t xml:space="preserve"> Полководец погружается в размышления: же</w:t>
      </w:r>
      <w:r>
        <w:rPr>
          <w:rFonts w:ascii="Times New Roman" w:hAnsi="Times New Roman" w:cs="Times New Roman"/>
          <w:sz w:val="28"/>
          <w:szCs w:val="28"/>
        </w:rPr>
        <w:t>лая спасти страну от</w:t>
      </w:r>
      <w:r w:rsidRPr="00966401">
        <w:rPr>
          <w:rFonts w:ascii="Times New Roman" w:hAnsi="Times New Roman" w:cs="Times New Roman"/>
          <w:sz w:val="28"/>
          <w:szCs w:val="28"/>
        </w:rPr>
        <w:t xml:space="preserve"> угрозы, он пытается найти источник силы, который поз</w:t>
      </w:r>
      <w:r>
        <w:rPr>
          <w:rFonts w:ascii="Times New Roman" w:hAnsi="Times New Roman" w:cs="Times New Roman"/>
          <w:sz w:val="28"/>
          <w:szCs w:val="28"/>
        </w:rPr>
        <w:t>волил бы добиться победы. Чан Хынг Дао кажется, что</w:t>
      </w:r>
      <w:r w:rsidRPr="00966401">
        <w:rPr>
          <w:rFonts w:ascii="Times New Roman" w:hAnsi="Times New Roman" w:cs="Times New Roman"/>
          <w:sz w:val="28"/>
          <w:szCs w:val="28"/>
        </w:rPr>
        <w:t xml:space="preserve"> это</w:t>
      </w:r>
      <w:r>
        <w:rPr>
          <w:rFonts w:ascii="Times New Roman" w:hAnsi="Times New Roman" w:cs="Times New Roman"/>
          <w:sz w:val="28"/>
          <w:szCs w:val="28"/>
        </w:rPr>
        <w:t xml:space="preserve"> – народ. Затем он решает немедленно уладить все имеющиеся разногласия с Верховным Главнокомандующим Чан Куанг Кхаем.</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Чан Куок Ту</w:t>
      </w:r>
      <w:r w:rsidRPr="00966401">
        <w:rPr>
          <w:rFonts w:ascii="Times New Roman" w:hAnsi="Times New Roman" w:cs="Times New Roman"/>
          <w:sz w:val="28"/>
          <w:szCs w:val="28"/>
        </w:rPr>
        <w:t>ан с</w:t>
      </w:r>
      <w:r>
        <w:rPr>
          <w:rFonts w:ascii="Times New Roman" w:hAnsi="Times New Roman" w:cs="Times New Roman"/>
          <w:sz w:val="28"/>
          <w:szCs w:val="28"/>
        </w:rPr>
        <w:t xml:space="preserve">обирает во дворце своих солдат </w:t>
      </w:r>
      <w:r w:rsidRPr="00966401">
        <w:rPr>
          <w:rFonts w:ascii="Times New Roman" w:hAnsi="Times New Roman" w:cs="Times New Roman"/>
          <w:sz w:val="28"/>
          <w:szCs w:val="28"/>
        </w:rPr>
        <w:t>и выступает перед ними с</w:t>
      </w:r>
      <w:r>
        <w:rPr>
          <w:rFonts w:ascii="Times New Roman" w:hAnsi="Times New Roman" w:cs="Times New Roman"/>
          <w:sz w:val="28"/>
          <w:szCs w:val="28"/>
        </w:rPr>
        <w:t xml:space="preserve"> пламенной речью, которая встречает всеобщее одобрение. Позже к полководцу прибывают</w:t>
      </w:r>
      <w:r w:rsidRPr="00966401">
        <w:rPr>
          <w:rFonts w:ascii="Times New Roman" w:hAnsi="Times New Roman" w:cs="Times New Roman"/>
          <w:sz w:val="28"/>
          <w:szCs w:val="28"/>
        </w:rPr>
        <w:t xml:space="preserve"> старосты окрестных де</w:t>
      </w:r>
      <w:r>
        <w:rPr>
          <w:rFonts w:ascii="Times New Roman" w:hAnsi="Times New Roman" w:cs="Times New Roman"/>
          <w:sz w:val="28"/>
          <w:szCs w:val="28"/>
        </w:rPr>
        <w:t>ревень</w:t>
      </w:r>
      <w:r w:rsidRPr="00966401">
        <w:rPr>
          <w:rFonts w:ascii="Times New Roman" w:hAnsi="Times New Roman" w:cs="Times New Roman"/>
          <w:sz w:val="28"/>
          <w:szCs w:val="28"/>
        </w:rPr>
        <w:t>. Во в</w:t>
      </w:r>
      <w:r>
        <w:rPr>
          <w:rFonts w:ascii="Times New Roman" w:hAnsi="Times New Roman" w:cs="Times New Roman"/>
          <w:sz w:val="28"/>
          <w:szCs w:val="28"/>
        </w:rPr>
        <w:t>ремя разговора со старейшинами Чан Куок Ту</w:t>
      </w:r>
      <w:r w:rsidRPr="00966401">
        <w:rPr>
          <w:rFonts w:ascii="Times New Roman" w:hAnsi="Times New Roman" w:cs="Times New Roman"/>
          <w:sz w:val="28"/>
          <w:szCs w:val="28"/>
        </w:rPr>
        <w:t>ан окончательно убеждается, что именно народ – это та сила, на которую нужно сделать главную ставку в эт</w:t>
      </w:r>
      <w:r>
        <w:rPr>
          <w:rFonts w:ascii="Times New Roman" w:hAnsi="Times New Roman" w:cs="Times New Roman"/>
          <w:sz w:val="28"/>
          <w:szCs w:val="28"/>
        </w:rPr>
        <w:t>ой войне. Когда Чан Куок Ту</w:t>
      </w:r>
      <w:r w:rsidRPr="00966401">
        <w:rPr>
          <w:rFonts w:ascii="Times New Roman" w:hAnsi="Times New Roman" w:cs="Times New Roman"/>
          <w:sz w:val="28"/>
          <w:szCs w:val="28"/>
        </w:rPr>
        <w:t xml:space="preserve">ан прибывает к императору на военный совет в Биньтхан, его неожиданно посещает Чан Куанг </w:t>
      </w:r>
      <w:r>
        <w:rPr>
          <w:rFonts w:ascii="Times New Roman" w:hAnsi="Times New Roman" w:cs="Times New Roman"/>
          <w:sz w:val="28"/>
          <w:szCs w:val="28"/>
        </w:rPr>
        <w:t xml:space="preserve">Кхай. Военачальники </w:t>
      </w:r>
      <w:r w:rsidRPr="00966401">
        <w:rPr>
          <w:rFonts w:ascii="Times New Roman" w:hAnsi="Times New Roman" w:cs="Times New Roman"/>
          <w:sz w:val="28"/>
          <w:szCs w:val="28"/>
        </w:rPr>
        <w:t>приходят к окончательному примирени</w:t>
      </w:r>
      <w:r>
        <w:rPr>
          <w:rFonts w:ascii="Times New Roman" w:hAnsi="Times New Roman" w:cs="Times New Roman"/>
          <w:sz w:val="28"/>
          <w:szCs w:val="28"/>
        </w:rPr>
        <w:t>ю, обсуждают</w:t>
      </w:r>
      <w:r w:rsidRPr="00966401">
        <w:rPr>
          <w:rFonts w:ascii="Times New Roman" w:hAnsi="Times New Roman" w:cs="Times New Roman"/>
          <w:sz w:val="28"/>
          <w:szCs w:val="28"/>
        </w:rPr>
        <w:t xml:space="preserve"> </w:t>
      </w:r>
      <w:r>
        <w:rPr>
          <w:rFonts w:ascii="Times New Roman" w:hAnsi="Times New Roman" w:cs="Times New Roman"/>
          <w:sz w:val="28"/>
          <w:szCs w:val="28"/>
        </w:rPr>
        <w:t xml:space="preserve">сильные и слабые стороны </w:t>
      </w:r>
      <w:r w:rsidRPr="00966401">
        <w:rPr>
          <w:rFonts w:ascii="Times New Roman" w:hAnsi="Times New Roman" w:cs="Times New Roman"/>
          <w:sz w:val="28"/>
          <w:szCs w:val="28"/>
        </w:rPr>
        <w:t>полководцев армии вр</w:t>
      </w:r>
      <w:r>
        <w:rPr>
          <w:rFonts w:ascii="Times New Roman" w:hAnsi="Times New Roman" w:cs="Times New Roman"/>
          <w:sz w:val="28"/>
          <w:szCs w:val="28"/>
        </w:rPr>
        <w:t>ага</w:t>
      </w:r>
      <w:r w:rsidRPr="00966401">
        <w:rPr>
          <w:rFonts w:ascii="Times New Roman" w:hAnsi="Times New Roman" w:cs="Times New Roman"/>
          <w:sz w:val="28"/>
          <w:szCs w:val="28"/>
        </w:rPr>
        <w:t xml:space="preserve">. Совет в </w:t>
      </w:r>
      <w:r>
        <w:rPr>
          <w:rFonts w:ascii="Times New Roman" w:hAnsi="Times New Roman" w:cs="Times New Roman"/>
          <w:sz w:val="28"/>
          <w:szCs w:val="28"/>
        </w:rPr>
        <w:t>Биньтхане утверждает Чан Куок Ту</w:t>
      </w:r>
      <w:r w:rsidRPr="00966401">
        <w:rPr>
          <w:rFonts w:ascii="Times New Roman" w:hAnsi="Times New Roman" w:cs="Times New Roman"/>
          <w:sz w:val="28"/>
          <w:szCs w:val="28"/>
        </w:rPr>
        <w:t>ана в должн</w:t>
      </w:r>
      <w:r>
        <w:rPr>
          <w:rFonts w:ascii="Times New Roman" w:hAnsi="Times New Roman" w:cs="Times New Roman"/>
          <w:sz w:val="28"/>
          <w:szCs w:val="28"/>
        </w:rPr>
        <w:t xml:space="preserve">ости Главнокомандующего армией, и тот </w:t>
      </w:r>
      <w:r w:rsidRPr="00966401">
        <w:rPr>
          <w:rFonts w:ascii="Times New Roman" w:hAnsi="Times New Roman" w:cs="Times New Roman"/>
          <w:sz w:val="28"/>
          <w:szCs w:val="28"/>
        </w:rPr>
        <w:t xml:space="preserve">остается в Тханлонге обучать военачальников Дайвьета военному искусству. </w:t>
      </w:r>
      <w:r>
        <w:rPr>
          <w:rFonts w:ascii="Times New Roman" w:hAnsi="Times New Roman" w:cs="Times New Roman"/>
          <w:sz w:val="28"/>
          <w:szCs w:val="28"/>
        </w:rPr>
        <w:t xml:space="preserve">Ко двору </w:t>
      </w:r>
      <w:r w:rsidRPr="00966401">
        <w:rPr>
          <w:rFonts w:ascii="Times New Roman" w:hAnsi="Times New Roman" w:cs="Times New Roman"/>
          <w:sz w:val="28"/>
          <w:szCs w:val="28"/>
        </w:rPr>
        <w:t>прибывает оч</w:t>
      </w:r>
      <w:r>
        <w:rPr>
          <w:rFonts w:ascii="Times New Roman" w:hAnsi="Times New Roman" w:cs="Times New Roman"/>
          <w:sz w:val="28"/>
          <w:szCs w:val="28"/>
        </w:rPr>
        <w:t>ередной гонец от Юаней с угрозами. В Донгбодау, где в прошлой войне монголы потерпели крупное поражение, проходит торжественный парад. Здесь Чан Куок Туан впервые зачитывает свое «Воззвание к военачальникам».</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Начинается война. В Тханлонге император устраивает совет старейшин со всей страны. Старосты единогласно принимают решение, что необходимо сражаться, и мобилизуют народ на борьбу. Монголы развивают стремительное наступление вглубь страны, и армия Дайвьета вынуждена отступить. Императорский двор и жители столицы оставляют Тханлонг. Чан Нян-тонг вызывает Чан Куок Туана к себе в ставку. Император предлагает сдаться, но Чан Куок Туан выступает решительно против и, в конце концов, убеждает Нян-тонга в необходимости продолжать войну.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Тогхан, стоя посреди развалин столицы Дайвьета, в разговоре с Арикайей называет вьетнамский народ «варварами», а про Чан Хынг Дао говорит, что «он только и знает, как бежать от наших войск». В Тханлонг возвращается полководец Омар, поздравляет Тогхана с победой и докладывает, что к нему недавно прибыл вьетнамский посол для переговоров. Выслушав Омара, Тогхан отправляется пировать, будучи абсолютно уверенным в своей победе.</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Чан Куок Туан днями и ночами следит за обстановкой на фронте, планируя контрнаступление. И вот, наконец, после череды поражений армия Дайвьета наносит поражение монголам в Нгеане. Затем армия Дайвьета одерживает победы</w:t>
      </w:r>
      <w:r w:rsidRPr="00A335C1">
        <w:rPr>
          <w:rFonts w:ascii="Times New Roman" w:hAnsi="Times New Roman" w:cs="Times New Roman"/>
          <w:sz w:val="28"/>
          <w:szCs w:val="28"/>
        </w:rPr>
        <w:t xml:space="preserve"> </w:t>
      </w:r>
      <w:r>
        <w:rPr>
          <w:rFonts w:ascii="Times New Roman" w:hAnsi="Times New Roman" w:cs="Times New Roman"/>
          <w:sz w:val="28"/>
          <w:szCs w:val="28"/>
        </w:rPr>
        <w:t>при Хамты и Чыонгзыонге, враг начинает отступление. Войска Дайвьета освобождают столицу, а на юге наголову разбивают армию Сагату. Тогхан понимает, что нужно уходить обратно в Китай. Его войско проигрывает генеральное сражение и начинает беспорядочное бегство из страны. Тогхан</w:t>
      </w:r>
      <w:r w:rsidRPr="00AD703B">
        <w:rPr>
          <w:rFonts w:ascii="Times New Roman" w:hAnsi="Times New Roman" w:cs="Times New Roman"/>
          <w:sz w:val="28"/>
          <w:szCs w:val="28"/>
        </w:rPr>
        <w:t xml:space="preserve"> </w:t>
      </w:r>
      <w:r>
        <w:rPr>
          <w:rFonts w:ascii="Times New Roman" w:hAnsi="Times New Roman" w:cs="Times New Roman"/>
          <w:sz w:val="28"/>
          <w:szCs w:val="28"/>
        </w:rPr>
        <w:t>вынужден забраться в бронзовую трубу, чтобы спасти свою жизнь.</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Чан Хынг Дао верхом на боевом коне въезжает в Тханлонг; повсюду раздаются приветственные крики сотен жителей столицы. Навстречу ему едет император Чан Нян-тонг со свитой. Полководец убеждается, что именно благодаря стойкости и мужеству простых людей страна смогла отстоять свою независимость.</w:t>
      </w:r>
    </w:p>
    <w:p w:rsidR="00AE78C1" w:rsidRPr="007F1477" w:rsidRDefault="00AE78C1" w:rsidP="00C571F5">
      <w:pPr>
        <w:spacing w:after="0" w:line="360" w:lineRule="auto"/>
        <w:jc w:val="both"/>
        <w:rPr>
          <w:rFonts w:ascii="Times New Roman" w:hAnsi="Times New Roman" w:cs="Times New Roman"/>
          <w:sz w:val="18"/>
          <w:szCs w:val="18"/>
        </w:rPr>
      </w:pP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Во-первых, данное литературное произведение, как и остальные, входящие в этот сборник, на мой взгляд, можно правомерно отнести к беллетристике. В словаре литературоведческих терминов Белокуровой дается следующее определение беллетристики, принятое в настоящее время: «Проза, занимающая промежуточное положение между высокой, классической литературой и массовой. Как правило, не наделена ярко выраженной художественной оригинальностью, но встречает живой читательский отклик современников благодаря тому, что откликается на важнейшие веяния времени. По прошествии времени теряет свою актуальность и выпадает из читательского обихода»</w:t>
      </w:r>
      <w:r>
        <w:rPr>
          <w:rStyle w:val="a5"/>
          <w:rFonts w:ascii="Times New Roman" w:hAnsi="Times New Roman"/>
          <w:sz w:val="28"/>
          <w:szCs w:val="28"/>
        </w:rPr>
        <w:footnoteReference w:id="120"/>
      </w:r>
      <w:r>
        <w:rPr>
          <w:rFonts w:ascii="Times New Roman" w:hAnsi="Times New Roman" w:cs="Times New Roman"/>
          <w:sz w:val="28"/>
          <w:szCs w:val="28"/>
        </w:rPr>
        <w:t xml:space="preserve">. Как правило, такие произведения содержат большое количество штампов и зачастую создаются с расчетом на продвижение в массы какой-либо идеи или создание определенных общественных установок. Как уже сказано выше, зачастую эти произведения поднимают важные социальные вопросы, отражают настроения разных групп общества, но в то же время они почти не обладают </w:t>
      </w:r>
      <w:r>
        <w:rPr>
          <w:rFonts w:ascii="Times New Roman" w:hAnsi="Times New Roman" w:cs="Times New Roman"/>
          <w:sz w:val="28"/>
          <w:szCs w:val="28"/>
        </w:rPr>
        <w:lastRenderedPageBreak/>
        <w:t>художественной ценностью и, в отличие от произведений классической литературы, с течением времени и сменой исторических эпох теряют свою актуальность и забываются. Однако при этом, в отличие от массовой литературы, беллетристика отличается наличием авторской позиции и интонации, углублением в психологию</w:t>
      </w:r>
      <w:r>
        <w:rPr>
          <w:rStyle w:val="a5"/>
          <w:rFonts w:ascii="Times New Roman" w:hAnsi="Times New Roman"/>
          <w:sz w:val="28"/>
          <w:szCs w:val="28"/>
        </w:rPr>
        <w:footnoteReference w:id="121"/>
      </w:r>
      <w:r>
        <w:rPr>
          <w:rFonts w:ascii="Times New Roman" w:hAnsi="Times New Roman" w:cs="Times New Roman"/>
          <w:sz w:val="28"/>
          <w:szCs w:val="28"/>
        </w:rPr>
        <w:t>. Сегодня к беллетристике относят многие произведения советской литературы, которые до этого возводились в ранг «классики», такие как «Как закалялась сталь», «Чапаев», «Молодая гвардия» и другие</w:t>
      </w:r>
      <w:r>
        <w:rPr>
          <w:rStyle w:val="a5"/>
          <w:rFonts w:ascii="Times New Roman" w:hAnsi="Times New Roman"/>
          <w:sz w:val="28"/>
          <w:szCs w:val="28"/>
        </w:rPr>
        <w:footnoteReference w:id="122"/>
      </w:r>
      <w:r>
        <w:rPr>
          <w:rFonts w:ascii="Times New Roman" w:hAnsi="Times New Roman" w:cs="Times New Roman"/>
          <w:sz w:val="28"/>
          <w:szCs w:val="28"/>
        </w:rPr>
        <w:t xml:space="preserve">. Созданные в прошлом веке «на злобу дня», в нынешней эпохе эти произведения уже не имеют такой актуальности.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вышеперечисленное абсолютно справедливо можно применить к данному произведению. Оно было написано в сложный исторический период – через несколько лет после того, как Вьетнам одержал победу в войне против США и, как и семьсот лет назад, смог отстоять свою независимость. Поэтому фигура Чан Хынг Дао в этом плане выбрана неслучайно: для всего вьетнамского народа он является не только прославленным военачальником, но и символом борьбы за независимость; в этом Чан Хынг Дао в многом подобен Хо Ши Мину, ибо вклад этих двух личностей в освобождение Вьетнама огромен. События, которые происходили в эпоху Чан Хынг Дао, были идентичны тем, что разворачивались на глазах у вьетнамского народа в 70-ые годы прошлого века, поэтому они действительно могли вызвать широкий эмоциональный отклик у простых людей, которые нуждались в национальном герое - защитнике, человеке, с которого следовало брать пример нынешнему поколению. Полководец Чан Хынг Дао хорошо подходил для такой роли. Произведение написано легким, доходчивым языком, не изобилует глубокими философскими рассуждениями и доносит до читателей общепринятые нормы и идеи того времени, вроде «для того, чтобы победить, народу нужно объединиться», «сила армии – в народе», «каждый должен быть готов </w:t>
      </w:r>
      <w:r>
        <w:rPr>
          <w:rFonts w:ascii="Times New Roman" w:hAnsi="Times New Roman" w:cs="Times New Roman"/>
          <w:sz w:val="28"/>
          <w:szCs w:val="28"/>
        </w:rPr>
        <w:lastRenderedPageBreak/>
        <w:t>пожертвовать жизнью ради своей страны» и т.д. Произведения подобного рода имели популярность в послевоенном Вьетнаме, однако в целом они не оказали существенного влияния на развитие литературы и вскоре были отодвинуты на второй план.</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Если говорить о жанровой принадлежности этого произведения, то, по всем имеющимся признакам, можно сделать вывод, что оно относится к «беллетризованным биографиям». Следует уточнить само определение «беллетризации» литературного произведения: «беллетризация - с</w:t>
      </w:r>
      <w:r w:rsidRPr="0073211F">
        <w:rPr>
          <w:rFonts w:ascii="Times New Roman" w:hAnsi="Times New Roman" w:cs="Times New Roman"/>
          <w:sz w:val="28"/>
          <w:szCs w:val="28"/>
        </w:rPr>
        <w:t>очетание </w:t>
      </w:r>
      <w:r>
        <w:rPr>
          <w:rFonts w:ascii="Times New Roman" w:hAnsi="Times New Roman" w:cs="Times New Roman"/>
          <w:sz w:val="28"/>
          <w:szCs w:val="28"/>
        </w:rPr>
        <w:t>научно-документального материала с элементами художественного повествования в публицистической, научно-популярной и т.п. литературе»</w:t>
      </w:r>
      <w:r>
        <w:rPr>
          <w:rStyle w:val="a5"/>
          <w:rFonts w:ascii="Times New Roman" w:hAnsi="Times New Roman"/>
          <w:sz w:val="28"/>
          <w:szCs w:val="28"/>
        </w:rPr>
        <w:footnoteReference w:id="123"/>
      </w:r>
      <w:r>
        <w:rPr>
          <w:rFonts w:ascii="Times New Roman" w:hAnsi="Times New Roman" w:cs="Times New Roman"/>
          <w:sz w:val="28"/>
          <w:szCs w:val="28"/>
        </w:rPr>
        <w:t>. С. Г Леонтьева в своей работе выделяет следующие признаки «беллетризованных биографий: это жанр со сложившейся традицией, который, с одной стороны, отличают установка на достоверность или исторические факты, а с другой - в нем непременно применяются литературные приемы создания героя</w:t>
      </w:r>
      <w:r>
        <w:rPr>
          <w:rStyle w:val="a5"/>
          <w:rFonts w:ascii="Times New Roman" w:hAnsi="Times New Roman"/>
          <w:sz w:val="28"/>
          <w:szCs w:val="28"/>
        </w:rPr>
        <w:footnoteReference w:id="124"/>
      </w:r>
      <w:r>
        <w:rPr>
          <w:rFonts w:ascii="Times New Roman" w:hAnsi="Times New Roman" w:cs="Times New Roman"/>
          <w:sz w:val="28"/>
          <w:szCs w:val="28"/>
        </w:rPr>
        <w:t>. То есть беллетризованная биография есть историко-художественное описание жизни реального исторического лица, которое опирается на реальные исторические факты и в то же время не лишено художественности. С точки зрения поэтики Леонтьева выделяет следующие черты беллетризованных биографий: последовательность повествования определяется хронологией жизни персонажа (или хронологией какого-то определенного этапа из жизни героя, как в произведении о Чан Хынг Дао), характеристика героя включает две тенденции описания: индивидуальные черты личности и типичные черты этой личности как представителя какого-либо сословия, класса общества, профессии</w:t>
      </w:r>
      <w:r>
        <w:rPr>
          <w:rStyle w:val="a5"/>
          <w:rFonts w:ascii="Times New Roman" w:hAnsi="Times New Roman"/>
          <w:sz w:val="28"/>
          <w:szCs w:val="28"/>
        </w:rPr>
        <w:footnoteReference w:id="125"/>
      </w:r>
      <w:r w:rsidR="006550BE">
        <w:rPr>
          <w:rFonts w:ascii="Times New Roman" w:hAnsi="Times New Roman" w:cs="Times New Roman"/>
          <w:sz w:val="28"/>
          <w:szCs w:val="28"/>
        </w:rPr>
        <w:t>. В</w:t>
      </w:r>
      <w:r>
        <w:rPr>
          <w:rFonts w:ascii="Times New Roman" w:hAnsi="Times New Roman" w:cs="Times New Roman"/>
          <w:sz w:val="28"/>
          <w:szCs w:val="28"/>
        </w:rPr>
        <w:t xml:space="preserve"> основном эти произведения </w:t>
      </w:r>
      <w:r>
        <w:rPr>
          <w:rFonts w:ascii="Times New Roman" w:hAnsi="Times New Roman" w:cs="Times New Roman"/>
          <w:sz w:val="28"/>
          <w:szCs w:val="28"/>
        </w:rPr>
        <w:lastRenderedPageBreak/>
        <w:t>создаются по установленному образцу, герои в них зачастую шаблонны, идеологизированы и отражают цели, с которыми была написана данная биография. Примеры литературы подобного рода – произведения о «пионерах-героях» в СССР, к примеру, «Улица младшего сына» Л. Кассиля и М. Поляновского о Володе Дубинине, «Леня Голиков» Юрия Королькова, «Партизанка Лара» Н. Надеждиной, беллетризованные биографии вождей ВКП(Б), героев Гражданской войны</w:t>
      </w:r>
      <w:r>
        <w:rPr>
          <w:rStyle w:val="a5"/>
          <w:rFonts w:ascii="Times New Roman" w:hAnsi="Times New Roman"/>
          <w:sz w:val="28"/>
          <w:szCs w:val="28"/>
        </w:rPr>
        <w:footnoteReference w:id="126"/>
      </w:r>
      <w:r>
        <w:rPr>
          <w:rFonts w:ascii="Times New Roman" w:hAnsi="Times New Roman" w:cs="Times New Roman"/>
          <w:sz w:val="28"/>
          <w:szCs w:val="28"/>
        </w:rPr>
        <w:t>, а также выдающихся личностей прошлого, таких как Спартак, Степан Разин, Емельян Пугачев, и других</w:t>
      </w:r>
      <w:r>
        <w:rPr>
          <w:rStyle w:val="a5"/>
          <w:rFonts w:ascii="Times New Roman" w:hAnsi="Times New Roman"/>
          <w:sz w:val="28"/>
          <w:szCs w:val="28"/>
        </w:rPr>
        <w:footnoteReference w:id="127"/>
      </w:r>
      <w:r>
        <w:rPr>
          <w:rFonts w:ascii="Times New Roman" w:hAnsi="Times New Roman" w:cs="Times New Roman"/>
          <w:sz w:val="28"/>
          <w:szCs w:val="28"/>
        </w:rPr>
        <w:t xml:space="preserve">.       </w:t>
      </w:r>
      <w:r w:rsidRPr="00966401">
        <w:rPr>
          <w:rFonts w:ascii="Times New Roman" w:hAnsi="Times New Roman" w:cs="Times New Roman"/>
          <w:sz w:val="28"/>
          <w:szCs w:val="28"/>
        </w:rPr>
        <w:t xml:space="preserve"> </w:t>
      </w:r>
    </w:p>
    <w:p w:rsidR="00AE78C1" w:rsidRPr="0096640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Помимо художественной биографии Чан Хынг Дао, в сборник «Яркие светила нашей страны» были включены беллетризованные биографии других исторических деятелей, знакомых каждому вьетнамцу, таких как сестры Чынг, Динь Бо Линь, Ли Тхыонг Киет, Чан Куок Тоан и т.д; можно говорить о том, что список таких героев является фиксированным. Популярность такого рода биографий в 1970-1980-ые годы объясняется наличием социального заказа на них в послевоенном Вьетнаме. Под социальным (государственным) заказом в литературе понимают создание литературных произведений с учетом идеологической направленности государственной политики, отвечающее потребностям государства, но нередко вопреки объективным закономерностям и общественным потребностям</w:t>
      </w:r>
      <w:r>
        <w:rPr>
          <w:rStyle w:val="a5"/>
          <w:rFonts w:ascii="Times New Roman" w:hAnsi="Times New Roman"/>
          <w:sz w:val="28"/>
          <w:szCs w:val="28"/>
        </w:rPr>
        <w:footnoteReference w:id="128"/>
      </w:r>
      <w:r>
        <w:rPr>
          <w:rFonts w:ascii="Times New Roman" w:hAnsi="Times New Roman" w:cs="Times New Roman"/>
          <w:sz w:val="28"/>
          <w:szCs w:val="28"/>
        </w:rPr>
        <w:t xml:space="preserve">. Государственный заказ существует во всех странах мира и определяется конкретной исторической эпохой, общественными изменениями, потребностями социума, политической ситуацией внутри самой страны и в мире. Именно социальный заказ диктует, как следует изобразить героев в произведении, какими чертами характера они должны обладать и </w:t>
      </w:r>
      <w:r>
        <w:rPr>
          <w:rFonts w:ascii="Times New Roman" w:hAnsi="Times New Roman" w:cs="Times New Roman"/>
          <w:sz w:val="28"/>
          <w:szCs w:val="28"/>
        </w:rPr>
        <w:lastRenderedPageBreak/>
        <w:t xml:space="preserve">какие поступки должны совершить, чтобы они считались «правильными» с точки зрения официальной государственной идеологии. В случае со сборником «Яркие светила нашей страны» авторы как раз выполняли задачу, которая была поставлена перед ними государственным заказом – в доступной для обычного читателя форме изложить события разных временных эпох, когда Вьетнаму приходилось сражаться за независимость и единство страны, и изобразить главных героев этих </w:t>
      </w:r>
      <w:r w:rsidR="006550BE">
        <w:rPr>
          <w:rFonts w:ascii="Times New Roman" w:hAnsi="Times New Roman" w:cs="Times New Roman"/>
          <w:sz w:val="28"/>
          <w:szCs w:val="28"/>
        </w:rPr>
        <w:t>биографий (обычно – полководцев</w:t>
      </w:r>
      <w:r>
        <w:rPr>
          <w:rFonts w:ascii="Times New Roman" w:hAnsi="Times New Roman" w:cs="Times New Roman"/>
          <w:sz w:val="28"/>
          <w:szCs w:val="28"/>
        </w:rPr>
        <w:t xml:space="preserve">) как выдающихся деятелей прошлого, обладающих исключительно положительными качествами, такими как любовь к родине, к своему народу, решимость в борьбе против иноземных врагов и т.д., то есть теми моральными качествами, наличие которых поощрялось идеологической системой.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Нельзя не отметить высокую историческую достоверность повествования и точность изложения событий в подобных биографиях: они излагаются очень подробно и в соответствии с тем, как их описывают вьетнамские исторические труды. Это неудивительно, ведь, как уже было сказано выше, беллетризованные биографии тяготеют к историчности, к достоверности при описании событий. Ван Тан, автор предисловия к данному сборнику, отмечает, что задача, которую ставили перед собой авторы, было «в легкой и доступной форме рассказать читателю о героических событиях тех времен и о выдающихся личностях, которые внесли вклад в становление нашей страны и защиту ее от внешних врагов</w:t>
      </w:r>
      <w:r>
        <w:rPr>
          <w:rStyle w:val="a5"/>
          <w:rFonts w:ascii="Times New Roman" w:hAnsi="Times New Roman"/>
          <w:sz w:val="28"/>
          <w:szCs w:val="28"/>
        </w:rPr>
        <w:footnoteReference w:id="129"/>
      </w:r>
      <w:r>
        <w:rPr>
          <w:rFonts w:ascii="Times New Roman" w:hAnsi="Times New Roman" w:cs="Times New Roman"/>
          <w:sz w:val="28"/>
          <w:szCs w:val="28"/>
        </w:rPr>
        <w:t>». Текст самих рассказов сопровождается большим количеством сносок, в которых поясняются некоторые топонимы, истолковываются значения древних слов, названия титулов, а также даются дополнительные пояснения к описываемым в тексте событиям. Авторы часто ссылаются на известные вьетнамские</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и китайские исторические сочинения, такие как: </w:t>
      </w:r>
      <w:r>
        <w:rPr>
          <w:rFonts w:ascii="Times New Roman" w:hAnsi="Times New Roman" w:cs="Times New Roman"/>
          <w:sz w:val="28"/>
          <w:szCs w:val="28"/>
          <w:lang w:val="vi-VN"/>
        </w:rPr>
        <w:t>Đại Việt sử ký</w:t>
      </w:r>
      <w:r>
        <w:rPr>
          <w:rFonts w:ascii="Times New Roman" w:hAnsi="Times New Roman" w:cs="Times New Roman"/>
          <w:sz w:val="28"/>
          <w:szCs w:val="28"/>
        </w:rPr>
        <w:t xml:space="preserve"> («Исторические записки Дайвьета»)</w:t>
      </w:r>
      <w:r>
        <w:rPr>
          <w:rFonts w:ascii="Times New Roman" w:hAnsi="Times New Roman" w:cs="Times New Roman"/>
          <w:sz w:val="28"/>
          <w:szCs w:val="28"/>
          <w:lang w:val="vi-VN"/>
        </w:rPr>
        <w:t>, Đại Việt sử ký toàn thư</w:t>
      </w:r>
      <w:r>
        <w:rPr>
          <w:rFonts w:ascii="Times New Roman" w:hAnsi="Times New Roman" w:cs="Times New Roman"/>
          <w:sz w:val="28"/>
          <w:szCs w:val="28"/>
        </w:rPr>
        <w:t xml:space="preserve"> («Полное собрание исторических записок Дайвьета»)</w:t>
      </w: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Hậu Hán thư </w:t>
      </w:r>
      <w:r>
        <w:rPr>
          <w:rFonts w:ascii="Times New Roman" w:hAnsi="Times New Roman" w:cs="Times New Roman"/>
          <w:sz w:val="28"/>
          <w:szCs w:val="28"/>
        </w:rPr>
        <w:t xml:space="preserve">(История династии Поздняя Хань), </w:t>
      </w:r>
      <w:r>
        <w:rPr>
          <w:rFonts w:ascii="Times New Roman" w:hAnsi="Times New Roman" w:cs="Times New Roman"/>
          <w:sz w:val="28"/>
          <w:szCs w:val="28"/>
          <w:lang w:val="vi-VN"/>
        </w:rPr>
        <w:t>Việt sử lược</w:t>
      </w:r>
      <w:r>
        <w:rPr>
          <w:rFonts w:ascii="Times New Roman" w:hAnsi="Times New Roman" w:cs="Times New Roman"/>
          <w:sz w:val="28"/>
          <w:szCs w:val="28"/>
        </w:rPr>
        <w:t xml:space="preserve"> («Краткая история Вьета»)</w:t>
      </w:r>
      <w:r>
        <w:rPr>
          <w:rFonts w:ascii="Times New Roman" w:hAnsi="Times New Roman" w:cs="Times New Roman"/>
          <w:sz w:val="28"/>
          <w:szCs w:val="28"/>
          <w:lang w:val="vi-VN"/>
        </w:rPr>
        <w:t>, Tống sử</w:t>
      </w:r>
      <w:r>
        <w:rPr>
          <w:rFonts w:ascii="Times New Roman" w:hAnsi="Times New Roman" w:cs="Times New Roman"/>
          <w:sz w:val="28"/>
          <w:szCs w:val="28"/>
        </w:rPr>
        <w:t xml:space="preserve"> </w:t>
      </w:r>
      <w:r>
        <w:rPr>
          <w:rFonts w:ascii="Times New Roman" w:hAnsi="Times New Roman" w:cs="Times New Roman"/>
          <w:sz w:val="28"/>
          <w:szCs w:val="28"/>
        </w:rPr>
        <w:lastRenderedPageBreak/>
        <w:t>(«История династии Сун»)</w:t>
      </w:r>
      <w:r>
        <w:rPr>
          <w:rFonts w:ascii="Times New Roman" w:hAnsi="Times New Roman" w:cs="Times New Roman"/>
          <w:sz w:val="28"/>
          <w:szCs w:val="28"/>
          <w:lang w:val="vi-VN"/>
        </w:rPr>
        <w:t xml:space="preserve">, Việt sử thông giám cương mục </w:t>
      </w:r>
      <w:r>
        <w:rPr>
          <w:rFonts w:ascii="Times New Roman" w:hAnsi="Times New Roman" w:cs="Times New Roman"/>
          <w:sz w:val="28"/>
          <w:szCs w:val="28"/>
        </w:rPr>
        <w:t>(«Отражение истории Вьета: основа и частности») и другие. В тексте биографий можно обнаружить высказывания, традиционно приписываемые героям этих произведений, такие как знаменитые фразы Чан Куок Туана: «</w:t>
      </w:r>
      <w:r w:rsidRPr="0067694F">
        <w:rPr>
          <w:rFonts w:ascii="Times New Roman" w:hAnsi="Times New Roman" w:cs="Times New Roman"/>
          <w:sz w:val="28"/>
          <w:szCs w:val="28"/>
        </w:rPr>
        <w:t>Если Вы</w:t>
      </w:r>
      <w:r>
        <w:rPr>
          <w:rFonts w:ascii="Times New Roman" w:hAnsi="Times New Roman" w:cs="Times New Roman"/>
          <w:sz w:val="28"/>
          <w:szCs w:val="28"/>
        </w:rPr>
        <w:t xml:space="preserve">, Ваше Величество, </w:t>
      </w:r>
      <w:r w:rsidRPr="0067694F">
        <w:rPr>
          <w:rFonts w:ascii="Times New Roman" w:hAnsi="Times New Roman" w:cs="Times New Roman"/>
          <w:sz w:val="28"/>
          <w:szCs w:val="28"/>
        </w:rPr>
        <w:t>желаете сдаться, то сначала отруби</w:t>
      </w:r>
      <w:r>
        <w:rPr>
          <w:rFonts w:ascii="Times New Roman" w:hAnsi="Times New Roman" w:cs="Times New Roman"/>
          <w:sz w:val="28"/>
          <w:szCs w:val="28"/>
        </w:rPr>
        <w:t>те мне голову, затем сдавайтесь» и «</w:t>
      </w:r>
      <w:r w:rsidRPr="0067694F">
        <w:rPr>
          <w:rFonts w:ascii="Times New Roman" w:hAnsi="Times New Roman" w:cs="Times New Roman"/>
          <w:sz w:val="28"/>
          <w:szCs w:val="28"/>
        </w:rPr>
        <w:t>С древних времен мятежники вырастают из сыновей, не почитающих своих родителей!</w:t>
      </w:r>
      <w:r>
        <w:rPr>
          <w:rFonts w:ascii="Times New Roman" w:hAnsi="Times New Roman" w:cs="Times New Roman"/>
          <w:sz w:val="28"/>
          <w:szCs w:val="28"/>
        </w:rPr>
        <w:t>», которые обращены к императору Чан Нян-тонгу</w:t>
      </w:r>
      <w:r w:rsidRPr="0067694F">
        <w:rPr>
          <w:rFonts w:ascii="Times New Roman" w:hAnsi="Times New Roman" w:cs="Times New Roman"/>
          <w:sz w:val="28"/>
          <w:szCs w:val="28"/>
        </w:rPr>
        <w:t xml:space="preserve"> </w:t>
      </w:r>
      <w:r>
        <w:rPr>
          <w:rFonts w:ascii="Times New Roman" w:hAnsi="Times New Roman" w:cs="Times New Roman"/>
          <w:sz w:val="28"/>
          <w:szCs w:val="28"/>
        </w:rPr>
        <w:t xml:space="preserve">и к сыну Чан Хынг Дао, </w:t>
      </w:r>
      <w:r w:rsidRPr="0067694F">
        <w:rPr>
          <w:rFonts w:ascii="Times New Roman" w:hAnsi="Times New Roman" w:cs="Times New Roman"/>
          <w:sz w:val="28"/>
          <w:szCs w:val="28"/>
        </w:rPr>
        <w:t>Чан Куок Танг</w:t>
      </w:r>
      <w:r>
        <w:rPr>
          <w:rFonts w:ascii="Times New Roman" w:hAnsi="Times New Roman" w:cs="Times New Roman"/>
          <w:sz w:val="28"/>
          <w:szCs w:val="28"/>
        </w:rPr>
        <w:t xml:space="preserve">у, соответственно. </w:t>
      </w:r>
    </w:p>
    <w:p w:rsidR="00AE78C1" w:rsidRPr="0009632D"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В то же время Ван Тан подчеркивает, что «авторы при составлении сборника опирались не только на исторические труды, но и на легенды, мифы».</w:t>
      </w:r>
      <w:r>
        <w:rPr>
          <w:rStyle w:val="a5"/>
          <w:rFonts w:ascii="Times New Roman" w:hAnsi="Times New Roman"/>
          <w:sz w:val="28"/>
          <w:szCs w:val="28"/>
        </w:rPr>
        <w:footnoteReference w:id="130"/>
      </w:r>
      <w:r>
        <w:rPr>
          <w:rFonts w:ascii="Times New Roman" w:hAnsi="Times New Roman" w:cs="Times New Roman"/>
          <w:sz w:val="28"/>
          <w:szCs w:val="28"/>
        </w:rPr>
        <w:t xml:space="preserve"> В тексте биографий иногда встречаются отсылки к уже упомянутому в прошлой главе собранию старинной прозы малых форм «Собрание чудес и таинств земли Вьет» (</w:t>
      </w:r>
      <w:r>
        <w:rPr>
          <w:rFonts w:ascii="Times New Roman" w:hAnsi="Times New Roman" w:cs="Times New Roman"/>
          <w:sz w:val="28"/>
          <w:szCs w:val="28"/>
          <w:lang w:val="vi-VN"/>
        </w:rPr>
        <w:t>Việt điện u linh</w:t>
      </w:r>
      <w:r>
        <w:rPr>
          <w:rFonts w:ascii="Times New Roman" w:hAnsi="Times New Roman" w:cs="Times New Roman"/>
          <w:sz w:val="28"/>
          <w:szCs w:val="28"/>
        </w:rPr>
        <w:t>), автор которого, Ли Те Сюйен, при составлении рассказов опирался не только на историч</w:t>
      </w:r>
      <w:r w:rsidR="002638EC">
        <w:rPr>
          <w:rFonts w:ascii="Times New Roman" w:hAnsi="Times New Roman" w:cs="Times New Roman"/>
          <w:sz w:val="28"/>
          <w:szCs w:val="28"/>
        </w:rPr>
        <w:t>еские хроники, но и народные пре</w:t>
      </w:r>
      <w:r>
        <w:rPr>
          <w:rFonts w:ascii="Times New Roman" w:hAnsi="Times New Roman" w:cs="Times New Roman"/>
          <w:sz w:val="28"/>
          <w:szCs w:val="28"/>
        </w:rPr>
        <w:t xml:space="preserve">дания. В тексте художественных биографий также обнаруживаются мифические, фольклорные элементы. Например, в тексте о сестрах Чынг есть эпизод, где они ведут в бой свою армию верхом на белых слонах. Сестры Чынг на белых боевых слонах – это мифологизированный образ, сформировавшийся под влиянием устной народной традиции. Летописи не упоминают о наличии у сестер Чынг слонов. Тем не менее, именно такой образ сестер сформировался в сознании вьетнамских людей, и авторы используют его, чтобы сделать повествование близким по духу к эпическим сказаниям. В произведении о сестрах Чынг есть </w:t>
      </w:r>
      <w:r w:rsidR="002638EC">
        <w:rPr>
          <w:rFonts w:ascii="Times New Roman" w:hAnsi="Times New Roman" w:cs="Times New Roman"/>
          <w:sz w:val="28"/>
          <w:szCs w:val="28"/>
        </w:rPr>
        <w:t xml:space="preserve">еще один </w:t>
      </w:r>
      <w:r>
        <w:rPr>
          <w:rFonts w:ascii="Times New Roman" w:hAnsi="Times New Roman" w:cs="Times New Roman"/>
          <w:sz w:val="28"/>
          <w:szCs w:val="28"/>
        </w:rPr>
        <w:t xml:space="preserve">легендарный эпизод, встречающийся в историко-эпической поэме «Собрание стихов Небесного Юга», авторы которой тоже опирались как на материалы исторических хроник, так и на народно-эпическую традицию – поединок Чынг Чак с Су Дином, в ходе которой она одним ударом </w:t>
      </w:r>
      <w:r>
        <w:rPr>
          <w:rFonts w:ascii="Times New Roman" w:hAnsi="Times New Roman" w:cs="Times New Roman"/>
          <w:sz w:val="28"/>
          <w:szCs w:val="28"/>
        </w:rPr>
        <w:lastRenderedPageBreak/>
        <w:t>секиры убивает ханьского наместника</w:t>
      </w:r>
      <w:r>
        <w:rPr>
          <w:rStyle w:val="a5"/>
          <w:rFonts w:ascii="Times New Roman" w:hAnsi="Times New Roman"/>
          <w:sz w:val="28"/>
          <w:szCs w:val="28"/>
        </w:rPr>
        <w:footnoteReference w:id="131"/>
      </w:r>
      <w:r>
        <w:rPr>
          <w:rFonts w:ascii="Times New Roman" w:hAnsi="Times New Roman" w:cs="Times New Roman"/>
          <w:sz w:val="28"/>
          <w:szCs w:val="28"/>
        </w:rPr>
        <w:t>. В летописях же сказано, что Су Дин, узнав о поражении своих войск, сбежал в Китай и остался в живых. Включение подобного мифического сюжета преследует цель придать Чынг Чак более мужественный образ в глазах читателя, показать пример решимости в борьбе с врагом. В конце повествования о се</w:t>
      </w:r>
      <w:r w:rsidR="002638EC">
        <w:rPr>
          <w:rFonts w:ascii="Times New Roman" w:hAnsi="Times New Roman" w:cs="Times New Roman"/>
          <w:sz w:val="28"/>
          <w:szCs w:val="28"/>
        </w:rPr>
        <w:t>страх Чынг также обыгрывается</w:t>
      </w:r>
      <w:r>
        <w:rPr>
          <w:rFonts w:ascii="Times New Roman" w:hAnsi="Times New Roman" w:cs="Times New Roman"/>
          <w:sz w:val="28"/>
          <w:szCs w:val="28"/>
        </w:rPr>
        <w:t xml:space="preserve"> знаменитый фольклорный сюжет, повествующий об их гибели: поняв, что отступать некуда, сестры бросаются в реку и погибают. Однако в «Полных записях исторических записок Дайвьета» сказано, что обе сестры пали в бою</w:t>
      </w:r>
      <w:r>
        <w:rPr>
          <w:rStyle w:val="a5"/>
          <w:rFonts w:ascii="Times New Roman" w:hAnsi="Times New Roman"/>
          <w:sz w:val="28"/>
          <w:szCs w:val="28"/>
        </w:rPr>
        <w:footnoteReference w:id="132"/>
      </w:r>
      <w:r>
        <w:rPr>
          <w:rFonts w:ascii="Times New Roman" w:hAnsi="Times New Roman" w:cs="Times New Roman"/>
          <w:sz w:val="28"/>
          <w:szCs w:val="28"/>
        </w:rPr>
        <w:t xml:space="preserve">. В биографии Ли Тхыонг Киета присутствует мифический сюжет, который связан со знаменитым стихотворением полководца о стране Юга. В произведении Ли Тхыонг Киет поручает юноше, голос которого «подобен грому», отправиться в пагоду недалеко от позиций вьетнамских войск, чтобы там прочитать знаменитое стихотворение. «Услышать должны как наши войска, так и войска врага», - говорит молодому солдату Ли Тхыонг Киет. И вот ночью из пагоды раздался голос, и напоминал он скорее голос божества, нежели голос человека. Этот голос громко зачитал стихотворение, которое накануне сочинил Ли Тхыонг Киет. Оно произвело такое впечатление на вражеских солдат, что они бросились прочь и не посмели атаковать позиции вьетов.  Боевой дух вьетнамских воинов, напротив, заметно вырос. В произведении о Ли Тхыонг Киете некий военачальник упоминает о вьетнамском предателе Ли Заке, перешедшем на сторону тямов, который «владеет необыкновенным колдовством и умеет превращать растения в людей». В реальности такое едва ли могло иметь место. Таким образом, несмотря на стремление к достоверной передаче исторических фактов в соответствии с хроникой, авторы беллетризованных биографий активно включали в тексты своих произведений фольклорные сюжеты с целью придать больше художественности описанию реальных исторических событий и тем самым </w:t>
      </w:r>
      <w:r>
        <w:rPr>
          <w:rFonts w:ascii="Times New Roman" w:hAnsi="Times New Roman" w:cs="Times New Roman"/>
          <w:sz w:val="28"/>
          <w:szCs w:val="28"/>
        </w:rPr>
        <w:lastRenderedPageBreak/>
        <w:t xml:space="preserve">сделать повествование ярче, интереснее и ближе к духу простого народа. При этом они прекрасно выполняли свою основную задачу – донести до народа в доступной форме основные события тех лет, вызвать у него эмоциональный отклик, и, как следствие, привить любовь к своим традициям, истории своей страны, развить в простых людях патриотизм и готовность защищать свою страну перед лицом внешней опасности.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Как уже было сказано выше, повествование в произведениях такого типа ведется линейно, строго хронологически, при этом в биографиях подобного типа можно выделить определенную структуру. Повествование начинается с описания детства героя или края, где он родился. Это, к примеру, описание живописных красот уезда Мелинь, родного уезда сестер Чынг, фыонга Тхай Хоа, откуда родом Ли Тхыонг Киет, поместья Чан Хынг Дао в Ванкиепе. В произведениях, посвященных Чан Хынг Дао и Динь Бо Линю, приводится развернутое описание детства героев и их юности: Чан Куок Ту</w:t>
      </w:r>
      <w:r w:rsidRPr="00966401">
        <w:rPr>
          <w:rFonts w:ascii="Times New Roman" w:hAnsi="Times New Roman" w:cs="Times New Roman"/>
          <w:sz w:val="28"/>
          <w:szCs w:val="28"/>
        </w:rPr>
        <w:t>а</w:t>
      </w:r>
      <w:r>
        <w:rPr>
          <w:rFonts w:ascii="Times New Roman" w:hAnsi="Times New Roman" w:cs="Times New Roman"/>
          <w:sz w:val="28"/>
          <w:szCs w:val="28"/>
        </w:rPr>
        <w:t>н, который руководил</w:t>
      </w:r>
      <w:r w:rsidRPr="00966401">
        <w:rPr>
          <w:rFonts w:ascii="Times New Roman" w:hAnsi="Times New Roman" w:cs="Times New Roman"/>
          <w:sz w:val="28"/>
          <w:szCs w:val="28"/>
        </w:rPr>
        <w:t xml:space="preserve"> войск</w:t>
      </w:r>
      <w:r>
        <w:rPr>
          <w:rFonts w:ascii="Times New Roman" w:hAnsi="Times New Roman" w:cs="Times New Roman"/>
          <w:sz w:val="28"/>
          <w:szCs w:val="28"/>
        </w:rPr>
        <w:t>ами Дайвьета в первой войне против монголов, не был удостоен высокими почестями от императора</w:t>
      </w:r>
      <w:r w:rsidRPr="00966401">
        <w:rPr>
          <w:rFonts w:ascii="Times New Roman" w:hAnsi="Times New Roman" w:cs="Times New Roman"/>
          <w:sz w:val="28"/>
          <w:szCs w:val="28"/>
        </w:rPr>
        <w:t xml:space="preserve"> из-за к</w:t>
      </w:r>
      <w:r>
        <w:rPr>
          <w:rFonts w:ascii="Times New Roman" w:hAnsi="Times New Roman" w:cs="Times New Roman"/>
          <w:sz w:val="28"/>
          <w:szCs w:val="28"/>
        </w:rPr>
        <w:t>онфликта между отцом Чан Куок Туана и императорским двором. Здесь же описываются суть конфликта, его причины, кратко описывается детство Чан Куок Туана, его таланты: «Необыкновенный талант и жажда знаний привели к тому, что Куок Туан очень скоро овладел сущностью всех учений и прославился как человек, владеющий «как мечом, так и пером». Здесь же Чан Куок Туан впервые делает моральный выбор – его отец оставил завет отомстить и захватить престол, но Чан Куок Туан решает сохранить верность правящему дому. Повествование о Динь Бо Лине начинается с сугубо бытового описания: в детстве Динь Бо Линь играет с местными мальчиками-пастухами в военные игры и отличается непокорным характером. Его воспитывает вдовствующая мать, которая зарабатывает на рынке мелкой торговлей. Затем следует описание Хоалы, места, откуда Динь Бо Линь был родом и впоследствии начал свой поход против двенадцати шикуанов.</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Далее следуют завязка (это, как правило, самое начало конфликта, например, визит Су Дина в уезд Мелинь в биографии сестер Чынг или первое прибытие посла Юаней к императорскому двору Дайвьета с угрозами в произведении о Чан Хынг Дао) и основное повествование, разворачивающееся вокруг главного героя и конфликта, который берет </w:t>
      </w:r>
      <w:r w:rsidR="002638EC">
        <w:rPr>
          <w:rFonts w:ascii="Times New Roman" w:hAnsi="Times New Roman" w:cs="Times New Roman"/>
          <w:sz w:val="28"/>
          <w:szCs w:val="28"/>
        </w:rPr>
        <w:t xml:space="preserve">свое </w:t>
      </w:r>
      <w:r>
        <w:rPr>
          <w:rFonts w:ascii="Times New Roman" w:hAnsi="Times New Roman" w:cs="Times New Roman"/>
          <w:sz w:val="28"/>
          <w:szCs w:val="28"/>
        </w:rPr>
        <w:t>начало в завязке. В целом повествование отличается хронологичностью и довольно сильным уклоном в историю, при этом авторы по ходу развития сюжета используют различные литературные приемы: вводят второстепенных персонажей, диалоги, приводят рассуждения главных героев произведения на различные темы, касающиеся, в основном, роли народа в войне с иноземцами, о верности трону, о судьбе родины и так далее. Образы главных героев и второстепенных персонажей в подобных беллетризованных биографиях статичны, их характеры неизменны на протяжении всего повествования и определяются теми идеологическими устано</w:t>
      </w:r>
      <w:r w:rsidR="002638EC">
        <w:rPr>
          <w:rFonts w:ascii="Times New Roman" w:hAnsi="Times New Roman" w:cs="Times New Roman"/>
          <w:sz w:val="28"/>
          <w:szCs w:val="28"/>
        </w:rPr>
        <w:t>вками, которые были заложены авторами</w:t>
      </w:r>
      <w:r>
        <w:rPr>
          <w:rFonts w:ascii="Times New Roman" w:hAnsi="Times New Roman" w:cs="Times New Roman"/>
          <w:sz w:val="28"/>
          <w:szCs w:val="28"/>
        </w:rPr>
        <w:t xml:space="preserve">. Кульминацией, как правило, служит наиболее напряженный момент борьбы с врагом: например, в произведении о Чан Хынг Дао таковым является момент коренного перелома в войне, когда вьетнамские войска под командованием Чан Нян Зуата и Чан Куанг Кхая начинают контрнаступление против армии Сагату на юге. Военные действия здесь достигают своего апогея, начинается самый напряженный этап войны с монголами, который заканчивается полным их поражением, оставлением Тханлонга и бегством на север. В произведении о сестрах Чынг кульминация наступает тогда, когда в заново созданное государство вьетов вторгается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Юань с целью вернуть эти земли под юрисдикцию империи Хань. В некоторых текстах из сборника выделить кульминацию довольно затруднительно из-за монотонности их повествования, которая зачастую сводится к перечислению ряда последовательно идущих друг за другом исторических событий. Наконец, в развязке приводятся рассуждения героя об опыте, который он получил в ходе войны, снова повторяются тезисы о «силе народа», его решающей роли в победе над противником, необходимости служить своей родине и т.д., которые происходят на фоне всеобщего ликования </w:t>
      </w:r>
      <w:r>
        <w:rPr>
          <w:rFonts w:ascii="Times New Roman" w:hAnsi="Times New Roman" w:cs="Times New Roman"/>
          <w:sz w:val="28"/>
          <w:szCs w:val="28"/>
        </w:rPr>
        <w:lastRenderedPageBreak/>
        <w:t>и воздания почестей полководцу. Примером может служить сцена, где Чан Хынг Дао под ликующие крики жителей столицы въезжает в Тханлонг и размышляет на тему роли народа в одержанной по</w:t>
      </w:r>
      <w:r w:rsidR="002638EC">
        <w:rPr>
          <w:rFonts w:ascii="Times New Roman" w:hAnsi="Times New Roman" w:cs="Times New Roman"/>
          <w:sz w:val="28"/>
          <w:szCs w:val="28"/>
        </w:rPr>
        <w:t>беде, о планах на будущее, или эпизод из биографии Ли Тхыонг Киета, где он, отправляясь на войну с Тямпой, рассуждает о своей любви к народу и о той большой роли, которую он сыграл в борьбе с Сунским Китаем.</w:t>
      </w:r>
      <w:r>
        <w:rPr>
          <w:rFonts w:ascii="Times New Roman" w:hAnsi="Times New Roman" w:cs="Times New Roman"/>
          <w:sz w:val="28"/>
          <w:szCs w:val="28"/>
        </w:rPr>
        <w:t xml:space="preserve">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Теперь следует обратиться к описанию самого Чан Хынг Дао в этом произведении. Как следует из его названия, фигура</w:t>
      </w:r>
      <w:r w:rsidRPr="00966401">
        <w:rPr>
          <w:rFonts w:ascii="Times New Roman" w:hAnsi="Times New Roman" w:cs="Times New Roman"/>
          <w:sz w:val="28"/>
          <w:szCs w:val="28"/>
        </w:rPr>
        <w:t xml:space="preserve"> Чан Хынг Дао</w:t>
      </w:r>
      <w:r w:rsidR="002638EC">
        <w:rPr>
          <w:rFonts w:ascii="Times New Roman" w:hAnsi="Times New Roman" w:cs="Times New Roman"/>
          <w:sz w:val="28"/>
          <w:szCs w:val="28"/>
        </w:rPr>
        <w:t xml:space="preserve"> находится в </w:t>
      </w:r>
      <w:r>
        <w:rPr>
          <w:rFonts w:ascii="Times New Roman" w:hAnsi="Times New Roman" w:cs="Times New Roman"/>
          <w:sz w:val="28"/>
          <w:szCs w:val="28"/>
        </w:rPr>
        <w:t>центре повествования, все основное действие</w:t>
      </w:r>
      <w:r w:rsidR="002638EC" w:rsidRPr="002638EC">
        <w:rPr>
          <w:rFonts w:ascii="Times New Roman" w:hAnsi="Times New Roman" w:cs="Times New Roman"/>
          <w:sz w:val="28"/>
          <w:szCs w:val="28"/>
        </w:rPr>
        <w:t xml:space="preserve"> </w:t>
      </w:r>
      <w:r w:rsidR="002638EC">
        <w:rPr>
          <w:rFonts w:ascii="Times New Roman" w:hAnsi="Times New Roman" w:cs="Times New Roman"/>
          <w:sz w:val="28"/>
          <w:szCs w:val="28"/>
        </w:rPr>
        <w:t>сконцентрировано</w:t>
      </w:r>
      <w:r w:rsidR="002638EC" w:rsidRPr="002638EC">
        <w:rPr>
          <w:rFonts w:ascii="Times New Roman" w:hAnsi="Times New Roman" w:cs="Times New Roman"/>
          <w:sz w:val="28"/>
          <w:szCs w:val="28"/>
        </w:rPr>
        <w:t xml:space="preserve"> </w:t>
      </w:r>
      <w:r w:rsidR="002638EC">
        <w:rPr>
          <w:rFonts w:ascii="Times New Roman" w:hAnsi="Times New Roman" w:cs="Times New Roman"/>
          <w:sz w:val="28"/>
          <w:szCs w:val="28"/>
        </w:rPr>
        <w:t>именно на нем</w:t>
      </w:r>
      <w:r>
        <w:rPr>
          <w:rFonts w:ascii="Times New Roman" w:hAnsi="Times New Roman" w:cs="Times New Roman"/>
          <w:sz w:val="28"/>
          <w:szCs w:val="28"/>
        </w:rPr>
        <w:t>. Остальные персонажи, представленные реальными ис</w:t>
      </w:r>
      <w:r w:rsidR="002638EC">
        <w:rPr>
          <w:rFonts w:ascii="Times New Roman" w:hAnsi="Times New Roman" w:cs="Times New Roman"/>
          <w:sz w:val="28"/>
          <w:szCs w:val="28"/>
        </w:rPr>
        <w:t xml:space="preserve">торическими лицами, такими как </w:t>
      </w:r>
      <w:r>
        <w:rPr>
          <w:rFonts w:ascii="Times New Roman" w:hAnsi="Times New Roman" w:cs="Times New Roman"/>
          <w:sz w:val="28"/>
          <w:szCs w:val="28"/>
        </w:rPr>
        <w:t>полководец Чан Куанг Кхай, император Чан Нян-тонг, Отец-император Чан Тхань-тонг, военач</w:t>
      </w:r>
      <w:r w:rsidR="002638EC">
        <w:rPr>
          <w:rFonts w:ascii="Times New Roman" w:hAnsi="Times New Roman" w:cs="Times New Roman"/>
          <w:sz w:val="28"/>
          <w:szCs w:val="28"/>
        </w:rPr>
        <w:t>альники За Тыонг и Иет Киеу,</w:t>
      </w:r>
      <w:r>
        <w:rPr>
          <w:rFonts w:ascii="Times New Roman" w:hAnsi="Times New Roman" w:cs="Times New Roman"/>
          <w:sz w:val="28"/>
          <w:szCs w:val="28"/>
        </w:rPr>
        <w:t xml:space="preserve"> играют скорее второстепенную роль и способствуют более полному раскрытию образа самого Чан Хынг Дао, оставаясь при этом, как и сам Чан Куок Туан, персонажами статичными, идеологизированными. Герои художественных биографий, которые сражаются на стороне Дайвьета, показаны исключительно героическими личностями, обладающими такими чертами, как доблесть, почтение к государю, отцу, любовь к родине, в то время как антагонисты, будь то вражеская армия или полководец противника, изображаются только с отрицательной стороны. Выше было отмечено, что такие особенности героев продиктованы требованиями государственного заказа, существовавшими к подобным произведениям, которые определяли, какими должны быть те или иные герои беллетризованных биографий, предназначавшихся для распространения в широких народных массах. В итоге, под воздействием норм социального заказа, а также под частичным влиянием народно-эпической традиции, ярко выраженной, например, в повествовании о сестрах Чынг, герои беллетризованных биографий, представленные реальными деятелями вьетнамской истории, утрачивают черты, свойственные им как историческим лицам, и превращаются в мифологизированных персонажей, наделенных </w:t>
      </w:r>
      <w:r>
        <w:rPr>
          <w:rFonts w:ascii="Times New Roman" w:hAnsi="Times New Roman" w:cs="Times New Roman"/>
          <w:sz w:val="28"/>
          <w:szCs w:val="28"/>
        </w:rPr>
        <w:lastRenderedPageBreak/>
        <w:t xml:space="preserve">шаблонными характерами и определенным набором «одобряемых» моральных качеств.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В произведении о Чан Хынг Дао почти не описана его внешность – основной акцент делается на внутреннем мире героя, его личных качествах. В некоторых эпизодах говорится, что он «с величественным видом ехал на боевом коне», «после нескольких месяцев войны в его волосах прибавилось седины, но полководец по-прежнему выглядел крепким и энергичным». Тем не менее, следует отметить, что автор часто обращает внимание на лицо Чан Хынг Дао. Лицо у полководца величественное, исполненное твердости и воли, а про глаза говорится, что они «</w:t>
      </w:r>
      <w:r w:rsidRPr="0067694F">
        <w:rPr>
          <w:rFonts w:ascii="Times New Roman" w:hAnsi="Times New Roman" w:cs="Times New Roman"/>
          <w:sz w:val="28"/>
          <w:szCs w:val="28"/>
        </w:rPr>
        <w:t>сияли теплым, ослепительным свет</w:t>
      </w:r>
      <w:r>
        <w:rPr>
          <w:rFonts w:ascii="Times New Roman" w:hAnsi="Times New Roman" w:cs="Times New Roman"/>
          <w:sz w:val="28"/>
          <w:szCs w:val="28"/>
        </w:rPr>
        <w:t xml:space="preserve">ом и были похожи на глаза божества». Налицо стремление автора показать те черты лица, которые соответствуют образу полководца-героя: невозмутимому, решительному, свободному от эмоций при принятии решений. Недостаточное описание внешности главного героя характерно и для других биографий – к примеру, в произведении о Динь Бо Лине нет ни слова о том, как выглядел полководец, а в повествовании о Ли Тхыонг Киете автор описывает внешность героя только в молодости. Однако есть персонажи, чей внешний облик описывается ярче, к примеру, сестры Чынг: автор использует такие выражения, как «белолицые девы», «две сестры с величавым видом ехали на боевых слонах и вели армию за собой». Налицо явная фольклоризация образа сестер: именно так представляет их большинство вьетнамцев. Как выглядели реальные, исторические сестры Чынг, нам неизвестно. </w:t>
      </w:r>
    </w:p>
    <w:p w:rsidR="00AE78C1" w:rsidRPr="00D20B6D"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Героям подобных художественных биографий свойственна такая черта, как забота о народе, любовь к нему, вера в то, что именно в простых людях заключена та сила, с помощью которой можно выиграть войну с иноземными противниками. Стоит только вспомнить слова Чан Куок Туана: «Силу народа можно сравнить с силой духов гор и вод. Если правильно использовать эту силу, то можно победить могущественного врага и спасти страну». В разговоре со старейшинами Чан Хынг Дао сравнивает дух народа с неприступной </w:t>
      </w:r>
      <w:r>
        <w:rPr>
          <w:rFonts w:ascii="Times New Roman" w:hAnsi="Times New Roman" w:cs="Times New Roman"/>
          <w:sz w:val="28"/>
          <w:szCs w:val="28"/>
        </w:rPr>
        <w:lastRenderedPageBreak/>
        <w:t xml:space="preserve">крепостью; народная воля для него – «прочная цитадель, которая обеспечит нам полную победу в этой войне и позволит сохранить нашу страну». А в самом конце, когда Чан Куок Туан во главе армии победителей возвращается в Тханлонг, он задумывается, каких лишений претерпел народ, чтобы добиться этой победы, </w:t>
      </w:r>
      <w:r w:rsidRPr="0067694F">
        <w:rPr>
          <w:rFonts w:ascii="Times New Roman" w:hAnsi="Times New Roman" w:cs="Times New Roman"/>
          <w:sz w:val="28"/>
          <w:szCs w:val="28"/>
        </w:rPr>
        <w:t>ско</w:t>
      </w:r>
      <w:r>
        <w:rPr>
          <w:rFonts w:ascii="Times New Roman" w:hAnsi="Times New Roman" w:cs="Times New Roman"/>
          <w:sz w:val="28"/>
          <w:szCs w:val="28"/>
        </w:rPr>
        <w:t>лько слез пролил ради нее. Чан Хынг Дао испытывает чувство благодарности к простым людям, которые сжигали свои дома и уходили в леса, сражались в рядах вьетнамской армии, жертвовали собой ради Дайвьета. И поэтому он считает своим долгом напомнить императору, что к народу следует относиться с великодушием и любовью, ведь благодаря его стараниям и была одержана победа. Герои других биографий также испытывают чувство сострадания к народу. Например, в разговоре с соратниками Динь Бо Линь сожалеет, что страна раздроблена и народ ее несчастлив, так как нет никого, кто бы о нем позаботился. А в конце повествования, когда Динь Бо Линь объединил под своим началом весь Дайковьет, он, как и Чан Хынг Дао, размышляет о том, какой ценой досталась победа, какие трудности пришлось преодолеть вьетнамскому народу ради того, чтобы страна вновь стала единой. Именно таким должен был быть</w:t>
      </w:r>
      <w:r w:rsidRPr="002134C2">
        <w:rPr>
          <w:rFonts w:ascii="Times New Roman" w:hAnsi="Times New Roman" w:cs="Times New Roman"/>
          <w:sz w:val="28"/>
          <w:szCs w:val="28"/>
        </w:rPr>
        <w:t xml:space="preserve"> </w:t>
      </w:r>
      <w:r>
        <w:rPr>
          <w:rFonts w:ascii="Times New Roman" w:hAnsi="Times New Roman" w:cs="Times New Roman"/>
          <w:sz w:val="28"/>
          <w:szCs w:val="28"/>
        </w:rPr>
        <w:t xml:space="preserve">истинно «народный» герой – неравнодушным к судьбам тех, кого он ведет на бой, радеющим о простом народе. </w:t>
      </w:r>
    </w:p>
    <w:p w:rsidR="00AE78C1" w:rsidRPr="00D20B6D"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Нельзя не заметить, что сквозь все повествование о Чан Хынг Дао проходит тема объединения народа в борьбе против иноземных врагов. Она, как и тема заботы о народе, есть во всех произведениях из сборника, что объясняется желанием авторов показать истинно «народную» борьбу против иноземцев, возглавляемую героями, которым посвящены художественные биографии. Чан Куок Туан в разговоре с императором Чан Нян-тонгом заявляет, что единственная возможность победить – поднять всю страну на борьбу и сплотить народ. В своих размышлениях полководец также неоднократно повторяет эту мысль: «чтобы народ Дайвьета превратился в грозную силу, которая сокрушит могучую армию монголов под предводительством опытных полководцев, нужно объединить его в борьбе с врагом». Интересен эпизод, где Чан Хынг Дао оказывает великодушный прием старейшинам в своем дворце в </w:t>
      </w:r>
      <w:r>
        <w:rPr>
          <w:rFonts w:ascii="Times New Roman" w:hAnsi="Times New Roman" w:cs="Times New Roman"/>
          <w:sz w:val="28"/>
          <w:szCs w:val="28"/>
        </w:rPr>
        <w:lastRenderedPageBreak/>
        <w:t xml:space="preserve">Ванкиепе. Известно, что в средневековом Вьетнаме деревенские старосты обладали большим авторитетом среди народа, и этим активно пользовалась династия Чан во время войн с монголами. Незадолго до второй войны с монголами на военный совет в Биньтхане собрались старосты со всех деревень страны, которые единогласно приняли решение о сопротивлении монголам. </w:t>
      </w:r>
      <w:r w:rsidR="00ED7EE5">
        <w:rPr>
          <w:rFonts w:ascii="Times New Roman" w:hAnsi="Times New Roman" w:cs="Times New Roman"/>
          <w:sz w:val="28"/>
          <w:szCs w:val="28"/>
        </w:rPr>
        <w:t>Хоть этот совет и носил чисто</w:t>
      </w:r>
      <w:r>
        <w:rPr>
          <w:rFonts w:ascii="Times New Roman" w:hAnsi="Times New Roman" w:cs="Times New Roman"/>
          <w:sz w:val="28"/>
          <w:szCs w:val="28"/>
        </w:rPr>
        <w:t xml:space="preserve"> символический характер, ибо никто при императорском дворе даже не думал о том, чтобы сдаться Юаням, он значительно поднял дух простого народа и придал уверенности ко</w:t>
      </w:r>
      <w:r w:rsidR="00ED7EE5">
        <w:rPr>
          <w:rFonts w:ascii="Times New Roman" w:hAnsi="Times New Roman" w:cs="Times New Roman"/>
          <w:sz w:val="28"/>
          <w:szCs w:val="28"/>
        </w:rPr>
        <w:t xml:space="preserve">мандирам Дайвьета. ведь </w:t>
      </w:r>
      <w:r>
        <w:rPr>
          <w:rFonts w:ascii="Times New Roman" w:hAnsi="Times New Roman" w:cs="Times New Roman"/>
          <w:sz w:val="28"/>
          <w:szCs w:val="28"/>
        </w:rPr>
        <w:t>теперь они точно знали, что на занятых врагом территориях будет организовано сопротивление. Поэтому неслучайно Чан Хынг Дао стремится быть ближе к старейшинам, ведь они для него – «душа народа, опора правящего дома». Полководец понимает, что старейшины обладают силой, способной сплотить народ, и стремится донести эту мысль до императора. Чан Хынг Дао, описываемый Куинь Кы, близок к народу и видит в нем свою главную опору. В биографии сестер Чынг две воительницы тоже стремятся поднять всех жителей уезда Мелинь на борьбу с Су Дином. Ли Тхыонг Киет, несмотря на то, что он занимает высокий пост при дворе, вот уже много лет поддерживает контакты с обычным плотником, своим ровесником, с которым он в детстве провел много времени. Ли Тхыонг Киет неоднократно разговаривает с солдатами и младшими офицерами своей армии, и даже встречается с крестьянином, отцом девятилетней девочки, которая хочет вступить в ряды воинов. Эта девочка – реальная историческая личность, воительница Хоа, которая, как говорится в пояснениях к биографии Ли Тхыонг Киета, уже в девятилетнем возрасте «совершила множество подвигов во время похода на Тямпу в 1104 году». Вероятно, данный образ вводится автором как пример для подражания молодым людям, чтобы пробудить в них стремление вступать в ряды вьетнамской армии и защищать свою страну. Таким образом, авторы художественных биографий стремятся придать своим героям максимально «народный характер», подчеркивая их близость к простым людям, показывая их заботу о народе и неравнодушие к его судьбе.</w:t>
      </w:r>
      <w:r w:rsidRPr="002134C2">
        <w:rPr>
          <w:rFonts w:ascii="Times New Roman" w:hAnsi="Times New Roman" w:cs="Times New Roman"/>
          <w:sz w:val="28"/>
          <w:szCs w:val="28"/>
        </w:rPr>
        <w:t xml:space="preserve"> </w:t>
      </w:r>
    </w:p>
    <w:p w:rsidR="00AE78C1" w:rsidRDefault="00ED7EE5"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Автор произведения</w:t>
      </w:r>
      <w:r w:rsidR="00AE78C1">
        <w:rPr>
          <w:rFonts w:ascii="Times New Roman" w:hAnsi="Times New Roman" w:cs="Times New Roman"/>
          <w:sz w:val="28"/>
          <w:szCs w:val="28"/>
        </w:rPr>
        <w:t xml:space="preserve"> наделяет Чан Хынг Дао таким важным моральным качеством, как верность своей стране и ее правителям. </w:t>
      </w:r>
      <w:r w:rsidR="00AE78C1" w:rsidRPr="0067694F">
        <w:rPr>
          <w:rFonts w:ascii="Times New Roman" w:hAnsi="Times New Roman" w:cs="Times New Roman"/>
          <w:sz w:val="28"/>
          <w:szCs w:val="28"/>
        </w:rPr>
        <w:t>«Разве могу я поставить интересы своего р</w:t>
      </w:r>
      <w:r w:rsidR="00AE78C1">
        <w:rPr>
          <w:rFonts w:ascii="Times New Roman" w:hAnsi="Times New Roman" w:cs="Times New Roman"/>
          <w:sz w:val="28"/>
          <w:szCs w:val="28"/>
        </w:rPr>
        <w:t>ода выше интересов своей страны?» - спрашивает самого себя полководец, когда размышляет, стоит ли следовать словам отца и захватить трон, или следует сохранить верность императорскому дому Чан. В итоге Чан Хынг Дао выбирает второе. Верность правителю – одна из высших конфуцианских добродетелей, которой должен обладать всякий благородный муж. Поэтому Чан Куок Туан не смеет поднять мятеж против императора и даже готов убить собственного сына, который допустил мысль об измене. Для Чан Хынг Дао преданность императору и любовь к родине неотделимы друг от друга, поэтому он хранит верность династии Чан не только из-за нежелания прослыть нечестивым подданным, но и потому, что он неравнодушен к судьбе вьетнамского государства и постоянно думает о том, как спасти его от уничтожения. Ради спасения Дайвьета Чан Куок Туан готов забыть старые обиды и помириться с представителями правящего дома. Особую важность он придает налаживанию отношений с Чан Куанг Кхаем, так как им вместе предстоит командовать армией Дайвьета в войне с могущественным противником в лице монголов. Чан Хынг Дао, каким его изображает Куинь Кы, не способен совершить предательство и поставить свои личные амбиции выше интересов Дайвьета, ведь идеологически «правильный» герой обязательно должен быть верен своему правителю и радеть о будущем родины. Такими качествами обладают и Ли Тхыонг Киет, который проводит бессонные дни и ночи в своей хижине на линии фронта, координируя действия вьетнамских войск в войне с Сунами, а уже после, несмотря на свой почтенный возраст, добровольно берет на себя руководство походом на Тямпу в 1104 году, и сестры Чынг, которые поднимают восстание, желая спасти свою родину от китайского гнета, и Чан Куок Тоан, внук Чан Хынг Дао, который, будучи еще совсем юным, из патриотических чувств вступает в регулярную армию и пишет на штандарте своего отряда: «Разобьем врага во славу императора!», и герои других биографий из сборника.</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Для большинства вьетнамцев Чан Хынг Дао, прежде всего – крупный военачальник, стоявший во главе армии Дайвьета во всех трех войнах с монголами. Кроме того, считается, что именно Чан Куок Туан стоит у истоков вьетнамской стратегии и тактики. Автор художественной биографии полководца не забывает об этом и включает в свое повествование множество эпизодов, где Чан Хынг Дао раскрывается как полководец, обладающий незаурядным военным талантом и блестящей репутацией в войсках. Чан Хынг Дао, находясь в своем имении в Ванкиепе, проводит дни за чтением книг по военному искусству и обучением других военачальников. Новость о том, что Юани планируют напасть на Дайвьет, не становится для него неожиданностью, ведь для таких полководцев, как Чан Хынг Дао, «</w:t>
      </w:r>
      <w:r w:rsidRPr="0067694F">
        <w:rPr>
          <w:rFonts w:ascii="Times New Roman" w:hAnsi="Times New Roman" w:cs="Times New Roman"/>
          <w:sz w:val="28"/>
          <w:szCs w:val="28"/>
        </w:rPr>
        <w:t>война начинается задолго до того, как две армии встречаются друг с другом на поле боя</w:t>
      </w:r>
      <w:r>
        <w:rPr>
          <w:rFonts w:ascii="Times New Roman" w:hAnsi="Times New Roman" w:cs="Times New Roman"/>
          <w:sz w:val="28"/>
          <w:szCs w:val="28"/>
        </w:rPr>
        <w:t>»</w:t>
      </w:r>
      <w:r w:rsidRPr="0067694F">
        <w:rPr>
          <w:rFonts w:ascii="Times New Roman" w:hAnsi="Times New Roman" w:cs="Times New Roman"/>
          <w:sz w:val="28"/>
          <w:szCs w:val="28"/>
        </w:rPr>
        <w:t>.</w:t>
      </w:r>
      <w:r>
        <w:rPr>
          <w:rFonts w:ascii="Times New Roman" w:hAnsi="Times New Roman" w:cs="Times New Roman"/>
          <w:sz w:val="28"/>
          <w:szCs w:val="28"/>
        </w:rPr>
        <w:t xml:space="preserve"> Не вызывает сомнений, что у «исторического» Чан Хынг Дао был огромный авторитет среди вьетнамских солдат и их коман</w:t>
      </w:r>
      <w:r w:rsidR="00ED7EE5">
        <w:rPr>
          <w:rFonts w:ascii="Times New Roman" w:hAnsi="Times New Roman" w:cs="Times New Roman"/>
          <w:sz w:val="28"/>
          <w:szCs w:val="28"/>
        </w:rPr>
        <w:t>диров -</w:t>
      </w:r>
      <w:r>
        <w:rPr>
          <w:rFonts w:ascii="Times New Roman" w:hAnsi="Times New Roman" w:cs="Times New Roman"/>
          <w:sz w:val="28"/>
          <w:szCs w:val="28"/>
        </w:rPr>
        <w:t xml:space="preserve"> ему удалось объединить вокруг себя всех крупных военачальников Дайвьета, и благодаря этому вьетнамская армия во время войн с монголами действовала очень организованно, а удары ее </w:t>
      </w:r>
      <w:r w:rsidR="00ED7EE5">
        <w:rPr>
          <w:rFonts w:ascii="Times New Roman" w:hAnsi="Times New Roman" w:cs="Times New Roman"/>
          <w:sz w:val="28"/>
          <w:szCs w:val="28"/>
        </w:rPr>
        <w:t xml:space="preserve">отдельных </w:t>
      </w:r>
      <w:r>
        <w:rPr>
          <w:rFonts w:ascii="Times New Roman" w:hAnsi="Times New Roman" w:cs="Times New Roman"/>
          <w:sz w:val="28"/>
          <w:szCs w:val="28"/>
        </w:rPr>
        <w:t>группиров</w:t>
      </w:r>
      <w:r w:rsidR="00ED7EE5">
        <w:rPr>
          <w:rFonts w:ascii="Times New Roman" w:hAnsi="Times New Roman" w:cs="Times New Roman"/>
          <w:sz w:val="28"/>
          <w:szCs w:val="28"/>
        </w:rPr>
        <w:t xml:space="preserve">ок были хорошо скоординированы. </w:t>
      </w:r>
      <w:r>
        <w:rPr>
          <w:rFonts w:ascii="Times New Roman" w:hAnsi="Times New Roman" w:cs="Times New Roman"/>
          <w:sz w:val="28"/>
          <w:szCs w:val="28"/>
        </w:rPr>
        <w:t xml:space="preserve">Чан Хынг Дао из художественной биографии Куинь Кы тоже пользуется большим уважением всех слоев общества Дайвьета. Его выступления перед солдатами и офицерами в Ванкиепе встречают всеобщее одобрение и восхищение, ему высказывают почтение старейшины и знатные люди Дайвьета. </w:t>
      </w:r>
      <w:r>
        <w:rPr>
          <w:rFonts w:ascii="Times New Roman" w:hAnsi="Times New Roman" w:cs="Times New Roman"/>
          <w:i/>
          <w:iCs/>
          <w:sz w:val="28"/>
          <w:szCs w:val="28"/>
        </w:rPr>
        <w:t>Т</w:t>
      </w:r>
      <w:r w:rsidRPr="00352BD6">
        <w:rPr>
          <w:rFonts w:ascii="Times New Roman" w:hAnsi="Times New Roman" w:cs="Times New Roman"/>
          <w:i/>
          <w:iCs/>
          <w:sz w:val="28"/>
          <w:szCs w:val="28"/>
        </w:rPr>
        <w:t>хай сы</w:t>
      </w:r>
      <w:r>
        <w:rPr>
          <w:rFonts w:ascii="Times New Roman" w:hAnsi="Times New Roman" w:cs="Times New Roman"/>
          <w:sz w:val="28"/>
          <w:szCs w:val="28"/>
        </w:rPr>
        <w:t xml:space="preserve"> Чан Куанг Кхай, с которым Чан Куок Туан до недавнего времени был в неладах, сам приходит к нему в лодку, чтобы помириться и обсудить ряд насущных вопросов. Оценив по достоинству авторитет и военный талант Чан Хынг Дао, император и </w:t>
      </w:r>
      <w:r w:rsidRPr="00CC6606">
        <w:rPr>
          <w:rFonts w:ascii="Times New Roman" w:hAnsi="Times New Roman" w:cs="Times New Roman"/>
          <w:i/>
          <w:sz w:val="28"/>
          <w:szCs w:val="28"/>
        </w:rPr>
        <w:t>Тхай сы</w:t>
      </w:r>
      <w:r>
        <w:rPr>
          <w:rFonts w:ascii="Times New Roman" w:hAnsi="Times New Roman" w:cs="Times New Roman"/>
          <w:sz w:val="28"/>
          <w:szCs w:val="28"/>
        </w:rPr>
        <w:t xml:space="preserve"> назначают его Верховным Главнокомандующим и направляют в Тханлонг для обучения полководцев Дайвьета военному делу. В дальнейшем они также обращаются к Чан Куок Туану, когда речь заходит о выборе военачальников и о том, какой стратегии и тактики следует придерживаться в войне с монголами.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Чан Хынг Дао раскрывается перед нами как полководец, обладающий «умом, храбростью, душой и верностью» (вьет. </w:t>
      </w:r>
      <w:r>
        <w:rPr>
          <w:rFonts w:ascii="Times New Roman" w:hAnsi="Times New Roman" w:cs="Times New Roman"/>
          <w:sz w:val="28"/>
          <w:szCs w:val="28"/>
          <w:lang w:val="vi-VN"/>
        </w:rPr>
        <w:t xml:space="preserve">có trí, có dũng, có nhân và có nghĩa </w:t>
      </w:r>
      <w:r>
        <w:rPr>
          <w:rFonts w:ascii="Times New Roman" w:hAnsi="Times New Roman" w:cs="Times New Roman"/>
          <w:sz w:val="28"/>
          <w:szCs w:val="28"/>
        </w:rPr>
        <w:t xml:space="preserve">– по </w:t>
      </w:r>
      <w:r>
        <w:rPr>
          <w:rFonts w:ascii="Times New Roman" w:hAnsi="Times New Roman" w:cs="Times New Roman"/>
          <w:sz w:val="28"/>
          <w:szCs w:val="28"/>
        </w:rPr>
        <w:lastRenderedPageBreak/>
        <w:t xml:space="preserve">вьетнамским понятиям, именно этими качествами должен обладать «истинный» полководец). Однажды, когда Чан Куок Туан </w:t>
      </w:r>
      <w:r w:rsidRPr="00966401">
        <w:rPr>
          <w:rFonts w:ascii="Times New Roman" w:hAnsi="Times New Roman" w:cs="Times New Roman"/>
          <w:sz w:val="28"/>
          <w:szCs w:val="28"/>
        </w:rPr>
        <w:t>рассказывал о различ</w:t>
      </w:r>
      <w:r>
        <w:rPr>
          <w:rFonts w:ascii="Times New Roman" w:hAnsi="Times New Roman" w:cs="Times New Roman"/>
          <w:sz w:val="28"/>
          <w:szCs w:val="28"/>
        </w:rPr>
        <w:t>ных способах атаки на врага, внук полководца, Чан Куок Тоан</w:t>
      </w:r>
      <w:r w:rsidRPr="00966401">
        <w:rPr>
          <w:rFonts w:ascii="Times New Roman" w:hAnsi="Times New Roman" w:cs="Times New Roman"/>
          <w:sz w:val="28"/>
          <w:szCs w:val="28"/>
        </w:rPr>
        <w:t>, задал вопрос: «В военном трактате много говорится о том, как вести наступление на врага, но как быть, если враг будет сильнее нас, мы ведь должны знать, к</w:t>
      </w:r>
      <w:r>
        <w:rPr>
          <w:rFonts w:ascii="Times New Roman" w:hAnsi="Times New Roman" w:cs="Times New Roman"/>
          <w:sz w:val="28"/>
          <w:szCs w:val="28"/>
        </w:rPr>
        <w:t>ак убежать от него»? Чан Куок Ту</w:t>
      </w:r>
      <w:r w:rsidRPr="00966401">
        <w:rPr>
          <w:rFonts w:ascii="Times New Roman" w:hAnsi="Times New Roman" w:cs="Times New Roman"/>
          <w:sz w:val="28"/>
          <w:szCs w:val="28"/>
        </w:rPr>
        <w:t>ан отвечает на это, что даже и думать не следуе</w:t>
      </w:r>
      <w:r>
        <w:rPr>
          <w:rFonts w:ascii="Times New Roman" w:hAnsi="Times New Roman" w:cs="Times New Roman"/>
          <w:sz w:val="28"/>
          <w:szCs w:val="28"/>
        </w:rPr>
        <w:t>т о бегстве и что, если вражеская армия сильна,</w:t>
      </w:r>
      <w:r w:rsidRPr="00966401">
        <w:rPr>
          <w:rFonts w:ascii="Times New Roman" w:hAnsi="Times New Roman" w:cs="Times New Roman"/>
          <w:sz w:val="28"/>
          <w:szCs w:val="28"/>
        </w:rPr>
        <w:t xml:space="preserve"> необходимо организованно отступать, избегая прямого столк</w:t>
      </w:r>
      <w:r>
        <w:rPr>
          <w:rFonts w:ascii="Times New Roman" w:hAnsi="Times New Roman" w:cs="Times New Roman"/>
          <w:sz w:val="28"/>
          <w:szCs w:val="28"/>
        </w:rPr>
        <w:t>новения с ней. Полководец, обладающий храбростью,</w:t>
      </w:r>
      <w:r>
        <w:rPr>
          <w:rFonts w:ascii="Times New Roman" w:hAnsi="Times New Roman" w:cs="Times New Roman"/>
          <w:sz w:val="28"/>
          <w:szCs w:val="28"/>
          <w:lang w:val="vi-VN"/>
        </w:rPr>
        <w:t xml:space="preserve"> </w:t>
      </w:r>
      <w:r>
        <w:rPr>
          <w:rFonts w:ascii="Times New Roman" w:hAnsi="Times New Roman" w:cs="Times New Roman"/>
          <w:sz w:val="28"/>
          <w:szCs w:val="28"/>
        </w:rPr>
        <w:t>бежать от врага никак не может – ему следует, сохраняя хладнокровие, отходить и выжидать момента, чтобы сразиться</w:t>
      </w:r>
      <w:r w:rsidR="00ED7EE5">
        <w:rPr>
          <w:rFonts w:ascii="Times New Roman" w:hAnsi="Times New Roman" w:cs="Times New Roman"/>
          <w:sz w:val="28"/>
          <w:szCs w:val="28"/>
        </w:rPr>
        <w:t xml:space="preserve"> с противником. В другой раз О</w:t>
      </w:r>
      <w:r>
        <w:rPr>
          <w:rFonts w:ascii="Times New Roman" w:hAnsi="Times New Roman" w:cs="Times New Roman"/>
          <w:sz w:val="28"/>
          <w:szCs w:val="28"/>
        </w:rPr>
        <w:t>тец-император Чан Тхань-тон задает Чан Хынг Дао вопрос, каким должен быть полководец, у которого есть «храбрость, ум и душа». Военачальник Дайвьета отвечает, что, если у полководца возник некий замысел, то его нужно реализовать, а  сомнения</w:t>
      </w:r>
      <w:r w:rsidRPr="0067694F">
        <w:rPr>
          <w:rFonts w:ascii="Times New Roman" w:hAnsi="Times New Roman" w:cs="Times New Roman"/>
          <w:sz w:val="28"/>
          <w:szCs w:val="28"/>
        </w:rPr>
        <w:t xml:space="preserve"> разрешить</w:t>
      </w:r>
      <w:r>
        <w:rPr>
          <w:rFonts w:ascii="Times New Roman" w:hAnsi="Times New Roman" w:cs="Times New Roman"/>
          <w:sz w:val="28"/>
          <w:szCs w:val="28"/>
        </w:rPr>
        <w:t>, что «е</w:t>
      </w:r>
      <w:r w:rsidRPr="0067694F">
        <w:rPr>
          <w:rFonts w:ascii="Times New Roman" w:hAnsi="Times New Roman" w:cs="Times New Roman"/>
          <w:sz w:val="28"/>
          <w:szCs w:val="28"/>
        </w:rPr>
        <w:t xml:space="preserve">сли появился </w:t>
      </w:r>
      <w:r>
        <w:rPr>
          <w:rFonts w:ascii="Times New Roman" w:hAnsi="Times New Roman" w:cs="Times New Roman"/>
          <w:sz w:val="28"/>
          <w:szCs w:val="28"/>
        </w:rPr>
        <w:t>враг, то его следует уничтожить», «п</w:t>
      </w:r>
      <w:r w:rsidRPr="0067694F">
        <w:rPr>
          <w:rFonts w:ascii="Times New Roman" w:hAnsi="Times New Roman" w:cs="Times New Roman"/>
          <w:sz w:val="28"/>
          <w:szCs w:val="28"/>
        </w:rPr>
        <w:t>олково</w:t>
      </w:r>
      <w:r>
        <w:rPr>
          <w:rFonts w:ascii="Times New Roman" w:hAnsi="Times New Roman" w:cs="Times New Roman"/>
          <w:sz w:val="28"/>
          <w:szCs w:val="28"/>
        </w:rPr>
        <w:t>дцу нужно быть ближе к просвещенным</w:t>
      </w:r>
      <w:r w:rsidRPr="0067694F">
        <w:rPr>
          <w:rFonts w:ascii="Times New Roman" w:hAnsi="Times New Roman" w:cs="Times New Roman"/>
          <w:sz w:val="28"/>
          <w:szCs w:val="28"/>
        </w:rPr>
        <w:t xml:space="preserve"> людям и держаться подальше от лицемеров и льстецов</w:t>
      </w:r>
      <w:r>
        <w:rPr>
          <w:rFonts w:ascii="Times New Roman" w:hAnsi="Times New Roman" w:cs="Times New Roman"/>
          <w:sz w:val="28"/>
          <w:szCs w:val="28"/>
        </w:rPr>
        <w:t>», «п</w:t>
      </w:r>
      <w:r w:rsidRPr="0067694F">
        <w:rPr>
          <w:rFonts w:ascii="Times New Roman" w:hAnsi="Times New Roman" w:cs="Times New Roman"/>
          <w:sz w:val="28"/>
          <w:szCs w:val="28"/>
        </w:rPr>
        <w:t>олководец и его армия должны быть в согласии дру</w:t>
      </w:r>
      <w:r>
        <w:rPr>
          <w:rFonts w:ascii="Times New Roman" w:hAnsi="Times New Roman" w:cs="Times New Roman"/>
          <w:sz w:val="28"/>
          <w:szCs w:val="28"/>
        </w:rPr>
        <w:t xml:space="preserve">г с другом и действовать сообща» и т.д. Чан Куок Туан в произведении показан исключительно с положительной стороны и обладает всеми качествами, которыми должен обладать настоящий полководец-герой. Все это приводит к тому, что образ полководца становится крайне идеализированным – таким, каким бы его хотели видеть вьетнамцы.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Чан Хынг Дао, несмотря ни на какие обстоятельства, решительно настроен защищать свою страну и готов сражаться за нее до последнего. В повествовании присутствует один очень яркий эпизод: когда монголы входят в Тханлонг, а армия Дайвьета терпит поражение за поражением, Чан Нян-тонг вызывает Чан Куок Туана к себе и выступает с предложением сдаться, чтобы «сохранить жизнь тысячам людей». Вьетнамский полководец отвечает на это, что «поражение на войне – дело обыденное, главное сейчас – сохранить силы» и что он полностью уверен в бу</w:t>
      </w:r>
      <w:r w:rsidR="00ED7EE5">
        <w:rPr>
          <w:rFonts w:ascii="Times New Roman" w:hAnsi="Times New Roman" w:cs="Times New Roman"/>
          <w:sz w:val="28"/>
          <w:szCs w:val="28"/>
        </w:rPr>
        <w:t>дущей победе. Император вопроша</w:t>
      </w:r>
      <w:r>
        <w:rPr>
          <w:rFonts w:ascii="Times New Roman" w:hAnsi="Times New Roman" w:cs="Times New Roman"/>
          <w:sz w:val="28"/>
          <w:szCs w:val="28"/>
        </w:rPr>
        <w:t xml:space="preserve">ет: «Не лучше ли сдаться сейчас?» Чан Куок Туан повторяет, что отступление не </w:t>
      </w:r>
      <w:r>
        <w:rPr>
          <w:rFonts w:ascii="Times New Roman" w:hAnsi="Times New Roman" w:cs="Times New Roman"/>
          <w:sz w:val="28"/>
          <w:szCs w:val="28"/>
        </w:rPr>
        <w:lastRenderedPageBreak/>
        <w:t>означает поражение, что это делается для того, чтобы сохранить силы. Затем Чан Хынг Дао произносит свою знаменитую фразу: «Если Ваше Величество желает сдаться, сначала отрубите мне голову, а затем сдавайтесь». Видя решимость полководца, император Чан Нян-тонг, в конце концов, соглашается с те</w:t>
      </w:r>
      <w:r w:rsidR="00ED7EE5">
        <w:rPr>
          <w:rFonts w:ascii="Times New Roman" w:hAnsi="Times New Roman" w:cs="Times New Roman"/>
          <w:sz w:val="28"/>
          <w:szCs w:val="28"/>
        </w:rPr>
        <w:t>м, что борьбу нужно продолжать.</w:t>
      </w:r>
      <w:r>
        <w:rPr>
          <w:rFonts w:ascii="Times New Roman" w:hAnsi="Times New Roman" w:cs="Times New Roman"/>
          <w:sz w:val="28"/>
          <w:szCs w:val="28"/>
        </w:rPr>
        <w:t xml:space="preserve"> Известная фраза Чан Хынг Дао придает пафосности этой сцене, играющей довольно важную роль в </w:t>
      </w:r>
      <w:r w:rsidR="00ED7EE5">
        <w:rPr>
          <w:rFonts w:ascii="Times New Roman" w:hAnsi="Times New Roman" w:cs="Times New Roman"/>
          <w:sz w:val="28"/>
          <w:szCs w:val="28"/>
        </w:rPr>
        <w:t xml:space="preserve">раскрытии образа полководца и </w:t>
      </w:r>
      <w:r>
        <w:rPr>
          <w:rFonts w:ascii="Times New Roman" w:hAnsi="Times New Roman" w:cs="Times New Roman"/>
          <w:sz w:val="28"/>
          <w:szCs w:val="28"/>
        </w:rPr>
        <w:t xml:space="preserve">идеологической составляющей произведения: автор еще раз показывает нам, что Чан Хынг Дао – это герой, который самоотверженно любит свою родину и, если потребуется, готов пожертвовать собою ради нее. И таким следует быть каждому человеку – </w:t>
      </w:r>
      <w:r w:rsidR="00ED7EE5">
        <w:rPr>
          <w:rFonts w:ascii="Times New Roman" w:hAnsi="Times New Roman" w:cs="Times New Roman"/>
          <w:sz w:val="28"/>
          <w:szCs w:val="28"/>
        </w:rPr>
        <w:t xml:space="preserve">истинному </w:t>
      </w:r>
      <w:r>
        <w:rPr>
          <w:rFonts w:ascii="Times New Roman" w:hAnsi="Times New Roman" w:cs="Times New Roman"/>
          <w:sz w:val="28"/>
          <w:szCs w:val="28"/>
        </w:rPr>
        <w:t>патриоту своей страны. Подобную сцену можно встретить и в повествовании о Динь Бо Лине: один из правителей-</w:t>
      </w:r>
      <w:r w:rsidRPr="009C0C53">
        <w:rPr>
          <w:rFonts w:ascii="Times New Roman" w:hAnsi="Times New Roman" w:cs="Times New Roman"/>
          <w:sz w:val="28"/>
          <w:szCs w:val="28"/>
        </w:rPr>
        <w:t>шикуанов</w:t>
      </w:r>
      <w:r>
        <w:rPr>
          <w:rFonts w:ascii="Times New Roman" w:hAnsi="Times New Roman" w:cs="Times New Roman"/>
          <w:i/>
          <w:iCs/>
          <w:sz w:val="28"/>
          <w:szCs w:val="28"/>
        </w:rPr>
        <w:t xml:space="preserve"> </w:t>
      </w:r>
      <w:r>
        <w:rPr>
          <w:rFonts w:ascii="Times New Roman" w:hAnsi="Times New Roman" w:cs="Times New Roman"/>
          <w:sz w:val="28"/>
          <w:szCs w:val="28"/>
        </w:rPr>
        <w:t xml:space="preserve">по имени </w:t>
      </w:r>
      <w:proofErr w:type="gramStart"/>
      <w:r>
        <w:rPr>
          <w:rFonts w:ascii="Times New Roman" w:hAnsi="Times New Roman" w:cs="Times New Roman"/>
          <w:sz w:val="28"/>
          <w:szCs w:val="28"/>
        </w:rPr>
        <w:t>Нам</w:t>
      </w:r>
      <w:proofErr w:type="gramEnd"/>
      <w:r>
        <w:rPr>
          <w:rFonts w:ascii="Times New Roman" w:hAnsi="Times New Roman" w:cs="Times New Roman"/>
          <w:sz w:val="28"/>
          <w:szCs w:val="28"/>
        </w:rPr>
        <w:t xml:space="preserve"> Тан-выонг схватил сына Динь Бо Линя, Динь Лиена, и пригрозил убить его, если Бо Линь не повернет свою армию обратно. И тогда Динь Бо Линь сказал шикуану: «Никогда не бывать такому, чтобы отец из-за сына бросил великое дело!» (этот эпизод</w:t>
      </w:r>
      <w:r w:rsidR="00ED7EE5">
        <w:rPr>
          <w:rFonts w:ascii="Times New Roman" w:hAnsi="Times New Roman" w:cs="Times New Roman"/>
          <w:sz w:val="28"/>
          <w:szCs w:val="28"/>
        </w:rPr>
        <w:t xml:space="preserve"> действительно имел место в реальной истории</w:t>
      </w:r>
      <w:r>
        <w:rPr>
          <w:rFonts w:ascii="Times New Roman" w:hAnsi="Times New Roman" w:cs="Times New Roman"/>
          <w:sz w:val="28"/>
          <w:szCs w:val="28"/>
        </w:rPr>
        <w:t>) - и приказывает десяти своим лучникам прицелиться в сына и выстрелить. Нам Тан-выонг, видя решимость Бо Линя, не решается убить Динь Лиена и отступает. В этой сцене прису</w:t>
      </w:r>
      <w:bookmarkStart w:id="17" w:name="_GoBack"/>
      <w:bookmarkEnd w:id="17"/>
      <w:r>
        <w:rPr>
          <w:rFonts w:ascii="Times New Roman" w:hAnsi="Times New Roman" w:cs="Times New Roman"/>
          <w:sz w:val="28"/>
          <w:szCs w:val="28"/>
        </w:rPr>
        <w:t>тствует все тот же посыл: настоящий герой должен быть готов пожертвовать всем</w:t>
      </w:r>
      <w:r w:rsidR="00ED7EE5">
        <w:rPr>
          <w:rFonts w:ascii="Times New Roman" w:hAnsi="Times New Roman" w:cs="Times New Roman"/>
          <w:sz w:val="28"/>
          <w:szCs w:val="28"/>
        </w:rPr>
        <w:t>, что ему дорого, во имя спасения своей родины</w:t>
      </w:r>
      <w:r>
        <w:rPr>
          <w:rFonts w:ascii="Times New Roman" w:hAnsi="Times New Roman" w:cs="Times New Roman"/>
          <w:sz w:val="28"/>
          <w:szCs w:val="28"/>
        </w:rPr>
        <w:t xml:space="preserve"> и и</w:t>
      </w:r>
      <w:r w:rsidR="00ED7EE5">
        <w:rPr>
          <w:rFonts w:ascii="Times New Roman" w:hAnsi="Times New Roman" w:cs="Times New Roman"/>
          <w:sz w:val="28"/>
          <w:szCs w:val="28"/>
        </w:rPr>
        <w:t>сполнения долга перед ней</w:t>
      </w:r>
      <w:r>
        <w:rPr>
          <w:rFonts w:ascii="Times New Roman" w:hAnsi="Times New Roman" w:cs="Times New Roman"/>
          <w:sz w:val="28"/>
          <w:szCs w:val="28"/>
        </w:rPr>
        <w:t>. Использование автором известных фраз, приписываемых героическим личностям вьетнамской истории (весьма вероятно, что многие из таких выражений появились в процессе мифологизации героев прошлого), прида</w:t>
      </w:r>
      <w:r w:rsidR="00ED7EE5">
        <w:rPr>
          <w:rFonts w:ascii="Times New Roman" w:hAnsi="Times New Roman" w:cs="Times New Roman"/>
          <w:sz w:val="28"/>
          <w:szCs w:val="28"/>
        </w:rPr>
        <w:t>ет повествованию историчность</w:t>
      </w:r>
      <w:r>
        <w:rPr>
          <w:rFonts w:ascii="Times New Roman" w:hAnsi="Times New Roman" w:cs="Times New Roman"/>
          <w:sz w:val="28"/>
          <w:szCs w:val="28"/>
        </w:rPr>
        <w:t xml:space="preserve">.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Одной из особенностей художественной биографии Чан Хынг Дао является наличие яркой фигуры антагониста главного героя. Это Тогхан, сын Хубилая, который руководит наступающими на Дайвьет монгольскими войсками. В отличие от Чан Хынг Дао, представленного исключительно в положительном свете, обладающего высокими моральными качествами и выдающимся военным талантом, Тогхан – персонаж резко отрицательный. Стоя посреди развалин столицы Дайвьета, он ведет разговор с Арикайей, где называет </w:t>
      </w:r>
      <w:r>
        <w:rPr>
          <w:rFonts w:ascii="Times New Roman" w:hAnsi="Times New Roman" w:cs="Times New Roman"/>
          <w:sz w:val="28"/>
          <w:szCs w:val="28"/>
        </w:rPr>
        <w:lastRenderedPageBreak/>
        <w:t>вьетнамский народ «варварами», а про Чан Хынг Дао говорит, что «он только и знает, как бежать от наших войск». Когда опытный монгольский полководец Арикайя говорит Тогхану, что Дайвьет еще не побежден, а его на</w:t>
      </w:r>
      <w:r w:rsidR="00ED7EE5">
        <w:rPr>
          <w:rFonts w:ascii="Times New Roman" w:hAnsi="Times New Roman" w:cs="Times New Roman"/>
          <w:sz w:val="28"/>
          <w:szCs w:val="28"/>
        </w:rPr>
        <w:t>род ведет партизанскую войну, сын Хубилая</w:t>
      </w:r>
      <w:r>
        <w:rPr>
          <w:rFonts w:ascii="Times New Roman" w:hAnsi="Times New Roman" w:cs="Times New Roman"/>
          <w:sz w:val="28"/>
          <w:szCs w:val="28"/>
        </w:rPr>
        <w:t>, одолеваемый жаждой славы, заявляет, что «не прошло и двадцать дней, как мы взяли столицу «южных варваров» и отдает приказ своим генералам схватить и доставить к нему «варварского императора». Прибытие вьетнамского посла к Омару для ведения переговоров Тогхан воспринимает как проявление слабости со стороны Дайвьета и свою личную победу. Ему и в голову не приходит, что это - уловка и вьеты отправили посла в стан монголов для разведки, как предостерегает его Арикайя. Тогхан - полная противоположность Чан Хынг Дао: в отличие от вьетнамского полк</w:t>
      </w:r>
      <w:r w:rsidR="00ED7EE5">
        <w:rPr>
          <w:rFonts w:ascii="Times New Roman" w:hAnsi="Times New Roman" w:cs="Times New Roman"/>
          <w:sz w:val="28"/>
          <w:szCs w:val="28"/>
        </w:rPr>
        <w:t xml:space="preserve">оводца, он не обладает глубокими </w:t>
      </w:r>
      <w:r>
        <w:rPr>
          <w:rFonts w:ascii="Times New Roman" w:hAnsi="Times New Roman" w:cs="Times New Roman"/>
          <w:sz w:val="28"/>
          <w:szCs w:val="28"/>
        </w:rPr>
        <w:t>знани</w:t>
      </w:r>
      <w:r w:rsidR="00ED7EE5">
        <w:rPr>
          <w:rFonts w:ascii="Times New Roman" w:hAnsi="Times New Roman" w:cs="Times New Roman"/>
          <w:sz w:val="28"/>
          <w:szCs w:val="28"/>
        </w:rPr>
        <w:t>ями в области военного дела</w:t>
      </w:r>
      <w:r>
        <w:rPr>
          <w:rFonts w:ascii="Times New Roman" w:hAnsi="Times New Roman" w:cs="Times New Roman"/>
          <w:sz w:val="28"/>
          <w:szCs w:val="28"/>
        </w:rPr>
        <w:t>, а потому ведет свои войска напролом, не задумываясь о стратегии и тактике и полагаясь лишь на численное превосходство своего воинства. Тогхан беспричинно высокомерен, не считает нужным прислушиваться к советам своих соратников; его авторитет в войсках основывается только на могуществе его отца, императора Хубилая, и империи Юань. Настолько отрицательный «образ врага» также обусловлен требовани</w:t>
      </w:r>
      <w:r w:rsidR="00ED7EE5">
        <w:rPr>
          <w:rFonts w:ascii="Times New Roman" w:hAnsi="Times New Roman" w:cs="Times New Roman"/>
          <w:sz w:val="28"/>
          <w:szCs w:val="28"/>
        </w:rPr>
        <w:t>ями социального заказа</w:t>
      </w:r>
      <w:r>
        <w:rPr>
          <w:rFonts w:ascii="Times New Roman" w:hAnsi="Times New Roman" w:cs="Times New Roman"/>
          <w:sz w:val="28"/>
          <w:szCs w:val="28"/>
        </w:rPr>
        <w:t>: противник должен быть выставлен в как мо</w:t>
      </w:r>
      <w:r w:rsidR="00ED7EE5">
        <w:rPr>
          <w:rFonts w:ascii="Times New Roman" w:hAnsi="Times New Roman" w:cs="Times New Roman"/>
          <w:sz w:val="28"/>
          <w:szCs w:val="28"/>
        </w:rPr>
        <w:t>жно более неблагоприятном свете, а</w:t>
      </w:r>
      <w:r>
        <w:rPr>
          <w:rFonts w:ascii="Times New Roman" w:hAnsi="Times New Roman" w:cs="Times New Roman"/>
          <w:sz w:val="28"/>
          <w:szCs w:val="28"/>
        </w:rPr>
        <w:t xml:space="preserve"> между главным героем, исключительно положительным персонажем, и антагонистом должен существовать яркий контраст, чтобы вызвать у читателя уваже</w:t>
      </w:r>
      <w:r w:rsidR="00281401">
        <w:rPr>
          <w:rFonts w:ascii="Times New Roman" w:hAnsi="Times New Roman" w:cs="Times New Roman"/>
          <w:sz w:val="28"/>
          <w:szCs w:val="28"/>
        </w:rPr>
        <w:t>ние к героям</w:t>
      </w:r>
      <w:r>
        <w:rPr>
          <w:rFonts w:ascii="Times New Roman" w:hAnsi="Times New Roman" w:cs="Times New Roman"/>
          <w:sz w:val="28"/>
          <w:szCs w:val="28"/>
        </w:rPr>
        <w:t xml:space="preserve"> </w:t>
      </w:r>
      <w:r w:rsidR="00281401">
        <w:rPr>
          <w:rFonts w:ascii="Times New Roman" w:hAnsi="Times New Roman" w:cs="Times New Roman"/>
          <w:sz w:val="28"/>
          <w:szCs w:val="28"/>
        </w:rPr>
        <w:t>Вьетнама</w:t>
      </w:r>
      <w:r>
        <w:rPr>
          <w:rFonts w:ascii="Times New Roman" w:hAnsi="Times New Roman" w:cs="Times New Roman"/>
          <w:sz w:val="28"/>
          <w:szCs w:val="28"/>
        </w:rPr>
        <w:t>, носителям высоких духовных ценностей, и, наоборот, привить ненависть к вр</w:t>
      </w:r>
      <w:r w:rsidR="00281401">
        <w:rPr>
          <w:rFonts w:ascii="Times New Roman" w:hAnsi="Times New Roman" w:cs="Times New Roman"/>
          <w:sz w:val="28"/>
          <w:szCs w:val="28"/>
        </w:rPr>
        <w:t xml:space="preserve">агам своей родины, показав их </w:t>
      </w:r>
      <w:r>
        <w:rPr>
          <w:rFonts w:ascii="Times New Roman" w:hAnsi="Times New Roman" w:cs="Times New Roman"/>
          <w:sz w:val="28"/>
          <w:szCs w:val="28"/>
        </w:rPr>
        <w:t xml:space="preserve">исключительно </w:t>
      </w:r>
      <w:r w:rsidR="00281401">
        <w:rPr>
          <w:rFonts w:ascii="Times New Roman" w:hAnsi="Times New Roman" w:cs="Times New Roman"/>
          <w:sz w:val="28"/>
          <w:szCs w:val="28"/>
        </w:rPr>
        <w:t xml:space="preserve">с </w:t>
      </w:r>
      <w:r>
        <w:rPr>
          <w:rFonts w:ascii="Times New Roman" w:hAnsi="Times New Roman" w:cs="Times New Roman"/>
          <w:sz w:val="28"/>
          <w:szCs w:val="28"/>
        </w:rPr>
        <w:t xml:space="preserve">отрицательной стороны.         </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Куинь Кы не забыл показать и литературный талант Чан Хынг Дао – в тексте биографии упоминаются его военные трактаты </w:t>
      </w:r>
      <w:r w:rsidRPr="0067694F">
        <w:rPr>
          <w:rFonts w:ascii="Times New Roman" w:hAnsi="Times New Roman" w:cs="Times New Roman"/>
          <w:sz w:val="28"/>
          <w:szCs w:val="28"/>
        </w:rPr>
        <w:t>«Краткое собрание сведений из книг по военному искусству»</w:t>
      </w:r>
      <w:r>
        <w:rPr>
          <w:rFonts w:ascii="Times New Roman" w:hAnsi="Times New Roman" w:cs="Times New Roman"/>
          <w:sz w:val="28"/>
          <w:szCs w:val="28"/>
        </w:rPr>
        <w:t xml:space="preserve"> (вьет. </w:t>
      </w:r>
      <w:r>
        <w:rPr>
          <w:rFonts w:ascii="Times New Roman" w:hAnsi="Times New Roman" w:cs="Times New Roman"/>
          <w:sz w:val="28"/>
          <w:szCs w:val="28"/>
          <w:lang w:val="vi-VN"/>
        </w:rPr>
        <w:t>Binh thư yếu lược</w:t>
      </w:r>
      <w:r>
        <w:rPr>
          <w:rFonts w:ascii="Times New Roman" w:hAnsi="Times New Roman" w:cs="Times New Roman"/>
          <w:sz w:val="28"/>
          <w:szCs w:val="28"/>
        </w:rPr>
        <w:t xml:space="preserve">) и «Книга из Ванкиепа, передаваемая тайно (вьет. </w:t>
      </w:r>
      <w:r>
        <w:rPr>
          <w:rFonts w:ascii="Times New Roman" w:hAnsi="Times New Roman" w:cs="Times New Roman"/>
          <w:sz w:val="28"/>
          <w:szCs w:val="28"/>
          <w:lang w:val="vi-VN"/>
        </w:rPr>
        <w:t>Vạn Kiếp Tôn Bị Truyền Thư</w:t>
      </w:r>
      <w:r>
        <w:rPr>
          <w:rFonts w:ascii="Times New Roman" w:hAnsi="Times New Roman" w:cs="Times New Roman"/>
          <w:sz w:val="28"/>
          <w:szCs w:val="28"/>
        </w:rPr>
        <w:t xml:space="preserve">), как и «Воззвание к военачальникам», которое он зачитывает на торжественном параде войск в Донгбодау. При этом в текст биографии даже включены отдельные цитаты из </w:t>
      </w:r>
      <w:r>
        <w:rPr>
          <w:rFonts w:ascii="Times New Roman" w:hAnsi="Times New Roman" w:cs="Times New Roman"/>
          <w:sz w:val="28"/>
          <w:szCs w:val="28"/>
        </w:rPr>
        <w:lastRenderedPageBreak/>
        <w:t>«Воззвания», благодаря чему в эпизоде с декламацией «Воззвания» у читателя создается ощущение достоверности происходящего.</w:t>
      </w:r>
    </w:p>
    <w:p w:rsidR="00AE78C1"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основании всего вышеизложенного можно сделать несколько выводов. Во-первых, можно говорить о существовании во Вьетнаме жанра беллетризованных (художественных) биографии национальных героев, который пользовался особой популярностью в 70-80ые годы прошлого века. У этих произведений есть ряд характерных особенностей, таких как: уклон в историчность, стремление к достоверному описанию событий, использование художественных приемов создания героя, однотипная структура повествования и т.д. Героями таких биографий, как правило, выступают выдающиеся личности вьетнамской истории. Под воздействием требований, которые выдвигаются государственным заказом к подобным произведениям, эти герои утрачивают черты, свойственные им как историческим личностям, и становятся мифологизированными персонажами – зачастую шаблонными, создаваемыми по одному образцу. Главные герои художественных биографий, среди которых Чан Хынг Дао, Ли Тхыонг Киет, Чан Куок Тоан, Динь Бо Линь, сестры Чынг и другие, наделены определенным набором положительных качеств, «правильных» с точки зрения государственной идеологии, таких как любовь к родине и готовность защищать ее, забота о простых людях, верность правителю, благородство; многие из них обладают военным и литературным талантом. Для простых вьетнамцев эти люди стали национальными героями, примерами для подражания, и остаются таковыми по сей день.                     </w:t>
      </w:r>
    </w:p>
    <w:p w:rsidR="00AE78C1" w:rsidRDefault="00AE78C1" w:rsidP="00C571F5">
      <w:pPr>
        <w:spacing w:line="360" w:lineRule="auto"/>
        <w:jc w:val="both"/>
        <w:rPr>
          <w:rFonts w:ascii="Times New Roman" w:hAnsi="Times New Roman" w:cs="Times New Roman"/>
          <w:sz w:val="28"/>
          <w:szCs w:val="28"/>
        </w:rPr>
      </w:pPr>
    </w:p>
    <w:p w:rsidR="00AE78C1" w:rsidRDefault="00AE78C1" w:rsidP="00C571F5">
      <w:pPr>
        <w:spacing w:line="360" w:lineRule="auto"/>
        <w:jc w:val="both"/>
        <w:rPr>
          <w:rFonts w:ascii="Times New Roman" w:hAnsi="Times New Roman" w:cs="Times New Roman"/>
          <w:sz w:val="28"/>
          <w:szCs w:val="28"/>
        </w:rPr>
      </w:pPr>
    </w:p>
    <w:p w:rsidR="00AE78C1" w:rsidRDefault="00AE78C1" w:rsidP="00C571F5">
      <w:pPr>
        <w:spacing w:line="360" w:lineRule="auto"/>
        <w:jc w:val="both"/>
        <w:rPr>
          <w:rFonts w:ascii="Times New Roman" w:hAnsi="Times New Roman" w:cs="Times New Roman"/>
          <w:sz w:val="28"/>
          <w:szCs w:val="28"/>
        </w:rPr>
      </w:pPr>
    </w:p>
    <w:p w:rsidR="00AE78C1" w:rsidRDefault="00AE78C1" w:rsidP="00C571F5">
      <w:pPr>
        <w:spacing w:line="360" w:lineRule="auto"/>
        <w:jc w:val="both"/>
        <w:rPr>
          <w:rFonts w:ascii="Times New Roman" w:hAnsi="Times New Roman" w:cs="Times New Roman"/>
          <w:sz w:val="28"/>
          <w:szCs w:val="28"/>
        </w:rPr>
      </w:pPr>
    </w:p>
    <w:p w:rsidR="00AE78C1" w:rsidRDefault="00AE78C1" w:rsidP="00C571F5">
      <w:pPr>
        <w:spacing w:line="360" w:lineRule="auto"/>
        <w:jc w:val="both"/>
        <w:rPr>
          <w:rFonts w:ascii="Times New Roman" w:hAnsi="Times New Roman" w:cs="Times New Roman"/>
          <w:sz w:val="28"/>
          <w:szCs w:val="28"/>
        </w:rPr>
      </w:pPr>
    </w:p>
    <w:p w:rsidR="00AE78C1" w:rsidRPr="00830333" w:rsidRDefault="00AE78C1" w:rsidP="00C571F5">
      <w:pPr>
        <w:spacing w:line="360" w:lineRule="auto"/>
        <w:jc w:val="both"/>
        <w:rPr>
          <w:rFonts w:ascii="Times New Roman" w:hAnsi="Times New Roman" w:cs="Times New Roman"/>
          <w:sz w:val="28"/>
          <w:szCs w:val="28"/>
        </w:rPr>
      </w:pPr>
    </w:p>
    <w:p w:rsidR="00AE78C1" w:rsidRPr="00CD0F55" w:rsidRDefault="00AE78C1" w:rsidP="00C571F5">
      <w:pPr>
        <w:pStyle w:val="1"/>
        <w:jc w:val="center"/>
        <w:rPr>
          <w:rFonts w:ascii="Times New Roman" w:hAnsi="Times New Roman" w:cs="Times New Roman"/>
          <w:b/>
          <w:bCs/>
          <w:color w:val="auto"/>
          <w:sz w:val="36"/>
          <w:szCs w:val="36"/>
        </w:rPr>
      </w:pPr>
      <w:bookmarkStart w:id="18" w:name="_Toc515400709"/>
      <w:r w:rsidRPr="00CD0F55">
        <w:rPr>
          <w:rFonts w:ascii="Times New Roman" w:hAnsi="Times New Roman" w:cs="Times New Roman"/>
          <w:b/>
          <w:bCs/>
          <w:color w:val="auto"/>
          <w:sz w:val="36"/>
          <w:szCs w:val="36"/>
        </w:rPr>
        <w:lastRenderedPageBreak/>
        <w:t>Заключение</w:t>
      </w:r>
      <w:bookmarkEnd w:id="18"/>
    </w:p>
    <w:p w:rsidR="00AE78C1" w:rsidRDefault="00AE78C1" w:rsidP="00C571F5">
      <w:pPr>
        <w:spacing w:line="360" w:lineRule="auto"/>
        <w:rPr>
          <w:sz w:val="20"/>
          <w:szCs w:val="20"/>
        </w:rPr>
      </w:pPr>
    </w:p>
    <w:p w:rsidR="00AE78C1" w:rsidRPr="005C73B1" w:rsidRDefault="00AE78C1" w:rsidP="005C73B1">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На протяжении своей долгой истории вьетнамцам</w:t>
      </w:r>
      <w:r w:rsidRPr="007D2995">
        <w:rPr>
          <w:rFonts w:ascii="Times New Roman" w:hAnsi="Times New Roman" w:cs="Times New Roman"/>
          <w:sz w:val="28"/>
          <w:szCs w:val="28"/>
        </w:rPr>
        <w:t xml:space="preserve"> </w:t>
      </w:r>
      <w:r>
        <w:rPr>
          <w:rFonts w:ascii="Times New Roman" w:hAnsi="Times New Roman" w:cs="Times New Roman"/>
          <w:sz w:val="28"/>
          <w:szCs w:val="28"/>
        </w:rPr>
        <w:t xml:space="preserve">не раз </w:t>
      </w:r>
      <w:r w:rsidRPr="007D2995">
        <w:rPr>
          <w:rFonts w:ascii="Times New Roman" w:hAnsi="Times New Roman" w:cs="Times New Roman"/>
          <w:sz w:val="28"/>
          <w:szCs w:val="28"/>
        </w:rPr>
        <w:t>приходилось</w:t>
      </w:r>
      <w:r>
        <w:rPr>
          <w:rFonts w:ascii="Times New Roman" w:hAnsi="Times New Roman" w:cs="Times New Roman"/>
          <w:sz w:val="28"/>
          <w:szCs w:val="28"/>
        </w:rPr>
        <w:t xml:space="preserve"> защищать свою</w:t>
      </w:r>
      <w:r w:rsidRPr="007D2995">
        <w:rPr>
          <w:rFonts w:ascii="Times New Roman" w:hAnsi="Times New Roman" w:cs="Times New Roman"/>
          <w:sz w:val="28"/>
          <w:szCs w:val="28"/>
        </w:rPr>
        <w:t xml:space="preserve"> </w:t>
      </w:r>
      <w:r>
        <w:rPr>
          <w:rFonts w:ascii="Times New Roman" w:hAnsi="Times New Roman" w:cs="Times New Roman"/>
          <w:sz w:val="28"/>
          <w:szCs w:val="28"/>
        </w:rPr>
        <w:t xml:space="preserve">страну </w:t>
      </w:r>
      <w:r w:rsidRPr="007D2995">
        <w:rPr>
          <w:rFonts w:ascii="Times New Roman" w:hAnsi="Times New Roman" w:cs="Times New Roman"/>
          <w:sz w:val="28"/>
          <w:szCs w:val="28"/>
        </w:rPr>
        <w:t>от иностранных захватчико</w:t>
      </w:r>
      <w:r>
        <w:rPr>
          <w:rFonts w:ascii="Times New Roman" w:hAnsi="Times New Roman" w:cs="Times New Roman"/>
          <w:sz w:val="28"/>
          <w:szCs w:val="28"/>
        </w:rPr>
        <w:t>в. Не стал исключением и тринадцатый век, когда Дайвьет столкнулся с угрозой в лице монголов, намеревавшихся захватить вьетнамское государство. Однако все три похода на Дайвьет окончились неудачно для монгольской армии, и в этом есть огромная заслуга полковод</w:t>
      </w:r>
      <w:r w:rsidRPr="007D2995">
        <w:rPr>
          <w:rFonts w:ascii="Times New Roman" w:hAnsi="Times New Roman" w:cs="Times New Roman"/>
          <w:sz w:val="28"/>
          <w:szCs w:val="28"/>
        </w:rPr>
        <w:t>ц</w:t>
      </w:r>
      <w:r>
        <w:rPr>
          <w:rFonts w:ascii="Times New Roman" w:hAnsi="Times New Roman" w:cs="Times New Roman"/>
          <w:sz w:val="28"/>
          <w:szCs w:val="28"/>
        </w:rPr>
        <w:t>а Чан Хынг Дао. В процессе написания данной работы я преследовал цель охарактеризовать произведения</w:t>
      </w:r>
      <w:r w:rsidRPr="005C73B1">
        <w:rPr>
          <w:rFonts w:ascii="Times New Roman" w:hAnsi="Times New Roman" w:cs="Times New Roman"/>
          <w:sz w:val="28"/>
          <w:szCs w:val="28"/>
        </w:rPr>
        <w:t>,</w:t>
      </w:r>
      <w:r>
        <w:rPr>
          <w:rFonts w:ascii="Times New Roman" w:hAnsi="Times New Roman" w:cs="Times New Roman"/>
          <w:sz w:val="28"/>
          <w:szCs w:val="28"/>
        </w:rPr>
        <w:t xml:space="preserve"> принадлежащие перу </w:t>
      </w:r>
      <w:r w:rsidRPr="005C73B1">
        <w:rPr>
          <w:rFonts w:ascii="Times New Roman" w:hAnsi="Times New Roman" w:cs="Times New Roman"/>
          <w:sz w:val="28"/>
          <w:szCs w:val="28"/>
        </w:rPr>
        <w:t>Чан Х</w:t>
      </w:r>
      <w:r w:rsidR="008D46DC">
        <w:rPr>
          <w:rFonts w:ascii="Times New Roman" w:hAnsi="Times New Roman" w:cs="Times New Roman"/>
          <w:sz w:val="28"/>
          <w:szCs w:val="28"/>
        </w:rPr>
        <w:t xml:space="preserve">ынг Дао, </w:t>
      </w:r>
      <w:r>
        <w:rPr>
          <w:rFonts w:ascii="Times New Roman" w:hAnsi="Times New Roman" w:cs="Times New Roman"/>
          <w:sz w:val="28"/>
          <w:szCs w:val="28"/>
        </w:rPr>
        <w:t>выяснить,</w:t>
      </w:r>
      <w:r w:rsidRPr="005C73B1">
        <w:rPr>
          <w:rFonts w:ascii="Times New Roman" w:hAnsi="Times New Roman" w:cs="Times New Roman"/>
          <w:sz w:val="28"/>
          <w:szCs w:val="28"/>
        </w:rPr>
        <w:t xml:space="preserve"> </w:t>
      </w:r>
      <w:r>
        <w:rPr>
          <w:rFonts w:ascii="Times New Roman" w:hAnsi="Times New Roman" w:cs="Times New Roman"/>
          <w:sz w:val="28"/>
          <w:szCs w:val="28"/>
        </w:rPr>
        <w:t>как Чан Куок Туан изображается</w:t>
      </w:r>
      <w:r w:rsidRPr="005C73B1">
        <w:rPr>
          <w:rFonts w:ascii="Times New Roman" w:hAnsi="Times New Roman" w:cs="Times New Roman"/>
          <w:sz w:val="28"/>
          <w:szCs w:val="28"/>
        </w:rPr>
        <w:t xml:space="preserve"> в произведениях традиционной </w:t>
      </w:r>
      <w:r>
        <w:rPr>
          <w:rFonts w:ascii="Times New Roman" w:hAnsi="Times New Roman" w:cs="Times New Roman"/>
          <w:sz w:val="28"/>
          <w:szCs w:val="28"/>
        </w:rPr>
        <w:t xml:space="preserve">и современной </w:t>
      </w:r>
      <w:r w:rsidRPr="005C73B1">
        <w:rPr>
          <w:rFonts w:ascii="Times New Roman" w:hAnsi="Times New Roman" w:cs="Times New Roman"/>
          <w:sz w:val="28"/>
          <w:szCs w:val="28"/>
        </w:rPr>
        <w:t xml:space="preserve">вьетнамской литературы, </w:t>
      </w:r>
      <w:r>
        <w:rPr>
          <w:rFonts w:ascii="Times New Roman" w:hAnsi="Times New Roman" w:cs="Times New Roman"/>
          <w:sz w:val="28"/>
          <w:szCs w:val="28"/>
        </w:rPr>
        <w:t>которые посвящены самому полководцу и событиям</w:t>
      </w:r>
      <w:r w:rsidRPr="005C73B1">
        <w:rPr>
          <w:rFonts w:ascii="Times New Roman" w:hAnsi="Times New Roman" w:cs="Times New Roman"/>
          <w:sz w:val="28"/>
          <w:szCs w:val="28"/>
        </w:rPr>
        <w:t xml:space="preserve"> второй пол</w:t>
      </w:r>
      <w:r>
        <w:rPr>
          <w:rFonts w:ascii="Times New Roman" w:hAnsi="Times New Roman" w:cs="Times New Roman"/>
          <w:sz w:val="28"/>
          <w:szCs w:val="28"/>
        </w:rPr>
        <w:t xml:space="preserve">овины тринадцатого века, а также выделить ключевые характеристики этих произведений.  </w:t>
      </w:r>
      <w:r w:rsidRPr="005C73B1">
        <w:rPr>
          <w:rFonts w:ascii="Times New Roman" w:hAnsi="Times New Roman" w:cs="Times New Roman"/>
          <w:sz w:val="28"/>
          <w:szCs w:val="28"/>
        </w:rPr>
        <w:t xml:space="preserve">      </w:t>
      </w:r>
    </w:p>
    <w:p w:rsidR="00AE78C1" w:rsidRPr="00B343E5" w:rsidRDefault="00AE78C1" w:rsidP="00B343E5">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На основании проделанной работы можно сделать следующие выводы</w:t>
      </w:r>
      <w:r w:rsidRPr="007D2995">
        <w:rPr>
          <w:rFonts w:ascii="Times New Roman" w:hAnsi="Times New Roman" w:cs="Times New Roman"/>
          <w:sz w:val="28"/>
          <w:szCs w:val="28"/>
        </w:rPr>
        <w:t>. Во-первых,</w:t>
      </w:r>
      <w:r>
        <w:rPr>
          <w:rFonts w:ascii="Times New Roman" w:hAnsi="Times New Roman" w:cs="Times New Roman"/>
          <w:sz w:val="28"/>
          <w:szCs w:val="28"/>
        </w:rPr>
        <w:t xml:space="preserve"> Чан Куок Туан является автором нескольких литературных произведений - его перу принадлежат два военных трактата и «Воззвание к военачальникам». Военные трактаты «Книга из Ванкиепа, передаваемая тайно» и «Краткое изложение теорий стратегов» заложили основы вьетнамской стратегии и тактики; текст первого из них утрачен, а второй трактат сохранился до наших дней, но в измененном виде. «Воззвание к военачальникам» Чан Куок Туана – шедевр средневековой вьетнамской литературы, который был написан незадолго до второго нашествия монголов и впоследствии включался во многие вьетнамские антологии. Во-вторых, в</w:t>
      </w:r>
      <w:r w:rsidRPr="007D2995">
        <w:rPr>
          <w:rFonts w:ascii="Times New Roman" w:hAnsi="Times New Roman" w:cs="Times New Roman"/>
          <w:sz w:val="28"/>
          <w:szCs w:val="28"/>
        </w:rPr>
        <w:t>о вьетнамской тр</w:t>
      </w:r>
      <w:r>
        <w:rPr>
          <w:rFonts w:ascii="Times New Roman" w:hAnsi="Times New Roman" w:cs="Times New Roman"/>
          <w:sz w:val="28"/>
          <w:szCs w:val="28"/>
        </w:rPr>
        <w:t>адиционной литературе есть</w:t>
      </w:r>
      <w:r w:rsidRPr="007D2995">
        <w:rPr>
          <w:rFonts w:ascii="Times New Roman" w:hAnsi="Times New Roman" w:cs="Times New Roman"/>
          <w:sz w:val="28"/>
          <w:szCs w:val="28"/>
        </w:rPr>
        <w:t xml:space="preserve"> ряд литературных произведений, по</w:t>
      </w:r>
      <w:r>
        <w:rPr>
          <w:rFonts w:ascii="Times New Roman" w:hAnsi="Times New Roman" w:cs="Times New Roman"/>
          <w:sz w:val="28"/>
          <w:szCs w:val="28"/>
        </w:rPr>
        <w:t>священных Чан Хынг Дао и периоду войн Дайвьета с монголами. Первое из них - р</w:t>
      </w:r>
      <w:r w:rsidRPr="007D2995">
        <w:rPr>
          <w:rFonts w:ascii="Times New Roman" w:hAnsi="Times New Roman" w:cs="Times New Roman"/>
          <w:sz w:val="28"/>
          <w:szCs w:val="28"/>
        </w:rPr>
        <w:t>ассказ «Велик</w:t>
      </w:r>
      <w:r>
        <w:rPr>
          <w:rFonts w:ascii="Times New Roman" w:hAnsi="Times New Roman" w:cs="Times New Roman"/>
          <w:sz w:val="28"/>
          <w:szCs w:val="28"/>
        </w:rPr>
        <w:t>ий князь Хынг Дао из императорского рода Чан» из дополнений к собранию средневековой прозы малых форм «Собрание</w:t>
      </w:r>
      <w:r w:rsidRPr="007D2995">
        <w:rPr>
          <w:rFonts w:ascii="Times New Roman" w:hAnsi="Times New Roman" w:cs="Times New Roman"/>
          <w:sz w:val="28"/>
          <w:szCs w:val="28"/>
        </w:rPr>
        <w:t xml:space="preserve"> чудес и таинств земли Вьет» Ли Те Сюйена, </w:t>
      </w:r>
      <w:r>
        <w:rPr>
          <w:rFonts w:ascii="Times New Roman" w:hAnsi="Times New Roman" w:cs="Times New Roman"/>
          <w:sz w:val="28"/>
          <w:szCs w:val="28"/>
        </w:rPr>
        <w:t xml:space="preserve">в котором Чан Хынг Дао представлен не только как исторический герой, но и как дух-хранитель страны, помогающий вьетнамскому государству и после своей смерти. Автор этого произведения при описании Чан Хынг Дао опирается как </w:t>
      </w:r>
      <w:r>
        <w:rPr>
          <w:rFonts w:ascii="Times New Roman" w:hAnsi="Times New Roman" w:cs="Times New Roman"/>
          <w:sz w:val="28"/>
          <w:szCs w:val="28"/>
        </w:rPr>
        <w:lastRenderedPageBreak/>
        <w:t>на элементы фольклора, так и на материал исторических сочинений. «</w:t>
      </w:r>
      <w:r w:rsidRPr="007D2995">
        <w:rPr>
          <w:rFonts w:ascii="Times New Roman" w:hAnsi="Times New Roman" w:cs="Times New Roman"/>
          <w:sz w:val="28"/>
          <w:szCs w:val="28"/>
        </w:rPr>
        <w:t>Собрание стихов Небесног</w:t>
      </w:r>
      <w:r>
        <w:rPr>
          <w:rFonts w:ascii="Times New Roman" w:hAnsi="Times New Roman" w:cs="Times New Roman"/>
          <w:sz w:val="28"/>
          <w:szCs w:val="28"/>
        </w:rPr>
        <w:t xml:space="preserve">о Юга», анонимная историко-эпическая поэма семнадцатого века, содержит большую главу, посвященную полководцу Чан Хынг Дао и войне Дайвьета с монголами. В тексте этой поэмы также обнаруживаются фольклорные элементы, но, как и в «Собрании чудес и таинств земли Вьет», события излагаются с точки зрения официальной историографии. В историко-эпической поэме </w:t>
      </w:r>
      <w:r w:rsidRPr="007D2995">
        <w:rPr>
          <w:rFonts w:ascii="Times New Roman" w:hAnsi="Times New Roman" w:cs="Times New Roman"/>
          <w:sz w:val="28"/>
          <w:szCs w:val="28"/>
        </w:rPr>
        <w:t>«Государственная истор</w:t>
      </w:r>
      <w:r>
        <w:rPr>
          <w:rFonts w:ascii="Times New Roman" w:hAnsi="Times New Roman" w:cs="Times New Roman"/>
          <w:sz w:val="28"/>
          <w:szCs w:val="28"/>
        </w:rPr>
        <w:t>ия Великого Юга в стихах» содержится небольшая глава, п</w:t>
      </w:r>
      <w:r w:rsidR="008D46DC">
        <w:rPr>
          <w:rFonts w:ascii="Times New Roman" w:hAnsi="Times New Roman" w:cs="Times New Roman"/>
          <w:sz w:val="28"/>
          <w:szCs w:val="28"/>
        </w:rPr>
        <w:t xml:space="preserve">освященная Чан Хынг Дао, </w:t>
      </w:r>
      <w:r>
        <w:rPr>
          <w:rFonts w:ascii="Times New Roman" w:hAnsi="Times New Roman" w:cs="Times New Roman"/>
          <w:sz w:val="28"/>
          <w:szCs w:val="28"/>
        </w:rPr>
        <w:t xml:space="preserve">она написана с упором на историчность. </w:t>
      </w:r>
      <w:r w:rsidRPr="007D2995">
        <w:rPr>
          <w:rFonts w:ascii="Times New Roman" w:hAnsi="Times New Roman" w:cs="Times New Roman"/>
          <w:sz w:val="28"/>
          <w:szCs w:val="28"/>
        </w:rPr>
        <w:t xml:space="preserve">В-третьих, </w:t>
      </w:r>
      <w:r>
        <w:rPr>
          <w:rFonts w:ascii="Times New Roman" w:hAnsi="Times New Roman" w:cs="Times New Roman"/>
          <w:sz w:val="28"/>
          <w:szCs w:val="28"/>
        </w:rPr>
        <w:t>в</w:t>
      </w:r>
      <w:r w:rsidRPr="00B343E5">
        <w:rPr>
          <w:rFonts w:ascii="Times New Roman" w:hAnsi="Times New Roman" w:cs="Times New Roman"/>
          <w:sz w:val="28"/>
          <w:szCs w:val="28"/>
        </w:rPr>
        <w:t xml:space="preserve"> </w:t>
      </w:r>
      <w:r>
        <w:rPr>
          <w:rFonts w:ascii="Times New Roman" w:hAnsi="Times New Roman" w:cs="Times New Roman"/>
          <w:sz w:val="28"/>
          <w:szCs w:val="28"/>
        </w:rPr>
        <w:t xml:space="preserve">современном </w:t>
      </w:r>
      <w:r w:rsidRPr="00B343E5">
        <w:rPr>
          <w:rFonts w:ascii="Times New Roman" w:hAnsi="Times New Roman" w:cs="Times New Roman"/>
          <w:sz w:val="28"/>
          <w:szCs w:val="28"/>
        </w:rPr>
        <w:t xml:space="preserve">Вьетнаме </w:t>
      </w:r>
      <w:r>
        <w:rPr>
          <w:rFonts w:ascii="Times New Roman" w:hAnsi="Times New Roman" w:cs="Times New Roman"/>
          <w:sz w:val="28"/>
          <w:szCs w:val="28"/>
        </w:rPr>
        <w:t>существует сформированный жанр</w:t>
      </w:r>
      <w:r w:rsidRPr="00B343E5">
        <w:rPr>
          <w:rFonts w:ascii="Times New Roman" w:hAnsi="Times New Roman" w:cs="Times New Roman"/>
          <w:sz w:val="28"/>
          <w:szCs w:val="28"/>
        </w:rPr>
        <w:t xml:space="preserve"> бе</w:t>
      </w:r>
      <w:r>
        <w:rPr>
          <w:rFonts w:ascii="Times New Roman" w:hAnsi="Times New Roman" w:cs="Times New Roman"/>
          <w:sz w:val="28"/>
          <w:szCs w:val="28"/>
        </w:rPr>
        <w:t xml:space="preserve">ллетризованных </w:t>
      </w:r>
      <w:r w:rsidRPr="00B343E5">
        <w:rPr>
          <w:rFonts w:ascii="Times New Roman" w:hAnsi="Times New Roman" w:cs="Times New Roman"/>
          <w:sz w:val="28"/>
          <w:szCs w:val="28"/>
        </w:rPr>
        <w:t>биографии национальн</w:t>
      </w:r>
      <w:r>
        <w:rPr>
          <w:rFonts w:ascii="Times New Roman" w:hAnsi="Times New Roman" w:cs="Times New Roman"/>
          <w:sz w:val="28"/>
          <w:szCs w:val="28"/>
        </w:rPr>
        <w:t xml:space="preserve">ых героев. Их отличительными особенностями являются высокая степень исторической достоверности, не исключающая включения в повествование элементов фольклора, </w:t>
      </w:r>
      <w:r w:rsidRPr="00B343E5">
        <w:rPr>
          <w:rFonts w:ascii="Times New Roman" w:hAnsi="Times New Roman" w:cs="Times New Roman"/>
          <w:sz w:val="28"/>
          <w:szCs w:val="28"/>
        </w:rPr>
        <w:t>однотипн</w:t>
      </w:r>
      <w:r>
        <w:rPr>
          <w:rFonts w:ascii="Times New Roman" w:hAnsi="Times New Roman" w:cs="Times New Roman"/>
          <w:sz w:val="28"/>
          <w:szCs w:val="28"/>
        </w:rPr>
        <w:t>ая структура повествования, ограниченное использование приемов создания художественного произведения</w:t>
      </w:r>
      <w:r w:rsidRPr="00B343E5">
        <w:rPr>
          <w:rFonts w:ascii="Times New Roman" w:hAnsi="Times New Roman" w:cs="Times New Roman"/>
          <w:sz w:val="28"/>
          <w:szCs w:val="28"/>
        </w:rPr>
        <w:t>. Героя</w:t>
      </w:r>
      <w:r>
        <w:rPr>
          <w:rFonts w:ascii="Times New Roman" w:hAnsi="Times New Roman" w:cs="Times New Roman"/>
          <w:sz w:val="28"/>
          <w:szCs w:val="28"/>
        </w:rPr>
        <w:t>ми таких биографий выступают героические</w:t>
      </w:r>
      <w:r w:rsidRPr="00B343E5">
        <w:rPr>
          <w:rFonts w:ascii="Times New Roman" w:hAnsi="Times New Roman" w:cs="Times New Roman"/>
          <w:sz w:val="28"/>
          <w:szCs w:val="28"/>
        </w:rPr>
        <w:t xml:space="preserve"> </w:t>
      </w:r>
      <w:r>
        <w:rPr>
          <w:rFonts w:ascii="Times New Roman" w:hAnsi="Times New Roman" w:cs="Times New Roman"/>
          <w:sz w:val="28"/>
          <w:szCs w:val="28"/>
        </w:rPr>
        <w:t xml:space="preserve">личности </w:t>
      </w:r>
      <w:r w:rsidRPr="00B343E5">
        <w:rPr>
          <w:rFonts w:ascii="Times New Roman" w:hAnsi="Times New Roman" w:cs="Times New Roman"/>
          <w:sz w:val="28"/>
          <w:szCs w:val="28"/>
        </w:rPr>
        <w:t>вьетнамской истории. П</w:t>
      </w:r>
      <w:r>
        <w:rPr>
          <w:rFonts w:ascii="Times New Roman" w:hAnsi="Times New Roman" w:cs="Times New Roman"/>
          <w:sz w:val="28"/>
          <w:szCs w:val="28"/>
        </w:rPr>
        <w:t>од воздействием существовавшего в послевоенном Вьетнаме государственного заказа на такие произведения, который определял, каким должны быть изображены герои подобных биографий, исторические персонажи становятся мифологизированными, наделяются</w:t>
      </w:r>
      <w:r w:rsidRPr="00B343E5">
        <w:rPr>
          <w:rFonts w:ascii="Times New Roman" w:hAnsi="Times New Roman" w:cs="Times New Roman"/>
          <w:sz w:val="28"/>
          <w:szCs w:val="28"/>
        </w:rPr>
        <w:t xml:space="preserve"> </w:t>
      </w:r>
      <w:r>
        <w:rPr>
          <w:rFonts w:ascii="Times New Roman" w:hAnsi="Times New Roman" w:cs="Times New Roman"/>
          <w:sz w:val="28"/>
          <w:szCs w:val="28"/>
        </w:rPr>
        <w:t>определенным набором «правильных» моральных качеств</w:t>
      </w:r>
      <w:r w:rsidRPr="00B343E5">
        <w:rPr>
          <w:rFonts w:ascii="Times New Roman" w:hAnsi="Times New Roman" w:cs="Times New Roman"/>
          <w:sz w:val="28"/>
          <w:szCs w:val="28"/>
        </w:rPr>
        <w:t>, таких как любовь к</w:t>
      </w:r>
      <w:r>
        <w:rPr>
          <w:rFonts w:ascii="Times New Roman" w:hAnsi="Times New Roman" w:cs="Times New Roman"/>
          <w:sz w:val="28"/>
          <w:szCs w:val="28"/>
        </w:rPr>
        <w:t xml:space="preserve"> родине, к народу, верность своей стране и ее вождям, честь, военный и литературный талант. Именно таким изображен полководец Чан Куок Туан в посвященной ему беллетризованной биографии, которую я рассматривал в данной работе.</w:t>
      </w:r>
    </w:p>
    <w:p w:rsidR="00AE78C1" w:rsidRDefault="00AE78C1" w:rsidP="00C571F5">
      <w:pPr>
        <w:spacing w:after="200" w:line="360" w:lineRule="auto"/>
        <w:jc w:val="both"/>
        <w:rPr>
          <w:rFonts w:ascii="Times New Roman" w:hAnsi="Times New Roman" w:cs="Times New Roman"/>
          <w:sz w:val="28"/>
          <w:szCs w:val="28"/>
        </w:rPr>
      </w:pPr>
      <w:r w:rsidRPr="007D2995">
        <w:rPr>
          <w:rFonts w:ascii="Times New Roman" w:hAnsi="Times New Roman" w:cs="Times New Roman"/>
          <w:sz w:val="28"/>
          <w:szCs w:val="28"/>
        </w:rPr>
        <w:t>После смерти Чан Хынг Дао прошло уже более 700 лет, но памя</w:t>
      </w:r>
      <w:r>
        <w:rPr>
          <w:rFonts w:ascii="Times New Roman" w:hAnsi="Times New Roman" w:cs="Times New Roman"/>
          <w:sz w:val="28"/>
          <w:szCs w:val="28"/>
        </w:rPr>
        <w:t>ть о его военных заслугах</w:t>
      </w:r>
      <w:r w:rsidRPr="007D2995">
        <w:rPr>
          <w:rFonts w:ascii="Times New Roman" w:hAnsi="Times New Roman" w:cs="Times New Roman"/>
          <w:sz w:val="28"/>
          <w:szCs w:val="28"/>
        </w:rPr>
        <w:t xml:space="preserve"> по-пре</w:t>
      </w:r>
      <w:r>
        <w:rPr>
          <w:rFonts w:ascii="Times New Roman" w:hAnsi="Times New Roman" w:cs="Times New Roman"/>
          <w:sz w:val="28"/>
          <w:szCs w:val="28"/>
        </w:rPr>
        <w:t>жнему жива в народе. Для вьетнамцев он всегда будет символом мужества и</w:t>
      </w:r>
      <w:r w:rsidRPr="007D2995">
        <w:rPr>
          <w:rFonts w:ascii="Times New Roman" w:hAnsi="Times New Roman" w:cs="Times New Roman"/>
          <w:sz w:val="28"/>
          <w:szCs w:val="28"/>
        </w:rPr>
        <w:t xml:space="preserve"> </w:t>
      </w:r>
      <w:r>
        <w:rPr>
          <w:rFonts w:ascii="Times New Roman" w:hAnsi="Times New Roman" w:cs="Times New Roman"/>
          <w:sz w:val="28"/>
          <w:szCs w:val="28"/>
        </w:rPr>
        <w:t>борьбы за независимость своей страны, а его</w:t>
      </w:r>
      <w:r w:rsidRPr="007D2995">
        <w:rPr>
          <w:rFonts w:ascii="Times New Roman" w:hAnsi="Times New Roman" w:cs="Times New Roman"/>
          <w:sz w:val="28"/>
          <w:szCs w:val="28"/>
        </w:rPr>
        <w:t xml:space="preserve"> военный и литературны</w:t>
      </w:r>
      <w:r>
        <w:rPr>
          <w:rFonts w:ascii="Times New Roman" w:hAnsi="Times New Roman" w:cs="Times New Roman"/>
          <w:sz w:val="28"/>
          <w:szCs w:val="28"/>
        </w:rPr>
        <w:t>й талант навеки вписаны в историю Вьетнама.</w:t>
      </w:r>
      <w:r w:rsidRPr="007D2995">
        <w:rPr>
          <w:rFonts w:ascii="Times New Roman" w:hAnsi="Times New Roman" w:cs="Times New Roman"/>
          <w:sz w:val="28"/>
          <w:szCs w:val="28"/>
        </w:rPr>
        <w:t xml:space="preserve">          </w:t>
      </w:r>
    </w:p>
    <w:p w:rsidR="00AE78C1" w:rsidRDefault="00AE78C1" w:rsidP="00C571F5">
      <w:pPr>
        <w:spacing w:after="200" w:line="360" w:lineRule="auto"/>
        <w:jc w:val="both"/>
        <w:rPr>
          <w:rFonts w:ascii="Times New Roman" w:hAnsi="Times New Roman" w:cs="Times New Roman"/>
          <w:sz w:val="28"/>
          <w:szCs w:val="28"/>
        </w:rPr>
      </w:pPr>
    </w:p>
    <w:p w:rsidR="00B95639" w:rsidRDefault="00B95639" w:rsidP="00C571F5">
      <w:pPr>
        <w:spacing w:after="200" w:line="360" w:lineRule="auto"/>
        <w:jc w:val="both"/>
        <w:rPr>
          <w:rFonts w:ascii="Times New Roman" w:hAnsi="Times New Roman" w:cs="Times New Roman"/>
          <w:sz w:val="28"/>
          <w:szCs w:val="28"/>
        </w:rPr>
      </w:pPr>
    </w:p>
    <w:p w:rsidR="00AE78C1" w:rsidRDefault="00AE78C1" w:rsidP="00C571F5">
      <w:pPr>
        <w:pStyle w:val="1"/>
        <w:spacing w:line="360" w:lineRule="auto"/>
        <w:jc w:val="center"/>
        <w:rPr>
          <w:rFonts w:ascii="Times New Roman" w:hAnsi="Times New Roman" w:cs="Times New Roman"/>
          <w:b/>
          <w:bCs/>
          <w:color w:val="auto"/>
          <w:sz w:val="36"/>
          <w:szCs w:val="36"/>
        </w:rPr>
      </w:pPr>
      <w:bookmarkStart w:id="19" w:name="_Toc485736388"/>
      <w:bookmarkStart w:id="20" w:name="_Toc515400710"/>
      <w:r w:rsidRPr="007D2995">
        <w:rPr>
          <w:rFonts w:ascii="Times New Roman" w:hAnsi="Times New Roman" w:cs="Times New Roman"/>
          <w:b/>
          <w:bCs/>
          <w:color w:val="auto"/>
          <w:sz w:val="36"/>
          <w:szCs w:val="36"/>
        </w:rPr>
        <w:lastRenderedPageBreak/>
        <w:t>Список использованной литературы</w:t>
      </w:r>
      <w:bookmarkEnd w:id="19"/>
      <w:bookmarkEnd w:id="20"/>
    </w:p>
    <w:p w:rsidR="00AE78C1" w:rsidRPr="00ED01FB" w:rsidRDefault="00AE78C1" w:rsidP="00C571F5">
      <w:pPr>
        <w:spacing w:line="360" w:lineRule="auto"/>
        <w:rPr>
          <w:rFonts w:ascii="Times New Roman" w:hAnsi="Times New Roman" w:cs="Times New Roman"/>
          <w:b/>
          <w:bCs/>
          <w:sz w:val="16"/>
          <w:szCs w:val="16"/>
        </w:rPr>
      </w:pPr>
    </w:p>
    <w:p w:rsidR="00AE78C1" w:rsidRPr="00ED01FB" w:rsidRDefault="00AE78C1" w:rsidP="00C571F5">
      <w:pPr>
        <w:spacing w:line="360" w:lineRule="auto"/>
        <w:jc w:val="center"/>
        <w:rPr>
          <w:rFonts w:ascii="Times New Roman" w:hAnsi="Times New Roman" w:cs="Times New Roman"/>
          <w:b/>
          <w:bCs/>
          <w:sz w:val="32"/>
          <w:szCs w:val="32"/>
        </w:rPr>
      </w:pPr>
      <w:r w:rsidRPr="00ED01FB">
        <w:rPr>
          <w:rFonts w:ascii="Times New Roman" w:hAnsi="Times New Roman" w:cs="Times New Roman"/>
          <w:b/>
          <w:bCs/>
          <w:sz w:val="32"/>
          <w:szCs w:val="32"/>
        </w:rPr>
        <w:t>На русском языке:</w:t>
      </w:r>
    </w:p>
    <w:p w:rsidR="00AE78C1" w:rsidRPr="00ED01FB" w:rsidRDefault="00AE78C1" w:rsidP="00C571F5">
      <w:pPr>
        <w:numPr>
          <w:ilvl w:val="0"/>
          <w:numId w:val="9"/>
        </w:numPr>
        <w:spacing w:after="0" w:line="360" w:lineRule="auto"/>
        <w:ind w:firstLine="0"/>
        <w:jc w:val="both"/>
        <w:rPr>
          <w:rFonts w:ascii="Times New Roman" w:hAnsi="Times New Roman" w:cs="Times New Roman"/>
          <w:b/>
          <w:bCs/>
          <w:sz w:val="28"/>
          <w:szCs w:val="28"/>
          <w:lang w:eastAsia="ru-RU"/>
        </w:rPr>
      </w:pPr>
      <w:r w:rsidRPr="00FE701E">
        <w:rPr>
          <w:rFonts w:ascii="Times New Roman" w:hAnsi="Times New Roman" w:cs="Times New Roman"/>
          <w:b/>
          <w:bCs/>
          <w:sz w:val="28"/>
          <w:szCs w:val="28"/>
        </w:rPr>
        <w:t>Голыгина К. И.</w:t>
      </w:r>
      <w:r w:rsidRPr="00ED01FB">
        <w:rPr>
          <w:rFonts w:ascii="Times New Roman" w:hAnsi="Times New Roman" w:cs="Times New Roman"/>
          <w:sz w:val="28"/>
          <w:szCs w:val="28"/>
        </w:rPr>
        <w:t xml:space="preserve"> Теория изящной словесности в Китае – М.: Наука, 1971</w:t>
      </w:r>
      <w:r>
        <w:rPr>
          <w:rFonts w:ascii="Times New Roman" w:hAnsi="Times New Roman" w:cs="Times New Roman"/>
          <w:sz w:val="28"/>
          <w:szCs w:val="28"/>
        </w:rPr>
        <w:t>. 290 стр.</w:t>
      </w:r>
    </w:p>
    <w:p w:rsidR="00AE78C1" w:rsidRPr="00ED01FB" w:rsidRDefault="00AE78C1" w:rsidP="00C571F5">
      <w:pPr>
        <w:numPr>
          <w:ilvl w:val="0"/>
          <w:numId w:val="9"/>
        </w:numPr>
        <w:spacing w:after="0" w:line="360" w:lineRule="auto"/>
        <w:ind w:firstLine="0"/>
        <w:jc w:val="both"/>
        <w:rPr>
          <w:rFonts w:ascii="Times New Roman" w:hAnsi="Times New Roman" w:cs="Times New Roman"/>
          <w:b/>
          <w:bCs/>
          <w:sz w:val="28"/>
          <w:szCs w:val="28"/>
          <w:lang w:eastAsia="ru-RU"/>
        </w:rPr>
      </w:pPr>
      <w:r w:rsidRPr="00ED01FB">
        <w:rPr>
          <w:rFonts w:ascii="Times New Roman" w:hAnsi="Times New Roman" w:cs="Times New Roman"/>
          <w:b/>
          <w:bCs/>
          <w:sz w:val="28"/>
          <w:szCs w:val="28"/>
          <w:lang w:eastAsia="ru-RU"/>
        </w:rPr>
        <w:t xml:space="preserve">Деопик Д. В., Никитин А. В. </w:t>
      </w:r>
      <w:r w:rsidRPr="00ED01FB">
        <w:rPr>
          <w:rFonts w:ascii="Times New Roman" w:hAnsi="Times New Roman" w:cs="Times New Roman"/>
          <w:sz w:val="28"/>
          <w:szCs w:val="28"/>
          <w:lang w:eastAsia="ru-RU"/>
        </w:rPr>
        <w:t>Аграрная история Вьетнама.  – М.: Наука – Восточная литература, 2015</w:t>
      </w:r>
      <w:r>
        <w:rPr>
          <w:rFonts w:ascii="Times New Roman" w:hAnsi="Times New Roman" w:cs="Times New Roman"/>
          <w:sz w:val="28"/>
          <w:szCs w:val="28"/>
          <w:lang w:eastAsia="ru-RU"/>
        </w:rPr>
        <w:t>. 232 стр.</w:t>
      </w:r>
      <w:r w:rsidRPr="00ED01FB">
        <w:rPr>
          <w:rFonts w:ascii="Times New Roman" w:hAnsi="Times New Roman" w:cs="Times New Roman"/>
          <w:b/>
          <w:bCs/>
          <w:sz w:val="28"/>
          <w:szCs w:val="28"/>
          <w:lang w:eastAsia="ru-RU"/>
        </w:rPr>
        <w:t xml:space="preserve">  </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D01FB">
        <w:rPr>
          <w:rFonts w:ascii="Times New Roman" w:hAnsi="Times New Roman" w:cs="Times New Roman"/>
          <w:b/>
          <w:bCs/>
          <w:sz w:val="28"/>
          <w:szCs w:val="28"/>
          <w:lang w:eastAsia="ru-RU"/>
        </w:rPr>
        <w:t xml:space="preserve">Деопик Д. В. </w:t>
      </w:r>
      <w:r w:rsidRPr="00ED01FB">
        <w:rPr>
          <w:rFonts w:ascii="Times New Roman" w:hAnsi="Times New Roman" w:cs="Times New Roman"/>
          <w:sz w:val="28"/>
          <w:szCs w:val="28"/>
          <w:lang w:eastAsia="ru-RU"/>
        </w:rPr>
        <w:t xml:space="preserve"> История Вьетнама. Ч.1: Учебник – М</w:t>
      </w:r>
      <w:r w:rsidRPr="00ED01FB">
        <w:rPr>
          <w:rFonts w:ascii="Times New Roman" w:hAnsi="Times New Roman" w:cs="Times New Roman"/>
          <w:sz w:val="28"/>
          <w:szCs w:val="28"/>
          <w:lang w:val="vi-VN" w:eastAsia="ru-RU"/>
        </w:rPr>
        <w:t>.</w:t>
      </w:r>
      <w:r w:rsidRPr="00ED01FB">
        <w:rPr>
          <w:rFonts w:ascii="Times New Roman" w:hAnsi="Times New Roman" w:cs="Times New Roman"/>
          <w:sz w:val="28"/>
          <w:szCs w:val="28"/>
          <w:lang w:eastAsia="ru-RU"/>
        </w:rPr>
        <w:t>: Изд-во МГУ, 1994.</w:t>
      </w:r>
      <w:r>
        <w:rPr>
          <w:rFonts w:ascii="Times New Roman" w:hAnsi="Times New Roman" w:cs="Times New Roman"/>
          <w:sz w:val="28"/>
          <w:szCs w:val="28"/>
          <w:lang w:eastAsia="ru-RU"/>
        </w:rPr>
        <w:t xml:space="preserve"> 320 стр.</w:t>
      </w:r>
    </w:p>
    <w:p w:rsidR="00AE78C1" w:rsidRPr="00334C46"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D01FB">
        <w:rPr>
          <w:rFonts w:ascii="Times New Roman" w:hAnsi="Times New Roman" w:cs="Times New Roman"/>
          <w:sz w:val="28"/>
          <w:szCs w:val="28"/>
          <w:lang w:eastAsia="ru-RU"/>
        </w:rPr>
        <w:t>История Вьетнама. Отв. ред. С</w:t>
      </w:r>
      <w:r>
        <w:rPr>
          <w:rFonts w:ascii="Times New Roman" w:hAnsi="Times New Roman" w:cs="Times New Roman"/>
          <w:sz w:val="28"/>
          <w:szCs w:val="28"/>
          <w:lang w:eastAsia="ru-RU"/>
        </w:rPr>
        <w:t>. А. Мхитарян. П</w:t>
      </w:r>
      <w:r w:rsidRPr="00ED01FB">
        <w:rPr>
          <w:rFonts w:ascii="Times New Roman" w:hAnsi="Times New Roman" w:cs="Times New Roman"/>
          <w:sz w:val="28"/>
          <w:szCs w:val="28"/>
          <w:lang w:eastAsia="ru-RU"/>
        </w:rPr>
        <w:t>од ред. Д. В. Летягина – М: Наука, 1983</w:t>
      </w:r>
      <w:r>
        <w:rPr>
          <w:rFonts w:ascii="Times New Roman" w:hAnsi="Times New Roman" w:cs="Times New Roman"/>
          <w:sz w:val="28"/>
          <w:szCs w:val="28"/>
          <w:lang w:eastAsia="ru-RU"/>
        </w:rPr>
        <w:t>. 302 стр.</w:t>
      </w:r>
    </w:p>
    <w:p w:rsidR="00AE78C1" w:rsidRPr="00334C46"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334C46">
        <w:rPr>
          <w:rFonts w:ascii="Times New Roman" w:hAnsi="Times New Roman" w:cs="Times New Roman"/>
          <w:b/>
          <w:bCs/>
          <w:sz w:val="28"/>
          <w:szCs w:val="28"/>
          <w:lang w:eastAsia="ru-RU"/>
        </w:rPr>
        <w:t>Кнорозова Е. Ю.</w:t>
      </w:r>
      <w:r w:rsidRPr="00334C46">
        <w:rPr>
          <w:rFonts w:ascii="Times New Roman" w:hAnsi="Times New Roman" w:cs="Times New Roman"/>
          <w:sz w:val="28"/>
          <w:szCs w:val="28"/>
          <w:lang w:eastAsia="ru-RU"/>
        </w:rPr>
        <w:t xml:space="preserve"> Странствия в бесконечном: Вьетнамская традиционная проза малых форм / Е. Ю. Кнорозова; рук. проекта Н. В. Колпакова; отв. ред. В. П. Леонов; предисл. Т. И. Виноградовой. — СП</w:t>
      </w:r>
      <w:r>
        <w:rPr>
          <w:rFonts w:ascii="Times New Roman" w:hAnsi="Times New Roman" w:cs="Times New Roman"/>
          <w:sz w:val="28"/>
          <w:szCs w:val="28"/>
          <w:lang w:eastAsia="ru-RU"/>
        </w:rPr>
        <w:t>б. БАН; Альфарет, 2009. — 344 стр.</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1503EA">
        <w:rPr>
          <w:rFonts w:ascii="Times New Roman" w:hAnsi="Times New Roman" w:cs="Times New Roman"/>
          <w:sz w:val="28"/>
          <w:szCs w:val="28"/>
          <w:lang w:eastAsia="ru-RU"/>
        </w:rPr>
        <w:t>Краткая истор</w:t>
      </w:r>
      <w:r>
        <w:rPr>
          <w:rFonts w:ascii="Times New Roman" w:hAnsi="Times New Roman" w:cs="Times New Roman"/>
          <w:sz w:val="28"/>
          <w:szCs w:val="28"/>
          <w:lang w:eastAsia="ru-RU"/>
        </w:rPr>
        <w:t xml:space="preserve">ия Вьета (Вьет ши лыок). </w:t>
      </w:r>
      <w:r w:rsidRPr="001503EA">
        <w:rPr>
          <w:rFonts w:ascii="Times New Roman" w:hAnsi="Times New Roman" w:cs="Times New Roman"/>
          <w:sz w:val="28"/>
          <w:szCs w:val="28"/>
          <w:lang w:eastAsia="ru-RU"/>
        </w:rPr>
        <w:t>Перевод с вэньяня, вступительная статья и комментарий А. Б. Полякова. Отв. ред.  Д. В. Деопик. – М.: Главная редакция восточной литературы</w:t>
      </w:r>
      <w:r>
        <w:rPr>
          <w:rFonts w:ascii="Times New Roman" w:hAnsi="Times New Roman" w:cs="Times New Roman"/>
          <w:sz w:val="28"/>
          <w:szCs w:val="28"/>
          <w:lang w:eastAsia="ru-RU"/>
        </w:rPr>
        <w:t xml:space="preserve"> </w:t>
      </w:r>
      <w:r w:rsidRPr="001503EA">
        <w:rPr>
          <w:rFonts w:ascii="Times New Roman" w:hAnsi="Times New Roman" w:cs="Times New Roman"/>
          <w:sz w:val="28"/>
          <w:szCs w:val="28"/>
          <w:lang w:eastAsia="ru-RU"/>
        </w:rPr>
        <w:t>издательства «Наука», 1980</w:t>
      </w:r>
      <w:r>
        <w:rPr>
          <w:rFonts w:ascii="Times New Roman" w:hAnsi="Times New Roman" w:cs="Times New Roman"/>
          <w:sz w:val="28"/>
          <w:szCs w:val="28"/>
          <w:lang w:eastAsia="ru-RU"/>
        </w:rPr>
        <w:t xml:space="preserve">. 291 стр. </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A44359">
        <w:rPr>
          <w:rFonts w:ascii="Times New Roman" w:hAnsi="Times New Roman" w:cs="Times New Roman"/>
          <w:b/>
          <w:bCs/>
          <w:sz w:val="28"/>
          <w:szCs w:val="28"/>
          <w:lang w:eastAsia="ru-RU"/>
        </w:rPr>
        <w:t>Леонтьева С. Г.</w:t>
      </w:r>
      <w:r w:rsidRPr="006241B2">
        <w:rPr>
          <w:rFonts w:ascii="Times New Roman" w:hAnsi="Times New Roman" w:cs="Times New Roman"/>
          <w:sz w:val="28"/>
          <w:szCs w:val="28"/>
          <w:lang w:eastAsia="ru-RU"/>
        </w:rPr>
        <w:t xml:space="preserve"> Литература пионерской организации: идеология и поэтика: диссертация на соискание ученой степени кандидата филологических наук: специальность. 10.01.08 «Теория литературы. Текстология» / Леонтьева С.Г., Государственное образовательное учреждение высшего профессионального образования «Тверской государственный у</w:t>
      </w:r>
      <w:r>
        <w:rPr>
          <w:rFonts w:ascii="Times New Roman" w:hAnsi="Times New Roman" w:cs="Times New Roman"/>
          <w:sz w:val="28"/>
          <w:szCs w:val="28"/>
          <w:lang w:eastAsia="ru-RU"/>
        </w:rPr>
        <w:t>ниверситет» - Тверь, 2006. 291 стр.</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6241B2">
        <w:rPr>
          <w:rFonts w:ascii="Times New Roman" w:hAnsi="Times New Roman" w:cs="Times New Roman"/>
          <w:sz w:val="28"/>
          <w:szCs w:val="28"/>
          <w:lang w:eastAsia="ru-RU"/>
        </w:rPr>
        <w:t>Литературная энциклопедия терминов и понятий. Главный редактор А. Н. Николюкин. –</w:t>
      </w:r>
      <w:r>
        <w:rPr>
          <w:rFonts w:ascii="Times New Roman" w:hAnsi="Times New Roman" w:cs="Times New Roman"/>
          <w:sz w:val="28"/>
          <w:szCs w:val="28"/>
          <w:lang w:eastAsia="ru-RU"/>
        </w:rPr>
        <w:t xml:space="preserve"> М.: НПК Интелвак, 2001. 799 стр.</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D01FB">
        <w:rPr>
          <w:rFonts w:ascii="Times New Roman" w:hAnsi="Times New Roman" w:cs="Times New Roman"/>
          <w:b/>
          <w:bCs/>
          <w:sz w:val="28"/>
          <w:szCs w:val="28"/>
          <w:lang w:eastAsia="ru-RU"/>
        </w:rPr>
        <w:t>Никулин</w:t>
      </w:r>
      <w:r w:rsidRPr="00ED01FB">
        <w:rPr>
          <w:rFonts w:ascii="Times New Roman" w:hAnsi="Times New Roman" w:cs="Times New Roman"/>
          <w:sz w:val="28"/>
          <w:szCs w:val="28"/>
          <w:lang w:eastAsia="ru-RU"/>
        </w:rPr>
        <w:t xml:space="preserve"> </w:t>
      </w:r>
      <w:r w:rsidRPr="00ED01FB">
        <w:rPr>
          <w:rFonts w:ascii="Times New Roman" w:hAnsi="Times New Roman" w:cs="Times New Roman"/>
          <w:b/>
          <w:bCs/>
          <w:sz w:val="28"/>
          <w:szCs w:val="28"/>
          <w:lang w:eastAsia="ru-RU"/>
        </w:rPr>
        <w:t>Н. И</w:t>
      </w:r>
      <w:r w:rsidRPr="00ED01FB">
        <w:rPr>
          <w:rFonts w:ascii="Times New Roman" w:hAnsi="Times New Roman" w:cs="Times New Roman"/>
          <w:sz w:val="28"/>
          <w:szCs w:val="28"/>
          <w:lang w:eastAsia="ru-RU"/>
        </w:rPr>
        <w:t>. Вьетна</w:t>
      </w:r>
      <w:r>
        <w:rPr>
          <w:rFonts w:ascii="Times New Roman" w:hAnsi="Times New Roman" w:cs="Times New Roman"/>
          <w:sz w:val="28"/>
          <w:szCs w:val="28"/>
          <w:lang w:eastAsia="ru-RU"/>
        </w:rPr>
        <w:t xml:space="preserve">мская литература. Краткий очерк. </w:t>
      </w:r>
      <w:r w:rsidRPr="00ED01FB">
        <w:rPr>
          <w:rFonts w:ascii="Times New Roman" w:hAnsi="Times New Roman" w:cs="Times New Roman"/>
          <w:sz w:val="28"/>
          <w:szCs w:val="28"/>
          <w:lang w:eastAsia="ru-RU"/>
        </w:rPr>
        <w:t>Отв.ред. Л.З. Эйдлин – М.: Главная редакция восточной литературы, 1971</w:t>
      </w:r>
      <w:r>
        <w:rPr>
          <w:rFonts w:ascii="Times New Roman" w:hAnsi="Times New Roman" w:cs="Times New Roman"/>
          <w:sz w:val="28"/>
          <w:szCs w:val="28"/>
          <w:lang w:eastAsia="ru-RU"/>
        </w:rPr>
        <w:t>. 344 стр.</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D01FB">
        <w:rPr>
          <w:rFonts w:ascii="Times New Roman" w:hAnsi="Times New Roman" w:cs="Times New Roman"/>
          <w:b/>
          <w:bCs/>
          <w:sz w:val="28"/>
          <w:szCs w:val="28"/>
          <w:lang w:eastAsia="ru-RU"/>
        </w:rPr>
        <w:lastRenderedPageBreak/>
        <w:t>Никулин Н.И</w:t>
      </w:r>
      <w:r w:rsidRPr="00ED01FB">
        <w:rPr>
          <w:rFonts w:ascii="Times New Roman" w:hAnsi="Times New Roman" w:cs="Times New Roman"/>
          <w:sz w:val="28"/>
          <w:szCs w:val="28"/>
          <w:lang w:eastAsia="ru-RU"/>
        </w:rPr>
        <w:t>. Вьетнамская литература. От средних веков к новому времени – М.: Наука. Главная редакция восточной литературы, 1977</w:t>
      </w:r>
      <w:r>
        <w:rPr>
          <w:rFonts w:ascii="Times New Roman" w:hAnsi="Times New Roman" w:cs="Times New Roman"/>
          <w:sz w:val="28"/>
          <w:szCs w:val="28"/>
          <w:lang w:eastAsia="ru-RU"/>
        </w:rPr>
        <w:t>. 344 стр.</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F6547">
        <w:rPr>
          <w:rFonts w:ascii="Times New Roman" w:hAnsi="Times New Roman" w:cs="Times New Roman"/>
          <w:b/>
          <w:bCs/>
          <w:sz w:val="28"/>
          <w:szCs w:val="28"/>
          <w:lang w:eastAsia="ru-RU"/>
        </w:rPr>
        <w:t>Н. И. Никулин.</w:t>
      </w:r>
      <w:r w:rsidRPr="00EF6547">
        <w:rPr>
          <w:rFonts w:ascii="Times New Roman" w:hAnsi="Times New Roman" w:cs="Times New Roman"/>
          <w:sz w:val="28"/>
          <w:szCs w:val="28"/>
          <w:lang w:eastAsia="ru-RU"/>
        </w:rPr>
        <w:t xml:space="preserve"> Традиции хроники и фольклора во вьетнамской поэме семнадцатого века // Историко-филологические исследования. Сборник статей памяти Н. И. Конрада – М.: Наука, Главная редакция восточной литературы, 1974</w:t>
      </w:r>
      <w:r>
        <w:rPr>
          <w:rFonts w:ascii="Times New Roman" w:hAnsi="Times New Roman" w:cs="Times New Roman"/>
          <w:sz w:val="28"/>
          <w:szCs w:val="28"/>
          <w:lang w:eastAsia="ru-RU"/>
        </w:rPr>
        <w:t>. Стр. 288-295</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D01FB">
        <w:rPr>
          <w:rFonts w:ascii="Times New Roman" w:hAnsi="Times New Roman" w:cs="Times New Roman"/>
          <w:sz w:val="28"/>
          <w:szCs w:val="28"/>
          <w:lang w:eastAsia="ru-RU"/>
        </w:rPr>
        <w:t>Повелитель демонов ночи. Перевод с вьетнамского М. Ткачева; Комментарии Д. Деопика, Б. Рифтина, М. Ткачева; Послесловие Б. Рифтина; Оформление Н. Крылова – М: Художественная литература, 1969</w:t>
      </w:r>
      <w:r>
        <w:rPr>
          <w:rFonts w:ascii="Times New Roman" w:hAnsi="Times New Roman" w:cs="Times New Roman"/>
          <w:sz w:val="28"/>
          <w:szCs w:val="28"/>
          <w:lang w:eastAsia="ru-RU"/>
        </w:rPr>
        <w:t>. 254 стр.</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D01FB">
        <w:rPr>
          <w:rFonts w:ascii="Times New Roman" w:hAnsi="Times New Roman" w:cs="Times New Roman"/>
          <w:sz w:val="28"/>
          <w:szCs w:val="28"/>
          <w:lang w:val="vi-VN" w:eastAsia="ru-RU"/>
        </w:rPr>
        <w:t>Полная академическая история Вьетнама: в 6 т. Т.</w:t>
      </w:r>
      <w:r w:rsidRPr="00ED01FB">
        <w:rPr>
          <w:rFonts w:ascii="Times New Roman" w:hAnsi="Times New Roman" w:cs="Times New Roman"/>
          <w:sz w:val="28"/>
          <w:szCs w:val="28"/>
          <w:lang w:eastAsia="ru-RU"/>
        </w:rPr>
        <w:t>2</w:t>
      </w:r>
      <w:r w:rsidRPr="00ED01FB">
        <w:rPr>
          <w:rFonts w:ascii="Times New Roman" w:hAnsi="Times New Roman" w:cs="Times New Roman"/>
          <w:sz w:val="28"/>
          <w:szCs w:val="28"/>
          <w:lang w:val="vi-VN" w:eastAsia="ru-RU"/>
        </w:rPr>
        <w:t xml:space="preserve"> / Авторы: Hà Mạnh Khoa, Nguyễn Đức Nhuệ, Trương Thị Yến, П. В. Познер,</w:t>
      </w:r>
      <w:r w:rsidRPr="00ED01FB">
        <w:rPr>
          <w:rFonts w:ascii="Times New Roman" w:hAnsi="Times New Roman" w:cs="Times New Roman"/>
          <w:sz w:val="28"/>
          <w:szCs w:val="28"/>
          <w:lang w:eastAsia="ru-RU"/>
        </w:rPr>
        <w:t xml:space="preserve"> А.Б. Поляков,</w:t>
      </w:r>
      <w:r w:rsidRPr="00ED01FB">
        <w:rPr>
          <w:rFonts w:ascii="Times New Roman" w:hAnsi="Times New Roman" w:cs="Times New Roman"/>
          <w:sz w:val="28"/>
          <w:szCs w:val="28"/>
          <w:lang w:val="vi-VN" w:eastAsia="ru-RU"/>
        </w:rPr>
        <w:t xml:space="preserve"> Т.Н. Филимонова; редакторы тома – </w:t>
      </w:r>
      <w:r w:rsidRPr="00ED01FB">
        <w:rPr>
          <w:rFonts w:ascii="Times New Roman" w:hAnsi="Times New Roman" w:cs="Times New Roman"/>
          <w:sz w:val="28"/>
          <w:szCs w:val="28"/>
          <w:lang w:eastAsia="ru-RU"/>
        </w:rPr>
        <w:t>П.В. Познер</w:t>
      </w:r>
      <w:r w:rsidRPr="00ED01FB">
        <w:rPr>
          <w:rFonts w:ascii="Times New Roman" w:hAnsi="Times New Roman" w:cs="Times New Roman"/>
          <w:sz w:val="28"/>
          <w:szCs w:val="28"/>
          <w:lang w:val="vi-VN" w:eastAsia="ru-RU"/>
        </w:rPr>
        <w:t xml:space="preserve"> и Nguyễn Ngọc Mão - М.: Президиум Российской академии Наук, 2014</w:t>
      </w:r>
      <w:r>
        <w:rPr>
          <w:rFonts w:ascii="Times New Roman" w:hAnsi="Times New Roman" w:cs="Times New Roman"/>
          <w:sz w:val="28"/>
          <w:szCs w:val="28"/>
          <w:lang w:eastAsia="ru-RU"/>
        </w:rPr>
        <w:t>. 669 стр.</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F6547">
        <w:rPr>
          <w:rFonts w:ascii="Times New Roman" w:hAnsi="Times New Roman" w:cs="Times New Roman"/>
          <w:sz w:val="28"/>
          <w:szCs w:val="28"/>
          <w:lang w:eastAsia="ru-RU"/>
        </w:rPr>
        <w:t xml:space="preserve">Полная академическая история Вьетнама: в 6 т. Т.3 / Авторы: </w:t>
      </w:r>
      <w:proofErr w:type="spellStart"/>
      <w:r w:rsidRPr="00EF6547">
        <w:rPr>
          <w:rFonts w:ascii="Times New Roman" w:hAnsi="Times New Roman" w:cs="Times New Roman"/>
          <w:sz w:val="28"/>
          <w:szCs w:val="28"/>
          <w:lang w:eastAsia="ru-RU"/>
        </w:rPr>
        <w:t>Louis-Henard</w:t>
      </w:r>
      <w:proofErr w:type="spellEnd"/>
      <w:r w:rsidRPr="00EF6547">
        <w:rPr>
          <w:rFonts w:ascii="Times New Roman" w:hAnsi="Times New Roman" w:cs="Times New Roman"/>
          <w:sz w:val="28"/>
          <w:szCs w:val="28"/>
          <w:lang w:eastAsia="ru-RU"/>
        </w:rPr>
        <w:t xml:space="preserve"> </w:t>
      </w:r>
      <w:proofErr w:type="spellStart"/>
      <w:r w:rsidRPr="00EF6547">
        <w:rPr>
          <w:rFonts w:ascii="Times New Roman" w:hAnsi="Times New Roman" w:cs="Times New Roman"/>
          <w:sz w:val="28"/>
          <w:szCs w:val="28"/>
          <w:lang w:eastAsia="ru-RU"/>
        </w:rPr>
        <w:t>Nicole</w:t>
      </w:r>
      <w:proofErr w:type="spellEnd"/>
      <w:r w:rsidRPr="00EF6547">
        <w:rPr>
          <w:rFonts w:ascii="Times New Roman" w:hAnsi="Times New Roman" w:cs="Times New Roman"/>
          <w:sz w:val="28"/>
          <w:szCs w:val="28"/>
          <w:lang w:eastAsia="ru-RU"/>
        </w:rPr>
        <w:t xml:space="preserve">, </w:t>
      </w:r>
      <w:proofErr w:type="spellStart"/>
      <w:r w:rsidRPr="00EF6547">
        <w:rPr>
          <w:rFonts w:ascii="Times New Roman" w:hAnsi="Times New Roman" w:cs="Times New Roman"/>
          <w:sz w:val="28"/>
          <w:szCs w:val="28"/>
          <w:lang w:eastAsia="ru-RU"/>
        </w:rPr>
        <w:t>Ha</w:t>
      </w:r>
      <w:proofErr w:type="spellEnd"/>
      <w:r w:rsidRPr="00EF6547">
        <w:rPr>
          <w:rFonts w:ascii="Times New Roman" w:hAnsi="Times New Roman" w:cs="Times New Roman"/>
          <w:sz w:val="28"/>
          <w:szCs w:val="28"/>
          <w:lang w:eastAsia="ru-RU"/>
        </w:rPr>
        <w:t xml:space="preserve">̀ </w:t>
      </w:r>
      <w:proofErr w:type="spellStart"/>
      <w:r w:rsidRPr="00EF6547">
        <w:rPr>
          <w:rFonts w:ascii="Times New Roman" w:hAnsi="Times New Roman" w:cs="Times New Roman"/>
          <w:sz w:val="28"/>
          <w:szCs w:val="28"/>
          <w:lang w:eastAsia="ru-RU"/>
        </w:rPr>
        <w:t>Mạnh</w:t>
      </w:r>
      <w:proofErr w:type="spellEnd"/>
      <w:r w:rsidRPr="00EF6547">
        <w:rPr>
          <w:rFonts w:ascii="Times New Roman" w:hAnsi="Times New Roman" w:cs="Times New Roman"/>
          <w:sz w:val="28"/>
          <w:szCs w:val="28"/>
          <w:lang w:eastAsia="ru-RU"/>
        </w:rPr>
        <w:t xml:space="preserve"> </w:t>
      </w:r>
      <w:proofErr w:type="spellStart"/>
      <w:r w:rsidRPr="00EF6547">
        <w:rPr>
          <w:rFonts w:ascii="Times New Roman" w:hAnsi="Times New Roman" w:cs="Times New Roman"/>
          <w:sz w:val="28"/>
          <w:szCs w:val="28"/>
          <w:lang w:eastAsia="ru-RU"/>
        </w:rPr>
        <w:t>Khoa</w:t>
      </w:r>
      <w:proofErr w:type="spellEnd"/>
      <w:r w:rsidRPr="00EF6547">
        <w:rPr>
          <w:rFonts w:ascii="Times New Roman" w:hAnsi="Times New Roman" w:cs="Times New Roman"/>
          <w:sz w:val="28"/>
          <w:szCs w:val="28"/>
          <w:lang w:eastAsia="ru-RU"/>
        </w:rPr>
        <w:t xml:space="preserve">, </w:t>
      </w:r>
      <w:proofErr w:type="spellStart"/>
      <w:r w:rsidRPr="00EF6547">
        <w:rPr>
          <w:rFonts w:ascii="Times New Roman" w:hAnsi="Times New Roman" w:cs="Times New Roman"/>
          <w:sz w:val="28"/>
          <w:szCs w:val="28"/>
          <w:lang w:eastAsia="ru-RU"/>
        </w:rPr>
        <w:t>Nguyễn</w:t>
      </w:r>
      <w:proofErr w:type="spellEnd"/>
      <w:r w:rsidRPr="00EF6547">
        <w:rPr>
          <w:rFonts w:ascii="Times New Roman" w:hAnsi="Times New Roman" w:cs="Times New Roman"/>
          <w:sz w:val="28"/>
          <w:szCs w:val="28"/>
          <w:lang w:eastAsia="ru-RU"/>
        </w:rPr>
        <w:t xml:space="preserve"> Minh </w:t>
      </w:r>
      <w:proofErr w:type="spellStart"/>
      <w:r w:rsidRPr="00EF6547">
        <w:rPr>
          <w:rFonts w:ascii="Times New Roman" w:hAnsi="Times New Roman" w:cs="Times New Roman"/>
          <w:sz w:val="28"/>
          <w:szCs w:val="28"/>
          <w:lang w:eastAsia="ru-RU"/>
        </w:rPr>
        <w:t>Tường</w:t>
      </w:r>
      <w:proofErr w:type="spellEnd"/>
      <w:r w:rsidRPr="00EF6547">
        <w:rPr>
          <w:rFonts w:ascii="Times New Roman" w:hAnsi="Times New Roman" w:cs="Times New Roman"/>
          <w:sz w:val="28"/>
          <w:szCs w:val="28"/>
          <w:lang w:eastAsia="ru-RU"/>
        </w:rPr>
        <w:t xml:space="preserve">, </w:t>
      </w:r>
      <w:proofErr w:type="spellStart"/>
      <w:r w:rsidRPr="00EF6547">
        <w:rPr>
          <w:rFonts w:ascii="Times New Roman" w:hAnsi="Times New Roman" w:cs="Times New Roman"/>
          <w:sz w:val="28"/>
          <w:szCs w:val="28"/>
          <w:lang w:eastAsia="ru-RU"/>
        </w:rPr>
        <w:t>Trần</w:t>
      </w:r>
      <w:proofErr w:type="spellEnd"/>
      <w:r w:rsidRPr="00EF6547">
        <w:rPr>
          <w:rFonts w:ascii="Times New Roman" w:hAnsi="Times New Roman" w:cs="Times New Roman"/>
          <w:sz w:val="28"/>
          <w:szCs w:val="28"/>
          <w:lang w:eastAsia="ru-RU"/>
        </w:rPr>
        <w:t xml:space="preserve"> Thị </w:t>
      </w:r>
      <w:proofErr w:type="spellStart"/>
      <w:r w:rsidRPr="00EF6547">
        <w:rPr>
          <w:rFonts w:ascii="Times New Roman" w:hAnsi="Times New Roman" w:cs="Times New Roman"/>
          <w:sz w:val="28"/>
          <w:szCs w:val="28"/>
          <w:lang w:eastAsia="ru-RU"/>
        </w:rPr>
        <w:t>Vinh</w:t>
      </w:r>
      <w:proofErr w:type="spellEnd"/>
      <w:r w:rsidRPr="00EF6547">
        <w:rPr>
          <w:rFonts w:ascii="Times New Roman" w:hAnsi="Times New Roman" w:cs="Times New Roman"/>
          <w:sz w:val="28"/>
          <w:szCs w:val="28"/>
          <w:lang w:eastAsia="ru-RU"/>
        </w:rPr>
        <w:t xml:space="preserve">, Л. А. Аносова, В. И. Мещеряков, О. В. Новакова, П. В. Познер, Т.Н. Филимонова; редакторы тома – Л. А. Аносова и </w:t>
      </w:r>
      <w:proofErr w:type="spellStart"/>
      <w:r w:rsidRPr="00EF6547">
        <w:rPr>
          <w:rFonts w:ascii="Times New Roman" w:hAnsi="Times New Roman" w:cs="Times New Roman"/>
          <w:sz w:val="28"/>
          <w:szCs w:val="28"/>
          <w:lang w:eastAsia="ru-RU"/>
        </w:rPr>
        <w:t>Nguyễn</w:t>
      </w:r>
      <w:proofErr w:type="spellEnd"/>
      <w:r w:rsidRPr="00EF6547">
        <w:rPr>
          <w:rFonts w:ascii="Times New Roman" w:hAnsi="Times New Roman" w:cs="Times New Roman"/>
          <w:sz w:val="28"/>
          <w:szCs w:val="28"/>
          <w:lang w:eastAsia="ru-RU"/>
        </w:rPr>
        <w:t xml:space="preserve"> </w:t>
      </w:r>
      <w:proofErr w:type="spellStart"/>
      <w:r w:rsidRPr="00EF6547">
        <w:rPr>
          <w:rFonts w:ascii="Times New Roman" w:hAnsi="Times New Roman" w:cs="Times New Roman"/>
          <w:sz w:val="28"/>
          <w:szCs w:val="28"/>
          <w:lang w:eastAsia="ru-RU"/>
        </w:rPr>
        <w:t>Ngọc</w:t>
      </w:r>
      <w:proofErr w:type="spellEnd"/>
      <w:r w:rsidRPr="00EF6547">
        <w:rPr>
          <w:rFonts w:ascii="Times New Roman" w:hAnsi="Times New Roman" w:cs="Times New Roman"/>
          <w:sz w:val="28"/>
          <w:szCs w:val="28"/>
          <w:lang w:eastAsia="ru-RU"/>
        </w:rPr>
        <w:t xml:space="preserve"> </w:t>
      </w:r>
      <w:proofErr w:type="spellStart"/>
      <w:r w:rsidRPr="00EF6547">
        <w:rPr>
          <w:rFonts w:ascii="Times New Roman" w:hAnsi="Times New Roman" w:cs="Times New Roman"/>
          <w:sz w:val="28"/>
          <w:szCs w:val="28"/>
          <w:lang w:eastAsia="ru-RU"/>
        </w:rPr>
        <w:t>Mão</w:t>
      </w:r>
      <w:proofErr w:type="spellEnd"/>
      <w:r w:rsidRPr="00EF6547">
        <w:rPr>
          <w:rFonts w:ascii="Times New Roman" w:hAnsi="Times New Roman" w:cs="Times New Roman"/>
          <w:sz w:val="28"/>
          <w:szCs w:val="28"/>
          <w:lang w:eastAsia="ru-RU"/>
        </w:rPr>
        <w:t xml:space="preserve"> - М.: Президиум Российской академии Наук, 2014.</w:t>
      </w:r>
      <w:r>
        <w:rPr>
          <w:rFonts w:ascii="Times New Roman" w:hAnsi="Times New Roman" w:cs="Times New Roman"/>
          <w:sz w:val="28"/>
          <w:szCs w:val="28"/>
          <w:lang w:eastAsia="ru-RU"/>
        </w:rPr>
        <w:t xml:space="preserve"> 712 стр.</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F6547">
        <w:rPr>
          <w:rFonts w:ascii="Times New Roman" w:hAnsi="Times New Roman" w:cs="Times New Roman"/>
          <w:sz w:val="28"/>
          <w:szCs w:val="28"/>
          <w:lang w:eastAsia="ru-RU"/>
        </w:rPr>
        <w:t xml:space="preserve">Полная академическая история Вьетнама: в 6 т. Т.4 / Авторы: </w:t>
      </w:r>
      <w:proofErr w:type="spellStart"/>
      <w:r w:rsidRPr="00EF6547">
        <w:rPr>
          <w:rFonts w:ascii="Times New Roman" w:hAnsi="Times New Roman" w:cs="Times New Roman"/>
          <w:sz w:val="28"/>
          <w:szCs w:val="28"/>
          <w:lang w:eastAsia="ru-RU"/>
        </w:rPr>
        <w:t>Louis-</w:t>
      </w:r>
      <w:r>
        <w:rPr>
          <w:rFonts w:ascii="Times New Roman" w:hAnsi="Times New Roman" w:cs="Times New Roman"/>
          <w:sz w:val="28"/>
          <w:szCs w:val="28"/>
          <w:lang w:eastAsia="ru-RU"/>
        </w:rPr>
        <w:t>Henard</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Nicole</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Nguyễn</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Thê</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Anh</w:t>
      </w:r>
      <w:proofErr w:type="spellEnd"/>
      <w:r w:rsidRPr="00EF6547">
        <w:rPr>
          <w:rFonts w:ascii="Times New Roman" w:hAnsi="Times New Roman" w:cs="Times New Roman"/>
          <w:sz w:val="28"/>
          <w:szCs w:val="28"/>
          <w:lang w:eastAsia="ru-RU"/>
        </w:rPr>
        <w:t xml:space="preserve">, Л. А. </w:t>
      </w:r>
      <w:proofErr w:type="spellStart"/>
      <w:proofErr w:type="gramStart"/>
      <w:r w:rsidRPr="00EF6547">
        <w:rPr>
          <w:rFonts w:ascii="Times New Roman" w:hAnsi="Times New Roman" w:cs="Times New Roman"/>
          <w:sz w:val="28"/>
          <w:szCs w:val="28"/>
          <w:lang w:eastAsia="ru-RU"/>
        </w:rPr>
        <w:t>Аносова,С</w:t>
      </w:r>
      <w:proofErr w:type="spellEnd"/>
      <w:r w:rsidRPr="00EF6547">
        <w:rPr>
          <w:rFonts w:ascii="Times New Roman" w:hAnsi="Times New Roman" w:cs="Times New Roman"/>
          <w:sz w:val="28"/>
          <w:szCs w:val="28"/>
          <w:lang w:eastAsia="ru-RU"/>
        </w:rPr>
        <w:t>.</w:t>
      </w:r>
      <w:proofErr w:type="gramEnd"/>
      <w:r w:rsidRPr="00EF6547">
        <w:rPr>
          <w:rFonts w:ascii="Times New Roman" w:hAnsi="Times New Roman" w:cs="Times New Roman"/>
          <w:sz w:val="28"/>
          <w:szCs w:val="28"/>
          <w:lang w:eastAsia="ru-RU"/>
        </w:rPr>
        <w:t xml:space="preserve"> А. Благов, Г. М. Локшин, О. В. Новакова, П. В. Познер, Т.Н. Филимонова, П. Ю. Цветов, М. А. Сюннерберг, А. А. Соколов, В. М. Мазырин, Е. В. Кобелев; редакторы тома – О. В. Новакова и </w:t>
      </w:r>
      <w:proofErr w:type="spellStart"/>
      <w:r w:rsidRPr="00EF6547">
        <w:rPr>
          <w:rFonts w:ascii="Times New Roman" w:hAnsi="Times New Roman" w:cs="Times New Roman"/>
          <w:sz w:val="28"/>
          <w:szCs w:val="28"/>
          <w:lang w:eastAsia="ru-RU"/>
        </w:rPr>
        <w:t>Nguyễn</w:t>
      </w:r>
      <w:proofErr w:type="spellEnd"/>
      <w:r w:rsidRPr="00EF6547">
        <w:rPr>
          <w:rFonts w:ascii="Times New Roman" w:hAnsi="Times New Roman" w:cs="Times New Roman"/>
          <w:sz w:val="28"/>
          <w:szCs w:val="28"/>
          <w:lang w:eastAsia="ru-RU"/>
        </w:rPr>
        <w:t xml:space="preserve"> </w:t>
      </w:r>
      <w:proofErr w:type="spellStart"/>
      <w:r w:rsidRPr="00EF6547">
        <w:rPr>
          <w:rFonts w:ascii="Times New Roman" w:hAnsi="Times New Roman" w:cs="Times New Roman"/>
          <w:sz w:val="28"/>
          <w:szCs w:val="28"/>
          <w:lang w:eastAsia="ru-RU"/>
        </w:rPr>
        <w:t>Thê</w:t>
      </w:r>
      <w:proofErr w:type="spellEnd"/>
      <w:r w:rsidRPr="00EF6547">
        <w:rPr>
          <w:rFonts w:ascii="Times New Roman" w:hAnsi="Times New Roman" w:cs="Times New Roman"/>
          <w:sz w:val="28"/>
          <w:szCs w:val="28"/>
          <w:lang w:eastAsia="ru-RU"/>
        </w:rPr>
        <w:t xml:space="preserve">́ </w:t>
      </w:r>
      <w:proofErr w:type="spellStart"/>
      <w:r w:rsidRPr="00EF6547">
        <w:rPr>
          <w:rFonts w:ascii="Times New Roman" w:hAnsi="Times New Roman" w:cs="Times New Roman"/>
          <w:sz w:val="28"/>
          <w:szCs w:val="28"/>
          <w:lang w:eastAsia="ru-RU"/>
        </w:rPr>
        <w:t>Anh</w:t>
      </w:r>
      <w:proofErr w:type="spellEnd"/>
      <w:r w:rsidRPr="00EF6547">
        <w:rPr>
          <w:rFonts w:ascii="Times New Roman" w:hAnsi="Times New Roman" w:cs="Times New Roman"/>
          <w:sz w:val="28"/>
          <w:szCs w:val="28"/>
          <w:lang w:eastAsia="ru-RU"/>
        </w:rPr>
        <w:t xml:space="preserve"> - М.: Президиум Российской академии Наук, 2014</w:t>
      </w:r>
      <w:r>
        <w:rPr>
          <w:rFonts w:ascii="Times New Roman" w:hAnsi="Times New Roman" w:cs="Times New Roman"/>
          <w:sz w:val="28"/>
          <w:szCs w:val="28"/>
          <w:lang w:eastAsia="ru-RU"/>
        </w:rPr>
        <w:t>. 846 стр.</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F6547">
        <w:rPr>
          <w:rFonts w:ascii="Times New Roman" w:hAnsi="Times New Roman" w:cs="Times New Roman"/>
          <w:sz w:val="28"/>
          <w:szCs w:val="28"/>
          <w:lang w:eastAsia="ru-RU"/>
        </w:rPr>
        <w:t>Полная академическая история Вьетнама: в 6 т. Т.5 / Авторы: П. В. Познер, Т.Н. Филимонова, П. Ю. Цветов, А. А. Соколов, В. М. Мазырин, В. И. Мещеряков; редакторы тома – Мазырин В. М., Цветов П. Ю. - М.: Президиум Россий</w:t>
      </w:r>
      <w:r>
        <w:rPr>
          <w:rFonts w:ascii="Times New Roman" w:hAnsi="Times New Roman" w:cs="Times New Roman"/>
          <w:sz w:val="28"/>
          <w:szCs w:val="28"/>
          <w:lang w:eastAsia="ru-RU"/>
        </w:rPr>
        <w:t xml:space="preserve">ской академии Наук, 2014. 539 стр. </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674D27">
        <w:rPr>
          <w:rFonts w:ascii="Times New Roman" w:hAnsi="Times New Roman" w:cs="Times New Roman"/>
          <w:sz w:val="28"/>
          <w:szCs w:val="28"/>
          <w:lang w:eastAsia="ru-RU"/>
        </w:rPr>
        <w:lastRenderedPageBreak/>
        <w:t>Полное собрание исторических записок Дайвьета (Đại Việt</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sư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ky</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toàn</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thư</w:t>
      </w:r>
      <w:proofErr w:type="spellEnd"/>
      <w:r>
        <w:rPr>
          <w:rFonts w:ascii="Times New Roman" w:hAnsi="Times New Roman" w:cs="Times New Roman"/>
          <w:sz w:val="28"/>
          <w:szCs w:val="28"/>
          <w:lang w:eastAsia="ru-RU"/>
        </w:rPr>
        <w:t>). В 8 т. / Российская акад. наук, Отделе</w:t>
      </w:r>
      <w:r w:rsidRPr="003917A3">
        <w:rPr>
          <w:rFonts w:ascii="Times New Roman" w:hAnsi="Times New Roman" w:cs="Times New Roman"/>
          <w:sz w:val="28"/>
          <w:szCs w:val="28"/>
          <w:lang w:eastAsia="ru-RU"/>
        </w:rPr>
        <w:t>ние историко-филологических наук, Ин-т пра</w:t>
      </w:r>
      <w:r>
        <w:rPr>
          <w:rFonts w:ascii="Times New Roman" w:hAnsi="Times New Roman" w:cs="Times New Roman"/>
          <w:sz w:val="28"/>
          <w:szCs w:val="28"/>
          <w:lang w:eastAsia="ru-RU"/>
        </w:rPr>
        <w:t>ктического востоковедения и др.</w:t>
      </w:r>
      <w:r w:rsidRPr="003917A3">
        <w:rPr>
          <w:rFonts w:ascii="Times New Roman" w:hAnsi="Times New Roman" w:cs="Times New Roman"/>
          <w:sz w:val="28"/>
          <w:szCs w:val="28"/>
          <w:lang w:eastAsia="ru-RU"/>
        </w:rPr>
        <w:t>; пер. с ханвьета К. Ю. Ле</w:t>
      </w:r>
      <w:r>
        <w:rPr>
          <w:rFonts w:ascii="Times New Roman" w:hAnsi="Times New Roman" w:cs="Times New Roman"/>
          <w:sz w:val="28"/>
          <w:szCs w:val="28"/>
          <w:lang w:eastAsia="ru-RU"/>
        </w:rPr>
        <w:t>онова и А. В. Никитина, комментарий</w:t>
      </w:r>
      <w:r w:rsidRPr="003917A3">
        <w:rPr>
          <w:rFonts w:ascii="Times New Roman" w:hAnsi="Times New Roman" w:cs="Times New Roman"/>
          <w:sz w:val="28"/>
          <w:szCs w:val="28"/>
          <w:lang w:eastAsia="ru-RU"/>
        </w:rPr>
        <w:t>, вступ. ст. и прил. К. Ю. Леонова и А. В. Никитина при участии В. И. Антощенко и др. Т. 2</w:t>
      </w:r>
      <w:r w:rsidRPr="00674D27">
        <w:rPr>
          <w:rFonts w:ascii="Times New Roman" w:hAnsi="Times New Roman" w:cs="Times New Roman"/>
          <w:sz w:val="28"/>
          <w:szCs w:val="28"/>
          <w:lang w:eastAsia="ru-RU"/>
        </w:rPr>
        <w:t xml:space="preserve"> - М. Восточная литература, 2010. </w:t>
      </w:r>
      <w:r>
        <w:rPr>
          <w:rFonts w:ascii="Times New Roman" w:hAnsi="Times New Roman" w:cs="Times New Roman"/>
          <w:sz w:val="28"/>
          <w:szCs w:val="28"/>
          <w:lang w:eastAsia="ru-RU"/>
        </w:rPr>
        <w:t xml:space="preserve">485 стр. </w:t>
      </w:r>
      <w:r w:rsidRPr="00674D27">
        <w:rPr>
          <w:rFonts w:ascii="Times New Roman" w:hAnsi="Times New Roman" w:cs="Times New Roman"/>
          <w:sz w:val="28"/>
          <w:szCs w:val="28"/>
          <w:lang w:eastAsia="ru-RU"/>
        </w:rPr>
        <w:t>(Памятники письменности Востока. Ос</w:t>
      </w:r>
      <w:r>
        <w:rPr>
          <w:rFonts w:ascii="Times New Roman" w:hAnsi="Times New Roman" w:cs="Times New Roman"/>
          <w:sz w:val="28"/>
          <w:szCs w:val="28"/>
          <w:lang w:eastAsia="ru-RU"/>
        </w:rPr>
        <w:t xml:space="preserve">нована в 1965 г.) </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D01FB">
        <w:rPr>
          <w:rFonts w:ascii="Times New Roman" w:hAnsi="Times New Roman" w:cs="Times New Roman"/>
          <w:sz w:val="28"/>
          <w:szCs w:val="28"/>
          <w:lang w:eastAsia="ru-RU"/>
        </w:rPr>
        <w:t>Роль фольклора в развитии литератур Юго-Восточной Азии/ К.А. Белова, В.Н. Ли, Нгуен Ван Хоан, С. Ю. Неклюдов, Б. Л. Рифтин; отв. ред. Н. И. Никулин. – М.: Главная редакция восточной литературы издательства «Наука», 1988</w:t>
      </w:r>
      <w:r>
        <w:rPr>
          <w:rFonts w:ascii="Times New Roman" w:hAnsi="Times New Roman" w:cs="Times New Roman"/>
          <w:sz w:val="28"/>
          <w:szCs w:val="28"/>
          <w:lang w:eastAsia="ru-RU"/>
        </w:rPr>
        <w:t xml:space="preserve">. 180 стр. </w:t>
      </w:r>
    </w:p>
    <w:p w:rsidR="00AE78C1" w:rsidRPr="006241B2"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6241B2">
        <w:rPr>
          <w:rFonts w:ascii="Times New Roman" w:hAnsi="Times New Roman" w:cs="Times New Roman"/>
          <w:b/>
          <w:bCs/>
          <w:sz w:val="28"/>
          <w:szCs w:val="28"/>
          <w:lang w:eastAsia="ru-RU"/>
        </w:rPr>
        <w:t>Рифтин Б. Л.</w:t>
      </w:r>
      <w:r w:rsidRPr="00EF6547">
        <w:rPr>
          <w:rFonts w:ascii="Times New Roman" w:hAnsi="Times New Roman" w:cs="Times New Roman"/>
          <w:sz w:val="28"/>
          <w:szCs w:val="28"/>
          <w:lang w:eastAsia="ru-RU"/>
        </w:rPr>
        <w:t xml:space="preserve"> «Император Ле – объединитель страны» и традиции дальневосточного романа // Традиционное и новое в литературах Юго-Восточной Азии. – М.: Наука, 1982</w:t>
      </w:r>
      <w:r>
        <w:rPr>
          <w:rFonts w:ascii="Times New Roman" w:hAnsi="Times New Roman" w:cs="Times New Roman"/>
          <w:sz w:val="28"/>
          <w:szCs w:val="28"/>
          <w:lang w:eastAsia="ru-RU"/>
        </w:rPr>
        <w:t>.</w:t>
      </w:r>
      <w:r w:rsidRPr="006241B2">
        <w:rPr>
          <w:rFonts w:ascii="Times New Roman" w:hAnsi="Times New Roman" w:cs="Times New Roman"/>
          <w:b/>
          <w:bCs/>
          <w:sz w:val="28"/>
          <w:szCs w:val="28"/>
          <w:lang w:eastAsia="ru-RU"/>
        </w:rPr>
        <w:t xml:space="preserve"> </w:t>
      </w:r>
      <w:r w:rsidRPr="00871E5F">
        <w:rPr>
          <w:rFonts w:ascii="Times New Roman" w:hAnsi="Times New Roman" w:cs="Times New Roman"/>
          <w:sz w:val="28"/>
          <w:szCs w:val="28"/>
          <w:lang w:eastAsia="ru-RU"/>
        </w:rPr>
        <w:t>Стр. 110-138</w:t>
      </w:r>
      <w:r>
        <w:rPr>
          <w:rFonts w:ascii="Times New Roman" w:hAnsi="Times New Roman" w:cs="Times New Roman"/>
          <w:b/>
          <w:bCs/>
          <w:sz w:val="28"/>
          <w:szCs w:val="28"/>
          <w:lang w:eastAsia="ru-RU"/>
        </w:rPr>
        <w:t xml:space="preserve"> </w:t>
      </w:r>
    </w:p>
    <w:p w:rsidR="00AE78C1" w:rsidRPr="006241B2"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D01FB">
        <w:rPr>
          <w:rFonts w:ascii="Times New Roman" w:hAnsi="Times New Roman" w:cs="Times New Roman"/>
          <w:b/>
          <w:bCs/>
          <w:sz w:val="28"/>
          <w:szCs w:val="28"/>
          <w:lang w:eastAsia="ru-RU"/>
        </w:rPr>
        <w:t xml:space="preserve">Рифтин </w:t>
      </w:r>
      <w:r>
        <w:rPr>
          <w:rFonts w:ascii="Times New Roman" w:hAnsi="Times New Roman" w:cs="Times New Roman"/>
          <w:b/>
          <w:bCs/>
          <w:sz w:val="28"/>
          <w:szCs w:val="28"/>
          <w:lang w:eastAsia="ru-RU"/>
        </w:rPr>
        <w:t>Б. Л</w:t>
      </w:r>
      <w:r w:rsidRPr="00ED01FB">
        <w:rPr>
          <w:rFonts w:ascii="Times New Roman" w:hAnsi="Times New Roman" w:cs="Times New Roman"/>
          <w:sz w:val="28"/>
          <w:szCs w:val="28"/>
          <w:lang w:eastAsia="ru-RU"/>
        </w:rPr>
        <w:t>. Типология и взаимосвязь средневековых литератур Во</w:t>
      </w:r>
      <w:r>
        <w:rPr>
          <w:rFonts w:ascii="Times New Roman" w:hAnsi="Times New Roman" w:cs="Times New Roman"/>
          <w:sz w:val="28"/>
          <w:szCs w:val="28"/>
          <w:lang w:eastAsia="ru-RU"/>
        </w:rPr>
        <w:t>стока и Запада – М.: Наука, 1975</w:t>
      </w:r>
      <w:r w:rsidRPr="00ED01F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575 стр. </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6241B2">
        <w:rPr>
          <w:rFonts w:ascii="Times New Roman" w:hAnsi="Times New Roman" w:cs="Times New Roman"/>
          <w:b/>
          <w:bCs/>
          <w:sz w:val="28"/>
          <w:szCs w:val="28"/>
          <w:lang w:eastAsia="ru-RU"/>
        </w:rPr>
        <w:t>Семанов В. И.</w:t>
      </w:r>
      <w:r w:rsidRPr="00EF6547">
        <w:rPr>
          <w:rFonts w:ascii="Times New Roman" w:hAnsi="Times New Roman" w:cs="Times New Roman"/>
          <w:sz w:val="28"/>
          <w:szCs w:val="28"/>
          <w:lang w:eastAsia="ru-RU"/>
        </w:rPr>
        <w:t xml:space="preserve"> Вьетнамский писатель-революционер Фан Бой Тяу и его дальневосточные современники // Традиционное и новое в литературах Юго-Восточной Азии. – М.: Наука, 1982</w:t>
      </w:r>
      <w:r>
        <w:rPr>
          <w:rFonts w:ascii="Times New Roman" w:hAnsi="Times New Roman" w:cs="Times New Roman"/>
          <w:sz w:val="28"/>
          <w:szCs w:val="28"/>
          <w:lang w:eastAsia="ru-RU"/>
        </w:rPr>
        <w:t>. Стр. 154-174</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D01FB">
        <w:rPr>
          <w:rFonts w:ascii="Times New Roman" w:hAnsi="Times New Roman" w:cs="Times New Roman"/>
          <w:sz w:val="28"/>
          <w:szCs w:val="28"/>
          <w:lang w:val="vi-VN" w:eastAsia="ru-RU"/>
        </w:rPr>
        <w:t xml:space="preserve">Суньцзы. </w:t>
      </w:r>
      <w:r w:rsidRPr="00ED01FB">
        <w:rPr>
          <w:rFonts w:ascii="Times New Roman" w:hAnsi="Times New Roman" w:cs="Times New Roman"/>
          <w:sz w:val="28"/>
          <w:szCs w:val="28"/>
          <w:lang w:eastAsia="ru-RU"/>
        </w:rPr>
        <w:t>Трактат о военном искусстве. Перевод с китайского, предисловие и комментарии Н. Конрада – М.: Аст, 2017</w:t>
      </w:r>
      <w:r>
        <w:rPr>
          <w:rFonts w:ascii="Times New Roman" w:hAnsi="Times New Roman" w:cs="Times New Roman"/>
          <w:sz w:val="28"/>
          <w:szCs w:val="28"/>
          <w:lang w:eastAsia="ru-RU"/>
        </w:rPr>
        <w:t xml:space="preserve">. 320 стр. </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Федорин А </w:t>
      </w:r>
      <w:r w:rsidRPr="006241B2">
        <w:rPr>
          <w:rFonts w:ascii="Times New Roman" w:hAnsi="Times New Roman" w:cs="Times New Roman"/>
          <w:b/>
          <w:bCs/>
          <w:sz w:val="28"/>
          <w:szCs w:val="28"/>
          <w:lang w:eastAsia="ru-RU"/>
        </w:rPr>
        <w:t>Л.</w:t>
      </w:r>
      <w:r w:rsidRPr="001503EA">
        <w:rPr>
          <w:rFonts w:ascii="Times New Roman" w:hAnsi="Times New Roman" w:cs="Times New Roman"/>
          <w:sz w:val="28"/>
          <w:szCs w:val="28"/>
          <w:lang w:eastAsia="ru-RU"/>
        </w:rPr>
        <w:t xml:space="preserve"> Некоторые итоги изучения «Полного собрания исторических записок Дайвьета» —</w:t>
      </w:r>
      <w:r>
        <w:rPr>
          <w:rFonts w:ascii="Times New Roman" w:hAnsi="Times New Roman" w:cs="Times New Roman"/>
          <w:sz w:val="28"/>
          <w:szCs w:val="28"/>
          <w:lang w:eastAsia="ru-RU"/>
        </w:rPr>
        <w:t xml:space="preserve"> </w:t>
      </w:r>
      <w:r w:rsidRPr="001503EA">
        <w:rPr>
          <w:rFonts w:ascii="Times New Roman" w:hAnsi="Times New Roman" w:cs="Times New Roman"/>
          <w:sz w:val="28"/>
          <w:szCs w:val="28"/>
          <w:lang w:eastAsia="ru-RU"/>
        </w:rPr>
        <w:t>центрального памятника традиционной вьетнамской истори</w:t>
      </w:r>
      <w:r>
        <w:rPr>
          <w:rFonts w:ascii="Times New Roman" w:hAnsi="Times New Roman" w:cs="Times New Roman"/>
          <w:sz w:val="28"/>
          <w:szCs w:val="28"/>
          <w:lang w:eastAsia="ru-RU"/>
        </w:rPr>
        <w:t xml:space="preserve">ографии // Письменные памятники </w:t>
      </w:r>
      <w:r w:rsidRPr="001503EA">
        <w:rPr>
          <w:rFonts w:ascii="Times New Roman" w:hAnsi="Times New Roman" w:cs="Times New Roman"/>
          <w:sz w:val="28"/>
          <w:szCs w:val="28"/>
          <w:lang w:eastAsia="ru-RU"/>
        </w:rPr>
        <w:t>Востока -  2007. № 1(6), с.67–68</w:t>
      </w:r>
      <w:r>
        <w:rPr>
          <w:rFonts w:ascii="Times New Roman" w:hAnsi="Times New Roman" w:cs="Times New Roman"/>
          <w:sz w:val="28"/>
          <w:szCs w:val="28"/>
          <w:lang w:eastAsia="ru-RU"/>
        </w:rPr>
        <w:t xml:space="preserve"> </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6241B2">
        <w:rPr>
          <w:rFonts w:ascii="Times New Roman" w:hAnsi="Times New Roman" w:cs="Times New Roman"/>
          <w:b/>
          <w:bCs/>
          <w:sz w:val="28"/>
          <w:szCs w:val="28"/>
          <w:lang w:eastAsia="ru-RU"/>
        </w:rPr>
        <w:t>Фомичева О. В.</w:t>
      </w:r>
      <w:r w:rsidRPr="00EF6547">
        <w:rPr>
          <w:rFonts w:ascii="Times New Roman" w:hAnsi="Times New Roman" w:cs="Times New Roman"/>
          <w:sz w:val="28"/>
          <w:szCs w:val="28"/>
          <w:lang w:eastAsia="ru-RU"/>
        </w:rPr>
        <w:t xml:space="preserve"> Конец династии Чан в современном вьетнамском историческом романе (по роману Нгуен Суан Кханя «Падение династии» и роману Хоанг Куок Хая «Падение династии»): ВКР бакалавра: напр. 03.08.00 «Востоковедение и африканистика» / Фомичева О. В., СПбГУ. 2010</w:t>
      </w:r>
      <w:r>
        <w:rPr>
          <w:rFonts w:ascii="Times New Roman" w:hAnsi="Times New Roman" w:cs="Times New Roman"/>
          <w:sz w:val="28"/>
          <w:szCs w:val="28"/>
          <w:lang w:val="vi-VN" w:eastAsia="ru-RU"/>
        </w:rPr>
        <w:t xml:space="preserve">. 41 </w:t>
      </w:r>
      <w:r>
        <w:rPr>
          <w:rFonts w:ascii="Times New Roman" w:hAnsi="Times New Roman" w:cs="Times New Roman"/>
          <w:sz w:val="28"/>
          <w:szCs w:val="28"/>
          <w:lang w:eastAsia="ru-RU"/>
        </w:rPr>
        <w:t>стр.</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6241B2">
        <w:rPr>
          <w:rFonts w:ascii="Times New Roman" w:hAnsi="Times New Roman" w:cs="Times New Roman"/>
          <w:b/>
          <w:bCs/>
          <w:sz w:val="28"/>
          <w:szCs w:val="28"/>
          <w:lang w:eastAsia="ru-RU"/>
        </w:rPr>
        <w:lastRenderedPageBreak/>
        <w:t>Черняк М. А</w:t>
      </w:r>
      <w:r w:rsidRPr="006241B2">
        <w:rPr>
          <w:rFonts w:ascii="Times New Roman" w:hAnsi="Times New Roman" w:cs="Times New Roman"/>
          <w:sz w:val="28"/>
          <w:szCs w:val="28"/>
          <w:lang w:eastAsia="ru-RU"/>
        </w:rPr>
        <w:t>. Беллетристика // Массовая литература в понятиях и терминах. — М.: Наука, Флинта, 2015. 193 с. Стр. 14-17.</w:t>
      </w:r>
    </w:p>
    <w:p w:rsidR="00AE78C1" w:rsidRPr="00ED01FB" w:rsidRDefault="00AE78C1" w:rsidP="00C571F5">
      <w:pPr>
        <w:spacing w:after="0" w:line="360" w:lineRule="auto"/>
        <w:jc w:val="both"/>
        <w:rPr>
          <w:rFonts w:ascii="Times New Roman" w:hAnsi="Times New Roman" w:cs="Times New Roman"/>
          <w:sz w:val="16"/>
          <w:szCs w:val="16"/>
          <w:lang w:eastAsia="ru-RU"/>
        </w:rPr>
      </w:pPr>
    </w:p>
    <w:p w:rsidR="00AE78C1" w:rsidRPr="00ED01FB" w:rsidRDefault="00AE78C1" w:rsidP="00C571F5">
      <w:pPr>
        <w:spacing w:line="360" w:lineRule="auto"/>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На иностранных языках</w:t>
      </w:r>
      <w:r w:rsidRPr="00ED01FB">
        <w:rPr>
          <w:rFonts w:ascii="Times New Roman" w:hAnsi="Times New Roman" w:cs="Times New Roman"/>
          <w:b/>
          <w:bCs/>
          <w:sz w:val="32"/>
          <w:szCs w:val="32"/>
          <w:lang w:eastAsia="ru-RU"/>
        </w:rPr>
        <w:t>:</w:t>
      </w:r>
    </w:p>
    <w:p w:rsidR="00AE78C1" w:rsidRPr="00ED01FB" w:rsidRDefault="00AE78C1" w:rsidP="00C571F5">
      <w:pPr>
        <w:spacing w:after="0" w:line="360" w:lineRule="auto"/>
        <w:jc w:val="center"/>
        <w:rPr>
          <w:rFonts w:ascii="Times New Roman" w:hAnsi="Times New Roman" w:cs="Times New Roman"/>
          <w:b/>
          <w:bCs/>
          <w:sz w:val="16"/>
          <w:szCs w:val="16"/>
          <w:lang w:eastAsia="ru-RU"/>
        </w:rPr>
      </w:pPr>
    </w:p>
    <w:p w:rsidR="00AE78C1" w:rsidRPr="00871E5F"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ED01FB">
        <w:rPr>
          <w:rFonts w:ascii="Times New Roman" w:hAnsi="Times New Roman" w:cs="Times New Roman"/>
          <w:b/>
          <w:bCs/>
          <w:sz w:val="28"/>
          <w:szCs w:val="28"/>
          <w:lang w:val="fr-FR" w:eastAsia="ru-RU"/>
        </w:rPr>
        <w:t>Gaspardone</w:t>
      </w:r>
      <w:r w:rsidRPr="005C73B1">
        <w:rPr>
          <w:rFonts w:ascii="Times New Roman" w:hAnsi="Times New Roman" w:cs="Times New Roman"/>
          <w:b/>
          <w:bCs/>
          <w:sz w:val="28"/>
          <w:szCs w:val="28"/>
          <w:lang w:val="fr-FR" w:eastAsia="ru-RU"/>
        </w:rPr>
        <w:t xml:space="preserve"> </w:t>
      </w:r>
      <w:r w:rsidRPr="00ED01FB">
        <w:rPr>
          <w:rFonts w:ascii="Times New Roman" w:hAnsi="Times New Roman" w:cs="Times New Roman"/>
          <w:b/>
          <w:bCs/>
          <w:sz w:val="28"/>
          <w:szCs w:val="28"/>
          <w:lang w:val="fr-FR" w:eastAsia="ru-RU"/>
        </w:rPr>
        <w:t>E</w:t>
      </w:r>
      <w:r w:rsidRPr="005C73B1">
        <w:rPr>
          <w:rFonts w:ascii="Times New Roman" w:hAnsi="Times New Roman" w:cs="Times New Roman"/>
          <w:b/>
          <w:bCs/>
          <w:sz w:val="28"/>
          <w:szCs w:val="28"/>
          <w:lang w:val="fr-FR" w:eastAsia="ru-RU"/>
        </w:rPr>
        <w:t>.</w:t>
      </w:r>
      <w:r w:rsidRPr="005C73B1">
        <w:rPr>
          <w:rFonts w:ascii="Times New Roman" w:hAnsi="Times New Roman" w:cs="Times New Roman"/>
          <w:sz w:val="28"/>
          <w:szCs w:val="28"/>
          <w:lang w:val="fr-FR" w:eastAsia="ru-RU"/>
        </w:rPr>
        <w:t xml:space="preserve"> </w:t>
      </w:r>
      <w:r w:rsidRPr="00ED01FB">
        <w:rPr>
          <w:rFonts w:ascii="Times New Roman" w:hAnsi="Times New Roman" w:cs="Times New Roman"/>
          <w:sz w:val="28"/>
          <w:szCs w:val="28"/>
          <w:lang w:val="fr-FR" w:eastAsia="ru-RU"/>
        </w:rPr>
        <w:t>Bibliographie</w:t>
      </w:r>
      <w:r w:rsidRPr="005C73B1">
        <w:rPr>
          <w:rFonts w:ascii="Times New Roman" w:hAnsi="Times New Roman" w:cs="Times New Roman"/>
          <w:sz w:val="28"/>
          <w:szCs w:val="28"/>
          <w:lang w:val="fr-FR" w:eastAsia="ru-RU"/>
        </w:rPr>
        <w:t xml:space="preserve"> </w:t>
      </w:r>
      <w:r w:rsidRPr="00ED01FB">
        <w:rPr>
          <w:rFonts w:ascii="Times New Roman" w:hAnsi="Times New Roman" w:cs="Times New Roman"/>
          <w:sz w:val="28"/>
          <w:szCs w:val="28"/>
          <w:lang w:val="fr-FR" w:eastAsia="ru-RU"/>
        </w:rPr>
        <w:t>annamite</w:t>
      </w:r>
      <w:r w:rsidRPr="005C73B1">
        <w:rPr>
          <w:rFonts w:ascii="Times New Roman" w:hAnsi="Times New Roman" w:cs="Times New Roman"/>
          <w:sz w:val="28"/>
          <w:szCs w:val="28"/>
          <w:lang w:val="fr-FR" w:eastAsia="ru-RU"/>
        </w:rPr>
        <w:t>. (</w:t>
      </w:r>
      <w:r>
        <w:rPr>
          <w:rFonts w:ascii="Times New Roman" w:hAnsi="Times New Roman" w:cs="Times New Roman"/>
          <w:sz w:val="28"/>
          <w:szCs w:val="28"/>
          <w:lang w:eastAsia="ru-RU"/>
        </w:rPr>
        <w:t>Б</w:t>
      </w:r>
      <w:r w:rsidRPr="00ED01FB">
        <w:rPr>
          <w:rFonts w:ascii="Times New Roman" w:hAnsi="Times New Roman" w:cs="Times New Roman"/>
          <w:sz w:val="28"/>
          <w:szCs w:val="28"/>
          <w:lang w:eastAsia="ru-RU"/>
        </w:rPr>
        <w:t>иблиография</w:t>
      </w:r>
      <w:r w:rsidRPr="005C73B1">
        <w:rPr>
          <w:rFonts w:ascii="Times New Roman" w:hAnsi="Times New Roman" w:cs="Times New Roman"/>
          <w:sz w:val="28"/>
          <w:szCs w:val="28"/>
          <w:lang w:val="fr-FR" w:eastAsia="ru-RU"/>
        </w:rPr>
        <w:t xml:space="preserve"> </w:t>
      </w:r>
      <w:r w:rsidRPr="00ED01FB">
        <w:rPr>
          <w:rFonts w:ascii="Times New Roman" w:hAnsi="Times New Roman" w:cs="Times New Roman"/>
          <w:sz w:val="28"/>
          <w:szCs w:val="28"/>
          <w:lang w:eastAsia="ru-RU"/>
        </w:rPr>
        <w:t>Аннама</w:t>
      </w:r>
      <w:r w:rsidRPr="005C73B1">
        <w:rPr>
          <w:rFonts w:ascii="Times New Roman" w:hAnsi="Times New Roman" w:cs="Times New Roman"/>
          <w:sz w:val="28"/>
          <w:szCs w:val="28"/>
          <w:lang w:val="fr-FR" w:eastAsia="ru-RU"/>
        </w:rPr>
        <w:t xml:space="preserve">) // </w:t>
      </w:r>
      <w:r w:rsidRPr="00ED01FB">
        <w:rPr>
          <w:rFonts w:ascii="Times New Roman" w:hAnsi="Times New Roman" w:cs="Times New Roman"/>
          <w:sz w:val="28"/>
          <w:szCs w:val="28"/>
          <w:lang w:val="fr-FR" w:eastAsia="ru-RU"/>
        </w:rPr>
        <w:t>Bulletin</w:t>
      </w:r>
      <w:r w:rsidRPr="005C73B1">
        <w:rPr>
          <w:rFonts w:ascii="Times New Roman" w:hAnsi="Times New Roman" w:cs="Times New Roman"/>
          <w:sz w:val="28"/>
          <w:szCs w:val="28"/>
          <w:lang w:val="fr-FR" w:eastAsia="ru-RU"/>
        </w:rPr>
        <w:t xml:space="preserve"> </w:t>
      </w:r>
      <w:r w:rsidRPr="00ED01FB">
        <w:rPr>
          <w:rFonts w:ascii="Times New Roman" w:hAnsi="Times New Roman" w:cs="Times New Roman"/>
          <w:sz w:val="28"/>
          <w:szCs w:val="28"/>
          <w:lang w:val="fr-FR" w:eastAsia="ru-RU"/>
        </w:rPr>
        <w:t>de</w:t>
      </w:r>
      <w:r w:rsidRPr="005C73B1">
        <w:rPr>
          <w:rFonts w:ascii="Times New Roman" w:hAnsi="Times New Roman" w:cs="Times New Roman"/>
          <w:sz w:val="28"/>
          <w:szCs w:val="28"/>
          <w:lang w:val="fr-FR" w:eastAsia="ru-RU"/>
        </w:rPr>
        <w:t xml:space="preserve"> </w:t>
      </w:r>
      <w:r w:rsidRPr="00ED01FB">
        <w:rPr>
          <w:rFonts w:ascii="Times New Roman" w:hAnsi="Times New Roman" w:cs="Times New Roman"/>
          <w:sz w:val="28"/>
          <w:szCs w:val="28"/>
          <w:lang w:val="fr-FR" w:eastAsia="ru-RU"/>
        </w:rPr>
        <w:t>l</w:t>
      </w:r>
      <w:r w:rsidRPr="005C73B1">
        <w:rPr>
          <w:rFonts w:ascii="Times New Roman" w:hAnsi="Times New Roman" w:cs="Times New Roman"/>
          <w:sz w:val="28"/>
          <w:szCs w:val="28"/>
          <w:lang w:val="fr-FR" w:eastAsia="ru-RU"/>
        </w:rPr>
        <w:t>'</w:t>
      </w:r>
      <w:r w:rsidRPr="00ED01FB">
        <w:rPr>
          <w:rFonts w:ascii="Times New Roman" w:hAnsi="Times New Roman" w:cs="Times New Roman"/>
          <w:sz w:val="28"/>
          <w:szCs w:val="28"/>
          <w:lang w:val="fr-FR" w:eastAsia="ru-RU"/>
        </w:rPr>
        <w:t>Ecole</w:t>
      </w:r>
      <w:r w:rsidRPr="005C73B1">
        <w:rPr>
          <w:rFonts w:ascii="Times New Roman" w:hAnsi="Times New Roman" w:cs="Times New Roman"/>
          <w:sz w:val="28"/>
          <w:szCs w:val="28"/>
          <w:lang w:val="fr-FR" w:eastAsia="ru-RU"/>
        </w:rPr>
        <w:t xml:space="preserve"> </w:t>
      </w:r>
      <w:r w:rsidRPr="00ED01FB">
        <w:rPr>
          <w:rFonts w:ascii="Times New Roman" w:hAnsi="Times New Roman" w:cs="Times New Roman"/>
          <w:sz w:val="28"/>
          <w:szCs w:val="28"/>
          <w:lang w:val="fr-FR" w:eastAsia="ru-RU"/>
        </w:rPr>
        <w:t>fran</w:t>
      </w:r>
      <w:r w:rsidRPr="005C73B1">
        <w:rPr>
          <w:rFonts w:ascii="Times New Roman" w:hAnsi="Times New Roman" w:cs="Times New Roman"/>
          <w:sz w:val="28"/>
          <w:szCs w:val="28"/>
          <w:lang w:val="fr-FR" w:eastAsia="ru-RU"/>
        </w:rPr>
        <w:t>ç</w:t>
      </w:r>
      <w:r w:rsidRPr="00ED01FB">
        <w:rPr>
          <w:rFonts w:ascii="Times New Roman" w:hAnsi="Times New Roman" w:cs="Times New Roman"/>
          <w:sz w:val="28"/>
          <w:szCs w:val="28"/>
          <w:lang w:val="fr-FR" w:eastAsia="ru-RU"/>
        </w:rPr>
        <w:t>aise</w:t>
      </w:r>
      <w:r w:rsidRPr="005C73B1">
        <w:rPr>
          <w:rFonts w:ascii="Times New Roman" w:hAnsi="Times New Roman" w:cs="Times New Roman"/>
          <w:sz w:val="28"/>
          <w:szCs w:val="28"/>
          <w:lang w:val="fr-FR" w:eastAsia="ru-RU"/>
        </w:rPr>
        <w:t xml:space="preserve"> </w:t>
      </w:r>
      <w:r w:rsidRPr="00ED01FB">
        <w:rPr>
          <w:rFonts w:ascii="Times New Roman" w:hAnsi="Times New Roman" w:cs="Times New Roman"/>
          <w:sz w:val="28"/>
          <w:szCs w:val="28"/>
          <w:lang w:val="fr-FR" w:eastAsia="ru-RU"/>
        </w:rPr>
        <w:t>d</w:t>
      </w:r>
      <w:r w:rsidRPr="005C73B1">
        <w:rPr>
          <w:rFonts w:ascii="Times New Roman" w:hAnsi="Times New Roman" w:cs="Times New Roman"/>
          <w:sz w:val="28"/>
          <w:szCs w:val="28"/>
          <w:lang w:val="fr-FR" w:eastAsia="ru-RU"/>
        </w:rPr>
        <w:t>'</w:t>
      </w:r>
      <w:r w:rsidRPr="00ED01FB">
        <w:rPr>
          <w:rFonts w:ascii="Times New Roman" w:hAnsi="Times New Roman" w:cs="Times New Roman"/>
          <w:sz w:val="28"/>
          <w:szCs w:val="28"/>
          <w:lang w:val="fr-FR" w:eastAsia="ru-RU"/>
        </w:rPr>
        <w:t>Extr</w:t>
      </w:r>
      <w:r w:rsidRPr="005C73B1">
        <w:rPr>
          <w:rFonts w:ascii="Times New Roman" w:hAnsi="Times New Roman" w:cs="Times New Roman"/>
          <w:sz w:val="28"/>
          <w:szCs w:val="28"/>
          <w:lang w:val="fr-FR" w:eastAsia="ru-RU"/>
        </w:rPr>
        <w:t>ê</w:t>
      </w:r>
      <w:r w:rsidRPr="00ED01FB">
        <w:rPr>
          <w:rFonts w:ascii="Times New Roman" w:hAnsi="Times New Roman" w:cs="Times New Roman"/>
          <w:sz w:val="28"/>
          <w:szCs w:val="28"/>
          <w:lang w:val="fr-FR" w:eastAsia="ru-RU"/>
        </w:rPr>
        <w:t>me</w:t>
      </w:r>
      <w:r w:rsidRPr="005C73B1">
        <w:rPr>
          <w:rFonts w:ascii="Times New Roman" w:hAnsi="Times New Roman" w:cs="Times New Roman"/>
          <w:sz w:val="28"/>
          <w:szCs w:val="28"/>
          <w:lang w:val="fr-FR" w:eastAsia="ru-RU"/>
        </w:rPr>
        <w:t>-</w:t>
      </w:r>
      <w:r w:rsidRPr="00ED01FB">
        <w:rPr>
          <w:rFonts w:ascii="Times New Roman" w:hAnsi="Times New Roman" w:cs="Times New Roman"/>
          <w:sz w:val="28"/>
          <w:szCs w:val="28"/>
          <w:lang w:val="fr-FR" w:eastAsia="ru-RU"/>
        </w:rPr>
        <w:t>Orient</w:t>
      </w:r>
      <w:r w:rsidRPr="005C73B1">
        <w:rPr>
          <w:rFonts w:ascii="Times New Roman" w:hAnsi="Times New Roman" w:cs="Times New Roman"/>
          <w:sz w:val="28"/>
          <w:szCs w:val="28"/>
          <w:lang w:val="fr-FR" w:eastAsia="ru-RU"/>
        </w:rPr>
        <w:t xml:space="preserve">. </w:t>
      </w:r>
      <w:r w:rsidRPr="00ED01FB">
        <w:rPr>
          <w:rFonts w:ascii="Times New Roman" w:hAnsi="Times New Roman" w:cs="Times New Roman"/>
          <w:sz w:val="28"/>
          <w:szCs w:val="28"/>
          <w:lang w:val="fr-FR" w:eastAsia="ru-RU"/>
        </w:rPr>
        <w:t>T</w:t>
      </w:r>
      <w:r>
        <w:rPr>
          <w:rFonts w:ascii="Times New Roman" w:hAnsi="Times New Roman" w:cs="Times New Roman"/>
          <w:sz w:val="28"/>
          <w:szCs w:val="28"/>
          <w:lang w:val="fr-FR" w:eastAsia="ru-RU"/>
        </w:rPr>
        <w:t>ome</w:t>
      </w:r>
      <w:r>
        <w:rPr>
          <w:rFonts w:ascii="Times New Roman" w:hAnsi="Times New Roman" w:cs="Times New Roman"/>
          <w:sz w:val="28"/>
          <w:szCs w:val="28"/>
          <w:lang w:eastAsia="ru-RU"/>
        </w:rPr>
        <w:t xml:space="preserve"> 34 – HN,</w:t>
      </w:r>
      <w:r w:rsidRPr="00871E5F">
        <w:rPr>
          <w:rFonts w:ascii="Times New Roman" w:hAnsi="Times New Roman" w:cs="Times New Roman"/>
          <w:sz w:val="28"/>
          <w:szCs w:val="28"/>
          <w:lang w:eastAsia="ru-RU"/>
        </w:rPr>
        <w:t xml:space="preserve"> 1934</w:t>
      </w:r>
      <w:r>
        <w:rPr>
          <w:rFonts w:ascii="Times New Roman" w:hAnsi="Times New Roman" w:cs="Times New Roman"/>
          <w:sz w:val="28"/>
          <w:szCs w:val="28"/>
          <w:lang w:val="vi-VN" w:eastAsia="ru-RU"/>
        </w:rPr>
        <w:t>.</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val="vi-VN" w:eastAsia="ru-RU"/>
        </w:rPr>
      </w:pPr>
      <w:r w:rsidRPr="00ED01FB">
        <w:rPr>
          <w:rFonts w:ascii="Times New Roman" w:hAnsi="Times New Roman" w:cs="Times New Roman"/>
          <w:sz w:val="28"/>
          <w:szCs w:val="28"/>
          <w:lang w:val="vi-VN" w:eastAsia="ru-RU"/>
        </w:rPr>
        <w:t>Binh Thư Yếu Lược</w:t>
      </w:r>
      <w:r w:rsidRPr="00871E5F">
        <w:rPr>
          <w:rFonts w:ascii="Times New Roman" w:hAnsi="Times New Roman" w:cs="Times New Roman"/>
          <w:sz w:val="28"/>
          <w:szCs w:val="28"/>
          <w:lang w:eastAsia="ru-RU"/>
        </w:rPr>
        <w:t xml:space="preserve"> (</w:t>
      </w:r>
      <w:r w:rsidRPr="00ED01FB">
        <w:rPr>
          <w:rFonts w:ascii="Times New Roman" w:hAnsi="Times New Roman" w:cs="Times New Roman"/>
          <w:sz w:val="28"/>
          <w:szCs w:val="28"/>
          <w:lang w:eastAsia="ru-RU"/>
        </w:rPr>
        <w:t>Краткое</w:t>
      </w:r>
      <w:r w:rsidRPr="00871E5F">
        <w:rPr>
          <w:rFonts w:ascii="Times New Roman" w:hAnsi="Times New Roman" w:cs="Times New Roman"/>
          <w:sz w:val="28"/>
          <w:szCs w:val="28"/>
          <w:lang w:eastAsia="ru-RU"/>
        </w:rPr>
        <w:t xml:space="preserve"> </w:t>
      </w:r>
      <w:r w:rsidRPr="00ED01FB">
        <w:rPr>
          <w:rFonts w:ascii="Times New Roman" w:hAnsi="Times New Roman" w:cs="Times New Roman"/>
          <w:sz w:val="28"/>
          <w:szCs w:val="28"/>
          <w:lang w:eastAsia="ru-RU"/>
        </w:rPr>
        <w:t>собрание</w:t>
      </w:r>
      <w:r w:rsidRPr="00871E5F">
        <w:rPr>
          <w:rFonts w:ascii="Times New Roman" w:hAnsi="Times New Roman" w:cs="Times New Roman"/>
          <w:sz w:val="28"/>
          <w:szCs w:val="28"/>
          <w:lang w:eastAsia="ru-RU"/>
        </w:rPr>
        <w:t xml:space="preserve"> </w:t>
      </w:r>
      <w:r w:rsidRPr="00ED01FB">
        <w:rPr>
          <w:rFonts w:ascii="Times New Roman" w:hAnsi="Times New Roman" w:cs="Times New Roman"/>
          <w:sz w:val="28"/>
          <w:szCs w:val="28"/>
          <w:lang w:eastAsia="ru-RU"/>
        </w:rPr>
        <w:t>важных</w:t>
      </w:r>
      <w:r w:rsidRPr="00871E5F">
        <w:rPr>
          <w:rFonts w:ascii="Times New Roman" w:hAnsi="Times New Roman" w:cs="Times New Roman"/>
          <w:sz w:val="28"/>
          <w:szCs w:val="28"/>
          <w:lang w:eastAsia="ru-RU"/>
        </w:rPr>
        <w:t xml:space="preserve"> </w:t>
      </w:r>
      <w:r w:rsidRPr="00ED01FB">
        <w:rPr>
          <w:rFonts w:ascii="Times New Roman" w:hAnsi="Times New Roman" w:cs="Times New Roman"/>
          <w:sz w:val="28"/>
          <w:szCs w:val="28"/>
          <w:lang w:eastAsia="ru-RU"/>
        </w:rPr>
        <w:t>сведений</w:t>
      </w:r>
      <w:r w:rsidRPr="00871E5F">
        <w:rPr>
          <w:rFonts w:ascii="Times New Roman" w:hAnsi="Times New Roman" w:cs="Times New Roman"/>
          <w:sz w:val="28"/>
          <w:szCs w:val="28"/>
          <w:lang w:eastAsia="ru-RU"/>
        </w:rPr>
        <w:t xml:space="preserve"> </w:t>
      </w:r>
      <w:r w:rsidRPr="00ED01FB">
        <w:rPr>
          <w:rFonts w:ascii="Times New Roman" w:hAnsi="Times New Roman" w:cs="Times New Roman"/>
          <w:sz w:val="28"/>
          <w:szCs w:val="28"/>
          <w:lang w:eastAsia="ru-RU"/>
        </w:rPr>
        <w:t>из</w:t>
      </w:r>
      <w:r w:rsidRPr="00871E5F">
        <w:rPr>
          <w:rFonts w:ascii="Times New Roman" w:hAnsi="Times New Roman" w:cs="Times New Roman"/>
          <w:sz w:val="28"/>
          <w:szCs w:val="28"/>
          <w:lang w:eastAsia="ru-RU"/>
        </w:rPr>
        <w:t xml:space="preserve"> </w:t>
      </w:r>
      <w:r w:rsidRPr="00ED01FB">
        <w:rPr>
          <w:rFonts w:ascii="Times New Roman" w:hAnsi="Times New Roman" w:cs="Times New Roman"/>
          <w:sz w:val="28"/>
          <w:szCs w:val="28"/>
          <w:lang w:eastAsia="ru-RU"/>
        </w:rPr>
        <w:t>книг</w:t>
      </w:r>
      <w:r w:rsidRPr="00871E5F">
        <w:rPr>
          <w:rFonts w:ascii="Times New Roman" w:hAnsi="Times New Roman" w:cs="Times New Roman"/>
          <w:sz w:val="28"/>
          <w:szCs w:val="28"/>
          <w:lang w:eastAsia="ru-RU"/>
        </w:rPr>
        <w:t xml:space="preserve"> </w:t>
      </w:r>
      <w:r w:rsidRPr="00ED01FB">
        <w:rPr>
          <w:rFonts w:ascii="Times New Roman" w:hAnsi="Times New Roman" w:cs="Times New Roman"/>
          <w:sz w:val="28"/>
          <w:szCs w:val="28"/>
          <w:lang w:eastAsia="ru-RU"/>
        </w:rPr>
        <w:t>по</w:t>
      </w:r>
      <w:r w:rsidRPr="00871E5F">
        <w:rPr>
          <w:rFonts w:ascii="Times New Roman" w:hAnsi="Times New Roman" w:cs="Times New Roman"/>
          <w:sz w:val="28"/>
          <w:szCs w:val="28"/>
          <w:lang w:eastAsia="ru-RU"/>
        </w:rPr>
        <w:t xml:space="preserve"> </w:t>
      </w:r>
      <w:r w:rsidRPr="00ED01FB">
        <w:rPr>
          <w:rFonts w:ascii="Times New Roman" w:hAnsi="Times New Roman" w:cs="Times New Roman"/>
          <w:sz w:val="28"/>
          <w:szCs w:val="28"/>
          <w:lang w:eastAsia="ru-RU"/>
        </w:rPr>
        <w:t>военному</w:t>
      </w:r>
      <w:r w:rsidRPr="00871E5F">
        <w:rPr>
          <w:rFonts w:ascii="Times New Roman" w:hAnsi="Times New Roman" w:cs="Times New Roman"/>
          <w:sz w:val="28"/>
          <w:szCs w:val="28"/>
          <w:lang w:eastAsia="ru-RU"/>
        </w:rPr>
        <w:t xml:space="preserve"> </w:t>
      </w:r>
      <w:r w:rsidRPr="00ED01FB">
        <w:rPr>
          <w:rFonts w:ascii="Times New Roman" w:hAnsi="Times New Roman" w:cs="Times New Roman"/>
          <w:sz w:val="28"/>
          <w:szCs w:val="28"/>
          <w:lang w:eastAsia="ru-RU"/>
        </w:rPr>
        <w:t>искусству</w:t>
      </w:r>
      <w:r w:rsidRPr="00871E5F">
        <w:rPr>
          <w:rFonts w:ascii="Times New Roman" w:hAnsi="Times New Roman" w:cs="Times New Roman"/>
          <w:sz w:val="28"/>
          <w:szCs w:val="28"/>
          <w:lang w:eastAsia="ru-RU"/>
        </w:rPr>
        <w:t>)</w:t>
      </w:r>
      <w:r w:rsidRPr="00ED01FB">
        <w:rPr>
          <w:rFonts w:ascii="Times New Roman" w:hAnsi="Times New Roman" w:cs="Times New Roman"/>
          <w:sz w:val="28"/>
          <w:szCs w:val="28"/>
          <w:lang w:val="vi-VN" w:eastAsia="ru-RU"/>
        </w:rPr>
        <w:t xml:space="preserve"> – Hà Nội: Nhà xuất bản khoa học xã hội, 1977</w:t>
      </w:r>
      <w:r>
        <w:rPr>
          <w:rFonts w:ascii="Times New Roman" w:hAnsi="Times New Roman" w:cs="Times New Roman"/>
          <w:sz w:val="28"/>
          <w:szCs w:val="28"/>
          <w:lang w:val="vi-VN" w:eastAsia="ru-RU"/>
        </w:rPr>
        <w:t>. 580 tr.</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val="vi-VN" w:eastAsia="ru-RU"/>
        </w:rPr>
      </w:pPr>
      <w:r w:rsidRPr="00ED01FB">
        <w:rPr>
          <w:rFonts w:ascii="Times New Roman" w:hAnsi="Times New Roman" w:cs="Times New Roman"/>
          <w:b/>
          <w:bCs/>
          <w:sz w:val="28"/>
          <w:szCs w:val="28"/>
          <w:lang w:val="vi-VN" w:eastAsia="ru-RU"/>
        </w:rPr>
        <w:t>Bùi Huy Bích</w:t>
      </w:r>
      <w:r w:rsidRPr="00ED01FB">
        <w:rPr>
          <w:rFonts w:ascii="Times New Roman" w:hAnsi="Times New Roman" w:cs="Times New Roman"/>
          <w:sz w:val="28"/>
          <w:szCs w:val="28"/>
          <w:lang w:val="vi-VN" w:eastAsia="ru-RU"/>
        </w:rPr>
        <w:t>. Hoàng Việt thi văn tuyển thời Lý, Trần, Hồ (Сборник поэзии и прозы императорского Вьетнама эпохи Ли, Чан и Хо). Nhóm Lê Quý Đôn trích dịch, chú thích. Tập 1 - Nhà xuất bản văn hóa, Hà Nội, 1957</w:t>
      </w:r>
      <w:r>
        <w:rPr>
          <w:rFonts w:ascii="Times New Roman" w:hAnsi="Times New Roman" w:cs="Times New Roman"/>
          <w:sz w:val="28"/>
          <w:szCs w:val="28"/>
          <w:lang w:val="vi-VN" w:eastAsia="ru-RU"/>
        </w:rPr>
        <w:t>. 117 tr.</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val="vi-VN" w:eastAsia="ru-RU"/>
        </w:rPr>
      </w:pPr>
      <w:r w:rsidRPr="00ED01FB">
        <w:rPr>
          <w:rFonts w:ascii="Times New Roman" w:hAnsi="Times New Roman" w:cs="Times New Roman"/>
          <w:sz w:val="28"/>
          <w:szCs w:val="28"/>
          <w:lang w:val="vi-VN" w:eastAsia="ru-RU"/>
        </w:rPr>
        <w:t xml:space="preserve">Hợp tuyển thơ văn Việt Nam (Собрание стихов и прозы Вьетнама). T.2 -  Hà Nội, </w:t>
      </w:r>
      <w:r w:rsidRPr="007529A2">
        <w:rPr>
          <w:rFonts w:ascii="Times New Roman" w:hAnsi="Times New Roman" w:cs="Times New Roman"/>
          <w:sz w:val="28"/>
          <w:szCs w:val="28"/>
          <w:lang w:val="vi-VN" w:eastAsia="ru-RU"/>
        </w:rPr>
        <w:t>Nhà xuất bản Văn hó</w:t>
      </w:r>
      <w:r>
        <w:rPr>
          <w:rFonts w:ascii="Times New Roman" w:hAnsi="Times New Roman" w:cs="Times New Roman"/>
          <w:sz w:val="28"/>
          <w:szCs w:val="28"/>
          <w:lang w:val="vi-VN" w:eastAsia="ru-RU"/>
        </w:rPr>
        <w:t>a</w:t>
      </w:r>
      <w:r w:rsidRPr="007529A2">
        <w:rPr>
          <w:rFonts w:ascii="Times New Roman" w:hAnsi="Times New Roman" w:cs="Times New Roman"/>
          <w:sz w:val="28"/>
          <w:szCs w:val="28"/>
          <w:lang w:val="vi-VN" w:eastAsia="ru-RU"/>
        </w:rPr>
        <w:t xml:space="preserve">, </w:t>
      </w:r>
      <w:r w:rsidRPr="00ED01FB">
        <w:rPr>
          <w:rFonts w:ascii="Times New Roman" w:hAnsi="Times New Roman" w:cs="Times New Roman"/>
          <w:sz w:val="28"/>
          <w:szCs w:val="28"/>
          <w:lang w:val="vi-VN" w:eastAsia="ru-RU"/>
        </w:rPr>
        <w:t>1962</w:t>
      </w:r>
      <w:r>
        <w:rPr>
          <w:rFonts w:ascii="Times New Roman" w:hAnsi="Times New Roman" w:cs="Times New Roman"/>
          <w:sz w:val="28"/>
          <w:szCs w:val="28"/>
          <w:lang w:val="vi-VN" w:eastAsia="ru-RU"/>
        </w:rPr>
        <w:t>. 828 tr.</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val="vi-VN" w:eastAsia="ru-RU"/>
        </w:rPr>
      </w:pPr>
      <w:r w:rsidRPr="00ED01FB">
        <w:rPr>
          <w:rFonts w:ascii="Times New Roman" w:hAnsi="Times New Roman" w:cs="Times New Roman"/>
          <w:b/>
          <w:bCs/>
          <w:sz w:val="28"/>
          <w:szCs w:val="28"/>
          <w:lang w:val="vi-VN" w:eastAsia="ru-RU"/>
        </w:rPr>
        <w:t>Lê Ngô Cát, Phạm Đình Toại</w:t>
      </w:r>
      <w:r w:rsidRPr="00ED01FB">
        <w:rPr>
          <w:rFonts w:ascii="Times New Roman" w:hAnsi="Times New Roman" w:cs="Times New Roman"/>
          <w:sz w:val="28"/>
          <w:szCs w:val="28"/>
          <w:lang w:val="vi-VN" w:eastAsia="ru-RU"/>
        </w:rPr>
        <w:t>. Đại Nam quốc sử diễn ca (Государственная История Великого Юга в стихах ). Tựa và Dản của Hoàng Xuân Hãn -  Hà Nội, Sông – Nhi, 1952</w:t>
      </w:r>
      <w:r>
        <w:rPr>
          <w:rFonts w:ascii="Times New Roman" w:hAnsi="Times New Roman" w:cs="Times New Roman"/>
          <w:sz w:val="28"/>
          <w:szCs w:val="28"/>
          <w:lang w:val="vi-VN" w:eastAsia="ru-RU"/>
        </w:rPr>
        <w:t>. 579 tr.</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val="vi-VN" w:eastAsia="ru-RU"/>
        </w:rPr>
      </w:pPr>
      <w:r w:rsidRPr="00ED01FB">
        <w:rPr>
          <w:rFonts w:ascii="Times New Roman" w:hAnsi="Times New Roman" w:cs="Times New Roman"/>
          <w:b/>
          <w:bCs/>
          <w:sz w:val="28"/>
          <w:szCs w:val="28"/>
          <w:lang w:val="vi-VN" w:eastAsia="ru-RU"/>
        </w:rPr>
        <w:t>Phần Huy Chú</w:t>
      </w:r>
      <w:r w:rsidRPr="00ED01FB">
        <w:rPr>
          <w:rFonts w:ascii="Times New Roman" w:hAnsi="Times New Roman" w:cs="Times New Roman"/>
          <w:sz w:val="28"/>
          <w:szCs w:val="28"/>
          <w:lang w:val="vi-VN" w:eastAsia="ru-RU"/>
        </w:rPr>
        <w:t>. Lịch triều hiến chương loại chí (Описание установлений минувших династий, кл</w:t>
      </w:r>
      <w:r>
        <w:rPr>
          <w:rFonts w:ascii="Times New Roman" w:hAnsi="Times New Roman" w:cs="Times New Roman"/>
          <w:sz w:val="28"/>
          <w:szCs w:val="28"/>
          <w:lang w:val="vi-VN" w:eastAsia="ru-RU"/>
        </w:rPr>
        <w:t>ассифицированное по родам). T. 4</w:t>
      </w:r>
      <w:r w:rsidRPr="00ED01FB">
        <w:rPr>
          <w:rFonts w:ascii="Times New Roman" w:hAnsi="Times New Roman" w:cs="Times New Roman"/>
          <w:sz w:val="28"/>
          <w:szCs w:val="28"/>
          <w:lang w:val="vi-VN" w:eastAsia="ru-RU"/>
        </w:rPr>
        <w:t xml:space="preserve"> – Nhà xuất bản sử học, Hà Nội, 1961</w:t>
      </w:r>
      <w:r>
        <w:rPr>
          <w:rFonts w:ascii="Times New Roman" w:hAnsi="Times New Roman" w:cs="Times New Roman"/>
          <w:sz w:val="28"/>
          <w:szCs w:val="28"/>
          <w:lang w:val="vi-VN" w:eastAsia="ru-RU"/>
        </w:rPr>
        <w:t>. 287 tr.</w:t>
      </w:r>
    </w:p>
    <w:p w:rsidR="00AE78C1" w:rsidRPr="001B4377" w:rsidRDefault="00AE78C1" w:rsidP="00C571F5">
      <w:pPr>
        <w:numPr>
          <w:ilvl w:val="0"/>
          <w:numId w:val="9"/>
        </w:numPr>
        <w:spacing w:after="0" w:line="360" w:lineRule="auto"/>
        <w:ind w:firstLine="0"/>
        <w:jc w:val="both"/>
        <w:rPr>
          <w:rFonts w:ascii="Times New Roman" w:hAnsi="Times New Roman" w:cs="Times New Roman"/>
          <w:sz w:val="28"/>
          <w:szCs w:val="28"/>
          <w:lang w:val="vi-VN" w:eastAsia="ru-RU"/>
        </w:rPr>
      </w:pPr>
      <w:r w:rsidRPr="001B4377">
        <w:rPr>
          <w:rFonts w:ascii="Times New Roman" w:hAnsi="Times New Roman" w:cs="Times New Roman"/>
          <w:sz w:val="28"/>
          <w:szCs w:val="28"/>
          <w:lang w:val="vi-VN" w:eastAsia="ru-RU"/>
        </w:rPr>
        <w:t>Thiên Nam Ngữ Lục (</w:t>
      </w:r>
      <w:r>
        <w:rPr>
          <w:rFonts w:ascii="Times New Roman" w:hAnsi="Times New Roman" w:cs="Times New Roman"/>
          <w:sz w:val="28"/>
          <w:szCs w:val="28"/>
          <w:lang w:val="vi-VN" w:eastAsia="ru-RU"/>
        </w:rPr>
        <w:t>Собрание стихов Небесного Юга</w:t>
      </w:r>
      <w:r w:rsidRPr="001B4377">
        <w:rPr>
          <w:rFonts w:ascii="Times New Roman" w:hAnsi="Times New Roman" w:cs="Times New Roman"/>
          <w:sz w:val="28"/>
          <w:szCs w:val="28"/>
          <w:lang w:val="vi-VN" w:eastAsia="ru-RU"/>
        </w:rPr>
        <w:t>). Tác phẩm thơ nôm cổ thế kỷ 17. Nguyễn Lương Ngọc và Đinh Gia Khánh phiên âm, chú thích và giới thiệu. Tập 2: từ đời Đinh đến Trịnh Căn – HN: Nhà xuwt bản văn hóa, 1962.</w:t>
      </w:r>
      <w:r>
        <w:rPr>
          <w:rFonts w:ascii="Times New Roman" w:hAnsi="Times New Roman" w:cs="Times New Roman"/>
          <w:sz w:val="28"/>
          <w:szCs w:val="28"/>
          <w:lang w:val="vi-VN" w:eastAsia="ru-RU"/>
        </w:rPr>
        <w:t xml:space="preserve"> 571 tr.</w:t>
      </w:r>
    </w:p>
    <w:p w:rsidR="00AE78C1" w:rsidRPr="00ED01FB" w:rsidRDefault="00AE78C1" w:rsidP="00C571F5">
      <w:pPr>
        <w:numPr>
          <w:ilvl w:val="0"/>
          <w:numId w:val="9"/>
        </w:numPr>
        <w:spacing w:after="0" w:line="360" w:lineRule="auto"/>
        <w:ind w:firstLine="0"/>
        <w:jc w:val="both"/>
        <w:rPr>
          <w:rFonts w:ascii="Times New Roman" w:hAnsi="Times New Roman" w:cs="Times New Roman"/>
          <w:sz w:val="28"/>
          <w:szCs w:val="28"/>
          <w:lang w:val="vi-VN" w:eastAsia="ru-RU"/>
        </w:rPr>
      </w:pPr>
      <w:r w:rsidRPr="00ED01FB">
        <w:rPr>
          <w:rFonts w:ascii="Times New Roman" w:hAnsi="Times New Roman" w:cs="Times New Roman"/>
          <w:sz w:val="28"/>
          <w:szCs w:val="28"/>
          <w:lang w:val="vi-VN" w:eastAsia="ru-RU"/>
        </w:rPr>
        <w:t>Thơ Văn Lý-Trần. (Собрание стихов и прозы времен династий Ли и Чан) T.2 – Hà Nội: Nhà xuất bản khoa học xã hội, 1988</w:t>
      </w:r>
      <w:r>
        <w:rPr>
          <w:rFonts w:ascii="Times New Roman" w:hAnsi="Times New Roman" w:cs="Times New Roman"/>
          <w:sz w:val="28"/>
          <w:szCs w:val="28"/>
          <w:lang w:val="vi-VN" w:eastAsia="ru-RU"/>
        </w:rPr>
        <w:t>. 965 tr.</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val="vi-VN" w:eastAsia="ru-RU"/>
        </w:rPr>
      </w:pPr>
      <w:r w:rsidRPr="00ED01FB">
        <w:rPr>
          <w:rFonts w:ascii="Times New Roman" w:hAnsi="Times New Roman" w:cs="Times New Roman"/>
          <w:b/>
          <w:bCs/>
          <w:sz w:val="28"/>
          <w:szCs w:val="28"/>
          <w:lang w:val="vi-VN" w:eastAsia="ru-RU"/>
        </w:rPr>
        <w:t>Trần Văn Giáp</w:t>
      </w:r>
      <w:r w:rsidRPr="00ED01FB">
        <w:rPr>
          <w:rFonts w:ascii="Times New Roman" w:hAnsi="Times New Roman" w:cs="Times New Roman"/>
          <w:sz w:val="28"/>
          <w:szCs w:val="28"/>
          <w:lang w:val="vi-VN" w:eastAsia="ru-RU"/>
        </w:rPr>
        <w:t xml:space="preserve">. Tim hiểu kho sách Hán Nôm (Исследование литературы на </w:t>
      </w:r>
      <w:r w:rsidRPr="004154F8">
        <w:rPr>
          <w:rFonts w:ascii="Times New Roman" w:hAnsi="Times New Roman" w:cs="Times New Roman"/>
          <w:sz w:val="28"/>
          <w:szCs w:val="28"/>
          <w:lang w:val="vi-VN" w:eastAsia="ru-RU"/>
        </w:rPr>
        <w:t>ханвьете и номе).</w:t>
      </w:r>
      <w:r w:rsidRPr="00ED01FB">
        <w:rPr>
          <w:rFonts w:ascii="Times New Roman" w:hAnsi="Times New Roman" w:cs="Times New Roman"/>
          <w:sz w:val="28"/>
          <w:szCs w:val="28"/>
          <w:lang w:val="vi-VN" w:eastAsia="ru-RU"/>
        </w:rPr>
        <w:t xml:space="preserve"> T1 – Thư Viện Quốc gia xuất bản, Hà Nội, 1970</w:t>
      </w:r>
      <w:r>
        <w:rPr>
          <w:rFonts w:ascii="Times New Roman" w:hAnsi="Times New Roman" w:cs="Times New Roman"/>
          <w:sz w:val="28"/>
          <w:szCs w:val="28"/>
          <w:lang w:val="vi-VN" w:eastAsia="ru-RU"/>
        </w:rPr>
        <w:t>. 432 tr.</w:t>
      </w:r>
    </w:p>
    <w:p w:rsidR="00AE78C1" w:rsidRDefault="00AE78C1" w:rsidP="00C571F5">
      <w:pPr>
        <w:numPr>
          <w:ilvl w:val="0"/>
          <w:numId w:val="9"/>
        </w:numPr>
        <w:spacing w:after="0" w:line="360" w:lineRule="auto"/>
        <w:ind w:firstLine="0"/>
        <w:jc w:val="both"/>
        <w:rPr>
          <w:rFonts w:ascii="Times New Roman" w:hAnsi="Times New Roman" w:cs="Times New Roman"/>
          <w:sz w:val="28"/>
          <w:szCs w:val="28"/>
          <w:lang w:val="vi-VN" w:eastAsia="ru-RU"/>
        </w:rPr>
      </w:pPr>
      <w:r w:rsidRPr="006241B2">
        <w:rPr>
          <w:rFonts w:ascii="Times New Roman" w:hAnsi="Times New Roman" w:cs="Times New Roman"/>
          <w:b/>
          <w:bCs/>
          <w:sz w:val="28"/>
          <w:szCs w:val="28"/>
          <w:lang w:val="vi-VN" w:eastAsia="ru-RU"/>
        </w:rPr>
        <w:lastRenderedPageBreak/>
        <w:t>Văn Lang, Quỳnh Cư, Nguyễn Anh.</w:t>
      </w:r>
      <w:r w:rsidRPr="006241B2">
        <w:rPr>
          <w:rFonts w:ascii="Times New Roman" w:hAnsi="Times New Roman" w:cs="Times New Roman"/>
          <w:sz w:val="28"/>
          <w:szCs w:val="28"/>
          <w:lang w:val="vi-VN" w:eastAsia="ru-RU"/>
        </w:rPr>
        <w:t xml:space="preserve"> Những vì sao đất nước</w:t>
      </w:r>
      <w:r>
        <w:rPr>
          <w:rFonts w:ascii="Times New Roman" w:hAnsi="Times New Roman" w:cs="Times New Roman"/>
          <w:sz w:val="28"/>
          <w:szCs w:val="28"/>
          <w:lang w:eastAsia="ru-RU"/>
        </w:rPr>
        <w:t xml:space="preserve"> (Яркие светила нашей страны)</w:t>
      </w:r>
      <w:r w:rsidRPr="006241B2">
        <w:rPr>
          <w:rFonts w:ascii="Times New Roman" w:hAnsi="Times New Roman" w:cs="Times New Roman"/>
          <w:sz w:val="28"/>
          <w:szCs w:val="28"/>
          <w:lang w:val="vi-VN" w:eastAsia="ru-RU"/>
        </w:rPr>
        <w:t>. Tập 1. Tựa của Văn Tân –</w:t>
      </w:r>
      <w:r>
        <w:rPr>
          <w:rFonts w:ascii="Times New Roman" w:hAnsi="Times New Roman" w:cs="Times New Roman"/>
          <w:sz w:val="28"/>
          <w:szCs w:val="28"/>
          <w:lang w:val="vi-VN" w:eastAsia="ru-RU"/>
        </w:rPr>
        <w:t xml:space="preserve"> HN. NXB Thanh niên, 1971. 112 tr.</w:t>
      </w:r>
    </w:p>
    <w:p w:rsidR="00AE78C1" w:rsidRPr="00C378F9" w:rsidRDefault="00AE78C1" w:rsidP="00C571F5">
      <w:pPr>
        <w:numPr>
          <w:ilvl w:val="0"/>
          <w:numId w:val="9"/>
        </w:numPr>
        <w:spacing w:after="0" w:line="360" w:lineRule="auto"/>
        <w:ind w:firstLine="0"/>
        <w:jc w:val="both"/>
        <w:rPr>
          <w:rFonts w:ascii="Times New Roman" w:hAnsi="Times New Roman" w:cs="Times New Roman"/>
          <w:sz w:val="28"/>
          <w:szCs w:val="28"/>
          <w:lang w:val="vi-VN" w:eastAsia="ru-RU"/>
        </w:rPr>
      </w:pPr>
      <w:r>
        <w:rPr>
          <w:rFonts w:ascii="Times New Roman" w:hAnsi="Times New Roman" w:cs="Times New Roman"/>
          <w:b/>
          <w:bCs/>
          <w:sz w:val="28"/>
          <w:szCs w:val="28"/>
          <w:lang w:val="vi-VN" w:eastAsia="ru-RU"/>
        </w:rPr>
        <w:t xml:space="preserve">Văn Tân, Nguyễn Hồng Phong, Nguyễn Đồng Chi. </w:t>
      </w:r>
      <w:r w:rsidRPr="00C378F9">
        <w:rPr>
          <w:rFonts w:ascii="Times New Roman" w:hAnsi="Times New Roman" w:cs="Times New Roman"/>
          <w:sz w:val="28"/>
          <w:szCs w:val="28"/>
          <w:lang w:val="vi-VN" w:eastAsia="ru-RU"/>
        </w:rPr>
        <w:t>Sơ Thảo Lịch sử Văn học Việt Nam</w:t>
      </w:r>
      <w:r w:rsidR="00B95639" w:rsidRPr="00B95639">
        <w:rPr>
          <w:rFonts w:ascii="Times New Roman" w:hAnsi="Times New Roman" w:cs="Times New Roman"/>
          <w:sz w:val="28"/>
          <w:szCs w:val="28"/>
          <w:lang w:val="vi-VN" w:eastAsia="ru-RU"/>
        </w:rPr>
        <w:t xml:space="preserve"> (Краткий обзор истории вьетнамской литературы)</w:t>
      </w:r>
      <w:r w:rsidRPr="00C378F9">
        <w:rPr>
          <w:rFonts w:ascii="Times New Roman" w:hAnsi="Times New Roman" w:cs="Times New Roman"/>
          <w:sz w:val="28"/>
          <w:szCs w:val="28"/>
          <w:lang w:val="vi-VN" w:eastAsia="ru-RU"/>
        </w:rPr>
        <w:t>. Quyển 2 – HN: Nhà xuất ba</w:t>
      </w:r>
      <w:r>
        <w:rPr>
          <w:rFonts w:ascii="Times New Roman" w:hAnsi="Times New Roman" w:cs="Times New Roman"/>
          <w:sz w:val="28"/>
          <w:szCs w:val="28"/>
          <w:lang w:val="vi-VN" w:eastAsia="ru-RU"/>
        </w:rPr>
        <w:t>̉n Văn sử địa, 1964. 323 tr.</w:t>
      </w:r>
      <w:r w:rsidRPr="00C378F9">
        <w:rPr>
          <w:rFonts w:ascii="Times New Roman" w:hAnsi="Times New Roman" w:cs="Times New Roman"/>
          <w:sz w:val="28"/>
          <w:szCs w:val="28"/>
          <w:lang w:val="vi-VN" w:eastAsia="ru-RU"/>
        </w:rPr>
        <w:t xml:space="preserve"> </w:t>
      </w:r>
    </w:p>
    <w:p w:rsidR="00AE78C1" w:rsidRDefault="00AE78C1" w:rsidP="00C571F5">
      <w:pPr>
        <w:numPr>
          <w:ilvl w:val="0"/>
          <w:numId w:val="9"/>
        </w:numPr>
        <w:spacing w:before="240" w:after="0" w:line="360" w:lineRule="auto"/>
        <w:ind w:firstLine="0"/>
        <w:jc w:val="both"/>
        <w:rPr>
          <w:rFonts w:ascii="Times New Roman" w:hAnsi="Times New Roman" w:cs="Times New Roman"/>
          <w:sz w:val="28"/>
          <w:szCs w:val="28"/>
          <w:lang w:val="vi-VN" w:eastAsia="ru-RU"/>
        </w:rPr>
      </w:pPr>
      <w:r w:rsidRPr="00A44359">
        <w:rPr>
          <w:rFonts w:ascii="Times New Roman" w:hAnsi="Times New Roman" w:cs="Times New Roman"/>
          <w:b/>
          <w:bCs/>
          <w:sz w:val="28"/>
          <w:szCs w:val="28"/>
          <w:lang w:val="vi-VN" w:eastAsia="ru-RU"/>
        </w:rPr>
        <w:t>Quỳnh Cư.</w:t>
      </w:r>
      <w:r w:rsidRPr="00674D27">
        <w:rPr>
          <w:rFonts w:ascii="Times New Roman" w:hAnsi="Times New Roman" w:cs="Times New Roman"/>
          <w:sz w:val="28"/>
          <w:szCs w:val="28"/>
          <w:lang w:val="vi-VN" w:eastAsia="ru-RU"/>
        </w:rPr>
        <w:t xml:space="preserve"> Trần Hưng Đạo </w:t>
      </w:r>
      <w:r w:rsidRPr="00334C46">
        <w:rPr>
          <w:rFonts w:ascii="Times New Roman" w:hAnsi="Times New Roman" w:cs="Times New Roman"/>
          <w:sz w:val="28"/>
          <w:szCs w:val="28"/>
          <w:lang w:val="vi-VN" w:eastAsia="ru-RU"/>
        </w:rPr>
        <w:t xml:space="preserve">(Чан Хынг Дао) </w:t>
      </w:r>
      <w:r w:rsidRPr="00674D27">
        <w:rPr>
          <w:rFonts w:ascii="Times New Roman" w:hAnsi="Times New Roman" w:cs="Times New Roman"/>
          <w:sz w:val="28"/>
          <w:szCs w:val="28"/>
          <w:lang w:val="vi-VN" w:eastAsia="ru-RU"/>
        </w:rPr>
        <w:t xml:space="preserve">// </w:t>
      </w:r>
      <w:r>
        <w:rPr>
          <w:rFonts w:ascii="Times New Roman" w:hAnsi="Times New Roman" w:cs="Times New Roman"/>
          <w:b/>
          <w:bCs/>
          <w:sz w:val="28"/>
          <w:szCs w:val="28"/>
          <w:lang w:val="vi-VN" w:eastAsia="ru-RU"/>
        </w:rPr>
        <w:t>Ng</w:t>
      </w:r>
      <w:r w:rsidRPr="00436C5A">
        <w:rPr>
          <w:rFonts w:ascii="Times New Roman" w:hAnsi="Times New Roman" w:cs="Times New Roman"/>
          <w:b/>
          <w:bCs/>
          <w:sz w:val="28"/>
          <w:szCs w:val="28"/>
          <w:lang w:val="vi-VN" w:eastAsia="ru-RU"/>
        </w:rPr>
        <w:t>uyễn Anh, Văn Lang, Quỳnh Cư</w:t>
      </w:r>
      <w:r w:rsidRPr="00674D27">
        <w:rPr>
          <w:rFonts w:ascii="Times New Roman" w:hAnsi="Times New Roman" w:cs="Times New Roman"/>
          <w:sz w:val="28"/>
          <w:szCs w:val="28"/>
          <w:lang w:val="vi-VN" w:eastAsia="ru-RU"/>
        </w:rPr>
        <w:t>. Những vì sao đất nước</w:t>
      </w:r>
      <w:r w:rsidRPr="00C378F9">
        <w:rPr>
          <w:rFonts w:ascii="Times New Roman" w:hAnsi="Times New Roman" w:cs="Times New Roman"/>
          <w:sz w:val="28"/>
          <w:szCs w:val="28"/>
          <w:lang w:val="vi-VN" w:eastAsia="ru-RU"/>
        </w:rPr>
        <w:t xml:space="preserve"> (Яркие светила н</w:t>
      </w:r>
      <w:r w:rsidRPr="00871E5F">
        <w:rPr>
          <w:rFonts w:ascii="Times New Roman" w:hAnsi="Times New Roman" w:cs="Times New Roman"/>
          <w:sz w:val="28"/>
          <w:szCs w:val="28"/>
          <w:lang w:val="vi-VN" w:eastAsia="ru-RU"/>
        </w:rPr>
        <w:t>ашей страны)</w:t>
      </w:r>
      <w:r w:rsidRPr="00674D27">
        <w:rPr>
          <w:rFonts w:ascii="Times New Roman" w:hAnsi="Times New Roman" w:cs="Times New Roman"/>
          <w:sz w:val="28"/>
          <w:szCs w:val="28"/>
          <w:lang w:val="vi-VN" w:eastAsia="ru-RU"/>
        </w:rPr>
        <w:t>. Tập 5. – HN: Nhà xuất bản thanh niên, 1978</w:t>
      </w:r>
      <w:r>
        <w:rPr>
          <w:rFonts w:ascii="Times New Roman" w:hAnsi="Times New Roman" w:cs="Times New Roman"/>
          <w:sz w:val="28"/>
          <w:szCs w:val="28"/>
          <w:lang w:val="vi-VN" w:eastAsia="ru-RU"/>
        </w:rPr>
        <w:t>. 180 tr</w:t>
      </w:r>
      <w:r>
        <w:rPr>
          <w:rFonts w:ascii="Times New Roman" w:hAnsi="Times New Roman" w:cs="Times New Roman"/>
          <w:sz w:val="28"/>
          <w:szCs w:val="28"/>
          <w:lang w:eastAsia="ru-RU"/>
        </w:rPr>
        <w:t>.</w:t>
      </w:r>
    </w:p>
    <w:p w:rsidR="00AE78C1" w:rsidRPr="00436C5A" w:rsidRDefault="00AE78C1" w:rsidP="00C571F5">
      <w:pPr>
        <w:spacing w:before="240" w:after="0" w:line="360" w:lineRule="auto"/>
        <w:ind w:left="720"/>
        <w:jc w:val="both"/>
        <w:rPr>
          <w:rFonts w:ascii="Times New Roman" w:hAnsi="Times New Roman" w:cs="Times New Roman"/>
          <w:sz w:val="20"/>
          <w:szCs w:val="20"/>
          <w:lang w:eastAsia="ru-RU"/>
        </w:rPr>
      </w:pPr>
    </w:p>
    <w:p w:rsidR="00AE78C1" w:rsidRPr="00436C5A" w:rsidRDefault="00AE78C1" w:rsidP="00C571F5">
      <w:pPr>
        <w:spacing w:before="240" w:line="360" w:lineRule="auto"/>
        <w:ind w:left="720"/>
        <w:jc w:val="center"/>
        <w:rPr>
          <w:rFonts w:ascii="Times New Roman" w:hAnsi="Times New Roman" w:cs="Times New Roman"/>
          <w:b/>
          <w:bCs/>
          <w:sz w:val="32"/>
          <w:szCs w:val="32"/>
          <w:lang w:eastAsia="ru-RU"/>
        </w:rPr>
      </w:pPr>
      <w:r w:rsidRPr="00436C5A">
        <w:rPr>
          <w:rFonts w:ascii="Times New Roman" w:hAnsi="Times New Roman" w:cs="Times New Roman"/>
          <w:b/>
          <w:bCs/>
          <w:sz w:val="32"/>
          <w:szCs w:val="32"/>
          <w:lang w:eastAsia="ru-RU"/>
        </w:rPr>
        <w:t>Электронные ресурсы:</w:t>
      </w:r>
    </w:p>
    <w:p w:rsidR="00AE78C1" w:rsidRPr="00436C5A" w:rsidRDefault="00AE78C1" w:rsidP="00C571F5">
      <w:pPr>
        <w:numPr>
          <w:ilvl w:val="0"/>
          <w:numId w:val="9"/>
        </w:numPr>
        <w:spacing w:after="0" w:line="360" w:lineRule="auto"/>
        <w:ind w:firstLine="0"/>
        <w:jc w:val="both"/>
        <w:rPr>
          <w:rFonts w:ascii="Times New Roman" w:hAnsi="Times New Roman" w:cs="Times New Roman"/>
          <w:b/>
          <w:bCs/>
          <w:sz w:val="28"/>
          <w:szCs w:val="28"/>
          <w:lang w:eastAsia="ru-RU"/>
        </w:rPr>
      </w:pPr>
      <w:r w:rsidRPr="00436C5A">
        <w:rPr>
          <w:rFonts w:ascii="Times New Roman" w:hAnsi="Times New Roman" w:cs="Times New Roman"/>
          <w:b/>
          <w:bCs/>
          <w:sz w:val="28"/>
          <w:szCs w:val="28"/>
        </w:rPr>
        <w:t xml:space="preserve">Белокурова </w:t>
      </w:r>
      <w:r>
        <w:rPr>
          <w:rFonts w:ascii="Times New Roman" w:hAnsi="Times New Roman" w:cs="Times New Roman"/>
          <w:b/>
          <w:bCs/>
          <w:sz w:val="28"/>
          <w:szCs w:val="28"/>
        </w:rPr>
        <w:t>С. П</w:t>
      </w:r>
      <w:r w:rsidRPr="00436C5A">
        <w:rPr>
          <w:rFonts w:ascii="Times New Roman" w:hAnsi="Times New Roman" w:cs="Times New Roman"/>
          <w:b/>
          <w:bCs/>
          <w:sz w:val="28"/>
          <w:szCs w:val="28"/>
        </w:rPr>
        <w:t>.</w:t>
      </w:r>
      <w:r w:rsidRPr="006241B2">
        <w:rPr>
          <w:rFonts w:ascii="Times New Roman" w:hAnsi="Times New Roman" w:cs="Times New Roman"/>
          <w:sz w:val="28"/>
          <w:szCs w:val="28"/>
        </w:rPr>
        <w:t xml:space="preserve"> Словарь литературоведчески</w:t>
      </w:r>
      <w:r>
        <w:rPr>
          <w:rFonts w:ascii="Times New Roman" w:hAnsi="Times New Roman" w:cs="Times New Roman"/>
          <w:sz w:val="28"/>
          <w:szCs w:val="28"/>
        </w:rPr>
        <w:t>х терминов. – М.: Паритет, 2007</w:t>
      </w:r>
      <w:r w:rsidRPr="00871E5F">
        <w:rPr>
          <w:rFonts w:ascii="Times New Roman" w:hAnsi="Times New Roman" w:cs="Times New Roman"/>
          <w:sz w:val="28"/>
          <w:szCs w:val="28"/>
        </w:rPr>
        <w:t xml:space="preserve"> </w:t>
      </w:r>
      <w:r>
        <w:rPr>
          <w:rFonts w:ascii="Times New Roman" w:hAnsi="Times New Roman" w:cs="Times New Roman"/>
          <w:sz w:val="28"/>
          <w:szCs w:val="28"/>
        </w:rPr>
        <w:t>//</w:t>
      </w:r>
      <w:r w:rsidRPr="00871E5F">
        <w:rPr>
          <w:rFonts w:ascii="Times New Roman" w:hAnsi="Times New Roman" w:cs="Times New Roman"/>
          <w:sz w:val="28"/>
          <w:szCs w:val="28"/>
        </w:rPr>
        <w:t xml:space="preserve"> </w:t>
      </w:r>
      <w:r>
        <w:rPr>
          <w:rFonts w:ascii="Times New Roman" w:hAnsi="Times New Roman" w:cs="Times New Roman"/>
          <w:sz w:val="28"/>
          <w:szCs w:val="28"/>
          <w:lang w:val="en-US"/>
        </w:rPr>
        <w:t>Gramma</w:t>
      </w:r>
      <w:r w:rsidRPr="00871E5F">
        <w:rPr>
          <w:rFonts w:ascii="Times New Roman" w:hAnsi="Times New Roman" w:cs="Times New Roman"/>
          <w:sz w:val="28"/>
          <w:szCs w:val="28"/>
        </w:rPr>
        <w:t>.</w:t>
      </w:r>
      <w:r>
        <w:rPr>
          <w:rFonts w:ascii="Times New Roman" w:hAnsi="Times New Roman" w:cs="Times New Roman"/>
          <w:sz w:val="28"/>
          <w:szCs w:val="28"/>
          <w:lang w:val="en-US"/>
        </w:rPr>
        <w:t>ru</w:t>
      </w:r>
      <w:r w:rsidRPr="00871E5F">
        <w:rPr>
          <w:rFonts w:ascii="Times New Roman" w:hAnsi="Times New Roman" w:cs="Times New Roman"/>
          <w:sz w:val="28"/>
          <w:szCs w:val="28"/>
        </w:rPr>
        <w:t>.</w:t>
      </w:r>
      <w:r w:rsidRPr="006241B2">
        <w:rPr>
          <w:rFonts w:ascii="Times New Roman" w:hAnsi="Times New Roman" w:cs="Times New Roman"/>
          <w:sz w:val="28"/>
          <w:szCs w:val="28"/>
        </w:rPr>
        <w:t xml:space="preserve"> [Электронный ресурс]</w:t>
      </w:r>
      <w:r>
        <w:rPr>
          <w:rFonts w:ascii="Times New Roman" w:hAnsi="Times New Roman" w:cs="Times New Roman"/>
          <w:sz w:val="28"/>
          <w:szCs w:val="28"/>
          <w:lang w:val="vi-VN"/>
        </w:rPr>
        <w:t xml:space="preserve"> -</w:t>
      </w:r>
      <w:r w:rsidRPr="006241B2">
        <w:rPr>
          <w:rFonts w:ascii="Times New Roman" w:hAnsi="Times New Roman" w:cs="Times New Roman"/>
          <w:sz w:val="28"/>
          <w:szCs w:val="28"/>
        </w:rPr>
        <w:t xml:space="preserve"> </w:t>
      </w:r>
      <w:r w:rsidRPr="006241B2">
        <w:rPr>
          <w:rFonts w:ascii="Times New Roman" w:hAnsi="Times New Roman" w:cs="Times New Roman"/>
          <w:sz w:val="28"/>
          <w:szCs w:val="28"/>
          <w:lang w:val="en-US"/>
        </w:rPr>
        <w:t>URL</w:t>
      </w:r>
      <w:r w:rsidRPr="006241B2">
        <w:rPr>
          <w:rFonts w:ascii="Times New Roman" w:hAnsi="Times New Roman" w:cs="Times New Roman"/>
          <w:sz w:val="28"/>
          <w:szCs w:val="28"/>
        </w:rPr>
        <w:t xml:space="preserve">: </w:t>
      </w:r>
      <w:hyperlink r:id="rId8" w:history="1">
        <w:r w:rsidRPr="006241B2">
          <w:rPr>
            <w:rStyle w:val="a6"/>
            <w:rFonts w:ascii="Times New Roman" w:hAnsi="Times New Roman"/>
            <w:sz w:val="28"/>
            <w:szCs w:val="28"/>
          </w:rPr>
          <w:t>http://gramma.ru/SPR/?id=1.100</w:t>
        </w:r>
      </w:hyperlink>
      <w:r w:rsidRPr="006241B2">
        <w:rPr>
          <w:rFonts w:ascii="Times New Roman" w:hAnsi="Times New Roman" w:cs="Times New Roman"/>
          <w:sz w:val="28"/>
          <w:szCs w:val="28"/>
        </w:rPr>
        <w:t xml:space="preserve"> (дата последнего обращения 16.05.2018</w:t>
      </w:r>
      <w:r>
        <w:rPr>
          <w:rFonts w:ascii="Times New Roman" w:hAnsi="Times New Roman" w:cs="Times New Roman"/>
          <w:sz w:val="28"/>
          <w:szCs w:val="28"/>
          <w:lang w:eastAsia="ru-RU"/>
        </w:rPr>
        <w:t>)</w:t>
      </w:r>
    </w:p>
    <w:p w:rsidR="00AE78C1" w:rsidRPr="00000D46"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A44359">
        <w:rPr>
          <w:rFonts w:ascii="Times New Roman" w:hAnsi="Times New Roman" w:cs="Times New Roman"/>
          <w:b/>
          <w:bCs/>
          <w:sz w:val="28"/>
          <w:szCs w:val="28"/>
          <w:lang w:eastAsia="ru-RU"/>
        </w:rPr>
        <w:t>Ефремова Т. Ф.</w:t>
      </w:r>
      <w:r w:rsidRPr="006241B2">
        <w:rPr>
          <w:rFonts w:ascii="Times New Roman" w:hAnsi="Times New Roman" w:cs="Times New Roman"/>
          <w:sz w:val="28"/>
          <w:szCs w:val="28"/>
          <w:lang w:eastAsia="ru-RU"/>
        </w:rPr>
        <w:t xml:space="preserve"> Толковый словарь русского языка. В 3-х томах. Том 1 – М.: АСТ, Ас</w:t>
      </w:r>
      <w:r>
        <w:rPr>
          <w:rFonts w:ascii="Times New Roman" w:hAnsi="Times New Roman" w:cs="Times New Roman"/>
          <w:sz w:val="28"/>
          <w:szCs w:val="28"/>
          <w:lang w:eastAsia="ru-RU"/>
        </w:rPr>
        <w:t>трель, Харвест, 2005. 1168 стр.</w:t>
      </w:r>
      <w:r w:rsidRPr="00871E5F">
        <w:rPr>
          <w:rFonts w:ascii="Times New Roman" w:hAnsi="Times New Roman" w:cs="Times New Roman"/>
          <w:sz w:val="28"/>
          <w:szCs w:val="28"/>
          <w:lang w:eastAsia="ru-RU"/>
        </w:rPr>
        <w:t xml:space="preserve"> //</w:t>
      </w:r>
      <w:r w:rsidRPr="006241B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Академик </w:t>
      </w:r>
      <w:r w:rsidRPr="00000D46">
        <w:rPr>
          <w:rFonts w:ascii="Times New Roman" w:hAnsi="Times New Roman" w:cs="Times New Roman"/>
          <w:sz w:val="28"/>
          <w:szCs w:val="28"/>
          <w:lang w:eastAsia="ru-RU"/>
        </w:rPr>
        <w:t>[</w:t>
      </w:r>
      <w:r>
        <w:rPr>
          <w:rFonts w:ascii="Times New Roman" w:hAnsi="Times New Roman" w:cs="Times New Roman"/>
          <w:sz w:val="28"/>
          <w:szCs w:val="28"/>
          <w:lang w:eastAsia="ru-RU"/>
        </w:rPr>
        <w:t>Электронный ресурс</w:t>
      </w:r>
      <w:r w:rsidRPr="00000D4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Pr>
          <w:rFonts w:ascii="Times New Roman" w:hAnsi="Times New Roman" w:cs="Times New Roman"/>
          <w:sz w:val="28"/>
          <w:szCs w:val="28"/>
          <w:lang w:val="vi-VN" w:eastAsia="ru-RU"/>
        </w:rPr>
        <w:t xml:space="preserve">- </w:t>
      </w:r>
      <w:r>
        <w:rPr>
          <w:rFonts w:ascii="Times New Roman" w:hAnsi="Times New Roman" w:cs="Times New Roman"/>
          <w:sz w:val="28"/>
          <w:szCs w:val="28"/>
          <w:lang w:eastAsia="ru-RU"/>
        </w:rPr>
        <w:t>URL:</w:t>
      </w:r>
      <w:r w:rsidRPr="00000D46">
        <w:rPr>
          <w:rFonts w:ascii="Times New Roman" w:hAnsi="Times New Roman" w:cs="Times New Roman"/>
          <w:sz w:val="28"/>
          <w:szCs w:val="28"/>
          <w:lang w:eastAsia="ru-RU"/>
        </w:rPr>
        <w:t xml:space="preserve"> https://dic.academic.ru/contents.nsf/efremova/ </w:t>
      </w:r>
      <w:r>
        <w:rPr>
          <w:rFonts w:ascii="Times New Roman" w:hAnsi="Times New Roman" w:cs="Times New Roman"/>
          <w:sz w:val="28"/>
          <w:szCs w:val="28"/>
          <w:lang w:eastAsia="ru-RU"/>
        </w:rPr>
        <w:t>(дата последнего обращения 26.05.2018)</w:t>
      </w:r>
    </w:p>
    <w:p w:rsidR="00AE78C1" w:rsidRPr="00A949A5" w:rsidRDefault="00AE78C1" w:rsidP="00C571F5">
      <w:pPr>
        <w:numPr>
          <w:ilvl w:val="0"/>
          <w:numId w:val="9"/>
        </w:numPr>
        <w:spacing w:after="0" w:line="360" w:lineRule="auto"/>
        <w:ind w:firstLine="0"/>
        <w:jc w:val="both"/>
        <w:rPr>
          <w:rFonts w:ascii="Times New Roman" w:hAnsi="Times New Roman" w:cs="Times New Roman"/>
          <w:sz w:val="28"/>
          <w:szCs w:val="28"/>
          <w:lang w:eastAsia="ru-RU"/>
        </w:rPr>
      </w:pPr>
      <w:r w:rsidRPr="00674D27">
        <w:rPr>
          <w:rFonts w:ascii="Times New Roman" w:hAnsi="Times New Roman" w:cs="Times New Roman"/>
          <w:sz w:val="28"/>
          <w:szCs w:val="28"/>
        </w:rPr>
        <w:t>Энциклопедия права, 2015.</w:t>
      </w:r>
      <w:r>
        <w:rPr>
          <w:rFonts w:ascii="Times New Roman" w:hAnsi="Times New Roman" w:cs="Times New Roman"/>
          <w:sz w:val="28"/>
          <w:szCs w:val="28"/>
        </w:rPr>
        <w:t xml:space="preserve"> //</w:t>
      </w:r>
      <w:r w:rsidRPr="00674D27">
        <w:rPr>
          <w:rFonts w:ascii="Times New Roman" w:hAnsi="Times New Roman" w:cs="Times New Roman"/>
          <w:sz w:val="28"/>
          <w:szCs w:val="28"/>
        </w:rPr>
        <w:t xml:space="preserve"> </w:t>
      </w:r>
      <w:r>
        <w:rPr>
          <w:rFonts w:ascii="Times New Roman" w:hAnsi="Times New Roman" w:cs="Times New Roman"/>
          <w:sz w:val="28"/>
          <w:szCs w:val="28"/>
        </w:rPr>
        <w:t xml:space="preserve">Академик </w:t>
      </w:r>
      <w:r w:rsidRPr="00674D27">
        <w:rPr>
          <w:rFonts w:ascii="Times New Roman" w:hAnsi="Times New Roman" w:cs="Times New Roman"/>
          <w:sz w:val="28"/>
          <w:szCs w:val="28"/>
        </w:rPr>
        <w:t>[Электронный ресурс]</w:t>
      </w:r>
      <w:r>
        <w:rPr>
          <w:rFonts w:ascii="Times New Roman" w:hAnsi="Times New Roman" w:cs="Times New Roman"/>
          <w:sz w:val="28"/>
          <w:szCs w:val="28"/>
          <w:lang w:val="vi-VN"/>
        </w:rPr>
        <w:t xml:space="preserve"> -</w:t>
      </w:r>
      <w:r w:rsidRPr="00674D27">
        <w:rPr>
          <w:rFonts w:ascii="Times New Roman" w:hAnsi="Times New Roman" w:cs="Times New Roman"/>
          <w:sz w:val="28"/>
          <w:szCs w:val="28"/>
        </w:rPr>
        <w:t xml:space="preserve"> </w:t>
      </w:r>
      <w:r w:rsidRPr="00674D27">
        <w:rPr>
          <w:rFonts w:ascii="Times New Roman" w:hAnsi="Times New Roman" w:cs="Times New Roman"/>
          <w:sz w:val="28"/>
          <w:szCs w:val="28"/>
          <w:lang w:val="en-US"/>
        </w:rPr>
        <w:t>URL</w:t>
      </w:r>
      <w:r w:rsidRPr="00674D27">
        <w:rPr>
          <w:rFonts w:ascii="Times New Roman" w:hAnsi="Times New Roman" w:cs="Times New Roman"/>
          <w:sz w:val="28"/>
          <w:szCs w:val="28"/>
        </w:rPr>
        <w:t xml:space="preserve">: </w:t>
      </w:r>
      <w:r w:rsidRPr="00000D46">
        <w:rPr>
          <w:rFonts w:ascii="Times New Roman" w:hAnsi="Times New Roman" w:cs="Times New Roman"/>
          <w:sz w:val="28"/>
          <w:szCs w:val="28"/>
        </w:rPr>
        <w:t xml:space="preserve">https://encyclopediya_prava.academic.ru/ </w:t>
      </w:r>
      <w:r w:rsidRPr="00674D27">
        <w:rPr>
          <w:rFonts w:ascii="Times New Roman" w:hAnsi="Times New Roman" w:cs="Times New Roman"/>
          <w:sz w:val="28"/>
          <w:szCs w:val="28"/>
        </w:rPr>
        <w:t>(дата последнего обращения 16.05.2018</w:t>
      </w:r>
      <w:r>
        <w:rPr>
          <w:rFonts w:ascii="Times New Roman" w:hAnsi="Times New Roman" w:cs="Times New Roman"/>
          <w:sz w:val="28"/>
          <w:szCs w:val="28"/>
        </w:rPr>
        <w:t>)</w:t>
      </w:r>
    </w:p>
    <w:p w:rsidR="00AE78C1" w:rsidRDefault="00AE78C1" w:rsidP="00C571F5">
      <w:pPr>
        <w:spacing w:line="360" w:lineRule="auto"/>
        <w:rPr>
          <w:rFonts w:ascii="Times New Roman" w:hAnsi="Times New Roman" w:cs="Times New Roman"/>
          <w:b/>
          <w:bCs/>
          <w:sz w:val="16"/>
          <w:szCs w:val="16"/>
          <w:lang w:val="vi-VN"/>
        </w:rPr>
      </w:pPr>
    </w:p>
    <w:p w:rsidR="00AE78C1" w:rsidRDefault="00AE78C1" w:rsidP="00C571F5">
      <w:pPr>
        <w:spacing w:line="360" w:lineRule="auto"/>
        <w:rPr>
          <w:rFonts w:ascii="Times New Roman" w:hAnsi="Times New Roman" w:cs="Times New Roman"/>
          <w:b/>
          <w:bCs/>
          <w:sz w:val="16"/>
          <w:szCs w:val="16"/>
          <w:lang w:val="vi-VN"/>
        </w:rPr>
      </w:pPr>
    </w:p>
    <w:p w:rsidR="00AE78C1" w:rsidRDefault="00AE78C1" w:rsidP="00C571F5">
      <w:pPr>
        <w:spacing w:line="360" w:lineRule="auto"/>
        <w:rPr>
          <w:rFonts w:ascii="Times New Roman" w:hAnsi="Times New Roman" w:cs="Times New Roman"/>
          <w:b/>
          <w:bCs/>
          <w:sz w:val="16"/>
          <w:szCs w:val="16"/>
          <w:lang w:val="vi-VN"/>
        </w:rPr>
      </w:pPr>
    </w:p>
    <w:p w:rsidR="00AE78C1" w:rsidRDefault="00AE78C1" w:rsidP="00C571F5">
      <w:pPr>
        <w:spacing w:line="360" w:lineRule="auto"/>
        <w:rPr>
          <w:rFonts w:ascii="Times New Roman" w:hAnsi="Times New Roman" w:cs="Times New Roman"/>
          <w:b/>
          <w:bCs/>
          <w:sz w:val="16"/>
          <w:szCs w:val="16"/>
          <w:lang w:val="vi-VN"/>
        </w:rPr>
      </w:pPr>
    </w:p>
    <w:p w:rsidR="00AE78C1" w:rsidRDefault="00AE78C1" w:rsidP="00C571F5">
      <w:pPr>
        <w:spacing w:line="360" w:lineRule="auto"/>
        <w:rPr>
          <w:rFonts w:ascii="Times New Roman" w:hAnsi="Times New Roman" w:cs="Times New Roman"/>
          <w:b/>
          <w:bCs/>
          <w:sz w:val="16"/>
          <w:szCs w:val="16"/>
          <w:lang w:val="vi-VN"/>
        </w:rPr>
      </w:pPr>
    </w:p>
    <w:p w:rsidR="00AE78C1" w:rsidRDefault="00AE78C1" w:rsidP="00C571F5">
      <w:pPr>
        <w:spacing w:line="360" w:lineRule="auto"/>
        <w:rPr>
          <w:rFonts w:ascii="Times New Roman" w:hAnsi="Times New Roman" w:cs="Times New Roman"/>
          <w:b/>
          <w:bCs/>
          <w:sz w:val="16"/>
          <w:szCs w:val="16"/>
          <w:lang w:val="vi-VN"/>
        </w:rPr>
      </w:pPr>
    </w:p>
    <w:p w:rsidR="00AE78C1" w:rsidRDefault="00AE78C1" w:rsidP="00C571F5">
      <w:pPr>
        <w:spacing w:line="360" w:lineRule="auto"/>
        <w:rPr>
          <w:rFonts w:ascii="Times New Roman" w:hAnsi="Times New Roman" w:cs="Times New Roman"/>
          <w:b/>
          <w:bCs/>
          <w:sz w:val="16"/>
          <w:szCs w:val="16"/>
          <w:lang w:val="vi-VN"/>
        </w:rPr>
      </w:pPr>
    </w:p>
    <w:p w:rsidR="00B95639" w:rsidRPr="00A44359" w:rsidRDefault="00B95639" w:rsidP="00C571F5">
      <w:pPr>
        <w:spacing w:line="360" w:lineRule="auto"/>
        <w:rPr>
          <w:rFonts w:ascii="Times New Roman" w:hAnsi="Times New Roman" w:cs="Times New Roman"/>
          <w:b/>
          <w:bCs/>
          <w:sz w:val="16"/>
          <w:szCs w:val="16"/>
          <w:lang w:val="vi-VN"/>
        </w:rPr>
      </w:pPr>
    </w:p>
    <w:p w:rsidR="00AE78C1" w:rsidRPr="0067694F" w:rsidRDefault="00AE78C1" w:rsidP="00C571F5">
      <w:pPr>
        <w:pStyle w:val="1"/>
        <w:spacing w:line="360" w:lineRule="auto"/>
        <w:jc w:val="center"/>
        <w:rPr>
          <w:rFonts w:ascii="Times New Roman" w:hAnsi="Times New Roman" w:cs="Times New Roman"/>
          <w:b/>
          <w:bCs/>
          <w:color w:val="auto"/>
          <w:sz w:val="36"/>
          <w:szCs w:val="36"/>
        </w:rPr>
      </w:pPr>
      <w:bookmarkStart w:id="21" w:name="_Toc515400711"/>
      <w:r w:rsidRPr="0067694F">
        <w:rPr>
          <w:rFonts w:ascii="Times New Roman" w:hAnsi="Times New Roman" w:cs="Times New Roman"/>
          <w:b/>
          <w:bCs/>
          <w:color w:val="auto"/>
          <w:sz w:val="36"/>
          <w:szCs w:val="36"/>
        </w:rPr>
        <w:lastRenderedPageBreak/>
        <w:t>Приложение (переводы)</w:t>
      </w:r>
      <w:bookmarkEnd w:id="21"/>
    </w:p>
    <w:p w:rsidR="00AE78C1" w:rsidRPr="0067694F" w:rsidRDefault="00AE78C1" w:rsidP="00C571F5">
      <w:pPr>
        <w:spacing w:line="360" w:lineRule="auto"/>
        <w:rPr>
          <w:rFonts w:ascii="Times New Roman" w:hAnsi="Times New Roman" w:cs="Times New Roman"/>
          <w:b/>
          <w:bCs/>
          <w:sz w:val="20"/>
          <w:szCs w:val="20"/>
        </w:rPr>
      </w:pPr>
    </w:p>
    <w:p w:rsidR="00AE78C1" w:rsidRPr="00CD0F55" w:rsidRDefault="00AE78C1" w:rsidP="00C571F5">
      <w:pPr>
        <w:pStyle w:val="2"/>
        <w:numPr>
          <w:ilvl w:val="0"/>
          <w:numId w:val="28"/>
        </w:numPr>
        <w:spacing w:line="360" w:lineRule="auto"/>
        <w:ind w:firstLine="0"/>
        <w:jc w:val="center"/>
        <w:rPr>
          <w:rFonts w:ascii="Times New Roman" w:eastAsia="Times New Roman" w:hAnsi="Times New Roman" w:cs="Times New Roman"/>
          <w:b/>
          <w:bCs/>
          <w:color w:val="auto"/>
          <w:sz w:val="32"/>
          <w:szCs w:val="32"/>
        </w:rPr>
      </w:pPr>
      <w:bookmarkStart w:id="22" w:name="_Toc515400712"/>
      <w:r w:rsidRPr="00CD0F55">
        <w:rPr>
          <w:rFonts w:ascii="Times New Roman" w:eastAsia="Times New Roman" w:hAnsi="Times New Roman" w:cs="Times New Roman"/>
          <w:b/>
          <w:bCs/>
          <w:color w:val="auto"/>
          <w:sz w:val="32"/>
          <w:szCs w:val="32"/>
        </w:rPr>
        <w:t>Отрывок из военного трактата Чан Хынг Дао «Краткое собрание важных сведений из книг по военному искусству» (</w:t>
      </w:r>
      <w:r w:rsidR="0026514A">
        <w:rPr>
          <w:rFonts w:ascii="Times New Roman" w:eastAsia="Times New Roman" w:hAnsi="Times New Roman" w:cs="Times New Roman"/>
          <w:b/>
          <w:bCs/>
          <w:color w:val="auto"/>
          <w:sz w:val="32"/>
          <w:szCs w:val="32"/>
          <w:lang w:val="vi-VN"/>
        </w:rPr>
        <w:t>Binh thư yếu lược</w:t>
      </w:r>
      <w:r w:rsidRPr="00CD0F55">
        <w:rPr>
          <w:rFonts w:ascii="Times New Roman" w:eastAsia="Times New Roman" w:hAnsi="Times New Roman" w:cs="Times New Roman"/>
          <w:b/>
          <w:bCs/>
          <w:color w:val="auto"/>
          <w:sz w:val="32"/>
          <w:szCs w:val="32"/>
        </w:rPr>
        <w:t>)</w:t>
      </w:r>
      <w:bookmarkEnd w:id="22"/>
    </w:p>
    <w:p w:rsidR="00AE78C1" w:rsidRPr="00CF4E29" w:rsidRDefault="00AE78C1" w:rsidP="00C571F5">
      <w:pPr>
        <w:pStyle w:val="a7"/>
        <w:spacing w:before="240" w:line="360" w:lineRule="auto"/>
        <w:jc w:val="center"/>
        <w:rPr>
          <w:rFonts w:ascii="Times New Roman" w:hAnsi="Times New Roman" w:cs="Times New Roman"/>
          <w:b/>
          <w:bCs/>
          <w:sz w:val="20"/>
          <w:szCs w:val="20"/>
          <w:lang w:val="vi-VN"/>
        </w:rPr>
      </w:pPr>
    </w:p>
    <w:p w:rsidR="00AE78C1" w:rsidRPr="0067694F" w:rsidRDefault="00AE78C1" w:rsidP="00C571F5">
      <w:pPr>
        <w:pStyle w:val="a7"/>
        <w:spacing w:before="240" w:line="360" w:lineRule="auto"/>
        <w:jc w:val="center"/>
        <w:rPr>
          <w:rFonts w:ascii="Times New Roman" w:hAnsi="Times New Roman" w:cs="Times New Roman"/>
          <w:b/>
          <w:bCs/>
          <w:sz w:val="32"/>
          <w:szCs w:val="32"/>
        </w:rPr>
      </w:pPr>
      <w:r w:rsidRPr="0067694F">
        <w:rPr>
          <w:rFonts w:ascii="Times New Roman" w:hAnsi="Times New Roman" w:cs="Times New Roman"/>
          <w:b/>
          <w:bCs/>
          <w:sz w:val="32"/>
          <w:szCs w:val="32"/>
        </w:rPr>
        <w:t>Использование шпионов</w:t>
      </w:r>
    </w:p>
    <w:p w:rsidR="00AE78C1" w:rsidRPr="0067694F" w:rsidRDefault="00AE78C1" w:rsidP="00C571F5">
      <w:pPr>
        <w:spacing w:before="240" w:line="360" w:lineRule="auto"/>
        <w:jc w:val="both"/>
        <w:rPr>
          <w:rFonts w:ascii="Times New Roman" w:hAnsi="Times New Roman" w:cs="Times New Roman"/>
          <w:b/>
          <w:bCs/>
          <w:sz w:val="28"/>
          <w:szCs w:val="28"/>
        </w:rPr>
      </w:pPr>
      <w:r w:rsidRPr="0067694F">
        <w:rPr>
          <w:rFonts w:ascii="Times New Roman" w:hAnsi="Times New Roman" w:cs="Times New Roman"/>
          <w:sz w:val="28"/>
          <w:szCs w:val="28"/>
        </w:rPr>
        <w:t xml:space="preserve">В деле использования шпионов важны три принципа. Что это за принципы? Когда мы достаточно много узнали об человеке, о его сокровенных мыслях и уверены в том, что его умений достаточно для выполнения работы, то тогда мы можем его использовать. Таков первый принцип. Если мы великодушны с этим человеком, и он готов умереть за нас, то мы можем его использовать. Таков второй принцип. Если нам известны способности этого человека, но мы ничего не знаем о его душе, то мы можем понять ее, узнав о жизни родителей, жены, детей этого человека, и тогда тоже можем использовать его. Это – третий принцип. Итак, для использования какого-либо человека в качестве шпиона важны три принципа, и без них мы не можем поручить ему эту работу. Но в действительности все эти три принципа можно объединить в один: мы должны испытать человека прежде, чем он станет нашим шпионом. Есть два способа, чтобы испытать человека: если нам известны его таланты, но мы еще не познали душу этого человека, то ему следует показать место, где все наполнено богатством и красотой, и посмотреть, растрогается он при виде этого или нет; также следует узнать, как изменится человек, когда попадет туда, где его всюду будут подстерегать опасности и трудности. Если же мы знаем чувства и мысли этого человека, но у нас нет сведений о его талантах, то нам тоже следует испытать его. Пусть случится что-то, чего он не ждет, а мы посмотрим, как он отреагирует на это - поставим его в безвыходное положение и проследим, как он будет себя вести. Таким образом, есть два способа испытать человека и, не </w:t>
      </w:r>
      <w:r w:rsidRPr="0067694F">
        <w:rPr>
          <w:rFonts w:ascii="Times New Roman" w:hAnsi="Times New Roman" w:cs="Times New Roman"/>
          <w:sz w:val="28"/>
          <w:szCs w:val="28"/>
        </w:rPr>
        <w:lastRenderedPageBreak/>
        <w:t>использовав их, мы не сможем сделать его нашим шпионом. И тем не менее, на самом деле остается лишь один способ – мы должны делать это так, чтобы он ничего не подозревал и не думал, что скоро его могут использовать в качестве шпиона. И только пройдя через все это, тот человек, которого мы выбрали, может стать шпионом.</w:t>
      </w:r>
    </w:p>
    <w:p w:rsidR="00AE78C1" w:rsidRPr="000A1687" w:rsidRDefault="00026CC8" w:rsidP="000A1687">
      <w:pPr>
        <w:spacing w:line="360" w:lineRule="auto"/>
        <w:rPr>
          <w:rFonts w:ascii="Times New Roman" w:hAnsi="Times New Roman" w:cs="Times New Roman"/>
          <w:b/>
          <w:bCs/>
          <w:sz w:val="28"/>
          <w:szCs w:val="28"/>
        </w:rPr>
      </w:pPr>
      <w:r>
        <w:rPr>
          <w:rFonts w:ascii="Times New Roman" w:hAnsi="Times New Roman" w:cs="Times New Roman"/>
          <w:sz w:val="28"/>
          <w:szCs w:val="28"/>
        </w:rPr>
        <w:t>«</w:t>
      </w:r>
      <w:r w:rsidR="00AE78C1" w:rsidRPr="0067694F">
        <w:rPr>
          <w:rFonts w:ascii="Times New Roman" w:hAnsi="Times New Roman" w:cs="Times New Roman"/>
          <w:sz w:val="28"/>
          <w:szCs w:val="28"/>
        </w:rPr>
        <w:t>Суньцзы сказал: шпионы бывают пяти типов: шпионы местные, шпионы внутренние, шпионы обратные, шпионы смерти и шпионы жизни. Все пять типов шпионов работают, и мы не можем знать их путей</w:t>
      </w:r>
      <w:r>
        <w:rPr>
          <w:rFonts w:ascii="Times New Roman" w:hAnsi="Times New Roman" w:cs="Times New Roman"/>
          <w:sz w:val="28"/>
          <w:szCs w:val="28"/>
        </w:rPr>
        <w:t xml:space="preserve">» </w:t>
      </w:r>
      <w:r w:rsidR="00AE78C1" w:rsidRPr="0067694F">
        <w:rPr>
          <w:rFonts w:ascii="Times New Roman" w:hAnsi="Times New Roman" w:cs="Times New Roman"/>
          <w:sz w:val="28"/>
          <w:szCs w:val="28"/>
        </w:rPr>
        <w:t>...</w:t>
      </w:r>
      <w:r w:rsidR="00AE78C1" w:rsidRPr="0067694F">
        <w:rPr>
          <w:rFonts w:ascii="Times New Roman" w:hAnsi="Times New Roman" w:cs="Times New Roman"/>
          <w:vertAlign w:val="superscript"/>
        </w:rPr>
        <w:footnoteReference w:id="133"/>
      </w:r>
    </w:p>
    <w:p w:rsidR="00AE78C1" w:rsidRDefault="00AE78C1" w:rsidP="00C571F5">
      <w:pPr>
        <w:spacing w:line="360" w:lineRule="auto"/>
        <w:rPr>
          <w:rFonts w:ascii="Times New Roman" w:hAnsi="Times New Roman" w:cs="Times New Roman"/>
          <w:sz w:val="20"/>
          <w:szCs w:val="20"/>
        </w:rPr>
      </w:pPr>
    </w:p>
    <w:p w:rsidR="00AE78C1" w:rsidRDefault="00AE78C1" w:rsidP="00C571F5">
      <w:pPr>
        <w:pStyle w:val="2"/>
        <w:numPr>
          <w:ilvl w:val="0"/>
          <w:numId w:val="28"/>
        </w:numPr>
        <w:spacing w:line="360" w:lineRule="auto"/>
        <w:ind w:firstLine="0"/>
        <w:jc w:val="center"/>
        <w:rPr>
          <w:rFonts w:ascii="Times New Roman" w:eastAsia="Times New Roman" w:hAnsi="Times New Roman" w:cs="Times New Roman"/>
          <w:b/>
          <w:bCs/>
          <w:color w:val="auto"/>
          <w:sz w:val="32"/>
          <w:szCs w:val="32"/>
        </w:rPr>
      </w:pPr>
      <w:bookmarkStart w:id="23" w:name="_Toc515400713"/>
      <w:r w:rsidRPr="00CF4E29">
        <w:rPr>
          <w:rFonts w:ascii="Times New Roman" w:eastAsia="Times New Roman" w:hAnsi="Times New Roman" w:cs="Times New Roman"/>
          <w:b/>
          <w:bCs/>
          <w:color w:val="auto"/>
          <w:sz w:val="32"/>
          <w:szCs w:val="32"/>
        </w:rPr>
        <w:t>Отрывок из историко-эпической поэмы «Собрание стихов Небесного Юга»</w:t>
      </w:r>
      <w:bookmarkEnd w:id="23"/>
    </w:p>
    <w:p w:rsidR="00AE78C1" w:rsidRDefault="00AE78C1" w:rsidP="00C571F5">
      <w:pPr>
        <w:rPr>
          <w:sz w:val="20"/>
          <w:szCs w:val="20"/>
        </w:rPr>
      </w:pP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…Чан Лиеу, старший брат императора, поведал, что</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В ту ночь его жене приснился сон, и в нем</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Она увидела человека в светлых одеждах. </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И непонятно было, зачем он прибыл к ней.</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А этот человек назвал ее матерью </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И словно растворился в ее теле.</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Тут вдруг жене почудилось во сне,</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Что живот ее воспылал, будто бы в нем появился плод.</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Шло время, и вот спустя девять месяцев и десять дней</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На свет появился мальчик, и был он необыкновенным:</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    Быстро рос, был послушным и исполненным верности,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lastRenderedPageBreak/>
        <w:t>Превосходно владел и пером, и мечом.</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Имя ему дали Куок Туан.</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Почтителен он был к своему роду и отцу,</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И служил во благо императора.</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Иет Киеу и За Тыонг жили с Куок Туаном,</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Были они ему сподвижниками и верными слугами.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 Окружали его богатые и знатные люди,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А император высказывал свое почтение.</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Снискал он уважение у всей династии.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   Ему пожаловали титул «Хынг Дао Выонг»</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И должность Верховного Главнокомандующего.</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Держа в руках тяжелый груз этого мира,</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Сумел он сохранить свою страну и защитить ее границы.  </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В то время Чан Лиеу, отец Чан Хынг Дао, </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Бывший семидесяти лет отроду, тяжело заболел.</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Призвал он к себе своего сына</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Прежде, чем отойти в мир иной. </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Иет Киеу и За Тыонг стояли рядом, по обе стороны.</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Чан Лиеу приказал им удалиться,</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А затем, взяв руку Чан Хынг Дао, сказал ему:</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«Я собирался отплатить за прошлые обиды,</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Боюсь, остался еще (Чан) Тху До, и он может бросить вызов.</w:t>
      </w:r>
    </w:p>
    <w:p w:rsidR="00AE78C1"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lastRenderedPageBreak/>
        <w:t>Если пойти на примирение – значит надо сд</w:t>
      </w:r>
      <w:r>
        <w:rPr>
          <w:rFonts w:ascii="Times New Roman" w:hAnsi="Times New Roman" w:cs="Times New Roman"/>
          <w:sz w:val="28"/>
          <w:szCs w:val="28"/>
        </w:rPr>
        <w:t>ерживать себя и свою ненависть…</w:t>
      </w:r>
      <w:r>
        <w:rPr>
          <w:rStyle w:val="a5"/>
          <w:rFonts w:ascii="Times New Roman" w:hAnsi="Times New Roman"/>
          <w:sz w:val="28"/>
          <w:szCs w:val="28"/>
        </w:rPr>
        <w:footnoteReference w:id="134"/>
      </w:r>
    </w:p>
    <w:p w:rsidR="00AE78C1" w:rsidRPr="001B4377" w:rsidRDefault="00AE78C1" w:rsidP="00C571F5">
      <w:pPr>
        <w:spacing w:line="360" w:lineRule="auto"/>
        <w:jc w:val="center"/>
        <w:rPr>
          <w:rFonts w:ascii="Times New Roman" w:hAnsi="Times New Roman" w:cs="Times New Roman"/>
          <w:sz w:val="16"/>
          <w:szCs w:val="16"/>
        </w:rPr>
      </w:pPr>
      <w:r w:rsidRPr="0093197F">
        <w:rPr>
          <w:rFonts w:ascii="Times New Roman" w:hAnsi="Times New Roman" w:cs="Times New Roman"/>
          <w:sz w:val="28"/>
          <w:szCs w:val="28"/>
        </w:rPr>
        <w:t xml:space="preserve"> </w:t>
      </w:r>
    </w:p>
    <w:p w:rsidR="00AE78C1" w:rsidRPr="00E93201" w:rsidRDefault="00AE78C1" w:rsidP="00C571F5">
      <w:pPr>
        <w:pStyle w:val="2"/>
        <w:numPr>
          <w:ilvl w:val="0"/>
          <w:numId w:val="28"/>
        </w:numPr>
        <w:spacing w:after="240"/>
        <w:ind w:firstLine="0"/>
        <w:rPr>
          <w:rFonts w:ascii="Times New Roman" w:eastAsia="Times New Roman" w:hAnsi="Times New Roman" w:cs="Times New Roman"/>
          <w:b/>
          <w:bCs/>
          <w:color w:val="auto"/>
          <w:sz w:val="32"/>
          <w:szCs w:val="32"/>
        </w:rPr>
      </w:pPr>
      <w:bookmarkStart w:id="24" w:name="_Toc515400714"/>
      <w:r w:rsidRPr="00E93201">
        <w:rPr>
          <w:rFonts w:ascii="Times New Roman" w:eastAsia="Times New Roman" w:hAnsi="Times New Roman" w:cs="Times New Roman"/>
          <w:b/>
          <w:bCs/>
          <w:color w:val="auto"/>
          <w:sz w:val="32"/>
          <w:szCs w:val="32"/>
        </w:rPr>
        <w:t xml:space="preserve">Глава </w:t>
      </w:r>
      <w:r w:rsidRPr="00E93201">
        <w:rPr>
          <w:rFonts w:ascii="Times New Roman" w:hAnsi="Times New Roman" w:cs="Times New Roman"/>
          <w:b/>
          <w:bCs/>
          <w:color w:val="auto"/>
          <w:sz w:val="32"/>
          <w:szCs w:val="32"/>
        </w:rPr>
        <w:t>«</w:t>
      </w:r>
      <w:r w:rsidRPr="00E93201">
        <w:rPr>
          <w:rFonts w:ascii="Times New Roman" w:eastAsia="Times New Roman" w:hAnsi="Times New Roman" w:cs="Times New Roman"/>
          <w:b/>
          <w:bCs/>
          <w:color w:val="auto"/>
          <w:sz w:val="32"/>
          <w:szCs w:val="32"/>
        </w:rPr>
        <w:t>Чан Хынг Дао одерживает победу над монголами» из историко-эпической поэмы «Государственная история Великого Юга в стихах»</w:t>
      </w:r>
      <w:bookmarkEnd w:id="24"/>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 (Чан Тхань-тонг), согласно правилам династии, уступил престол:</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Чан Нян-тонг силен и прекрасно владеет основами военной стратегии.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Юаньские дикари не знают ничего, кроме жадности и жестокости: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Пятьсот тысяч человек пришли воевать с нами и грабить наши земли. </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 Чан Хынг Дао возглавил армию,</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И плечом к плечу с Чаном Куанг Кхаем начал наступление.</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Страшна была битва под Чыонгзыонгом.</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И в чем же подвиг тех, кто взял копья и напал на нас?</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Долгим и изнурительным выдался бой при Хамты</w:t>
      </w:r>
      <w:r w:rsidRPr="0093197F">
        <w:rPr>
          <w:rFonts w:ascii="Times New Roman" w:hAnsi="Times New Roman" w:cs="Times New Roman"/>
          <w:sz w:val="28"/>
          <w:szCs w:val="28"/>
          <w:vertAlign w:val="superscript"/>
        </w:rPr>
        <w:footnoteReference w:id="135"/>
      </w:r>
      <w:r w:rsidRPr="0093197F">
        <w:rPr>
          <w:rFonts w:ascii="Times New Roman" w:hAnsi="Times New Roman" w:cs="Times New Roman"/>
          <w:sz w:val="28"/>
          <w:szCs w:val="28"/>
        </w:rPr>
        <w:t>.</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И что же вновь привело грозного врага на наши земли?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Юани жаждут мести – вновь выдвинулись их боевые корабли,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Прикрываемые войсками.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Река Батьданг вновь стала полем битвы:</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Землю усеяли кости, вода в реке стала красной от крови.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Чан Хынг Дао стал героем,</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А Чан Нян Зуат очень громко кричал о своих заслугах.</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lastRenderedPageBreak/>
        <w:t>Одаренный юноша, носивший титул «хоай ван выонг»</w:t>
      </w:r>
      <w:r w:rsidRPr="0093197F">
        <w:rPr>
          <w:rFonts w:ascii="Times New Roman" w:hAnsi="Times New Roman" w:cs="Times New Roman"/>
          <w:sz w:val="28"/>
          <w:szCs w:val="28"/>
          <w:vertAlign w:val="superscript"/>
        </w:rPr>
        <w:footnoteReference w:id="136"/>
      </w:r>
      <w:r w:rsidRPr="0093197F">
        <w:rPr>
          <w:rFonts w:ascii="Times New Roman" w:hAnsi="Times New Roman" w:cs="Times New Roman"/>
          <w:sz w:val="28"/>
          <w:szCs w:val="28"/>
        </w:rPr>
        <w:t>,</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Надписал на своем знамени: «Разобьем могущественного врага во славу императора!</w:t>
      </w:r>
      <w:r w:rsidRPr="0093197F">
        <w:rPr>
          <w:rFonts w:ascii="Times New Roman" w:hAnsi="Times New Roman" w:cs="Times New Roman"/>
          <w:sz w:val="28"/>
          <w:szCs w:val="28"/>
          <w:vertAlign w:val="superscript"/>
        </w:rPr>
        <w:footnoteReference w:id="137"/>
      </w:r>
      <w:r w:rsidRPr="0093197F">
        <w:rPr>
          <w:rFonts w:ascii="Times New Roman" w:hAnsi="Times New Roman" w:cs="Times New Roman"/>
          <w:sz w:val="28"/>
          <w:szCs w:val="28"/>
        </w:rPr>
        <w:t>»</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Немало совершил он подвигов.</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Чан Бинь Чонг тоже сохранил верность трону:</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«Лучше стать «чертом на Юге», чем «императором на Севере», -</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  Сказал он, за что и был казнен врагами.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Слуги императора были непоколебимы:</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Иет Киеу и За Тыонг стали настоящими героями.</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Отчего же Чан Ить Так, член императорского рода, сдался на милость врагам?</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Во время смуты одни остаются верными, другие начинают угодничать.</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Отстроим же заново нашу страну!</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Уже не раз небесный полководец перевоплощался в земном мире.</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В Дайвьете, наконец, воцарился мир,</w:t>
      </w:r>
    </w:p>
    <w:p w:rsidR="00AE78C1" w:rsidRPr="0093197F" w:rsidRDefault="00AE78C1" w:rsidP="00C571F5">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Чан Нян-тонг передал престол наследнику, а сам стал императором-наставником</w:t>
      </w:r>
    </w:p>
    <w:p w:rsidR="00AE78C1" w:rsidRDefault="00AE78C1" w:rsidP="00BE0BDB">
      <w:pPr>
        <w:spacing w:line="360" w:lineRule="auto"/>
        <w:jc w:val="center"/>
        <w:rPr>
          <w:rFonts w:ascii="Times New Roman" w:hAnsi="Times New Roman" w:cs="Times New Roman"/>
          <w:sz w:val="28"/>
          <w:szCs w:val="28"/>
        </w:rPr>
      </w:pPr>
      <w:r w:rsidRPr="0093197F">
        <w:rPr>
          <w:rFonts w:ascii="Times New Roman" w:hAnsi="Times New Roman" w:cs="Times New Roman"/>
          <w:sz w:val="28"/>
          <w:szCs w:val="28"/>
        </w:rPr>
        <w:t xml:space="preserve">И ушел жить </w:t>
      </w:r>
      <w:r>
        <w:rPr>
          <w:rFonts w:ascii="Times New Roman" w:hAnsi="Times New Roman" w:cs="Times New Roman"/>
          <w:sz w:val="28"/>
          <w:szCs w:val="28"/>
        </w:rPr>
        <w:t>в пагоду Нгоаван на горе Иенты.</w:t>
      </w:r>
      <w:r w:rsidRPr="0093197F">
        <w:rPr>
          <w:rFonts w:ascii="Times New Roman" w:hAnsi="Times New Roman" w:cs="Times New Roman"/>
          <w:sz w:val="28"/>
          <w:szCs w:val="28"/>
          <w:vertAlign w:val="superscript"/>
        </w:rPr>
        <w:footnoteReference w:id="138"/>
      </w:r>
    </w:p>
    <w:p w:rsidR="00AE78C1" w:rsidRPr="00BE0BDB" w:rsidRDefault="00AE78C1" w:rsidP="00BE0BDB">
      <w:pPr>
        <w:spacing w:line="360" w:lineRule="auto"/>
        <w:jc w:val="center"/>
        <w:rPr>
          <w:rFonts w:ascii="Times New Roman" w:hAnsi="Times New Roman" w:cs="Times New Roman"/>
          <w:sz w:val="28"/>
          <w:szCs w:val="28"/>
        </w:rPr>
      </w:pPr>
    </w:p>
    <w:p w:rsidR="00AE78C1" w:rsidRPr="00CD0F55" w:rsidRDefault="00AE78C1" w:rsidP="00C571F5">
      <w:pPr>
        <w:pStyle w:val="2"/>
        <w:numPr>
          <w:ilvl w:val="0"/>
          <w:numId w:val="28"/>
        </w:numPr>
        <w:spacing w:line="360" w:lineRule="auto"/>
        <w:ind w:firstLine="0"/>
        <w:jc w:val="center"/>
        <w:rPr>
          <w:rFonts w:ascii="Times New Roman" w:hAnsi="Times New Roman" w:cs="Times New Roman"/>
          <w:b/>
          <w:bCs/>
          <w:color w:val="auto"/>
          <w:sz w:val="32"/>
          <w:szCs w:val="32"/>
        </w:rPr>
      </w:pPr>
      <w:bookmarkStart w:id="25" w:name="_Toc515400715"/>
      <w:r w:rsidRPr="00CD0F55">
        <w:rPr>
          <w:rFonts w:ascii="Times New Roman" w:hAnsi="Times New Roman" w:cs="Times New Roman"/>
          <w:b/>
          <w:bCs/>
          <w:color w:val="auto"/>
          <w:sz w:val="32"/>
          <w:szCs w:val="32"/>
        </w:rPr>
        <w:lastRenderedPageBreak/>
        <w:t>Отрывки из беллетризованной биографии «Чан Хынг Дао» (</w:t>
      </w:r>
      <w:r w:rsidRPr="00CD0F55">
        <w:rPr>
          <w:rFonts w:ascii="Times New Roman" w:hAnsi="Times New Roman" w:cs="Times New Roman"/>
          <w:b/>
          <w:bCs/>
          <w:color w:val="auto"/>
          <w:sz w:val="32"/>
          <w:szCs w:val="32"/>
          <w:lang w:val="vi-VN"/>
        </w:rPr>
        <w:t>Trần Hưng Đạo</w:t>
      </w:r>
      <w:r w:rsidRPr="00CD0F55">
        <w:rPr>
          <w:rFonts w:ascii="Times New Roman" w:hAnsi="Times New Roman" w:cs="Times New Roman"/>
          <w:b/>
          <w:bCs/>
          <w:color w:val="auto"/>
          <w:sz w:val="32"/>
          <w:szCs w:val="32"/>
        </w:rPr>
        <w:t>)</w:t>
      </w:r>
      <w:bookmarkEnd w:id="25"/>
    </w:p>
    <w:p w:rsidR="00AE78C1" w:rsidRPr="0067694F" w:rsidRDefault="00AE78C1" w:rsidP="00C571F5">
      <w:pPr>
        <w:pStyle w:val="a7"/>
        <w:spacing w:line="360" w:lineRule="auto"/>
        <w:rPr>
          <w:rFonts w:ascii="Times New Roman" w:hAnsi="Times New Roman" w:cs="Times New Roman"/>
          <w:b/>
          <w:bCs/>
          <w:sz w:val="18"/>
          <w:szCs w:val="18"/>
        </w:rPr>
      </w:pPr>
    </w:p>
    <w:p w:rsidR="00AE78C1" w:rsidRPr="0067694F" w:rsidRDefault="00AE78C1" w:rsidP="00C571F5">
      <w:pPr>
        <w:pStyle w:val="a7"/>
        <w:spacing w:line="360" w:lineRule="auto"/>
        <w:jc w:val="center"/>
        <w:rPr>
          <w:rFonts w:ascii="Times New Roman" w:hAnsi="Times New Roman" w:cs="Times New Roman"/>
          <w:b/>
          <w:bCs/>
          <w:sz w:val="28"/>
          <w:szCs w:val="28"/>
        </w:rPr>
      </w:pPr>
      <w:r w:rsidRPr="0067694F">
        <w:rPr>
          <w:rFonts w:ascii="SimSun" w:eastAsia="SimSun" w:hAnsi="SimSun" w:cs="SimSun" w:hint="eastAsia"/>
          <w:b/>
          <w:bCs/>
          <w:sz w:val="28"/>
          <w:szCs w:val="28"/>
        </w:rPr>
        <w:t>Ⅰ</w:t>
      </w:r>
    </w:p>
    <w:p w:rsidR="00AE78C1" w:rsidRPr="0067694F" w:rsidRDefault="00AE78C1" w:rsidP="00C571F5">
      <w:pPr>
        <w:pStyle w:val="a7"/>
        <w:spacing w:line="360" w:lineRule="auto"/>
        <w:rPr>
          <w:rFonts w:ascii="Times New Roman" w:hAnsi="Times New Roman" w:cs="Times New Roman"/>
          <w:b/>
          <w:bCs/>
          <w:sz w:val="18"/>
          <w:szCs w:val="18"/>
        </w:rPr>
      </w:pPr>
    </w:p>
    <w:p w:rsidR="00AE78C1" w:rsidRPr="0067694F" w:rsidRDefault="00AE78C1" w:rsidP="00C571F5">
      <w:pPr>
        <w:spacing w:line="360" w:lineRule="auto"/>
        <w:jc w:val="both"/>
        <w:rPr>
          <w:rFonts w:ascii="Times New Roman" w:hAnsi="Times New Roman" w:cs="Times New Roman"/>
          <w:bCs/>
          <w:sz w:val="28"/>
          <w:szCs w:val="28"/>
        </w:rPr>
      </w:pPr>
      <w:r w:rsidRPr="0067694F">
        <w:rPr>
          <w:rFonts w:ascii="Times New Roman" w:hAnsi="Times New Roman" w:cs="Times New Roman"/>
          <w:bCs/>
          <w:sz w:val="28"/>
          <w:szCs w:val="28"/>
        </w:rPr>
        <w:t xml:space="preserve">После того, как монгольская армия была наголову разбита, а ее предводитель Уриянхадай, как крыса, с остатками своего воинства позорно сбежал обратно в Китай, император Чан Тхай-тон устроил пир для военачальников и солдат посреди столицы, разрушенной противником до основания. Среди </w:t>
      </w:r>
      <w:r>
        <w:rPr>
          <w:rFonts w:ascii="Times New Roman" w:hAnsi="Times New Roman" w:cs="Times New Roman"/>
          <w:bCs/>
          <w:sz w:val="28"/>
          <w:szCs w:val="28"/>
        </w:rPr>
        <w:t xml:space="preserve">заслуг </w:t>
      </w:r>
      <w:r w:rsidRPr="0067694F">
        <w:rPr>
          <w:rFonts w:ascii="Times New Roman" w:hAnsi="Times New Roman" w:cs="Times New Roman"/>
          <w:bCs/>
          <w:sz w:val="28"/>
          <w:szCs w:val="28"/>
        </w:rPr>
        <w:t>военачальников, награжденных за победу над противником, чья конница промчалась через пустыни Центральной Азии, дошла до самого сердца азиатского континента, преодолела Великую Стену и втоптала в зем</w:t>
      </w:r>
      <w:r>
        <w:rPr>
          <w:rFonts w:ascii="Times New Roman" w:hAnsi="Times New Roman" w:cs="Times New Roman"/>
          <w:bCs/>
          <w:sz w:val="28"/>
          <w:szCs w:val="28"/>
        </w:rPr>
        <w:t xml:space="preserve">лю огромную империю Сун, лишь подвиги </w:t>
      </w:r>
      <w:r w:rsidRPr="0067694F">
        <w:rPr>
          <w:rFonts w:ascii="Times New Roman" w:hAnsi="Times New Roman" w:cs="Times New Roman"/>
          <w:bCs/>
          <w:sz w:val="28"/>
          <w:szCs w:val="28"/>
        </w:rPr>
        <w:t xml:space="preserve">Чан Куок Туана, носившего титул </w:t>
      </w:r>
      <w:r w:rsidRPr="0067694F">
        <w:rPr>
          <w:rFonts w:ascii="Times New Roman" w:hAnsi="Times New Roman" w:cs="Times New Roman"/>
          <w:bCs/>
          <w:i/>
          <w:iCs/>
          <w:sz w:val="28"/>
          <w:szCs w:val="28"/>
        </w:rPr>
        <w:t>Хынг Дао-выонг</w:t>
      </w:r>
      <w:r w:rsidRPr="0067694F">
        <w:rPr>
          <w:rFonts w:ascii="Times New Roman" w:hAnsi="Times New Roman" w:cs="Times New Roman"/>
          <w:bCs/>
          <w:sz w:val="28"/>
          <w:szCs w:val="28"/>
        </w:rPr>
        <w:t xml:space="preserve">, не были справедливо оценены императором Чан Тхай-тоном. В момент, когда вся страна сплотилась перед мощной, как смерч, угрозой в лице монголов, грозившей уничтожить под корень весь Дайвьет, в момент, когда император колебался и никак не мог выбрать талантливого полководца, который повел бы армию на битву, именно Чан Куок Туан был первым, кто по своей воле попросил направить его сражаться с врагом. </w:t>
      </w:r>
      <w:r w:rsidRPr="0067694F">
        <w:rPr>
          <w:rFonts w:ascii="Times New Roman" w:hAnsi="Times New Roman" w:cs="Times New Roman"/>
          <w:bCs/>
          <w:sz w:val="28"/>
          <w:szCs w:val="45"/>
          <w:lang w:bidi="km-KH"/>
        </w:rPr>
        <w:t>Когда монгольский п</w:t>
      </w:r>
      <w:r w:rsidRPr="0067694F">
        <w:rPr>
          <w:rFonts w:ascii="Times New Roman" w:hAnsi="Times New Roman" w:cs="Times New Roman"/>
          <w:bCs/>
          <w:sz w:val="28"/>
          <w:szCs w:val="28"/>
        </w:rPr>
        <w:t xml:space="preserve">олководец Уриянхадай вторгся со своей армией в Хынгхоа, намереваясь начать вторжение, Чан Куок Туан проявил себя как искусный полководец, знающий свое дело и умеющий командовать армией; он ясно показал врагу, что не стоит недооценивать мощь вьетнамской армии и ее боевой дух. Когда армия монголов в своем стремительном наступлении на Тханлонг встретилась с противником, который хорошо владел искусством войны, то она вынуждена была остановиться в Хынгхоа, и это дало время императорскому двору мобилизовать войска, поднять боевой дух и сделать все необходимое, прежде чем оставить столицу. Уриянхадай подумал, что армия противника очень слабая, и, воспылав жаждой крови, решил уничтожить ее под корень и схватить </w:t>
      </w:r>
      <w:r w:rsidRPr="0067694F">
        <w:rPr>
          <w:rFonts w:ascii="Times New Roman" w:hAnsi="Times New Roman" w:cs="Times New Roman"/>
          <w:bCs/>
          <w:sz w:val="28"/>
          <w:szCs w:val="28"/>
        </w:rPr>
        <w:lastRenderedPageBreak/>
        <w:t xml:space="preserve">живым молодого, талантливого и смелого военачальника Дайвьета. Чан Куок Туан действовал так, будто готовится к большой битве, однако на самом же деле он планировал стратегическое отступление, которое позволило бы сохранить силы, чтобы вскоре, вместе с </w:t>
      </w:r>
      <w:r w:rsidRPr="0067694F">
        <w:rPr>
          <w:rFonts w:ascii="Times New Roman" w:hAnsi="Times New Roman" w:cs="Times New Roman"/>
          <w:bCs/>
          <w:i/>
          <w:iCs/>
          <w:sz w:val="28"/>
          <w:szCs w:val="28"/>
        </w:rPr>
        <w:t>Тхай сы</w:t>
      </w:r>
      <w:r w:rsidRPr="0067694F">
        <w:rPr>
          <w:rStyle w:val="a5"/>
          <w:rFonts w:ascii="Times New Roman" w:hAnsi="Times New Roman"/>
          <w:bCs/>
          <w:i/>
          <w:iCs/>
          <w:sz w:val="28"/>
          <w:szCs w:val="28"/>
        </w:rPr>
        <w:footnoteReference w:id="139"/>
      </w:r>
      <w:r w:rsidRPr="0067694F">
        <w:rPr>
          <w:rFonts w:ascii="Times New Roman" w:hAnsi="Times New Roman" w:cs="Times New Roman"/>
          <w:bCs/>
          <w:sz w:val="28"/>
          <w:szCs w:val="28"/>
        </w:rPr>
        <w:t xml:space="preserve"> Чан Тху До, повести вьетнамскую армию в наступление и нанести стремительный удар в Донгбодау, а затем освободить столицу. Уриянхадай же трусливо сбежал в Китай и еще долго не мог прийти в себя от пережитого в Дайвьете. Заслуга молодого вьетнамского полководца в славной победе Дайвьета над армией, которая была самой опытной и могущественной в мире в то время, была огромна. Чан Куок Туан был сыном </w:t>
      </w:r>
      <w:proofErr w:type="gramStart"/>
      <w:r w:rsidRPr="0067694F">
        <w:rPr>
          <w:rFonts w:ascii="Times New Roman" w:hAnsi="Times New Roman" w:cs="Times New Roman"/>
          <w:bCs/>
          <w:i/>
          <w:iCs/>
          <w:sz w:val="28"/>
          <w:szCs w:val="28"/>
        </w:rPr>
        <w:t>Ан</w:t>
      </w:r>
      <w:proofErr w:type="gramEnd"/>
      <w:r w:rsidRPr="0067694F">
        <w:rPr>
          <w:rFonts w:ascii="Times New Roman" w:hAnsi="Times New Roman" w:cs="Times New Roman"/>
          <w:bCs/>
          <w:i/>
          <w:iCs/>
          <w:sz w:val="28"/>
          <w:szCs w:val="28"/>
        </w:rPr>
        <w:t xml:space="preserve"> Синь-выонга</w:t>
      </w:r>
      <w:r w:rsidRPr="0067694F">
        <w:rPr>
          <w:rFonts w:ascii="Times New Roman" w:hAnsi="Times New Roman" w:cs="Times New Roman"/>
          <w:bCs/>
          <w:sz w:val="28"/>
          <w:szCs w:val="28"/>
        </w:rPr>
        <w:t xml:space="preserve"> Чан Лиеу, который был внуком Чан Тхыа, получившим впоследствии имя Чан Тхай-то, племянником императора Чан Тхай-тона и старшим братом будущей императрицы Тхиен Кам, жены императора Чан Тхань-тона. Будучи человеком, обладающим недюжинным военным талантом, Чан Куок Туан был более других достоин высокого титула и звания. Но увы, когда император оценивал заслуги своих военачальников, Чан Куок Туан </w:t>
      </w:r>
      <w:r w:rsidRPr="0067694F">
        <w:rPr>
          <w:rFonts w:ascii="Times New Roman" w:hAnsi="Times New Roman" w:cs="Times New Roman"/>
          <w:bCs/>
          <w:i/>
          <w:iCs/>
          <w:sz w:val="28"/>
          <w:szCs w:val="28"/>
        </w:rPr>
        <w:t>Хынг Дао-выонг</w:t>
      </w:r>
      <w:r w:rsidRPr="0067694F">
        <w:rPr>
          <w:rFonts w:ascii="Times New Roman" w:hAnsi="Times New Roman" w:cs="Times New Roman"/>
          <w:bCs/>
          <w:sz w:val="28"/>
          <w:szCs w:val="28"/>
        </w:rPr>
        <w:t xml:space="preserve"> не был оценен им по достоинству. Тем не менее, полководец не стал принимать это близко к сердцу. Выдающийся военачальник династии Чан, которому не было и тридцати лет от роду, вновь вспо</w:t>
      </w:r>
      <w:r>
        <w:rPr>
          <w:rFonts w:ascii="Times New Roman" w:hAnsi="Times New Roman" w:cs="Times New Roman"/>
          <w:bCs/>
          <w:sz w:val="28"/>
          <w:szCs w:val="28"/>
        </w:rPr>
        <w:t>мнил о давней истории, щемившей ему</w:t>
      </w:r>
      <w:r w:rsidRPr="0067694F">
        <w:rPr>
          <w:rFonts w:ascii="Times New Roman" w:hAnsi="Times New Roman" w:cs="Times New Roman"/>
          <w:bCs/>
          <w:sz w:val="28"/>
          <w:szCs w:val="28"/>
        </w:rPr>
        <w:t xml:space="preserve"> душу: когда-то принцесса Тхуан Тхиен, дочь императора </w:t>
      </w:r>
      <w:proofErr w:type="gramStart"/>
      <w:r w:rsidRPr="0067694F">
        <w:rPr>
          <w:rFonts w:ascii="Times New Roman" w:hAnsi="Times New Roman" w:cs="Times New Roman"/>
          <w:bCs/>
          <w:sz w:val="28"/>
          <w:szCs w:val="28"/>
        </w:rPr>
        <w:t>Ли</w:t>
      </w:r>
      <w:proofErr w:type="gramEnd"/>
      <w:r w:rsidRPr="0067694F">
        <w:rPr>
          <w:rFonts w:ascii="Times New Roman" w:hAnsi="Times New Roman" w:cs="Times New Roman"/>
          <w:bCs/>
          <w:sz w:val="28"/>
          <w:szCs w:val="28"/>
        </w:rPr>
        <w:t xml:space="preserve"> Х</w:t>
      </w:r>
      <w:r>
        <w:rPr>
          <w:rFonts w:ascii="Times New Roman" w:hAnsi="Times New Roman" w:cs="Times New Roman"/>
          <w:bCs/>
          <w:sz w:val="28"/>
          <w:szCs w:val="28"/>
        </w:rPr>
        <w:t>юэ-тона - любимая жена</w:t>
      </w:r>
      <w:r w:rsidRPr="0067694F">
        <w:rPr>
          <w:rFonts w:ascii="Times New Roman" w:hAnsi="Times New Roman" w:cs="Times New Roman"/>
          <w:bCs/>
          <w:sz w:val="28"/>
          <w:szCs w:val="28"/>
        </w:rPr>
        <w:t xml:space="preserve"> отца Куок Туана, Чан Лиеу, была беременна, а </w:t>
      </w:r>
      <w:r w:rsidRPr="0067694F">
        <w:rPr>
          <w:rFonts w:ascii="Times New Roman" w:hAnsi="Times New Roman" w:cs="Times New Roman"/>
          <w:bCs/>
          <w:i/>
          <w:iCs/>
          <w:sz w:val="28"/>
          <w:szCs w:val="28"/>
        </w:rPr>
        <w:t>Тхай сы</w:t>
      </w:r>
      <w:r w:rsidRPr="0067694F">
        <w:rPr>
          <w:rFonts w:ascii="Times New Roman" w:hAnsi="Times New Roman" w:cs="Times New Roman"/>
          <w:bCs/>
          <w:sz w:val="28"/>
          <w:szCs w:val="28"/>
        </w:rPr>
        <w:t xml:space="preserve"> Чан Тху До, видя, что у императора Чан Тхай-тона нет детей, силой заставил Тхуан Тхиен выйти замуж за Тхай-тона. Из-за этого Чан Лиеу поднял восстание против правящего дома, но был разбит Чан Тху До. Чан Лиеу пришлось плыть на </w:t>
      </w:r>
      <w:r>
        <w:rPr>
          <w:rFonts w:ascii="Times New Roman" w:hAnsi="Times New Roman" w:cs="Times New Roman"/>
          <w:bCs/>
          <w:sz w:val="28"/>
          <w:szCs w:val="28"/>
        </w:rPr>
        <w:t>лодке, притворяясь рыбаком</w:t>
      </w:r>
      <w:r w:rsidRPr="0067694F">
        <w:rPr>
          <w:rFonts w:ascii="Times New Roman" w:hAnsi="Times New Roman" w:cs="Times New Roman"/>
          <w:bCs/>
          <w:sz w:val="28"/>
          <w:szCs w:val="28"/>
        </w:rPr>
        <w:t>, к лодке императора Чан Тх</w:t>
      </w:r>
      <w:r>
        <w:rPr>
          <w:rFonts w:ascii="Times New Roman" w:hAnsi="Times New Roman" w:cs="Times New Roman"/>
          <w:bCs/>
          <w:sz w:val="28"/>
          <w:szCs w:val="28"/>
        </w:rPr>
        <w:t>ай-тона, чтобы сдаться. И</w:t>
      </w:r>
      <w:r w:rsidRPr="0067694F">
        <w:rPr>
          <w:rFonts w:ascii="Times New Roman" w:hAnsi="Times New Roman" w:cs="Times New Roman"/>
          <w:bCs/>
          <w:sz w:val="28"/>
          <w:szCs w:val="28"/>
        </w:rPr>
        <w:t xml:space="preserve">мператор не только простил Чан Лиеу, но и даровал ему земли в </w:t>
      </w:r>
      <w:r>
        <w:rPr>
          <w:rFonts w:ascii="Times New Roman" w:hAnsi="Times New Roman" w:cs="Times New Roman"/>
          <w:bCs/>
          <w:sz w:val="28"/>
          <w:szCs w:val="28"/>
        </w:rPr>
        <w:t xml:space="preserve">местности </w:t>
      </w:r>
      <w:r w:rsidRPr="0067694F">
        <w:rPr>
          <w:rFonts w:ascii="Times New Roman" w:hAnsi="Times New Roman" w:cs="Times New Roman"/>
          <w:bCs/>
          <w:sz w:val="28"/>
          <w:szCs w:val="28"/>
        </w:rPr>
        <w:t>Ансинь. Тем не менее, Чан Лиеу не простил императору этот поступок и считал, что тот украл у него жену. Однажды он сказал Куок Туану:</w:t>
      </w:r>
    </w:p>
    <w:p w:rsidR="00AE78C1" w:rsidRPr="0067694F" w:rsidRDefault="00AE78C1" w:rsidP="00C571F5">
      <w:pPr>
        <w:spacing w:line="360" w:lineRule="auto"/>
        <w:jc w:val="both"/>
        <w:rPr>
          <w:rFonts w:ascii="Times New Roman" w:hAnsi="Times New Roman" w:cs="Times New Roman"/>
          <w:bCs/>
          <w:sz w:val="28"/>
          <w:szCs w:val="28"/>
        </w:rPr>
      </w:pPr>
      <w:r w:rsidRPr="0067694F">
        <w:rPr>
          <w:rFonts w:ascii="Times New Roman" w:hAnsi="Times New Roman" w:cs="Times New Roman"/>
          <w:bCs/>
          <w:sz w:val="28"/>
          <w:szCs w:val="28"/>
        </w:rPr>
        <w:lastRenderedPageBreak/>
        <w:t>- И если после э</w:t>
      </w:r>
      <w:r>
        <w:rPr>
          <w:rFonts w:ascii="Times New Roman" w:hAnsi="Times New Roman" w:cs="Times New Roman"/>
          <w:bCs/>
          <w:sz w:val="28"/>
          <w:szCs w:val="28"/>
        </w:rPr>
        <w:t xml:space="preserve">того ты, хоть и не для меня, </w:t>
      </w:r>
      <w:r w:rsidRPr="0067694F">
        <w:rPr>
          <w:rFonts w:ascii="Times New Roman" w:hAnsi="Times New Roman" w:cs="Times New Roman"/>
          <w:bCs/>
          <w:sz w:val="28"/>
          <w:szCs w:val="28"/>
        </w:rPr>
        <w:t xml:space="preserve">сможешь вновь вернуть трон, то я со спокойной душой смогу закрыть глаза и уйти из этого мира.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Поскольку Чан Лиеу вынашивал эту мысль с самого детства Куок Туана, он пригласил талантливых людей со всей страны, чтобы они обучали его сына наукам. Необыкновенный талант и жажда знаний привели к тому, что Куок Туан очень скоро овладел сущностью всех учений и прославился как человек, владеющий «как мечом, так и пером». Те, кому посчастливилось встретиться с Чан Куок Туаном, услышать его рассуждения об искусстве войны или выслушать, как полководец разъясняет императору основы военных трактатов, отзывались о нем</w:t>
      </w:r>
      <w:r>
        <w:rPr>
          <w:rFonts w:ascii="Times New Roman" w:hAnsi="Times New Roman" w:cs="Times New Roman"/>
          <w:sz w:val="28"/>
          <w:szCs w:val="28"/>
        </w:rPr>
        <w:t>,</w:t>
      </w:r>
      <w:r w:rsidRPr="0067694F">
        <w:rPr>
          <w:rFonts w:ascii="Times New Roman" w:hAnsi="Times New Roman" w:cs="Times New Roman"/>
          <w:sz w:val="28"/>
          <w:szCs w:val="28"/>
        </w:rPr>
        <w:t xml:space="preserve"> прежде всего</w:t>
      </w:r>
      <w:r>
        <w:rPr>
          <w:rFonts w:ascii="Times New Roman" w:hAnsi="Times New Roman" w:cs="Times New Roman"/>
          <w:sz w:val="28"/>
          <w:szCs w:val="28"/>
        </w:rPr>
        <w:t>, как о человеке, прекрасно разбирающемся</w:t>
      </w:r>
      <w:r w:rsidRPr="0067694F">
        <w:rPr>
          <w:rFonts w:ascii="Times New Roman" w:hAnsi="Times New Roman" w:cs="Times New Roman"/>
          <w:sz w:val="28"/>
          <w:szCs w:val="28"/>
        </w:rPr>
        <w:t xml:space="preserve"> в в</w:t>
      </w:r>
      <w:r>
        <w:rPr>
          <w:rFonts w:ascii="Times New Roman" w:hAnsi="Times New Roman" w:cs="Times New Roman"/>
          <w:sz w:val="28"/>
          <w:szCs w:val="28"/>
        </w:rPr>
        <w:t>оенной тактике и в совершенстве знающего</w:t>
      </w:r>
      <w:r w:rsidRPr="0067694F">
        <w:rPr>
          <w:rFonts w:ascii="Times New Roman" w:hAnsi="Times New Roman" w:cs="Times New Roman"/>
          <w:sz w:val="28"/>
          <w:szCs w:val="28"/>
        </w:rPr>
        <w:t xml:space="preserve"> трактаты Сунь-цзы и У Ци, с помощью которых учит военачальников Дайвьета воевать. Все без исключения восхищались военным талантом этого красивого молодого человека – военачальника армии Дайвьета.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Вспоминая эту печальную историю из своего прошлого, которая во многом объясняла сильную нелюбовь императора Чан Тхай-тона по отношению к нему, Чан Куок Туан, тем не менее, не счел нужным последовать словам отца. Желая убедиться в своей правоте, он, прежде чем возглавить войско, спросил двух своих приближенных, Иет Киеу и За Тыонга, что они думают об этом. Оба ответили ему: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Если п</w:t>
      </w:r>
      <w:r>
        <w:rPr>
          <w:rFonts w:ascii="Times New Roman" w:hAnsi="Times New Roman" w:cs="Times New Roman"/>
          <w:sz w:val="28"/>
          <w:szCs w:val="28"/>
        </w:rPr>
        <w:t>оследовать наказу отца, то, хоть</w:t>
      </w:r>
      <w:r w:rsidRPr="0067694F">
        <w:rPr>
          <w:rFonts w:ascii="Times New Roman" w:hAnsi="Times New Roman" w:cs="Times New Roman"/>
          <w:sz w:val="28"/>
          <w:szCs w:val="28"/>
        </w:rPr>
        <w:t xml:space="preserve"> Вы и станете бога</w:t>
      </w:r>
      <w:r>
        <w:rPr>
          <w:rFonts w:ascii="Times New Roman" w:hAnsi="Times New Roman" w:cs="Times New Roman"/>
          <w:sz w:val="28"/>
          <w:szCs w:val="28"/>
        </w:rPr>
        <w:t xml:space="preserve">че и будете править страной, </w:t>
      </w:r>
      <w:r w:rsidRPr="0067694F">
        <w:rPr>
          <w:rFonts w:ascii="Times New Roman" w:hAnsi="Times New Roman" w:cs="Times New Roman"/>
          <w:sz w:val="28"/>
          <w:szCs w:val="28"/>
        </w:rPr>
        <w:t>дурная молва о Вас будет ходить в народе многие тысячи лет. Неужели сейчас Вам не хватает богатства? Мы думаем, что лучше умереть от старости, находясь на службе у кого-то, чем бесчестным и непочтительным чиновником, но на высокой должности.</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Однажды Чан Куок Туан спросил своего старшего сына Чан Куок Хиена, которому был дарован титул </w:t>
      </w:r>
      <w:r w:rsidRPr="0067694F">
        <w:rPr>
          <w:rFonts w:ascii="Times New Roman" w:hAnsi="Times New Roman" w:cs="Times New Roman"/>
          <w:i/>
          <w:iCs/>
          <w:sz w:val="28"/>
          <w:szCs w:val="28"/>
        </w:rPr>
        <w:t>Хынг Ву-выонга</w:t>
      </w:r>
      <w:r w:rsidRPr="0067694F">
        <w:rPr>
          <w:rFonts w:ascii="Times New Roman" w:hAnsi="Times New Roman" w:cs="Times New Roman"/>
          <w:sz w:val="28"/>
          <w:szCs w:val="28"/>
        </w:rPr>
        <w:t>:</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lastRenderedPageBreak/>
        <w:t>- Наши предки сделали страну богатой, чтобы передать ее своим сыновьям и внукам, не так ли?</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Сын ответил: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Полагаю, что по-другому они не могли поступить, да к тому же их страна – это наш дом.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Куок Тоан одобрил сказанное Куок Хиеном.</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В другой раз Чан Куок Туан задал тот же вопрос своему третьему сыну, Чан Куок Тангу, носившему титул </w:t>
      </w:r>
      <w:r w:rsidRPr="0067694F">
        <w:rPr>
          <w:rFonts w:ascii="Times New Roman" w:hAnsi="Times New Roman" w:cs="Times New Roman"/>
          <w:i/>
          <w:iCs/>
          <w:sz w:val="28"/>
          <w:szCs w:val="28"/>
        </w:rPr>
        <w:t>Хынг Ньыонг-выонга</w:t>
      </w:r>
      <w:r w:rsidRPr="0067694F">
        <w:rPr>
          <w:rFonts w:ascii="Times New Roman" w:hAnsi="Times New Roman" w:cs="Times New Roman"/>
          <w:sz w:val="28"/>
          <w:szCs w:val="28"/>
        </w:rPr>
        <w:t>. Тот ответил так:</w:t>
      </w:r>
    </w:p>
    <w:p w:rsidR="00AE78C1" w:rsidRPr="0067694F" w:rsidRDefault="00AE78C1" w:rsidP="00C571F5">
      <w:pPr>
        <w:spacing w:line="360" w:lineRule="auto"/>
        <w:jc w:val="both"/>
        <w:rPr>
          <w:rFonts w:ascii="Times New Roman" w:hAnsi="Times New Roman" w:cs="Times New Roman"/>
          <w:sz w:val="28"/>
          <w:szCs w:val="28"/>
          <w:lang w:val="vi-VN"/>
        </w:rPr>
      </w:pPr>
      <w:r w:rsidRPr="0067694F">
        <w:rPr>
          <w:rFonts w:ascii="Times New Roman" w:hAnsi="Times New Roman" w:cs="Times New Roman"/>
          <w:sz w:val="28"/>
          <w:szCs w:val="28"/>
        </w:rPr>
        <w:t>- Когда-то</w:t>
      </w:r>
      <w:r w:rsidRPr="0067694F">
        <w:rPr>
          <w:rFonts w:ascii="Times New Roman" w:hAnsi="Times New Roman" w:cs="Times New Roman"/>
          <w:sz w:val="28"/>
          <w:szCs w:val="28"/>
          <w:lang w:val="vi-VN"/>
        </w:rPr>
        <w:t xml:space="preserve"> </w:t>
      </w:r>
      <w:r w:rsidRPr="0067694F">
        <w:rPr>
          <w:rFonts w:ascii="Times New Roman" w:hAnsi="Times New Roman" w:cs="Times New Roman"/>
          <w:sz w:val="28"/>
          <w:szCs w:val="28"/>
        </w:rPr>
        <w:t>Тай-цзу</w:t>
      </w:r>
      <w:r>
        <w:rPr>
          <w:rFonts w:ascii="Times New Roman" w:hAnsi="Times New Roman" w:cs="Times New Roman"/>
          <w:sz w:val="28"/>
          <w:szCs w:val="28"/>
        </w:rPr>
        <w:t xml:space="preserve"> был обычным землепашцем, но</w:t>
      </w:r>
      <w:r w:rsidRPr="0067694F">
        <w:rPr>
          <w:rFonts w:ascii="Times New Roman" w:hAnsi="Times New Roman" w:cs="Times New Roman"/>
          <w:sz w:val="28"/>
          <w:szCs w:val="28"/>
        </w:rPr>
        <w:t xml:space="preserve"> по воле случая он сумел взойти на трон.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Услышав такое, Чан Куок Туан пришел в ярость и</w:t>
      </w:r>
      <w:r>
        <w:rPr>
          <w:rFonts w:ascii="Times New Roman" w:hAnsi="Times New Roman" w:cs="Times New Roman"/>
          <w:sz w:val="28"/>
          <w:szCs w:val="28"/>
        </w:rPr>
        <w:t>, выхватив меч из ножен, крикнул</w:t>
      </w:r>
      <w:r w:rsidRPr="0067694F">
        <w:rPr>
          <w:rFonts w:ascii="Times New Roman" w:hAnsi="Times New Roman" w:cs="Times New Roman"/>
          <w:sz w:val="28"/>
          <w:szCs w:val="28"/>
        </w:rPr>
        <w:t xml:space="preserve"> Куок Тангу:</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С древних времен мятежники вырастают из сыновей, не почитающих своих родителей!</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После этого он хотел убить сына, но Куок Хиен стал умолять отца простить брата, и тогда Куок Туан пощадил его.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Прошли пять месяцев жизни в Ванкиепе, и за все это время не было ни дня, чтобы Чан Куок Туана не терзали сомнения. Но, будучи человеком твердым и умеющим сдерживать буйные порывы своей души, Чан Куок Туан всегда ставил интересы страны выше интересов своей семьи и своего рода. Он долгие годы жил вдалеке от столицы, от императорского двора, от беспокойной жизни и видел свое счастье в близости к простому народу, в тренировке армии и</w:t>
      </w:r>
      <w:r>
        <w:rPr>
          <w:rFonts w:ascii="Times New Roman" w:hAnsi="Times New Roman" w:cs="Times New Roman"/>
          <w:sz w:val="28"/>
          <w:szCs w:val="28"/>
        </w:rPr>
        <w:t>,</w:t>
      </w:r>
      <w:r w:rsidRPr="0067694F">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67694F">
        <w:rPr>
          <w:rFonts w:ascii="Times New Roman" w:hAnsi="Times New Roman" w:cs="Times New Roman"/>
          <w:sz w:val="28"/>
          <w:szCs w:val="28"/>
        </w:rPr>
        <w:t xml:space="preserve"> в чтении книг и изучении военного дела.  Именно в тихой и просторной библиотеке, располагавшейся в самом центре Ванкиепа, полководец проводил время за чтением книг, занимался исследованиями, с увлечением писал свой военный трактат «Краткое собрание сведений из книг по военному искусству». Иногда он приглашал к себе военачальников, чтобы </w:t>
      </w:r>
      <w:r w:rsidRPr="0067694F">
        <w:rPr>
          <w:rFonts w:ascii="Times New Roman" w:hAnsi="Times New Roman" w:cs="Times New Roman"/>
          <w:sz w:val="28"/>
          <w:szCs w:val="28"/>
        </w:rPr>
        <w:lastRenderedPageBreak/>
        <w:t>давать им уроки по искусству ведения войны; по его мнению, ко всему нужно было беспрерывно готовиться заранее. Нужно было позаботиться обо всем прежде, чем это произойдет – именно в этом, по мнению Чан Куок Туан</w:t>
      </w:r>
      <w:r>
        <w:rPr>
          <w:rFonts w:ascii="Times New Roman" w:hAnsi="Times New Roman" w:cs="Times New Roman"/>
          <w:sz w:val="28"/>
          <w:szCs w:val="28"/>
        </w:rPr>
        <w:t>а</w:t>
      </w:r>
      <w:r w:rsidRPr="0067694F">
        <w:rPr>
          <w:rFonts w:ascii="Times New Roman" w:hAnsi="Times New Roman" w:cs="Times New Roman"/>
          <w:sz w:val="28"/>
          <w:szCs w:val="28"/>
        </w:rPr>
        <w:t xml:space="preserve">, и состоял долг тех, кому было дано право командовать армией.        </w:t>
      </w:r>
    </w:p>
    <w:p w:rsidR="00AE78C1" w:rsidRPr="0067694F" w:rsidRDefault="00AE78C1" w:rsidP="00C571F5">
      <w:pPr>
        <w:spacing w:line="360" w:lineRule="auto"/>
        <w:jc w:val="both"/>
        <w:rPr>
          <w:rFonts w:ascii="Times New Roman" w:hAnsi="Times New Roman" w:cs="Times New Roman"/>
          <w:sz w:val="18"/>
          <w:szCs w:val="18"/>
        </w:rPr>
      </w:pPr>
    </w:p>
    <w:p w:rsidR="00AE78C1" w:rsidRPr="0067694F" w:rsidRDefault="00AE78C1" w:rsidP="00C571F5">
      <w:pPr>
        <w:spacing w:line="360" w:lineRule="auto"/>
        <w:jc w:val="center"/>
        <w:rPr>
          <w:rFonts w:ascii="Times New Roman" w:hAnsi="Times New Roman" w:cs="Times New Roman"/>
          <w:sz w:val="28"/>
          <w:szCs w:val="28"/>
        </w:rPr>
      </w:pPr>
      <w:r w:rsidRPr="0067694F">
        <w:rPr>
          <w:rFonts w:ascii="SimSun" w:eastAsia="SimSun" w:hAnsi="SimSun" w:cs="SimSun" w:hint="eastAsia"/>
          <w:sz w:val="28"/>
          <w:szCs w:val="28"/>
        </w:rPr>
        <w:t>Ⅱ</w:t>
      </w:r>
    </w:p>
    <w:p w:rsidR="00AE78C1" w:rsidRPr="0067694F" w:rsidRDefault="00AE78C1" w:rsidP="00C571F5">
      <w:pPr>
        <w:spacing w:line="360" w:lineRule="auto"/>
        <w:jc w:val="both"/>
        <w:rPr>
          <w:rFonts w:ascii="Times New Roman" w:hAnsi="Times New Roman" w:cs="Times New Roman"/>
          <w:sz w:val="18"/>
          <w:szCs w:val="18"/>
        </w:rPr>
      </w:pP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Сидя в своем дворце в Ванкиепе, Чан Куок Туан пребывал в гневе: посланник императорского двора, которого он только что принял, сообщил, что династия Юань вновь готовит огромную армию для атаки на Дайвьет. В послании к Чан Куок Туану император просил его заранее подумать над тем, как можно отразить нападение, чтобы три дня спустя представить свой план на собрании высших кругов Дайвьета, которое будет проходить на пристани Биньтхан.</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Итак, - сказал сам себе Чан Куок Туан, когда проводил посла, - война началась!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По пре</w:t>
      </w:r>
      <w:r>
        <w:rPr>
          <w:rFonts w:ascii="Times New Roman" w:hAnsi="Times New Roman" w:cs="Times New Roman"/>
          <w:sz w:val="28"/>
          <w:szCs w:val="28"/>
        </w:rPr>
        <w:t>дставлению человека, разбирающего</w:t>
      </w:r>
      <w:r w:rsidRPr="0067694F">
        <w:rPr>
          <w:rFonts w:ascii="Times New Roman" w:hAnsi="Times New Roman" w:cs="Times New Roman"/>
          <w:sz w:val="28"/>
          <w:szCs w:val="28"/>
        </w:rPr>
        <w:t>ся в военном деле, каким был Чан Куок Туан, война начинается задолго до того, как две армии встречаются друг с другом на поле боя. Война, которая очень скоро должна была прийти на земли вьетнамского народа – война, которая точно будет очень жестокой и кровопролитной – занимала мысли Чан Куок Туана намного раньше, чем он начал упорно работать над своим трактатом «Краткое собрание сведений из книг по военному искусству», а именно то самое время, когда противостояние с врагом еще шло только на уровне дипломатии. Не так давно император Хубилай даровал титул «Правителя Умиротворенного Юга» Чан Зи Аю, дяде</w:t>
      </w:r>
      <w:r>
        <w:rPr>
          <w:rFonts w:ascii="Times New Roman" w:hAnsi="Times New Roman" w:cs="Times New Roman"/>
          <w:sz w:val="28"/>
          <w:szCs w:val="28"/>
        </w:rPr>
        <w:t xml:space="preserve"> императора Дайвьета, предавшего</w:t>
      </w:r>
      <w:r w:rsidRPr="0067694F">
        <w:rPr>
          <w:rFonts w:ascii="Times New Roman" w:hAnsi="Times New Roman" w:cs="Times New Roman"/>
          <w:sz w:val="28"/>
          <w:szCs w:val="28"/>
        </w:rPr>
        <w:t xml:space="preserve"> свою страну. Затем он открыто учредил «Управление по делам Умиротворенного Юга» под руководством </w:t>
      </w:r>
      <w:r w:rsidRPr="0067694F">
        <w:rPr>
          <w:rFonts w:ascii="Times New Roman" w:hAnsi="Times New Roman" w:cs="Times New Roman"/>
          <w:sz w:val="28"/>
          <w:szCs w:val="28"/>
          <w:lang w:val="vi-VN"/>
        </w:rPr>
        <w:t>Даругачи</w:t>
      </w:r>
      <w:r w:rsidRPr="0067694F">
        <w:rPr>
          <w:rFonts w:ascii="Times New Roman" w:hAnsi="Times New Roman" w:cs="Times New Roman"/>
          <w:sz w:val="28"/>
          <w:szCs w:val="28"/>
        </w:rPr>
        <w:t xml:space="preserve">, который стоял во главе Министерства Обрядов Империи Юань. Хубилай сделал Даругачи «Верховным главой Умиротворенного Юга», и направил в сопровождении марионетки Зи Ая покорять Дайвьет. Чан Куок Туан в гневе </w:t>
      </w:r>
      <w:r w:rsidRPr="0067694F">
        <w:rPr>
          <w:rFonts w:ascii="Times New Roman" w:hAnsi="Times New Roman" w:cs="Times New Roman"/>
          <w:sz w:val="28"/>
          <w:szCs w:val="28"/>
        </w:rPr>
        <w:lastRenderedPageBreak/>
        <w:t xml:space="preserve">вспоминал гнусные злодеяния, учиненные монголами во войне двадцатилетней давности, и необоснованно высокомерное отношение империи Юань к Дайвьету как к своему вассалу, которое </w:t>
      </w:r>
      <w:r>
        <w:rPr>
          <w:rFonts w:ascii="Times New Roman" w:hAnsi="Times New Roman" w:cs="Times New Roman"/>
          <w:sz w:val="28"/>
          <w:szCs w:val="28"/>
        </w:rPr>
        <w:t xml:space="preserve">никак </w:t>
      </w:r>
      <w:r w:rsidRPr="0067694F">
        <w:rPr>
          <w:rFonts w:ascii="Times New Roman" w:hAnsi="Times New Roman" w:cs="Times New Roman"/>
          <w:sz w:val="28"/>
          <w:szCs w:val="28"/>
        </w:rPr>
        <w:t xml:space="preserve">не прекращалось. В уме Чан Куок Туана всплывали картины истребления мирных жителей, виды сожженных деревень, разрушенной столицы, грабежа и насилия, учиненных врагом. Теперь, когда враг попытается отомстить за поражение в прошлой войне, он будет во много раз более жестоким и свирепым. Родина стоит перед невиданной доселе угрозой, и враг, прежде уничтоживший многие государства и истребивший целые народы, не остановится ни перед чем и без всяких колебаний совершит самые ужасные злодейства в Дайвьете.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Нет, нельзя этого допустить, - в негодовании подумал Чан Куок Туан, - Нельзя, чтобы враг творил бесчинства на этой прекрасной земле; их нужно остановить, чтобы врагу не досталось ни травинки, ни дерева от народа Дайвьета! И поэтому уже сейчас нужно готовить план по уничтожению противника. Чан Куок Туан размышлял о деле, невероятном по своему размаху. Нужно дать народу силу, равную той, которой обладает вода, обрушивающаяся с огромной высоты. Но в чем же состоит эта самая сила? В сильной армии и в умелых военачальниках? В императоре? В единстве? В гармонии? Ум полководца был полностью занят размышлениями; опыт победоносной войны с противником двадцатилетней давности и глубокие знания по военному делу, полученные после многих лет изучения и тренировок, быстро помогли Чан Куок Туану найти источник этой мощи. Он подумал: чтобы народ Дайвьета превратился в грозную силу, которая сокрушит могучую армию монголов под предводительством опытных пол</w:t>
      </w:r>
      <w:r>
        <w:rPr>
          <w:rFonts w:ascii="Times New Roman" w:hAnsi="Times New Roman" w:cs="Times New Roman"/>
          <w:sz w:val="28"/>
          <w:szCs w:val="28"/>
        </w:rPr>
        <w:t>ководцев, нужно объединить его</w:t>
      </w:r>
      <w:r w:rsidRPr="0067694F">
        <w:rPr>
          <w:rFonts w:ascii="Times New Roman" w:hAnsi="Times New Roman" w:cs="Times New Roman"/>
          <w:sz w:val="28"/>
          <w:szCs w:val="28"/>
        </w:rPr>
        <w:t xml:space="preserve"> в борьбе с врагом. Народ и есть та самая высота, с которой вниз на врагов обрушится мощный поток воды. Нужно, чтобы простые люди становились воинами; необходимо поднять всю страну, мобилизовать все ее силы на войну. Силу народа можно сравнить с силой духов гор и вод. Если правильно использовать эту силу, то можно победить могущественного врага и спасти страну. Но эту силу еще необходимо поднять на борьбу. Императоры династии должны быть </w:t>
      </w:r>
      <w:r w:rsidRPr="0067694F">
        <w:rPr>
          <w:rFonts w:ascii="Times New Roman" w:hAnsi="Times New Roman" w:cs="Times New Roman"/>
          <w:sz w:val="28"/>
          <w:szCs w:val="28"/>
        </w:rPr>
        <w:lastRenderedPageBreak/>
        <w:t>великодушны к народу и проявлять свою любовь к нему. Отцы и сыновья должны быть готовы пожертвовать жизнью за императора, за страну. Сейчас самое главное, чтобы было единство внутри династии, чтобы все члены ее объединили друг с другом все усилия в народной войне не на жизнь, а на смерть.</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Чан Куок Туан внезапно вспомнил слова, которые ему сказал отец перед смертью. Хотя сам он старался не думать об этой ужасной истории, но очень трудно было забыть об имевшихся разногласиях между ним и </w:t>
      </w:r>
      <w:r w:rsidRPr="0067694F">
        <w:rPr>
          <w:rFonts w:ascii="Times New Roman" w:hAnsi="Times New Roman" w:cs="Times New Roman"/>
          <w:i/>
          <w:iCs/>
          <w:sz w:val="28"/>
          <w:szCs w:val="28"/>
        </w:rPr>
        <w:t>Чиеу Минь дай выонгом</w:t>
      </w:r>
      <w:r w:rsidRPr="0067694F">
        <w:rPr>
          <w:rFonts w:ascii="Times New Roman" w:hAnsi="Times New Roman" w:cs="Times New Roman"/>
          <w:sz w:val="28"/>
          <w:szCs w:val="28"/>
        </w:rPr>
        <w:t xml:space="preserve"> Чан Куанг Кхаем. И тут полководец почувствовал, что на душе у него весьма неспокойно. Чан Куанг Кхай получил титул </w:t>
      </w:r>
      <w:r w:rsidRPr="0067694F">
        <w:rPr>
          <w:rFonts w:ascii="Times New Roman" w:hAnsi="Times New Roman" w:cs="Times New Roman"/>
          <w:i/>
          <w:iCs/>
          <w:sz w:val="28"/>
          <w:szCs w:val="28"/>
        </w:rPr>
        <w:t xml:space="preserve">Дай-выонг </w:t>
      </w:r>
      <w:r w:rsidRPr="0067694F">
        <w:rPr>
          <w:rFonts w:ascii="Times New Roman" w:hAnsi="Times New Roman" w:cs="Times New Roman"/>
          <w:sz w:val="28"/>
          <w:szCs w:val="28"/>
        </w:rPr>
        <w:t xml:space="preserve">в пятьдесят восемь лет, а сейчас он занимал должность </w:t>
      </w:r>
      <w:r w:rsidRPr="0067694F">
        <w:rPr>
          <w:rFonts w:ascii="Times New Roman" w:hAnsi="Times New Roman" w:cs="Times New Roman"/>
          <w:i/>
          <w:iCs/>
          <w:sz w:val="28"/>
          <w:szCs w:val="28"/>
        </w:rPr>
        <w:t>Тхай сы</w:t>
      </w:r>
      <w:r w:rsidRPr="0067694F">
        <w:rPr>
          <w:rFonts w:ascii="Times New Roman" w:hAnsi="Times New Roman" w:cs="Times New Roman"/>
          <w:sz w:val="28"/>
          <w:szCs w:val="28"/>
        </w:rPr>
        <w:t xml:space="preserve"> и был Верховным Главнокомандующим армии Дайвьета, то есть сосредоточил в своих руках как военную, так и гражданскую власть. А вот Чан Куок Туан уехал жить в свое поместье и, словно отшельник-философ, читал книги, занимался размышлениями о жизни и изучал искусство войны. Похоже, что вся страна знала о его разладе с Чан Куанг Кхаем. Все понимали, что положение Куок Туана и Куанг Кхая при императорском дворе отнюдь не было равным. Многие считали, что два военачальника соревнуются друг с другом в искусстве руководить войсками и меряются титулами, однако мало кто знал о глубоких корнях этой нелюбви. В действительности, этот разлад был не только их личным делом, но касался и старшей и высшей ветвей императорского рода. Но более того, это были самые важные представители этих ветвей, и их разногласия происходили от </w:t>
      </w:r>
      <w:r>
        <w:rPr>
          <w:rFonts w:ascii="Times New Roman" w:hAnsi="Times New Roman" w:cs="Times New Roman"/>
          <w:sz w:val="28"/>
          <w:szCs w:val="28"/>
        </w:rPr>
        <w:t xml:space="preserve">давней </w:t>
      </w:r>
      <w:r w:rsidRPr="0067694F">
        <w:rPr>
          <w:rFonts w:ascii="Times New Roman" w:hAnsi="Times New Roman" w:cs="Times New Roman"/>
          <w:sz w:val="28"/>
          <w:szCs w:val="28"/>
        </w:rPr>
        <w:t xml:space="preserve">распри между Чан Лиеу и императором Чан Тхай-тоном, так что, в случае чего, нынешний император скорее послушает Чан Куанг Кхая, к тому же они были братьями по крови.  Чан Куок Туан подумал: «И что же теперь с этим делать, когда вся страна в опасности?». Занятый долгими размышлениями, он вдруг почувствовал духоту в комнате и вышел на улицу, а за ним вышла </w:t>
      </w:r>
      <w:r>
        <w:rPr>
          <w:rFonts w:ascii="Times New Roman" w:hAnsi="Times New Roman" w:cs="Times New Roman"/>
          <w:sz w:val="28"/>
          <w:szCs w:val="28"/>
        </w:rPr>
        <w:t xml:space="preserve">его </w:t>
      </w:r>
      <w:r w:rsidRPr="0067694F">
        <w:rPr>
          <w:rFonts w:ascii="Times New Roman" w:hAnsi="Times New Roman" w:cs="Times New Roman"/>
          <w:sz w:val="28"/>
          <w:szCs w:val="28"/>
        </w:rPr>
        <w:t>с</w:t>
      </w:r>
      <w:r>
        <w:rPr>
          <w:rFonts w:ascii="Times New Roman" w:hAnsi="Times New Roman" w:cs="Times New Roman"/>
          <w:sz w:val="28"/>
          <w:szCs w:val="28"/>
        </w:rPr>
        <w:t>тража. Чан Куок Туан приказал ей</w:t>
      </w:r>
      <w:r w:rsidRPr="0067694F">
        <w:rPr>
          <w:rFonts w:ascii="Times New Roman" w:hAnsi="Times New Roman" w:cs="Times New Roman"/>
          <w:sz w:val="28"/>
          <w:szCs w:val="28"/>
        </w:rPr>
        <w:t xml:space="preserve"> остаться во дворце; сам же он прогуливался от одного края поместья к другому, наблюдая за золотыми вечерними облаками. Величественные черты лица </w:t>
      </w:r>
      <w:r w:rsidRPr="0067694F">
        <w:rPr>
          <w:rFonts w:ascii="Times New Roman" w:hAnsi="Times New Roman" w:cs="Times New Roman"/>
          <w:sz w:val="28"/>
          <w:szCs w:val="28"/>
        </w:rPr>
        <w:lastRenderedPageBreak/>
        <w:t>пятидесятилетнего полководца стали еще более твердыми и внушительными. Чан Куок Туан подошел к холму на границе своего тхай-апа</w:t>
      </w:r>
      <w:r w:rsidRPr="0067694F">
        <w:rPr>
          <w:rStyle w:val="a5"/>
          <w:rFonts w:ascii="Times New Roman" w:hAnsi="Times New Roman"/>
          <w:i/>
          <w:iCs/>
          <w:sz w:val="28"/>
          <w:szCs w:val="28"/>
        </w:rPr>
        <w:footnoteReference w:id="140"/>
      </w:r>
      <w:r w:rsidRPr="0067694F">
        <w:rPr>
          <w:rFonts w:ascii="Times New Roman" w:hAnsi="Times New Roman" w:cs="Times New Roman"/>
          <w:sz w:val="28"/>
          <w:szCs w:val="28"/>
        </w:rPr>
        <w:t xml:space="preserve">. Вдали виднелась горная гряда Иенты, которая приобретала темно-фиолетовый цвет в надвигавшихся сумерках. Звон колокола из пагоды в Киепбаке раздавался в вечерней тишине. На полях были заняты трудом крестьяне из поместья и жители Ванкиепа. Оглядев этот величественный и милый сердцу пейзаж, Чан Куок Туан почувствовал себя умиротворенным. В его памяти как-будто ожили его детские годы, ночи при ярком свете луны; ему вспомнились последние слова его отца и дни, когда он самозабвенно изучал военные трактаты. Чан Куок Туан подумал, что не следует поступать так, как сказал его отец. «Разве могу я поставить интересы своего рода выше интересов своей страны? Неужели я беспокоюсь о стране в то время, когда она оказалась в опасности, только для личной выгоды? Необходимо избавиться от всяких мыслей и привязанностей, которые затуманивают мой разум», - шептал себе полководец, - «Победа над врагом – это наша главная цель, и потому мы все должны объединить свои умственные силы, чтобы выиграть в этой войне. Если в этот непростой для страны период я и Чан Куанг Кхай по-прежнему не будем ладить друг с другом, то это станет большой опасностью для Дайвьета. Так что мне необходимо разрешить все разногласия с </w:t>
      </w:r>
      <w:r w:rsidRPr="0067694F">
        <w:rPr>
          <w:rFonts w:ascii="Times New Roman" w:hAnsi="Times New Roman" w:cs="Times New Roman"/>
          <w:i/>
          <w:iCs/>
          <w:sz w:val="28"/>
          <w:szCs w:val="28"/>
        </w:rPr>
        <w:t>Чиеу Минь дай выонгом</w:t>
      </w:r>
      <w:r w:rsidRPr="0067694F">
        <w:rPr>
          <w:rFonts w:ascii="Times New Roman" w:hAnsi="Times New Roman" w:cs="Times New Roman"/>
          <w:sz w:val="28"/>
          <w:szCs w:val="28"/>
        </w:rPr>
        <w:t xml:space="preserve"> Чан Куанг Кхаем и, более того, нужно вместе с ним заботиться о судьбе страны</w:t>
      </w:r>
      <w:r>
        <w:rPr>
          <w:rFonts w:ascii="Times New Roman" w:hAnsi="Times New Roman" w:cs="Times New Roman"/>
          <w:sz w:val="28"/>
          <w:szCs w:val="28"/>
        </w:rPr>
        <w:t>»</w:t>
      </w:r>
      <w:r w:rsidRPr="0067694F">
        <w:rPr>
          <w:rFonts w:ascii="Times New Roman" w:hAnsi="Times New Roman" w:cs="Times New Roman"/>
          <w:sz w:val="28"/>
          <w:szCs w:val="28"/>
        </w:rPr>
        <w:t xml:space="preserve">.  </w:t>
      </w:r>
    </w:p>
    <w:p w:rsidR="00AE78C1" w:rsidRPr="0067694F" w:rsidRDefault="00AE78C1" w:rsidP="00C571F5">
      <w:pPr>
        <w:spacing w:line="360" w:lineRule="auto"/>
        <w:jc w:val="both"/>
        <w:rPr>
          <w:rFonts w:ascii="Times New Roman" w:hAnsi="Times New Roman" w:cs="Times New Roman"/>
          <w:sz w:val="20"/>
          <w:szCs w:val="20"/>
        </w:rPr>
      </w:pP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Той ночью Чан Куок Туан созвал всех солдат и офицеров во дворе перед своим дворцом. Сотни ярко горящих свечей освещали тревожные лица сыновей Чан Куок Туана, его военачальников Иет Киеу и За Тыонга, Нгуен Зиу Ло, Чыонг Хан Сиеу и других представителей придворной знати. Когда все были в сборе, Чан Куок Туан начал свою речь:</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Вновь монголы намереваются напасть на нашу землю. Подковы их неистовых лошадей вновь жаждут сравнять с землей нашу столицу и сотни мирных </w:t>
      </w:r>
      <w:r w:rsidRPr="0067694F">
        <w:rPr>
          <w:rFonts w:ascii="Times New Roman" w:hAnsi="Times New Roman" w:cs="Times New Roman"/>
          <w:sz w:val="28"/>
          <w:szCs w:val="28"/>
        </w:rPr>
        <w:lastRenderedPageBreak/>
        <w:t>деревень. Вы своими глазами смотрели на то, как вражеские послы с наглым видом разгуливали по Тханлонгу, словно ястребы, слышали их язвительные речи, навлекающие позор на нашего императора, видели, с каким презрением они отно</w:t>
      </w:r>
      <w:r>
        <w:rPr>
          <w:rFonts w:ascii="Times New Roman" w:hAnsi="Times New Roman" w:cs="Times New Roman"/>
          <w:sz w:val="28"/>
          <w:szCs w:val="28"/>
        </w:rPr>
        <w:t xml:space="preserve">сились к нашим предкам. Если </w:t>
      </w:r>
      <w:r w:rsidRPr="0067694F">
        <w:rPr>
          <w:rFonts w:ascii="Times New Roman" w:hAnsi="Times New Roman" w:cs="Times New Roman"/>
          <w:sz w:val="28"/>
          <w:szCs w:val="28"/>
        </w:rPr>
        <w:t>их</w:t>
      </w:r>
      <w:r>
        <w:rPr>
          <w:rFonts w:ascii="Times New Roman" w:hAnsi="Times New Roman" w:cs="Times New Roman"/>
          <w:sz w:val="28"/>
          <w:szCs w:val="28"/>
        </w:rPr>
        <w:t xml:space="preserve"> не</w:t>
      </w:r>
      <w:r w:rsidRPr="0067694F">
        <w:rPr>
          <w:rFonts w:ascii="Times New Roman" w:hAnsi="Times New Roman" w:cs="Times New Roman"/>
          <w:sz w:val="28"/>
          <w:szCs w:val="28"/>
        </w:rPr>
        <w:t xml:space="preserve"> остановить, то что останется от нашей с вами страны? А какая судьба ждет нас? В минуты, когда родина пребывает в небывалой опасности, если воины и их военачальники не тренируются и не оттачивают свои навыки, чтобы казалось, будто у них кости сделаны из бронзы, а кожа из железа, чтобы стрела, выпущенная ими из лука, могла пронзить горы, чтобы их боевой дух был столь ярым, что они могли бы заглотить быка, то, когда враг придет на нашу землю, как смогут они обезглавить его и прогнать прочь? И вот теперь вы все должны, не жалея себя, тренироваться, чтобы тысячи врагов полегли на нашей земле, чтобы своими подвигами прославить страну и не посрамиться перед предками, которые пролили кровь и отдали свои жизни ради сохранения и процветания нашей страны…</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Каждое слово </w:t>
      </w:r>
      <w:r w:rsidRPr="0067694F">
        <w:rPr>
          <w:rFonts w:ascii="Times New Roman" w:hAnsi="Times New Roman" w:cs="Times New Roman"/>
          <w:i/>
          <w:iCs/>
          <w:sz w:val="28"/>
          <w:szCs w:val="28"/>
        </w:rPr>
        <w:t>Хынг Дао-выонга</w:t>
      </w:r>
      <w:r w:rsidRPr="0067694F">
        <w:rPr>
          <w:rFonts w:ascii="Times New Roman" w:hAnsi="Times New Roman" w:cs="Times New Roman"/>
          <w:sz w:val="28"/>
          <w:szCs w:val="28"/>
        </w:rPr>
        <w:t xml:space="preserve"> Чан Куок Туана придавало уверенность в себе и смелость солдатам Ванкиепа. Приветственные крики стоявших рядами воин</w:t>
      </w:r>
      <w:r>
        <w:rPr>
          <w:rFonts w:ascii="Times New Roman" w:hAnsi="Times New Roman" w:cs="Times New Roman"/>
          <w:sz w:val="28"/>
          <w:szCs w:val="28"/>
        </w:rPr>
        <w:t xml:space="preserve">ов и их военачальников </w:t>
      </w:r>
      <w:r w:rsidRPr="0067694F">
        <w:rPr>
          <w:rFonts w:ascii="Times New Roman" w:hAnsi="Times New Roman" w:cs="Times New Roman"/>
          <w:sz w:val="28"/>
          <w:szCs w:val="28"/>
        </w:rPr>
        <w:t xml:space="preserve">раздавались </w:t>
      </w:r>
      <w:r>
        <w:rPr>
          <w:rFonts w:ascii="Times New Roman" w:hAnsi="Times New Roman" w:cs="Times New Roman"/>
          <w:sz w:val="28"/>
          <w:szCs w:val="28"/>
        </w:rPr>
        <w:t xml:space="preserve">в ответ на слова Чан Куок Тоана и </w:t>
      </w:r>
      <w:r w:rsidRPr="0067694F">
        <w:rPr>
          <w:rFonts w:ascii="Times New Roman" w:hAnsi="Times New Roman" w:cs="Times New Roman"/>
          <w:sz w:val="28"/>
          <w:szCs w:val="28"/>
        </w:rPr>
        <w:t xml:space="preserve">придавали необычайное оживление атмосфере поздней ночи.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Когда необычное собрание подошло к концу, Чыонг Хан Сиеу подошел к Чан Куок Туану</w:t>
      </w:r>
      <w:r>
        <w:rPr>
          <w:rFonts w:ascii="Times New Roman" w:hAnsi="Times New Roman" w:cs="Times New Roman"/>
          <w:sz w:val="28"/>
          <w:szCs w:val="28"/>
        </w:rPr>
        <w:t xml:space="preserve"> сказал</w:t>
      </w:r>
      <w:r w:rsidRPr="0067694F">
        <w:rPr>
          <w:rFonts w:ascii="Times New Roman" w:hAnsi="Times New Roman" w:cs="Times New Roman"/>
          <w:sz w:val="28"/>
          <w:szCs w:val="28"/>
        </w:rPr>
        <w:t>:</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Ваше Превосходительство, к Вам прибыли старосты из Ванкиепа и соседних уездов. Они просят Вас принять их.</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Глаза Куок Туана засветились:</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Приведите их сюда, во дворец, велите слугам накрыть столы и принести нам чего-нибудь выпить.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lastRenderedPageBreak/>
        <w:t>В следующее мгновение старосты окрестных деревень из Ванкиепа, каждый из которых был одет в темное, богато украшенное традиционное платье</w:t>
      </w:r>
      <w:r w:rsidRPr="0067694F">
        <w:rPr>
          <w:rStyle w:val="a5"/>
          <w:rFonts w:ascii="Times New Roman" w:hAnsi="Times New Roman"/>
          <w:sz w:val="28"/>
          <w:szCs w:val="28"/>
        </w:rPr>
        <w:footnoteReference w:id="141"/>
      </w:r>
      <w:r w:rsidRPr="0067694F">
        <w:rPr>
          <w:rFonts w:ascii="Times New Roman" w:hAnsi="Times New Roman" w:cs="Times New Roman"/>
          <w:sz w:val="28"/>
          <w:szCs w:val="28"/>
        </w:rPr>
        <w:t>, вошли во дворец.</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Куок Туан сложил руки, поприветствовав старост, и пригласил их пройти в зал для гостей. Один старец, волосы и борода которого совершенно белыми, как снег, молвил: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Ваше Превосходительство, глубоко уважаемый и почитаемый нами, мы узнали, что враг вновь намерен вторгнуться в наши пределы. Скоро высшая знать созовет военный совет, на котором будет обсуждать, как дать отпор нашим противникам. Мы было подумали, что это неправда и они хотят устроить переворот, но невозможно поверить, что армия способна на это. Если мы потеряем страну, то потеря</w:t>
      </w:r>
      <w:r>
        <w:rPr>
          <w:rFonts w:ascii="Times New Roman" w:hAnsi="Times New Roman" w:cs="Times New Roman"/>
          <w:sz w:val="28"/>
          <w:szCs w:val="28"/>
        </w:rPr>
        <w:t>ем все. Сохраним страну –</w:t>
      </w:r>
      <w:r w:rsidRPr="0067694F">
        <w:rPr>
          <w:rFonts w:ascii="Times New Roman" w:hAnsi="Times New Roman" w:cs="Times New Roman"/>
          <w:sz w:val="28"/>
          <w:szCs w:val="28"/>
        </w:rPr>
        <w:t xml:space="preserve"> все с нами останется. Жаль, что я слишком стар и слаб, чтобы драться самому; я лишь хочу, чтобы Вы позволили моим сыновьям и внукам идти на битву под вашими знаменами, чтобы сразиться с врагом и отстоять нашу страну перед лицом страшной угрозы.</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И тут эмоции захлестнули Чан Куок Туана. Речи старейшин и их поступки придали ему еще больше уверенности в том, что необходимо быть заодно с народом и сплотить рад</w:t>
      </w:r>
      <w:r>
        <w:rPr>
          <w:rFonts w:ascii="Times New Roman" w:hAnsi="Times New Roman" w:cs="Times New Roman"/>
          <w:sz w:val="28"/>
          <w:szCs w:val="28"/>
        </w:rPr>
        <w:t>и того великого замысла, что</w:t>
      </w:r>
      <w:r w:rsidRPr="0067694F">
        <w:rPr>
          <w:rFonts w:ascii="Times New Roman" w:hAnsi="Times New Roman" w:cs="Times New Roman"/>
          <w:sz w:val="28"/>
          <w:szCs w:val="28"/>
        </w:rPr>
        <w:t xml:space="preserve"> уже давно родился в его голове. Эти старейшины и есть душа народа; сила старших поколений – опора правящей династии, и через этих старцев император может явить народу свой авторитет, сподвигнуть детей и внуков встать на защиту своего отечества и пожертвовать жизнью ради него, если придется. Если все старейшины будут действовать, как один, и справедливая народная борьба будет продолжаться, то врагу очень скоро станет ясно, что он совершил большую ошибку, когда вторгся в эти края. Опираясь на авторитет старейшин, мы можем поднять весь народ на войну. Дух народа – это наша самая неприступная крепость, а его воля </w:t>
      </w:r>
      <w:r w:rsidRPr="0067694F">
        <w:rPr>
          <w:rFonts w:ascii="Times New Roman" w:hAnsi="Times New Roman" w:cs="Times New Roman"/>
          <w:sz w:val="28"/>
          <w:szCs w:val="28"/>
        </w:rPr>
        <w:lastRenderedPageBreak/>
        <w:t>– прочная цитадель, которая обеспечит нам полную победу в этой войне и позволит сохранить нашу страну. В душе у Чан Куок Туана появилась надежда.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Я подам прошение императору о том, чтобы он устроил совет старейшин, - прошептал полководец, - через старейшин мы обратимся ко всем нашим сыновьям и отцам, призывая их встать на защиту Дайвьета.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Исполненный теплыми чувствами к старейшинам, Чан Куок Туан сказал:</w:t>
      </w:r>
    </w:p>
    <w:p w:rsidR="00AE78C1" w:rsidRPr="0067694F"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Вы н</w:t>
      </w:r>
      <w:r w:rsidRPr="0067694F">
        <w:rPr>
          <w:rFonts w:ascii="Times New Roman" w:hAnsi="Times New Roman" w:cs="Times New Roman"/>
          <w:sz w:val="28"/>
          <w:szCs w:val="28"/>
        </w:rPr>
        <w:t>е</w:t>
      </w:r>
      <w:r>
        <w:rPr>
          <w:rFonts w:ascii="Times New Roman" w:hAnsi="Times New Roman" w:cs="Times New Roman"/>
          <w:sz w:val="28"/>
          <w:szCs w:val="28"/>
        </w:rPr>
        <w:t>равнодушны</w:t>
      </w:r>
      <w:r w:rsidRPr="0067694F">
        <w:rPr>
          <w:rFonts w:ascii="Times New Roman" w:hAnsi="Times New Roman" w:cs="Times New Roman"/>
          <w:sz w:val="28"/>
          <w:szCs w:val="28"/>
        </w:rPr>
        <w:t xml:space="preserve"> к судьбе своей страны, </w:t>
      </w:r>
      <w:r>
        <w:rPr>
          <w:rFonts w:ascii="Times New Roman" w:hAnsi="Times New Roman" w:cs="Times New Roman"/>
          <w:sz w:val="28"/>
          <w:szCs w:val="28"/>
        </w:rPr>
        <w:t xml:space="preserve">и потому </w:t>
      </w:r>
      <w:r w:rsidRPr="0067694F">
        <w:rPr>
          <w:rFonts w:ascii="Times New Roman" w:hAnsi="Times New Roman" w:cs="Times New Roman"/>
          <w:sz w:val="28"/>
          <w:szCs w:val="28"/>
        </w:rPr>
        <w:t>вы по собственной воле отдаете ей жиз</w:t>
      </w:r>
      <w:r>
        <w:rPr>
          <w:rFonts w:ascii="Times New Roman" w:hAnsi="Times New Roman" w:cs="Times New Roman"/>
          <w:sz w:val="28"/>
          <w:szCs w:val="28"/>
        </w:rPr>
        <w:t>ни своих сыновей и внуков. Это</w:t>
      </w:r>
      <w:r w:rsidRPr="0067694F">
        <w:rPr>
          <w:rFonts w:ascii="Times New Roman" w:hAnsi="Times New Roman" w:cs="Times New Roman"/>
          <w:sz w:val="28"/>
          <w:szCs w:val="28"/>
        </w:rPr>
        <w:t xml:space="preserve"> невероятно благородный поступок, который достоин быть примером для других. Еще об одном я спрошу вас: наши враги неистовы и свирепы, война будет идти на нашей земле. Разве можно при этом избежать потерь для народа?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Ваше Превосходительство, потерять страну – значит потерять дом. Если мы не хотим лишиться его, то нам необходимо защищать родину! – ответил старец.</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Да, именно так! – вторили ему другие старосты.</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Куок Туан пригласил старейшин выпить и поднял чашу:</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Народ может пожертвовать многим, начиная от счастья и чаяний своих и заканчивая своим имуществом и даже жизнью ради борьбы с врагом и спасения отечества. В народе заключена огромная сила, и именно вы мне это сегодня показали. Я обещаю вам, что в докладе на имя императора расскажу о всех ваших благородных намерениях и начинаниях.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Когда наступила полночь, сменился караул. Солдаты потушили свечи и отправились патрулировать окрестности. Проводив старост обратно, Чан Куок Туан продолжал думать о предстоящих делах. Он был рад, что нашел прочную опору в лице старейшин. План </w:t>
      </w:r>
      <w:r>
        <w:rPr>
          <w:rFonts w:ascii="Times New Roman" w:hAnsi="Times New Roman" w:cs="Times New Roman"/>
          <w:sz w:val="28"/>
          <w:szCs w:val="28"/>
        </w:rPr>
        <w:t>действий по разгрому врага</w:t>
      </w:r>
      <w:r w:rsidRPr="0067694F">
        <w:rPr>
          <w:rFonts w:ascii="Times New Roman" w:hAnsi="Times New Roman" w:cs="Times New Roman"/>
          <w:sz w:val="28"/>
          <w:szCs w:val="28"/>
        </w:rPr>
        <w:t xml:space="preserve"> начал понемногу складываться в его голове.</w:t>
      </w:r>
    </w:p>
    <w:p w:rsidR="00AE78C1" w:rsidRPr="0067694F" w:rsidRDefault="00AE78C1" w:rsidP="00C571F5">
      <w:pPr>
        <w:spacing w:line="360" w:lineRule="auto"/>
        <w:jc w:val="both"/>
        <w:rPr>
          <w:rFonts w:ascii="Times New Roman" w:hAnsi="Times New Roman" w:cs="Times New Roman"/>
          <w:sz w:val="20"/>
          <w:szCs w:val="20"/>
        </w:rPr>
      </w:pP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lastRenderedPageBreak/>
        <w:t>И вот настало время, когда за день до военного совета высшая знать со всей страны стала прибывать на пристань в Биньтхан. Поэтому, в полдень, когда Чан Куок Туан прибыл туда</w:t>
      </w:r>
      <w:r>
        <w:rPr>
          <w:rFonts w:ascii="Times New Roman" w:hAnsi="Times New Roman" w:cs="Times New Roman"/>
          <w:sz w:val="28"/>
          <w:szCs w:val="28"/>
        </w:rPr>
        <w:t xml:space="preserve"> по реке, он увидел множество лодок, пришвартованных</w:t>
      </w:r>
      <w:r w:rsidRPr="0067694F">
        <w:rPr>
          <w:rFonts w:ascii="Times New Roman" w:hAnsi="Times New Roman" w:cs="Times New Roman"/>
          <w:sz w:val="28"/>
          <w:szCs w:val="28"/>
        </w:rPr>
        <w:t xml:space="preserve"> по обе стороны реки, над которыми реяли штандарты тех или иных знатных людей со всех уголков страны, собравшихся вместе в этот решающий для страны момент.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Когда пришло известие о том, что прибыл отряд под командованием </w:t>
      </w:r>
      <w:r w:rsidRPr="0067694F">
        <w:rPr>
          <w:rFonts w:ascii="Times New Roman" w:hAnsi="Times New Roman" w:cs="Times New Roman"/>
          <w:i/>
          <w:iCs/>
          <w:sz w:val="28"/>
          <w:szCs w:val="28"/>
        </w:rPr>
        <w:t>Хынг Дао-выонга</w:t>
      </w:r>
      <w:r w:rsidRPr="0067694F">
        <w:rPr>
          <w:rFonts w:ascii="Times New Roman" w:hAnsi="Times New Roman" w:cs="Times New Roman"/>
          <w:sz w:val="28"/>
          <w:szCs w:val="28"/>
        </w:rPr>
        <w:t xml:space="preserve"> Чан Куок Туана, на пристани, заполненной</w:t>
      </w:r>
      <w:r>
        <w:rPr>
          <w:rFonts w:ascii="Times New Roman" w:hAnsi="Times New Roman" w:cs="Times New Roman"/>
          <w:sz w:val="28"/>
          <w:szCs w:val="28"/>
        </w:rPr>
        <w:t xml:space="preserve"> лодками и пестрой от флагов</w:t>
      </w:r>
      <w:r w:rsidRPr="0067694F">
        <w:rPr>
          <w:rFonts w:ascii="Times New Roman" w:hAnsi="Times New Roman" w:cs="Times New Roman"/>
          <w:sz w:val="28"/>
          <w:szCs w:val="28"/>
        </w:rPr>
        <w:t xml:space="preserve"> разных цветов, воцарилось необычайное оживление. Присутствие выдающегося полководца Дайвьета, некогда носившего титул </w:t>
      </w:r>
      <w:r w:rsidRPr="0067694F">
        <w:rPr>
          <w:rFonts w:ascii="Times New Roman" w:hAnsi="Times New Roman" w:cs="Times New Roman"/>
          <w:i/>
          <w:iCs/>
          <w:sz w:val="28"/>
          <w:szCs w:val="28"/>
        </w:rPr>
        <w:t>Тиет Че</w:t>
      </w:r>
      <w:r w:rsidRPr="0067694F">
        <w:rPr>
          <w:rStyle w:val="a5"/>
          <w:rFonts w:ascii="Times New Roman" w:hAnsi="Times New Roman"/>
          <w:i/>
          <w:iCs/>
          <w:sz w:val="28"/>
          <w:szCs w:val="28"/>
        </w:rPr>
        <w:footnoteReference w:id="142"/>
      </w:r>
      <w:r w:rsidRPr="0067694F">
        <w:rPr>
          <w:rFonts w:ascii="Times New Roman" w:hAnsi="Times New Roman" w:cs="Times New Roman"/>
          <w:sz w:val="28"/>
          <w:szCs w:val="28"/>
        </w:rPr>
        <w:t>, придало уверенности знатным вельможам со всей страны и приободрило их. Чан Куок Туан неспешно приподнял шторы, закрывавшие его каюту, и сошел на пристань. В полуденный зной, в окружении тысяч разноцветных знамен, развевающихся на ветру, лицо Чан Куок Туана, исполненное твердости и воли, светилось ярким светом.</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Внезапно к нему подошел Иет Киеу и склонил голову, молвив:</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Ваше Превосходительство, Верховный Главнокомандующий армией Дайвьета, </w:t>
      </w:r>
      <w:r w:rsidRPr="0067694F">
        <w:rPr>
          <w:rFonts w:ascii="Times New Roman" w:hAnsi="Times New Roman" w:cs="Times New Roman"/>
          <w:i/>
          <w:iCs/>
          <w:sz w:val="28"/>
          <w:szCs w:val="28"/>
        </w:rPr>
        <w:t>Тхай сы</w:t>
      </w:r>
      <w:r w:rsidRPr="0067694F">
        <w:rPr>
          <w:rFonts w:ascii="Times New Roman" w:hAnsi="Times New Roman" w:cs="Times New Roman"/>
          <w:sz w:val="28"/>
          <w:szCs w:val="28"/>
        </w:rPr>
        <w:t xml:space="preserve"> Чан Куанг Кхай желает встретиться с Вами.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Повернувшись назад, полководец поразился: он увидел, как к нему на небольшой лодке подплывает сам </w:t>
      </w:r>
      <w:r w:rsidRPr="0067694F">
        <w:rPr>
          <w:rFonts w:ascii="Times New Roman" w:hAnsi="Times New Roman" w:cs="Times New Roman"/>
          <w:i/>
          <w:iCs/>
          <w:sz w:val="28"/>
          <w:szCs w:val="28"/>
        </w:rPr>
        <w:t>Чиеу Минь дай выонг</w:t>
      </w:r>
      <w:r w:rsidRPr="0067694F">
        <w:rPr>
          <w:rFonts w:ascii="Times New Roman" w:hAnsi="Times New Roman" w:cs="Times New Roman"/>
          <w:sz w:val="28"/>
          <w:szCs w:val="28"/>
        </w:rPr>
        <w:t xml:space="preserve"> Чан Куанг Кхай. Флаг над лодкой поднят не был.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Очень рад видеть Вас, господин Верховный Главнокомандующий! – дружелюбно сказал Чан Куок Туан и поклонился.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Куанг Кхай был одним из первых лиц правящей династии, который сосредоточил в своих руках всю военную и гражданскую власть в стране. Он быстрым шагом взошел на корабль Чан Куок Туана и сказал мягким голосом:</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lastRenderedPageBreak/>
        <w:t>- Я желал встречи с Вами, чтобы обсудить важные дела, и поэтому попросил Его Величество допустить меня к Вам первым. Как ныне ваше здоровье, готовы ли Вы к войне?</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Проводив важного гостя к себе в каюту, Чан Куок Туан ответил: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Неужто Вы в этом сомневаетесь? Силы у меня достаточно, чтобы заманить нашего врага на середину реки и утопить его там.</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Куанг Кхай радостно засмеялся.</w:t>
      </w:r>
      <w:r>
        <w:rPr>
          <w:rFonts w:ascii="Times New Roman" w:hAnsi="Times New Roman" w:cs="Times New Roman"/>
          <w:sz w:val="28"/>
          <w:szCs w:val="28"/>
        </w:rPr>
        <w:t xml:space="preserve"> Он понял, что, пошутив,</w:t>
      </w:r>
      <w:r w:rsidRPr="0067694F">
        <w:rPr>
          <w:rFonts w:ascii="Times New Roman" w:hAnsi="Times New Roman" w:cs="Times New Roman"/>
          <w:sz w:val="28"/>
          <w:szCs w:val="28"/>
        </w:rPr>
        <w:t xml:space="preserve"> выдающийся полководец династии Чан намекнул на самое уязвимое место монгольской армии – флот. У Чан Куанг Кхая в голове была та же мысль, и поэтому он попросил императора провести военный совет не в столице, а на пристани, ближе к воде. Два великих ума императорского дома Чан собрались вместе, так как понимали, что в этом деле им следовало действовать, опираясь друг на друга, ибо от них зависела судьба страны. Осознание этого привело к тому, что и Чан Куок Туан, и Чан Куанг Кхай быстро отбросили все обиды прошлого ради общего дела. Они протянули друг другу руки в деле спасения страны от нашествия.</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После того, как полководцы поговорили о личных качествах знатных людей, прибывших в Биньтхан, и об имеющихся у них силах, Чан Куанг Кхай внезапно спросил у Чан Куок Туана: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А правда, что в Вашей голове остался «подарок» от посла с Севера</w:t>
      </w:r>
      <w:r w:rsidRPr="0067694F">
        <w:rPr>
          <w:rStyle w:val="a5"/>
          <w:rFonts w:ascii="Times New Roman" w:hAnsi="Times New Roman"/>
          <w:sz w:val="28"/>
          <w:szCs w:val="28"/>
        </w:rPr>
        <w:footnoteReference w:id="143"/>
      </w:r>
      <w:r w:rsidRPr="0067694F">
        <w:rPr>
          <w:rFonts w:ascii="Times New Roman" w:hAnsi="Times New Roman" w:cs="Times New Roman"/>
          <w:sz w:val="28"/>
          <w:szCs w:val="28"/>
        </w:rPr>
        <w:t>?</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Куок Туан решил не скрывать случившееся от командующего армией и сказал: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Мне пришлось пойти к этому Даругачи, поскольку он повел себя крайне высокомерно, отказавшись принять Вас. А когда я пришел к нему, он приказал солдату взять железный наконечник и воткнуть мне в голову</w:t>
      </w:r>
      <w:r w:rsidRPr="0067694F">
        <w:rPr>
          <w:rStyle w:val="a5"/>
          <w:rFonts w:ascii="Times New Roman" w:hAnsi="Times New Roman"/>
          <w:sz w:val="28"/>
          <w:szCs w:val="28"/>
        </w:rPr>
        <w:footnoteReference w:id="144"/>
      </w:r>
      <w:r w:rsidRPr="0067694F">
        <w:rPr>
          <w:rFonts w:ascii="Times New Roman" w:hAnsi="Times New Roman" w:cs="Times New Roman"/>
          <w:sz w:val="28"/>
          <w:szCs w:val="28"/>
        </w:rPr>
        <w:t xml:space="preserve">. Когда война </w:t>
      </w:r>
      <w:r w:rsidRPr="0067694F">
        <w:rPr>
          <w:rFonts w:ascii="Times New Roman" w:hAnsi="Times New Roman" w:cs="Times New Roman"/>
          <w:sz w:val="28"/>
          <w:szCs w:val="28"/>
        </w:rPr>
        <w:lastRenderedPageBreak/>
        <w:t>объявлена заранее, то избежать ее невозможно. Люди, преданные стране Севера и работающие на нее, сполна ответили на все мои вопросы, касающиеся вражеской армии.</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Чан Куанг Кхай нахмурился, когда услышал имя Даругачи: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Даругачи ведет себя действительно дерзко, однако я не думаю, что он является для нас самой главной угрозой. В этот раз, когда враг вновь пытается захватить наши края, мы должны полностью уничтожить источник его силы и усмирить его воинственность. Прошло то время, когда мы, не имея достаточно сил, чтобы дать отпор, вынуждены были унижаться перед ними и выполнять их желания. Теперь нам следует разбить противника так, чтобы он больше никогда не осмелился напасть на нас. Я знаю, что Вы намного лучше меня умеете командовать войсками и отдавать приказы военачальникам. Нужно готовиться к войне. Я уже подал прошение императору о том, чтобы назначить Вас на должность </w:t>
      </w:r>
      <w:r w:rsidRPr="0067694F">
        <w:rPr>
          <w:rFonts w:ascii="Times New Roman" w:hAnsi="Times New Roman" w:cs="Times New Roman"/>
          <w:i/>
          <w:iCs/>
          <w:sz w:val="28"/>
          <w:szCs w:val="28"/>
        </w:rPr>
        <w:t>Тиет че</w:t>
      </w:r>
      <w:r w:rsidRPr="0067694F">
        <w:rPr>
          <w:rFonts w:ascii="Times New Roman" w:hAnsi="Times New Roman" w:cs="Times New Roman"/>
          <w:sz w:val="28"/>
          <w:szCs w:val="28"/>
        </w:rPr>
        <w:t>. Мы должны работать бок о бок, чтобы уничтожить неприятельскую армию.</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Я всегда готов помочь Вам в этом деле! – ответил Чан Куок Туан.</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Куанг Кхай радостно сказал: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Завтра будет обсуждаться план действий по разгрому противника, что в настоящее время совершенно необходимо. Но, когда я думал об этом, я совершенно естественно вспомнил о Вас. Вы ведь тоже думали о наших возможных действиях в ответ на атаку неприятеля?</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Нам с</w:t>
      </w:r>
      <w:r>
        <w:rPr>
          <w:rFonts w:ascii="Times New Roman" w:hAnsi="Times New Roman" w:cs="Times New Roman"/>
          <w:sz w:val="28"/>
          <w:szCs w:val="28"/>
        </w:rPr>
        <w:t>ледует хорошо знать нашего неприятеля</w:t>
      </w:r>
      <w:r w:rsidRPr="0067694F">
        <w:rPr>
          <w:rFonts w:ascii="Times New Roman" w:hAnsi="Times New Roman" w:cs="Times New Roman"/>
          <w:sz w:val="28"/>
          <w:szCs w:val="28"/>
        </w:rPr>
        <w:t>, чтобы эффективно командовать арми</w:t>
      </w:r>
      <w:r>
        <w:rPr>
          <w:rFonts w:ascii="Times New Roman" w:hAnsi="Times New Roman" w:cs="Times New Roman"/>
          <w:sz w:val="28"/>
          <w:szCs w:val="28"/>
        </w:rPr>
        <w:t>ей. Когда мы узнаем своего противника</w:t>
      </w:r>
      <w:r w:rsidRPr="0067694F">
        <w:rPr>
          <w:rFonts w:ascii="Times New Roman" w:hAnsi="Times New Roman" w:cs="Times New Roman"/>
          <w:sz w:val="28"/>
          <w:szCs w:val="28"/>
        </w:rPr>
        <w:t>, то тогда нам и следует составить план. Если мы сделаем это, то наполовину мы уже победили, - поделился своими мыслями Чан Куок Туан.</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Ход мыслей Куок Тоана вдохновил </w:t>
      </w:r>
      <w:r w:rsidRPr="0067694F">
        <w:rPr>
          <w:rFonts w:ascii="Times New Roman" w:hAnsi="Times New Roman" w:cs="Times New Roman"/>
          <w:i/>
          <w:iCs/>
          <w:sz w:val="28"/>
          <w:szCs w:val="28"/>
        </w:rPr>
        <w:t>Чиеу Минь дай выонга</w:t>
      </w:r>
      <w:r w:rsidRPr="0067694F">
        <w:rPr>
          <w:rFonts w:ascii="Times New Roman" w:hAnsi="Times New Roman" w:cs="Times New Roman"/>
          <w:sz w:val="28"/>
          <w:szCs w:val="28"/>
        </w:rPr>
        <w:t>, и тот в волнении произнес:</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lastRenderedPageBreak/>
        <w:t>- Еще остались люди, которые уверены, что Вы не забыли наши с вами старые обиды. Однако я вижу, что Ваша душа сияет ярче звезд на ночном ясном небе. Я был точно уверен, что Вы с давних пор вынашиваете планы по разгрому врага.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Злые намерения нашего противника ясны, кто же их не видит? В военных трактатах говорится, что, даже будучи сильным, можно проиграть, если враг застанет вас врасплох.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На лице у Чан Куанг Кхая вновь появилась тревога: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Недавно я ходил на аудиенцию к императору во дворец, и там я ознакомился с докладами от офицеров, чьи отряды стоят у границ страны. На севере враг сосредоточил армию в пятьсот тысяч человек под предводительством Тогхана, девятого сына Хубилая. Авангардом командует Омар. На юге сто тысяч воинов под командованием Сагату высадились в Тямпе. Император сказал мне, что Вы просите его как можно скорее помочь нашим южным соседям. Почему?</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Если войска Сагату захватят Тямпу, то они станут жалом, которое в лю</w:t>
      </w:r>
      <w:r>
        <w:rPr>
          <w:rFonts w:ascii="Times New Roman" w:hAnsi="Times New Roman" w:cs="Times New Roman"/>
          <w:sz w:val="28"/>
          <w:szCs w:val="28"/>
        </w:rPr>
        <w:t>бой момент можно будет направить на</w:t>
      </w:r>
      <w:r w:rsidRPr="0067694F">
        <w:rPr>
          <w:rFonts w:ascii="Times New Roman" w:hAnsi="Times New Roman" w:cs="Times New Roman"/>
          <w:sz w:val="28"/>
          <w:szCs w:val="28"/>
        </w:rPr>
        <w:t xml:space="preserve"> Дайвьет. Если мы поможем тямам победить Сагату, то сломаем это жало и не дадим ему пронзить нас.</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Что же, я согласен с Вами. Я поговорю об этом с Его Величеством еще раз. А что Ваше Превосходительство думает об армии Тогхана?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Те полководцы, чьи имена Вы только что назвали, лишь жаждут битв и славы. Тогхан уже принимал участие во многих военных кампаниях, но это первый раз, когда под его командованием находится столь большая армия. Он жаждет славы, и поэтому его легко спровоцировать. Одолеваемый желанием победить, он потеряет холодный рассудок и обнажит уязвимые места своего воинства на поле битвы. Омар – выходец из Уйгурской Империи, он умело командует конницей, но с флотом обращаться совершенно не умеет. Эти военачальники неспособны руководить огромными армиями.</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lastRenderedPageBreak/>
        <w:t>Чан Куанг Кхай пребывал в восхищении от обширных знаний Чан Куок Туана о противнике, однако тревога не сходила с его лица: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Так кто же, по Вашему мнению, является «великим умом» армии неприятеля?</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По многочисленным сведениям, дошедшим до меня, это – Арикайя. он прекрасно владеет многими военными секретами, его армия разрушила десятки крепостей империи Сун. Сагату и Омар почитают его как наставника.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Куанг Кхай тяжело вздохнул: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Я думаю, что бывший сунский придворный Ли Хэн тоже знает толк в военном деле.</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Определенно, - ответил Чан Куок Туан, - но Тогхан его совсем не ценит. Разлад в рядах противника – это наше преимущество.</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Что ж, теперь я могу быть совершенно спокоен, ведь ни один из вражеских генералов не может сравниться с Вами. Но вот что до их армии… Их конница скачет быстрее ветра, обрушивается на врагов, словно ливень на землю!</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Это правда. Но, несмотря на то, что у нашего врага отличная кавалерия, он совершенно не знает, как вести сражение на море. Мы это делать умеем, значит, сможем победить. Более того, если мы хотим победить такого свирепого врага, нам нужны не только талантливые полководцы и сильная армия – гораздо важнее поднять всю страну, весь народ на войну. Сила и воля народа во все времена были источником, который подпитывал решимость к борьбе с врагом…</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Разговор между двумя главными полководцами империи Дайвьет продолжался весь день. Когда Чан Куанг Кхай попросил разрешения отбыть, Чан Хынг Дао жестом попросил его остаться. Затем Куок Туан, задорно смеясь, подошел к </w:t>
      </w:r>
      <w:r w:rsidRPr="0067694F">
        <w:rPr>
          <w:rFonts w:ascii="Times New Roman" w:hAnsi="Times New Roman" w:cs="Times New Roman"/>
          <w:i/>
          <w:iCs/>
          <w:sz w:val="28"/>
          <w:szCs w:val="28"/>
        </w:rPr>
        <w:t>Чиеу Минь дай выонгу</w:t>
      </w:r>
      <w:r w:rsidRPr="0067694F">
        <w:rPr>
          <w:rFonts w:ascii="Times New Roman" w:hAnsi="Times New Roman" w:cs="Times New Roman"/>
          <w:sz w:val="28"/>
          <w:szCs w:val="28"/>
        </w:rPr>
        <w:t xml:space="preserve"> и сказал: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lastRenderedPageBreak/>
        <w:t>- Я знаю, что Вы очень заняты и государственные дела редко оставляют время на то, чтобы хорошо помыться. Я тайно приказал своим слугам приготовить для Вас воду, чтобы Вы могли искупаться. Прошу Вас!</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Будучи не в силах отказать, Чан Куанг Кхай улыбнулся:</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Сначала Вы излечили мне душу, а теперь хотите очистить и мое тело! Это - большая честь для меня!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Над пристанью в Биньтхане вечерело, и лодки, пришвартованные вдоль берегов, осветились тысячами свечей разных оттенков. Местный люд уже с полудня толпой стоял по обе стороны реки, а на самой пристани царило необычайное оживление, какое бывает, когда армия выступает в военный поход. </w:t>
      </w:r>
    </w:p>
    <w:p w:rsidR="00AE78C1" w:rsidRPr="0067694F" w:rsidRDefault="00AE78C1" w:rsidP="00C571F5">
      <w:pPr>
        <w:spacing w:line="360" w:lineRule="auto"/>
        <w:jc w:val="both"/>
        <w:rPr>
          <w:rFonts w:ascii="Times New Roman" w:hAnsi="Times New Roman" w:cs="Times New Roman"/>
          <w:sz w:val="18"/>
          <w:szCs w:val="18"/>
        </w:rPr>
      </w:pPr>
    </w:p>
    <w:p w:rsidR="00AE78C1" w:rsidRPr="0067694F" w:rsidRDefault="00AE78C1" w:rsidP="00C571F5">
      <w:pPr>
        <w:spacing w:line="360" w:lineRule="auto"/>
        <w:jc w:val="center"/>
        <w:rPr>
          <w:rFonts w:ascii="Times New Roman" w:hAnsi="Times New Roman" w:cs="Times New Roman"/>
          <w:sz w:val="28"/>
          <w:szCs w:val="28"/>
        </w:rPr>
      </w:pPr>
      <w:r w:rsidRPr="0067694F">
        <w:rPr>
          <w:rFonts w:ascii="SimSun" w:eastAsia="SimSun" w:hAnsi="SimSun" w:cs="SimSun" w:hint="eastAsia"/>
          <w:sz w:val="28"/>
          <w:szCs w:val="28"/>
        </w:rPr>
        <w:t>Ⅲ</w:t>
      </w:r>
    </w:p>
    <w:p w:rsidR="00AE78C1" w:rsidRPr="0067694F" w:rsidRDefault="00AE78C1" w:rsidP="00C571F5">
      <w:pPr>
        <w:spacing w:line="360" w:lineRule="auto"/>
        <w:jc w:val="both"/>
        <w:rPr>
          <w:rFonts w:ascii="Times New Roman" w:hAnsi="Times New Roman" w:cs="Times New Roman"/>
          <w:sz w:val="18"/>
          <w:szCs w:val="18"/>
        </w:rPr>
      </w:pP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Во</w:t>
      </w:r>
      <w:r>
        <w:rPr>
          <w:rFonts w:ascii="Times New Roman" w:hAnsi="Times New Roman" w:cs="Times New Roman"/>
          <w:sz w:val="28"/>
          <w:szCs w:val="28"/>
        </w:rPr>
        <w:t>енный совет в Биньтхане прошел</w:t>
      </w:r>
      <w:r w:rsidRPr="0067694F">
        <w:rPr>
          <w:rFonts w:ascii="Times New Roman" w:hAnsi="Times New Roman" w:cs="Times New Roman"/>
          <w:sz w:val="28"/>
          <w:szCs w:val="28"/>
        </w:rPr>
        <w:t xml:space="preserve"> в крайнем ож</w:t>
      </w:r>
      <w:r>
        <w:rPr>
          <w:rFonts w:ascii="Times New Roman" w:hAnsi="Times New Roman" w:cs="Times New Roman"/>
          <w:sz w:val="28"/>
          <w:szCs w:val="28"/>
        </w:rPr>
        <w:t>ивлении и оказался очень плодотворным</w:t>
      </w:r>
      <w:r w:rsidRPr="0067694F">
        <w:rPr>
          <w:rFonts w:ascii="Times New Roman" w:hAnsi="Times New Roman" w:cs="Times New Roman"/>
          <w:sz w:val="28"/>
          <w:szCs w:val="28"/>
        </w:rPr>
        <w:t xml:space="preserve">. Когда отец-император Чан Тхань-тон и император Чан Нян-тон вынесли на обсуждение дело, которое имело отношение к судьбе всей страны, то поначалу каждый представитель знати придерживался только своего мнения, однако, в конце концов, все согласились с планом, предложенным Чан Куок Туаном. Все присутствовавшие на совете еще более воодушевились, когда </w:t>
      </w:r>
      <w:r w:rsidRPr="0067694F">
        <w:rPr>
          <w:rFonts w:ascii="Times New Roman" w:hAnsi="Times New Roman" w:cs="Times New Roman"/>
          <w:i/>
          <w:iCs/>
          <w:sz w:val="28"/>
          <w:szCs w:val="28"/>
        </w:rPr>
        <w:t>Тхай сы</w:t>
      </w:r>
      <w:r>
        <w:rPr>
          <w:rFonts w:ascii="Times New Roman" w:hAnsi="Times New Roman" w:cs="Times New Roman"/>
          <w:sz w:val="28"/>
          <w:szCs w:val="28"/>
        </w:rPr>
        <w:t xml:space="preserve"> Чан Куанг Кхай подал</w:t>
      </w:r>
      <w:r w:rsidRPr="0067694F">
        <w:rPr>
          <w:rFonts w:ascii="Times New Roman" w:hAnsi="Times New Roman" w:cs="Times New Roman"/>
          <w:sz w:val="28"/>
          <w:szCs w:val="28"/>
        </w:rPr>
        <w:t xml:space="preserve"> императору прошение о том, чтобы Чан Куок Туан был назначен Верховным Главнокомандующим армией вместо него. Оценив непоколебимый авторитет Чан Куок Туана в аристократических кругах, император Чан Нян-тон по возвращении в столицу устроил торжественную церемонию в честь назначения Чан Куок Туана на высокую должность. Это событие вызвало невероятный восторг у солдат вьетнамской армии и жителей Дайвьета. Они поверили в борьбу, на которую их вел </w:t>
      </w:r>
      <w:r w:rsidRPr="0067694F">
        <w:rPr>
          <w:rFonts w:ascii="Times New Roman" w:hAnsi="Times New Roman" w:cs="Times New Roman"/>
          <w:i/>
          <w:iCs/>
          <w:sz w:val="28"/>
          <w:szCs w:val="28"/>
        </w:rPr>
        <w:t>Тиет Че</w:t>
      </w:r>
      <w:r w:rsidRPr="0067694F">
        <w:rPr>
          <w:rFonts w:ascii="Times New Roman" w:hAnsi="Times New Roman" w:cs="Times New Roman"/>
          <w:sz w:val="28"/>
          <w:szCs w:val="28"/>
        </w:rPr>
        <w:t xml:space="preserve"> Чан Куок Туан, обладавший не только недюжинным военным талантом и дальновидностью, но </w:t>
      </w:r>
      <w:r w:rsidRPr="0067694F">
        <w:rPr>
          <w:rFonts w:ascii="Times New Roman" w:hAnsi="Times New Roman" w:cs="Times New Roman"/>
          <w:sz w:val="28"/>
          <w:szCs w:val="28"/>
        </w:rPr>
        <w:lastRenderedPageBreak/>
        <w:t>и высокими моральными принципами, ибо он всем сердцем любил простой народ и относился к солдатам как к своим сыновьям. И поэтому, от столицы до самых отдаленных уголков страны, каждый мужчина стал учиться искусству владения мечом, готовясь повиноваться приказам Чан Куок Туана. Огонь в кузнечных печах горел и днем, и ночью, так как оружия для страны требовалось много. Увидев безмерное почтение, которым он пользовался у народа Дайвьета, Чан Куок Туан окончательно убедился в том, что победа предрешена…</w:t>
      </w:r>
    </w:p>
    <w:p w:rsidR="00AE78C1" w:rsidRPr="0067694F" w:rsidRDefault="00AE78C1" w:rsidP="00C571F5">
      <w:pPr>
        <w:spacing w:line="360" w:lineRule="auto"/>
        <w:jc w:val="both"/>
        <w:rPr>
          <w:rFonts w:ascii="Times New Roman" w:hAnsi="Times New Roman" w:cs="Times New Roman"/>
          <w:sz w:val="18"/>
          <w:szCs w:val="18"/>
        </w:rPr>
      </w:pP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 В военном трактате говорится про храбрость полководца, про ум полководца и про душу полководца. Так расскажите же военачальникам, каким должен быть истинный полководец, опишите его!»</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Отец-император! Позвольте же мне изложить Вам свои мысли на этот счет, которые по-прежнему поверхностны и неглубоки. Если у полководца есть талант, но нет милосердия, то от него больше вреда, чем пользы. Настоящий полководец должен быть неподкупным - его нельзя соблазнить богатством. Полководец не должен увлекаться вином, ему следует быть бережливым, следовать нашим обычаям, отправлять культ предков и быть верным стране. Он должен разделять радость и печаль со своими солдатами; захватив припасы у врага, ему не следует брать их себе. Если у него есть замысел, то его нужно реализовать; если есть сомнения, то их надобно разрешить; ему следует быть храбрым, не притесняя других; ему необходимо быть милосердным и в то же время не забывать о своих обязательствах. Полководцу следует помогать старикам и утешать молодых. Тех, кто беспокоится, он должен успокоить, а тем, кто боится, он должен дать уверенность в себе. Если есть прошение, то ему нужно его рассмотреть; если имеются какие-либо проступки, то их следует выявить. Если появился враг, то его следует уничтожить; предателей тоже надобно убить. Тех, кто носит траур, следует простить; умерших нужно похоронить; о тех, кто забыт, следует напомнить. Тем, кто идет рука об руку, </w:t>
      </w:r>
      <w:r w:rsidRPr="0067694F">
        <w:rPr>
          <w:rFonts w:ascii="Times New Roman" w:hAnsi="Times New Roman" w:cs="Times New Roman"/>
          <w:sz w:val="28"/>
          <w:szCs w:val="28"/>
        </w:rPr>
        <w:lastRenderedPageBreak/>
        <w:t>следует дать высокий титул; тех, кто жесток, необходимо удерживать далеко от себя. Полково</w:t>
      </w:r>
      <w:r>
        <w:rPr>
          <w:rFonts w:ascii="Times New Roman" w:hAnsi="Times New Roman" w:cs="Times New Roman"/>
          <w:sz w:val="28"/>
          <w:szCs w:val="28"/>
        </w:rPr>
        <w:t>дцу нужно быть ближе к просвещенным</w:t>
      </w:r>
      <w:r w:rsidRPr="0067694F">
        <w:rPr>
          <w:rFonts w:ascii="Times New Roman" w:hAnsi="Times New Roman" w:cs="Times New Roman"/>
          <w:sz w:val="28"/>
          <w:szCs w:val="28"/>
        </w:rPr>
        <w:t xml:space="preserve"> людям и держаться подальше от лицемеров и льстецов. Если в армии есть больные и раненые, то полководец должен найти способ их исцелить; если в армии есть погибшие, то их следует оплакивать. Если армия заступает на службу на границе, то иногда нужно позволять солдатам возвращаться домой к женам и детям; когда устраивается пиршество, то все следует делить поровну между гражданскими и военными чинами; все свои замыслы следует обсуждать с другими военачальниками, а когда план уже созрел, то тогда и следует наносить удар. Полководец и его армия должны быть в согласии друг с другом и действовать сообща. Такой человек и является истинным полководцем…                    </w:t>
      </w:r>
    </w:p>
    <w:p w:rsidR="00AE78C1" w:rsidRPr="0067694F" w:rsidRDefault="00AE78C1" w:rsidP="00C571F5">
      <w:pPr>
        <w:spacing w:line="360" w:lineRule="auto"/>
        <w:jc w:val="both"/>
        <w:rPr>
          <w:rFonts w:ascii="Times New Roman" w:hAnsi="Times New Roman" w:cs="Times New Roman"/>
          <w:sz w:val="18"/>
          <w:szCs w:val="18"/>
        </w:rPr>
      </w:pP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Когда Отечество оказалось перед лицом опасности, Чан Хынг Дао принял решение устроить грандиозный парад в Донгбодау. В эти дни в Тханлонге царило необычайное оживление: по его улицам с грохотом, подобным грому, проходили полки, направлявшиеся на парад. У пристаней по обеим сторонам реки стояло множество боевых кораблей. Армия шествовала везде: вдоль рынков, маленьких улочек и больших улиц, неся с собой воодушевление и решимость вступить в схватку с врагом.</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Ранним утром, после того как армии Дракона и Тигра выступили в авангарде, «левая» и «правая» Небесные армии, защищавшие самого императора, выдвинулись под руководством полководца Чан Бинь Чонга по направлению к Донгбодау. Сразу за императорским паланкином, чеканя шаг, величественно ехали на боевых конях Чан Куок Туан и Чан Куанг Кхай. Чан Куок Туан, который, думая о тысяче дел, днем забывал о еде, а ночью терял сон, тем не менее, выглядел довольно бодро. Когда процессия доехала до Донгбодау, император Нян-тон вышел из паланкина и приказал Чан Хынг Дао слезть с лошади. Двести тысяч воинов и их командиры, знатные вельможи и императорские сановники молча стояли, следуя глазами за императором и Чан </w:t>
      </w:r>
      <w:r w:rsidRPr="0067694F">
        <w:rPr>
          <w:rFonts w:ascii="Times New Roman" w:hAnsi="Times New Roman" w:cs="Times New Roman"/>
          <w:sz w:val="28"/>
          <w:szCs w:val="28"/>
        </w:rPr>
        <w:lastRenderedPageBreak/>
        <w:t>Куок Туаном, которые направились к пьедесталу с установленным на нем императорским флагом.</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Император взял руку Чан Куок Туана и с чувством сказал: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Отныне честь нашей страны и ее судьба зависят только от Вас!</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Куок Туан ответил: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Клянусь, что я готов пожертвовать жизнью ради Вас и Дайвьета!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Чан Нян-тон передал полководцу священный меч, подразумевая под этим, что дает Куок Туану полное право распоряжаться войсками. Чан Хынг Дао склонился перед императором и принял меч. Затем он убрал меч в ножны, вместе с другими военачальниками спустился с пьедестала и направился на смотр войск. Несмотря на то, что воинов было великое множество, Чан Куок Туану не нужны были знамена, чтобы понять, кто перед ним, ибо он прекрасно отличал войска друг от друга. Армия, прославившаяся своей выдающейся храбростью и прекрасно обученными солдатами, стояла прямо перед пьедесталом – то были воины Небесной армии под командованием Чан Бинь Чонга, которые защищали саму столицу Дайвьета. Армия с вычищенными до блеска доспехами, в рядах которой виднелся отряд могучих всадников, была армией </w:t>
      </w:r>
      <w:r w:rsidRPr="0067694F">
        <w:rPr>
          <w:rFonts w:ascii="Times New Roman" w:hAnsi="Times New Roman" w:cs="Times New Roman"/>
          <w:i/>
          <w:iCs/>
          <w:sz w:val="28"/>
          <w:szCs w:val="28"/>
        </w:rPr>
        <w:t>Чиеу Ван-выонга</w:t>
      </w:r>
      <w:r w:rsidRPr="0067694F">
        <w:rPr>
          <w:rFonts w:ascii="Times New Roman" w:hAnsi="Times New Roman" w:cs="Times New Roman"/>
          <w:sz w:val="28"/>
          <w:szCs w:val="28"/>
        </w:rPr>
        <w:t xml:space="preserve"> Чан Нян-зуата. </w:t>
      </w:r>
      <w:r w:rsidRPr="0067694F">
        <w:rPr>
          <w:rFonts w:ascii="Times New Roman" w:hAnsi="Times New Roman" w:cs="Times New Roman"/>
          <w:i/>
          <w:iCs/>
          <w:sz w:val="28"/>
          <w:szCs w:val="28"/>
        </w:rPr>
        <w:t>Чиеу Минь Дай-выонг</w:t>
      </w:r>
      <w:r w:rsidRPr="0067694F">
        <w:rPr>
          <w:rFonts w:ascii="Times New Roman" w:hAnsi="Times New Roman" w:cs="Times New Roman"/>
          <w:sz w:val="28"/>
          <w:szCs w:val="28"/>
        </w:rPr>
        <w:t xml:space="preserve"> Чан Куанг Кхай руководил войском в стальных доспехах, которое было самым многочисленным и стояло прямо у реки. Чан Куок Туан особо воодушевился, когда увидел отряд моряков </w:t>
      </w:r>
      <w:r w:rsidRPr="0067694F">
        <w:rPr>
          <w:rFonts w:ascii="Times New Roman" w:hAnsi="Times New Roman" w:cs="Times New Roman"/>
          <w:i/>
          <w:iCs/>
          <w:sz w:val="28"/>
          <w:szCs w:val="28"/>
        </w:rPr>
        <w:t>Нян Хюэ-выонга</w:t>
      </w:r>
      <w:r w:rsidRPr="0067694F">
        <w:rPr>
          <w:rFonts w:ascii="Times New Roman" w:hAnsi="Times New Roman" w:cs="Times New Roman"/>
          <w:sz w:val="28"/>
          <w:szCs w:val="28"/>
        </w:rPr>
        <w:t xml:space="preserve"> Чан Кхань Зы, только что прибывших из Вандона. Среди других они выделялись здоровым видом и строгой дисциплиной; их лица были обветренными и загоревшими. А вот и отряд юношей, который возглавляет бодрый и неунывающий </w:t>
      </w:r>
      <w:r w:rsidRPr="0067694F">
        <w:rPr>
          <w:rFonts w:ascii="Times New Roman" w:hAnsi="Times New Roman" w:cs="Times New Roman"/>
          <w:i/>
          <w:iCs/>
          <w:sz w:val="28"/>
          <w:szCs w:val="28"/>
        </w:rPr>
        <w:t>Хоай Ван Хоу</w:t>
      </w:r>
      <w:r w:rsidRPr="0067694F">
        <w:rPr>
          <w:rFonts w:ascii="Times New Roman" w:hAnsi="Times New Roman" w:cs="Times New Roman"/>
          <w:sz w:val="28"/>
          <w:szCs w:val="28"/>
        </w:rPr>
        <w:t xml:space="preserve"> Чан Куок Тоан. Он стоит под знаменем, на котором виднеется надпись: «Разобьем врага во славу императора!». Закончив осмотр войск, Чан Куок Туан вернулся к штандарту. Внезапно послышался бой десятков барабанов, разорвавший тишину, </w:t>
      </w:r>
      <w:r w:rsidRPr="0067694F">
        <w:rPr>
          <w:rFonts w:ascii="Times New Roman" w:hAnsi="Times New Roman" w:cs="Times New Roman"/>
          <w:sz w:val="28"/>
          <w:szCs w:val="28"/>
        </w:rPr>
        <w:lastRenderedPageBreak/>
        <w:t>царившую до этого на поле. Чан Хынг Дао отдал приказ прекратить барабанный бой, а затем громко прокричал: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Приветствую Вас!</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Солдаты, все как один, прокричали: «Ура! Ура!»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Мы готовы выполнить любой приказ императора и отправиться на битву с врагом! Мы готовы броситься на противника, как хищник бросается на свою жертву, и истребить его, как тварей, не оставив никого. Мы готовы принести Дайвьету великую славу и увековечить имя нашего императора! – произнес Чан Хынг Дао.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Многие тысячи голосов прокричали ему в ответ: «Ура!»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Лес знамен закрывал собой небо, а лица военачальников вьетнамской армии сверкали, полные боевого духа, и Чан Хынг Дао показалось, что на этом поле собралась воедино вся мощь народа, и это дало ему силы взять на себя эту ответственную миссию. Он начал свою речь:</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Я бы хотел обратиться ко всем вам с советом, - сказал полководец, доставая из рукава своего одеяния текст «Воззвания к военачальникам, которое он написал с величайшим доверием и любовью к своей стране, ее жителям. Он написал свое «Воззвание» не в ученом стиле, изобилующем высокими изречения</w:t>
      </w:r>
      <w:r>
        <w:rPr>
          <w:rFonts w:ascii="Times New Roman" w:hAnsi="Times New Roman" w:cs="Times New Roman"/>
          <w:sz w:val="28"/>
          <w:szCs w:val="28"/>
        </w:rPr>
        <w:t>ми, а как обращение, наполненное</w:t>
      </w:r>
      <w:r w:rsidRPr="0067694F">
        <w:rPr>
          <w:rFonts w:ascii="Times New Roman" w:hAnsi="Times New Roman" w:cs="Times New Roman"/>
          <w:sz w:val="28"/>
          <w:szCs w:val="28"/>
        </w:rPr>
        <w:t xml:space="preserve"> духом борьбы, вместившее в себя разные идеи и мысли самого полководца: «Все мы знаем, что Цзу Синь пожертвовал собой, чтобы спасти </w:t>
      </w:r>
      <w:proofErr w:type="spellStart"/>
      <w:r w:rsidRPr="0067694F">
        <w:rPr>
          <w:rFonts w:ascii="Times New Roman" w:hAnsi="Times New Roman" w:cs="Times New Roman"/>
          <w:sz w:val="28"/>
          <w:szCs w:val="28"/>
        </w:rPr>
        <w:t>Гао-хуанди</w:t>
      </w:r>
      <w:proofErr w:type="spellEnd"/>
      <w:r w:rsidRPr="0067694F">
        <w:rPr>
          <w:rFonts w:ascii="Times New Roman" w:hAnsi="Times New Roman" w:cs="Times New Roman"/>
          <w:sz w:val="28"/>
          <w:szCs w:val="28"/>
        </w:rPr>
        <w:t xml:space="preserve">, </w:t>
      </w:r>
      <w:proofErr w:type="spellStart"/>
      <w:r w:rsidRPr="0067694F">
        <w:rPr>
          <w:rFonts w:ascii="Times New Roman" w:hAnsi="Times New Roman" w:cs="Times New Roman"/>
          <w:sz w:val="28"/>
          <w:szCs w:val="28"/>
        </w:rPr>
        <w:t>Йоу</w:t>
      </w:r>
      <w:proofErr w:type="spellEnd"/>
      <w:r w:rsidRPr="0067694F">
        <w:rPr>
          <w:rFonts w:ascii="Times New Roman" w:hAnsi="Times New Roman" w:cs="Times New Roman"/>
          <w:sz w:val="28"/>
          <w:szCs w:val="28"/>
        </w:rPr>
        <w:t xml:space="preserve"> У закрыл собой Чу </w:t>
      </w:r>
      <w:proofErr w:type="spellStart"/>
      <w:r w:rsidRPr="0067694F">
        <w:rPr>
          <w:rFonts w:ascii="Times New Roman" w:hAnsi="Times New Roman" w:cs="Times New Roman"/>
          <w:sz w:val="28"/>
          <w:szCs w:val="28"/>
        </w:rPr>
        <w:t>Джао-вана</w:t>
      </w:r>
      <w:proofErr w:type="spellEnd"/>
      <w:r w:rsidRPr="0067694F">
        <w:rPr>
          <w:rFonts w:ascii="Times New Roman" w:hAnsi="Times New Roman" w:cs="Times New Roman"/>
          <w:sz w:val="28"/>
          <w:szCs w:val="28"/>
        </w:rPr>
        <w:t xml:space="preserve"> от вражеского копья, Ю </w:t>
      </w:r>
      <w:proofErr w:type="spellStart"/>
      <w:r w:rsidRPr="0067694F">
        <w:rPr>
          <w:rFonts w:ascii="Times New Roman" w:hAnsi="Times New Roman" w:cs="Times New Roman"/>
          <w:sz w:val="28"/>
          <w:szCs w:val="28"/>
        </w:rPr>
        <w:t>Жанг</w:t>
      </w:r>
      <w:proofErr w:type="spellEnd"/>
      <w:r w:rsidRPr="0067694F">
        <w:rPr>
          <w:rFonts w:ascii="Times New Roman" w:hAnsi="Times New Roman" w:cs="Times New Roman"/>
          <w:sz w:val="28"/>
          <w:szCs w:val="28"/>
        </w:rPr>
        <w:t xml:space="preserve"> изуродовал себе лицо, чтобы отомстить за своего господина, </w:t>
      </w:r>
      <w:proofErr w:type="spellStart"/>
      <w:r w:rsidRPr="0067694F">
        <w:rPr>
          <w:rFonts w:ascii="Times New Roman" w:hAnsi="Times New Roman" w:cs="Times New Roman"/>
          <w:sz w:val="28"/>
          <w:szCs w:val="28"/>
        </w:rPr>
        <w:t>Шен</w:t>
      </w:r>
      <w:proofErr w:type="spellEnd"/>
      <w:r w:rsidRPr="0067694F">
        <w:rPr>
          <w:rFonts w:ascii="Times New Roman" w:hAnsi="Times New Roman" w:cs="Times New Roman"/>
          <w:sz w:val="28"/>
          <w:szCs w:val="28"/>
        </w:rPr>
        <w:t xml:space="preserve"> Хао отрубил себе руки, чтобы спасти страну...»</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Слова Чан Куок Туана разносились повсюду: его слышали и собравшиеся на поле воины, и народ, который столпился по обе стороны реки. Речь Чан Хынг Дао вызвала в людях сильные чувства.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lastRenderedPageBreak/>
        <w:t>- «…Мы с вами родились в смутные времена, росли в трудную пору, видели своими глазами, как вражеские послы вызывающе прогуливались по нашей земле, как они очерняли нашу династию…Вы давно держите власть над войском в своих шатрах; если у вас нет одежды, то я дам ее; коль нет у вас еды, вы получите от меня рис. Вместо малого чина мы пожалуем высокий, вместо меньшего жалованья мы дадим большее; если вы пойдете по воде, мы дадим вам лодку, если по земле – пожалуем коня…». Чан Куок Туан окинул своим взором ряды воинов. В душе он чувствовал, что «Воззвание» произвело на них огромное впечатление. Что же, пусть враг познает всю ненависть к нему и волю к победе, которая есть у народа Дайвьета. Пусть познают они страх, который будет преследовать их везде, в любую минуту. Они будут истощены и напуганы. И, когда это случится, наша армия, полная решимости, нанесет по ним стремительный удар, вынудив бежать прочь с нашей земли.</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Вдохновленный этим, Чан Куок Туан дочитал последний абзац:</w:t>
      </w:r>
    </w:p>
    <w:p w:rsidR="00AE78C1" w:rsidRPr="0067694F"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«…Монголы для нас - страшные</w:t>
      </w:r>
      <w:r w:rsidRPr="0067694F">
        <w:rPr>
          <w:rFonts w:ascii="Times New Roman" w:hAnsi="Times New Roman" w:cs="Times New Roman"/>
          <w:sz w:val="28"/>
          <w:szCs w:val="28"/>
        </w:rPr>
        <w:t xml:space="preserve"> враги, а вы совершенно спокойны и вовсе не хотите смыть свой позор, не побеспокоитесь о том, чтобы искоренить злодеев; армию свою вы не обучаете, а это все равно, что сложить оружие и сдаться врагу, опустить руки и примириться с поражением. Раз так, то после того, как мы усмирим врага, и тысячу лет будет не смыть вам позора; с какими же глазами вы будете жить под нашим небом и как же земля наша будет вас носить?</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Поэтому мы и написали это воззвание, чтобы донести до вас все, что тревожит нашу душу.»</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Куок Туан закончил свою речь. В ответ ему раздались приветственные возгласы, которые, подобно грому, сотрясли воздух:</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Слава Императору! Слава Чан Хынг Дао! Слава нашей стране, Великому Дайвьету! – двести тысяч воинов прокричали во все горло.</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lastRenderedPageBreak/>
        <w:t>После этого, повинуясь приказам, войска начали свой марш под оглушительный грохот барабанов, который буквально заполонил все вокруг. Шумно двигались по реке боевые корабли, создавая огромные волны, которые яростно врезались в берег, будто желали смыть людей, стоявших у воды. Чан Хынг Дао глазами провожал ряды отважных, дорогих его сердцу воинов, которые проходили у него перед глазами, и душу его захлестывали эмоции.</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Внезапно, послышался громкий, как гром, крик:</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Смерть монголам! Смерть монголам!</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Все войско стало вторить этому крику, и можно было подумать, что нет ему числа. Чан Куок Туан широко раскрыл глаза; он узнал того, кто только-что пожелал врагам смерти. Это был Фам Нгу Лао, молодой талантливый военачальник, которого Чан Куок Туан представил императорскому двору в самом начале этого года.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Парад завершился. Следуя приказу Чан Куок Туана, войска возвращались на север, на будущий фронт. Чан Хынг Дао обратился к императору:</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Позвольте пожелать Вам, Ваше Величество, великой стойкости и выдержки!</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Берегите себя ради меня и нашей страны! – поблагодарил его Чан Нян-тонг.</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Куок Туан повернулся к Чан Куанг Кхаю:</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Прошу Вас этой же ночью отправить в войска наш приказ!</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Куанг Кхай по-дружески пожал ему руку и ответил: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Не беспокойтесь, господин </w:t>
      </w:r>
      <w:r w:rsidRPr="0067694F">
        <w:rPr>
          <w:rFonts w:ascii="Times New Roman" w:hAnsi="Times New Roman" w:cs="Times New Roman"/>
          <w:i/>
          <w:iCs/>
          <w:sz w:val="28"/>
          <w:szCs w:val="28"/>
        </w:rPr>
        <w:t>Куок конг Тиет че</w:t>
      </w:r>
      <w:r w:rsidRPr="0067694F">
        <w:rPr>
          <w:rFonts w:ascii="Times New Roman" w:hAnsi="Times New Roman" w:cs="Times New Roman"/>
          <w:sz w:val="28"/>
          <w:szCs w:val="28"/>
        </w:rPr>
        <w:t>! У нас уже есть план, войска выступили в поход, так что побед</w:t>
      </w:r>
      <w:r>
        <w:rPr>
          <w:rFonts w:ascii="Times New Roman" w:hAnsi="Times New Roman" w:cs="Times New Roman"/>
          <w:sz w:val="28"/>
          <w:szCs w:val="28"/>
        </w:rPr>
        <w:t>а, скорее всего, уже за нами. Я</w:t>
      </w:r>
      <w:r w:rsidRPr="0067694F">
        <w:rPr>
          <w:rFonts w:ascii="Times New Roman" w:hAnsi="Times New Roman" w:cs="Times New Roman"/>
          <w:sz w:val="28"/>
          <w:szCs w:val="28"/>
        </w:rPr>
        <w:t xml:space="preserve"> уверен, что мы с триумфом возвратимся в любимую нами столицу…</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Куок Туан стоял на носу корабля. Его глаза сияли теплым, ослепительным свет</w:t>
      </w:r>
      <w:r>
        <w:rPr>
          <w:rFonts w:ascii="Times New Roman" w:hAnsi="Times New Roman" w:cs="Times New Roman"/>
          <w:sz w:val="28"/>
          <w:szCs w:val="28"/>
        </w:rPr>
        <w:t>ом и были похожи на глаза божества</w:t>
      </w:r>
      <w:r w:rsidRPr="0067694F">
        <w:rPr>
          <w:rFonts w:ascii="Times New Roman" w:hAnsi="Times New Roman" w:cs="Times New Roman"/>
          <w:sz w:val="28"/>
          <w:szCs w:val="28"/>
        </w:rPr>
        <w:t>…</w:t>
      </w:r>
    </w:p>
    <w:p w:rsidR="00AE78C1" w:rsidRPr="0067694F" w:rsidRDefault="00AE78C1" w:rsidP="00C571F5">
      <w:pPr>
        <w:spacing w:line="360" w:lineRule="auto"/>
        <w:jc w:val="both"/>
        <w:rPr>
          <w:rFonts w:ascii="Times New Roman" w:hAnsi="Times New Roman" w:cs="Times New Roman"/>
          <w:sz w:val="18"/>
          <w:szCs w:val="18"/>
        </w:rPr>
      </w:pPr>
    </w:p>
    <w:p w:rsidR="00AE78C1" w:rsidRPr="0067694F"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Начало</w:t>
      </w:r>
      <w:r w:rsidRPr="0067694F">
        <w:rPr>
          <w:rFonts w:ascii="Times New Roman" w:hAnsi="Times New Roman" w:cs="Times New Roman"/>
          <w:sz w:val="28"/>
          <w:szCs w:val="28"/>
        </w:rPr>
        <w:t xml:space="preserve"> 1</w:t>
      </w:r>
      <w:r>
        <w:rPr>
          <w:rFonts w:ascii="Times New Roman" w:hAnsi="Times New Roman" w:cs="Times New Roman"/>
          <w:sz w:val="28"/>
          <w:szCs w:val="28"/>
        </w:rPr>
        <w:t>284 года. Чан Куок Туан пребывает</w:t>
      </w:r>
      <w:r w:rsidRPr="0067694F">
        <w:rPr>
          <w:rFonts w:ascii="Times New Roman" w:hAnsi="Times New Roman" w:cs="Times New Roman"/>
          <w:sz w:val="28"/>
          <w:szCs w:val="28"/>
        </w:rPr>
        <w:t xml:space="preserve"> в </w:t>
      </w:r>
      <w:r>
        <w:rPr>
          <w:rFonts w:ascii="Times New Roman" w:hAnsi="Times New Roman" w:cs="Times New Roman"/>
          <w:sz w:val="28"/>
          <w:szCs w:val="28"/>
        </w:rPr>
        <w:t>военном лагере в Ванкиепе и вскоре узнает</w:t>
      </w:r>
      <w:r w:rsidRPr="0067694F">
        <w:rPr>
          <w:rFonts w:ascii="Times New Roman" w:hAnsi="Times New Roman" w:cs="Times New Roman"/>
          <w:sz w:val="28"/>
          <w:szCs w:val="28"/>
        </w:rPr>
        <w:t xml:space="preserve"> от разведчиков, что пятисоттысячная армия, руководимая принцем Тогханом, вторглась в страну.</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Когда императорский двор в столице получил весть о том, что вьетнамская армия терпит поражение на всех фронтах и отступает, Чан Нян-тонг и Чан Тхань-тонг не на шутку взволновались. Ими было принято решение покинуть дворец и оставить столицу совершенно пустой, переместив ставку в Хайдонг, где не было никакого провианта. Нян-тонг призвал к себе Чан Куок Туана и сказал ему:</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Мэн-цзы однажды сказал: «Как много в этом мире соперничают за земли и убивают друг друга!» Ныне враг наш очень силен, и мы, похоже, не можем ему противостоять, а даже если и можем, то народ наш страдает от этого. Может, нам лучше сдаться, чтобы сохранить тысячи жизней?</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Увидев в глазах молодого императора тревогу и нерешительность, Чан Куок Туан решительно ответил: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Не страшно проиграть в бою, это - обычное дело. Важно сохранить силы, и победа в последнем бою обеспечена. Более того, следует бояться того врага, который управляет войском осторожно, как шелковичный червь поедает лист, а не того, кто свирепо бросается вперед. Воинство Тогхана движется вперед подобно урагану, ничего не замечая на своем пути. Это и приведет его к поражению.</w:t>
      </w:r>
    </w:p>
    <w:p w:rsidR="00AE78C1" w:rsidRPr="0067694F" w:rsidRDefault="00AE78C1" w:rsidP="00C571F5">
      <w:pPr>
        <w:spacing w:line="360" w:lineRule="auto"/>
        <w:jc w:val="both"/>
        <w:rPr>
          <w:rFonts w:ascii="Times New Roman" w:hAnsi="Times New Roman" w:cs="Times New Roman"/>
          <w:sz w:val="28"/>
          <w:szCs w:val="28"/>
        </w:rPr>
      </w:pPr>
      <w:r>
        <w:rPr>
          <w:rFonts w:ascii="Times New Roman" w:hAnsi="Times New Roman" w:cs="Times New Roman"/>
          <w:sz w:val="28"/>
          <w:szCs w:val="28"/>
        </w:rPr>
        <w:t>Император взволнованно сказал</w:t>
      </w:r>
      <w:r w:rsidRPr="0067694F">
        <w:rPr>
          <w:rFonts w:ascii="Times New Roman" w:hAnsi="Times New Roman" w:cs="Times New Roman"/>
          <w:sz w:val="28"/>
          <w:szCs w:val="28"/>
        </w:rPr>
        <w:t>:</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Неизвестно, что будет потом, но сейчас наша армия не может сдержать противника, который безнаказанно убивает ни в чем не повинных жителей. Думаю, лучше сдаться, чтобы спасти их жизни, а позже мы придумаем, как вернуть страну.</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О, Государь! Враг еще не одержал победу. Полководцы Фам Нгу Лао, Нгуен Кхоай, Чан Куок Тоан плечом к плечу противостоят монгольским войскам. </w:t>
      </w:r>
      <w:r w:rsidRPr="0067694F">
        <w:rPr>
          <w:rFonts w:ascii="Times New Roman" w:hAnsi="Times New Roman" w:cs="Times New Roman"/>
          <w:sz w:val="28"/>
          <w:szCs w:val="28"/>
        </w:rPr>
        <w:lastRenderedPageBreak/>
        <w:t>Если нам не выгодно давать бой, то мы можем отступить, чтобы доказать нашим надменным врагам, что ни один из наших военачальников еще не пал на поле боя.</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Умерив свои эмоции, Чан Куок Туан с болью в голосе продолжил говорить:</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Знаю, что Вы хотите сдаться из чувства милосердия, но неужто Вас не волнует судьба страны, воля ее предков? Если Вы желаете сдаться, то сначала отрубите мне голову, затем сдавайтесь. Пока я жив, жив и Дайвьет. Прошу Вас не беспокоиться об этом.</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Беспокоюсь не только я, но и у всей императорской династии неспокойно на душе. Теперь, когда вы знаете, что меня тревожит, прошу Вас выиграть у врага несколько сражений, чтобы успокоить мою душу.</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Куок Туан молвил, едва сдерживая злость:</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Отступление, которое я организовал – это часть моей стратегии. Когда мы нанесем удар по врагу и будем уверены в победе, то только так снизим наши потери. К тому же, противник, стремительно продвигаясь вглубь нашей страны, сам себя загоняет в смертельную ловушку. Они создают трудности сами себе: на каждые тридцать миль захваченных земель у них по сто солдат, на каждые шестьдесят миль – конный форпост, на каждый форпост приходится по триста солдат, обеспечивающих поставку продовольствия для людей и лошадей. Так сколько же солдат понадобится им, когда они зайдут очень далеко вглубь Дайвьета?  Я уже вижу предзнаменование их скорой гибели.</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Молодой император радостно воскликнул:</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Теперь, когда я выслушал Вас, на душе моей стало спокойно.</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Ваше Величество! Я уверен, что к этому лету вражеская армия будет изгнана из наших земель. И вот тогда мы отметим наш триумф. Я за это ручаюсь головой.</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Император склонился перед Чан Куок Туаном, скрестив руки перед лицом:</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lastRenderedPageBreak/>
        <w:t>- Благодаря Вам наша страна будет процветать в мире и благополучии!</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Чан Хынг Дао попросил у императора разрешения отбыть. Он поспешил вернуться в Ванкиеп.</w:t>
      </w:r>
    </w:p>
    <w:p w:rsidR="00AE78C1" w:rsidRPr="0067694F" w:rsidRDefault="00AE78C1" w:rsidP="00C571F5">
      <w:pPr>
        <w:spacing w:line="360" w:lineRule="auto"/>
        <w:jc w:val="both"/>
        <w:rPr>
          <w:rFonts w:ascii="Times New Roman" w:hAnsi="Times New Roman" w:cs="Times New Roman"/>
          <w:sz w:val="18"/>
          <w:szCs w:val="18"/>
        </w:rPr>
      </w:pP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…Когда армия победителей под предводительством Чан Хынг Дао вернулась в столицу, жители Тханлонга высыпали на улицу и толпами стояли по обе стороны дороги, ведущей во дворец, приветствуя полководца:</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Слава Чан Хынг Дао! </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И солдаты, и простой народ радостно кричали и аплодировали Чан Куок Туану, который, восседая на боевом коне, с величественным видом ехал во главе военного отряда, возвращавшегося в столицу. Приветственные возгласы не утихали и с каждым шагом воинов-победителей становились все громче. Чан Хынг Дао, проезжая мимо приветствовавших его людей, отвечал им широкой улыбкой. После многих месяцев, проведенных на полях сражений, в его волосах прибавилось седины, но полководец по-прежнему выглядел необычайно крепким и энергичным. Чан Хынг Дао знал, что жители Тханлонга выражают ему свою искреннюю признательность и благодарность. Внезапно, среди всеобщего ликования и радости, Чан Куок Туан почувствовал грусть, ведь, хоть это и была действительно великая и славная победа, но скольких жизней она стоила, сколько слез пролил народ Дайвьета ради нее! Кто из тех, кто вышел встречать его, познал горечь утраты? Чан Куок Туан думал о народе. Он знал, что эта огромная победа была одержана именно бла</w:t>
      </w:r>
      <w:r>
        <w:rPr>
          <w:rFonts w:ascii="Times New Roman" w:hAnsi="Times New Roman" w:cs="Times New Roman"/>
          <w:sz w:val="28"/>
          <w:szCs w:val="28"/>
        </w:rPr>
        <w:t>годаря его стараниям</w:t>
      </w:r>
      <w:r w:rsidRPr="0067694F">
        <w:rPr>
          <w:rFonts w:ascii="Times New Roman" w:hAnsi="Times New Roman" w:cs="Times New Roman"/>
          <w:sz w:val="28"/>
          <w:szCs w:val="28"/>
        </w:rPr>
        <w:t>. И поэтому, посреди атмосферы всеобщей радости и воодушевления, душа Чан Куок Туана внезапно содрогнулась от чувс</w:t>
      </w:r>
      <w:r>
        <w:rPr>
          <w:rFonts w:ascii="Times New Roman" w:hAnsi="Times New Roman" w:cs="Times New Roman"/>
          <w:sz w:val="28"/>
          <w:szCs w:val="28"/>
        </w:rPr>
        <w:t>тва великой благодарности простым людям</w:t>
      </w:r>
      <w:r w:rsidRPr="0067694F">
        <w:rPr>
          <w:rFonts w:ascii="Times New Roman" w:hAnsi="Times New Roman" w:cs="Times New Roman"/>
          <w:sz w:val="28"/>
          <w:szCs w:val="28"/>
        </w:rPr>
        <w:t>, к</w:t>
      </w:r>
      <w:r>
        <w:rPr>
          <w:rFonts w:ascii="Times New Roman" w:hAnsi="Times New Roman" w:cs="Times New Roman"/>
          <w:sz w:val="28"/>
          <w:szCs w:val="28"/>
        </w:rPr>
        <w:t>оторые</w:t>
      </w:r>
      <w:r w:rsidRPr="0067694F">
        <w:rPr>
          <w:rFonts w:ascii="Times New Roman" w:hAnsi="Times New Roman" w:cs="Times New Roman"/>
          <w:sz w:val="28"/>
          <w:szCs w:val="28"/>
        </w:rPr>
        <w:t xml:space="preserve"> вынес</w:t>
      </w:r>
      <w:r>
        <w:rPr>
          <w:rFonts w:ascii="Times New Roman" w:hAnsi="Times New Roman" w:cs="Times New Roman"/>
          <w:sz w:val="28"/>
          <w:szCs w:val="28"/>
        </w:rPr>
        <w:t xml:space="preserve">ли на себе </w:t>
      </w:r>
      <w:r w:rsidRPr="0067694F">
        <w:rPr>
          <w:rFonts w:ascii="Times New Roman" w:hAnsi="Times New Roman" w:cs="Times New Roman"/>
          <w:sz w:val="28"/>
          <w:szCs w:val="28"/>
        </w:rPr>
        <w:t>все эти тяготы. Именно воля народа стала той крепостью, что обеспечила победу в войне и позволила спасти страну. Эта истина, пройдя испытание войной, засияла еще ярче в душе великого полководца и окрепла в нем.</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lastRenderedPageBreak/>
        <w:t>Но Чан Куок Туан не стал погружаться в размышления, ибо перед собой он увидел Чан Тхань-тона, императора Чан Нян-тонга</w:t>
      </w:r>
      <w:r>
        <w:rPr>
          <w:rFonts w:ascii="Times New Roman" w:hAnsi="Times New Roman" w:cs="Times New Roman"/>
          <w:sz w:val="28"/>
          <w:szCs w:val="28"/>
        </w:rPr>
        <w:t xml:space="preserve"> и Верховного и </w:t>
      </w:r>
      <w:r w:rsidRPr="00B008F9">
        <w:rPr>
          <w:rFonts w:ascii="Times New Roman" w:hAnsi="Times New Roman" w:cs="Times New Roman"/>
          <w:i/>
          <w:iCs/>
          <w:sz w:val="28"/>
          <w:szCs w:val="28"/>
        </w:rPr>
        <w:t>Тхай сы</w:t>
      </w:r>
      <w:r w:rsidRPr="0067694F">
        <w:rPr>
          <w:rFonts w:ascii="Times New Roman" w:hAnsi="Times New Roman" w:cs="Times New Roman"/>
          <w:sz w:val="28"/>
          <w:szCs w:val="28"/>
        </w:rPr>
        <w:t xml:space="preserve"> Чан Куанг Кхая, которые вместе со свитой ехали его встречать. «Что я скажу императору сегодня, в этот торжественный день?» - подумал Куок Туан.  «Сколько всего предстоит сделать теперь, когда война закончилась!» - прошептал он. «Но я не буду многословным. Я скажу императору лишь о том, что следует любить народ, заботиться о нем, быть к нему великодушным и милосердным, ведь именно благодаря простым людям мы одержали эту победу. Еще я попрошу у императора разрешения отбыть в Ванкиеп, чтобы отдохнуть и написать трактат «Книга из Ванкиепа, передаваемая тайно» - книгу, замысел которой родился у меня на этой войне.</w:t>
      </w:r>
    </w:p>
    <w:p w:rsidR="00AE78C1" w:rsidRPr="0067694F"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Императорская повозка подъехала </w:t>
      </w:r>
      <w:r>
        <w:rPr>
          <w:rFonts w:ascii="Times New Roman" w:hAnsi="Times New Roman" w:cs="Times New Roman"/>
          <w:sz w:val="28"/>
          <w:szCs w:val="28"/>
        </w:rPr>
        <w:t>ближе. Чан К</w:t>
      </w:r>
      <w:r w:rsidRPr="0067694F">
        <w:rPr>
          <w:rFonts w:ascii="Times New Roman" w:hAnsi="Times New Roman" w:cs="Times New Roman"/>
          <w:sz w:val="28"/>
          <w:szCs w:val="28"/>
        </w:rPr>
        <w:t>уок Туан опустил поводья и остановил лошадь</w:t>
      </w:r>
      <w:r w:rsidRPr="0067694F">
        <w:rPr>
          <w:rStyle w:val="a5"/>
          <w:rFonts w:ascii="Times New Roman" w:hAnsi="Times New Roman"/>
          <w:sz w:val="28"/>
          <w:szCs w:val="28"/>
        </w:rPr>
        <w:footnoteReference w:id="145"/>
      </w:r>
      <w:r w:rsidRPr="0067694F">
        <w:rPr>
          <w:rFonts w:ascii="Times New Roman" w:hAnsi="Times New Roman" w:cs="Times New Roman"/>
          <w:sz w:val="28"/>
          <w:szCs w:val="28"/>
        </w:rPr>
        <w:t xml:space="preserve">.                  </w:t>
      </w:r>
    </w:p>
    <w:p w:rsidR="00AE78C1" w:rsidRPr="0067694F" w:rsidRDefault="00AE78C1" w:rsidP="00C571F5">
      <w:pPr>
        <w:spacing w:line="360" w:lineRule="auto"/>
        <w:jc w:val="both"/>
        <w:rPr>
          <w:rFonts w:ascii="Times New Roman" w:hAnsi="Times New Roman" w:cs="Times New Roman"/>
          <w:sz w:val="28"/>
          <w:szCs w:val="28"/>
        </w:rPr>
      </w:pPr>
    </w:p>
    <w:p w:rsidR="00AE78C1" w:rsidRPr="0067694F" w:rsidRDefault="00AE78C1" w:rsidP="00C571F5">
      <w:pPr>
        <w:spacing w:line="360" w:lineRule="auto"/>
        <w:jc w:val="right"/>
        <w:rPr>
          <w:rFonts w:ascii="Times New Roman" w:hAnsi="Times New Roman" w:cs="Times New Roman"/>
          <w:sz w:val="28"/>
          <w:szCs w:val="28"/>
        </w:rPr>
      </w:pPr>
      <w:r w:rsidRPr="0067694F">
        <w:rPr>
          <w:rFonts w:ascii="Times New Roman" w:hAnsi="Times New Roman" w:cs="Times New Roman"/>
          <w:sz w:val="28"/>
          <w:szCs w:val="28"/>
        </w:rPr>
        <w:t xml:space="preserve">                                                                                                                 Куинь Кы </w:t>
      </w:r>
    </w:p>
    <w:p w:rsidR="00AE78C1" w:rsidRPr="00F07611" w:rsidRDefault="00AE78C1" w:rsidP="00C571F5">
      <w:pPr>
        <w:spacing w:line="360" w:lineRule="auto"/>
        <w:jc w:val="both"/>
        <w:rPr>
          <w:rFonts w:ascii="Times New Roman" w:hAnsi="Times New Roman" w:cs="Times New Roman"/>
          <w:sz w:val="28"/>
          <w:szCs w:val="28"/>
        </w:rPr>
      </w:pPr>
      <w:r w:rsidRPr="0067694F">
        <w:rPr>
          <w:rFonts w:ascii="Times New Roman" w:hAnsi="Times New Roman" w:cs="Times New Roman"/>
          <w:sz w:val="28"/>
          <w:szCs w:val="28"/>
        </w:rPr>
        <w:t xml:space="preserve"> </w:t>
      </w:r>
    </w:p>
    <w:p w:rsidR="00AE78C1" w:rsidRPr="0067694F" w:rsidRDefault="00AE78C1" w:rsidP="00B119A7">
      <w:pPr>
        <w:spacing w:line="276" w:lineRule="auto"/>
        <w:ind w:firstLine="709"/>
        <w:rPr>
          <w:rFonts w:ascii="Times New Roman" w:hAnsi="Times New Roman" w:cs="Times New Roman"/>
          <w:sz w:val="24"/>
          <w:szCs w:val="24"/>
          <w:lang w:val="vi-VN"/>
        </w:rPr>
      </w:pPr>
    </w:p>
    <w:sectPr w:rsidR="00AE78C1" w:rsidRPr="0067694F" w:rsidSect="005E616D">
      <w:headerReference w:type="default" r:id="rId9"/>
      <w:pgSz w:w="11906" w:h="16838" w:code="9"/>
      <w:pgMar w:top="1134" w:right="567" w:bottom="1134" w:left="1701" w:header="62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8D5" w:rsidRDefault="006C18D5" w:rsidP="002244AF">
      <w:pPr>
        <w:spacing w:after="0" w:line="240" w:lineRule="auto"/>
      </w:pPr>
      <w:r>
        <w:separator/>
      </w:r>
    </w:p>
  </w:endnote>
  <w:endnote w:type="continuationSeparator" w:id="0">
    <w:p w:rsidR="006C18D5" w:rsidRDefault="006C18D5" w:rsidP="0022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aunPenh">
    <w:altName w:val="Courier New"/>
    <w:panose1 w:val="01010101010101010101"/>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altName w:val="Arial"/>
    <w:panose1 w:val="020B0100010101010101"/>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Calibri (Vietnamese)">
    <w:altName w:val="Arial"/>
    <w:panose1 w:val="00000000000000000000"/>
    <w:charset w:val="A3"/>
    <w:family w:val="swiss"/>
    <w:notTrueType/>
    <w:pitch w:val="variable"/>
    <w:sig w:usb0="20000001" w:usb1="00000000" w:usb2="00000000" w:usb3="00000000" w:csb0="000001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8D5" w:rsidRDefault="006C18D5" w:rsidP="002244AF">
      <w:pPr>
        <w:spacing w:after="0" w:line="240" w:lineRule="auto"/>
      </w:pPr>
      <w:r>
        <w:separator/>
      </w:r>
    </w:p>
  </w:footnote>
  <w:footnote w:type="continuationSeparator" w:id="0">
    <w:p w:rsidR="006C18D5" w:rsidRDefault="006C18D5" w:rsidP="002244AF">
      <w:pPr>
        <w:spacing w:after="0" w:line="240" w:lineRule="auto"/>
      </w:pPr>
      <w:r>
        <w:continuationSeparator/>
      </w:r>
    </w:p>
  </w:footnote>
  <w:footnote w:id="1">
    <w:p w:rsidR="00B81DF0" w:rsidRPr="005E616D" w:rsidRDefault="00B81DF0">
      <w:pPr>
        <w:pStyle w:val="a3"/>
        <w:rPr>
          <w:lang w:val="vi-VN"/>
        </w:rPr>
      </w:pPr>
      <w:r>
        <w:rPr>
          <w:rStyle w:val="a5"/>
          <w:rFonts w:cs="DaunPenh"/>
        </w:rPr>
        <w:footnoteRef/>
      </w:r>
      <w:r>
        <w:t xml:space="preserve"> </w:t>
      </w:r>
      <w:r w:rsidRPr="006576C5">
        <w:rPr>
          <w:rFonts w:ascii="Times New Roman" w:hAnsi="Times New Roman" w:cs="Times New Roman"/>
          <w:lang w:val="vi-VN"/>
        </w:rPr>
        <w:t xml:space="preserve">Trần Văn Giáp. </w:t>
      </w:r>
      <w:r w:rsidRPr="006576C5">
        <w:rPr>
          <w:rFonts w:ascii="Times New Roman" w:hAnsi="Times New Roman" w:cs="Times New Roman"/>
          <w:lang w:val="en-US"/>
        </w:rPr>
        <w:t>Tim hiểu kho sa</w:t>
      </w:r>
      <w:r w:rsidRPr="006576C5">
        <w:rPr>
          <w:rFonts w:ascii="Times New Roman" w:hAnsi="Times New Roman" w:cs="Times New Roman"/>
          <w:szCs w:val="32"/>
          <w:lang w:val="vi-VN" w:bidi="km-KH"/>
        </w:rPr>
        <w:t>́</w:t>
      </w:r>
      <w:r w:rsidRPr="006576C5">
        <w:rPr>
          <w:rFonts w:ascii="Times New Roman" w:hAnsi="Times New Roman" w:cs="Times New Roman"/>
          <w:lang w:val="en-US"/>
        </w:rPr>
        <w:t>ch Hán Nôm</w:t>
      </w:r>
      <w:r w:rsidRPr="006576C5">
        <w:rPr>
          <w:rFonts w:ascii="Times New Roman" w:hAnsi="Times New Roman" w:cs="Times New Roman"/>
          <w:lang w:val="vi-VN"/>
        </w:rPr>
        <w:t>. T1 – Hà Nội</w:t>
      </w:r>
      <w:r>
        <w:rPr>
          <w:rFonts w:ascii="Times New Roman" w:hAnsi="Times New Roman" w:cs="Times New Roman"/>
          <w:lang w:val="vi-VN"/>
        </w:rPr>
        <w:t>, Thư Viện Quốc gia xuất bản, 1970</w:t>
      </w:r>
    </w:p>
  </w:footnote>
  <w:footnote w:id="2">
    <w:p w:rsidR="00B81DF0" w:rsidRPr="005E616D" w:rsidRDefault="00B81DF0">
      <w:pPr>
        <w:pStyle w:val="a3"/>
        <w:rPr>
          <w:lang w:val="vi-VN"/>
        </w:rPr>
      </w:pPr>
      <w:r>
        <w:rPr>
          <w:rStyle w:val="a5"/>
          <w:rFonts w:cs="DaunPenh"/>
        </w:rPr>
        <w:footnoteRef/>
      </w:r>
      <w:r w:rsidRPr="00B864FE">
        <w:rPr>
          <w:lang w:val="vi-VN"/>
        </w:rPr>
        <w:t xml:space="preserve"> </w:t>
      </w:r>
      <w:r w:rsidRPr="006576C5">
        <w:rPr>
          <w:rFonts w:ascii="Times New Roman" w:hAnsi="Times New Roman" w:cs="Times New Roman"/>
          <w:lang w:val="vi-VN"/>
        </w:rPr>
        <w:t xml:space="preserve">Thơ </w:t>
      </w:r>
      <w:r w:rsidRPr="006576C5">
        <w:rPr>
          <w:rFonts w:ascii="Times New Roman" w:hAnsi="Times New Roman" w:cs="Times New Roman"/>
          <w:lang w:val="vi-VN"/>
        </w:rPr>
        <w:t>Văn Lý-Trần. T.2 – Hà Nội: Nhà xuất bản khoa học xã hội, 1988</w:t>
      </w:r>
    </w:p>
  </w:footnote>
  <w:footnote w:id="3">
    <w:p w:rsidR="00B81DF0" w:rsidRDefault="00B81DF0" w:rsidP="006629D4">
      <w:pPr>
        <w:pStyle w:val="a3"/>
      </w:pPr>
      <w:r w:rsidRPr="006576C5">
        <w:rPr>
          <w:rStyle w:val="a5"/>
          <w:rFonts w:ascii="Times New Roman" w:hAnsi="Times New Roman"/>
        </w:rPr>
        <w:footnoteRef/>
      </w:r>
      <w:r w:rsidRPr="006576C5">
        <w:rPr>
          <w:rFonts w:ascii="Times New Roman" w:hAnsi="Times New Roman" w:cs="Times New Roman"/>
        </w:rPr>
        <w:t xml:space="preserve"> Никулин Н.И. Вьетнамская литература. Краткий очерк</w:t>
      </w:r>
      <w:r>
        <w:rPr>
          <w:rFonts w:ascii="Times New Roman" w:hAnsi="Times New Roman" w:cs="Times New Roman"/>
        </w:rPr>
        <w:t xml:space="preserve">. </w:t>
      </w:r>
      <w:r w:rsidRPr="006576C5">
        <w:rPr>
          <w:rFonts w:ascii="Times New Roman" w:hAnsi="Times New Roman" w:cs="Times New Roman"/>
        </w:rPr>
        <w:t>Отв.ред. Л.З. Эйдлин – М.: Главная редакция восточной литературы, 1971</w:t>
      </w:r>
    </w:p>
  </w:footnote>
  <w:footnote w:id="4">
    <w:p w:rsidR="00B81DF0" w:rsidRDefault="00B81DF0" w:rsidP="006629D4">
      <w:pPr>
        <w:pStyle w:val="a3"/>
      </w:pPr>
      <w:r w:rsidRPr="006576C5">
        <w:rPr>
          <w:rStyle w:val="a5"/>
          <w:rFonts w:ascii="Times New Roman" w:hAnsi="Times New Roman"/>
        </w:rPr>
        <w:footnoteRef/>
      </w:r>
      <w:r w:rsidRPr="006576C5">
        <w:rPr>
          <w:rFonts w:ascii="Times New Roman" w:hAnsi="Times New Roman" w:cs="Times New Roman"/>
        </w:rPr>
        <w:t xml:space="preserve"> Никулин Н.И. Вьетнамская литература. От Средних веков к Новому времени – М.: Наука. Главная редакция </w:t>
      </w:r>
      <w:r w:rsidRPr="00FA72A4">
        <w:rPr>
          <w:rFonts w:ascii="Times New Roman" w:hAnsi="Times New Roman" w:cs="Times New Roman"/>
        </w:rPr>
        <w:t>восточной литературы, 1977</w:t>
      </w:r>
    </w:p>
  </w:footnote>
  <w:footnote w:id="5">
    <w:p w:rsidR="00B81DF0" w:rsidRPr="005E616D" w:rsidRDefault="00B81DF0">
      <w:pPr>
        <w:pStyle w:val="a3"/>
        <w:rPr>
          <w:lang w:val="vi-VN"/>
        </w:rPr>
      </w:pPr>
      <w:r w:rsidRPr="00FA72A4">
        <w:rPr>
          <w:rStyle w:val="a5"/>
          <w:rFonts w:ascii="Times New Roman" w:hAnsi="Times New Roman"/>
        </w:rPr>
        <w:footnoteRef/>
      </w:r>
      <w:r w:rsidRPr="00FA72A4">
        <w:rPr>
          <w:rFonts w:ascii="Times New Roman" w:hAnsi="Times New Roman" w:cs="Times New Roman"/>
        </w:rPr>
        <w:t xml:space="preserve"> </w:t>
      </w:r>
      <w:r w:rsidRPr="00FA72A4">
        <w:rPr>
          <w:rFonts w:ascii="Times New Roman" w:hAnsi="Times New Roman" w:cs="Times New Roman"/>
          <w:lang w:val="vi-VN"/>
        </w:rPr>
        <w:t>Lê Ngô Cát, Phạm Đình Toại. Đại Nam quốc sử diễn ca. Tựa và Dẫn của Hoàng Xuân H</w:t>
      </w:r>
      <w:r>
        <w:rPr>
          <w:rFonts w:ascii="Times New Roman" w:hAnsi="Times New Roman" w:cs="Times New Roman"/>
          <w:lang w:val="vi-VN"/>
        </w:rPr>
        <w:t>ãn -  Hà Nội, Sông – Nhi, 1952</w:t>
      </w:r>
    </w:p>
  </w:footnote>
  <w:footnote w:id="6">
    <w:p w:rsidR="00B81DF0" w:rsidRPr="005E616D" w:rsidRDefault="00B81DF0">
      <w:pPr>
        <w:pStyle w:val="a3"/>
        <w:rPr>
          <w:lang w:val="vi-VN"/>
        </w:rPr>
      </w:pPr>
      <w:r w:rsidRPr="00FA72A4">
        <w:rPr>
          <w:rStyle w:val="a5"/>
          <w:rFonts w:ascii="Times New Roman" w:hAnsi="Times New Roman"/>
        </w:rPr>
        <w:footnoteRef/>
      </w:r>
      <w:r w:rsidRPr="00FA72A4">
        <w:rPr>
          <w:rFonts w:ascii="Times New Roman" w:hAnsi="Times New Roman" w:cs="Times New Roman"/>
          <w:lang w:val="vi-VN"/>
        </w:rPr>
        <w:t xml:space="preserve"> </w:t>
      </w:r>
      <w:r w:rsidRPr="00FA72A4">
        <w:rPr>
          <w:rFonts w:ascii="Times New Roman" w:hAnsi="Times New Roman" w:cs="Times New Roman"/>
          <w:lang w:val="vi-VN"/>
        </w:rPr>
        <w:t xml:space="preserve">Binh </w:t>
      </w:r>
      <w:r w:rsidRPr="00FA72A4">
        <w:rPr>
          <w:rFonts w:ascii="Times New Roman" w:hAnsi="Times New Roman" w:cs="Times New Roman"/>
          <w:lang w:val="vi-VN"/>
        </w:rPr>
        <w:t>Thư Yếu Lược – Hà Nội: Nhà xuấ</w:t>
      </w:r>
      <w:r>
        <w:rPr>
          <w:rFonts w:ascii="Times New Roman" w:hAnsi="Times New Roman" w:cs="Times New Roman"/>
          <w:lang w:val="vi-VN"/>
        </w:rPr>
        <w:t>t bản khoa học xã hội, 1977</w:t>
      </w:r>
    </w:p>
  </w:footnote>
  <w:footnote w:id="7">
    <w:p w:rsidR="00B81DF0" w:rsidRPr="005E616D" w:rsidRDefault="00B81DF0">
      <w:pPr>
        <w:pStyle w:val="a3"/>
        <w:rPr>
          <w:lang w:val="vi-VN"/>
        </w:rPr>
      </w:pPr>
      <w:r w:rsidRPr="00FA72A4">
        <w:rPr>
          <w:rStyle w:val="a5"/>
          <w:rFonts w:ascii="Times New Roman" w:hAnsi="Times New Roman"/>
        </w:rPr>
        <w:footnoteRef/>
      </w:r>
      <w:r w:rsidRPr="00FA72A4">
        <w:rPr>
          <w:rFonts w:ascii="Times New Roman" w:hAnsi="Times New Roman" w:cs="Times New Roman"/>
          <w:lang w:val="vi-VN"/>
        </w:rPr>
        <w:t xml:space="preserve"> </w:t>
      </w:r>
      <w:r w:rsidRPr="00FA72A4">
        <w:rPr>
          <w:rFonts w:ascii="Times New Roman" w:hAnsi="Times New Roman" w:cs="Times New Roman"/>
          <w:lang w:val="vi-VN"/>
        </w:rPr>
        <w:t xml:space="preserve">Văn </w:t>
      </w:r>
      <w:r w:rsidRPr="00FA72A4">
        <w:rPr>
          <w:rFonts w:ascii="Times New Roman" w:hAnsi="Times New Roman" w:cs="Times New Roman"/>
          <w:lang w:val="vi-VN"/>
        </w:rPr>
        <w:t>Lang, Quỳnh Cư, Nguyễn Anh. Những vì sao đất nư</w:t>
      </w:r>
      <w:r>
        <w:rPr>
          <w:rFonts w:ascii="Times New Roman" w:hAnsi="Times New Roman" w:cs="Times New Roman"/>
          <w:lang w:val="vi-VN"/>
        </w:rPr>
        <w:t>ớc</w:t>
      </w:r>
      <w:r w:rsidRPr="00FA72A4">
        <w:rPr>
          <w:rFonts w:ascii="Times New Roman" w:hAnsi="Times New Roman" w:cs="Times New Roman"/>
          <w:lang w:val="vi-VN"/>
        </w:rPr>
        <w:t>. Tập 1. Tựa của Văn Tân – HN. NXB Thanh niên, 1971.</w:t>
      </w:r>
    </w:p>
  </w:footnote>
  <w:footnote w:id="8">
    <w:p w:rsidR="00B81DF0" w:rsidRPr="005E616D" w:rsidRDefault="00B81DF0">
      <w:pPr>
        <w:pStyle w:val="a3"/>
        <w:rPr>
          <w:lang w:val="vi-VN"/>
        </w:rPr>
      </w:pPr>
      <w:r w:rsidRPr="00FA72A4">
        <w:rPr>
          <w:rStyle w:val="a5"/>
          <w:rFonts w:ascii="Times New Roman" w:hAnsi="Times New Roman"/>
        </w:rPr>
        <w:footnoteRef/>
      </w:r>
      <w:r w:rsidRPr="00FA72A4">
        <w:rPr>
          <w:rFonts w:ascii="Times New Roman" w:hAnsi="Times New Roman" w:cs="Times New Roman"/>
          <w:lang w:val="vi-VN"/>
        </w:rPr>
        <w:t xml:space="preserve"> </w:t>
      </w:r>
      <w:r w:rsidRPr="00FA72A4">
        <w:rPr>
          <w:rFonts w:ascii="Times New Roman" w:hAnsi="Times New Roman" w:cs="Times New Roman"/>
          <w:lang w:val="vi-VN"/>
        </w:rPr>
        <w:t xml:space="preserve">Quỳnh </w:t>
      </w:r>
      <w:r w:rsidRPr="00FA72A4">
        <w:rPr>
          <w:rFonts w:ascii="Times New Roman" w:hAnsi="Times New Roman" w:cs="Times New Roman"/>
          <w:lang w:val="vi-VN"/>
        </w:rPr>
        <w:t>Cư. Trần Hưng Đạo (Чан Хынг Дао) // Nguyễn Anh, Văn Lang, Quỳnh Cư. Những vì sao đất nước (Яркие светила нашей страны). Tập 5. – HN: Nhà xuất bản thanh niên, 1978.</w:t>
      </w:r>
    </w:p>
  </w:footnote>
  <w:footnote w:id="9">
    <w:p w:rsidR="00B81DF0" w:rsidRPr="005E616D" w:rsidRDefault="00B81DF0" w:rsidP="00EE3065">
      <w:pPr>
        <w:pStyle w:val="a3"/>
        <w:rPr>
          <w:lang w:val="vi-VN"/>
        </w:rPr>
      </w:pPr>
      <w:r w:rsidRPr="006576C5">
        <w:rPr>
          <w:rStyle w:val="a5"/>
          <w:rFonts w:ascii="Times New Roman" w:hAnsi="Times New Roman"/>
        </w:rPr>
        <w:footnoteRef/>
      </w:r>
      <w:r w:rsidRPr="006576C5">
        <w:rPr>
          <w:rFonts w:ascii="Times New Roman" w:hAnsi="Times New Roman" w:cs="Times New Roman"/>
          <w:lang w:val="vi-VN"/>
        </w:rPr>
        <w:t xml:space="preserve"> </w:t>
      </w:r>
      <w:r w:rsidRPr="006576C5">
        <w:rPr>
          <w:rFonts w:ascii="Times New Roman" w:hAnsi="Times New Roman" w:cs="Times New Roman"/>
          <w:lang w:val="vi-VN"/>
        </w:rPr>
        <w:t xml:space="preserve">Thơ </w:t>
      </w:r>
      <w:r w:rsidRPr="006576C5">
        <w:rPr>
          <w:rFonts w:ascii="Times New Roman" w:hAnsi="Times New Roman" w:cs="Times New Roman"/>
          <w:lang w:val="vi-VN"/>
        </w:rPr>
        <w:t xml:space="preserve">Văn Lý-Trần. T.2 – Hà Nội: Nhà xuất bản khoa học xã hội, 1988. </w:t>
      </w:r>
      <w:r w:rsidRPr="00871E5F">
        <w:rPr>
          <w:rFonts w:ascii="Times New Roman" w:hAnsi="Times New Roman" w:cs="Times New Roman"/>
          <w:lang w:val="vi-VN"/>
        </w:rPr>
        <w:t>Т</w:t>
      </w:r>
      <w:r w:rsidRPr="006576C5">
        <w:rPr>
          <w:rFonts w:ascii="Times New Roman" w:hAnsi="Times New Roman" w:cs="Times New Roman"/>
          <w:lang w:val="vi-VN"/>
        </w:rPr>
        <w:t xml:space="preserve">r 384     </w:t>
      </w:r>
    </w:p>
  </w:footnote>
  <w:footnote w:id="10">
    <w:p w:rsidR="00B81DF0" w:rsidRPr="005E616D" w:rsidRDefault="00B81DF0" w:rsidP="00EE3065">
      <w:pPr>
        <w:pStyle w:val="a3"/>
        <w:rPr>
          <w:lang w:val="vi-VN"/>
        </w:rPr>
      </w:pPr>
      <w:r w:rsidRPr="006576C5">
        <w:rPr>
          <w:rStyle w:val="a5"/>
          <w:rFonts w:ascii="Times New Roman" w:hAnsi="Times New Roman"/>
        </w:rPr>
        <w:footnoteRef/>
      </w:r>
      <w:r w:rsidRPr="006576C5">
        <w:rPr>
          <w:rFonts w:ascii="Times New Roman" w:hAnsi="Times New Roman" w:cs="Times New Roman"/>
          <w:lang w:val="vi-VN"/>
        </w:rPr>
        <w:t xml:space="preserve"> </w:t>
      </w:r>
      <w:r w:rsidRPr="006576C5">
        <w:rPr>
          <w:rFonts w:ascii="Times New Roman" w:hAnsi="Times New Roman" w:cs="Times New Roman"/>
          <w:lang w:val="vi-VN"/>
        </w:rPr>
        <w:t xml:space="preserve">Trần </w:t>
      </w:r>
      <w:r w:rsidRPr="006576C5">
        <w:rPr>
          <w:rFonts w:ascii="Times New Roman" w:hAnsi="Times New Roman" w:cs="Times New Roman"/>
          <w:lang w:val="vi-VN"/>
        </w:rPr>
        <w:t xml:space="preserve">Văn Giáp. Tim hiểu kho sách Hán Nôm. T1 – Hà Nội: </w:t>
      </w:r>
      <w:r>
        <w:rPr>
          <w:rFonts w:ascii="Times New Roman" w:hAnsi="Times New Roman" w:cs="Times New Roman"/>
          <w:lang w:val="vi-VN"/>
        </w:rPr>
        <w:t>Thư Viện Quốc gia xuất bản. Т</w:t>
      </w:r>
      <w:r w:rsidRPr="006576C5">
        <w:rPr>
          <w:rFonts w:ascii="Times New Roman" w:hAnsi="Times New Roman" w:cs="Times New Roman"/>
          <w:lang w:val="vi-VN"/>
        </w:rPr>
        <w:t>r. 238</w:t>
      </w:r>
    </w:p>
  </w:footnote>
  <w:footnote w:id="11">
    <w:p w:rsidR="00B81DF0" w:rsidRDefault="00B81DF0" w:rsidP="00EE3065">
      <w:pPr>
        <w:pStyle w:val="a3"/>
      </w:pPr>
      <w:r w:rsidRPr="006576C5">
        <w:rPr>
          <w:rStyle w:val="a5"/>
          <w:rFonts w:ascii="Times New Roman" w:hAnsi="Times New Roman"/>
        </w:rPr>
        <w:footnoteRef/>
      </w:r>
      <w:r w:rsidRPr="006576C5">
        <w:rPr>
          <w:rFonts w:ascii="Times New Roman" w:hAnsi="Times New Roman" w:cs="Times New Roman"/>
          <w:lang w:val="vi-VN"/>
        </w:rPr>
        <w:t xml:space="preserve"> </w:t>
      </w:r>
      <w:r w:rsidRPr="006576C5">
        <w:rPr>
          <w:rFonts w:ascii="Times New Roman" w:hAnsi="Times New Roman" w:cs="Times New Roman"/>
          <w:lang w:val="vi-VN"/>
        </w:rPr>
        <w:t xml:space="preserve">Thơ </w:t>
      </w:r>
      <w:r w:rsidRPr="006576C5">
        <w:rPr>
          <w:rFonts w:ascii="Times New Roman" w:hAnsi="Times New Roman" w:cs="Times New Roman"/>
          <w:lang w:val="vi-VN"/>
        </w:rPr>
        <w:t>Văn Lý-Trần. T.2 – Hà Nội: Nhà xuất bản khoa học xã hội, 1988</w:t>
      </w:r>
      <w:r>
        <w:rPr>
          <w:rFonts w:ascii="Times New Roman" w:hAnsi="Times New Roman" w:cs="Times New Roman"/>
          <w:lang w:val="vi-VN"/>
        </w:rPr>
        <w:t xml:space="preserve">. </w:t>
      </w:r>
      <w:r>
        <w:rPr>
          <w:rFonts w:ascii="Times New Roman" w:hAnsi="Times New Roman" w:cs="Times New Roman"/>
        </w:rPr>
        <w:t>Т</w:t>
      </w:r>
      <w:r w:rsidRPr="006576C5">
        <w:rPr>
          <w:rFonts w:ascii="Times New Roman" w:hAnsi="Times New Roman" w:cs="Times New Roman"/>
          <w:lang w:val="vi-VN"/>
        </w:rPr>
        <w:t xml:space="preserve">r 384     </w:t>
      </w:r>
    </w:p>
  </w:footnote>
  <w:footnote w:id="12">
    <w:p w:rsidR="00B81DF0" w:rsidRDefault="00B81DF0" w:rsidP="00EE3065">
      <w:pPr>
        <w:pStyle w:val="a3"/>
      </w:pPr>
      <w:r w:rsidRPr="006576C5">
        <w:rPr>
          <w:rStyle w:val="a5"/>
          <w:rFonts w:ascii="Times New Roman" w:hAnsi="Times New Roman"/>
        </w:rPr>
        <w:footnoteRef/>
      </w:r>
      <w:r w:rsidRPr="006576C5">
        <w:rPr>
          <w:rFonts w:ascii="Times New Roman" w:hAnsi="Times New Roman" w:cs="Times New Roman"/>
        </w:rPr>
        <w:t xml:space="preserve"> В «Собрании стихов и прозы эпохи Ли-Чан» приводится стихотворение из 4 строк, якобы написанное Чан Хынг Дао в шестилетнем возрасте. Однако далее авторы «Собрания» опровергают этот факт, ссылаясь на то, что события, описываемые в стихотворении (а именно монгольские вторжения) произошли значительно позже, чем в 1238 году, который считается годом его создания. Скорее всего, это произведение сочинил кто-то из ближайшего окружения полководца, чтобы возвысить его выдающийся талант.  </w:t>
      </w:r>
    </w:p>
  </w:footnote>
  <w:footnote w:id="13">
    <w:p w:rsidR="00B81DF0" w:rsidRDefault="00B81DF0" w:rsidP="002244AF">
      <w:pPr>
        <w:pStyle w:val="a3"/>
      </w:pPr>
      <w:r w:rsidRPr="006576C5">
        <w:rPr>
          <w:rStyle w:val="a5"/>
          <w:rFonts w:ascii="Times New Roman" w:hAnsi="Times New Roman"/>
        </w:rPr>
        <w:footnoteRef/>
      </w:r>
      <w:r w:rsidRPr="006576C5">
        <w:rPr>
          <w:rFonts w:ascii="Times New Roman" w:hAnsi="Times New Roman" w:cs="Times New Roman"/>
        </w:rPr>
        <w:t xml:space="preserve"> История Вьетнама. Отв. ред. С. А.</w:t>
      </w:r>
      <w:r>
        <w:rPr>
          <w:rFonts w:ascii="Times New Roman" w:hAnsi="Times New Roman" w:cs="Times New Roman"/>
        </w:rPr>
        <w:t xml:space="preserve"> Мхитарян – М: Наука, 1983. С</w:t>
      </w:r>
      <w:r w:rsidRPr="006576C5">
        <w:rPr>
          <w:rFonts w:ascii="Times New Roman" w:hAnsi="Times New Roman" w:cs="Times New Roman"/>
        </w:rPr>
        <w:t>тр. 132</w:t>
      </w:r>
    </w:p>
  </w:footnote>
  <w:footnote w:id="14">
    <w:p w:rsidR="00B81DF0" w:rsidRDefault="00B81DF0">
      <w:pPr>
        <w:pStyle w:val="a3"/>
      </w:pPr>
      <w:r w:rsidRPr="006576C5">
        <w:rPr>
          <w:rStyle w:val="a5"/>
          <w:rFonts w:ascii="Times New Roman" w:hAnsi="Times New Roman"/>
        </w:rPr>
        <w:footnoteRef/>
      </w:r>
      <w:r w:rsidRPr="006576C5">
        <w:rPr>
          <w:rFonts w:ascii="Times New Roman" w:hAnsi="Times New Roman" w:cs="Times New Roman"/>
        </w:rPr>
        <w:t xml:space="preserve"> История Вьетнама. Отв. ред. С. А. Мхитарян – М: Наука, 1983. Стр. 132</w:t>
      </w:r>
    </w:p>
  </w:footnote>
  <w:footnote w:id="15">
    <w:p w:rsidR="00B81DF0" w:rsidRDefault="00B81DF0" w:rsidP="002244AF">
      <w:pPr>
        <w:pStyle w:val="a3"/>
      </w:pPr>
      <w:r w:rsidRPr="006576C5">
        <w:rPr>
          <w:rStyle w:val="a5"/>
          <w:rFonts w:ascii="Times New Roman" w:hAnsi="Times New Roman"/>
        </w:rPr>
        <w:footnoteRef/>
      </w:r>
      <w:r w:rsidRPr="006576C5">
        <w:rPr>
          <w:rFonts w:ascii="Times New Roman" w:hAnsi="Times New Roman" w:cs="Times New Roman"/>
        </w:rPr>
        <w:t xml:space="preserve"> Деопик Д.В. История Вьетнама. Ч.1. Учебник. – М: Изд-во МГУ, 1994. Стр. 150</w:t>
      </w:r>
    </w:p>
  </w:footnote>
  <w:footnote w:id="16">
    <w:p w:rsidR="00B81DF0" w:rsidRDefault="00B81DF0" w:rsidP="002244AF">
      <w:pPr>
        <w:pStyle w:val="a3"/>
      </w:pPr>
      <w:r w:rsidRPr="006576C5">
        <w:rPr>
          <w:rStyle w:val="a5"/>
          <w:rFonts w:ascii="Times New Roman" w:hAnsi="Times New Roman"/>
        </w:rPr>
        <w:footnoteRef/>
      </w:r>
      <w:r w:rsidRPr="006576C5">
        <w:rPr>
          <w:rFonts w:ascii="Times New Roman" w:hAnsi="Times New Roman" w:cs="Times New Roman"/>
        </w:rPr>
        <w:t xml:space="preserve"> Деопик Д.В. История Вьетнама. Ч.1. Учебник. – М: Изд-во МГУ, 1994. Стр. 153</w:t>
      </w:r>
    </w:p>
  </w:footnote>
  <w:footnote w:id="17">
    <w:p w:rsidR="00B81DF0" w:rsidRDefault="00B81DF0" w:rsidP="002244AF">
      <w:pPr>
        <w:pStyle w:val="a3"/>
      </w:pPr>
      <w:r w:rsidRPr="006576C5">
        <w:rPr>
          <w:rStyle w:val="a5"/>
          <w:rFonts w:ascii="Times New Roman" w:hAnsi="Times New Roman"/>
        </w:rPr>
        <w:footnoteRef/>
      </w:r>
      <w:r w:rsidRPr="006576C5">
        <w:rPr>
          <w:rFonts w:ascii="Times New Roman" w:hAnsi="Times New Roman" w:cs="Times New Roman"/>
        </w:rPr>
        <w:t>Деопик Д.В. История Вьетнама. Ч.1. Учебник. – М: Изд-во МГУ, 1994. Стр. 153</w:t>
      </w:r>
    </w:p>
  </w:footnote>
  <w:footnote w:id="18">
    <w:p w:rsidR="00B81DF0" w:rsidRDefault="00B81DF0" w:rsidP="002244AF">
      <w:pPr>
        <w:pStyle w:val="a3"/>
      </w:pPr>
      <w:r w:rsidRPr="006576C5">
        <w:rPr>
          <w:rStyle w:val="a5"/>
          <w:rFonts w:ascii="Times New Roman" w:hAnsi="Times New Roman"/>
        </w:rPr>
        <w:footnoteRef/>
      </w:r>
      <w:r w:rsidRPr="006576C5">
        <w:rPr>
          <w:rFonts w:ascii="Times New Roman" w:hAnsi="Times New Roman" w:cs="Times New Roman"/>
        </w:rPr>
        <w:t>Деопик Д.В. История Вьетнама. Ч.1. Уч</w:t>
      </w:r>
      <w:r>
        <w:rPr>
          <w:rFonts w:ascii="Times New Roman" w:hAnsi="Times New Roman" w:cs="Times New Roman"/>
        </w:rPr>
        <w:t xml:space="preserve">ебник. – М: Изд-во МГУ, 1994. Стр. </w:t>
      </w:r>
      <w:r w:rsidRPr="006576C5">
        <w:rPr>
          <w:rFonts w:ascii="Times New Roman" w:hAnsi="Times New Roman" w:cs="Times New Roman"/>
        </w:rPr>
        <w:t>154</w:t>
      </w:r>
    </w:p>
  </w:footnote>
  <w:footnote w:id="19">
    <w:p w:rsidR="00B81DF0" w:rsidRDefault="00B81DF0" w:rsidP="002244AF">
      <w:pPr>
        <w:pStyle w:val="a3"/>
      </w:pPr>
      <w:r w:rsidRPr="006576C5">
        <w:rPr>
          <w:rStyle w:val="a5"/>
          <w:rFonts w:ascii="Times New Roman" w:hAnsi="Times New Roman"/>
        </w:rPr>
        <w:footnoteRef/>
      </w:r>
      <w:r w:rsidRPr="006576C5">
        <w:rPr>
          <w:rFonts w:ascii="Times New Roman" w:hAnsi="Times New Roman" w:cs="Times New Roman"/>
        </w:rPr>
        <w:t>История Вьетнама. Отв. ред. С. А.</w:t>
      </w:r>
      <w:r>
        <w:rPr>
          <w:rFonts w:ascii="Times New Roman" w:hAnsi="Times New Roman" w:cs="Times New Roman"/>
        </w:rPr>
        <w:t xml:space="preserve"> Мхитарян – М: Наука, 1983. С</w:t>
      </w:r>
      <w:r w:rsidRPr="006576C5">
        <w:rPr>
          <w:rFonts w:ascii="Times New Roman" w:hAnsi="Times New Roman" w:cs="Times New Roman"/>
        </w:rPr>
        <w:t>тр. 137</w:t>
      </w:r>
    </w:p>
  </w:footnote>
  <w:footnote w:id="20">
    <w:p w:rsidR="00B81DF0" w:rsidRDefault="00B81DF0" w:rsidP="002244AF">
      <w:pPr>
        <w:pStyle w:val="a3"/>
      </w:pPr>
      <w:r w:rsidRPr="006576C5">
        <w:rPr>
          <w:rStyle w:val="a5"/>
          <w:rFonts w:ascii="Times New Roman" w:hAnsi="Times New Roman"/>
        </w:rPr>
        <w:footnoteRef/>
      </w:r>
      <w:r w:rsidRPr="006576C5">
        <w:rPr>
          <w:rFonts w:ascii="Times New Roman" w:hAnsi="Times New Roman" w:cs="Times New Roman"/>
          <w:lang w:val="vi-VN"/>
        </w:rPr>
        <w:t xml:space="preserve">Trần Văn Giáp. </w:t>
      </w:r>
      <w:r w:rsidRPr="006576C5">
        <w:rPr>
          <w:rFonts w:ascii="Times New Roman" w:hAnsi="Times New Roman" w:cs="Times New Roman"/>
          <w:lang w:val="en-US"/>
        </w:rPr>
        <w:t>Tim</w:t>
      </w:r>
      <w:r w:rsidRPr="006576C5">
        <w:rPr>
          <w:rFonts w:ascii="Times New Roman" w:hAnsi="Times New Roman" w:cs="Times New Roman"/>
        </w:rPr>
        <w:t xml:space="preserve"> </w:t>
      </w:r>
      <w:r w:rsidRPr="006576C5">
        <w:rPr>
          <w:rFonts w:ascii="Times New Roman" w:hAnsi="Times New Roman" w:cs="Times New Roman"/>
          <w:lang w:val="en-US"/>
        </w:rPr>
        <w:t>hi</w:t>
      </w:r>
      <w:r w:rsidRPr="006576C5">
        <w:rPr>
          <w:rFonts w:ascii="Times New Roman" w:hAnsi="Times New Roman" w:cs="Times New Roman"/>
        </w:rPr>
        <w:t>ể</w:t>
      </w:r>
      <w:r w:rsidRPr="006576C5">
        <w:rPr>
          <w:rFonts w:ascii="Times New Roman" w:hAnsi="Times New Roman" w:cs="Times New Roman"/>
          <w:lang w:val="en-US"/>
        </w:rPr>
        <w:t>u</w:t>
      </w:r>
      <w:r w:rsidRPr="006576C5">
        <w:rPr>
          <w:rFonts w:ascii="Times New Roman" w:hAnsi="Times New Roman" w:cs="Times New Roman"/>
        </w:rPr>
        <w:t xml:space="preserve"> </w:t>
      </w:r>
      <w:r w:rsidRPr="006576C5">
        <w:rPr>
          <w:rFonts w:ascii="Times New Roman" w:hAnsi="Times New Roman" w:cs="Times New Roman"/>
          <w:lang w:val="en-US"/>
        </w:rPr>
        <w:t>kho</w:t>
      </w:r>
      <w:r w:rsidRPr="006576C5">
        <w:rPr>
          <w:rFonts w:ascii="Times New Roman" w:hAnsi="Times New Roman" w:cs="Times New Roman"/>
        </w:rPr>
        <w:t xml:space="preserve"> </w:t>
      </w:r>
      <w:r w:rsidRPr="006576C5">
        <w:rPr>
          <w:rFonts w:ascii="Times New Roman" w:hAnsi="Times New Roman" w:cs="Times New Roman"/>
          <w:lang w:val="en-US"/>
        </w:rPr>
        <w:t>sa</w:t>
      </w:r>
      <w:r w:rsidRPr="006576C5">
        <w:rPr>
          <w:rFonts w:ascii="Times New Roman" w:hAnsi="Times New Roman" w:cs="Times New Roman"/>
          <w:lang w:val="vi-VN"/>
        </w:rPr>
        <w:t>́</w:t>
      </w:r>
      <w:r w:rsidRPr="006576C5">
        <w:rPr>
          <w:rFonts w:ascii="Times New Roman" w:hAnsi="Times New Roman" w:cs="Times New Roman"/>
          <w:lang w:val="en-US"/>
        </w:rPr>
        <w:t>ch</w:t>
      </w:r>
      <w:r w:rsidRPr="006576C5">
        <w:rPr>
          <w:rFonts w:ascii="Times New Roman" w:hAnsi="Times New Roman" w:cs="Times New Roman"/>
        </w:rPr>
        <w:t xml:space="preserve"> </w:t>
      </w:r>
      <w:r w:rsidRPr="006576C5">
        <w:rPr>
          <w:rFonts w:ascii="Times New Roman" w:hAnsi="Times New Roman" w:cs="Times New Roman"/>
          <w:lang w:val="en-US"/>
        </w:rPr>
        <w:t>Ha</w:t>
      </w:r>
      <w:r w:rsidRPr="006576C5">
        <w:rPr>
          <w:rFonts w:ascii="Times New Roman" w:hAnsi="Times New Roman" w:cs="Times New Roman"/>
        </w:rPr>
        <w:t>́</w:t>
      </w:r>
      <w:r w:rsidRPr="006576C5">
        <w:rPr>
          <w:rFonts w:ascii="Times New Roman" w:hAnsi="Times New Roman" w:cs="Times New Roman"/>
          <w:lang w:val="en-US"/>
        </w:rPr>
        <w:t>n</w:t>
      </w:r>
      <w:r w:rsidRPr="006576C5">
        <w:rPr>
          <w:rFonts w:ascii="Times New Roman" w:hAnsi="Times New Roman" w:cs="Times New Roman"/>
        </w:rPr>
        <w:t xml:space="preserve"> </w:t>
      </w:r>
      <w:proofErr w:type="spellStart"/>
      <w:r w:rsidRPr="006576C5">
        <w:rPr>
          <w:rFonts w:ascii="Times New Roman" w:hAnsi="Times New Roman" w:cs="Times New Roman"/>
          <w:lang w:val="en-US"/>
        </w:rPr>
        <w:t>N</w:t>
      </w:r>
      <w:proofErr w:type="spellEnd"/>
      <w:r w:rsidRPr="006576C5">
        <w:rPr>
          <w:rFonts w:ascii="Times New Roman" w:hAnsi="Times New Roman" w:cs="Times New Roman"/>
        </w:rPr>
        <w:t>ô</w:t>
      </w:r>
      <w:r w:rsidRPr="006576C5">
        <w:rPr>
          <w:rFonts w:ascii="Times New Roman" w:hAnsi="Times New Roman" w:cs="Times New Roman"/>
          <w:lang w:val="en-US"/>
        </w:rPr>
        <w:t>m</w:t>
      </w:r>
      <w:r w:rsidRPr="006576C5">
        <w:rPr>
          <w:rFonts w:ascii="Times New Roman" w:hAnsi="Times New Roman" w:cs="Times New Roman"/>
          <w:lang w:val="vi-VN"/>
        </w:rPr>
        <w:t xml:space="preserve">. T1 – </w:t>
      </w:r>
      <w:r>
        <w:rPr>
          <w:rFonts w:ascii="Times New Roman" w:hAnsi="Times New Roman" w:cs="Times New Roman"/>
          <w:lang w:val="vi-VN"/>
        </w:rPr>
        <w:t>Hà Nội:</w:t>
      </w:r>
      <w:r w:rsidRPr="006576C5">
        <w:rPr>
          <w:rFonts w:ascii="Times New Roman" w:hAnsi="Times New Roman" w:cs="Times New Roman"/>
          <w:lang w:val="vi-VN"/>
        </w:rPr>
        <w:t xml:space="preserve"> </w:t>
      </w:r>
      <w:r>
        <w:rPr>
          <w:rFonts w:ascii="Times New Roman" w:hAnsi="Times New Roman" w:cs="Times New Roman"/>
          <w:lang w:val="vi-VN"/>
        </w:rPr>
        <w:t>Thư Viện Quốc gia xuất bản</w:t>
      </w:r>
      <w:r w:rsidRPr="00031DE6">
        <w:rPr>
          <w:rFonts w:ascii="Times New Roman" w:hAnsi="Times New Roman" w:cs="Times New Roman"/>
          <w:lang w:val="vi-VN"/>
        </w:rPr>
        <w:t>, 1970</w:t>
      </w:r>
      <w:r>
        <w:rPr>
          <w:rFonts w:ascii="Times New Roman" w:hAnsi="Times New Roman" w:cs="Times New Roman"/>
          <w:lang w:val="vi-VN"/>
        </w:rPr>
        <w:t>.</w:t>
      </w:r>
      <w:r w:rsidRPr="006576C5">
        <w:rPr>
          <w:rFonts w:ascii="Times New Roman" w:hAnsi="Times New Roman" w:cs="Times New Roman"/>
          <w:lang w:val="vi-VN"/>
        </w:rPr>
        <w:t xml:space="preserve"> </w:t>
      </w:r>
      <w:r>
        <w:rPr>
          <w:rFonts w:ascii="Times New Roman" w:hAnsi="Times New Roman" w:cs="Times New Roman"/>
          <w:lang w:val="vi-VN"/>
        </w:rPr>
        <w:t>Т</w:t>
      </w:r>
      <w:r w:rsidRPr="006576C5">
        <w:rPr>
          <w:rFonts w:ascii="Times New Roman" w:hAnsi="Times New Roman" w:cs="Times New Roman"/>
          <w:lang w:val="vi-VN"/>
        </w:rPr>
        <w:t>r. 239</w:t>
      </w:r>
    </w:p>
  </w:footnote>
  <w:footnote w:id="21">
    <w:p w:rsidR="00B81DF0" w:rsidRPr="006576C5" w:rsidRDefault="00B81DF0" w:rsidP="002244AF">
      <w:pPr>
        <w:pStyle w:val="a3"/>
        <w:rPr>
          <w:rFonts w:ascii="Times New Roman" w:hAnsi="Times New Roman" w:cs="Times New Roman"/>
        </w:rPr>
      </w:pPr>
      <w:r w:rsidRPr="006576C5">
        <w:rPr>
          <w:rStyle w:val="a5"/>
          <w:rFonts w:ascii="Times New Roman" w:hAnsi="Times New Roman"/>
        </w:rPr>
        <w:footnoteRef/>
      </w:r>
      <w:r w:rsidRPr="006576C5">
        <w:rPr>
          <w:rFonts w:ascii="Times New Roman" w:hAnsi="Times New Roman" w:cs="Times New Roman"/>
        </w:rPr>
        <w:t xml:space="preserve"> История Вьетнама. Отв. ред. С. А.</w:t>
      </w:r>
      <w:r>
        <w:rPr>
          <w:rFonts w:ascii="Times New Roman" w:hAnsi="Times New Roman" w:cs="Times New Roman"/>
        </w:rPr>
        <w:t xml:space="preserve"> Мхитарян – М: Наука, 1983. С</w:t>
      </w:r>
      <w:r w:rsidRPr="006576C5">
        <w:rPr>
          <w:rFonts w:ascii="Times New Roman" w:hAnsi="Times New Roman" w:cs="Times New Roman"/>
        </w:rPr>
        <w:t>тр. 138</w:t>
      </w:r>
    </w:p>
    <w:p w:rsidR="00B81DF0" w:rsidRDefault="00B81DF0" w:rsidP="002244AF">
      <w:pPr>
        <w:pStyle w:val="a3"/>
      </w:pPr>
    </w:p>
  </w:footnote>
  <w:footnote w:id="22">
    <w:p w:rsidR="00B81DF0" w:rsidRDefault="00B81DF0" w:rsidP="002244AF">
      <w:pPr>
        <w:pStyle w:val="a3"/>
      </w:pPr>
      <w:r w:rsidRPr="006576C5">
        <w:rPr>
          <w:rStyle w:val="a5"/>
          <w:rFonts w:ascii="Times New Roman" w:hAnsi="Times New Roman"/>
        </w:rPr>
        <w:footnoteRef/>
      </w:r>
      <w:r w:rsidRPr="006576C5">
        <w:rPr>
          <w:rFonts w:ascii="Times New Roman" w:hAnsi="Times New Roman" w:cs="Times New Roman"/>
        </w:rPr>
        <w:t xml:space="preserve"> Деопик Д.В. История Вьетнама. Ч.1. У</w:t>
      </w:r>
      <w:r>
        <w:rPr>
          <w:rFonts w:ascii="Times New Roman" w:hAnsi="Times New Roman" w:cs="Times New Roman"/>
        </w:rPr>
        <w:t>чебник. – М: Изд-во МГУ, 1994. Стр.</w:t>
      </w:r>
      <w:r w:rsidRPr="006576C5">
        <w:rPr>
          <w:rFonts w:ascii="Times New Roman" w:hAnsi="Times New Roman" w:cs="Times New Roman"/>
        </w:rPr>
        <w:t xml:space="preserve"> 156</w:t>
      </w:r>
    </w:p>
  </w:footnote>
  <w:footnote w:id="23">
    <w:p w:rsidR="00B81DF0" w:rsidRDefault="00B81DF0" w:rsidP="002244AF">
      <w:pPr>
        <w:pStyle w:val="a3"/>
      </w:pPr>
      <w:r w:rsidRPr="006576C5">
        <w:rPr>
          <w:rStyle w:val="a5"/>
          <w:rFonts w:ascii="Times New Roman" w:hAnsi="Times New Roman"/>
        </w:rPr>
        <w:footnoteRef/>
      </w:r>
      <w:r w:rsidRPr="006576C5">
        <w:rPr>
          <w:rFonts w:ascii="Times New Roman" w:hAnsi="Times New Roman" w:cs="Times New Roman"/>
        </w:rPr>
        <w:t xml:space="preserve"> История Вьетнама. Отв. ред. С. А.</w:t>
      </w:r>
      <w:r>
        <w:rPr>
          <w:rFonts w:ascii="Times New Roman" w:hAnsi="Times New Roman" w:cs="Times New Roman"/>
        </w:rPr>
        <w:t xml:space="preserve"> Мхитарян – М: Наука, 1983. С</w:t>
      </w:r>
      <w:r w:rsidRPr="006576C5">
        <w:rPr>
          <w:rFonts w:ascii="Times New Roman" w:hAnsi="Times New Roman" w:cs="Times New Roman"/>
        </w:rPr>
        <w:t>тр. 139</w:t>
      </w:r>
    </w:p>
  </w:footnote>
  <w:footnote w:id="24">
    <w:p w:rsidR="00B81DF0" w:rsidRDefault="00B81DF0" w:rsidP="002244AF">
      <w:pPr>
        <w:pStyle w:val="a3"/>
      </w:pPr>
      <w:r w:rsidRPr="006576C5">
        <w:rPr>
          <w:rStyle w:val="a5"/>
          <w:rFonts w:ascii="Times New Roman" w:hAnsi="Times New Roman"/>
        </w:rPr>
        <w:footnoteRef/>
      </w:r>
      <w:r w:rsidRPr="006576C5">
        <w:rPr>
          <w:rFonts w:ascii="Times New Roman" w:hAnsi="Times New Roman" w:cs="Times New Roman"/>
        </w:rPr>
        <w:t xml:space="preserve"> Деопик Д.В. История Вьетнама. Ч.1. У</w:t>
      </w:r>
      <w:r>
        <w:rPr>
          <w:rFonts w:ascii="Times New Roman" w:hAnsi="Times New Roman" w:cs="Times New Roman"/>
        </w:rPr>
        <w:t>чебник. – М: Изд-во МГУ, 1994. Стр.</w:t>
      </w:r>
      <w:r w:rsidRPr="006576C5">
        <w:rPr>
          <w:rFonts w:ascii="Times New Roman" w:hAnsi="Times New Roman" w:cs="Times New Roman"/>
        </w:rPr>
        <w:t xml:space="preserve"> 157</w:t>
      </w:r>
    </w:p>
  </w:footnote>
  <w:footnote w:id="25">
    <w:p w:rsidR="00B81DF0" w:rsidRDefault="00B81DF0" w:rsidP="002244AF">
      <w:pPr>
        <w:pStyle w:val="a3"/>
        <w:tabs>
          <w:tab w:val="left" w:pos="1395"/>
        </w:tabs>
      </w:pPr>
      <w:r w:rsidRPr="006576C5">
        <w:rPr>
          <w:rStyle w:val="a5"/>
          <w:rFonts w:ascii="Times New Roman" w:hAnsi="Times New Roman"/>
        </w:rPr>
        <w:footnoteRef/>
      </w:r>
      <w:r w:rsidRPr="006576C5">
        <w:rPr>
          <w:rFonts w:ascii="Times New Roman" w:hAnsi="Times New Roman" w:cs="Times New Roman"/>
        </w:rPr>
        <w:t xml:space="preserve"> Деопик Д.В. История Вьетнама. Ч.1. У</w:t>
      </w:r>
      <w:r>
        <w:rPr>
          <w:rFonts w:ascii="Times New Roman" w:hAnsi="Times New Roman" w:cs="Times New Roman"/>
        </w:rPr>
        <w:t>чебник. – М: Изд-во МГУ, 1994. Стр.</w:t>
      </w:r>
      <w:r w:rsidRPr="006576C5">
        <w:rPr>
          <w:rFonts w:ascii="Times New Roman" w:hAnsi="Times New Roman" w:cs="Times New Roman"/>
        </w:rPr>
        <w:t xml:space="preserve"> 158</w:t>
      </w:r>
    </w:p>
  </w:footnote>
  <w:footnote w:id="26">
    <w:p w:rsidR="00B81DF0" w:rsidRDefault="00B81DF0" w:rsidP="00FF2EF5">
      <w:pPr>
        <w:pStyle w:val="a3"/>
      </w:pPr>
      <w:r w:rsidRPr="006576C5">
        <w:rPr>
          <w:rStyle w:val="a5"/>
          <w:rFonts w:ascii="Times New Roman" w:hAnsi="Times New Roman"/>
        </w:rPr>
        <w:footnoteRef/>
      </w:r>
      <w:r w:rsidRPr="006576C5">
        <w:rPr>
          <w:rFonts w:ascii="Times New Roman" w:hAnsi="Times New Roman" w:cs="Times New Roman"/>
        </w:rPr>
        <w:t xml:space="preserve"> История Вьетнама. Отв. ред. С. А.</w:t>
      </w:r>
      <w:r>
        <w:rPr>
          <w:rFonts w:ascii="Times New Roman" w:hAnsi="Times New Roman" w:cs="Times New Roman"/>
        </w:rPr>
        <w:t xml:space="preserve"> Мхитарян – М: Наука, 1983. С</w:t>
      </w:r>
      <w:r w:rsidRPr="006576C5">
        <w:rPr>
          <w:rFonts w:ascii="Times New Roman" w:hAnsi="Times New Roman" w:cs="Times New Roman"/>
        </w:rPr>
        <w:t>тр. 143</w:t>
      </w:r>
    </w:p>
  </w:footnote>
  <w:footnote w:id="27">
    <w:p w:rsidR="00B81DF0" w:rsidRDefault="00B81DF0">
      <w:pPr>
        <w:pStyle w:val="a3"/>
      </w:pPr>
      <w:r>
        <w:rPr>
          <w:rStyle w:val="a5"/>
        </w:rPr>
        <w:footnoteRef/>
      </w:r>
      <w:r>
        <w:t xml:space="preserve"> </w:t>
      </w:r>
      <w:r w:rsidRPr="006576C5">
        <w:rPr>
          <w:rFonts w:ascii="Times New Roman" w:hAnsi="Times New Roman" w:cs="Times New Roman"/>
          <w:lang w:val="vi-VN"/>
        </w:rPr>
        <w:t>Binh Thư Yếu Lược – Hà Nội: Nhà xuất bản khoa học xã hội, 1977</w:t>
      </w:r>
      <w:r>
        <w:rPr>
          <w:rFonts w:ascii="Times New Roman" w:hAnsi="Times New Roman" w:cs="Times New Roman"/>
          <w:lang w:val="vi-VN"/>
        </w:rPr>
        <w:t xml:space="preserve">. </w:t>
      </w:r>
      <w:r>
        <w:rPr>
          <w:rFonts w:ascii="Times New Roman" w:hAnsi="Times New Roman" w:cs="Times New Roman"/>
        </w:rPr>
        <w:t>Т</w:t>
      </w:r>
      <w:r w:rsidRPr="006576C5">
        <w:rPr>
          <w:rFonts w:ascii="Times New Roman" w:hAnsi="Times New Roman" w:cs="Times New Roman"/>
          <w:lang w:val="vi-VN"/>
        </w:rPr>
        <w:t>r 19</w:t>
      </w:r>
    </w:p>
  </w:footnote>
  <w:footnote w:id="28">
    <w:p w:rsidR="00B81DF0" w:rsidRDefault="00B81DF0" w:rsidP="00DA7B72">
      <w:pPr>
        <w:pStyle w:val="a3"/>
      </w:pPr>
      <w:r w:rsidRPr="006576C5">
        <w:rPr>
          <w:rStyle w:val="a5"/>
          <w:rFonts w:ascii="Times New Roman" w:hAnsi="Times New Roman"/>
        </w:rPr>
        <w:footnoteRef/>
      </w:r>
      <w:r>
        <w:rPr>
          <w:rFonts w:ascii="Times New Roman" w:hAnsi="Times New Roman" w:cs="Times New Roman"/>
        </w:rPr>
        <w:t xml:space="preserve"> Б. Л. Рифтин.</w:t>
      </w:r>
      <w:r w:rsidRPr="006576C5">
        <w:rPr>
          <w:rFonts w:ascii="Times New Roman" w:hAnsi="Times New Roman" w:cs="Times New Roman"/>
        </w:rPr>
        <w:t xml:space="preserve"> Типология и взаимосвязь средневековых литератур Востока и Запада – М.: Наука, 1974. Стр. 13</w:t>
      </w:r>
    </w:p>
  </w:footnote>
  <w:footnote w:id="29">
    <w:p w:rsidR="00B81DF0" w:rsidRDefault="00B81DF0" w:rsidP="00DA7B72">
      <w:pPr>
        <w:pStyle w:val="a3"/>
      </w:pPr>
      <w:r w:rsidRPr="006576C5">
        <w:rPr>
          <w:rStyle w:val="a5"/>
          <w:rFonts w:ascii="Times New Roman" w:hAnsi="Times New Roman"/>
        </w:rPr>
        <w:footnoteRef/>
      </w:r>
      <w:r w:rsidRPr="006576C5">
        <w:rPr>
          <w:rFonts w:ascii="Times New Roman" w:hAnsi="Times New Roman" w:cs="Times New Roman"/>
        </w:rPr>
        <w:t xml:space="preserve"> Васильев В.П. Очерк китайской литературы. // Всеобщая история литературы – СПб, 1880. Стр. 575; цит. по К. И. Голыгина. Теория изящной словесности в Китае – М.: Наука, 1971. Стр. 12  </w:t>
      </w:r>
    </w:p>
  </w:footnote>
  <w:footnote w:id="30">
    <w:p w:rsidR="00B81DF0" w:rsidRDefault="00B81DF0" w:rsidP="00DA7B72">
      <w:pPr>
        <w:pStyle w:val="a3"/>
      </w:pPr>
      <w:r w:rsidRPr="006576C5">
        <w:rPr>
          <w:rStyle w:val="a5"/>
          <w:rFonts w:ascii="Times New Roman" w:hAnsi="Times New Roman"/>
        </w:rPr>
        <w:footnoteRef/>
      </w:r>
      <w:r w:rsidRPr="006576C5">
        <w:rPr>
          <w:rFonts w:ascii="Times New Roman" w:hAnsi="Times New Roman" w:cs="Times New Roman"/>
        </w:rPr>
        <w:t xml:space="preserve"> Суньцзы. Трактат о военном искусстве. Перевод с китайского, предисловие и комментарии Н. Конрада – М.: Аст, 2017. Стр. 5</w:t>
      </w:r>
    </w:p>
  </w:footnote>
  <w:footnote w:id="31">
    <w:p w:rsidR="00B81DF0" w:rsidRDefault="00B81DF0" w:rsidP="00DA7B72">
      <w:pPr>
        <w:pStyle w:val="a3"/>
      </w:pPr>
      <w:r w:rsidRPr="006576C5">
        <w:rPr>
          <w:rStyle w:val="a5"/>
          <w:rFonts w:ascii="Times New Roman" w:hAnsi="Times New Roman"/>
        </w:rPr>
        <w:footnoteRef/>
      </w:r>
      <w:r w:rsidRPr="006576C5">
        <w:rPr>
          <w:rFonts w:ascii="Times New Roman" w:hAnsi="Times New Roman" w:cs="Times New Roman"/>
        </w:rPr>
        <w:t xml:space="preserve"> Суньцзы. Трактат о военном искусстве. Перевод с китайского, предисловие и комментарии Н. Конрада – М.: Аст, 2017. Стр. 28</w:t>
      </w:r>
    </w:p>
  </w:footnote>
  <w:footnote w:id="32">
    <w:p w:rsidR="00B81DF0" w:rsidRPr="005E616D" w:rsidRDefault="00B81DF0" w:rsidP="00DA7B72">
      <w:pPr>
        <w:pStyle w:val="a3"/>
        <w:rPr>
          <w:lang w:val="fr-FR"/>
        </w:rPr>
      </w:pPr>
      <w:r w:rsidRPr="006576C5">
        <w:rPr>
          <w:rStyle w:val="a5"/>
          <w:rFonts w:ascii="Times New Roman" w:hAnsi="Times New Roman"/>
        </w:rPr>
        <w:footnoteRef/>
      </w:r>
      <w:r w:rsidRPr="006576C5">
        <w:rPr>
          <w:rFonts w:ascii="Times New Roman" w:hAnsi="Times New Roman" w:cs="Times New Roman"/>
        </w:rPr>
        <w:t xml:space="preserve"> Суньцзы. Трактат о военном искусстве. Перевод с китайского, предисловие и комментарии Н. Конрада – М.: Аст, 2017. Стр</w:t>
      </w:r>
      <w:r w:rsidRPr="00871E5F">
        <w:rPr>
          <w:rFonts w:ascii="Times New Roman" w:hAnsi="Times New Roman" w:cs="Times New Roman"/>
          <w:lang w:val="fr-FR"/>
        </w:rPr>
        <w:t>. 26</w:t>
      </w:r>
    </w:p>
  </w:footnote>
  <w:footnote w:id="33">
    <w:p w:rsidR="00B81DF0" w:rsidRPr="005E616D" w:rsidRDefault="00B81DF0" w:rsidP="008E2CCE">
      <w:pPr>
        <w:pStyle w:val="a3"/>
        <w:rPr>
          <w:lang w:val="fr-FR"/>
        </w:rPr>
      </w:pPr>
      <w:r w:rsidRPr="006576C5">
        <w:rPr>
          <w:rStyle w:val="a5"/>
          <w:rFonts w:ascii="Times New Roman" w:hAnsi="Times New Roman"/>
        </w:rPr>
        <w:footnoteRef/>
      </w:r>
      <w:r w:rsidRPr="006576C5">
        <w:rPr>
          <w:rFonts w:ascii="Times New Roman" w:hAnsi="Times New Roman" w:cs="Times New Roman"/>
          <w:lang w:val="fr-FR"/>
        </w:rPr>
        <w:t xml:space="preserve"> </w:t>
      </w:r>
      <w:r w:rsidRPr="006576C5">
        <w:rPr>
          <w:rFonts w:ascii="Times New Roman" w:hAnsi="Times New Roman" w:cs="Times New Roman"/>
          <w:lang w:val="fr-FR"/>
        </w:rPr>
        <w:t xml:space="preserve">Gaspardone </w:t>
      </w:r>
      <w:r w:rsidRPr="006576C5">
        <w:rPr>
          <w:rFonts w:ascii="Times New Roman" w:hAnsi="Times New Roman" w:cs="Times New Roman"/>
          <w:lang w:val="fr-FR"/>
        </w:rPr>
        <w:t>E. Bibliographie annamite. // Bulletin de l'Ecole française d'Extrême-Orient. T</w:t>
      </w:r>
      <w:r w:rsidRPr="00131078">
        <w:rPr>
          <w:rFonts w:ascii="Times New Roman" w:hAnsi="Times New Roman" w:cs="Times New Roman"/>
          <w:lang w:val="fr-FR"/>
        </w:rPr>
        <w:t xml:space="preserve"> 34, 1934. </w:t>
      </w:r>
      <w:r w:rsidRPr="006576C5">
        <w:rPr>
          <w:rFonts w:ascii="Times New Roman" w:hAnsi="Times New Roman" w:cs="Times New Roman"/>
        </w:rPr>
        <w:t>Р</w:t>
      </w:r>
      <w:r w:rsidRPr="00871E5F">
        <w:rPr>
          <w:rFonts w:ascii="Times New Roman" w:hAnsi="Times New Roman" w:cs="Times New Roman"/>
          <w:lang w:val="fr-FR"/>
        </w:rPr>
        <w:t xml:space="preserve"> 144 - 145</w:t>
      </w:r>
    </w:p>
  </w:footnote>
  <w:footnote w:id="34">
    <w:p w:rsidR="00B81DF0" w:rsidRPr="005E616D" w:rsidRDefault="00B81DF0" w:rsidP="008E2CCE">
      <w:pPr>
        <w:pStyle w:val="a3"/>
        <w:rPr>
          <w:lang w:val="vi-VN"/>
        </w:rPr>
      </w:pPr>
      <w:r w:rsidRPr="006576C5">
        <w:rPr>
          <w:rStyle w:val="a5"/>
          <w:rFonts w:ascii="Times New Roman" w:hAnsi="Times New Roman"/>
        </w:rPr>
        <w:footnoteRef/>
      </w:r>
      <w:r w:rsidRPr="006576C5">
        <w:rPr>
          <w:rFonts w:ascii="Times New Roman" w:hAnsi="Times New Roman" w:cs="Times New Roman"/>
          <w:lang w:val="vi-VN"/>
        </w:rPr>
        <w:t xml:space="preserve"> </w:t>
      </w:r>
      <w:r w:rsidRPr="006576C5">
        <w:rPr>
          <w:rFonts w:ascii="Times New Roman" w:hAnsi="Times New Roman" w:cs="Times New Roman"/>
          <w:lang w:val="vi-VN"/>
        </w:rPr>
        <w:t>Phần Huy Chú. Lịch triê</w:t>
      </w:r>
      <w:r>
        <w:rPr>
          <w:rFonts w:ascii="Times New Roman" w:hAnsi="Times New Roman" w:cs="Times New Roman"/>
          <w:lang w:val="vi-VN"/>
        </w:rPr>
        <w:t>̀u hiến chương loại chí. T. 4</w:t>
      </w:r>
      <w:r w:rsidRPr="006576C5">
        <w:rPr>
          <w:rFonts w:ascii="Times New Roman" w:hAnsi="Times New Roman" w:cs="Times New Roman"/>
          <w:lang w:val="vi-VN"/>
        </w:rPr>
        <w:t>. Hà Nội: Nhà xuất bản sử học, 1961. Tr 120</w:t>
      </w:r>
    </w:p>
  </w:footnote>
  <w:footnote w:id="35">
    <w:p w:rsidR="00B81DF0" w:rsidRPr="006576C5" w:rsidRDefault="00B81DF0" w:rsidP="00ED5DED">
      <w:pPr>
        <w:pStyle w:val="a3"/>
        <w:rPr>
          <w:rFonts w:ascii="Times New Roman" w:hAnsi="Times New Roman" w:cs="Times New Roman"/>
          <w:lang w:val="vi-VN"/>
        </w:rPr>
      </w:pPr>
      <w:r w:rsidRPr="006576C5">
        <w:rPr>
          <w:rStyle w:val="a5"/>
          <w:rFonts w:ascii="Times New Roman" w:hAnsi="Times New Roman"/>
        </w:rPr>
        <w:footnoteRef/>
      </w:r>
      <w:r w:rsidRPr="006576C5">
        <w:rPr>
          <w:rFonts w:ascii="Times New Roman" w:hAnsi="Times New Roman" w:cs="Times New Roman"/>
          <w:lang w:val="vi-VN"/>
        </w:rPr>
        <w:t xml:space="preserve"> </w:t>
      </w:r>
      <w:r w:rsidRPr="006576C5">
        <w:rPr>
          <w:rFonts w:ascii="Times New Roman" w:hAnsi="Times New Roman" w:cs="Times New Roman"/>
          <w:lang w:val="vi-VN"/>
        </w:rPr>
        <w:t xml:space="preserve">Trần </w:t>
      </w:r>
      <w:r w:rsidRPr="006576C5">
        <w:rPr>
          <w:rFonts w:ascii="Times New Roman" w:hAnsi="Times New Roman" w:cs="Times New Roman"/>
          <w:lang w:val="vi-VN"/>
        </w:rPr>
        <w:t>Văn Giáp. Tim hiểu kho sách Hán Nôm. T1. Hà Nội: Thư Viện Quốc gia xuất bản, 1970. Tr. 239-240</w:t>
      </w:r>
    </w:p>
    <w:p w:rsidR="00B81DF0" w:rsidRDefault="00B81DF0" w:rsidP="00ED5DED">
      <w:pPr>
        <w:pStyle w:val="a3"/>
      </w:pPr>
    </w:p>
  </w:footnote>
  <w:footnote w:id="36">
    <w:p w:rsidR="00B81DF0" w:rsidRDefault="00B81DF0" w:rsidP="00DA7B72">
      <w:pPr>
        <w:pStyle w:val="a3"/>
      </w:pPr>
      <w:r w:rsidRPr="006576C5">
        <w:rPr>
          <w:rStyle w:val="a5"/>
          <w:rFonts w:ascii="Times New Roman" w:hAnsi="Times New Roman"/>
        </w:rPr>
        <w:footnoteRef/>
      </w:r>
      <w:r w:rsidRPr="006576C5">
        <w:rPr>
          <w:rFonts w:ascii="Times New Roman" w:hAnsi="Times New Roman" w:cs="Times New Roman"/>
        </w:rPr>
        <w:t xml:space="preserve"> Ванкиеп в период войн с монголами конца 13 века был резиденцией-владением Чан Хынг Дао</w:t>
      </w:r>
    </w:p>
  </w:footnote>
  <w:footnote w:id="37">
    <w:p w:rsidR="00B81DF0" w:rsidRPr="00ED5DED" w:rsidRDefault="00B81DF0">
      <w:pPr>
        <w:pStyle w:val="a3"/>
        <w:rPr>
          <w:lang w:val="vi-VN"/>
        </w:rPr>
      </w:pPr>
      <w:r>
        <w:rPr>
          <w:rStyle w:val="a5"/>
        </w:rPr>
        <w:footnoteRef/>
      </w:r>
      <w:r>
        <w:t xml:space="preserve"> </w:t>
      </w:r>
      <w:r w:rsidRPr="006576C5">
        <w:rPr>
          <w:rFonts w:ascii="Times New Roman" w:hAnsi="Times New Roman" w:cs="Times New Roman"/>
          <w:lang w:val="vi-VN"/>
        </w:rPr>
        <w:t>Phần Huy Chú. Lịch triê</w:t>
      </w:r>
      <w:r>
        <w:rPr>
          <w:rFonts w:ascii="Times New Roman" w:hAnsi="Times New Roman" w:cs="Times New Roman"/>
          <w:lang w:val="vi-VN"/>
        </w:rPr>
        <w:t>̀u hiến chương loại chí. T. 4</w:t>
      </w:r>
      <w:r w:rsidRPr="006576C5">
        <w:rPr>
          <w:rFonts w:ascii="Times New Roman" w:hAnsi="Times New Roman" w:cs="Times New Roman"/>
          <w:lang w:val="vi-VN"/>
        </w:rPr>
        <w:t>. Hà Nội: Nhà xuất bản sử học, 1961. Tr 120</w:t>
      </w:r>
    </w:p>
  </w:footnote>
  <w:footnote w:id="38">
    <w:p w:rsidR="00B81DF0" w:rsidRPr="005E616D" w:rsidRDefault="00B81DF0">
      <w:pPr>
        <w:pStyle w:val="a3"/>
        <w:rPr>
          <w:lang w:val="vi-VN"/>
        </w:rPr>
      </w:pPr>
      <w:r>
        <w:rPr>
          <w:rStyle w:val="a5"/>
          <w:rFonts w:cs="DaunPenh"/>
        </w:rPr>
        <w:footnoteRef/>
      </w:r>
      <w:r w:rsidRPr="00A764B4">
        <w:rPr>
          <w:lang w:val="vi-VN"/>
        </w:rPr>
        <w:t xml:space="preserve"> </w:t>
      </w:r>
      <w:r w:rsidRPr="006576C5">
        <w:rPr>
          <w:rFonts w:ascii="Times New Roman" w:hAnsi="Times New Roman" w:cs="Times New Roman"/>
          <w:lang w:val="vi-VN"/>
        </w:rPr>
        <w:t xml:space="preserve">Trần </w:t>
      </w:r>
      <w:r w:rsidRPr="006576C5">
        <w:rPr>
          <w:rFonts w:ascii="Times New Roman" w:hAnsi="Times New Roman" w:cs="Times New Roman"/>
          <w:lang w:val="vi-VN"/>
        </w:rPr>
        <w:t>Văn Giáp. Tim hiểu kho sách Hán Nôm. T1. Hà Nội: Thư Viện Quốc gia xuất bản, 1970. Tr. 239-240</w:t>
      </w:r>
    </w:p>
  </w:footnote>
  <w:footnote w:id="39">
    <w:p w:rsidR="00B81DF0" w:rsidRPr="005E616D" w:rsidRDefault="00B81DF0" w:rsidP="008E2CCE">
      <w:pPr>
        <w:pStyle w:val="a3"/>
        <w:rPr>
          <w:lang w:val="vi-VN"/>
        </w:rPr>
      </w:pPr>
      <w:r w:rsidRPr="006576C5">
        <w:rPr>
          <w:rStyle w:val="a5"/>
          <w:rFonts w:ascii="Times New Roman" w:hAnsi="Times New Roman"/>
        </w:rPr>
        <w:footnoteRef/>
      </w:r>
      <w:r w:rsidRPr="006576C5">
        <w:rPr>
          <w:rFonts w:ascii="Times New Roman" w:hAnsi="Times New Roman" w:cs="Times New Roman"/>
          <w:lang w:val="vi-VN"/>
        </w:rPr>
        <w:t xml:space="preserve"> </w:t>
      </w:r>
      <w:r w:rsidRPr="006576C5">
        <w:rPr>
          <w:rFonts w:ascii="Times New Roman" w:hAnsi="Times New Roman" w:cs="Times New Roman"/>
          <w:lang w:val="vi-VN"/>
        </w:rPr>
        <w:t xml:space="preserve">Trần </w:t>
      </w:r>
      <w:r w:rsidRPr="006576C5">
        <w:rPr>
          <w:rFonts w:ascii="Times New Roman" w:hAnsi="Times New Roman" w:cs="Times New Roman"/>
          <w:lang w:val="vi-VN"/>
        </w:rPr>
        <w:t>Văn Giáp. Tim hiểu kho sách Hán Nôm.</w:t>
      </w:r>
      <w:r w:rsidRPr="006576C5">
        <w:rPr>
          <w:rFonts w:ascii="Times New Roman" w:hAnsi="Times New Roman" w:cs="Times New Roman"/>
          <w:lang w:val="vi-VN" w:eastAsia="ru-RU"/>
        </w:rPr>
        <w:t xml:space="preserve"> </w:t>
      </w:r>
      <w:r w:rsidRPr="006576C5">
        <w:rPr>
          <w:rFonts w:ascii="Times New Roman" w:hAnsi="Times New Roman" w:cs="Times New Roman"/>
          <w:lang w:val="vi-VN"/>
        </w:rPr>
        <w:t>T1. Hà Nội: Thư Viện Quốc gia xuất bản, 1970. Tr. 240</w:t>
      </w:r>
    </w:p>
  </w:footnote>
  <w:footnote w:id="40">
    <w:p w:rsidR="00B81DF0" w:rsidRPr="005E616D" w:rsidRDefault="00B81DF0" w:rsidP="008E2CCE">
      <w:pPr>
        <w:pStyle w:val="a3"/>
        <w:rPr>
          <w:lang w:val="vi-VN"/>
        </w:rPr>
      </w:pPr>
      <w:r w:rsidRPr="006576C5">
        <w:rPr>
          <w:rStyle w:val="a5"/>
          <w:rFonts w:ascii="Times New Roman" w:hAnsi="Times New Roman"/>
        </w:rPr>
        <w:footnoteRef/>
      </w:r>
      <w:r w:rsidRPr="006576C5">
        <w:rPr>
          <w:rFonts w:ascii="Times New Roman" w:hAnsi="Times New Roman" w:cs="Times New Roman"/>
          <w:lang w:val="vi-VN"/>
        </w:rPr>
        <w:t xml:space="preserve"> </w:t>
      </w:r>
      <w:r w:rsidRPr="006576C5">
        <w:rPr>
          <w:rFonts w:ascii="Times New Roman" w:hAnsi="Times New Roman" w:cs="Times New Roman"/>
          <w:lang w:val="vi-VN"/>
        </w:rPr>
        <w:t xml:space="preserve">Trần </w:t>
      </w:r>
      <w:r w:rsidRPr="006576C5">
        <w:rPr>
          <w:rFonts w:ascii="Times New Roman" w:hAnsi="Times New Roman" w:cs="Times New Roman"/>
          <w:lang w:val="vi-VN"/>
        </w:rPr>
        <w:t>Văn Giáp. Tim hiểu kho sách Hán Nôm. T1. Hà Nội: Thư Viện Quốc gia xuất bản, 1970. Tr. 240</w:t>
      </w:r>
    </w:p>
  </w:footnote>
  <w:footnote w:id="41">
    <w:p w:rsidR="00B81DF0" w:rsidRPr="005E616D" w:rsidRDefault="00B81DF0" w:rsidP="008E2CCE">
      <w:pPr>
        <w:pStyle w:val="a3"/>
        <w:rPr>
          <w:lang w:val="vi-VN"/>
        </w:rPr>
      </w:pPr>
      <w:r w:rsidRPr="006576C5">
        <w:rPr>
          <w:rStyle w:val="a5"/>
          <w:rFonts w:ascii="Times New Roman" w:hAnsi="Times New Roman"/>
        </w:rPr>
        <w:footnoteRef/>
      </w:r>
      <w:r w:rsidRPr="006576C5">
        <w:rPr>
          <w:rFonts w:ascii="Times New Roman" w:hAnsi="Times New Roman" w:cs="Times New Roman"/>
          <w:lang w:val="vi-VN"/>
        </w:rPr>
        <w:t xml:space="preserve"> </w:t>
      </w:r>
      <w:r w:rsidRPr="006576C5">
        <w:rPr>
          <w:rFonts w:ascii="Times New Roman" w:hAnsi="Times New Roman" w:cs="Times New Roman"/>
          <w:lang w:val="vi-VN"/>
        </w:rPr>
        <w:t xml:space="preserve">Trần </w:t>
      </w:r>
      <w:r w:rsidRPr="006576C5">
        <w:rPr>
          <w:rFonts w:ascii="Times New Roman" w:hAnsi="Times New Roman" w:cs="Times New Roman"/>
          <w:lang w:val="vi-VN"/>
        </w:rPr>
        <w:t>Văn Giáp. Tim hiểu kho sách Hán Nôm.</w:t>
      </w:r>
      <w:r w:rsidRPr="006576C5">
        <w:rPr>
          <w:rFonts w:ascii="Times New Roman" w:hAnsi="Times New Roman" w:cs="Times New Roman"/>
          <w:lang w:val="vi-VN" w:eastAsia="ru-RU"/>
        </w:rPr>
        <w:t xml:space="preserve"> </w:t>
      </w:r>
      <w:r w:rsidRPr="006576C5">
        <w:rPr>
          <w:rFonts w:ascii="Times New Roman" w:hAnsi="Times New Roman" w:cs="Times New Roman"/>
          <w:lang w:val="vi-VN"/>
        </w:rPr>
        <w:t>T1. Hà Nội: Thư Viện Quốc gia xuất bản, 1970. Tr. 240</w:t>
      </w:r>
    </w:p>
  </w:footnote>
  <w:footnote w:id="42">
    <w:p w:rsidR="00B81DF0" w:rsidRPr="005E616D" w:rsidRDefault="00B81DF0" w:rsidP="008E2CCE">
      <w:pPr>
        <w:pStyle w:val="a3"/>
        <w:rPr>
          <w:lang w:val="vi-VN"/>
        </w:rPr>
      </w:pPr>
      <w:r w:rsidRPr="006576C5">
        <w:rPr>
          <w:rStyle w:val="a5"/>
          <w:rFonts w:ascii="Times New Roman" w:hAnsi="Times New Roman"/>
        </w:rPr>
        <w:footnoteRef/>
      </w:r>
      <w:r w:rsidRPr="006576C5">
        <w:rPr>
          <w:rFonts w:ascii="Times New Roman" w:hAnsi="Times New Roman" w:cs="Times New Roman"/>
          <w:lang w:val="vi-VN"/>
        </w:rPr>
        <w:t xml:space="preserve"> </w:t>
      </w:r>
      <w:r w:rsidRPr="006576C5">
        <w:rPr>
          <w:rFonts w:ascii="Times New Roman" w:hAnsi="Times New Roman" w:cs="Times New Roman"/>
          <w:lang w:val="vi-VN"/>
        </w:rPr>
        <w:t xml:space="preserve">Thơ </w:t>
      </w:r>
      <w:r w:rsidRPr="006576C5">
        <w:rPr>
          <w:rFonts w:ascii="Times New Roman" w:hAnsi="Times New Roman" w:cs="Times New Roman"/>
          <w:lang w:val="vi-VN"/>
        </w:rPr>
        <w:t xml:space="preserve">Văn Lý-Trần T.2. Hà Nội: Nhà xuất bản khoa học xã hội, 1988. Tr 392     </w:t>
      </w:r>
    </w:p>
  </w:footnote>
  <w:footnote w:id="43">
    <w:p w:rsidR="00B81DF0" w:rsidRPr="006576C5" w:rsidRDefault="00B81DF0" w:rsidP="008E2CCE">
      <w:pPr>
        <w:pStyle w:val="a3"/>
        <w:rPr>
          <w:rFonts w:ascii="Times New Roman" w:hAnsi="Times New Roman" w:cs="Times New Roman"/>
          <w:lang w:val="vi-VN"/>
        </w:rPr>
      </w:pPr>
      <w:r w:rsidRPr="006576C5">
        <w:rPr>
          <w:rStyle w:val="a5"/>
          <w:rFonts w:ascii="Times New Roman" w:hAnsi="Times New Roman"/>
        </w:rPr>
        <w:footnoteRef/>
      </w:r>
      <w:r w:rsidRPr="006576C5">
        <w:rPr>
          <w:rFonts w:ascii="Times New Roman" w:hAnsi="Times New Roman" w:cs="Times New Roman"/>
          <w:lang w:val="vi-VN"/>
        </w:rPr>
        <w:t xml:space="preserve"> </w:t>
      </w:r>
      <w:r w:rsidRPr="006576C5">
        <w:rPr>
          <w:rFonts w:ascii="Times New Roman" w:hAnsi="Times New Roman" w:cs="Times New Roman"/>
          <w:lang w:val="vi-VN"/>
        </w:rPr>
        <w:t xml:space="preserve">Trần </w:t>
      </w:r>
      <w:r w:rsidRPr="006576C5">
        <w:rPr>
          <w:rFonts w:ascii="Times New Roman" w:hAnsi="Times New Roman" w:cs="Times New Roman"/>
          <w:lang w:val="vi-VN"/>
        </w:rPr>
        <w:t>Văn Giáp. Tim hiểu kho sách Hán Nôm.</w:t>
      </w:r>
      <w:r w:rsidRPr="006576C5">
        <w:rPr>
          <w:rFonts w:ascii="Times New Roman" w:hAnsi="Times New Roman" w:cs="Times New Roman"/>
          <w:lang w:val="vi-VN" w:eastAsia="ru-RU"/>
        </w:rPr>
        <w:t xml:space="preserve"> </w:t>
      </w:r>
      <w:r w:rsidRPr="006576C5">
        <w:rPr>
          <w:rFonts w:ascii="Times New Roman" w:hAnsi="Times New Roman" w:cs="Times New Roman"/>
          <w:lang w:val="vi-VN"/>
        </w:rPr>
        <w:t>T1. Hà Nội: Thư Viện Quốc gia xuất bản, 1970. Tr. 240</w:t>
      </w:r>
    </w:p>
    <w:p w:rsidR="00B81DF0" w:rsidRPr="005E616D" w:rsidRDefault="00B81DF0" w:rsidP="008E2CCE">
      <w:pPr>
        <w:pStyle w:val="a3"/>
        <w:rPr>
          <w:lang w:val="vi-VN"/>
        </w:rPr>
      </w:pPr>
      <w:r w:rsidRPr="006576C5">
        <w:rPr>
          <w:rStyle w:val="a5"/>
          <w:rFonts w:ascii="Times New Roman" w:hAnsi="Times New Roman"/>
        </w:rPr>
        <w:footnoteRef/>
      </w:r>
      <w:r w:rsidRPr="006576C5">
        <w:rPr>
          <w:rFonts w:ascii="Times New Roman" w:hAnsi="Times New Roman" w:cs="Times New Roman"/>
          <w:lang w:val="vi-VN"/>
        </w:rPr>
        <w:t xml:space="preserve"> Trần Văn Giáp. Tim hiểu kho sách Hán Nôm</w:t>
      </w:r>
      <w:r>
        <w:rPr>
          <w:rFonts w:ascii="Times New Roman" w:hAnsi="Times New Roman" w:cs="Times New Roman"/>
          <w:lang w:val="vi-VN"/>
        </w:rPr>
        <w:t xml:space="preserve">. </w:t>
      </w:r>
      <w:r w:rsidRPr="006576C5">
        <w:rPr>
          <w:rFonts w:ascii="Times New Roman" w:hAnsi="Times New Roman" w:cs="Times New Roman"/>
          <w:lang w:val="vi-VN"/>
        </w:rPr>
        <w:t>T1. Hà Nội: Thư Viện Quốc gia xuất bản, 1970. Tr. 240</w:t>
      </w:r>
    </w:p>
  </w:footnote>
  <w:footnote w:id="44">
    <w:p w:rsidR="00B81DF0" w:rsidRPr="005E616D" w:rsidRDefault="00B81DF0" w:rsidP="008E2CCE">
      <w:pPr>
        <w:pStyle w:val="a3"/>
        <w:rPr>
          <w:lang w:val="vi-VN"/>
        </w:rPr>
      </w:pPr>
      <w:r w:rsidRPr="00FF2EF5">
        <w:rPr>
          <w:rStyle w:val="a5"/>
          <w:rFonts w:ascii="Times New Roman" w:hAnsi="Times New Roman"/>
        </w:rPr>
        <w:footnoteRef/>
      </w:r>
      <w:r w:rsidRPr="00FF2EF5">
        <w:rPr>
          <w:rFonts w:ascii="Times New Roman" w:hAnsi="Times New Roman" w:cs="Times New Roman"/>
          <w:lang w:val="vi-VN"/>
        </w:rPr>
        <w:t xml:space="preserve"> </w:t>
      </w:r>
      <w:r w:rsidRPr="00FF2EF5">
        <w:rPr>
          <w:rFonts w:ascii="Times New Roman" w:hAnsi="Times New Roman" w:cs="Times New Roman"/>
          <w:lang w:val="vi-VN"/>
        </w:rPr>
        <w:t>Binh</w:t>
      </w:r>
      <w:r>
        <w:rPr>
          <w:rFonts w:ascii="Times New Roman" w:hAnsi="Times New Roman" w:cs="Times New Roman"/>
          <w:lang w:val="vi-VN"/>
        </w:rPr>
        <w:t xml:space="preserve"> </w:t>
      </w:r>
      <w:r>
        <w:rPr>
          <w:rFonts w:ascii="Times New Roman" w:hAnsi="Times New Roman" w:cs="Times New Roman"/>
          <w:lang w:val="vi-VN"/>
        </w:rPr>
        <w:t>Thư Yếu Lược -</w:t>
      </w:r>
      <w:r w:rsidRPr="00FF2EF5">
        <w:rPr>
          <w:rFonts w:ascii="Times New Roman" w:hAnsi="Times New Roman" w:cs="Times New Roman"/>
          <w:lang w:val="vi-VN"/>
        </w:rPr>
        <w:t xml:space="preserve"> Hà Nội: Nhà xuất bản khoa học xã hội, 1977. Tr. 523-524</w:t>
      </w:r>
    </w:p>
  </w:footnote>
  <w:footnote w:id="45">
    <w:p w:rsidR="00B81DF0" w:rsidRPr="005E616D" w:rsidRDefault="00B81DF0" w:rsidP="00C23176">
      <w:pPr>
        <w:pStyle w:val="a3"/>
        <w:rPr>
          <w:lang w:val="vi-VN"/>
        </w:rPr>
      </w:pPr>
      <w:r w:rsidRPr="00FF2EF5">
        <w:rPr>
          <w:rStyle w:val="a5"/>
          <w:rFonts w:ascii="Times New Roman" w:hAnsi="Times New Roman"/>
        </w:rPr>
        <w:footnoteRef/>
      </w:r>
      <w:r w:rsidRPr="006F4904">
        <w:rPr>
          <w:rFonts w:ascii="Times New Roman" w:hAnsi="Times New Roman" w:cs="Times New Roman"/>
          <w:lang w:val="vi-VN"/>
        </w:rPr>
        <w:t xml:space="preserve"> </w:t>
      </w:r>
      <w:r w:rsidRPr="00FF2EF5">
        <w:rPr>
          <w:rFonts w:ascii="Times New Roman" w:hAnsi="Times New Roman" w:cs="Times New Roman"/>
          <w:lang w:val="vi-VN"/>
        </w:rPr>
        <w:t xml:space="preserve">Binh </w:t>
      </w:r>
      <w:r w:rsidRPr="00FF2EF5">
        <w:rPr>
          <w:rFonts w:ascii="Times New Roman" w:hAnsi="Times New Roman" w:cs="Times New Roman"/>
          <w:lang w:val="vi-VN"/>
        </w:rPr>
        <w:t>Thư Yếu Lược</w:t>
      </w:r>
      <w:r w:rsidRPr="006F4904">
        <w:rPr>
          <w:rFonts w:ascii="Times New Roman" w:hAnsi="Times New Roman" w:cs="Times New Roman"/>
          <w:lang w:val="vi-VN"/>
        </w:rPr>
        <w:t xml:space="preserve"> - </w:t>
      </w:r>
      <w:r w:rsidRPr="00FF2EF5">
        <w:rPr>
          <w:rFonts w:ascii="Times New Roman" w:hAnsi="Times New Roman" w:cs="Times New Roman"/>
          <w:lang w:val="vi-VN"/>
        </w:rPr>
        <w:t>Hà Nội: Nhà xuất bản khoa học xã hội, 1977. Tr. 25</w:t>
      </w:r>
    </w:p>
  </w:footnote>
  <w:footnote w:id="46">
    <w:p w:rsidR="00B81DF0" w:rsidRPr="005E616D" w:rsidRDefault="00B81DF0" w:rsidP="00C23176">
      <w:pPr>
        <w:pStyle w:val="a3"/>
        <w:rPr>
          <w:lang w:val="vi-VN"/>
        </w:rPr>
      </w:pPr>
      <w:r w:rsidRPr="00FF2EF5">
        <w:rPr>
          <w:rStyle w:val="a5"/>
          <w:rFonts w:ascii="Times New Roman" w:hAnsi="Times New Roman"/>
        </w:rPr>
        <w:footnoteRef/>
      </w:r>
      <w:r w:rsidRPr="006F4904">
        <w:rPr>
          <w:rFonts w:ascii="Times New Roman" w:hAnsi="Times New Roman" w:cs="Times New Roman"/>
          <w:lang w:val="vi-VN"/>
        </w:rPr>
        <w:t xml:space="preserve"> </w:t>
      </w:r>
      <w:r w:rsidRPr="00FF2EF5">
        <w:rPr>
          <w:rFonts w:ascii="Times New Roman" w:hAnsi="Times New Roman" w:cs="Times New Roman"/>
          <w:lang w:val="vi-VN"/>
        </w:rPr>
        <w:t xml:space="preserve">Binh </w:t>
      </w:r>
      <w:r w:rsidRPr="00FF2EF5">
        <w:rPr>
          <w:rFonts w:ascii="Times New Roman" w:hAnsi="Times New Roman" w:cs="Times New Roman"/>
          <w:lang w:val="vi-VN"/>
        </w:rPr>
        <w:t>Thư Yếu Lược</w:t>
      </w:r>
      <w:r w:rsidRPr="006F4904">
        <w:rPr>
          <w:rFonts w:ascii="Times New Roman" w:hAnsi="Times New Roman" w:cs="Times New Roman"/>
          <w:lang w:val="vi-VN"/>
        </w:rPr>
        <w:t xml:space="preserve"> -</w:t>
      </w:r>
      <w:r w:rsidRPr="00FF2EF5">
        <w:rPr>
          <w:rFonts w:ascii="Times New Roman" w:hAnsi="Times New Roman" w:cs="Times New Roman"/>
          <w:lang w:val="vi-VN"/>
        </w:rPr>
        <w:t xml:space="preserve"> Hà Nội: Nhà xuất bản khoa học xã hội, 1977. Tr. 26</w:t>
      </w:r>
    </w:p>
  </w:footnote>
  <w:footnote w:id="47">
    <w:p w:rsidR="00B81DF0" w:rsidRPr="00FF2EF5" w:rsidRDefault="00B81DF0" w:rsidP="00C23176">
      <w:pPr>
        <w:pStyle w:val="a3"/>
        <w:rPr>
          <w:rFonts w:ascii="Times New Roman" w:hAnsi="Times New Roman" w:cs="Times New Roman"/>
          <w:lang w:val="vi-VN"/>
        </w:rPr>
      </w:pPr>
      <w:r w:rsidRPr="00FF2EF5">
        <w:rPr>
          <w:rStyle w:val="a5"/>
          <w:rFonts w:ascii="Times New Roman" w:hAnsi="Times New Roman"/>
        </w:rPr>
        <w:footnoteRef/>
      </w:r>
      <w:r>
        <w:rPr>
          <w:rFonts w:ascii="Times New Roman" w:hAnsi="Times New Roman" w:cs="Times New Roman"/>
          <w:lang w:val="vi-VN"/>
        </w:rPr>
        <w:t xml:space="preserve"> </w:t>
      </w:r>
      <w:r>
        <w:rPr>
          <w:rFonts w:ascii="Times New Roman" w:hAnsi="Times New Roman" w:cs="Times New Roman"/>
          <w:lang w:val="vi-VN"/>
        </w:rPr>
        <w:t xml:space="preserve">Binh </w:t>
      </w:r>
      <w:r>
        <w:rPr>
          <w:rFonts w:ascii="Times New Roman" w:hAnsi="Times New Roman" w:cs="Times New Roman"/>
          <w:lang w:val="vi-VN"/>
        </w:rPr>
        <w:t xml:space="preserve">Thư Yếu Lược - </w:t>
      </w:r>
      <w:r w:rsidRPr="00FF2EF5">
        <w:rPr>
          <w:rFonts w:ascii="Times New Roman" w:hAnsi="Times New Roman" w:cs="Times New Roman"/>
          <w:lang w:val="vi-VN"/>
        </w:rPr>
        <w:t>Hà Nội: Nhà xuất bản khoa học xã hội, 1977. Tr. 26</w:t>
      </w:r>
    </w:p>
    <w:p w:rsidR="00B81DF0" w:rsidRPr="005E616D" w:rsidRDefault="00B81DF0" w:rsidP="00C23176">
      <w:pPr>
        <w:pStyle w:val="a3"/>
        <w:rPr>
          <w:lang w:val="vi-VN"/>
        </w:rPr>
      </w:pPr>
    </w:p>
  </w:footnote>
  <w:footnote w:id="48">
    <w:p w:rsidR="00B81DF0" w:rsidRPr="00026CC8" w:rsidRDefault="00B81DF0">
      <w:pPr>
        <w:pStyle w:val="a3"/>
        <w:rPr>
          <w:lang w:val="vi-VN"/>
        </w:rPr>
      </w:pPr>
      <w:r>
        <w:rPr>
          <w:rStyle w:val="a5"/>
        </w:rPr>
        <w:footnoteRef/>
      </w:r>
      <w:r w:rsidRPr="00026CC8">
        <w:rPr>
          <w:lang w:val="vi-VN"/>
        </w:rPr>
        <w:t xml:space="preserve"> </w:t>
      </w:r>
      <w:r w:rsidRPr="001B4377">
        <w:rPr>
          <w:rFonts w:ascii="Times New Roman" w:hAnsi="Times New Roman" w:cs="Times New Roman"/>
          <w:lang w:val="vi-VN"/>
        </w:rPr>
        <w:t xml:space="preserve">Суньцзы. </w:t>
      </w:r>
      <w:r w:rsidRPr="001B4377">
        <w:rPr>
          <w:rFonts w:ascii="Times New Roman" w:hAnsi="Times New Roman" w:cs="Times New Roman"/>
        </w:rPr>
        <w:t>Трактат о военном искусстве. Перевод с китайского, предисловие и комментарии Н. Кон</w:t>
      </w:r>
      <w:r>
        <w:rPr>
          <w:rFonts w:ascii="Times New Roman" w:hAnsi="Times New Roman" w:cs="Times New Roman"/>
        </w:rPr>
        <w:t>рада – М.: Аст, 2017. Стр. 295-296</w:t>
      </w:r>
    </w:p>
  </w:footnote>
  <w:footnote w:id="49">
    <w:p w:rsidR="00B81DF0" w:rsidRPr="005E616D" w:rsidRDefault="00B81DF0" w:rsidP="00DA7B72">
      <w:pPr>
        <w:pStyle w:val="a3"/>
        <w:rPr>
          <w:lang w:val="vi-VN"/>
        </w:rPr>
      </w:pPr>
      <w:r w:rsidRPr="00FF2EF5">
        <w:rPr>
          <w:rStyle w:val="a5"/>
          <w:rFonts w:ascii="Times New Roman" w:hAnsi="Times New Roman"/>
        </w:rPr>
        <w:footnoteRef/>
      </w:r>
      <w:r w:rsidRPr="00FF2EF5">
        <w:rPr>
          <w:rFonts w:ascii="Times New Roman" w:hAnsi="Times New Roman" w:cs="Times New Roman"/>
          <w:lang w:val="vi-VN"/>
        </w:rPr>
        <w:t xml:space="preserve"> </w:t>
      </w:r>
      <w:r w:rsidRPr="00FF2EF5">
        <w:rPr>
          <w:rFonts w:ascii="Times New Roman" w:hAnsi="Times New Roman" w:cs="Times New Roman"/>
          <w:lang w:val="vi-VN"/>
        </w:rPr>
        <w:t>Полная академическая история Вьетнама: в 6 т. Т.2 / Авторы: Hà Mạnh Khoa, Nguyễn Đức Nhuệ, Trương Thị Yến, П. В. Познер, А.Б. Поляков, Т.Н. Филимонова; редакторы тома – П.В. Познер и Nguyễn Ngọc Mão - М.: Президиум Р</w:t>
      </w:r>
      <w:r>
        <w:rPr>
          <w:rFonts w:ascii="Times New Roman" w:hAnsi="Times New Roman" w:cs="Times New Roman"/>
          <w:lang w:val="vi-VN"/>
        </w:rPr>
        <w:t xml:space="preserve">оссийской академии Наук, 2014. </w:t>
      </w:r>
      <w:r w:rsidRPr="00871E5F">
        <w:rPr>
          <w:rFonts w:ascii="Times New Roman" w:hAnsi="Times New Roman" w:cs="Times New Roman"/>
          <w:lang w:val="vi-VN"/>
        </w:rPr>
        <w:t>С</w:t>
      </w:r>
      <w:r w:rsidRPr="00FF2EF5">
        <w:rPr>
          <w:rFonts w:ascii="Times New Roman" w:hAnsi="Times New Roman" w:cs="Times New Roman"/>
          <w:lang w:val="vi-VN"/>
        </w:rPr>
        <w:t>тр. 619</w:t>
      </w:r>
    </w:p>
  </w:footnote>
  <w:footnote w:id="50">
    <w:p w:rsidR="00B81DF0" w:rsidRPr="005E616D" w:rsidRDefault="00B81DF0" w:rsidP="00DA7B72">
      <w:pPr>
        <w:pStyle w:val="a3"/>
        <w:rPr>
          <w:lang w:val="vi-VN"/>
        </w:rPr>
      </w:pPr>
      <w:r w:rsidRPr="00FF2EF5">
        <w:rPr>
          <w:rStyle w:val="a5"/>
          <w:rFonts w:ascii="Times New Roman" w:hAnsi="Times New Roman"/>
        </w:rPr>
        <w:footnoteRef/>
      </w:r>
      <w:r w:rsidRPr="00FF2EF5">
        <w:rPr>
          <w:rFonts w:ascii="Times New Roman" w:hAnsi="Times New Roman" w:cs="Times New Roman"/>
          <w:lang w:val="vi-VN"/>
        </w:rPr>
        <w:t xml:space="preserve"> </w:t>
      </w:r>
      <w:r w:rsidRPr="00FF2EF5">
        <w:rPr>
          <w:rFonts w:ascii="Times New Roman" w:hAnsi="Times New Roman" w:cs="Times New Roman"/>
          <w:lang w:val="vi-VN"/>
        </w:rPr>
        <w:t xml:space="preserve">Bùi </w:t>
      </w:r>
      <w:r w:rsidRPr="00FF2EF5">
        <w:rPr>
          <w:rFonts w:ascii="Times New Roman" w:hAnsi="Times New Roman" w:cs="Times New Roman"/>
          <w:lang w:val="vi-VN"/>
        </w:rPr>
        <w:t xml:space="preserve">Huy Bích. Hoàng Việt thi văn tuyển thời Lý, Trần, Hồ. Nhóm Lê Quý Đôn trích dịch, chú thích. Tập 1  - Nhà xuất bản văn hóa, Hà Nội, 1957 </w:t>
      </w:r>
    </w:p>
  </w:footnote>
  <w:footnote w:id="51">
    <w:p w:rsidR="00B81DF0" w:rsidRDefault="00B81DF0" w:rsidP="000A1687">
      <w:pPr>
        <w:pStyle w:val="a3"/>
      </w:pPr>
      <w:r w:rsidRPr="001B4377">
        <w:rPr>
          <w:rStyle w:val="a5"/>
          <w:rFonts w:ascii="Times New Roman" w:hAnsi="Times New Roman"/>
        </w:rPr>
        <w:footnoteRef/>
      </w:r>
      <w:r w:rsidRPr="00E44842">
        <w:rPr>
          <w:rFonts w:ascii="Times New Roman" w:hAnsi="Times New Roman" w:cs="Times New Roman"/>
          <w:lang w:val="vi-VN"/>
        </w:rPr>
        <w:t xml:space="preserve"> </w:t>
      </w:r>
      <w:r w:rsidRPr="006576C5">
        <w:rPr>
          <w:rFonts w:ascii="Times New Roman" w:hAnsi="Times New Roman" w:cs="Times New Roman"/>
        </w:rPr>
        <w:t>Перевод: История Вьетнама. Отв. ред. С. А.</w:t>
      </w:r>
      <w:r>
        <w:rPr>
          <w:rFonts w:ascii="Times New Roman" w:hAnsi="Times New Roman" w:cs="Times New Roman"/>
        </w:rPr>
        <w:t xml:space="preserve"> Мхитарян – М: Наука, 1983. Стр. 135-136</w:t>
      </w:r>
    </w:p>
  </w:footnote>
  <w:footnote w:id="52">
    <w:p w:rsidR="00B81DF0" w:rsidRDefault="00B81DF0">
      <w:pPr>
        <w:pStyle w:val="a3"/>
      </w:pPr>
      <w:r>
        <w:rPr>
          <w:rStyle w:val="a5"/>
          <w:rFonts w:cs="DaunPenh"/>
        </w:rPr>
        <w:footnoteRef/>
      </w:r>
      <w:r>
        <w:t xml:space="preserve"> </w:t>
      </w:r>
      <w:r w:rsidRPr="00FF2EF5">
        <w:rPr>
          <w:rFonts w:ascii="Times New Roman" w:hAnsi="Times New Roman" w:cs="Times New Roman"/>
        </w:rPr>
        <w:t>Деопик Д. В., Никитин А.В. Аграрная история Вьетнама.  – М.: Наука – Восточная литература, 2015</w:t>
      </w:r>
      <w:r>
        <w:rPr>
          <w:rFonts w:ascii="Times New Roman" w:hAnsi="Times New Roman" w:cs="Times New Roman"/>
          <w:lang w:val="vi-VN"/>
        </w:rPr>
        <w:t xml:space="preserve">. </w:t>
      </w:r>
      <w:r>
        <w:rPr>
          <w:rFonts w:ascii="Times New Roman" w:hAnsi="Times New Roman" w:cs="Times New Roman"/>
        </w:rPr>
        <w:t>Стр. 55</w:t>
      </w:r>
    </w:p>
  </w:footnote>
  <w:footnote w:id="53">
    <w:p w:rsidR="00B81DF0" w:rsidRDefault="00B81DF0" w:rsidP="00DA7B72">
      <w:pPr>
        <w:pStyle w:val="a3"/>
      </w:pPr>
      <w:r w:rsidRPr="00FF2EF5">
        <w:rPr>
          <w:rStyle w:val="a5"/>
          <w:rFonts w:ascii="Times New Roman" w:hAnsi="Times New Roman"/>
        </w:rPr>
        <w:footnoteRef/>
      </w:r>
      <w:r w:rsidRPr="00FF2EF5">
        <w:rPr>
          <w:rFonts w:ascii="Times New Roman" w:hAnsi="Times New Roman" w:cs="Times New Roman"/>
        </w:rPr>
        <w:t xml:space="preserve"> Деопик Д. В., Никитин А.В. Аграрная история Вьетнама.  – М.: Наука – Восточная литература, 2015</w:t>
      </w:r>
      <w:r>
        <w:rPr>
          <w:rFonts w:ascii="Times New Roman" w:hAnsi="Times New Roman" w:cs="Times New Roman"/>
          <w:lang w:val="vi-VN"/>
        </w:rPr>
        <w:t xml:space="preserve">. </w:t>
      </w:r>
      <w:r>
        <w:rPr>
          <w:rFonts w:ascii="Times New Roman" w:hAnsi="Times New Roman" w:cs="Times New Roman"/>
        </w:rPr>
        <w:t>Стр. 55</w:t>
      </w:r>
      <w:r w:rsidRPr="00FF2EF5">
        <w:rPr>
          <w:rFonts w:ascii="Times New Roman" w:hAnsi="Times New Roman" w:cs="Times New Roman"/>
        </w:rPr>
        <w:t xml:space="preserve">  </w:t>
      </w:r>
    </w:p>
  </w:footnote>
  <w:footnote w:id="54">
    <w:p w:rsidR="00B81DF0" w:rsidRDefault="00B81DF0">
      <w:pPr>
        <w:pStyle w:val="a3"/>
      </w:pPr>
      <w:r>
        <w:rPr>
          <w:rStyle w:val="a5"/>
          <w:rFonts w:cs="DaunPenh"/>
        </w:rPr>
        <w:footnoteRef/>
      </w:r>
      <w:r>
        <w:t xml:space="preserve"> </w:t>
      </w:r>
      <w:r w:rsidRPr="00FF2EF5">
        <w:rPr>
          <w:rFonts w:ascii="Times New Roman" w:hAnsi="Times New Roman" w:cs="Times New Roman"/>
        </w:rPr>
        <w:t>Деопик Д. В., Никитин А.В. Аграрная история Вьетнама.  – М.: Наука – Восточная литература, 2015</w:t>
      </w:r>
      <w:r>
        <w:rPr>
          <w:rFonts w:ascii="Times New Roman" w:hAnsi="Times New Roman" w:cs="Times New Roman"/>
          <w:lang w:val="vi-VN"/>
        </w:rPr>
        <w:t xml:space="preserve">. </w:t>
      </w:r>
      <w:r>
        <w:rPr>
          <w:rFonts w:ascii="Times New Roman" w:hAnsi="Times New Roman" w:cs="Times New Roman"/>
        </w:rPr>
        <w:t>Стр. 55</w:t>
      </w:r>
    </w:p>
  </w:footnote>
  <w:footnote w:id="55">
    <w:p w:rsidR="00B81DF0" w:rsidRDefault="00B81DF0" w:rsidP="00DA7B72">
      <w:pPr>
        <w:pStyle w:val="a3"/>
      </w:pPr>
      <w:r w:rsidRPr="00FF2EF5">
        <w:rPr>
          <w:rStyle w:val="a5"/>
          <w:rFonts w:ascii="Times New Roman" w:hAnsi="Times New Roman"/>
        </w:rPr>
        <w:footnoteRef/>
      </w:r>
      <w:r w:rsidRPr="00FF2EF5">
        <w:rPr>
          <w:rFonts w:ascii="Times New Roman" w:hAnsi="Times New Roman" w:cs="Times New Roman"/>
          <w:lang w:val="vi-VN"/>
        </w:rPr>
        <w:t xml:space="preserve"> </w:t>
      </w:r>
      <w:r w:rsidRPr="00FF2EF5">
        <w:rPr>
          <w:rFonts w:ascii="Times New Roman" w:hAnsi="Times New Roman" w:cs="Times New Roman"/>
          <w:lang w:val="vi-VN"/>
        </w:rPr>
        <w:t>Земельное владение феодала</w:t>
      </w:r>
    </w:p>
  </w:footnote>
  <w:footnote w:id="56">
    <w:p w:rsidR="00B81DF0" w:rsidRDefault="00B81DF0" w:rsidP="00DA7B72">
      <w:pPr>
        <w:pStyle w:val="a3"/>
      </w:pPr>
      <w:r w:rsidRPr="00FF2EF5">
        <w:rPr>
          <w:rStyle w:val="a5"/>
          <w:rFonts w:ascii="Times New Roman" w:hAnsi="Times New Roman"/>
        </w:rPr>
        <w:footnoteRef/>
      </w:r>
      <w:r w:rsidRPr="00FF2EF5">
        <w:rPr>
          <w:rFonts w:ascii="Times New Roman" w:hAnsi="Times New Roman" w:cs="Times New Roman"/>
          <w:lang w:val="vi-VN"/>
        </w:rPr>
        <w:t xml:space="preserve"> </w:t>
      </w:r>
      <w:r w:rsidRPr="00FF2EF5">
        <w:rPr>
          <w:rFonts w:ascii="Times New Roman" w:hAnsi="Times New Roman" w:cs="Times New Roman"/>
          <w:lang w:val="vi-VN"/>
        </w:rPr>
        <w:t xml:space="preserve">Жалованье </w:t>
      </w:r>
      <w:r w:rsidRPr="00FF2EF5">
        <w:rPr>
          <w:rFonts w:ascii="Times New Roman" w:hAnsi="Times New Roman" w:cs="Times New Roman"/>
          <w:lang w:val="vi-VN"/>
        </w:rPr>
        <w:t>феодала в Дайвьете эпохи Ч</w:t>
      </w:r>
      <w:r w:rsidRPr="00FF2EF5">
        <w:rPr>
          <w:rFonts w:ascii="Times New Roman" w:hAnsi="Times New Roman" w:cs="Times New Roman"/>
        </w:rPr>
        <w:t>ан</w:t>
      </w:r>
    </w:p>
  </w:footnote>
  <w:footnote w:id="57">
    <w:p w:rsidR="00B81DF0" w:rsidRDefault="00B81DF0">
      <w:pPr>
        <w:pStyle w:val="a3"/>
      </w:pPr>
      <w:r>
        <w:rPr>
          <w:rStyle w:val="a5"/>
          <w:rFonts w:cs="DaunPenh"/>
        </w:rPr>
        <w:footnoteRef/>
      </w:r>
      <w:r>
        <w:t xml:space="preserve"> </w:t>
      </w:r>
      <w:r w:rsidRPr="00FF2EF5">
        <w:rPr>
          <w:rFonts w:ascii="Times New Roman" w:hAnsi="Times New Roman" w:cs="Times New Roman"/>
        </w:rPr>
        <w:t>Деопик Д. В., Никитин А.В. Аграрная история Вьетнама.  – М.: Наука – Восточная литература, 2015</w:t>
      </w:r>
      <w:r>
        <w:rPr>
          <w:rFonts w:ascii="Times New Roman" w:hAnsi="Times New Roman" w:cs="Times New Roman"/>
          <w:lang w:val="vi-VN"/>
        </w:rPr>
        <w:t xml:space="preserve">. </w:t>
      </w:r>
      <w:r>
        <w:rPr>
          <w:rFonts w:ascii="Times New Roman" w:hAnsi="Times New Roman" w:cs="Times New Roman"/>
        </w:rPr>
        <w:t xml:space="preserve">Стр. </w:t>
      </w:r>
      <w:r w:rsidRPr="00FF2EF5">
        <w:rPr>
          <w:rFonts w:ascii="Times New Roman" w:hAnsi="Times New Roman" w:cs="Times New Roman"/>
        </w:rPr>
        <w:t xml:space="preserve"> </w:t>
      </w:r>
      <w:r>
        <w:rPr>
          <w:rFonts w:ascii="Times New Roman" w:hAnsi="Times New Roman" w:cs="Times New Roman"/>
        </w:rPr>
        <w:t>55</w:t>
      </w:r>
    </w:p>
  </w:footnote>
  <w:footnote w:id="58">
    <w:p w:rsidR="00B81DF0" w:rsidRPr="00E64A4F" w:rsidRDefault="00B81DF0">
      <w:pPr>
        <w:pStyle w:val="a3"/>
        <w:rPr>
          <w:lang w:val="vi-VN"/>
        </w:rPr>
      </w:pPr>
      <w:r>
        <w:rPr>
          <w:rStyle w:val="a5"/>
        </w:rPr>
        <w:footnoteRef/>
      </w:r>
      <w:r>
        <w:t xml:space="preserve"> </w:t>
      </w:r>
      <w:r w:rsidRPr="001D5994">
        <w:rPr>
          <w:rFonts w:ascii="Times New Roman" w:hAnsi="Times New Roman" w:cs="Times New Roman"/>
          <w:lang w:val="vi-VN"/>
        </w:rPr>
        <w:t>Văn Tân, Nguyễn Hồng Phong, Nguyễn Đồng Chi. Sơ Thảo Lịch sử Văn học Việt Nam. Quyển 2 – HN: Nhà xuất ba</w:t>
      </w:r>
      <w:r>
        <w:rPr>
          <w:rFonts w:ascii="Times New Roman" w:hAnsi="Times New Roman" w:cs="Times New Roman"/>
          <w:lang w:val="vi-VN"/>
        </w:rPr>
        <w:t>̉n Văn sử địa, 1964.</w:t>
      </w:r>
      <w:r w:rsidRPr="00A33739">
        <w:rPr>
          <w:rFonts w:ascii="Times New Roman" w:hAnsi="Times New Roman" w:cs="Times New Roman"/>
          <w:lang w:val="vi-VN"/>
        </w:rPr>
        <w:t xml:space="preserve"> Tr. 73</w:t>
      </w:r>
      <w:r>
        <w:rPr>
          <w:rFonts w:ascii="Times New Roman" w:hAnsi="Times New Roman" w:cs="Times New Roman"/>
          <w:lang w:val="vi-VN"/>
        </w:rPr>
        <w:t xml:space="preserve"> </w:t>
      </w:r>
    </w:p>
  </w:footnote>
  <w:footnote w:id="59">
    <w:p w:rsidR="00B81DF0" w:rsidRDefault="00B81DF0">
      <w:pPr>
        <w:pStyle w:val="a3"/>
      </w:pPr>
      <w:r>
        <w:rPr>
          <w:rStyle w:val="a5"/>
          <w:rFonts w:cs="DaunPenh"/>
        </w:rPr>
        <w:footnoteRef/>
      </w:r>
      <w:r w:rsidRPr="00E64A4F">
        <w:rPr>
          <w:lang w:val="vi-VN"/>
        </w:rPr>
        <w:t xml:space="preserve"> </w:t>
      </w:r>
      <w:r w:rsidRPr="00E64A4F">
        <w:rPr>
          <w:rFonts w:ascii="Times New Roman" w:hAnsi="Times New Roman" w:cs="Times New Roman"/>
          <w:lang w:val="vi-VN"/>
        </w:rPr>
        <w:t xml:space="preserve">Деопик </w:t>
      </w:r>
      <w:r w:rsidRPr="00E64A4F">
        <w:rPr>
          <w:rFonts w:ascii="Times New Roman" w:hAnsi="Times New Roman" w:cs="Times New Roman"/>
          <w:lang w:val="vi-VN"/>
        </w:rPr>
        <w:t xml:space="preserve">Д. В., Никитин А.В. Аграрная история Вьетнама.  </w:t>
      </w:r>
      <w:r w:rsidRPr="00FF2EF5">
        <w:rPr>
          <w:rFonts w:ascii="Times New Roman" w:hAnsi="Times New Roman" w:cs="Times New Roman"/>
        </w:rPr>
        <w:t>– М.: Наука – Восточная литература, 2015</w:t>
      </w:r>
      <w:r>
        <w:rPr>
          <w:rFonts w:ascii="Times New Roman" w:hAnsi="Times New Roman" w:cs="Times New Roman"/>
          <w:lang w:val="vi-VN"/>
        </w:rPr>
        <w:t xml:space="preserve">. </w:t>
      </w:r>
      <w:r>
        <w:rPr>
          <w:rFonts w:ascii="Times New Roman" w:hAnsi="Times New Roman" w:cs="Times New Roman"/>
        </w:rPr>
        <w:t>Стр. 56</w:t>
      </w:r>
      <w:r w:rsidRPr="00FF2EF5">
        <w:rPr>
          <w:rFonts w:ascii="Times New Roman" w:hAnsi="Times New Roman" w:cs="Times New Roman"/>
        </w:rPr>
        <w:t xml:space="preserve"> </w:t>
      </w:r>
    </w:p>
  </w:footnote>
  <w:footnote w:id="60">
    <w:p w:rsidR="00B81DF0" w:rsidRDefault="00B81DF0">
      <w:pPr>
        <w:pStyle w:val="a3"/>
      </w:pPr>
      <w:r w:rsidRPr="00CA08BC">
        <w:rPr>
          <w:rStyle w:val="a5"/>
          <w:rFonts w:ascii="Times New Roman" w:hAnsi="Times New Roman"/>
        </w:rPr>
        <w:footnoteRef/>
      </w:r>
      <w:r w:rsidRPr="00CA08BC">
        <w:rPr>
          <w:rFonts w:ascii="Times New Roman" w:hAnsi="Times New Roman" w:cs="Times New Roman"/>
        </w:rPr>
        <w:t xml:space="preserve"> Рифтин Б. Л. «Император Ле – объединитель страны» и традиции дальневосточного романа // Традиционное и новое в литературах Юго-Восточной Азии. – М.: Наука, 1982. Стр. 111  </w:t>
      </w:r>
    </w:p>
  </w:footnote>
  <w:footnote w:id="61">
    <w:p w:rsidR="00B81DF0" w:rsidRDefault="00B81DF0">
      <w:pPr>
        <w:pStyle w:val="a3"/>
      </w:pPr>
      <w:r>
        <w:rPr>
          <w:rStyle w:val="a5"/>
        </w:rPr>
        <w:footnoteRef/>
      </w:r>
      <w:r>
        <w:t xml:space="preserve"> </w:t>
      </w:r>
      <w:r w:rsidRPr="00CA08BC">
        <w:rPr>
          <w:rFonts w:ascii="Times New Roman" w:hAnsi="Times New Roman" w:cs="Times New Roman"/>
        </w:rPr>
        <w:t>Никулин Н.И. Вьетнамская литература. От средних веков к новому времени – М.: Наука. Главная редакц</w:t>
      </w:r>
      <w:r>
        <w:rPr>
          <w:rFonts w:ascii="Times New Roman" w:hAnsi="Times New Roman" w:cs="Times New Roman"/>
        </w:rPr>
        <w:t>ия восточной литературы, 1977. Стр.</w:t>
      </w:r>
      <w:r w:rsidRPr="00CA08BC">
        <w:rPr>
          <w:rFonts w:ascii="Times New Roman" w:hAnsi="Times New Roman" w:cs="Times New Roman"/>
        </w:rPr>
        <w:t xml:space="preserve"> 150</w:t>
      </w:r>
    </w:p>
  </w:footnote>
  <w:footnote w:id="62">
    <w:p w:rsidR="00B81DF0" w:rsidRDefault="00B81DF0" w:rsidP="00DA7B72">
      <w:pPr>
        <w:pStyle w:val="a3"/>
      </w:pPr>
      <w:r w:rsidRPr="00CA08BC">
        <w:rPr>
          <w:rStyle w:val="a5"/>
          <w:rFonts w:ascii="Times New Roman" w:hAnsi="Times New Roman"/>
        </w:rPr>
        <w:footnoteRef/>
      </w:r>
      <w:r w:rsidRPr="00CA08BC">
        <w:rPr>
          <w:rFonts w:ascii="Times New Roman" w:hAnsi="Times New Roman" w:cs="Times New Roman"/>
          <w:lang w:val="vi-VN"/>
        </w:rPr>
        <w:t xml:space="preserve"> </w:t>
      </w:r>
      <w:r w:rsidRPr="00CA08BC">
        <w:rPr>
          <w:rFonts w:ascii="Times New Roman" w:hAnsi="Times New Roman" w:cs="Times New Roman"/>
        </w:rPr>
        <w:t>Ном (</w:t>
      </w:r>
      <w:r w:rsidRPr="00CA08BC">
        <w:rPr>
          <w:rFonts w:ascii="Times New Roman" w:hAnsi="Times New Roman" w:cs="Times New Roman"/>
          <w:lang w:val="vi-VN"/>
        </w:rPr>
        <w:t>chữ Nôm</w:t>
      </w:r>
      <w:r w:rsidRPr="00CA08BC">
        <w:rPr>
          <w:rFonts w:ascii="Times New Roman" w:hAnsi="Times New Roman" w:cs="Times New Roman"/>
        </w:rPr>
        <w:t>) – вьетнамская иероглифическая письменность, основанная на китайской</w:t>
      </w:r>
    </w:p>
  </w:footnote>
  <w:footnote w:id="63">
    <w:p w:rsidR="00B81DF0" w:rsidRPr="005E616D" w:rsidRDefault="00B81DF0" w:rsidP="00DA7B72">
      <w:pPr>
        <w:pStyle w:val="a3"/>
        <w:rPr>
          <w:lang w:val="vi-VN"/>
        </w:rPr>
      </w:pPr>
      <w:r w:rsidRPr="00CA08BC">
        <w:rPr>
          <w:rStyle w:val="a5"/>
          <w:rFonts w:ascii="Times New Roman" w:hAnsi="Times New Roman"/>
        </w:rPr>
        <w:footnoteRef/>
      </w:r>
      <w:r w:rsidRPr="00CA08BC">
        <w:rPr>
          <w:rFonts w:ascii="Times New Roman" w:hAnsi="Times New Roman" w:cs="Times New Roman"/>
          <w:lang w:val="vi-VN"/>
        </w:rPr>
        <w:t xml:space="preserve"> </w:t>
      </w:r>
      <w:r w:rsidRPr="00CA08BC">
        <w:rPr>
          <w:rFonts w:ascii="Times New Roman" w:hAnsi="Times New Roman" w:cs="Times New Roman"/>
          <w:lang w:val="vi-VN"/>
        </w:rPr>
        <w:t>Hợp tuyển thơ văn Việt Nam. T.2 -  Hà Nội, 1962. Tr 628</w:t>
      </w:r>
    </w:p>
  </w:footnote>
  <w:footnote w:id="64">
    <w:p w:rsidR="00B81DF0" w:rsidRPr="005E616D" w:rsidRDefault="00B81DF0" w:rsidP="00DA7B72">
      <w:pPr>
        <w:pStyle w:val="a3"/>
        <w:rPr>
          <w:lang w:val="vi-VN"/>
        </w:rPr>
      </w:pPr>
      <w:r w:rsidRPr="00CA08BC">
        <w:rPr>
          <w:rStyle w:val="a5"/>
          <w:rFonts w:ascii="Times New Roman" w:hAnsi="Times New Roman"/>
        </w:rPr>
        <w:footnoteRef/>
      </w:r>
      <w:r w:rsidRPr="00CA08BC">
        <w:rPr>
          <w:rFonts w:ascii="Times New Roman" w:hAnsi="Times New Roman" w:cs="Times New Roman"/>
          <w:lang w:val="vi-VN"/>
        </w:rPr>
        <w:t xml:space="preserve"> </w:t>
      </w:r>
      <w:r w:rsidRPr="00CA08BC">
        <w:rPr>
          <w:rFonts w:ascii="Times New Roman" w:hAnsi="Times New Roman" w:cs="Times New Roman"/>
          <w:lang w:val="vi-VN"/>
        </w:rPr>
        <w:t xml:space="preserve">Hợp </w:t>
      </w:r>
      <w:r w:rsidRPr="00CA08BC">
        <w:rPr>
          <w:rFonts w:ascii="Times New Roman" w:hAnsi="Times New Roman" w:cs="Times New Roman"/>
          <w:lang w:val="vi-VN"/>
        </w:rPr>
        <w:t>tuyển thơ văn Việt Nam. T.2 - Hà Nội, 1962. Tr 628</w:t>
      </w:r>
    </w:p>
  </w:footnote>
  <w:footnote w:id="65">
    <w:p w:rsidR="00B81DF0" w:rsidRPr="005E616D" w:rsidRDefault="00B81DF0" w:rsidP="00DA7B72">
      <w:pPr>
        <w:pStyle w:val="a3"/>
        <w:rPr>
          <w:lang w:val="vi-VN"/>
        </w:rPr>
      </w:pPr>
      <w:r w:rsidRPr="00CA08BC">
        <w:rPr>
          <w:rStyle w:val="a5"/>
          <w:rFonts w:ascii="Times New Roman" w:hAnsi="Times New Roman"/>
        </w:rPr>
        <w:footnoteRef/>
      </w:r>
      <w:r w:rsidRPr="00CA08BC">
        <w:rPr>
          <w:rFonts w:ascii="Times New Roman" w:hAnsi="Times New Roman" w:cs="Times New Roman"/>
          <w:lang w:val="vi-VN"/>
        </w:rPr>
        <w:t xml:space="preserve"> </w:t>
      </w:r>
      <w:r w:rsidRPr="00CA08BC">
        <w:rPr>
          <w:rFonts w:ascii="Times New Roman" w:hAnsi="Times New Roman" w:cs="Times New Roman"/>
          <w:lang w:val="vi-VN"/>
        </w:rPr>
        <w:t xml:space="preserve">Hợp </w:t>
      </w:r>
      <w:r w:rsidRPr="00CA08BC">
        <w:rPr>
          <w:rFonts w:ascii="Times New Roman" w:hAnsi="Times New Roman" w:cs="Times New Roman"/>
          <w:lang w:val="vi-VN"/>
        </w:rPr>
        <w:t>tuyển thơ văn Việt Nam. T.2 -  Hà Nội, 1962. Tr 628</w:t>
      </w:r>
    </w:p>
  </w:footnote>
  <w:footnote w:id="66">
    <w:p w:rsidR="00B81DF0" w:rsidRDefault="00B81DF0" w:rsidP="00DA7B72">
      <w:pPr>
        <w:pStyle w:val="a3"/>
      </w:pPr>
      <w:r w:rsidRPr="00CA08BC">
        <w:rPr>
          <w:rStyle w:val="a5"/>
          <w:rFonts w:ascii="Times New Roman" w:hAnsi="Times New Roman"/>
        </w:rPr>
        <w:footnoteRef/>
      </w:r>
      <w:r w:rsidRPr="00CA08BC">
        <w:rPr>
          <w:rFonts w:ascii="Times New Roman" w:hAnsi="Times New Roman" w:cs="Times New Roman"/>
          <w:lang w:val="vi-VN"/>
        </w:rPr>
        <w:t xml:space="preserve"> </w:t>
      </w:r>
      <w:r w:rsidRPr="00CA08BC">
        <w:rPr>
          <w:rFonts w:ascii="Times New Roman" w:hAnsi="Times New Roman" w:cs="Times New Roman"/>
          <w:lang w:val="vi-VN"/>
        </w:rPr>
        <w:t xml:space="preserve">Hợp </w:t>
      </w:r>
      <w:r w:rsidRPr="00CA08BC">
        <w:rPr>
          <w:rFonts w:ascii="Times New Roman" w:hAnsi="Times New Roman" w:cs="Times New Roman"/>
          <w:lang w:val="vi-VN"/>
        </w:rPr>
        <w:t xml:space="preserve">tuyển thơ văn Việt Nam. T.2 -  Hà Nội, 1962. </w:t>
      </w:r>
      <w:r w:rsidRPr="00CA08BC">
        <w:rPr>
          <w:rFonts w:ascii="Times New Roman" w:hAnsi="Times New Roman" w:cs="Times New Roman"/>
        </w:rPr>
        <w:t>Tr 628</w:t>
      </w:r>
    </w:p>
  </w:footnote>
  <w:footnote w:id="67">
    <w:p w:rsidR="00B81DF0" w:rsidRDefault="00B81DF0" w:rsidP="00DA7B72">
      <w:pPr>
        <w:pStyle w:val="a3"/>
      </w:pPr>
      <w:r w:rsidRPr="00CA08BC">
        <w:rPr>
          <w:rStyle w:val="a5"/>
          <w:rFonts w:ascii="Times New Roman" w:hAnsi="Times New Roman"/>
        </w:rPr>
        <w:footnoteRef/>
      </w:r>
      <w:r w:rsidRPr="00CA08BC">
        <w:rPr>
          <w:rFonts w:ascii="Times New Roman" w:hAnsi="Times New Roman" w:cs="Times New Roman"/>
        </w:rPr>
        <w:t xml:space="preserve"> Никулин Н.И. Вьетнамская литература. От средних веков к новому времени – М.: Наука. Главная редакци</w:t>
      </w:r>
      <w:r>
        <w:rPr>
          <w:rFonts w:ascii="Times New Roman" w:hAnsi="Times New Roman" w:cs="Times New Roman"/>
        </w:rPr>
        <w:t>я восточной литературы, 1977. Стр.</w:t>
      </w:r>
      <w:r w:rsidRPr="00CA08BC">
        <w:rPr>
          <w:rFonts w:ascii="Times New Roman" w:hAnsi="Times New Roman" w:cs="Times New Roman"/>
        </w:rPr>
        <w:t xml:space="preserve"> 152</w:t>
      </w:r>
    </w:p>
  </w:footnote>
  <w:footnote w:id="68">
    <w:p w:rsidR="00B81DF0" w:rsidRDefault="00B81DF0" w:rsidP="00DA7B72">
      <w:pPr>
        <w:pStyle w:val="a3"/>
      </w:pPr>
      <w:r w:rsidRPr="00CA08BC">
        <w:rPr>
          <w:rStyle w:val="a5"/>
          <w:rFonts w:ascii="Times New Roman" w:hAnsi="Times New Roman"/>
        </w:rPr>
        <w:footnoteRef/>
      </w:r>
      <w:r w:rsidRPr="00CA08BC">
        <w:rPr>
          <w:rFonts w:ascii="Times New Roman" w:hAnsi="Times New Roman" w:cs="Times New Roman"/>
        </w:rPr>
        <w:t xml:space="preserve"> Никулин Н.И. Вьетнамская литература. От средних веков к новому времени – М.: Наука. Главная редакци</w:t>
      </w:r>
      <w:r>
        <w:rPr>
          <w:rFonts w:ascii="Times New Roman" w:hAnsi="Times New Roman" w:cs="Times New Roman"/>
        </w:rPr>
        <w:t>я восточной литературы, 1977. Стр.</w:t>
      </w:r>
      <w:r w:rsidRPr="00CA08BC">
        <w:rPr>
          <w:rFonts w:ascii="Times New Roman" w:hAnsi="Times New Roman" w:cs="Times New Roman"/>
        </w:rPr>
        <w:t xml:space="preserve"> 153-159</w:t>
      </w:r>
    </w:p>
  </w:footnote>
  <w:footnote w:id="69">
    <w:p w:rsidR="00B81DF0" w:rsidRPr="00A33739" w:rsidRDefault="00B81DF0">
      <w:pPr>
        <w:pStyle w:val="a3"/>
        <w:rPr>
          <w:lang w:val="vi-VN"/>
        </w:rPr>
      </w:pPr>
      <w:r>
        <w:rPr>
          <w:rStyle w:val="a5"/>
        </w:rPr>
        <w:footnoteRef/>
      </w:r>
      <w:r>
        <w:t xml:space="preserve"> </w:t>
      </w:r>
      <w:r w:rsidRPr="00981272">
        <w:rPr>
          <w:lang w:val="vi-VN"/>
        </w:rPr>
        <w:t>Văn Tân, Nguyễn Hồng Phong, Nguyễn Đồng Chi. Sơ Thảo Lịch sử Văn học Việt Nam (Краткий обзор истории вьетнамской литературы). Quyển 2 – HN: Nhà xuất ba</w:t>
      </w:r>
      <w:r>
        <w:rPr>
          <w:lang w:val="vi-VN"/>
        </w:rPr>
        <w:t xml:space="preserve">̉n Văn sử địa, 1964. </w:t>
      </w:r>
      <w:r w:rsidRPr="00981272">
        <w:rPr>
          <w:lang w:val="vi-VN"/>
        </w:rPr>
        <w:t xml:space="preserve">Tr. </w:t>
      </w:r>
      <w:r w:rsidRPr="00A33739">
        <w:rPr>
          <w:lang w:val="vi-VN"/>
        </w:rPr>
        <w:t>240</w:t>
      </w:r>
    </w:p>
  </w:footnote>
  <w:footnote w:id="70">
    <w:p w:rsidR="00B81DF0" w:rsidRPr="005E616D" w:rsidRDefault="00B81DF0" w:rsidP="00DA7B72">
      <w:pPr>
        <w:pStyle w:val="a3"/>
        <w:rPr>
          <w:lang w:val="vi-VN"/>
        </w:rPr>
      </w:pPr>
      <w:r w:rsidRPr="00CA08BC">
        <w:rPr>
          <w:rStyle w:val="a5"/>
          <w:rFonts w:ascii="Times New Roman" w:hAnsi="Times New Roman"/>
        </w:rPr>
        <w:footnoteRef/>
      </w:r>
      <w:r w:rsidRPr="00981272">
        <w:rPr>
          <w:rFonts w:ascii="Times New Roman" w:hAnsi="Times New Roman" w:cs="Times New Roman"/>
          <w:lang w:val="vi-VN"/>
        </w:rPr>
        <w:t xml:space="preserve"> </w:t>
      </w:r>
      <w:r w:rsidRPr="00981272">
        <w:rPr>
          <w:rFonts w:ascii="Times New Roman" w:hAnsi="Times New Roman" w:cs="Times New Roman"/>
          <w:lang w:val="vi-VN"/>
        </w:rPr>
        <w:t xml:space="preserve">Lê </w:t>
      </w:r>
      <w:r w:rsidRPr="00981272">
        <w:rPr>
          <w:rFonts w:ascii="Times New Roman" w:hAnsi="Times New Roman" w:cs="Times New Roman"/>
          <w:lang w:val="vi-VN"/>
        </w:rPr>
        <w:t>Ngô Cát, Phạm Đình Toại. Đại Nam quốc sử diễn ca.  Tựa và D</w:t>
      </w:r>
      <w:r w:rsidRPr="00CA08BC">
        <w:rPr>
          <w:rFonts w:ascii="Times New Roman" w:hAnsi="Times New Roman" w:cs="Times New Roman"/>
          <w:szCs w:val="32"/>
          <w:lang w:val="vi-VN" w:bidi="km-KH"/>
        </w:rPr>
        <w:t>ẫ</w:t>
      </w:r>
      <w:r w:rsidRPr="00981272">
        <w:rPr>
          <w:rFonts w:ascii="Times New Roman" w:hAnsi="Times New Roman" w:cs="Times New Roman"/>
          <w:lang w:val="vi-VN"/>
        </w:rPr>
        <w:t>n của Hoàng Xuân Hãn -  Hà Nội, Sông – Nhi, 1952</w:t>
      </w:r>
      <w:r w:rsidRPr="00CA08BC">
        <w:rPr>
          <w:rFonts w:ascii="Times New Roman" w:hAnsi="Times New Roman" w:cs="Times New Roman"/>
          <w:lang w:val="vi-VN"/>
        </w:rPr>
        <w:t>. Tr 20</w:t>
      </w:r>
    </w:p>
  </w:footnote>
  <w:footnote w:id="71">
    <w:p w:rsidR="00B81DF0" w:rsidRPr="005E616D" w:rsidRDefault="00B81DF0" w:rsidP="00DA7B72">
      <w:pPr>
        <w:pStyle w:val="a3"/>
        <w:rPr>
          <w:lang w:val="vi-VN"/>
        </w:rPr>
      </w:pPr>
      <w:r w:rsidRPr="00CA08BC">
        <w:rPr>
          <w:rStyle w:val="a5"/>
          <w:rFonts w:ascii="Times New Roman" w:hAnsi="Times New Roman"/>
        </w:rPr>
        <w:footnoteRef/>
      </w:r>
      <w:r w:rsidRPr="00CA08BC">
        <w:rPr>
          <w:rFonts w:ascii="Times New Roman" w:hAnsi="Times New Roman" w:cs="Times New Roman"/>
          <w:lang w:val="vi-VN"/>
        </w:rPr>
        <w:t xml:space="preserve"> </w:t>
      </w:r>
      <w:r w:rsidRPr="00CA08BC">
        <w:rPr>
          <w:rFonts w:ascii="Times New Roman" w:hAnsi="Times New Roman" w:cs="Times New Roman"/>
          <w:lang w:val="vi-VN"/>
        </w:rPr>
        <w:t xml:space="preserve">Lê </w:t>
      </w:r>
      <w:r w:rsidRPr="00CA08BC">
        <w:rPr>
          <w:rFonts w:ascii="Times New Roman" w:hAnsi="Times New Roman" w:cs="Times New Roman"/>
          <w:lang w:val="vi-VN"/>
        </w:rPr>
        <w:t>Ngô Cát, Phạm Đình Toại. Đại Nam quốc sử diễn ca. Tựa và Dẫn của Hoàng Xuân Hãn -  Hà Nội, Sông – Nhi, 1952. Tr 20</w:t>
      </w:r>
    </w:p>
  </w:footnote>
  <w:footnote w:id="72">
    <w:p w:rsidR="00B81DF0" w:rsidRPr="00CA08BC" w:rsidRDefault="00B81DF0" w:rsidP="00DA7B72">
      <w:pPr>
        <w:pStyle w:val="a3"/>
        <w:rPr>
          <w:rFonts w:ascii="Times New Roman" w:hAnsi="Times New Roman" w:cs="Times New Roman"/>
          <w:lang w:val="vi-VN"/>
        </w:rPr>
      </w:pPr>
      <w:r w:rsidRPr="00CA08BC">
        <w:rPr>
          <w:rStyle w:val="a5"/>
          <w:rFonts w:ascii="Times New Roman" w:hAnsi="Times New Roman"/>
        </w:rPr>
        <w:footnoteRef/>
      </w:r>
      <w:r w:rsidRPr="00CA08BC">
        <w:rPr>
          <w:rFonts w:ascii="Times New Roman" w:hAnsi="Times New Roman" w:cs="Times New Roman"/>
          <w:lang w:val="vi-VN"/>
        </w:rPr>
        <w:t xml:space="preserve"> </w:t>
      </w:r>
      <w:r w:rsidRPr="00CA08BC">
        <w:rPr>
          <w:rFonts w:ascii="Times New Roman" w:hAnsi="Times New Roman" w:cs="Times New Roman"/>
          <w:lang w:val="vi-VN"/>
        </w:rPr>
        <w:t xml:space="preserve">Полная </w:t>
      </w:r>
      <w:r w:rsidRPr="00CA08BC">
        <w:rPr>
          <w:rFonts w:ascii="Times New Roman" w:hAnsi="Times New Roman" w:cs="Times New Roman"/>
          <w:lang w:val="vi-VN"/>
        </w:rPr>
        <w:t xml:space="preserve">академическая история Вьетнама: в 6 т. Т.3 / Авторы: </w:t>
      </w:r>
      <w:r w:rsidRPr="00CA08BC">
        <w:rPr>
          <w:rFonts w:ascii="Times New Roman" w:hAnsi="Times New Roman" w:cs="Times New Roman"/>
          <w:szCs w:val="32"/>
          <w:lang w:val="vi-VN" w:bidi="km-KH"/>
        </w:rPr>
        <w:t xml:space="preserve">Louis-Henard Nicole, Hà Mạnh Khoa, Nguyễn Minh Tường, Trần Thị Vinh, Л. А. Аносова, В. И. Мещеряков, О. В. Новакова, П. В. Познер, Т.Н. Филимонова; редакторы тома – Л. А. Аносова и Nguyễn Ngọc Mão - </w:t>
      </w:r>
      <w:r w:rsidRPr="00CA08BC">
        <w:rPr>
          <w:rFonts w:ascii="Times New Roman" w:hAnsi="Times New Roman" w:cs="Times New Roman"/>
          <w:lang w:val="vi-VN"/>
        </w:rPr>
        <w:t>М.: Президиум Р</w:t>
      </w:r>
      <w:r>
        <w:rPr>
          <w:rFonts w:ascii="Times New Roman" w:hAnsi="Times New Roman" w:cs="Times New Roman"/>
          <w:lang w:val="vi-VN"/>
        </w:rPr>
        <w:t xml:space="preserve">оссийской академии Наук, 2014. </w:t>
      </w:r>
      <w:r>
        <w:rPr>
          <w:rFonts w:ascii="Times New Roman" w:hAnsi="Times New Roman" w:cs="Times New Roman"/>
        </w:rPr>
        <w:t>Стр</w:t>
      </w:r>
      <w:r w:rsidRPr="00CA08BC">
        <w:rPr>
          <w:rFonts w:ascii="Times New Roman" w:hAnsi="Times New Roman" w:cs="Times New Roman"/>
          <w:lang w:val="vi-VN"/>
        </w:rPr>
        <w:t>. 471</w:t>
      </w:r>
    </w:p>
    <w:p w:rsidR="00B81DF0" w:rsidRDefault="00B81DF0" w:rsidP="00DA7B72">
      <w:pPr>
        <w:pStyle w:val="a3"/>
      </w:pPr>
    </w:p>
  </w:footnote>
  <w:footnote w:id="73">
    <w:p w:rsidR="00B81DF0" w:rsidRDefault="00B81DF0" w:rsidP="00DA7B72">
      <w:pPr>
        <w:pStyle w:val="a3"/>
      </w:pPr>
      <w:r>
        <w:rPr>
          <w:lang w:val="vi-VN"/>
        </w:rPr>
        <w:t xml:space="preserve"> </w:t>
      </w:r>
      <w:r>
        <w:rPr>
          <w:rStyle w:val="a5"/>
          <w:rFonts w:cs="DaunPenh"/>
        </w:rPr>
        <w:footnoteRef/>
      </w:r>
      <w:r>
        <w:t xml:space="preserve"> Никулин Н.И. Вьетнамская литература. Краткий очерк. Отв.ред. Л.З. Эйдлин – М.: Главная редакция восточной литературы, 1971 г. – с 53</w:t>
      </w:r>
    </w:p>
  </w:footnote>
  <w:footnote w:id="74">
    <w:p w:rsidR="00B81DF0" w:rsidRDefault="00B81DF0" w:rsidP="00DA7B72">
      <w:pPr>
        <w:pStyle w:val="a3"/>
      </w:pPr>
      <w:r>
        <w:rPr>
          <w:rStyle w:val="a5"/>
          <w:rFonts w:cs="DaunPenh"/>
        </w:rPr>
        <w:footnoteRef/>
      </w:r>
      <w:r>
        <w:t>Gaspardone E. Bibliographie annamite…P.126; цит. по</w:t>
      </w:r>
      <w:r w:rsidRPr="00CA08BC">
        <w:t xml:space="preserve"> Кнорозова Е. Ю. Странствия в бесконечном: Вьетнамская традиционная проза малых форм / Е. Ю. Кнорозова; рук. проекта Н. В. Колпакова; отв. ред. В. П. Леонов; предисл. Т. И. Виноградовой. — СПб. БАН; Альфарет, 2009</w:t>
      </w:r>
      <w:r>
        <w:t>. Стр. 20</w:t>
      </w:r>
    </w:p>
  </w:footnote>
  <w:footnote w:id="75">
    <w:p w:rsidR="00B81DF0" w:rsidRDefault="00B81DF0" w:rsidP="00DA7B72">
      <w:pPr>
        <w:pStyle w:val="a3"/>
      </w:pPr>
      <w:r>
        <w:rPr>
          <w:rStyle w:val="a5"/>
          <w:rFonts w:cs="DaunPenh"/>
        </w:rPr>
        <w:footnoteRef/>
      </w:r>
      <w:r>
        <w:t xml:space="preserve"> Там же. – Р. 126; цит. по</w:t>
      </w:r>
      <w:r w:rsidRPr="00CA08BC">
        <w:t xml:space="preserve"> Кнорозова Е. Ю. Странствия в бесконечном: Вьетнамская традиционная проза малых форм / Е. Ю. Кнорозова; рук. проекта Н. В. Колпакова; отв. ред. В. П. Леонов; предисл. Т. И. Виноградовой. — СПб. БАН; Альфарет, 2009</w:t>
      </w:r>
      <w:r>
        <w:t>. Стр. 20</w:t>
      </w:r>
    </w:p>
  </w:footnote>
  <w:footnote w:id="76">
    <w:p w:rsidR="00B81DF0" w:rsidRDefault="00B81DF0" w:rsidP="00DA7B72">
      <w:pPr>
        <w:pStyle w:val="a3"/>
      </w:pPr>
      <w:r>
        <w:rPr>
          <w:rStyle w:val="a5"/>
          <w:rFonts w:cs="DaunPenh"/>
        </w:rPr>
        <w:footnoteRef/>
      </w:r>
      <w:r>
        <w:t xml:space="preserve"> </w:t>
      </w:r>
      <w:r w:rsidRPr="00CA08BC">
        <w:t>Кнорозова Е. Ю. Странствия в бесконечном: Вьетнамская традиционная проза малых форм / Е. Ю. Кнорозова; рук. проекта Н. В. Колпакова; отв. ред. В. П. Леонов; предисл. Т. И. Виноградовой. — СПб. БАН; Альфарет, 2009</w:t>
      </w:r>
      <w:r>
        <w:t>. Стр. 20</w:t>
      </w:r>
    </w:p>
  </w:footnote>
  <w:footnote w:id="77">
    <w:p w:rsidR="00B81DF0" w:rsidRDefault="00B81DF0" w:rsidP="00DA7B72">
      <w:pPr>
        <w:pStyle w:val="a3"/>
      </w:pPr>
      <w:r>
        <w:rPr>
          <w:rStyle w:val="a5"/>
          <w:rFonts w:cs="DaunPenh"/>
        </w:rPr>
        <w:footnoteRef/>
      </w:r>
      <w:r>
        <w:t xml:space="preserve"> </w:t>
      </w:r>
      <w:r w:rsidRPr="00CA08BC">
        <w:t>Кнорозова Е. Ю. Странствия в бесконечном: Вьетнамская традиционная проза малых форм / Е. Ю. Кнорозова; рук. проекта Н. В. Колпакова; отв. ред. В. П. Леонов; предисл. Т. И. Виноградовой. — СПб. БАН; Альфарет, 2009</w:t>
      </w:r>
      <w:r>
        <w:t xml:space="preserve">. </w:t>
      </w:r>
      <w:r w:rsidRPr="00CA08BC">
        <w:t>Стр.</w:t>
      </w:r>
      <w:r>
        <w:t xml:space="preserve"> 22-23</w:t>
      </w:r>
    </w:p>
  </w:footnote>
  <w:footnote w:id="78">
    <w:p w:rsidR="00B81DF0" w:rsidRDefault="00B81DF0" w:rsidP="00DA7B72">
      <w:pPr>
        <w:pStyle w:val="a3"/>
      </w:pPr>
      <w:r w:rsidRPr="00CA08BC">
        <w:rPr>
          <w:rStyle w:val="a5"/>
          <w:rFonts w:ascii="Times New Roman" w:hAnsi="Times New Roman"/>
        </w:rPr>
        <w:footnoteRef/>
      </w:r>
      <w:r w:rsidRPr="00CA08BC">
        <w:rPr>
          <w:rFonts w:ascii="Times New Roman" w:hAnsi="Times New Roman" w:cs="Times New Roman"/>
        </w:rPr>
        <w:t xml:space="preserve"> </w:t>
      </w:r>
      <w:r w:rsidRPr="00CA08BC">
        <w:rPr>
          <w:rFonts w:ascii="Times New Roman" w:hAnsi="Times New Roman" w:cs="Times New Roman"/>
          <w:lang w:val="vi-VN"/>
        </w:rPr>
        <w:t>Полная академическая история Вьетнама: в 6 т. Т.</w:t>
      </w:r>
      <w:r w:rsidRPr="00CA08BC">
        <w:rPr>
          <w:rFonts w:ascii="Times New Roman" w:hAnsi="Times New Roman" w:cs="Times New Roman"/>
        </w:rPr>
        <w:t>2</w:t>
      </w:r>
      <w:r w:rsidRPr="00CA08BC">
        <w:rPr>
          <w:rFonts w:ascii="Times New Roman" w:hAnsi="Times New Roman" w:cs="Times New Roman"/>
          <w:lang w:val="vi-VN"/>
        </w:rPr>
        <w:t xml:space="preserve"> / Авторы: Hà Mạnh Khoa, Nguyễn Đức Nhuệ, Trương Thị Yến, П. В. Познер,</w:t>
      </w:r>
      <w:r w:rsidRPr="00CA08BC">
        <w:rPr>
          <w:rFonts w:ascii="Times New Roman" w:hAnsi="Times New Roman" w:cs="Times New Roman"/>
        </w:rPr>
        <w:t xml:space="preserve"> А.Б. Поляков,</w:t>
      </w:r>
      <w:r w:rsidRPr="00CA08BC">
        <w:rPr>
          <w:rFonts w:ascii="Times New Roman" w:hAnsi="Times New Roman" w:cs="Times New Roman"/>
          <w:lang w:val="vi-VN"/>
        </w:rPr>
        <w:t xml:space="preserve"> Т.Н. Филимонова; редакторы тома – </w:t>
      </w:r>
      <w:r w:rsidRPr="00CA08BC">
        <w:rPr>
          <w:rFonts w:ascii="Times New Roman" w:hAnsi="Times New Roman" w:cs="Times New Roman"/>
        </w:rPr>
        <w:t>П.В. Познер</w:t>
      </w:r>
      <w:r w:rsidRPr="00CA08BC">
        <w:rPr>
          <w:rFonts w:ascii="Times New Roman" w:hAnsi="Times New Roman" w:cs="Times New Roman"/>
          <w:lang w:val="vi-VN"/>
        </w:rPr>
        <w:t xml:space="preserve"> и Nguyễn Ngọc Mão - М.: Президиум Российской академии Наук, 2014</w:t>
      </w:r>
      <w:r>
        <w:rPr>
          <w:rFonts w:ascii="Times New Roman" w:hAnsi="Times New Roman" w:cs="Times New Roman"/>
        </w:rPr>
        <w:t>. С</w:t>
      </w:r>
      <w:r w:rsidRPr="00CA08BC">
        <w:rPr>
          <w:rFonts w:ascii="Times New Roman" w:hAnsi="Times New Roman" w:cs="Times New Roman"/>
        </w:rPr>
        <w:t>тр. 438</w:t>
      </w:r>
    </w:p>
  </w:footnote>
  <w:footnote w:id="79">
    <w:p w:rsidR="00B81DF0" w:rsidRDefault="00B81DF0" w:rsidP="00DA7B72">
      <w:pPr>
        <w:pStyle w:val="a3"/>
      </w:pPr>
      <w:r w:rsidRPr="00CA08BC">
        <w:rPr>
          <w:rStyle w:val="a5"/>
          <w:rFonts w:ascii="Times New Roman" w:hAnsi="Times New Roman"/>
        </w:rPr>
        <w:footnoteRef/>
      </w:r>
      <w:r w:rsidRPr="00CA08BC">
        <w:rPr>
          <w:rFonts w:ascii="Times New Roman" w:hAnsi="Times New Roman" w:cs="Times New Roman"/>
        </w:rPr>
        <w:t xml:space="preserve"> Никулин Н.И. Вьетнамская литература.</w:t>
      </w:r>
      <w:r w:rsidRPr="00CA08BC">
        <w:rPr>
          <w:rFonts w:ascii="Times New Roman" w:hAnsi="Times New Roman" w:cs="Times New Roman"/>
          <w:sz w:val="24"/>
          <w:szCs w:val="24"/>
          <w:lang w:eastAsia="ru-RU"/>
        </w:rPr>
        <w:t xml:space="preserve"> </w:t>
      </w:r>
      <w:r w:rsidRPr="00CA08BC">
        <w:rPr>
          <w:rFonts w:ascii="Times New Roman" w:hAnsi="Times New Roman" w:cs="Times New Roman"/>
        </w:rPr>
        <w:t>Краткий очерк/ Отв.ред. Л.З. Эйдлин – М.: Главная редакция в</w:t>
      </w:r>
      <w:r>
        <w:rPr>
          <w:rFonts w:ascii="Times New Roman" w:hAnsi="Times New Roman" w:cs="Times New Roman"/>
        </w:rPr>
        <w:t>осточной литературы, 1971 г. Стр.</w:t>
      </w:r>
      <w:r w:rsidRPr="00CA08BC">
        <w:rPr>
          <w:rFonts w:ascii="Times New Roman" w:hAnsi="Times New Roman" w:cs="Times New Roman"/>
        </w:rPr>
        <w:t xml:space="preserve"> 53</w:t>
      </w:r>
    </w:p>
  </w:footnote>
  <w:footnote w:id="80">
    <w:p w:rsidR="00B81DF0" w:rsidRDefault="00B81DF0" w:rsidP="00DA7B72">
      <w:pPr>
        <w:pStyle w:val="a3"/>
      </w:pPr>
      <w:r w:rsidRPr="009E5258">
        <w:rPr>
          <w:rStyle w:val="a5"/>
          <w:rFonts w:ascii="Times New Roman" w:hAnsi="Times New Roman"/>
        </w:rPr>
        <w:footnoteRef/>
      </w:r>
      <w:r w:rsidRPr="009E5258">
        <w:rPr>
          <w:rFonts w:ascii="Times New Roman" w:hAnsi="Times New Roman" w:cs="Times New Roman"/>
        </w:rPr>
        <w:t xml:space="preserve"> </w:t>
      </w:r>
      <w:r w:rsidRPr="009E5258">
        <w:rPr>
          <w:rFonts w:ascii="Times New Roman" w:hAnsi="Times New Roman" w:cs="Times New Roman"/>
          <w:lang w:val="en-US"/>
        </w:rPr>
        <w:t>Gaspardone</w:t>
      </w:r>
      <w:r w:rsidRPr="009E5258">
        <w:rPr>
          <w:rFonts w:ascii="Times New Roman" w:hAnsi="Times New Roman" w:cs="Times New Roman"/>
        </w:rPr>
        <w:t xml:space="preserve"> </w:t>
      </w:r>
      <w:r w:rsidRPr="009E5258">
        <w:rPr>
          <w:rFonts w:ascii="Times New Roman" w:hAnsi="Times New Roman" w:cs="Times New Roman"/>
          <w:lang w:val="en-US"/>
        </w:rPr>
        <w:t>E</w:t>
      </w:r>
      <w:r w:rsidRPr="009E5258">
        <w:rPr>
          <w:rFonts w:ascii="Times New Roman" w:hAnsi="Times New Roman" w:cs="Times New Roman"/>
        </w:rPr>
        <w:t xml:space="preserve">. </w:t>
      </w:r>
      <w:r w:rsidRPr="009E5258">
        <w:rPr>
          <w:rFonts w:ascii="Times New Roman" w:hAnsi="Times New Roman" w:cs="Times New Roman"/>
          <w:lang w:val="en-US"/>
        </w:rPr>
        <w:t>Bibliographie</w:t>
      </w:r>
      <w:r w:rsidRPr="009E5258">
        <w:rPr>
          <w:rFonts w:ascii="Times New Roman" w:hAnsi="Times New Roman" w:cs="Times New Roman"/>
        </w:rPr>
        <w:t xml:space="preserve"> </w:t>
      </w:r>
      <w:r w:rsidRPr="009E5258">
        <w:rPr>
          <w:rFonts w:ascii="Times New Roman" w:hAnsi="Times New Roman" w:cs="Times New Roman"/>
          <w:lang w:val="en-US"/>
        </w:rPr>
        <w:t>annamite</w:t>
      </w:r>
      <w:r w:rsidRPr="009E5258">
        <w:rPr>
          <w:rFonts w:ascii="Times New Roman" w:hAnsi="Times New Roman" w:cs="Times New Roman"/>
        </w:rPr>
        <w:t>…</w:t>
      </w:r>
      <w:r w:rsidRPr="009E5258">
        <w:rPr>
          <w:rFonts w:ascii="Times New Roman" w:hAnsi="Times New Roman" w:cs="Times New Roman"/>
          <w:lang w:val="en-US"/>
        </w:rPr>
        <w:t>P</w:t>
      </w:r>
      <w:r w:rsidRPr="009E5258">
        <w:rPr>
          <w:rFonts w:ascii="Times New Roman" w:hAnsi="Times New Roman" w:cs="Times New Roman"/>
        </w:rPr>
        <w:t>. 128; цит. по</w:t>
      </w:r>
      <w:r>
        <w:rPr>
          <w:rFonts w:ascii="Times New Roman" w:hAnsi="Times New Roman" w:cs="Times New Roman"/>
        </w:rPr>
        <w:t xml:space="preserve"> </w:t>
      </w:r>
      <w:r w:rsidRPr="00CA08BC">
        <w:rPr>
          <w:rFonts w:ascii="Times New Roman" w:hAnsi="Times New Roman" w:cs="Times New Roman"/>
        </w:rPr>
        <w:t>Кнорозова Е. Ю. Странствия в бесконечном: Вьетнамская традиционная проза малых форм / Е. Ю. Кнорозова; рук. проекта Н. В. Колпакова; отв. ред. В. П. Леонов; предисл. Т. И. Виноградовой. — СПб. БАН; Альфарет, 2009</w:t>
      </w:r>
      <w:r>
        <w:rPr>
          <w:rFonts w:ascii="Times New Roman" w:hAnsi="Times New Roman" w:cs="Times New Roman"/>
        </w:rPr>
        <w:t>.</w:t>
      </w:r>
      <w:r w:rsidRPr="009E5258">
        <w:rPr>
          <w:rFonts w:ascii="Times New Roman" w:hAnsi="Times New Roman" w:cs="Times New Roman"/>
        </w:rPr>
        <w:t xml:space="preserve"> </w:t>
      </w:r>
      <w:r w:rsidRPr="00CA08BC">
        <w:rPr>
          <w:rFonts w:ascii="Times New Roman" w:hAnsi="Times New Roman" w:cs="Times New Roman"/>
        </w:rPr>
        <w:t>Стр. 21</w:t>
      </w:r>
    </w:p>
  </w:footnote>
  <w:footnote w:id="81">
    <w:p w:rsidR="00B81DF0" w:rsidRDefault="00B81DF0">
      <w:pPr>
        <w:pStyle w:val="a3"/>
      </w:pPr>
      <w:r>
        <w:rPr>
          <w:rStyle w:val="a5"/>
          <w:rFonts w:cs="DaunPenh"/>
        </w:rPr>
        <w:footnoteRef/>
      </w:r>
      <w:r>
        <w:t xml:space="preserve"> </w:t>
      </w:r>
    </w:p>
  </w:footnote>
  <w:footnote w:id="82">
    <w:p w:rsidR="00B81DF0" w:rsidRDefault="00B81DF0" w:rsidP="00B10439">
      <w:pPr>
        <w:pStyle w:val="a3"/>
      </w:pPr>
      <w:r w:rsidRPr="009E5258">
        <w:rPr>
          <w:rStyle w:val="a5"/>
          <w:rFonts w:ascii="Times New Roman" w:hAnsi="Times New Roman"/>
        </w:rPr>
        <w:footnoteRef/>
      </w:r>
      <w:r w:rsidRPr="009E5258">
        <w:rPr>
          <w:rFonts w:ascii="Times New Roman" w:hAnsi="Times New Roman" w:cs="Times New Roman"/>
        </w:rPr>
        <w:t xml:space="preserve"> </w:t>
      </w:r>
      <w:r w:rsidRPr="009E5258">
        <w:rPr>
          <w:rFonts w:ascii="Times New Roman" w:hAnsi="Times New Roman" w:cs="Times New Roman"/>
          <w:lang w:val="vi-VN"/>
        </w:rPr>
        <w:t>Полная академическая история Вьетнама: в 6 т. Т.</w:t>
      </w:r>
      <w:r w:rsidRPr="009E5258">
        <w:rPr>
          <w:rFonts w:ascii="Times New Roman" w:hAnsi="Times New Roman" w:cs="Times New Roman"/>
        </w:rPr>
        <w:t>2</w:t>
      </w:r>
      <w:r w:rsidRPr="009E5258">
        <w:rPr>
          <w:rFonts w:ascii="Times New Roman" w:hAnsi="Times New Roman" w:cs="Times New Roman"/>
          <w:lang w:val="vi-VN"/>
        </w:rPr>
        <w:t xml:space="preserve"> / Авторы: Hà Mạnh Khoa, Nguyễn Đức Nhuệ, Trương Thị </w:t>
      </w:r>
      <w:r w:rsidRPr="00B10439">
        <w:rPr>
          <w:rFonts w:ascii="Times New Roman" w:hAnsi="Times New Roman" w:cs="Times New Roman"/>
          <w:lang w:val="vi-VN"/>
        </w:rPr>
        <w:t>Yến, П. В. Познер,</w:t>
      </w:r>
      <w:r w:rsidRPr="00B10439">
        <w:rPr>
          <w:rFonts w:ascii="Times New Roman" w:hAnsi="Times New Roman" w:cs="Times New Roman"/>
        </w:rPr>
        <w:t xml:space="preserve"> А.Б. Поляков,</w:t>
      </w:r>
      <w:r w:rsidRPr="00B10439">
        <w:rPr>
          <w:rFonts w:ascii="Times New Roman" w:hAnsi="Times New Roman" w:cs="Times New Roman"/>
          <w:lang w:val="vi-VN"/>
        </w:rPr>
        <w:t xml:space="preserve"> Т.Н. Филимонова; редакторы тома – </w:t>
      </w:r>
      <w:r w:rsidRPr="00B10439">
        <w:rPr>
          <w:rFonts w:ascii="Times New Roman" w:hAnsi="Times New Roman" w:cs="Times New Roman"/>
        </w:rPr>
        <w:t>П.В. Познер</w:t>
      </w:r>
      <w:r w:rsidRPr="00B10439">
        <w:rPr>
          <w:rFonts w:ascii="Times New Roman" w:hAnsi="Times New Roman" w:cs="Times New Roman"/>
          <w:lang w:val="vi-VN"/>
        </w:rPr>
        <w:t xml:space="preserve"> и Nguyễn Ngọc Mão - М.: Президиум Российской академии Наук, 2014</w:t>
      </w:r>
      <w:r w:rsidRPr="00B10439">
        <w:rPr>
          <w:rFonts w:ascii="Times New Roman" w:hAnsi="Times New Roman" w:cs="Times New Roman"/>
        </w:rPr>
        <w:t>. Стр. 654</w:t>
      </w:r>
    </w:p>
  </w:footnote>
  <w:footnote w:id="83">
    <w:p w:rsidR="00B81DF0" w:rsidRDefault="00B81DF0">
      <w:pPr>
        <w:pStyle w:val="a3"/>
      </w:pPr>
      <w:r>
        <w:rPr>
          <w:rStyle w:val="a5"/>
          <w:rFonts w:cs="DaunPenh"/>
        </w:rPr>
        <w:footnoteRef/>
      </w:r>
      <w:r>
        <w:t xml:space="preserve"> </w:t>
      </w:r>
      <w:r w:rsidRPr="00B10439">
        <w:rPr>
          <w:rFonts w:ascii="Times New Roman" w:hAnsi="Times New Roman" w:cs="Times New Roman"/>
        </w:rPr>
        <w:t>Высшая степень, присваиваемая на столичных экзаменах на получение чиновничьей должности в Китае</w:t>
      </w:r>
    </w:p>
  </w:footnote>
  <w:footnote w:id="84">
    <w:p w:rsidR="00B81DF0" w:rsidRDefault="00B81DF0">
      <w:pPr>
        <w:pStyle w:val="a3"/>
      </w:pPr>
      <w:r>
        <w:rPr>
          <w:rStyle w:val="a5"/>
          <w:rFonts w:cs="DaunPenh"/>
        </w:rPr>
        <w:footnoteRef/>
      </w:r>
      <w:r>
        <w:t xml:space="preserve"> </w:t>
      </w:r>
      <w:r w:rsidRPr="00B10439">
        <w:rPr>
          <w:rFonts w:ascii="Times New Roman" w:hAnsi="Times New Roman" w:cs="Times New Roman"/>
        </w:rPr>
        <w:t xml:space="preserve">Повелитель демонов ночи – М: Художественная литература, 1969. стр. 36-38  </w:t>
      </w:r>
    </w:p>
  </w:footnote>
  <w:footnote w:id="85">
    <w:p w:rsidR="00B81DF0" w:rsidRDefault="00B81DF0">
      <w:pPr>
        <w:pStyle w:val="a3"/>
      </w:pPr>
      <w:r>
        <w:rPr>
          <w:rStyle w:val="a5"/>
          <w:rFonts w:cs="DaunPenh"/>
        </w:rPr>
        <w:footnoteRef/>
      </w:r>
      <w:r>
        <w:t xml:space="preserve"> </w:t>
      </w:r>
      <w:r w:rsidRPr="00B10439">
        <w:rPr>
          <w:rFonts w:ascii="Times New Roman" w:hAnsi="Times New Roman" w:cs="Times New Roman"/>
        </w:rPr>
        <w:t xml:space="preserve">Повелитель демонов ночи – М: Художественная литература, 1969. стр. 36-38  </w:t>
      </w:r>
    </w:p>
  </w:footnote>
  <w:footnote w:id="86">
    <w:p w:rsidR="00B81DF0" w:rsidRDefault="00B81DF0">
      <w:pPr>
        <w:pStyle w:val="a3"/>
      </w:pPr>
      <w:r>
        <w:rPr>
          <w:rStyle w:val="a5"/>
          <w:rFonts w:cs="DaunPenh"/>
        </w:rPr>
        <w:footnoteRef/>
      </w:r>
      <w:r>
        <w:t xml:space="preserve"> </w:t>
      </w:r>
      <w:r w:rsidRPr="00B10439">
        <w:rPr>
          <w:rFonts w:ascii="Times New Roman" w:hAnsi="Times New Roman" w:cs="Times New Roman"/>
        </w:rPr>
        <w:t xml:space="preserve">Повелитель демонов ночи – М: Художественная литература, 1969. стр. 36-38  </w:t>
      </w:r>
    </w:p>
  </w:footnote>
  <w:footnote w:id="87">
    <w:p w:rsidR="00B81DF0" w:rsidRDefault="00B81DF0">
      <w:pPr>
        <w:pStyle w:val="a3"/>
      </w:pPr>
      <w:r>
        <w:rPr>
          <w:rStyle w:val="a5"/>
          <w:rFonts w:cs="DaunPenh"/>
        </w:rPr>
        <w:footnoteRef/>
      </w:r>
      <w:r>
        <w:t xml:space="preserve"> </w:t>
      </w:r>
      <w:r w:rsidRPr="00B10439">
        <w:rPr>
          <w:rFonts w:ascii="Times New Roman" w:hAnsi="Times New Roman" w:cs="Times New Roman"/>
        </w:rPr>
        <w:t xml:space="preserve">Повелитель демонов ночи – М: Художественная литература, 1969. стр. 36-38  </w:t>
      </w:r>
    </w:p>
  </w:footnote>
  <w:footnote w:id="88">
    <w:p w:rsidR="00B81DF0" w:rsidRPr="00B26C73" w:rsidRDefault="00B81DF0" w:rsidP="0067694F">
      <w:pPr>
        <w:pStyle w:val="a3"/>
        <w:rPr>
          <w:rFonts w:ascii="Times New Roman" w:hAnsi="Times New Roman" w:cs="Times New Roman"/>
        </w:rPr>
      </w:pPr>
      <w:r w:rsidRPr="00B26C73">
        <w:rPr>
          <w:rStyle w:val="a5"/>
          <w:rFonts w:ascii="Times New Roman" w:hAnsi="Times New Roman"/>
        </w:rPr>
        <w:footnoteRef/>
      </w:r>
      <w:r w:rsidRPr="00B26C73">
        <w:rPr>
          <w:rFonts w:ascii="Times New Roman" w:hAnsi="Times New Roman" w:cs="Times New Roman"/>
        </w:rPr>
        <w:t xml:space="preserve"> Краткая история Вьета (Вьет ши лыок). Перевод с </w:t>
      </w:r>
      <w:r w:rsidRPr="00B26C73">
        <w:rPr>
          <w:rFonts w:ascii="Times New Roman" w:hAnsi="Times New Roman" w:cs="Times New Roman"/>
          <w:i/>
          <w:iCs/>
        </w:rPr>
        <w:t>вэньяня</w:t>
      </w:r>
      <w:r w:rsidRPr="00B26C73">
        <w:rPr>
          <w:rFonts w:ascii="Times New Roman" w:hAnsi="Times New Roman" w:cs="Times New Roman"/>
        </w:rPr>
        <w:t>, вступительная статья и комментарий А. Б. Полякова. Отв. ред.  Д. В. Деопик. – М.:</w:t>
      </w:r>
      <w:r w:rsidRPr="00B26C73">
        <w:rPr>
          <w:rFonts w:ascii="Times New Roman" w:hAnsi="Times New Roman" w:cs="Times New Roman"/>
          <w:lang w:bidi="km-KH"/>
        </w:rPr>
        <w:t xml:space="preserve"> </w:t>
      </w:r>
      <w:r w:rsidRPr="00B26C73">
        <w:rPr>
          <w:rFonts w:ascii="Times New Roman" w:hAnsi="Times New Roman" w:cs="Times New Roman"/>
        </w:rPr>
        <w:t>Главная редакция восточной литературы</w:t>
      </w:r>
    </w:p>
    <w:p w:rsidR="00B81DF0" w:rsidRDefault="00B81DF0" w:rsidP="0067694F">
      <w:pPr>
        <w:pStyle w:val="a3"/>
      </w:pPr>
      <w:r w:rsidRPr="00B26C73">
        <w:rPr>
          <w:rFonts w:ascii="Times New Roman" w:hAnsi="Times New Roman" w:cs="Times New Roman"/>
        </w:rPr>
        <w:t>издательства «Наука», 1980. С 9</w:t>
      </w:r>
    </w:p>
  </w:footnote>
  <w:footnote w:id="89">
    <w:p w:rsidR="00B81DF0" w:rsidRPr="00B26C73" w:rsidRDefault="00B81DF0" w:rsidP="0067694F">
      <w:pPr>
        <w:pStyle w:val="a3"/>
        <w:rPr>
          <w:rFonts w:ascii="Times New Roman" w:hAnsi="Times New Roman" w:cs="Times New Roman"/>
        </w:rPr>
      </w:pPr>
      <w:r w:rsidRPr="00B26C73">
        <w:rPr>
          <w:rStyle w:val="a5"/>
          <w:rFonts w:ascii="Times New Roman" w:hAnsi="Times New Roman"/>
        </w:rPr>
        <w:footnoteRef/>
      </w:r>
      <w:r w:rsidRPr="00B26C73">
        <w:rPr>
          <w:rFonts w:ascii="Times New Roman" w:hAnsi="Times New Roman" w:cs="Times New Roman"/>
        </w:rPr>
        <w:t xml:space="preserve"> Краткая история Вьета (Вьет ши лыок). Перевод с </w:t>
      </w:r>
      <w:r w:rsidRPr="00B26C73">
        <w:rPr>
          <w:rFonts w:ascii="Times New Roman" w:hAnsi="Times New Roman" w:cs="Times New Roman"/>
          <w:i/>
          <w:iCs/>
        </w:rPr>
        <w:t>вэньяня</w:t>
      </w:r>
      <w:r w:rsidRPr="00B26C73">
        <w:rPr>
          <w:rFonts w:ascii="Times New Roman" w:hAnsi="Times New Roman" w:cs="Times New Roman"/>
        </w:rPr>
        <w:t>, вступительная статья и комментарий А. Б. Полякова. Отв. ред.  Д. В. Деопик. – М.:</w:t>
      </w:r>
      <w:r w:rsidRPr="00B26C73">
        <w:rPr>
          <w:rFonts w:ascii="Times New Roman" w:hAnsi="Times New Roman" w:cs="Times New Roman"/>
          <w:lang w:bidi="km-KH"/>
        </w:rPr>
        <w:t xml:space="preserve"> </w:t>
      </w:r>
      <w:r w:rsidRPr="00B26C73">
        <w:rPr>
          <w:rFonts w:ascii="Times New Roman" w:hAnsi="Times New Roman" w:cs="Times New Roman"/>
        </w:rPr>
        <w:t>Главная редакция восточной литературы</w:t>
      </w:r>
    </w:p>
    <w:p w:rsidR="00B81DF0" w:rsidRDefault="00B81DF0" w:rsidP="0067694F">
      <w:pPr>
        <w:pStyle w:val="a3"/>
      </w:pPr>
      <w:r w:rsidRPr="00B26C73">
        <w:rPr>
          <w:rFonts w:ascii="Times New Roman" w:hAnsi="Times New Roman" w:cs="Times New Roman"/>
        </w:rPr>
        <w:t>издательства «Наука», 1980. С 9</w:t>
      </w:r>
    </w:p>
  </w:footnote>
  <w:footnote w:id="90">
    <w:p w:rsidR="00B81DF0" w:rsidRPr="00B26C73" w:rsidRDefault="00B81DF0" w:rsidP="0067694F">
      <w:pPr>
        <w:pStyle w:val="a3"/>
        <w:rPr>
          <w:rFonts w:ascii="Times New Roman" w:hAnsi="Times New Roman" w:cs="Times New Roman"/>
        </w:rPr>
      </w:pPr>
      <w:r w:rsidRPr="00B26C73">
        <w:rPr>
          <w:rStyle w:val="a5"/>
          <w:rFonts w:ascii="Times New Roman" w:hAnsi="Times New Roman"/>
        </w:rPr>
        <w:footnoteRef/>
      </w:r>
      <w:r w:rsidRPr="00B26C73">
        <w:rPr>
          <w:rFonts w:ascii="Times New Roman" w:hAnsi="Times New Roman" w:cs="Times New Roman"/>
        </w:rPr>
        <w:t xml:space="preserve"> Краткая история Вьета (Вьет ши лыок). Перевод с </w:t>
      </w:r>
      <w:r w:rsidRPr="00B26C73">
        <w:rPr>
          <w:rFonts w:ascii="Times New Roman" w:hAnsi="Times New Roman" w:cs="Times New Roman"/>
          <w:i/>
          <w:iCs/>
        </w:rPr>
        <w:t>вэньяня</w:t>
      </w:r>
      <w:r w:rsidRPr="00B26C73">
        <w:rPr>
          <w:rFonts w:ascii="Times New Roman" w:hAnsi="Times New Roman" w:cs="Times New Roman"/>
        </w:rPr>
        <w:t>, вступительная статья и комментарий А. Б. Полякова. Отв. ред.  Д. В. Деопик. – М.:</w:t>
      </w:r>
      <w:r w:rsidRPr="00B26C73">
        <w:rPr>
          <w:rFonts w:ascii="Times New Roman" w:hAnsi="Times New Roman" w:cs="Times New Roman"/>
          <w:lang w:bidi="km-KH"/>
        </w:rPr>
        <w:t xml:space="preserve"> </w:t>
      </w:r>
      <w:r w:rsidRPr="00B26C73">
        <w:rPr>
          <w:rFonts w:ascii="Times New Roman" w:hAnsi="Times New Roman" w:cs="Times New Roman"/>
        </w:rPr>
        <w:t>Главная редакция восточной литературы</w:t>
      </w:r>
    </w:p>
    <w:p w:rsidR="00B81DF0" w:rsidRDefault="00B81DF0" w:rsidP="0067694F">
      <w:pPr>
        <w:pStyle w:val="a3"/>
      </w:pPr>
      <w:r w:rsidRPr="00B26C73">
        <w:rPr>
          <w:rFonts w:ascii="Times New Roman" w:hAnsi="Times New Roman" w:cs="Times New Roman"/>
        </w:rPr>
        <w:t>издательства «Наука», 1980. С 9</w:t>
      </w:r>
    </w:p>
  </w:footnote>
  <w:footnote w:id="91">
    <w:p w:rsidR="00B81DF0" w:rsidRPr="00B26C73" w:rsidRDefault="00B81DF0" w:rsidP="0067694F">
      <w:pPr>
        <w:pStyle w:val="a3"/>
        <w:rPr>
          <w:rFonts w:ascii="Times New Roman" w:hAnsi="Times New Roman" w:cs="Times New Roman"/>
        </w:rPr>
      </w:pPr>
      <w:r w:rsidRPr="00B26C73">
        <w:rPr>
          <w:rStyle w:val="a5"/>
          <w:rFonts w:ascii="Times New Roman" w:hAnsi="Times New Roman"/>
        </w:rPr>
        <w:footnoteRef/>
      </w:r>
      <w:r w:rsidRPr="00B26C73">
        <w:rPr>
          <w:rFonts w:ascii="Times New Roman" w:hAnsi="Times New Roman" w:cs="Times New Roman"/>
        </w:rPr>
        <w:t xml:space="preserve"> Федорин А. Л. Некоторые итоги изучения «Полного собрания исторических записок Дайвьета» —</w:t>
      </w:r>
    </w:p>
    <w:p w:rsidR="00B81DF0" w:rsidRDefault="00B81DF0" w:rsidP="0067694F">
      <w:pPr>
        <w:pStyle w:val="a3"/>
      </w:pPr>
      <w:r w:rsidRPr="00B26C73">
        <w:rPr>
          <w:rFonts w:ascii="Times New Roman" w:hAnsi="Times New Roman" w:cs="Times New Roman"/>
        </w:rPr>
        <w:t>центрального памятника традиционной вьетнамской историографии // Письменные памятники Востока -  2007. № 1(6), с.67–68</w:t>
      </w:r>
    </w:p>
  </w:footnote>
  <w:footnote w:id="92">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Кнорозова Е. Ю. Странствия в бесконечном. Вьетнамская традиционная проза малых форм. – СПб: [б. и], 2003. – с 19</w:t>
      </w:r>
    </w:p>
  </w:footnote>
  <w:footnote w:id="93">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Никулин Н.И. Вьетнамская литература. От средних веков к новому времени – М.: Наука. Главная редакция восточной литературы, 1977. Стр. 122</w:t>
      </w:r>
    </w:p>
  </w:footnote>
  <w:footnote w:id="94">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Н. И. Никулин. Традиции хроники и фольклора во вьетнамской поэме семнадцатого века // Историко-филологические исследования. Сборник статей памяти Н. И. Конрада – М.: Наука, Главная редакция восточной литературы, 1974. Стр. 288</w:t>
      </w:r>
    </w:p>
  </w:footnote>
  <w:footnote w:id="95">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Рифтин Б. Л. «Император Ле – объединитель страны» и традиции дальневосточного романа // Традиционное и новое в литературах Юго-Восточной Азии. – М.: Наука, 1982. Стр. 112</w:t>
      </w:r>
    </w:p>
  </w:footnote>
  <w:footnote w:id="96">
    <w:p w:rsidR="00B81DF0" w:rsidRPr="005E616D" w:rsidRDefault="00B81DF0" w:rsidP="0067694F">
      <w:pPr>
        <w:pStyle w:val="a3"/>
        <w:rPr>
          <w:lang w:val="vi-VN"/>
        </w:rPr>
      </w:pPr>
      <w:r w:rsidRPr="00B26C73">
        <w:rPr>
          <w:rStyle w:val="a5"/>
          <w:rFonts w:ascii="Times New Roman" w:hAnsi="Times New Roman"/>
        </w:rPr>
        <w:footnoteRef/>
      </w:r>
      <w:r w:rsidRPr="00B26C73">
        <w:rPr>
          <w:rFonts w:ascii="Times New Roman" w:hAnsi="Times New Roman" w:cs="Times New Roman"/>
        </w:rPr>
        <w:t xml:space="preserve"> </w:t>
      </w:r>
      <w:r w:rsidRPr="00B26C73">
        <w:rPr>
          <w:rFonts w:ascii="Times New Roman" w:hAnsi="Times New Roman" w:cs="Times New Roman"/>
          <w:lang w:val="vi-VN"/>
        </w:rPr>
        <w:t>Полная академическая история Вьетнама: в 6 т. Т.3 / Авторы: Louis-Henard Nicole, Hà Mạnh Khoa, Nguyễn Minh Tường, Trần Thị Vinh, Л. А. Аносова, В. И. Мещеряков, О. В. Новакова, П. В. Познер, Т.Н. Филимонова; редакторы тома – Л. А. Аносова и Nguyễn Ngọc Mão - М.: Президиум Российской академии Наук, 2014. С. 492</w:t>
      </w:r>
    </w:p>
  </w:footnote>
  <w:footnote w:id="97">
    <w:p w:rsidR="00B81DF0" w:rsidRPr="005E616D" w:rsidRDefault="00B81DF0">
      <w:pPr>
        <w:pStyle w:val="a3"/>
        <w:rPr>
          <w:lang w:val="vi-VN"/>
        </w:rPr>
      </w:pPr>
      <w:r w:rsidRPr="00B26C73">
        <w:rPr>
          <w:rStyle w:val="a5"/>
          <w:rFonts w:ascii="Times New Roman" w:hAnsi="Times New Roman"/>
        </w:rPr>
        <w:footnoteRef/>
      </w:r>
      <w:r w:rsidRPr="00B26C73">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академическая история Вьетнама: в 6 т. Т.3 / Авторы: Louis-Henard Nicole, Hà Mạnh Khoa, Nguyễn Minh Tường, Trần Thị Vinh, Л. А. Аносова, В. И. Мещеряков, О. В. Новакова, П. В. Познер, Т.Н. Филимонова; редакторы тома – Л. А. Аносова и Nguyễn Ngọc Mão - М.: Президиум Российской академии Наук, 2014.Стр. 670</w:t>
      </w:r>
    </w:p>
  </w:footnote>
  <w:footnote w:id="98">
    <w:p w:rsidR="00B81DF0" w:rsidRDefault="00B81DF0" w:rsidP="0067694F">
      <w:pPr>
        <w:pStyle w:val="a3"/>
      </w:pPr>
      <w:r w:rsidRPr="00B26C73">
        <w:rPr>
          <w:rStyle w:val="a5"/>
          <w:rFonts w:ascii="Times New Roman" w:hAnsi="Times New Roman"/>
        </w:rPr>
        <w:footnoteRef/>
      </w:r>
      <w:r w:rsidRPr="00B77B60">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академическая история Вьетнама: в 6 т. Т.3 / Авторы: Louis-Henard Nicole, Hà Mạnh Khoa, Nguyễn Minh Tường, Trần Thị Vinh, Л. А. Аносова, В. И. Мещеряков, О. В. Новакова, П. В. Познер, Т.Н. Филимонова; редакторы тома – Л. А. Аносова и Nguyễn Ngọc Mão - М.: Президиум Российской академии Наук, 2014. С. 491</w:t>
      </w:r>
    </w:p>
  </w:footnote>
  <w:footnote w:id="99">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Рифтин Б. Л. «Император Ле – объединитель страны» и традиции дальневосточного романа // Традиционное и новое в литературах Юго-Восточной Азии. – М.: Наука, 1982. Стр. 117</w:t>
      </w:r>
    </w:p>
  </w:footnote>
  <w:footnote w:id="100">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Рифтин Б. Л. «Император Ле – объединитель страны» и традиции дальневосточного романа // Традиционное и новое в литературах Юго-Восточной Азии. – М.: Наука, 1982. Стр. 118</w:t>
      </w:r>
    </w:p>
  </w:footnote>
  <w:footnote w:id="101">
    <w:p w:rsidR="00B81DF0" w:rsidRPr="005E616D" w:rsidRDefault="00B81DF0">
      <w:pPr>
        <w:pStyle w:val="a3"/>
        <w:rPr>
          <w:lang w:val="vi-VN"/>
        </w:rPr>
      </w:pPr>
      <w:r w:rsidRPr="00B26C73">
        <w:rPr>
          <w:rStyle w:val="a5"/>
          <w:rFonts w:ascii="Times New Roman" w:hAnsi="Times New Roman"/>
        </w:rPr>
        <w:footnoteRef/>
      </w:r>
      <w:r w:rsidRPr="00B26C73">
        <w:rPr>
          <w:rFonts w:ascii="Times New Roman" w:hAnsi="Times New Roman" w:cs="Times New Roman"/>
        </w:rPr>
        <w:t xml:space="preserve"> </w:t>
      </w:r>
      <w:r w:rsidRPr="00B26C73">
        <w:rPr>
          <w:rFonts w:ascii="Times New Roman" w:hAnsi="Times New Roman" w:cs="Times New Roman"/>
          <w:lang w:val="vi-VN"/>
        </w:rPr>
        <w:t>Полная академическая история Вьетнама: в 6 т. Т.</w:t>
      </w:r>
      <w:r w:rsidRPr="00B26C73">
        <w:rPr>
          <w:rFonts w:ascii="Times New Roman" w:hAnsi="Times New Roman" w:cs="Times New Roman"/>
        </w:rPr>
        <w:t>4</w:t>
      </w:r>
      <w:r w:rsidRPr="00B26C73">
        <w:rPr>
          <w:rFonts w:ascii="Times New Roman" w:hAnsi="Times New Roman" w:cs="Times New Roman"/>
          <w:lang w:val="vi-VN"/>
        </w:rPr>
        <w:t xml:space="preserve"> / Авторы: Louis-Henard Nicole, Nguyễn Thế Anh , Л. А. Аносова,</w:t>
      </w:r>
      <w:r w:rsidRPr="00B26C73">
        <w:rPr>
          <w:rFonts w:ascii="Times New Roman" w:hAnsi="Times New Roman" w:cs="Times New Roman"/>
        </w:rPr>
        <w:t xml:space="preserve">С. А. Благов, </w:t>
      </w:r>
      <w:r w:rsidRPr="00B26C73">
        <w:rPr>
          <w:rFonts w:ascii="Times New Roman" w:hAnsi="Times New Roman" w:cs="Times New Roman"/>
          <w:lang w:val="vi-VN"/>
        </w:rPr>
        <w:t>Г.</w:t>
      </w:r>
      <w:r w:rsidRPr="00B26C73">
        <w:rPr>
          <w:rFonts w:ascii="Times New Roman" w:hAnsi="Times New Roman" w:cs="Times New Roman"/>
        </w:rPr>
        <w:t xml:space="preserve"> М. Локшин</w:t>
      </w:r>
      <w:r w:rsidRPr="00B26C73">
        <w:rPr>
          <w:rFonts w:ascii="Times New Roman" w:hAnsi="Times New Roman" w:cs="Times New Roman"/>
          <w:lang w:val="vi-VN"/>
        </w:rPr>
        <w:t xml:space="preserve">, О. В. Новакова, П. В. Познер, Т.Н. Филимонова, </w:t>
      </w:r>
      <w:r w:rsidRPr="00B26C73">
        <w:rPr>
          <w:rFonts w:ascii="Times New Roman" w:hAnsi="Times New Roman" w:cs="Times New Roman"/>
        </w:rPr>
        <w:t>П. Ю. Цветов, М. А. Сюннерберг, А. А. Соколов, В. М. Мазырин, Е. В. Кобелев</w:t>
      </w:r>
      <w:r w:rsidRPr="00B26C73">
        <w:rPr>
          <w:rFonts w:ascii="Times New Roman" w:hAnsi="Times New Roman" w:cs="Times New Roman"/>
          <w:lang w:val="vi-VN"/>
        </w:rPr>
        <w:t xml:space="preserve">; редакторы тома – </w:t>
      </w:r>
      <w:r w:rsidRPr="00B26C73">
        <w:rPr>
          <w:rFonts w:ascii="Times New Roman" w:hAnsi="Times New Roman" w:cs="Times New Roman"/>
        </w:rPr>
        <w:t>О. В. Новакова</w:t>
      </w:r>
      <w:r w:rsidRPr="00B26C73">
        <w:rPr>
          <w:rFonts w:ascii="Times New Roman" w:hAnsi="Times New Roman" w:cs="Times New Roman"/>
          <w:lang w:val="vi-VN"/>
        </w:rPr>
        <w:t xml:space="preserve"> и Nguyễn Thế Anh - М.: Президиум Российской академии Наук, 2014. С. 574-575</w:t>
      </w:r>
    </w:p>
  </w:footnote>
  <w:footnote w:id="102">
    <w:p w:rsidR="00B81DF0" w:rsidRPr="005E616D" w:rsidRDefault="00B81DF0">
      <w:pPr>
        <w:pStyle w:val="a3"/>
        <w:rPr>
          <w:lang w:val="vi-VN"/>
        </w:rPr>
      </w:pPr>
      <w:r w:rsidRPr="00B26C73">
        <w:rPr>
          <w:rStyle w:val="a5"/>
          <w:rFonts w:ascii="Times New Roman" w:hAnsi="Times New Roman"/>
        </w:rPr>
        <w:footnoteRef/>
      </w:r>
      <w:r w:rsidRPr="00B26C73">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академическая история Вьетнама: в 6 т. Т.4 / Авторы: Louis-Henard Nicole, Nguyễn Thế Anh , Л. А. Аносова,С. А. Благов, Г. М. Локшин, О. В. Новакова, П. В. Познер, Т.Н. Филимонова, П. Ю. Цветов, М. А. Сюннерберг, А. А. Соколов, В. М. Мазырин, Е. В. Кобелев; редакторы тома – О. В. Новакова и Nguyễn Thế Anh - М.: Президиум Российской академии Наук, 2014. С. 567</w:t>
      </w:r>
    </w:p>
  </w:footnote>
  <w:footnote w:id="103">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 xml:space="preserve">академическая история Вьетнама: в 6 т. Т.4 / Авторы: Louis-Henard Nicole, Nguyễn Thế Anh , Л. А. Аносова,С. А. Благов, Г. М. Локшин, О. В. Новакова, П. В. Познер, Т.Н. Филимонова, П. Ю. Цветов, М. А. Сюннерберг, А. А. Соколов, В. М. Мазырин, Е. В. Кобелев; редакторы тома – О. В. Новакова и Nguyễn Thế Anh - М.: Президиум Российской академии Наук, 2014. </w:t>
      </w:r>
      <w:r w:rsidRPr="00B26C73">
        <w:rPr>
          <w:rFonts w:ascii="Times New Roman" w:hAnsi="Times New Roman" w:cs="Times New Roman"/>
        </w:rPr>
        <w:t>С</w:t>
      </w:r>
      <w:r w:rsidRPr="00B26C73">
        <w:rPr>
          <w:rFonts w:ascii="Times New Roman" w:hAnsi="Times New Roman" w:cs="Times New Roman"/>
          <w:lang w:val="vi-VN"/>
        </w:rPr>
        <w:t xml:space="preserve">. </w:t>
      </w:r>
      <w:r w:rsidRPr="00B26C73">
        <w:rPr>
          <w:rFonts w:ascii="Times New Roman" w:hAnsi="Times New Roman" w:cs="Times New Roman"/>
        </w:rPr>
        <w:t>570</w:t>
      </w:r>
    </w:p>
  </w:footnote>
  <w:footnote w:id="104">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В. И. Семанов. Вьетнамский писатель-революционер Фан Бой Тяу и его дальневосточные современники // Традиционное и новое в литературах Юго-Восточной Азии. – М.: Наука, 1982. С. 163</w:t>
      </w:r>
    </w:p>
  </w:footnote>
  <w:footnote w:id="105">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В. И. Семанов. Вьетнамский писатель-революционер Фан Бой Тяу и его дальневосточные современники // Традиционное и новое в литературах Юго-Восточной Азии. – М.: Наука, 1982. С. 166</w:t>
      </w:r>
    </w:p>
  </w:footnote>
  <w:footnote w:id="106">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В. И. Семанов. Вьетнамский писатель-революционер Фан Бой Тяу и его дальневосточные современники // Традиционное и новое в литературах Юго-Восточной Азии. – М.: Наука, 1982. С. 173</w:t>
      </w:r>
    </w:p>
  </w:footnote>
  <w:footnote w:id="107">
    <w:p w:rsidR="00B81DF0" w:rsidRPr="005E616D" w:rsidRDefault="00B81DF0">
      <w:pPr>
        <w:pStyle w:val="a3"/>
        <w:rPr>
          <w:lang w:val="vi-VN"/>
        </w:rPr>
      </w:pPr>
      <w:r>
        <w:rPr>
          <w:rStyle w:val="a5"/>
          <w:rFonts w:cs="DaunPenh"/>
        </w:rPr>
        <w:footnoteRef/>
      </w:r>
      <w:r>
        <w:t xml:space="preserve"> </w:t>
      </w:r>
      <w:r w:rsidRPr="00B26C73">
        <w:rPr>
          <w:rFonts w:ascii="Times New Roman" w:hAnsi="Times New Roman" w:cs="Times New Roman"/>
          <w:lang w:val="vi-VN"/>
        </w:rPr>
        <w:t>Полная академическая история Вьетнама: в 6 т. Т.</w:t>
      </w:r>
      <w:r w:rsidRPr="00B26C73">
        <w:rPr>
          <w:rFonts w:ascii="Times New Roman" w:hAnsi="Times New Roman" w:cs="Times New Roman"/>
        </w:rPr>
        <w:t>4</w:t>
      </w:r>
      <w:r w:rsidRPr="00B26C73">
        <w:rPr>
          <w:rFonts w:ascii="Times New Roman" w:hAnsi="Times New Roman" w:cs="Times New Roman"/>
          <w:lang w:val="vi-VN"/>
        </w:rPr>
        <w:t xml:space="preserve"> / Авторы: Louis-Henard Nicole, Nguyễn Thế Anh , Л. А. Аносова,</w:t>
      </w:r>
      <w:r w:rsidRPr="00B26C73">
        <w:rPr>
          <w:rFonts w:ascii="Times New Roman" w:hAnsi="Times New Roman" w:cs="Times New Roman"/>
        </w:rPr>
        <w:t xml:space="preserve">С. А. Благов, </w:t>
      </w:r>
      <w:r w:rsidRPr="00B26C73">
        <w:rPr>
          <w:rFonts w:ascii="Times New Roman" w:hAnsi="Times New Roman" w:cs="Times New Roman"/>
          <w:lang w:val="vi-VN"/>
        </w:rPr>
        <w:t>Г.</w:t>
      </w:r>
      <w:r w:rsidRPr="00B26C73">
        <w:rPr>
          <w:rFonts w:ascii="Times New Roman" w:hAnsi="Times New Roman" w:cs="Times New Roman"/>
        </w:rPr>
        <w:t xml:space="preserve"> М. Локшин</w:t>
      </w:r>
      <w:r w:rsidRPr="00B26C73">
        <w:rPr>
          <w:rFonts w:ascii="Times New Roman" w:hAnsi="Times New Roman" w:cs="Times New Roman"/>
          <w:lang w:val="vi-VN"/>
        </w:rPr>
        <w:t xml:space="preserve">, О. В. Новакова, П. В. Познер, Т.Н. Филимонова, </w:t>
      </w:r>
      <w:r w:rsidRPr="00B26C73">
        <w:rPr>
          <w:rFonts w:ascii="Times New Roman" w:hAnsi="Times New Roman" w:cs="Times New Roman"/>
        </w:rPr>
        <w:t>П. Ю. Цветов, М. А. Сюннерберг, А. А. Соколов, В. М. Мазырин, Е. В. Кобелев</w:t>
      </w:r>
      <w:r w:rsidRPr="00B26C73">
        <w:rPr>
          <w:rFonts w:ascii="Times New Roman" w:hAnsi="Times New Roman" w:cs="Times New Roman"/>
          <w:lang w:val="vi-VN"/>
        </w:rPr>
        <w:t xml:space="preserve">; редакторы тома – </w:t>
      </w:r>
      <w:r w:rsidRPr="00B26C73">
        <w:rPr>
          <w:rFonts w:ascii="Times New Roman" w:hAnsi="Times New Roman" w:cs="Times New Roman"/>
        </w:rPr>
        <w:t>О. В. Новакова</w:t>
      </w:r>
      <w:r w:rsidRPr="00B26C73">
        <w:rPr>
          <w:rFonts w:ascii="Times New Roman" w:hAnsi="Times New Roman" w:cs="Times New Roman"/>
          <w:lang w:val="vi-VN"/>
        </w:rPr>
        <w:t xml:space="preserve"> и Nguyễn Thế Anh - М.: Президиум Российской академии Наук, 2014. С. 581</w:t>
      </w:r>
    </w:p>
  </w:footnote>
  <w:footnote w:id="108">
    <w:p w:rsidR="00B81DF0" w:rsidRPr="005E616D" w:rsidRDefault="00B81DF0" w:rsidP="0067694F">
      <w:pPr>
        <w:pStyle w:val="a3"/>
        <w:rPr>
          <w:lang w:val="vi-VN"/>
        </w:rPr>
      </w:pPr>
      <w:r w:rsidRPr="00B26C73">
        <w:rPr>
          <w:rStyle w:val="a5"/>
          <w:rFonts w:ascii="Times New Roman" w:hAnsi="Times New Roman"/>
        </w:rPr>
        <w:footnoteRef/>
      </w:r>
      <w:r w:rsidRPr="00707DC2">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академическая история Вьетнама: в 6 т. Т.</w:t>
      </w:r>
      <w:r w:rsidRPr="00707DC2">
        <w:rPr>
          <w:rFonts w:ascii="Times New Roman" w:hAnsi="Times New Roman" w:cs="Times New Roman"/>
          <w:lang w:val="vi-VN"/>
        </w:rPr>
        <w:t>4</w:t>
      </w:r>
      <w:r w:rsidRPr="00B26C73">
        <w:rPr>
          <w:rFonts w:ascii="Times New Roman" w:hAnsi="Times New Roman" w:cs="Times New Roman"/>
          <w:lang w:val="vi-VN"/>
        </w:rPr>
        <w:t xml:space="preserve"> / Авторы: Louis-Henard Nicole, Nguyễn Thế Anh , Л. А. Аносова,</w:t>
      </w:r>
      <w:r w:rsidRPr="00707DC2">
        <w:rPr>
          <w:rFonts w:ascii="Times New Roman" w:hAnsi="Times New Roman" w:cs="Times New Roman"/>
          <w:lang w:val="vi-VN"/>
        </w:rPr>
        <w:t xml:space="preserve">С. А. Благов, </w:t>
      </w:r>
      <w:r w:rsidRPr="00B26C73">
        <w:rPr>
          <w:rFonts w:ascii="Times New Roman" w:hAnsi="Times New Roman" w:cs="Times New Roman"/>
          <w:lang w:val="vi-VN"/>
        </w:rPr>
        <w:t>Г.</w:t>
      </w:r>
      <w:r w:rsidRPr="00707DC2">
        <w:rPr>
          <w:rFonts w:ascii="Times New Roman" w:hAnsi="Times New Roman" w:cs="Times New Roman"/>
          <w:lang w:val="vi-VN"/>
        </w:rPr>
        <w:t xml:space="preserve"> М. Локшин</w:t>
      </w:r>
      <w:r w:rsidRPr="00B26C73">
        <w:rPr>
          <w:rFonts w:ascii="Times New Roman" w:hAnsi="Times New Roman" w:cs="Times New Roman"/>
          <w:lang w:val="vi-VN"/>
        </w:rPr>
        <w:t xml:space="preserve">, О. В. Новакова, П. В. Познер, Т.Н. Филимонова, </w:t>
      </w:r>
      <w:r w:rsidRPr="00707DC2">
        <w:rPr>
          <w:rFonts w:ascii="Times New Roman" w:hAnsi="Times New Roman" w:cs="Times New Roman"/>
          <w:lang w:val="vi-VN"/>
        </w:rPr>
        <w:t>П. Ю. Цветов, М. А. Сюннерберг, А. А. Соколов, В. М. Мазырин, Е. В. Кобелев</w:t>
      </w:r>
      <w:r w:rsidRPr="00B26C73">
        <w:rPr>
          <w:rFonts w:ascii="Times New Roman" w:hAnsi="Times New Roman" w:cs="Times New Roman"/>
          <w:lang w:val="vi-VN"/>
        </w:rPr>
        <w:t xml:space="preserve">; редакторы тома – </w:t>
      </w:r>
      <w:r w:rsidRPr="00707DC2">
        <w:rPr>
          <w:rFonts w:ascii="Times New Roman" w:hAnsi="Times New Roman" w:cs="Times New Roman"/>
          <w:lang w:val="vi-VN"/>
        </w:rPr>
        <w:t>О. В. Новакова</w:t>
      </w:r>
      <w:r w:rsidRPr="00B26C73">
        <w:rPr>
          <w:rFonts w:ascii="Times New Roman" w:hAnsi="Times New Roman" w:cs="Times New Roman"/>
          <w:lang w:val="vi-VN"/>
        </w:rPr>
        <w:t xml:space="preserve"> и Nguyễn Thế Anh - М.: Президиум Российской академии Наук, 2014. С. 581</w:t>
      </w:r>
    </w:p>
  </w:footnote>
  <w:footnote w:id="109">
    <w:p w:rsidR="00B81DF0" w:rsidRPr="005E616D" w:rsidRDefault="00B81DF0" w:rsidP="0067694F">
      <w:pPr>
        <w:pStyle w:val="a3"/>
        <w:rPr>
          <w:lang w:val="vi-VN"/>
        </w:rPr>
      </w:pPr>
      <w:r w:rsidRPr="00B26C73">
        <w:rPr>
          <w:rStyle w:val="a5"/>
          <w:rFonts w:ascii="Times New Roman" w:hAnsi="Times New Roman"/>
        </w:rPr>
        <w:footnoteRef/>
      </w:r>
      <w:r w:rsidRPr="00B26C73">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академическая история Вьетнама: в 6 т. Т.4 / Авторы: Louis-Henard Nicole, Nguyễn Thế Anh , Л. А. Аносова,С. А. Благов, Г. М. Локшин, О. В. Новакова, П. В. Познер, Т.Н. Филимонова, П. Ю. Цветов, М. А. Сюннерберг, А. А. Соколов, В. М. Мазырин, Е. В. Кобелев; редакторы тома – О. В. Новакова и Nguyễn Thế Anh - М.: Президиум Российской академии Наук, 2014. С. 584</w:t>
      </w:r>
    </w:p>
  </w:footnote>
  <w:footnote w:id="110">
    <w:p w:rsidR="00B81DF0" w:rsidRPr="005E616D" w:rsidRDefault="00B81DF0" w:rsidP="0067694F">
      <w:pPr>
        <w:pStyle w:val="a3"/>
        <w:rPr>
          <w:lang w:val="vi-VN"/>
        </w:rPr>
      </w:pPr>
      <w:r w:rsidRPr="00B26C73">
        <w:rPr>
          <w:rStyle w:val="a5"/>
          <w:rFonts w:ascii="Times New Roman" w:hAnsi="Times New Roman"/>
        </w:rPr>
        <w:footnoteRef/>
      </w:r>
      <w:r w:rsidRPr="00B26C73">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академическая история Вьетнама: в 6 т. Т.4 / Авторы: Louis-Henard Nicole, Nguyễn Thế Anh , Л. А. Аносова,С. А. Благов, Г. М. Локшин, О. В. Новакова, П. В. Познер, Т.Н. Филимонова, П. Ю. Цветов, М. А. Сюннерберг, А. А. Соколов, В. М. Мазырин, Е. В. Кобелев; редакторы тома – О. В. Новакова и Nguyễn Thế Anh - М.: Президиум Российской академии Наук, 2014. С. 586</w:t>
      </w:r>
    </w:p>
  </w:footnote>
  <w:footnote w:id="111">
    <w:p w:rsidR="00B81DF0" w:rsidRPr="005E616D" w:rsidRDefault="00B81DF0" w:rsidP="0067694F">
      <w:pPr>
        <w:pStyle w:val="a3"/>
        <w:rPr>
          <w:lang w:val="vi-VN"/>
        </w:rPr>
      </w:pPr>
      <w:r w:rsidRPr="00B26C73">
        <w:rPr>
          <w:rStyle w:val="a5"/>
          <w:rFonts w:ascii="Times New Roman" w:hAnsi="Times New Roman"/>
        </w:rPr>
        <w:footnoteRef/>
      </w:r>
      <w:r w:rsidRPr="00B26C73">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академическая история Вьетнама: в 6 т. Т.4 / Авторы: Louis-Henard Nicole, Nguyễn Thế Anh , Л. А. Аносова,С. А. Благов, Г. М. Локшин, О. В. Новакова, П. В. Познер, Т.Н. Филимонова, П. Ю. Цветов, М. А. Сюннерберг, А. А. Соколов, В. М. Мазырин, Е. В. Кобелев; редакторы тома – О. В. Новакова и Nguyễn Thế Anh - М.: Президиум Российской академии Наук, 2014. С. 586</w:t>
      </w:r>
    </w:p>
  </w:footnote>
  <w:footnote w:id="112">
    <w:p w:rsidR="00B81DF0" w:rsidRPr="005E616D" w:rsidRDefault="00B81DF0" w:rsidP="0067694F">
      <w:pPr>
        <w:pStyle w:val="a3"/>
        <w:rPr>
          <w:lang w:val="vi-VN"/>
        </w:rPr>
      </w:pPr>
      <w:r w:rsidRPr="00B26C73">
        <w:rPr>
          <w:rStyle w:val="a5"/>
          <w:rFonts w:ascii="Times New Roman" w:hAnsi="Times New Roman"/>
        </w:rPr>
        <w:footnoteRef/>
      </w:r>
      <w:r w:rsidRPr="00B26C73">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академическая история Вьетнама: в 6 т. Т.4 / Авторы: Louis-Henard Nicole, Nguyễn Thế Anh , Л. А. Аносова,С. А. Благов, Г. М. Локшин, О. В. Новакова, П. В. Познер, Т.Н. Филимонова, П. Ю. Цветов, М. А. Сюннерберг, А. А. Соколов, В. М. Мазырин, Е. В. Кобелев; редакторы тома – О. В. Новакова и Nguyễn Thế Anh - М.: Президиум Российской академии Наук, 2014. С. 606</w:t>
      </w:r>
    </w:p>
  </w:footnote>
  <w:footnote w:id="113">
    <w:p w:rsidR="00B81DF0" w:rsidRPr="005E616D" w:rsidRDefault="00B81DF0" w:rsidP="0067694F">
      <w:pPr>
        <w:pStyle w:val="a3"/>
        <w:rPr>
          <w:lang w:val="vi-VN"/>
        </w:rPr>
      </w:pPr>
      <w:r w:rsidRPr="00B26C73">
        <w:rPr>
          <w:rStyle w:val="a5"/>
          <w:rFonts w:ascii="Times New Roman" w:hAnsi="Times New Roman"/>
        </w:rPr>
        <w:footnoteRef/>
      </w:r>
      <w:r w:rsidRPr="00B26C73">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академическая история Вьетнама: в 6 т. Т.4 / Авторы: Louis-Henard Nicole, Nguyễn Thế Anh , Л. А. Аносова,С. А. Благов, Г. М. Локшин, О. В. Новакова, П. В. Познер, Т.Н. Филимонова, П. Ю. Цветов, М. А. Сюннерберг, А. А. Соколов, В. М. Мазырин, Е. В. Кобелев; редакторы тома – О. В. Новакова и Nguyễn Thế Anh - М.: Президиум Российской академии Наук, 2014. С. 608</w:t>
      </w:r>
    </w:p>
  </w:footnote>
  <w:footnote w:id="114">
    <w:p w:rsidR="00B81DF0" w:rsidRPr="005E616D" w:rsidRDefault="00B81DF0" w:rsidP="0067694F">
      <w:pPr>
        <w:pStyle w:val="a3"/>
        <w:rPr>
          <w:lang w:val="vi-VN"/>
        </w:rPr>
      </w:pPr>
      <w:r w:rsidRPr="00B26C73">
        <w:rPr>
          <w:rStyle w:val="a5"/>
          <w:rFonts w:ascii="Times New Roman" w:hAnsi="Times New Roman"/>
        </w:rPr>
        <w:footnoteRef/>
      </w:r>
      <w:r w:rsidRPr="00B26C73">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академическая история Вьетнама: в 6 т. Т.4 / Авторы: Louis-Henard Nicole, Nguyễn Thế Anh , Л. А. Аносова,С. А. Благов, Г. М. Локшин, О. В. Новакова, П. В. Познер, Т.Н. Филимонова, П. Ю. Цветов, М. А. Сюннерберг, А. А. Соколов, В. М. Мазырин, Е. В. Кобелев; редакторы тома – О. В. Новакова и Nguyễn Thế Anh - М.: Президиум Российской академии Наук, 2014. С. 611</w:t>
      </w:r>
    </w:p>
  </w:footnote>
  <w:footnote w:id="115">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lang w:val="vi-VN"/>
        </w:rPr>
        <w:t xml:space="preserve"> </w:t>
      </w:r>
      <w:r w:rsidRPr="00B26C73">
        <w:rPr>
          <w:rFonts w:ascii="Times New Roman" w:hAnsi="Times New Roman" w:cs="Times New Roman"/>
          <w:lang w:val="vi-VN"/>
        </w:rPr>
        <w:t xml:space="preserve">Полная </w:t>
      </w:r>
      <w:r w:rsidRPr="00B26C73">
        <w:rPr>
          <w:rFonts w:ascii="Times New Roman" w:hAnsi="Times New Roman" w:cs="Times New Roman"/>
          <w:lang w:val="vi-VN"/>
        </w:rPr>
        <w:t xml:space="preserve">академическая история Вьетнама: в 6 т. Т.4 / Авторы: Louis-Henard Nicole, Nguyễn Thế Anh , Л. А. Аносова,С. А. Благов, Г. М. Локшин, О. В. Новакова, П. В. Познер, Т.Н. Филимонова, П. Ю. Цветов, М. А. Сюннерберг, А. А. Соколов, В. М. Мазырин, Е. В. Кобелев; редакторы тома – О. В. Новакова и Nguyễn Thế Anh - М.: Президиум Российской академии Наук, 2014. </w:t>
      </w:r>
      <w:r w:rsidRPr="00B26C73">
        <w:rPr>
          <w:rFonts w:ascii="Times New Roman" w:hAnsi="Times New Roman" w:cs="Times New Roman"/>
        </w:rPr>
        <w:t>С</w:t>
      </w:r>
      <w:r w:rsidRPr="00B26C73">
        <w:rPr>
          <w:rFonts w:ascii="Times New Roman" w:hAnsi="Times New Roman" w:cs="Times New Roman"/>
          <w:lang w:val="vi-VN"/>
        </w:rPr>
        <w:t xml:space="preserve">. </w:t>
      </w:r>
      <w:r w:rsidRPr="00B26C73">
        <w:rPr>
          <w:rFonts w:ascii="Times New Roman" w:hAnsi="Times New Roman" w:cs="Times New Roman"/>
        </w:rPr>
        <w:t>611</w:t>
      </w:r>
    </w:p>
  </w:footnote>
  <w:footnote w:id="116">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Фомичева О. В. Конец династии Чан в современном вьетнамском историческом романе (по роману Нгуен Суан Кханя «Падение династии» и роману Хоанг Куок Хая «Падение династии»): ВКР бакалавра: напр. 03.08.00 «Востоковедение и африканистика» / Фомичева О. В., СПбГУ. 2010. С. 6</w:t>
      </w:r>
    </w:p>
  </w:footnote>
  <w:footnote w:id="117">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Фомичева О. В. Конец династии Чан в современном вьетнамском историческом романе (по роману Нгуен Суан Кханя «Падение династии» и роману Хоанг Куок Хая «Падение династии»): ВКР бакалавра: напр. 03.08.00 «Востоковедение и африканистика» / Фомичева О. В., СПбГУ. 2010. С. 7</w:t>
      </w:r>
    </w:p>
  </w:footnote>
  <w:footnote w:id="118">
    <w:p w:rsidR="00B81DF0" w:rsidRPr="005E616D" w:rsidRDefault="00B81DF0" w:rsidP="0067694F">
      <w:pPr>
        <w:pStyle w:val="a3"/>
        <w:rPr>
          <w:lang w:val="vi-VN"/>
        </w:rPr>
      </w:pPr>
      <w:r w:rsidRPr="00B26C73">
        <w:rPr>
          <w:rStyle w:val="a5"/>
          <w:rFonts w:ascii="Times New Roman" w:hAnsi="Times New Roman"/>
        </w:rPr>
        <w:footnoteRef/>
      </w:r>
      <w:r w:rsidRPr="00B26C73">
        <w:rPr>
          <w:rFonts w:ascii="Times New Roman" w:hAnsi="Times New Roman" w:cs="Times New Roman"/>
        </w:rPr>
        <w:t xml:space="preserve"> </w:t>
      </w:r>
      <w:r w:rsidRPr="00B26C73">
        <w:rPr>
          <w:rFonts w:ascii="Times New Roman" w:hAnsi="Times New Roman" w:cs="Times New Roman"/>
          <w:lang w:val="vi-VN"/>
        </w:rPr>
        <w:t>Полная академическая история Вьетнама: в 6 т. Т.</w:t>
      </w:r>
      <w:r w:rsidRPr="00B26C73">
        <w:rPr>
          <w:rFonts w:ascii="Times New Roman" w:hAnsi="Times New Roman" w:cs="Times New Roman"/>
        </w:rPr>
        <w:t>5</w:t>
      </w:r>
      <w:r w:rsidRPr="00B26C73">
        <w:rPr>
          <w:rFonts w:ascii="Times New Roman" w:hAnsi="Times New Roman" w:cs="Times New Roman"/>
          <w:lang w:val="vi-VN"/>
        </w:rPr>
        <w:t xml:space="preserve"> / Авторы: П. В. Познер, Т.Н. Филимонова, </w:t>
      </w:r>
      <w:r w:rsidRPr="00B26C73">
        <w:rPr>
          <w:rFonts w:ascii="Times New Roman" w:hAnsi="Times New Roman" w:cs="Times New Roman"/>
        </w:rPr>
        <w:t>П. Ю. Цветов, А. А. Соколов, В. М. Мазырин, В. И. Мещеряков</w:t>
      </w:r>
      <w:r w:rsidRPr="00B26C73">
        <w:rPr>
          <w:rFonts w:ascii="Times New Roman" w:hAnsi="Times New Roman" w:cs="Times New Roman"/>
          <w:lang w:val="vi-VN"/>
        </w:rPr>
        <w:t xml:space="preserve">; редакторы тома – </w:t>
      </w:r>
      <w:r w:rsidRPr="00B26C73">
        <w:rPr>
          <w:rFonts w:ascii="Times New Roman" w:hAnsi="Times New Roman" w:cs="Times New Roman"/>
        </w:rPr>
        <w:t>Мазырин В. М., Цветов П. Ю.</w:t>
      </w:r>
      <w:r w:rsidRPr="00B26C73">
        <w:rPr>
          <w:rFonts w:ascii="Times New Roman" w:hAnsi="Times New Roman" w:cs="Times New Roman"/>
          <w:lang w:val="vi-VN"/>
        </w:rPr>
        <w:t xml:space="preserve"> - М.: Президиум Российской академии Наук, 2014. С. 433</w:t>
      </w:r>
    </w:p>
  </w:footnote>
  <w:footnote w:id="119">
    <w:p w:rsidR="00B81DF0" w:rsidRDefault="00B81DF0">
      <w:pPr>
        <w:pStyle w:val="a3"/>
      </w:pPr>
      <w:r w:rsidRPr="00B26C73">
        <w:rPr>
          <w:rStyle w:val="a5"/>
          <w:rFonts w:ascii="Times New Roman" w:hAnsi="Times New Roman"/>
        </w:rPr>
        <w:footnoteRef/>
      </w:r>
      <w:r w:rsidRPr="00B26C73">
        <w:rPr>
          <w:rFonts w:ascii="Times New Roman" w:hAnsi="Times New Roman" w:cs="Times New Roman"/>
          <w:lang w:val="vi-VN"/>
        </w:rPr>
        <w:t xml:space="preserve"> </w:t>
      </w:r>
      <w:r w:rsidRPr="00B26C73">
        <w:rPr>
          <w:rFonts w:ascii="Times New Roman" w:hAnsi="Times New Roman" w:cs="Times New Roman"/>
          <w:lang w:val="vi-VN"/>
        </w:rPr>
        <w:t xml:space="preserve">Văn </w:t>
      </w:r>
      <w:r w:rsidRPr="00B26C73">
        <w:rPr>
          <w:rFonts w:ascii="Times New Roman" w:hAnsi="Times New Roman" w:cs="Times New Roman"/>
          <w:lang w:val="vi-VN"/>
        </w:rPr>
        <w:t xml:space="preserve">Lang, Quỳnh Cư, Nguyễn Anh. Những vì sao đất nước. Tập 1. Tựa của Văn Tân – HN. NXB Thanh niên, 1971. Tr 8 </w:t>
      </w:r>
    </w:p>
  </w:footnote>
  <w:footnote w:id="120">
    <w:p w:rsidR="00B81DF0" w:rsidRPr="00B26C73" w:rsidRDefault="00B81DF0" w:rsidP="0067694F">
      <w:pPr>
        <w:pStyle w:val="a3"/>
        <w:rPr>
          <w:rFonts w:ascii="Times New Roman" w:hAnsi="Times New Roman" w:cs="Times New Roman"/>
          <w:b/>
          <w:bCs/>
        </w:rPr>
      </w:pPr>
      <w:r w:rsidRPr="00B26C73">
        <w:rPr>
          <w:rStyle w:val="a5"/>
          <w:rFonts w:ascii="Times New Roman" w:hAnsi="Times New Roman"/>
        </w:rPr>
        <w:footnoteRef/>
      </w:r>
      <w:r w:rsidRPr="00B26C73">
        <w:rPr>
          <w:rFonts w:ascii="Times New Roman" w:hAnsi="Times New Roman" w:cs="Times New Roman"/>
        </w:rPr>
        <w:t xml:space="preserve"> Белокурова С. П. Словарь литературоведческих терминов. – М.: Паритет, 2007. [Электронный ресурс] </w:t>
      </w:r>
      <w:r w:rsidRPr="00B26C73">
        <w:rPr>
          <w:rFonts w:ascii="Times New Roman" w:hAnsi="Times New Roman" w:cs="Times New Roman"/>
          <w:lang w:val="en-US"/>
        </w:rPr>
        <w:t>URL</w:t>
      </w:r>
      <w:r w:rsidRPr="00B26C73">
        <w:rPr>
          <w:rFonts w:ascii="Times New Roman" w:hAnsi="Times New Roman" w:cs="Times New Roman"/>
        </w:rPr>
        <w:t xml:space="preserve">: </w:t>
      </w:r>
      <w:hyperlink r:id="rId1" w:history="1">
        <w:r w:rsidRPr="00B26C73">
          <w:rPr>
            <w:rStyle w:val="a6"/>
            <w:rFonts w:ascii="Times New Roman" w:hAnsi="Times New Roman"/>
          </w:rPr>
          <w:t>http://gramma.ru/SPR/?id=1.100</w:t>
        </w:r>
      </w:hyperlink>
      <w:r w:rsidRPr="00B26C73">
        <w:rPr>
          <w:rFonts w:ascii="Times New Roman" w:hAnsi="Times New Roman" w:cs="Times New Roman"/>
        </w:rPr>
        <w:t xml:space="preserve"> (дата последнего обращения 16.05.2018)</w:t>
      </w:r>
    </w:p>
    <w:p w:rsidR="00B81DF0" w:rsidRDefault="00B81DF0" w:rsidP="0067694F">
      <w:pPr>
        <w:pStyle w:val="a3"/>
      </w:pPr>
    </w:p>
  </w:footnote>
  <w:footnote w:id="121">
    <w:p w:rsidR="00B81DF0" w:rsidRDefault="00B81DF0" w:rsidP="0067694F">
      <w:pPr>
        <w:pStyle w:val="a3"/>
      </w:pPr>
      <w:r w:rsidRPr="00B26C73">
        <w:rPr>
          <w:rStyle w:val="a5"/>
          <w:rFonts w:ascii="Times New Roman" w:hAnsi="Times New Roman"/>
        </w:rPr>
        <w:footnoteRef/>
      </w:r>
      <w:r w:rsidRPr="00B26C73">
        <w:rPr>
          <w:rFonts w:ascii="Times New Roman" w:hAnsi="Times New Roman" w:cs="Times New Roman"/>
        </w:rPr>
        <w:t xml:space="preserve"> Черняк М. А. Беллетристика // Массовая литература в понятиях и терминах. — М.: Наука,</w:t>
      </w:r>
      <w:r>
        <w:rPr>
          <w:rFonts w:ascii="Times New Roman" w:hAnsi="Times New Roman" w:cs="Times New Roman"/>
        </w:rPr>
        <w:t xml:space="preserve"> Флинта, 2015. 193 с. Стр. 15</w:t>
      </w:r>
      <w:r w:rsidRPr="00B26C73">
        <w:rPr>
          <w:rFonts w:ascii="Times New Roman" w:hAnsi="Times New Roman" w:cs="Times New Roman"/>
        </w:rPr>
        <w:t>.</w:t>
      </w:r>
    </w:p>
  </w:footnote>
  <w:footnote w:id="122">
    <w:p w:rsidR="00B81DF0" w:rsidRDefault="00B81DF0">
      <w:pPr>
        <w:pStyle w:val="a3"/>
      </w:pPr>
      <w:r w:rsidRPr="00B26C73">
        <w:rPr>
          <w:rStyle w:val="a5"/>
          <w:rFonts w:ascii="Times New Roman" w:hAnsi="Times New Roman"/>
        </w:rPr>
        <w:footnoteRef/>
      </w:r>
      <w:r w:rsidRPr="00B26C73">
        <w:rPr>
          <w:rFonts w:ascii="Times New Roman" w:hAnsi="Times New Roman" w:cs="Times New Roman"/>
        </w:rPr>
        <w:t xml:space="preserve"> Литературная энциклопедия терминов и понятий. Главный редактор А. Н. Николюкин. – М.: НПК Интелвак, 2001. Стр. 79</w:t>
      </w:r>
    </w:p>
  </w:footnote>
  <w:footnote w:id="123">
    <w:p w:rsidR="00B81DF0" w:rsidRDefault="00B81DF0" w:rsidP="00785B64">
      <w:pPr>
        <w:pStyle w:val="a3"/>
      </w:pPr>
      <w:r w:rsidRPr="00B26C73">
        <w:rPr>
          <w:rStyle w:val="a5"/>
          <w:rFonts w:ascii="Times New Roman" w:hAnsi="Times New Roman"/>
        </w:rPr>
        <w:footnoteRef/>
      </w:r>
      <w:r>
        <w:rPr>
          <w:rFonts w:ascii="Times New Roman" w:hAnsi="Times New Roman" w:cs="Times New Roman"/>
        </w:rPr>
        <w:t xml:space="preserve"> </w:t>
      </w:r>
      <w:r w:rsidRPr="00B26C73">
        <w:rPr>
          <w:rFonts w:ascii="Times New Roman" w:hAnsi="Times New Roman" w:cs="Times New Roman"/>
        </w:rPr>
        <w:t>Ефремова Т. Ф. Толковый словарь русского языка. В 3-х томах. Том 1 – М.: АСТ, Астрель, Харвест, 2005. 1168 стр. [Электронный ресурс] - URL: https://dic.academic.ru/contents.nsf/efremova/ (дата последнего обращения 26.05.2018)</w:t>
      </w:r>
    </w:p>
  </w:footnote>
  <w:footnote w:id="124">
    <w:p w:rsidR="00B81DF0" w:rsidRDefault="00B81DF0">
      <w:pPr>
        <w:pStyle w:val="a3"/>
      </w:pPr>
      <w:r w:rsidRPr="00B26C73">
        <w:rPr>
          <w:rStyle w:val="a5"/>
          <w:rFonts w:ascii="Times New Roman" w:hAnsi="Times New Roman"/>
        </w:rPr>
        <w:footnoteRef/>
      </w:r>
      <w:r w:rsidRPr="00B26C73">
        <w:rPr>
          <w:rFonts w:ascii="Times New Roman" w:hAnsi="Times New Roman" w:cs="Times New Roman"/>
        </w:rPr>
        <w:t xml:space="preserve"> Леонтьева С. Г. Литература пионерской организации: идеология и поэтика: диссертация на соискание ученой степени кандидата филологических наук: специальность. 10.01.08 «Теория литературы. Текстология» / Леонтьева С.Г., Государственное образовательное учреждение высшего профессионального образования «Тверской государственный университет» - Тверь, 2006. С. 98</w:t>
      </w:r>
    </w:p>
  </w:footnote>
  <w:footnote w:id="125">
    <w:p w:rsidR="00B81DF0" w:rsidRDefault="00B81DF0">
      <w:pPr>
        <w:pStyle w:val="a3"/>
      </w:pPr>
      <w:r w:rsidRPr="00B26C73">
        <w:rPr>
          <w:rStyle w:val="a5"/>
          <w:rFonts w:ascii="Times New Roman" w:hAnsi="Times New Roman"/>
        </w:rPr>
        <w:footnoteRef/>
      </w:r>
      <w:r w:rsidRPr="00B26C73">
        <w:rPr>
          <w:rFonts w:ascii="Times New Roman" w:hAnsi="Times New Roman" w:cs="Times New Roman"/>
        </w:rPr>
        <w:t xml:space="preserve"> Леонтьева С. Г. Литература пионерской организации: идеология и поэтика: диссертация на соискание ученой степени кандидата филологических наук: специальность. 10.01.08 «Теория литературы. Текстология» / Леонтьева С.Г., Государственное образовательное учреждение высшего профессионального образования «Тверской государственный университет» - Тверь, 2006. С. 98</w:t>
      </w:r>
    </w:p>
  </w:footnote>
  <w:footnote w:id="126">
    <w:p w:rsidR="00B81DF0" w:rsidRDefault="00B81DF0">
      <w:pPr>
        <w:pStyle w:val="a3"/>
      </w:pPr>
      <w:r w:rsidRPr="00B26C73">
        <w:rPr>
          <w:rStyle w:val="a5"/>
          <w:rFonts w:ascii="Times New Roman" w:hAnsi="Times New Roman"/>
        </w:rPr>
        <w:footnoteRef/>
      </w:r>
      <w:r w:rsidRPr="00B26C73">
        <w:rPr>
          <w:rFonts w:ascii="Times New Roman" w:hAnsi="Times New Roman" w:cs="Times New Roman"/>
        </w:rPr>
        <w:t xml:space="preserve"> Леонтьева С. Г. Литература пионерской организации: идеология и поэтика: диссертация на соискание ученой степени кандидата филологических наук: специальность. 10.01.08 «Теория литературы. Текстология» / Леонтьева С.Г., Государственное образовательное учреждение высшего профессионального образования «Тверской государственный университет» - Тверь, 2006. С. 92</w:t>
      </w:r>
    </w:p>
  </w:footnote>
  <w:footnote w:id="127">
    <w:p w:rsidR="00B81DF0" w:rsidRDefault="00B81DF0" w:rsidP="00472060">
      <w:pPr>
        <w:pStyle w:val="a3"/>
      </w:pPr>
      <w:r w:rsidRPr="00B26C73">
        <w:rPr>
          <w:rStyle w:val="a5"/>
          <w:rFonts w:ascii="Times New Roman" w:hAnsi="Times New Roman"/>
        </w:rPr>
        <w:footnoteRef/>
      </w:r>
      <w:r w:rsidRPr="00B26C73">
        <w:rPr>
          <w:rFonts w:ascii="Times New Roman" w:hAnsi="Times New Roman" w:cs="Times New Roman"/>
        </w:rPr>
        <w:t xml:space="preserve"> Леонтьева С. Г. Литература пионерской организации: идеология и поэтика: диссертация на соискание ученой степени кандидата филологических наук: специальность. 10.01.08 «Теория литературы. Текстология» / Леонтьева С.Г., Государственное образовательное учреждение высшего профессионального образования «Тверской государственный университет» - Тверь, 2006. С. 92</w:t>
      </w:r>
    </w:p>
  </w:footnote>
  <w:footnote w:id="128">
    <w:p w:rsidR="00B81DF0" w:rsidRPr="00B26C73" w:rsidRDefault="00B81DF0" w:rsidP="00B26C73">
      <w:pPr>
        <w:pStyle w:val="a3"/>
        <w:rPr>
          <w:rFonts w:ascii="Times New Roman" w:hAnsi="Times New Roman" w:cs="Times New Roman"/>
        </w:rPr>
      </w:pPr>
      <w:r w:rsidRPr="00B26C73">
        <w:rPr>
          <w:rStyle w:val="a5"/>
          <w:rFonts w:ascii="Times New Roman" w:hAnsi="Times New Roman"/>
        </w:rPr>
        <w:footnoteRef/>
      </w:r>
      <w:r>
        <w:rPr>
          <w:rFonts w:ascii="Times New Roman" w:hAnsi="Times New Roman" w:cs="Times New Roman"/>
        </w:rPr>
        <w:t xml:space="preserve"> </w:t>
      </w:r>
      <w:r w:rsidRPr="00B26C73">
        <w:rPr>
          <w:rFonts w:ascii="Times New Roman" w:hAnsi="Times New Roman" w:cs="Times New Roman"/>
        </w:rPr>
        <w:t>Энциклопедия права, 2015. [Электронный ресурс]</w:t>
      </w:r>
      <w:r w:rsidRPr="00B26C73">
        <w:rPr>
          <w:rFonts w:ascii="Times New Roman" w:hAnsi="Times New Roman" w:cs="Times New Roman"/>
          <w:lang w:val="vi-VN"/>
        </w:rPr>
        <w:t xml:space="preserve"> </w:t>
      </w:r>
      <w:r w:rsidRPr="00B26C73">
        <w:rPr>
          <w:rFonts w:ascii="Times New Roman" w:hAnsi="Times New Roman" w:cs="Times New Roman"/>
          <w:lang w:val="vi-VN"/>
        </w:rPr>
        <w:t>-</w:t>
      </w:r>
      <w:r w:rsidRPr="00B26C73">
        <w:rPr>
          <w:rFonts w:ascii="Times New Roman" w:hAnsi="Times New Roman" w:cs="Times New Roman"/>
        </w:rPr>
        <w:t xml:space="preserve"> </w:t>
      </w:r>
      <w:r w:rsidRPr="00B26C73">
        <w:rPr>
          <w:rFonts w:ascii="Times New Roman" w:hAnsi="Times New Roman" w:cs="Times New Roman"/>
          <w:lang w:val="en-US"/>
        </w:rPr>
        <w:t>URL</w:t>
      </w:r>
      <w:r w:rsidRPr="00B26C73">
        <w:rPr>
          <w:rFonts w:ascii="Times New Roman" w:hAnsi="Times New Roman" w:cs="Times New Roman"/>
        </w:rPr>
        <w:t>: https://encyclopediya_prava.academic.ru/ (дата последнего обращения 16.05.2018)</w:t>
      </w:r>
    </w:p>
    <w:p w:rsidR="00B81DF0" w:rsidRDefault="00B81DF0" w:rsidP="00B26C73">
      <w:pPr>
        <w:pStyle w:val="a3"/>
      </w:pPr>
    </w:p>
  </w:footnote>
  <w:footnote w:id="129">
    <w:p w:rsidR="00B81DF0" w:rsidRPr="005E616D" w:rsidRDefault="00B81DF0">
      <w:pPr>
        <w:pStyle w:val="a3"/>
        <w:rPr>
          <w:lang w:val="vi-VN"/>
        </w:rPr>
      </w:pPr>
      <w:r>
        <w:rPr>
          <w:rStyle w:val="a5"/>
          <w:rFonts w:cs="DaunPenh"/>
        </w:rPr>
        <w:footnoteRef/>
      </w:r>
      <w:r>
        <w:t xml:space="preserve"> </w:t>
      </w:r>
      <w:r>
        <w:rPr>
          <w:rFonts w:ascii="Calibri (Vietnamese)" w:hAnsi="Calibri (Vietnamese)"/>
          <w:lang w:val="vi-VN"/>
        </w:rPr>
        <w:t xml:space="preserve">Văn Lang, Quỳnh Cư, Nguyễn Anh. Những vì sao đất nước. Tập 1. Tựa của Văn Tân – HN. NXB Thanh niên, 1971. Tr 8 </w:t>
      </w:r>
      <w:r w:rsidRPr="002B37D3">
        <w:rPr>
          <w:lang w:val="vi-VN"/>
        </w:rPr>
        <w:t xml:space="preserve">[Электронный ресурс] </w:t>
      </w:r>
      <w:r>
        <w:rPr>
          <w:lang w:val="vi-VN"/>
        </w:rPr>
        <w:t xml:space="preserve">URL: </w:t>
      </w:r>
      <w:hyperlink r:id="rId2" w:history="1">
        <w:r w:rsidRPr="005C22F4">
          <w:rPr>
            <w:rStyle w:val="a6"/>
            <w:rFonts w:cs="DaunPenh"/>
            <w:lang w:val="vi-VN"/>
          </w:rPr>
          <w:t>https://app.box.com/s/yrnfgtbmj9l2cir5l5db6u10s6g36wkm</w:t>
        </w:r>
      </w:hyperlink>
      <w:r>
        <w:rPr>
          <w:lang w:val="vi-VN"/>
        </w:rPr>
        <w:t xml:space="preserve"> </w:t>
      </w:r>
      <w:r w:rsidRPr="002B37D3">
        <w:rPr>
          <w:lang w:val="vi-VN"/>
        </w:rPr>
        <w:t>(дата последнего обращения 10.05.2018)</w:t>
      </w:r>
    </w:p>
  </w:footnote>
  <w:footnote w:id="130">
    <w:p w:rsidR="00B81DF0" w:rsidRPr="005E616D" w:rsidRDefault="00B81DF0">
      <w:pPr>
        <w:pStyle w:val="a3"/>
        <w:rPr>
          <w:lang w:val="vi-VN"/>
        </w:rPr>
      </w:pPr>
      <w:r w:rsidRPr="005F684C">
        <w:rPr>
          <w:rStyle w:val="a5"/>
          <w:rFonts w:ascii="Times New Roman" w:hAnsi="Times New Roman"/>
        </w:rPr>
        <w:footnoteRef/>
      </w:r>
      <w:r w:rsidRPr="005F684C">
        <w:rPr>
          <w:rFonts w:ascii="Times New Roman" w:hAnsi="Times New Roman" w:cs="Times New Roman"/>
          <w:lang w:val="vi-VN"/>
        </w:rPr>
        <w:t xml:space="preserve"> </w:t>
      </w:r>
      <w:r w:rsidRPr="005F684C">
        <w:rPr>
          <w:rFonts w:ascii="Times New Roman" w:hAnsi="Times New Roman" w:cs="Times New Roman"/>
          <w:lang w:val="vi-VN"/>
        </w:rPr>
        <w:t xml:space="preserve">Văn </w:t>
      </w:r>
      <w:r w:rsidRPr="005F684C">
        <w:rPr>
          <w:rFonts w:ascii="Times New Roman" w:hAnsi="Times New Roman" w:cs="Times New Roman"/>
          <w:lang w:val="vi-VN"/>
        </w:rPr>
        <w:t>Lang, Quỳnh Cư, Nguyễn Anh. Những vì sao đất nước. Tập 1. Tựa của Văn Tân –</w:t>
      </w:r>
      <w:r>
        <w:rPr>
          <w:rFonts w:ascii="Times New Roman" w:hAnsi="Times New Roman" w:cs="Times New Roman"/>
          <w:lang w:val="vi-VN"/>
        </w:rPr>
        <w:t xml:space="preserve"> HN. NXB Thanh niên, 1971. Tr 9</w:t>
      </w:r>
    </w:p>
  </w:footnote>
  <w:footnote w:id="131">
    <w:p w:rsidR="00B81DF0" w:rsidRDefault="00B81DF0">
      <w:pPr>
        <w:pStyle w:val="a3"/>
      </w:pPr>
      <w:r w:rsidRPr="005F684C">
        <w:rPr>
          <w:rStyle w:val="a5"/>
          <w:rFonts w:ascii="Times New Roman" w:hAnsi="Times New Roman"/>
        </w:rPr>
        <w:footnoteRef/>
      </w:r>
      <w:r w:rsidRPr="00871E5F">
        <w:rPr>
          <w:rFonts w:ascii="Times New Roman" w:hAnsi="Times New Roman" w:cs="Times New Roman"/>
          <w:lang w:val="vi-VN"/>
        </w:rPr>
        <w:t xml:space="preserve"> </w:t>
      </w:r>
      <w:r w:rsidRPr="00871E5F">
        <w:rPr>
          <w:rFonts w:ascii="Times New Roman" w:hAnsi="Times New Roman" w:cs="Times New Roman"/>
          <w:lang w:val="vi-VN"/>
        </w:rPr>
        <w:t xml:space="preserve">Н. </w:t>
      </w:r>
      <w:r w:rsidRPr="00871E5F">
        <w:rPr>
          <w:rFonts w:ascii="Times New Roman" w:hAnsi="Times New Roman" w:cs="Times New Roman"/>
          <w:lang w:val="vi-VN"/>
        </w:rPr>
        <w:t xml:space="preserve">И. Никулин. </w:t>
      </w:r>
      <w:r w:rsidRPr="005F684C">
        <w:rPr>
          <w:rFonts w:ascii="Times New Roman" w:hAnsi="Times New Roman" w:cs="Times New Roman"/>
        </w:rPr>
        <w:t>Традиции хроники и фольклора во вьетнамской поэме семнадцатого века // Историко-филологические исследования. Сборник статей памяти Н. И. Конрада – М.: Наука, Главная редакция восточной литературы, 1974. Стр. 292</w:t>
      </w:r>
    </w:p>
  </w:footnote>
  <w:footnote w:id="132">
    <w:p w:rsidR="00B81DF0" w:rsidRDefault="00B81DF0">
      <w:pPr>
        <w:pStyle w:val="a3"/>
      </w:pPr>
      <w:r w:rsidRPr="005F684C">
        <w:rPr>
          <w:rStyle w:val="a5"/>
          <w:rFonts w:ascii="Times New Roman" w:hAnsi="Times New Roman"/>
        </w:rPr>
        <w:footnoteRef/>
      </w:r>
      <w:r w:rsidRPr="005F684C">
        <w:rPr>
          <w:rFonts w:ascii="Times New Roman" w:hAnsi="Times New Roman" w:cs="Times New Roman"/>
        </w:rPr>
        <w:t xml:space="preserve"> Полное собрание исторических записок Дайвьета (</w:t>
      </w:r>
      <w:r w:rsidRPr="005F684C">
        <w:rPr>
          <w:rFonts w:ascii="Times New Roman" w:hAnsi="Times New Roman" w:cs="Times New Roman"/>
          <w:lang w:val="vi-VN"/>
        </w:rPr>
        <w:t>Đại Việt sử ký toàn thư</w:t>
      </w:r>
      <w:r w:rsidRPr="005F684C">
        <w:rPr>
          <w:rFonts w:ascii="Times New Roman" w:hAnsi="Times New Roman" w:cs="Times New Roman"/>
        </w:rPr>
        <w:t xml:space="preserve">). В 8 т. Т. 2. </w:t>
      </w:r>
      <w:r w:rsidRPr="005F684C">
        <w:rPr>
          <w:rFonts w:ascii="Times New Roman" w:hAnsi="Times New Roman" w:cs="Times New Roman"/>
          <w:lang w:val="vi-VN"/>
        </w:rPr>
        <w:t xml:space="preserve">/ </w:t>
      </w:r>
      <w:r w:rsidRPr="005F684C">
        <w:rPr>
          <w:rFonts w:ascii="Times New Roman" w:hAnsi="Times New Roman" w:cs="Times New Roman"/>
        </w:rPr>
        <w:t>Редактор А. Федорин - М.</w:t>
      </w:r>
      <w:r w:rsidRPr="005F684C">
        <w:rPr>
          <w:rFonts w:ascii="Times New Roman" w:hAnsi="Times New Roman" w:cs="Times New Roman"/>
          <w:lang w:val="vi-VN"/>
        </w:rPr>
        <w:t xml:space="preserve"> </w:t>
      </w:r>
      <w:r w:rsidRPr="005F684C">
        <w:rPr>
          <w:rFonts w:ascii="Times New Roman" w:hAnsi="Times New Roman" w:cs="Times New Roman"/>
          <w:szCs w:val="32"/>
          <w:lang w:bidi="km-KH"/>
        </w:rPr>
        <w:t>Восточная литература</w:t>
      </w:r>
      <w:r w:rsidRPr="005F684C">
        <w:rPr>
          <w:rFonts w:ascii="Times New Roman" w:hAnsi="Times New Roman" w:cs="Times New Roman"/>
        </w:rPr>
        <w:t>, 2010. (Памятники письменности Востока. Основана в 1965 г.).  С. 137 - 138</w:t>
      </w:r>
    </w:p>
  </w:footnote>
  <w:footnote w:id="133">
    <w:p w:rsidR="00B81DF0" w:rsidRDefault="00B81DF0" w:rsidP="007D2995">
      <w:pPr>
        <w:pStyle w:val="a3"/>
      </w:pPr>
      <w:r w:rsidRPr="001B4377">
        <w:rPr>
          <w:rStyle w:val="a5"/>
          <w:rFonts w:ascii="Times New Roman" w:hAnsi="Times New Roman"/>
        </w:rPr>
        <w:footnoteRef/>
      </w:r>
      <w:r w:rsidRPr="001B4377">
        <w:rPr>
          <w:rFonts w:ascii="Times New Roman" w:hAnsi="Times New Roman" w:cs="Times New Roman"/>
          <w:lang w:val="vi-VN"/>
        </w:rPr>
        <w:t xml:space="preserve"> </w:t>
      </w:r>
      <w:r w:rsidRPr="001B4377">
        <w:rPr>
          <w:rFonts w:ascii="Times New Roman" w:hAnsi="Times New Roman" w:cs="Times New Roman"/>
          <w:lang w:val="vi-VN"/>
        </w:rPr>
        <w:t xml:space="preserve">Отрывок: Binh Thư Yếu Lược – Hà Nội: Nhà xuất bản khoa học xã hội, 1977, tr 179; цитата из «Суньцзы» приведена по русскому переводу Н. Конрада: Суньцзы. </w:t>
      </w:r>
      <w:r w:rsidRPr="001B4377">
        <w:rPr>
          <w:rFonts w:ascii="Times New Roman" w:hAnsi="Times New Roman" w:cs="Times New Roman"/>
        </w:rPr>
        <w:t xml:space="preserve">Трактат о военном искусстве. Перевод с китайского, предисловие и комментарии Н. Конрада – М.: Аст, 2017. Стр. 294  </w:t>
      </w:r>
    </w:p>
  </w:footnote>
  <w:footnote w:id="134">
    <w:p w:rsidR="00B81DF0" w:rsidRDefault="00B81DF0">
      <w:pPr>
        <w:pStyle w:val="a3"/>
      </w:pPr>
      <w:r>
        <w:rPr>
          <w:rStyle w:val="a5"/>
          <w:rFonts w:cs="DaunPenh"/>
        </w:rPr>
        <w:footnoteRef/>
      </w:r>
      <w:r w:rsidRPr="00871E5F">
        <w:rPr>
          <w:lang w:val="vi-VN"/>
        </w:rPr>
        <w:t xml:space="preserve"> </w:t>
      </w:r>
      <w:r w:rsidRPr="00871E5F">
        <w:rPr>
          <w:rFonts w:ascii="Times New Roman" w:hAnsi="Times New Roman" w:cs="Times New Roman"/>
          <w:lang w:val="vi-VN"/>
        </w:rPr>
        <w:t>Thi</w:t>
      </w:r>
      <w:r w:rsidRPr="001B4377">
        <w:rPr>
          <w:rFonts w:ascii="Times New Roman" w:hAnsi="Times New Roman" w:cs="Times New Roman"/>
          <w:lang w:val="vi-VN"/>
        </w:rPr>
        <w:t xml:space="preserve">ên Nam Ngữ Lục </w:t>
      </w:r>
      <w:r w:rsidRPr="00871E5F">
        <w:rPr>
          <w:rFonts w:ascii="Times New Roman" w:hAnsi="Times New Roman" w:cs="Times New Roman"/>
          <w:lang w:val="vi-VN"/>
        </w:rPr>
        <w:t>(</w:t>
      </w:r>
      <w:r w:rsidRPr="001B4377">
        <w:rPr>
          <w:rFonts w:ascii="Times New Roman" w:hAnsi="Times New Roman" w:cs="Times New Roman"/>
          <w:lang w:val="vi-VN"/>
        </w:rPr>
        <w:t>Diễn ca lịch sử</w:t>
      </w:r>
      <w:r w:rsidRPr="00871E5F">
        <w:rPr>
          <w:rFonts w:ascii="Times New Roman" w:hAnsi="Times New Roman" w:cs="Times New Roman"/>
          <w:lang w:val="vi-VN"/>
        </w:rPr>
        <w:t>).</w:t>
      </w:r>
      <w:r w:rsidRPr="001B4377">
        <w:rPr>
          <w:rFonts w:ascii="Times New Roman" w:hAnsi="Times New Roman" w:cs="Times New Roman"/>
          <w:lang w:val="vi-VN"/>
        </w:rPr>
        <w:t xml:space="preserve"> Tác phẩm thơ nôm cổ thế kỷ 17. Nguyễn Lương Ngọc và Đinh Gia Khánh phiên âm, chú thích và giới thiệu. Tập 2: từ đời Đinh đến Trịnh Căn – HN: Nhà xuwt bản văn hóa, 1962. Tr 128-129   </w:t>
      </w:r>
    </w:p>
  </w:footnote>
  <w:footnote w:id="135">
    <w:p w:rsidR="00B81DF0" w:rsidRDefault="00B81DF0" w:rsidP="00216CD3">
      <w:pPr>
        <w:pStyle w:val="a3"/>
      </w:pPr>
      <w:r w:rsidRPr="00CE10F4">
        <w:rPr>
          <w:rStyle w:val="a5"/>
          <w:rFonts w:ascii="Times New Roman" w:hAnsi="Times New Roman"/>
        </w:rPr>
        <w:footnoteRef/>
      </w:r>
      <w:r w:rsidRPr="00CE10F4">
        <w:rPr>
          <w:rFonts w:ascii="Times New Roman" w:hAnsi="Times New Roman" w:cs="Times New Roman"/>
        </w:rPr>
        <w:t xml:space="preserve"> </w:t>
      </w:r>
      <w:r w:rsidRPr="00CE10F4">
        <w:rPr>
          <w:rFonts w:ascii="Times New Roman" w:hAnsi="Times New Roman" w:cs="Times New Roman"/>
          <w:szCs w:val="32"/>
          <w:lang w:bidi="km-KH"/>
        </w:rPr>
        <w:t xml:space="preserve">В тексте главы – </w:t>
      </w:r>
      <w:r w:rsidRPr="00CE10F4">
        <w:rPr>
          <w:rFonts w:ascii="Times New Roman" w:hAnsi="Times New Roman" w:cs="Times New Roman"/>
          <w:lang w:val="vi-VN"/>
        </w:rPr>
        <w:t>Ham-quan</w:t>
      </w:r>
      <w:r w:rsidRPr="00CE10F4">
        <w:rPr>
          <w:rFonts w:ascii="Times New Roman" w:hAnsi="Times New Roman" w:cs="Times New Roman"/>
        </w:rPr>
        <w:t xml:space="preserve">. Это то же, что и </w:t>
      </w:r>
      <w:r w:rsidRPr="00CE10F4">
        <w:rPr>
          <w:rFonts w:ascii="Times New Roman" w:hAnsi="Times New Roman" w:cs="Times New Roman"/>
          <w:szCs w:val="32"/>
          <w:lang w:val="vi-VN" w:bidi="km-KH"/>
        </w:rPr>
        <w:t>Ham</w:t>
      </w:r>
      <w:r w:rsidRPr="00CE10F4">
        <w:rPr>
          <w:rFonts w:ascii="Times New Roman" w:hAnsi="Times New Roman" w:cs="Times New Roman"/>
          <w:szCs w:val="32"/>
          <w:lang w:bidi="km-KH"/>
        </w:rPr>
        <w:t>-</w:t>
      </w:r>
      <w:r w:rsidRPr="00CE10F4">
        <w:rPr>
          <w:rFonts w:ascii="Times New Roman" w:hAnsi="Times New Roman" w:cs="Times New Roman"/>
          <w:szCs w:val="32"/>
          <w:lang w:val="vi-VN" w:bidi="km-KH"/>
        </w:rPr>
        <w:t xml:space="preserve">tử </w:t>
      </w:r>
      <w:r w:rsidRPr="00CE10F4">
        <w:rPr>
          <w:rFonts w:ascii="Times New Roman" w:hAnsi="Times New Roman" w:cs="Times New Roman"/>
          <w:szCs w:val="32"/>
          <w:lang w:bidi="km-KH"/>
        </w:rPr>
        <w:t>(Хамты)</w:t>
      </w:r>
      <w:r w:rsidRPr="00CE10F4">
        <w:rPr>
          <w:rFonts w:ascii="Times New Roman" w:hAnsi="Times New Roman" w:cs="Times New Roman"/>
        </w:rPr>
        <w:t xml:space="preserve"> </w:t>
      </w:r>
    </w:p>
  </w:footnote>
  <w:footnote w:id="136">
    <w:p w:rsidR="00B81DF0" w:rsidRDefault="00B81DF0" w:rsidP="00216CD3">
      <w:pPr>
        <w:pStyle w:val="a3"/>
      </w:pPr>
      <w:r w:rsidRPr="00CE10F4">
        <w:rPr>
          <w:rStyle w:val="a5"/>
          <w:rFonts w:ascii="Times New Roman" w:hAnsi="Times New Roman"/>
        </w:rPr>
        <w:footnoteRef/>
      </w:r>
      <w:r w:rsidRPr="00CE10F4">
        <w:rPr>
          <w:rFonts w:ascii="Times New Roman" w:hAnsi="Times New Roman" w:cs="Times New Roman"/>
        </w:rPr>
        <w:t xml:space="preserve"> В комментариях к главе сказано, что Чан Куок Тоан, внук Чан Хынг Дао, удостоился титула </w:t>
      </w:r>
      <w:r w:rsidRPr="00CE10F4">
        <w:rPr>
          <w:rFonts w:ascii="Times New Roman" w:hAnsi="Times New Roman" w:cs="Times New Roman"/>
          <w:szCs w:val="32"/>
          <w:lang w:val="vi-VN" w:bidi="km-KH"/>
        </w:rPr>
        <w:t xml:space="preserve">Hoài Văn vương </w:t>
      </w:r>
      <w:r w:rsidRPr="00CE10F4">
        <w:rPr>
          <w:rFonts w:ascii="Times New Roman" w:hAnsi="Times New Roman" w:cs="Times New Roman"/>
          <w:szCs w:val="32"/>
          <w:lang w:bidi="km-KH"/>
        </w:rPr>
        <w:t xml:space="preserve">(Хоай Ван-выонг), в тексте поэмы – </w:t>
      </w:r>
      <w:r w:rsidRPr="00CE10F4">
        <w:rPr>
          <w:rFonts w:ascii="Times New Roman" w:hAnsi="Times New Roman" w:cs="Times New Roman"/>
          <w:szCs w:val="32"/>
          <w:lang w:val="vi-VN" w:bidi="km-KH"/>
        </w:rPr>
        <w:t>Hoài Văn</w:t>
      </w:r>
    </w:p>
  </w:footnote>
  <w:footnote w:id="137">
    <w:p w:rsidR="00B81DF0" w:rsidRDefault="00B81DF0" w:rsidP="00216CD3">
      <w:pPr>
        <w:pStyle w:val="a3"/>
      </w:pPr>
      <w:r w:rsidRPr="00CE10F4">
        <w:rPr>
          <w:rStyle w:val="a5"/>
          <w:rFonts w:ascii="Times New Roman" w:hAnsi="Times New Roman"/>
        </w:rPr>
        <w:footnoteRef/>
      </w:r>
      <w:r w:rsidRPr="00CE10F4">
        <w:rPr>
          <w:rFonts w:ascii="Times New Roman" w:hAnsi="Times New Roman" w:cs="Times New Roman"/>
        </w:rPr>
        <w:t xml:space="preserve"> В самом тексте поэмы упоминается лишь о том, что Чан Куок Тоан, внук Чан Хынг Дао, изобразил 6 иероглифов на своем знамени. В комментариях поясняется, что именно он написал: «</w:t>
      </w:r>
      <w:r w:rsidRPr="00CE10F4">
        <w:rPr>
          <w:rFonts w:ascii="Times New Roman" w:hAnsi="Times New Roman" w:cs="Times New Roman"/>
          <w:szCs w:val="32"/>
          <w:lang w:val="vi-VN" w:bidi="km-KH"/>
        </w:rPr>
        <w:t>phá giặc mạnh, báo ơn vua</w:t>
      </w:r>
      <w:r w:rsidRPr="00CE10F4">
        <w:rPr>
          <w:rFonts w:ascii="Times New Roman" w:hAnsi="Times New Roman" w:cs="Times New Roman"/>
        </w:rPr>
        <w:t>» (Разобьем могущественного врага во славу императора).</w:t>
      </w:r>
    </w:p>
  </w:footnote>
  <w:footnote w:id="138">
    <w:p w:rsidR="00B81DF0" w:rsidRPr="00CE10F4" w:rsidRDefault="00B81DF0" w:rsidP="00216CD3">
      <w:pPr>
        <w:pStyle w:val="a3"/>
        <w:rPr>
          <w:rFonts w:ascii="Times New Roman" w:hAnsi="Times New Roman" w:cs="Times New Roman"/>
          <w:lang w:val="vi-VN"/>
        </w:rPr>
      </w:pPr>
      <w:r w:rsidRPr="00CE10F4">
        <w:rPr>
          <w:rStyle w:val="a5"/>
          <w:rFonts w:ascii="Times New Roman" w:hAnsi="Times New Roman"/>
        </w:rPr>
        <w:footnoteRef/>
      </w:r>
      <w:r w:rsidRPr="00CE10F4">
        <w:rPr>
          <w:rFonts w:ascii="Times New Roman" w:hAnsi="Times New Roman" w:cs="Times New Roman"/>
        </w:rPr>
        <w:t xml:space="preserve"> </w:t>
      </w:r>
      <w:r w:rsidRPr="00CE10F4">
        <w:rPr>
          <w:rFonts w:ascii="Times New Roman" w:hAnsi="Times New Roman" w:cs="Times New Roman"/>
          <w:lang w:val="vi-VN"/>
        </w:rPr>
        <w:t>Lê Ngô Cát, Phạm Đình Toại. Đại Nam quốc sử diễn ca. Tựa và Dản của Hoàng Xuân Hãn</w:t>
      </w:r>
      <w:r>
        <w:rPr>
          <w:rFonts w:ascii="Times New Roman" w:hAnsi="Times New Roman" w:cs="Times New Roman"/>
          <w:lang w:val="vi-VN"/>
        </w:rPr>
        <w:t xml:space="preserve"> -  Hà Nội, Sông – Nhi, 1952. </w:t>
      </w:r>
      <w:r>
        <w:rPr>
          <w:rFonts w:ascii="Times New Roman" w:hAnsi="Times New Roman" w:cs="Times New Roman"/>
          <w:lang w:val="en-US"/>
        </w:rPr>
        <w:t>T</w:t>
      </w:r>
      <w:r w:rsidRPr="00CE10F4">
        <w:rPr>
          <w:rFonts w:ascii="Times New Roman" w:hAnsi="Times New Roman" w:cs="Times New Roman"/>
          <w:lang w:val="vi-VN"/>
        </w:rPr>
        <w:t>r. 136-138</w:t>
      </w:r>
    </w:p>
    <w:p w:rsidR="00B81DF0" w:rsidRDefault="00B81DF0" w:rsidP="00216CD3">
      <w:pPr>
        <w:pStyle w:val="a3"/>
      </w:pPr>
    </w:p>
  </w:footnote>
  <w:footnote w:id="139">
    <w:p w:rsidR="00B81DF0" w:rsidRDefault="00B81DF0" w:rsidP="00F07611">
      <w:pPr>
        <w:pStyle w:val="a3"/>
      </w:pPr>
      <w:r w:rsidRPr="00CE10F4">
        <w:rPr>
          <w:rStyle w:val="a5"/>
          <w:rFonts w:ascii="Times New Roman" w:hAnsi="Times New Roman"/>
        </w:rPr>
        <w:footnoteRef/>
      </w:r>
      <w:r w:rsidRPr="00CE10F4">
        <w:rPr>
          <w:rFonts w:ascii="Times New Roman" w:hAnsi="Times New Roman" w:cs="Times New Roman"/>
        </w:rPr>
        <w:t xml:space="preserve"> Титул высокопоставленного лица, приближенного к императорскому двору, в феодальном Вьетнаме </w:t>
      </w:r>
    </w:p>
  </w:footnote>
  <w:footnote w:id="140">
    <w:p w:rsidR="00B81DF0" w:rsidRDefault="00B81DF0" w:rsidP="00F07611">
      <w:pPr>
        <w:pStyle w:val="a3"/>
      </w:pPr>
      <w:r w:rsidRPr="00CE10F4">
        <w:rPr>
          <w:rStyle w:val="a5"/>
          <w:rFonts w:ascii="Times New Roman" w:hAnsi="Times New Roman"/>
        </w:rPr>
        <w:footnoteRef/>
      </w:r>
      <w:r w:rsidRPr="00CE10F4">
        <w:rPr>
          <w:rFonts w:ascii="Times New Roman" w:hAnsi="Times New Roman" w:cs="Times New Roman"/>
        </w:rPr>
        <w:t xml:space="preserve"> Поместь</w:t>
      </w:r>
      <w:r>
        <w:rPr>
          <w:rFonts w:ascii="Times New Roman" w:hAnsi="Times New Roman" w:cs="Times New Roman"/>
        </w:rPr>
        <w:t>я</w:t>
      </w:r>
    </w:p>
  </w:footnote>
  <w:footnote w:id="141">
    <w:p w:rsidR="00B81DF0" w:rsidRDefault="00B81DF0" w:rsidP="00F07611">
      <w:pPr>
        <w:pStyle w:val="a3"/>
      </w:pPr>
      <w:r w:rsidRPr="00CE10F4">
        <w:rPr>
          <w:rStyle w:val="a5"/>
          <w:rFonts w:ascii="Times New Roman" w:hAnsi="Times New Roman"/>
        </w:rPr>
        <w:footnoteRef/>
      </w:r>
      <w:r w:rsidRPr="00CE10F4">
        <w:rPr>
          <w:rFonts w:ascii="Times New Roman" w:hAnsi="Times New Roman" w:cs="Times New Roman"/>
        </w:rPr>
        <w:t xml:space="preserve"> </w:t>
      </w:r>
      <w:r w:rsidRPr="00CE10F4">
        <w:rPr>
          <w:rFonts w:ascii="Times New Roman" w:hAnsi="Times New Roman" w:cs="Times New Roman"/>
          <w:lang w:val="vi-VN"/>
        </w:rPr>
        <w:t xml:space="preserve">Aó the </w:t>
      </w:r>
      <w:r w:rsidRPr="00CE10F4">
        <w:rPr>
          <w:rFonts w:ascii="Times New Roman" w:hAnsi="Times New Roman" w:cs="Times New Roman"/>
        </w:rPr>
        <w:t>(вьет.)</w:t>
      </w:r>
    </w:p>
  </w:footnote>
  <w:footnote w:id="142">
    <w:p w:rsidR="00B81DF0" w:rsidRDefault="00B81DF0" w:rsidP="00F07611">
      <w:pPr>
        <w:pStyle w:val="a3"/>
      </w:pPr>
      <w:r w:rsidRPr="00CE10F4">
        <w:rPr>
          <w:rStyle w:val="a5"/>
          <w:rFonts w:ascii="Times New Roman" w:hAnsi="Times New Roman"/>
        </w:rPr>
        <w:footnoteRef/>
      </w:r>
      <w:r w:rsidRPr="00CE10F4">
        <w:rPr>
          <w:rFonts w:ascii="Times New Roman" w:hAnsi="Times New Roman" w:cs="Times New Roman"/>
        </w:rPr>
        <w:t xml:space="preserve"> Титул крупного военачальника в феодальном Вьетнаме, как правило, командовавшего армией. </w:t>
      </w:r>
    </w:p>
  </w:footnote>
  <w:footnote w:id="143">
    <w:p w:rsidR="00B81DF0" w:rsidRDefault="00B81DF0" w:rsidP="00F07611">
      <w:pPr>
        <w:pStyle w:val="a3"/>
      </w:pPr>
      <w:r w:rsidRPr="00CE10F4">
        <w:rPr>
          <w:rStyle w:val="a5"/>
          <w:rFonts w:ascii="Times New Roman" w:hAnsi="Times New Roman"/>
        </w:rPr>
        <w:footnoteRef/>
      </w:r>
      <w:r w:rsidRPr="00CE10F4">
        <w:rPr>
          <w:rFonts w:ascii="Times New Roman" w:hAnsi="Times New Roman" w:cs="Times New Roman"/>
        </w:rPr>
        <w:t xml:space="preserve"> Север - Китай</w:t>
      </w:r>
    </w:p>
  </w:footnote>
  <w:footnote w:id="144">
    <w:p w:rsidR="00B81DF0" w:rsidRDefault="00B81DF0" w:rsidP="00F07611">
      <w:pPr>
        <w:pStyle w:val="a3"/>
      </w:pPr>
      <w:r w:rsidRPr="00CE10F4">
        <w:rPr>
          <w:rStyle w:val="a5"/>
          <w:rFonts w:ascii="Times New Roman" w:hAnsi="Times New Roman"/>
        </w:rPr>
        <w:footnoteRef/>
      </w:r>
      <w:r w:rsidRPr="00CE10F4">
        <w:rPr>
          <w:rFonts w:ascii="Times New Roman" w:hAnsi="Times New Roman" w:cs="Times New Roman"/>
        </w:rPr>
        <w:t xml:space="preserve"> Эта история произошла в столице Дайвьета -  Тханлонге. Чан Куок Туан переоделся в буддийского монаха и явился с визитом к Даругачи. Монгольский посланник вел себя вызывающе и отдал приказ своему солдату воткнуть острый наконечник в голову Чан Куок Туана.</w:t>
      </w:r>
      <w:r>
        <w:t xml:space="preserve">  </w:t>
      </w:r>
    </w:p>
  </w:footnote>
  <w:footnote w:id="145">
    <w:p w:rsidR="00B81DF0" w:rsidRDefault="00B81DF0" w:rsidP="00F07611">
      <w:pPr>
        <w:pStyle w:val="a3"/>
      </w:pPr>
      <w:r w:rsidRPr="00CE10F4">
        <w:rPr>
          <w:rStyle w:val="a5"/>
          <w:rFonts w:ascii="Times New Roman" w:hAnsi="Times New Roman"/>
        </w:rPr>
        <w:footnoteRef/>
      </w:r>
      <w:r w:rsidRPr="00CE10F4">
        <w:rPr>
          <w:rFonts w:ascii="Times New Roman" w:hAnsi="Times New Roman" w:cs="Times New Roman"/>
        </w:rPr>
        <w:t xml:space="preserve"> </w:t>
      </w:r>
      <w:r>
        <w:rPr>
          <w:rFonts w:ascii="Times New Roman" w:hAnsi="Times New Roman" w:cs="Times New Roman"/>
          <w:lang w:val="vi-VN"/>
        </w:rPr>
        <w:t>Quỳnh Cư. Trần Hưng Đạo // Ng</w:t>
      </w:r>
      <w:r w:rsidRPr="00CE10F4">
        <w:rPr>
          <w:rFonts w:ascii="Times New Roman" w:hAnsi="Times New Roman" w:cs="Times New Roman"/>
          <w:lang w:val="vi-VN"/>
        </w:rPr>
        <w:t xml:space="preserve">uyễn Anh, Văn Lang, Quỳnh Cư. Những vì sao đất nước. Tập 5. – HN: Nhà xuất bản thanh niên, 1978. </w:t>
      </w:r>
      <w:r w:rsidRPr="00CE10F4">
        <w:rPr>
          <w:rFonts w:ascii="Times New Roman" w:hAnsi="Times New Roman" w:cs="Leelawadee UI"/>
          <w:szCs w:val="32"/>
          <w:lang w:val="vi-VN" w:bidi="km-KH"/>
        </w:rPr>
        <w:t>T</w:t>
      </w:r>
      <w:r>
        <w:rPr>
          <w:rFonts w:ascii="Times New Roman" w:hAnsi="Times New Roman" w:cs="Leelawadee UI"/>
          <w:szCs w:val="32"/>
          <w:lang w:val="en-US" w:bidi="km-KH"/>
        </w:rPr>
        <w:t>r 40 - 87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DF0" w:rsidRDefault="00B81DF0">
    <w:pPr>
      <w:pStyle w:val="ab"/>
      <w:jc w:val="center"/>
    </w:pPr>
    <w:r>
      <w:fldChar w:fldCharType="begin"/>
    </w:r>
    <w:r>
      <w:instrText>PAGE   \* MERGEFORMAT</w:instrText>
    </w:r>
    <w:r>
      <w:fldChar w:fldCharType="separate"/>
    </w:r>
    <w:r w:rsidR="00075288">
      <w:rPr>
        <w:noProof/>
      </w:rPr>
      <w:t>20</w:t>
    </w:r>
    <w:r>
      <w:fldChar w:fldCharType="end"/>
    </w:r>
  </w:p>
  <w:p w:rsidR="00B81DF0" w:rsidRDefault="00B81DF0" w:rsidP="005E616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DB6"/>
    <w:multiLevelType w:val="hybridMultilevel"/>
    <w:tmpl w:val="C86AFE20"/>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027B65E0"/>
    <w:multiLevelType w:val="hybridMultilevel"/>
    <w:tmpl w:val="3B6869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41D6F4A"/>
    <w:multiLevelType w:val="hybridMultilevel"/>
    <w:tmpl w:val="BAE680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7347F95"/>
    <w:multiLevelType w:val="hybridMultilevel"/>
    <w:tmpl w:val="845E9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AD0D7C"/>
    <w:multiLevelType w:val="hybridMultilevel"/>
    <w:tmpl w:val="E1E83C9C"/>
    <w:lvl w:ilvl="0" w:tplc="2E0CF530">
      <w:start w:val="1"/>
      <w:numFmt w:val="decimal"/>
      <w:lvlText w:val="%1)"/>
      <w:lvlJc w:val="left"/>
      <w:pPr>
        <w:ind w:left="720" w:hanging="360"/>
      </w:pPr>
      <w:rPr>
        <w:rFonts w:cs="Times New Roman" w:hint="default"/>
        <w:sz w:val="3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C3D28AB"/>
    <w:multiLevelType w:val="hybridMultilevel"/>
    <w:tmpl w:val="1144CB1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3E97B93"/>
    <w:multiLevelType w:val="hybridMultilevel"/>
    <w:tmpl w:val="378078D6"/>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14552F43"/>
    <w:multiLevelType w:val="hybridMultilevel"/>
    <w:tmpl w:val="9244BF04"/>
    <w:lvl w:ilvl="0" w:tplc="B0681308">
      <w:start w:val="1"/>
      <w:numFmt w:val="lowerLetter"/>
      <w:lvlText w:val="%1)"/>
      <w:lvlJc w:val="left"/>
      <w:pPr>
        <w:ind w:left="1080" w:hanging="360"/>
      </w:pPr>
      <w:rPr>
        <w:rFonts w:cs="Times New Roman"/>
        <w:sz w:val="32"/>
        <w:szCs w:val="32"/>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15:restartNumberingAfterBreak="0">
    <w:nsid w:val="19E92D37"/>
    <w:multiLevelType w:val="hybridMultilevel"/>
    <w:tmpl w:val="88BC2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D7D06EE"/>
    <w:multiLevelType w:val="hybridMultilevel"/>
    <w:tmpl w:val="BA7A748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33E3BC5"/>
    <w:multiLevelType w:val="hybridMultilevel"/>
    <w:tmpl w:val="E1CCD880"/>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651000F"/>
    <w:multiLevelType w:val="hybridMultilevel"/>
    <w:tmpl w:val="06C89368"/>
    <w:lvl w:ilvl="0" w:tplc="35F4268A">
      <w:start w:val="1"/>
      <w:numFmt w:val="decimal"/>
      <w:lvlText w:val="%1)"/>
      <w:lvlJc w:val="left"/>
      <w:pPr>
        <w:ind w:left="360" w:hanging="360"/>
      </w:pPr>
      <w:rPr>
        <w:rFonts w:cs="Times New Roman" w:hint="default"/>
        <w:sz w:val="32"/>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15:restartNumberingAfterBreak="0">
    <w:nsid w:val="46167ECE"/>
    <w:multiLevelType w:val="hybridMultilevel"/>
    <w:tmpl w:val="314A47FA"/>
    <w:lvl w:ilvl="0" w:tplc="3942EE70">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8510D0B"/>
    <w:multiLevelType w:val="hybridMultilevel"/>
    <w:tmpl w:val="0018DF64"/>
    <w:lvl w:ilvl="0" w:tplc="13D2B224">
      <w:start w:val="1"/>
      <w:numFmt w:val="decimal"/>
      <w:lvlText w:val="%1)"/>
      <w:lvlJc w:val="left"/>
      <w:pPr>
        <w:ind w:left="720" w:hanging="360"/>
      </w:pPr>
      <w:rPr>
        <w:rFonts w:cs="Times New Roman" w:hint="default"/>
        <w:sz w:val="3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DD1146D"/>
    <w:multiLevelType w:val="hybridMultilevel"/>
    <w:tmpl w:val="BE66DC76"/>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15:restartNumberingAfterBreak="0">
    <w:nsid w:val="4F2A37F8"/>
    <w:multiLevelType w:val="hybridMultilevel"/>
    <w:tmpl w:val="207474A4"/>
    <w:lvl w:ilvl="0" w:tplc="3D401546">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F4F5652"/>
    <w:multiLevelType w:val="hybridMultilevel"/>
    <w:tmpl w:val="A4F028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3EF4FB8"/>
    <w:multiLevelType w:val="hybridMultilevel"/>
    <w:tmpl w:val="494A2380"/>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15:restartNumberingAfterBreak="0">
    <w:nsid w:val="55FC6FD8"/>
    <w:multiLevelType w:val="hybridMultilevel"/>
    <w:tmpl w:val="AD5AC33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9746D03"/>
    <w:multiLevelType w:val="hybridMultilevel"/>
    <w:tmpl w:val="E3A2785A"/>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6237238A"/>
    <w:multiLevelType w:val="hybridMultilevel"/>
    <w:tmpl w:val="F3664F1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33F44FE"/>
    <w:multiLevelType w:val="hybridMultilevel"/>
    <w:tmpl w:val="7A9AFD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737E60"/>
    <w:multiLevelType w:val="hybridMultilevel"/>
    <w:tmpl w:val="ED042FA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40E3375"/>
    <w:multiLevelType w:val="hybridMultilevel"/>
    <w:tmpl w:val="9D0AF9F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6965E0D"/>
    <w:multiLevelType w:val="hybridMultilevel"/>
    <w:tmpl w:val="8280F9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CDF0009"/>
    <w:multiLevelType w:val="hybridMultilevel"/>
    <w:tmpl w:val="2C3665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E371362"/>
    <w:multiLevelType w:val="hybridMultilevel"/>
    <w:tmpl w:val="BA7A748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1E81319"/>
    <w:multiLevelType w:val="hybridMultilevel"/>
    <w:tmpl w:val="207474A4"/>
    <w:lvl w:ilvl="0" w:tplc="3D401546">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E3225B3"/>
    <w:multiLevelType w:val="hybridMultilevel"/>
    <w:tmpl w:val="0C264D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7"/>
  </w:num>
  <w:num w:numId="4">
    <w:abstractNumId w:val="20"/>
  </w:num>
  <w:num w:numId="5">
    <w:abstractNumId w:val="4"/>
  </w:num>
  <w:num w:numId="6">
    <w:abstractNumId w:val="11"/>
  </w:num>
  <w:num w:numId="7">
    <w:abstractNumId w:val="5"/>
  </w:num>
  <w:num w:numId="8">
    <w:abstractNumId w:val="22"/>
  </w:num>
  <w:num w:numId="9">
    <w:abstractNumId w:val="12"/>
  </w:num>
  <w:num w:numId="10">
    <w:abstractNumId w:val="13"/>
  </w:num>
  <w:num w:numId="11">
    <w:abstractNumId w:val="6"/>
  </w:num>
  <w:num w:numId="12">
    <w:abstractNumId w:val="19"/>
  </w:num>
  <w:num w:numId="13">
    <w:abstractNumId w:val="10"/>
  </w:num>
  <w:num w:numId="14">
    <w:abstractNumId w:val="15"/>
  </w:num>
  <w:num w:numId="15">
    <w:abstractNumId w:val="7"/>
  </w:num>
  <w:num w:numId="16">
    <w:abstractNumId w:val="27"/>
  </w:num>
  <w:num w:numId="17">
    <w:abstractNumId w:val="8"/>
  </w:num>
  <w:num w:numId="18">
    <w:abstractNumId w:val="24"/>
  </w:num>
  <w:num w:numId="19">
    <w:abstractNumId w:val="1"/>
  </w:num>
  <w:num w:numId="20">
    <w:abstractNumId w:val="16"/>
  </w:num>
  <w:num w:numId="21">
    <w:abstractNumId w:val="3"/>
  </w:num>
  <w:num w:numId="22">
    <w:abstractNumId w:val="21"/>
  </w:num>
  <w:num w:numId="23">
    <w:abstractNumId w:val="2"/>
  </w:num>
  <w:num w:numId="24">
    <w:abstractNumId w:val="28"/>
  </w:num>
  <w:num w:numId="25">
    <w:abstractNumId w:val="25"/>
  </w:num>
  <w:num w:numId="26">
    <w:abstractNumId w:val="0"/>
  </w:num>
  <w:num w:numId="27">
    <w:abstractNumId w:val="14"/>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EB8"/>
    <w:rsid w:val="00000D46"/>
    <w:rsid w:val="0000246D"/>
    <w:rsid w:val="00002C9A"/>
    <w:rsid w:val="000046EC"/>
    <w:rsid w:val="0000561E"/>
    <w:rsid w:val="00006640"/>
    <w:rsid w:val="00007B49"/>
    <w:rsid w:val="0001398E"/>
    <w:rsid w:val="00020F42"/>
    <w:rsid w:val="0002388A"/>
    <w:rsid w:val="0002684B"/>
    <w:rsid w:val="00026CC8"/>
    <w:rsid w:val="00031DE6"/>
    <w:rsid w:val="00037AF9"/>
    <w:rsid w:val="00042E88"/>
    <w:rsid w:val="0004590F"/>
    <w:rsid w:val="000517C9"/>
    <w:rsid w:val="00054D4C"/>
    <w:rsid w:val="00056946"/>
    <w:rsid w:val="0006109A"/>
    <w:rsid w:val="00065F4C"/>
    <w:rsid w:val="00067381"/>
    <w:rsid w:val="000677CC"/>
    <w:rsid w:val="00075288"/>
    <w:rsid w:val="00077F45"/>
    <w:rsid w:val="00084F95"/>
    <w:rsid w:val="000879A8"/>
    <w:rsid w:val="00090ADF"/>
    <w:rsid w:val="000919B0"/>
    <w:rsid w:val="0009364D"/>
    <w:rsid w:val="000942CC"/>
    <w:rsid w:val="00095BBA"/>
    <w:rsid w:val="00096030"/>
    <w:rsid w:val="0009632D"/>
    <w:rsid w:val="000A1687"/>
    <w:rsid w:val="000A3695"/>
    <w:rsid w:val="000A5C54"/>
    <w:rsid w:val="000B124E"/>
    <w:rsid w:val="000C1BF6"/>
    <w:rsid w:val="000C6B77"/>
    <w:rsid w:val="000D1337"/>
    <w:rsid w:val="000D42D8"/>
    <w:rsid w:val="000D4A87"/>
    <w:rsid w:val="000D61A0"/>
    <w:rsid w:val="000E44E4"/>
    <w:rsid w:val="000E516E"/>
    <w:rsid w:val="000E5616"/>
    <w:rsid w:val="000F22A2"/>
    <w:rsid w:val="000F2828"/>
    <w:rsid w:val="000F4539"/>
    <w:rsid w:val="000F5ED2"/>
    <w:rsid w:val="000F7F8E"/>
    <w:rsid w:val="001146E6"/>
    <w:rsid w:val="0011650F"/>
    <w:rsid w:val="00117959"/>
    <w:rsid w:val="00121569"/>
    <w:rsid w:val="00122E3E"/>
    <w:rsid w:val="00124E33"/>
    <w:rsid w:val="00125569"/>
    <w:rsid w:val="0012575E"/>
    <w:rsid w:val="00127D83"/>
    <w:rsid w:val="00131078"/>
    <w:rsid w:val="00131D84"/>
    <w:rsid w:val="0014090F"/>
    <w:rsid w:val="001426D7"/>
    <w:rsid w:val="001503EA"/>
    <w:rsid w:val="001516A0"/>
    <w:rsid w:val="0015440B"/>
    <w:rsid w:val="001726C7"/>
    <w:rsid w:val="001835A8"/>
    <w:rsid w:val="001A50C8"/>
    <w:rsid w:val="001B2341"/>
    <w:rsid w:val="001B4377"/>
    <w:rsid w:val="001B4A6A"/>
    <w:rsid w:val="001B552D"/>
    <w:rsid w:val="001B5914"/>
    <w:rsid w:val="001B5E89"/>
    <w:rsid w:val="001C3072"/>
    <w:rsid w:val="001C5E96"/>
    <w:rsid w:val="001D393D"/>
    <w:rsid w:val="001D4D70"/>
    <w:rsid w:val="001D5994"/>
    <w:rsid w:val="001D5F6F"/>
    <w:rsid w:val="001D63EE"/>
    <w:rsid w:val="001D7D1A"/>
    <w:rsid w:val="001E2829"/>
    <w:rsid w:val="001E29FA"/>
    <w:rsid w:val="001E5A55"/>
    <w:rsid w:val="001E6C44"/>
    <w:rsid w:val="001F4AEE"/>
    <w:rsid w:val="001F4BD8"/>
    <w:rsid w:val="0020090C"/>
    <w:rsid w:val="00205664"/>
    <w:rsid w:val="002134C2"/>
    <w:rsid w:val="0021473F"/>
    <w:rsid w:val="002151DF"/>
    <w:rsid w:val="00216CD3"/>
    <w:rsid w:val="00217151"/>
    <w:rsid w:val="002236E3"/>
    <w:rsid w:val="002244AF"/>
    <w:rsid w:val="0022718D"/>
    <w:rsid w:val="002278F4"/>
    <w:rsid w:val="00232D22"/>
    <w:rsid w:val="002350BF"/>
    <w:rsid w:val="002445B5"/>
    <w:rsid w:val="00244C13"/>
    <w:rsid w:val="00246371"/>
    <w:rsid w:val="00251878"/>
    <w:rsid w:val="0025215E"/>
    <w:rsid w:val="00254431"/>
    <w:rsid w:val="002638EC"/>
    <w:rsid w:val="0026514A"/>
    <w:rsid w:val="00270CA9"/>
    <w:rsid w:val="00281401"/>
    <w:rsid w:val="002816D0"/>
    <w:rsid w:val="00283327"/>
    <w:rsid w:val="002861F0"/>
    <w:rsid w:val="002867AE"/>
    <w:rsid w:val="00294D26"/>
    <w:rsid w:val="00295344"/>
    <w:rsid w:val="00296AA8"/>
    <w:rsid w:val="002A7FEE"/>
    <w:rsid w:val="002B37D3"/>
    <w:rsid w:val="002B7E84"/>
    <w:rsid w:val="002C2337"/>
    <w:rsid w:val="002C6534"/>
    <w:rsid w:val="002C6A01"/>
    <w:rsid w:val="002D1EAC"/>
    <w:rsid w:val="002E03C1"/>
    <w:rsid w:val="002E4250"/>
    <w:rsid w:val="002E5907"/>
    <w:rsid w:val="002E6AE2"/>
    <w:rsid w:val="002E761C"/>
    <w:rsid w:val="00304D2B"/>
    <w:rsid w:val="003053CF"/>
    <w:rsid w:val="00310D77"/>
    <w:rsid w:val="00313478"/>
    <w:rsid w:val="00330EB2"/>
    <w:rsid w:val="00333F30"/>
    <w:rsid w:val="00334C46"/>
    <w:rsid w:val="0034161A"/>
    <w:rsid w:val="00343823"/>
    <w:rsid w:val="00345C49"/>
    <w:rsid w:val="00352705"/>
    <w:rsid w:val="00352BD6"/>
    <w:rsid w:val="00356D87"/>
    <w:rsid w:val="00362E45"/>
    <w:rsid w:val="00365DE3"/>
    <w:rsid w:val="00370BD3"/>
    <w:rsid w:val="00370E91"/>
    <w:rsid w:val="00371BBA"/>
    <w:rsid w:val="00373A5B"/>
    <w:rsid w:val="003917A3"/>
    <w:rsid w:val="00395D4A"/>
    <w:rsid w:val="003A6A8F"/>
    <w:rsid w:val="003B1581"/>
    <w:rsid w:val="003B27E2"/>
    <w:rsid w:val="003B7E9A"/>
    <w:rsid w:val="003C583B"/>
    <w:rsid w:val="003D137D"/>
    <w:rsid w:val="003D589C"/>
    <w:rsid w:val="003E1792"/>
    <w:rsid w:val="003E3396"/>
    <w:rsid w:val="003E493A"/>
    <w:rsid w:val="003F0E0B"/>
    <w:rsid w:val="003F2EF6"/>
    <w:rsid w:val="00401AB2"/>
    <w:rsid w:val="00401F46"/>
    <w:rsid w:val="004021B0"/>
    <w:rsid w:val="004056D4"/>
    <w:rsid w:val="0041125D"/>
    <w:rsid w:val="0041479D"/>
    <w:rsid w:val="004154F8"/>
    <w:rsid w:val="00433987"/>
    <w:rsid w:val="004345A7"/>
    <w:rsid w:val="00436C5A"/>
    <w:rsid w:val="0044406D"/>
    <w:rsid w:val="0045085E"/>
    <w:rsid w:val="00462C9F"/>
    <w:rsid w:val="00467925"/>
    <w:rsid w:val="00472060"/>
    <w:rsid w:val="00472D61"/>
    <w:rsid w:val="00474921"/>
    <w:rsid w:val="00480EFE"/>
    <w:rsid w:val="0049655E"/>
    <w:rsid w:val="004A4470"/>
    <w:rsid w:val="004B08DD"/>
    <w:rsid w:val="004B0A00"/>
    <w:rsid w:val="004B3E00"/>
    <w:rsid w:val="004C613B"/>
    <w:rsid w:val="004C76C4"/>
    <w:rsid w:val="004D2ADE"/>
    <w:rsid w:val="004D7016"/>
    <w:rsid w:val="004E6F84"/>
    <w:rsid w:val="004E76EC"/>
    <w:rsid w:val="004F2538"/>
    <w:rsid w:val="00501B49"/>
    <w:rsid w:val="00514F05"/>
    <w:rsid w:val="0052120C"/>
    <w:rsid w:val="005239FB"/>
    <w:rsid w:val="005242A7"/>
    <w:rsid w:val="00527705"/>
    <w:rsid w:val="00530285"/>
    <w:rsid w:val="00533B00"/>
    <w:rsid w:val="0053620D"/>
    <w:rsid w:val="00540254"/>
    <w:rsid w:val="00542B7D"/>
    <w:rsid w:val="00543476"/>
    <w:rsid w:val="00550739"/>
    <w:rsid w:val="0055254A"/>
    <w:rsid w:val="005577A5"/>
    <w:rsid w:val="005579EF"/>
    <w:rsid w:val="005610CA"/>
    <w:rsid w:val="00561A10"/>
    <w:rsid w:val="005679C2"/>
    <w:rsid w:val="00582510"/>
    <w:rsid w:val="00582FE3"/>
    <w:rsid w:val="005855EA"/>
    <w:rsid w:val="00591C69"/>
    <w:rsid w:val="005942FD"/>
    <w:rsid w:val="00597DC5"/>
    <w:rsid w:val="005A0EC7"/>
    <w:rsid w:val="005B1B11"/>
    <w:rsid w:val="005B4EFF"/>
    <w:rsid w:val="005C22F4"/>
    <w:rsid w:val="005C452E"/>
    <w:rsid w:val="005C732C"/>
    <w:rsid w:val="005C73B1"/>
    <w:rsid w:val="005D0D95"/>
    <w:rsid w:val="005E616D"/>
    <w:rsid w:val="005F3518"/>
    <w:rsid w:val="005F684C"/>
    <w:rsid w:val="00603155"/>
    <w:rsid w:val="00603643"/>
    <w:rsid w:val="00603A05"/>
    <w:rsid w:val="00614D23"/>
    <w:rsid w:val="00620E88"/>
    <w:rsid w:val="006241B2"/>
    <w:rsid w:val="0063630D"/>
    <w:rsid w:val="00641508"/>
    <w:rsid w:val="006440AA"/>
    <w:rsid w:val="00650067"/>
    <w:rsid w:val="006550BE"/>
    <w:rsid w:val="00657448"/>
    <w:rsid w:val="006576C5"/>
    <w:rsid w:val="006629D4"/>
    <w:rsid w:val="00674D27"/>
    <w:rsid w:val="0067694F"/>
    <w:rsid w:val="00677E59"/>
    <w:rsid w:val="006A69F2"/>
    <w:rsid w:val="006B53F5"/>
    <w:rsid w:val="006B5AF2"/>
    <w:rsid w:val="006C18D5"/>
    <w:rsid w:val="006C2D6E"/>
    <w:rsid w:val="006D1838"/>
    <w:rsid w:val="006E1EFE"/>
    <w:rsid w:val="006E2E2C"/>
    <w:rsid w:val="006E6FB3"/>
    <w:rsid w:val="006F4904"/>
    <w:rsid w:val="006F4977"/>
    <w:rsid w:val="006F52C8"/>
    <w:rsid w:val="0070694C"/>
    <w:rsid w:val="00707DC2"/>
    <w:rsid w:val="00710DDC"/>
    <w:rsid w:val="007110B9"/>
    <w:rsid w:val="00712403"/>
    <w:rsid w:val="007172EE"/>
    <w:rsid w:val="00720337"/>
    <w:rsid w:val="007245E6"/>
    <w:rsid w:val="0073211F"/>
    <w:rsid w:val="00732390"/>
    <w:rsid w:val="0073584C"/>
    <w:rsid w:val="00742DD1"/>
    <w:rsid w:val="00743407"/>
    <w:rsid w:val="007529A2"/>
    <w:rsid w:val="00760418"/>
    <w:rsid w:val="00764407"/>
    <w:rsid w:val="00765F9B"/>
    <w:rsid w:val="00775DFE"/>
    <w:rsid w:val="00785B64"/>
    <w:rsid w:val="00787E13"/>
    <w:rsid w:val="00790E9F"/>
    <w:rsid w:val="00791BC3"/>
    <w:rsid w:val="00796AB7"/>
    <w:rsid w:val="007A2EB8"/>
    <w:rsid w:val="007B0141"/>
    <w:rsid w:val="007B2CFE"/>
    <w:rsid w:val="007B7519"/>
    <w:rsid w:val="007C0244"/>
    <w:rsid w:val="007C4A3E"/>
    <w:rsid w:val="007C7D2B"/>
    <w:rsid w:val="007D0EA0"/>
    <w:rsid w:val="007D2995"/>
    <w:rsid w:val="007D7DAB"/>
    <w:rsid w:val="007E6FF4"/>
    <w:rsid w:val="007F1477"/>
    <w:rsid w:val="007F1510"/>
    <w:rsid w:val="007F7CAE"/>
    <w:rsid w:val="00803A9D"/>
    <w:rsid w:val="00805D2C"/>
    <w:rsid w:val="008142F5"/>
    <w:rsid w:val="0082058C"/>
    <w:rsid w:val="00821685"/>
    <w:rsid w:val="008242BC"/>
    <w:rsid w:val="00825B67"/>
    <w:rsid w:val="00827659"/>
    <w:rsid w:val="00830333"/>
    <w:rsid w:val="00854534"/>
    <w:rsid w:val="008548FE"/>
    <w:rsid w:val="008567F7"/>
    <w:rsid w:val="00871E5F"/>
    <w:rsid w:val="008826A4"/>
    <w:rsid w:val="00885C52"/>
    <w:rsid w:val="00890FD1"/>
    <w:rsid w:val="008925AF"/>
    <w:rsid w:val="00894909"/>
    <w:rsid w:val="008C637D"/>
    <w:rsid w:val="008C6392"/>
    <w:rsid w:val="008D4225"/>
    <w:rsid w:val="008D46DC"/>
    <w:rsid w:val="008D590E"/>
    <w:rsid w:val="008E2CCE"/>
    <w:rsid w:val="008E5AC3"/>
    <w:rsid w:val="008F56F7"/>
    <w:rsid w:val="0091066F"/>
    <w:rsid w:val="00922173"/>
    <w:rsid w:val="00926ADD"/>
    <w:rsid w:val="0093197F"/>
    <w:rsid w:val="009324EB"/>
    <w:rsid w:val="0095083A"/>
    <w:rsid w:val="0095219C"/>
    <w:rsid w:val="00953555"/>
    <w:rsid w:val="00957471"/>
    <w:rsid w:val="00960931"/>
    <w:rsid w:val="00966401"/>
    <w:rsid w:val="00981272"/>
    <w:rsid w:val="009841B2"/>
    <w:rsid w:val="00990118"/>
    <w:rsid w:val="00992B96"/>
    <w:rsid w:val="009A0EE4"/>
    <w:rsid w:val="009A3602"/>
    <w:rsid w:val="009C0C53"/>
    <w:rsid w:val="009C451C"/>
    <w:rsid w:val="009D0794"/>
    <w:rsid w:val="009D64E5"/>
    <w:rsid w:val="009D6582"/>
    <w:rsid w:val="009E1176"/>
    <w:rsid w:val="009E39ED"/>
    <w:rsid w:val="009E5258"/>
    <w:rsid w:val="009E5D82"/>
    <w:rsid w:val="009F1105"/>
    <w:rsid w:val="009F2155"/>
    <w:rsid w:val="00A044CD"/>
    <w:rsid w:val="00A11033"/>
    <w:rsid w:val="00A137A4"/>
    <w:rsid w:val="00A15FC4"/>
    <w:rsid w:val="00A239B6"/>
    <w:rsid w:val="00A250DC"/>
    <w:rsid w:val="00A25F9F"/>
    <w:rsid w:val="00A270F4"/>
    <w:rsid w:val="00A2776B"/>
    <w:rsid w:val="00A335C1"/>
    <w:rsid w:val="00A33739"/>
    <w:rsid w:val="00A364DD"/>
    <w:rsid w:val="00A422A7"/>
    <w:rsid w:val="00A44359"/>
    <w:rsid w:val="00A444D4"/>
    <w:rsid w:val="00A626F1"/>
    <w:rsid w:val="00A764B4"/>
    <w:rsid w:val="00A80A2A"/>
    <w:rsid w:val="00A870AE"/>
    <w:rsid w:val="00A90D2E"/>
    <w:rsid w:val="00A9119D"/>
    <w:rsid w:val="00A93A78"/>
    <w:rsid w:val="00A949A5"/>
    <w:rsid w:val="00A964AE"/>
    <w:rsid w:val="00AA0304"/>
    <w:rsid w:val="00AA2559"/>
    <w:rsid w:val="00AA4D08"/>
    <w:rsid w:val="00AA77A6"/>
    <w:rsid w:val="00AB1ADB"/>
    <w:rsid w:val="00AB28DF"/>
    <w:rsid w:val="00AB4F03"/>
    <w:rsid w:val="00AB52AB"/>
    <w:rsid w:val="00AC323F"/>
    <w:rsid w:val="00AC5D53"/>
    <w:rsid w:val="00AC6275"/>
    <w:rsid w:val="00AD4F8E"/>
    <w:rsid w:val="00AD632E"/>
    <w:rsid w:val="00AD703B"/>
    <w:rsid w:val="00AD7CBB"/>
    <w:rsid w:val="00AE2B5A"/>
    <w:rsid w:val="00AE78C1"/>
    <w:rsid w:val="00AE7E2F"/>
    <w:rsid w:val="00AF54A5"/>
    <w:rsid w:val="00B008F9"/>
    <w:rsid w:val="00B00CC6"/>
    <w:rsid w:val="00B04FB8"/>
    <w:rsid w:val="00B10439"/>
    <w:rsid w:val="00B11421"/>
    <w:rsid w:val="00B119A7"/>
    <w:rsid w:val="00B12DEC"/>
    <w:rsid w:val="00B23A92"/>
    <w:rsid w:val="00B24DBD"/>
    <w:rsid w:val="00B26C73"/>
    <w:rsid w:val="00B30E7D"/>
    <w:rsid w:val="00B343E5"/>
    <w:rsid w:val="00B37E3C"/>
    <w:rsid w:val="00B40783"/>
    <w:rsid w:val="00B4762D"/>
    <w:rsid w:val="00B5566D"/>
    <w:rsid w:val="00B71EE2"/>
    <w:rsid w:val="00B758EB"/>
    <w:rsid w:val="00B77B60"/>
    <w:rsid w:val="00B81DF0"/>
    <w:rsid w:val="00B81F36"/>
    <w:rsid w:val="00B864FE"/>
    <w:rsid w:val="00B930E4"/>
    <w:rsid w:val="00B95639"/>
    <w:rsid w:val="00B96C08"/>
    <w:rsid w:val="00B975AC"/>
    <w:rsid w:val="00BA0E95"/>
    <w:rsid w:val="00BB1F29"/>
    <w:rsid w:val="00BB317B"/>
    <w:rsid w:val="00BB5163"/>
    <w:rsid w:val="00BB7D5D"/>
    <w:rsid w:val="00BD64E4"/>
    <w:rsid w:val="00BE0BDB"/>
    <w:rsid w:val="00BF1AE5"/>
    <w:rsid w:val="00C207FF"/>
    <w:rsid w:val="00C211DB"/>
    <w:rsid w:val="00C2129E"/>
    <w:rsid w:val="00C23176"/>
    <w:rsid w:val="00C25F7D"/>
    <w:rsid w:val="00C26B53"/>
    <w:rsid w:val="00C2740C"/>
    <w:rsid w:val="00C3263A"/>
    <w:rsid w:val="00C330EB"/>
    <w:rsid w:val="00C3339F"/>
    <w:rsid w:val="00C378F9"/>
    <w:rsid w:val="00C402A9"/>
    <w:rsid w:val="00C47E69"/>
    <w:rsid w:val="00C51DD3"/>
    <w:rsid w:val="00C522D6"/>
    <w:rsid w:val="00C56810"/>
    <w:rsid w:val="00C571F5"/>
    <w:rsid w:val="00C619AB"/>
    <w:rsid w:val="00C702CB"/>
    <w:rsid w:val="00C9594C"/>
    <w:rsid w:val="00C96C67"/>
    <w:rsid w:val="00CA08BC"/>
    <w:rsid w:val="00CB330F"/>
    <w:rsid w:val="00CB6D83"/>
    <w:rsid w:val="00CC34EE"/>
    <w:rsid w:val="00CC6606"/>
    <w:rsid w:val="00CD0F55"/>
    <w:rsid w:val="00CE10F4"/>
    <w:rsid w:val="00CE517C"/>
    <w:rsid w:val="00CF17C8"/>
    <w:rsid w:val="00CF476D"/>
    <w:rsid w:val="00CF4E29"/>
    <w:rsid w:val="00CF6BBA"/>
    <w:rsid w:val="00D04D8A"/>
    <w:rsid w:val="00D07099"/>
    <w:rsid w:val="00D1043E"/>
    <w:rsid w:val="00D11CFF"/>
    <w:rsid w:val="00D20B6D"/>
    <w:rsid w:val="00D20BF1"/>
    <w:rsid w:val="00D34517"/>
    <w:rsid w:val="00D56F4B"/>
    <w:rsid w:val="00D63FB3"/>
    <w:rsid w:val="00D659C6"/>
    <w:rsid w:val="00D8077A"/>
    <w:rsid w:val="00D812E4"/>
    <w:rsid w:val="00D90230"/>
    <w:rsid w:val="00D91CC7"/>
    <w:rsid w:val="00D9694A"/>
    <w:rsid w:val="00DA7B72"/>
    <w:rsid w:val="00DD26FD"/>
    <w:rsid w:val="00DD4B62"/>
    <w:rsid w:val="00DE234F"/>
    <w:rsid w:val="00DE62D3"/>
    <w:rsid w:val="00DF0964"/>
    <w:rsid w:val="00DF42FD"/>
    <w:rsid w:val="00DF5454"/>
    <w:rsid w:val="00DF611F"/>
    <w:rsid w:val="00E01B34"/>
    <w:rsid w:val="00E103A3"/>
    <w:rsid w:val="00E120FD"/>
    <w:rsid w:val="00E12F74"/>
    <w:rsid w:val="00E227FB"/>
    <w:rsid w:val="00E305B6"/>
    <w:rsid w:val="00E340F7"/>
    <w:rsid w:val="00E36BBE"/>
    <w:rsid w:val="00E41A9C"/>
    <w:rsid w:val="00E429C0"/>
    <w:rsid w:val="00E44842"/>
    <w:rsid w:val="00E61200"/>
    <w:rsid w:val="00E62BEB"/>
    <w:rsid w:val="00E64A4F"/>
    <w:rsid w:val="00E67159"/>
    <w:rsid w:val="00E74F00"/>
    <w:rsid w:val="00E779E4"/>
    <w:rsid w:val="00E8462B"/>
    <w:rsid w:val="00E92410"/>
    <w:rsid w:val="00E93201"/>
    <w:rsid w:val="00EA4A05"/>
    <w:rsid w:val="00EA5E75"/>
    <w:rsid w:val="00EA5FAD"/>
    <w:rsid w:val="00EB24E6"/>
    <w:rsid w:val="00EB40B2"/>
    <w:rsid w:val="00EC72B4"/>
    <w:rsid w:val="00ED01FB"/>
    <w:rsid w:val="00ED5DED"/>
    <w:rsid w:val="00ED7EE5"/>
    <w:rsid w:val="00EE3065"/>
    <w:rsid w:val="00EE30D9"/>
    <w:rsid w:val="00EE6233"/>
    <w:rsid w:val="00EF0A97"/>
    <w:rsid w:val="00EF2C85"/>
    <w:rsid w:val="00EF3E09"/>
    <w:rsid w:val="00EF554B"/>
    <w:rsid w:val="00EF6547"/>
    <w:rsid w:val="00EF7C36"/>
    <w:rsid w:val="00F01731"/>
    <w:rsid w:val="00F02305"/>
    <w:rsid w:val="00F03387"/>
    <w:rsid w:val="00F07611"/>
    <w:rsid w:val="00F0776F"/>
    <w:rsid w:val="00F119DA"/>
    <w:rsid w:val="00F12522"/>
    <w:rsid w:val="00F128FE"/>
    <w:rsid w:val="00F16EFC"/>
    <w:rsid w:val="00F176C6"/>
    <w:rsid w:val="00F20E2F"/>
    <w:rsid w:val="00F22915"/>
    <w:rsid w:val="00F26F8E"/>
    <w:rsid w:val="00F306CA"/>
    <w:rsid w:val="00F408C0"/>
    <w:rsid w:val="00F40EF2"/>
    <w:rsid w:val="00F44D13"/>
    <w:rsid w:val="00F5342D"/>
    <w:rsid w:val="00F57BA8"/>
    <w:rsid w:val="00F71086"/>
    <w:rsid w:val="00F7593A"/>
    <w:rsid w:val="00F83193"/>
    <w:rsid w:val="00F87DF3"/>
    <w:rsid w:val="00FA0853"/>
    <w:rsid w:val="00FA3917"/>
    <w:rsid w:val="00FA72A4"/>
    <w:rsid w:val="00FA7982"/>
    <w:rsid w:val="00FB54E8"/>
    <w:rsid w:val="00FC08FD"/>
    <w:rsid w:val="00FC1BCA"/>
    <w:rsid w:val="00FC47E3"/>
    <w:rsid w:val="00FC6657"/>
    <w:rsid w:val="00FD6B8D"/>
    <w:rsid w:val="00FE42D8"/>
    <w:rsid w:val="00FE47B7"/>
    <w:rsid w:val="00FE5266"/>
    <w:rsid w:val="00FE701E"/>
    <w:rsid w:val="00FE7714"/>
    <w:rsid w:val="00FF1EC5"/>
    <w:rsid w:val="00FF2EF5"/>
    <w:rsid w:val="00FF65FE"/>
    <w:rsid w:val="00FF7A63"/>
  </w:rsids>
  <m:mathPr>
    <m:mathFont m:val="Cambria Math"/>
    <m:brkBin m:val="before"/>
    <m:brkBinSub m:val="--"/>
    <m:smallFrac m:val="0"/>
    <m:dispDef/>
    <m:lMargin m:val="0"/>
    <m:rMargin m:val="0"/>
    <m:defJc m:val="centerGroup"/>
    <m:wrapIndent m:val="1440"/>
    <m:intLim m:val="subSup"/>
    <m:naryLim m:val="undOvr"/>
  </m:mathPr>
  <w:themeFontLang w:val="ru-RU"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22E048-1E34-4A2C-8790-88D8DCBE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aunPenh"/>
        <w:lang w:val="ru-RU" w:eastAsia="ru-RU" w:bidi="km-K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4AF"/>
    <w:pPr>
      <w:spacing w:after="160" w:line="259" w:lineRule="auto"/>
    </w:pPr>
    <w:rPr>
      <w:sz w:val="22"/>
      <w:szCs w:val="22"/>
      <w:lang w:eastAsia="en-US" w:bidi="ar-SA"/>
    </w:rPr>
  </w:style>
  <w:style w:type="paragraph" w:styleId="1">
    <w:name w:val="heading 1"/>
    <w:basedOn w:val="a"/>
    <w:next w:val="a"/>
    <w:link w:val="10"/>
    <w:uiPriority w:val="99"/>
    <w:qFormat/>
    <w:rsid w:val="002244AF"/>
    <w:pPr>
      <w:keepNext/>
      <w:keepLines/>
      <w:spacing w:before="240" w:after="0"/>
      <w:outlineLvl w:val="0"/>
    </w:pPr>
    <w:rPr>
      <w:rFonts w:ascii="Calibri Light" w:eastAsia="SimSun" w:hAnsi="Calibri Light" w:cs="MoolBoran"/>
      <w:color w:val="2E74B5"/>
      <w:sz w:val="32"/>
      <w:szCs w:val="32"/>
    </w:rPr>
  </w:style>
  <w:style w:type="paragraph" w:styleId="2">
    <w:name w:val="heading 2"/>
    <w:basedOn w:val="a"/>
    <w:next w:val="a"/>
    <w:link w:val="20"/>
    <w:uiPriority w:val="99"/>
    <w:qFormat/>
    <w:rsid w:val="007D2995"/>
    <w:pPr>
      <w:keepNext/>
      <w:keepLines/>
      <w:spacing w:before="40" w:after="0"/>
      <w:outlineLvl w:val="1"/>
    </w:pPr>
    <w:rPr>
      <w:rFonts w:ascii="Calibri Light" w:eastAsia="SimSun" w:hAnsi="Calibri Light" w:cs="MoolBor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44AF"/>
    <w:rPr>
      <w:rFonts w:ascii="Calibri Light" w:eastAsia="SimSun" w:hAnsi="Calibri Light" w:cs="MoolBoran"/>
      <w:color w:val="2E74B5"/>
      <w:sz w:val="32"/>
      <w:szCs w:val="32"/>
    </w:rPr>
  </w:style>
  <w:style w:type="character" w:customStyle="1" w:styleId="20">
    <w:name w:val="Заголовок 2 Знак"/>
    <w:link w:val="2"/>
    <w:uiPriority w:val="99"/>
    <w:locked/>
    <w:rsid w:val="007D2995"/>
    <w:rPr>
      <w:rFonts w:ascii="Calibri Light" w:eastAsia="SimSun" w:hAnsi="Calibri Light" w:cs="MoolBoran"/>
      <w:color w:val="2E74B5"/>
      <w:sz w:val="26"/>
      <w:szCs w:val="26"/>
    </w:rPr>
  </w:style>
  <w:style w:type="paragraph" w:customStyle="1" w:styleId="Standard">
    <w:name w:val="Standard"/>
    <w:uiPriority w:val="99"/>
    <w:rsid w:val="00365DE3"/>
    <w:pPr>
      <w:suppressAutoHyphens/>
      <w:autoSpaceDN w:val="0"/>
    </w:pPr>
    <w:rPr>
      <w:rFonts w:ascii="Cambria" w:hAnsi="Cambria" w:cs="Times New Roman"/>
      <w:kern w:val="3"/>
      <w:sz w:val="24"/>
      <w:szCs w:val="24"/>
      <w:lang w:bidi="ar-SA"/>
    </w:rPr>
  </w:style>
  <w:style w:type="paragraph" w:customStyle="1" w:styleId="Contents1">
    <w:name w:val="Contents 1"/>
    <w:basedOn w:val="Standard"/>
    <w:uiPriority w:val="99"/>
    <w:rsid w:val="00365DE3"/>
    <w:pPr>
      <w:tabs>
        <w:tab w:val="right" w:leader="dot" w:pos="9339"/>
      </w:tabs>
    </w:pPr>
    <w:rPr>
      <w:rFonts w:ascii="Calibri" w:hAnsi="Calibri"/>
      <w:b/>
      <w:sz w:val="32"/>
      <w:szCs w:val="32"/>
    </w:rPr>
  </w:style>
  <w:style w:type="character" w:customStyle="1" w:styleId="apple-converted-space">
    <w:name w:val="apple-converted-space"/>
    <w:uiPriority w:val="99"/>
    <w:rsid w:val="00365DE3"/>
  </w:style>
  <w:style w:type="paragraph" w:styleId="a3">
    <w:name w:val="footnote text"/>
    <w:basedOn w:val="a"/>
    <w:link w:val="a4"/>
    <w:uiPriority w:val="99"/>
    <w:semiHidden/>
    <w:rsid w:val="002244AF"/>
    <w:pPr>
      <w:spacing w:after="0" w:line="240" w:lineRule="auto"/>
    </w:pPr>
    <w:rPr>
      <w:sz w:val="20"/>
      <w:szCs w:val="20"/>
    </w:rPr>
  </w:style>
  <w:style w:type="character" w:customStyle="1" w:styleId="a4">
    <w:name w:val="Текст сноски Знак"/>
    <w:link w:val="a3"/>
    <w:uiPriority w:val="99"/>
    <w:semiHidden/>
    <w:locked/>
    <w:rsid w:val="002244AF"/>
    <w:rPr>
      <w:rFonts w:cs="Times New Roman"/>
      <w:sz w:val="20"/>
      <w:szCs w:val="20"/>
    </w:rPr>
  </w:style>
  <w:style w:type="character" w:styleId="a5">
    <w:name w:val="footnote reference"/>
    <w:uiPriority w:val="99"/>
    <w:semiHidden/>
    <w:rsid w:val="002244AF"/>
    <w:rPr>
      <w:rFonts w:cs="Times New Roman"/>
      <w:vertAlign w:val="superscript"/>
    </w:rPr>
  </w:style>
  <w:style w:type="character" w:styleId="a6">
    <w:name w:val="Hyperlink"/>
    <w:uiPriority w:val="99"/>
    <w:rsid w:val="004E76EC"/>
    <w:rPr>
      <w:rFonts w:cs="Times New Roman"/>
      <w:color w:val="0563C1"/>
      <w:u w:val="single"/>
    </w:rPr>
  </w:style>
  <w:style w:type="paragraph" w:styleId="a7">
    <w:name w:val="List Paragraph"/>
    <w:basedOn w:val="a"/>
    <w:uiPriority w:val="99"/>
    <w:qFormat/>
    <w:rsid w:val="001B552D"/>
    <w:pPr>
      <w:ind w:left="720"/>
    </w:pPr>
  </w:style>
  <w:style w:type="paragraph" w:styleId="a8">
    <w:name w:val="TOC Heading"/>
    <w:basedOn w:val="1"/>
    <w:next w:val="a"/>
    <w:uiPriority w:val="99"/>
    <w:qFormat/>
    <w:rsid w:val="00CD0F55"/>
    <w:pPr>
      <w:outlineLvl w:val="9"/>
    </w:pPr>
    <w:rPr>
      <w:lang w:eastAsia="ru-RU" w:bidi="km-KH"/>
    </w:rPr>
  </w:style>
  <w:style w:type="paragraph" w:styleId="11">
    <w:name w:val="toc 1"/>
    <w:basedOn w:val="a"/>
    <w:next w:val="a"/>
    <w:autoRedefine/>
    <w:uiPriority w:val="99"/>
    <w:semiHidden/>
    <w:rsid w:val="00CD0F55"/>
    <w:pPr>
      <w:spacing w:after="100"/>
    </w:pPr>
  </w:style>
  <w:style w:type="paragraph" w:styleId="21">
    <w:name w:val="toc 2"/>
    <w:basedOn w:val="a"/>
    <w:next w:val="a"/>
    <w:autoRedefine/>
    <w:uiPriority w:val="99"/>
    <w:semiHidden/>
    <w:rsid w:val="00CD0F55"/>
    <w:pPr>
      <w:spacing w:after="100"/>
      <w:ind w:left="220"/>
    </w:pPr>
  </w:style>
  <w:style w:type="paragraph" w:styleId="3">
    <w:name w:val="toc 3"/>
    <w:basedOn w:val="a"/>
    <w:next w:val="a"/>
    <w:autoRedefine/>
    <w:uiPriority w:val="99"/>
    <w:semiHidden/>
    <w:rsid w:val="00CD0F55"/>
    <w:pPr>
      <w:spacing w:after="100"/>
      <w:ind w:left="440"/>
    </w:pPr>
    <w:rPr>
      <w:rFonts w:eastAsia="SimSun" w:cs="Times New Roman"/>
      <w:lang w:eastAsia="ru-RU" w:bidi="km-KH"/>
    </w:rPr>
  </w:style>
  <w:style w:type="paragraph" w:styleId="a9">
    <w:name w:val="Balloon Text"/>
    <w:basedOn w:val="a"/>
    <w:link w:val="aa"/>
    <w:uiPriority w:val="99"/>
    <w:semiHidden/>
    <w:rsid w:val="006B5AF2"/>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6B5AF2"/>
    <w:rPr>
      <w:rFonts w:ascii="Tahoma" w:hAnsi="Tahoma" w:cs="Tahoma"/>
      <w:sz w:val="16"/>
      <w:szCs w:val="16"/>
    </w:rPr>
  </w:style>
  <w:style w:type="paragraph" w:styleId="ab">
    <w:name w:val="header"/>
    <w:basedOn w:val="a"/>
    <w:link w:val="ac"/>
    <w:uiPriority w:val="99"/>
    <w:rsid w:val="002B37D3"/>
    <w:pPr>
      <w:tabs>
        <w:tab w:val="center" w:pos="4677"/>
        <w:tab w:val="right" w:pos="9355"/>
      </w:tabs>
      <w:spacing w:after="0" w:line="240" w:lineRule="auto"/>
    </w:pPr>
  </w:style>
  <w:style w:type="character" w:customStyle="1" w:styleId="ac">
    <w:name w:val="Верхний колонтитул Знак"/>
    <w:link w:val="ab"/>
    <w:uiPriority w:val="99"/>
    <w:locked/>
    <w:rsid w:val="002B37D3"/>
    <w:rPr>
      <w:rFonts w:cs="Times New Roman"/>
    </w:rPr>
  </w:style>
  <w:style w:type="paragraph" w:styleId="ad">
    <w:name w:val="footer"/>
    <w:basedOn w:val="a"/>
    <w:link w:val="ae"/>
    <w:uiPriority w:val="99"/>
    <w:rsid w:val="002B37D3"/>
    <w:pPr>
      <w:tabs>
        <w:tab w:val="center" w:pos="4677"/>
        <w:tab w:val="right" w:pos="9355"/>
      </w:tabs>
      <w:spacing w:after="0" w:line="240" w:lineRule="auto"/>
    </w:pPr>
  </w:style>
  <w:style w:type="character" w:customStyle="1" w:styleId="ae">
    <w:name w:val="Нижний колонтитул Знак"/>
    <w:link w:val="ad"/>
    <w:uiPriority w:val="99"/>
    <w:locked/>
    <w:rsid w:val="002B37D3"/>
    <w:rPr>
      <w:rFonts w:cs="Times New Roman"/>
    </w:rPr>
  </w:style>
  <w:style w:type="character" w:styleId="af">
    <w:name w:val="FollowedHyperlink"/>
    <w:uiPriority w:val="99"/>
    <w:semiHidden/>
    <w:rsid w:val="00871E5F"/>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043828">
      <w:marLeft w:val="0"/>
      <w:marRight w:val="0"/>
      <w:marTop w:val="0"/>
      <w:marBottom w:val="0"/>
      <w:divBdr>
        <w:top w:val="none" w:sz="0" w:space="0" w:color="auto"/>
        <w:left w:val="none" w:sz="0" w:space="0" w:color="auto"/>
        <w:bottom w:val="none" w:sz="0" w:space="0" w:color="auto"/>
        <w:right w:val="none" w:sz="0" w:space="0" w:color="auto"/>
      </w:divBdr>
    </w:div>
    <w:div w:id="821043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ma.ru/SPR/?id=1.1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app.box.com/s/yrnfgtbmj9l2cir5l5db6u10s6g36wkm" TargetMode="External"/><Relationship Id="rId1" Type="http://schemas.openxmlformats.org/officeDocument/2006/relationships/hyperlink" Target="http://gramma.ru/SPR/?id=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A0B4-D6CA-4C50-A776-1B83F71D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6414</TotalTime>
  <Pages>1</Pages>
  <Words>28605</Words>
  <Characters>163053</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270</cp:revision>
  <cp:lastPrinted>2018-05-31T09:47:00Z</cp:lastPrinted>
  <dcterms:created xsi:type="dcterms:W3CDTF">2017-09-19T22:18:00Z</dcterms:created>
  <dcterms:modified xsi:type="dcterms:W3CDTF">2018-05-31T09:47:00Z</dcterms:modified>
</cp:coreProperties>
</file>