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C2E" w:rsidRDefault="00282C2E" w:rsidP="00282C2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Рецензия</w:t>
      </w:r>
    </w:p>
    <w:p w:rsidR="00282C2E" w:rsidRDefault="00282C2E" w:rsidP="00282C2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на выпускную квалификационную работу </w:t>
      </w:r>
    </w:p>
    <w:p w:rsidR="00282C2E" w:rsidRDefault="00282C2E" w:rsidP="00282C2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Львовой Ксении Александро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вны </w:t>
      </w:r>
    </w:p>
    <w:p w:rsidR="00282C2E" w:rsidRDefault="00282C2E" w:rsidP="00282C2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Структура символической реальности в философии Эрнста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Кассирера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282C2E" w:rsidRDefault="00282C2E" w:rsidP="00282C2E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82C2E" w:rsidRDefault="00282C2E" w:rsidP="00282C2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Актуальность выпускной квалификационной работы К.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Львов</w:t>
      </w:r>
      <w:r>
        <w:rPr>
          <w:rFonts w:ascii="Times New Roman" w:hAnsi="Times New Roman" w:cs="Times New Roman"/>
          <w:sz w:val="28"/>
          <w:szCs w:val="28"/>
        </w:rPr>
        <w:t xml:space="preserve">ой несомненна, поскольку проблема </w:t>
      </w:r>
      <w:r>
        <w:rPr>
          <w:rFonts w:ascii="Times New Roman" w:hAnsi="Times New Roman" w:cs="Times New Roman"/>
          <w:sz w:val="28"/>
          <w:szCs w:val="28"/>
        </w:rPr>
        <w:t>исследования культурной, символической реальности</w:t>
      </w:r>
      <w:r>
        <w:rPr>
          <w:rFonts w:ascii="Times New Roman" w:hAnsi="Times New Roman" w:cs="Times New Roman"/>
          <w:sz w:val="28"/>
          <w:szCs w:val="28"/>
        </w:rPr>
        <w:t>, выявление и характеристика инструментов, с помощью которых реализуется это</w:t>
      </w:r>
      <w:r>
        <w:rPr>
          <w:rFonts w:ascii="Times New Roman" w:hAnsi="Times New Roman" w:cs="Times New Roman"/>
          <w:sz w:val="28"/>
          <w:szCs w:val="28"/>
        </w:rPr>
        <w:t xml:space="preserve"> исследование</w:t>
      </w:r>
      <w:r>
        <w:rPr>
          <w:rFonts w:ascii="Times New Roman" w:hAnsi="Times New Roman" w:cs="Times New Roman"/>
          <w:sz w:val="28"/>
          <w:szCs w:val="28"/>
        </w:rPr>
        <w:t xml:space="preserve"> в науках о культуре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весьма продуктивн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и по сей день во всей полноте их трансформаций. Вызывает уважение тот факт, что автор обращается к одной из самых сложных составляющих науки о культуре – теории культуры, прикасаясь и к сфере философии искусства. С точки зрения формирования профессиональных компетенций и навыков — это очень продуктивный путь: сформированная теоретическая база в дальнейшем позволит качественно осваивать многообразный эмпирический материал, делать серьёзные обобщения и выводы.</w:t>
      </w:r>
    </w:p>
    <w:p w:rsidR="00282C2E" w:rsidRDefault="00282C2E" w:rsidP="00282C2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Структура работы логична, подчинена выполнению поставленных задач: </w:t>
      </w:r>
      <w:r w:rsidR="00BC23D8">
        <w:rPr>
          <w:rFonts w:ascii="Times New Roman" w:hAnsi="Times New Roman" w:cs="Times New Roman"/>
          <w:sz w:val="28"/>
          <w:szCs w:val="28"/>
        </w:rPr>
        <w:t xml:space="preserve">отталкиваясь </w:t>
      </w:r>
      <w:r>
        <w:rPr>
          <w:rFonts w:ascii="Times New Roman" w:hAnsi="Times New Roman" w:cs="Times New Roman"/>
          <w:sz w:val="28"/>
          <w:szCs w:val="28"/>
        </w:rPr>
        <w:t xml:space="preserve">от общих историко-теоретических характеристик </w:t>
      </w:r>
      <w:r>
        <w:rPr>
          <w:rFonts w:ascii="Times New Roman" w:hAnsi="Times New Roman" w:cs="Times New Roman"/>
          <w:sz w:val="28"/>
          <w:szCs w:val="28"/>
        </w:rPr>
        <w:t xml:space="preserve">наследия </w:t>
      </w:r>
      <w:r w:rsidR="0063698D">
        <w:rPr>
          <w:rFonts w:ascii="Times New Roman" w:hAnsi="Times New Roman" w:cs="Times New Roman"/>
          <w:sz w:val="28"/>
          <w:szCs w:val="28"/>
        </w:rPr>
        <w:t xml:space="preserve">Э.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Кассирера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актуальном научном контексте</w:t>
      </w:r>
      <w:r w:rsidR="00BC23D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автор приходит к анализу ведущих </w:t>
      </w:r>
      <w:r>
        <w:rPr>
          <w:rFonts w:ascii="Times New Roman" w:hAnsi="Times New Roman" w:cs="Times New Roman"/>
          <w:sz w:val="28"/>
          <w:szCs w:val="28"/>
        </w:rPr>
        <w:t>концептов мыслителя,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изучению </w:t>
      </w:r>
      <w:r>
        <w:rPr>
          <w:rFonts w:ascii="Times New Roman" w:hAnsi="Times New Roman" w:cs="Times New Roman"/>
          <w:sz w:val="28"/>
          <w:szCs w:val="28"/>
        </w:rPr>
        <w:t xml:space="preserve">и описанию </w:t>
      </w:r>
      <w:r>
        <w:rPr>
          <w:rFonts w:ascii="Times New Roman" w:hAnsi="Times New Roman" w:cs="Times New Roman"/>
          <w:sz w:val="28"/>
          <w:szCs w:val="28"/>
        </w:rPr>
        <w:t>способов их транслирования. К.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Льв</w:t>
      </w:r>
      <w:r>
        <w:rPr>
          <w:rFonts w:ascii="Times New Roman" w:hAnsi="Times New Roman" w:cs="Times New Roman"/>
          <w:sz w:val="28"/>
          <w:szCs w:val="28"/>
        </w:rPr>
        <w:t xml:space="preserve">ова выделяет основные </w:t>
      </w:r>
      <w:r w:rsidR="0063698D">
        <w:rPr>
          <w:rFonts w:ascii="Times New Roman" w:hAnsi="Times New Roman" w:cs="Times New Roman"/>
          <w:sz w:val="28"/>
          <w:szCs w:val="28"/>
        </w:rPr>
        <w:t>составляющие структуры символической реальности (миф и религия, язык, искусство и наука)</w:t>
      </w:r>
      <w:r>
        <w:rPr>
          <w:rFonts w:ascii="Times New Roman" w:hAnsi="Times New Roman" w:cs="Times New Roman"/>
          <w:sz w:val="28"/>
          <w:szCs w:val="28"/>
        </w:rPr>
        <w:t>, проводит сопоставление их органической связи, обращаясь к анализу и сопос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тавлению историко-культурного фона их формирования, развития и существования. Автор выпускной квалификационной работы демонстрирует сформировавшиеся умения высказывать суждения, подтверждать их примерами, аргументировать выдвигаемые тезисы, используя основные культурологические термины и понятия.</w:t>
      </w:r>
    </w:p>
    <w:p w:rsidR="0063698D" w:rsidRDefault="00282C2E" w:rsidP="00282C2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рецензент принципиальных замечаний к работе не имею, однако, учитывая теоретическую (очень мне импонирующую) суть работы, выскажу суждение, которое может стать основанием для </w:t>
      </w:r>
      <w:r w:rsidR="0063698D">
        <w:rPr>
          <w:rFonts w:ascii="Times New Roman" w:hAnsi="Times New Roman" w:cs="Times New Roman"/>
          <w:sz w:val="28"/>
          <w:szCs w:val="28"/>
        </w:rPr>
        <w:t>дальнейших исследований автора</w:t>
      </w:r>
      <w:r w:rsidR="007C032C">
        <w:rPr>
          <w:rFonts w:ascii="Times New Roman" w:hAnsi="Times New Roman" w:cs="Times New Roman"/>
          <w:sz w:val="28"/>
          <w:szCs w:val="28"/>
        </w:rPr>
        <w:t xml:space="preserve">. Думается, имело бы смысл более широкое привлечение полемического материала: сам </w:t>
      </w:r>
      <w:proofErr w:type="spellStart"/>
      <w:r w:rsidR="007C032C">
        <w:rPr>
          <w:rFonts w:ascii="Times New Roman" w:hAnsi="Times New Roman" w:cs="Times New Roman"/>
          <w:sz w:val="28"/>
          <w:szCs w:val="28"/>
        </w:rPr>
        <w:t>Кассирер</w:t>
      </w:r>
      <w:proofErr w:type="spellEnd"/>
      <w:r w:rsidR="007C032C">
        <w:rPr>
          <w:rFonts w:ascii="Times New Roman" w:hAnsi="Times New Roman" w:cs="Times New Roman"/>
          <w:sz w:val="28"/>
          <w:szCs w:val="28"/>
        </w:rPr>
        <w:t xml:space="preserve"> выстраивал свою концепцию, полемизируя с рядом предшественников, как и впоследствии целый ряд выдающихся мыслителей критически осмыслял его идеи</w:t>
      </w:r>
      <w:r w:rsidR="00274ACC">
        <w:rPr>
          <w:rFonts w:ascii="Times New Roman" w:hAnsi="Times New Roman" w:cs="Times New Roman"/>
          <w:sz w:val="28"/>
          <w:szCs w:val="28"/>
        </w:rPr>
        <w:t xml:space="preserve"> (например, «</w:t>
      </w:r>
      <w:proofErr w:type="spellStart"/>
      <w:r w:rsidR="00274ACC">
        <w:rPr>
          <w:rFonts w:ascii="Times New Roman" w:hAnsi="Times New Roman" w:cs="Times New Roman"/>
          <w:sz w:val="28"/>
          <w:szCs w:val="28"/>
        </w:rPr>
        <w:t>давосская</w:t>
      </w:r>
      <w:proofErr w:type="spellEnd"/>
      <w:r w:rsidR="00274ACC">
        <w:rPr>
          <w:rFonts w:ascii="Times New Roman" w:hAnsi="Times New Roman" w:cs="Times New Roman"/>
          <w:sz w:val="28"/>
          <w:szCs w:val="28"/>
        </w:rPr>
        <w:t xml:space="preserve"> дискуссия»)</w:t>
      </w:r>
      <w:r w:rsidR="007C032C">
        <w:rPr>
          <w:rFonts w:ascii="Times New Roman" w:hAnsi="Times New Roman" w:cs="Times New Roman"/>
          <w:sz w:val="28"/>
          <w:szCs w:val="28"/>
        </w:rPr>
        <w:t>.</w:t>
      </w:r>
      <w:r w:rsidR="00274ACC">
        <w:rPr>
          <w:rFonts w:ascii="Times New Roman" w:hAnsi="Times New Roman" w:cs="Times New Roman"/>
          <w:sz w:val="28"/>
          <w:szCs w:val="28"/>
        </w:rPr>
        <w:t xml:space="preserve"> Кроме этого, возможно более широкое описание возможностей использования методологического потенциала </w:t>
      </w:r>
      <w:proofErr w:type="spellStart"/>
      <w:r w:rsidR="00274ACC">
        <w:rPr>
          <w:rFonts w:ascii="Times New Roman" w:hAnsi="Times New Roman" w:cs="Times New Roman"/>
          <w:sz w:val="28"/>
          <w:szCs w:val="28"/>
        </w:rPr>
        <w:t>Кассирера</w:t>
      </w:r>
      <w:proofErr w:type="spellEnd"/>
      <w:r w:rsidR="00274ACC">
        <w:rPr>
          <w:rFonts w:ascii="Times New Roman" w:hAnsi="Times New Roman" w:cs="Times New Roman"/>
          <w:sz w:val="28"/>
          <w:szCs w:val="28"/>
        </w:rPr>
        <w:t xml:space="preserve"> применительно к современной культуре (с конкретными примерами).</w:t>
      </w:r>
    </w:p>
    <w:p w:rsidR="00282C2E" w:rsidRDefault="00282C2E" w:rsidP="00282C2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Заявленные вопросы свидетельствуют о перспективности работы К.</w:t>
      </w:r>
      <w:r w:rsidR="00274AC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74ACC">
        <w:rPr>
          <w:rFonts w:ascii="Times New Roman" w:hAnsi="Times New Roman" w:cs="Times New Roman"/>
          <w:sz w:val="28"/>
          <w:szCs w:val="28"/>
        </w:rPr>
        <w:t>Льво</w:t>
      </w:r>
      <w:r>
        <w:rPr>
          <w:rFonts w:ascii="Times New Roman" w:hAnsi="Times New Roman" w:cs="Times New Roman"/>
          <w:sz w:val="28"/>
          <w:szCs w:val="28"/>
        </w:rPr>
        <w:t>вой. Возможно, в дальнейшем (например, в магистерской диссертации) автор полемически заострит эту проблематику и выскажет свои соображения по данному поводу, сосредоточившись именно на теоретических проблемах.</w:t>
      </w:r>
    </w:p>
    <w:p w:rsidR="00274ACC" w:rsidRDefault="00274ACC" w:rsidP="00274AC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названных выше достоинств работы, заслуга К.А. Львовой заключается в привлечении исследований зарубежных авторов. </w:t>
      </w:r>
    </w:p>
    <w:p w:rsidR="00282C2E" w:rsidRDefault="00282C2E" w:rsidP="00282C2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Работа К.</w:t>
      </w:r>
      <w:r w:rsidR="00274AC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74ACC">
        <w:rPr>
          <w:rFonts w:ascii="Times New Roman" w:hAnsi="Times New Roman" w:cs="Times New Roman"/>
          <w:sz w:val="28"/>
          <w:szCs w:val="28"/>
        </w:rPr>
        <w:t>Льв</w:t>
      </w:r>
      <w:r>
        <w:rPr>
          <w:rFonts w:ascii="Times New Roman" w:hAnsi="Times New Roman" w:cs="Times New Roman"/>
          <w:sz w:val="28"/>
          <w:szCs w:val="28"/>
        </w:rPr>
        <w:t>овой соответствует всем требованиям, предъявляемым к выпускным квалификационным работам на соискание степени бакалавра, автор демонстрирует профессиональную компетентность.</w:t>
      </w:r>
    </w:p>
    <w:p w:rsidR="00282C2E" w:rsidRDefault="00282C2E" w:rsidP="00282C2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Работа заслуживает высокой положительной оценки.</w:t>
      </w:r>
    </w:p>
    <w:p w:rsidR="00282C2E" w:rsidRDefault="00282C2E" w:rsidP="00282C2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2C2E" w:rsidRDefault="00282C2E" w:rsidP="00282C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2C2E" w:rsidRDefault="00282C2E" w:rsidP="00282C2E">
      <w:pPr>
        <w:spacing w:before="100" w:beforeAutospacing="1" w:after="100" w:afterAutospacing="1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Кандидат филологических наук,</w:t>
      </w:r>
    </w:p>
    <w:p w:rsidR="00282C2E" w:rsidRDefault="00282C2E" w:rsidP="00282C2E">
      <w:pPr>
        <w:spacing w:before="100" w:beforeAutospacing="1" w:after="100" w:afterAutospacing="1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преподаватель </w:t>
      </w:r>
    </w:p>
    <w:p w:rsidR="00282C2E" w:rsidRDefault="00282C2E" w:rsidP="00282C2E">
      <w:pPr>
        <w:spacing w:before="100" w:beforeAutospacing="1" w:after="100" w:afterAutospacing="1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кафедры русской философии и культуры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А.Н. Колосков</w:t>
      </w:r>
    </w:p>
    <w:p w:rsidR="00282C2E" w:rsidRDefault="00282C2E" w:rsidP="00282C2E">
      <w:pPr>
        <w:spacing w:before="100" w:beforeAutospacing="1" w:after="100" w:afterAutospacing="1" w:line="240" w:lineRule="auto"/>
        <w:ind w:firstLine="709"/>
        <w:rPr>
          <w:rFonts w:ascii="Times New Roman" w:hAnsi="Times New Roman" w:cs="Times New Roman"/>
        </w:rPr>
      </w:pPr>
    </w:p>
    <w:p w:rsidR="00282C2E" w:rsidRDefault="00282C2E" w:rsidP="00282C2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2C2E" w:rsidRDefault="00282C2E" w:rsidP="00282C2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2C2E" w:rsidRDefault="00282C2E" w:rsidP="00282C2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2C2E" w:rsidRDefault="00282C2E" w:rsidP="00282C2E"/>
    <w:p w:rsidR="0069193E" w:rsidRDefault="0069193E"/>
    <w:sectPr w:rsidR="00691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 Light"/>
    <w:panose1 w:val="020F0502020204030204"/>
    <w:charset w:val="CC"/>
    <w:family w:val="swiss"/>
    <w:pitch w:val="variable"/>
    <w:sig w:usb0="00000001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F7E"/>
    <w:rsid w:val="00274ACC"/>
    <w:rsid w:val="00282C2E"/>
    <w:rsid w:val="00334F7E"/>
    <w:rsid w:val="0063698D"/>
    <w:rsid w:val="0069193E"/>
    <w:rsid w:val="007C032C"/>
    <w:rsid w:val="00BC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53BCF"/>
  <w15:chartTrackingRefBased/>
  <w15:docId w15:val="{236370C5-1E0E-45E2-8E75-F569B3281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282C2E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70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Колосков</dc:creator>
  <cp:keywords/>
  <dc:description/>
  <cp:lastModifiedBy>Александр Колосков</cp:lastModifiedBy>
  <cp:revision>2</cp:revision>
  <dcterms:created xsi:type="dcterms:W3CDTF">2018-05-19T19:35:00Z</dcterms:created>
  <dcterms:modified xsi:type="dcterms:W3CDTF">2018-05-19T20:17:00Z</dcterms:modified>
</cp:coreProperties>
</file>