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D9FF4C" w14:textId="77777777" w:rsidR="0023017C" w:rsidRDefault="0023017C" w:rsidP="0023017C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САНКТ-ПЕТЕРБУРГСКИЙ ГОСУДАРСТВЕННЫЙ УНИВЕРСИТЕТ</w:t>
      </w:r>
    </w:p>
    <w:p w14:paraId="69241532" w14:textId="77777777" w:rsidR="0023017C" w:rsidRDefault="0023017C" w:rsidP="0023017C">
      <w:pPr>
        <w:widowControl w:val="0"/>
        <w:autoSpaceDE w:val="0"/>
        <w:autoSpaceDN w:val="0"/>
        <w:adjustRightInd w:val="0"/>
        <w:ind w:firstLine="284"/>
        <w:jc w:val="center"/>
        <w:rPr>
          <w:szCs w:val="28"/>
        </w:rPr>
      </w:pPr>
      <w:r>
        <w:rPr>
          <w:szCs w:val="28"/>
        </w:rPr>
        <w:t>Институт «Высшая школа журналистики и массовых коммуникаций»</w:t>
      </w:r>
    </w:p>
    <w:p w14:paraId="4E266E7C" w14:textId="77777777" w:rsidR="0023017C" w:rsidRDefault="0023017C" w:rsidP="00CC3D45">
      <w:pPr>
        <w:widowControl w:val="0"/>
        <w:autoSpaceDE w:val="0"/>
        <w:autoSpaceDN w:val="0"/>
        <w:adjustRightInd w:val="0"/>
        <w:rPr>
          <w:i/>
          <w:szCs w:val="28"/>
        </w:rPr>
      </w:pPr>
    </w:p>
    <w:p w14:paraId="33696590" w14:textId="77777777" w:rsidR="0023017C" w:rsidRDefault="0023017C" w:rsidP="0023017C">
      <w:pPr>
        <w:widowControl w:val="0"/>
        <w:autoSpaceDE w:val="0"/>
        <w:autoSpaceDN w:val="0"/>
        <w:adjustRightInd w:val="0"/>
        <w:ind w:firstLine="284"/>
        <w:jc w:val="right"/>
        <w:rPr>
          <w:i/>
          <w:szCs w:val="28"/>
        </w:rPr>
      </w:pPr>
    </w:p>
    <w:p w14:paraId="6D6A08F8" w14:textId="77777777" w:rsidR="0023017C" w:rsidRDefault="0023017C" w:rsidP="0023017C">
      <w:pPr>
        <w:widowControl w:val="0"/>
        <w:autoSpaceDE w:val="0"/>
        <w:autoSpaceDN w:val="0"/>
        <w:adjustRightInd w:val="0"/>
        <w:ind w:firstLine="284"/>
        <w:jc w:val="right"/>
        <w:rPr>
          <w:i/>
          <w:szCs w:val="28"/>
        </w:rPr>
      </w:pPr>
      <w:r>
        <w:rPr>
          <w:i/>
          <w:szCs w:val="28"/>
        </w:rPr>
        <w:t xml:space="preserve">На правах рукописи </w:t>
      </w:r>
    </w:p>
    <w:p w14:paraId="79743D18" w14:textId="52B1AFCD" w:rsidR="0023017C" w:rsidRDefault="0023017C" w:rsidP="00CC3D45">
      <w:pPr>
        <w:widowControl w:val="0"/>
        <w:autoSpaceDE w:val="0"/>
        <w:autoSpaceDN w:val="0"/>
        <w:adjustRightInd w:val="0"/>
        <w:rPr>
          <w:szCs w:val="28"/>
        </w:rPr>
      </w:pPr>
    </w:p>
    <w:p w14:paraId="05B221F2" w14:textId="77777777" w:rsidR="00CC3D45" w:rsidRDefault="00CC3D45" w:rsidP="00CC3D45">
      <w:pPr>
        <w:widowControl w:val="0"/>
        <w:autoSpaceDE w:val="0"/>
        <w:autoSpaceDN w:val="0"/>
        <w:adjustRightInd w:val="0"/>
        <w:rPr>
          <w:szCs w:val="28"/>
        </w:rPr>
      </w:pPr>
    </w:p>
    <w:p w14:paraId="7B58B435" w14:textId="77777777" w:rsidR="0023017C" w:rsidRDefault="0023017C" w:rsidP="0023017C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14:paraId="2C6E5941" w14:textId="339BE9D8" w:rsidR="0023017C" w:rsidRPr="00CC3D45" w:rsidRDefault="0023017C" w:rsidP="00CC3D45">
      <w:pPr>
        <w:widowControl w:val="0"/>
        <w:autoSpaceDE w:val="0"/>
        <w:autoSpaceDN w:val="0"/>
        <w:adjustRightInd w:val="0"/>
        <w:jc w:val="center"/>
        <w:rPr>
          <w:b/>
          <w:szCs w:val="28"/>
        </w:rPr>
      </w:pPr>
      <w:r>
        <w:rPr>
          <w:b/>
          <w:szCs w:val="28"/>
        </w:rPr>
        <w:t>Говорухина Алиса Олеговна</w:t>
      </w:r>
    </w:p>
    <w:p w14:paraId="2062EFFA" w14:textId="77777777" w:rsidR="0023017C" w:rsidRDefault="0023017C" w:rsidP="0023017C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14:paraId="398B48D0" w14:textId="0679E15F" w:rsidR="0023017C" w:rsidRDefault="002677BE" w:rsidP="007E1ED5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 xml:space="preserve">Коммуникационные технологии </w:t>
      </w:r>
      <w:r w:rsidR="00E10255">
        <w:rPr>
          <w:szCs w:val="28"/>
        </w:rPr>
        <w:t xml:space="preserve">в </w:t>
      </w:r>
      <w:r>
        <w:rPr>
          <w:szCs w:val="28"/>
        </w:rPr>
        <w:t>продвижени</w:t>
      </w:r>
      <w:r w:rsidR="00E10255">
        <w:rPr>
          <w:szCs w:val="28"/>
        </w:rPr>
        <w:t>и</w:t>
      </w:r>
      <w:r>
        <w:rPr>
          <w:szCs w:val="28"/>
        </w:rPr>
        <w:t xml:space="preserve"> рекламных</w:t>
      </w:r>
      <w:r w:rsidR="00142BE6">
        <w:rPr>
          <w:szCs w:val="28"/>
        </w:rPr>
        <w:t xml:space="preserve"> </w:t>
      </w:r>
      <w:r w:rsidR="00E51902" w:rsidRPr="00F11E7B">
        <w:rPr>
          <w:szCs w:val="28"/>
        </w:rPr>
        <w:t>агентств</w:t>
      </w:r>
      <w:r w:rsidR="007E1ED5">
        <w:rPr>
          <w:szCs w:val="28"/>
        </w:rPr>
        <w:t xml:space="preserve">. </w:t>
      </w:r>
    </w:p>
    <w:p w14:paraId="3E418FBF" w14:textId="77777777" w:rsidR="0023017C" w:rsidRPr="007E1ED5" w:rsidRDefault="0023017C" w:rsidP="0023017C">
      <w:pPr>
        <w:widowControl w:val="0"/>
        <w:autoSpaceDE w:val="0"/>
        <w:autoSpaceDN w:val="0"/>
        <w:adjustRightInd w:val="0"/>
        <w:rPr>
          <w:b/>
          <w:szCs w:val="28"/>
        </w:rPr>
      </w:pPr>
    </w:p>
    <w:p w14:paraId="743454FF" w14:textId="77777777" w:rsidR="0023017C" w:rsidRDefault="0023017C" w:rsidP="0023017C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ВЫПУСКНАЯ КВАЛИФИКАЦИОННАЯ РАБОТА</w:t>
      </w:r>
    </w:p>
    <w:p w14:paraId="7D2589DF" w14:textId="77777777" w:rsidR="0023017C" w:rsidRDefault="0023017C" w:rsidP="0023017C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по направлению «Реклама и связи с общественностью»</w:t>
      </w:r>
    </w:p>
    <w:p w14:paraId="242733AA" w14:textId="14340E5D" w:rsidR="0023017C" w:rsidRDefault="0023017C" w:rsidP="0023017C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(</w:t>
      </w:r>
      <w:r w:rsidR="00201060">
        <w:rPr>
          <w:szCs w:val="28"/>
        </w:rPr>
        <w:t>научно-исследовательская работа</w:t>
      </w:r>
      <w:r>
        <w:rPr>
          <w:szCs w:val="28"/>
        </w:rPr>
        <w:t>)</w:t>
      </w:r>
    </w:p>
    <w:p w14:paraId="7FEDF7E4" w14:textId="77777777" w:rsidR="0023017C" w:rsidRDefault="0023017C" w:rsidP="00CC3D45">
      <w:pPr>
        <w:widowControl w:val="0"/>
        <w:autoSpaceDE w:val="0"/>
        <w:autoSpaceDN w:val="0"/>
        <w:adjustRightInd w:val="0"/>
        <w:rPr>
          <w:szCs w:val="28"/>
        </w:rPr>
      </w:pPr>
    </w:p>
    <w:p w14:paraId="674BCFC6" w14:textId="77777777" w:rsidR="0023017C" w:rsidRDefault="0023017C" w:rsidP="0023017C">
      <w:pPr>
        <w:jc w:val="right"/>
        <w:rPr>
          <w:szCs w:val="28"/>
        </w:rPr>
      </w:pPr>
    </w:p>
    <w:p w14:paraId="320EB7A0" w14:textId="1B5F0032" w:rsidR="0023017C" w:rsidRPr="0023017C" w:rsidRDefault="0023017C" w:rsidP="0023017C">
      <w:pPr>
        <w:jc w:val="right"/>
        <w:rPr>
          <w:szCs w:val="28"/>
        </w:rPr>
      </w:pPr>
      <w:r w:rsidRPr="0023017C">
        <w:rPr>
          <w:szCs w:val="28"/>
        </w:rPr>
        <w:t>Научный руководитель –</w:t>
      </w:r>
    </w:p>
    <w:p w14:paraId="79A73E8D" w14:textId="77777777" w:rsidR="0023017C" w:rsidRPr="0023017C" w:rsidRDefault="0023017C" w:rsidP="0023017C">
      <w:pPr>
        <w:jc w:val="right"/>
        <w:rPr>
          <w:szCs w:val="28"/>
        </w:rPr>
      </w:pPr>
      <w:r w:rsidRPr="0023017C">
        <w:rPr>
          <w:szCs w:val="28"/>
        </w:rPr>
        <w:t>Доцент, доктор философских наук</w:t>
      </w:r>
    </w:p>
    <w:p w14:paraId="2017A7BA" w14:textId="77777777" w:rsidR="0023017C" w:rsidRPr="0023017C" w:rsidRDefault="0023017C" w:rsidP="0023017C">
      <w:pPr>
        <w:jc w:val="right"/>
        <w:rPr>
          <w:szCs w:val="28"/>
        </w:rPr>
      </w:pPr>
      <w:r w:rsidRPr="0023017C">
        <w:rPr>
          <w:szCs w:val="28"/>
        </w:rPr>
        <w:t>Каверина Елена Анатольевна</w:t>
      </w:r>
    </w:p>
    <w:p w14:paraId="468A51D4" w14:textId="77777777" w:rsidR="0023017C" w:rsidRPr="0023017C" w:rsidRDefault="0023017C" w:rsidP="0023017C">
      <w:pPr>
        <w:jc w:val="right"/>
        <w:rPr>
          <w:szCs w:val="28"/>
        </w:rPr>
      </w:pPr>
      <w:r w:rsidRPr="0023017C">
        <w:rPr>
          <w:szCs w:val="28"/>
        </w:rPr>
        <w:t>Кафедра рекламы</w:t>
      </w:r>
    </w:p>
    <w:p w14:paraId="150496F8" w14:textId="27285E2D" w:rsidR="0023017C" w:rsidRDefault="0023017C" w:rsidP="00CC3D45">
      <w:pPr>
        <w:jc w:val="right"/>
        <w:rPr>
          <w:szCs w:val="28"/>
        </w:rPr>
      </w:pPr>
      <w:r>
        <w:rPr>
          <w:szCs w:val="28"/>
        </w:rPr>
        <w:t>Очно-заочная форма обучения</w:t>
      </w:r>
    </w:p>
    <w:p w14:paraId="6C206635" w14:textId="77777777" w:rsidR="0023017C" w:rsidRDefault="0023017C" w:rsidP="0023017C">
      <w:pPr>
        <w:widowControl w:val="0"/>
        <w:autoSpaceDE w:val="0"/>
        <w:autoSpaceDN w:val="0"/>
        <w:adjustRightInd w:val="0"/>
        <w:ind w:firstLine="284"/>
        <w:jc w:val="right"/>
        <w:rPr>
          <w:szCs w:val="28"/>
        </w:rPr>
      </w:pPr>
    </w:p>
    <w:p w14:paraId="31FDEF59" w14:textId="77777777" w:rsidR="0023017C" w:rsidRDefault="0023017C" w:rsidP="0023017C">
      <w:pPr>
        <w:widowControl w:val="0"/>
        <w:autoSpaceDE w:val="0"/>
        <w:autoSpaceDN w:val="0"/>
        <w:adjustRightInd w:val="0"/>
        <w:ind w:firstLine="284"/>
        <w:jc w:val="right"/>
        <w:rPr>
          <w:szCs w:val="28"/>
        </w:rPr>
      </w:pPr>
    </w:p>
    <w:p w14:paraId="75D3F8FA" w14:textId="77777777" w:rsidR="0023017C" w:rsidRDefault="0023017C" w:rsidP="0023017C">
      <w:pPr>
        <w:widowControl w:val="0"/>
        <w:autoSpaceDE w:val="0"/>
        <w:autoSpaceDN w:val="0"/>
        <w:adjustRightInd w:val="0"/>
        <w:ind w:firstLine="284"/>
        <w:jc w:val="right"/>
        <w:rPr>
          <w:szCs w:val="28"/>
        </w:rPr>
      </w:pPr>
      <w:proofErr w:type="spellStart"/>
      <w:r>
        <w:rPr>
          <w:szCs w:val="28"/>
        </w:rPr>
        <w:t>Вх</w:t>
      </w:r>
      <w:proofErr w:type="spellEnd"/>
      <w:r>
        <w:rPr>
          <w:szCs w:val="28"/>
        </w:rPr>
        <w:t>. №______от__________________</w:t>
      </w:r>
    </w:p>
    <w:p w14:paraId="34B27ECE" w14:textId="7F66D5E3" w:rsidR="007E1ED5" w:rsidRDefault="0023017C" w:rsidP="00CC3D45">
      <w:pPr>
        <w:widowControl w:val="0"/>
        <w:autoSpaceDE w:val="0"/>
        <w:autoSpaceDN w:val="0"/>
        <w:adjustRightInd w:val="0"/>
        <w:ind w:firstLine="284"/>
        <w:jc w:val="right"/>
        <w:rPr>
          <w:szCs w:val="28"/>
        </w:rPr>
      </w:pPr>
      <w:r>
        <w:rPr>
          <w:szCs w:val="28"/>
        </w:rPr>
        <w:t>Секретарь _____________________</w:t>
      </w:r>
    </w:p>
    <w:p w14:paraId="588F4B9B" w14:textId="0C545D0B" w:rsidR="00CC3D45" w:rsidRDefault="00CC3D45" w:rsidP="005B4A11">
      <w:pPr>
        <w:widowControl w:val="0"/>
        <w:autoSpaceDE w:val="0"/>
        <w:autoSpaceDN w:val="0"/>
        <w:adjustRightInd w:val="0"/>
        <w:rPr>
          <w:szCs w:val="28"/>
        </w:rPr>
      </w:pPr>
    </w:p>
    <w:p w14:paraId="1B821968" w14:textId="77777777" w:rsidR="00CC3D45" w:rsidRDefault="00CC3D45" w:rsidP="005B4A11">
      <w:pPr>
        <w:widowControl w:val="0"/>
        <w:autoSpaceDE w:val="0"/>
        <w:autoSpaceDN w:val="0"/>
        <w:adjustRightInd w:val="0"/>
        <w:rPr>
          <w:szCs w:val="28"/>
        </w:rPr>
      </w:pPr>
    </w:p>
    <w:p w14:paraId="5032B146" w14:textId="77777777" w:rsidR="0023017C" w:rsidRDefault="0023017C" w:rsidP="0023017C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 xml:space="preserve">Санкт-Петербург </w:t>
      </w:r>
    </w:p>
    <w:p w14:paraId="0C53C35B" w14:textId="69157D46" w:rsidR="009E364A" w:rsidRDefault="0023017C" w:rsidP="00CC3D45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2018</w:t>
      </w:r>
    </w:p>
    <w:p w14:paraId="644B37A0" w14:textId="1FA980D6" w:rsidR="0023017C" w:rsidRDefault="0023017C" w:rsidP="00BF60EB">
      <w:pPr>
        <w:pStyle w:val="12"/>
      </w:pPr>
      <w:r>
        <w:lastRenderedPageBreak/>
        <w:t>Оглавление</w:t>
      </w:r>
    </w:p>
    <w:p w14:paraId="44C049DD" w14:textId="77777777" w:rsidR="001F4C6D" w:rsidRPr="001F4C6D" w:rsidRDefault="001F4C6D" w:rsidP="001F4C6D">
      <w:pPr>
        <w:pStyle w:val="1"/>
      </w:pPr>
    </w:p>
    <w:p w14:paraId="34A1D3FC" w14:textId="2B15836C" w:rsidR="0023017C" w:rsidRDefault="0023017C" w:rsidP="00A2406F">
      <w:pPr>
        <w:pStyle w:val="Default"/>
        <w:spacing w:line="360" w:lineRule="auto"/>
        <w:jc w:val="both"/>
        <w:rPr>
          <w:bCs/>
          <w:sz w:val="28"/>
          <w:szCs w:val="28"/>
        </w:rPr>
      </w:pPr>
      <w:r w:rsidRPr="005459BC">
        <w:rPr>
          <w:b/>
          <w:bCs/>
          <w:sz w:val="28"/>
          <w:szCs w:val="28"/>
        </w:rPr>
        <w:t>Введение</w:t>
      </w:r>
      <w:r w:rsidRPr="005459BC">
        <w:rPr>
          <w:bCs/>
          <w:sz w:val="28"/>
          <w:szCs w:val="28"/>
        </w:rPr>
        <w:t>.............................................................................................................</w:t>
      </w:r>
      <w:r w:rsidR="00C74E2E" w:rsidRPr="005459BC">
        <w:rPr>
          <w:bCs/>
          <w:sz w:val="28"/>
          <w:szCs w:val="28"/>
        </w:rPr>
        <w:t>.</w:t>
      </w:r>
      <w:r w:rsidR="003F2FC3" w:rsidRPr="005459BC">
        <w:rPr>
          <w:bCs/>
          <w:sz w:val="28"/>
          <w:szCs w:val="28"/>
        </w:rPr>
        <w:t>.</w:t>
      </w:r>
      <w:r w:rsidR="00A02BA8">
        <w:rPr>
          <w:bCs/>
          <w:sz w:val="28"/>
          <w:szCs w:val="28"/>
        </w:rPr>
        <w:t>..</w:t>
      </w:r>
      <w:r w:rsidR="00C74E2E" w:rsidRPr="005459BC">
        <w:rPr>
          <w:bCs/>
          <w:sz w:val="28"/>
          <w:szCs w:val="28"/>
        </w:rPr>
        <w:t>3</w:t>
      </w:r>
    </w:p>
    <w:p w14:paraId="04F0474D" w14:textId="77777777" w:rsidR="005459BC" w:rsidRPr="005459BC" w:rsidRDefault="005459BC" w:rsidP="00A2406F">
      <w:pPr>
        <w:pStyle w:val="Default"/>
        <w:spacing w:line="360" w:lineRule="auto"/>
        <w:jc w:val="both"/>
        <w:rPr>
          <w:sz w:val="28"/>
          <w:szCs w:val="28"/>
        </w:rPr>
      </w:pPr>
    </w:p>
    <w:p w14:paraId="548E2D25" w14:textId="6E38592F" w:rsidR="00960E3D" w:rsidRPr="005459BC" w:rsidRDefault="0023017C" w:rsidP="005459BC">
      <w:pPr>
        <w:pStyle w:val="Default"/>
        <w:spacing w:line="360" w:lineRule="auto"/>
        <w:jc w:val="both"/>
        <w:rPr>
          <w:bCs/>
          <w:sz w:val="28"/>
          <w:szCs w:val="28"/>
        </w:rPr>
      </w:pPr>
      <w:r w:rsidRPr="005459BC">
        <w:rPr>
          <w:b/>
          <w:bCs/>
          <w:sz w:val="28"/>
          <w:szCs w:val="28"/>
        </w:rPr>
        <w:t xml:space="preserve">Глава 1. </w:t>
      </w:r>
      <w:r w:rsidR="00324AB3" w:rsidRPr="005459BC">
        <w:rPr>
          <w:b/>
          <w:bCs/>
          <w:sz w:val="28"/>
          <w:szCs w:val="28"/>
        </w:rPr>
        <w:t>Специфика коммуникационной деятельности в сфере рекламных услу</w:t>
      </w:r>
      <w:r w:rsidR="005459BC" w:rsidRPr="005459BC">
        <w:rPr>
          <w:b/>
          <w:bCs/>
          <w:sz w:val="28"/>
          <w:szCs w:val="28"/>
        </w:rPr>
        <w:t>г</w:t>
      </w:r>
      <w:r w:rsidR="005459BC" w:rsidRPr="005459BC">
        <w:rPr>
          <w:bCs/>
          <w:sz w:val="28"/>
          <w:szCs w:val="28"/>
        </w:rPr>
        <w:t>……………………………………………………………</w:t>
      </w:r>
      <w:r w:rsidR="00A02BA8">
        <w:rPr>
          <w:bCs/>
          <w:sz w:val="28"/>
          <w:szCs w:val="28"/>
        </w:rPr>
        <w:t>……</w:t>
      </w:r>
      <w:r w:rsidR="00A456FD">
        <w:rPr>
          <w:bCs/>
          <w:sz w:val="28"/>
          <w:szCs w:val="28"/>
        </w:rPr>
        <w:t>8</w:t>
      </w:r>
    </w:p>
    <w:p w14:paraId="2D709FE0" w14:textId="12045C77" w:rsidR="00C74E2E" w:rsidRPr="005459BC" w:rsidRDefault="0023017C" w:rsidP="005459BC">
      <w:pPr>
        <w:pStyle w:val="Default"/>
        <w:spacing w:line="360" w:lineRule="auto"/>
        <w:jc w:val="both"/>
        <w:rPr>
          <w:sz w:val="28"/>
          <w:szCs w:val="28"/>
        </w:rPr>
      </w:pPr>
      <w:r w:rsidRPr="005459BC">
        <w:rPr>
          <w:sz w:val="28"/>
          <w:szCs w:val="28"/>
        </w:rPr>
        <w:t>1.</w:t>
      </w:r>
      <w:r w:rsidR="00C74E2E" w:rsidRPr="005459BC">
        <w:rPr>
          <w:sz w:val="28"/>
          <w:szCs w:val="28"/>
        </w:rPr>
        <w:t>1.</w:t>
      </w:r>
      <w:r w:rsidR="00790983" w:rsidRPr="00C711F3">
        <w:rPr>
          <w:sz w:val="28"/>
          <w:szCs w:val="28"/>
        </w:rPr>
        <w:t xml:space="preserve"> </w:t>
      </w:r>
      <w:r w:rsidR="00C711F3" w:rsidRPr="00C711F3">
        <w:rPr>
          <w:sz w:val="28"/>
          <w:szCs w:val="28"/>
        </w:rPr>
        <w:t>Характеристика рынка рекламных услуг и его развитие в России</w:t>
      </w:r>
      <w:r w:rsidR="00C711F3">
        <w:rPr>
          <w:sz w:val="28"/>
          <w:szCs w:val="28"/>
        </w:rPr>
        <w:t>…</w:t>
      </w:r>
      <w:proofErr w:type="gramStart"/>
      <w:r w:rsidR="00C711F3">
        <w:rPr>
          <w:sz w:val="28"/>
          <w:szCs w:val="28"/>
        </w:rPr>
        <w:t>……</w:t>
      </w:r>
      <w:r w:rsidR="00A02BA8" w:rsidRPr="00C711F3">
        <w:rPr>
          <w:sz w:val="28"/>
          <w:szCs w:val="28"/>
        </w:rPr>
        <w:t>.</w:t>
      </w:r>
      <w:proofErr w:type="gramEnd"/>
      <w:r w:rsidR="00FC6283">
        <w:rPr>
          <w:sz w:val="28"/>
          <w:szCs w:val="28"/>
        </w:rPr>
        <w:t>8</w:t>
      </w:r>
    </w:p>
    <w:p w14:paraId="38631E7C" w14:textId="0291B9C8" w:rsidR="0023017C" w:rsidRPr="005459BC" w:rsidRDefault="00790983" w:rsidP="005459BC">
      <w:pPr>
        <w:pStyle w:val="Default"/>
        <w:spacing w:line="360" w:lineRule="auto"/>
        <w:jc w:val="both"/>
        <w:rPr>
          <w:sz w:val="28"/>
          <w:szCs w:val="28"/>
        </w:rPr>
      </w:pPr>
      <w:r w:rsidRPr="005459BC">
        <w:rPr>
          <w:sz w:val="28"/>
          <w:szCs w:val="28"/>
        </w:rPr>
        <w:t xml:space="preserve">1.2. </w:t>
      </w:r>
      <w:r w:rsidR="00985FB4" w:rsidRPr="005459BC">
        <w:rPr>
          <w:sz w:val="28"/>
          <w:szCs w:val="28"/>
        </w:rPr>
        <w:t xml:space="preserve">Рекламные агентства как субъекты </w:t>
      </w:r>
      <w:r w:rsidR="00A02BA8">
        <w:rPr>
          <w:sz w:val="28"/>
          <w:szCs w:val="28"/>
        </w:rPr>
        <w:t>коммуникации…………</w:t>
      </w:r>
      <w:r w:rsidR="00985FB4" w:rsidRPr="005459BC">
        <w:rPr>
          <w:sz w:val="28"/>
          <w:szCs w:val="28"/>
        </w:rPr>
        <w:t xml:space="preserve"> </w:t>
      </w:r>
      <w:r w:rsidR="005459BC" w:rsidRPr="005459BC">
        <w:rPr>
          <w:sz w:val="28"/>
          <w:szCs w:val="28"/>
        </w:rPr>
        <w:t>……</w:t>
      </w:r>
      <w:r w:rsidR="007F7F81" w:rsidRPr="005459BC">
        <w:rPr>
          <w:sz w:val="28"/>
          <w:szCs w:val="28"/>
        </w:rPr>
        <w:t>…</w:t>
      </w:r>
      <w:proofErr w:type="gramStart"/>
      <w:r w:rsidR="00A02BA8">
        <w:rPr>
          <w:sz w:val="28"/>
          <w:szCs w:val="28"/>
        </w:rPr>
        <w:t>….</w:t>
      </w:r>
      <w:r w:rsidR="00386179">
        <w:rPr>
          <w:sz w:val="28"/>
          <w:szCs w:val="28"/>
        </w:rPr>
        <w:t>..</w:t>
      </w:r>
      <w:r w:rsidR="00A02BA8">
        <w:rPr>
          <w:sz w:val="28"/>
          <w:szCs w:val="28"/>
        </w:rPr>
        <w:t>.</w:t>
      </w:r>
      <w:proofErr w:type="gramEnd"/>
      <w:r w:rsidR="003C1A43">
        <w:rPr>
          <w:sz w:val="28"/>
          <w:szCs w:val="28"/>
        </w:rPr>
        <w:t>2</w:t>
      </w:r>
      <w:r w:rsidR="00FC6283">
        <w:rPr>
          <w:sz w:val="28"/>
          <w:szCs w:val="28"/>
        </w:rPr>
        <w:t>2</w:t>
      </w:r>
    </w:p>
    <w:p w14:paraId="784DB26D" w14:textId="716FB7A2" w:rsidR="00684F6E" w:rsidRPr="005459BC" w:rsidRDefault="0023017C" w:rsidP="005459BC">
      <w:pPr>
        <w:pStyle w:val="Default"/>
        <w:spacing w:line="360" w:lineRule="auto"/>
        <w:jc w:val="both"/>
        <w:rPr>
          <w:sz w:val="28"/>
          <w:szCs w:val="28"/>
        </w:rPr>
      </w:pPr>
      <w:r w:rsidRPr="005459BC">
        <w:rPr>
          <w:sz w:val="28"/>
          <w:szCs w:val="28"/>
        </w:rPr>
        <w:t>1.</w:t>
      </w:r>
      <w:r w:rsidR="00C74E2E" w:rsidRPr="005459BC">
        <w:rPr>
          <w:sz w:val="28"/>
          <w:szCs w:val="28"/>
        </w:rPr>
        <w:t>3</w:t>
      </w:r>
      <w:r w:rsidR="00386179">
        <w:rPr>
          <w:sz w:val="28"/>
          <w:szCs w:val="28"/>
        </w:rPr>
        <w:t xml:space="preserve"> Особенности коммуникационного продвижения рекламных услуг</w:t>
      </w:r>
      <w:proofErr w:type="gramStart"/>
      <w:r w:rsidR="00386179">
        <w:rPr>
          <w:sz w:val="28"/>
          <w:szCs w:val="28"/>
        </w:rPr>
        <w:t xml:space="preserve"> </w:t>
      </w:r>
      <w:r w:rsidR="001F4C6D">
        <w:rPr>
          <w:bCs/>
          <w:sz w:val="28"/>
          <w:szCs w:val="28"/>
        </w:rPr>
        <w:t>.</w:t>
      </w:r>
      <w:r w:rsidR="00684F6E" w:rsidRPr="005459BC">
        <w:rPr>
          <w:sz w:val="28"/>
          <w:szCs w:val="28"/>
        </w:rPr>
        <w:t>…</w:t>
      </w:r>
      <w:proofErr w:type="gramEnd"/>
      <w:r w:rsidR="00A02BA8">
        <w:rPr>
          <w:sz w:val="28"/>
          <w:szCs w:val="28"/>
        </w:rPr>
        <w:t>…</w:t>
      </w:r>
      <w:r w:rsidR="003C1A43">
        <w:rPr>
          <w:sz w:val="28"/>
          <w:szCs w:val="28"/>
        </w:rPr>
        <w:t>.3</w:t>
      </w:r>
      <w:r w:rsidR="00FC6283">
        <w:rPr>
          <w:sz w:val="28"/>
          <w:szCs w:val="28"/>
        </w:rPr>
        <w:t>1</w:t>
      </w:r>
    </w:p>
    <w:p w14:paraId="3BC10E48" w14:textId="77777777" w:rsidR="00684F6E" w:rsidRPr="005459BC" w:rsidRDefault="00684F6E" w:rsidP="005459BC">
      <w:pPr>
        <w:pStyle w:val="Default"/>
        <w:spacing w:line="360" w:lineRule="auto"/>
        <w:jc w:val="both"/>
        <w:rPr>
          <w:sz w:val="28"/>
          <w:szCs w:val="28"/>
        </w:rPr>
      </w:pPr>
    </w:p>
    <w:p w14:paraId="39E3E41C" w14:textId="12D5F1C5" w:rsidR="0023017C" w:rsidRPr="005459BC" w:rsidRDefault="0023017C" w:rsidP="005459BC">
      <w:pPr>
        <w:pStyle w:val="Default"/>
        <w:spacing w:line="360" w:lineRule="auto"/>
        <w:jc w:val="both"/>
        <w:rPr>
          <w:bCs/>
          <w:sz w:val="28"/>
          <w:szCs w:val="28"/>
        </w:rPr>
      </w:pPr>
      <w:r w:rsidRPr="005459BC">
        <w:rPr>
          <w:b/>
          <w:bCs/>
          <w:sz w:val="28"/>
          <w:szCs w:val="28"/>
        </w:rPr>
        <w:t xml:space="preserve">Глава 2. Практическое применение коммуникационных технологий </w:t>
      </w:r>
      <w:r w:rsidR="003F2FC3" w:rsidRPr="005459BC">
        <w:rPr>
          <w:b/>
          <w:bCs/>
          <w:sz w:val="28"/>
          <w:szCs w:val="28"/>
        </w:rPr>
        <w:t xml:space="preserve">в продвижении </w:t>
      </w:r>
      <w:r w:rsidR="002677BE" w:rsidRPr="005459BC">
        <w:rPr>
          <w:b/>
          <w:bCs/>
          <w:sz w:val="28"/>
          <w:szCs w:val="28"/>
        </w:rPr>
        <w:t xml:space="preserve">рекламных </w:t>
      </w:r>
      <w:r w:rsidR="003F2FC3" w:rsidRPr="005459BC">
        <w:rPr>
          <w:b/>
          <w:bCs/>
          <w:sz w:val="28"/>
          <w:szCs w:val="28"/>
        </w:rPr>
        <w:t>агентств</w:t>
      </w:r>
      <w:r w:rsidR="00EE53E9" w:rsidRPr="005459BC">
        <w:rPr>
          <w:bCs/>
          <w:sz w:val="28"/>
          <w:szCs w:val="28"/>
        </w:rPr>
        <w:t>……………………………………</w:t>
      </w:r>
      <w:proofErr w:type="gramStart"/>
      <w:r w:rsidR="00EE53E9" w:rsidRPr="005459BC">
        <w:rPr>
          <w:bCs/>
          <w:sz w:val="28"/>
          <w:szCs w:val="28"/>
        </w:rPr>
        <w:t>…</w:t>
      </w:r>
      <w:r w:rsidR="003C1A43">
        <w:rPr>
          <w:bCs/>
          <w:sz w:val="28"/>
          <w:szCs w:val="28"/>
        </w:rPr>
        <w:t>….</w:t>
      </w:r>
      <w:proofErr w:type="gramEnd"/>
      <w:r w:rsidR="003C1A43">
        <w:rPr>
          <w:bCs/>
          <w:sz w:val="28"/>
          <w:szCs w:val="28"/>
        </w:rPr>
        <w:t>.5</w:t>
      </w:r>
      <w:r w:rsidR="00FC6283">
        <w:rPr>
          <w:bCs/>
          <w:sz w:val="28"/>
          <w:szCs w:val="28"/>
        </w:rPr>
        <w:t>0</w:t>
      </w:r>
    </w:p>
    <w:p w14:paraId="01D9D167" w14:textId="17CF1A4D" w:rsidR="00C74E2E" w:rsidRPr="005459BC" w:rsidRDefault="00C74E2E" w:rsidP="005459BC">
      <w:pPr>
        <w:pStyle w:val="Default"/>
        <w:spacing w:line="360" w:lineRule="auto"/>
        <w:jc w:val="both"/>
        <w:rPr>
          <w:sz w:val="28"/>
          <w:szCs w:val="28"/>
        </w:rPr>
      </w:pPr>
      <w:r w:rsidRPr="005459BC">
        <w:rPr>
          <w:sz w:val="28"/>
          <w:szCs w:val="28"/>
        </w:rPr>
        <w:t>2.</w:t>
      </w:r>
      <w:r w:rsidR="002D1912">
        <w:rPr>
          <w:sz w:val="28"/>
          <w:szCs w:val="28"/>
        </w:rPr>
        <w:t>Рекламное агентство «</w:t>
      </w:r>
      <w:r w:rsidR="002D1912">
        <w:rPr>
          <w:sz w:val="28"/>
          <w:szCs w:val="28"/>
          <w:lang w:val="en-US"/>
        </w:rPr>
        <w:t>Digital</w:t>
      </w:r>
      <w:r w:rsidR="002D1912" w:rsidRPr="002D1912">
        <w:rPr>
          <w:sz w:val="28"/>
          <w:szCs w:val="28"/>
        </w:rPr>
        <w:t xml:space="preserve"> </w:t>
      </w:r>
      <w:r w:rsidR="002D1912">
        <w:rPr>
          <w:sz w:val="28"/>
          <w:szCs w:val="28"/>
          <w:lang w:val="en-US"/>
        </w:rPr>
        <w:t>Flow</w:t>
      </w:r>
      <w:r w:rsidR="002D1912" w:rsidRPr="002D1912">
        <w:rPr>
          <w:sz w:val="28"/>
          <w:szCs w:val="28"/>
        </w:rPr>
        <w:t xml:space="preserve"> </w:t>
      </w:r>
      <w:r w:rsidR="002D1912">
        <w:rPr>
          <w:sz w:val="28"/>
          <w:szCs w:val="28"/>
          <w:lang w:val="en-US"/>
        </w:rPr>
        <w:t>Agency</w:t>
      </w:r>
      <w:r w:rsidR="002D1912">
        <w:rPr>
          <w:sz w:val="28"/>
          <w:szCs w:val="28"/>
        </w:rPr>
        <w:t>» как субъект продвижения</w:t>
      </w:r>
      <w:r w:rsidRPr="005459BC">
        <w:rPr>
          <w:sz w:val="28"/>
          <w:szCs w:val="28"/>
        </w:rPr>
        <w:t>………………………………………………</w:t>
      </w:r>
      <w:r w:rsidR="003C1A43">
        <w:rPr>
          <w:sz w:val="28"/>
          <w:szCs w:val="28"/>
        </w:rPr>
        <w:t>………………</w:t>
      </w:r>
      <w:proofErr w:type="gramStart"/>
      <w:r w:rsidR="003C1A43">
        <w:rPr>
          <w:sz w:val="28"/>
          <w:szCs w:val="28"/>
        </w:rPr>
        <w:t>…….</w:t>
      </w:r>
      <w:proofErr w:type="gramEnd"/>
      <w:r w:rsidR="003C1A43">
        <w:rPr>
          <w:sz w:val="28"/>
          <w:szCs w:val="28"/>
        </w:rPr>
        <w:t>.5</w:t>
      </w:r>
      <w:r w:rsidR="00FC6283">
        <w:rPr>
          <w:sz w:val="28"/>
          <w:szCs w:val="28"/>
        </w:rPr>
        <w:t>0</w:t>
      </w:r>
    </w:p>
    <w:p w14:paraId="76B2DF55" w14:textId="28518C2A" w:rsidR="0023017C" w:rsidRPr="005459BC" w:rsidRDefault="0023017C" w:rsidP="005459BC">
      <w:pPr>
        <w:pStyle w:val="Default"/>
        <w:spacing w:line="360" w:lineRule="auto"/>
        <w:jc w:val="both"/>
        <w:rPr>
          <w:sz w:val="28"/>
          <w:szCs w:val="28"/>
        </w:rPr>
      </w:pPr>
      <w:r w:rsidRPr="005459BC">
        <w:rPr>
          <w:sz w:val="28"/>
          <w:szCs w:val="28"/>
        </w:rPr>
        <w:t>2.</w:t>
      </w:r>
      <w:r w:rsidR="00C74E2E" w:rsidRPr="005459BC">
        <w:rPr>
          <w:sz w:val="28"/>
          <w:szCs w:val="28"/>
        </w:rPr>
        <w:t>2</w:t>
      </w:r>
      <w:r w:rsidRPr="005459BC">
        <w:rPr>
          <w:sz w:val="28"/>
          <w:szCs w:val="28"/>
        </w:rPr>
        <w:t xml:space="preserve">. </w:t>
      </w:r>
      <w:r w:rsidR="004D5C17">
        <w:rPr>
          <w:sz w:val="28"/>
          <w:szCs w:val="28"/>
        </w:rPr>
        <w:t>Сравнительный а</w:t>
      </w:r>
      <w:r w:rsidRPr="005459BC">
        <w:rPr>
          <w:sz w:val="28"/>
          <w:szCs w:val="28"/>
        </w:rPr>
        <w:t xml:space="preserve">нализ </w:t>
      </w:r>
      <w:r w:rsidR="004D5C17">
        <w:rPr>
          <w:sz w:val="28"/>
          <w:szCs w:val="28"/>
        </w:rPr>
        <w:t>коммуникационного продвижения</w:t>
      </w:r>
      <w:r w:rsidR="002D1912">
        <w:rPr>
          <w:sz w:val="28"/>
          <w:szCs w:val="28"/>
        </w:rPr>
        <w:t xml:space="preserve"> </w:t>
      </w:r>
      <w:r w:rsidR="004D5C17">
        <w:rPr>
          <w:sz w:val="28"/>
          <w:szCs w:val="28"/>
          <w:lang w:val="en-US"/>
        </w:rPr>
        <w:t>digital</w:t>
      </w:r>
      <w:r w:rsidR="004D5C17" w:rsidRPr="004D5C17">
        <w:rPr>
          <w:sz w:val="28"/>
          <w:szCs w:val="28"/>
        </w:rPr>
        <w:t xml:space="preserve"> </w:t>
      </w:r>
      <w:r w:rsidR="002D1912">
        <w:rPr>
          <w:sz w:val="28"/>
          <w:szCs w:val="28"/>
        </w:rPr>
        <w:t>агентств-конкурентов, представленных в Санкт-</w:t>
      </w:r>
      <w:r w:rsidR="003C1A43">
        <w:rPr>
          <w:sz w:val="28"/>
          <w:szCs w:val="28"/>
        </w:rPr>
        <w:t>Петербурге…</w:t>
      </w:r>
      <w:r w:rsidR="00EE53E9" w:rsidRPr="005459BC">
        <w:rPr>
          <w:sz w:val="28"/>
          <w:szCs w:val="28"/>
        </w:rPr>
        <w:t>………………</w:t>
      </w:r>
      <w:r w:rsidR="00FC6283">
        <w:rPr>
          <w:sz w:val="28"/>
          <w:szCs w:val="28"/>
        </w:rPr>
        <w:t>…</w:t>
      </w:r>
      <w:proofErr w:type="gramStart"/>
      <w:r w:rsidR="00EE53E9" w:rsidRPr="005459BC">
        <w:rPr>
          <w:sz w:val="28"/>
          <w:szCs w:val="28"/>
        </w:rPr>
        <w:t>……</w:t>
      </w:r>
      <w:r w:rsidR="00FC6283">
        <w:rPr>
          <w:sz w:val="28"/>
          <w:szCs w:val="28"/>
        </w:rPr>
        <w:t>.</w:t>
      </w:r>
      <w:proofErr w:type="gramEnd"/>
      <w:r w:rsidR="00FC6283">
        <w:rPr>
          <w:sz w:val="28"/>
          <w:szCs w:val="28"/>
        </w:rPr>
        <w:t>.59</w:t>
      </w:r>
    </w:p>
    <w:p w14:paraId="472EC5ED" w14:textId="24514FDD" w:rsidR="0023017C" w:rsidRDefault="0023017C" w:rsidP="005459BC">
      <w:pPr>
        <w:pStyle w:val="Default"/>
        <w:spacing w:line="360" w:lineRule="auto"/>
        <w:jc w:val="both"/>
        <w:rPr>
          <w:sz w:val="28"/>
          <w:szCs w:val="28"/>
        </w:rPr>
      </w:pPr>
      <w:r w:rsidRPr="005459BC">
        <w:rPr>
          <w:sz w:val="28"/>
          <w:szCs w:val="28"/>
        </w:rPr>
        <w:t>2.</w:t>
      </w:r>
      <w:r w:rsidR="00C74E2E" w:rsidRPr="005459BC">
        <w:rPr>
          <w:sz w:val="28"/>
          <w:szCs w:val="28"/>
        </w:rPr>
        <w:t>3</w:t>
      </w:r>
      <w:r w:rsidRPr="005459BC">
        <w:rPr>
          <w:sz w:val="28"/>
          <w:szCs w:val="28"/>
        </w:rPr>
        <w:t xml:space="preserve">. Разработка плана коммуникационной кампании </w:t>
      </w:r>
      <w:r w:rsidR="000E03F8" w:rsidRPr="005459BC">
        <w:rPr>
          <w:sz w:val="28"/>
          <w:szCs w:val="28"/>
        </w:rPr>
        <w:t xml:space="preserve">продвижения </w:t>
      </w:r>
      <w:r w:rsidRPr="005459BC">
        <w:rPr>
          <w:sz w:val="28"/>
          <w:szCs w:val="28"/>
        </w:rPr>
        <w:t>для</w:t>
      </w:r>
      <w:r w:rsidR="000E03F8" w:rsidRPr="005459BC">
        <w:rPr>
          <w:sz w:val="28"/>
          <w:szCs w:val="28"/>
        </w:rPr>
        <w:t xml:space="preserve"> </w:t>
      </w:r>
      <w:r w:rsidR="003C1A43">
        <w:rPr>
          <w:sz w:val="28"/>
          <w:szCs w:val="28"/>
        </w:rPr>
        <w:t xml:space="preserve">рекламного </w:t>
      </w:r>
      <w:r w:rsidR="000E03F8" w:rsidRPr="005459BC">
        <w:rPr>
          <w:sz w:val="28"/>
          <w:szCs w:val="28"/>
        </w:rPr>
        <w:t>агентства</w:t>
      </w:r>
      <w:r w:rsidRPr="005459BC">
        <w:rPr>
          <w:sz w:val="28"/>
          <w:szCs w:val="28"/>
        </w:rPr>
        <w:t xml:space="preserve"> «</w:t>
      </w:r>
      <w:r w:rsidR="00EE53E9" w:rsidRPr="005459BC">
        <w:rPr>
          <w:sz w:val="28"/>
          <w:szCs w:val="28"/>
          <w:lang w:val="en-US"/>
        </w:rPr>
        <w:t>Digital</w:t>
      </w:r>
      <w:r w:rsidR="00EE53E9" w:rsidRPr="005459BC">
        <w:rPr>
          <w:sz w:val="28"/>
          <w:szCs w:val="28"/>
        </w:rPr>
        <w:t xml:space="preserve"> </w:t>
      </w:r>
      <w:r w:rsidR="00A2406F" w:rsidRPr="005459BC">
        <w:rPr>
          <w:sz w:val="28"/>
          <w:szCs w:val="28"/>
          <w:lang w:val="en-US"/>
        </w:rPr>
        <w:t>Flow</w:t>
      </w:r>
      <w:r w:rsidR="00A2406F" w:rsidRPr="005459BC">
        <w:rPr>
          <w:sz w:val="28"/>
          <w:szCs w:val="28"/>
        </w:rPr>
        <w:t xml:space="preserve"> </w:t>
      </w:r>
      <w:proofErr w:type="gramStart"/>
      <w:r w:rsidR="00A2406F" w:rsidRPr="005459BC">
        <w:rPr>
          <w:sz w:val="28"/>
          <w:szCs w:val="28"/>
          <w:lang w:val="en-US"/>
        </w:rPr>
        <w:t>Agency</w:t>
      </w:r>
      <w:r w:rsidRPr="005459BC">
        <w:rPr>
          <w:sz w:val="28"/>
          <w:szCs w:val="28"/>
        </w:rPr>
        <w:t>»</w:t>
      </w:r>
      <w:r w:rsidR="00A5081F">
        <w:rPr>
          <w:sz w:val="28"/>
          <w:szCs w:val="28"/>
        </w:rPr>
        <w:t>…</w:t>
      </w:r>
      <w:proofErr w:type="gramEnd"/>
      <w:r w:rsidR="00A5081F">
        <w:rPr>
          <w:sz w:val="28"/>
          <w:szCs w:val="28"/>
        </w:rPr>
        <w:t>…………………………….….69</w:t>
      </w:r>
      <w:r w:rsidRPr="005459BC">
        <w:rPr>
          <w:sz w:val="28"/>
          <w:szCs w:val="28"/>
        </w:rPr>
        <w:t xml:space="preserve"> </w:t>
      </w:r>
    </w:p>
    <w:p w14:paraId="494F3DFC" w14:textId="77777777" w:rsidR="005459BC" w:rsidRPr="005459BC" w:rsidRDefault="005459BC" w:rsidP="005459BC">
      <w:pPr>
        <w:pStyle w:val="Default"/>
        <w:spacing w:line="360" w:lineRule="auto"/>
        <w:jc w:val="both"/>
        <w:rPr>
          <w:sz w:val="28"/>
          <w:szCs w:val="28"/>
        </w:rPr>
      </w:pPr>
    </w:p>
    <w:p w14:paraId="0F7B01B5" w14:textId="2A5065C4" w:rsidR="0023017C" w:rsidRPr="005459BC" w:rsidRDefault="0023017C" w:rsidP="005459BC">
      <w:pPr>
        <w:pStyle w:val="Default"/>
        <w:spacing w:line="360" w:lineRule="auto"/>
        <w:jc w:val="both"/>
        <w:rPr>
          <w:sz w:val="28"/>
          <w:szCs w:val="28"/>
        </w:rPr>
      </w:pPr>
      <w:r w:rsidRPr="005459BC">
        <w:rPr>
          <w:b/>
          <w:bCs/>
          <w:sz w:val="28"/>
          <w:szCs w:val="28"/>
        </w:rPr>
        <w:t>Заключение</w:t>
      </w:r>
      <w:r w:rsidRPr="005459BC">
        <w:rPr>
          <w:bCs/>
          <w:sz w:val="28"/>
          <w:szCs w:val="28"/>
        </w:rPr>
        <w:t xml:space="preserve"> ........................................................................................................</w:t>
      </w:r>
      <w:r w:rsidR="00A5081F">
        <w:rPr>
          <w:bCs/>
          <w:sz w:val="28"/>
          <w:szCs w:val="28"/>
        </w:rPr>
        <w:t>..75</w:t>
      </w:r>
    </w:p>
    <w:p w14:paraId="7CFD3DB7" w14:textId="62B24216" w:rsidR="0023017C" w:rsidRPr="005459BC" w:rsidRDefault="0023017C" w:rsidP="005459BC">
      <w:pPr>
        <w:pStyle w:val="Default"/>
        <w:spacing w:line="360" w:lineRule="auto"/>
        <w:jc w:val="both"/>
        <w:rPr>
          <w:sz w:val="28"/>
          <w:szCs w:val="28"/>
        </w:rPr>
      </w:pPr>
      <w:r w:rsidRPr="005459BC">
        <w:rPr>
          <w:b/>
          <w:bCs/>
          <w:sz w:val="28"/>
          <w:szCs w:val="28"/>
        </w:rPr>
        <w:t>Список литературы</w:t>
      </w:r>
      <w:r w:rsidRPr="005459BC">
        <w:rPr>
          <w:bCs/>
          <w:sz w:val="28"/>
          <w:szCs w:val="28"/>
        </w:rPr>
        <w:t xml:space="preserve"> ...........................................................................................</w:t>
      </w:r>
      <w:r w:rsidR="00A5081F">
        <w:rPr>
          <w:bCs/>
          <w:sz w:val="28"/>
          <w:szCs w:val="28"/>
        </w:rPr>
        <w:t>77</w:t>
      </w:r>
    </w:p>
    <w:p w14:paraId="7CE177CD" w14:textId="6A749A14" w:rsidR="0023017C" w:rsidRPr="005459BC" w:rsidRDefault="0023017C" w:rsidP="005459BC">
      <w:pPr>
        <w:widowControl w:val="0"/>
        <w:autoSpaceDE w:val="0"/>
        <w:autoSpaceDN w:val="0"/>
        <w:adjustRightInd w:val="0"/>
        <w:rPr>
          <w:szCs w:val="28"/>
        </w:rPr>
      </w:pPr>
      <w:r w:rsidRPr="005459BC">
        <w:rPr>
          <w:b/>
          <w:bCs/>
          <w:szCs w:val="28"/>
        </w:rPr>
        <w:t xml:space="preserve">Приложения </w:t>
      </w:r>
      <w:r w:rsidRPr="005459BC">
        <w:rPr>
          <w:bCs/>
          <w:szCs w:val="28"/>
        </w:rPr>
        <w:t>........................................................................................................</w:t>
      </w:r>
      <w:r w:rsidR="00A5081F">
        <w:rPr>
          <w:bCs/>
          <w:szCs w:val="28"/>
        </w:rPr>
        <w:t>85</w:t>
      </w:r>
    </w:p>
    <w:p w14:paraId="028943C4" w14:textId="41291E91" w:rsidR="006F20BC" w:rsidRDefault="006F20BC" w:rsidP="005459BC"/>
    <w:p w14:paraId="61868A66" w14:textId="01785036" w:rsidR="00042764" w:rsidRDefault="00042764" w:rsidP="003F2FC3"/>
    <w:p w14:paraId="7FA9E355" w14:textId="33832B2B" w:rsidR="00042764" w:rsidRDefault="00042764" w:rsidP="003F2FC3"/>
    <w:p w14:paraId="4A1BD63B" w14:textId="28F66575" w:rsidR="00042764" w:rsidRDefault="00042764" w:rsidP="003F2FC3"/>
    <w:p w14:paraId="111B415B" w14:textId="77777777" w:rsidR="008327AE" w:rsidRDefault="008327AE" w:rsidP="00845628">
      <w:pPr>
        <w:rPr>
          <w:b/>
          <w:szCs w:val="28"/>
        </w:rPr>
      </w:pPr>
    </w:p>
    <w:p w14:paraId="601461AB" w14:textId="344D1F74" w:rsidR="00BB1D77" w:rsidRDefault="00042764" w:rsidP="00BF60EB">
      <w:pPr>
        <w:pStyle w:val="12"/>
      </w:pPr>
      <w:r w:rsidRPr="00DD2324">
        <w:lastRenderedPageBreak/>
        <w:t>Введение</w:t>
      </w:r>
    </w:p>
    <w:p w14:paraId="64F2E2EA" w14:textId="77777777" w:rsidR="0084259D" w:rsidRPr="00C008CD" w:rsidRDefault="0084259D" w:rsidP="00790285">
      <w:pPr>
        <w:jc w:val="center"/>
        <w:rPr>
          <w:szCs w:val="28"/>
        </w:rPr>
      </w:pPr>
    </w:p>
    <w:p w14:paraId="5C3FF851" w14:textId="471CD8B2" w:rsidR="004C25F7" w:rsidRDefault="00E5249B" w:rsidP="004C25F7">
      <w:pPr>
        <w:ind w:firstLine="708"/>
        <w:textAlignment w:val="baseline"/>
        <w:rPr>
          <w:szCs w:val="28"/>
          <w:highlight w:val="yellow"/>
        </w:rPr>
      </w:pPr>
      <w:r w:rsidRPr="004C25F7">
        <w:rPr>
          <w:szCs w:val="28"/>
        </w:rPr>
        <w:t>С</w:t>
      </w:r>
      <w:r w:rsidR="0000030A" w:rsidRPr="004C25F7">
        <w:rPr>
          <w:szCs w:val="28"/>
        </w:rPr>
        <w:t xml:space="preserve">тремительное развитие коммуникационных технологий существенно повлияло на рынок рекламных услуг. Новые инструменты коммуникации изменяют привычный ассортимент услуг рекламных агентств, </w:t>
      </w:r>
      <w:r w:rsidR="004C25F7" w:rsidRPr="004C25F7">
        <w:rPr>
          <w:szCs w:val="28"/>
        </w:rPr>
        <w:t>снижается</w:t>
      </w:r>
      <w:r w:rsidR="0000030A" w:rsidRPr="004C25F7">
        <w:rPr>
          <w:szCs w:val="28"/>
        </w:rPr>
        <w:t xml:space="preserve"> </w:t>
      </w:r>
      <w:r w:rsidR="004C25F7" w:rsidRPr="004C25F7">
        <w:rPr>
          <w:szCs w:val="28"/>
        </w:rPr>
        <w:t>спрос на рекламу</w:t>
      </w:r>
      <w:r w:rsidR="0000030A" w:rsidRPr="004C25F7">
        <w:rPr>
          <w:szCs w:val="28"/>
        </w:rPr>
        <w:t xml:space="preserve"> в традиционных СМИ и </w:t>
      </w:r>
      <w:r w:rsidR="004C25F7" w:rsidRPr="004C25F7">
        <w:rPr>
          <w:szCs w:val="28"/>
        </w:rPr>
        <w:t>возрастает на</w:t>
      </w:r>
      <w:r w:rsidR="0000030A" w:rsidRPr="004C25F7">
        <w:rPr>
          <w:szCs w:val="28"/>
        </w:rPr>
        <w:t xml:space="preserve"> интегрированны</w:t>
      </w:r>
      <w:r w:rsidR="004C25F7" w:rsidRPr="004C25F7">
        <w:rPr>
          <w:szCs w:val="28"/>
        </w:rPr>
        <w:t>е</w:t>
      </w:r>
      <w:r w:rsidR="0000030A" w:rsidRPr="004C25F7">
        <w:rPr>
          <w:szCs w:val="28"/>
        </w:rPr>
        <w:t xml:space="preserve"> и цифровы</w:t>
      </w:r>
      <w:r w:rsidR="004C25F7" w:rsidRPr="004C25F7">
        <w:rPr>
          <w:szCs w:val="28"/>
        </w:rPr>
        <w:t>е</w:t>
      </w:r>
      <w:r w:rsidR="0000030A" w:rsidRPr="004C25F7">
        <w:rPr>
          <w:szCs w:val="28"/>
        </w:rPr>
        <w:t xml:space="preserve"> коммуникаци</w:t>
      </w:r>
      <w:r w:rsidR="004C25F7" w:rsidRPr="004C25F7">
        <w:rPr>
          <w:szCs w:val="28"/>
        </w:rPr>
        <w:t>и</w:t>
      </w:r>
      <w:r w:rsidR="0000030A" w:rsidRPr="004C25F7">
        <w:rPr>
          <w:szCs w:val="28"/>
        </w:rPr>
        <w:t xml:space="preserve"> в </w:t>
      </w:r>
      <w:r w:rsidR="004C25F7" w:rsidRPr="004C25F7">
        <w:rPr>
          <w:szCs w:val="28"/>
        </w:rPr>
        <w:t>интернет</w:t>
      </w:r>
      <w:r w:rsidR="00AA4C10">
        <w:rPr>
          <w:szCs w:val="28"/>
        </w:rPr>
        <w:t xml:space="preserve"> пространстве</w:t>
      </w:r>
      <w:r w:rsidR="0000030A" w:rsidRPr="004C25F7">
        <w:rPr>
          <w:szCs w:val="28"/>
        </w:rPr>
        <w:t>.</w:t>
      </w:r>
      <w:r w:rsidR="0000030A" w:rsidRPr="0000030A">
        <w:rPr>
          <w:szCs w:val="28"/>
        </w:rPr>
        <w:t xml:space="preserve"> </w:t>
      </w:r>
      <w:r w:rsidR="004C25F7">
        <w:rPr>
          <w:szCs w:val="28"/>
        </w:rPr>
        <w:t xml:space="preserve">В то же время, </w:t>
      </w:r>
      <w:r w:rsidR="0000030A" w:rsidRPr="0000030A">
        <w:rPr>
          <w:szCs w:val="28"/>
        </w:rPr>
        <w:t>появляется всё больше новых участников рынка</w:t>
      </w:r>
      <w:r w:rsidR="004C25F7">
        <w:rPr>
          <w:szCs w:val="28"/>
        </w:rPr>
        <w:t xml:space="preserve"> рекламных услуг</w:t>
      </w:r>
      <w:r w:rsidR="0000030A" w:rsidRPr="0000030A">
        <w:rPr>
          <w:szCs w:val="28"/>
        </w:rPr>
        <w:t>,</w:t>
      </w:r>
      <w:r w:rsidR="004C25F7">
        <w:rPr>
          <w:szCs w:val="28"/>
        </w:rPr>
        <w:t xml:space="preserve"> специализирующихся исключительно на </w:t>
      </w:r>
      <w:r w:rsidR="004C25F7">
        <w:rPr>
          <w:szCs w:val="28"/>
          <w:lang w:val="en-US"/>
        </w:rPr>
        <w:t>digital</w:t>
      </w:r>
      <w:r w:rsidR="004C25F7">
        <w:rPr>
          <w:szCs w:val="28"/>
        </w:rPr>
        <w:t>-инструментах. Конкуренция на</w:t>
      </w:r>
      <w:r w:rsidR="0000030A" w:rsidRPr="0000030A">
        <w:rPr>
          <w:szCs w:val="28"/>
        </w:rPr>
        <w:t xml:space="preserve"> </w:t>
      </w:r>
      <w:r w:rsidR="004C25F7">
        <w:rPr>
          <w:szCs w:val="28"/>
        </w:rPr>
        <w:t xml:space="preserve">рынке рекламы </w:t>
      </w:r>
      <w:r w:rsidR="0000030A" w:rsidRPr="0000030A">
        <w:rPr>
          <w:szCs w:val="28"/>
        </w:rPr>
        <w:t>становится интенсивнее</w:t>
      </w:r>
      <w:r w:rsidR="004C25F7">
        <w:rPr>
          <w:szCs w:val="28"/>
        </w:rPr>
        <w:t xml:space="preserve">, даже крупные сетевые агентства начинают проигрывать молодым и независимым агентствам, </w:t>
      </w:r>
      <w:r w:rsidR="00AA4C10">
        <w:rPr>
          <w:szCs w:val="28"/>
        </w:rPr>
        <w:t xml:space="preserve">которые </w:t>
      </w:r>
      <w:r w:rsidR="004C25F7">
        <w:rPr>
          <w:szCs w:val="28"/>
        </w:rPr>
        <w:t>гибко адаптиру</w:t>
      </w:r>
      <w:r w:rsidR="00AA4C10">
        <w:rPr>
          <w:szCs w:val="28"/>
        </w:rPr>
        <w:t>ются</w:t>
      </w:r>
      <w:r w:rsidR="004C25F7">
        <w:rPr>
          <w:szCs w:val="28"/>
        </w:rPr>
        <w:t xml:space="preserve"> под </w:t>
      </w:r>
      <w:r w:rsidR="00AA4C10">
        <w:rPr>
          <w:szCs w:val="28"/>
        </w:rPr>
        <w:t>динамичные рыночные колебания</w:t>
      </w:r>
      <w:r w:rsidR="004C25F7">
        <w:rPr>
          <w:szCs w:val="28"/>
        </w:rPr>
        <w:t xml:space="preserve">. </w:t>
      </w:r>
      <w:r w:rsidR="0000030A" w:rsidRPr="0000030A">
        <w:rPr>
          <w:szCs w:val="28"/>
        </w:rPr>
        <w:t xml:space="preserve">Меняются и потребности рекламодателей, чья целевая аудитория перемещается в интернет-пространство и теряет восприимчивость к традиционным рекламным технологиям. </w:t>
      </w:r>
      <w:r w:rsidR="0000030A">
        <w:rPr>
          <w:szCs w:val="28"/>
          <w:highlight w:val="yellow"/>
        </w:rPr>
        <w:t xml:space="preserve"> </w:t>
      </w:r>
    </w:p>
    <w:p w14:paraId="22308A5F" w14:textId="1BC74F26" w:rsidR="004C25F7" w:rsidRPr="00985FB4" w:rsidRDefault="00963CDF" w:rsidP="004C25F7">
      <w:pPr>
        <w:ind w:firstLine="708"/>
        <w:textAlignment w:val="baseline"/>
        <w:rPr>
          <w:szCs w:val="28"/>
        </w:rPr>
      </w:pPr>
      <w:r>
        <w:rPr>
          <w:b/>
          <w:bCs/>
          <w:szCs w:val="28"/>
        </w:rPr>
        <w:t xml:space="preserve">Актуальность темы </w:t>
      </w:r>
      <w:r>
        <w:rPr>
          <w:szCs w:val="28"/>
        </w:rPr>
        <w:t>выпускной квалификационной работы обусловлена тем, что в</w:t>
      </w:r>
      <w:r w:rsidR="004C25F7">
        <w:rPr>
          <w:szCs w:val="28"/>
        </w:rPr>
        <w:t xml:space="preserve"> подобных условиях высокого спроса, перенасыщения предложением и острой конкуренции между</w:t>
      </w:r>
      <w:r w:rsidR="00AA4C10">
        <w:rPr>
          <w:szCs w:val="28"/>
        </w:rPr>
        <w:t xml:space="preserve"> </w:t>
      </w:r>
      <w:r w:rsidR="004C25F7">
        <w:rPr>
          <w:szCs w:val="28"/>
        </w:rPr>
        <w:t>субъектами рынка,</w:t>
      </w:r>
      <w:r w:rsidR="004C25F7" w:rsidRPr="00DD2324">
        <w:rPr>
          <w:szCs w:val="28"/>
        </w:rPr>
        <w:t xml:space="preserve"> </w:t>
      </w:r>
      <w:r w:rsidR="004C25F7">
        <w:rPr>
          <w:szCs w:val="28"/>
        </w:rPr>
        <w:t xml:space="preserve">рекламные </w:t>
      </w:r>
      <w:r w:rsidR="004C25F7" w:rsidRPr="00DD2324">
        <w:rPr>
          <w:szCs w:val="28"/>
        </w:rPr>
        <w:t xml:space="preserve">агентства нуждаются в </w:t>
      </w:r>
      <w:r w:rsidR="004C25F7">
        <w:rPr>
          <w:szCs w:val="28"/>
        </w:rPr>
        <w:t>эффективном</w:t>
      </w:r>
      <w:r w:rsidR="004C25F7" w:rsidRPr="00DD2324">
        <w:rPr>
          <w:szCs w:val="28"/>
        </w:rPr>
        <w:t xml:space="preserve"> коммуникационном </w:t>
      </w:r>
      <w:r w:rsidR="004C25F7">
        <w:rPr>
          <w:szCs w:val="28"/>
        </w:rPr>
        <w:t>продвижении своих услуг не меньше</w:t>
      </w:r>
      <w:r w:rsidR="004C25F7" w:rsidRPr="00DD2324">
        <w:rPr>
          <w:szCs w:val="28"/>
        </w:rPr>
        <w:t>, чем их клиенты.</w:t>
      </w:r>
      <w:r w:rsidR="004C25F7">
        <w:rPr>
          <w:szCs w:val="28"/>
        </w:rPr>
        <w:t xml:space="preserve"> </w:t>
      </w:r>
      <w:r w:rsidR="008D7BF2">
        <w:rPr>
          <w:szCs w:val="28"/>
        </w:rPr>
        <w:t>Несмотря</w:t>
      </w:r>
      <w:r w:rsidR="004C25F7">
        <w:rPr>
          <w:szCs w:val="28"/>
        </w:rPr>
        <w:t xml:space="preserve"> на то, что одной из задач рекламного агентства</w:t>
      </w:r>
      <w:r w:rsidR="00B43D2F">
        <w:rPr>
          <w:szCs w:val="28"/>
        </w:rPr>
        <w:t xml:space="preserve"> является</w:t>
      </w:r>
      <w:r w:rsidR="00AA4C10">
        <w:rPr>
          <w:szCs w:val="28"/>
        </w:rPr>
        <w:t xml:space="preserve"> разработка эффективных стратегий продвижения продуктов и брендов, сами рекламные агентства оказываются «сапожниками без сапог», забывая о собственном коммуникационном продвижении в медиапространстве. Данное явление вполне объяснимо, так как обычно творческая часть коллектива рекламного агентства слишком увлечена работой над клиентскими проектами, а непосредственным поиском заказчиков занимается отдел продаж. Но рано или поздно наступает момент, когда все клиентские проекты выполнены, а новых так и не появляется. Подобная ситуация ставит бизнес рекламного агентства в опасное положение, </w:t>
      </w:r>
      <w:r w:rsidR="00AA4C10">
        <w:rPr>
          <w:szCs w:val="28"/>
        </w:rPr>
        <w:lastRenderedPageBreak/>
        <w:t xml:space="preserve">которого можно было бы избежать благодаря вовремя разработанной стратегии коммуникационного продвижения. </w:t>
      </w:r>
      <w:r w:rsidR="005E34D7">
        <w:rPr>
          <w:szCs w:val="28"/>
        </w:rPr>
        <w:t>Современный</w:t>
      </w:r>
      <w:r w:rsidR="00AA4C10">
        <w:rPr>
          <w:szCs w:val="28"/>
        </w:rPr>
        <w:t xml:space="preserve"> рекламный рынок больше не держится на одних личных связях и </w:t>
      </w:r>
      <w:r w:rsidR="005E34D7">
        <w:rPr>
          <w:szCs w:val="28"/>
        </w:rPr>
        <w:t xml:space="preserve">«сарафанном радио» - слишком высока конкуренция и концентрация участников рынка. </w:t>
      </w:r>
    </w:p>
    <w:p w14:paraId="2F693332" w14:textId="0EF46F8D" w:rsidR="008E7BD5" w:rsidRDefault="00AF712C" w:rsidP="005E34D7">
      <w:pPr>
        <w:spacing w:before="240"/>
        <w:ind w:firstLine="708"/>
        <w:rPr>
          <w:szCs w:val="28"/>
        </w:rPr>
      </w:pPr>
      <w:r>
        <w:rPr>
          <w:szCs w:val="28"/>
        </w:rPr>
        <w:t>Д</w:t>
      </w:r>
      <w:r w:rsidR="00BB1D77" w:rsidRPr="00DD2324">
        <w:rPr>
          <w:szCs w:val="28"/>
        </w:rPr>
        <w:t xml:space="preserve">анная дипломная работа посвящена </w:t>
      </w:r>
      <w:r w:rsidR="00845628">
        <w:rPr>
          <w:szCs w:val="28"/>
        </w:rPr>
        <w:t xml:space="preserve">изучению </w:t>
      </w:r>
      <w:r w:rsidR="00BB1D77" w:rsidRPr="00DD2324">
        <w:rPr>
          <w:szCs w:val="28"/>
        </w:rPr>
        <w:t>коммуникационных технологий как инструмент</w:t>
      </w:r>
      <w:r w:rsidR="005E34D7">
        <w:rPr>
          <w:szCs w:val="28"/>
        </w:rPr>
        <w:t>а</w:t>
      </w:r>
      <w:r w:rsidR="00790285" w:rsidRPr="00DD2324">
        <w:rPr>
          <w:szCs w:val="28"/>
        </w:rPr>
        <w:t xml:space="preserve"> </w:t>
      </w:r>
      <w:r w:rsidR="00847782">
        <w:rPr>
          <w:szCs w:val="28"/>
        </w:rPr>
        <w:t xml:space="preserve">продвижения </w:t>
      </w:r>
      <w:r w:rsidR="005E34D7">
        <w:rPr>
          <w:szCs w:val="28"/>
        </w:rPr>
        <w:t>рекламного агентства</w:t>
      </w:r>
      <w:r w:rsidR="00BB1D77" w:rsidRPr="00DD2324">
        <w:rPr>
          <w:szCs w:val="28"/>
        </w:rPr>
        <w:t xml:space="preserve">, </w:t>
      </w:r>
      <w:r w:rsidR="005E34D7">
        <w:rPr>
          <w:szCs w:val="28"/>
        </w:rPr>
        <w:t>которые обеспечивают</w:t>
      </w:r>
      <w:r w:rsidR="00BB1D77" w:rsidRPr="00DD2324">
        <w:rPr>
          <w:szCs w:val="28"/>
        </w:rPr>
        <w:t xml:space="preserve"> </w:t>
      </w:r>
      <w:r w:rsidR="009B185B">
        <w:rPr>
          <w:szCs w:val="28"/>
        </w:rPr>
        <w:t>его</w:t>
      </w:r>
      <w:r w:rsidR="005E34D7">
        <w:rPr>
          <w:szCs w:val="28"/>
        </w:rPr>
        <w:t xml:space="preserve"> </w:t>
      </w:r>
      <w:r w:rsidR="00BB1D77" w:rsidRPr="00DD2324">
        <w:rPr>
          <w:szCs w:val="28"/>
        </w:rPr>
        <w:t>разв</w:t>
      </w:r>
      <w:r w:rsidR="00847782">
        <w:rPr>
          <w:szCs w:val="28"/>
        </w:rPr>
        <w:t xml:space="preserve">итие и </w:t>
      </w:r>
      <w:r w:rsidR="008E7BD5">
        <w:rPr>
          <w:szCs w:val="28"/>
        </w:rPr>
        <w:t>конкурентоспособность</w:t>
      </w:r>
      <w:r w:rsidR="005E34D7">
        <w:rPr>
          <w:szCs w:val="28"/>
        </w:rPr>
        <w:t xml:space="preserve"> в условиях перенасыщения рекламного рынка</w:t>
      </w:r>
      <w:r w:rsidR="008E7BD5">
        <w:rPr>
          <w:szCs w:val="28"/>
        </w:rPr>
        <w:t xml:space="preserve">. </w:t>
      </w:r>
      <w:r w:rsidR="008E7BD5" w:rsidRPr="00DD2324">
        <w:rPr>
          <w:szCs w:val="28"/>
        </w:rPr>
        <w:t xml:space="preserve">В рамках научно-исследовательской работы </w:t>
      </w:r>
      <w:r w:rsidR="005E34D7">
        <w:rPr>
          <w:szCs w:val="28"/>
        </w:rPr>
        <w:t>будут рассмотрены</w:t>
      </w:r>
      <w:r w:rsidR="008E7BD5" w:rsidRPr="00DD2324">
        <w:rPr>
          <w:szCs w:val="28"/>
        </w:rPr>
        <w:t xml:space="preserve"> </w:t>
      </w:r>
      <w:r w:rsidR="005E34D7">
        <w:rPr>
          <w:szCs w:val="28"/>
        </w:rPr>
        <w:t>особенности рекламного рынка и специфика продвижения на нём рекламных услуг</w:t>
      </w:r>
      <w:r w:rsidR="008E7BD5" w:rsidRPr="00DD2324">
        <w:rPr>
          <w:szCs w:val="28"/>
        </w:rPr>
        <w:t>. Особ</w:t>
      </w:r>
      <w:r w:rsidR="00D930D4">
        <w:rPr>
          <w:szCs w:val="28"/>
        </w:rPr>
        <w:t>ое</w:t>
      </w:r>
      <w:r w:rsidR="008E7BD5" w:rsidRPr="00DD2324">
        <w:rPr>
          <w:szCs w:val="28"/>
        </w:rPr>
        <w:t xml:space="preserve"> место в работе отведено анализу </w:t>
      </w:r>
      <w:r w:rsidR="005E34D7">
        <w:rPr>
          <w:szCs w:val="28"/>
        </w:rPr>
        <w:t xml:space="preserve">современных </w:t>
      </w:r>
      <w:r w:rsidR="00D333DC">
        <w:rPr>
          <w:szCs w:val="28"/>
        </w:rPr>
        <w:t>коммуникационных технологий, используемых в продвижении</w:t>
      </w:r>
      <w:r w:rsidR="005E34D7">
        <w:rPr>
          <w:szCs w:val="28"/>
        </w:rPr>
        <w:t xml:space="preserve"> </w:t>
      </w:r>
      <w:r w:rsidR="00D333DC">
        <w:rPr>
          <w:szCs w:val="28"/>
        </w:rPr>
        <w:t>рекламных</w:t>
      </w:r>
      <w:r w:rsidR="008E7BD5">
        <w:rPr>
          <w:szCs w:val="28"/>
        </w:rPr>
        <w:t xml:space="preserve"> </w:t>
      </w:r>
      <w:r w:rsidR="008E7BD5" w:rsidRPr="00DD2324">
        <w:rPr>
          <w:szCs w:val="28"/>
        </w:rPr>
        <w:t>агентств Санкт-Петербурга и разработке плана коммуникационной кампании</w:t>
      </w:r>
      <w:r w:rsidR="006336D5">
        <w:rPr>
          <w:szCs w:val="28"/>
        </w:rPr>
        <w:t xml:space="preserve"> продвижения</w:t>
      </w:r>
      <w:r w:rsidR="008E7BD5" w:rsidRPr="00DD2324">
        <w:rPr>
          <w:szCs w:val="28"/>
        </w:rPr>
        <w:t xml:space="preserve"> </w:t>
      </w:r>
      <w:r w:rsidR="005E34D7">
        <w:rPr>
          <w:szCs w:val="28"/>
        </w:rPr>
        <w:t xml:space="preserve">рекламного </w:t>
      </w:r>
      <w:r w:rsidR="00C64AA9">
        <w:rPr>
          <w:szCs w:val="28"/>
        </w:rPr>
        <w:t xml:space="preserve">агентства </w:t>
      </w:r>
      <w:r w:rsidR="008E7BD5">
        <w:rPr>
          <w:szCs w:val="28"/>
        </w:rPr>
        <w:t>«</w:t>
      </w:r>
      <w:r w:rsidR="008E7BD5">
        <w:rPr>
          <w:szCs w:val="28"/>
          <w:lang w:val="en-US"/>
        </w:rPr>
        <w:t>Digital</w:t>
      </w:r>
      <w:r w:rsidR="008E7BD5" w:rsidRPr="00703AB0">
        <w:rPr>
          <w:szCs w:val="28"/>
        </w:rPr>
        <w:t xml:space="preserve"> </w:t>
      </w:r>
      <w:r w:rsidR="008E7BD5" w:rsidRPr="00DD2324">
        <w:rPr>
          <w:szCs w:val="28"/>
          <w:lang w:val="en-US"/>
        </w:rPr>
        <w:t>Flow</w:t>
      </w:r>
      <w:r w:rsidR="008E7BD5" w:rsidRPr="00DD2324">
        <w:rPr>
          <w:szCs w:val="28"/>
        </w:rPr>
        <w:t xml:space="preserve"> </w:t>
      </w:r>
      <w:r w:rsidR="008E7BD5" w:rsidRPr="00DD2324">
        <w:rPr>
          <w:szCs w:val="28"/>
          <w:lang w:val="en-US"/>
        </w:rPr>
        <w:t>Agency</w:t>
      </w:r>
      <w:r w:rsidR="00C64AA9">
        <w:rPr>
          <w:szCs w:val="28"/>
        </w:rPr>
        <w:t>».</w:t>
      </w:r>
      <w:r w:rsidR="008E7BD5" w:rsidRPr="00DD2324">
        <w:rPr>
          <w:szCs w:val="28"/>
        </w:rPr>
        <w:t xml:space="preserve"> </w:t>
      </w:r>
    </w:p>
    <w:p w14:paraId="1F08D5BF" w14:textId="2567C56C" w:rsidR="00DD2324" w:rsidRPr="00DD2324" w:rsidRDefault="002B6AF7" w:rsidP="00DD2324">
      <w:pPr>
        <w:spacing w:before="240"/>
        <w:ind w:firstLine="708"/>
        <w:rPr>
          <w:szCs w:val="28"/>
        </w:rPr>
      </w:pPr>
      <w:r>
        <w:rPr>
          <w:szCs w:val="28"/>
        </w:rPr>
        <w:t xml:space="preserve">Под коммуникационными технологиями в данной исследовательской работе автор подразумевает </w:t>
      </w:r>
      <w:r w:rsidRPr="002B6AF7">
        <w:rPr>
          <w:szCs w:val="28"/>
        </w:rPr>
        <w:t>совокупность приемов</w:t>
      </w:r>
      <w:r>
        <w:rPr>
          <w:szCs w:val="28"/>
        </w:rPr>
        <w:t xml:space="preserve"> и </w:t>
      </w:r>
      <w:r w:rsidRPr="002B6AF7">
        <w:rPr>
          <w:szCs w:val="28"/>
        </w:rPr>
        <w:t xml:space="preserve">методов, </w:t>
      </w:r>
      <w:r>
        <w:rPr>
          <w:szCs w:val="28"/>
        </w:rPr>
        <w:t>используемых</w:t>
      </w:r>
      <w:r w:rsidRPr="002B6AF7">
        <w:rPr>
          <w:szCs w:val="28"/>
        </w:rPr>
        <w:t xml:space="preserve"> в процессе коммуникационного воздействия субъектом коммуникации с целью достижения </w:t>
      </w:r>
      <w:r>
        <w:rPr>
          <w:szCs w:val="28"/>
        </w:rPr>
        <w:t>определённых</w:t>
      </w:r>
      <w:r w:rsidRPr="002B6AF7">
        <w:rPr>
          <w:szCs w:val="28"/>
        </w:rPr>
        <w:t xml:space="preserve"> целей и задач</w:t>
      </w:r>
      <w:r>
        <w:rPr>
          <w:rStyle w:val="a9"/>
          <w:szCs w:val="28"/>
        </w:rPr>
        <w:footnoteReference w:id="2"/>
      </w:r>
      <w:r w:rsidRPr="002B6AF7">
        <w:rPr>
          <w:szCs w:val="28"/>
        </w:rPr>
        <w:t>.</w:t>
      </w:r>
      <w:r>
        <w:rPr>
          <w:szCs w:val="28"/>
        </w:rPr>
        <w:t xml:space="preserve"> </w:t>
      </w:r>
    </w:p>
    <w:p w14:paraId="04C87DE5" w14:textId="61CB1ADA" w:rsidR="006978FF" w:rsidRDefault="001C3BB5" w:rsidP="001C3BB5">
      <w:pPr>
        <w:spacing w:before="240"/>
        <w:ind w:firstLine="708"/>
        <w:rPr>
          <w:szCs w:val="28"/>
        </w:rPr>
      </w:pPr>
      <w:r w:rsidRPr="001C3BB5">
        <w:rPr>
          <w:b/>
          <w:bCs/>
          <w:szCs w:val="28"/>
        </w:rPr>
        <w:t xml:space="preserve">Объектом </w:t>
      </w:r>
      <w:r w:rsidRPr="001C3BB5">
        <w:rPr>
          <w:szCs w:val="28"/>
        </w:rPr>
        <w:t xml:space="preserve">исследования является коммуникационная деятельность </w:t>
      </w:r>
      <w:r w:rsidR="00985FB4">
        <w:rPr>
          <w:szCs w:val="28"/>
        </w:rPr>
        <w:t>рекламных</w:t>
      </w:r>
      <w:r w:rsidR="00A02CD3" w:rsidRPr="00A02CD3">
        <w:rPr>
          <w:szCs w:val="28"/>
        </w:rPr>
        <w:t xml:space="preserve"> </w:t>
      </w:r>
      <w:r>
        <w:rPr>
          <w:szCs w:val="28"/>
        </w:rPr>
        <w:t>агентств</w:t>
      </w:r>
      <w:r w:rsidRPr="001C3BB5">
        <w:rPr>
          <w:szCs w:val="28"/>
        </w:rPr>
        <w:t xml:space="preserve">, </w:t>
      </w:r>
      <w:r w:rsidRPr="001C3BB5">
        <w:rPr>
          <w:b/>
          <w:bCs/>
          <w:szCs w:val="28"/>
        </w:rPr>
        <w:t xml:space="preserve">предметом </w:t>
      </w:r>
      <w:r w:rsidRPr="001C3BB5">
        <w:rPr>
          <w:szCs w:val="28"/>
        </w:rPr>
        <w:t xml:space="preserve">− коммуникационные технологии, которые </w:t>
      </w:r>
      <w:r w:rsidR="00963CDF">
        <w:rPr>
          <w:szCs w:val="28"/>
        </w:rPr>
        <w:t>применяются</w:t>
      </w:r>
      <w:r w:rsidRPr="001C3BB5">
        <w:rPr>
          <w:szCs w:val="28"/>
        </w:rPr>
        <w:t xml:space="preserve"> </w:t>
      </w:r>
      <w:r w:rsidR="00AC7210">
        <w:rPr>
          <w:szCs w:val="28"/>
        </w:rPr>
        <w:t xml:space="preserve">в </w:t>
      </w:r>
      <w:r w:rsidR="00963CDF">
        <w:rPr>
          <w:szCs w:val="28"/>
        </w:rPr>
        <w:t>продвижении</w:t>
      </w:r>
      <w:r w:rsidR="00AC7210">
        <w:rPr>
          <w:szCs w:val="28"/>
        </w:rPr>
        <w:t xml:space="preserve"> </w:t>
      </w:r>
      <w:r w:rsidR="00985FB4">
        <w:rPr>
          <w:szCs w:val="28"/>
        </w:rPr>
        <w:t>рекламных</w:t>
      </w:r>
      <w:r w:rsidR="00AC7210">
        <w:rPr>
          <w:szCs w:val="28"/>
        </w:rPr>
        <w:t xml:space="preserve"> агентств</w:t>
      </w:r>
      <w:r w:rsidR="001953A2" w:rsidRPr="001953A2">
        <w:rPr>
          <w:szCs w:val="28"/>
        </w:rPr>
        <w:t>.</w:t>
      </w:r>
      <w:r w:rsidR="006978FF">
        <w:rPr>
          <w:szCs w:val="28"/>
        </w:rPr>
        <w:t xml:space="preserve"> </w:t>
      </w:r>
    </w:p>
    <w:p w14:paraId="16CCE1A6" w14:textId="6A2496DC" w:rsidR="006978FF" w:rsidRDefault="001C3BB5" w:rsidP="006978FF">
      <w:pPr>
        <w:spacing w:before="240"/>
        <w:ind w:firstLine="708"/>
        <w:rPr>
          <w:szCs w:val="28"/>
        </w:rPr>
      </w:pPr>
      <w:bookmarkStart w:id="0" w:name="_GoBack"/>
      <w:r w:rsidRPr="001C3BB5">
        <w:rPr>
          <w:b/>
          <w:bCs/>
          <w:szCs w:val="28"/>
        </w:rPr>
        <w:t xml:space="preserve">Цель </w:t>
      </w:r>
      <w:r w:rsidRPr="001C3BB5">
        <w:rPr>
          <w:szCs w:val="28"/>
        </w:rPr>
        <w:t xml:space="preserve">выпускной квалификационной работы − </w:t>
      </w:r>
      <w:r w:rsidR="00E90A22" w:rsidRPr="00E90A22">
        <w:rPr>
          <w:szCs w:val="28"/>
        </w:rPr>
        <w:t xml:space="preserve">выявить актуальные коммуникационные технологии, используемые в продвижении </w:t>
      </w:r>
      <w:r w:rsidR="00985FB4">
        <w:rPr>
          <w:szCs w:val="28"/>
        </w:rPr>
        <w:t>рекламных</w:t>
      </w:r>
      <w:r w:rsidR="00E90A22" w:rsidRPr="00E90A22">
        <w:rPr>
          <w:szCs w:val="28"/>
        </w:rPr>
        <w:t xml:space="preserve"> агентств и на базе изученного материала разработать коммуникационную </w:t>
      </w:r>
      <w:r w:rsidR="00E90A22" w:rsidRPr="00E90A22">
        <w:rPr>
          <w:szCs w:val="28"/>
        </w:rPr>
        <w:lastRenderedPageBreak/>
        <w:t xml:space="preserve">программу продвижения </w:t>
      </w:r>
      <w:r w:rsidR="00985FB4">
        <w:rPr>
          <w:szCs w:val="28"/>
        </w:rPr>
        <w:t xml:space="preserve">для </w:t>
      </w:r>
      <w:r w:rsidR="00FA6777">
        <w:rPr>
          <w:szCs w:val="28"/>
        </w:rPr>
        <w:t xml:space="preserve">рекламного </w:t>
      </w:r>
      <w:r w:rsidR="00985FB4">
        <w:rPr>
          <w:szCs w:val="28"/>
        </w:rPr>
        <w:t xml:space="preserve">агентства </w:t>
      </w:r>
      <w:r w:rsidR="00E90A22" w:rsidRPr="00E90A22">
        <w:rPr>
          <w:szCs w:val="28"/>
        </w:rPr>
        <w:t>«</w:t>
      </w:r>
      <w:r w:rsidR="001953A2">
        <w:rPr>
          <w:szCs w:val="28"/>
          <w:lang w:val="en-US"/>
        </w:rPr>
        <w:t>Digital</w:t>
      </w:r>
      <w:r w:rsidR="001953A2" w:rsidRPr="001953A2">
        <w:rPr>
          <w:szCs w:val="28"/>
        </w:rPr>
        <w:t xml:space="preserve"> </w:t>
      </w:r>
      <w:r w:rsidR="00E90A22" w:rsidRPr="00E90A22">
        <w:rPr>
          <w:szCs w:val="28"/>
          <w:lang w:val="en-US"/>
        </w:rPr>
        <w:t>Flow</w:t>
      </w:r>
      <w:r w:rsidR="00E90A22" w:rsidRPr="00E90A22">
        <w:rPr>
          <w:szCs w:val="28"/>
        </w:rPr>
        <w:t xml:space="preserve"> </w:t>
      </w:r>
      <w:r w:rsidR="00E90A22" w:rsidRPr="00E90A22">
        <w:rPr>
          <w:szCs w:val="28"/>
          <w:lang w:val="en-US"/>
        </w:rPr>
        <w:t>Agency</w:t>
      </w:r>
      <w:r w:rsidR="00E90A22" w:rsidRPr="00E90A22">
        <w:rPr>
          <w:szCs w:val="28"/>
        </w:rPr>
        <w:t>»</w:t>
      </w:r>
      <w:r w:rsidRPr="001C3BB5">
        <w:rPr>
          <w:szCs w:val="28"/>
        </w:rPr>
        <w:t xml:space="preserve">. </w:t>
      </w:r>
      <w:bookmarkEnd w:id="0"/>
      <w:r w:rsidRPr="001C3BB5">
        <w:rPr>
          <w:szCs w:val="28"/>
        </w:rPr>
        <w:t xml:space="preserve">Для достижения поставленной цели автором исследования были поставлены и решены следующие </w:t>
      </w:r>
      <w:r w:rsidRPr="001C3BB5">
        <w:rPr>
          <w:b/>
          <w:bCs/>
          <w:szCs w:val="28"/>
        </w:rPr>
        <w:t>задачи</w:t>
      </w:r>
      <w:r w:rsidRPr="001C3BB5">
        <w:rPr>
          <w:szCs w:val="28"/>
        </w:rPr>
        <w:t xml:space="preserve">: </w:t>
      </w:r>
    </w:p>
    <w:p w14:paraId="7DE3C55E" w14:textId="4FE9E80C" w:rsidR="00963CDF" w:rsidRDefault="00FA6777" w:rsidP="00963CDF">
      <w:pPr>
        <w:pStyle w:val="ae"/>
        <w:numPr>
          <w:ilvl w:val="0"/>
          <w:numId w:val="2"/>
        </w:numPr>
        <w:spacing w:before="240"/>
        <w:rPr>
          <w:szCs w:val="28"/>
        </w:rPr>
      </w:pPr>
      <w:r>
        <w:rPr>
          <w:szCs w:val="28"/>
        </w:rPr>
        <w:t>Дать характеристику рынку рекламы</w:t>
      </w:r>
      <w:r w:rsidR="00963CDF">
        <w:rPr>
          <w:szCs w:val="28"/>
        </w:rPr>
        <w:t xml:space="preserve"> в целом и выявить особенности отечественного рынка</w:t>
      </w:r>
      <w:r w:rsidR="00985FB4">
        <w:rPr>
          <w:szCs w:val="28"/>
        </w:rPr>
        <w:t xml:space="preserve"> рекламных услу</w:t>
      </w:r>
      <w:r w:rsidR="00963CDF">
        <w:rPr>
          <w:szCs w:val="28"/>
        </w:rPr>
        <w:t xml:space="preserve">г. </w:t>
      </w:r>
      <w:r>
        <w:rPr>
          <w:szCs w:val="28"/>
        </w:rPr>
        <w:t xml:space="preserve"> </w:t>
      </w:r>
      <w:r w:rsidR="00D930D4">
        <w:rPr>
          <w:szCs w:val="28"/>
        </w:rPr>
        <w:t xml:space="preserve"> </w:t>
      </w:r>
    </w:p>
    <w:p w14:paraId="0CC18A4C" w14:textId="17EFD6BD" w:rsidR="00343693" w:rsidRPr="00963CDF" w:rsidRDefault="00963CDF" w:rsidP="00963CDF">
      <w:pPr>
        <w:pStyle w:val="ae"/>
        <w:numPr>
          <w:ilvl w:val="0"/>
          <w:numId w:val="2"/>
        </w:numPr>
        <w:spacing w:before="240"/>
        <w:rPr>
          <w:szCs w:val="28"/>
        </w:rPr>
      </w:pPr>
      <w:r w:rsidRPr="00963CDF">
        <w:rPr>
          <w:szCs w:val="28"/>
        </w:rPr>
        <w:t>Рассмотреть теоретические аспекты деятельности рекламных агентства, определить их роль в процессе коммуникации с субъектами рекламного рынка</w:t>
      </w:r>
      <w:r>
        <w:rPr>
          <w:szCs w:val="28"/>
        </w:rPr>
        <w:t xml:space="preserve">. </w:t>
      </w:r>
    </w:p>
    <w:p w14:paraId="4A2FD57B" w14:textId="4D5CB959" w:rsidR="00985FB4" w:rsidRPr="00E90A22" w:rsidRDefault="00985FB4" w:rsidP="00E90A22">
      <w:pPr>
        <w:numPr>
          <w:ilvl w:val="0"/>
          <w:numId w:val="2"/>
        </w:numPr>
        <w:spacing w:before="240"/>
        <w:rPr>
          <w:szCs w:val="28"/>
        </w:rPr>
      </w:pPr>
      <w:r>
        <w:rPr>
          <w:szCs w:val="28"/>
        </w:rPr>
        <w:t xml:space="preserve">Рассмотреть особенности </w:t>
      </w:r>
      <w:r w:rsidR="00963CDF">
        <w:rPr>
          <w:szCs w:val="28"/>
        </w:rPr>
        <w:t>коммуникационного продвижения</w:t>
      </w:r>
      <w:r>
        <w:rPr>
          <w:szCs w:val="28"/>
        </w:rPr>
        <w:t xml:space="preserve"> рекламных услуг</w:t>
      </w:r>
      <w:r w:rsidR="00845628">
        <w:rPr>
          <w:szCs w:val="28"/>
        </w:rPr>
        <w:t>;</w:t>
      </w:r>
    </w:p>
    <w:p w14:paraId="6ECF0EB5" w14:textId="1CF835D7" w:rsidR="00FA6777" w:rsidRDefault="00FA6777" w:rsidP="00E90A22">
      <w:pPr>
        <w:numPr>
          <w:ilvl w:val="0"/>
          <w:numId w:val="2"/>
        </w:numPr>
        <w:spacing w:before="240"/>
        <w:rPr>
          <w:szCs w:val="28"/>
        </w:rPr>
      </w:pPr>
      <w:r>
        <w:rPr>
          <w:szCs w:val="28"/>
        </w:rPr>
        <w:t>Охарактеризовать рекламное агентство «</w:t>
      </w:r>
      <w:r>
        <w:rPr>
          <w:szCs w:val="28"/>
          <w:lang w:val="en-US"/>
        </w:rPr>
        <w:t>Digital</w:t>
      </w:r>
      <w:r w:rsidRPr="00FA6777">
        <w:rPr>
          <w:szCs w:val="28"/>
        </w:rPr>
        <w:t xml:space="preserve"> </w:t>
      </w:r>
      <w:r>
        <w:rPr>
          <w:szCs w:val="28"/>
          <w:lang w:val="en-US"/>
        </w:rPr>
        <w:t>Flow</w:t>
      </w:r>
      <w:r w:rsidRPr="00FA6777">
        <w:rPr>
          <w:szCs w:val="28"/>
        </w:rPr>
        <w:t xml:space="preserve"> </w:t>
      </w:r>
      <w:r>
        <w:rPr>
          <w:szCs w:val="28"/>
          <w:lang w:val="en-US"/>
        </w:rPr>
        <w:t>Agency</w:t>
      </w:r>
      <w:r>
        <w:rPr>
          <w:szCs w:val="28"/>
        </w:rPr>
        <w:t>», проанализировать его маркетинговую среду</w:t>
      </w:r>
      <w:r w:rsidR="00963CDF">
        <w:rPr>
          <w:szCs w:val="28"/>
        </w:rPr>
        <w:t xml:space="preserve"> и выявить ключевые проблемы продвижения</w:t>
      </w:r>
    </w:p>
    <w:p w14:paraId="77E35016" w14:textId="50E673D0" w:rsidR="00343693" w:rsidRPr="00E90A22" w:rsidRDefault="00FA6777" w:rsidP="00E90A22">
      <w:pPr>
        <w:numPr>
          <w:ilvl w:val="0"/>
          <w:numId w:val="2"/>
        </w:numPr>
        <w:spacing w:before="240"/>
        <w:rPr>
          <w:szCs w:val="28"/>
        </w:rPr>
      </w:pPr>
      <w:r>
        <w:rPr>
          <w:szCs w:val="28"/>
        </w:rPr>
        <w:t>С</w:t>
      </w:r>
      <w:r w:rsidR="00B54EF0" w:rsidRPr="00E90A22">
        <w:rPr>
          <w:szCs w:val="28"/>
        </w:rPr>
        <w:t xml:space="preserve">равнить и проанализировать технологии, применяемые для коммуникационного сопровождения </w:t>
      </w:r>
      <w:r w:rsidR="00985FB4">
        <w:rPr>
          <w:szCs w:val="28"/>
        </w:rPr>
        <w:t>деятельности рекламных</w:t>
      </w:r>
      <w:r w:rsidR="00B54EF0" w:rsidRPr="00E90A22">
        <w:rPr>
          <w:szCs w:val="28"/>
        </w:rPr>
        <w:t xml:space="preserve"> агентств; </w:t>
      </w:r>
    </w:p>
    <w:p w14:paraId="66844AF5" w14:textId="79362D8D" w:rsidR="00343693" w:rsidRPr="00E90A22" w:rsidRDefault="00B54EF0" w:rsidP="00E90A22">
      <w:pPr>
        <w:numPr>
          <w:ilvl w:val="0"/>
          <w:numId w:val="2"/>
        </w:numPr>
        <w:spacing w:before="240"/>
        <w:rPr>
          <w:szCs w:val="28"/>
        </w:rPr>
      </w:pPr>
      <w:r w:rsidRPr="00E90A22">
        <w:rPr>
          <w:szCs w:val="28"/>
        </w:rPr>
        <w:t xml:space="preserve">выявить </w:t>
      </w:r>
      <w:r w:rsidR="00C64AA9">
        <w:rPr>
          <w:szCs w:val="28"/>
        </w:rPr>
        <w:t>современные</w:t>
      </w:r>
      <w:r w:rsidRPr="00E90A22">
        <w:rPr>
          <w:szCs w:val="28"/>
        </w:rPr>
        <w:t xml:space="preserve"> </w:t>
      </w:r>
      <w:r w:rsidR="00985FB4">
        <w:rPr>
          <w:szCs w:val="28"/>
        </w:rPr>
        <w:t xml:space="preserve">коммуникационные </w:t>
      </w:r>
      <w:r w:rsidRPr="00E90A22">
        <w:rPr>
          <w:szCs w:val="28"/>
        </w:rPr>
        <w:t xml:space="preserve">технологии </w:t>
      </w:r>
      <w:r w:rsidR="00AC00A3">
        <w:rPr>
          <w:szCs w:val="28"/>
        </w:rPr>
        <w:t xml:space="preserve">в </w:t>
      </w:r>
      <w:r w:rsidRPr="00E90A22">
        <w:rPr>
          <w:szCs w:val="28"/>
        </w:rPr>
        <w:t>продвижени</w:t>
      </w:r>
      <w:r w:rsidR="00AC00A3">
        <w:rPr>
          <w:szCs w:val="28"/>
        </w:rPr>
        <w:t xml:space="preserve">и </w:t>
      </w:r>
      <w:r w:rsidR="00985FB4">
        <w:rPr>
          <w:szCs w:val="28"/>
        </w:rPr>
        <w:t>рекламных</w:t>
      </w:r>
      <w:r w:rsidR="00C64AA9">
        <w:rPr>
          <w:szCs w:val="28"/>
        </w:rPr>
        <w:t xml:space="preserve"> </w:t>
      </w:r>
      <w:r w:rsidR="00AC00A3">
        <w:rPr>
          <w:szCs w:val="28"/>
        </w:rPr>
        <w:t>агентств</w:t>
      </w:r>
      <w:r w:rsidRPr="00E90A22">
        <w:rPr>
          <w:szCs w:val="28"/>
        </w:rPr>
        <w:t xml:space="preserve"> </w:t>
      </w:r>
    </w:p>
    <w:p w14:paraId="7C3C99A7" w14:textId="5A89FE0A" w:rsidR="00343693" w:rsidRDefault="00B54EF0" w:rsidP="00E90A22">
      <w:pPr>
        <w:numPr>
          <w:ilvl w:val="0"/>
          <w:numId w:val="2"/>
        </w:numPr>
        <w:spacing w:before="240"/>
        <w:rPr>
          <w:szCs w:val="28"/>
        </w:rPr>
      </w:pPr>
      <w:r w:rsidRPr="00E90A22">
        <w:rPr>
          <w:szCs w:val="28"/>
        </w:rPr>
        <w:t xml:space="preserve">разработать план коммуникационной программы продвижения </w:t>
      </w:r>
      <w:r w:rsidR="00FA6777">
        <w:rPr>
          <w:szCs w:val="28"/>
        </w:rPr>
        <w:t xml:space="preserve">рекламного </w:t>
      </w:r>
      <w:r w:rsidRPr="00E90A22">
        <w:rPr>
          <w:szCs w:val="28"/>
        </w:rPr>
        <w:t>агентства «</w:t>
      </w:r>
      <w:r w:rsidR="00C64AA9">
        <w:rPr>
          <w:szCs w:val="28"/>
          <w:lang w:val="en-US"/>
        </w:rPr>
        <w:t>Digital</w:t>
      </w:r>
      <w:r w:rsidR="00C64AA9" w:rsidRPr="00C64AA9">
        <w:rPr>
          <w:szCs w:val="28"/>
        </w:rPr>
        <w:t xml:space="preserve"> </w:t>
      </w:r>
      <w:r w:rsidRPr="00E90A22">
        <w:rPr>
          <w:szCs w:val="28"/>
          <w:lang w:val="en-US"/>
        </w:rPr>
        <w:t>Flow</w:t>
      </w:r>
      <w:r w:rsidRPr="00E90A22">
        <w:rPr>
          <w:szCs w:val="28"/>
        </w:rPr>
        <w:t xml:space="preserve"> </w:t>
      </w:r>
      <w:r w:rsidRPr="00E90A22">
        <w:rPr>
          <w:szCs w:val="28"/>
          <w:lang w:val="en-US"/>
        </w:rPr>
        <w:t>Agency</w:t>
      </w:r>
      <w:r w:rsidRPr="00E90A22">
        <w:rPr>
          <w:szCs w:val="28"/>
        </w:rPr>
        <w:t xml:space="preserve">» для текущей и будущих </w:t>
      </w:r>
      <w:r w:rsidRPr="00E90A22">
        <w:rPr>
          <w:szCs w:val="28"/>
          <w:lang w:val="en-US"/>
        </w:rPr>
        <w:t>PR</w:t>
      </w:r>
      <w:r w:rsidRPr="00E90A22">
        <w:rPr>
          <w:szCs w:val="28"/>
        </w:rPr>
        <w:t>-кампаний</w:t>
      </w:r>
    </w:p>
    <w:p w14:paraId="26B1586C" w14:textId="57BF74CD" w:rsidR="001953A2" w:rsidRDefault="001953A2" w:rsidP="001953A2">
      <w:pPr>
        <w:spacing w:before="240"/>
        <w:ind w:left="360" w:firstLine="348"/>
        <w:rPr>
          <w:szCs w:val="28"/>
        </w:rPr>
      </w:pPr>
      <w:r>
        <w:rPr>
          <w:b/>
          <w:bCs/>
          <w:szCs w:val="28"/>
        </w:rPr>
        <w:t>Степень научной разработанности проблемы</w:t>
      </w:r>
      <w:r>
        <w:rPr>
          <w:szCs w:val="28"/>
        </w:rPr>
        <w:t>.</w:t>
      </w:r>
      <w:r w:rsidR="00985FB4">
        <w:rPr>
          <w:szCs w:val="28"/>
        </w:rPr>
        <w:t xml:space="preserve"> </w:t>
      </w:r>
      <w:r w:rsidR="00C64AA9">
        <w:rPr>
          <w:szCs w:val="28"/>
        </w:rPr>
        <w:t>Специфике</w:t>
      </w:r>
      <w:r>
        <w:rPr>
          <w:szCs w:val="28"/>
        </w:rPr>
        <w:t xml:space="preserve"> коммуникационной деятельности </w:t>
      </w:r>
      <w:r w:rsidR="00985FB4">
        <w:rPr>
          <w:szCs w:val="28"/>
        </w:rPr>
        <w:t>рекламных</w:t>
      </w:r>
      <w:r>
        <w:rPr>
          <w:szCs w:val="28"/>
        </w:rPr>
        <w:t xml:space="preserve"> агентств посвящено небольшое количество </w:t>
      </w:r>
      <w:r w:rsidR="00986F51">
        <w:rPr>
          <w:szCs w:val="28"/>
        </w:rPr>
        <w:t xml:space="preserve">актуальных </w:t>
      </w:r>
      <w:r>
        <w:rPr>
          <w:szCs w:val="28"/>
        </w:rPr>
        <w:t xml:space="preserve">исследований и литературы в связи с </w:t>
      </w:r>
      <w:r w:rsidR="00C64AA9">
        <w:rPr>
          <w:szCs w:val="28"/>
        </w:rPr>
        <w:t>интенсивной динамикой развития рынка</w:t>
      </w:r>
      <w:r w:rsidR="00985FB4">
        <w:rPr>
          <w:szCs w:val="28"/>
        </w:rPr>
        <w:t xml:space="preserve"> рекламных услуг</w:t>
      </w:r>
      <w:r>
        <w:rPr>
          <w:szCs w:val="28"/>
        </w:rPr>
        <w:t>.</w:t>
      </w:r>
      <w:r w:rsidR="00986F51">
        <w:rPr>
          <w:szCs w:val="28"/>
        </w:rPr>
        <w:t xml:space="preserve"> Последние исследования датируются 2015 годом, поэтому</w:t>
      </w:r>
      <w:r>
        <w:rPr>
          <w:szCs w:val="28"/>
        </w:rPr>
        <w:t xml:space="preserve"> </w:t>
      </w:r>
      <w:r w:rsidR="00986F51">
        <w:rPr>
          <w:szCs w:val="28"/>
        </w:rPr>
        <w:t>д</w:t>
      </w:r>
      <w:r>
        <w:rPr>
          <w:szCs w:val="28"/>
        </w:rPr>
        <w:t xml:space="preserve">анная работа внесет свой </w:t>
      </w:r>
      <w:r>
        <w:rPr>
          <w:szCs w:val="28"/>
        </w:rPr>
        <w:lastRenderedPageBreak/>
        <w:t xml:space="preserve">исследовательский вклад и выявит наиболее эффективные коммуникационные технологии для продвижения </w:t>
      </w:r>
      <w:r w:rsidR="00985FB4">
        <w:rPr>
          <w:szCs w:val="28"/>
        </w:rPr>
        <w:t>рекламных</w:t>
      </w:r>
      <w:r>
        <w:rPr>
          <w:szCs w:val="28"/>
        </w:rPr>
        <w:t xml:space="preserve"> агентств.</w:t>
      </w:r>
    </w:p>
    <w:p w14:paraId="06E77D2D" w14:textId="1789685F" w:rsidR="0078200C" w:rsidRPr="00963CDF" w:rsidRDefault="00CC7F34" w:rsidP="00963CDF">
      <w:pPr>
        <w:spacing w:before="240"/>
        <w:ind w:left="360" w:firstLine="348"/>
        <w:rPr>
          <w:bCs/>
          <w:szCs w:val="28"/>
        </w:rPr>
      </w:pPr>
      <w:r w:rsidRPr="00CC7F34">
        <w:rPr>
          <w:b/>
          <w:bCs/>
          <w:szCs w:val="28"/>
        </w:rPr>
        <w:t xml:space="preserve">Теоретико-методологическая основа исследования </w:t>
      </w:r>
      <w:r w:rsidR="00C74E2E" w:rsidRPr="00C74E2E">
        <w:rPr>
          <w:bCs/>
          <w:szCs w:val="28"/>
        </w:rPr>
        <w:t>составили труды отечественных и</w:t>
      </w:r>
      <w:r w:rsidR="00C74E2E">
        <w:rPr>
          <w:bCs/>
          <w:szCs w:val="28"/>
        </w:rPr>
        <w:t xml:space="preserve"> </w:t>
      </w:r>
      <w:r w:rsidR="00C74E2E" w:rsidRPr="00C74E2E">
        <w:rPr>
          <w:bCs/>
          <w:szCs w:val="28"/>
        </w:rPr>
        <w:t>зарубежных исследователей в области коммуникаций</w:t>
      </w:r>
      <w:r w:rsidR="00345009">
        <w:rPr>
          <w:bCs/>
          <w:szCs w:val="28"/>
        </w:rPr>
        <w:t>.</w:t>
      </w:r>
      <w:r w:rsidR="00C74E2E" w:rsidRPr="00C74E2E">
        <w:rPr>
          <w:bCs/>
          <w:szCs w:val="28"/>
        </w:rPr>
        <w:t xml:space="preserve"> При написании работы</w:t>
      </w:r>
      <w:r w:rsidR="00C74E2E">
        <w:rPr>
          <w:bCs/>
          <w:szCs w:val="28"/>
        </w:rPr>
        <w:t xml:space="preserve"> </w:t>
      </w:r>
      <w:r w:rsidR="00C74E2E" w:rsidRPr="00C74E2E">
        <w:rPr>
          <w:bCs/>
          <w:szCs w:val="28"/>
        </w:rPr>
        <w:t>были изучены труды таких исследователей, как Ф.И. Шарков,</w:t>
      </w:r>
      <w:r w:rsidR="00655807">
        <w:rPr>
          <w:bCs/>
          <w:szCs w:val="28"/>
        </w:rPr>
        <w:t xml:space="preserve"> Д.П. Гавра</w:t>
      </w:r>
      <w:r w:rsidR="00C74E2E" w:rsidRPr="00C74E2E">
        <w:rPr>
          <w:bCs/>
          <w:szCs w:val="28"/>
        </w:rPr>
        <w:t>,</w:t>
      </w:r>
      <w:r w:rsidR="00386179">
        <w:rPr>
          <w:bCs/>
          <w:szCs w:val="28"/>
        </w:rPr>
        <w:t xml:space="preserve"> </w:t>
      </w:r>
      <w:proofErr w:type="spellStart"/>
      <w:r w:rsidR="00386179" w:rsidRPr="00386179">
        <w:rPr>
          <w:bCs/>
          <w:szCs w:val="28"/>
        </w:rPr>
        <w:t>Мудров</w:t>
      </w:r>
      <w:proofErr w:type="spellEnd"/>
      <w:r w:rsidR="00386179" w:rsidRPr="00386179">
        <w:rPr>
          <w:bCs/>
          <w:szCs w:val="28"/>
        </w:rPr>
        <w:t xml:space="preserve"> А. Н.</w:t>
      </w:r>
      <w:r w:rsidR="00963CDF">
        <w:rPr>
          <w:bCs/>
          <w:szCs w:val="28"/>
        </w:rPr>
        <w:t xml:space="preserve">, </w:t>
      </w:r>
      <w:r w:rsidR="00C74E2E" w:rsidRPr="00C74E2E">
        <w:rPr>
          <w:bCs/>
          <w:szCs w:val="28"/>
        </w:rPr>
        <w:t xml:space="preserve">Дж. </w:t>
      </w:r>
      <w:proofErr w:type="spellStart"/>
      <w:r w:rsidR="00C74E2E" w:rsidRPr="00C74E2E">
        <w:rPr>
          <w:bCs/>
          <w:szCs w:val="28"/>
        </w:rPr>
        <w:t>Бернет</w:t>
      </w:r>
      <w:proofErr w:type="spellEnd"/>
      <w:r w:rsidR="00C74E2E" w:rsidRPr="00C74E2E">
        <w:rPr>
          <w:bCs/>
          <w:szCs w:val="28"/>
        </w:rPr>
        <w:t>, С. Мориарти, Ф. Котлер.</w:t>
      </w:r>
      <w:r w:rsidR="00C74E2E" w:rsidRPr="00C74E2E">
        <w:rPr>
          <w:b/>
          <w:bCs/>
          <w:szCs w:val="28"/>
        </w:rPr>
        <w:t xml:space="preserve"> </w:t>
      </w:r>
      <w:r w:rsidR="00C74E2E">
        <w:rPr>
          <w:szCs w:val="28"/>
        </w:rPr>
        <w:t>Изучены работы</w:t>
      </w:r>
      <w:r w:rsidRPr="00CC7F34">
        <w:rPr>
          <w:szCs w:val="28"/>
        </w:rPr>
        <w:t>, посвященн</w:t>
      </w:r>
      <w:r w:rsidR="00C74E2E">
        <w:rPr>
          <w:szCs w:val="28"/>
        </w:rPr>
        <w:t>ые</w:t>
      </w:r>
      <w:r w:rsidRPr="00CC7F34">
        <w:rPr>
          <w:szCs w:val="28"/>
        </w:rPr>
        <w:t xml:space="preserve"> </w:t>
      </w:r>
      <w:r w:rsidR="005F51D0">
        <w:rPr>
          <w:szCs w:val="28"/>
        </w:rPr>
        <w:t>современны</w:t>
      </w:r>
      <w:r w:rsidR="00A84BD2">
        <w:rPr>
          <w:szCs w:val="28"/>
        </w:rPr>
        <w:t>м</w:t>
      </w:r>
      <w:r w:rsidR="005F51D0">
        <w:rPr>
          <w:szCs w:val="28"/>
        </w:rPr>
        <w:t xml:space="preserve"> метода</w:t>
      </w:r>
      <w:r w:rsidR="00A84BD2">
        <w:rPr>
          <w:szCs w:val="28"/>
        </w:rPr>
        <w:t>м</w:t>
      </w:r>
      <w:r w:rsidR="005F51D0">
        <w:rPr>
          <w:szCs w:val="28"/>
        </w:rPr>
        <w:t xml:space="preserve"> продвижения </w:t>
      </w:r>
      <w:r w:rsidRPr="00CC7F34">
        <w:rPr>
          <w:szCs w:val="28"/>
        </w:rPr>
        <w:t>бизнеса: «Маркетинг в</w:t>
      </w:r>
      <w:r>
        <w:rPr>
          <w:szCs w:val="28"/>
        </w:rPr>
        <w:t xml:space="preserve"> </w:t>
      </w:r>
      <w:r w:rsidRPr="00CC7F34">
        <w:rPr>
          <w:szCs w:val="28"/>
        </w:rPr>
        <w:t>социальных сетях» Д. Халилова</w:t>
      </w:r>
      <w:r>
        <w:rPr>
          <w:rStyle w:val="a9"/>
          <w:szCs w:val="28"/>
        </w:rPr>
        <w:footnoteReference w:id="3"/>
      </w:r>
      <w:r w:rsidRPr="00CC7F34">
        <w:rPr>
          <w:szCs w:val="28"/>
        </w:rPr>
        <w:t>, «Интернет-маркетинг: лучшие бесплатные</w:t>
      </w:r>
      <w:r>
        <w:rPr>
          <w:szCs w:val="28"/>
        </w:rPr>
        <w:t xml:space="preserve"> </w:t>
      </w:r>
      <w:r w:rsidRPr="00CC7F34">
        <w:rPr>
          <w:szCs w:val="28"/>
        </w:rPr>
        <w:t xml:space="preserve">инструменты» Д. </w:t>
      </w:r>
      <w:proofErr w:type="spellStart"/>
      <w:r w:rsidRPr="00CC7F34">
        <w:rPr>
          <w:szCs w:val="28"/>
        </w:rPr>
        <w:t>Кокрума</w:t>
      </w:r>
      <w:proofErr w:type="spellEnd"/>
      <w:r>
        <w:rPr>
          <w:rStyle w:val="a9"/>
          <w:szCs w:val="28"/>
        </w:rPr>
        <w:footnoteReference w:id="4"/>
      </w:r>
      <w:r w:rsidRPr="00CC7F34">
        <w:rPr>
          <w:szCs w:val="28"/>
        </w:rPr>
        <w:t xml:space="preserve">, «Основы интернет-маркетинга» М. </w:t>
      </w:r>
      <w:proofErr w:type="spellStart"/>
      <w:r w:rsidRPr="00CC7F34">
        <w:rPr>
          <w:szCs w:val="28"/>
        </w:rPr>
        <w:t>Мейерсона</w:t>
      </w:r>
      <w:proofErr w:type="spellEnd"/>
      <w:r w:rsidRPr="00CC7F34">
        <w:rPr>
          <w:szCs w:val="28"/>
        </w:rPr>
        <w:t xml:space="preserve"> и</w:t>
      </w:r>
      <w:r>
        <w:rPr>
          <w:szCs w:val="28"/>
        </w:rPr>
        <w:t xml:space="preserve"> </w:t>
      </w:r>
      <w:r w:rsidRPr="00CC7F34">
        <w:rPr>
          <w:szCs w:val="28"/>
        </w:rPr>
        <w:t>М. Скарборо</w:t>
      </w:r>
      <w:r>
        <w:rPr>
          <w:rStyle w:val="a9"/>
          <w:szCs w:val="28"/>
        </w:rPr>
        <w:footnoteReference w:id="5"/>
      </w:r>
      <w:r w:rsidRPr="00CC7F34">
        <w:rPr>
          <w:szCs w:val="28"/>
        </w:rPr>
        <w:t>,</w:t>
      </w:r>
      <w:r w:rsidR="00963CDF" w:rsidRPr="00963CDF">
        <w:rPr>
          <w:szCs w:val="28"/>
        </w:rPr>
        <w:t xml:space="preserve">. </w:t>
      </w:r>
      <w:r w:rsidR="00963CDF">
        <w:rPr>
          <w:szCs w:val="28"/>
        </w:rPr>
        <w:t>«</w:t>
      </w:r>
      <w:r w:rsidR="00963CDF" w:rsidRPr="00963CDF">
        <w:rPr>
          <w:szCs w:val="28"/>
        </w:rPr>
        <w:t>Продвижение бизнеса в Интернет.</w:t>
      </w:r>
      <w:r w:rsidR="00A84BD2">
        <w:rPr>
          <w:szCs w:val="28"/>
        </w:rPr>
        <w:t xml:space="preserve">» </w:t>
      </w:r>
      <w:r w:rsidR="00A84BD2" w:rsidRPr="00963CDF">
        <w:rPr>
          <w:szCs w:val="28"/>
        </w:rPr>
        <w:t>Ф. Гуров</w:t>
      </w:r>
      <w:r w:rsidR="00A84BD2">
        <w:rPr>
          <w:szCs w:val="28"/>
        </w:rPr>
        <w:t>а</w:t>
      </w:r>
      <w:r w:rsidR="00A84BD2">
        <w:rPr>
          <w:rStyle w:val="a9"/>
          <w:szCs w:val="28"/>
        </w:rPr>
        <w:footnoteReference w:id="6"/>
      </w:r>
      <w:r w:rsidRPr="00CC7F34">
        <w:rPr>
          <w:szCs w:val="28"/>
        </w:rPr>
        <w:t>, а также исследования, посвященные</w:t>
      </w:r>
      <w:r>
        <w:rPr>
          <w:szCs w:val="28"/>
        </w:rPr>
        <w:t xml:space="preserve"> </w:t>
      </w:r>
      <w:r w:rsidR="0078200C">
        <w:rPr>
          <w:szCs w:val="28"/>
        </w:rPr>
        <w:t xml:space="preserve">коммуникационной </w:t>
      </w:r>
      <w:r>
        <w:rPr>
          <w:szCs w:val="28"/>
        </w:rPr>
        <w:t xml:space="preserve">деятельности </w:t>
      </w:r>
      <w:r w:rsidR="00655807">
        <w:rPr>
          <w:szCs w:val="28"/>
        </w:rPr>
        <w:t>рекламных</w:t>
      </w:r>
      <w:r>
        <w:rPr>
          <w:szCs w:val="28"/>
        </w:rPr>
        <w:t xml:space="preserve"> агентств</w:t>
      </w:r>
      <w:r w:rsidR="00386179">
        <w:rPr>
          <w:szCs w:val="28"/>
        </w:rPr>
        <w:t xml:space="preserve"> и рекламному рынку</w:t>
      </w:r>
      <w:r w:rsidRPr="00CC7F34">
        <w:rPr>
          <w:szCs w:val="28"/>
        </w:rPr>
        <w:t>:</w:t>
      </w:r>
      <w:r>
        <w:rPr>
          <w:szCs w:val="28"/>
        </w:rPr>
        <w:t xml:space="preserve"> </w:t>
      </w:r>
      <w:r>
        <w:rPr>
          <w:bCs/>
          <w:szCs w:val="28"/>
        </w:rPr>
        <w:t>«</w:t>
      </w:r>
      <w:r w:rsidRPr="00CC7F34">
        <w:rPr>
          <w:bCs/>
          <w:szCs w:val="28"/>
        </w:rPr>
        <w:t xml:space="preserve">Коммуникационные агентства в современной российской </w:t>
      </w:r>
      <w:proofErr w:type="spellStart"/>
      <w:r w:rsidRPr="00CC7F34">
        <w:rPr>
          <w:bCs/>
          <w:szCs w:val="28"/>
        </w:rPr>
        <w:t>медиасфере</w:t>
      </w:r>
      <w:proofErr w:type="spellEnd"/>
      <w:r>
        <w:rPr>
          <w:bCs/>
          <w:szCs w:val="28"/>
        </w:rPr>
        <w:t>»</w:t>
      </w:r>
      <w:r w:rsidR="00655807">
        <w:rPr>
          <w:rStyle w:val="a9"/>
          <w:szCs w:val="28"/>
        </w:rPr>
        <w:footnoteReference w:id="7"/>
      </w:r>
      <w:r w:rsidR="00386179">
        <w:rPr>
          <w:bCs/>
          <w:szCs w:val="28"/>
        </w:rPr>
        <w:t xml:space="preserve">, </w:t>
      </w:r>
      <w:r w:rsidR="0078200C">
        <w:rPr>
          <w:szCs w:val="28"/>
        </w:rPr>
        <w:t>«</w:t>
      </w:r>
      <w:r w:rsidR="0078200C" w:rsidRPr="0078200C">
        <w:rPr>
          <w:szCs w:val="28"/>
        </w:rPr>
        <w:t>Анализ состояния рынка маркетинговых интернет-коммуникаций в мире и России</w:t>
      </w:r>
      <w:r w:rsidR="0078200C">
        <w:rPr>
          <w:szCs w:val="28"/>
        </w:rPr>
        <w:t xml:space="preserve">» </w:t>
      </w:r>
      <w:r w:rsidR="0078200C" w:rsidRPr="0078200C">
        <w:rPr>
          <w:rFonts w:ascii="Tahoma" w:hAnsi="Tahoma" w:cs="Tahoma"/>
          <w:szCs w:val="28"/>
        </w:rPr>
        <w:t>﻿</w:t>
      </w:r>
      <w:proofErr w:type="spellStart"/>
      <w:r w:rsidR="0078200C" w:rsidRPr="0078200C">
        <w:rPr>
          <w:szCs w:val="28"/>
        </w:rPr>
        <w:t>Каптюхин</w:t>
      </w:r>
      <w:r w:rsidR="0078200C">
        <w:rPr>
          <w:szCs w:val="28"/>
        </w:rPr>
        <w:t>а</w:t>
      </w:r>
      <w:proofErr w:type="spellEnd"/>
      <w:r w:rsidR="0078200C">
        <w:rPr>
          <w:szCs w:val="28"/>
        </w:rPr>
        <w:t xml:space="preserve"> Р.В, «</w:t>
      </w:r>
      <w:r w:rsidR="0078200C" w:rsidRPr="0078200C">
        <w:rPr>
          <w:szCs w:val="28"/>
        </w:rPr>
        <w:t>Рынок маркетинговых коммуникаций: динамика и перспективы развития</w:t>
      </w:r>
      <w:r w:rsidR="0078200C">
        <w:rPr>
          <w:szCs w:val="28"/>
        </w:rPr>
        <w:t xml:space="preserve">» </w:t>
      </w:r>
      <w:r w:rsidR="0078200C" w:rsidRPr="0078200C">
        <w:rPr>
          <w:szCs w:val="28"/>
        </w:rPr>
        <w:t xml:space="preserve">Ю.О. </w:t>
      </w:r>
      <w:r w:rsidR="0078200C" w:rsidRPr="0078200C">
        <w:rPr>
          <w:szCs w:val="28"/>
        </w:rPr>
        <w:lastRenderedPageBreak/>
        <w:t xml:space="preserve">Сокол </w:t>
      </w:r>
      <w:r w:rsidR="0078200C">
        <w:rPr>
          <w:szCs w:val="28"/>
        </w:rPr>
        <w:t xml:space="preserve">и </w:t>
      </w:r>
      <w:proofErr w:type="spellStart"/>
      <w:r w:rsidR="00967888" w:rsidRPr="0078200C">
        <w:rPr>
          <w:szCs w:val="28"/>
        </w:rPr>
        <w:t>И</w:t>
      </w:r>
      <w:proofErr w:type="spellEnd"/>
      <w:r w:rsidR="00967888" w:rsidRPr="0078200C">
        <w:rPr>
          <w:szCs w:val="28"/>
        </w:rPr>
        <w:t>.</w:t>
      </w:r>
      <w:r w:rsidR="00967888">
        <w:rPr>
          <w:szCs w:val="28"/>
        </w:rPr>
        <w:t xml:space="preserve"> </w:t>
      </w:r>
      <w:r w:rsidR="0078200C" w:rsidRPr="0078200C">
        <w:rPr>
          <w:szCs w:val="28"/>
        </w:rPr>
        <w:t xml:space="preserve">И. </w:t>
      </w:r>
      <w:proofErr w:type="spellStart"/>
      <w:r w:rsidR="0078200C" w:rsidRPr="0078200C">
        <w:rPr>
          <w:szCs w:val="28"/>
        </w:rPr>
        <w:t>Дюмулен</w:t>
      </w:r>
      <w:proofErr w:type="spellEnd"/>
      <w:r w:rsidR="0078200C">
        <w:rPr>
          <w:rStyle w:val="a9"/>
          <w:szCs w:val="28"/>
        </w:rPr>
        <w:footnoteReference w:id="8"/>
      </w:r>
      <w:r w:rsidR="00386179">
        <w:rPr>
          <w:szCs w:val="28"/>
        </w:rPr>
        <w:t>, «</w:t>
      </w:r>
      <w:r w:rsidR="00386179" w:rsidRPr="00386179">
        <w:rPr>
          <w:szCs w:val="28"/>
        </w:rPr>
        <w:t>Анализ становления мирового рынка рекламы и рекламы в России</w:t>
      </w:r>
      <w:r w:rsidR="00386179">
        <w:rPr>
          <w:szCs w:val="28"/>
        </w:rPr>
        <w:t xml:space="preserve">» </w:t>
      </w:r>
      <w:r w:rsidR="00386179" w:rsidRPr="00386179">
        <w:rPr>
          <w:szCs w:val="28"/>
        </w:rPr>
        <w:t>Поляков</w:t>
      </w:r>
      <w:r w:rsidR="00386179">
        <w:rPr>
          <w:szCs w:val="28"/>
        </w:rPr>
        <w:t>а</w:t>
      </w:r>
      <w:r w:rsidR="00386179" w:rsidRPr="00386179">
        <w:rPr>
          <w:szCs w:val="28"/>
        </w:rPr>
        <w:t xml:space="preserve"> В.А</w:t>
      </w:r>
      <w:r w:rsidR="00386179">
        <w:rPr>
          <w:szCs w:val="28"/>
        </w:rPr>
        <w:t>.</w:t>
      </w:r>
      <w:r w:rsidR="00AA7B57">
        <w:rPr>
          <w:szCs w:val="28"/>
        </w:rPr>
        <w:t xml:space="preserve"> Для анализа современного состояния рынка рекламных услуг использовались статьи и материалы </w:t>
      </w:r>
      <w:r w:rsidR="00986F51">
        <w:rPr>
          <w:szCs w:val="28"/>
        </w:rPr>
        <w:t>тематических интернет-ресурсов</w:t>
      </w:r>
      <w:r w:rsidR="00AA7B57" w:rsidRPr="00AA7B57">
        <w:rPr>
          <w:szCs w:val="28"/>
        </w:rPr>
        <w:t xml:space="preserve"> </w:t>
      </w:r>
      <w:r w:rsidR="00AA7B57">
        <w:rPr>
          <w:szCs w:val="28"/>
        </w:rPr>
        <w:t xml:space="preserve">о рекламе и </w:t>
      </w:r>
      <w:r w:rsidR="00AA7B57">
        <w:rPr>
          <w:szCs w:val="28"/>
          <w:lang w:val="en-US"/>
        </w:rPr>
        <w:t>PR</w:t>
      </w:r>
      <w:r w:rsidR="00AA7B57">
        <w:rPr>
          <w:szCs w:val="28"/>
        </w:rPr>
        <w:t xml:space="preserve">: </w:t>
      </w:r>
      <w:proofErr w:type="spellStart"/>
      <w:r w:rsidR="00AA7B57">
        <w:rPr>
          <w:szCs w:val="28"/>
          <w:lang w:val="en-US"/>
        </w:rPr>
        <w:t>Sostac</w:t>
      </w:r>
      <w:proofErr w:type="spellEnd"/>
      <w:r w:rsidR="00AA7B57" w:rsidRPr="00AA7B57">
        <w:rPr>
          <w:szCs w:val="28"/>
        </w:rPr>
        <w:t>.</w:t>
      </w:r>
      <w:proofErr w:type="spellStart"/>
      <w:r w:rsidR="00AA7B57">
        <w:rPr>
          <w:szCs w:val="28"/>
          <w:lang w:val="en-US"/>
        </w:rPr>
        <w:t>ru</w:t>
      </w:r>
      <w:proofErr w:type="spellEnd"/>
      <w:r w:rsidR="00AA7B57">
        <w:rPr>
          <w:szCs w:val="28"/>
        </w:rPr>
        <w:t>,</w:t>
      </w:r>
      <w:r w:rsidR="00386179">
        <w:rPr>
          <w:szCs w:val="28"/>
        </w:rPr>
        <w:t xml:space="preserve"> </w:t>
      </w:r>
      <w:proofErr w:type="spellStart"/>
      <w:r w:rsidR="00386179">
        <w:rPr>
          <w:szCs w:val="28"/>
          <w:lang w:val="en-US"/>
        </w:rPr>
        <w:t>Alladvertising</w:t>
      </w:r>
      <w:proofErr w:type="spellEnd"/>
      <w:r w:rsidR="00386179" w:rsidRPr="00386179">
        <w:rPr>
          <w:szCs w:val="28"/>
        </w:rPr>
        <w:t>.</w:t>
      </w:r>
      <w:proofErr w:type="spellStart"/>
      <w:r w:rsidR="00386179">
        <w:rPr>
          <w:szCs w:val="28"/>
          <w:lang w:val="en-US"/>
        </w:rPr>
        <w:t>ru</w:t>
      </w:r>
      <w:proofErr w:type="spellEnd"/>
      <w:r w:rsidR="00386179">
        <w:rPr>
          <w:szCs w:val="28"/>
        </w:rPr>
        <w:t>,</w:t>
      </w:r>
      <w:r w:rsidR="00AA7B57">
        <w:rPr>
          <w:szCs w:val="28"/>
        </w:rPr>
        <w:t xml:space="preserve"> </w:t>
      </w:r>
      <w:proofErr w:type="spellStart"/>
      <w:r w:rsidR="00AA7B57">
        <w:rPr>
          <w:szCs w:val="28"/>
          <w:lang w:val="en-US"/>
        </w:rPr>
        <w:t>Cossa</w:t>
      </w:r>
      <w:proofErr w:type="spellEnd"/>
      <w:r w:rsidR="00AA7B57" w:rsidRPr="00AA7B57">
        <w:rPr>
          <w:szCs w:val="28"/>
        </w:rPr>
        <w:t>.</w:t>
      </w:r>
      <w:proofErr w:type="spellStart"/>
      <w:r w:rsidR="00AA7B57">
        <w:rPr>
          <w:szCs w:val="28"/>
          <w:lang w:val="en-US"/>
        </w:rPr>
        <w:t>ru</w:t>
      </w:r>
      <w:proofErr w:type="spellEnd"/>
      <w:r w:rsidR="00AA7B57">
        <w:rPr>
          <w:szCs w:val="28"/>
        </w:rPr>
        <w:t xml:space="preserve">, </w:t>
      </w:r>
      <w:proofErr w:type="spellStart"/>
      <w:r w:rsidR="00AA7B57">
        <w:rPr>
          <w:szCs w:val="28"/>
          <w:lang w:val="en-US"/>
        </w:rPr>
        <w:t>Tadvizer</w:t>
      </w:r>
      <w:proofErr w:type="spellEnd"/>
      <w:r w:rsidR="00AA7B57" w:rsidRPr="00AA7B57">
        <w:rPr>
          <w:szCs w:val="28"/>
        </w:rPr>
        <w:t>.</w:t>
      </w:r>
      <w:proofErr w:type="spellStart"/>
      <w:r w:rsidR="00AA7B57">
        <w:rPr>
          <w:szCs w:val="28"/>
          <w:lang w:val="en-US"/>
        </w:rPr>
        <w:t>ru</w:t>
      </w:r>
      <w:proofErr w:type="spellEnd"/>
      <w:r w:rsidR="00AA7B57" w:rsidRPr="00AA7B57">
        <w:rPr>
          <w:szCs w:val="28"/>
        </w:rPr>
        <w:t xml:space="preserve">, </w:t>
      </w:r>
      <w:proofErr w:type="spellStart"/>
      <w:r w:rsidR="00AA7B57">
        <w:rPr>
          <w:szCs w:val="28"/>
          <w:lang w:val="en-US"/>
        </w:rPr>
        <w:t>Rubase</w:t>
      </w:r>
      <w:proofErr w:type="spellEnd"/>
      <w:r w:rsidR="00AA7B57" w:rsidRPr="00AA7B57">
        <w:rPr>
          <w:szCs w:val="28"/>
        </w:rPr>
        <w:t>.</w:t>
      </w:r>
      <w:proofErr w:type="spellStart"/>
      <w:r w:rsidR="00AA7B57">
        <w:rPr>
          <w:szCs w:val="28"/>
          <w:lang w:val="en-US"/>
        </w:rPr>
        <w:t>ru</w:t>
      </w:r>
      <w:proofErr w:type="spellEnd"/>
      <w:r w:rsidR="00AA7B57" w:rsidRPr="00AA7B57">
        <w:rPr>
          <w:szCs w:val="28"/>
        </w:rPr>
        <w:t xml:space="preserve">, </w:t>
      </w:r>
      <w:r w:rsidR="00AA7B57">
        <w:rPr>
          <w:szCs w:val="28"/>
          <w:lang w:val="en-US"/>
        </w:rPr>
        <w:t>A</w:t>
      </w:r>
      <w:r w:rsidR="00AA7B57" w:rsidRPr="00AA7B57">
        <w:rPr>
          <w:szCs w:val="28"/>
        </w:rPr>
        <w:t>dindex.ru</w:t>
      </w:r>
      <w:r w:rsidR="00986F51">
        <w:rPr>
          <w:szCs w:val="28"/>
        </w:rPr>
        <w:t>. Статистические данные и отчёты по рекламному рынку взяты из исследований АКАР</w:t>
      </w:r>
      <w:r w:rsidR="00790692">
        <w:rPr>
          <w:szCs w:val="28"/>
        </w:rPr>
        <w:t xml:space="preserve"> и </w:t>
      </w:r>
      <w:r w:rsidR="00845628">
        <w:rPr>
          <w:szCs w:val="28"/>
        </w:rPr>
        <w:t>РАМУ</w:t>
      </w:r>
      <w:r w:rsidR="00790692">
        <w:rPr>
          <w:szCs w:val="28"/>
        </w:rPr>
        <w:t>.</w:t>
      </w:r>
    </w:p>
    <w:p w14:paraId="29DD0258" w14:textId="23FEA2D8" w:rsidR="00DC50D2" w:rsidRDefault="001953A2" w:rsidP="00DC50D2">
      <w:pPr>
        <w:spacing w:before="240"/>
        <w:ind w:left="360" w:firstLine="348"/>
        <w:rPr>
          <w:szCs w:val="28"/>
        </w:rPr>
      </w:pPr>
      <w:r>
        <w:rPr>
          <w:b/>
          <w:bCs/>
          <w:szCs w:val="28"/>
        </w:rPr>
        <w:t xml:space="preserve">Эмпирическую базу </w:t>
      </w:r>
      <w:r>
        <w:rPr>
          <w:szCs w:val="28"/>
        </w:rPr>
        <w:t xml:space="preserve">исследования составляют документальные источники, материалы маркетинговых исследований, материалы отраслевых выставок и конференций, тематических Интернет-ресурсов и СМИ, а также публичные материалы, рекламные и PR материалы исследуемых </w:t>
      </w:r>
      <w:r w:rsidR="00AA7B57">
        <w:rPr>
          <w:szCs w:val="28"/>
        </w:rPr>
        <w:t>участников рекламного рынка</w:t>
      </w:r>
      <w:r>
        <w:rPr>
          <w:szCs w:val="28"/>
        </w:rPr>
        <w:t>. Помимо этого, в эмпирическую базу вошли результаты проведенных автором исследований (</w:t>
      </w:r>
      <w:r w:rsidR="00DC50D2" w:rsidRPr="00DC50D2">
        <w:rPr>
          <w:szCs w:val="28"/>
        </w:rPr>
        <w:t>качественный анализ документов</w:t>
      </w:r>
      <w:r w:rsidR="00DC50D2">
        <w:rPr>
          <w:szCs w:val="28"/>
        </w:rPr>
        <w:t xml:space="preserve">, </w:t>
      </w:r>
      <w:r w:rsidR="00DC50D2" w:rsidRPr="00DC50D2">
        <w:rPr>
          <w:szCs w:val="28"/>
        </w:rPr>
        <w:t>анализ веб-сайтов и представительств в социальных сетях</w:t>
      </w:r>
      <w:r>
        <w:rPr>
          <w:szCs w:val="28"/>
        </w:rPr>
        <w:t xml:space="preserve">, </w:t>
      </w:r>
      <w:r w:rsidR="00A84BD2">
        <w:rPr>
          <w:szCs w:val="28"/>
        </w:rPr>
        <w:t xml:space="preserve">интервью, </w:t>
      </w:r>
      <w:r>
        <w:rPr>
          <w:szCs w:val="28"/>
        </w:rPr>
        <w:t xml:space="preserve">бенчмаркинг </w:t>
      </w:r>
      <w:r w:rsidR="00DC50D2">
        <w:rPr>
          <w:szCs w:val="28"/>
        </w:rPr>
        <w:t xml:space="preserve">коммуникационной </w:t>
      </w:r>
      <w:r>
        <w:rPr>
          <w:szCs w:val="28"/>
        </w:rPr>
        <w:t>деятельности</w:t>
      </w:r>
      <w:r w:rsidR="00386179">
        <w:rPr>
          <w:szCs w:val="28"/>
        </w:rPr>
        <w:t xml:space="preserve">, </w:t>
      </w:r>
      <w:r w:rsidR="00386179">
        <w:rPr>
          <w:szCs w:val="28"/>
          <w:lang w:val="en-US"/>
        </w:rPr>
        <w:t>SWOT</w:t>
      </w:r>
      <w:r w:rsidR="00386179">
        <w:rPr>
          <w:szCs w:val="28"/>
        </w:rPr>
        <w:t>-анализ</w:t>
      </w:r>
      <w:r>
        <w:rPr>
          <w:szCs w:val="28"/>
        </w:rPr>
        <w:t>).</w:t>
      </w:r>
    </w:p>
    <w:p w14:paraId="2F484A14" w14:textId="69D8854B" w:rsidR="00DC50D2" w:rsidRPr="00DC50D2" w:rsidRDefault="00DC50D2" w:rsidP="00C74E2E">
      <w:pPr>
        <w:spacing w:before="240"/>
        <w:ind w:left="360" w:firstLine="348"/>
        <w:rPr>
          <w:szCs w:val="28"/>
        </w:rPr>
      </w:pPr>
      <w:r w:rsidRPr="00DC50D2">
        <w:rPr>
          <w:szCs w:val="28"/>
        </w:rPr>
        <w:t>Структура исследовательской работы определяется целями и задачами</w:t>
      </w:r>
      <w:r w:rsidR="00C74E2E">
        <w:rPr>
          <w:szCs w:val="28"/>
        </w:rPr>
        <w:t xml:space="preserve"> </w:t>
      </w:r>
      <w:r w:rsidRPr="00DC50D2">
        <w:rPr>
          <w:szCs w:val="28"/>
        </w:rPr>
        <w:t xml:space="preserve">исследования. </w:t>
      </w:r>
      <w:r>
        <w:rPr>
          <w:szCs w:val="28"/>
        </w:rPr>
        <w:t>Выпускная квалификационная работа</w:t>
      </w:r>
      <w:r w:rsidRPr="00DC50D2">
        <w:rPr>
          <w:szCs w:val="28"/>
        </w:rPr>
        <w:t xml:space="preserve"> состоит из введения, двух глав, содержащих </w:t>
      </w:r>
      <w:r w:rsidR="00AC427B">
        <w:rPr>
          <w:szCs w:val="28"/>
        </w:rPr>
        <w:t>шесть</w:t>
      </w:r>
      <w:r>
        <w:rPr>
          <w:szCs w:val="28"/>
        </w:rPr>
        <w:t xml:space="preserve"> </w:t>
      </w:r>
      <w:r w:rsidRPr="00DC50D2">
        <w:rPr>
          <w:szCs w:val="28"/>
        </w:rPr>
        <w:t>параграфов, заключения, библиографического списка</w:t>
      </w:r>
      <w:r w:rsidR="00A84BD2">
        <w:rPr>
          <w:szCs w:val="28"/>
        </w:rPr>
        <w:t xml:space="preserve"> и шести </w:t>
      </w:r>
      <w:r w:rsidRPr="00DC50D2">
        <w:rPr>
          <w:szCs w:val="28"/>
        </w:rPr>
        <w:t>приложений</w:t>
      </w:r>
      <w:r>
        <w:rPr>
          <w:szCs w:val="28"/>
        </w:rPr>
        <w:t xml:space="preserve">. </w:t>
      </w:r>
    </w:p>
    <w:p w14:paraId="3F49585D" w14:textId="0E2C0A75" w:rsidR="00DC50D2" w:rsidRDefault="00DC50D2" w:rsidP="00AC427B">
      <w:pPr>
        <w:spacing w:before="240"/>
        <w:rPr>
          <w:szCs w:val="28"/>
        </w:rPr>
      </w:pPr>
    </w:p>
    <w:p w14:paraId="4A99F428" w14:textId="0F389194" w:rsidR="006960F9" w:rsidRDefault="006960F9" w:rsidP="00AC427B">
      <w:pPr>
        <w:spacing w:before="240"/>
        <w:rPr>
          <w:szCs w:val="28"/>
        </w:rPr>
      </w:pPr>
    </w:p>
    <w:p w14:paraId="2CD81ED6" w14:textId="77777777" w:rsidR="006960F9" w:rsidRDefault="006960F9" w:rsidP="00AC427B">
      <w:pPr>
        <w:spacing w:before="240"/>
        <w:rPr>
          <w:szCs w:val="28"/>
        </w:rPr>
      </w:pPr>
    </w:p>
    <w:p w14:paraId="6A7DBD3A" w14:textId="48EE2C2E" w:rsidR="00DC50D2" w:rsidRDefault="00AA7B57" w:rsidP="00BF60EB">
      <w:pPr>
        <w:pStyle w:val="12"/>
      </w:pPr>
      <w:r w:rsidRPr="005459BC">
        <w:lastRenderedPageBreak/>
        <w:t>Глава 1. Специфика коммуникационной деятельности в сфере рекламных услуг</w:t>
      </w:r>
    </w:p>
    <w:p w14:paraId="3A58DE0C" w14:textId="77777777" w:rsidR="008B7E9F" w:rsidRDefault="008B7E9F" w:rsidP="00A456FD">
      <w:pPr>
        <w:rPr>
          <w:szCs w:val="28"/>
        </w:rPr>
      </w:pPr>
    </w:p>
    <w:p w14:paraId="494ABABE" w14:textId="10170962" w:rsidR="00684F6E" w:rsidRPr="00C67E99" w:rsidRDefault="001F4C6D" w:rsidP="00BF60EB">
      <w:pPr>
        <w:pStyle w:val="12"/>
      </w:pPr>
      <w:r w:rsidRPr="00A02BA8">
        <w:t xml:space="preserve">1.1 </w:t>
      </w:r>
      <w:r w:rsidR="009B0401">
        <w:t>Характеристика</w:t>
      </w:r>
      <w:r w:rsidR="00FB0FB0" w:rsidRPr="00C67E99">
        <w:t xml:space="preserve"> </w:t>
      </w:r>
      <w:r w:rsidR="00887F37">
        <w:t>рынка рекламных услуг и его развитие в</w:t>
      </w:r>
      <w:r w:rsidR="00FB0FB0" w:rsidRPr="00C67E99">
        <w:t xml:space="preserve"> России</w:t>
      </w:r>
    </w:p>
    <w:p w14:paraId="5A3904D8" w14:textId="77777777" w:rsidR="008B7E9F" w:rsidRPr="00C67E99" w:rsidRDefault="008B7E9F" w:rsidP="008B7E9F">
      <w:pPr>
        <w:rPr>
          <w:b/>
          <w:szCs w:val="28"/>
        </w:rPr>
      </w:pPr>
    </w:p>
    <w:p w14:paraId="5D4F0F88" w14:textId="3ACDF15B" w:rsidR="00A02BA8" w:rsidRDefault="00440FE1" w:rsidP="00A02BA8">
      <w:pPr>
        <w:ind w:firstLine="708"/>
        <w:rPr>
          <w:szCs w:val="28"/>
        </w:rPr>
      </w:pPr>
      <w:r>
        <w:rPr>
          <w:szCs w:val="28"/>
        </w:rPr>
        <w:t>Сегодня</w:t>
      </w:r>
      <w:r w:rsidR="00A02BA8" w:rsidRPr="00A02BA8">
        <w:rPr>
          <w:szCs w:val="28"/>
        </w:rPr>
        <w:t xml:space="preserve"> рынок рекламы </w:t>
      </w:r>
      <w:r>
        <w:rPr>
          <w:szCs w:val="28"/>
        </w:rPr>
        <w:t>является одним из самых быстрорастущих секторов экономики России.</w:t>
      </w:r>
      <w:r w:rsidR="006960F9">
        <w:rPr>
          <w:szCs w:val="28"/>
        </w:rPr>
        <w:t xml:space="preserve"> Интенсивное развитие предпринимательства способствует появлению новых участников </w:t>
      </w:r>
      <w:r w:rsidR="00642969">
        <w:rPr>
          <w:szCs w:val="28"/>
        </w:rPr>
        <w:t xml:space="preserve">товарных </w:t>
      </w:r>
      <w:r w:rsidR="006960F9">
        <w:rPr>
          <w:szCs w:val="28"/>
        </w:rPr>
        <w:t>рынк</w:t>
      </w:r>
      <w:r w:rsidR="00642969">
        <w:rPr>
          <w:szCs w:val="28"/>
        </w:rPr>
        <w:t>ов</w:t>
      </w:r>
      <w:r w:rsidR="006960F9">
        <w:rPr>
          <w:szCs w:val="28"/>
        </w:rPr>
        <w:t xml:space="preserve">, </w:t>
      </w:r>
      <w:r w:rsidR="00642969">
        <w:rPr>
          <w:szCs w:val="28"/>
        </w:rPr>
        <w:t xml:space="preserve">которые остро нуждаются в продвижении своих товаров и услуг в условиях высокой </w:t>
      </w:r>
      <w:r w:rsidR="006960F9">
        <w:rPr>
          <w:szCs w:val="28"/>
        </w:rPr>
        <w:t xml:space="preserve">конкуренции. </w:t>
      </w:r>
      <w:r w:rsidR="00642969">
        <w:rPr>
          <w:szCs w:val="28"/>
        </w:rPr>
        <w:t>Появление новых</w:t>
      </w:r>
      <w:r w:rsidR="006960F9">
        <w:rPr>
          <w:szCs w:val="28"/>
        </w:rPr>
        <w:t xml:space="preserve"> информационных и коммуникационных тех</w:t>
      </w:r>
      <w:r w:rsidR="00642969">
        <w:rPr>
          <w:szCs w:val="28"/>
        </w:rPr>
        <w:t xml:space="preserve">нологий меняет потребительское поведение, поэтому традиционные рекламные средства больше не достигают ожидаемого воздействия. На смену им приходят цифровые и интегрированные маркетинговые коммуникации, которые позволяют точнее сегментировать целевые аудитории и </w:t>
      </w:r>
      <w:r w:rsidR="00D627FD">
        <w:rPr>
          <w:szCs w:val="28"/>
        </w:rPr>
        <w:t xml:space="preserve">многоканально воздействовать на них. Поскольку реклама </w:t>
      </w:r>
      <w:r w:rsidR="00047D6C">
        <w:rPr>
          <w:szCs w:val="28"/>
        </w:rPr>
        <w:t xml:space="preserve">является неизменным спутником человека и </w:t>
      </w:r>
      <w:r w:rsidR="00D627FD">
        <w:rPr>
          <w:szCs w:val="28"/>
        </w:rPr>
        <w:t xml:space="preserve">затрагивает почти все сферы человеческих отношений, рынок рекламы реагирует на все изменения, происходящие в обществе и экономике, трансформируется и динамично развивается. </w:t>
      </w:r>
      <w:r w:rsidR="00A02BA8" w:rsidRPr="00A02BA8">
        <w:rPr>
          <w:szCs w:val="28"/>
        </w:rPr>
        <w:t xml:space="preserve">Для </w:t>
      </w:r>
      <w:r w:rsidR="00D627FD">
        <w:rPr>
          <w:szCs w:val="28"/>
        </w:rPr>
        <w:t xml:space="preserve">понимания </w:t>
      </w:r>
      <w:r w:rsidR="00D627FD" w:rsidRPr="00A02BA8">
        <w:rPr>
          <w:szCs w:val="28"/>
        </w:rPr>
        <w:t>структуры</w:t>
      </w:r>
      <w:r w:rsidR="00A02BA8" w:rsidRPr="00A02BA8">
        <w:rPr>
          <w:szCs w:val="28"/>
        </w:rPr>
        <w:t xml:space="preserve"> рынка</w:t>
      </w:r>
      <w:r w:rsidR="004C504C">
        <w:rPr>
          <w:szCs w:val="28"/>
        </w:rPr>
        <w:t xml:space="preserve"> рекламы</w:t>
      </w:r>
      <w:r w:rsidR="00D627FD">
        <w:rPr>
          <w:szCs w:val="28"/>
        </w:rPr>
        <w:t xml:space="preserve">, следует </w:t>
      </w:r>
      <w:r w:rsidR="006A323C">
        <w:rPr>
          <w:szCs w:val="28"/>
        </w:rPr>
        <w:t xml:space="preserve">дать ему определение, обозначить объект и субъекты рыночных отношений. </w:t>
      </w:r>
    </w:p>
    <w:p w14:paraId="58648C2F" w14:textId="77777777" w:rsidR="00887F37" w:rsidRDefault="00F2590B" w:rsidP="00887F37">
      <w:pPr>
        <w:ind w:firstLine="708"/>
      </w:pPr>
      <w:r>
        <w:rPr>
          <w:szCs w:val="28"/>
        </w:rPr>
        <w:t xml:space="preserve">В научной литературе часто рассматривается рынок рекламы, но редко встречается его определение. Например, </w:t>
      </w:r>
      <w:r w:rsidRPr="001B792B">
        <w:t>С. В</w:t>
      </w:r>
      <w:r>
        <w:t>.</w:t>
      </w:r>
      <w:r>
        <w:rPr>
          <w:rStyle w:val="a9"/>
          <w:szCs w:val="28"/>
        </w:rPr>
        <w:t xml:space="preserve"> </w:t>
      </w:r>
      <w:r w:rsidRPr="001B792B">
        <w:t>Веселов</w:t>
      </w:r>
      <w:r>
        <w:rPr>
          <w:szCs w:val="28"/>
        </w:rPr>
        <w:t xml:space="preserve"> рассматривает</w:t>
      </w:r>
      <w:r w:rsidRPr="006A323C">
        <w:rPr>
          <w:szCs w:val="28"/>
        </w:rPr>
        <w:t xml:space="preserve"> рынок рекламы как «сферу действия рекламного бизнеса»</w:t>
      </w:r>
      <w:r>
        <w:rPr>
          <w:szCs w:val="28"/>
        </w:rPr>
        <w:t>,</w:t>
      </w:r>
      <w:r w:rsidRPr="00F2590B">
        <w:rPr>
          <w:szCs w:val="28"/>
        </w:rPr>
        <w:t xml:space="preserve"> </w:t>
      </w:r>
      <w:r>
        <w:rPr>
          <w:szCs w:val="28"/>
        </w:rPr>
        <w:t>«</w:t>
      </w:r>
      <w:r>
        <w:t xml:space="preserve">сектор экономики, в рамках которого действуют субъекты этого рынка — рекламодатели, рекламные посредники, средства распространения рекламной информации и </w:t>
      </w:r>
      <w:r>
        <w:lastRenderedPageBreak/>
        <w:t xml:space="preserve">потребители рекламы.» </w:t>
      </w:r>
      <w:r w:rsidR="00780D50">
        <w:rPr>
          <w:rStyle w:val="a9"/>
          <w:szCs w:val="28"/>
        </w:rPr>
        <w:footnoteReference w:id="9"/>
      </w:r>
      <w:r w:rsidR="00780D50">
        <w:t>. Исходя из данного определения, рынок рекламы представляет собой отдельный сектор экономики, в котором происходят отношения между участниками рекламной деятельности</w:t>
      </w:r>
      <w:r w:rsidR="00F42562">
        <w:t>. Являясь частью экономической системы, рынок рекламы обеспечивает общественную потребность в рекламных услугах</w:t>
      </w:r>
      <w:r w:rsidR="00F42562">
        <w:rPr>
          <w:rStyle w:val="a9"/>
          <w:szCs w:val="28"/>
        </w:rPr>
        <w:footnoteReference w:id="10"/>
      </w:r>
      <w:r w:rsidR="00F42562">
        <w:t>.</w:t>
      </w:r>
      <w:r w:rsidR="00887F37">
        <w:t xml:space="preserve"> </w:t>
      </w:r>
    </w:p>
    <w:p w14:paraId="0BF673C9" w14:textId="0E82D042" w:rsidR="00F2590B" w:rsidRPr="006A323C" w:rsidRDefault="00887F37" w:rsidP="00887F37">
      <w:pPr>
        <w:ind w:firstLine="708"/>
        <w:rPr>
          <w:szCs w:val="28"/>
        </w:rPr>
      </w:pPr>
      <w:r>
        <w:rPr>
          <w:szCs w:val="28"/>
        </w:rPr>
        <w:t>Как можно было заметить из вышеизложенных определений, рекламные услуги выступают на рынке рекламы в роли товара. Для обозначения термина, мы будем использовать</w:t>
      </w:r>
      <w:r w:rsidRPr="00887F37">
        <w:rPr>
          <w:szCs w:val="28"/>
        </w:rPr>
        <w:t xml:space="preserve"> </w:t>
      </w:r>
      <w:r>
        <w:rPr>
          <w:szCs w:val="28"/>
        </w:rPr>
        <w:t xml:space="preserve">определение </w:t>
      </w:r>
      <w:r w:rsidRPr="00887F37">
        <w:rPr>
          <w:szCs w:val="28"/>
        </w:rPr>
        <w:t>Антипова К.В.: «рекламная услуга - это оплаченная рекламодателем (спонсором рекламы) работа, включающая в себя организацию взаимодействия между всеми участниками рекламного процесса, процесс приведения информации об объекте рекламы в вид рекламной, ее распространения, контроль реализации рекламной кампании и определение ее коммуникационного эффекта»</w:t>
      </w:r>
      <w:r w:rsidRPr="00887F37">
        <w:t xml:space="preserve"> </w:t>
      </w:r>
      <w:r>
        <w:rPr>
          <w:rStyle w:val="a9"/>
        </w:rPr>
        <w:footnoteReference w:id="11"/>
      </w:r>
    </w:p>
    <w:p w14:paraId="4487A153" w14:textId="77777777" w:rsidR="00F42562" w:rsidRDefault="006A323C" w:rsidP="00F42562">
      <w:pPr>
        <w:ind w:firstLine="708"/>
        <w:rPr>
          <w:szCs w:val="28"/>
        </w:rPr>
      </w:pPr>
      <w:r>
        <w:rPr>
          <w:szCs w:val="28"/>
        </w:rPr>
        <w:t xml:space="preserve">Согласно словарю экономических терминов, рынок – это </w:t>
      </w:r>
      <w:r w:rsidRPr="00C67E99">
        <w:rPr>
          <w:szCs w:val="28"/>
        </w:rPr>
        <w:t>отношения между покупателями (предъявителями спроса) и продавцами (поставщиками) по поводу обмена всей массы произведенных товаров и услуг</w:t>
      </w:r>
      <w:r>
        <w:rPr>
          <w:rStyle w:val="a9"/>
          <w:szCs w:val="28"/>
        </w:rPr>
        <w:footnoteReference w:id="12"/>
      </w:r>
      <w:r>
        <w:rPr>
          <w:szCs w:val="28"/>
        </w:rPr>
        <w:t>.</w:t>
      </w:r>
      <w:r w:rsidR="00F42562">
        <w:rPr>
          <w:szCs w:val="28"/>
        </w:rPr>
        <w:t xml:space="preserve"> </w:t>
      </w:r>
    </w:p>
    <w:p w14:paraId="132B6519" w14:textId="11A5B13F" w:rsidR="006A323C" w:rsidRDefault="00F42562" w:rsidP="00F42562">
      <w:pPr>
        <w:ind w:firstLine="708"/>
        <w:rPr>
          <w:szCs w:val="28"/>
        </w:rPr>
      </w:pPr>
      <w:r w:rsidRPr="00F11CEB">
        <w:rPr>
          <w:szCs w:val="28"/>
        </w:rPr>
        <w:t xml:space="preserve">Главная роль на рынке рекламы принадлежит </w:t>
      </w:r>
      <w:r>
        <w:rPr>
          <w:szCs w:val="28"/>
        </w:rPr>
        <w:t>тем субъектам</w:t>
      </w:r>
      <w:r w:rsidRPr="00F11CEB">
        <w:rPr>
          <w:szCs w:val="28"/>
        </w:rPr>
        <w:t>, к</w:t>
      </w:r>
      <w:r>
        <w:rPr>
          <w:szCs w:val="28"/>
        </w:rPr>
        <w:t>оторые</w:t>
      </w:r>
      <w:r w:rsidRPr="00F11CEB">
        <w:rPr>
          <w:szCs w:val="28"/>
        </w:rPr>
        <w:t xml:space="preserve"> созда</w:t>
      </w:r>
      <w:r>
        <w:rPr>
          <w:szCs w:val="28"/>
        </w:rPr>
        <w:t>ю</w:t>
      </w:r>
      <w:r w:rsidRPr="00F11CEB">
        <w:rPr>
          <w:szCs w:val="28"/>
        </w:rPr>
        <w:t>т спрос и предложение на рекламные услуги — заказчикам рекламы (рекламодателям) и исполнителям рекламы (</w:t>
      </w:r>
      <w:proofErr w:type="spellStart"/>
      <w:r w:rsidRPr="00F11CEB">
        <w:rPr>
          <w:szCs w:val="28"/>
        </w:rPr>
        <w:t>рекламопроизводителям</w:t>
      </w:r>
      <w:proofErr w:type="spellEnd"/>
      <w:r w:rsidRPr="00F11CEB">
        <w:rPr>
          <w:szCs w:val="28"/>
        </w:rPr>
        <w:t>).</w:t>
      </w:r>
      <w:r>
        <w:rPr>
          <w:szCs w:val="28"/>
        </w:rPr>
        <w:t xml:space="preserve"> Их </w:t>
      </w:r>
      <w:r>
        <w:rPr>
          <w:szCs w:val="28"/>
        </w:rPr>
        <w:lastRenderedPageBreak/>
        <w:t xml:space="preserve">связывает </w:t>
      </w:r>
      <w:r w:rsidRPr="00F11CEB">
        <w:rPr>
          <w:szCs w:val="28"/>
        </w:rPr>
        <w:t xml:space="preserve">тесная экономическая взаимосвязь, </w:t>
      </w:r>
      <w:r>
        <w:rPr>
          <w:szCs w:val="28"/>
        </w:rPr>
        <w:t>которая лежит в</w:t>
      </w:r>
      <w:r w:rsidRPr="00F11CEB">
        <w:rPr>
          <w:szCs w:val="28"/>
        </w:rPr>
        <w:t xml:space="preserve"> основе рекламного процесса.</w:t>
      </w:r>
      <w:r>
        <w:rPr>
          <w:szCs w:val="28"/>
        </w:rPr>
        <w:t xml:space="preserve"> </w:t>
      </w:r>
      <w:r w:rsidR="006A323C">
        <w:rPr>
          <w:szCs w:val="28"/>
        </w:rPr>
        <w:t>Соответственно рынок рекламы можно оп</w:t>
      </w:r>
      <w:r w:rsidR="001B792B">
        <w:rPr>
          <w:szCs w:val="28"/>
        </w:rPr>
        <w:t xml:space="preserve">ределить как место, где </w:t>
      </w:r>
      <w:r w:rsidR="00780D50">
        <w:rPr>
          <w:szCs w:val="28"/>
        </w:rPr>
        <w:t>встречается спрос и предложение на рекламные услуги и возникает их стоимость</w:t>
      </w:r>
      <w:r>
        <w:rPr>
          <w:rStyle w:val="a9"/>
          <w:szCs w:val="28"/>
        </w:rPr>
        <w:footnoteReference w:id="13"/>
      </w:r>
      <w:r w:rsidR="00780D50">
        <w:rPr>
          <w:szCs w:val="28"/>
        </w:rPr>
        <w:t xml:space="preserve">. </w:t>
      </w:r>
    </w:p>
    <w:p w14:paraId="13AD9749" w14:textId="4478495A" w:rsidR="009C4469" w:rsidRDefault="009C4469" w:rsidP="009C4469">
      <w:pPr>
        <w:ind w:firstLine="708"/>
        <w:rPr>
          <w:szCs w:val="28"/>
        </w:rPr>
      </w:pPr>
      <w:r>
        <w:rPr>
          <w:szCs w:val="28"/>
        </w:rPr>
        <w:t>В общем виде, рекламный процесс выглядит следующим образом: рекламодатели</w:t>
      </w:r>
      <w:r w:rsidRPr="00A02BA8">
        <w:rPr>
          <w:szCs w:val="28"/>
        </w:rPr>
        <w:t xml:space="preserve"> прибегают к услугам рекламных посредников, при помощи</w:t>
      </w:r>
      <w:r>
        <w:rPr>
          <w:szCs w:val="28"/>
        </w:rPr>
        <w:t xml:space="preserve"> </w:t>
      </w:r>
      <w:r w:rsidRPr="00A02BA8">
        <w:rPr>
          <w:szCs w:val="28"/>
        </w:rPr>
        <w:t>которых через средства распространения рекламы их обращения доходят до</w:t>
      </w:r>
      <w:r>
        <w:rPr>
          <w:szCs w:val="28"/>
        </w:rPr>
        <w:t xml:space="preserve"> </w:t>
      </w:r>
      <w:r w:rsidRPr="00A02BA8">
        <w:rPr>
          <w:szCs w:val="28"/>
        </w:rPr>
        <w:t>потенциальных клиентов, их целевой аудитории</w:t>
      </w:r>
      <w:r>
        <w:rPr>
          <w:rStyle w:val="a9"/>
          <w:szCs w:val="28"/>
        </w:rPr>
        <w:footnoteReference w:id="14"/>
      </w:r>
      <w:r>
        <w:rPr>
          <w:szCs w:val="28"/>
        </w:rPr>
        <w:t xml:space="preserve">. </w:t>
      </w:r>
    </w:p>
    <w:p w14:paraId="60AF8E43" w14:textId="7770983D" w:rsidR="009C4469" w:rsidRDefault="009C4469" w:rsidP="009C4469">
      <w:pPr>
        <w:ind w:firstLine="708"/>
        <w:rPr>
          <w:szCs w:val="28"/>
        </w:rPr>
      </w:pPr>
      <w:r>
        <w:rPr>
          <w:szCs w:val="28"/>
        </w:rPr>
        <w:t xml:space="preserve">Исходя из вышесказанного, </w:t>
      </w:r>
      <w:r w:rsidR="00F42562">
        <w:rPr>
          <w:szCs w:val="28"/>
        </w:rPr>
        <w:t>перечислим основны</w:t>
      </w:r>
      <w:r w:rsidR="003837E5">
        <w:rPr>
          <w:szCs w:val="28"/>
        </w:rPr>
        <w:t>х</w:t>
      </w:r>
      <w:r>
        <w:rPr>
          <w:szCs w:val="28"/>
        </w:rPr>
        <w:t xml:space="preserve"> субъект</w:t>
      </w:r>
      <w:r w:rsidR="003837E5">
        <w:rPr>
          <w:szCs w:val="28"/>
        </w:rPr>
        <w:t>ов</w:t>
      </w:r>
      <w:r>
        <w:rPr>
          <w:szCs w:val="28"/>
        </w:rPr>
        <w:t xml:space="preserve"> рекламного </w:t>
      </w:r>
      <w:r w:rsidR="0087308C">
        <w:rPr>
          <w:szCs w:val="28"/>
        </w:rPr>
        <w:t>процесса</w:t>
      </w:r>
      <w:r w:rsidRPr="00A02BA8">
        <w:rPr>
          <w:szCs w:val="28"/>
        </w:rPr>
        <w:t>:</w:t>
      </w:r>
    </w:p>
    <w:p w14:paraId="49F18438" w14:textId="77777777" w:rsidR="009C4469" w:rsidRDefault="009C4469" w:rsidP="009C4469">
      <w:pPr>
        <w:pStyle w:val="ae"/>
        <w:numPr>
          <w:ilvl w:val="0"/>
          <w:numId w:val="18"/>
        </w:numPr>
        <w:rPr>
          <w:szCs w:val="28"/>
        </w:rPr>
      </w:pPr>
      <w:r w:rsidRPr="003A2AAA">
        <w:rPr>
          <w:b/>
          <w:szCs w:val="28"/>
        </w:rPr>
        <w:t>Рекламодатели</w:t>
      </w:r>
      <w:r w:rsidRPr="009C4469">
        <w:rPr>
          <w:szCs w:val="28"/>
        </w:rPr>
        <w:t xml:space="preserve"> </w:t>
      </w:r>
      <w:r w:rsidRPr="00A02BA8">
        <w:rPr>
          <w:szCs w:val="28"/>
        </w:rPr>
        <w:t>– организации и компании, частные лица, которые</w:t>
      </w:r>
    </w:p>
    <w:p w14:paraId="516A370D" w14:textId="2A3A6A4C" w:rsidR="009C4469" w:rsidRDefault="009C4469" w:rsidP="009C4469">
      <w:pPr>
        <w:rPr>
          <w:szCs w:val="28"/>
        </w:rPr>
      </w:pPr>
      <w:r w:rsidRPr="00A02BA8">
        <w:rPr>
          <w:szCs w:val="28"/>
        </w:rPr>
        <w:t>являются инициаторами рекламного процесса</w:t>
      </w:r>
      <w:r>
        <w:rPr>
          <w:szCs w:val="28"/>
        </w:rPr>
        <w:t>, предоставляют исходную информацию об объекте рекламы и берут на себя расходы по</w:t>
      </w:r>
      <w:r w:rsidRPr="00A02BA8">
        <w:rPr>
          <w:szCs w:val="28"/>
        </w:rPr>
        <w:t xml:space="preserve"> </w:t>
      </w:r>
      <w:r>
        <w:rPr>
          <w:szCs w:val="28"/>
        </w:rPr>
        <w:t xml:space="preserve">созданию рекламного продукта. </w:t>
      </w:r>
    </w:p>
    <w:p w14:paraId="053489AC" w14:textId="1757813E" w:rsidR="009C4469" w:rsidRDefault="00F42562" w:rsidP="00F42562">
      <w:pPr>
        <w:ind w:firstLine="709"/>
        <w:rPr>
          <w:szCs w:val="28"/>
        </w:rPr>
      </w:pPr>
      <w:r>
        <w:rPr>
          <w:szCs w:val="28"/>
        </w:rPr>
        <w:t xml:space="preserve">2. </w:t>
      </w:r>
      <w:r w:rsidRPr="003A2AAA">
        <w:rPr>
          <w:b/>
          <w:szCs w:val="28"/>
        </w:rPr>
        <w:t>Р</w:t>
      </w:r>
      <w:r w:rsidR="009C4469" w:rsidRPr="003A2AAA">
        <w:rPr>
          <w:b/>
          <w:szCs w:val="28"/>
        </w:rPr>
        <w:t>екламные посредники</w:t>
      </w:r>
      <w:r w:rsidR="009C4469">
        <w:rPr>
          <w:szCs w:val="28"/>
        </w:rPr>
        <w:t xml:space="preserve">, в частности рекламные агентства </w:t>
      </w:r>
      <w:r w:rsidR="009C4469" w:rsidRPr="00A02BA8">
        <w:rPr>
          <w:szCs w:val="28"/>
        </w:rPr>
        <w:t>–</w:t>
      </w:r>
      <w:r w:rsidR="009C4469">
        <w:rPr>
          <w:szCs w:val="28"/>
        </w:rPr>
        <w:t xml:space="preserve"> </w:t>
      </w:r>
      <w:r w:rsidR="009C4469" w:rsidRPr="00A02BA8">
        <w:rPr>
          <w:szCs w:val="28"/>
        </w:rPr>
        <w:t xml:space="preserve"> независимые компании,</w:t>
      </w:r>
      <w:r w:rsidR="009C4469">
        <w:rPr>
          <w:szCs w:val="28"/>
        </w:rPr>
        <w:t xml:space="preserve"> </w:t>
      </w:r>
      <w:r w:rsidR="009C4469" w:rsidRPr="00A02BA8">
        <w:rPr>
          <w:szCs w:val="28"/>
        </w:rPr>
        <w:t>которые на заказ занимаются разработкой рекламной кампании,</w:t>
      </w:r>
      <w:r w:rsidR="009C4469">
        <w:rPr>
          <w:szCs w:val="28"/>
        </w:rPr>
        <w:t xml:space="preserve"> </w:t>
      </w:r>
      <w:r w:rsidR="009C4469" w:rsidRPr="00A02BA8">
        <w:rPr>
          <w:szCs w:val="28"/>
        </w:rPr>
        <w:t>производств</w:t>
      </w:r>
      <w:r w:rsidR="009C4469">
        <w:rPr>
          <w:szCs w:val="28"/>
        </w:rPr>
        <w:t>ом</w:t>
      </w:r>
      <w:r w:rsidR="009C4469" w:rsidRPr="00A02BA8">
        <w:rPr>
          <w:szCs w:val="28"/>
        </w:rPr>
        <w:t xml:space="preserve"> рекламной продукции и/или е</w:t>
      </w:r>
      <w:r w:rsidR="009C4469">
        <w:rPr>
          <w:szCs w:val="28"/>
        </w:rPr>
        <w:t>ё</w:t>
      </w:r>
      <w:r w:rsidR="009C4469" w:rsidRPr="00A02BA8">
        <w:rPr>
          <w:szCs w:val="28"/>
        </w:rPr>
        <w:t xml:space="preserve"> размещени</w:t>
      </w:r>
      <w:r w:rsidR="009C4469">
        <w:rPr>
          <w:szCs w:val="28"/>
        </w:rPr>
        <w:t>ем</w:t>
      </w:r>
      <w:r w:rsidR="009C4469" w:rsidRPr="00A02BA8">
        <w:rPr>
          <w:szCs w:val="28"/>
        </w:rPr>
        <w:t xml:space="preserve"> в средствах</w:t>
      </w:r>
      <w:r w:rsidR="009C4469">
        <w:rPr>
          <w:szCs w:val="28"/>
        </w:rPr>
        <w:t xml:space="preserve"> </w:t>
      </w:r>
      <w:r w:rsidR="009C4469" w:rsidRPr="00A02BA8">
        <w:rPr>
          <w:szCs w:val="28"/>
        </w:rPr>
        <w:t xml:space="preserve">распространения рекламной информации. </w:t>
      </w:r>
    </w:p>
    <w:p w14:paraId="46749ECB" w14:textId="0B44E6E6" w:rsidR="009C4469" w:rsidRPr="003A2AAA" w:rsidRDefault="009C4469" w:rsidP="003A2AAA">
      <w:pPr>
        <w:pStyle w:val="ae"/>
        <w:numPr>
          <w:ilvl w:val="0"/>
          <w:numId w:val="21"/>
        </w:numPr>
        <w:ind w:left="0" w:firstLine="709"/>
        <w:rPr>
          <w:szCs w:val="28"/>
        </w:rPr>
      </w:pPr>
      <w:r w:rsidRPr="003A2AAA">
        <w:rPr>
          <w:b/>
          <w:szCs w:val="28"/>
        </w:rPr>
        <w:t>Средства распространения рекламы</w:t>
      </w:r>
      <w:r w:rsidRPr="003A2AAA">
        <w:rPr>
          <w:szCs w:val="28"/>
        </w:rPr>
        <w:t xml:space="preserve"> – физические или юридические</w:t>
      </w:r>
      <w:r w:rsidR="003A2AAA">
        <w:rPr>
          <w:szCs w:val="28"/>
        </w:rPr>
        <w:t xml:space="preserve"> </w:t>
      </w:r>
      <w:r w:rsidRPr="003A2AAA">
        <w:rPr>
          <w:szCs w:val="28"/>
        </w:rPr>
        <w:t>лица, предоставляющие место и время для рекламных обращений с целью донесения их до целевой аудитории.</w:t>
      </w:r>
    </w:p>
    <w:p w14:paraId="02FCBF38" w14:textId="77777777" w:rsidR="009C4469" w:rsidRPr="00252274" w:rsidRDefault="009C4469" w:rsidP="009C4469">
      <w:pPr>
        <w:ind w:firstLine="708"/>
        <w:rPr>
          <w:szCs w:val="28"/>
        </w:rPr>
      </w:pPr>
      <w:r w:rsidRPr="00252274">
        <w:rPr>
          <w:szCs w:val="28"/>
        </w:rPr>
        <w:t xml:space="preserve">4. </w:t>
      </w:r>
      <w:r w:rsidRPr="003A2AAA">
        <w:rPr>
          <w:b/>
          <w:szCs w:val="28"/>
        </w:rPr>
        <w:t>Потребители рекламы</w:t>
      </w:r>
      <w:r w:rsidRPr="00252274">
        <w:rPr>
          <w:szCs w:val="28"/>
        </w:rPr>
        <w:t xml:space="preserve"> – физические или юридические лица, до</w:t>
      </w:r>
    </w:p>
    <w:p w14:paraId="7B473B9E" w14:textId="61EBA18A" w:rsidR="009C4469" w:rsidRDefault="009C4469" w:rsidP="009C4469">
      <w:pPr>
        <w:rPr>
          <w:szCs w:val="28"/>
        </w:rPr>
      </w:pPr>
      <w:r w:rsidRPr="00252274">
        <w:rPr>
          <w:szCs w:val="28"/>
        </w:rPr>
        <w:lastRenderedPageBreak/>
        <w:t>которых доводится рекламная информация.</w:t>
      </w:r>
      <w:r w:rsidR="003837E5">
        <w:rPr>
          <w:szCs w:val="28"/>
        </w:rPr>
        <w:t xml:space="preserve"> </w:t>
      </w:r>
    </w:p>
    <w:p w14:paraId="03B3E2F2" w14:textId="14E546FF" w:rsidR="009C4469" w:rsidRDefault="009C4469" w:rsidP="0087308C">
      <w:pPr>
        <w:ind w:firstLine="708"/>
        <w:rPr>
          <w:szCs w:val="28"/>
        </w:rPr>
      </w:pPr>
      <w:r>
        <w:rPr>
          <w:szCs w:val="28"/>
        </w:rPr>
        <w:t xml:space="preserve">Помимо вышеперечисленных субъектов, в </w:t>
      </w:r>
      <w:r w:rsidRPr="00252274">
        <w:rPr>
          <w:szCs w:val="28"/>
        </w:rPr>
        <w:t>рекламно</w:t>
      </w:r>
      <w:r>
        <w:rPr>
          <w:szCs w:val="28"/>
        </w:rPr>
        <w:t>м</w:t>
      </w:r>
      <w:r w:rsidRPr="00252274">
        <w:rPr>
          <w:szCs w:val="28"/>
        </w:rPr>
        <w:t xml:space="preserve"> процесс</w:t>
      </w:r>
      <w:r>
        <w:rPr>
          <w:szCs w:val="28"/>
        </w:rPr>
        <w:t>е</w:t>
      </w:r>
      <w:r w:rsidRPr="00252274">
        <w:rPr>
          <w:szCs w:val="28"/>
        </w:rPr>
        <w:t xml:space="preserve"> </w:t>
      </w:r>
      <w:r>
        <w:rPr>
          <w:szCs w:val="28"/>
        </w:rPr>
        <w:t xml:space="preserve">принимают участие и другие </w:t>
      </w:r>
      <w:r w:rsidRPr="00252274">
        <w:rPr>
          <w:szCs w:val="28"/>
        </w:rPr>
        <w:t>игроки, способствующие функционированию рынка в целом. К ним можно</w:t>
      </w:r>
      <w:r>
        <w:rPr>
          <w:szCs w:val="28"/>
        </w:rPr>
        <w:t xml:space="preserve"> </w:t>
      </w:r>
      <w:r w:rsidRPr="00252274">
        <w:rPr>
          <w:szCs w:val="28"/>
        </w:rPr>
        <w:t>отнести: исследовательские, маркетинговые, консалтинговые организации,</w:t>
      </w:r>
      <w:r>
        <w:rPr>
          <w:szCs w:val="28"/>
        </w:rPr>
        <w:t xml:space="preserve"> </w:t>
      </w:r>
      <w:r w:rsidRPr="00252274">
        <w:rPr>
          <w:szCs w:val="28"/>
        </w:rPr>
        <w:t>производственные структуры, занимающиеся изготовлением рекламной</w:t>
      </w:r>
      <w:r>
        <w:rPr>
          <w:szCs w:val="28"/>
        </w:rPr>
        <w:t xml:space="preserve"> </w:t>
      </w:r>
      <w:r w:rsidRPr="00252274">
        <w:rPr>
          <w:szCs w:val="28"/>
        </w:rPr>
        <w:t>продукции (типографии, дизайн-студии</w:t>
      </w:r>
      <w:r>
        <w:rPr>
          <w:szCs w:val="28"/>
        </w:rPr>
        <w:t xml:space="preserve">, </w:t>
      </w:r>
      <w:proofErr w:type="spellStart"/>
      <w:r>
        <w:rPr>
          <w:szCs w:val="28"/>
        </w:rPr>
        <w:t>видеопродакш</w:t>
      </w:r>
      <w:r w:rsidR="00EA6BF1">
        <w:rPr>
          <w:szCs w:val="28"/>
        </w:rPr>
        <w:t>и</w:t>
      </w:r>
      <w:r>
        <w:rPr>
          <w:szCs w:val="28"/>
        </w:rPr>
        <w:t>н</w:t>
      </w:r>
      <w:proofErr w:type="spellEnd"/>
      <w:r w:rsidRPr="00252274">
        <w:rPr>
          <w:szCs w:val="28"/>
        </w:rPr>
        <w:t>), а</w:t>
      </w:r>
      <w:r>
        <w:rPr>
          <w:szCs w:val="28"/>
        </w:rPr>
        <w:t xml:space="preserve"> </w:t>
      </w:r>
      <w:r w:rsidRPr="00252274">
        <w:rPr>
          <w:szCs w:val="28"/>
        </w:rPr>
        <w:t>также организации, регулирующие рекламную деятельность на</w:t>
      </w:r>
      <w:r>
        <w:rPr>
          <w:szCs w:val="28"/>
        </w:rPr>
        <w:t xml:space="preserve"> </w:t>
      </w:r>
      <w:r w:rsidRPr="00252274">
        <w:rPr>
          <w:szCs w:val="28"/>
        </w:rPr>
        <w:t>государственном и общественном уровнях</w:t>
      </w:r>
      <w:r>
        <w:rPr>
          <w:szCs w:val="28"/>
        </w:rPr>
        <w:t xml:space="preserve">. </w:t>
      </w:r>
      <w:r w:rsidR="00A84BD2">
        <w:rPr>
          <w:szCs w:val="28"/>
        </w:rPr>
        <w:t>Подробнее взаимоотношения участников рекламного процесса будет рассмотрены в параграфе 2.</w:t>
      </w:r>
    </w:p>
    <w:p w14:paraId="4D4EB650" w14:textId="3A5320FB" w:rsidR="0087308C" w:rsidRPr="0087308C" w:rsidRDefault="00EA6BF1" w:rsidP="00BC483B">
      <w:pPr>
        <w:ind w:firstLine="708"/>
        <w:rPr>
          <w:szCs w:val="28"/>
        </w:rPr>
      </w:pPr>
      <w:r>
        <w:rPr>
          <w:szCs w:val="28"/>
        </w:rPr>
        <w:t>Структура</w:t>
      </w:r>
      <w:r w:rsidR="009C4469" w:rsidRPr="009C4469">
        <w:rPr>
          <w:szCs w:val="28"/>
        </w:rPr>
        <w:t xml:space="preserve"> рекламного рынка</w:t>
      </w:r>
      <w:r w:rsidR="009C4469">
        <w:rPr>
          <w:szCs w:val="28"/>
        </w:rPr>
        <w:t xml:space="preserve"> — это</w:t>
      </w:r>
      <w:r w:rsidR="009C4469" w:rsidRPr="009C4469">
        <w:rPr>
          <w:szCs w:val="28"/>
        </w:rPr>
        <w:t xml:space="preserve"> сложное динамичное образование. </w:t>
      </w:r>
      <w:r w:rsidR="009C4469">
        <w:rPr>
          <w:szCs w:val="28"/>
        </w:rPr>
        <w:t>Она</w:t>
      </w:r>
      <w:r w:rsidR="009C4469" w:rsidRPr="009C4469">
        <w:rPr>
          <w:szCs w:val="28"/>
        </w:rPr>
        <w:t xml:space="preserve"> </w:t>
      </w:r>
      <w:r w:rsidR="009C4469">
        <w:rPr>
          <w:szCs w:val="28"/>
        </w:rPr>
        <w:t>тесным</w:t>
      </w:r>
      <w:r w:rsidR="009C4469" w:rsidRPr="009C4469">
        <w:rPr>
          <w:szCs w:val="28"/>
        </w:rPr>
        <w:t xml:space="preserve"> образом связана с потребностями </w:t>
      </w:r>
      <w:r w:rsidR="009C4469">
        <w:rPr>
          <w:szCs w:val="28"/>
        </w:rPr>
        <w:t>рекламодателей</w:t>
      </w:r>
      <w:r w:rsidR="009C4469" w:rsidRPr="009C4469">
        <w:rPr>
          <w:szCs w:val="28"/>
        </w:rPr>
        <w:t xml:space="preserve"> в распространении </w:t>
      </w:r>
      <w:r w:rsidR="003837E5">
        <w:rPr>
          <w:szCs w:val="28"/>
        </w:rPr>
        <w:t>рекламной информации</w:t>
      </w:r>
      <w:r w:rsidR="009C4469" w:rsidRPr="009C4469">
        <w:rPr>
          <w:szCs w:val="28"/>
        </w:rPr>
        <w:t xml:space="preserve"> и их возможностями по оплате процесса производства специфического товара в виде рекламного продукта. </w:t>
      </w:r>
      <w:r>
        <w:rPr>
          <w:szCs w:val="28"/>
        </w:rPr>
        <w:t>Р</w:t>
      </w:r>
      <w:r w:rsidRPr="00EA6BF1">
        <w:rPr>
          <w:szCs w:val="28"/>
        </w:rPr>
        <w:t xml:space="preserve">екламодатель с его задачами, </w:t>
      </w:r>
      <w:r>
        <w:rPr>
          <w:szCs w:val="28"/>
        </w:rPr>
        <w:t>СМИ</w:t>
      </w:r>
      <w:r w:rsidRPr="00EA6BF1">
        <w:rPr>
          <w:szCs w:val="28"/>
        </w:rPr>
        <w:t xml:space="preserve">, рекламные агентства, исследовательские организации, все технические средства обеспечения рекламного производства, </w:t>
      </w:r>
      <w:r w:rsidR="001077A1" w:rsidRPr="0087308C">
        <w:rPr>
          <w:szCs w:val="28"/>
        </w:rPr>
        <w:t xml:space="preserve">а также ведомства и </w:t>
      </w:r>
      <w:r w:rsidR="001077A1">
        <w:rPr>
          <w:szCs w:val="28"/>
        </w:rPr>
        <w:t xml:space="preserve">государственные </w:t>
      </w:r>
      <w:r w:rsidR="001077A1" w:rsidRPr="0087308C">
        <w:rPr>
          <w:szCs w:val="28"/>
        </w:rPr>
        <w:t>структуры, занимающиеся регулированием и саморегулированием рекламной деятельности</w:t>
      </w:r>
      <w:r w:rsidR="001077A1">
        <w:rPr>
          <w:szCs w:val="28"/>
        </w:rPr>
        <w:t xml:space="preserve">, </w:t>
      </w:r>
      <w:r w:rsidRPr="00EA6BF1">
        <w:rPr>
          <w:szCs w:val="28"/>
        </w:rPr>
        <w:t xml:space="preserve">составляют инфраструктуру </w:t>
      </w:r>
      <w:r>
        <w:rPr>
          <w:szCs w:val="28"/>
        </w:rPr>
        <w:t>рекламного рынка</w:t>
      </w:r>
      <w:r w:rsidR="001077A1">
        <w:rPr>
          <w:szCs w:val="28"/>
        </w:rPr>
        <w:t xml:space="preserve">. </w:t>
      </w:r>
    </w:p>
    <w:p w14:paraId="2265E92A" w14:textId="1AABED25" w:rsidR="00EA6BF1" w:rsidRPr="00EA6BF1" w:rsidRDefault="00EA6BF1" w:rsidP="0087308C">
      <w:pPr>
        <w:ind w:firstLine="708"/>
        <w:rPr>
          <w:szCs w:val="28"/>
        </w:rPr>
      </w:pPr>
      <w:r>
        <w:rPr>
          <w:szCs w:val="28"/>
        </w:rPr>
        <w:t xml:space="preserve">Перед тем, как перейти к анализу российского рынка рекламы, обозначим особенности, свойственные рекламному рынку в целом. </w:t>
      </w:r>
    </w:p>
    <w:p w14:paraId="57292622" w14:textId="37B0B7AE" w:rsidR="00EA6BF1" w:rsidRDefault="00121545" w:rsidP="00121545">
      <w:pPr>
        <w:ind w:firstLine="708"/>
        <w:rPr>
          <w:szCs w:val="28"/>
        </w:rPr>
      </w:pPr>
      <w:r w:rsidRPr="00EA6BF1">
        <w:t>И. А.</w:t>
      </w:r>
      <w:r>
        <w:t xml:space="preserve"> </w:t>
      </w:r>
      <w:r w:rsidRPr="00EA6BF1">
        <w:t>Соловьева</w:t>
      </w:r>
      <w:r>
        <w:t xml:space="preserve"> в статье «Теоретические особенности функционирования рекламного рынка в современных условиях» отмечает, что </w:t>
      </w:r>
      <w:r w:rsidR="00245CBA">
        <w:rPr>
          <w:szCs w:val="28"/>
        </w:rPr>
        <w:t>главной отличительной чертой рекламного рынка от других является виртуальность</w:t>
      </w:r>
      <w:r w:rsidR="00EA6BF1" w:rsidRPr="00EA6BF1">
        <w:rPr>
          <w:szCs w:val="28"/>
        </w:rPr>
        <w:t xml:space="preserve"> </w:t>
      </w:r>
      <w:r>
        <w:rPr>
          <w:szCs w:val="28"/>
        </w:rPr>
        <w:t>товара</w:t>
      </w:r>
      <w:r w:rsidR="00245CBA">
        <w:rPr>
          <w:szCs w:val="28"/>
        </w:rPr>
        <w:t xml:space="preserve">. </w:t>
      </w:r>
      <w:r>
        <w:rPr>
          <w:szCs w:val="28"/>
        </w:rPr>
        <w:t xml:space="preserve"> </w:t>
      </w:r>
      <w:r w:rsidR="00245CBA">
        <w:rPr>
          <w:szCs w:val="28"/>
        </w:rPr>
        <w:t>Фактически,</w:t>
      </w:r>
      <w:r w:rsidR="00EA6BF1" w:rsidRPr="00EA6BF1">
        <w:rPr>
          <w:szCs w:val="28"/>
        </w:rPr>
        <w:t xml:space="preserve"> рекламодатель покупает некое будущее рекламное пространство, оценить которое </w:t>
      </w:r>
      <w:r>
        <w:rPr>
          <w:szCs w:val="28"/>
        </w:rPr>
        <w:t>на момент покупки нево</w:t>
      </w:r>
      <w:r w:rsidRPr="00EA6BF1">
        <w:rPr>
          <w:szCs w:val="28"/>
        </w:rPr>
        <w:t>зможно</w:t>
      </w:r>
      <w:r>
        <w:rPr>
          <w:szCs w:val="28"/>
        </w:rPr>
        <w:t>, а результат от проделанной работы</w:t>
      </w:r>
      <w:r w:rsidR="00EA6BF1" w:rsidRPr="00EA6BF1">
        <w:rPr>
          <w:szCs w:val="28"/>
        </w:rPr>
        <w:t xml:space="preserve"> будет </w:t>
      </w:r>
      <w:r>
        <w:rPr>
          <w:szCs w:val="28"/>
        </w:rPr>
        <w:t>заметен</w:t>
      </w:r>
      <w:r w:rsidR="00EA6BF1" w:rsidRPr="00EA6BF1">
        <w:rPr>
          <w:szCs w:val="28"/>
        </w:rPr>
        <w:t xml:space="preserve"> спустя значительный промежуток времени. </w:t>
      </w:r>
      <w:r>
        <w:rPr>
          <w:szCs w:val="28"/>
        </w:rPr>
        <w:t xml:space="preserve">Такая особенность товара </w:t>
      </w:r>
      <w:r w:rsidR="00CE1531">
        <w:rPr>
          <w:szCs w:val="28"/>
        </w:rPr>
        <w:t>создаёт</w:t>
      </w:r>
      <w:r>
        <w:rPr>
          <w:szCs w:val="28"/>
        </w:rPr>
        <w:t xml:space="preserve"> напряженность в </w:t>
      </w:r>
      <w:r>
        <w:rPr>
          <w:szCs w:val="28"/>
        </w:rPr>
        <w:lastRenderedPageBreak/>
        <w:t xml:space="preserve">отношениях рекламодателей и агентств, если субъекты недостаточно осведомлены о ней. </w:t>
      </w:r>
    </w:p>
    <w:p w14:paraId="1271A605" w14:textId="11835180" w:rsidR="00245CBA" w:rsidRDefault="0004288B" w:rsidP="00245CBA">
      <w:pPr>
        <w:ind w:firstLine="708"/>
      </w:pPr>
      <w:r>
        <w:t xml:space="preserve">Следующей особенностью рынка является форма конкуренции. Если на товарных рынках </w:t>
      </w:r>
      <w:r w:rsidR="00245CBA">
        <w:t>предприятия</w:t>
      </w:r>
      <w:r>
        <w:t xml:space="preserve"> соперничают между собой как </w:t>
      </w:r>
      <w:r w:rsidR="00245CBA">
        <w:t>продавцы,</w:t>
      </w:r>
      <w:r>
        <w:t xml:space="preserve"> то на рынке рекламы </w:t>
      </w:r>
      <w:r w:rsidR="00555E24">
        <w:t xml:space="preserve">все </w:t>
      </w:r>
      <w:r>
        <w:t xml:space="preserve">субъекты </w:t>
      </w:r>
      <w:r w:rsidR="00555E24">
        <w:t xml:space="preserve">рекламной деятельности </w:t>
      </w:r>
      <w:r>
        <w:t xml:space="preserve">соперничают </w:t>
      </w:r>
      <w:r w:rsidR="00555E24">
        <w:t xml:space="preserve">между собой </w:t>
      </w:r>
      <w:r>
        <w:t>как рекламодатели.</w:t>
      </w:r>
      <w:r w:rsidR="00245CBA" w:rsidRPr="00245CBA">
        <w:t xml:space="preserve"> </w:t>
      </w:r>
      <w:r w:rsidR="00245CBA">
        <w:t xml:space="preserve">Такая ситуация обусловлена спецификой рекламных услуг. </w:t>
      </w:r>
      <w:r>
        <w:t xml:space="preserve">Иными словами, на рынках производства между собой конкурируют товары разных предприятий, а на рынке рекламы </w:t>
      </w:r>
      <w:r w:rsidR="00245CBA">
        <w:t>соперничают рекламные стратегии, от качества реализации которых зависит</w:t>
      </w:r>
      <w:r>
        <w:t xml:space="preserve"> </w:t>
      </w:r>
      <w:r w:rsidR="00245CBA">
        <w:t xml:space="preserve">степень воздействия на конечного потребителя рекламируемых товаров и услуг. </w:t>
      </w:r>
      <w:r w:rsidR="00555E24">
        <w:t xml:space="preserve">Конкурентная </w:t>
      </w:r>
      <w:r w:rsidR="00245CBA">
        <w:t>борьба рекламодателей, как потребителей рекламной продукции</w:t>
      </w:r>
      <w:r w:rsidR="00555E24">
        <w:t xml:space="preserve">, </w:t>
      </w:r>
      <w:r w:rsidR="00245CBA">
        <w:t xml:space="preserve">происходит за </w:t>
      </w:r>
      <w:r w:rsidR="00555E24">
        <w:t>право доступа к предпочитаемым</w:t>
      </w:r>
      <w:r w:rsidR="00245CBA">
        <w:t xml:space="preserve"> </w:t>
      </w:r>
      <w:r w:rsidR="00555E24">
        <w:t>каналам</w:t>
      </w:r>
      <w:r w:rsidR="00245CBA">
        <w:t xml:space="preserve"> </w:t>
      </w:r>
      <w:r w:rsidR="00555E24">
        <w:t>изготовления</w:t>
      </w:r>
      <w:r w:rsidR="00245CBA">
        <w:t xml:space="preserve"> и распространения рекламной информации.</w:t>
      </w:r>
      <w:r w:rsidR="00555E24">
        <w:t xml:space="preserve"> А</w:t>
      </w:r>
      <w:r w:rsidR="00245CBA">
        <w:t xml:space="preserve"> </w:t>
      </w:r>
      <w:r w:rsidR="00555E24">
        <w:t>производители рекламы конкурируют</w:t>
      </w:r>
      <w:r w:rsidR="00245CBA">
        <w:t xml:space="preserve"> за заказы рекламодателей на изготовление рекламной продукции. </w:t>
      </w:r>
      <w:r w:rsidR="00555E24">
        <w:t xml:space="preserve">В свою очередь </w:t>
      </w:r>
      <w:r w:rsidR="00245CBA">
        <w:t>рекламоносители – за право размещать рекламную информацию</w:t>
      </w:r>
      <w:r w:rsidR="00555E24">
        <w:t xml:space="preserve">, подготовленную </w:t>
      </w:r>
      <w:proofErr w:type="spellStart"/>
      <w:r w:rsidR="00555E24">
        <w:t>рекламопроизводителями</w:t>
      </w:r>
      <w:proofErr w:type="spellEnd"/>
      <w:r w:rsidR="00555E24">
        <w:t xml:space="preserve"> по заказу рекламодателей</w:t>
      </w:r>
      <w:r w:rsidR="00555E24">
        <w:rPr>
          <w:rStyle w:val="a9"/>
        </w:rPr>
        <w:footnoteReference w:id="15"/>
      </w:r>
      <w:r w:rsidR="00555E24">
        <w:t xml:space="preserve">. </w:t>
      </w:r>
    </w:p>
    <w:p w14:paraId="30C55ECA" w14:textId="6CB8A112" w:rsidR="009C4469" w:rsidRPr="00E3288D" w:rsidRDefault="00A84BD2" w:rsidP="00E3288D">
      <w:pPr>
        <w:ind w:firstLine="708"/>
      </w:pPr>
      <w:r>
        <w:t>Асимметричность</w:t>
      </w:r>
      <w:r w:rsidR="00225831">
        <w:t xml:space="preserve"> распространения информации внутри рынка, отсутствие прозрачности в ценообразовании и общая замкнутость системы также является </w:t>
      </w:r>
      <w:r w:rsidR="00E3288D">
        <w:t xml:space="preserve">характерными чертами рекламного рынка. </w:t>
      </w:r>
    </w:p>
    <w:p w14:paraId="5D9F515B" w14:textId="6CB85885" w:rsidR="00A02BA8" w:rsidRPr="00847782" w:rsidRDefault="00252274" w:rsidP="00A02BA8">
      <w:pPr>
        <w:rPr>
          <w:szCs w:val="28"/>
        </w:rPr>
      </w:pPr>
      <w:r>
        <w:rPr>
          <w:szCs w:val="28"/>
        </w:rPr>
        <w:tab/>
      </w:r>
      <w:r w:rsidR="00E3288D">
        <w:rPr>
          <w:szCs w:val="28"/>
        </w:rPr>
        <w:t>Для того, чтобы понять</w:t>
      </w:r>
      <w:r>
        <w:rPr>
          <w:szCs w:val="28"/>
        </w:rPr>
        <w:t xml:space="preserve"> специфику современного российского рынка рекламы, </w:t>
      </w:r>
      <w:r w:rsidR="00E3288D">
        <w:rPr>
          <w:szCs w:val="28"/>
        </w:rPr>
        <w:t>рассмотрим</w:t>
      </w:r>
      <w:r>
        <w:rPr>
          <w:szCs w:val="28"/>
        </w:rPr>
        <w:t xml:space="preserve"> основные этапы </w:t>
      </w:r>
      <w:r w:rsidR="00E3288D">
        <w:rPr>
          <w:szCs w:val="28"/>
        </w:rPr>
        <w:t>развития</w:t>
      </w:r>
      <w:r>
        <w:rPr>
          <w:szCs w:val="28"/>
        </w:rPr>
        <w:t xml:space="preserve"> и динамику рынка. </w:t>
      </w:r>
    </w:p>
    <w:p w14:paraId="49FD4DD7" w14:textId="3E7F2495" w:rsidR="00F856C8" w:rsidRDefault="00252274" w:rsidP="00440FE1">
      <w:pPr>
        <w:ind w:firstLine="708"/>
        <w:rPr>
          <w:szCs w:val="28"/>
        </w:rPr>
      </w:pPr>
      <w:r>
        <w:rPr>
          <w:szCs w:val="28"/>
        </w:rPr>
        <w:t xml:space="preserve">Становление </w:t>
      </w:r>
      <w:r w:rsidR="00AF096B">
        <w:rPr>
          <w:szCs w:val="28"/>
        </w:rPr>
        <w:t xml:space="preserve">отечественного рынка рекламы началось </w:t>
      </w:r>
      <w:r w:rsidR="00533A01">
        <w:rPr>
          <w:szCs w:val="28"/>
        </w:rPr>
        <w:t xml:space="preserve">в эпоху </w:t>
      </w:r>
      <w:r w:rsidR="00AF096B">
        <w:rPr>
          <w:szCs w:val="28"/>
        </w:rPr>
        <w:t>«перестройки»</w:t>
      </w:r>
      <w:r w:rsidR="00F94720">
        <w:rPr>
          <w:szCs w:val="28"/>
        </w:rPr>
        <w:t xml:space="preserve"> в конце 1980х годов</w:t>
      </w:r>
      <w:r w:rsidR="00DD36B1">
        <w:rPr>
          <w:szCs w:val="28"/>
        </w:rPr>
        <w:t xml:space="preserve">, </w:t>
      </w:r>
      <w:r w:rsidR="009B0401">
        <w:rPr>
          <w:szCs w:val="28"/>
        </w:rPr>
        <w:t xml:space="preserve">с </w:t>
      </w:r>
      <w:r w:rsidR="007E52EC">
        <w:rPr>
          <w:szCs w:val="28"/>
        </w:rPr>
        <w:t>переход</w:t>
      </w:r>
      <w:r w:rsidR="009B0401">
        <w:rPr>
          <w:szCs w:val="28"/>
        </w:rPr>
        <w:t>ом</w:t>
      </w:r>
      <w:r w:rsidR="007E52EC">
        <w:rPr>
          <w:szCs w:val="28"/>
        </w:rPr>
        <w:t xml:space="preserve"> от плановой к рыночной </w:t>
      </w:r>
      <w:r w:rsidR="007E52EC">
        <w:rPr>
          <w:szCs w:val="28"/>
        </w:rPr>
        <w:lastRenderedPageBreak/>
        <w:t xml:space="preserve">экономике </w:t>
      </w:r>
      <w:r w:rsidR="009B0401">
        <w:rPr>
          <w:szCs w:val="28"/>
        </w:rPr>
        <w:t>и появлением частной предпринимательской деятельности</w:t>
      </w:r>
      <w:r w:rsidR="00F94720">
        <w:rPr>
          <w:szCs w:val="28"/>
        </w:rPr>
        <w:t>.</w:t>
      </w:r>
      <w:r w:rsidR="00403B8F">
        <w:rPr>
          <w:szCs w:val="28"/>
        </w:rPr>
        <w:t xml:space="preserve"> </w:t>
      </w:r>
      <w:r w:rsidR="00DD36B1">
        <w:rPr>
          <w:szCs w:val="28"/>
        </w:rPr>
        <w:t>Исследовател</w:t>
      </w:r>
      <w:r w:rsidR="006B61FC">
        <w:rPr>
          <w:szCs w:val="28"/>
        </w:rPr>
        <w:t>ь Поляков В.А</w:t>
      </w:r>
      <w:r w:rsidR="00D74688">
        <w:rPr>
          <w:rStyle w:val="a9"/>
          <w:szCs w:val="28"/>
        </w:rPr>
        <w:footnoteReference w:id="16"/>
      </w:r>
      <w:r w:rsidR="006B61FC">
        <w:rPr>
          <w:szCs w:val="28"/>
        </w:rPr>
        <w:t xml:space="preserve"> </w:t>
      </w:r>
      <w:r w:rsidR="00DD36B1">
        <w:rPr>
          <w:szCs w:val="28"/>
        </w:rPr>
        <w:t>выделя</w:t>
      </w:r>
      <w:r w:rsidR="00D74688">
        <w:rPr>
          <w:szCs w:val="28"/>
        </w:rPr>
        <w:t>ет</w:t>
      </w:r>
      <w:r w:rsidR="00DD36B1">
        <w:rPr>
          <w:szCs w:val="28"/>
        </w:rPr>
        <w:t xml:space="preserve"> три ключевых этапа в развитии</w:t>
      </w:r>
      <w:r w:rsidR="00403B8F">
        <w:rPr>
          <w:szCs w:val="28"/>
        </w:rPr>
        <w:t xml:space="preserve"> рекламного рынка в России</w:t>
      </w:r>
      <w:r w:rsidR="00DD36B1">
        <w:rPr>
          <w:szCs w:val="28"/>
        </w:rPr>
        <w:t>:</w:t>
      </w:r>
    </w:p>
    <w:p w14:paraId="0F290C3E" w14:textId="09875823" w:rsidR="005723FA" w:rsidRDefault="00F856C8" w:rsidP="00684F6E">
      <w:pPr>
        <w:ind w:firstLine="708"/>
      </w:pPr>
      <w:r w:rsidRPr="00F856C8">
        <w:rPr>
          <w:szCs w:val="28"/>
        </w:rPr>
        <w:t>Первый этап (1990-1995 гг.)</w:t>
      </w:r>
      <w:r w:rsidR="00E3288D" w:rsidRPr="00E3288D">
        <w:t xml:space="preserve"> </w:t>
      </w:r>
      <w:r w:rsidR="00E3288D" w:rsidRPr="00E3288D">
        <w:rPr>
          <w:szCs w:val="28"/>
        </w:rPr>
        <w:t>–</w:t>
      </w:r>
      <w:r w:rsidR="00E3288D">
        <w:rPr>
          <w:szCs w:val="28"/>
        </w:rPr>
        <w:t xml:space="preserve"> </w:t>
      </w:r>
      <w:r w:rsidR="00403B8F">
        <w:rPr>
          <w:szCs w:val="28"/>
        </w:rPr>
        <w:t>период вступления субъектов рекламной деятельности в рекламный рынок.</w:t>
      </w:r>
      <w:r w:rsidR="009B0401">
        <w:rPr>
          <w:szCs w:val="28"/>
        </w:rPr>
        <w:t xml:space="preserve"> </w:t>
      </w:r>
      <w:r w:rsidR="00403B8F">
        <w:rPr>
          <w:szCs w:val="28"/>
        </w:rPr>
        <w:t>Реклама</w:t>
      </w:r>
      <w:r w:rsidR="009B0401">
        <w:rPr>
          <w:szCs w:val="28"/>
        </w:rPr>
        <w:t xml:space="preserve"> проника</w:t>
      </w:r>
      <w:r w:rsidR="00403B8F">
        <w:rPr>
          <w:szCs w:val="28"/>
        </w:rPr>
        <w:t>ет</w:t>
      </w:r>
      <w:r w:rsidR="009B0401">
        <w:rPr>
          <w:szCs w:val="28"/>
        </w:rPr>
        <w:t xml:space="preserve"> в газеты и на радио, </w:t>
      </w:r>
      <w:r w:rsidR="00403B8F">
        <w:rPr>
          <w:szCs w:val="28"/>
        </w:rPr>
        <w:t xml:space="preserve">растёт количество </w:t>
      </w:r>
      <w:r w:rsidR="00901849" w:rsidRPr="00F856C8">
        <w:rPr>
          <w:szCs w:val="28"/>
        </w:rPr>
        <w:t>рекламны</w:t>
      </w:r>
      <w:r w:rsidR="00403B8F">
        <w:rPr>
          <w:szCs w:val="28"/>
        </w:rPr>
        <w:t>х</w:t>
      </w:r>
      <w:r w:rsidR="00901849" w:rsidRPr="00F856C8">
        <w:rPr>
          <w:szCs w:val="28"/>
        </w:rPr>
        <w:t xml:space="preserve"> агентств</w:t>
      </w:r>
      <w:r w:rsidR="00901849">
        <w:rPr>
          <w:szCs w:val="28"/>
        </w:rPr>
        <w:t>,</w:t>
      </w:r>
      <w:r w:rsidR="00403B8F">
        <w:rPr>
          <w:szCs w:val="28"/>
        </w:rPr>
        <w:t xml:space="preserve"> СМИ, </w:t>
      </w:r>
      <w:r w:rsidR="009B0401">
        <w:rPr>
          <w:szCs w:val="28"/>
        </w:rPr>
        <w:t>специализированны</w:t>
      </w:r>
      <w:r w:rsidR="00403B8F">
        <w:rPr>
          <w:szCs w:val="28"/>
        </w:rPr>
        <w:t>х</w:t>
      </w:r>
      <w:r w:rsidR="009B0401">
        <w:rPr>
          <w:szCs w:val="28"/>
        </w:rPr>
        <w:t xml:space="preserve"> профессиональные издан</w:t>
      </w:r>
      <w:r w:rsidR="00901849">
        <w:rPr>
          <w:szCs w:val="28"/>
        </w:rPr>
        <w:t>и</w:t>
      </w:r>
      <w:r w:rsidR="00403B8F">
        <w:rPr>
          <w:szCs w:val="28"/>
        </w:rPr>
        <w:t>й</w:t>
      </w:r>
      <w:r w:rsidR="009B0401">
        <w:rPr>
          <w:szCs w:val="28"/>
        </w:rPr>
        <w:t>.</w:t>
      </w:r>
      <w:r w:rsidR="009B0401">
        <w:rPr>
          <w:rStyle w:val="a9"/>
          <w:szCs w:val="28"/>
        </w:rPr>
        <w:footnoteReference w:id="17"/>
      </w:r>
      <w:r w:rsidR="009B0401">
        <w:rPr>
          <w:szCs w:val="28"/>
        </w:rPr>
        <w:t xml:space="preserve"> Интенсивное развитие предпринимательства в </w:t>
      </w:r>
      <w:r w:rsidR="00901849">
        <w:rPr>
          <w:szCs w:val="28"/>
        </w:rPr>
        <w:t>19</w:t>
      </w:r>
      <w:r w:rsidR="009B0401">
        <w:rPr>
          <w:szCs w:val="28"/>
        </w:rPr>
        <w:t>90х породило высокий спрос на услуги рекламы в целях увеличения продаж и конкурентной борьбы.</w:t>
      </w:r>
      <w:r w:rsidR="00813F94">
        <w:rPr>
          <w:szCs w:val="28"/>
        </w:rPr>
        <w:t xml:space="preserve"> </w:t>
      </w:r>
      <w:r w:rsidR="00813F94" w:rsidRPr="00403B8F">
        <w:rPr>
          <w:szCs w:val="28"/>
        </w:rPr>
        <w:t xml:space="preserve">Реклама этого этапа </w:t>
      </w:r>
      <w:r w:rsidR="00813F94">
        <w:rPr>
          <w:szCs w:val="28"/>
        </w:rPr>
        <w:t>активно использовала</w:t>
      </w:r>
      <w:r w:rsidR="00813F94" w:rsidRPr="00403B8F">
        <w:rPr>
          <w:szCs w:val="28"/>
        </w:rPr>
        <w:t xml:space="preserve"> неосведомленность потребителя о новых товара</w:t>
      </w:r>
      <w:r w:rsidR="00813F94">
        <w:rPr>
          <w:szCs w:val="28"/>
        </w:rPr>
        <w:t>х, н</w:t>
      </w:r>
      <w:r w:rsidR="000D7486">
        <w:rPr>
          <w:szCs w:val="28"/>
        </w:rPr>
        <w:t>о отсутствие практического опыта и стандартов рекламной деятельности привело к появлению некачественной рекламы</w:t>
      </w:r>
      <w:r w:rsidR="00813F94">
        <w:rPr>
          <w:szCs w:val="28"/>
        </w:rPr>
        <w:t>, непрофессионализму субъектов рынка и неразборчивости СМИ</w:t>
      </w:r>
      <w:r w:rsidR="00813F94">
        <w:rPr>
          <w:rStyle w:val="a9"/>
          <w:szCs w:val="28"/>
        </w:rPr>
        <w:footnoteReference w:id="18"/>
      </w:r>
      <w:r w:rsidR="00813F94">
        <w:rPr>
          <w:szCs w:val="28"/>
        </w:rPr>
        <w:t>.</w:t>
      </w:r>
      <w:r w:rsidR="000D7486">
        <w:rPr>
          <w:szCs w:val="28"/>
        </w:rPr>
        <w:t xml:space="preserve"> Возникла потребность в регулировании деятельности и отношений участников рынка рекламы, и в 1995 году был принят Федеральный закон</w:t>
      </w:r>
      <w:r w:rsidR="000D7486" w:rsidRPr="00EC2536">
        <w:rPr>
          <w:szCs w:val="28"/>
        </w:rPr>
        <w:t xml:space="preserve"> </w:t>
      </w:r>
      <w:r w:rsidR="000D7486">
        <w:rPr>
          <w:szCs w:val="28"/>
        </w:rPr>
        <w:t>«</w:t>
      </w:r>
      <w:r w:rsidR="000D7486" w:rsidRPr="00EC2536">
        <w:rPr>
          <w:szCs w:val="28"/>
        </w:rPr>
        <w:t>О рекламе</w:t>
      </w:r>
      <w:r w:rsidR="000D7486">
        <w:rPr>
          <w:szCs w:val="28"/>
        </w:rPr>
        <w:t>».</w:t>
      </w:r>
      <w:r w:rsidR="00403B8F" w:rsidRPr="00403B8F">
        <w:t xml:space="preserve"> </w:t>
      </w:r>
    </w:p>
    <w:p w14:paraId="7F30E270" w14:textId="79053E9D" w:rsidR="00A86E3F" w:rsidRDefault="006D5D8C" w:rsidP="00684F6E">
      <w:pPr>
        <w:ind w:firstLine="708"/>
        <w:rPr>
          <w:szCs w:val="28"/>
        </w:rPr>
      </w:pPr>
      <w:r>
        <w:rPr>
          <w:szCs w:val="28"/>
        </w:rPr>
        <w:t xml:space="preserve">Второй этап (1995-1998 гг.) – период бурного роста рынка рекламы. </w:t>
      </w:r>
      <w:r w:rsidR="00FA40F4">
        <w:rPr>
          <w:szCs w:val="28"/>
        </w:rPr>
        <w:t>На российский рынок приходят западные рекламные агентства с богатым опытом мировой рекламной практики и унифицированной системой рекламного воздействия.</w:t>
      </w:r>
      <w:r w:rsidR="001677DA">
        <w:rPr>
          <w:szCs w:val="28"/>
        </w:rPr>
        <w:t xml:space="preserve"> П</w:t>
      </w:r>
      <w:r w:rsidR="00FE3EE7">
        <w:rPr>
          <w:szCs w:val="28"/>
        </w:rPr>
        <w:t>оявл</w:t>
      </w:r>
      <w:r w:rsidR="00FA40F4">
        <w:rPr>
          <w:szCs w:val="28"/>
        </w:rPr>
        <w:t xml:space="preserve">яются </w:t>
      </w:r>
      <w:r w:rsidR="00FE3EE7">
        <w:rPr>
          <w:szCs w:val="28"/>
        </w:rPr>
        <w:t>первы</w:t>
      </w:r>
      <w:r w:rsidR="00FA40F4">
        <w:rPr>
          <w:szCs w:val="28"/>
        </w:rPr>
        <w:t>е</w:t>
      </w:r>
      <w:r w:rsidR="00FE3EE7">
        <w:rPr>
          <w:szCs w:val="28"/>
        </w:rPr>
        <w:t xml:space="preserve"> профессиональны</w:t>
      </w:r>
      <w:r w:rsidR="00FA40F4">
        <w:rPr>
          <w:szCs w:val="28"/>
        </w:rPr>
        <w:t>е</w:t>
      </w:r>
      <w:r w:rsidR="00FE3EE7">
        <w:rPr>
          <w:szCs w:val="28"/>
        </w:rPr>
        <w:t xml:space="preserve"> организаци</w:t>
      </w:r>
      <w:r w:rsidR="00D31A19">
        <w:rPr>
          <w:szCs w:val="28"/>
        </w:rPr>
        <w:t>и</w:t>
      </w:r>
      <w:r w:rsidR="00FE3EE7">
        <w:rPr>
          <w:szCs w:val="28"/>
        </w:rPr>
        <w:t xml:space="preserve"> по саморегулированию рынка рекламы (1992 гг. - Ассоциация Рекламных Агентств России</w:t>
      </w:r>
      <w:r w:rsidR="00FA40F4">
        <w:rPr>
          <w:szCs w:val="28"/>
        </w:rPr>
        <w:t xml:space="preserve">). </w:t>
      </w:r>
      <w:r w:rsidR="00EB7F4F">
        <w:rPr>
          <w:szCs w:val="28"/>
        </w:rPr>
        <w:t>Спрос на рекламные услуги продолжает расти, что закономерно способствует увеличению количества участников рынка</w:t>
      </w:r>
      <w:r w:rsidR="001677DA">
        <w:rPr>
          <w:szCs w:val="28"/>
        </w:rPr>
        <w:t xml:space="preserve"> в столице и регионах</w:t>
      </w:r>
      <w:r w:rsidR="00EB7F4F">
        <w:rPr>
          <w:szCs w:val="28"/>
        </w:rPr>
        <w:t xml:space="preserve">, объединению успешных </w:t>
      </w:r>
      <w:r w:rsidR="00D31A19">
        <w:rPr>
          <w:szCs w:val="28"/>
        </w:rPr>
        <w:t>игроков</w:t>
      </w:r>
      <w:r w:rsidR="00EB7F4F">
        <w:rPr>
          <w:szCs w:val="28"/>
        </w:rPr>
        <w:t xml:space="preserve"> в медиахолдинги, </w:t>
      </w:r>
      <w:r w:rsidR="00FE3EE7">
        <w:rPr>
          <w:szCs w:val="28"/>
        </w:rPr>
        <w:lastRenderedPageBreak/>
        <w:t xml:space="preserve">возникновению новых рекламоносителей, </w:t>
      </w:r>
      <w:r w:rsidR="00EB7F4F">
        <w:rPr>
          <w:szCs w:val="28"/>
        </w:rPr>
        <w:t>появлению посредников по закупке и продаже рекламных площадей (</w:t>
      </w:r>
      <w:proofErr w:type="spellStart"/>
      <w:r w:rsidR="00EB7F4F">
        <w:rPr>
          <w:szCs w:val="28"/>
        </w:rPr>
        <w:t>медиабейеров</w:t>
      </w:r>
      <w:proofErr w:type="spellEnd"/>
      <w:r w:rsidR="00EB7F4F">
        <w:rPr>
          <w:szCs w:val="28"/>
        </w:rPr>
        <w:t xml:space="preserve"> и </w:t>
      </w:r>
      <w:proofErr w:type="spellStart"/>
      <w:r w:rsidR="00EB7F4F">
        <w:rPr>
          <w:szCs w:val="28"/>
        </w:rPr>
        <w:t>медиаселеров</w:t>
      </w:r>
      <w:proofErr w:type="spellEnd"/>
      <w:r w:rsidR="00FE3EE7">
        <w:rPr>
          <w:szCs w:val="28"/>
        </w:rPr>
        <w:t>).</w:t>
      </w:r>
      <w:r w:rsidR="001677DA">
        <w:rPr>
          <w:szCs w:val="28"/>
        </w:rPr>
        <w:t xml:space="preserve"> На этапе роста рынка </w:t>
      </w:r>
      <w:r w:rsidR="001677DA" w:rsidRPr="001677DA">
        <w:rPr>
          <w:szCs w:val="28"/>
        </w:rPr>
        <w:t>рекламодатель</w:t>
      </w:r>
      <w:r w:rsidR="00A86E3F">
        <w:rPr>
          <w:szCs w:val="28"/>
        </w:rPr>
        <w:t xml:space="preserve"> </w:t>
      </w:r>
      <w:r w:rsidR="001677DA">
        <w:rPr>
          <w:szCs w:val="28"/>
        </w:rPr>
        <w:t xml:space="preserve">единолично диктовал условия </w:t>
      </w:r>
      <w:r w:rsidR="001677DA" w:rsidRPr="001677DA">
        <w:rPr>
          <w:szCs w:val="28"/>
        </w:rPr>
        <w:t xml:space="preserve">в разработке концепции рекламы, </w:t>
      </w:r>
      <w:r w:rsidR="001677DA">
        <w:rPr>
          <w:szCs w:val="28"/>
        </w:rPr>
        <w:t xml:space="preserve">её содержании и </w:t>
      </w:r>
      <w:r w:rsidR="001677DA" w:rsidRPr="001677DA">
        <w:rPr>
          <w:szCs w:val="28"/>
        </w:rPr>
        <w:t xml:space="preserve">оценке креативности, </w:t>
      </w:r>
      <w:r w:rsidR="001677DA">
        <w:rPr>
          <w:szCs w:val="28"/>
        </w:rPr>
        <w:t>редко прислушиваясь к аргументам рекламных агентств и апелляциям к концепциям маркетинга</w:t>
      </w:r>
      <w:r w:rsidR="001677DA" w:rsidRPr="001677DA">
        <w:rPr>
          <w:szCs w:val="28"/>
        </w:rPr>
        <w:t xml:space="preserve">. </w:t>
      </w:r>
      <w:r w:rsidR="00A86E3F">
        <w:rPr>
          <w:szCs w:val="28"/>
        </w:rPr>
        <w:t>Производители</w:t>
      </w:r>
      <w:r w:rsidR="001677DA" w:rsidRPr="001677DA">
        <w:rPr>
          <w:szCs w:val="28"/>
        </w:rPr>
        <w:t xml:space="preserve"> рекламы делали робкие попытки выделить в рекламе</w:t>
      </w:r>
      <w:r w:rsidR="006564D9">
        <w:rPr>
          <w:szCs w:val="28"/>
        </w:rPr>
        <w:t xml:space="preserve"> </w:t>
      </w:r>
      <w:r w:rsidR="001677DA" w:rsidRPr="001677DA">
        <w:rPr>
          <w:szCs w:val="28"/>
        </w:rPr>
        <w:t>«</w:t>
      </w:r>
      <w:r w:rsidR="00A86E3F">
        <w:rPr>
          <w:szCs w:val="28"/>
        </w:rPr>
        <w:t>У</w:t>
      </w:r>
      <w:r w:rsidR="001677DA" w:rsidRPr="001677DA">
        <w:rPr>
          <w:szCs w:val="28"/>
        </w:rPr>
        <w:t xml:space="preserve">никальное </w:t>
      </w:r>
      <w:r w:rsidR="00A86E3F">
        <w:rPr>
          <w:szCs w:val="28"/>
        </w:rPr>
        <w:t>Т</w:t>
      </w:r>
      <w:r w:rsidR="001677DA" w:rsidRPr="001677DA">
        <w:rPr>
          <w:szCs w:val="28"/>
        </w:rPr>
        <w:t xml:space="preserve">орговое </w:t>
      </w:r>
      <w:r w:rsidR="00A86E3F">
        <w:rPr>
          <w:szCs w:val="28"/>
        </w:rPr>
        <w:t>П</w:t>
      </w:r>
      <w:r w:rsidR="001677DA" w:rsidRPr="001677DA">
        <w:rPr>
          <w:szCs w:val="28"/>
        </w:rPr>
        <w:t xml:space="preserve">редложение» по аналогии с мировой рекламой 40—50-х гг. прошлого века, но их предложения </w:t>
      </w:r>
      <w:r w:rsidR="00A86E3F">
        <w:rPr>
          <w:szCs w:val="28"/>
        </w:rPr>
        <w:t xml:space="preserve">не находили поддержки у </w:t>
      </w:r>
      <w:r w:rsidR="001677DA" w:rsidRPr="001677DA">
        <w:rPr>
          <w:szCs w:val="28"/>
        </w:rPr>
        <w:t>рекламодател</w:t>
      </w:r>
      <w:r w:rsidR="00D31A19">
        <w:rPr>
          <w:szCs w:val="28"/>
        </w:rPr>
        <w:t>ей</w:t>
      </w:r>
      <w:r w:rsidR="001677DA" w:rsidRPr="001677DA">
        <w:rPr>
          <w:szCs w:val="28"/>
        </w:rPr>
        <w:t>.</w:t>
      </w:r>
      <w:r w:rsidR="00A86E3F">
        <w:rPr>
          <w:szCs w:val="28"/>
        </w:rPr>
        <w:t xml:space="preserve"> </w:t>
      </w:r>
    </w:p>
    <w:p w14:paraId="5DEDE31B" w14:textId="454BD5C5" w:rsidR="00813F94" w:rsidRDefault="00A86E3F" w:rsidP="00684F6E">
      <w:pPr>
        <w:ind w:firstLine="708"/>
        <w:rPr>
          <w:szCs w:val="28"/>
        </w:rPr>
      </w:pPr>
      <w:r>
        <w:rPr>
          <w:szCs w:val="28"/>
        </w:rPr>
        <w:t xml:space="preserve">Первое </w:t>
      </w:r>
      <w:r w:rsidRPr="00A86E3F">
        <w:rPr>
          <w:szCs w:val="28"/>
        </w:rPr>
        <w:t>качественн</w:t>
      </w:r>
      <w:r>
        <w:rPr>
          <w:szCs w:val="28"/>
        </w:rPr>
        <w:t>ое</w:t>
      </w:r>
      <w:r w:rsidRPr="00A86E3F">
        <w:rPr>
          <w:szCs w:val="28"/>
        </w:rPr>
        <w:t xml:space="preserve"> и количественн</w:t>
      </w:r>
      <w:r>
        <w:rPr>
          <w:szCs w:val="28"/>
        </w:rPr>
        <w:t>ое</w:t>
      </w:r>
      <w:r w:rsidRPr="00A86E3F">
        <w:rPr>
          <w:szCs w:val="28"/>
        </w:rPr>
        <w:t xml:space="preserve"> изменени</w:t>
      </w:r>
      <w:r>
        <w:rPr>
          <w:szCs w:val="28"/>
        </w:rPr>
        <w:t>е</w:t>
      </w:r>
      <w:r w:rsidRPr="00A86E3F">
        <w:rPr>
          <w:szCs w:val="28"/>
        </w:rPr>
        <w:t xml:space="preserve"> рекламного рынка</w:t>
      </w:r>
      <w:r>
        <w:rPr>
          <w:szCs w:val="28"/>
        </w:rPr>
        <w:t xml:space="preserve"> в России произошло после э</w:t>
      </w:r>
      <w:r w:rsidRPr="00A86E3F">
        <w:rPr>
          <w:szCs w:val="28"/>
        </w:rPr>
        <w:t>кономическ</w:t>
      </w:r>
      <w:r>
        <w:rPr>
          <w:szCs w:val="28"/>
        </w:rPr>
        <w:t>ого</w:t>
      </w:r>
      <w:r w:rsidRPr="00A86E3F">
        <w:rPr>
          <w:szCs w:val="28"/>
        </w:rPr>
        <w:t xml:space="preserve"> кризис</w:t>
      </w:r>
      <w:r>
        <w:rPr>
          <w:szCs w:val="28"/>
        </w:rPr>
        <w:t>а</w:t>
      </w:r>
      <w:r w:rsidRPr="00A86E3F">
        <w:rPr>
          <w:szCs w:val="28"/>
        </w:rPr>
        <w:t xml:space="preserve"> 1998 г. </w:t>
      </w:r>
      <w:r>
        <w:rPr>
          <w:szCs w:val="28"/>
        </w:rPr>
        <w:t xml:space="preserve">Многие </w:t>
      </w:r>
      <w:r w:rsidR="005B22B3">
        <w:rPr>
          <w:szCs w:val="28"/>
        </w:rPr>
        <w:t>субъекты</w:t>
      </w:r>
      <w:r w:rsidR="005B22B3" w:rsidRPr="00A86E3F">
        <w:rPr>
          <w:szCs w:val="28"/>
        </w:rPr>
        <w:t xml:space="preserve"> рынка</w:t>
      </w:r>
      <w:r w:rsidRPr="00A86E3F">
        <w:rPr>
          <w:szCs w:val="28"/>
        </w:rPr>
        <w:t xml:space="preserve"> </w:t>
      </w:r>
      <w:r w:rsidR="005B22B3">
        <w:rPr>
          <w:szCs w:val="28"/>
        </w:rPr>
        <w:t>разорились</w:t>
      </w:r>
      <w:r w:rsidRPr="00A86E3F">
        <w:rPr>
          <w:szCs w:val="28"/>
        </w:rPr>
        <w:t xml:space="preserve">, произошла реструктуризация </w:t>
      </w:r>
      <w:r w:rsidR="00C55D4F">
        <w:rPr>
          <w:szCs w:val="28"/>
        </w:rPr>
        <w:t>отрасли рекламы</w:t>
      </w:r>
      <w:r w:rsidRPr="00A86E3F">
        <w:rPr>
          <w:szCs w:val="28"/>
        </w:rPr>
        <w:t xml:space="preserve"> и ее качественное улучшение</w:t>
      </w:r>
      <w:r w:rsidR="00C55D4F">
        <w:rPr>
          <w:szCs w:val="28"/>
        </w:rPr>
        <w:t>. Кризисные потрясения заставили</w:t>
      </w:r>
      <w:r w:rsidRPr="00A86E3F">
        <w:rPr>
          <w:szCs w:val="28"/>
        </w:rPr>
        <w:t xml:space="preserve"> рекламодател</w:t>
      </w:r>
      <w:r w:rsidR="00C55D4F">
        <w:rPr>
          <w:szCs w:val="28"/>
        </w:rPr>
        <w:t>ей</w:t>
      </w:r>
      <w:r w:rsidRPr="00A86E3F">
        <w:rPr>
          <w:szCs w:val="28"/>
        </w:rPr>
        <w:t xml:space="preserve"> </w:t>
      </w:r>
      <w:r w:rsidR="00C55D4F">
        <w:rPr>
          <w:szCs w:val="28"/>
        </w:rPr>
        <w:t>изменить</w:t>
      </w:r>
      <w:r w:rsidRPr="00A86E3F">
        <w:rPr>
          <w:szCs w:val="28"/>
        </w:rPr>
        <w:t xml:space="preserve"> свои взгляды в пользу маркетингового подхода в рекламе, что дало возможность для развития новых перспективных направлений в соответствии с мировыми тенденциями на рекламном рынке. </w:t>
      </w:r>
    </w:p>
    <w:p w14:paraId="66093C42" w14:textId="77777777" w:rsidR="003437F4" w:rsidRDefault="00D31A19" w:rsidP="003437F4">
      <w:pPr>
        <w:ind w:firstLine="708"/>
        <w:rPr>
          <w:szCs w:val="28"/>
        </w:rPr>
      </w:pPr>
      <w:r>
        <w:rPr>
          <w:szCs w:val="28"/>
        </w:rPr>
        <w:t xml:space="preserve">Третий этап (с 2000х г. по настоящее время) считают периодом зрелости рынка. После кризиса экономика снова пошла в рост и </w:t>
      </w:r>
      <w:r w:rsidR="009F6757">
        <w:rPr>
          <w:szCs w:val="28"/>
        </w:rPr>
        <w:t>отечественный рынок стал всё больше приобретать черты мирового рекламного рынка и активнее использовать зарубежный опыт рекламной деятельности. Широкое распространение получают маркетинговые концепции и управленческие подходы, участникам рынка приходит понимание, что реклама – не единственный инструмент, а лишь часть системы маркетинговых коммуникаций.</w:t>
      </w:r>
      <w:r w:rsidR="003437F4">
        <w:rPr>
          <w:szCs w:val="28"/>
        </w:rPr>
        <w:t xml:space="preserve"> </w:t>
      </w:r>
    </w:p>
    <w:p w14:paraId="193346EA" w14:textId="46D45A51" w:rsidR="00EE652E" w:rsidRPr="00EE652E" w:rsidRDefault="00A30DE8" w:rsidP="00EE652E">
      <w:pPr>
        <w:ind w:firstLine="708"/>
        <w:rPr>
          <w:szCs w:val="28"/>
        </w:rPr>
      </w:pPr>
      <w:r>
        <w:rPr>
          <w:szCs w:val="28"/>
        </w:rPr>
        <w:t>С 2000х годов р</w:t>
      </w:r>
      <w:r w:rsidR="003437F4">
        <w:rPr>
          <w:szCs w:val="28"/>
        </w:rPr>
        <w:t xml:space="preserve">ынок рекламы стал динамично развивающимся саморегулируемым сектором экономики. </w:t>
      </w:r>
      <w:r w:rsidR="00EE652E" w:rsidRPr="00EE652E">
        <w:rPr>
          <w:szCs w:val="28"/>
        </w:rPr>
        <w:t>Причинами, стимулирующими рост рынка, являются общее развитие экономики, в частности увеличение уровня потребления, а также появление новых каналов распространения рекламы, в том числе развитие и возрастающая доступность интернета.</w:t>
      </w:r>
      <w:r w:rsidR="00EE652E">
        <w:rPr>
          <w:szCs w:val="28"/>
        </w:rPr>
        <w:t xml:space="preserve"> С каждым годом </w:t>
      </w:r>
      <w:r w:rsidR="00EE652E">
        <w:rPr>
          <w:szCs w:val="28"/>
        </w:rPr>
        <w:lastRenderedPageBreak/>
        <w:t>меняются потребности и поведение участников рынка, наряду</w:t>
      </w:r>
      <w:r w:rsidR="00EE652E" w:rsidRPr="003437F4">
        <w:rPr>
          <w:szCs w:val="28"/>
        </w:rPr>
        <w:t xml:space="preserve"> с крупными холдингами появляется множество нишевых </w:t>
      </w:r>
      <w:r w:rsidR="00EE652E">
        <w:rPr>
          <w:szCs w:val="28"/>
        </w:rPr>
        <w:t>агентств</w:t>
      </w:r>
      <w:r w:rsidR="00EE652E" w:rsidRPr="003437F4">
        <w:rPr>
          <w:szCs w:val="28"/>
        </w:rPr>
        <w:t xml:space="preserve">, специализирующихся </w:t>
      </w:r>
      <w:r w:rsidR="00EE652E">
        <w:rPr>
          <w:szCs w:val="28"/>
        </w:rPr>
        <w:t xml:space="preserve">на новых и </w:t>
      </w:r>
      <w:r w:rsidR="00EE652E" w:rsidRPr="003437F4">
        <w:rPr>
          <w:szCs w:val="28"/>
        </w:rPr>
        <w:t>узких направлениях коммуникационной деятельности</w:t>
      </w:r>
      <w:r w:rsidR="00EE652E">
        <w:rPr>
          <w:szCs w:val="28"/>
        </w:rPr>
        <w:t xml:space="preserve">, возрастает конкурентная борьба.  </w:t>
      </w:r>
    </w:p>
    <w:p w14:paraId="6F0288FC" w14:textId="5B999D48" w:rsidR="00EE652E" w:rsidRDefault="00EE652E" w:rsidP="00EE652E">
      <w:pPr>
        <w:ind w:firstLine="708"/>
        <w:rPr>
          <w:szCs w:val="28"/>
        </w:rPr>
      </w:pPr>
      <w:r w:rsidRPr="00EE652E">
        <w:rPr>
          <w:szCs w:val="28"/>
        </w:rPr>
        <w:t>С другой стороны, специалисты отмечают тенденцию снижения веса рекламы в комплексе маркетинговых коммуникаций фирмы, уменьшения эффективности рекламы. Кроме того, объем рекламы в традиционных СМИ близок к максимальному, разрешенному законом.</w:t>
      </w:r>
    </w:p>
    <w:p w14:paraId="4BA8F432" w14:textId="5FF3F580" w:rsidR="006564D9" w:rsidRDefault="005A7E1E" w:rsidP="006564D9">
      <w:pPr>
        <w:ind w:firstLine="708"/>
        <w:rPr>
          <w:szCs w:val="28"/>
        </w:rPr>
      </w:pPr>
      <w:r>
        <w:rPr>
          <w:szCs w:val="28"/>
        </w:rPr>
        <w:t>С 2000 до 200</w:t>
      </w:r>
      <w:r w:rsidR="00A30282">
        <w:rPr>
          <w:szCs w:val="28"/>
        </w:rPr>
        <w:t>8</w:t>
      </w:r>
      <w:r>
        <w:rPr>
          <w:szCs w:val="28"/>
        </w:rPr>
        <w:t xml:space="preserve"> года российский рынок рекламы </w:t>
      </w:r>
      <w:r w:rsidRPr="005A7E1E">
        <w:rPr>
          <w:szCs w:val="28"/>
        </w:rPr>
        <w:t>продолжа</w:t>
      </w:r>
      <w:r>
        <w:rPr>
          <w:szCs w:val="28"/>
        </w:rPr>
        <w:t>л</w:t>
      </w:r>
      <w:r w:rsidRPr="005A7E1E">
        <w:rPr>
          <w:szCs w:val="28"/>
        </w:rPr>
        <w:t xml:space="preserve"> </w:t>
      </w:r>
      <w:r w:rsidR="00E825B1">
        <w:rPr>
          <w:szCs w:val="28"/>
        </w:rPr>
        <w:t>развиваться ускоренными</w:t>
      </w:r>
      <w:r w:rsidR="00A30282">
        <w:rPr>
          <w:szCs w:val="28"/>
        </w:rPr>
        <w:t xml:space="preserve"> темпами</w:t>
      </w:r>
      <w:r w:rsidRPr="005A7E1E">
        <w:rPr>
          <w:szCs w:val="28"/>
        </w:rPr>
        <w:t xml:space="preserve">. </w:t>
      </w:r>
      <w:r w:rsidR="00A30282">
        <w:rPr>
          <w:szCs w:val="28"/>
        </w:rPr>
        <w:t xml:space="preserve">Согласно исследованию </w:t>
      </w:r>
      <w:bookmarkStart w:id="2" w:name="_Hlk512260613"/>
      <w:r w:rsidR="00A30282">
        <w:rPr>
          <w:szCs w:val="28"/>
        </w:rPr>
        <w:t>о</w:t>
      </w:r>
      <w:r w:rsidR="00A30282" w:rsidRPr="00A30282">
        <w:rPr>
          <w:szCs w:val="28"/>
        </w:rPr>
        <w:t>бъём</w:t>
      </w:r>
      <w:r w:rsidR="00A30282">
        <w:rPr>
          <w:szCs w:val="28"/>
        </w:rPr>
        <w:t>а</w:t>
      </w:r>
      <w:r w:rsidR="00A30282" w:rsidRPr="00A30282">
        <w:rPr>
          <w:szCs w:val="28"/>
        </w:rPr>
        <w:t xml:space="preserve"> рекламного </w:t>
      </w:r>
      <w:bookmarkEnd w:id="2"/>
      <w:r w:rsidR="004E4CEA" w:rsidRPr="00A30282">
        <w:rPr>
          <w:szCs w:val="28"/>
        </w:rPr>
        <w:t>рынка</w:t>
      </w:r>
      <w:r w:rsidR="004E4CEA">
        <w:rPr>
          <w:szCs w:val="28"/>
        </w:rPr>
        <w:t xml:space="preserve"> Ассоциации</w:t>
      </w:r>
      <w:r w:rsidR="00A30282">
        <w:rPr>
          <w:szCs w:val="28"/>
        </w:rPr>
        <w:t xml:space="preserve"> Коммуникационных Агентств России</w:t>
      </w:r>
      <w:r w:rsidR="00A30282">
        <w:rPr>
          <w:rStyle w:val="a9"/>
          <w:szCs w:val="28"/>
        </w:rPr>
        <w:footnoteReference w:id="19"/>
      </w:r>
      <w:r w:rsidR="00A30282">
        <w:rPr>
          <w:szCs w:val="28"/>
        </w:rPr>
        <w:t>, отечественный рынок динамично рос в среднем на 30% ежегодно</w:t>
      </w:r>
      <w:r w:rsidR="00956973">
        <w:rPr>
          <w:szCs w:val="28"/>
        </w:rPr>
        <w:t xml:space="preserve"> до мирового экономического кризиса 2008 года</w:t>
      </w:r>
      <w:r w:rsidR="00A30282">
        <w:rPr>
          <w:szCs w:val="28"/>
        </w:rPr>
        <w:t>.</w:t>
      </w:r>
      <w:r w:rsidR="006C08C9">
        <w:rPr>
          <w:szCs w:val="28"/>
        </w:rPr>
        <w:t xml:space="preserve"> </w:t>
      </w:r>
      <w:r w:rsidR="006564D9">
        <w:rPr>
          <w:szCs w:val="28"/>
        </w:rPr>
        <w:t>(</w:t>
      </w:r>
      <w:r w:rsidR="00A13C54">
        <w:rPr>
          <w:i/>
          <w:szCs w:val="28"/>
        </w:rPr>
        <w:t xml:space="preserve">Рис. </w:t>
      </w:r>
      <w:r w:rsidR="006564D9" w:rsidRPr="00A30DE8">
        <w:rPr>
          <w:i/>
          <w:szCs w:val="28"/>
        </w:rPr>
        <w:t>1</w:t>
      </w:r>
      <w:r w:rsidR="006564D9">
        <w:rPr>
          <w:szCs w:val="28"/>
        </w:rPr>
        <w:t>)</w:t>
      </w:r>
      <w:r w:rsidR="00A30282">
        <w:rPr>
          <w:szCs w:val="28"/>
        </w:rPr>
        <w:t xml:space="preserve"> </w:t>
      </w:r>
    </w:p>
    <w:p w14:paraId="2B9037F3" w14:textId="1406824F" w:rsidR="002D3751" w:rsidRDefault="00A30282" w:rsidP="00A30DE8">
      <w:pPr>
        <w:rPr>
          <w:szCs w:val="28"/>
        </w:rPr>
      </w:pPr>
      <w:r>
        <w:rPr>
          <w:noProof/>
          <w:szCs w:val="28"/>
        </w:rPr>
        <w:drawing>
          <wp:inline distT="0" distB="0" distL="0" distR="0" wp14:anchorId="7672504B" wp14:editId="527E8F43">
            <wp:extent cx="5940425" cy="10960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ъем рынка реклмы млрд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598CA" w14:textId="23571BDE" w:rsidR="006564D9" w:rsidRPr="00A30DE8" w:rsidRDefault="00A13C54" w:rsidP="006564D9">
      <w:pPr>
        <w:ind w:firstLine="708"/>
        <w:jc w:val="center"/>
        <w:rPr>
          <w:i/>
          <w:sz w:val="22"/>
          <w:szCs w:val="28"/>
        </w:rPr>
      </w:pPr>
      <w:r>
        <w:rPr>
          <w:i/>
          <w:sz w:val="22"/>
          <w:szCs w:val="28"/>
        </w:rPr>
        <w:t>Рис</w:t>
      </w:r>
      <w:r w:rsidR="00A30282" w:rsidRPr="00A30DE8">
        <w:rPr>
          <w:i/>
          <w:sz w:val="22"/>
          <w:szCs w:val="28"/>
        </w:rPr>
        <w:t xml:space="preserve">. 1. </w:t>
      </w:r>
      <w:bookmarkStart w:id="3" w:name="_Hlk512260702"/>
      <w:r w:rsidR="00A30282" w:rsidRPr="00A30DE8">
        <w:rPr>
          <w:i/>
          <w:sz w:val="22"/>
          <w:szCs w:val="28"/>
        </w:rPr>
        <w:t>Объёма рекламного рынка России в 2000-20</w:t>
      </w:r>
      <w:r w:rsidR="00DE606E">
        <w:rPr>
          <w:i/>
          <w:sz w:val="22"/>
          <w:szCs w:val="28"/>
        </w:rPr>
        <w:t>09</w:t>
      </w:r>
      <w:r w:rsidR="00A30282" w:rsidRPr="00A30DE8">
        <w:rPr>
          <w:i/>
          <w:sz w:val="22"/>
          <w:szCs w:val="28"/>
        </w:rPr>
        <w:t xml:space="preserve"> </w:t>
      </w:r>
      <w:proofErr w:type="spellStart"/>
      <w:r w:rsidR="00A30282" w:rsidRPr="00A30DE8">
        <w:rPr>
          <w:i/>
          <w:sz w:val="22"/>
          <w:szCs w:val="28"/>
        </w:rPr>
        <w:t>гг</w:t>
      </w:r>
      <w:proofErr w:type="spellEnd"/>
      <w:r w:rsidR="00A30282" w:rsidRPr="00A30DE8">
        <w:rPr>
          <w:i/>
          <w:sz w:val="22"/>
          <w:szCs w:val="28"/>
        </w:rPr>
        <w:t xml:space="preserve">, млрд. </w:t>
      </w:r>
      <w:proofErr w:type="spellStart"/>
      <w:r w:rsidR="00A30282" w:rsidRPr="00A30DE8">
        <w:rPr>
          <w:i/>
          <w:sz w:val="22"/>
          <w:szCs w:val="28"/>
        </w:rPr>
        <w:t>руб</w:t>
      </w:r>
      <w:proofErr w:type="spellEnd"/>
      <w:r w:rsidR="00A30282" w:rsidRPr="00A30DE8">
        <w:rPr>
          <w:i/>
          <w:sz w:val="22"/>
          <w:szCs w:val="28"/>
        </w:rPr>
        <w:t>, без НДС.</w:t>
      </w:r>
    </w:p>
    <w:bookmarkEnd w:id="3"/>
    <w:p w14:paraId="2DAD0008" w14:textId="0C7DD3D2" w:rsidR="00FE3EE7" w:rsidRPr="00810DAB" w:rsidRDefault="001812B6" w:rsidP="00810DAB">
      <w:pPr>
        <w:rPr>
          <w:szCs w:val="28"/>
        </w:rPr>
      </w:pPr>
      <w:r>
        <w:rPr>
          <w:szCs w:val="28"/>
        </w:rPr>
        <w:tab/>
      </w:r>
      <w:r w:rsidR="001077A1">
        <w:rPr>
          <w:szCs w:val="28"/>
        </w:rPr>
        <w:t>Анализ исследования АКАР показывает</w:t>
      </w:r>
      <w:r w:rsidRPr="00810DAB">
        <w:rPr>
          <w:szCs w:val="28"/>
        </w:rPr>
        <w:t>,</w:t>
      </w:r>
      <w:r w:rsidR="001077A1">
        <w:rPr>
          <w:szCs w:val="28"/>
        </w:rPr>
        <w:t xml:space="preserve"> что</w:t>
      </w:r>
      <w:r w:rsidRPr="00810DAB">
        <w:rPr>
          <w:szCs w:val="28"/>
        </w:rPr>
        <w:t xml:space="preserve"> на пике экономического кризиса в 2009 </w:t>
      </w:r>
      <w:r w:rsidR="00A30DE8" w:rsidRPr="00810DAB">
        <w:rPr>
          <w:szCs w:val="28"/>
        </w:rPr>
        <w:t xml:space="preserve">году </w:t>
      </w:r>
      <w:r w:rsidRPr="00810DAB">
        <w:rPr>
          <w:szCs w:val="28"/>
        </w:rPr>
        <w:t xml:space="preserve">объём рекламного рынка сократился более чем на 70 миллиардов рублей. </w:t>
      </w:r>
      <w:r w:rsidR="006564D9" w:rsidRPr="00810DAB">
        <w:rPr>
          <w:szCs w:val="28"/>
        </w:rPr>
        <w:t>На наружную</w:t>
      </w:r>
      <w:r w:rsidR="008E1AF4" w:rsidRPr="00810DAB">
        <w:rPr>
          <w:szCs w:val="28"/>
        </w:rPr>
        <w:t xml:space="preserve"> рекламу (</w:t>
      </w:r>
      <w:r w:rsidR="008E1AF4" w:rsidRPr="00810DAB">
        <w:rPr>
          <w:i/>
          <w:szCs w:val="28"/>
          <w:lang w:val="en-US"/>
        </w:rPr>
        <w:t>OOH</w:t>
      </w:r>
      <w:r w:rsidR="008E1AF4" w:rsidRPr="00810DAB">
        <w:rPr>
          <w:i/>
          <w:szCs w:val="28"/>
        </w:rPr>
        <w:t xml:space="preserve"> - </w:t>
      </w:r>
      <w:r w:rsidR="008E1AF4" w:rsidRPr="00810DAB">
        <w:rPr>
          <w:i/>
          <w:szCs w:val="28"/>
          <w:lang w:val="en-US"/>
        </w:rPr>
        <w:t>Out</w:t>
      </w:r>
      <w:r w:rsidR="008E1AF4" w:rsidRPr="00810DAB">
        <w:rPr>
          <w:i/>
          <w:szCs w:val="28"/>
        </w:rPr>
        <w:t xml:space="preserve"> </w:t>
      </w:r>
      <w:r w:rsidR="008E1AF4" w:rsidRPr="00810DAB">
        <w:rPr>
          <w:i/>
          <w:szCs w:val="28"/>
          <w:lang w:val="en-US"/>
        </w:rPr>
        <w:t>of</w:t>
      </w:r>
      <w:r w:rsidR="008E1AF4" w:rsidRPr="00810DAB">
        <w:rPr>
          <w:i/>
          <w:szCs w:val="28"/>
        </w:rPr>
        <w:t xml:space="preserve"> </w:t>
      </w:r>
      <w:r w:rsidR="008E1AF4" w:rsidRPr="00810DAB">
        <w:rPr>
          <w:i/>
          <w:szCs w:val="28"/>
          <w:lang w:val="en-US"/>
        </w:rPr>
        <w:t>Home</w:t>
      </w:r>
      <w:r w:rsidR="008E1AF4" w:rsidRPr="00810DAB">
        <w:rPr>
          <w:szCs w:val="28"/>
        </w:rPr>
        <w:t xml:space="preserve">) </w:t>
      </w:r>
      <w:r w:rsidR="006564D9" w:rsidRPr="00810DAB">
        <w:rPr>
          <w:szCs w:val="28"/>
        </w:rPr>
        <w:t xml:space="preserve">и рекламу в прессе </w:t>
      </w:r>
      <w:r w:rsidR="008E1AF4" w:rsidRPr="00810DAB">
        <w:rPr>
          <w:szCs w:val="28"/>
        </w:rPr>
        <w:t xml:space="preserve">бюджеты </w:t>
      </w:r>
      <w:r w:rsidR="006564D9" w:rsidRPr="00810DAB">
        <w:rPr>
          <w:szCs w:val="28"/>
        </w:rPr>
        <w:t>сократились почти в два раза</w:t>
      </w:r>
      <w:r w:rsidR="00A30DE8" w:rsidRPr="00810DAB">
        <w:rPr>
          <w:szCs w:val="28"/>
        </w:rPr>
        <w:t xml:space="preserve"> из-за </w:t>
      </w:r>
      <w:proofErr w:type="spellStart"/>
      <w:r w:rsidR="006C08C9" w:rsidRPr="00810DAB">
        <w:rPr>
          <w:szCs w:val="28"/>
        </w:rPr>
        <w:t>медиаинфляци</w:t>
      </w:r>
      <w:r w:rsidR="00A30DE8" w:rsidRPr="00810DAB">
        <w:rPr>
          <w:szCs w:val="28"/>
        </w:rPr>
        <w:t>и</w:t>
      </w:r>
      <w:proofErr w:type="spellEnd"/>
      <w:r w:rsidR="006C08C9" w:rsidRPr="00810DAB">
        <w:rPr>
          <w:szCs w:val="28"/>
        </w:rPr>
        <w:t xml:space="preserve"> и взрывн</w:t>
      </w:r>
      <w:r w:rsidR="00A30DE8" w:rsidRPr="00810DAB">
        <w:rPr>
          <w:szCs w:val="28"/>
        </w:rPr>
        <w:t xml:space="preserve">ого </w:t>
      </w:r>
      <w:r w:rsidR="006C08C9" w:rsidRPr="00810DAB">
        <w:rPr>
          <w:szCs w:val="28"/>
        </w:rPr>
        <w:t>рост</w:t>
      </w:r>
      <w:r w:rsidR="00A30DE8" w:rsidRPr="00810DAB">
        <w:rPr>
          <w:szCs w:val="28"/>
        </w:rPr>
        <w:t>а</w:t>
      </w:r>
      <w:r w:rsidR="006C08C9" w:rsidRPr="00810DAB">
        <w:rPr>
          <w:szCs w:val="28"/>
        </w:rPr>
        <w:t xml:space="preserve"> цен на рекламу.</w:t>
      </w:r>
    </w:p>
    <w:p w14:paraId="5B68C5ED" w14:textId="28423AF8" w:rsidR="006564D9" w:rsidRPr="00810DAB" w:rsidRDefault="006564D9" w:rsidP="00810DAB">
      <w:pPr>
        <w:rPr>
          <w:szCs w:val="28"/>
        </w:rPr>
      </w:pPr>
      <w:r w:rsidRPr="00810DAB">
        <w:rPr>
          <w:noProof/>
          <w:szCs w:val="28"/>
        </w:rPr>
        <w:lastRenderedPageBreak/>
        <w:drawing>
          <wp:inline distT="0" distB="0" distL="0" distR="0" wp14:anchorId="0FDD12F0" wp14:editId="68A88B70">
            <wp:extent cx="5940425" cy="10947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namikaбб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060" cy="109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C8BBD" w14:textId="422DA91C" w:rsidR="00103D59" w:rsidRPr="001077A1" w:rsidRDefault="00A13C54" w:rsidP="00810DAB">
      <w:pPr>
        <w:jc w:val="center"/>
        <w:rPr>
          <w:i/>
          <w:sz w:val="24"/>
          <w:szCs w:val="28"/>
        </w:rPr>
      </w:pPr>
      <w:r w:rsidRPr="001077A1">
        <w:rPr>
          <w:i/>
          <w:sz w:val="24"/>
          <w:szCs w:val="28"/>
        </w:rPr>
        <w:t xml:space="preserve">Рис. </w:t>
      </w:r>
      <w:r w:rsidR="006564D9" w:rsidRPr="001077A1">
        <w:rPr>
          <w:i/>
          <w:sz w:val="24"/>
          <w:szCs w:val="28"/>
        </w:rPr>
        <w:t>2. Динамика рекламного рынка России в 2000-20</w:t>
      </w:r>
      <w:r w:rsidR="00DE606E" w:rsidRPr="001077A1">
        <w:rPr>
          <w:i/>
          <w:sz w:val="24"/>
          <w:szCs w:val="28"/>
        </w:rPr>
        <w:t>9</w:t>
      </w:r>
      <w:r w:rsidR="006564D9" w:rsidRPr="001077A1">
        <w:rPr>
          <w:i/>
          <w:sz w:val="24"/>
          <w:szCs w:val="28"/>
        </w:rPr>
        <w:t xml:space="preserve"> гг., % к предыдущему году</w:t>
      </w:r>
    </w:p>
    <w:p w14:paraId="5A32840D" w14:textId="105E1F3C" w:rsidR="00090DB9" w:rsidRPr="00810DAB" w:rsidRDefault="006564D9" w:rsidP="00810DAB">
      <w:pPr>
        <w:ind w:firstLine="708"/>
        <w:rPr>
          <w:szCs w:val="28"/>
        </w:rPr>
      </w:pPr>
      <w:r w:rsidRPr="00810DAB">
        <w:rPr>
          <w:szCs w:val="28"/>
        </w:rPr>
        <w:t>Если говорить о динамике развития рекламного рынка, то она впервые с кризиса 1998 года стала отрицательной. При этом сегмент рекламы в интернете</w:t>
      </w:r>
      <w:r w:rsidR="00A30DE8" w:rsidRPr="00810DAB">
        <w:rPr>
          <w:szCs w:val="28"/>
        </w:rPr>
        <w:t>, ворвавшийся на рынок в 2001 году,</w:t>
      </w:r>
      <w:r w:rsidRPr="00810DAB">
        <w:rPr>
          <w:szCs w:val="28"/>
        </w:rPr>
        <w:t xml:space="preserve"> </w:t>
      </w:r>
      <w:r w:rsidR="00A30DE8" w:rsidRPr="00810DAB">
        <w:rPr>
          <w:szCs w:val="28"/>
        </w:rPr>
        <w:t>сохраняет положительную динамику развития</w:t>
      </w:r>
      <w:r w:rsidRPr="00810DAB">
        <w:rPr>
          <w:szCs w:val="28"/>
        </w:rPr>
        <w:t>.</w:t>
      </w:r>
      <w:r w:rsidR="00A30DE8" w:rsidRPr="00810DAB">
        <w:rPr>
          <w:szCs w:val="28"/>
        </w:rPr>
        <w:t xml:space="preserve"> К</w:t>
      </w:r>
      <w:r w:rsidR="00090DB9" w:rsidRPr="00810DAB">
        <w:rPr>
          <w:szCs w:val="28"/>
        </w:rPr>
        <w:t>ризис для Интернет-рекламы был не столько</w:t>
      </w:r>
    </w:p>
    <w:p w14:paraId="0FFAF9A1" w14:textId="40B9FDD5" w:rsidR="00604F54" w:rsidRDefault="00090DB9" w:rsidP="00810DAB">
      <w:pPr>
        <w:rPr>
          <w:szCs w:val="28"/>
        </w:rPr>
      </w:pPr>
      <w:r w:rsidRPr="00810DAB">
        <w:rPr>
          <w:szCs w:val="28"/>
        </w:rPr>
        <w:t>в снижении объемов рекламных бюджетов, сколько в замедлении</w:t>
      </w:r>
      <w:r w:rsidR="002D5D67" w:rsidRPr="00810DAB">
        <w:rPr>
          <w:szCs w:val="28"/>
        </w:rPr>
        <w:t xml:space="preserve"> </w:t>
      </w:r>
      <w:r w:rsidRPr="00810DAB">
        <w:rPr>
          <w:szCs w:val="28"/>
        </w:rPr>
        <w:t xml:space="preserve">темпов роста – если в 2006-2007 гг. ежегодные темпы роста составляли около 100%, в 2008 – почти 50, то в 2009 году только </w:t>
      </w:r>
      <w:r w:rsidR="002D5D67" w:rsidRPr="00810DAB">
        <w:rPr>
          <w:szCs w:val="28"/>
        </w:rPr>
        <w:t>19</w:t>
      </w:r>
      <w:r w:rsidRPr="00810DAB">
        <w:rPr>
          <w:szCs w:val="28"/>
        </w:rPr>
        <w:t>%</w:t>
      </w:r>
      <w:r w:rsidR="002D5D67" w:rsidRPr="00810DAB">
        <w:rPr>
          <w:szCs w:val="28"/>
        </w:rPr>
        <w:t xml:space="preserve"> (</w:t>
      </w:r>
      <w:r w:rsidR="00A13C54">
        <w:rPr>
          <w:szCs w:val="28"/>
        </w:rPr>
        <w:t>Рис</w:t>
      </w:r>
      <w:r w:rsidR="002D5D67" w:rsidRPr="00810DAB">
        <w:rPr>
          <w:szCs w:val="28"/>
        </w:rPr>
        <w:t>.2)</w:t>
      </w:r>
      <w:r w:rsidR="00EE652E" w:rsidRPr="00810DAB">
        <w:rPr>
          <w:szCs w:val="28"/>
        </w:rPr>
        <w:t xml:space="preserve">. </w:t>
      </w:r>
    </w:p>
    <w:p w14:paraId="7612F29F" w14:textId="5AA70E9C" w:rsidR="00EE652E" w:rsidRDefault="00604F54" w:rsidP="00810DAB">
      <w:pPr>
        <w:rPr>
          <w:szCs w:val="28"/>
        </w:rPr>
      </w:pPr>
      <w:r w:rsidRPr="00810DAB">
        <w:rPr>
          <w:noProof/>
          <w:szCs w:val="28"/>
        </w:rPr>
        <w:drawing>
          <wp:inline distT="0" distB="0" distL="0" distR="0" wp14:anchorId="0584894E" wp14:editId="48942D4F">
            <wp:extent cx="5924550" cy="1295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86A0F" w14:textId="2B423A3D" w:rsidR="00604F54" w:rsidRPr="001077A1" w:rsidRDefault="00A13C54" w:rsidP="00604F54">
      <w:pPr>
        <w:jc w:val="center"/>
        <w:rPr>
          <w:i/>
          <w:sz w:val="24"/>
          <w:szCs w:val="28"/>
        </w:rPr>
      </w:pPr>
      <w:r w:rsidRPr="001077A1">
        <w:rPr>
          <w:i/>
          <w:sz w:val="24"/>
          <w:szCs w:val="28"/>
        </w:rPr>
        <w:t xml:space="preserve">Рис. </w:t>
      </w:r>
      <w:r w:rsidR="00604F54" w:rsidRPr="001077A1">
        <w:rPr>
          <w:i/>
          <w:sz w:val="24"/>
          <w:szCs w:val="28"/>
        </w:rPr>
        <w:t>3. Динамика рекламного рынка России в 2010-2017 гг., % к предыдущему году</w:t>
      </w:r>
    </w:p>
    <w:p w14:paraId="1EDF4F06" w14:textId="0F10AF20" w:rsidR="00927F81" w:rsidRDefault="00103D59" w:rsidP="00810DAB">
      <w:pPr>
        <w:rPr>
          <w:szCs w:val="28"/>
        </w:rPr>
      </w:pPr>
      <w:r w:rsidRPr="00810DAB">
        <w:rPr>
          <w:szCs w:val="28"/>
        </w:rPr>
        <w:tab/>
      </w:r>
      <w:r w:rsidR="004872DC" w:rsidRPr="00810DAB">
        <w:rPr>
          <w:szCs w:val="28"/>
        </w:rPr>
        <w:t>В посткризисные годы (2010-2013</w:t>
      </w:r>
      <w:r w:rsidR="00927F81" w:rsidRPr="00810DAB">
        <w:rPr>
          <w:szCs w:val="28"/>
        </w:rPr>
        <w:t>гг.</w:t>
      </w:r>
      <w:r w:rsidR="004872DC" w:rsidRPr="00810DAB">
        <w:rPr>
          <w:szCs w:val="28"/>
        </w:rPr>
        <w:t xml:space="preserve">) </w:t>
      </w:r>
      <w:r w:rsidR="00927F81" w:rsidRPr="00810DAB">
        <w:rPr>
          <w:szCs w:val="28"/>
        </w:rPr>
        <w:t>российская экономика начинает восстанавливаться и рекламный рынок снова показывает положительную динамику роста</w:t>
      </w:r>
      <w:r w:rsidR="00DE606E" w:rsidRPr="00810DAB">
        <w:rPr>
          <w:szCs w:val="28"/>
        </w:rPr>
        <w:t>, но уже в более медленном темпе. (</w:t>
      </w:r>
      <w:r w:rsidR="00A13C54">
        <w:rPr>
          <w:i/>
          <w:szCs w:val="28"/>
        </w:rPr>
        <w:t xml:space="preserve">Рис. </w:t>
      </w:r>
      <w:r w:rsidR="00DE606E" w:rsidRPr="00810DAB">
        <w:rPr>
          <w:i/>
          <w:szCs w:val="28"/>
        </w:rPr>
        <w:t>3</w:t>
      </w:r>
      <w:r w:rsidR="00DE606E" w:rsidRPr="00810DAB">
        <w:rPr>
          <w:szCs w:val="28"/>
        </w:rPr>
        <w:t xml:space="preserve">). </w:t>
      </w:r>
      <w:r w:rsidR="00D21B3E" w:rsidRPr="00810DAB">
        <w:rPr>
          <w:szCs w:val="28"/>
        </w:rPr>
        <w:t xml:space="preserve">Как отмечает АКАР, сильнее всего кризис затронул рынок рекламы отечественных печатных СМИ </w:t>
      </w:r>
      <w:r w:rsidR="007F7C95" w:rsidRPr="00810DAB">
        <w:rPr>
          <w:szCs w:val="28"/>
        </w:rPr>
        <w:t xml:space="preserve">и с каждым годом он продолжает падение. </w:t>
      </w:r>
      <w:r w:rsidR="00604F54">
        <w:rPr>
          <w:szCs w:val="28"/>
        </w:rPr>
        <w:t xml:space="preserve">Это обусловлено рядом факторов: </w:t>
      </w:r>
    </w:p>
    <w:p w14:paraId="09BF72D4" w14:textId="77777777" w:rsidR="00604F54" w:rsidRDefault="00604F54" w:rsidP="00604F54">
      <w:pPr>
        <w:pStyle w:val="ae"/>
        <w:numPr>
          <w:ilvl w:val="0"/>
          <w:numId w:val="17"/>
        </w:numPr>
        <w:rPr>
          <w:szCs w:val="28"/>
        </w:rPr>
      </w:pPr>
      <w:r w:rsidRPr="00604F54">
        <w:rPr>
          <w:szCs w:val="28"/>
        </w:rPr>
        <w:t xml:space="preserve">конкуренция со стороны Интернета, которая резко усилилась с появлением мобильных устройств, позволяющих пользователям осуществлять доступ в Сеть из большинства мест и практически в любое время. </w:t>
      </w:r>
    </w:p>
    <w:p w14:paraId="49A1928A" w14:textId="77777777" w:rsidR="00604F54" w:rsidRDefault="00604F54" w:rsidP="00604F54">
      <w:pPr>
        <w:pStyle w:val="ae"/>
        <w:numPr>
          <w:ilvl w:val="0"/>
          <w:numId w:val="17"/>
        </w:numPr>
        <w:rPr>
          <w:szCs w:val="28"/>
        </w:rPr>
      </w:pPr>
      <w:r w:rsidRPr="00604F54">
        <w:rPr>
          <w:szCs w:val="28"/>
        </w:rPr>
        <w:t>совершенствование электронных носителей печатной и визуальной информации (i-</w:t>
      </w:r>
      <w:proofErr w:type="spellStart"/>
      <w:r w:rsidRPr="00604F54">
        <w:rPr>
          <w:szCs w:val="28"/>
        </w:rPr>
        <w:t>book</w:t>
      </w:r>
      <w:proofErr w:type="spellEnd"/>
      <w:r w:rsidRPr="00604F54">
        <w:rPr>
          <w:szCs w:val="28"/>
        </w:rPr>
        <w:t xml:space="preserve">, </w:t>
      </w:r>
      <w:proofErr w:type="spellStart"/>
      <w:r w:rsidRPr="00604F54">
        <w:rPr>
          <w:szCs w:val="28"/>
        </w:rPr>
        <w:t>iPad</w:t>
      </w:r>
      <w:proofErr w:type="spellEnd"/>
      <w:r w:rsidRPr="00604F54">
        <w:rPr>
          <w:szCs w:val="28"/>
        </w:rPr>
        <w:t xml:space="preserve"> и т.п.), которые становятся все более </w:t>
      </w:r>
      <w:r w:rsidRPr="00604F54">
        <w:rPr>
          <w:szCs w:val="28"/>
        </w:rPr>
        <w:lastRenderedPageBreak/>
        <w:t>компактными, легкими, удобными и позволяют отображать текст и иллюстрации не хуже, а порой даже лучше, чем в печатных изданиях.</w:t>
      </w:r>
    </w:p>
    <w:p w14:paraId="652AA361" w14:textId="77777777" w:rsidR="00604F54" w:rsidRDefault="00604F54" w:rsidP="00604F54">
      <w:pPr>
        <w:pStyle w:val="ae"/>
        <w:numPr>
          <w:ilvl w:val="0"/>
          <w:numId w:val="17"/>
        </w:numPr>
        <w:rPr>
          <w:szCs w:val="28"/>
        </w:rPr>
      </w:pPr>
      <w:r w:rsidRPr="00604F54">
        <w:rPr>
          <w:szCs w:val="28"/>
        </w:rPr>
        <w:t>цена на печатные издания постоянно увеличивается, а цена на электронные носители постоянно снижается. По цене полугодовой подписки на газету можно купить планшетный компьютер и электронную версию этой же газеты;</w:t>
      </w:r>
    </w:p>
    <w:p w14:paraId="31FBB9D0" w14:textId="17A8B70A" w:rsidR="00604F54" w:rsidRPr="00604F54" w:rsidRDefault="00604F54" w:rsidP="00604F54">
      <w:pPr>
        <w:pStyle w:val="ae"/>
        <w:numPr>
          <w:ilvl w:val="0"/>
          <w:numId w:val="17"/>
        </w:numPr>
        <w:rPr>
          <w:szCs w:val="28"/>
        </w:rPr>
      </w:pPr>
      <w:r>
        <w:rPr>
          <w:szCs w:val="28"/>
        </w:rPr>
        <w:t>меняется</w:t>
      </w:r>
      <w:r w:rsidRPr="00604F54">
        <w:rPr>
          <w:szCs w:val="28"/>
        </w:rPr>
        <w:t xml:space="preserve"> манера </w:t>
      </w:r>
      <w:r w:rsidR="00E82200" w:rsidRPr="00604F54">
        <w:rPr>
          <w:szCs w:val="28"/>
        </w:rPr>
        <w:t>медиа потребления</w:t>
      </w:r>
      <w:r w:rsidRPr="00604F54">
        <w:rPr>
          <w:szCs w:val="28"/>
        </w:rPr>
        <w:t>. Новые реалии требуют мгновенного доступа читателей не просто к информации, которую для них подготовили журналисты и редакторы одного СМИ, но к любой информации, к которой читатель пожелал получить доступ в данный момент времени.</w:t>
      </w:r>
    </w:p>
    <w:p w14:paraId="1F6390ED" w14:textId="45FCC3AF" w:rsidR="00810DAB" w:rsidRPr="00604F54" w:rsidRDefault="00604F54" w:rsidP="00604F54">
      <w:pPr>
        <w:ind w:firstLine="708"/>
        <w:rPr>
          <w:szCs w:val="28"/>
        </w:rPr>
      </w:pPr>
      <w:r w:rsidRPr="00CC6CD5">
        <w:rPr>
          <w:szCs w:val="28"/>
        </w:rPr>
        <w:t>Все эти факторы в совокупности означают рост аудитории Интернета и электронных версий печатных СМИ</w:t>
      </w:r>
      <w:r w:rsidR="001077A1">
        <w:rPr>
          <w:szCs w:val="28"/>
        </w:rPr>
        <w:t xml:space="preserve">, а также </w:t>
      </w:r>
      <w:r w:rsidRPr="00CC6CD5">
        <w:rPr>
          <w:szCs w:val="28"/>
        </w:rPr>
        <w:t>сокращение аудитории бумажных газет и журналов. В эти процессы начинают включаться рекламодатели,</w:t>
      </w:r>
      <w:r>
        <w:rPr>
          <w:szCs w:val="28"/>
        </w:rPr>
        <w:t xml:space="preserve"> </w:t>
      </w:r>
      <w:r w:rsidRPr="00CC6CD5">
        <w:rPr>
          <w:szCs w:val="28"/>
        </w:rPr>
        <w:t>которые начинают перераспределять свои б</w:t>
      </w:r>
      <w:r>
        <w:rPr>
          <w:szCs w:val="28"/>
        </w:rPr>
        <w:t>юд</w:t>
      </w:r>
      <w:r w:rsidRPr="00CC6CD5">
        <w:rPr>
          <w:szCs w:val="28"/>
        </w:rPr>
        <w:t>жеты вслед за мигрирующей аудиторией.</w:t>
      </w:r>
      <w:r>
        <w:rPr>
          <w:szCs w:val="28"/>
        </w:rPr>
        <w:t xml:space="preserve"> Динамику перераспределения рекламных бюджетов мы можем увидеть следующей таблице (</w:t>
      </w:r>
      <w:r w:rsidR="00A13C54">
        <w:rPr>
          <w:i/>
          <w:szCs w:val="28"/>
        </w:rPr>
        <w:t>Рис</w:t>
      </w:r>
      <w:r w:rsidRPr="00604F54">
        <w:rPr>
          <w:i/>
          <w:szCs w:val="28"/>
        </w:rPr>
        <w:t>. 4</w:t>
      </w:r>
      <w:r>
        <w:rPr>
          <w:szCs w:val="28"/>
        </w:rPr>
        <w:t>)</w:t>
      </w:r>
    </w:p>
    <w:p w14:paraId="652FCFBA" w14:textId="2862CAB9" w:rsidR="006564D9" w:rsidRPr="00810DAB" w:rsidRDefault="00810DAB" w:rsidP="00810DAB">
      <w:pPr>
        <w:rPr>
          <w:szCs w:val="28"/>
        </w:rPr>
      </w:pPr>
      <w:r w:rsidRPr="00810DA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AE87CB" wp14:editId="1C211999">
                <wp:simplePos x="0" y="0"/>
                <wp:positionH relativeFrom="column">
                  <wp:posOffset>1529715</wp:posOffset>
                </wp:positionH>
                <wp:positionV relativeFrom="paragraph">
                  <wp:posOffset>64770</wp:posOffset>
                </wp:positionV>
                <wp:extent cx="0" cy="1304925"/>
                <wp:effectExtent l="0" t="0" r="38100" b="285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4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35D937" id="Прямая соединительная линия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45pt,5.1pt" to="120.4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R3H4AEAANkDAAAOAAAAZHJzL2Uyb0RvYy54bWysU0uO1DAQ3SNxB8t7OknzGYg6PYsZwQZB&#10;i88BPI7dsfBPtumkd8AaqY/AFViANNIAZ0huRNlJZxAghBAbxy7Xe1XvubI67ZREO+a8MLrCxSLH&#10;iGlqaqG3FX754uGt+xj5QHRNpNGswnvm8en65o1Va0u2NI2RNXMISLQvW1vhJgRbZpmnDVPEL4xl&#10;Gi65cYoEOLptVjvSAruS2TLP72WtcbV1hjLvIXo+XuJ14uec0fCUc88CkhWG3kJaXVov4pqtV6Tc&#10;OmIbQac2yD90oYjQUHSmOieBoNdO/EKlBHXGGx4W1KjMcC4oSxpATZH/pOZ5QyxLWsAcb2eb/P+j&#10;pU92G4dEXeETjDRR8ET9h+HNcOi/9B+HAxre9t/6z/2n/rL/2l8O72B/NbyHfbzsr6bwAZ1EJ1vr&#10;SyA80xs3nbzduGhLx52KXxCMuuT+fnafdQHRMUghWtzO7zxY3o182TXQOh8eMaNQ3FRYCh2NISXZ&#10;PfZhTD2mAC42MpZOu7CXLCZL/YxxEAvFioROY8bOpEM7AgNSvyqmsikzQriQcgblfwZNuRHG0uj9&#10;LXDOThWNDjNQCW3c76qG7tgqH/OPqketUfaFqffpIZIdMD/J0GnW44D+eE7w6z9y/R0AAP//AwBQ&#10;SwMEFAAGAAgAAAAhAM0nlVvdAAAACgEAAA8AAABkcnMvZG93bnJldi54bWxMj8FOwzAQRO9I/IO1&#10;SNyo3QgKhDhVVQkhLoimcHdj1wnY68h20vD3LOIAt92d0eybaj17xyYTUx9QwnIhgBlsg+7RSnjb&#10;P17dAUtZoVYuoJHwZRKs6/OzSpU6nHBnpiZbRiGYSiWhy3koOU9tZ7xKizAYJO0YoleZ1mi5jupE&#10;4d7xQogV96pH+tCpwWw70342o5fgnuP0brd2k8an3ar5eD0WL/tJysuLefMALJs5/5nhB5/QoSam&#10;QxhRJ+YkFNfinqwkiAIYGX4PBxqWN7fA64r/r1B/AwAA//8DAFBLAQItABQABgAIAAAAIQC2gziS&#10;/gAAAOEBAAATAAAAAAAAAAAAAAAAAAAAAABbQ29udGVudF9UeXBlc10ueG1sUEsBAi0AFAAGAAgA&#10;AAAhADj9If/WAAAAlAEAAAsAAAAAAAAAAAAAAAAALwEAAF9yZWxzLy5yZWxzUEsBAi0AFAAGAAgA&#10;AAAhAAClHcfgAQAA2QMAAA4AAAAAAAAAAAAAAAAALgIAAGRycy9lMm9Eb2MueG1sUEsBAi0AFAAG&#10;AAgAAAAhAM0nlVvdAAAACgEAAA8AAAAAAAAAAAAAAAAAOg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 w:rsidRPr="00810DAB">
        <w:rPr>
          <w:noProof/>
          <w:szCs w:val="28"/>
        </w:rPr>
        <w:drawing>
          <wp:inline distT="0" distB="0" distL="0" distR="0" wp14:anchorId="72729FF4" wp14:editId="302D4DBB">
            <wp:extent cx="5915025" cy="1304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м 20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F7A3B" w14:textId="0CEBDF41" w:rsidR="00A02BA8" w:rsidRPr="001077A1" w:rsidRDefault="00A13C54" w:rsidP="001077A1">
      <w:pPr>
        <w:ind w:firstLine="708"/>
        <w:rPr>
          <w:i/>
          <w:sz w:val="24"/>
          <w:szCs w:val="28"/>
        </w:rPr>
      </w:pPr>
      <w:r w:rsidRPr="001077A1">
        <w:rPr>
          <w:i/>
          <w:sz w:val="24"/>
          <w:szCs w:val="28"/>
        </w:rPr>
        <w:t>Рис.</w:t>
      </w:r>
      <w:r w:rsidR="00D21B3E" w:rsidRPr="001077A1">
        <w:rPr>
          <w:i/>
          <w:sz w:val="24"/>
          <w:szCs w:val="28"/>
        </w:rPr>
        <w:t xml:space="preserve"> 4. Объёма рекламного рынка России в 2010-2017 </w:t>
      </w:r>
      <w:proofErr w:type="spellStart"/>
      <w:r w:rsidR="00D21B3E" w:rsidRPr="001077A1">
        <w:rPr>
          <w:i/>
          <w:sz w:val="24"/>
          <w:szCs w:val="28"/>
        </w:rPr>
        <w:t>гг</w:t>
      </w:r>
      <w:proofErr w:type="spellEnd"/>
      <w:r w:rsidR="00D21B3E" w:rsidRPr="001077A1">
        <w:rPr>
          <w:i/>
          <w:sz w:val="24"/>
          <w:szCs w:val="28"/>
        </w:rPr>
        <w:t xml:space="preserve">, млрд. </w:t>
      </w:r>
      <w:proofErr w:type="spellStart"/>
      <w:r w:rsidR="00D21B3E" w:rsidRPr="001077A1">
        <w:rPr>
          <w:i/>
          <w:sz w:val="24"/>
          <w:szCs w:val="28"/>
        </w:rPr>
        <w:t>руб</w:t>
      </w:r>
      <w:proofErr w:type="spellEnd"/>
      <w:r w:rsidR="00D21B3E" w:rsidRPr="001077A1">
        <w:rPr>
          <w:i/>
          <w:sz w:val="24"/>
          <w:szCs w:val="28"/>
        </w:rPr>
        <w:t>, без НДС.</w:t>
      </w:r>
    </w:p>
    <w:p w14:paraId="3C4C7B42" w14:textId="64C17D8C" w:rsidR="00A02BA8" w:rsidRDefault="00A02BA8" w:rsidP="00A02BA8">
      <w:pPr>
        <w:ind w:firstLine="708"/>
        <w:rPr>
          <w:szCs w:val="28"/>
        </w:rPr>
      </w:pPr>
      <w:r>
        <w:rPr>
          <w:szCs w:val="28"/>
        </w:rPr>
        <w:t xml:space="preserve">В октябре 2014 г. началось значительное падение отечественного рынка рекламы. Все медиа в 2014 г. продемонстрировали падение объёмов (от 10 до 20 % по итогам года). Лишь интернет-реклама показала рост на 20 %. По итогам 2015 года рекламный рынок упал на 17%, а объем рекламного рынка сократился на 28 миллиардов рублей. В 2016 году рынок стабилизировался. </w:t>
      </w:r>
    </w:p>
    <w:p w14:paraId="4A4CC75B" w14:textId="7604FA80" w:rsidR="00BC613D" w:rsidRPr="00BC613D" w:rsidRDefault="00BC613D" w:rsidP="00BC613D">
      <w:pPr>
        <w:ind w:firstLine="708"/>
        <w:rPr>
          <w:szCs w:val="28"/>
        </w:rPr>
      </w:pPr>
      <w:r w:rsidRPr="00810DAB">
        <w:rPr>
          <w:szCs w:val="28"/>
        </w:rPr>
        <w:lastRenderedPageBreak/>
        <w:t xml:space="preserve">По оценкам экспертов АКАР, суммарный объем рекламы в средствах ее распространения </w:t>
      </w:r>
      <w:r>
        <w:rPr>
          <w:szCs w:val="28"/>
        </w:rPr>
        <w:t>за прошлый 2017</w:t>
      </w:r>
      <w:r w:rsidRPr="00810DAB">
        <w:rPr>
          <w:szCs w:val="28"/>
        </w:rPr>
        <w:t xml:space="preserve"> год составил 417 миллиарда руб., что на 14% больше, чем годом ран</w:t>
      </w:r>
      <w:r w:rsidR="001077A1">
        <w:rPr>
          <w:szCs w:val="28"/>
        </w:rPr>
        <w:t>ее</w:t>
      </w:r>
      <w:r w:rsidRPr="00810DAB">
        <w:rPr>
          <w:szCs w:val="28"/>
        </w:rPr>
        <w:t xml:space="preserve">. Суммарный объем российского рынка маркетинговых коммуникаций, включающий рекламные бюджеты на создание креативных решений, производство рекламной продукции и оплату услуг рекламных агентств, составил около 730-750 </w:t>
      </w:r>
      <w:proofErr w:type="spellStart"/>
      <w:r w:rsidRPr="00810DAB">
        <w:rPr>
          <w:szCs w:val="28"/>
        </w:rPr>
        <w:t>млрд.руб</w:t>
      </w:r>
      <w:proofErr w:type="spellEnd"/>
      <w:r w:rsidRPr="00810DAB">
        <w:rPr>
          <w:szCs w:val="28"/>
        </w:rPr>
        <w:t xml:space="preserve">.  </w:t>
      </w:r>
    </w:p>
    <w:p w14:paraId="259FA651" w14:textId="62C551D1" w:rsidR="00135ED3" w:rsidRPr="00810DAB" w:rsidRDefault="007F7C95" w:rsidP="00810DAB">
      <w:pPr>
        <w:ind w:firstLine="708"/>
        <w:rPr>
          <w:szCs w:val="28"/>
        </w:rPr>
      </w:pPr>
      <w:r w:rsidRPr="00810DAB">
        <w:rPr>
          <w:szCs w:val="28"/>
        </w:rPr>
        <w:t>Активны</w:t>
      </w:r>
      <w:r w:rsidR="00D50324" w:rsidRPr="00810DAB">
        <w:rPr>
          <w:szCs w:val="28"/>
        </w:rPr>
        <w:t>й</w:t>
      </w:r>
      <w:r w:rsidRPr="00810DAB">
        <w:rPr>
          <w:szCs w:val="28"/>
        </w:rPr>
        <w:t xml:space="preserve"> рост показывает сегмент рекламы в Интернете. Это обусловлено тем, что целевая аудитория товаров и услуг рекламодателей с каждым годом всё больше перемещается в интернет-пространство. </w:t>
      </w:r>
      <w:r w:rsidR="00135ED3" w:rsidRPr="00810DAB">
        <w:rPr>
          <w:szCs w:val="28"/>
        </w:rPr>
        <w:t xml:space="preserve">На рынке рекламных услуг всё больше возрастает спрос на новые медиа: сайты, страницы в социальных сетях, виртуальную реальность, видео, игровые интеграции.  </w:t>
      </w:r>
    </w:p>
    <w:p w14:paraId="12BB18E5" w14:textId="4D1EE0D6" w:rsidR="00100A3C" w:rsidRPr="00100A3C" w:rsidRDefault="007F7C95" w:rsidP="00100A3C">
      <w:pPr>
        <w:ind w:firstLine="708"/>
        <w:rPr>
          <w:szCs w:val="28"/>
        </w:rPr>
      </w:pPr>
      <w:r w:rsidRPr="00810DAB">
        <w:rPr>
          <w:szCs w:val="28"/>
        </w:rPr>
        <w:t xml:space="preserve">Сегодня объем рынка Интернет-рекламы </w:t>
      </w:r>
      <w:r w:rsidR="00604F54">
        <w:rPr>
          <w:szCs w:val="28"/>
        </w:rPr>
        <w:t>приближается к</w:t>
      </w:r>
      <w:r w:rsidRPr="00810DAB">
        <w:rPr>
          <w:szCs w:val="28"/>
        </w:rPr>
        <w:t xml:space="preserve"> объем</w:t>
      </w:r>
      <w:r w:rsidR="00604F54">
        <w:rPr>
          <w:szCs w:val="28"/>
        </w:rPr>
        <w:t>ам</w:t>
      </w:r>
      <w:r w:rsidRPr="00810DAB">
        <w:rPr>
          <w:szCs w:val="28"/>
        </w:rPr>
        <w:t xml:space="preserve"> ТВ-рекламы. </w:t>
      </w:r>
      <w:r w:rsidR="00100A3C" w:rsidRPr="00100A3C">
        <w:rPr>
          <w:szCs w:val="28"/>
        </w:rPr>
        <w:t>По данным АКАР, объем рекламы на телевидении в первом полугодии 2016 года увеличился на 17%, до 71,8 млрд руб. При этом интернет-реклама</w:t>
      </w:r>
      <w:r w:rsidR="00100A3C">
        <w:rPr>
          <w:szCs w:val="28"/>
        </w:rPr>
        <w:t xml:space="preserve"> </w:t>
      </w:r>
      <w:r w:rsidR="00100A3C" w:rsidRPr="00100A3C">
        <w:rPr>
          <w:szCs w:val="28"/>
        </w:rPr>
        <w:t>выросла на 26–30%, составив до 63 млрд руб. Интернет также оказался единственным рекламным каналом, который рос в первом полугодии 2015 года — на 12%. ТВ-реклама в тот период упала на 19%.</w:t>
      </w:r>
      <w:r w:rsidR="00100A3C">
        <w:rPr>
          <w:szCs w:val="28"/>
        </w:rPr>
        <w:t xml:space="preserve"> </w:t>
      </w:r>
      <w:r w:rsidR="00100A3C" w:rsidRPr="00100A3C">
        <w:rPr>
          <w:szCs w:val="28"/>
        </w:rPr>
        <w:t xml:space="preserve">В июне 2016 года </w:t>
      </w:r>
      <w:proofErr w:type="spellStart"/>
      <w:r w:rsidR="00100A3C" w:rsidRPr="00100A3C">
        <w:rPr>
          <w:szCs w:val="28"/>
        </w:rPr>
        <w:t>Google</w:t>
      </w:r>
      <w:proofErr w:type="spellEnd"/>
      <w:r w:rsidR="00100A3C" w:rsidRPr="00100A3C">
        <w:rPr>
          <w:szCs w:val="28"/>
        </w:rPr>
        <w:t>, «Яндекс», «</w:t>
      </w:r>
      <w:proofErr w:type="spellStart"/>
      <w:r w:rsidR="00100A3C" w:rsidRPr="00100A3C">
        <w:rPr>
          <w:szCs w:val="28"/>
        </w:rPr>
        <w:t>ВКонтакте</w:t>
      </w:r>
      <w:proofErr w:type="spellEnd"/>
      <w:r w:rsidR="00100A3C" w:rsidRPr="00100A3C">
        <w:rPr>
          <w:szCs w:val="28"/>
        </w:rPr>
        <w:t xml:space="preserve">», </w:t>
      </w:r>
      <w:proofErr w:type="spellStart"/>
      <w:r w:rsidR="00100A3C" w:rsidRPr="00100A3C">
        <w:rPr>
          <w:szCs w:val="28"/>
        </w:rPr>
        <w:t>YouTube</w:t>
      </w:r>
      <w:proofErr w:type="spellEnd"/>
      <w:r w:rsidR="00100A3C" w:rsidRPr="00100A3C">
        <w:rPr>
          <w:szCs w:val="28"/>
        </w:rPr>
        <w:t xml:space="preserve"> и </w:t>
      </w:r>
      <w:proofErr w:type="spellStart"/>
      <w:r w:rsidR="00100A3C" w:rsidRPr="00100A3C">
        <w:rPr>
          <w:szCs w:val="28"/>
        </w:rPr>
        <w:t>Mail.Ru</w:t>
      </w:r>
      <w:proofErr w:type="spellEnd"/>
      <w:r w:rsidR="00100A3C" w:rsidRPr="00100A3C">
        <w:rPr>
          <w:szCs w:val="28"/>
        </w:rPr>
        <w:t xml:space="preserve"> обошли крупнейшие российские телеканалы по охвату аудитории в возрасте 12–44 лет в крупных городах России (с населением более 700 тыс. человек)</w:t>
      </w:r>
      <w:r w:rsidR="00100A3C">
        <w:rPr>
          <w:szCs w:val="28"/>
        </w:rPr>
        <w:t xml:space="preserve">. </w:t>
      </w:r>
      <w:r w:rsidR="00100A3C" w:rsidRPr="00100A3C">
        <w:rPr>
          <w:szCs w:val="28"/>
        </w:rPr>
        <w:t xml:space="preserve">Самый большой охват месячной аудитории (те, кто заходит на сайт или включает телеканал не реже раза в месяц) у </w:t>
      </w:r>
      <w:proofErr w:type="spellStart"/>
      <w:r w:rsidR="00100A3C" w:rsidRPr="00100A3C">
        <w:rPr>
          <w:szCs w:val="28"/>
        </w:rPr>
        <w:t>Google</w:t>
      </w:r>
      <w:proofErr w:type="spellEnd"/>
      <w:r w:rsidR="00100A3C" w:rsidRPr="00100A3C">
        <w:rPr>
          <w:szCs w:val="28"/>
        </w:rPr>
        <w:t xml:space="preserve"> — 88%, затем следуют «Яндекс» (87,2%) и «</w:t>
      </w:r>
      <w:proofErr w:type="spellStart"/>
      <w:r w:rsidR="00100A3C" w:rsidRPr="00100A3C">
        <w:rPr>
          <w:szCs w:val="28"/>
        </w:rPr>
        <w:t>ВКонтакте</w:t>
      </w:r>
      <w:proofErr w:type="spellEnd"/>
      <w:r w:rsidR="00100A3C" w:rsidRPr="00100A3C">
        <w:rPr>
          <w:szCs w:val="28"/>
        </w:rPr>
        <w:t>» (86%). Для сравнения: охват у «Первого канала» — 81,5%. Показатели у «России 1», СТС и ТНТ оказались еще меньше — 79,4, 78,5, 74,5 и 69,1% соответственно.</w:t>
      </w:r>
    </w:p>
    <w:p w14:paraId="317AA9BA" w14:textId="01631C98" w:rsidR="00604F54" w:rsidRDefault="00100A3C" w:rsidP="00100A3C">
      <w:pPr>
        <w:ind w:firstLine="708"/>
        <w:rPr>
          <w:szCs w:val="28"/>
        </w:rPr>
      </w:pPr>
      <w:r>
        <w:rPr>
          <w:szCs w:val="28"/>
        </w:rPr>
        <w:lastRenderedPageBreak/>
        <w:t xml:space="preserve">Стоимость рекламы на </w:t>
      </w:r>
      <w:r w:rsidR="00BC613D">
        <w:rPr>
          <w:szCs w:val="28"/>
        </w:rPr>
        <w:t xml:space="preserve">телевидении </w:t>
      </w:r>
      <w:r w:rsidR="00BC613D" w:rsidRPr="00810DAB">
        <w:rPr>
          <w:szCs w:val="28"/>
        </w:rPr>
        <w:t>с</w:t>
      </w:r>
      <w:r w:rsidR="001B69F8" w:rsidRPr="00810DAB">
        <w:rPr>
          <w:szCs w:val="28"/>
        </w:rPr>
        <w:t xml:space="preserve"> каждым годом увеличивается</w:t>
      </w:r>
      <w:r>
        <w:rPr>
          <w:rStyle w:val="a9"/>
          <w:szCs w:val="28"/>
        </w:rPr>
        <w:footnoteReference w:id="20"/>
      </w:r>
      <w:r w:rsidR="001B69F8" w:rsidRPr="00810DAB">
        <w:rPr>
          <w:szCs w:val="28"/>
        </w:rPr>
        <w:t xml:space="preserve">, </w:t>
      </w:r>
      <w:r>
        <w:rPr>
          <w:szCs w:val="28"/>
        </w:rPr>
        <w:t>что делает</w:t>
      </w:r>
      <w:r w:rsidR="001B69F8" w:rsidRPr="00810DAB">
        <w:rPr>
          <w:szCs w:val="28"/>
        </w:rPr>
        <w:t xml:space="preserve"> </w:t>
      </w:r>
      <w:r>
        <w:rPr>
          <w:szCs w:val="28"/>
        </w:rPr>
        <w:t xml:space="preserve">сегмент интернет-рекламы всё более привлекательным </w:t>
      </w:r>
      <w:r w:rsidR="00BC613D">
        <w:rPr>
          <w:szCs w:val="28"/>
        </w:rPr>
        <w:t>для рекламодателей</w:t>
      </w:r>
      <w:r w:rsidR="00355657" w:rsidRPr="00810DAB">
        <w:rPr>
          <w:szCs w:val="28"/>
        </w:rPr>
        <w:t>.</w:t>
      </w:r>
      <w:r w:rsidR="00604F54">
        <w:rPr>
          <w:szCs w:val="28"/>
        </w:rPr>
        <w:t xml:space="preserve"> Согласно прогнозам </w:t>
      </w:r>
      <w:r w:rsidR="00604F54" w:rsidRPr="00604F54">
        <w:rPr>
          <w:szCs w:val="28"/>
        </w:rPr>
        <w:t xml:space="preserve">сетевого агентства </w:t>
      </w:r>
      <w:proofErr w:type="spellStart"/>
      <w:r w:rsidR="00604F54" w:rsidRPr="00604F54">
        <w:rPr>
          <w:szCs w:val="28"/>
        </w:rPr>
        <w:t>Zenith</w:t>
      </w:r>
      <w:proofErr w:type="spellEnd"/>
      <w:r w:rsidR="00604F54" w:rsidRPr="00604F54">
        <w:rPr>
          <w:szCs w:val="28"/>
        </w:rPr>
        <w:t xml:space="preserve"> (входит во французский холдинг </w:t>
      </w:r>
      <w:proofErr w:type="spellStart"/>
      <w:r w:rsidR="00604F54" w:rsidRPr="00604F54">
        <w:rPr>
          <w:szCs w:val="28"/>
        </w:rPr>
        <w:t>Publicis</w:t>
      </w:r>
      <w:proofErr w:type="spellEnd"/>
      <w:r w:rsidR="00604F54" w:rsidRPr="00604F54">
        <w:rPr>
          <w:szCs w:val="28"/>
        </w:rPr>
        <w:t>)</w:t>
      </w:r>
      <w:r w:rsidR="00604F54">
        <w:rPr>
          <w:szCs w:val="28"/>
        </w:rPr>
        <w:t xml:space="preserve">, </w:t>
      </w:r>
      <w:r w:rsidR="00604F54" w:rsidRPr="00604F54">
        <w:rPr>
          <w:szCs w:val="28"/>
        </w:rPr>
        <w:t>в 2019 году расходы рекламодателей на интернет окажутся больше телевизионных бюджетов</w:t>
      </w:r>
      <w:r w:rsidR="00D80B2E">
        <w:rPr>
          <w:szCs w:val="28"/>
        </w:rPr>
        <w:t>. С</w:t>
      </w:r>
      <w:r w:rsidR="00D80B2E" w:rsidRPr="00D80B2E">
        <w:rPr>
          <w:szCs w:val="28"/>
        </w:rPr>
        <w:t xml:space="preserve">егмент интернет-рекламы опередит ТВ не только по темпам прироста — 12% против 7,3% — но и по выручке. Расходы на рекламу в Рунете составят 214,8 млрд руб., на телевидении — лишь 206,5 млрд </w:t>
      </w:r>
      <w:r w:rsidR="00E82200" w:rsidRPr="00D80B2E">
        <w:rPr>
          <w:szCs w:val="28"/>
        </w:rPr>
        <w:t>руб.</w:t>
      </w:r>
      <w:r w:rsidR="009B4C40">
        <w:rPr>
          <w:rStyle w:val="a9"/>
          <w:szCs w:val="28"/>
        </w:rPr>
        <w:footnoteReference w:id="21"/>
      </w:r>
      <w:r w:rsidR="00CA37EF">
        <w:rPr>
          <w:szCs w:val="28"/>
        </w:rPr>
        <w:t xml:space="preserve">. </w:t>
      </w:r>
    </w:p>
    <w:p w14:paraId="31E5A951" w14:textId="0B32272B" w:rsidR="00BC613D" w:rsidRDefault="00BC613D" w:rsidP="00BC613D">
      <w:pPr>
        <w:ind w:firstLine="708"/>
        <w:rPr>
          <w:szCs w:val="28"/>
        </w:rPr>
      </w:pPr>
      <w:r>
        <w:rPr>
          <w:szCs w:val="28"/>
        </w:rPr>
        <w:t>Эксперты всё чаще сходятся во мнении, что и</w:t>
      </w:r>
      <w:r w:rsidRPr="00BC613D">
        <w:rPr>
          <w:szCs w:val="28"/>
        </w:rPr>
        <w:t>спользование данных социальных сетей и технологий, позволяющих предсказать поведение потребителей, позволяет «ловить целевого пользователя в любое время и на любом девайсе»</w:t>
      </w:r>
      <w:r>
        <w:rPr>
          <w:rStyle w:val="a9"/>
          <w:szCs w:val="28"/>
        </w:rPr>
        <w:footnoteReference w:id="22"/>
      </w:r>
      <w:r w:rsidRPr="00BC613D">
        <w:rPr>
          <w:szCs w:val="28"/>
        </w:rPr>
        <w:t xml:space="preserve">. </w:t>
      </w:r>
      <w:r>
        <w:rPr>
          <w:szCs w:val="28"/>
        </w:rPr>
        <w:t>При этом веб-</w:t>
      </w:r>
      <w:r w:rsidRPr="00BC613D">
        <w:rPr>
          <w:szCs w:val="28"/>
        </w:rPr>
        <w:t>аналитик</w:t>
      </w:r>
      <w:r>
        <w:rPr>
          <w:szCs w:val="28"/>
        </w:rPr>
        <w:t>а</w:t>
      </w:r>
      <w:r w:rsidRPr="00BC613D">
        <w:rPr>
          <w:szCs w:val="28"/>
        </w:rPr>
        <w:t xml:space="preserve"> по итогам рекламных кампаний</w:t>
      </w:r>
      <w:r>
        <w:rPr>
          <w:szCs w:val="28"/>
        </w:rPr>
        <w:t xml:space="preserve"> </w:t>
      </w:r>
      <w:r w:rsidRPr="00BC613D">
        <w:rPr>
          <w:szCs w:val="28"/>
        </w:rPr>
        <w:t xml:space="preserve">уже сейчас </w:t>
      </w:r>
      <w:r>
        <w:rPr>
          <w:szCs w:val="28"/>
        </w:rPr>
        <w:t xml:space="preserve">позволяет </w:t>
      </w:r>
      <w:r w:rsidRPr="00BC613D">
        <w:rPr>
          <w:szCs w:val="28"/>
        </w:rPr>
        <w:t>агентства</w:t>
      </w:r>
      <w:r>
        <w:rPr>
          <w:szCs w:val="28"/>
        </w:rPr>
        <w:t>м</w:t>
      </w:r>
      <w:r w:rsidRPr="00BC613D">
        <w:rPr>
          <w:szCs w:val="28"/>
        </w:rPr>
        <w:t xml:space="preserve"> и площадк</w:t>
      </w:r>
      <w:r>
        <w:rPr>
          <w:szCs w:val="28"/>
        </w:rPr>
        <w:t>ам</w:t>
      </w:r>
      <w:r w:rsidRPr="00BC613D">
        <w:rPr>
          <w:szCs w:val="28"/>
        </w:rPr>
        <w:t xml:space="preserve"> предоставля</w:t>
      </w:r>
      <w:r>
        <w:rPr>
          <w:szCs w:val="28"/>
        </w:rPr>
        <w:t>ть</w:t>
      </w:r>
      <w:r w:rsidRPr="00BC613D">
        <w:rPr>
          <w:szCs w:val="28"/>
        </w:rPr>
        <w:t xml:space="preserve"> данные по любым точкам </w:t>
      </w:r>
      <w:proofErr w:type="spellStart"/>
      <w:r w:rsidRPr="00BC613D">
        <w:rPr>
          <w:szCs w:val="28"/>
        </w:rPr>
        <w:t>конве</w:t>
      </w:r>
      <w:proofErr w:type="spellEnd"/>
      <w:r w:rsidRPr="00BC613D">
        <w:rPr>
          <w:szCs w:val="28"/>
        </w:rPr>
        <w:t>​</w:t>
      </w:r>
      <w:proofErr w:type="spellStart"/>
      <w:r w:rsidRPr="00BC613D">
        <w:rPr>
          <w:szCs w:val="28"/>
        </w:rPr>
        <w:t>рсии</w:t>
      </w:r>
      <w:proofErr w:type="spellEnd"/>
      <w:r w:rsidRPr="00BC613D">
        <w:rPr>
          <w:szCs w:val="28"/>
        </w:rPr>
        <w:t xml:space="preserve"> — время контакта с брендом, действия внутри баннера, конверсии к целям</w:t>
      </w:r>
      <w:r>
        <w:rPr>
          <w:szCs w:val="28"/>
        </w:rPr>
        <w:t xml:space="preserve">. А </w:t>
      </w:r>
      <w:r w:rsidRPr="00BC613D">
        <w:rPr>
          <w:szCs w:val="28"/>
        </w:rPr>
        <w:t>рекламные возможности телевидения, напротив, практически исчерпаны, особенно когда вопрос касается аудитории 18–45 лет.</w:t>
      </w:r>
    </w:p>
    <w:p w14:paraId="7EA6FAB0" w14:textId="2444DFDE" w:rsidR="00702803" w:rsidRPr="00702803" w:rsidRDefault="00702803" w:rsidP="00507E99">
      <w:pPr>
        <w:ind w:firstLine="708"/>
        <w:rPr>
          <w:szCs w:val="28"/>
        </w:rPr>
      </w:pPr>
      <w:r w:rsidRPr="00702803">
        <w:rPr>
          <w:szCs w:val="28"/>
        </w:rPr>
        <w:t>Проанализирова</w:t>
      </w:r>
      <w:r w:rsidR="00507E99">
        <w:rPr>
          <w:szCs w:val="28"/>
        </w:rPr>
        <w:t xml:space="preserve">в историю, структуру и </w:t>
      </w:r>
      <w:r w:rsidRPr="00702803">
        <w:rPr>
          <w:szCs w:val="28"/>
        </w:rPr>
        <w:t xml:space="preserve">все разнообразие рынка рекламы, </w:t>
      </w:r>
      <w:r w:rsidR="00507E99">
        <w:rPr>
          <w:szCs w:val="28"/>
        </w:rPr>
        <w:t>автор заметил следующие тенденции и тренды его дальнейшего развития.</w:t>
      </w:r>
    </w:p>
    <w:p w14:paraId="0B4A037D" w14:textId="22C2FC9E" w:rsidR="00702803" w:rsidRPr="00702803" w:rsidRDefault="00702803" w:rsidP="00507E99">
      <w:pPr>
        <w:ind w:firstLine="708"/>
        <w:rPr>
          <w:szCs w:val="28"/>
        </w:rPr>
      </w:pPr>
      <w:r w:rsidRPr="00702803">
        <w:rPr>
          <w:szCs w:val="28"/>
        </w:rPr>
        <w:lastRenderedPageBreak/>
        <w:t xml:space="preserve">Российский рынок становится </w:t>
      </w:r>
      <w:r w:rsidR="00507E99">
        <w:rPr>
          <w:szCs w:val="28"/>
        </w:rPr>
        <w:t xml:space="preserve">всё </w:t>
      </w:r>
      <w:r w:rsidRPr="00702803">
        <w:rPr>
          <w:szCs w:val="28"/>
        </w:rPr>
        <w:t xml:space="preserve">более привлекательным для международных игроков. </w:t>
      </w:r>
      <w:r w:rsidR="00507E99">
        <w:rPr>
          <w:szCs w:val="28"/>
        </w:rPr>
        <w:t xml:space="preserve">По оценкам аналитических агентств, в том числе </w:t>
      </w:r>
      <w:r w:rsidR="00507E99">
        <w:rPr>
          <w:szCs w:val="28"/>
          <w:lang w:val="en-US"/>
        </w:rPr>
        <w:t>Zenith</w:t>
      </w:r>
      <w:r w:rsidR="00507E99" w:rsidRPr="00507E99">
        <w:rPr>
          <w:szCs w:val="28"/>
        </w:rPr>
        <w:t xml:space="preserve"> </w:t>
      </w:r>
      <w:r w:rsidR="00507E99">
        <w:rPr>
          <w:szCs w:val="28"/>
          <w:lang w:val="en-US"/>
        </w:rPr>
        <w:t>Media</w:t>
      </w:r>
      <w:r w:rsidR="00507E99">
        <w:rPr>
          <w:szCs w:val="28"/>
        </w:rPr>
        <w:t>, с</w:t>
      </w:r>
      <w:r w:rsidRPr="00702803">
        <w:rPr>
          <w:szCs w:val="28"/>
        </w:rPr>
        <w:t>уществуют большие перспективы развития, связанные с увеличением бюджетов иностранных и местных рекламодателей, с ростом уровня жизни населения</w:t>
      </w:r>
      <w:r w:rsidR="00507E99">
        <w:rPr>
          <w:szCs w:val="28"/>
        </w:rPr>
        <w:t xml:space="preserve"> и повышением потребительской способности</w:t>
      </w:r>
      <w:r w:rsidRPr="00702803">
        <w:rPr>
          <w:szCs w:val="28"/>
        </w:rPr>
        <w:t xml:space="preserve">. Рекламные агентства и </w:t>
      </w:r>
      <w:r w:rsidR="00507E99">
        <w:rPr>
          <w:szCs w:val="28"/>
        </w:rPr>
        <w:t>медиа</w:t>
      </w:r>
      <w:r w:rsidRPr="00702803">
        <w:rPr>
          <w:szCs w:val="28"/>
        </w:rPr>
        <w:t xml:space="preserve">холдинги </w:t>
      </w:r>
      <w:r w:rsidR="00507E99">
        <w:rPr>
          <w:szCs w:val="28"/>
        </w:rPr>
        <w:t xml:space="preserve">сегодня </w:t>
      </w:r>
      <w:r w:rsidRPr="00702803">
        <w:rPr>
          <w:szCs w:val="28"/>
        </w:rPr>
        <w:t xml:space="preserve">являются скорее </w:t>
      </w:r>
      <w:r w:rsidR="00507E99">
        <w:rPr>
          <w:szCs w:val="28"/>
        </w:rPr>
        <w:t xml:space="preserve">самостоятельными </w:t>
      </w:r>
      <w:r w:rsidRPr="00702803">
        <w:rPr>
          <w:szCs w:val="28"/>
        </w:rPr>
        <w:t>инновационными и динамичными бр</w:t>
      </w:r>
      <w:r w:rsidR="00507E99">
        <w:rPr>
          <w:szCs w:val="28"/>
        </w:rPr>
        <w:t>е</w:t>
      </w:r>
      <w:r w:rsidRPr="00702803">
        <w:rPr>
          <w:szCs w:val="28"/>
        </w:rPr>
        <w:t>ндами, чем организациями</w:t>
      </w:r>
      <w:r w:rsidR="00507E99">
        <w:rPr>
          <w:szCs w:val="28"/>
        </w:rPr>
        <w:t>, и эта тенденция усиливается с каждым годом.</w:t>
      </w:r>
    </w:p>
    <w:p w14:paraId="216DE60E" w14:textId="77777777" w:rsidR="00507E99" w:rsidRDefault="00507E99" w:rsidP="00507E99">
      <w:pPr>
        <w:ind w:firstLine="708"/>
        <w:rPr>
          <w:szCs w:val="28"/>
        </w:rPr>
      </w:pPr>
      <w:r>
        <w:rPr>
          <w:szCs w:val="28"/>
        </w:rPr>
        <w:t xml:space="preserve">Нельзя не </w:t>
      </w:r>
      <w:r w:rsidR="00702803" w:rsidRPr="00702803">
        <w:rPr>
          <w:szCs w:val="28"/>
        </w:rPr>
        <w:t xml:space="preserve">отметить </w:t>
      </w:r>
      <w:r>
        <w:rPr>
          <w:szCs w:val="28"/>
        </w:rPr>
        <w:t>позитивную</w:t>
      </w:r>
      <w:r w:rsidR="00702803" w:rsidRPr="00702803">
        <w:rPr>
          <w:szCs w:val="28"/>
        </w:rPr>
        <w:t xml:space="preserve"> тенденцию к растущей прозрачности рекламного рынка в целом и его основных субъектов – </w:t>
      </w:r>
      <w:proofErr w:type="spellStart"/>
      <w:r w:rsidR="00702803" w:rsidRPr="00702803">
        <w:rPr>
          <w:szCs w:val="28"/>
        </w:rPr>
        <w:t>медианосителей</w:t>
      </w:r>
      <w:proofErr w:type="spellEnd"/>
      <w:r w:rsidR="00702803" w:rsidRPr="00702803">
        <w:rPr>
          <w:szCs w:val="28"/>
        </w:rPr>
        <w:t xml:space="preserve"> и рекламных агентств, что повышает его устойчивость и инвестиционную привлекательность. На этом рынке обостряется конкуренция, которая, наряду с замедлением темпа его роста, должна благоприятно сказаться на качестве рекламы. Агентства будут вынуждены перейти от экстенсивного к интенсивному пути развития, создавая более качественную, эффективную рекламу.</w:t>
      </w:r>
    </w:p>
    <w:p w14:paraId="0EE39CC7" w14:textId="72E38FD7" w:rsidR="00702803" w:rsidRPr="00702803" w:rsidRDefault="001779C9" w:rsidP="00DC780D">
      <w:pPr>
        <w:ind w:firstLine="708"/>
        <w:rPr>
          <w:szCs w:val="28"/>
        </w:rPr>
      </w:pPr>
      <w:r>
        <w:rPr>
          <w:szCs w:val="28"/>
        </w:rPr>
        <w:t>Рекламный</w:t>
      </w:r>
      <w:r w:rsidR="00507E99">
        <w:rPr>
          <w:szCs w:val="28"/>
        </w:rPr>
        <w:t xml:space="preserve"> р</w:t>
      </w:r>
      <w:r w:rsidR="00702803" w:rsidRPr="00702803">
        <w:rPr>
          <w:szCs w:val="28"/>
        </w:rPr>
        <w:t>ынок</w:t>
      </w:r>
      <w:r>
        <w:rPr>
          <w:szCs w:val="28"/>
        </w:rPr>
        <w:t xml:space="preserve">, как и другие секторы экономики, </w:t>
      </w:r>
      <w:r w:rsidR="00702803" w:rsidRPr="00702803">
        <w:rPr>
          <w:szCs w:val="28"/>
        </w:rPr>
        <w:t xml:space="preserve">становится </w:t>
      </w:r>
      <w:r w:rsidR="00507E99">
        <w:rPr>
          <w:szCs w:val="28"/>
        </w:rPr>
        <w:t xml:space="preserve">всё </w:t>
      </w:r>
      <w:r w:rsidR="00702803" w:rsidRPr="00702803">
        <w:rPr>
          <w:szCs w:val="28"/>
        </w:rPr>
        <w:t xml:space="preserve">более конкурентным. </w:t>
      </w:r>
      <w:r w:rsidR="00507E99">
        <w:rPr>
          <w:szCs w:val="28"/>
        </w:rPr>
        <w:t xml:space="preserve">Новым участникам </w:t>
      </w:r>
      <w:r w:rsidR="009101D8">
        <w:rPr>
          <w:szCs w:val="28"/>
        </w:rPr>
        <w:t>уже невозможно</w:t>
      </w:r>
      <w:r w:rsidR="00702803" w:rsidRPr="00702803">
        <w:rPr>
          <w:szCs w:val="28"/>
        </w:rPr>
        <w:t xml:space="preserve"> выйти на рынок и сразу стать на нем значимым игрок</w:t>
      </w:r>
      <w:r w:rsidR="00507E99">
        <w:rPr>
          <w:szCs w:val="28"/>
        </w:rPr>
        <w:t>ами</w:t>
      </w:r>
      <w:r w:rsidR="00702803" w:rsidRPr="00702803">
        <w:rPr>
          <w:szCs w:val="28"/>
        </w:rPr>
        <w:t xml:space="preserve">. Конечно, существует еще большое количество незанятых ниш, </w:t>
      </w:r>
      <w:r w:rsidR="00507E99">
        <w:rPr>
          <w:szCs w:val="28"/>
        </w:rPr>
        <w:t xml:space="preserve">особенно в быстрорастущем сегменте </w:t>
      </w:r>
      <w:r>
        <w:rPr>
          <w:szCs w:val="28"/>
        </w:rPr>
        <w:t>интернет</w:t>
      </w:r>
      <w:r w:rsidR="00507E99">
        <w:rPr>
          <w:szCs w:val="28"/>
        </w:rPr>
        <w:t>-рекламы</w:t>
      </w:r>
      <w:r w:rsidR="00702803" w:rsidRPr="00702803">
        <w:rPr>
          <w:szCs w:val="28"/>
        </w:rPr>
        <w:t xml:space="preserve">. Но </w:t>
      </w:r>
      <w:r w:rsidR="00DC780D">
        <w:rPr>
          <w:szCs w:val="28"/>
        </w:rPr>
        <w:t xml:space="preserve">современные рекламные агентства всё отчётливее трансформируются в коммуникационные, </w:t>
      </w:r>
      <w:r w:rsidR="00702803" w:rsidRPr="00702803">
        <w:rPr>
          <w:szCs w:val="28"/>
        </w:rPr>
        <w:t>для развития котор</w:t>
      </w:r>
      <w:r w:rsidR="00DC780D">
        <w:rPr>
          <w:szCs w:val="28"/>
        </w:rPr>
        <w:t>ых</w:t>
      </w:r>
      <w:r w:rsidR="00702803" w:rsidRPr="00702803">
        <w:rPr>
          <w:szCs w:val="28"/>
        </w:rPr>
        <w:t xml:space="preserve"> нужны большие ресурсы: инвестиции, команда хороших специалистов, стабильные клиенты и, что самое важное,</w:t>
      </w:r>
      <w:r>
        <w:rPr>
          <w:szCs w:val="28"/>
        </w:rPr>
        <w:t xml:space="preserve"> имидж и репутация</w:t>
      </w:r>
      <w:r w:rsidR="00702803" w:rsidRPr="00702803">
        <w:rPr>
          <w:szCs w:val="28"/>
        </w:rPr>
        <w:t xml:space="preserve"> агентства – бр</w:t>
      </w:r>
      <w:r w:rsidR="00DC780D">
        <w:rPr>
          <w:szCs w:val="28"/>
        </w:rPr>
        <w:t>е</w:t>
      </w:r>
      <w:r w:rsidR="00702803" w:rsidRPr="00702803">
        <w:rPr>
          <w:szCs w:val="28"/>
        </w:rPr>
        <w:t xml:space="preserve">нд для клиентов-рекламодателей. Последнее создать сложнее всего. Россия – и рекламный рынок здесь не исключение – живет связями, и </w:t>
      </w:r>
      <w:r w:rsidR="00DC780D">
        <w:rPr>
          <w:szCs w:val="28"/>
        </w:rPr>
        <w:t>доверие к бренду</w:t>
      </w:r>
      <w:r w:rsidR="00702803" w:rsidRPr="00702803">
        <w:rPr>
          <w:szCs w:val="28"/>
        </w:rPr>
        <w:t xml:space="preserve"> здесь зарабатывается долго.</w:t>
      </w:r>
    </w:p>
    <w:p w14:paraId="055356EC" w14:textId="3BAF4355" w:rsidR="00702803" w:rsidRPr="00702803" w:rsidRDefault="009101D8" w:rsidP="009101D8">
      <w:pPr>
        <w:ind w:firstLine="708"/>
        <w:rPr>
          <w:szCs w:val="28"/>
        </w:rPr>
      </w:pPr>
      <w:r>
        <w:rPr>
          <w:szCs w:val="28"/>
        </w:rPr>
        <w:t>Уже не первый год идёт тенденция у</w:t>
      </w:r>
      <w:r w:rsidR="00702803" w:rsidRPr="00702803">
        <w:rPr>
          <w:szCs w:val="28"/>
        </w:rPr>
        <w:t>крупнени</w:t>
      </w:r>
      <w:r>
        <w:rPr>
          <w:szCs w:val="28"/>
        </w:rPr>
        <w:t>я</w:t>
      </w:r>
      <w:r w:rsidR="00702803" w:rsidRPr="00702803">
        <w:rPr>
          <w:szCs w:val="28"/>
        </w:rPr>
        <w:t xml:space="preserve"> рекламных групп с увеличивающейся специализацией агентств. </w:t>
      </w:r>
      <w:r>
        <w:rPr>
          <w:szCs w:val="28"/>
        </w:rPr>
        <w:t>Медиах</w:t>
      </w:r>
      <w:r w:rsidR="00702803" w:rsidRPr="00702803">
        <w:rPr>
          <w:szCs w:val="28"/>
        </w:rPr>
        <w:t xml:space="preserve">олдинги растут, </w:t>
      </w:r>
      <w:r w:rsidR="00702803" w:rsidRPr="00702803">
        <w:rPr>
          <w:szCs w:val="28"/>
        </w:rPr>
        <w:lastRenderedPageBreak/>
        <w:t>увеличивая свои обороты, количество сотрудников, занимаемые площади</w:t>
      </w:r>
      <w:r>
        <w:rPr>
          <w:szCs w:val="28"/>
        </w:rPr>
        <w:t xml:space="preserve">, </w:t>
      </w:r>
      <w:r w:rsidR="00702803" w:rsidRPr="00702803">
        <w:rPr>
          <w:szCs w:val="28"/>
        </w:rPr>
        <w:t xml:space="preserve">охватывают все новые направления деятельности. При этом каждая составная часть занимается одним узким направлением, все более специализируясь в нем. Эта тенденция сохранится в дальнейшем, будут появляться как мощные холдинги, состоящие из специализированных агентств (основные игроки рекламного рынка), так и множество небольших по обороту, самостоятельных нишевых фирм, обслуживающих </w:t>
      </w:r>
      <w:r>
        <w:rPr>
          <w:szCs w:val="28"/>
        </w:rPr>
        <w:t>свой</w:t>
      </w:r>
      <w:r w:rsidR="00702803" w:rsidRPr="00702803">
        <w:rPr>
          <w:szCs w:val="28"/>
        </w:rPr>
        <w:t xml:space="preserve"> незначительный сектор рынка.</w:t>
      </w:r>
    </w:p>
    <w:p w14:paraId="7F2B4332" w14:textId="13E69A07" w:rsidR="00702803" w:rsidRPr="00702803" w:rsidRDefault="009101D8" w:rsidP="00E70C0E">
      <w:pPr>
        <w:ind w:firstLine="708"/>
        <w:rPr>
          <w:szCs w:val="28"/>
        </w:rPr>
      </w:pPr>
      <w:r>
        <w:rPr>
          <w:szCs w:val="28"/>
        </w:rPr>
        <w:t xml:space="preserve">Заметны изменения в </w:t>
      </w:r>
      <w:r w:rsidRPr="00702803">
        <w:rPr>
          <w:szCs w:val="28"/>
        </w:rPr>
        <w:t>структуре</w:t>
      </w:r>
      <w:r w:rsidR="00702803" w:rsidRPr="00702803">
        <w:rPr>
          <w:szCs w:val="28"/>
        </w:rPr>
        <w:t xml:space="preserve"> рекламодателей. Старые лидеры среди рекламируемых товаров – </w:t>
      </w:r>
      <w:r>
        <w:rPr>
          <w:szCs w:val="28"/>
        </w:rPr>
        <w:t>продукты питания и бытовая химия</w:t>
      </w:r>
      <w:r w:rsidR="00702803" w:rsidRPr="00702803">
        <w:rPr>
          <w:szCs w:val="28"/>
        </w:rPr>
        <w:t xml:space="preserve"> – уступают место услугам и оборудованию сотовой связи, промо-акциям и высокотехнологичным бр</w:t>
      </w:r>
      <w:r>
        <w:rPr>
          <w:szCs w:val="28"/>
        </w:rPr>
        <w:t>е</w:t>
      </w:r>
      <w:r w:rsidR="00702803" w:rsidRPr="00702803">
        <w:rPr>
          <w:szCs w:val="28"/>
        </w:rPr>
        <w:t xml:space="preserve">ндам. При благоприятном развитии экономики и рынка </w:t>
      </w:r>
      <w:r>
        <w:rPr>
          <w:szCs w:val="28"/>
        </w:rPr>
        <w:t>перспективным направлением станет</w:t>
      </w:r>
      <w:r w:rsidR="00702803" w:rsidRPr="00702803">
        <w:rPr>
          <w:szCs w:val="28"/>
        </w:rPr>
        <w:t xml:space="preserve"> реклам</w:t>
      </w:r>
      <w:r>
        <w:rPr>
          <w:szCs w:val="28"/>
        </w:rPr>
        <w:t>а</w:t>
      </w:r>
      <w:r w:rsidR="00702803" w:rsidRPr="00702803">
        <w:rPr>
          <w:szCs w:val="28"/>
        </w:rPr>
        <w:t xml:space="preserve"> финансовых и страховых услуг, торговых сетей и автотранспорта.</w:t>
      </w:r>
    </w:p>
    <w:p w14:paraId="4389BF11" w14:textId="3B00801B" w:rsidR="00702803" w:rsidRPr="00702803" w:rsidRDefault="009101D8" w:rsidP="009101D8">
      <w:pPr>
        <w:ind w:firstLine="708"/>
        <w:rPr>
          <w:szCs w:val="28"/>
        </w:rPr>
      </w:pPr>
      <w:r>
        <w:rPr>
          <w:szCs w:val="28"/>
        </w:rPr>
        <w:t xml:space="preserve">В условиях возрастающего информационного шума и </w:t>
      </w:r>
      <w:proofErr w:type="spellStart"/>
      <w:r>
        <w:rPr>
          <w:szCs w:val="28"/>
        </w:rPr>
        <w:t>инфопотоков</w:t>
      </w:r>
      <w:proofErr w:type="spellEnd"/>
      <w:r>
        <w:rPr>
          <w:szCs w:val="28"/>
        </w:rPr>
        <w:t>, р</w:t>
      </w:r>
      <w:r w:rsidR="00702803" w:rsidRPr="00702803">
        <w:rPr>
          <w:szCs w:val="28"/>
        </w:rPr>
        <w:t>еклама становится менее эффективной. Среднестатистический россиянин видит тысячи единиц рекламной продукции каждый день</w:t>
      </w:r>
      <w:r>
        <w:rPr>
          <w:szCs w:val="28"/>
        </w:rPr>
        <w:t xml:space="preserve"> на улице, в прессе, на ТВ и в интернете</w:t>
      </w:r>
      <w:r w:rsidR="00702803" w:rsidRPr="00702803">
        <w:rPr>
          <w:szCs w:val="28"/>
        </w:rPr>
        <w:t xml:space="preserve">, поэтому реклама </w:t>
      </w:r>
      <w:r>
        <w:rPr>
          <w:szCs w:val="28"/>
        </w:rPr>
        <w:t>всё меньше оказывает</w:t>
      </w:r>
      <w:r w:rsidR="00702803" w:rsidRPr="00702803">
        <w:rPr>
          <w:szCs w:val="28"/>
        </w:rPr>
        <w:t xml:space="preserve"> ожидаем</w:t>
      </w:r>
      <w:r>
        <w:rPr>
          <w:szCs w:val="28"/>
        </w:rPr>
        <w:t>ое</w:t>
      </w:r>
      <w:r w:rsidR="00702803" w:rsidRPr="00702803">
        <w:rPr>
          <w:szCs w:val="28"/>
        </w:rPr>
        <w:t xml:space="preserve"> влияни</w:t>
      </w:r>
      <w:r>
        <w:rPr>
          <w:szCs w:val="28"/>
        </w:rPr>
        <w:t>е</w:t>
      </w:r>
      <w:r w:rsidR="00702803" w:rsidRPr="00702803">
        <w:rPr>
          <w:szCs w:val="28"/>
        </w:rPr>
        <w:t xml:space="preserve"> на потребительский выбор. Вследствие этого </w:t>
      </w:r>
      <w:r>
        <w:rPr>
          <w:szCs w:val="28"/>
        </w:rPr>
        <w:t>возникает потребность в новых коммуникационных технологиях продвижения товаров и услуг, на первый план выходит уникальность и креативность объявлений, форма коммуникационного воздействия и места контакта с целевой аудиторией.</w:t>
      </w:r>
    </w:p>
    <w:p w14:paraId="23AC394A" w14:textId="5FB9CB0B" w:rsidR="00702803" w:rsidRPr="00702803" w:rsidRDefault="00702803" w:rsidP="007F7F81">
      <w:pPr>
        <w:ind w:firstLine="708"/>
        <w:rPr>
          <w:szCs w:val="28"/>
        </w:rPr>
      </w:pPr>
      <w:r w:rsidRPr="00702803">
        <w:rPr>
          <w:szCs w:val="28"/>
        </w:rPr>
        <w:t xml:space="preserve">Усиливается фрагментация </w:t>
      </w:r>
      <w:r w:rsidR="009101D8">
        <w:rPr>
          <w:szCs w:val="28"/>
        </w:rPr>
        <w:t xml:space="preserve">как потребительской </w:t>
      </w:r>
      <w:r w:rsidRPr="00702803">
        <w:rPr>
          <w:szCs w:val="28"/>
        </w:rPr>
        <w:t>аудитории</w:t>
      </w:r>
      <w:r w:rsidR="009101D8">
        <w:rPr>
          <w:szCs w:val="28"/>
        </w:rPr>
        <w:t>, так и медиаканалов</w:t>
      </w:r>
      <w:r w:rsidRPr="00702803">
        <w:rPr>
          <w:szCs w:val="28"/>
        </w:rPr>
        <w:t xml:space="preserve">. </w:t>
      </w:r>
      <w:r w:rsidR="009101D8">
        <w:rPr>
          <w:szCs w:val="28"/>
        </w:rPr>
        <w:t>Новые реалии</w:t>
      </w:r>
      <w:r w:rsidRPr="00702803">
        <w:rPr>
          <w:szCs w:val="28"/>
        </w:rPr>
        <w:t xml:space="preserve"> меня</w:t>
      </w:r>
      <w:r w:rsidR="009101D8">
        <w:rPr>
          <w:szCs w:val="28"/>
        </w:rPr>
        <w:t>ют</w:t>
      </w:r>
      <w:r w:rsidRPr="00702803">
        <w:rPr>
          <w:szCs w:val="28"/>
        </w:rPr>
        <w:t xml:space="preserve"> психологи</w:t>
      </w:r>
      <w:r w:rsidR="009101D8">
        <w:rPr>
          <w:szCs w:val="28"/>
        </w:rPr>
        <w:t>ю</w:t>
      </w:r>
      <w:r w:rsidRPr="00702803">
        <w:rPr>
          <w:szCs w:val="28"/>
        </w:rPr>
        <w:t xml:space="preserve"> людей и их потребительское поведение.</w:t>
      </w:r>
      <w:r w:rsidR="009101D8">
        <w:rPr>
          <w:szCs w:val="28"/>
        </w:rPr>
        <w:t xml:space="preserve"> П</w:t>
      </w:r>
      <w:r w:rsidRPr="00702803">
        <w:rPr>
          <w:szCs w:val="28"/>
        </w:rPr>
        <w:t>оявляется больше различных носителей в рамках одного медиа</w:t>
      </w:r>
      <w:r w:rsidR="009101D8">
        <w:rPr>
          <w:szCs w:val="28"/>
        </w:rPr>
        <w:t xml:space="preserve">, </w:t>
      </w:r>
      <w:r w:rsidRPr="00702803">
        <w:rPr>
          <w:szCs w:val="28"/>
        </w:rPr>
        <w:t xml:space="preserve">а также самих медиа как типов носителей. Расширяется круг возможностей размещения рекламы, начиная от </w:t>
      </w:r>
      <w:proofErr w:type="spellStart"/>
      <w:r w:rsidR="009101D8">
        <w:rPr>
          <w:szCs w:val="28"/>
        </w:rPr>
        <w:t>нативных</w:t>
      </w:r>
      <w:proofErr w:type="spellEnd"/>
      <w:r w:rsidR="009101D8">
        <w:rPr>
          <w:szCs w:val="28"/>
        </w:rPr>
        <w:t xml:space="preserve"> публикаций</w:t>
      </w:r>
      <w:r w:rsidRPr="00702803">
        <w:rPr>
          <w:szCs w:val="28"/>
        </w:rPr>
        <w:t xml:space="preserve"> и заканчивая </w:t>
      </w:r>
      <w:r w:rsidR="007F7F81">
        <w:rPr>
          <w:szCs w:val="28"/>
        </w:rPr>
        <w:t>рекламными интеграциями с блогерами</w:t>
      </w:r>
      <w:r w:rsidRPr="00702803">
        <w:rPr>
          <w:szCs w:val="28"/>
        </w:rPr>
        <w:t>.</w:t>
      </w:r>
    </w:p>
    <w:p w14:paraId="1E154635" w14:textId="1086F49F" w:rsidR="00702803" w:rsidRDefault="00702803" w:rsidP="00702803">
      <w:pPr>
        <w:ind w:firstLine="708"/>
        <w:rPr>
          <w:szCs w:val="28"/>
        </w:rPr>
      </w:pPr>
      <w:r w:rsidRPr="00702803">
        <w:rPr>
          <w:szCs w:val="28"/>
        </w:rPr>
        <w:t xml:space="preserve">Для достижения приемлемого охвата целевой аудитории растет необходимость и значение </w:t>
      </w:r>
      <w:r w:rsidR="00D74688">
        <w:rPr>
          <w:szCs w:val="28"/>
        </w:rPr>
        <w:t>интегрированных</w:t>
      </w:r>
      <w:r w:rsidR="007F7F81">
        <w:rPr>
          <w:szCs w:val="28"/>
        </w:rPr>
        <w:t xml:space="preserve"> рекламн</w:t>
      </w:r>
      <w:r w:rsidR="00D74688">
        <w:rPr>
          <w:szCs w:val="28"/>
        </w:rPr>
        <w:t>ых</w:t>
      </w:r>
      <w:r w:rsidR="007F7F81">
        <w:rPr>
          <w:szCs w:val="28"/>
        </w:rPr>
        <w:t xml:space="preserve"> </w:t>
      </w:r>
      <w:r w:rsidR="007F7F81" w:rsidRPr="00702803">
        <w:rPr>
          <w:szCs w:val="28"/>
        </w:rPr>
        <w:t>коммуникаци</w:t>
      </w:r>
      <w:r w:rsidR="00D74688">
        <w:rPr>
          <w:szCs w:val="28"/>
        </w:rPr>
        <w:t>й</w:t>
      </w:r>
      <w:r w:rsidRPr="00702803">
        <w:rPr>
          <w:szCs w:val="28"/>
        </w:rPr>
        <w:t xml:space="preserve">, т.е. </w:t>
      </w:r>
      <w:r w:rsidRPr="00702803">
        <w:rPr>
          <w:szCs w:val="28"/>
        </w:rPr>
        <w:lastRenderedPageBreak/>
        <w:t xml:space="preserve">использования сразу нескольких различных по типу </w:t>
      </w:r>
      <w:proofErr w:type="spellStart"/>
      <w:r w:rsidRPr="00702803">
        <w:rPr>
          <w:szCs w:val="28"/>
        </w:rPr>
        <w:t>медианосителей</w:t>
      </w:r>
      <w:proofErr w:type="spellEnd"/>
      <w:r w:rsidRPr="00702803">
        <w:rPr>
          <w:szCs w:val="28"/>
        </w:rPr>
        <w:t>, что увеличивает не только охват, но и силу рекламного воздействия.</w:t>
      </w:r>
      <w:r w:rsidR="00082CB7">
        <w:rPr>
          <w:szCs w:val="28"/>
        </w:rPr>
        <w:t xml:space="preserve"> </w:t>
      </w:r>
    </w:p>
    <w:p w14:paraId="24633654" w14:textId="291EF5CF" w:rsidR="00082CB7" w:rsidRDefault="00082CB7" w:rsidP="00702803">
      <w:pPr>
        <w:ind w:firstLine="708"/>
        <w:rPr>
          <w:szCs w:val="28"/>
        </w:rPr>
      </w:pPr>
      <w:r>
        <w:rPr>
          <w:szCs w:val="28"/>
        </w:rPr>
        <w:t xml:space="preserve">В следующем параграфе будут </w:t>
      </w:r>
      <w:r w:rsidR="00EF1F5F">
        <w:rPr>
          <w:szCs w:val="28"/>
        </w:rPr>
        <w:t>рассмотрены рекламные агентства в процессе коммуникации с субъектами рынка, с учётом вышеизложенных особенностей и трендов российского рекламного рынка</w:t>
      </w:r>
    </w:p>
    <w:p w14:paraId="529D5933" w14:textId="77777777" w:rsidR="00BC613D" w:rsidRPr="00BC613D" w:rsidRDefault="00BC613D" w:rsidP="00252274">
      <w:pPr>
        <w:rPr>
          <w:szCs w:val="28"/>
        </w:rPr>
      </w:pPr>
    </w:p>
    <w:p w14:paraId="013A5360" w14:textId="2B5AA7CC" w:rsidR="00787179" w:rsidRDefault="007F7F81" w:rsidP="00787179">
      <w:pPr>
        <w:pStyle w:val="12"/>
        <w:numPr>
          <w:ilvl w:val="1"/>
          <w:numId w:val="18"/>
        </w:numPr>
      </w:pPr>
      <w:r w:rsidRPr="007F7F81">
        <w:t xml:space="preserve">Рекламные агентства как субъекты </w:t>
      </w:r>
      <w:r w:rsidR="00A02BA8">
        <w:t xml:space="preserve">коммуникации </w:t>
      </w:r>
    </w:p>
    <w:p w14:paraId="2C455BA5" w14:textId="77777777" w:rsidR="00787179" w:rsidRPr="00787179" w:rsidRDefault="00787179" w:rsidP="00787179"/>
    <w:p w14:paraId="735332FE" w14:textId="68E14F01" w:rsidR="001779C9" w:rsidRDefault="00D6511E" w:rsidP="001779C9">
      <w:pPr>
        <w:spacing w:before="240"/>
        <w:ind w:firstLine="708"/>
        <w:rPr>
          <w:szCs w:val="28"/>
        </w:rPr>
      </w:pPr>
      <w:r>
        <w:rPr>
          <w:szCs w:val="28"/>
        </w:rPr>
        <w:t xml:space="preserve">Динамичное развитие </w:t>
      </w:r>
      <w:r w:rsidR="00F93E32">
        <w:rPr>
          <w:szCs w:val="28"/>
        </w:rPr>
        <w:t>российского рынка рекламы и возрастающий спрос на качественные рекламные услуги закономерно способств</w:t>
      </w:r>
      <w:r w:rsidR="0018484B">
        <w:rPr>
          <w:szCs w:val="28"/>
        </w:rPr>
        <w:t>уют</w:t>
      </w:r>
      <w:r w:rsidR="00F93E32">
        <w:rPr>
          <w:szCs w:val="28"/>
        </w:rPr>
        <w:t xml:space="preserve"> появлению всё большего количества </w:t>
      </w:r>
      <w:r w:rsidR="00B57DB0">
        <w:rPr>
          <w:szCs w:val="28"/>
        </w:rPr>
        <w:t>исполнителей рекламы</w:t>
      </w:r>
      <w:r w:rsidR="00F93E32">
        <w:rPr>
          <w:szCs w:val="28"/>
        </w:rPr>
        <w:t xml:space="preserve">. </w:t>
      </w:r>
      <w:r w:rsidR="00BB17FA">
        <w:rPr>
          <w:szCs w:val="28"/>
        </w:rPr>
        <w:t xml:space="preserve">Сегодня рекламная деятельность является связующем звеном в коммуникации между производителями и потребителями товаров, а рекламные посредники, в лице рекламных агентств, обеспечивают эту связь. </w:t>
      </w:r>
      <w:r w:rsidR="0014632D">
        <w:rPr>
          <w:szCs w:val="28"/>
        </w:rPr>
        <w:t>В данном параграфе буд</w:t>
      </w:r>
      <w:r w:rsidR="00D50AAB">
        <w:rPr>
          <w:szCs w:val="28"/>
        </w:rPr>
        <w:t xml:space="preserve">ут рассмотрены теоретические аспекты деятельности рекламных агентства, </w:t>
      </w:r>
      <w:r w:rsidR="001779C9">
        <w:rPr>
          <w:szCs w:val="28"/>
        </w:rPr>
        <w:t>их роль в процессе коммуникации с субъектами рекламного рынка</w:t>
      </w:r>
      <w:r w:rsidR="00D50AAB">
        <w:rPr>
          <w:szCs w:val="28"/>
        </w:rPr>
        <w:t>, типология</w:t>
      </w:r>
      <w:r w:rsidR="001779C9">
        <w:rPr>
          <w:szCs w:val="28"/>
        </w:rPr>
        <w:t xml:space="preserve"> и </w:t>
      </w:r>
      <w:r w:rsidR="00D50AAB">
        <w:rPr>
          <w:szCs w:val="28"/>
        </w:rPr>
        <w:t xml:space="preserve">специфика деятельности. </w:t>
      </w:r>
    </w:p>
    <w:p w14:paraId="010A9106" w14:textId="77777777" w:rsidR="00BA3B02" w:rsidRDefault="00BB17FA" w:rsidP="00BA3B02">
      <w:pPr>
        <w:spacing w:before="240"/>
        <w:ind w:firstLine="708"/>
        <w:rPr>
          <w:szCs w:val="28"/>
        </w:rPr>
      </w:pPr>
      <w:r>
        <w:rPr>
          <w:szCs w:val="28"/>
        </w:rPr>
        <w:t xml:space="preserve">Сначала, определимся с </w:t>
      </w:r>
      <w:r w:rsidR="000B59B3">
        <w:rPr>
          <w:szCs w:val="28"/>
        </w:rPr>
        <w:t>местом рекламных агентств в рекламной коммуникационной системе</w:t>
      </w:r>
      <w:r w:rsidR="00CF0336">
        <w:rPr>
          <w:szCs w:val="28"/>
        </w:rPr>
        <w:t xml:space="preserve"> (РКС)</w:t>
      </w:r>
      <w:r w:rsidR="000B59B3">
        <w:rPr>
          <w:szCs w:val="28"/>
        </w:rPr>
        <w:t xml:space="preserve">. </w:t>
      </w:r>
      <w:proofErr w:type="spellStart"/>
      <w:r w:rsidR="000B59B3">
        <w:rPr>
          <w:szCs w:val="28"/>
        </w:rPr>
        <w:t>Мудров</w:t>
      </w:r>
      <w:proofErr w:type="spellEnd"/>
      <w:r w:rsidR="000B59B3">
        <w:rPr>
          <w:szCs w:val="28"/>
        </w:rPr>
        <w:t xml:space="preserve"> А.Н в учебн</w:t>
      </w:r>
      <w:r w:rsidR="00AD4043">
        <w:rPr>
          <w:szCs w:val="28"/>
        </w:rPr>
        <w:t xml:space="preserve">ике </w:t>
      </w:r>
      <w:r w:rsidR="000B59B3">
        <w:rPr>
          <w:szCs w:val="28"/>
        </w:rPr>
        <w:t>«Основы рекламы»</w:t>
      </w:r>
      <w:r w:rsidR="00AD4043">
        <w:rPr>
          <w:rStyle w:val="a9"/>
          <w:szCs w:val="28"/>
        </w:rPr>
        <w:footnoteReference w:id="23"/>
      </w:r>
      <w:r w:rsidR="000B59B3">
        <w:rPr>
          <w:szCs w:val="28"/>
        </w:rPr>
        <w:t xml:space="preserve"> выделяет три системообразующих элемента системы: </w:t>
      </w:r>
    </w:p>
    <w:p w14:paraId="72F978E7" w14:textId="719F22E5" w:rsidR="00BA3B02" w:rsidRPr="00BA3B02" w:rsidRDefault="000B59B3" w:rsidP="00BA3B02">
      <w:pPr>
        <w:spacing w:before="240"/>
        <w:ind w:firstLine="708"/>
        <w:rPr>
          <w:szCs w:val="28"/>
        </w:rPr>
      </w:pPr>
      <w:r w:rsidRPr="00BA3B02">
        <w:rPr>
          <w:i/>
          <w:szCs w:val="28"/>
        </w:rPr>
        <w:t>Заказчики рекламы</w:t>
      </w:r>
      <w:r w:rsidRPr="00BA3B02">
        <w:rPr>
          <w:szCs w:val="28"/>
        </w:rPr>
        <w:t xml:space="preserve"> (рекламодатели): </w:t>
      </w:r>
      <w:r w:rsidR="00365B2D" w:rsidRPr="00BA3B02">
        <w:rPr>
          <w:szCs w:val="28"/>
        </w:rPr>
        <w:t xml:space="preserve">все </w:t>
      </w:r>
      <w:r w:rsidRPr="00BA3B02">
        <w:rPr>
          <w:szCs w:val="28"/>
        </w:rPr>
        <w:t xml:space="preserve">субъекты рынка, которые готовы дать заказ на изготовление рекламного продукта и оплачивать расходы по его созданию. </w:t>
      </w:r>
      <w:r w:rsidR="00365B2D" w:rsidRPr="00BA3B02">
        <w:rPr>
          <w:szCs w:val="28"/>
        </w:rPr>
        <w:t>Федеральный Закон РФ</w:t>
      </w:r>
      <w:r w:rsidR="00EC51DC" w:rsidRPr="00BA3B02">
        <w:rPr>
          <w:szCs w:val="28"/>
        </w:rPr>
        <w:t xml:space="preserve"> </w:t>
      </w:r>
      <w:r w:rsidR="00365B2D" w:rsidRPr="00BA3B02">
        <w:rPr>
          <w:szCs w:val="28"/>
        </w:rPr>
        <w:t xml:space="preserve">«О Рекламе» дополняет это </w:t>
      </w:r>
      <w:r w:rsidR="00365B2D" w:rsidRPr="00BA3B02">
        <w:rPr>
          <w:szCs w:val="28"/>
        </w:rPr>
        <w:lastRenderedPageBreak/>
        <w:t>определение, уточняя, что рекламодателем является «изготовитель или продавец товара либо иное определившее объект рекламирования и (или) содержание рекламы лицо»</w:t>
      </w:r>
      <w:r w:rsidR="00365B2D">
        <w:rPr>
          <w:rStyle w:val="a9"/>
          <w:szCs w:val="28"/>
        </w:rPr>
        <w:footnoteReference w:id="24"/>
      </w:r>
      <w:r w:rsidR="00365B2D" w:rsidRPr="00BA3B02">
        <w:rPr>
          <w:szCs w:val="28"/>
        </w:rPr>
        <w:t xml:space="preserve">. Этот субъект рынка является отправной точкой коммуникации рекламной деятельности, выступая </w:t>
      </w:r>
      <w:r w:rsidR="00EC51DC" w:rsidRPr="00BA3B02">
        <w:rPr>
          <w:szCs w:val="28"/>
        </w:rPr>
        <w:t>инициатором рекламного процесса</w:t>
      </w:r>
      <w:r w:rsidR="00365B2D" w:rsidRPr="00BA3B02">
        <w:rPr>
          <w:szCs w:val="28"/>
        </w:rPr>
        <w:t xml:space="preserve">. </w:t>
      </w:r>
    </w:p>
    <w:p w14:paraId="5509317F" w14:textId="1E04A2A7" w:rsidR="00BA3B02" w:rsidRDefault="000B59B3" w:rsidP="00BA3B02">
      <w:pPr>
        <w:spacing w:before="240"/>
        <w:ind w:firstLine="708"/>
        <w:rPr>
          <w:szCs w:val="28"/>
        </w:rPr>
      </w:pPr>
      <w:r w:rsidRPr="00BA3B02">
        <w:rPr>
          <w:i/>
          <w:szCs w:val="28"/>
        </w:rPr>
        <w:t xml:space="preserve">Рекламная индустрия. </w:t>
      </w:r>
      <w:r w:rsidR="00EC51DC" w:rsidRPr="00BA3B02">
        <w:rPr>
          <w:szCs w:val="28"/>
        </w:rPr>
        <w:t xml:space="preserve">Включает в себя субъектов рынка, связанных с производством, обслуживанием и распространением рекламы. </w:t>
      </w:r>
      <w:r w:rsidRPr="00BA3B02">
        <w:rPr>
          <w:szCs w:val="28"/>
        </w:rPr>
        <w:t xml:space="preserve"> </w:t>
      </w:r>
      <w:r w:rsidR="00B025AD" w:rsidRPr="00BA3B02">
        <w:rPr>
          <w:szCs w:val="28"/>
        </w:rPr>
        <w:t xml:space="preserve">Согласно ФЗ «О Рекламе», </w:t>
      </w:r>
      <w:proofErr w:type="spellStart"/>
      <w:r w:rsidR="00B025AD" w:rsidRPr="00BA3B02">
        <w:rPr>
          <w:b/>
          <w:szCs w:val="28"/>
        </w:rPr>
        <w:t>рекламопроизводитель</w:t>
      </w:r>
      <w:proofErr w:type="spellEnd"/>
      <w:r w:rsidR="00B025AD" w:rsidRPr="00BA3B02">
        <w:rPr>
          <w:szCs w:val="28"/>
        </w:rPr>
        <w:t xml:space="preserve"> — это </w:t>
      </w:r>
      <w:r w:rsidR="00EC51DC" w:rsidRPr="00BA3B02">
        <w:rPr>
          <w:szCs w:val="28"/>
        </w:rPr>
        <w:t>юридическое или физическое лицо, осуществляющее полное или частичное доведение рекламной информации до готовой для распространения формы</w:t>
      </w:r>
      <w:r w:rsidR="00EC51DC">
        <w:rPr>
          <w:rStyle w:val="a9"/>
          <w:szCs w:val="28"/>
        </w:rPr>
        <w:footnoteReference w:id="25"/>
      </w:r>
      <w:r w:rsidR="00EC51DC" w:rsidRPr="00BA3B02">
        <w:rPr>
          <w:szCs w:val="28"/>
        </w:rPr>
        <w:t>.</w:t>
      </w:r>
      <w:r w:rsidR="00B025AD" w:rsidRPr="00BA3B02">
        <w:rPr>
          <w:szCs w:val="28"/>
        </w:rPr>
        <w:t xml:space="preserve"> В роли </w:t>
      </w:r>
      <w:proofErr w:type="spellStart"/>
      <w:r w:rsidR="00B025AD" w:rsidRPr="00BA3B02">
        <w:rPr>
          <w:szCs w:val="28"/>
        </w:rPr>
        <w:t>рекламопроизводител</w:t>
      </w:r>
      <w:r w:rsidR="005B5C2D">
        <w:rPr>
          <w:szCs w:val="28"/>
        </w:rPr>
        <w:t>ей</w:t>
      </w:r>
      <w:proofErr w:type="spellEnd"/>
      <w:r w:rsidR="005B5C2D">
        <w:rPr>
          <w:szCs w:val="28"/>
        </w:rPr>
        <w:t xml:space="preserve"> в рекламной индустрии</w:t>
      </w:r>
      <w:r w:rsidR="00B025AD" w:rsidRPr="00BA3B02">
        <w:rPr>
          <w:szCs w:val="28"/>
        </w:rPr>
        <w:t xml:space="preserve"> выступа</w:t>
      </w:r>
      <w:r w:rsidR="00C607EF">
        <w:rPr>
          <w:szCs w:val="28"/>
        </w:rPr>
        <w:t>ют</w:t>
      </w:r>
      <w:r w:rsidR="00B025AD" w:rsidRPr="00BA3B02">
        <w:rPr>
          <w:szCs w:val="28"/>
        </w:rPr>
        <w:t xml:space="preserve"> </w:t>
      </w:r>
      <w:r w:rsidR="005B5C2D">
        <w:rPr>
          <w:szCs w:val="28"/>
        </w:rPr>
        <w:t xml:space="preserve">особые организации - </w:t>
      </w:r>
      <w:r w:rsidR="005B5C2D" w:rsidRPr="005B5C2D">
        <w:rPr>
          <w:b/>
          <w:szCs w:val="28"/>
        </w:rPr>
        <w:t>рекламные</w:t>
      </w:r>
      <w:r w:rsidR="00C607EF" w:rsidRPr="005B5C2D">
        <w:rPr>
          <w:b/>
          <w:szCs w:val="28"/>
        </w:rPr>
        <w:t xml:space="preserve"> </w:t>
      </w:r>
      <w:r w:rsidR="00B025AD" w:rsidRPr="005B5C2D">
        <w:rPr>
          <w:b/>
          <w:szCs w:val="28"/>
        </w:rPr>
        <w:t>агентств</w:t>
      </w:r>
      <w:r w:rsidR="00C607EF" w:rsidRPr="005B5C2D">
        <w:rPr>
          <w:b/>
          <w:szCs w:val="28"/>
        </w:rPr>
        <w:t>а</w:t>
      </w:r>
      <w:r w:rsidR="00B025AD" w:rsidRPr="00BA3B02">
        <w:rPr>
          <w:szCs w:val="28"/>
        </w:rPr>
        <w:t>, котор</w:t>
      </w:r>
      <w:r w:rsidR="00FA0745">
        <w:rPr>
          <w:szCs w:val="28"/>
        </w:rPr>
        <w:t>ые</w:t>
      </w:r>
      <w:r w:rsidR="00B025AD" w:rsidRPr="00BA3B02">
        <w:rPr>
          <w:szCs w:val="28"/>
        </w:rPr>
        <w:t xml:space="preserve"> на основе полученной от заказчика исходной информации, творчески её обрабатыва</w:t>
      </w:r>
      <w:r w:rsidR="00FA0745">
        <w:rPr>
          <w:szCs w:val="28"/>
        </w:rPr>
        <w:t>ю</w:t>
      </w:r>
      <w:r w:rsidR="00B025AD" w:rsidRPr="00BA3B02">
        <w:rPr>
          <w:szCs w:val="28"/>
        </w:rPr>
        <w:t>т и созда</w:t>
      </w:r>
      <w:r w:rsidR="00FA0745">
        <w:rPr>
          <w:szCs w:val="28"/>
        </w:rPr>
        <w:t>ю</w:t>
      </w:r>
      <w:r w:rsidR="00B025AD" w:rsidRPr="00BA3B02">
        <w:rPr>
          <w:szCs w:val="28"/>
        </w:rPr>
        <w:t>т рекламн</w:t>
      </w:r>
      <w:r w:rsidR="005B5C2D">
        <w:rPr>
          <w:szCs w:val="28"/>
        </w:rPr>
        <w:t>ый продукт, а так же контролируют его размещение на рекламных носителях или каналах коммуникации</w:t>
      </w:r>
      <w:r w:rsidR="00B025AD" w:rsidRPr="00BA3B02">
        <w:rPr>
          <w:szCs w:val="28"/>
        </w:rPr>
        <w:t xml:space="preserve">. В процессе производства рекламного продукта, рекламные агентства могут обращаться к </w:t>
      </w:r>
      <w:r w:rsidR="005B5C2D">
        <w:rPr>
          <w:szCs w:val="28"/>
        </w:rPr>
        <w:t>вспомогательным</w:t>
      </w:r>
      <w:r w:rsidR="00B025AD" w:rsidRPr="00BA3B02">
        <w:rPr>
          <w:szCs w:val="28"/>
        </w:rPr>
        <w:t xml:space="preserve"> организациям: </w:t>
      </w:r>
      <w:r w:rsidR="005B5C2D">
        <w:rPr>
          <w:szCs w:val="28"/>
        </w:rPr>
        <w:t xml:space="preserve">творческим студиям, </w:t>
      </w:r>
      <w:r w:rsidR="00B025AD" w:rsidRPr="00BA3B02">
        <w:rPr>
          <w:szCs w:val="28"/>
        </w:rPr>
        <w:t xml:space="preserve">типографиям, производственным фирмам, исследовательским центрам. После создания рекламного </w:t>
      </w:r>
      <w:r w:rsidR="006513E7" w:rsidRPr="00BA3B02">
        <w:rPr>
          <w:szCs w:val="28"/>
        </w:rPr>
        <w:t xml:space="preserve">продукта, </w:t>
      </w:r>
      <w:r w:rsidR="006513E7" w:rsidRPr="00BA3B02">
        <w:rPr>
          <w:b/>
          <w:szCs w:val="28"/>
        </w:rPr>
        <w:t xml:space="preserve">рекламораспространители </w:t>
      </w:r>
      <w:r w:rsidR="006513E7" w:rsidRPr="00BA3B02">
        <w:rPr>
          <w:szCs w:val="28"/>
        </w:rPr>
        <w:t>осуществляет его распространение любым способом, и в любой форме, с использованием различных средств</w:t>
      </w:r>
      <w:r w:rsidR="000B2C6A">
        <w:rPr>
          <w:rStyle w:val="a9"/>
          <w:szCs w:val="28"/>
        </w:rPr>
        <w:footnoteReference w:id="26"/>
      </w:r>
      <w:r w:rsidR="006513E7" w:rsidRPr="00BA3B02">
        <w:rPr>
          <w:szCs w:val="28"/>
        </w:rPr>
        <w:t xml:space="preserve">. К этой категории субъектов рынка относятся печатные (газеты, журналы) и электронные (ТВ, радио, интернет-порталы) </w:t>
      </w:r>
      <w:r w:rsidR="000B2C6A" w:rsidRPr="00BA3B02">
        <w:rPr>
          <w:szCs w:val="28"/>
        </w:rPr>
        <w:t>СМИ,</w:t>
      </w:r>
      <w:r w:rsidR="006513E7" w:rsidRPr="00BA3B02">
        <w:rPr>
          <w:szCs w:val="28"/>
        </w:rPr>
        <w:t xml:space="preserve"> </w:t>
      </w:r>
      <w:r w:rsidR="000B2C6A" w:rsidRPr="00BA3B02">
        <w:rPr>
          <w:szCs w:val="28"/>
        </w:rPr>
        <w:t>полиграфическая и наружная реклама</w:t>
      </w:r>
      <w:r w:rsidR="005B5C2D">
        <w:rPr>
          <w:szCs w:val="28"/>
        </w:rPr>
        <w:t xml:space="preserve">, владельцы любых рекламных площадей. </w:t>
      </w:r>
      <w:r w:rsidR="000B2C6A" w:rsidRPr="00BA3B02">
        <w:rPr>
          <w:szCs w:val="28"/>
        </w:rPr>
        <w:t xml:space="preserve"> </w:t>
      </w:r>
    </w:p>
    <w:p w14:paraId="2CB209AE" w14:textId="355686BC" w:rsidR="000B59B3" w:rsidRPr="00BA3B02" w:rsidRDefault="000B59B3" w:rsidP="00BA3B02">
      <w:pPr>
        <w:spacing w:before="240"/>
        <w:ind w:firstLine="708"/>
        <w:rPr>
          <w:szCs w:val="28"/>
        </w:rPr>
      </w:pPr>
      <w:r w:rsidRPr="00BA3B02">
        <w:rPr>
          <w:i/>
          <w:szCs w:val="28"/>
        </w:rPr>
        <w:lastRenderedPageBreak/>
        <w:t>Получатели рекламы (</w:t>
      </w:r>
      <w:proofErr w:type="spellStart"/>
      <w:r w:rsidRPr="00BA3B02">
        <w:rPr>
          <w:szCs w:val="28"/>
        </w:rPr>
        <w:t>рекламополучатели</w:t>
      </w:r>
      <w:proofErr w:type="spellEnd"/>
      <w:r w:rsidRPr="00BA3B02">
        <w:rPr>
          <w:szCs w:val="28"/>
        </w:rPr>
        <w:t xml:space="preserve">): все потребители товаров и услуг, входящие в различные целевые группы. </w:t>
      </w:r>
      <w:r w:rsidR="00FA0745">
        <w:rPr>
          <w:szCs w:val="28"/>
        </w:rPr>
        <w:t>Именно на них направлено рекламное сообщение в целях привлечения внимания к объекту рекламирования</w:t>
      </w:r>
      <w:r w:rsidR="000B2C6A" w:rsidRPr="00BA3B02">
        <w:rPr>
          <w:szCs w:val="28"/>
        </w:rPr>
        <w:t xml:space="preserve">. Получатели рекламы – заключительное звено всего рекламного процесса, адресант рекламного сообщения заказчика. </w:t>
      </w:r>
    </w:p>
    <w:p w14:paraId="483E3B87" w14:textId="3ACB58E9" w:rsidR="00EB1D0E" w:rsidRDefault="00CF0336" w:rsidP="00EB1D0E">
      <w:pPr>
        <w:spacing w:before="240"/>
        <w:ind w:firstLine="708"/>
        <w:rPr>
          <w:szCs w:val="28"/>
        </w:rPr>
      </w:pPr>
      <w:r>
        <w:rPr>
          <w:szCs w:val="28"/>
        </w:rPr>
        <w:t xml:space="preserve">Коммуникация между субъектами РКС осуществляется с помощью вспомогательных элементов системы. Рекламодатель осуществляет коммуникацию с рекламной индустрией через исходную информацию – необходимые материалы, содержащие информацию для создания и размещения рекламы. </w:t>
      </w:r>
      <w:r w:rsidR="00EB1D0E">
        <w:rPr>
          <w:szCs w:val="28"/>
        </w:rPr>
        <w:t>К ним относятся</w:t>
      </w:r>
      <w:r>
        <w:rPr>
          <w:szCs w:val="28"/>
        </w:rPr>
        <w:t xml:space="preserve"> данные о рекламируемом продукте, целях и задачах рекламной кампании, целевой аудитории. На основании исходных данных, </w:t>
      </w:r>
      <w:proofErr w:type="spellStart"/>
      <w:r>
        <w:rPr>
          <w:szCs w:val="28"/>
        </w:rPr>
        <w:t>рекла</w:t>
      </w:r>
      <w:r w:rsidR="00FA0745">
        <w:rPr>
          <w:szCs w:val="28"/>
        </w:rPr>
        <w:t>мопроизводители</w:t>
      </w:r>
      <w:proofErr w:type="spellEnd"/>
      <w:r>
        <w:rPr>
          <w:szCs w:val="28"/>
        </w:rPr>
        <w:t xml:space="preserve"> производит рекламный продукт – рекламное обращение, готовое для передачи по каналам распространения </w:t>
      </w:r>
      <w:r w:rsidR="006C4C4F">
        <w:rPr>
          <w:szCs w:val="28"/>
        </w:rPr>
        <w:t xml:space="preserve">к получателям рекламы. </w:t>
      </w:r>
    </w:p>
    <w:p w14:paraId="13932DF7" w14:textId="7BD9809C" w:rsidR="00D74688" w:rsidRDefault="006C4C4F" w:rsidP="001077A1">
      <w:pPr>
        <w:spacing w:before="240"/>
        <w:ind w:firstLine="708"/>
        <w:rPr>
          <w:szCs w:val="28"/>
        </w:rPr>
      </w:pPr>
      <w:r>
        <w:rPr>
          <w:szCs w:val="28"/>
        </w:rPr>
        <w:t>Таким образом, рекламная индустрия</w:t>
      </w:r>
      <w:r w:rsidR="000B2C6A">
        <w:rPr>
          <w:szCs w:val="28"/>
        </w:rPr>
        <w:t>, в частности рекламн</w:t>
      </w:r>
      <w:r w:rsidR="00BA3B02">
        <w:rPr>
          <w:szCs w:val="28"/>
        </w:rPr>
        <w:t>ое</w:t>
      </w:r>
      <w:r w:rsidR="000B2C6A">
        <w:rPr>
          <w:szCs w:val="28"/>
        </w:rPr>
        <w:t xml:space="preserve"> агентств</w:t>
      </w:r>
      <w:r w:rsidR="00BA3B02">
        <w:rPr>
          <w:szCs w:val="28"/>
        </w:rPr>
        <w:t>о</w:t>
      </w:r>
      <w:r w:rsidR="000B2C6A">
        <w:rPr>
          <w:szCs w:val="28"/>
        </w:rPr>
        <w:t xml:space="preserve">, </w:t>
      </w:r>
      <w:r>
        <w:rPr>
          <w:szCs w:val="28"/>
        </w:rPr>
        <w:t>является ключевым субъектом коммуникации в рекламной коммуникационной системе</w:t>
      </w:r>
      <w:r w:rsidR="00ED6BAB">
        <w:rPr>
          <w:szCs w:val="28"/>
        </w:rPr>
        <w:t>, так как от неё зависит качество и эффективность коммуникации между остальными су</w:t>
      </w:r>
      <w:r w:rsidR="00EF1F5F">
        <w:rPr>
          <w:szCs w:val="28"/>
        </w:rPr>
        <w:t>б</w:t>
      </w:r>
      <w:r w:rsidR="00ED6BAB">
        <w:rPr>
          <w:szCs w:val="28"/>
        </w:rPr>
        <w:t xml:space="preserve">ъектами – рекламодателем и </w:t>
      </w:r>
      <w:proofErr w:type="spellStart"/>
      <w:r w:rsidR="00ED6BAB">
        <w:rPr>
          <w:szCs w:val="28"/>
        </w:rPr>
        <w:t>рекламополучателем</w:t>
      </w:r>
      <w:proofErr w:type="spellEnd"/>
      <w:r w:rsidR="00ED6BAB">
        <w:rPr>
          <w:szCs w:val="28"/>
        </w:rPr>
        <w:t>. Схематично эту связь можно выразить следующим образом</w:t>
      </w:r>
      <w:r w:rsidR="004E3611">
        <w:rPr>
          <w:szCs w:val="28"/>
        </w:rPr>
        <w:t xml:space="preserve"> (Рис.5)</w:t>
      </w:r>
      <w:r w:rsidR="00ED6BAB">
        <w:rPr>
          <w:szCs w:val="28"/>
        </w:rPr>
        <w:t xml:space="preserve">: </w:t>
      </w:r>
    </w:p>
    <w:p w14:paraId="6227DF4D" w14:textId="2EAE65EA" w:rsidR="00787179" w:rsidRDefault="00787179" w:rsidP="001077A1">
      <w:pPr>
        <w:spacing w:before="240"/>
        <w:ind w:firstLine="708"/>
        <w:rPr>
          <w:szCs w:val="28"/>
        </w:rPr>
      </w:pPr>
    </w:p>
    <w:p w14:paraId="73888CC9" w14:textId="588DDF7F" w:rsidR="00787179" w:rsidRDefault="00787179" w:rsidP="001077A1">
      <w:pPr>
        <w:spacing w:before="240"/>
        <w:ind w:firstLine="708"/>
        <w:rPr>
          <w:szCs w:val="28"/>
        </w:rPr>
      </w:pPr>
    </w:p>
    <w:p w14:paraId="55C3FB4E" w14:textId="5A8CB5F4" w:rsidR="00787179" w:rsidRDefault="00787179" w:rsidP="001077A1">
      <w:pPr>
        <w:spacing w:before="240"/>
        <w:ind w:firstLine="708"/>
        <w:rPr>
          <w:szCs w:val="28"/>
        </w:rPr>
      </w:pPr>
    </w:p>
    <w:p w14:paraId="632D2A94" w14:textId="56C760E8" w:rsidR="00787179" w:rsidRDefault="00787179" w:rsidP="001077A1">
      <w:pPr>
        <w:spacing w:before="240"/>
        <w:ind w:firstLine="708"/>
        <w:rPr>
          <w:szCs w:val="28"/>
        </w:rPr>
      </w:pPr>
    </w:p>
    <w:p w14:paraId="06FC1BA5" w14:textId="77777777" w:rsidR="00787179" w:rsidRDefault="00787179" w:rsidP="00787179">
      <w:pPr>
        <w:spacing w:before="240"/>
        <w:rPr>
          <w:szCs w:val="28"/>
        </w:rPr>
      </w:pPr>
    </w:p>
    <w:p w14:paraId="55616A21" w14:textId="5C4610B7" w:rsidR="00A13C54" w:rsidRDefault="00A13C54" w:rsidP="00787179">
      <w:pPr>
        <w:spacing w:before="240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5163" behindDoc="0" locked="0" layoutInCell="1" allowOverlap="1" wp14:anchorId="12D7660F" wp14:editId="1459A101">
                <wp:simplePos x="0" y="0"/>
                <wp:positionH relativeFrom="column">
                  <wp:posOffset>4672965</wp:posOffset>
                </wp:positionH>
                <wp:positionV relativeFrom="paragraph">
                  <wp:posOffset>158115</wp:posOffset>
                </wp:positionV>
                <wp:extent cx="1493520" cy="3154680"/>
                <wp:effectExtent l="0" t="0" r="11430" b="266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31546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03843" w14:textId="77777777" w:rsidR="009B185B" w:rsidRDefault="009B185B" w:rsidP="00A13C54">
                            <w:pPr>
                              <w:jc w:val="center"/>
                            </w:pPr>
                          </w:p>
                          <w:p w14:paraId="4C6B4F83" w14:textId="77777777" w:rsidR="009B185B" w:rsidRDefault="009B185B" w:rsidP="00A13C54">
                            <w:pPr>
                              <w:jc w:val="center"/>
                            </w:pPr>
                          </w:p>
                          <w:p w14:paraId="4BD62104" w14:textId="77777777" w:rsidR="009B185B" w:rsidRDefault="009B185B" w:rsidP="00A13C54">
                            <w:pPr>
                              <w:jc w:val="center"/>
                            </w:pPr>
                          </w:p>
                          <w:p w14:paraId="70BD7AC8" w14:textId="77777777" w:rsidR="009B185B" w:rsidRDefault="009B185B" w:rsidP="00A13C54">
                            <w:pPr>
                              <w:jc w:val="center"/>
                            </w:pPr>
                          </w:p>
                          <w:p w14:paraId="301C2CD0" w14:textId="77777777" w:rsidR="009B185B" w:rsidRDefault="009B185B" w:rsidP="00A13C54">
                            <w:pPr>
                              <w:jc w:val="center"/>
                            </w:pPr>
                          </w:p>
                          <w:p w14:paraId="43EFFF9A" w14:textId="77777777" w:rsidR="009B185B" w:rsidRDefault="009B185B" w:rsidP="00A13C54">
                            <w:pPr>
                              <w:jc w:val="center"/>
                            </w:pPr>
                          </w:p>
                          <w:p w14:paraId="692DA131" w14:textId="77777777" w:rsidR="009B185B" w:rsidRDefault="009B185B" w:rsidP="00A13C54">
                            <w:pPr>
                              <w:jc w:val="center"/>
                            </w:pPr>
                          </w:p>
                          <w:p w14:paraId="168DC45F" w14:textId="77777777" w:rsidR="009B185B" w:rsidRDefault="009B185B" w:rsidP="00A13C54">
                            <w:pPr>
                              <w:jc w:val="center"/>
                            </w:pPr>
                          </w:p>
                          <w:p w14:paraId="57B335BF" w14:textId="77777777" w:rsidR="009B185B" w:rsidRDefault="009B185B" w:rsidP="00A13C54">
                            <w:pPr>
                              <w:jc w:val="center"/>
                            </w:pPr>
                          </w:p>
                          <w:p w14:paraId="1121B3EF" w14:textId="77777777" w:rsidR="009B185B" w:rsidRDefault="009B185B" w:rsidP="00A13C54">
                            <w:pPr>
                              <w:jc w:val="center"/>
                            </w:pPr>
                          </w:p>
                          <w:p w14:paraId="55009F9B" w14:textId="77777777" w:rsidR="009B185B" w:rsidRDefault="009B185B" w:rsidP="00A13C54">
                            <w:pPr>
                              <w:jc w:val="center"/>
                            </w:pPr>
                          </w:p>
                          <w:p w14:paraId="13F7D79A" w14:textId="77777777" w:rsidR="009B185B" w:rsidRDefault="009B185B" w:rsidP="00A13C54">
                            <w:pPr>
                              <w:jc w:val="center"/>
                            </w:pPr>
                          </w:p>
                          <w:p w14:paraId="2616DDB4" w14:textId="77777777" w:rsidR="009B185B" w:rsidRDefault="009B185B" w:rsidP="00A13C54">
                            <w:pPr>
                              <w:jc w:val="center"/>
                            </w:pPr>
                          </w:p>
                          <w:p w14:paraId="5644030D" w14:textId="77777777" w:rsidR="009B185B" w:rsidRDefault="009B185B" w:rsidP="00A13C54">
                            <w:pPr>
                              <w:jc w:val="center"/>
                            </w:pPr>
                          </w:p>
                          <w:p w14:paraId="0A360090" w14:textId="77777777" w:rsidR="009B185B" w:rsidRDefault="009B185B" w:rsidP="00A13C54">
                            <w:pPr>
                              <w:jc w:val="center"/>
                            </w:pPr>
                          </w:p>
                          <w:p w14:paraId="54C04AEF" w14:textId="77777777" w:rsidR="009B185B" w:rsidRDefault="009B185B" w:rsidP="00A13C54">
                            <w:pPr>
                              <w:jc w:val="center"/>
                            </w:pPr>
                          </w:p>
                          <w:p w14:paraId="70079C9F" w14:textId="13222E56" w:rsidR="009B185B" w:rsidRDefault="009B185B" w:rsidP="00A13C54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7660F" id="Прямоугольник 20" o:spid="_x0000_s1026" style="position:absolute;left:0;text-align:left;margin-left:367.95pt;margin-top:12.45pt;width:117.6pt;height:248.4pt;z-index:2516551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iPsswIAAIkFAAAOAAAAZHJzL2Uyb0RvYy54bWysVEtu2zAQ3RfoHQjuG1mOkyZG5MBIkKJA&#10;kBhNiqxpioyIUiRL0pbcVYFuC/QIPUQ3RT85g3yjDilZ+dSrohtqqHnz5Zs5Oq5LiZbMOqFVhtOd&#10;AUZMUZ0LdZvht9dnLw4wcp6onEitWIZXzOHjyfNnR5UZs6EutMyZReBEuXFlMlx4b8ZJ4mjBSuJ2&#10;tGEKlFzbkni42tskt6QC76VMhoPBflJpmxurKXMO/p62SjyJ/jln1F9y7phHMsOQm4+njec8nMnk&#10;iIxvLTGFoF0a5B+yKIlQELR3dUo8QQsr/nJVCmq109zvUF0mmnNBWawBqkkHT6q5KohhsRZojjN9&#10;m9z/c0svljOLRJ7hIbRHkRLeqPm6/rj+0vxq7tafmm/NXfNz/bn53XxvfiAAQccq48ZgeGVmtrs5&#10;EEP5Nbdl+EJhqI5dXvVdZrVHFH6mo8PdvRCNgm433RvtH0Svyb25sc6/YrpEQciwhWeM3SXLc+ch&#10;JEA3kBBNqnA6LUV+JqSMl0AgdiItWhJ4el+nIXGwe4QKTk6JK1pQDlKHCh6TUGZbWJT8SrI22hvG&#10;oWVQyjBmFcl6H4tQypTf7z0BOphxyKw3TLcZSr9JssMGMxZJ3BsOthk+jthbxKha+d64FErbbQ7y&#10;d33kFr+pvq05lO/red099lznKyCN1e00OUPPBDTynDg/IxbGB94WVoK/hINLXWVYdxJGhbYftv0P&#10;eGA1aDGqYBwz7N4viGUYydcK+H6YjkZhfuNltPcy8Mc+1MwfatSiPNHw7CksH0OjGPBebkRudXkD&#10;m2MaooKKKAqxM0y93VxOfLsmYPdQNp1GGMysIf5cXRkanIcGBwpd1zfEmo6sHnh+oTejS8ZPONti&#10;g6XS04XXXERChxa3fe1aD/Me+drtprBQHt4j6n6DTv4AAAD//wMAUEsDBBQABgAIAAAAIQBIN9Hh&#10;4QAAAAoBAAAPAAAAZHJzL2Rvd25yZXYueG1sTI/BSsQwEIbvgu8QRvDmpq1d062dLiIo6GFxq+A1&#10;28y2xSYpSbZb39540tMwzMc/319tFz2ymZwfrEFIVwkwMq1Vg+kQPt6fbgpgPkij5GgNIXyTh219&#10;eVHJUtmz2dPchI7FEONLidCHMJWc+7YnLf3KTmTi7WidliGuruPKyXMM1yPPkuSOazmY+KGXEz32&#10;1H41J42wdy+LmN/E667ono+fdsiHpsgRr6+Wh3tggZbwB8OvflSHOjod7Mkoz0YEcbveRBQhy+OM&#10;wEakKbADwjpLBfC64v8r1D8AAAD//wMAUEsBAi0AFAAGAAgAAAAhALaDOJL+AAAA4QEAABMAAAAA&#10;AAAAAAAAAAAAAAAAAFtDb250ZW50X1R5cGVzXS54bWxQSwECLQAUAAYACAAAACEAOP0h/9YAAACU&#10;AQAACwAAAAAAAAAAAAAAAAAvAQAAX3JlbHMvLnJlbHNQSwECLQAUAAYACAAAACEAacIj7LMCAACJ&#10;BQAADgAAAAAAAAAAAAAAAAAuAgAAZHJzL2Uyb0RvYy54bWxQSwECLQAUAAYACAAAACEASDfR4eEA&#10;AAAKAQAADwAAAAAAAAAAAAAAAAANBQAAZHJzL2Rvd25yZXYueG1sUEsFBgAAAAAEAAQA8wAAABsG&#10;AAAAAA==&#10;" fillcolor="white [3201]" strokecolor="black [3213]" strokeweight="1pt">
                <v:stroke dashstyle="dash"/>
                <v:textbox>
                  <w:txbxContent>
                    <w:p w14:paraId="5DB03843" w14:textId="77777777" w:rsidR="009B185B" w:rsidRDefault="009B185B" w:rsidP="00A13C54">
                      <w:pPr>
                        <w:jc w:val="center"/>
                      </w:pPr>
                    </w:p>
                    <w:p w14:paraId="4C6B4F83" w14:textId="77777777" w:rsidR="009B185B" w:rsidRDefault="009B185B" w:rsidP="00A13C54">
                      <w:pPr>
                        <w:jc w:val="center"/>
                      </w:pPr>
                    </w:p>
                    <w:p w14:paraId="4BD62104" w14:textId="77777777" w:rsidR="009B185B" w:rsidRDefault="009B185B" w:rsidP="00A13C54">
                      <w:pPr>
                        <w:jc w:val="center"/>
                      </w:pPr>
                    </w:p>
                    <w:p w14:paraId="70BD7AC8" w14:textId="77777777" w:rsidR="009B185B" w:rsidRDefault="009B185B" w:rsidP="00A13C54">
                      <w:pPr>
                        <w:jc w:val="center"/>
                      </w:pPr>
                    </w:p>
                    <w:p w14:paraId="301C2CD0" w14:textId="77777777" w:rsidR="009B185B" w:rsidRDefault="009B185B" w:rsidP="00A13C54">
                      <w:pPr>
                        <w:jc w:val="center"/>
                      </w:pPr>
                    </w:p>
                    <w:p w14:paraId="43EFFF9A" w14:textId="77777777" w:rsidR="009B185B" w:rsidRDefault="009B185B" w:rsidP="00A13C54">
                      <w:pPr>
                        <w:jc w:val="center"/>
                      </w:pPr>
                    </w:p>
                    <w:p w14:paraId="692DA131" w14:textId="77777777" w:rsidR="009B185B" w:rsidRDefault="009B185B" w:rsidP="00A13C54">
                      <w:pPr>
                        <w:jc w:val="center"/>
                      </w:pPr>
                    </w:p>
                    <w:p w14:paraId="168DC45F" w14:textId="77777777" w:rsidR="009B185B" w:rsidRDefault="009B185B" w:rsidP="00A13C54">
                      <w:pPr>
                        <w:jc w:val="center"/>
                      </w:pPr>
                    </w:p>
                    <w:p w14:paraId="57B335BF" w14:textId="77777777" w:rsidR="009B185B" w:rsidRDefault="009B185B" w:rsidP="00A13C54">
                      <w:pPr>
                        <w:jc w:val="center"/>
                      </w:pPr>
                    </w:p>
                    <w:p w14:paraId="1121B3EF" w14:textId="77777777" w:rsidR="009B185B" w:rsidRDefault="009B185B" w:rsidP="00A13C54">
                      <w:pPr>
                        <w:jc w:val="center"/>
                      </w:pPr>
                    </w:p>
                    <w:p w14:paraId="55009F9B" w14:textId="77777777" w:rsidR="009B185B" w:rsidRDefault="009B185B" w:rsidP="00A13C54">
                      <w:pPr>
                        <w:jc w:val="center"/>
                      </w:pPr>
                    </w:p>
                    <w:p w14:paraId="13F7D79A" w14:textId="77777777" w:rsidR="009B185B" w:rsidRDefault="009B185B" w:rsidP="00A13C54">
                      <w:pPr>
                        <w:jc w:val="center"/>
                      </w:pPr>
                    </w:p>
                    <w:p w14:paraId="2616DDB4" w14:textId="77777777" w:rsidR="009B185B" w:rsidRDefault="009B185B" w:rsidP="00A13C54">
                      <w:pPr>
                        <w:jc w:val="center"/>
                      </w:pPr>
                    </w:p>
                    <w:p w14:paraId="5644030D" w14:textId="77777777" w:rsidR="009B185B" w:rsidRDefault="009B185B" w:rsidP="00A13C54">
                      <w:pPr>
                        <w:jc w:val="center"/>
                      </w:pPr>
                    </w:p>
                    <w:p w14:paraId="0A360090" w14:textId="77777777" w:rsidR="009B185B" w:rsidRDefault="009B185B" w:rsidP="00A13C54">
                      <w:pPr>
                        <w:jc w:val="center"/>
                      </w:pPr>
                    </w:p>
                    <w:p w14:paraId="54C04AEF" w14:textId="77777777" w:rsidR="009B185B" w:rsidRDefault="009B185B" w:rsidP="00A13C54">
                      <w:pPr>
                        <w:jc w:val="center"/>
                      </w:pPr>
                    </w:p>
                    <w:p w14:paraId="70079C9F" w14:textId="13222E56" w:rsidR="009B185B" w:rsidRDefault="009B185B" w:rsidP="00A13C54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6188" behindDoc="0" locked="0" layoutInCell="1" allowOverlap="1" wp14:anchorId="174CC534" wp14:editId="44F1FB7E">
                <wp:simplePos x="0" y="0"/>
                <wp:positionH relativeFrom="column">
                  <wp:posOffset>1412694</wp:posOffset>
                </wp:positionH>
                <wp:positionV relativeFrom="page">
                  <wp:posOffset>1219200</wp:posOffset>
                </wp:positionV>
                <wp:extent cx="3299460" cy="3154680"/>
                <wp:effectExtent l="0" t="0" r="15240" b="2667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9460" cy="31546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3951F" w14:textId="77777777" w:rsidR="009B185B" w:rsidRDefault="009B185B" w:rsidP="00A13C54">
                            <w:pPr>
                              <w:jc w:val="center"/>
                            </w:pPr>
                          </w:p>
                          <w:p w14:paraId="01DC9B62" w14:textId="77777777" w:rsidR="009B185B" w:rsidRDefault="009B185B" w:rsidP="00A13C54">
                            <w:pPr>
                              <w:jc w:val="center"/>
                            </w:pPr>
                          </w:p>
                          <w:p w14:paraId="0741BF45" w14:textId="77777777" w:rsidR="009B185B" w:rsidRDefault="009B185B" w:rsidP="00A13C54">
                            <w:pPr>
                              <w:jc w:val="center"/>
                            </w:pPr>
                          </w:p>
                          <w:p w14:paraId="0053642F" w14:textId="77777777" w:rsidR="009B185B" w:rsidRDefault="009B185B" w:rsidP="00A13C54">
                            <w:pPr>
                              <w:jc w:val="center"/>
                            </w:pPr>
                          </w:p>
                          <w:p w14:paraId="1A370654" w14:textId="77777777" w:rsidR="009B185B" w:rsidRDefault="009B185B" w:rsidP="00A13C54">
                            <w:pPr>
                              <w:jc w:val="center"/>
                            </w:pPr>
                          </w:p>
                          <w:p w14:paraId="4BFA95FE" w14:textId="77777777" w:rsidR="009B185B" w:rsidRDefault="009B185B" w:rsidP="00A13C54">
                            <w:pPr>
                              <w:jc w:val="center"/>
                            </w:pPr>
                          </w:p>
                          <w:p w14:paraId="67590B8B" w14:textId="77777777" w:rsidR="009B185B" w:rsidRDefault="009B185B" w:rsidP="00A13C54">
                            <w:pPr>
                              <w:jc w:val="center"/>
                            </w:pPr>
                          </w:p>
                          <w:p w14:paraId="5E1CB07B" w14:textId="77777777" w:rsidR="009B185B" w:rsidRDefault="009B185B" w:rsidP="00A13C54">
                            <w:pPr>
                              <w:jc w:val="center"/>
                            </w:pPr>
                          </w:p>
                          <w:p w14:paraId="0DAB487C" w14:textId="77777777" w:rsidR="009B185B" w:rsidRDefault="009B185B" w:rsidP="00A13C54">
                            <w:pPr>
                              <w:jc w:val="center"/>
                            </w:pPr>
                          </w:p>
                          <w:p w14:paraId="7F0882CD" w14:textId="77777777" w:rsidR="009B185B" w:rsidRDefault="009B185B" w:rsidP="00A13C54">
                            <w:pPr>
                              <w:jc w:val="center"/>
                            </w:pPr>
                          </w:p>
                          <w:p w14:paraId="048EF6CD" w14:textId="77777777" w:rsidR="009B185B" w:rsidRDefault="009B185B" w:rsidP="00A13C54">
                            <w:pPr>
                              <w:jc w:val="center"/>
                            </w:pPr>
                          </w:p>
                          <w:p w14:paraId="7B9EC18E" w14:textId="77777777" w:rsidR="009B185B" w:rsidRDefault="009B185B" w:rsidP="00A13C54">
                            <w:pPr>
                              <w:jc w:val="center"/>
                            </w:pPr>
                          </w:p>
                          <w:p w14:paraId="14744F70" w14:textId="77777777" w:rsidR="009B185B" w:rsidRDefault="009B185B" w:rsidP="00A13C54">
                            <w:pPr>
                              <w:jc w:val="center"/>
                            </w:pPr>
                          </w:p>
                          <w:p w14:paraId="4D183010" w14:textId="77777777" w:rsidR="009B185B" w:rsidRDefault="009B185B" w:rsidP="00A13C54">
                            <w:pPr>
                              <w:jc w:val="center"/>
                            </w:pPr>
                          </w:p>
                          <w:p w14:paraId="33F8AE61" w14:textId="77777777" w:rsidR="009B185B" w:rsidRDefault="009B185B" w:rsidP="00A13C54">
                            <w:pPr>
                              <w:jc w:val="center"/>
                            </w:pPr>
                          </w:p>
                          <w:p w14:paraId="66468D89" w14:textId="77777777" w:rsidR="009B185B" w:rsidRDefault="009B185B" w:rsidP="00A13C54">
                            <w:pPr>
                              <w:jc w:val="center"/>
                            </w:pPr>
                          </w:p>
                          <w:p w14:paraId="3BB0B9DB" w14:textId="357AA9FC" w:rsidR="009B185B" w:rsidRDefault="009B185B" w:rsidP="00A13C54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CC534" id="Прямоугольник 19" o:spid="_x0000_s1027" style="position:absolute;left:0;text-align:left;margin-left:111.25pt;margin-top:96pt;width:259.8pt;height:248.4pt;z-index:2516561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KdxtgIAAJAFAAAOAAAAZHJzL2Uyb0RvYy54bWysVN1u0zAUvkfiHSzfszRdV9Zq6VR1GkKa&#10;tokN7dp17CbCsY3tNilXSNwi8Qg8BDeInz1D+kYcO2m6jV4hbpxzcr7z/3NyWhUCrZixuZIJjg96&#10;GDFJVZrLRYLf3p6/OMbIOiJTIpRkCV4zi08nz5+dlHrM+ipTImUGgRFpx6VOcOacHkeRpRkriD1Q&#10;mkkQcmUK4oA1iyg1pATrhYj6vd4wKpVJtVGUWQt/zxohngT7nDPqrji3zCGRYIjNhdeEd+7faHJC&#10;xgtDdJbTNgzyD1EUJJfgtDN1RhxBS5P/ZarIqVFWcXdAVREpznPKQg6QTdx7ks1NRjQLuUBxrO7K&#10;ZP+fWXq5ujYoT6F3I4wkKaBH9dfNx82X+ld9v/lUf6vv65+bz/Xv+nv9AwEIKlZqOwbFG31tWs4C&#10;6dOvuCn8FxJDVajyuqsyqxyi8POwPxoNhtAMCrLD+GgwPA59iHbq2lj3iqkCeSLBBtoYqktWF9aB&#10;S4BuId6bkP61SuTpeS5EYPwAsZkwaEWg9a6KfeCg9wjljZwRmzWgFKgW5S1GPs0msUC5tWCNtzeM&#10;Q8kglX6IKgzrzhehlEk37CwB2qtxiKxTjPcpCrcNssV6NRaGuFPs7VN87LHTCF6VdJ1ykUtl9hlI&#10;33WeG/w2+yZnn76r5lUzJz4x/2eu0jXMjlHNUllNz3Oo5wWx7poY2CJoMVwGdwUPF6pMsGopjDJl&#10;Puz77/Ew3CDFqIStTLB9vySGYSReSxj7UTwY+DUOzODoZR8Y81AyfyiRy2KmoPsx3CBNA+nxTmxJ&#10;blRxBwdk6r2CiEgKvhNMndkyM9dcCzhBlE2nAQarq4m7kDeaeuO+zn6Sbqs7YnQ7sw7G/VJtN5iM&#10;n4xug/WaUk2XTvE8zPWurm0HYO3D2LYnyt+Vh3xA7Q7p5A8AAAD//wMAUEsDBBQABgAIAAAAIQA6&#10;93B74AAAAAsBAAAPAAAAZHJzL2Rvd25yZXYueG1sTI9BS8QwEIXvgv8hjODNTTfUbaxNFxEU9CBu&#10;Fbxmm2wbbCalyXbrv3c8ucfhfbz5XrVd/MBmO0UXUMF6lQGz2AbjsFPw+fF0I4HFpNHoIaBV8GMj&#10;bOvLi0qXJpxwZ+cmdYxKMJZaQZ/SWHIe2956HVdhtEjZIUxeJzqnjptJn6jcD1xk2YZ77ZA+9Hq0&#10;j71tv5ujV7CbXpZifi9e32T3fPgKLneNzJW6vloe7oElu6R/GP70SR1qctqHI5rIBgVCiFtCKbgT&#10;NIqIIhdrYHsFGykl8Lri5xvqXwAAAP//AwBQSwECLQAUAAYACAAAACEAtoM4kv4AAADhAQAAEwAA&#10;AAAAAAAAAAAAAAAAAAAAW0NvbnRlbnRfVHlwZXNdLnhtbFBLAQItABQABgAIAAAAIQA4/SH/1gAA&#10;AJQBAAALAAAAAAAAAAAAAAAAAC8BAABfcmVscy8ucmVsc1BLAQItABQABgAIAAAAIQCT3KdxtgIA&#10;AJAFAAAOAAAAAAAAAAAAAAAAAC4CAABkcnMvZTJvRG9jLnhtbFBLAQItABQABgAIAAAAIQA693B7&#10;4AAAAAsBAAAPAAAAAAAAAAAAAAAAABAFAABkcnMvZG93bnJldi54bWxQSwUGAAAAAAQABADzAAAA&#10;HQYAAAAA&#10;" fillcolor="white [3201]" strokecolor="black [3213]" strokeweight="1pt">
                <v:stroke dashstyle="dash"/>
                <v:textbox>
                  <w:txbxContent>
                    <w:p w14:paraId="3CE3951F" w14:textId="77777777" w:rsidR="009B185B" w:rsidRDefault="009B185B" w:rsidP="00A13C54">
                      <w:pPr>
                        <w:jc w:val="center"/>
                      </w:pPr>
                    </w:p>
                    <w:p w14:paraId="01DC9B62" w14:textId="77777777" w:rsidR="009B185B" w:rsidRDefault="009B185B" w:rsidP="00A13C54">
                      <w:pPr>
                        <w:jc w:val="center"/>
                      </w:pPr>
                    </w:p>
                    <w:p w14:paraId="0741BF45" w14:textId="77777777" w:rsidR="009B185B" w:rsidRDefault="009B185B" w:rsidP="00A13C54">
                      <w:pPr>
                        <w:jc w:val="center"/>
                      </w:pPr>
                    </w:p>
                    <w:p w14:paraId="0053642F" w14:textId="77777777" w:rsidR="009B185B" w:rsidRDefault="009B185B" w:rsidP="00A13C54">
                      <w:pPr>
                        <w:jc w:val="center"/>
                      </w:pPr>
                    </w:p>
                    <w:p w14:paraId="1A370654" w14:textId="77777777" w:rsidR="009B185B" w:rsidRDefault="009B185B" w:rsidP="00A13C54">
                      <w:pPr>
                        <w:jc w:val="center"/>
                      </w:pPr>
                    </w:p>
                    <w:p w14:paraId="4BFA95FE" w14:textId="77777777" w:rsidR="009B185B" w:rsidRDefault="009B185B" w:rsidP="00A13C54">
                      <w:pPr>
                        <w:jc w:val="center"/>
                      </w:pPr>
                    </w:p>
                    <w:p w14:paraId="67590B8B" w14:textId="77777777" w:rsidR="009B185B" w:rsidRDefault="009B185B" w:rsidP="00A13C54">
                      <w:pPr>
                        <w:jc w:val="center"/>
                      </w:pPr>
                    </w:p>
                    <w:p w14:paraId="5E1CB07B" w14:textId="77777777" w:rsidR="009B185B" w:rsidRDefault="009B185B" w:rsidP="00A13C54">
                      <w:pPr>
                        <w:jc w:val="center"/>
                      </w:pPr>
                    </w:p>
                    <w:p w14:paraId="0DAB487C" w14:textId="77777777" w:rsidR="009B185B" w:rsidRDefault="009B185B" w:rsidP="00A13C54">
                      <w:pPr>
                        <w:jc w:val="center"/>
                      </w:pPr>
                    </w:p>
                    <w:p w14:paraId="7F0882CD" w14:textId="77777777" w:rsidR="009B185B" w:rsidRDefault="009B185B" w:rsidP="00A13C54">
                      <w:pPr>
                        <w:jc w:val="center"/>
                      </w:pPr>
                    </w:p>
                    <w:p w14:paraId="048EF6CD" w14:textId="77777777" w:rsidR="009B185B" w:rsidRDefault="009B185B" w:rsidP="00A13C54">
                      <w:pPr>
                        <w:jc w:val="center"/>
                      </w:pPr>
                    </w:p>
                    <w:p w14:paraId="7B9EC18E" w14:textId="77777777" w:rsidR="009B185B" w:rsidRDefault="009B185B" w:rsidP="00A13C54">
                      <w:pPr>
                        <w:jc w:val="center"/>
                      </w:pPr>
                    </w:p>
                    <w:p w14:paraId="14744F70" w14:textId="77777777" w:rsidR="009B185B" w:rsidRDefault="009B185B" w:rsidP="00A13C54">
                      <w:pPr>
                        <w:jc w:val="center"/>
                      </w:pPr>
                    </w:p>
                    <w:p w14:paraId="4D183010" w14:textId="77777777" w:rsidR="009B185B" w:rsidRDefault="009B185B" w:rsidP="00A13C54">
                      <w:pPr>
                        <w:jc w:val="center"/>
                      </w:pPr>
                    </w:p>
                    <w:p w14:paraId="33F8AE61" w14:textId="77777777" w:rsidR="009B185B" w:rsidRDefault="009B185B" w:rsidP="00A13C54">
                      <w:pPr>
                        <w:jc w:val="center"/>
                      </w:pPr>
                    </w:p>
                    <w:p w14:paraId="66468D89" w14:textId="77777777" w:rsidR="009B185B" w:rsidRDefault="009B185B" w:rsidP="00A13C54">
                      <w:pPr>
                        <w:jc w:val="center"/>
                      </w:pPr>
                    </w:p>
                    <w:p w14:paraId="3BB0B9DB" w14:textId="357AA9FC" w:rsidR="009B185B" w:rsidRDefault="009B185B" w:rsidP="00A13C54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7213" behindDoc="0" locked="0" layoutInCell="1" allowOverlap="1" wp14:anchorId="1F71AB61" wp14:editId="639E4E4B">
                <wp:simplePos x="0" y="0"/>
                <wp:positionH relativeFrom="column">
                  <wp:posOffset>-180975</wp:posOffset>
                </wp:positionH>
                <wp:positionV relativeFrom="paragraph">
                  <wp:posOffset>158115</wp:posOffset>
                </wp:positionV>
                <wp:extent cx="1592580" cy="3154680"/>
                <wp:effectExtent l="0" t="0" r="26670" b="2667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580" cy="31546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F2234" w14:textId="029AC7AE" w:rsidR="009B185B" w:rsidRDefault="009B185B" w:rsidP="00A13C54">
                            <w:pPr>
                              <w:jc w:val="center"/>
                            </w:pPr>
                          </w:p>
                          <w:p w14:paraId="06EB191C" w14:textId="042EF1D0" w:rsidR="009B185B" w:rsidRDefault="009B185B" w:rsidP="00A13C54">
                            <w:pPr>
                              <w:jc w:val="center"/>
                            </w:pPr>
                          </w:p>
                          <w:p w14:paraId="17FF6A3C" w14:textId="3C9B346D" w:rsidR="009B185B" w:rsidRDefault="009B185B" w:rsidP="00A13C54">
                            <w:pPr>
                              <w:jc w:val="center"/>
                            </w:pPr>
                          </w:p>
                          <w:p w14:paraId="29370820" w14:textId="3F3F74E3" w:rsidR="009B185B" w:rsidRDefault="009B185B" w:rsidP="00A13C54">
                            <w:pPr>
                              <w:jc w:val="center"/>
                            </w:pPr>
                          </w:p>
                          <w:p w14:paraId="00740A53" w14:textId="7EBCCE2B" w:rsidR="009B185B" w:rsidRDefault="009B185B" w:rsidP="00A13C54">
                            <w:pPr>
                              <w:jc w:val="center"/>
                            </w:pPr>
                          </w:p>
                          <w:p w14:paraId="2C3E346B" w14:textId="696DC85B" w:rsidR="009B185B" w:rsidRDefault="009B185B" w:rsidP="00A13C54">
                            <w:pPr>
                              <w:jc w:val="center"/>
                            </w:pPr>
                          </w:p>
                          <w:p w14:paraId="33AC42F2" w14:textId="7291095D" w:rsidR="009B185B" w:rsidRDefault="009B185B" w:rsidP="00A13C54">
                            <w:pPr>
                              <w:jc w:val="center"/>
                            </w:pPr>
                          </w:p>
                          <w:p w14:paraId="4121319E" w14:textId="3179458D" w:rsidR="009B185B" w:rsidRDefault="009B185B" w:rsidP="00A13C54">
                            <w:pPr>
                              <w:jc w:val="center"/>
                            </w:pPr>
                          </w:p>
                          <w:p w14:paraId="146E132F" w14:textId="5DE2A732" w:rsidR="009B185B" w:rsidRDefault="009B185B" w:rsidP="00A13C54">
                            <w:pPr>
                              <w:jc w:val="center"/>
                            </w:pPr>
                          </w:p>
                          <w:p w14:paraId="5B35210C" w14:textId="2041BB2D" w:rsidR="009B185B" w:rsidRDefault="009B185B" w:rsidP="00A13C54">
                            <w:pPr>
                              <w:jc w:val="center"/>
                            </w:pPr>
                          </w:p>
                          <w:p w14:paraId="14B683D1" w14:textId="38EBB3EE" w:rsidR="009B185B" w:rsidRDefault="009B185B" w:rsidP="00A13C54">
                            <w:pPr>
                              <w:jc w:val="center"/>
                            </w:pPr>
                          </w:p>
                          <w:p w14:paraId="4562847B" w14:textId="6F814669" w:rsidR="009B185B" w:rsidRDefault="009B185B" w:rsidP="00A13C54">
                            <w:pPr>
                              <w:jc w:val="center"/>
                            </w:pPr>
                          </w:p>
                          <w:p w14:paraId="4D772148" w14:textId="6E4499CD" w:rsidR="009B185B" w:rsidRDefault="009B185B" w:rsidP="00A13C54">
                            <w:pPr>
                              <w:jc w:val="center"/>
                            </w:pPr>
                          </w:p>
                          <w:p w14:paraId="58CD34B9" w14:textId="536C82BC" w:rsidR="009B185B" w:rsidRDefault="009B185B" w:rsidP="00A13C54">
                            <w:pPr>
                              <w:jc w:val="center"/>
                            </w:pPr>
                          </w:p>
                          <w:p w14:paraId="04E044DC" w14:textId="2ABE683E" w:rsidR="009B185B" w:rsidRDefault="009B185B" w:rsidP="00A13C54">
                            <w:pPr>
                              <w:jc w:val="center"/>
                            </w:pPr>
                          </w:p>
                          <w:p w14:paraId="65B1CE77" w14:textId="714A910E" w:rsidR="009B185B" w:rsidRDefault="009B185B" w:rsidP="00A13C54">
                            <w:pPr>
                              <w:jc w:val="center"/>
                            </w:pPr>
                          </w:p>
                          <w:p w14:paraId="54ABC085" w14:textId="5C0580A9" w:rsidR="009B185B" w:rsidRDefault="009B185B" w:rsidP="00A13C54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1AB61" id="Прямоугольник 18" o:spid="_x0000_s1028" style="position:absolute;left:0;text-align:left;margin-left:-14.25pt;margin-top:12.45pt;width:125.4pt;height:248.4pt;z-index:2516572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1zvsgIAAJAFAAAOAAAAZHJzL2Uyb0RvYy54bWysVMtu00AU3SPxD6PZU8chKW1Up4paFSFV&#10;paJFXU/GM7XFvJiZxA4rJLZIfAIfwQbx6Dc4f8SdseO0JSvEZnyv77nvx9FxLQVaMutKrTKc7g0w&#10;YorqvFS3GX57ffbsACPnicqJ0IpleMUcPp4+fXJUmQkb6kKLnFkERpSbVCbDhfdmkiSOFkwSt6cN&#10;UyDk2krigbW3SW5JBdalSIaDwX5SaZsbqylzDv6etkI8jfY5Z9S/5twxj0SGITYfXxvfeXiT6RGZ&#10;3FpiipJ2YZB/iEKSUoHT3tQp8QQtbPmXKVlSq53mfo9qmWjOS8piDpBNOniUzVVBDIu5QHGc6cvk&#10;/p9ZerG8tKjMoXfQKUUk9Kj5uv64/tL8au7Wn5pvzV3zc/25+d18b34gAEHFKuMmoHhlLm3HOSBD&#10;+jW3MnwhMVTHKq/6KrPaIwo/0/HhcHwAzaAge56OR/vAgJ1kq26s8y+ZligQGbbQxlhdsjx3voVu&#10;IMGbUOF1WpT5WSlEZMIAsRNh0ZJA632ddi4eoIKRU+KKFpQD1aGCxSSk2SYWKb8SrPX2hnEoGaQy&#10;jFHFYd36IpQy5fd7S4AOahwi6xXTXYrCb4LssEGNxSHuFQe7FB967DWiV618ryxLpe0uA/m73nOL&#10;32Tf5hzS9/W8jnMyDImFP3Odr2B2rG6Xyhl6VkI9z4nzl8TCFkGL4TL41/BwoasM647CqND2w67/&#10;AQ/DDVKMKtjKDLv3C2IZRuKVgrE/TEejsMaRGY1fDIGx9yXz+xK1kCcaup/CDTI0kgHvxYbkVssb&#10;OCCz4BVERFHwnWHq7YY58e21gBNE2WwWYbC6hvhzdWVoMB7qHCbpur4h1nQz62HcL/Rmg8nk0ei2&#10;2KCp9GzhNS/jXG/r2nUA1j5uRneiwl25z0fU9pBO/wAAAP//AwBQSwMEFAAGAAgAAAAhACMcQ0vh&#10;AAAACgEAAA8AAABkcnMvZG93bnJldi54bWxMj8FOwzAQRO9I/IO1SNxapyYlIcSpEBJIcKhoqNSr&#10;G28Ti3gdxW4a/h5zguNqnmbelpvZ9mzC0RtHElbLBBhS47ShVsL+82WRA/NBkVa9I5TwjR421fVV&#10;qQrtLrTDqQ4tiyXkCyWhC2EoOPdNh1b5pRuQYnZyo1UhnmPL9agusdz2XCTJPbfKUFzo1IDPHTZf&#10;9dlK2I1vczZ9ZO/bvH09HZxJTZ2nUt7ezE+PwALO4Q+GX/2oDlV0Orozac96CQuRryMqQaQPwCIg&#10;hLgDdpSwFqsMeFXy/y9UPwAAAP//AwBQSwECLQAUAAYACAAAACEAtoM4kv4AAADhAQAAEwAAAAAA&#10;AAAAAAAAAAAAAAAAW0NvbnRlbnRfVHlwZXNdLnhtbFBLAQItABQABgAIAAAAIQA4/SH/1gAAAJQB&#10;AAALAAAAAAAAAAAAAAAAAC8BAABfcmVscy8ucmVsc1BLAQItABQABgAIAAAAIQDmc1zvsgIAAJAF&#10;AAAOAAAAAAAAAAAAAAAAAC4CAABkcnMvZTJvRG9jLnhtbFBLAQItABQABgAIAAAAIQAjHENL4QAA&#10;AAoBAAAPAAAAAAAAAAAAAAAAAAwFAABkcnMvZG93bnJldi54bWxQSwUGAAAAAAQABADzAAAAGgYA&#10;AAAA&#10;" fillcolor="white [3201]" strokecolor="black [3213]" strokeweight="1pt">
                <v:stroke dashstyle="dash"/>
                <v:textbox>
                  <w:txbxContent>
                    <w:p w14:paraId="6E7F2234" w14:textId="029AC7AE" w:rsidR="009B185B" w:rsidRDefault="009B185B" w:rsidP="00A13C54">
                      <w:pPr>
                        <w:jc w:val="center"/>
                      </w:pPr>
                    </w:p>
                    <w:p w14:paraId="06EB191C" w14:textId="042EF1D0" w:rsidR="009B185B" w:rsidRDefault="009B185B" w:rsidP="00A13C54">
                      <w:pPr>
                        <w:jc w:val="center"/>
                      </w:pPr>
                    </w:p>
                    <w:p w14:paraId="17FF6A3C" w14:textId="3C9B346D" w:rsidR="009B185B" w:rsidRDefault="009B185B" w:rsidP="00A13C54">
                      <w:pPr>
                        <w:jc w:val="center"/>
                      </w:pPr>
                    </w:p>
                    <w:p w14:paraId="29370820" w14:textId="3F3F74E3" w:rsidR="009B185B" w:rsidRDefault="009B185B" w:rsidP="00A13C54">
                      <w:pPr>
                        <w:jc w:val="center"/>
                      </w:pPr>
                    </w:p>
                    <w:p w14:paraId="00740A53" w14:textId="7EBCCE2B" w:rsidR="009B185B" w:rsidRDefault="009B185B" w:rsidP="00A13C54">
                      <w:pPr>
                        <w:jc w:val="center"/>
                      </w:pPr>
                    </w:p>
                    <w:p w14:paraId="2C3E346B" w14:textId="696DC85B" w:rsidR="009B185B" w:rsidRDefault="009B185B" w:rsidP="00A13C54">
                      <w:pPr>
                        <w:jc w:val="center"/>
                      </w:pPr>
                    </w:p>
                    <w:p w14:paraId="33AC42F2" w14:textId="7291095D" w:rsidR="009B185B" w:rsidRDefault="009B185B" w:rsidP="00A13C54">
                      <w:pPr>
                        <w:jc w:val="center"/>
                      </w:pPr>
                    </w:p>
                    <w:p w14:paraId="4121319E" w14:textId="3179458D" w:rsidR="009B185B" w:rsidRDefault="009B185B" w:rsidP="00A13C54">
                      <w:pPr>
                        <w:jc w:val="center"/>
                      </w:pPr>
                    </w:p>
                    <w:p w14:paraId="146E132F" w14:textId="5DE2A732" w:rsidR="009B185B" w:rsidRDefault="009B185B" w:rsidP="00A13C54">
                      <w:pPr>
                        <w:jc w:val="center"/>
                      </w:pPr>
                    </w:p>
                    <w:p w14:paraId="5B35210C" w14:textId="2041BB2D" w:rsidR="009B185B" w:rsidRDefault="009B185B" w:rsidP="00A13C54">
                      <w:pPr>
                        <w:jc w:val="center"/>
                      </w:pPr>
                    </w:p>
                    <w:p w14:paraId="14B683D1" w14:textId="38EBB3EE" w:rsidR="009B185B" w:rsidRDefault="009B185B" w:rsidP="00A13C54">
                      <w:pPr>
                        <w:jc w:val="center"/>
                      </w:pPr>
                    </w:p>
                    <w:p w14:paraId="4562847B" w14:textId="6F814669" w:rsidR="009B185B" w:rsidRDefault="009B185B" w:rsidP="00A13C54">
                      <w:pPr>
                        <w:jc w:val="center"/>
                      </w:pPr>
                    </w:p>
                    <w:p w14:paraId="4D772148" w14:textId="6E4499CD" w:rsidR="009B185B" w:rsidRDefault="009B185B" w:rsidP="00A13C54">
                      <w:pPr>
                        <w:jc w:val="center"/>
                      </w:pPr>
                    </w:p>
                    <w:p w14:paraId="58CD34B9" w14:textId="536C82BC" w:rsidR="009B185B" w:rsidRDefault="009B185B" w:rsidP="00A13C54">
                      <w:pPr>
                        <w:jc w:val="center"/>
                      </w:pPr>
                    </w:p>
                    <w:p w14:paraId="04E044DC" w14:textId="2ABE683E" w:rsidR="009B185B" w:rsidRDefault="009B185B" w:rsidP="00A13C54">
                      <w:pPr>
                        <w:jc w:val="center"/>
                      </w:pPr>
                    </w:p>
                    <w:p w14:paraId="65B1CE77" w14:textId="714A910E" w:rsidR="009B185B" w:rsidRDefault="009B185B" w:rsidP="00A13C54">
                      <w:pPr>
                        <w:jc w:val="center"/>
                      </w:pPr>
                    </w:p>
                    <w:p w14:paraId="54ABC085" w14:textId="5C0580A9" w:rsidR="009B185B" w:rsidRDefault="009B185B" w:rsidP="00A13C54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0E34E1" wp14:editId="1EE2E3DC">
                <wp:simplePos x="0" y="0"/>
                <wp:positionH relativeFrom="column">
                  <wp:posOffset>641985</wp:posOffset>
                </wp:positionH>
                <wp:positionV relativeFrom="paragraph">
                  <wp:posOffset>264795</wp:posOffset>
                </wp:positionV>
                <wp:extent cx="4686300" cy="411480"/>
                <wp:effectExtent l="0" t="0" r="0" b="762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41AEE6" w14:textId="63596C27" w:rsidR="009B185B" w:rsidRPr="00A13C54" w:rsidRDefault="009B185B" w:rsidP="00A13C54">
                            <w:pPr>
                              <w:jc w:val="center"/>
                            </w:pPr>
                            <w:r w:rsidRPr="00A13C54">
                              <w:t>Р Е К Л А М Н Ы Й      Р Ы Н О 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0E34E1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9" type="#_x0000_t202" style="position:absolute;left:0;text-align:left;margin-left:50.55pt;margin-top:20.85pt;width:369pt;height:32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L41SgIAAGAEAAAOAAAAZHJzL2Uyb0RvYy54bWysVEtu2zAQ3RfoHQjuG9mO47pG5MBN4KKA&#10;kQRIiqxpirIFSByWpC25u+57hdyhiy666xWcG/WRsh0j7arohhryDefz3lDnF01VsrWyriCd8u5J&#10;hzOlJWWFXqT80/30zZAz54XORElapXyjHL8Yv351XpuR6tGSykxZhiDajWqT8qX3ZpQkTi5VJdwJ&#10;GaUB5mQr4bG1iySzokb0qkx6nc4gqclmxpJUzuH0qgX5OMbPcyX9TZ475VmZctTm42rjOg9rMj4X&#10;o4UVZlnIXRniH6qoRKGR9BDqSnjBVrb4I1RVSEuOcn8iqUoozwupYg/optt50c3dUhgVewE5zhxo&#10;cv8vrLxe31pWZCnvdTnTooJG28ft9+2P7a/tz6evT98YALBUGzeC852Bu2/eUwO19+cOh6H5JrdV&#10;+KItBhx8bw4cq8YzicP+YDg47QCSwPrdbn8YRUiebxvr/AdFFQtGyi00jNSK9cx5VALXvUtIpmla&#10;lGXUsdSsTvng9KwTLxwQ3Cg1LoYe2lqD5Zt5Ezs/3fcxp2yD9iy1Y+KMnBaoYSacvxUWc4GyMev+&#10;BkteEnLRzuJsSfbL386DP+QCylmNOUu5+7wSVnFWftQQ8l233w+DGTf9s7c9bOwxMj9G9Kq6JIwy&#10;tEJ10Qz+vtybuaXqAU9iErICEloid8r93rz07fTjSUk1mUQnjKIRfqbvjAyhA6uB4fvmQVizk8FD&#10;wGvaT6QYvVCj9W31mKw85UWUKvDcsrqjH2McFdw9ufBOjvfR6/nHMP4NAAD//wMAUEsDBBQABgAI&#10;AAAAIQCY/m1k4AAAAAoBAAAPAAAAZHJzL2Rvd25yZXYueG1sTI9BT8JAEIXvJv6HzZh4k21RsNRu&#10;CWlCTIwcQC7ctt2hbezO1u4C1V/vcNLjm/flzXvZcrSdOOPgW0cK4kkEAqlypqVawf5j/ZCA8EGT&#10;0Z0jVPCNHpb57U2mU+MutMXzLtSCQ8inWkETQp9K6asGrfYT1yOxd3SD1YHlUEsz6AuH205Oo2gu&#10;rW6JPzS6x6LB6nN3sgreivVGb8upTX664vX9uOq/9oeZUvd34+oFRMAx/MFwrc/VIedOpTuR8aJj&#10;HcUxowqe4mcQDCSPCz6UV2c+A5ln8v+E/BcAAP//AwBQSwECLQAUAAYACAAAACEAtoM4kv4AAADh&#10;AQAAEwAAAAAAAAAAAAAAAAAAAAAAW0NvbnRlbnRfVHlwZXNdLnhtbFBLAQItABQABgAIAAAAIQA4&#10;/SH/1gAAAJQBAAALAAAAAAAAAAAAAAAAAC8BAABfcmVscy8ucmVsc1BLAQItABQABgAIAAAAIQBl&#10;3L41SgIAAGAEAAAOAAAAAAAAAAAAAAAAAC4CAABkcnMvZTJvRG9jLnhtbFBLAQItABQABgAIAAAA&#10;IQCY/m1k4AAAAAoBAAAPAAAAAAAAAAAAAAAAAKQEAABkcnMvZG93bnJldi54bWxQSwUGAAAAAAQA&#10;BADzAAAAsQUAAAAA&#10;" filled="f" stroked="f" strokeweight=".5pt">
                <v:textbox>
                  <w:txbxContent>
                    <w:p w14:paraId="7D41AEE6" w14:textId="63596C27" w:rsidR="009B185B" w:rsidRPr="00A13C54" w:rsidRDefault="009B185B" w:rsidP="00A13C54">
                      <w:pPr>
                        <w:jc w:val="center"/>
                      </w:pPr>
                      <w:r w:rsidRPr="00A13C54">
                        <w:t>Р Е К Л А М Н Ы Й      Р Ы Н О К</w:t>
                      </w:r>
                    </w:p>
                  </w:txbxContent>
                </v:textbox>
              </v:shape>
            </w:pict>
          </mc:Fallback>
        </mc:AlternateContent>
      </w:r>
    </w:p>
    <w:p w14:paraId="20F65F02" w14:textId="6C28657A" w:rsidR="00A13C54" w:rsidRDefault="00A13C54" w:rsidP="006C4C4F">
      <w:pPr>
        <w:spacing w:before="240"/>
        <w:ind w:firstLine="708"/>
        <w:rPr>
          <w:szCs w:val="28"/>
        </w:rPr>
      </w:pPr>
    </w:p>
    <w:p w14:paraId="5ED86478" w14:textId="626AF2A9" w:rsidR="00ED6BAB" w:rsidRDefault="00A13C54" w:rsidP="006C4C4F">
      <w:pPr>
        <w:spacing w:before="240"/>
        <w:ind w:firstLine="708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68A3B5D2" wp14:editId="5298242E">
                <wp:simplePos x="0" y="0"/>
                <wp:positionH relativeFrom="column">
                  <wp:posOffset>1670685</wp:posOffset>
                </wp:positionH>
                <wp:positionV relativeFrom="paragraph">
                  <wp:posOffset>121920</wp:posOffset>
                </wp:positionV>
                <wp:extent cx="2606040" cy="1432560"/>
                <wp:effectExtent l="0" t="0" r="22860" b="1524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040" cy="14325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3F189" w14:textId="0466EC86" w:rsidR="009B185B" w:rsidRDefault="009B185B" w:rsidP="00ED6B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A3B5D2" id="Прямоугольник 9" o:spid="_x0000_s1030" style="position:absolute;left:0;text-align:left;margin-left:131.55pt;margin-top:9.6pt;width:205.2pt;height:112.8pt;z-index: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HpIrAIAAHYFAAAOAAAAZHJzL2Uyb0RvYy54bWysVM1uEzEQviPxDpbvdHdDGmjUTRW1KkKq&#10;2ooW9ex47WSF1za2k91wQuoViUfgIbggfvoMmzdi7P1JKDkhLt6Znf+Zb+b4pCoEWjFjcyVTnBzE&#10;GDFJVZbLeYrf3p4/e4mRdURmRCjJUrxmFp9Mnj45LvWYDdRCiYwZBE6kHZc6xQvn9DiKLF2wgtgD&#10;pZkEIVemIA5YM48yQ0rwXohoEMejqFQm00ZRZi38PWuEeBL8c86ou+LcModEiiE3F14T3pl/o8kx&#10;Gc8N0YuctmmQf8iiILmEoL2rM+IIWpr8L1dFTo2yirsDqopIcZ5TFmqAapL4UTU3C6JZqAWaY3Xf&#10;Jvv/3NLL1bVBeZbiI4wkKWBE9ZfNx83n+mf9sLmvv9YP9Y/Np/pX/a3+jo58v0ptx2B2o69Ny1kg&#10;ffEVN4X/QlmoCj1e9z1mlUMUfg5G8SgewigoyJLh88HhKEwh2pprY90rpgrkiRQbGGLoLVldWAch&#10;QbVT8dGE9K9VIs/OcyEC4+HDToVBKwKDd1XiEwe7HS3gvGXky2kKCJRbC9Z4fcM4NManHKIHSG59&#10;EkqZdKPWr5Cg7c04ZNAbJvsMheuSaXW9GQtQ7Q3jfYZ/RuwtQlQlXW9c5FKZfQ6yd33kRr+rvqnZ&#10;l++qWRXQMOwmPVPZGhBiVLM6VtPzHMZyQay7JgZ2BUYJ+++u4OFClSlWLYXRQpkP+/57fYAwSDEq&#10;YfdSbN8viWEYidcSwH2UDD1CXGCGhy8GwJhdyWxXIpfFqYIpJ3BpNA2k13eiI7lRxR2ciamPCiIi&#10;KcROMXWmY05dcxPg0FA2nQY1WFBN3IW80dQ79332sLut7ojRLTYdwPpSdXtKxo8g2uh6S6mmS6d4&#10;HvDrO930tZ0ALHeAZ3uI/PXY5YPW9lxOfgMAAP//AwBQSwMEFAAGAAgAAAAhAEJaSjzfAAAACgEA&#10;AA8AAABkcnMvZG93bnJldi54bWxMj8tOwzAQRfdI/IM1SOyo07SENsSpKkQlxAJEyge48TSOiB/Y&#10;Tpv+PcMKlqNzde+ZajOZgZ0wxN5ZAfNZBgxt61RvOwGf+93dClhM0io5OIsCLhhhU19fVbJU7mw/&#10;8NSkjlGJjaUUoFPyJeex1WhknDmPltjRBSMTnaHjKsgzlZuB51lWcCN7SwtaenzS2H41oxHgw9a/&#10;62e9301v4eW1G5tef1+EuL2Zto/AEk7pLwy/+qQONTkd3GhVZIOAvFjMKUpgnQOjQPGwuAd2ILJc&#10;roDXFf//Qv0DAAD//wMAUEsBAi0AFAAGAAgAAAAhALaDOJL+AAAA4QEAABMAAAAAAAAAAAAAAAAA&#10;AAAAAFtDb250ZW50X1R5cGVzXS54bWxQSwECLQAUAAYACAAAACEAOP0h/9YAAACUAQAACwAAAAAA&#10;AAAAAAAAAAAvAQAAX3JlbHMvLnJlbHNQSwECLQAUAAYACAAAACEAjDx6SKwCAAB2BQAADgAAAAAA&#10;AAAAAAAAAAAuAgAAZHJzL2Uyb0RvYy54bWxQSwECLQAUAAYACAAAACEAQlpKPN8AAAAKAQAADwAA&#10;AAAAAAAAAAAAAAAGBQAAZHJzL2Rvd25yZXYueG1sUEsFBgAAAAAEAAQA8wAAABIGAAAAAA==&#10;" fillcolor="white [3201]" strokecolor="black [3213]" strokeweight="1pt">
                <v:textbox>
                  <w:txbxContent>
                    <w:p w14:paraId="3453F189" w14:textId="0466EC86" w:rsidR="009B185B" w:rsidRDefault="009B185B" w:rsidP="00ED6BAB"/>
                  </w:txbxContent>
                </v:textbox>
              </v:rect>
            </w:pict>
          </mc:Fallback>
        </mc:AlternateContent>
      </w:r>
      <w:r w:rsidR="009538B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28800B" wp14:editId="56940CFD">
                <wp:simplePos x="0" y="0"/>
                <wp:positionH relativeFrom="column">
                  <wp:posOffset>2226945</wp:posOffset>
                </wp:positionH>
                <wp:positionV relativeFrom="paragraph">
                  <wp:posOffset>129540</wp:posOffset>
                </wp:positionV>
                <wp:extent cx="914400" cy="289560"/>
                <wp:effectExtent l="0" t="0" r="762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059A64" w14:textId="2F7B76E0" w:rsidR="009B185B" w:rsidRDefault="009B185B">
                            <w:r>
                              <w:t xml:space="preserve">Рекламная индустрия </w:t>
                            </w:r>
                          </w:p>
                          <w:p w14:paraId="0932A714" w14:textId="77406408" w:rsidR="009B185B" w:rsidRDefault="009B185B"/>
                          <w:p w14:paraId="7C4A88D4" w14:textId="52702C05" w:rsidR="009B185B" w:rsidRDefault="009B185B"/>
                          <w:p w14:paraId="34559129" w14:textId="51AEA776" w:rsidR="009B185B" w:rsidRDefault="009B185B"/>
                          <w:p w14:paraId="345B4457" w14:textId="2C599BB8" w:rsidR="009B185B" w:rsidRDefault="009B185B"/>
                          <w:p w14:paraId="04B79AB8" w14:textId="12B73327" w:rsidR="009B185B" w:rsidRDefault="009B185B"/>
                          <w:p w14:paraId="44B81CFE" w14:textId="52E3B12E" w:rsidR="009B185B" w:rsidRDefault="009B185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8800B" id="Надпись 13" o:spid="_x0000_s1031" type="#_x0000_t202" style="position:absolute;left:0;text-align:left;margin-left:175.35pt;margin-top:10.2pt;width:1in;height:22.8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p8mWAIAAIUEAAAOAAAAZHJzL2Uyb0RvYy54bWysVE1uEzEU3iNxB8t7OkmalDbKpAqpipCq&#10;tlKKunY8nmQkj59lu5kpO/ZcgTuwYMGOK6Q34rMnaUthhdh4nv3+v++9mZy2tWYb5XxFJuf9gx5n&#10;ykgqKrPK+ceb8zfHnPkgTCE0GZXze+X56fT1q0ljx2pAa9KFcgxBjB83NufrEOw4y7xcq1r4A7LK&#10;QFmSq0XA1a2ywokG0WudDXq9o6whV1hHUnmP17NOyacpflkqGa7K0qvAdM5RW0inS+cyntl0IsYr&#10;J+y6krsyxD9UUYvKIOljqDMRBLtz1R+h6ko68lSGA0l1RmVZSZV6QDf93otuFmthVeoF4Hj7CJP/&#10;f2Hl5ebasaoAd4ecGVGDo+3X7bft9+3P7Y+Hzw9fGBRAqbF+DOOFhXlo31ELj/27x2Nsvi1dHb9o&#10;i0EPvO8fMVZtYBKPJ/3hsAeNhGpwfDI6ShxkT87W+fBeUc2ikHMHChOyYnPhAwqB6d4k5vKkq+K8&#10;0jpd4tiouXZsI0C4DqlEePxmpQ1rcn50OOqlwIaiexdZGySIrXYtRSm0yzYBNNq3u6TiHig46qbJ&#10;W3leodYL4cO1cBgftIeVCFc4Sk3IRTuJszW5T397j/ZgFVrOGoxjzg32hTP9wYDtBBqmN12Go7cD&#10;ZHDPNcvnGnNXzwnt97F6ViYx2ge9F0tH9S32ZhZzQiWMROach704D92KYO+kms2SEebVinBhFlbG&#10;0BHuyMNNeyuc3ZEVwPIl7cdWjF9w1tlGT0Ozu0BllQiNKHeY7sDHrCeed3sZl+n5PVk9/T2mvwAA&#10;AP//AwBQSwMEFAAGAAgAAAAhAIqQur7gAAAACQEAAA8AAABkcnMvZG93bnJldi54bWxMj8FOwzAM&#10;hu9IvENkJG4sWVdKW5pOaNKkHeCwAuKaNaGtaJySZFv39pgTHG1/+v391Xq2IzsZHwaHEpYLAcxg&#10;6/SAnYS31+1dDixEhVqNDo2Eiwmwrq+vKlVqd8a9OTWxYxSCoVQS+hinkvPQ9saqsHCTQbp9Om9V&#10;pNF3XHt1pnA78kSIjFs1IH3o1WQ2vWm/mqOV8LIpmnyXXPxHsdptm/x76Z7zdylvb+anR2DRzPEP&#10;hl99UoeanA7uiDqwUcLqXjwQKiERKTAC0iKlxUFClgngdcX/N6h/AAAA//8DAFBLAQItABQABgAI&#10;AAAAIQC2gziS/gAAAOEBAAATAAAAAAAAAAAAAAAAAAAAAABbQ29udGVudF9UeXBlc10ueG1sUEsB&#10;Ai0AFAAGAAgAAAAhADj9If/WAAAAlAEAAAsAAAAAAAAAAAAAAAAALwEAAF9yZWxzLy5yZWxzUEsB&#10;Ai0AFAAGAAgAAAAhAInOnyZYAgAAhQQAAA4AAAAAAAAAAAAAAAAALgIAAGRycy9lMm9Eb2MueG1s&#10;UEsBAi0AFAAGAAgAAAAhAIqQur7gAAAACQEAAA8AAAAAAAAAAAAAAAAAsgQAAGRycy9kb3ducmV2&#10;LnhtbFBLBQYAAAAABAAEAPMAAAC/BQAAAAA=&#10;" fillcolor="white [3201]" stroked="f" strokeweight=".5pt">
                <v:textbox>
                  <w:txbxContent>
                    <w:p w14:paraId="5B059A64" w14:textId="2F7B76E0" w:rsidR="009B185B" w:rsidRDefault="009B185B">
                      <w:r>
                        <w:t xml:space="preserve">Рекламная индустрия </w:t>
                      </w:r>
                    </w:p>
                    <w:p w14:paraId="0932A714" w14:textId="77406408" w:rsidR="009B185B" w:rsidRDefault="009B185B"/>
                    <w:p w14:paraId="7C4A88D4" w14:textId="52702C05" w:rsidR="009B185B" w:rsidRDefault="009B185B"/>
                    <w:p w14:paraId="34559129" w14:textId="51AEA776" w:rsidR="009B185B" w:rsidRDefault="009B185B"/>
                    <w:p w14:paraId="345B4457" w14:textId="2C599BB8" w:rsidR="009B185B" w:rsidRDefault="009B185B"/>
                    <w:p w14:paraId="04B79AB8" w14:textId="12B73327" w:rsidR="009B185B" w:rsidRDefault="009B185B"/>
                    <w:p w14:paraId="44B81CFE" w14:textId="52E3B12E" w:rsidR="009B185B" w:rsidRDefault="009B185B"/>
                  </w:txbxContent>
                </v:textbox>
              </v:shape>
            </w:pict>
          </mc:Fallback>
        </mc:AlternateContent>
      </w:r>
    </w:p>
    <w:p w14:paraId="14078C0C" w14:textId="6ACA6A22" w:rsidR="00ED6BAB" w:rsidRDefault="00A13C54" w:rsidP="000B59B3">
      <w:pPr>
        <w:spacing w:before="240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132C99" wp14:editId="333E7880">
                <wp:simplePos x="0" y="0"/>
                <wp:positionH relativeFrom="column">
                  <wp:posOffset>5084445</wp:posOffset>
                </wp:positionH>
                <wp:positionV relativeFrom="paragraph">
                  <wp:posOffset>66675</wp:posOffset>
                </wp:positionV>
                <wp:extent cx="982980" cy="853440"/>
                <wp:effectExtent l="0" t="0" r="26670" b="2286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8534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B1164" w14:textId="16E02BB4" w:rsidR="009B185B" w:rsidRPr="009538B8" w:rsidRDefault="009B185B" w:rsidP="009538B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9538B8">
                              <w:rPr>
                                <w:sz w:val="22"/>
                              </w:rPr>
                              <w:t>Потребитель</w:t>
                            </w:r>
                          </w:p>
                          <w:p w14:paraId="30F9668B" w14:textId="4B9FACC6" w:rsidR="009B185B" w:rsidRPr="009538B8" w:rsidRDefault="009B185B" w:rsidP="009538B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9538B8">
                              <w:rPr>
                                <w:sz w:val="22"/>
                              </w:rPr>
                              <w:t>Рекламо-получате</w:t>
                            </w:r>
                            <w:r>
                              <w:rPr>
                                <w:sz w:val="22"/>
                              </w:rPr>
                              <w:t>л</w:t>
                            </w:r>
                            <w:r w:rsidRPr="009538B8">
                              <w:rPr>
                                <w:sz w:val="22"/>
                              </w:rPr>
                              <w:t>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32C99" id="Прямоугольник 17" o:spid="_x0000_s1032" style="position:absolute;left:0;text-align:left;margin-left:400.35pt;margin-top:5.25pt;width:77.4pt;height:67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/ooqwIAAHYFAAAOAAAAZHJzL2Uyb0RvYy54bWysVM1uEzEQviPxDpbvdJPQnzTqpopaFSFV&#10;paJFPTteu1nh9RjbyW44IXFF4hF4CC6Inz7D5o0YezebUHJCXLwzO/8z38zJaVUoshDW5aBT2t/r&#10;USI0hyzX9yl9c3vxbEiJ80xnTIEWKV0KR0/HT5+clGYkBjADlQlL0Il2o9KkdOa9GSWJ4zNRMLcH&#10;RmgUSrAF88ja+ySzrETvhUoGvd5hUoLNjAUunMO/542QjqN/KQX3r6R0whOVUszNx9fGdxreZHzC&#10;RveWmVnO2zTYP2RRsFxj0M7VOfOMzG3+l6si5xYcSL/HoUhAypyLWANW0+89quZmxoyItWBznOna&#10;5P6fW361uLYkz3B2R5RoVuCM6i+rD6vP9c/6YfWx/lo/1D9Wn+pf9bf6O0El7Fhp3AgNb8y1bTmH&#10;ZCi/krYIXyyMVLHLy67LovKE48/j4eB4iLPgKBoePN/fj1NINsbGOv9CQEECkVKLQ4y9ZYtL5zEg&#10;qq5VQiylw+tA5dlFrlRkAnzEmbJkwXDwvuqHtNFuSwu5YJmEYpr0I+WXSjReXwuJjcGEBzF6hOTG&#10;J+NcaH/Y+lUatYOZxAw6w/4uQ+XXybS6wUxEqHaGvV2Gf0bsLGJU0L4zLnINdpeD7G0XudFfV9/U&#10;HMr31bSKaIiFhT9TyJaIEAvN6jjDL3IcyyVz/ppZ3BWcJO6/f4WPVFCmFFqKkhnY97v+B32EMEop&#10;KXH3UurezZkVlKiXGsF93A+gID4y+wdHA2TstmS6LdHz4gxwyn28NIZHMuh7tSalheIOz8QkREUR&#10;0xxjp5R7u2bOfHMT8NBwMZlENVxQw/ylvjE8OA99DrC7re6YNS02PYL6CtZ7ykaPINroBksNk7kH&#10;mUf8bvraTgCXO8KzPUThemzzUWtzLse/AQAA//8DAFBLAwQUAAYACAAAACEAXgYVdN8AAAAKAQAA&#10;DwAAAGRycy9kb3ducmV2LnhtbEyPzU7DMBCE70i8g7VI3KgNaqANcaoKUQlxoCLlAdx4G0eNf7Cd&#10;Nn17lhPcdndGs99Uq8kO7IQx9d5JuJ8JYOhar3vXSfjabe4WwFJWTqvBO5RwwQSr+vqqUqX2Z/eJ&#10;pyZ3jEJcKpUEk3MoOU+tQavSzAd0pB18tCrTGjuuozpTuB34gxCP3Kre0QejAr4YbI/NaCWEuA5b&#10;82p2m+kjvr13Y9Ob74uUtzfT+hlYxin/meEXn9ChJqa9H51ObJCwEOKJrCSIAhgZlkVBw54O8/kS&#10;eF3x/xXqHwAAAP//AwBQSwECLQAUAAYACAAAACEAtoM4kv4AAADhAQAAEwAAAAAAAAAAAAAAAAAA&#10;AAAAW0NvbnRlbnRfVHlwZXNdLnhtbFBLAQItABQABgAIAAAAIQA4/SH/1gAAAJQBAAALAAAAAAAA&#10;AAAAAAAAAC8BAABfcmVscy8ucmVsc1BLAQItABQABgAIAAAAIQBWu/ooqwIAAHYFAAAOAAAAAAAA&#10;AAAAAAAAAC4CAABkcnMvZTJvRG9jLnhtbFBLAQItABQABgAIAAAAIQBeBhV03wAAAAoBAAAPAAAA&#10;AAAAAAAAAAAAAAUFAABkcnMvZG93bnJldi54bWxQSwUGAAAAAAQABADzAAAAEQYAAAAA&#10;" fillcolor="white [3201]" strokecolor="black [3213]" strokeweight="1pt">
                <v:textbox>
                  <w:txbxContent>
                    <w:p w14:paraId="0E4B1164" w14:textId="16E02BB4" w:rsidR="009B185B" w:rsidRPr="009538B8" w:rsidRDefault="009B185B" w:rsidP="009538B8">
                      <w:pPr>
                        <w:jc w:val="center"/>
                        <w:rPr>
                          <w:sz w:val="22"/>
                        </w:rPr>
                      </w:pPr>
                      <w:r w:rsidRPr="009538B8">
                        <w:rPr>
                          <w:sz w:val="22"/>
                        </w:rPr>
                        <w:t>Потребитель</w:t>
                      </w:r>
                    </w:p>
                    <w:p w14:paraId="30F9668B" w14:textId="4B9FACC6" w:rsidR="009B185B" w:rsidRPr="009538B8" w:rsidRDefault="009B185B" w:rsidP="009538B8">
                      <w:pPr>
                        <w:jc w:val="center"/>
                        <w:rPr>
                          <w:sz w:val="22"/>
                        </w:rPr>
                      </w:pPr>
                      <w:r w:rsidRPr="009538B8">
                        <w:rPr>
                          <w:sz w:val="22"/>
                        </w:rPr>
                        <w:t>Рекламо-получате</w:t>
                      </w:r>
                      <w:r>
                        <w:rPr>
                          <w:sz w:val="22"/>
                        </w:rPr>
                        <w:t>л</w:t>
                      </w:r>
                      <w:r w:rsidRPr="009538B8">
                        <w:rPr>
                          <w:sz w:val="22"/>
                        </w:rPr>
                        <w:t>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59872A" wp14:editId="6B90900F">
                <wp:simplePos x="0" y="0"/>
                <wp:positionH relativeFrom="column">
                  <wp:posOffset>4213860</wp:posOffset>
                </wp:positionH>
                <wp:positionV relativeFrom="paragraph">
                  <wp:posOffset>187960</wp:posOffset>
                </wp:positionV>
                <wp:extent cx="998220" cy="731520"/>
                <wp:effectExtent l="0" t="19050" r="30480" b="30480"/>
                <wp:wrapNone/>
                <wp:docPr id="14" name="Стрелка: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73152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E18E9" w14:textId="63ACD3D4" w:rsidR="009B185B" w:rsidRPr="00ED6BAB" w:rsidRDefault="009B185B" w:rsidP="009538B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Рекламный продукт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9872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4" o:spid="_x0000_s1033" type="#_x0000_t13" style="position:absolute;left:0;text-align:left;margin-left:331.8pt;margin-top:14.8pt;width:78.6pt;height:57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QVurAIAAH4FAAAOAAAAZHJzL2Uyb0RvYy54bWysVM1uEzEQviPxDpbvdLMh/Vt1U0WtipCq&#10;tqJFPTteO7Hw2sZ2shtOqG/CG1RIXECCV9i+EWPvZhNKToiLPeP588x8MyendSnRklkntMpxujfA&#10;iCmqC6FmOX5/d/HqCCPniSqI1IrleMUcPh2/fHFSmYwN9VzLglkETpTLKpPjufcmSxJH56wkbk8b&#10;pkDItS2JB9bOksKSCryXMhkOBgdJpW1hrKbMOXg9b4V4HP1zzqi/5twxj2SO4W8+njae03Am4xOS&#10;zSwxc0G7b5B/+EVJhIKgvatz4glaWPGXq1JQq53mfo/qMtGcC8piDpBNOniWze2cGBZzgeI405fJ&#10;/T+39Gp5Y5EooHcjjBQpoUfNl6eHp8/Nt+ZH8715zFDztfkF/CPcPxGoQc0q4zIwvTU3tuMckKEA&#10;NbdluCE1VMc6r/o6s9ojCo/Hx0fDIXSDgujwdboPNHhJNsbGOv+G6RIFIsdWzOZ+Yq2uYo3J8tL5&#10;1mCtGCJKFU6npSguhJSRCTBiZ9KiJQEA+DrtAm1pQdhgmYSU2iQi5VeStV7fMQ4Fgm8PY/QIzY1P&#10;QilT/qDzKxVoBzMOP+gN012G0q8/0+kGMxYh2xsOdhn+GbG3iFG18r1xKZS2uxwUH/rIrf46+zbn&#10;kL6vp3VExWFILLxMdbECpFjdjpAz9EJAcy6J8zfEwsxAP2EP+Gs4uNRVjnVHYTTX9tOu96APUAYp&#10;RhXMYI7dxwWxDCP5VgHIj9PRKAxtZEb7hwEzdlsy3ZaoRXmmocspbBxDIxn0vVyT3OryHtbFJEQF&#10;EVEUYueYertmzny7G2DhUDaZRDUYVEP8pbo1NDgPdQ6wu6vviTUdQj1A+0qv55VkzyDa6gZLpScL&#10;r7mI+N3UtesADHmcg24hhS2yzUetzdoc/wYAAP//AwBQSwMEFAAGAAgAAAAhAAOVEmffAAAACgEA&#10;AA8AAABkcnMvZG93bnJldi54bWxMj8FKxDAQhu+C7xBG8Oam211KrU0XEYoHRdjuXrylzdgUm6Qk&#10;2bb79o4nPQ3DfPzz/eVhNSOb0YfBWQHbTQIMbefUYHsB51P9kAMLUVolR2dRwBUDHKrbm1IWyi32&#10;iHMTe0YhNhRSgI5xKjgPnUYjw8ZNaOn25byRkVbfc+XlQuFm5GmSZNzIwdIHLSd80dh9NxcjwDdv&#10;8/nj2G9fd/oz1O37tTbLIMT93fr8BCziGv9g+NUndajIqXUXqwIbBWTZLiNUQPpIk4A8TahLS+R+&#10;nwOvSv6/QvUDAAD//wMAUEsBAi0AFAAGAAgAAAAhALaDOJL+AAAA4QEAABMAAAAAAAAAAAAAAAAA&#10;AAAAAFtDb250ZW50X1R5cGVzXS54bWxQSwECLQAUAAYACAAAACEAOP0h/9YAAACUAQAACwAAAAAA&#10;AAAAAAAAAAAvAQAAX3JlbHMvLnJlbHNQSwECLQAUAAYACAAAACEAV+UFbqwCAAB+BQAADgAAAAAA&#10;AAAAAAAAAAAuAgAAZHJzL2Uyb0RvYy54bWxQSwECLQAUAAYACAAAACEAA5USZ98AAAAKAQAADwAA&#10;AAAAAAAAAAAAAAAGBQAAZHJzL2Rvd25yZXYueG1sUEsFBgAAAAAEAAQA8wAAABIGAAAAAA==&#10;" adj="13685" fillcolor="white [3201]" strokecolor="black [3213]" strokeweight="1pt">
                <v:textbox>
                  <w:txbxContent>
                    <w:p w14:paraId="36AE18E9" w14:textId="63ACD3D4" w:rsidR="009B185B" w:rsidRPr="00ED6BAB" w:rsidRDefault="009B185B" w:rsidP="009538B8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Рекламный продукт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F92A81" wp14:editId="2960614A">
                <wp:simplePos x="0" y="0"/>
                <wp:positionH relativeFrom="column">
                  <wp:posOffset>3438525</wp:posOffset>
                </wp:positionH>
                <wp:positionV relativeFrom="paragraph">
                  <wp:posOffset>59055</wp:posOffset>
                </wp:positionV>
                <wp:extent cx="723900" cy="937260"/>
                <wp:effectExtent l="0" t="0" r="19050" b="1524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937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F85C3" w14:textId="0E830747" w:rsidR="009B185B" w:rsidRPr="00ED6BAB" w:rsidRDefault="009B185B" w:rsidP="00ED6B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Рекламораспространители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92A81" id="Прямоугольник 12" o:spid="_x0000_s1034" style="position:absolute;left:0;text-align:left;margin-left:270.75pt;margin-top:4.65pt;width:57pt;height:73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k6rQIAAHYFAAAOAAAAZHJzL2Uyb0RvYy54bWysVM1uEzEQviPxDpbvdJNt6U/UTRW1KkKq&#10;SkWLena8drPC6zG2k2w4IXFF4hF4CC6Inz7D5o0Ye38aSk6Ii3dm53/mmzk+qUpFFsK6AnRGhzsD&#10;SoTmkBf6LqNvbs6fHVLiPNM5U6BFRlfC0ZPx0yfHSzMSKcxA5cISdKLdaGkyOvPejJLE8ZkomdsB&#10;IzQKJdiSeWTtXZJbtkTvpUrSwWA/WYLNjQUunMO/Z42QjqN/KQX3r6R0whOVUczNx9fGdxreZHzM&#10;RneWmVnB2zTYP2RRskJj0N7VGfOMzG3xl6uy4BYcSL/DoUxAyoKLWANWMxw8quZ6xoyItWBznOnb&#10;5P6fW365uLKkyHF2KSWalTij+sv6w/pz/bO+X3+sv9b39Y/1p/pX/a3+TlAJO7Y0boSG1+bKtpxD&#10;MpRfSVuGLxZGqtjlVd9lUXnC8edBuns0wFlwFB3tHqT7cQrJg7Gxzr8QUJJAZNTiEGNv2eLCeQyI&#10;qp1KiKV0eB2oIj8vlIpMgI84VZYsGA7eV8OQNtptaCEXLJNQTJN+pPxKicbrayGxMZhwGqNHSD74&#10;ZJwL7fdbv0qjdjCTmEFvONxmqHyXTKsbzESEam842Gb4Z8TeIkYF7XvjstBgtznI3/aRG/2u+qbm&#10;UL6vplVEw2E35ynkK0SIhWZ1nOHnBY7lgjl/xSzuCk4S99+/wkcqWGYUWoqSGdj32/4HfYQwSilZ&#10;4u5l1L2bMysoUS81gvtouLcXljUye88PUmTspmS6KdHz8hRwykO8NIZHMuh71ZHSQnmLZ2ISoqKI&#10;aY6xM8q97ZhT39wEPDRcTCZRDRfUMH+hrw0PzkOfA+xuqltmTYtNj6C+hG5P2egRRBvdYKlhMvcg&#10;i4jf0Ommr+0EcLkjPNtDFK7HJh+1Hs7l+DcAAAD//wMAUEsDBBQABgAIAAAAIQD0VjoE3QAAAAkB&#10;AAAPAAAAZHJzL2Rvd25yZXYueG1sTI/LTsMwEEX3SPyDNUjsqFPAEQ1xqgpRCbGgIuUD3HiII+IH&#10;ttOmf8+wguXVPbpzpl7PdmRHjGnwTsJyUQBD13k9uF7Cx3578wAsZeW0Gr1DCWdMsG4uL2pVaX9y&#10;73hsc89oxKVKSTA5h4rz1Bm0Ki18QEfdp49WZYqx5zqqE43bkd8WRcmtGhxdMCrgk8Huq52shBA3&#10;YWeezX47v8WX135qB/N9lvL6at48Ass45z8YfvVJHRpyOvjJ6cRGCeJ+KQiVsLoDRn0pBOUDgaJc&#10;AW9q/v+D5gcAAP//AwBQSwECLQAUAAYACAAAACEAtoM4kv4AAADhAQAAEwAAAAAAAAAAAAAAAAAA&#10;AAAAW0NvbnRlbnRfVHlwZXNdLnhtbFBLAQItABQABgAIAAAAIQA4/SH/1gAAAJQBAAALAAAAAAAA&#10;AAAAAAAAAC8BAABfcmVscy8ucmVsc1BLAQItABQABgAIAAAAIQBMxnk6rQIAAHYFAAAOAAAAAAAA&#10;AAAAAAAAAC4CAABkcnMvZTJvRG9jLnhtbFBLAQItABQABgAIAAAAIQD0VjoE3QAAAAkBAAAPAAAA&#10;AAAAAAAAAAAAAAcFAABkcnMvZG93bnJldi54bWxQSwUGAAAAAAQABADzAAAAEQYAAAAA&#10;" fillcolor="white [3201]" strokecolor="black [3213]" strokeweight="1pt">
                <v:textbox>
                  <w:txbxContent>
                    <w:p w14:paraId="526F85C3" w14:textId="0E830747" w:rsidR="009B185B" w:rsidRPr="00ED6BAB" w:rsidRDefault="009B185B" w:rsidP="00ED6B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Рекламораспространители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C406C6" wp14:editId="3CD28227">
                <wp:simplePos x="0" y="0"/>
                <wp:positionH relativeFrom="column">
                  <wp:posOffset>2646045</wp:posOffset>
                </wp:positionH>
                <wp:positionV relativeFrom="paragraph">
                  <wp:posOffset>51435</wp:posOffset>
                </wp:positionV>
                <wp:extent cx="716280" cy="937260"/>
                <wp:effectExtent l="0" t="0" r="26670" b="1524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937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CC746" w14:textId="10CCD2D3" w:rsidR="009B185B" w:rsidRPr="00ED6BAB" w:rsidRDefault="009B185B" w:rsidP="00ED6B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Обслуживающие фирмы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406C6" id="Прямоугольник 11" o:spid="_x0000_s1035" style="position:absolute;left:0;text-align:left;margin-left:208.35pt;margin-top:4.05pt;width:56.4pt;height:7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TZ/rAIAAHYFAAAOAAAAZHJzL2Uyb0RvYy54bWysVM1uEzEQviPxDpbvdJNQ0jbqpopaFSFV&#10;bUSLena8drPC6zG2k2w4IXFF4hF4CC6Inz7D5o0Ye38aSk6Ii9ezM9/8fuPjk7JQZCmsy0GntL/X&#10;o0RoDlmu71L65ub82SElzjOdMQVapHQtHD0ZP31yvDIjMYA5qExYgk60G61MSufem1GSOD4XBXN7&#10;YIRGpQRbMI+ivUsyy1bovVDJoNcbJiuwmbHAhXP496xW0nH0L6Xg/kpKJzxRKcXcfDxtPGfhTMbH&#10;bHRnmZnnvEmD/UMWBcs1Bu1cnTHPyMLmf7kqcm7BgfR7HIoEpMy5iDVgNf3eo2qu58yIWAs2x5mu&#10;Te7/ueWXy6kleYaz61OiWYEzqr5sPmw+Vz+r+83H6mt1X/3YfKp+Vd+q7wSNsGMr40YIvDZT20gO&#10;r6H8UtoifLEwUsYur7sui9ITjj8P+sPBIc6Co+ro+cFgGKeQPICNdf6lgIKES0otDjH2li0vnMeA&#10;aNqahFhKh9OByrPzXKkoBPqIU2XJkuHgfRnTRtyWFUoBmYRi6vTjza+VqL2+FhIbgwkPYvRIyQef&#10;jHOh/TC0I3pC6wCTmEEH7O8CKt8m09gGmIhU7YC9XcA/I3aIGBW078BFrsHucpC97SLX9m31dc2h&#10;fF/OysiGo3bOM8jWyBAL9eo4w89zHMsFc37KLO4KThL331/hIRWsUgrNjZI52Pe7/gd7pDBqKVnh&#10;7qXUvVswKyhRrzSS+6i/vx+WNQr7Lw4GKNhtzWxboxfFKeCUkb+YXbwGe6/aq7RQ3OIzMQlRUcU0&#10;x9gp5d62wqmv3wR8aLiYTKIZLqhh/kJfGx6chz4H2t2Ut8yahpseSX0J7Z6y0SOK1rYBqWGy8CDz&#10;yN/Q6bqvzQRwuSONmocovB7bcrR6eC7HvwEAAP//AwBQSwMEFAAGAAgAAAAhAFSy+I3fAAAACQEA&#10;AA8AAABkcnMvZG93bnJldi54bWxMj0FOwzAQRfdI3MEaJHbUSUXaksapKkQlxAJEygHceBpHxGNj&#10;O216e8yKLkf/6f831WYyAzuhD70lAfksA4bUWtVTJ+Brv3tYAQtRkpKDJRRwwQCb+vamkqWyZ/rE&#10;UxM7lkoolFKAjtGVnIdWo5FhZh1Syo7WGxnT6TuuvDyncjPweZYtuJE9pQUtHT5rbL+b0Qhwfus+&#10;9Ive76Z3//rWjU2vfy5C3N9N2zWwiFP8h+FPP6lDnZwOdiQV2CDgMV8sEypglQNLeTF/KoAdElgU&#10;S+B1xa8/qH8BAAD//wMAUEsBAi0AFAAGAAgAAAAhALaDOJL+AAAA4QEAABMAAAAAAAAAAAAAAAAA&#10;AAAAAFtDb250ZW50X1R5cGVzXS54bWxQSwECLQAUAAYACAAAACEAOP0h/9YAAACUAQAACwAAAAAA&#10;AAAAAAAAAAAvAQAAX3JlbHMvLnJlbHNQSwECLQAUAAYACAAAACEACzE2f6wCAAB2BQAADgAAAAAA&#10;AAAAAAAAAAAuAgAAZHJzL2Uyb0RvYy54bWxQSwECLQAUAAYACAAAACEAVLL4jd8AAAAJAQAADwAA&#10;AAAAAAAAAAAAAAAGBQAAZHJzL2Rvd25yZXYueG1sUEsFBgAAAAAEAAQA8wAAABIGAAAAAA==&#10;" fillcolor="white [3201]" strokecolor="black [3213]" strokeweight="1pt">
                <v:textbox>
                  <w:txbxContent>
                    <w:p w14:paraId="0A9CC746" w14:textId="10CCD2D3" w:rsidR="009B185B" w:rsidRPr="00ED6BAB" w:rsidRDefault="009B185B" w:rsidP="00ED6B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Обслуживающие фирмы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86DA41" wp14:editId="42BD5113">
                <wp:simplePos x="0" y="0"/>
                <wp:positionH relativeFrom="column">
                  <wp:posOffset>1724025</wp:posOffset>
                </wp:positionH>
                <wp:positionV relativeFrom="paragraph">
                  <wp:posOffset>59055</wp:posOffset>
                </wp:positionV>
                <wp:extent cx="861060" cy="937260"/>
                <wp:effectExtent l="0" t="0" r="15240" b="1524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37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101B3" w14:textId="6F0D32F1" w:rsidR="009B185B" w:rsidRPr="00ED6BAB" w:rsidRDefault="009B185B" w:rsidP="00ED6B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ED6BAB">
                              <w:rPr>
                                <w:sz w:val="20"/>
                              </w:rPr>
                              <w:t>Рекламные агентства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6DA41" id="Прямоугольник 10" o:spid="_x0000_s1036" style="position:absolute;left:0;text-align:left;margin-left:135.75pt;margin-top:4.65pt;width:67.8pt;height:7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gbvqQIAAHcFAAAOAAAAZHJzL2Uyb0RvYy54bWysVM1uEzEQviPxDpbvdLOhpG3UTRW1KkKq&#10;2ogW9ex47cbCaxvbyW44IXFF4hF4CC6Inz7D5o0Ye38aSk6Ii3dmZ+ab/zk+qQqJVsw6oVWG070B&#10;RkxRnQt1l+E3N+fPDjFynqicSK1YhtfM4ZPJ0yfHpRmzoV5omTOLAES5cWkyvPDejJPE0QUriNvT&#10;hikQcm0L4oG1d0luSQnohUyGg8EoKbXNjdWUOQd/zxohnkR8zhn1V5w75pHMMMTm42vjOw9vMjkm&#10;4ztLzELQNgzyD1EURChw2kOdEU/Q0oq/oApBrXaa+z2qi0RzLiiLOUA26eBRNtcLYljMBYrjTF8m&#10;9/9g6eVqZpHIoXdQHkUK6FH9ZfNh87n+Wd9vPtZf6/v6x+ZT/av+Vn9HoAQVK40bg+G1mdmWc0CG&#10;9Ctui/CFxFAVq7zuq8wqjyj8PBylgxE4oyA6en4wBBpQkgdjY51/yXSBApFhC02MtSWrC+cb1U4l&#10;+JIqvE5LkZ8LKSMTxoedSotWBBrvq7R1saUFDoNlEpJpwo+UX0vWoL5mHAoDAQ+j9ziSD5iEUqb8&#10;qMWVCrSDGYcIesN0l6H0XTCtbjBjcVR7w8Euwz899hbRq1a+Ny6E0nYXQP6299zod9k3OYf0fTWv&#10;umloWzvX+RpGxOpmd5yh5wL6ckGcnxELywKthAPgr+DhUpcZ1i2F0ULb97v+B32YYZBiVMLyZdi9&#10;WxLLMJKvFEz3Ubq/H7Y1MvsvDobA2G3JfFuilsWphjancGoMjWTQ97IjudXFLdyJafAKIqIo+M4w&#10;9bZjTn1zFODSUDadRjXYUEP8hbo2NICHQoe5u6luiTXtcHqY6kvdLSoZP5rRRjdYKj1des1FHOBQ&#10;6qaubQtgu+MKtJconI9tPmo93MvJbwAAAP//AwBQSwMEFAAGAAgAAAAhAI00ilHfAAAACQEAAA8A&#10;AABkcnMvZG93bnJldi54bWxMj0FOwzAQRfdI3MEaJHbUSaEtDXGqClEJsQCRcgA3HuKIeBxsp01v&#10;z7CC5eg//f+m3EyuF0cMsfOkIJ9lIJAabzpqFXzsdzf3IGLSZHTvCRWcMcKmurwodWH8id7xWKdW&#10;cAnFQiuwKQ2FlLGx6HSc+QGJs08fnE58hlaaoE9c7no5z7KldLojXrB6wEeLzVc9OgVD2A5v9snu&#10;d9NreH5px7qz32elrq+m7QOIhFP6g+FXn9WhYqeDH8lE0SuYr/IFowrWtyA4v8tWOYgDg4vlGmRV&#10;yv8fVD8AAAD//wMAUEsBAi0AFAAGAAgAAAAhALaDOJL+AAAA4QEAABMAAAAAAAAAAAAAAAAAAAAA&#10;AFtDb250ZW50X1R5cGVzXS54bWxQSwECLQAUAAYACAAAACEAOP0h/9YAAACUAQAACwAAAAAAAAAA&#10;AAAAAAAvAQAAX3JlbHMvLnJlbHNQSwECLQAUAAYACAAAACEA0eoG76kCAAB3BQAADgAAAAAAAAAA&#10;AAAAAAAuAgAAZHJzL2Uyb0RvYy54bWxQSwECLQAUAAYACAAAACEAjTSKUd8AAAAJAQAADwAAAAAA&#10;AAAAAAAAAAADBQAAZHJzL2Rvd25yZXYueG1sUEsFBgAAAAAEAAQA8wAAAA8GAAAAAA==&#10;" fillcolor="white [3201]" strokecolor="black [3213]" strokeweight="1pt">
                <v:textbox>
                  <w:txbxContent>
                    <w:p w14:paraId="03E101B3" w14:textId="6F0D32F1" w:rsidR="009B185B" w:rsidRPr="00ED6BAB" w:rsidRDefault="009B185B" w:rsidP="00ED6BAB">
                      <w:pPr>
                        <w:jc w:val="center"/>
                        <w:rPr>
                          <w:sz w:val="20"/>
                        </w:rPr>
                      </w:pPr>
                      <w:r w:rsidRPr="00ED6BAB">
                        <w:rPr>
                          <w:sz w:val="20"/>
                        </w:rPr>
                        <w:t>Рекламные агентства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A6276E" wp14:editId="71B992FC">
                <wp:simplePos x="0" y="0"/>
                <wp:positionH relativeFrom="column">
                  <wp:posOffset>725805</wp:posOffset>
                </wp:positionH>
                <wp:positionV relativeFrom="paragraph">
                  <wp:posOffset>120015</wp:posOffset>
                </wp:positionV>
                <wp:extent cx="998220" cy="731520"/>
                <wp:effectExtent l="0" t="19050" r="30480" b="30480"/>
                <wp:wrapNone/>
                <wp:docPr id="8" name="Стрелка: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73152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FE7BA" w14:textId="56DE26F8" w:rsidR="009B185B" w:rsidRPr="00ED6BAB" w:rsidRDefault="009B185B" w:rsidP="00ED6BA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ED6BAB">
                              <w:rPr>
                                <w:sz w:val="18"/>
                              </w:rPr>
                              <w:t>Исходная информация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6276E" id="Стрелка: вправо 8" o:spid="_x0000_s1037" type="#_x0000_t13" style="position:absolute;left:0;text-align:left;margin-left:57.15pt;margin-top:9.45pt;width:78.6pt;height:57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SPLqgIAAH0FAAAOAAAAZHJzL2Uyb0RvYy54bWysVM1u1DAQviPxDpbvNJulv1Gz1apVEVJV&#10;KlrUs9exNxaObWzvJssJ8Sa8QYXEBSR4hfSNGDvZ7FL2hLjYM54/z8w3c3rWVBItmXVCqxyneyOM&#10;mKK6EGqe43d3ly+OMXKeqIJIrViOV8zhs8nzZ6e1ydhYl1oWzCJwolxWmxyX3pssSRwtWUXcnjZM&#10;gZBrWxEPrJ0nhSU1eK9kMh6NDpNa28JYTZlz8HrRCfEk+uecUf+Gc8c8kjmGv/l42njOwplMTkk2&#10;t8SUgvbfIP/wi4oIBUEHVxfEE7Sw4i9XlaBWO839HtVVojkXlMUcIJt09CSb25IYFnOB4jgzlMn9&#10;P7f0enljkShyDI1SpIIWtV8ePz9+ar+1P9rv7UOG2q/tL+Af4P6JjkPFauMyMLw1N7bnHJAh/Ybb&#10;KtyQGGpilVdDlVnjEYXHk5Pj8Rh6QUF09DI9ABq8JBtjY51/xXSFApFjK+aln1qr61hhsrxyvjNY&#10;K4aIUoXTaSmKSyFlZAKI2Lm0aEmg/b5J+0BbWhA2WCYhpS6JSPmVZJ3Xt4xDeeDb4xg9AnPjk1DK&#10;lD/s/UoF2sGMww8Gw3SXofTrz/S6wYxFwA6Go12Gf0YcLGJUrfxgXAml7S4Hxfshcqe/zr7LOaTv&#10;m1kTMZFG1fA008UKgGJ1N0HO0EsB3bkizt8QCyMDDYU14N/AwaWuc6x7CqNS24+73oM+IBmkGNUw&#10;gjl2HxbEMozkawUYP0n398PMRmb/4CiAxm5LZtsStajONbQ5hYVjaCSDvpdrkltd3cO2mIaoICKK&#10;QuwcU2/XzLnvVgPsG8qm06gGc2qIv1K3hgbnodABd3fNPbGmh6gHbF/r9biS7AlGO91gqfR04TUX&#10;EcCbuvYtgBmPg9Dvo7BEtvmotdmak98AAAD//wMAUEsDBBQABgAIAAAAIQDwnLM54AAAAAoBAAAP&#10;AAAAZHJzL2Rvd25yZXYueG1sTI/BTsMwEETvSPyDtUjcqJOmQBviVAgp4gBCauilNyde4ojYjmw3&#10;Sf+e5QS3nd3R7Jtiv5iBTehD76yAdJUAQ9s61dtOwPGzutsCC1FaJQdnUcAFA+zL66tC5srN9oBT&#10;HTtGITbkUoCOccw5D61GI8PKjWjp9uW8kZGk77jycqZwM/B1kjxwI3tLH7Qc8UVj+12fjQBfv03H&#10;j0OXvmb6FKrm/VKZuRfi9mZ5fgIWcYl/ZvjFJ3QoialxZ6sCG0inm4ysNGx3wMiwfkzvgTW0yDYp&#10;8LLg/yuUPwAAAP//AwBQSwECLQAUAAYACAAAACEAtoM4kv4AAADhAQAAEwAAAAAAAAAAAAAAAAAA&#10;AAAAW0NvbnRlbnRfVHlwZXNdLnhtbFBLAQItABQABgAIAAAAIQA4/SH/1gAAAJQBAAALAAAAAAAA&#10;AAAAAAAAAC8BAABfcmVscy8ucmVsc1BLAQItABQABgAIAAAAIQDlsSPLqgIAAH0FAAAOAAAAAAAA&#10;AAAAAAAAAC4CAABkcnMvZTJvRG9jLnhtbFBLAQItABQABgAIAAAAIQDwnLM54AAAAAoBAAAPAAAA&#10;AAAAAAAAAAAAAAQFAABkcnMvZG93bnJldi54bWxQSwUGAAAAAAQABADzAAAAEQYAAAAA&#10;" adj="13685" fillcolor="white [3201]" strokecolor="black [3213]" strokeweight="1pt">
                <v:textbox>
                  <w:txbxContent>
                    <w:p w14:paraId="106FE7BA" w14:textId="56DE26F8" w:rsidR="009B185B" w:rsidRPr="00ED6BAB" w:rsidRDefault="009B185B" w:rsidP="00ED6BAB">
                      <w:pPr>
                        <w:jc w:val="center"/>
                        <w:rPr>
                          <w:sz w:val="18"/>
                        </w:rPr>
                      </w:pPr>
                      <w:r w:rsidRPr="00ED6BAB">
                        <w:rPr>
                          <w:sz w:val="18"/>
                        </w:rPr>
                        <w:t>Исходная информация</w:t>
                      </w:r>
                    </w:p>
                  </w:txbxContent>
                </v:textbox>
              </v:shape>
            </w:pict>
          </mc:Fallback>
        </mc:AlternateContent>
      </w:r>
      <w:r w:rsidR="009538B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2047F8" wp14:editId="0D6249B6">
                <wp:simplePos x="0" y="0"/>
                <wp:positionH relativeFrom="column">
                  <wp:posOffset>-112395</wp:posOffset>
                </wp:positionH>
                <wp:positionV relativeFrom="paragraph">
                  <wp:posOffset>66675</wp:posOffset>
                </wp:positionV>
                <wp:extent cx="982980" cy="853440"/>
                <wp:effectExtent l="0" t="0" r="26670" b="2286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8534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164D3" w14:textId="77777777" w:rsidR="009B185B" w:rsidRPr="009538B8" w:rsidRDefault="009B185B" w:rsidP="009538B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9538B8">
                              <w:rPr>
                                <w:sz w:val="22"/>
                              </w:rPr>
                              <w:t>Заказчик</w:t>
                            </w:r>
                          </w:p>
                          <w:p w14:paraId="6A95BDBA" w14:textId="76744BF9" w:rsidR="009B185B" w:rsidRPr="009538B8" w:rsidRDefault="009B185B" w:rsidP="009538B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9538B8">
                              <w:rPr>
                                <w:sz w:val="22"/>
                              </w:rPr>
                              <w:t>Рекламо-датель</w:t>
                            </w:r>
                          </w:p>
                          <w:p w14:paraId="1BA711C8" w14:textId="10A5BD07" w:rsidR="009B185B" w:rsidRPr="00ED6BAB" w:rsidRDefault="009B185B" w:rsidP="009538B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047F8" id="Прямоугольник 16" o:spid="_x0000_s1038" style="position:absolute;left:0;text-align:left;margin-left:-8.85pt;margin-top:5.25pt;width:77.4pt;height:67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rvVrAIAAHcFAAAOAAAAZHJzL2Uyb0RvYy54bWysVM1uEzEQviPxDpbvdJPQljTqpopaFSFV&#10;bUSLena8drPC6zG2k2w4IXFF4hF4CC6Inz7D5o0Ye38aSk6Ii9ezM9/8fp7jk7JQZCmsy0GntL/X&#10;o0RoDlmu71L65ub82ZAS55nOmAItUroWjp6Mnz45XpmRGMAcVCYsQSfajVYmpXPvzShJHJ+Lgrk9&#10;MEKjUoItmEfR3iWZZSv0Xqhk0OsdJiuwmbHAhXP496xW0nH0L6Xg/kpKJzxRKcXcfDxtPGfhTMbH&#10;bHRnmZnnvEmD/UMWBcs1Bu1cnTHPyMLmf7kqcm7BgfR7HIoEpMy5iDVgNf3eo2qu58yIWAs2x5mu&#10;Te7/ueWXy6kleYazO6REswJnVH3ZfNh8rn5W95uP1dfqvvqx+VT9qr5V3wkaYcdWxo0QeG2mtpEc&#10;XkP5pbRF+GJhpIxdXnddFqUnHH8eDQdHQ5wFR9Xw4Pn+fpxC8gA21vmXAgoSLim1OMTYW7a8cB4D&#10;omlrEmIpHU4HKs/Oc6WiEOgjTpUlS4aD92U/pI24LSuUAjIJxdTpx5tfK1F7fS0kNgYTHsTokZIP&#10;PhnnQvvYjugJrQNMYgYdsL8LqHybTGMbYCJStQP2dgH/jNghYlTQvgMXuQa7y0H2totc27fV1zWH&#10;8n05K2s2DNpBzyBbI0Us1G/HGX6e41wumPNTZvGx4ChxAfgrPKSCVUqhuVEyB/t+1/9gjxxGLSUr&#10;fHwpde8WzApK1CuN7D7qB1YQH4X9gxcDFOy2Zrat0YviFHDMfVw1hsdrsPeqvUoLxS3uiUmIiiqm&#10;OcZOKfe2FU59vRRw03AxmUQzfKGG+Qt9bXhwHhodeHdT3jJrGnJ6ZPUltA+VjR5xtLYNSA2ThQeZ&#10;RwKHVtd9bUaArzvys9lEYX1sy9HqYV+OfwMAAP//AwBQSwMEFAAGAAgAAAAhAOkdTiHfAAAACgEA&#10;AA8AAABkcnMvZG93bnJldi54bWxMj8tOwzAQRfdI/IM1SOxaJ1BIG+JUFaISYlFEyge48RBHxA9s&#10;p03/nukKdjO6R3fOVOvJDOyIIfbOCsjnGTC0rVO97QR87rezJbCYpFVycBYFnDHCur6+qmSp3Ml+&#10;4LFJHaMSG0spQKfkS85jq9HIOHceLWVfLhiZaA0dV0GeqNwM/C7LHrmRvaULWnp81th+N6MR4MPG&#10;v+sXvd9Ou/D61o1Nr3/OQtzeTJsnYAmn9AfDRZ/UoSangxutimwQMMuLglAKsgdgF+C+yIEdaFgs&#10;VsDriv9/of4FAAD//wMAUEsBAi0AFAAGAAgAAAAhALaDOJL+AAAA4QEAABMAAAAAAAAAAAAAAAAA&#10;AAAAAFtDb250ZW50X1R5cGVzXS54bWxQSwECLQAUAAYACAAAACEAOP0h/9YAAACUAQAACwAAAAAA&#10;AAAAAAAAAAAvAQAAX3JlbHMvLnJlbHNQSwECLQAUAAYACAAAACEAa9K71awCAAB3BQAADgAAAAAA&#10;AAAAAAAAAAAuAgAAZHJzL2Uyb0RvYy54bWxQSwECLQAUAAYACAAAACEA6R1OId8AAAAKAQAADwAA&#10;AAAAAAAAAAAAAAAGBQAAZHJzL2Rvd25yZXYueG1sUEsFBgAAAAAEAAQA8wAAABIGAAAAAA==&#10;" fillcolor="white [3201]" strokecolor="black [3213]" strokeweight="1pt">
                <v:textbox>
                  <w:txbxContent>
                    <w:p w14:paraId="415164D3" w14:textId="77777777" w:rsidR="009B185B" w:rsidRPr="009538B8" w:rsidRDefault="009B185B" w:rsidP="009538B8">
                      <w:pPr>
                        <w:jc w:val="center"/>
                        <w:rPr>
                          <w:sz w:val="22"/>
                        </w:rPr>
                      </w:pPr>
                      <w:r w:rsidRPr="009538B8">
                        <w:rPr>
                          <w:sz w:val="22"/>
                        </w:rPr>
                        <w:t>Заказчик</w:t>
                      </w:r>
                    </w:p>
                    <w:p w14:paraId="6A95BDBA" w14:textId="76744BF9" w:rsidR="009B185B" w:rsidRPr="009538B8" w:rsidRDefault="009B185B" w:rsidP="009538B8">
                      <w:pPr>
                        <w:jc w:val="center"/>
                        <w:rPr>
                          <w:sz w:val="22"/>
                        </w:rPr>
                      </w:pPr>
                      <w:r w:rsidRPr="009538B8">
                        <w:rPr>
                          <w:sz w:val="22"/>
                        </w:rPr>
                        <w:t>Рекламо-датель</w:t>
                      </w:r>
                    </w:p>
                    <w:p w14:paraId="1BA711C8" w14:textId="10A5BD07" w:rsidR="009B185B" w:rsidRPr="00ED6BAB" w:rsidRDefault="009B185B" w:rsidP="009538B8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C7DB98" w14:textId="741DEC37" w:rsidR="00ED6BAB" w:rsidRDefault="00ED6BAB" w:rsidP="000B59B3">
      <w:pPr>
        <w:spacing w:before="240"/>
        <w:rPr>
          <w:szCs w:val="28"/>
        </w:rPr>
      </w:pPr>
    </w:p>
    <w:p w14:paraId="100A03DA" w14:textId="1A28E472" w:rsidR="00ED6BAB" w:rsidRDefault="00ED6BAB" w:rsidP="00A13C54">
      <w:pPr>
        <w:spacing w:before="240"/>
        <w:jc w:val="center"/>
        <w:rPr>
          <w:szCs w:val="28"/>
        </w:rPr>
      </w:pPr>
    </w:p>
    <w:p w14:paraId="39EEAE68" w14:textId="19210B66" w:rsidR="00BA3B02" w:rsidRPr="001077A1" w:rsidRDefault="00A13C54" w:rsidP="001077A1">
      <w:pPr>
        <w:spacing w:before="240"/>
        <w:jc w:val="center"/>
        <w:rPr>
          <w:szCs w:val="28"/>
        </w:rPr>
      </w:pPr>
      <w:r>
        <w:rPr>
          <w:szCs w:val="28"/>
        </w:rPr>
        <w:t xml:space="preserve">Схема 1. </w:t>
      </w:r>
    </w:p>
    <w:p w14:paraId="647E4C68" w14:textId="77777777" w:rsidR="00787179" w:rsidRDefault="00787179" w:rsidP="00402E50">
      <w:pPr>
        <w:spacing w:before="240"/>
        <w:jc w:val="center"/>
        <w:rPr>
          <w:i/>
          <w:sz w:val="24"/>
          <w:szCs w:val="28"/>
        </w:rPr>
      </w:pPr>
    </w:p>
    <w:p w14:paraId="7D92D104" w14:textId="3DEA6700" w:rsidR="00402E50" w:rsidRPr="001077A1" w:rsidRDefault="00A13C54" w:rsidP="00402E50">
      <w:pPr>
        <w:spacing w:before="240"/>
        <w:jc w:val="center"/>
        <w:rPr>
          <w:i/>
          <w:sz w:val="24"/>
          <w:szCs w:val="28"/>
        </w:rPr>
      </w:pPr>
      <w:r w:rsidRPr="001077A1">
        <w:rPr>
          <w:i/>
          <w:sz w:val="24"/>
          <w:szCs w:val="28"/>
        </w:rPr>
        <w:t>Рис. 5. Ре</w:t>
      </w:r>
      <w:r w:rsidR="00BA3B02" w:rsidRPr="001077A1">
        <w:rPr>
          <w:i/>
          <w:sz w:val="24"/>
          <w:szCs w:val="28"/>
        </w:rPr>
        <w:t>к</w:t>
      </w:r>
      <w:r w:rsidRPr="001077A1">
        <w:rPr>
          <w:i/>
          <w:sz w:val="24"/>
          <w:szCs w:val="28"/>
        </w:rPr>
        <w:t>ламная коммуникационная система</w:t>
      </w:r>
    </w:p>
    <w:p w14:paraId="3D1016DA" w14:textId="13466695" w:rsidR="00D74688" w:rsidRPr="00CC3D45" w:rsidRDefault="00A359A9" w:rsidP="00CC3D45">
      <w:pPr>
        <w:spacing w:before="240"/>
        <w:ind w:firstLine="708"/>
        <w:rPr>
          <w:szCs w:val="28"/>
        </w:rPr>
      </w:pPr>
      <w:r w:rsidRPr="00CC3D45">
        <w:rPr>
          <w:szCs w:val="28"/>
        </w:rPr>
        <w:t>С учётом вышеизложенного, р</w:t>
      </w:r>
      <w:r w:rsidR="00207C42" w:rsidRPr="00CC3D45">
        <w:rPr>
          <w:szCs w:val="28"/>
        </w:rPr>
        <w:t>екламное агентство</w:t>
      </w:r>
      <w:r w:rsidR="00232D0B" w:rsidRPr="00CC3D45">
        <w:rPr>
          <w:szCs w:val="28"/>
        </w:rPr>
        <w:t xml:space="preserve"> можно охарактеризовать как</w:t>
      </w:r>
      <w:r w:rsidR="00207C42" w:rsidRPr="00CC3D45">
        <w:rPr>
          <w:szCs w:val="28"/>
        </w:rPr>
        <w:t xml:space="preserve"> независим</w:t>
      </w:r>
      <w:r w:rsidR="00155FA0" w:rsidRPr="00CC3D45">
        <w:rPr>
          <w:szCs w:val="28"/>
        </w:rPr>
        <w:t xml:space="preserve">ую </w:t>
      </w:r>
      <w:r w:rsidR="00207C42" w:rsidRPr="00CC3D45">
        <w:rPr>
          <w:szCs w:val="28"/>
        </w:rPr>
        <w:t>организаци</w:t>
      </w:r>
      <w:r w:rsidR="00155FA0" w:rsidRPr="00CC3D45">
        <w:rPr>
          <w:szCs w:val="28"/>
        </w:rPr>
        <w:t>ю, объединяющую профессионалов</w:t>
      </w:r>
      <w:r w:rsidR="00207C42" w:rsidRPr="00CC3D45">
        <w:rPr>
          <w:szCs w:val="28"/>
        </w:rPr>
        <w:t xml:space="preserve"> </w:t>
      </w:r>
      <w:r w:rsidR="006D7BE6" w:rsidRPr="00CC3D45">
        <w:rPr>
          <w:szCs w:val="28"/>
        </w:rPr>
        <w:t xml:space="preserve">разного профиля </w:t>
      </w:r>
      <w:r w:rsidR="00207C42" w:rsidRPr="00CC3D45">
        <w:rPr>
          <w:szCs w:val="28"/>
        </w:rPr>
        <w:t>в области реклам</w:t>
      </w:r>
      <w:r w:rsidR="002766C3" w:rsidRPr="00CC3D45">
        <w:rPr>
          <w:szCs w:val="28"/>
        </w:rPr>
        <w:t xml:space="preserve">ы, которые с помощью коммуникационных каналов осуществляют рекламное продвижение товаров и услуг компании-заказчика, путём привлечения к нему внимания целевых групп общественности. </w:t>
      </w:r>
      <w:r w:rsidR="00AD3297" w:rsidRPr="00CC3D45">
        <w:rPr>
          <w:szCs w:val="28"/>
        </w:rPr>
        <w:t xml:space="preserve">Сущностью, и главной целью деятельности рекламного агентства, </w:t>
      </w:r>
      <w:proofErr w:type="spellStart"/>
      <w:r w:rsidR="00AD3297" w:rsidRPr="00CC3D45">
        <w:rPr>
          <w:szCs w:val="28"/>
        </w:rPr>
        <w:t>У.Уэллс</w:t>
      </w:r>
      <w:proofErr w:type="spellEnd"/>
      <w:r w:rsidR="00AD3297" w:rsidRPr="00CC3D45">
        <w:rPr>
          <w:szCs w:val="28"/>
        </w:rPr>
        <w:t xml:space="preserve">, </w:t>
      </w:r>
      <w:proofErr w:type="spellStart"/>
      <w:r w:rsidR="00AD3297" w:rsidRPr="00CC3D45">
        <w:rPr>
          <w:szCs w:val="28"/>
        </w:rPr>
        <w:t>Д.Бернет</w:t>
      </w:r>
      <w:proofErr w:type="spellEnd"/>
      <w:r w:rsidR="00AD3297" w:rsidRPr="00CC3D45">
        <w:rPr>
          <w:szCs w:val="28"/>
        </w:rPr>
        <w:t xml:space="preserve"> и С. Мориарти</w:t>
      </w:r>
      <w:r w:rsidR="00AD3297" w:rsidRPr="00CC3D45">
        <w:rPr>
          <w:rStyle w:val="a9"/>
          <w:szCs w:val="28"/>
        </w:rPr>
        <w:footnoteReference w:id="27"/>
      </w:r>
      <w:r w:rsidR="00D74688" w:rsidRPr="00CC3D45">
        <w:rPr>
          <w:szCs w:val="28"/>
        </w:rPr>
        <w:t xml:space="preserve"> </w:t>
      </w:r>
      <w:r w:rsidR="00AD3297" w:rsidRPr="00CC3D45">
        <w:rPr>
          <w:szCs w:val="28"/>
        </w:rPr>
        <w:t xml:space="preserve">называют </w:t>
      </w:r>
      <w:r w:rsidR="002F7E35" w:rsidRPr="00CC3D45">
        <w:rPr>
          <w:szCs w:val="28"/>
        </w:rPr>
        <w:t xml:space="preserve">добавление товару или услуге рекламодателя </w:t>
      </w:r>
      <w:r w:rsidR="00AD3297" w:rsidRPr="00CC3D45">
        <w:rPr>
          <w:szCs w:val="28"/>
        </w:rPr>
        <w:t>ощутимой</w:t>
      </w:r>
      <w:r w:rsidR="002F7E35" w:rsidRPr="00CC3D45">
        <w:rPr>
          <w:szCs w:val="28"/>
        </w:rPr>
        <w:t xml:space="preserve"> ценности, которую потребитель связывает с </w:t>
      </w:r>
      <w:r w:rsidR="00597EBB" w:rsidRPr="00CC3D45">
        <w:rPr>
          <w:szCs w:val="28"/>
        </w:rPr>
        <w:t xml:space="preserve">торговой маркой заказчика рекламы и благодаря внутреннему осознанию этой ценности отличает его товары от аналогичных предложений конкурентов. </w:t>
      </w:r>
      <w:r w:rsidR="00AD3297" w:rsidRPr="00CC3D45">
        <w:rPr>
          <w:szCs w:val="28"/>
        </w:rPr>
        <w:t xml:space="preserve">Для достижения этой цели, рекламные агентства </w:t>
      </w:r>
      <w:r w:rsidR="004A52CF" w:rsidRPr="00CC3D45">
        <w:rPr>
          <w:szCs w:val="28"/>
        </w:rPr>
        <w:t xml:space="preserve">выявляют индивидуальность продукта </w:t>
      </w:r>
      <w:r w:rsidR="00AD3297" w:rsidRPr="00CC3D45">
        <w:rPr>
          <w:szCs w:val="28"/>
        </w:rPr>
        <w:t>заказчика</w:t>
      </w:r>
      <w:r w:rsidR="004A52CF" w:rsidRPr="00CC3D45">
        <w:rPr>
          <w:szCs w:val="28"/>
        </w:rPr>
        <w:t xml:space="preserve"> и закрепляют её путём создания уникального имиджа или рекламного образа, который помогает </w:t>
      </w:r>
      <w:r w:rsidR="004A52CF" w:rsidRPr="00CC3D45">
        <w:rPr>
          <w:szCs w:val="28"/>
        </w:rPr>
        <w:lastRenderedPageBreak/>
        <w:t xml:space="preserve">рекламируемому продукту выгодно выделяться на фоне идентичных продуктов конкурентов. </w:t>
      </w:r>
    </w:p>
    <w:p w14:paraId="767E9463" w14:textId="03C921A6" w:rsidR="00A97A88" w:rsidRPr="00CC3D45" w:rsidRDefault="009A0881" w:rsidP="00CC3D45">
      <w:pPr>
        <w:spacing w:before="240"/>
        <w:ind w:firstLine="708"/>
        <w:rPr>
          <w:szCs w:val="28"/>
        </w:rPr>
      </w:pPr>
      <w:r w:rsidRPr="00CC3D45">
        <w:rPr>
          <w:szCs w:val="28"/>
        </w:rPr>
        <w:t>Существует</w:t>
      </w:r>
      <w:r w:rsidR="000E5604" w:rsidRPr="00CC3D45">
        <w:rPr>
          <w:szCs w:val="28"/>
        </w:rPr>
        <w:t xml:space="preserve"> множество класс</w:t>
      </w:r>
      <w:r w:rsidRPr="00CC3D45">
        <w:rPr>
          <w:szCs w:val="28"/>
        </w:rPr>
        <w:t>ификаций видов рекламных агентств:</w:t>
      </w:r>
      <w:r w:rsidR="00A97A88" w:rsidRPr="00CC3D45">
        <w:rPr>
          <w:szCs w:val="28"/>
        </w:rPr>
        <w:t xml:space="preserve"> по объему предоставляемых услуг (полного цикла, специализированные)</w:t>
      </w:r>
      <w:r w:rsidRPr="00CC3D45">
        <w:rPr>
          <w:szCs w:val="28"/>
        </w:rPr>
        <w:t xml:space="preserve"> по географическому признаку (локальные, региональные, международные</w:t>
      </w:r>
      <w:r w:rsidR="00A97A88" w:rsidRPr="00CC3D45">
        <w:rPr>
          <w:szCs w:val="28"/>
        </w:rPr>
        <w:t>),</w:t>
      </w:r>
      <w:r w:rsidRPr="00CC3D45">
        <w:rPr>
          <w:szCs w:val="28"/>
        </w:rPr>
        <w:t xml:space="preserve"> по отношению к субъектам рынка («Домашние» </w:t>
      </w:r>
      <w:r w:rsidRPr="00CC3D45">
        <w:rPr>
          <w:szCs w:val="28"/>
          <w:lang w:val="en-US"/>
        </w:rPr>
        <w:t>in</w:t>
      </w:r>
      <w:r w:rsidRPr="00CC3D45">
        <w:rPr>
          <w:szCs w:val="28"/>
        </w:rPr>
        <w:t>-</w:t>
      </w:r>
      <w:r w:rsidRPr="00CC3D45">
        <w:rPr>
          <w:szCs w:val="28"/>
          <w:lang w:val="en-US"/>
        </w:rPr>
        <w:t>house</w:t>
      </w:r>
      <w:r w:rsidRPr="00CC3D45">
        <w:rPr>
          <w:szCs w:val="28"/>
        </w:rPr>
        <w:t xml:space="preserve"> агентства, корпоративные), по организационному принципу (сетевые, независимые, международные рекламные группы), по </w:t>
      </w:r>
      <w:r w:rsidRPr="00CC3D45">
        <w:rPr>
          <w:szCs w:val="28"/>
          <w:lang w:val="en-US"/>
        </w:rPr>
        <w:t>TL</w:t>
      </w:r>
      <w:r w:rsidRPr="00CC3D45">
        <w:rPr>
          <w:szCs w:val="28"/>
        </w:rPr>
        <w:t>-критерию</w:t>
      </w:r>
      <w:r w:rsidR="00A97A88" w:rsidRPr="00CC3D45">
        <w:rPr>
          <w:szCs w:val="28"/>
        </w:rPr>
        <w:t xml:space="preserve">, от англ. </w:t>
      </w:r>
      <w:r w:rsidR="00A97A88" w:rsidRPr="00CC3D45">
        <w:rPr>
          <w:szCs w:val="28"/>
          <w:lang w:val="en-US"/>
        </w:rPr>
        <w:t>The</w:t>
      </w:r>
      <w:r w:rsidR="00A97A88" w:rsidRPr="00CC3D45">
        <w:rPr>
          <w:szCs w:val="28"/>
        </w:rPr>
        <w:t xml:space="preserve"> </w:t>
      </w:r>
      <w:r w:rsidR="00A97A88" w:rsidRPr="00CC3D45">
        <w:rPr>
          <w:szCs w:val="28"/>
          <w:lang w:val="en-US"/>
        </w:rPr>
        <w:t>Line</w:t>
      </w:r>
      <w:r w:rsidR="00A97A88" w:rsidRPr="00CC3D45">
        <w:rPr>
          <w:szCs w:val="28"/>
        </w:rPr>
        <w:t xml:space="preserve"> – линия (</w:t>
      </w:r>
      <w:r w:rsidR="00A97A88" w:rsidRPr="00CC3D45">
        <w:rPr>
          <w:szCs w:val="28"/>
          <w:lang w:val="en-US"/>
        </w:rPr>
        <w:t>TTL</w:t>
      </w:r>
      <w:r w:rsidR="00A97A88" w:rsidRPr="00CC3D45">
        <w:rPr>
          <w:szCs w:val="28"/>
        </w:rPr>
        <w:t xml:space="preserve">, </w:t>
      </w:r>
      <w:r w:rsidR="00A97A88" w:rsidRPr="00CC3D45">
        <w:rPr>
          <w:szCs w:val="28"/>
          <w:lang w:val="en-US"/>
        </w:rPr>
        <w:t>BTL</w:t>
      </w:r>
      <w:r w:rsidR="00A97A88" w:rsidRPr="00CC3D45">
        <w:rPr>
          <w:szCs w:val="28"/>
        </w:rPr>
        <w:t xml:space="preserve">, </w:t>
      </w:r>
      <w:r w:rsidR="00A97A88" w:rsidRPr="00CC3D45">
        <w:rPr>
          <w:szCs w:val="28"/>
          <w:lang w:val="en-US"/>
        </w:rPr>
        <w:t>ATL</w:t>
      </w:r>
      <w:r w:rsidR="00A97A88" w:rsidRPr="00CC3D45">
        <w:rPr>
          <w:szCs w:val="28"/>
        </w:rPr>
        <w:t xml:space="preserve">), по выполняемым функциям (клиентское, </w:t>
      </w:r>
      <w:proofErr w:type="spellStart"/>
      <w:r w:rsidR="00A97A88" w:rsidRPr="00CC3D45">
        <w:rPr>
          <w:szCs w:val="28"/>
        </w:rPr>
        <w:t>медиабайер</w:t>
      </w:r>
      <w:proofErr w:type="spellEnd"/>
      <w:r w:rsidR="00A97A88" w:rsidRPr="00CC3D45">
        <w:rPr>
          <w:szCs w:val="28"/>
        </w:rPr>
        <w:t xml:space="preserve">, </w:t>
      </w:r>
      <w:proofErr w:type="spellStart"/>
      <w:r w:rsidR="00A97A88" w:rsidRPr="00CC3D45">
        <w:rPr>
          <w:szCs w:val="28"/>
        </w:rPr>
        <w:t>медиаселлер</w:t>
      </w:r>
      <w:proofErr w:type="spellEnd"/>
      <w:r w:rsidR="00A97A88" w:rsidRPr="00CC3D45">
        <w:rPr>
          <w:szCs w:val="28"/>
        </w:rPr>
        <w:t>)</w:t>
      </w:r>
      <w:r w:rsidRPr="00CC3D45">
        <w:rPr>
          <w:rStyle w:val="a9"/>
          <w:szCs w:val="28"/>
        </w:rPr>
        <w:footnoteReference w:id="28"/>
      </w:r>
      <w:r w:rsidR="00A97A88" w:rsidRPr="00CC3D45">
        <w:rPr>
          <w:szCs w:val="28"/>
        </w:rPr>
        <w:t>. В рамках данной дипломной работы мы детально рассмотрим классификацию п</w:t>
      </w:r>
      <w:r w:rsidR="005E5CEA" w:rsidRPr="00CC3D45">
        <w:rPr>
          <w:szCs w:val="28"/>
        </w:rPr>
        <w:t xml:space="preserve">о </w:t>
      </w:r>
      <w:r w:rsidR="008D7BD5" w:rsidRPr="00CC3D45">
        <w:rPr>
          <w:szCs w:val="28"/>
        </w:rPr>
        <w:t>объему предоставляемых услуг</w:t>
      </w:r>
      <w:r w:rsidR="00A359A9" w:rsidRPr="00CC3D45">
        <w:rPr>
          <w:szCs w:val="28"/>
        </w:rPr>
        <w:t>,</w:t>
      </w:r>
      <w:r w:rsidR="00A97A88" w:rsidRPr="00CC3D45">
        <w:rPr>
          <w:szCs w:val="28"/>
        </w:rPr>
        <w:t xml:space="preserve"> как наиболее релевантную исследованию.</w:t>
      </w:r>
    </w:p>
    <w:p w14:paraId="6FB97D6B" w14:textId="11C2ADDE" w:rsidR="005B5C2D" w:rsidRPr="00CC3D45" w:rsidRDefault="00A97A88" w:rsidP="00CC3D45">
      <w:pPr>
        <w:spacing w:before="240"/>
        <w:ind w:firstLine="708"/>
        <w:rPr>
          <w:szCs w:val="28"/>
        </w:rPr>
      </w:pPr>
      <w:r w:rsidRPr="00CC3D45">
        <w:rPr>
          <w:szCs w:val="28"/>
        </w:rPr>
        <w:t>Согласно общепринятой классификации</w:t>
      </w:r>
      <w:r w:rsidRPr="00CC3D45">
        <w:rPr>
          <w:rStyle w:val="a9"/>
          <w:szCs w:val="28"/>
        </w:rPr>
        <w:footnoteReference w:id="29"/>
      </w:r>
      <w:r w:rsidRPr="00CC3D45">
        <w:rPr>
          <w:szCs w:val="28"/>
        </w:rPr>
        <w:t xml:space="preserve">, </w:t>
      </w:r>
      <w:r w:rsidR="00A359A9" w:rsidRPr="00CC3D45">
        <w:rPr>
          <w:szCs w:val="28"/>
        </w:rPr>
        <w:t xml:space="preserve">рекламные агентства условно выделяют в две большие группы: агентства полного цикла, </w:t>
      </w:r>
      <w:r w:rsidR="008D7BD5" w:rsidRPr="00CC3D45">
        <w:rPr>
          <w:szCs w:val="28"/>
        </w:rPr>
        <w:t>оказывающие</w:t>
      </w:r>
      <w:r w:rsidR="00A359A9" w:rsidRPr="00CC3D45">
        <w:rPr>
          <w:szCs w:val="28"/>
        </w:rPr>
        <w:t xml:space="preserve"> полный спектр рекламных услуг, и </w:t>
      </w:r>
      <w:r w:rsidR="008D7BD5" w:rsidRPr="00CC3D45">
        <w:rPr>
          <w:szCs w:val="28"/>
        </w:rPr>
        <w:t xml:space="preserve">агентства, </w:t>
      </w:r>
      <w:r w:rsidR="00A359A9" w:rsidRPr="00CC3D45">
        <w:rPr>
          <w:szCs w:val="28"/>
        </w:rPr>
        <w:t>специализир</w:t>
      </w:r>
      <w:r w:rsidR="008D7BD5" w:rsidRPr="00CC3D45">
        <w:rPr>
          <w:szCs w:val="28"/>
        </w:rPr>
        <w:t>ующиеся на отдельных видах рекламных работ</w:t>
      </w:r>
      <w:r w:rsidRPr="00CC3D45">
        <w:rPr>
          <w:szCs w:val="28"/>
        </w:rPr>
        <w:t>.</w:t>
      </w:r>
    </w:p>
    <w:p w14:paraId="46ACF14E" w14:textId="0B034A82" w:rsidR="00E712CB" w:rsidRPr="00CC3D45" w:rsidRDefault="00FB51A0" w:rsidP="00CC3D45">
      <w:pPr>
        <w:spacing w:before="240"/>
        <w:ind w:firstLine="708"/>
        <w:rPr>
          <w:szCs w:val="28"/>
        </w:rPr>
      </w:pPr>
      <w:r w:rsidRPr="00CC3D45">
        <w:rPr>
          <w:szCs w:val="28"/>
        </w:rPr>
        <w:t>Специфика а</w:t>
      </w:r>
      <w:r w:rsidR="006B3821" w:rsidRPr="00CC3D45">
        <w:rPr>
          <w:szCs w:val="28"/>
        </w:rPr>
        <w:t>гентств полного цикла (</w:t>
      </w:r>
      <w:r w:rsidR="006B3821" w:rsidRPr="00CC3D45">
        <w:rPr>
          <w:szCs w:val="28"/>
          <w:lang w:val="en-US"/>
        </w:rPr>
        <w:t>full</w:t>
      </w:r>
      <w:r w:rsidR="006B3821" w:rsidRPr="00CC3D45">
        <w:rPr>
          <w:szCs w:val="28"/>
        </w:rPr>
        <w:t>-</w:t>
      </w:r>
      <w:r w:rsidR="006B3821" w:rsidRPr="00CC3D45">
        <w:rPr>
          <w:szCs w:val="28"/>
          <w:lang w:val="en-US"/>
        </w:rPr>
        <w:t>service</w:t>
      </w:r>
      <w:r w:rsidR="006B3821" w:rsidRPr="00CC3D45">
        <w:rPr>
          <w:szCs w:val="28"/>
        </w:rPr>
        <w:t xml:space="preserve"> </w:t>
      </w:r>
      <w:r w:rsidR="006B3821" w:rsidRPr="00CC3D45">
        <w:rPr>
          <w:szCs w:val="28"/>
          <w:lang w:val="en-US"/>
        </w:rPr>
        <w:t>agency</w:t>
      </w:r>
      <w:r w:rsidR="006B3821" w:rsidRPr="00CC3D45">
        <w:rPr>
          <w:szCs w:val="28"/>
        </w:rPr>
        <w:t xml:space="preserve">) </w:t>
      </w:r>
      <w:r w:rsidRPr="00CC3D45">
        <w:rPr>
          <w:szCs w:val="28"/>
        </w:rPr>
        <w:t xml:space="preserve">– комплексный подход к рекламной кампании заказчика, от исследования </w:t>
      </w:r>
      <w:r w:rsidR="004B4617" w:rsidRPr="00CC3D45">
        <w:rPr>
          <w:szCs w:val="28"/>
        </w:rPr>
        <w:t xml:space="preserve">потребителей и </w:t>
      </w:r>
      <w:r w:rsidRPr="00CC3D45">
        <w:rPr>
          <w:szCs w:val="28"/>
        </w:rPr>
        <w:t xml:space="preserve">рынка, разработки рекламной стратегии, творческого производства рекламы и размещения в СМИ, заканчивая </w:t>
      </w:r>
      <w:r w:rsidR="004B4617" w:rsidRPr="00CC3D45">
        <w:rPr>
          <w:szCs w:val="28"/>
        </w:rPr>
        <w:t xml:space="preserve">исследованием эффективности кампании, </w:t>
      </w:r>
      <w:r w:rsidRPr="00CC3D45">
        <w:rPr>
          <w:szCs w:val="28"/>
          <w:lang w:val="en-US"/>
        </w:rPr>
        <w:t>PR</w:t>
      </w:r>
      <w:r w:rsidRPr="00CC3D45">
        <w:rPr>
          <w:szCs w:val="28"/>
        </w:rPr>
        <w:t xml:space="preserve">-сопровождением, организацией специальных мероприятий и бизнес-консалтингом. Структура таких агентств определяется набором услуг и состоит из специализированных отделов, взаимодействующих между собой </w:t>
      </w:r>
      <w:r w:rsidR="00F74E31" w:rsidRPr="00CC3D45">
        <w:rPr>
          <w:szCs w:val="28"/>
        </w:rPr>
        <w:t xml:space="preserve">на </w:t>
      </w:r>
      <w:r w:rsidR="00F74E31" w:rsidRPr="00CC3D45">
        <w:rPr>
          <w:szCs w:val="28"/>
        </w:rPr>
        <w:lastRenderedPageBreak/>
        <w:t xml:space="preserve">разных этапах рекламной кампании. </w:t>
      </w:r>
      <w:r w:rsidR="00D20718" w:rsidRPr="00CC3D45">
        <w:rPr>
          <w:szCs w:val="28"/>
        </w:rPr>
        <w:t>Сегодня спектр услуг на рекламном рынке настолько широк, что объединять в агентстве высококвалифицированных профессионалов разных профилей чрезвычайно сложно и дорого, подобное могут себе позволить только крупные «акулы бизнеса». В связи с этим обстоятельством, агентств</w:t>
      </w:r>
      <w:r w:rsidR="004B4617" w:rsidRPr="00CC3D45">
        <w:rPr>
          <w:szCs w:val="28"/>
        </w:rPr>
        <w:t>а</w:t>
      </w:r>
      <w:r w:rsidR="00D20718" w:rsidRPr="00CC3D45">
        <w:rPr>
          <w:szCs w:val="28"/>
        </w:rPr>
        <w:t xml:space="preserve"> полного цикла</w:t>
      </w:r>
      <w:r w:rsidR="004B4617" w:rsidRPr="00CC3D45">
        <w:rPr>
          <w:szCs w:val="28"/>
        </w:rPr>
        <w:t xml:space="preserve"> нацелены на долговременное сотрудничество с</w:t>
      </w:r>
      <w:r w:rsidR="00F74E31" w:rsidRPr="00CC3D45">
        <w:rPr>
          <w:szCs w:val="28"/>
        </w:rPr>
        <w:t xml:space="preserve"> крупны</w:t>
      </w:r>
      <w:r w:rsidR="004B4617" w:rsidRPr="00CC3D45">
        <w:rPr>
          <w:szCs w:val="28"/>
        </w:rPr>
        <w:t>ми</w:t>
      </w:r>
      <w:r w:rsidR="00F74E31" w:rsidRPr="00CC3D45">
        <w:rPr>
          <w:szCs w:val="28"/>
        </w:rPr>
        <w:t xml:space="preserve"> заказчик</w:t>
      </w:r>
      <w:r w:rsidR="004B4617" w:rsidRPr="00CC3D45">
        <w:rPr>
          <w:szCs w:val="28"/>
        </w:rPr>
        <w:t xml:space="preserve">ами, </w:t>
      </w:r>
      <w:r w:rsidR="006D7BE6" w:rsidRPr="00CC3D45">
        <w:rPr>
          <w:szCs w:val="28"/>
        </w:rPr>
        <w:t>располагающими внушительными</w:t>
      </w:r>
      <w:r w:rsidR="00F74E31" w:rsidRPr="00CC3D45">
        <w:rPr>
          <w:szCs w:val="28"/>
        </w:rPr>
        <w:t xml:space="preserve"> рекламными бюджетами, </w:t>
      </w:r>
      <w:r w:rsidR="00D20718" w:rsidRPr="00CC3D45">
        <w:rPr>
          <w:szCs w:val="28"/>
        </w:rPr>
        <w:t xml:space="preserve">а </w:t>
      </w:r>
      <w:r w:rsidR="00F74E31" w:rsidRPr="00CC3D45">
        <w:rPr>
          <w:szCs w:val="28"/>
        </w:rPr>
        <w:t xml:space="preserve">основным источником клиентов для </w:t>
      </w:r>
      <w:r w:rsidR="004B4617" w:rsidRPr="00CC3D45">
        <w:rPr>
          <w:szCs w:val="28"/>
        </w:rPr>
        <w:t>таких агентств</w:t>
      </w:r>
      <w:r w:rsidR="00F74E31" w:rsidRPr="00CC3D45">
        <w:rPr>
          <w:szCs w:val="28"/>
        </w:rPr>
        <w:t xml:space="preserve"> является тендер – конкурс рекламодателей на комплексные заказы. </w:t>
      </w:r>
      <w:r w:rsidR="00597EBB" w:rsidRPr="00CC3D45">
        <w:rPr>
          <w:szCs w:val="28"/>
        </w:rPr>
        <w:t>Ярким примером к</w:t>
      </w:r>
      <w:r w:rsidR="000A793D" w:rsidRPr="00CC3D45">
        <w:rPr>
          <w:szCs w:val="28"/>
        </w:rPr>
        <w:t>реативных</w:t>
      </w:r>
      <w:r w:rsidR="00597EBB" w:rsidRPr="00CC3D45">
        <w:rPr>
          <w:szCs w:val="28"/>
        </w:rPr>
        <w:t xml:space="preserve"> агентств полного </w:t>
      </w:r>
      <w:r w:rsidR="009B48C8" w:rsidRPr="00CC3D45">
        <w:rPr>
          <w:szCs w:val="28"/>
        </w:rPr>
        <w:t xml:space="preserve">цикла являются «старожилы» </w:t>
      </w:r>
      <w:r w:rsidR="00597EBB" w:rsidRPr="00CC3D45">
        <w:rPr>
          <w:szCs w:val="28"/>
        </w:rPr>
        <w:t>отечественно</w:t>
      </w:r>
      <w:r w:rsidR="009B48C8" w:rsidRPr="00CC3D45">
        <w:rPr>
          <w:szCs w:val="28"/>
        </w:rPr>
        <w:t>го</w:t>
      </w:r>
      <w:r w:rsidR="00597EBB" w:rsidRPr="00CC3D45">
        <w:rPr>
          <w:szCs w:val="28"/>
        </w:rPr>
        <w:t xml:space="preserve"> рекламно</w:t>
      </w:r>
      <w:r w:rsidR="009B48C8" w:rsidRPr="00CC3D45">
        <w:rPr>
          <w:szCs w:val="28"/>
        </w:rPr>
        <w:t>го</w:t>
      </w:r>
      <w:r w:rsidR="00597EBB" w:rsidRPr="00CC3D45">
        <w:rPr>
          <w:szCs w:val="28"/>
        </w:rPr>
        <w:t xml:space="preserve"> рынк</w:t>
      </w:r>
      <w:r w:rsidR="009B48C8" w:rsidRPr="00CC3D45">
        <w:rPr>
          <w:szCs w:val="28"/>
        </w:rPr>
        <w:t>а, представительства международных сетевых агентств «</w:t>
      </w:r>
      <w:r w:rsidR="009B48C8" w:rsidRPr="00CC3D45">
        <w:rPr>
          <w:szCs w:val="28"/>
          <w:lang w:val="en-US"/>
        </w:rPr>
        <w:t>BBDO</w:t>
      </w:r>
      <w:r w:rsidR="009B48C8" w:rsidRPr="00CC3D45">
        <w:rPr>
          <w:szCs w:val="28"/>
        </w:rPr>
        <w:t xml:space="preserve"> </w:t>
      </w:r>
      <w:r w:rsidR="009B48C8" w:rsidRPr="00CC3D45">
        <w:rPr>
          <w:szCs w:val="28"/>
          <w:lang w:val="en-US"/>
        </w:rPr>
        <w:t>Moscow</w:t>
      </w:r>
      <w:r w:rsidR="009B48C8" w:rsidRPr="00CC3D45">
        <w:rPr>
          <w:szCs w:val="28"/>
        </w:rPr>
        <w:t>», «</w:t>
      </w:r>
      <w:r w:rsidR="000A793D" w:rsidRPr="00CC3D45">
        <w:rPr>
          <w:szCs w:val="28"/>
          <w:lang w:val="en-US"/>
        </w:rPr>
        <w:t>Leo</w:t>
      </w:r>
      <w:r w:rsidR="000A793D" w:rsidRPr="00CC3D45">
        <w:rPr>
          <w:szCs w:val="28"/>
        </w:rPr>
        <w:t xml:space="preserve"> </w:t>
      </w:r>
      <w:r w:rsidR="000A793D" w:rsidRPr="00CC3D45">
        <w:rPr>
          <w:szCs w:val="28"/>
          <w:lang w:val="en-US"/>
        </w:rPr>
        <w:t>Burnett</w:t>
      </w:r>
      <w:r w:rsidR="000A793D" w:rsidRPr="00CC3D45">
        <w:rPr>
          <w:szCs w:val="28"/>
        </w:rPr>
        <w:t>» и независимые агентства «</w:t>
      </w:r>
      <w:r w:rsidR="000A793D" w:rsidRPr="00CC3D45">
        <w:rPr>
          <w:szCs w:val="28"/>
          <w:lang w:val="en-US"/>
        </w:rPr>
        <w:t>Depot</w:t>
      </w:r>
      <w:r w:rsidR="000A793D" w:rsidRPr="00CC3D45">
        <w:rPr>
          <w:szCs w:val="28"/>
        </w:rPr>
        <w:t xml:space="preserve"> </w:t>
      </w:r>
      <w:r w:rsidR="000A793D" w:rsidRPr="00CC3D45">
        <w:rPr>
          <w:szCs w:val="28"/>
          <w:lang w:val="en-US"/>
        </w:rPr>
        <w:t>WPF</w:t>
      </w:r>
      <w:r w:rsidR="000A793D" w:rsidRPr="00CC3D45">
        <w:rPr>
          <w:szCs w:val="28"/>
        </w:rPr>
        <w:t>», «</w:t>
      </w:r>
      <w:r w:rsidR="000A793D" w:rsidRPr="00CC3D45">
        <w:rPr>
          <w:szCs w:val="28"/>
          <w:lang w:val="en-US"/>
        </w:rPr>
        <w:t>RED</w:t>
      </w:r>
      <w:r w:rsidR="000A793D" w:rsidRPr="00CC3D45">
        <w:rPr>
          <w:szCs w:val="28"/>
        </w:rPr>
        <w:t xml:space="preserve"> </w:t>
      </w:r>
      <w:r w:rsidR="000A793D" w:rsidRPr="00CC3D45">
        <w:rPr>
          <w:szCs w:val="28"/>
          <w:lang w:val="en-US"/>
        </w:rPr>
        <w:t>Communication</w:t>
      </w:r>
      <w:r w:rsidR="000A793D" w:rsidRPr="00CC3D45">
        <w:rPr>
          <w:szCs w:val="28"/>
        </w:rPr>
        <w:t xml:space="preserve"> </w:t>
      </w:r>
      <w:r w:rsidR="000A793D" w:rsidRPr="00CC3D45">
        <w:rPr>
          <w:szCs w:val="28"/>
          <w:lang w:val="en-US"/>
        </w:rPr>
        <w:t>Group</w:t>
      </w:r>
      <w:r w:rsidR="000A793D" w:rsidRPr="00CC3D45">
        <w:rPr>
          <w:szCs w:val="28"/>
        </w:rPr>
        <w:t>»</w:t>
      </w:r>
      <w:r w:rsidR="009B48C8" w:rsidRPr="00CC3D45">
        <w:rPr>
          <w:rStyle w:val="a9"/>
          <w:szCs w:val="28"/>
        </w:rPr>
        <w:footnoteReference w:id="30"/>
      </w:r>
      <w:r w:rsidR="00E712CB" w:rsidRPr="00CC3D45">
        <w:rPr>
          <w:szCs w:val="28"/>
        </w:rPr>
        <w:t xml:space="preserve">. </w:t>
      </w:r>
      <w:r w:rsidR="008D7BD5" w:rsidRPr="00CC3D45">
        <w:rPr>
          <w:szCs w:val="28"/>
        </w:rPr>
        <w:t xml:space="preserve"> </w:t>
      </w:r>
    </w:p>
    <w:p w14:paraId="5FEF8848" w14:textId="7715290C" w:rsidR="006E4E2F" w:rsidRPr="00CC3D45" w:rsidRDefault="000E5604" w:rsidP="00CC3D45">
      <w:pPr>
        <w:spacing w:before="240"/>
        <w:ind w:firstLine="708"/>
        <w:rPr>
          <w:szCs w:val="28"/>
        </w:rPr>
      </w:pPr>
      <w:r w:rsidRPr="00CC3D45">
        <w:rPr>
          <w:szCs w:val="28"/>
        </w:rPr>
        <w:t>Также, а</w:t>
      </w:r>
      <w:r w:rsidR="008D7BD5" w:rsidRPr="00CC3D45">
        <w:rPr>
          <w:szCs w:val="28"/>
        </w:rPr>
        <w:t>гентства полного цикла могут иметь узкопрофильную специализацию, оказывая полный комплекс услуг</w:t>
      </w:r>
      <w:r w:rsidR="002F7E35" w:rsidRPr="00CC3D45">
        <w:rPr>
          <w:szCs w:val="28"/>
        </w:rPr>
        <w:t xml:space="preserve"> по изготовлению и размещению</w:t>
      </w:r>
      <w:r w:rsidR="008D7BD5" w:rsidRPr="00CC3D45">
        <w:rPr>
          <w:szCs w:val="28"/>
        </w:rPr>
        <w:t xml:space="preserve"> </w:t>
      </w:r>
      <w:r w:rsidR="002F7E35" w:rsidRPr="00CC3D45">
        <w:rPr>
          <w:szCs w:val="28"/>
        </w:rPr>
        <w:t xml:space="preserve">в конкретных областях рекламы. </w:t>
      </w:r>
      <w:r w:rsidRPr="00CC3D45">
        <w:rPr>
          <w:szCs w:val="28"/>
        </w:rPr>
        <w:t xml:space="preserve">Среди них выделяют: </w:t>
      </w:r>
      <w:r w:rsidRPr="00CC3D45">
        <w:rPr>
          <w:szCs w:val="28"/>
          <w:lang w:val="en-US"/>
        </w:rPr>
        <w:t>Outdoor</w:t>
      </w:r>
      <w:r w:rsidRPr="00CC3D45">
        <w:rPr>
          <w:szCs w:val="28"/>
        </w:rPr>
        <w:t xml:space="preserve">-агентства, занимающиеся созданием и размещением наружной рекламы; </w:t>
      </w:r>
      <w:proofErr w:type="spellStart"/>
      <w:r w:rsidRPr="00CC3D45">
        <w:rPr>
          <w:szCs w:val="28"/>
        </w:rPr>
        <w:t>брендинговые</w:t>
      </w:r>
      <w:proofErr w:type="spellEnd"/>
      <w:r w:rsidRPr="00CC3D45">
        <w:rPr>
          <w:szCs w:val="28"/>
        </w:rPr>
        <w:t xml:space="preserve"> агентства, специализирующиеся на создании новых торговых марок и развитии брендов, а также их продвижении на различных рынках;</w:t>
      </w:r>
      <w:r w:rsidR="008D7BD5" w:rsidRPr="00CC3D45">
        <w:rPr>
          <w:szCs w:val="28"/>
        </w:rPr>
        <w:t xml:space="preserve"> </w:t>
      </w:r>
      <w:r w:rsidR="002A4E7B" w:rsidRPr="00CC3D45">
        <w:rPr>
          <w:szCs w:val="28"/>
        </w:rPr>
        <w:t xml:space="preserve">интернет-агентства, которые самостоятельно разрабатывают концепцию и стратегию рекламной кампании в интернете, </w:t>
      </w:r>
      <w:r w:rsidR="00016B35" w:rsidRPr="00CC3D45">
        <w:rPr>
          <w:szCs w:val="28"/>
        </w:rPr>
        <w:t>создают рекламные объявления, подбирают</w:t>
      </w:r>
      <w:r w:rsidR="002363F1" w:rsidRPr="00CC3D45">
        <w:rPr>
          <w:szCs w:val="28"/>
        </w:rPr>
        <w:t xml:space="preserve"> </w:t>
      </w:r>
      <w:r w:rsidR="00016B35" w:rsidRPr="00CC3D45">
        <w:rPr>
          <w:szCs w:val="28"/>
        </w:rPr>
        <w:t xml:space="preserve">релевантные </w:t>
      </w:r>
      <w:r w:rsidR="002363F1" w:rsidRPr="00CC3D45">
        <w:rPr>
          <w:szCs w:val="28"/>
        </w:rPr>
        <w:t>площадки</w:t>
      </w:r>
      <w:r w:rsidR="002A4E7B" w:rsidRPr="00CC3D45">
        <w:rPr>
          <w:szCs w:val="28"/>
        </w:rPr>
        <w:t xml:space="preserve"> для</w:t>
      </w:r>
      <w:r w:rsidR="00016B35" w:rsidRPr="00CC3D45">
        <w:rPr>
          <w:szCs w:val="28"/>
        </w:rPr>
        <w:t xml:space="preserve"> размещения и достижения необходимого эффекта</w:t>
      </w:r>
      <w:r w:rsidR="002A4E7B" w:rsidRPr="00CC3D45">
        <w:rPr>
          <w:szCs w:val="28"/>
        </w:rPr>
        <w:t xml:space="preserve">. </w:t>
      </w:r>
    </w:p>
    <w:p w14:paraId="276C05FD" w14:textId="77777777" w:rsidR="00E94456" w:rsidRPr="00CC3D45" w:rsidRDefault="002A4E7B" w:rsidP="00CC3D45">
      <w:pPr>
        <w:spacing w:before="240"/>
        <w:ind w:firstLine="708"/>
        <w:rPr>
          <w:szCs w:val="28"/>
        </w:rPr>
      </w:pPr>
      <w:r w:rsidRPr="00CC3D45">
        <w:rPr>
          <w:szCs w:val="28"/>
        </w:rPr>
        <w:lastRenderedPageBreak/>
        <w:t>Агентства неполного цикла не стремятся охватить весь спектр рекламных услуг, а специализируются на отдельных</w:t>
      </w:r>
      <w:r w:rsidR="002F3F7E" w:rsidRPr="00CC3D45">
        <w:rPr>
          <w:szCs w:val="28"/>
        </w:rPr>
        <w:t xml:space="preserve"> направлениях рекламной деятельности</w:t>
      </w:r>
      <w:r w:rsidR="00883597" w:rsidRPr="00CC3D45">
        <w:rPr>
          <w:szCs w:val="28"/>
        </w:rPr>
        <w:t xml:space="preserve">. </w:t>
      </w:r>
      <w:r w:rsidR="002F3F7E" w:rsidRPr="00CC3D45">
        <w:rPr>
          <w:szCs w:val="28"/>
        </w:rPr>
        <w:t xml:space="preserve">Они </w:t>
      </w:r>
      <w:r w:rsidR="003051A6" w:rsidRPr="00CC3D45">
        <w:rPr>
          <w:szCs w:val="28"/>
        </w:rPr>
        <w:t>широко представлены на рекламном рынке России и гибко адаптируются под современные коммуникационные трен</w:t>
      </w:r>
      <w:r w:rsidR="002F3F7E" w:rsidRPr="00CC3D45">
        <w:rPr>
          <w:szCs w:val="28"/>
        </w:rPr>
        <w:t>ды. Не все рекламодатели</w:t>
      </w:r>
      <w:r w:rsidR="00883597" w:rsidRPr="00CC3D45">
        <w:rPr>
          <w:szCs w:val="28"/>
        </w:rPr>
        <w:t xml:space="preserve">, особенно представители малого и среднего </w:t>
      </w:r>
      <w:r w:rsidR="004B4617" w:rsidRPr="00CC3D45">
        <w:rPr>
          <w:szCs w:val="28"/>
        </w:rPr>
        <w:t>бизнеса, могут</w:t>
      </w:r>
      <w:r w:rsidR="002F3F7E" w:rsidRPr="00CC3D45">
        <w:rPr>
          <w:szCs w:val="28"/>
        </w:rPr>
        <w:t xml:space="preserve"> позволить себе </w:t>
      </w:r>
      <w:r w:rsidR="004B4617" w:rsidRPr="00CC3D45">
        <w:rPr>
          <w:szCs w:val="28"/>
        </w:rPr>
        <w:t xml:space="preserve">сотрудничество с </w:t>
      </w:r>
      <w:r w:rsidR="002F3F7E" w:rsidRPr="00CC3D45">
        <w:rPr>
          <w:szCs w:val="28"/>
        </w:rPr>
        <w:t>агентства</w:t>
      </w:r>
      <w:r w:rsidR="004B4617" w:rsidRPr="00CC3D45">
        <w:rPr>
          <w:szCs w:val="28"/>
        </w:rPr>
        <w:t>ми</w:t>
      </w:r>
      <w:r w:rsidR="002F3F7E" w:rsidRPr="00CC3D45">
        <w:rPr>
          <w:szCs w:val="28"/>
        </w:rPr>
        <w:t xml:space="preserve"> полного цикла, но тем не менее, остро нуждаются в разработке рекламных продуктов. В этом им помогают специализированные агентства, обслуживание в которых обходится значительно дешевле, а рекламные продукты зачастую оказываются качественнее, благодаря коллективу профессионалов в своей сфере.</w:t>
      </w:r>
      <w:r w:rsidR="00883597" w:rsidRPr="00CC3D45">
        <w:rPr>
          <w:szCs w:val="28"/>
        </w:rPr>
        <w:t xml:space="preserve"> Среди специализированных агентств важная роль отведена креативным агентствам, основным направлением деятельности которых является творческая разработка рекламного продукта – создание идеи, концепции, дизайна и креативных решений рекламы. От их профессионализма и креативности зависит дальнейшая эффективность рекламной кампании. </w:t>
      </w:r>
      <w:r w:rsidR="00694377" w:rsidRPr="00CC3D45">
        <w:rPr>
          <w:szCs w:val="28"/>
        </w:rPr>
        <w:t>Отдельно выделяют агентства, занимающиеся разработкой и продвижением продуктов заказчиков при помощи маркетинговых коммуникаций.</w:t>
      </w:r>
      <w:r w:rsidR="00883597" w:rsidRPr="00CC3D45">
        <w:rPr>
          <w:rStyle w:val="a9"/>
          <w:szCs w:val="28"/>
        </w:rPr>
        <w:footnoteReference w:id="31"/>
      </w:r>
      <w:r w:rsidR="00694377" w:rsidRPr="00CC3D45">
        <w:rPr>
          <w:szCs w:val="28"/>
        </w:rPr>
        <w:t>Агентства маркетинговых коммуникаций отличны от</w:t>
      </w:r>
      <w:r w:rsidR="00E94456" w:rsidRPr="00CC3D45">
        <w:rPr>
          <w:szCs w:val="28"/>
        </w:rPr>
        <w:t xml:space="preserve"> других</w:t>
      </w:r>
      <w:r w:rsidR="00694377" w:rsidRPr="00CC3D45">
        <w:rPr>
          <w:szCs w:val="28"/>
        </w:rPr>
        <w:t xml:space="preserve"> тем, что привлекаются рекламодателями на </w:t>
      </w:r>
      <w:r w:rsidR="00E94456" w:rsidRPr="00CC3D45">
        <w:rPr>
          <w:szCs w:val="28"/>
        </w:rPr>
        <w:t xml:space="preserve">ранних </w:t>
      </w:r>
      <w:r w:rsidR="00694377" w:rsidRPr="00CC3D45">
        <w:rPr>
          <w:szCs w:val="28"/>
        </w:rPr>
        <w:t>стадиях разработки и создания товаров и услуг</w:t>
      </w:r>
      <w:r w:rsidR="00E94456" w:rsidRPr="00CC3D45">
        <w:rPr>
          <w:szCs w:val="28"/>
        </w:rPr>
        <w:t>, в целях исследования рынка и потребителей, создания имени и упаковки продукта</w:t>
      </w:r>
      <w:r w:rsidR="00694377" w:rsidRPr="00CC3D45">
        <w:rPr>
          <w:szCs w:val="28"/>
        </w:rPr>
        <w:t xml:space="preserve">, </w:t>
      </w:r>
      <w:r w:rsidR="00E94456" w:rsidRPr="00CC3D45">
        <w:rPr>
          <w:szCs w:val="28"/>
        </w:rPr>
        <w:t xml:space="preserve">проработки </w:t>
      </w:r>
      <w:r w:rsidR="00694377" w:rsidRPr="00CC3D45">
        <w:rPr>
          <w:szCs w:val="28"/>
        </w:rPr>
        <w:t>позиционированием</w:t>
      </w:r>
      <w:r w:rsidR="00E94456" w:rsidRPr="00CC3D45">
        <w:rPr>
          <w:szCs w:val="28"/>
        </w:rPr>
        <w:t>.</w:t>
      </w:r>
      <w:r w:rsidR="00694377" w:rsidRPr="00CC3D45">
        <w:rPr>
          <w:szCs w:val="28"/>
        </w:rPr>
        <w:t xml:space="preserve"> </w:t>
      </w:r>
    </w:p>
    <w:p w14:paraId="0F9311BC" w14:textId="3EDE057C" w:rsidR="005C61D2" w:rsidRPr="00CC3D45" w:rsidRDefault="00E94456" w:rsidP="00CC3D45">
      <w:pPr>
        <w:spacing w:before="240"/>
        <w:ind w:firstLine="708"/>
        <w:rPr>
          <w:szCs w:val="28"/>
        </w:rPr>
      </w:pPr>
      <w:r w:rsidRPr="00CC3D45">
        <w:rPr>
          <w:szCs w:val="28"/>
        </w:rPr>
        <w:t>Сегодня наиболее интересными для исследования, на наш взгляд, являются с</w:t>
      </w:r>
      <w:r w:rsidR="00694377" w:rsidRPr="00CC3D45">
        <w:rPr>
          <w:szCs w:val="28"/>
        </w:rPr>
        <w:t>пециализированные интернет-агентства</w:t>
      </w:r>
      <w:r w:rsidRPr="00CC3D45">
        <w:rPr>
          <w:szCs w:val="28"/>
        </w:rPr>
        <w:t>.</w:t>
      </w:r>
      <w:r w:rsidR="00213138" w:rsidRPr="00CC3D45">
        <w:rPr>
          <w:szCs w:val="28"/>
        </w:rPr>
        <w:t xml:space="preserve"> </w:t>
      </w:r>
      <w:r w:rsidRPr="00CC3D45">
        <w:rPr>
          <w:szCs w:val="28"/>
        </w:rPr>
        <w:t xml:space="preserve">В отличие от </w:t>
      </w:r>
      <w:r w:rsidR="00CC3D45">
        <w:rPr>
          <w:szCs w:val="28"/>
          <w:lang w:val="en-US"/>
        </w:rPr>
        <w:t>full</w:t>
      </w:r>
      <w:r w:rsidR="00CC3D45" w:rsidRPr="00CC3D45">
        <w:rPr>
          <w:szCs w:val="28"/>
        </w:rPr>
        <w:t>-</w:t>
      </w:r>
      <w:r w:rsidR="00CC3D45">
        <w:rPr>
          <w:szCs w:val="28"/>
          <w:lang w:val="en-US"/>
        </w:rPr>
        <w:t>service</w:t>
      </w:r>
      <w:r w:rsidR="00694377" w:rsidRPr="00CC3D45">
        <w:rPr>
          <w:szCs w:val="28"/>
        </w:rPr>
        <w:t>,</w:t>
      </w:r>
      <w:r w:rsidRPr="00CC3D45">
        <w:rPr>
          <w:szCs w:val="28"/>
        </w:rPr>
        <w:t xml:space="preserve"> интернет-агентства со специализацией </w:t>
      </w:r>
      <w:r w:rsidR="00694377" w:rsidRPr="00CC3D45">
        <w:rPr>
          <w:szCs w:val="28"/>
        </w:rPr>
        <w:t>оказывают услуги</w:t>
      </w:r>
      <w:r w:rsidR="00E5102D" w:rsidRPr="00CC3D45">
        <w:rPr>
          <w:szCs w:val="28"/>
        </w:rPr>
        <w:t xml:space="preserve"> по одному или </w:t>
      </w:r>
      <w:r w:rsidR="00E5102D" w:rsidRPr="00CC3D45">
        <w:rPr>
          <w:szCs w:val="28"/>
        </w:rPr>
        <w:lastRenderedPageBreak/>
        <w:t xml:space="preserve">нескольким направлениям </w:t>
      </w:r>
      <w:r w:rsidR="00213138" w:rsidRPr="00CC3D45">
        <w:rPr>
          <w:szCs w:val="28"/>
        </w:rPr>
        <w:t>интернет-рекламы</w:t>
      </w:r>
      <w:r w:rsidR="00E5102D" w:rsidRPr="00CC3D45">
        <w:rPr>
          <w:szCs w:val="28"/>
        </w:rPr>
        <w:t xml:space="preserve">: </w:t>
      </w:r>
      <w:r w:rsidR="00213138" w:rsidRPr="00CC3D45">
        <w:rPr>
          <w:szCs w:val="28"/>
        </w:rPr>
        <w:t>поисковое продвижение (</w:t>
      </w:r>
      <w:r w:rsidR="00213138" w:rsidRPr="00CC3D45">
        <w:rPr>
          <w:szCs w:val="28"/>
          <w:lang w:val="en-US"/>
        </w:rPr>
        <w:t>SEO</w:t>
      </w:r>
      <w:r w:rsidR="00213138" w:rsidRPr="00CC3D45">
        <w:rPr>
          <w:szCs w:val="28"/>
        </w:rPr>
        <w:t xml:space="preserve">), </w:t>
      </w:r>
      <w:r w:rsidR="00E5102D" w:rsidRPr="00CC3D45">
        <w:rPr>
          <w:szCs w:val="28"/>
        </w:rPr>
        <w:t xml:space="preserve">контекстная реклама, </w:t>
      </w:r>
      <w:r w:rsidR="005C61D2" w:rsidRPr="00CC3D45">
        <w:rPr>
          <w:szCs w:val="28"/>
        </w:rPr>
        <w:t>медийная реклама, маркетинг в социальных сетях (</w:t>
      </w:r>
      <w:r w:rsidR="00E5102D" w:rsidRPr="00CC3D45">
        <w:rPr>
          <w:szCs w:val="28"/>
          <w:lang w:val="en-US"/>
        </w:rPr>
        <w:t>SMM</w:t>
      </w:r>
      <w:r w:rsidR="005C61D2" w:rsidRPr="00CC3D45">
        <w:rPr>
          <w:szCs w:val="28"/>
        </w:rPr>
        <w:t xml:space="preserve">), вирусная </w:t>
      </w:r>
      <w:r w:rsidR="00E5102D" w:rsidRPr="00CC3D45">
        <w:rPr>
          <w:szCs w:val="28"/>
        </w:rPr>
        <w:t>реклама</w:t>
      </w:r>
      <w:r w:rsidR="005C61D2" w:rsidRPr="00CC3D45">
        <w:rPr>
          <w:szCs w:val="28"/>
        </w:rPr>
        <w:t>.</w:t>
      </w:r>
      <w:r w:rsidR="00E5102D" w:rsidRPr="00CC3D45">
        <w:rPr>
          <w:szCs w:val="28"/>
        </w:rPr>
        <w:t xml:space="preserve"> Также, они могут специализироваться по работе на отдельных площадках: </w:t>
      </w:r>
      <w:r w:rsidR="00E5102D" w:rsidRPr="00CC3D45">
        <w:rPr>
          <w:szCs w:val="28"/>
          <w:lang w:val="en-US"/>
        </w:rPr>
        <w:t>Instagram</w:t>
      </w:r>
      <w:r w:rsidR="00E5102D" w:rsidRPr="00CC3D45">
        <w:rPr>
          <w:szCs w:val="28"/>
        </w:rPr>
        <w:t xml:space="preserve">, </w:t>
      </w:r>
      <w:proofErr w:type="spellStart"/>
      <w:r w:rsidR="00E5102D" w:rsidRPr="00CC3D45">
        <w:rPr>
          <w:szCs w:val="28"/>
          <w:lang w:val="en-US"/>
        </w:rPr>
        <w:t>Youtube</w:t>
      </w:r>
      <w:proofErr w:type="spellEnd"/>
      <w:r w:rsidR="00E5102D" w:rsidRPr="00CC3D45">
        <w:rPr>
          <w:szCs w:val="28"/>
        </w:rPr>
        <w:t xml:space="preserve">, </w:t>
      </w:r>
      <w:r w:rsidR="00E5102D" w:rsidRPr="00CC3D45">
        <w:rPr>
          <w:szCs w:val="28"/>
          <w:lang w:val="en-US"/>
        </w:rPr>
        <w:t>Facebook</w:t>
      </w:r>
      <w:r w:rsidR="00E5102D" w:rsidRPr="00CC3D45">
        <w:rPr>
          <w:szCs w:val="28"/>
        </w:rPr>
        <w:t xml:space="preserve">, </w:t>
      </w:r>
      <w:proofErr w:type="spellStart"/>
      <w:r w:rsidR="00E5102D" w:rsidRPr="00CC3D45">
        <w:rPr>
          <w:szCs w:val="28"/>
          <w:lang w:val="en-US"/>
        </w:rPr>
        <w:t>Vkontakte</w:t>
      </w:r>
      <w:proofErr w:type="spellEnd"/>
      <w:r w:rsidR="00E5102D" w:rsidRPr="00CC3D45">
        <w:rPr>
          <w:szCs w:val="28"/>
        </w:rPr>
        <w:t>. Узкая специализация обязывает интернет-агентства постоянно «держать руку на пульсе»</w:t>
      </w:r>
      <w:r w:rsidR="005C61D2" w:rsidRPr="00CC3D45">
        <w:rPr>
          <w:szCs w:val="28"/>
        </w:rPr>
        <w:t xml:space="preserve">: </w:t>
      </w:r>
      <w:r w:rsidR="00E5102D" w:rsidRPr="00CC3D45">
        <w:rPr>
          <w:szCs w:val="28"/>
        </w:rPr>
        <w:t>следить за последними интернет-трендами, оперативно внедрять нововведения в клиентские проекты и использовать современные подходы к организации рабочего процесса.</w:t>
      </w:r>
      <w:r w:rsidR="005C61D2" w:rsidRPr="00CC3D45">
        <w:rPr>
          <w:szCs w:val="28"/>
        </w:rPr>
        <w:t xml:space="preserve"> </w:t>
      </w:r>
    </w:p>
    <w:p w14:paraId="0FE8CF49" w14:textId="1F771BC7" w:rsidR="00A27D37" w:rsidRPr="00CC3D45" w:rsidRDefault="00571B37" w:rsidP="00CC3D45">
      <w:pPr>
        <w:spacing w:before="240"/>
        <w:ind w:firstLine="708"/>
        <w:rPr>
          <w:szCs w:val="28"/>
        </w:rPr>
      </w:pPr>
      <w:r w:rsidRPr="00CC3D45">
        <w:rPr>
          <w:szCs w:val="28"/>
        </w:rPr>
        <w:t>Стремительное</w:t>
      </w:r>
      <w:r w:rsidR="00B55074" w:rsidRPr="00CC3D45">
        <w:rPr>
          <w:szCs w:val="28"/>
        </w:rPr>
        <w:t xml:space="preserve"> развитие информационных, рекламных и коммуникационных технологий,</w:t>
      </w:r>
      <w:r w:rsidRPr="00CC3D45">
        <w:rPr>
          <w:szCs w:val="28"/>
        </w:rPr>
        <w:t xml:space="preserve"> появление новых инструментов онлайн-продвижения, а также ежегодно возрастающее число пользователей глобальной паутины существенно отразилось на участниках рекламного рынка</w:t>
      </w:r>
      <w:r w:rsidR="005A35A0" w:rsidRPr="00CC3D45">
        <w:rPr>
          <w:szCs w:val="28"/>
        </w:rPr>
        <w:t xml:space="preserve"> и привели к эволюции интернет-рекламы и интернет-агентств в рынок </w:t>
      </w:r>
      <w:r w:rsidR="005A35A0" w:rsidRPr="00CC3D45">
        <w:rPr>
          <w:szCs w:val="28"/>
          <w:lang w:val="en-US"/>
        </w:rPr>
        <w:t>digital</w:t>
      </w:r>
      <w:r w:rsidR="005A35A0" w:rsidRPr="00CC3D45">
        <w:rPr>
          <w:szCs w:val="28"/>
        </w:rPr>
        <w:t>-коммуникаций</w:t>
      </w:r>
      <w:r w:rsidR="00E5249B">
        <w:rPr>
          <w:szCs w:val="28"/>
        </w:rPr>
        <w:t xml:space="preserve"> (коммуникации, в сфере цифровых технологий)</w:t>
      </w:r>
      <w:r w:rsidR="005A35A0" w:rsidRPr="00CC3D45">
        <w:rPr>
          <w:szCs w:val="28"/>
        </w:rPr>
        <w:t xml:space="preserve"> и </w:t>
      </w:r>
      <w:r w:rsidR="005A35A0" w:rsidRPr="00CC3D45">
        <w:rPr>
          <w:szCs w:val="28"/>
          <w:lang w:val="en-US"/>
        </w:rPr>
        <w:t>digital</w:t>
      </w:r>
      <w:r w:rsidR="005A35A0" w:rsidRPr="00CC3D45">
        <w:rPr>
          <w:szCs w:val="28"/>
        </w:rPr>
        <w:t>-агентств</w:t>
      </w:r>
      <w:r w:rsidR="00E5249B">
        <w:rPr>
          <w:szCs w:val="28"/>
        </w:rPr>
        <w:t xml:space="preserve">. </w:t>
      </w:r>
      <w:r w:rsidR="005A35A0" w:rsidRPr="00CC3D45">
        <w:rPr>
          <w:szCs w:val="28"/>
        </w:rPr>
        <w:t>В чём отличие?</w:t>
      </w:r>
      <w:r w:rsidR="00236863" w:rsidRPr="00CC3D45">
        <w:rPr>
          <w:szCs w:val="28"/>
        </w:rPr>
        <w:t xml:space="preserve"> Интернет-реклама функционирует только в интернет пространстве, а в </w:t>
      </w:r>
      <w:r w:rsidR="00236863" w:rsidRPr="00CC3D45">
        <w:rPr>
          <w:szCs w:val="28"/>
          <w:lang w:val="en-US"/>
        </w:rPr>
        <w:t>Digital</w:t>
      </w:r>
      <w:r w:rsidR="00236863" w:rsidRPr="00CC3D45">
        <w:rPr>
          <w:szCs w:val="28"/>
        </w:rPr>
        <w:t>-рекламе используются весь комплекс современных цифровых</w:t>
      </w:r>
      <w:r w:rsidR="005A35A0" w:rsidRPr="00CC3D45">
        <w:rPr>
          <w:szCs w:val="28"/>
        </w:rPr>
        <w:t xml:space="preserve"> </w:t>
      </w:r>
      <w:r w:rsidR="00236863" w:rsidRPr="00CC3D45">
        <w:rPr>
          <w:szCs w:val="28"/>
        </w:rPr>
        <w:t xml:space="preserve">каналов (интернет, </w:t>
      </w:r>
      <w:r w:rsidR="00236863" w:rsidRPr="00CC3D45">
        <w:rPr>
          <w:szCs w:val="28"/>
          <w:lang w:val="en-US"/>
        </w:rPr>
        <w:t>Smart</w:t>
      </w:r>
      <w:r w:rsidR="00236863" w:rsidRPr="00CC3D45">
        <w:rPr>
          <w:szCs w:val="28"/>
        </w:rPr>
        <w:t xml:space="preserve"> </w:t>
      </w:r>
      <w:r w:rsidR="00236863" w:rsidRPr="00CC3D45">
        <w:rPr>
          <w:szCs w:val="28"/>
          <w:lang w:val="en-US"/>
        </w:rPr>
        <w:t>TV</w:t>
      </w:r>
      <w:r w:rsidR="00236863" w:rsidRPr="00CC3D45">
        <w:rPr>
          <w:szCs w:val="28"/>
        </w:rPr>
        <w:t>, мобильные приложения,</w:t>
      </w:r>
      <w:r w:rsidR="00A27D37" w:rsidRPr="00CC3D45">
        <w:rPr>
          <w:szCs w:val="28"/>
        </w:rPr>
        <w:t xml:space="preserve"> игровые интеграции, </w:t>
      </w:r>
      <w:proofErr w:type="spellStart"/>
      <w:r w:rsidR="00236863" w:rsidRPr="00CC3D45">
        <w:rPr>
          <w:szCs w:val="28"/>
          <w:lang w:val="en-US"/>
        </w:rPr>
        <w:t>sms</w:t>
      </w:r>
      <w:proofErr w:type="spellEnd"/>
      <w:r w:rsidR="00236863" w:rsidRPr="00CC3D45">
        <w:rPr>
          <w:szCs w:val="28"/>
        </w:rPr>
        <w:t>-рассылки, интерактивные экраны, носимые гаджеты) через которые продвигается продукт или привлекается внимание аудитории</w:t>
      </w:r>
      <w:r w:rsidR="00236863" w:rsidRPr="00CC3D45">
        <w:rPr>
          <w:rStyle w:val="a9"/>
          <w:szCs w:val="28"/>
        </w:rPr>
        <w:footnoteReference w:id="32"/>
      </w:r>
      <w:r w:rsidR="00236863" w:rsidRPr="00CC3D45">
        <w:rPr>
          <w:szCs w:val="28"/>
        </w:rPr>
        <w:t>.</w:t>
      </w:r>
      <w:r w:rsidR="00A27D37" w:rsidRPr="00CC3D45">
        <w:rPr>
          <w:szCs w:val="28"/>
        </w:rPr>
        <w:t xml:space="preserve"> Сегодня </w:t>
      </w:r>
      <w:r w:rsidR="00A27D37" w:rsidRPr="00CC3D45">
        <w:rPr>
          <w:szCs w:val="28"/>
          <w:lang w:val="en-US"/>
        </w:rPr>
        <w:t>digital</w:t>
      </w:r>
      <w:r w:rsidR="00A27D37" w:rsidRPr="00CC3D45">
        <w:rPr>
          <w:szCs w:val="28"/>
        </w:rPr>
        <w:t>-реклама — это динамично развивающийся, перспективный и востребованный сегмент рекламного рынка</w:t>
      </w:r>
      <w:r w:rsidR="005A35A0" w:rsidRPr="00CC3D45">
        <w:rPr>
          <w:szCs w:val="28"/>
        </w:rPr>
        <w:t xml:space="preserve"> </w:t>
      </w:r>
      <w:r w:rsidR="00A27D37" w:rsidRPr="00CC3D45">
        <w:rPr>
          <w:szCs w:val="28"/>
        </w:rPr>
        <w:t xml:space="preserve">России. </w:t>
      </w:r>
    </w:p>
    <w:p w14:paraId="15FB2960" w14:textId="2213FC87" w:rsidR="005E5CEA" w:rsidRPr="00CC3D45" w:rsidRDefault="00A27D37" w:rsidP="00CC3D45">
      <w:pPr>
        <w:spacing w:before="240"/>
        <w:ind w:firstLine="708"/>
        <w:rPr>
          <w:szCs w:val="28"/>
        </w:rPr>
      </w:pPr>
      <w:r w:rsidRPr="00CC3D45">
        <w:rPr>
          <w:szCs w:val="28"/>
        </w:rPr>
        <w:t xml:space="preserve">За последнее </w:t>
      </w:r>
      <w:r w:rsidR="002E75D7" w:rsidRPr="00CC3D45">
        <w:rPr>
          <w:szCs w:val="28"/>
        </w:rPr>
        <w:t>десятилетие</w:t>
      </w:r>
      <w:r w:rsidRPr="00CC3D45">
        <w:rPr>
          <w:szCs w:val="28"/>
        </w:rPr>
        <w:t xml:space="preserve"> вместе </w:t>
      </w:r>
      <w:r w:rsidR="002E75D7" w:rsidRPr="00CC3D45">
        <w:rPr>
          <w:szCs w:val="28"/>
        </w:rPr>
        <w:t>с трансформацией медийного</w:t>
      </w:r>
      <w:r w:rsidRPr="00CC3D45">
        <w:rPr>
          <w:szCs w:val="28"/>
        </w:rPr>
        <w:t xml:space="preserve"> пространств</w:t>
      </w:r>
      <w:r w:rsidR="002E75D7" w:rsidRPr="00CC3D45">
        <w:rPr>
          <w:szCs w:val="28"/>
        </w:rPr>
        <w:t xml:space="preserve">а произошли изменения в </w:t>
      </w:r>
      <w:r w:rsidR="00B55074" w:rsidRPr="00CC3D45">
        <w:rPr>
          <w:szCs w:val="28"/>
        </w:rPr>
        <w:t>роли рекламных агентств.</w:t>
      </w:r>
      <w:r w:rsidR="000C365D" w:rsidRPr="00CC3D45">
        <w:rPr>
          <w:szCs w:val="28"/>
        </w:rPr>
        <w:t xml:space="preserve"> В числе </w:t>
      </w:r>
      <w:r w:rsidR="000C365D" w:rsidRPr="00CC3D45">
        <w:rPr>
          <w:szCs w:val="28"/>
        </w:rPr>
        <w:lastRenderedPageBreak/>
        <w:t xml:space="preserve">первых на происходящие изменения </w:t>
      </w:r>
      <w:r w:rsidR="005A35A0" w:rsidRPr="00CC3D45">
        <w:rPr>
          <w:szCs w:val="28"/>
        </w:rPr>
        <w:t xml:space="preserve">медиапространства </w:t>
      </w:r>
      <w:r w:rsidR="000C365D" w:rsidRPr="00CC3D45">
        <w:rPr>
          <w:szCs w:val="28"/>
        </w:rPr>
        <w:t xml:space="preserve">отреагировало крупнейшее профессиональное объединение отечественного рекламного рынка «Российская Ассоциация Рекламных Агентств», объявив на пресс-конференции в честь десятилетия организации о переименовании в «Ассоциацию Коммуникационных </w:t>
      </w:r>
      <w:r w:rsidR="00030B7F" w:rsidRPr="00CC3D45">
        <w:rPr>
          <w:szCs w:val="28"/>
        </w:rPr>
        <w:t>А</w:t>
      </w:r>
      <w:r w:rsidR="000C365D" w:rsidRPr="00CC3D45">
        <w:rPr>
          <w:szCs w:val="28"/>
        </w:rPr>
        <w:t>гентств России»</w:t>
      </w:r>
      <w:r w:rsidR="000C365D" w:rsidRPr="00CC3D45">
        <w:rPr>
          <w:rStyle w:val="a9"/>
          <w:szCs w:val="28"/>
        </w:rPr>
        <w:footnoteReference w:id="33"/>
      </w:r>
      <w:r w:rsidR="00A53516" w:rsidRPr="00CC3D45">
        <w:rPr>
          <w:szCs w:val="28"/>
        </w:rPr>
        <w:t>.</w:t>
      </w:r>
      <w:r w:rsidR="00D7203B" w:rsidRPr="00CC3D45">
        <w:rPr>
          <w:szCs w:val="28"/>
        </w:rPr>
        <w:t xml:space="preserve"> </w:t>
      </w:r>
      <w:proofErr w:type="spellStart"/>
      <w:r w:rsidR="00030B7F" w:rsidRPr="00CC3D45">
        <w:rPr>
          <w:szCs w:val="28"/>
        </w:rPr>
        <w:t>Ренейминг</w:t>
      </w:r>
      <w:proofErr w:type="spellEnd"/>
      <w:r w:rsidR="00030B7F" w:rsidRPr="00CC3D45">
        <w:rPr>
          <w:szCs w:val="28"/>
        </w:rPr>
        <w:t xml:space="preserve"> Ассоциация объяснила «необходимостью идти в ногу со временем и соответствовать современным тенденциям развития рекламного рынка»</w:t>
      </w:r>
      <w:r w:rsidR="00030B7F" w:rsidRPr="00CC3D45">
        <w:rPr>
          <w:rStyle w:val="a9"/>
          <w:szCs w:val="28"/>
        </w:rPr>
        <w:footnoteReference w:id="34"/>
      </w:r>
      <w:r w:rsidR="00030B7F" w:rsidRPr="00CC3D45">
        <w:rPr>
          <w:szCs w:val="28"/>
        </w:rPr>
        <w:t xml:space="preserve">. Таким образом, постепенно догоняя мировые рекламные рынки, российский рынок рекламных услуг стал расширяться, и сегодня включает в себя </w:t>
      </w:r>
      <w:r w:rsidR="00FD5C35" w:rsidRPr="00CC3D45">
        <w:rPr>
          <w:szCs w:val="28"/>
        </w:rPr>
        <w:t xml:space="preserve">агентства, специализирующиеся на маркетинговых исследованиях, интегрированных маркетинговых коммуникациях, </w:t>
      </w:r>
      <w:r w:rsidR="00FD5C35" w:rsidRPr="00CC3D45">
        <w:rPr>
          <w:szCs w:val="28"/>
          <w:lang w:val="en-US"/>
        </w:rPr>
        <w:t>PR</w:t>
      </w:r>
      <w:r w:rsidR="00FD5C35" w:rsidRPr="00CC3D45">
        <w:rPr>
          <w:szCs w:val="28"/>
        </w:rPr>
        <w:t xml:space="preserve"> и </w:t>
      </w:r>
      <w:r w:rsidR="00FD5C35" w:rsidRPr="00CC3D45">
        <w:rPr>
          <w:szCs w:val="28"/>
          <w:lang w:val="en-US"/>
        </w:rPr>
        <w:t>digital</w:t>
      </w:r>
      <w:r w:rsidR="00FD5C35" w:rsidRPr="00CC3D45">
        <w:rPr>
          <w:szCs w:val="28"/>
        </w:rPr>
        <w:t xml:space="preserve"> коммуникациях. </w:t>
      </w:r>
      <w:r w:rsidR="005A35A0" w:rsidRPr="00CC3D45">
        <w:rPr>
          <w:szCs w:val="28"/>
        </w:rPr>
        <w:t xml:space="preserve">С другой стороны, по мнению генерального директора </w:t>
      </w:r>
      <w:r w:rsidR="00787179">
        <w:rPr>
          <w:szCs w:val="28"/>
        </w:rPr>
        <w:t>креативного</w:t>
      </w:r>
      <w:r w:rsidR="00D74688" w:rsidRPr="00CC3D45">
        <w:rPr>
          <w:szCs w:val="28"/>
        </w:rPr>
        <w:t xml:space="preserve"> агентства </w:t>
      </w:r>
      <w:proofErr w:type="spellStart"/>
      <w:r w:rsidR="005A35A0" w:rsidRPr="00CC3D45">
        <w:rPr>
          <w:szCs w:val="28"/>
        </w:rPr>
        <w:t>Red</w:t>
      </w:r>
      <w:proofErr w:type="spellEnd"/>
      <w:r w:rsidR="005A35A0" w:rsidRPr="00CC3D45">
        <w:rPr>
          <w:szCs w:val="28"/>
        </w:rPr>
        <w:t xml:space="preserve"> </w:t>
      </w:r>
      <w:proofErr w:type="spellStart"/>
      <w:r w:rsidR="005A35A0" w:rsidRPr="00CC3D45">
        <w:rPr>
          <w:szCs w:val="28"/>
        </w:rPr>
        <w:t>Keds</w:t>
      </w:r>
      <w:proofErr w:type="spellEnd"/>
      <w:r w:rsidR="005A35A0" w:rsidRPr="00CC3D45">
        <w:rPr>
          <w:szCs w:val="28"/>
        </w:rPr>
        <w:t xml:space="preserve"> Виталия Быкова, с развитием digital-рекламы в России, агентства </w:t>
      </w:r>
      <w:r w:rsidR="006D7BE6" w:rsidRPr="00CC3D45">
        <w:rPr>
          <w:szCs w:val="28"/>
        </w:rPr>
        <w:t>широкого профиля стали больше внимания уделять специализации на отдельных услугах</w:t>
      </w:r>
      <w:r w:rsidR="006D7BE6" w:rsidRPr="00CC3D45">
        <w:rPr>
          <w:rStyle w:val="a9"/>
          <w:szCs w:val="28"/>
        </w:rPr>
        <w:footnoteReference w:id="35"/>
      </w:r>
      <w:r w:rsidR="006D7BE6" w:rsidRPr="00CC3D45">
        <w:rPr>
          <w:szCs w:val="28"/>
        </w:rPr>
        <w:t xml:space="preserve">. </w:t>
      </w:r>
    </w:p>
    <w:p w14:paraId="3C3BF634" w14:textId="4E250099" w:rsidR="00214E50" w:rsidRDefault="00155FA0" w:rsidP="00A0649F">
      <w:pPr>
        <w:spacing w:before="240"/>
        <w:ind w:firstLine="708"/>
        <w:rPr>
          <w:szCs w:val="28"/>
        </w:rPr>
      </w:pPr>
      <w:r w:rsidRPr="00CC3D45">
        <w:rPr>
          <w:szCs w:val="28"/>
        </w:rPr>
        <w:t xml:space="preserve">Особого внимания заслуживают отношения рекламных агентств с заказчиками рекламы. За последние </w:t>
      </w:r>
      <w:r w:rsidR="004A52CF" w:rsidRPr="00CC3D45">
        <w:rPr>
          <w:szCs w:val="28"/>
        </w:rPr>
        <w:t>пол века</w:t>
      </w:r>
      <w:r w:rsidRPr="00CC3D45">
        <w:rPr>
          <w:szCs w:val="28"/>
        </w:rPr>
        <w:t xml:space="preserve"> роль рекламных агентств значительно изменилась, если в </w:t>
      </w:r>
      <w:r w:rsidRPr="00CC3D45">
        <w:rPr>
          <w:szCs w:val="28"/>
          <w:lang w:val="en-US"/>
        </w:rPr>
        <w:t>XX</w:t>
      </w:r>
      <w:r w:rsidRPr="00CC3D45">
        <w:rPr>
          <w:szCs w:val="28"/>
        </w:rPr>
        <w:t xml:space="preserve"> веке рекламодатели воспринимали их исключительно как посредников в размещении и распространении рекламы, то сегодня агентства – это полноценные маркетинговые и бизнес-партнёры, решающие ключевые задачи по увеличению потока клиентов, повышения </w:t>
      </w:r>
      <w:r w:rsidRPr="00CC3D45">
        <w:rPr>
          <w:szCs w:val="28"/>
        </w:rPr>
        <w:lastRenderedPageBreak/>
        <w:t xml:space="preserve">доходности и развития </w:t>
      </w:r>
      <w:r w:rsidR="009734EF" w:rsidRPr="00CC3D45">
        <w:rPr>
          <w:szCs w:val="28"/>
        </w:rPr>
        <w:t>конкурентоспособности</w:t>
      </w:r>
      <w:r w:rsidRPr="00CC3D45">
        <w:rPr>
          <w:szCs w:val="28"/>
        </w:rPr>
        <w:t xml:space="preserve"> заказчика.</w:t>
      </w:r>
      <w:r w:rsidR="004A52CF" w:rsidRPr="00CC3D45">
        <w:rPr>
          <w:szCs w:val="28"/>
        </w:rPr>
        <w:t xml:space="preserve"> В следующем параграфе</w:t>
      </w:r>
      <w:r w:rsidR="00787179">
        <w:rPr>
          <w:szCs w:val="28"/>
        </w:rPr>
        <w:t xml:space="preserve"> автор</w:t>
      </w:r>
      <w:r w:rsidR="004A52CF" w:rsidRPr="00CC3D45">
        <w:rPr>
          <w:szCs w:val="28"/>
        </w:rPr>
        <w:t xml:space="preserve"> подробнее рассмотр</w:t>
      </w:r>
      <w:r w:rsidR="00787179">
        <w:rPr>
          <w:szCs w:val="28"/>
        </w:rPr>
        <w:t>ит</w:t>
      </w:r>
      <w:r w:rsidR="004A52CF" w:rsidRPr="00CC3D45">
        <w:rPr>
          <w:szCs w:val="28"/>
        </w:rPr>
        <w:t xml:space="preserve"> взаимоотношения рекламного агентства и рекламодателя, выяви</w:t>
      </w:r>
      <w:r w:rsidR="00787179">
        <w:rPr>
          <w:szCs w:val="28"/>
        </w:rPr>
        <w:t>т</w:t>
      </w:r>
      <w:r w:rsidR="004A52CF" w:rsidRPr="00CC3D45">
        <w:rPr>
          <w:szCs w:val="28"/>
        </w:rPr>
        <w:t xml:space="preserve"> особенности рекламных услуг и обозначи</w:t>
      </w:r>
      <w:r w:rsidR="00787179">
        <w:rPr>
          <w:szCs w:val="28"/>
        </w:rPr>
        <w:t>т</w:t>
      </w:r>
      <w:r w:rsidR="004A52CF" w:rsidRPr="00CC3D45">
        <w:rPr>
          <w:szCs w:val="28"/>
        </w:rPr>
        <w:t xml:space="preserve"> инструменты</w:t>
      </w:r>
      <w:r w:rsidR="001077A1">
        <w:rPr>
          <w:szCs w:val="28"/>
        </w:rPr>
        <w:t>, применяемые для их продвижения.</w:t>
      </w:r>
      <w:r w:rsidR="004A52CF" w:rsidRPr="00CC3D45">
        <w:rPr>
          <w:szCs w:val="28"/>
        </w:rPr>
        <w:t xml:space="preserve">  </w:t>
      </w:r>
      <w:r w:rsidRPr="00CC3D45">
        <w:rPr>
          <w:szCs w:val="28"/>
        </w:rPr>
        <w:t xml:space="preserve"> </w:t>
      </w:r>
    </w:p>
    <w:p w14:paraId="3CD8D375" w14:textId="77777777" w:rsidR="00A0649F" w:rsidRPr="00CC3D45" w:rsidRDefault="00A0649F" w:rsidP="00A0649F">
      <w:pPr>
        <w:spacing w:before="240"/>
        <w:ind w:firstLine="708"/>
        <w:rPr>
          <w:szCs w:val="28"/>
        </w:rPr>
      </w:pPr>
    </w:p>
    <w:p w14:paraId="3983E11C" w14:textId="4155B2AA" w:rsidR="005072D2" w:rsidRDefault="001F4C6D" w:rsidP="00BF60EB">
      <w:pPr>
        <w:pStyle w:val="12"/>
      </w:pPr>
      <w:r>
        <w:t xml:space="preserve">1.3 </w:t>
      </w:r>
      <w:r w:rsidRPr="001F4C6D">
        <w:t xml:space="preserve">Особенности </w:t>
      </w:r>
      <w:r w:rsidR="001077A1">
        <w:t>коммуникационного продвижения рекламных услуг</w:t>
      </w:r>
      <w:r w:rsidR="009734EF">
        <w:t>.</w:t>
      </w:r>
    </w:p>
    <w:p w14:paraId="0CD5E9AA" w14:textId="77777777" w:rsidR="001077A1" w:rsidRDefault="001077A1" w:rsidP="000F7F5B"/>
    <w:p w14:paraId="65DAE624" w14:textId="02EE4D53" w:rsidR="00DD0262" w:rsidRDefault="00CC3D45" w:rsidP="001077A1">
      <w:pPr>
        <w:ind w:firstLine="708"/>
      </w:pPr>
      <w:r>
        <w:t>Как известно, главенствующая роль в рыночных отношениях отведена потребителю.</w:t>
      </w:r>
      <w:r w:rsidR="001077A1">
        <w:t xml:space="preserve"> Именно на него направлены маркетинговые коммуникации фирмы, от его решения о покупке и удовлетворённости зависит доходность и развитие бизнеса. Для рекламных агентств потребителем является рекламодатель, и как целевая аудитория, он имеет ряд специфических особенностей, которые существенно отличают процесс продвижения рекламных услуг от продвижения товаров других рынков.</w:t>
      </w:r>
      <w:r w:rsidR="00DD0262">
        <w:t xml:space="preserve"> Рассмотрим эти особенности подробнее.</w:t>
      </w:r>
    </w:p>
    <w:p w14:paraId="5FC4E322" w14:textId="3341E9A0" w:rsidR="00494FBD" w:rsidRPr="003A2AAA" w:rsidRDefault="00494FBD" w:rsidP="00494FBD">
      <w:pPr>
        <w:ind w:firstLine="708"/>
      </w:pPr>
      <w:r>
        <w:t xml:space="preserve">Прежде всего, следует разобраться в причинах, по которым </w:t>
      </w:r>
      <w:r w:rsidRPr="003A2AAA">
        <w:t>рекламодатели</w:t>
      </w:r>
      <w:r>
        <w:t xml:space="preserve"> прибегают к услугам рекламных агентств. </w:t>
      </w:r>
    </w:p>
    <w:p w14:paraId="1F4A6E6E" w14:textId="58CFF5BB" w:rsidR="00494FBD" w:rsidRPr="003A2AAA" w:rsidRDefault="00494FBD" w:rsidP="00494FBD">
      <w:pPr>
        <w:ind w:firstLine="708"/>
      </w:pPr>
      <w:r w:rsidRPr="003A2AAA">
        <w:t>1. </w:t>
      </w:r>
      <w:r w:rsidRPr="00494FBD">
        <w:t>Р</w:t>
      </w:r>
      <w:r>
        <w:t>екламное агентство регулярно</w:t>
      </w:r>
      <w:r w:rsidRPr="00494FBD">
        <w:t xml:space="preserve"> сталкивается с широким спектром маркетинговых </w:t>
      </w:r>
      <w:r>
        <w:t>задач в проектах клиентов</w:t>
      </w:r>
      <w:r w:rsidRPr="003A2AAA">
        <w:t xml:space="preserve">, что позволяет ему </w:t>
      </w:r>
      <w:r>
        <w:t>глубже понимать интересы разнообразных целевых</w:t>
      </w:r>
      <w:r w:rsidRPr="003A2AAA">
        <w:t xml:space="preserve"> аудитори</w:t>
      </w:r>
      <w:r>
        <w:t>й</w:t>
      </w:r>
      <w:r w:rsidRPr="003A2AAA">
        <w:t>,</w:t>
      </w:r>
      <w:r>
        <w:t xml:space="preserve"> приобретать и развивать необходимые</w:t>
      </w:r>
      <w:r w:rsidRPr="003A2AAA">
        <w:t xml:space="preserve"> навыки и компетентность. </w:t>
      </w:r>
      <w:r>
        <w:t>Безусловно</w:t>
      </w:r>
      <w:r w:rsidRPr="003A2AAA">
        <w:t>, это определяет более высокое качество рекламы и соответствующий уровень ее эффективности.</w:t>
      </w:r>
    </w:p>
    <w:p w14:paraId="057B2969" w14:textId="45AE6FE4" w:rsidR="00494FBD" w:rsidRPr="003A2AAA" w:rsidRDefault="00494FBD" w:rsidP="00494FBD">
      <w:pPr>
        <w:ind w:firstLine="708"/>
      </w:pPr>
      <w:r w:rsidRPr="003A2AAA">
        <w:t>2. </w:t>
      </w:r>
      <w:r w:rsidRPr="00494FBD">
        <w:t>Рекламное агентство – это независимая организация</w:t>
      </w:r>
      <w:r w:rsidRPr="003A2AAA">
        <w:t>, что позволяет</w:t>
      </w:r>
      <w:r>
        <w:t xml:space="preserve"> ему </w:t>
      </w:r>
      <w:r w:rsidRPr="003A2AAA">
        <w:t xml:space="preserve">взглянуть на проблемы </w:t>
      </w:r>
      <w:r>
        <w:t>клиента</w:t>
      </w:r>
      <w:r w:rsidRPr="003A2AAA">
        <w:t xml:space="preserve"> более объективно</w:t>
      </w:r>
      <w:r>
        <w:t xml:space="preserve"> и предложить новые пути их решения</w:t>
      </w:r>
      <w:r w:rsidRPr="003A2AAA">
        <w:t xml:space="preserve">. Таким образом, снижается </w:t>
      </w:r>
      <w:r w:rsidR="00B776DD">
        <w:t>негативное</w:t>
      </w:r>
      <w:r w:rsidRPr="003A2AAA">
        <w:t xml:space="preserve"> воздействие таких субъективных факторов, как излишняя зависимость рекламы от вкусов </w:t>
      </w:r>
      <w:r w:rsidRPr="003A2AAA">
        <w:lastRenderedPageBreak/>
        <w:t>отдельных руководителей, неверные установки относи</w:t>
      </w:r>
      <w:r w:rsidRPr="003A2AAA">
        <w:softHyphen/>
        <w:t>тельно ожидаемой ответной реакции потребителей и т. п.</w:t>
      </w:r>
    </w:p>
    <w:p w14:paraId="014C8E05" w14:textId="12CD132B" w:rsidR="00494FBD" w:rsidRPr="003A2AAA" w:rsidRDefault="00B776DD" w:rsidP="00494FBD">
      <w:pPr>
        <w:ind w:firstLine="708"/>
      </w:pPr>
      <w:r w:rsidRPr="00B776DD">
        <w:rPr>
          <w:bCs/>
        </w:rPr>
        <w:t>3.</w:t>
      </w:r>
      <w:r w:rsidR="00494FBD" w:rsidRPr="003A2AAA">
        <w:rPr>
          <w:b/>
          <w:bCs/>
        </w:rPr>
        <w:t> </w:t>
      </w:r>
      <w:r w:rsidR="00494FBD" w:rsidRPr="003A2AAA">
        <w:t xml:space="preserve">Обращение к </w:t>
      </w:r>
      <w:r>
        <w:t xml:space="preserve">рекламным агентствам полного цикла </w:t>
      </w:r>
      <w:r w:rsidR="00494FBD" w:rsidRPr="003A2AAA">
        <w:t>позво</w:t>
      </w:r>
      <w:r w:rsidR="00494FBD" w:rsidRPr="003A2AAA">
        <w:softHyphen/>
        <w:t>ляет обеспечить системный подход в рекламе, что значительно повышает ее эффективность</w:t>
      </w:r>
      <w:r>
        <w:t xml:space="preserve">. </w:t>
      </w:r>
    </w:p>
    <w:p w14:paraId="772ADC7A" w14:textId="77777777" w:rsidR="00B776DD" w:rsidRDefault="00B776DD" w:rsidP="00B776DD">
      <w:pPr>
        <w:ind w:firstLine="708"/>
      </w:pPr>
      <w:r>
        <w:t xml:space="preserve">Среди критериев, влияющих на выбор рекламного агентства, выделяют следующие: </w:t>
      </w:r>
    </w:p>
    <w:p w14:paraId="5ABE93BC" w14:textId="77777777" w:rsidR="00B776DD" w:rsidRDefault="00494FBD" w:rsidP="00B776DD">
      <w:pPr>
        <w:pStyle w:val="ae"/>
        <w:numPr>
          <w:ilvl w:val="0"/>
          <w:numId w:val="22"/>
        </w:numPr>
      </w:pPr>
      <w:r w:rsidRPr="003A2AAA">
        <w:t>время создания агентства, опыт работы</w:t>
      </w:r>
    </w:p>
    <w:p w14:paraId="15A82202" w14:textId="77777777" w:rsidR="00B776DD" w:rsidRDefault="00B776DD" w:rsidP="00B776DD">
      <w:pPr>
        <w:pStyle w:val="ae"/>
        <w:numPr>
          <w:ilvl w:val="0"/>
          <w:numId w:val="22"/>
        </w:numPr>
      </w:pPr>
      <w:r>
        <w:t>рекламодатели, которые</w:t>
      </w:r>
      <w:r w:rsidR="00494FBD" w:rsidRPr="003A2AAA">
        <w:t xml:space="preserve"> был</w:t>
      </w:r>
      <w:r>
        <w:t>и</w:t>
      </w:r>
      <w:r w:rsidR="00494FBD" w:rsidRPr="003A2AAA">
        <w:t xml:space="preserve"> клиент</w:t>
      </w:r>
      <w:r>
        <w:t>ами</w:t>
      </w:r>
      <w:r w:rsidR="00494FBD" w:rsidRPr="003A2AAA">
        <w:t xml:space="preserve"> агентства</w:t>
      </w:r>
    </w:p>
    <w:p w14:paraId="567F399E" w14:textId="77777777" w:rsidR="00B776DD" w:rsidRDefault="00494FBD" w:rsidP="00B776DD">
      <w:pPr>
        <w:pStyle w:val="ae"/>
        <w:numPr>
          <w:ilvl w:val="0"/>
          <w:numId w:val="22"/>
        </w:numPr>
      </w:pPr>
      <w:r w:rsidRPr="003A2AAA">
        <w:t>компетентность специалистов</w:t>
      </w:r>
    </w:p>
    <w:p w14:paraId="6B56AB44" w14:textId="77777777" w:rsidR="00B776DD" w:rsidRDefault="00B776DD" w:rsidP="00B776DD">
      <w:pPr>
        <w:pStyle w:val="ae"/>
        <w:numPr>
          <w:ilvl w:val="0"/>
          <w:numId w:val="22"/>
        </w:numPr>
      </w:pPr>
      <w:r>
        <w:t xml:space="preserve">ассортимент предоставляемых </w:t>
      </w:r>
      <w:r w:rsidR="00494FBD" w:rsidRPr="003A2AAA">
        <w:t>рекламных услуг</w:t>
      </w:r>
    </w:p>
    <w:p w14:paraId="102371A4" w14:textId="77777777" w:rsidR="00B776DD" w:rsidRDefault="00494FBD" w:rsidP="00B776DD">
      <w:pPr>
        <w:pStyle w:val="ae"/>
        <w:numPr>
          <w:ilvl w:val="0"/>
          <w:numId w:val="22"/>
        </w:numPr>
      </w:pPr>
      <w:r w:rsidRPr="003A2AAA">
        <w:t>образцы рекламной продукции</w:t>
      </w:r>
      <w:r w:rsidR="00B776DD">
        <w:t xml:space="preserve"> или кейсы успешных проектов</w:t>
      </w:r>
    </w:p>
    <w:p w14:paraId="2385CC78" w14:textId="77777777" w:rsidR="00B776DD" w:rsidRDefault="00494FBD" w:rsidP="00B776DD">
      <w:pPr>
        <w:pStyle w:val="ae"/>
        <w:numPr>
          <w:ilvl w:val="0"/>
          <w:numId w:val="22"/>
        </w:numPr>
      </w:pPr>
      <w:r w:rsidRPr="003A2AAA">
        <w:t>наличие специализации (по выполняемым функциям, по рекла</w:t>
      </w:r>
      <w:r w:rsidRPr="003A2AAA">
        <w:softHyphen/>
        <w:t>мируемым товарам, типу целевой аудитории и т. п.);</w:t>
      </w:r>
    </w:p>
    <w:p w14:paraId="0B192C4B" w14:textId="606523D9" w:rsidR="00494FBD" w:rsidRDefault="00494FBD" w:rsidP="00B776DD">
      <w:pPr>
        <w:pStyle w:val="ae"/>
        <w:numPr>
          <w:ilvl w:val="0"/>
          <w:numId w:val="22"/>
        </w:numPr>
      </w:pPr>
      <w:r w:rsidRPr="003A2AAA">
        <w:t>порядок и стоимость оплаты услуг</w:t>
      </w:r>
    </w:p>
    <w:p w14:paraId="231D23C2" w14:textId="77777777" w:rsidR="00B776DD" w:rsidRDefault="00B776DD" w:rsidP="00B776DD"/>
    <w:p w14:paraId="651116FB" w14:textId="7170552A" w:rsidR="00494FBD" w:rsidRDefault="00B776DD" w:rsidP="001246DD">
      <w:pPr>
        <w:ind w:firstLine="708"/>
      </w:pPr>
      <w:r>
        <w:t>Определившись с факторами, влияющими на выбор исполнителя</w:t>
      </w:r>
      <w:r w:rsidR="00DD0262">
        <w:t xml:space="preserve">, </w:t>
      </w:r>
      <w:r>
        <w:t>обозначим особенности</w:t>
      </w:r>
      <w:r w:rsidR="00DD0262">
        <w:t xml:space="preserve"> рынка, на котором происходят взаимоотношения </w:t>
      </w:r>
      <w:r w:rsidR="00BB1455">
        <w:t>рекламного</w:t>
      </w:r>
      <w:r w:rsidR="00DD0262">
        <w:t xml:space="preserve"> агентства и рекламодателя. Оба субъекта </w:t>
      </w:r>
      <w:r w:rsidR="00D779FE">
        <w:t>являются</w:t>
      </w:r>
      <w:r w:rsidR="00DD0262">
        <w:t xml:space="preserve"> представителями бизнеса, а значит их взаимодействие лежит в </w:t>
      </w:r>
      <w:r w:rsidR="00D779FE">
        <w:t>сегменте</w:t>
      </w:r>
      <w:r w:rsidR="00DD0262">
        <w:t xml:space="preserve"> </w:t>
      </w:r>
      <w:r w:rsidR="00DD0262">
        <w:rPr>
          <w:lang w:val="en-US"/>
        </w:rPr>
        <w:t>B</w:t>
      </w:r>
      <w:r w:rsidR="00DD0262" w:rsidRPr="00DD0262">
        <w:t>2</w:t>
      </w:r>
      <w:r w:rsidR="00DD0262">
        <w:rPr>
          <w:lang w:val="en-US"/>
        </w:rPr>
        <w:t>B</w:t>
      </w:r>
      <w:r w:rsidR="00F36430">
        <w:t xml:space="preserve"> (</w:t>
      </w:r>
      <w:r w:rsidR="00D779FE" w:rsidRPr="00D779FE">
        <w:rPr>
          <w:i/>
          <w:lang w:val="en-US"/>
        </w:rPr>
        <w:t>Business</w:t>
      </w:r>
      <w:r w:rsidR="00D779FE" w:rsidRPr="00D779FE">
        <w:rPr>
          <w:i/>
        </w:rPr>
        <w:t xml:space="preserve"> </w:t>
      </w:r>
      <w:r w:rsidR="00D779FE" w:rsidRPr="00D779FE">
        <w:rPr>
          <w:i/>
          <w:lang w:val="en-US"/>
        </w:rPr>
        <w:t>to</w:t>
      </w:r>
      <w:r w:rsidR="00D779FE" w:rsidRPr="00D779FE">
        <w:rPr>
          <w:i/>
        </w:rPr>
        <w:t xml:space="preserve"> </w:t>
      </w:r>
      <w:r w:rsidR="00D779FE" w:rsidRPr="00D779FE">
        <w:rPr>
          <w:i/>
          <w:lang w:val="en-US"/>
        </w:rPr>
        <w:t>Business</w:t>
      </w:r>
      <w:r w:rsidR="00D779FE" w:rsidRPr="00D779FE">
        <w:rPr>
          <w:i/>
        </w:rPr>
        <w:t>, бизнес для бизнеса</w:t>
      </w:r>
      <w:r w:rsidR="00D779FE" w:rsidRPr="00D779FE">
        <w:t xml:space="preserve">) </w:t>
      </w:r>
      <w:r w:rsidR="00D779FE" w:rsidRPr="00DD0262">
        <w:t>и</w:t>
      </w:r>
      <w:r w:rsidR="00DD0262">
        <w:t xml:space="preserve"> обусловле</w:t>
      </w:r>
      <w:r w:rsidR="008C5308">
        <w:t xml:space="preserve">но </w:t>
      </w:r>
      <w:r w:rsidR="00DD0262">
        <w:t>его специфик</w:t>
      </w:r>
      <w:r w:rsidR="00F36430">
        <w:t xml:space="preserve">ой. </w:t>
      </w:r>
      <w:r w:rsidR="008C5308">
        <w:t xml:space="preserve">В отличии сферы </w:t>
      </w:r>
      <w:r w:rsidR="008C5308">
        <w:rPr>
          <w:lang w:val="en-US"/>
        </w:rPr>
        <w:t>B</w:t>
      </w:r>
      <w:r w:rsidR="008C5308" w:rsidRPr="008C5308">
        <w:t>2</w:t>
      </w:r>
      <w:r w:rsidR="008C5308">
        <w:rPr>
          <w:lang w:val="en-US"/>
        </w:rPr>
        <w:t>C</w:t>
      </w:r>
      <w:r w:rsidR="008C5308">
        <w:t xml:space="preserve"> (</w:t>
      </w:r>
      <w:r w:rsidR="008C5308" w:rsidRPr="00D779FE">
        <w:rPr>
          <w:i/>
          <w:lang w:val="en-US"/>
        </w:rPr>
        <w:t>Business</w:t>
      </w:r>
      <w:r w:rsidR="008C5308">
        <w:rPr>
          <w:i/>
        </w:rPr>
        <w:t xml:space="preserve"> </w:t>
      </w:r>
      <w:r w:rsidR="008C5308">
        <w:rPr>
          <w:i/>
          <w:lang w:val="en-US"/>
        </w:rPr>
        <w:t>to</w:t>
      </w:r>
      <w:r w:rsidR="008C5308" w:rsidRPr="008C5308">
        <w:rPr>
          <w:i/>
        </w:rPr>
        <w:t xml:space="preserve"> </w:t>
      </w:r>
      <w:r w:rsidR="008C5308">
        <w:rPr>
          <w:i/>
          <w:lang w:val="en-US"/>
        </w:rPr>
        <w:t>Client</w:t>
      </w:r>
      <w:r w:rsidR="008C5308" w:rsidRPr="008C5308">
        <w:rPr>
          <w:i/>
        </w:rPr>
        <w:t>)</w:t>
      </w:r>
      <w:r w:rsidR="008C5308">
        <w:rPr>
          <w:i/>
        </w:rPr>
        <w:t xml:space="preserve">, </w:t>
      </w:r>
      <w:r w:rsidR="001246DD">
        <w:t xml:space="preserve">где </w:t>
      </w:r>
      <w:r w:rsidR="001246DD" w:rsidRPr="001246DD">
        <w:t xml:space="preserve">маркетинговая и торговая деятельность компании ориентирована на получение выгоды от оказания услуг, продажи товара частным конечным потребителям, </w:t>
      </w:r>
      <w:r w:rsidR="001246DD">
        <w:t xml:space="preserve">сфера </w:t>
      </w:r>
      <w:r w:rsidR="001246DD">
        <w:rPr>
          <w:lang w:val="en-US"/>
        </w:rPr>
        <w:t>B</w:t>
      </w:r>
      <w:r w:rsidR="001246DD" w:rsidRPr="001246DD">
        <w:t>2</w:t>
      </w:r>
      <w:r w:rsidR="001246DD">
        <w:rPr>
          <w:lang w:val="en-US"/>
        </w:rPr>
        <w:t>B</w:t>
      </w:r>
      <w:r w:rsidR="001246DD">
        <w:t xml:space="preserve"> </w:t>
      </w:r>
      <w:r w:rsidR="001246DD" w:rsidRPr="001246DD">
        <w:t>ориентирована</w:t>
      </w:r>
      <w:r w:rsidR="001246DD">
        <w:t xml:space="preserve"> на работу с</w:t>
      </w:r>
      <w:r w:rsidR="001246DD" w:rsidRPr="001246DD">
        <w:t xml:space="preserve"> другим компаниям, потребляющим эти товары и услуги для собственного бизнеса</w:t>
      </w:r>
      <w:r w:rsidR="001246DD">
        <w:t xml:space="preserve">. </w:t>
      </w:r>
      <w:r w:rsidR="000F6263" w:rsidRPr="000F6263">
        <w:t>Маркетинговый процесс в это</w:t>
      </w:r>
      <w:r w:rsidR="000F6263">
        <w:t>й</w:t>
      </w:r>
      <w:r w:rsidR="000F6263" w:rsidRPr="000F6263">
        <w:t xml:space="preserve"> </w:t>
      </w:r>
      <w:r w:rsidR="000F6263">
        <w:t>сфере</w:t>
      </w:r>
      <w:r w:rsidR="000F6263" w:rsidRPr="000F6263">
        <w:t xml:space="preserve"> </w:t>
      </w:r>
      <w:r w:rsidR="000F6263">
        <w:t>сложнее</w:t>
      </w:r>
      <w:r w:rsidR="000F6263" w:rsidRPr="000F6263">
        <w:t xml:space="preserve">, чем </w:t>
      </w:r>
      <w:r w:rsidR="000F6263">
        <w:t xml:space="preserve">в </w:t>
      </w:r>
      <w:r w:rsidR="000F6263" w:rsidRPr="000F6263">
        <w:t>потребительск</w:t>
      </w:r>
      <w:r w:rsidR="000F6263">
        <w:t>ом</w:t>
      </w:r>
      <w:r w:rsidR="000F6263" w:rsidRPr="000F6263">
        <w:t xml:space="preserve"> маркетинг</w:t>
      </w:r>
      <w:r w:rsidR="000F6263">
        <w:t>е</w:t>
      </w:r>
      <w:r w:rsidR="000F6263" w:rsidRPr="000F6263">
        <w:t xml:space="preserve">, так как он </w:t>
      </w:r>
      <w:r w:rsidR="000F6263">
        <w:t>предполагает</w:t>
      </w:r>
      <w:r w:rsidR="000F6263" w:rsidRPr="000F6263">
        <w:t xml:space="preserve"> более </w:t>
      </w:r>
      <w:r w:rsidR="000F6263" w:rsidRPr="000F6263">
        <w:lastRenderedPageBreak/>
        <w:t xml:space="preserve">длинный цикл </w:t>
      </w:r>
      <w:r w:rsidR="000F6263">
        <w:t>сделки</w:t>
      </w:r>
      <w:r w:rsidR="000F6263" w:rsidRPr="000F6263">
        <w:t xml:space="preserve">, с более </w:t>
      </w:r>
      <w:r w:rsidR="000F6263">
        <w:t>дорогостоящими услугами</w:t>
      </w:r>
      <w:r w:rsidR="000F6263" w:rsidRPr="000F6263">
        <w:t xml:space="preserve"> и с большими группами по принятию решения о покупке</w:t>
      </w:r>
      <w:r w:rsidR="00BF5E83">
        <w:rPr>
          <w:rStyle w:val="a9"/>
        </w:rPr>
        <w:footnoteReference w:id="36"/>
      </w:r>
      <w:r w:rsidR="000F6263" w:rsidRPr="000F6263">
        <w:t>.</w:t>
      </w:r>
      <w:r w:rsidR="000F6263">
        <w:t xml:space="preserve"> </w:t>
      </w:r>
    </w:p>
    <w:p w14:paraId="5EA656EC" w14:textId="6066B973" w:rsidR="005B3DA8" w:rsidRDefault="00F432E3" w:rsidP="005B3DA8">
      <w:pPr>
        <w:ind w:firstLine="708"/>
      </w:pPr>
      <w:r>
        <w:t>Следующей особенностью</w:t>
      </w:r>
      <w:r w:rsidR="00494FBD">
        <w:t xml:space="preserve">, которую необходимо учитывать при продвижении, </w:t>
      </w:r>
      <w:r>
        <w:t>выступает специфика предлагаемого продукта</w:t>
      </w:r>
      <w:r w:rsidR="005B3DA8">
        <w:t xml:space="preserve"> – рекламной услуги. </w:t>
      </w:r>
      <w:r>
        <w:t xml:space="preserve">Процесс оказания услуг представляет собой особого рода деятельность, для которой характерно партнерское взаимодействие </w:t>
      </w:r>
      <w:r w:rsidR="005B3DA8">
        <w:t>производителя</w:t>
      </w:r>
      <w:r>
        <w:t xml:space="preserve"> и потребителя услуги. Потребитель осознает необходимость в услуге, а производитель способен осуществить услугу, так как обладает соответствующими профессиональными навыками, умениями и знаниями.</w:t>
      </w:r>
      <w:r w:rsidR="005B3DA8">
        <w:t xml:space="preserve"> </w:t>
      </w:r>
      <w:r>
        <w:t>Результатом производства услуги является польза, благо, особо значимые для потребителя услуги, в силу чего он оплачивает труд производителя услуги по рыночной цене</w:t>
      </w:r>
      <w:r w:rsidR="00494FBD">
        <w:rPr>
          <w:rStyle w:val="a9"/>
        </w:rPr>
        <w:footnoteReference w:id="37"/>
      </w:r>
      <w:r>
        <w:t>.</w:t>
      </w:r>
      <w:r w:rsidR="005B3DA8">
        <w:t xml:space="preserve"> </w:t>
      </w:r>
    </w:p>
    <w:p w14:paraId="427ECA7F" w14:textId="04049153" w:rsidR="007622FE" w:rsidRDefault="005B3DA8" w:rsidP="007622FE">
      <w:pPr>
        <w:ind w:firstLine="708"/>
      </w:pPr>
      <w:r>
        <w:t xml:space="preserve">Важной характеристикой услуг, о которой уже упоминалось в первом параграфе, является её </w:t>
      </w:r>
      <w:r w:rsidR="00F432E3">
        <w:t>неосязаемый характер</w:t>
      </w:r>
      <w:r w:rsidR="007622FE">
        <w:t xml:space="preserve">. В тоже время, </w:t>
      </w:r>
      <w:r w:rsidR="00F432E3">
        <w:t>для производства услуг необходимы материальные ресурсы, техника, материалы, специальное оборудование</w:t>
      </w:r>
      <w:r w:rsidR="007622FE">
        <w:t>. Оказание услуг – это деятельность, поэтому услуги не могут быть стандартизованы и унифицированы, невозможно оценить качество услуги до того, как она будет оказана. Конкретная услуга представляет собой конкретную потребительную стоимость лишь в определенное время и при определенных обстоятельствах, что резко ограничивает ее замещение на рынке. В связи с этой особенностью, спрос на услуги подвержен заметными колебаниями.</w:t>
      </w:r>
    </w:p>
    <w:p w14:paraId="0EDE6A0C" w14:textId="5CEF039C" w:rsidR="005B3DA8" w:rsidRDefault="005B3DA8" w:rsidP="005B3DA8">
      <w:pPr>
        <w:ind w:firstLine="708"/>
      </w:pPr>
      <w:r>
        <w:lastRenderedPageBreak/>
        <w:t xml:space="preserve"> Кроме того, у</w:t>
      </w:r>
      <w:r w:rsidR="00F432E3">
        <w:t>слуга</w:t>
      </w:r>
      <w:r w:rsidR="007622FE">
        <w:t xml:space="preserve">м свойственна ненакапливаемость, их </w:t>
      </w:r>
      <w:r w:rsidR="00F432E3">
        <w:t>не существует до начала ее предоставления</w:t>
      </w:r>
      <w:r>
        <w:t xml:space="preserve">, </w:t>
      </w:r>
      <w:r w:rsidR="007622FE">
        <w:t>их</w:t>
      </w:r>
      <w:r w:rsidR="00F432E3">
        <w:t xml:space="preserve"> нельзя хранить или складировать</w:t>
      </w:r>
      <w:r>
        <w:t xml:space="preserve"> как другие товары</w:t>
      </w:r>
      <w:r w:rsidR="007622FE">
        <w:t>, ч</w:t>
      </w:r>
      <w:r w:rsidR="007622FE" w:rsidRPr="007622FE">
        <w:t>то объясняет высокие издержки производств</w:t>
      </w:r>
      <w:r w:rsidR="007622FE">
        <w:t xml:space="preserve">о </w:t>
      </w:r>
      <w:r w:rsidR="007622FE" w:rsidRPr="007622FE">
        <w:t>и расход</w:t>
      </w:r>
      <w:r w:rsidR="007622FE">
        <w:t>ы</w:t>
      </w:r>
      <w:r w:rsidR="007622FE" w:rsidRPr="007622FE">
        <w:t xml:space="preserve"> на маркетинг услуг</w:t>
      </w:r>
      <w:r w:rsidR="007622FE">
        <w:rPr>
          <w:rStyle w:val="a9"/>
        </w:rPr>
        <w:footnoteReference w:id="38"/>
      </w:r>
      <w:r w:rsidR="007622FE">
        <w:t>.</w:t>
      </w:r>
    </w:p>
    <w:p w14:paraId="2E9818B0" w14:textId="53B4703F" w:rsidR="005B3DA8" w:rsidRDefault="007622FE" w:rsidP="005B3DA8">
      <w:pPr>
        <w:ind w:firstLine="708"/>
      </w:pPr>
      <w:r>
        <w:t xml:space="preserve">Ещё одним отличием услуги от товара является неотделимость от источника услуги. </w:t>
      </w:r>
      <w:r w:rsidR="005B3DA8">
        <w:t>Рекламодатель, потребитель</w:t>
      </w:r>
      <w:r w:rsidR="00F432E3">
        <w:t xml:space="preserve"> услуги</w:t>
      </w:r>
      <w:r w:rsidR="005B3DA8">
        <w:t>,</w:t>
      </w:r>
      <w:r w:rsidR="00F432E3">
        <w:t xml:space="preserve"> принимает непосредственное участие в процессе оказания услуги</w:t>
      </w:r>
      <w:r w:rsidR="005B3DA8">
        <w:t>, предоставляет исходную информацию и согласовывает этапы рекламной кампании</w:t>
      </w:r>
      <w:r w:rsidR="00F432E3">
        <w:t>.</w:t>
      </w:r>
      <w:r w:rsidR="005B3DA8">
        <w:t xml:space="preserve"> Несмотря на участие, он не</w:t>
      </w:r>
      <w:r w:rsidR="00F432E3">
        <w:t xml:space="preserve"> может стать ее собственником. Но это не относится, например, к материальной части рекламной услуги и к объектам интеллектуальной собственности, произведенным в результате оказания рекламной услуги, например, снятому </w:t>
      </w:r>
      <w:r>
        <w:t>видео</w:t>
      </w:r>
      <w:r w:rsidR="00F432E3">
        <w:t>ролику, отпечатанному тиражу рекламных буклетов</w:t>
      </w:r>
      <w:r w:rsidR="005B3DA8">
        <w:t xml:space="preserve"> </w:t>
      </w:r>
      <w:proofErr w:type="spellStart"/>
      <w:proofErr w:type="gramStart"/>
      <w:r w:rsidR="00F432E3">
        <w:t>т.п</w:t>
      </w:r>
      <w:proofErr w:type="spellEnd"/>
      <w:proofErr w:type="gramEnd"/>
      <w:r w:rsidR="00CC776C">
        <w:rPr>
          <w:rStyle w:val="a9"/>
        </w:rPr>
        <w:footnoteReference w:id="39"/>
      </w:r>
      <w:r w:rsidR="00F432E3">
        <w:t>.</w:t>
      </w:r>
    </w:p>
    <w:p w14:paraId="0EE8AD9A" w14:textId="174D99C2" w:rsidR="005B3DA8" w:rsidRDefault="00F432E3" w:rsidP="00F432E3">
      <w:pPr>
        <w:ind w:firstLine="708"/>
      </w:pPr>
      <w:r>
        <w:t xml:space="preserve">Подчеркнем две из перечисленных особенностей услуг – одновременность, неразрывность процесса производства, продажи и </w:t>
      </w:r>
      <w:r w:rsidR="005B3DA8">
        <w:t>потребления услуги,</w:t>
      </w:r>
      <w:r>
        <w:t xml:space="preserve"> и участие заказчика в процессе производства услуги. </w:t>
      </w:r>
      <w:r w:rsidR="007622FE">
        <w:t>С</w:t>
      </w:r>
      <w:r>
        <w:t xml:space="preserve">ледствием из этого является следующее: заказчик рекламной услуги является центральным звеном, средоточием маркетинга рекламного агентства. </w:t>
      </w:r>
    </w:p>
    <w:p w14:paraId="1FDE254D" w14:textId="53CCBA3D" w:rsidR="00DD0262" w:rsidRDefault="00F432E3" w:rsidP="00494FBD">
      <w:pPr>
        <w:ind w:firstLine="708"/>
      </w:pPr>
      <w:r>
        <w:t>В основе маркетинга рекламного агентства, как концепции управления рекламным бизнесом лежит маркетинг отношений с клиентом – заказчиком рекламной услуги. Основой агентского бизнеса является клиентск</w:t>
      </w:r>
      <w:r w:rsidR="005B3DA8">
        <w:t>ая</w:t>
      </w:r>
      <w:r>
        <w:t xml:space="preserve"> </w:t>
      </w:r>
      <w:r w:rsidR="005B3DA8">
        <w:t>база</w:t>
      </w:r>
      <w:r>
        <w:t xml:space="preserve">. Хороший уровень отношений с каждым конкретным клиентом повышает воспринимаемое качество и стоимость как нематериальной, так и </w:t>
      </w:r>
      <w:r>
        <w:lastRenderedPageBreak/>
        <w:t>материальной части рекламной услуги. Существенной особенностью маркетинга рекламных услуг состоит в том, что клиенты рассматриваются как маркетинговый актив и даже более – как часть организации, часть агентства.</w:t>
      </w:r>
    </w:p>
    <w:p w14:paraId="76F62A00" w14:textId="7FDF1A67" w:rsidR="00D11BB1" w:rsidRDefault="00D11BB1" w:rsidP="00D11BB1">
      <w:pPr>
        <w:ind w:firstLine="708"/>
      </w:pPr>
      <w:r>
        <w:t>В силу специфики рекламн</w:t>
      </w:r>
      <w:r w:rsidR="00CC776C">
        <w:t>ой</w:t>
      </w:r>
      <w:r>
        <w:t xml:space="preserve"> услуг</w:t>
      </w:r>
      <w:r w:rsidR="00CC776C">
        <w:t>и</w:t>
      </w:r>
      <w:r>
        <w:t xml:space="preserve">, невозможности ознакомления с ними заранее, рекламодателю остаётся только верить маркетинговым сообщениям о качестве и своевременности оказания услуг. Поэтому особое значение для рекламного агентства имеет создание </w:t>
      </w:r>
      <w:r w:rsidRPr="00D11BB1">
        <w:t xml:space="preserve">комплекса маркетинговых коммуникаций </w:t>
      </w:r>
      <w:r>
        <w:t xml:space="preserve">для </w:t>
      </w:r>
      <w:r w:rsidRPr="00D11BB1">
        <w:t>донес</w:t>
      </w:r>
      <w:r>
        <w:t>ения</w:t>
      </w:r>
      <w:r w:rsidRPr="00D11BB1">
        <w:t xml:space="preserve"> </w:t>
      </w:r>
      <w:r w:rsidR="00CC776C">
        <w:t xml:space="preserve">преимуществ сотрудничества </w:t>
      </w:r>
      <w:r w:rsidRPr="00D11BB1">
        <w:t xml:space="preserve">до </w:t>
      </w:r>
      <w:r>
        <w:t>потенциальных</w:t>
      </w:r>
      <w:r w:rsidR="00CC776C">
        <w:t xml:space="preserve"> потребителей услуг. </w:t>
      </w:r>
    </w:p>
    <w:p w14:paraId="39DF042A" w14:textId="77777777" w:rsidR="00104E6D" w:rsidRDefault="00727FF3" w:rsidP="00104E6D">
      <w:pPr>
        <w:ind w:firstLine="708"/>
      </w:pPr>
      <w:r>
        <w:t xml:space="preserve">Под маркетинговыми коммуникациями </w:t>
      </w:r>
      <w:r w:rsidR="005F7938">
        <w:t xml:space="preserve">Д. </w:t>
      </w:r>
      <w:proofErr w:type="spellStart"/>
      <w:r w:rsidR="005F7938">
        <w:t>Бернетт</w:t>
      </w:r>
      <w:proofErr w:type="spellEnd"/>
      <w:r w:rsidR="005F7938">
        <w:t xml:space="preserve"> и С. Мориарти понимают «процесс передачи информации о товаре целевой аудитории»</w:t>
      </w:r>
      <w:r w:rsidR="005F7938">
        <w:rPr>
          <w:rStyle w:val="a9"/>
        </w:rPr>
        <w:footnoteReference w:id="40"/>
      </w:r>
      <w:r w:rsidR="005F7938">
        <w:t xml:space="preserve">. </w:t>
      </w:r>
      <w:r w:rsidR="00D055D1">
        <w:t xml:space="preserve">Приведённое определение не учитывает, что процесс передачи информации может быть не только о товаре, но и организации, мероприятии или бренде. Ф. Котлер и К. Л. </w:t>
      </w:r>
      <w:proofErr w:type="spellStart"/>
      <w:r w:rsidR="00D055D1">
        <w:t>Келлер</w:t>
      </w:r>
      <w:proofErr w:type="spellEnd"/>
      <w:r w:rsidR="00D055D1">
        <w:t xml:space="preserve"> дополняют определение Д. </w:t>
      </w:r>
      <w:proofErr w:type="spellStart"/>
      <w:r w:rsidR="00D055D1">
        <w:t>Бернетта</w:t>
      </w:r>
      <w:proofErr w:type="spellEnd"/>
      <w:r w:rsidR="00D055D1">
        <w:t xml:space="preserve"> и С. Мориарти, и определяют маркетинговые коммуникации </w:t>
      </w:r>
      <w:r w:rsidR="008C5C04">
        <w:t>как «</w:t>
      </w:r>
      <w:r w:rsidR="00D055D1">
        <w:t>средства, с помощью которых фирмы пытаются информировать, убеждать и напоминать потребителям, о своих товарах и торговых марках»</w:t>
      </w:r>
      <w:r w:rsidR="00D055D1">
        <w:rPr>
          <w:rStyle w:val="a9"/>
        </w:rPr>
        <w:footnoteReference w:id="41"/>
      </w:r>
      <w:r w:rsidR="00D055D1">
        <w:t xml:space="preserve">. Но авторы не уточняют, что маркетинговые коммуникации направлены </w:t>
      </w:r>
      <w:r w:rsidR="005F7938">
        <w:t>не только</w:t>
      </w:r>
      <w:r w:rsidR="00D055D1">
        <w:t xml:space="preserve"> на потребителей, которые </w:t>
      </w:r>
      <w:r w:rsidR="008C5C04">
        <w:t>в нашем случае являются</w:t>
      </w:r>
      <w:r w:rsidR="005F7938">
        <w:t xml:space="preserve"> рекламодател</w:t>
      </w:r>
      <w:r w:rsidR="008C5C04">
        <w:t>ями</w:t>
      </w:r>
      <w:r w:rsidR="005F7938">
        <w:t xml:space="preserve">, но и </w:t>
      </w:r>
      <w:r w:rsidR="008C5C04">
        <w:t xml:space="preserve">на </w:t>
      </w:r>
      <w:r w:rsidR="005F7938">
        <w:t>поставщик</w:t>
      </w:r>
      <w:r w:rsidR="008C5C04">
        <w:t>ов</w:t>
      </w:r>
      <w:r w:rsidR="005F7938">
        <w:t>, посредник</w:t>
      </w:r>
      <w:r w:rsidR="008C5C04">
        <w:t>ов</w:t>
      </w:r>
      <w:r w:rsidR="005F7938">
        <w:t>, персонал</w:t>
      </w:r>
      <w:r w:rsidR="00D055D1">
        <w:t>, органы управления</w:t>
      </w:r>
      <w:r w:rsidR="008C5C04">
        <w:t xml:space="preserve"> – все целевые группы общественности рекламного агентства. </w:t>
      </w:r>
      <w:r w:rsidR="001D1D97">
        <w:t xml:space="preserve"> </w:t>
      </w:r>
    </w:p>
    <w:p w14:paraId="26370E64" w14:textId="2CB1BE51" w:rsidR="00B12E0E" w:rsidRDefault="000F7F5B" w:rsidP="00104E6D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0077D4D8" wp14:editId="20FC971E">
            <wp:simplePos x="0" y="0"/>
            <wp:positionH relativeFrom="column">
              <wp:posOffset>345440</wp:posOffset>
            </wp:positionH>
            <wp:positionV relativeFrom="paragraph">
              <wp:posOffset>2735580</wp:posOffset>
            </wp:positionV>
            <wp:extent cx="5401945" cy="3232785"/>
            <wp:effectExtent l="0" t="0" r="8255" b="5715"/>
            <wp:wrapTopAndBottom/>
            <wp:docPr id="2" name="Рисунок 2" descr="Изображение выглядит как снимок экрана, текст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0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A74">
        <w:t xml:space="preserve">Основатель современной теории маркетинга Филип </w:t>
      </w:r>
      <w:r w:rsidR="00DD0262">
        <w:t xml:space="preserve">Котлер </w:t>
      </w:r>
      <w:r w:rsidR="00BF5E83">
        <w:t xml:space="preserve">в книге </w:t>
      </w:r>
      <w:r w:rsidR="006750CD">
        <w:t>«Маркетинг от А до Я» отмечает, что продвижение – это составная часть маркетинговых коммуникаций, в рамках которой распространяются сообщения, направленные на повышение осведомлённости о продуктах и услугах компании, интереса к ним</w:t>
      </w:r>
      <w:r w:rsidR="00BF5E83">
        <w:t xml:space="preserve"> и спроса на </w:t>
      </w:r>
      <w:r w:rsidR="00D70C31">
        <w:t xml:space="preserve">них. </w:t>
      </w:r>
      <w:r w:rsidR="00971D95">
        <w:t>Традиционно к</w:t>
      </w:r>
      <w:r w:rsidR="00D70C31">
        <w:t xml:space="preserve">омплекс маркетинговых коммуникаций, направленных на продвижение </w:t>
      </w:r>
      <w:r w:rsidR="003414CA">
        <w:t xml:space="preserve">рекламного </w:t>
      </w:r>
      <w:r w:rsidR="00971D95">
        <w:t>агентства, включает</w:t>
      </w:r>
      <w:r w:rsidR="003414CA">
        <w:t xml:space="preserve"> </w:t>
      </w:r>
      <w:r w:rsidR="00316328">
        <w:t xml:space="preserve">рекламу, </w:t>
      </w:r>
      <w:r w:rsidR="00B12E0E">
        <w:t xml:space="preserve">стимулирование сбыта, </w:t>
      </w:r>
      <w:r w:rsidR="00715869">
        <w:rPr>
          <w:lang w:val="en-US"/>
        </w:rPr>
        <w:t>Public</w:t>
      </w:r>
      <w:r w:rsidR="00715869" w:rsidRPr="00715869">
        <w:t xml:space="preserve"> </w:t>
      </w:r>
      <w:r w:rsidR="00715869">
        <w:rPr>
          <w:lang w:val="en-US"/>
        </w:rPr>
        <w:t>Relations</w:t>
      </w:r>
      <w:r w:rsidR="00715869">
        <w:t xml:space="preserve">, личные продажи и </w:t>
      </w:r>
      <w:r w:rsidR="00B12E0E">
        <w:t>прямой маркетинг</w:t>
      </w:r>
      <w:r w:rsidR="00715869">
        <w:t xml:space="preserve">. Основные средства коммуникационного воздействия каждого метода показаны на Рис.6.  </w:t>
      </w:r>
      <w:r w:rsidR="00B12E0E">
        <w:t xml:space="preserve"> </w:t>
      </w:r>
    </w:p>
    <w:p w14:paraId="60511DF0" w14:textId="28F0E650" w:rsidR="00547895" w:rsidRDefault="00547895" w:rsidP="00547895">
      <w:pPr>
        <w:ind w:firstLine="708"/>
        <w:rPr>
          <w:i/>
          <w:sz w:val="22"/>
        </w:rPr>
      </w:pPr>
      <w:r w:rsidRPr="001D1D97">
        <w:rPr>
          <w:i/>
          <w:sz w:val="22"/>
        </w:rPr>
        <w:t>Рис.6 Комплекс маркетинговых коммуникаций и основные средства воздействия</w:t>
      </w:r>
    </w:p>
    <w:p w14:paraId="359C6CB4" w14:textId="77777777" w:rsidR="00F06562" w:rsidRDefault="00F06562" w:rsidP="00F06562"/>
    <w:p w14:paraId="2BB8D73E" w14:textId="17615E76" w:rsidR="005847BC" w:rsidRPr="00F06562" w:rsidRDefault="00A82800" w:rsidP="001A597A">
      <w:pPr>
        <w:ind w:firstLine="708"/>
      </w:pPr>
      <w:r>
        <w:t xml:space="preserve">В силу специфики рекламных услуг, важную роль играют персональные коммуникации, осуществляемые посредством личных продаж и прямого маркетинга. В организационной структуре современного рекламного агентства ими занимается отдел продаж и отдел по работе с клиентами. От их согласованной и эффективной работы с потенциальными и текущими клиентами зависит </w:t>
      </w:r>
      <w:r w:rsidR="009015BF">
        <w:t xml:space="preserve">репутация, доходность и дальнейшее развитие агентства. </w:t>
      </w:r>
    </w:p>
    <w:p w14:paraId="04060542" w14:textId="2A26E15E" w:rsidR="00AE110B" w:rsidRDefault="00715869" w:rsidP="00D70C31">
      <w:pPr>
        <w:ind w:firstLine="708"/>
      </w:pPr>
      <w:r>
        <w:t xml:space="preserve">Как было обозначено в </w:t>
      </w:r>
      <w:r w:rsidR="00971D95">
        <w:t>параграфе 2</w:t>
      </w:r>
      <w:r>
        <w:t xml:space="preserve">, исследовательский интерес в данной дипломной работе представляет коммуникационная деятельность </w:t>
      </w:r>
      <w:r w:rsidR="00971D95">
        <w:rPr>
          <w:lang w:val="en-US"/>
        </w:rPr>
        <w:lastRenderedPageBreak/>
        <w:t>digital</w:t>
      </w:r>
      <w:r>
        <w:t xml:space="preserve">-агентств. </w:t>
      </w:r>
      <w:r w:rsidR="00971D95">
        <w:t>В их</w:t>
      </w:r>
      <w:r>
        <w:t xml:space="preserve"> продвижени</w:t>
      </w:r>
      <w:r w:rsidR="00971D95">
        <w:t>и вместе с традиционными методами</w:t>
      </w:r>
      <w:r w:rsidR="0023275D">
        <w:t xml:space="preserve"> рекламы</w:t>
      </w:r>
      <w:r w:rsidR="00971D95">
        <w:t xml:space="preserve"> воздействия активно используются инструменты нового поколения маркетинговых коммуникаций</w:t>
      </w:r>
      <w:r w:rsidR="00971D95">
        <w:rPr>
          <w:rStyle w:val="a9"/>
        </w:rPr>
        <w:footnoteReference w:id="42"/>
      </w:r>
      <w:r w:rsidR="00971D95">
        <w:t xml:space="preserve">, появившиеся относительно недавно с связи с бурным развитием цифровых коммуникаций. К ним относятся </w:t>
      </w:r>
      <w:r w:rsidR="00AE110B">
        <w:t xml:space="preserve">современные </w:t>
      </w:r>
      <w:r w:rsidR="00A82800">
        <w:t xml:space="preserve">коммуникационные технологии </w:t>
      </w:r>
      <w:r w:rsidR="00971D95">
        <w:rPr>
          <w:lang w:val="en-US"/>
        </w:rPr>
        <w:t>digital</w:t>
      </w:r>
      <w:r>
        <w:t xml:space="preserve">-маркетинга, </w:t>
      </w:r>
      <w:r w:rsidR="00A82800">
        <w:t xml:space="preserve">такие как веб-сайт, </w:t>
      </w:r>
      <w:r w:rsidR="001A597A">
        <w:rPr>
          <w:lang w:val="en-US"/>
        </w:rPr>
        <w:t>email</w:t>
      </w:r>
      <w:r w:rsidR="001A597A" w:rsidRPr="00A82800">
        <w:t>-</w:t>
      </w:r>
      <w:r w:rsidR="001A597A">
        <w:t xml:space="preserve">рассылки, </w:t>
      </w:r>
      <w:r w:rsidR="00A82800">
        <w:t xml:space="preserve">интернет-реклама, </w:t>
      </w:r>
      <w:r w:rsidR="00A82800">
        <w:rPr>
          <w:lang w:val="en-US"/>
        </w:rPr>
        <w:t>SMM</w:t>
      </w:r>
      <w:r w:rsidR="00A82800">
        <w:t xml:space="preserve"> (</w:t>
      </w:r>
      <w:r w:rsidR="00A82800">
        <w:rPr>
          <w:lang w:val="en-US"/>
        </w:rPr>
        <w:t>Social</w:t>
      </w:r>
      <w:r w:rsidR="00A82800" w:rsidRPr="00A82800">
        <w:t xml:space="preserve"> </w:t>
      </w:r>
      <w:r w:rsidR="00A82800">
        <w:rPr>
          <w:lang w:val="en-US"/>
        </w:rPr>
        <w:t>Media</w:t>
      </w:r>
      <w:r w:rsidR="00A82800" w:rsidRPr="00A82800">
        <w:t xml:space="preserve"> </w:t>
      </w:r>
      <w:r w:rsidR="00A82800">
        <w:rPr>
          <w:lang w:val="en-US"/>
        </w:rPr>
        <w:t>Marketing</w:t>
      </w:r>
      <w:r w:rsidR="00A82800" w:rsidRPr="00A82800">
        <w:t xml:space="preserve"> </w:t>
      </w:r>
      <w:r w:rsidR="00A82800">
        <w:t>– маркетинг в социальных сетях)</w:t>
      </w:r>
      <w:r w:rsidR="00305B23">
        <w:t xml:space="preserve">. </w:t>
      </w:r>
      <w:r w:rsidR="00AE110B">
        <w:rPr>
          <w:rStyle w:val="a9"/>
        </w:rPr>
        <w:footnoteReference w:id="43"/>
      </w:r>
      <w:r w:rsidR="00AE110B">
        <w:t xml:space="preserve">. Рассмотрим каждую из них подробнее. </w:t>
      </w:r>
    </w:p>
    <w:p w14:paraId="044F4D3D" w14:textId="0602E903" w:rsidR="00547895" w:rsidRDefault="00AE110B" w:rsidP="00D70C31">
      <w:pPr>
        <w:ind w:firstLine="708"/>
      </w:pPr>
      <w:r>
        <w:t xml:space="preserve">Сегодня </w:t>
      </w:r>
      <w:r w:rsidR="00BA54E7" w:rsidRPr="00AA0A04">
        <w:rPr>
          <w:b/>
        </w:rPr>
        <w:t xml:space="preserve">корпоративный </w:t>
      </w:r>
      <w:r w:rsidRPr="00AA0A04">
        <w:rPr>
          <w:b/>
        </w:rPr>
        <w:t>веб-сайт</w:t>
      </w:r>
      <w:r>
        <w:t xml:space="preserve"> – это </w:t>
      </w:r>
      <w:r w:rsidR="00E4212B">
        <w:t>«лицо» компании</w:t>
      </w:r>
      <w:r>
        <w:t xml:space="preserve"> в интернете</w:t>
      </w:r>
      <w:r w:rsidR="00E4212B">
        <w:t xml:space="preserve">, официальное представительство на просторах сети. Он является обязательным атрибутом любой уважающей себя фирмы, вне зависимости ведёт она свою деятельность оффлайн или онлайн. </w:t>
      </w:r>
      <w:r w:rsidR="00BA54E7">
        <w:t xml:space="preserve">Корпоративный сайт </w:t>
      </w:r>
      <w:r w:rsidR="001A597A">
        <w:t xml:space="preserve">создаётся для обеспечения полноценной двусторонней коммуникации базисного субъекта </w:t>
      </w:r>
      <w:r w:rsidR="001A597A">
        <w:rPr>
          <w:lang w:val="en-US"/>
        </w:rPr>
        <w:t>PR</w:t>
      </w:r>
      <w:r w:rsidR="001A597A" w:rsidRPr="001A597A">
        <w:t xml:space="preserve"> (</w:t>
      </w:r>
      <w:r w:rsidR="001A597A">
        <w:rPr>
          <w:lang w:val="en-US"/>
        </w:rPr>
        <w:t>digital</w:t>
      </w:r>
      <w:r w:rsidR="001A597A" w:rsidRPr="001A597A">
        <w:t>-</w:t>
      </w:r>
      <w:r w:rsidR="001A597A">
        <w:t>агентства) с целевыми группами общественности (клиенты, партнёры, внутренняя общественность, потенциальные работники, представители СМИ), служит</w:t>
      </w:r>
      <w:r w:rsidR="00BA54E7">
        <w:t xml:space="preserve"> целям   информирования, сбор</w:t>
      </w:r>
      <w:r w:rsidR="001A597A">
        <w:t>а</w:t>
      </w:r>
      <w:r w:rsidR="00BA54E7">
        <w:t xml:space="preserve"> обратной связи, продажи, реклам</w:t>
      </w:r>
      <w:r w:rsidR="001A597A">
        <w:t>ы</w:t>
      </w:r>
      <w:r w:rsidR="00BA54E7">
        <w:t>, а также способствует формированию имиджа организации. От того, как выглядит и функционирует корпоративный сайт компании, зависит успешное начало деловых отношений с целевыми аудиториями</w:t>
      </w:r>
      <w:r w:rsidR="001A597A">
        <w:rPr>
          <w:rStyle w:val="a9"/>
        </w:rPr>
        <w:footnoteReference w:id="44"/>
      </w:r>
      <w:r w:rsidR="00BA54E7">
        <w:t>.</w:t>
      </w:r>
      <w:r w:rsidR="001A597A">
        <w:t xml:space="preserve"> </w:t>
      </w:r>
      <w:r w:rsidR="00E4212B">
        <w:t xml:space="preserve">Как инструмент коммуникации, веб-сайт позволяет ознакомиться с услугами и ценовой политикой компании, посмотреть портфолио работ, задать вопрос сотрудникам и получить обратную связь, а также узнать телефон или адрес офиса. Для </w:t>
      </w:r>
      <w:r w:rsidR="00E4212B">
        <w:rPr>
          <w:lang w:val="en-US"/>
        </w:rPr>
        <w:t>digital</w:t>
      </w:r>
      <w:r w:rsidR="00E4212B">
        <w:t xml:space="preserve">-агентств сайт является ключевым каналом привлечения </w:t>
      </w:r>
      <w:r w:rsidR="00E4212B">
        <w:lastRenderedPageBreak/>
        <w:t>клиентов, именно на страничке сайта потенциальный клиент принимает</w:t>
      </w:r>
      <w:r w:rsidR="001A597A">
        <w:t xml:space="preserve"> </w:t>
      </w:r>
      <w:r w:rsidR="00E4212B">
        <w:t xml:space="preserve">решение о возможном сотрудничестве.  Поэтому официальный сайт должен качественно отражать специализацию агентства, </w:t>
      </w:r>
      <w:r w:rsidR="00D775FD">
        <w:t>показывать преимущества сотрудничества,</w:t>
      </w:r>
      <w:r w:rsidR="00B81B83">
        <w:t xml:space="preserve"> демонстрировать достижения и успешные </w:t>
      </w:r>
      <w:r w:rsidR="001A597A">
        <w:t>кейсы, заинтересовывать</w:t>
      </w:r>
      <w:r w:rsidR="00D775FD">
        <w:t xml:space="preserve"> и побуждать к совершению целевого действия, а именно отправке контактной информации для уточнения деталей работы. </w:t>
      </w:r>
    </w:p>
    <w:p w14:paraId="0D0E99C6" w14:textId="09BCF2EE" w:rsidR="00AE110B" w:rsidRDefault="00D775FD" w:rsidP="00B762CA">
      <w:pPr>
        <w:ind w:firstLine="708"/>
      </w:pPr>
      <w:r>
        <w:t>Для удержания посетителей</w:t>
      </w:r>
      <w:r w:rsidR="005847BC">
        <w:t xml:space="preserve"> и конвертации их в потенциальных покупателей,</w:t>
      </w:r>
      <w:r>
        <w:t xml:space="preserve"> </w:t>
      </w:r>
      <w:r w:rsidR="000129C3">
        <w:t xml:space="preserve">начинающим </w:t>
      </w:r>
      <w:r w:rsidR="000129C3">
        <w:rPr>
          <w:lang w:val="en-US"/>
        </w:rPr>
        <w:t>digital</w:t>
      </w:r>
      <w:r w:rsidR="000129C3" w:rsidRPr="000129C3">
        <w:t>-</w:t>
      </w:r>
      <w:r w:rsidR="000129C3">
        <w:t xml:space="preserve">агентствам </w:t>
      </w:r>
      <w:r>
        <w:t xml:space="preserve">следует использовать </w:t>
      </w:r>
      <w:r w:rsidR="00B762CA">
        <w:t xml:space="preserve">на сайте </w:t>
      </w:r>
      <w:r>
        <w:t xml:space="preserve">форму захвата, предлагающую оставить контактную информацию взамен на полезную </w:t>
      </w:r>
      <w:r w:rsidR="00965E17">
        <w:t xml:space="preserve">бесплатную </w:t>
      </w:r>
      <w:r>
        <w:t xml:space="preserve">услугу. В интернет-маркетинге, </w:t>
      </w:r>
      <w:r w:rsidR="005847BC">
        <w:t>подобную услугу называют «магнитом», который затягивает потенциального клиента в воронку продаж</w:t>
      </w:r>
      <w:r w:rsidR="005847BC">
        <w:rPr>
          <w:rStyle w:val="a9"/>
        </w:rPr>
        <w:footnoteReference w:id="45"/>
      </w:r>
      <w:r w:rsidR="005847BC">
        <w:t xml:space="preserve">. </w:t>
      </w:r>
      <w:r w:rsidR="00547895">
        <w:t xml:space="preserve">«Магнит» </w:t>
      </w:r>
      <w:r w:rsidR="00547895" w:rsidRPr="00547895">
        <w:t>— это</w:t>
      </w:r>
      <w:r w:rsidR="00547895">
        <w:t xml:space="preserve"> своеобразный пробник основной услуги, который даёт возможность потенциальному клиенту оценить профессионализм и заявленные компетенции агентства. В зависимости от специализации </w:t>
      </w:r>
      <w:r w:rsidR="00547895">
        <w:rPr>
          <w:lang w:val="en-US"/>
        </w:rPr>
        <w:t>digital</w:t>
      </w:r>
      <w:r w:rsidR="00547895" w:rsidRPr="00547895">
        <w:t xml:space="preserve"> – </w:t>
      </w:r>
      <w:r w:rsidR="00547895">
        <w:t xml:space="preserve">агентства, в качестве «магнита» могут выступать услуги аудита сайта, рекламной кампании или социальных сетей, оценка рекламного бюджета, первичная консультация. </w:t>
      </w:r>
      <w:r w:rsidR="00B762CA">
        <w:t>В качестве примера можно привести форму захват</w:t>
      </w:r>
      <w:r w:rsidR="001A597A">
        <w:t>а</w:t>
      </w:r>
      <w:r w:rsidR="00104E6D">
        <w:t xml:space="preserve"> </w:t>
      </w:r>
      <w:r w:rsidR="00B762CA">
        <w:rPr>
          <w:lang w:val="en-US"/>
        </w:rPr>
        <w:lastRenderedPageBreak/>
        <w:t>digital</w:t>
      </w:r>
      <w:r w:rsidR="00B762CA">
        <w:t xml:space="preserve">-агентства </w:t>
      </w:r>
      <w:proofErr w:type="spellStart"/>
      <w:r w:rsidR="00B762CA">
        <w:rPr>
          <w:lang w:val="en-US"/>
        </w:rPr>
        <w:t>SpaceCode</w:t>
      </w:r>
      <w:proofErr w:type="spellEnd"/>
      <w:r w:rsidR="00B762CA" w:rsidRPr="00B762CA">
        <w:t xml:space="preserve"> </w:t>
      </w:r>
      <w:r w:rsidR="00B762CA">
        <w:t xml:space="preserve">с «магнитом» в виде бесплатного аудита сайта </w:t>
      </w:r>
      <w:r w:rsidR="00104E6D">
        <w:rPr>
          <w:noProof/>
        </w:rPr>
        <w:drawing>
          <wp:anchor distT="0" distB="0" distL="114300" distR="114300" simplePos="0" relativeHeight="251681792" behindDoc="1" locked="0" layoutInCell="1" allowOverlap="1" wp14:anchorId="44AC4064" wp14:editId="116B4ACB">
            <wp:simplePos x="0" y="0"/>
            <wp:positionH relativeFrom="column">
              <wp:posOffset>160655</wp:posOffset>
            </wp:positionH>
            <wp:positionV relativeFrom="paragraph">
              <wp:posOffset>711200</wp:posOffset>
            </wp:positionV>
            <wp:extent cx="5586095" cy="2775585"/>
            <wp:effectExtent l="0" t="0" r="0" b="5715"/>
            <wp:wrapTopAndBottom/>
            <wp:docPr id="5" name="Рисунок 5" descr="Изображение выглядит как снимок экрана, черный, монитор, экран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ACECODE - Digital-агентство полного цикла в Москве _ Сайты, интернет-реклама, SEO, мобильные приложения и ПО. - Opera 2018-05-13 21.06.0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2CA">
        <w:t>(Рис.7)</w:t>
      </w:r>
    </w:p>
    <w:p w14:paraId="014D87F0" w14:textId="2F4F3ED8" w:rsidR="00B762CA" w:rsidRPr="00B762CA" w:rsidRDefault="00B762CA" w:rsidP="00B762CA">
      <w:pPr>
        <w:ind w:firstLine="708"/>
        <w:jc w:val="center"/>
        <w:rPr>
          <w:i/>
          <w:sz w:val="22"/>
        </w:rPr>
      </w:pPr>
      <w:r>
        <w:rPr>
          <w:i/>
          <w:sz w:val="22"/>
        </w:rPr>
        <w:t xml:space="preserve">Рис.7 Форма захвата на сайте </w:t>
      </w:r>
      <w:r>
        <w:rPr>
          <w:i/>
          <w:sz w:val="22"/>
          <w:lang w:val="en-US"/>
        </w:rPr>
        <w:t>digital</w:t>
      </w:r>
      <w:r w:rsidRPr="00B762CA">
        <w:rPr>
          <w:i/>
          <w:sz w:val="22"/>
        </w:rPr>
        <w:t>-</w:t>
      </w:r>
      <w:r>
        <w:rPr>
          <w:i/>
          <w:sz w:val="22"/>
        </w:rPr>
        <w:t xml:space="preserve">агентства </w:t>
      </w:r>
      <w:proofErr w:type="spellStart"/>
      <w:r>
        <w:rPr>
          <w:i/>
          <w:sz w:val="22"/>
          <w:lang w:val="en-US"/>
        </w:rPr>
        <w:t>SpaceCode</w:t>
      </w:r>
      <w:proofErr w:type="spellEnd"/>
    </w:p>
    <w:p w14:paraId="636A44AB" w14:textId="2BD323D8" w:rsidR="00AE110B" w:rsidRPr="0059041D" w:rsidRDefault="00685BCB" w:rsidP="009418D8">
      <w:pPr>
        <w:ind w:firstLine="708"/>
      </w:pPr>
      <w:r>
        <w:t xml:space="preserve">Следующим важным инструментом в продвижении </w:t>
      </w:r>
      <w:r>
        <w:rPr>
          <w:lang w:val="en-US"/>
        </w:rPr>
        <w:t>digital</w:t>
      </w:r>
      <w:r>
        <w:t xml:space="preserve">-агентств является </w:t>
      </w:r>
      <w:r w:rsidRPr="00AA0A04">
        <w:rPr>
          <w:b/>
          <w:lang w:val="en-US"/>
        </w:rPr>
        <w:t>email</w:t>
      </w:r>
      <w:r w:rsidRPr="00AA0A04">
        <w:rPr>
          <w:b/>
        </w:rPr>
        <w:t>-маркетинг</w:t>
      </w:r>
      <w:r>
        <w:t xml:space="preserve">, или маркетинг по электронной почте. </w:t>
      </w:r>
      <w:r w:rsidR="009418D8">
        <w:t>Э</w:t>
      </w:r>
      <w:r>
        <w:t>тот инструмент используется для поддержания коммуникации с клиентами, сбора обратной связи и увеличения продаж.</w:t>
      </w:r>
      <w:r w:rsidR="009418D8">
        <w:t xml:space="preserve"> Указывая адрес электронной почты в форме захвата или подписки на сайте, потенциальный клиент автоматически соглашается на получение полезной информации от рекламного агентства. Очень важно получить подтверждение подписки от клиента, иначе рассылка на его </w:t>
      </w:r>
      <w:r w:rsidR="009418D8">
        <w:rPr>
          <w:lang w:val="en-US"/>
        </w:rPr>
        <w:t>email</w:t>
      </w:r>
      <w:r w:rsidR="009418D8">
        <w:t xml:space="preserve">-адрес будет невозможна. В </w:t>
      </w:r>
      <w:r w:rsidR="009418D8">
        <w:rPr>
          <w:lang w:val="en-US"/>
        </w:rPr>
        <w:t>email</w:t>
      </w:r>
      <w:r w:rsidR="009418D8" w:rsidRPr="009418D8">
        <w:t>-</w:t>
      </w:r>
      <w:r w:rsidR="009418D8">
        <w:t>маркетинге главенствует принцип добровольности - никто не имеет права подписать клиента на рассылку без его ведома, при этом он может отписаться от неё в любое время</w:t>
      </w:r>
      <w:r w:rsidR="0059041D">
        <w:rPr>
          <w:rStyle w:val="a9"/>
        </w:rPr>
        <w:footnoteReference w:id="46"/>
      </w:r>
      <w:r w:rsidR="009418D8">
        <w:t xml:space="preserve">. Отправление электронных писем по подписной базе осуществляется с помощью специальных сервисов рассылки. Одним из самых востребованных </w:t>
      </w:r>
      <w:r w:rsidR="0059041D">
        <w:t>и бесплатных сервисов</w:t>
      </w:r>
      <w:r w:rsidR="009418D8">
        <w:t xml:space="preserve"> </w:t>
      </w:r>
      <w:r w:rsidR="0059041D">
        <w:t xml:space="preserve">рассылки писем </w:t>
      </w:r>
      <w:r w:rsidR="009418D8">
        <w:t xml:space="preserve">на сегодняшний день </w:t>
      </w:r>
      <w:r w:rsidR="0059041D">
        <w:t xml:space="preserve">является </w:t>
      </w:r>
      <w:r w:rsidR="0059041D">
        <w:rPr>
          <w:lang w:val="en-US"/>
        </w:rPr>
        <w:lastRenderedPageBreak/>
        <w:t>MailChimp</w:t>
      </w:r>
      <w:r w:rsidR="0059041D">
        <w:rPr>
          <w:rStyle w:val="a9"/>
          <w:lang w:val="en-US"/>
        </w:rPr>
        <w:footnoteReference w:id="47"/>
      </w:r>
      <w:r w:rsidR="0059041D">
        <w:t xml:space="preserve">. Он позволяет создавать автоматизированные рассылки для любых бизнес-целей, отслеживать доставку писем и их эффективность.  </w:t>
      </w:r>
    </w:p>
    <w:p w14:paraId="75151767" w14:textId="6F689333" w:rsidR="00AA0A04" w:rsidRDefault="00AA0A04" w:rsidP="00AA0A04">
      <w:pPr>
        <w:ind w:firstLine="708"/>
      </w:pPr>
      <w:r>
        <w:t xml:space="preserve">Среди современных коммуникационных технологий одним из самых эффективных и быстроразвивающихся инструментов считается </w:t>
      </w:r>
      <w:r w:rsidRPr="00AA0A04">
        <w:rPr>
          <w:b/>
        </w:rPr>
        <w:t>интернет-рекла</w:t>
      </w:r>
      <w:r>
        <w:rPr>
          <w:b/>
        </w:rPr>
        <w:t xml:space="preserve">ма. </w:t>
      </w:r>
      <w:r w:rsidRPr="00AA0A04">
        <w:t>Востребованность рекламы в интернете обусловлена рядом преимуществ, которые она даёт при продвижении</w:t>
      </w:r>
      <w:r w:rsidR="00D34F17">
        <w:rPr>
          <w:rStyle w:val="a9"/>
        </w:rPr>
        <w:footnoteReference w:id="48"/>
      </w:r>
      <w:r w:rsidRPr="00AA0A04">
        <w:t xml:space="preserve">: </w:t>
      </w:r>
    </w:p>
    <w:p w14:paraId="260295D6" w14:textId="68329F18" w:rsidR="00D34F17" w:rsidRDefault="00D34F17" w:rsidP="00D34F17">
      <w:pPr>
        <w:pStyle w:val="ae"/>
        <w:numPr>
          <w:ilvl w:val="0"/>
          <w:numId w:val="26"/>
        </w:numPr>
      </w:pPr>
      <w:r>
        <w:t xml:space="preserve">Интерактивность – интернет-пользователи имеют возможность откликаться на актуальные им рекламные объявления и активно взаимодействовать с ними. Например, развернуть подробную информацию, кликнуть на баннер, перейти на сайт рекламодателя.  </w:t>
      </w:r>
    </w:p>
    <w:p w14:paraId="369E24B8" w14:textId="49804A28" w:rsidR="00AA0A04" w:rsidRDefault="00D34F17" w:rsidP="00BF60EB">
      <w:pPr>
        <w:pStyle w:val="ae"/>
        <w:numPr>
          <w:ilvl w:val="0"/>
          <w:numId w:val="25"/>
        </w:numPr>
      </w:pPr>
      <w:r>
        <w:t>Мультимедийность</w:t>
      </w:r>
      <w:r w:rsidR="00AA0A04">
        <w:t xml:space="preserve"> – возможность использования и объединения в реклам</w:t>
      </w:r>
      <w:r w:rsidR="00702D88">
        <w:t>ном объявлении</w:t>
      </w:r>
      <w:r w:rsidR="00AA0A04">
        <w:t xml:space="preserve"> визуальных, звуковых, в</w:t>
      </w:r>
      <w:r w:rsidR="00702D88">
        <w:t xml:space="preserve">идеографических и текстовых компонентов. </w:t>
      </w:r>
    </w:p>
    <w:p w14:paraId="791ADA0B" w14:textId="5F48A137" w:rsidR="00AA0A04" w:rsidRDefault="00D34F17" w:rsidP="00702D88">
      <w:pPr>
        <w:pStyle w:val="ae"/>
        <w:numPr>
          <w:ilvl w:val="0"/>
          <w:numId w:val="25"/>
        </w:numPr>
      </w:pPr>
      <w:proofErr w:type="spellStart"/>
      <w:r>
        <w:t>Т</w:t>
      </w:r>
      <w:r w:rsidR="00AA0A04">
        <w:t>аргетированность</w:t>
      </w:r>
      <w:proofErr w:type="spellEnd"/>
      <w:r w:rsidR="00AA0A04">
        <w:t xml:space="preserve"> – </w:t>
      </w:r>
      <w:r w:rsidR="00702D88">
        <w:t xml:space="preserve">наличие механизма </w:t>
      </w:r>
      <w:r w:rsidR="00AA0A04">
        <w:t>выявлени</w:t>
      </w:r>
      <w:r w:rsidR="00702D88">
        <w:t>я</w:t>
      </w:r>
      <w:r w:rsidR="00AA0A04">
        <w:t xml:space="preserve"> </w:t>
      </w:r>
      <w:r w:rsidR="00702D88">
        <w:t xml:space="preserve">узких </w:t>
      </w:r>
      <w:r w:rsidR="00AA0A04">
        <w:t>аудитори</w:t>
      </w:r>
      <w:r w:rsidR="00702D88">
        <w:t>й</w:t>
      </w:r>
      <w:r w:rsidR="00AA0A04">
        <w:t>, представляющ</w:t>
      </w:r>
      <w:r w:rsidR="00702D88">
        <w:t>их</w:t>
      </w:r>
      <w:r w:rsidR="00AA0A04">
        <w:t xml:space="preserve"> сегмент потенциальных потребителей рекламируемого товара, услуги</w:t>
      </w:r>
      <w:r w:rsidR="00702D88">
        <w:t xml:space="preserve">. </w:t>
      </w:r>
    </w:p>
    <w:p w14:paraId="5C26AD8C" w14:textId="49057778" w:rsidR="00AA0A04" w:rsidRDefault="00D34F17" w:rsidP="00702D88">
      <w:pPr>
        <w:pStyle w:val="ae"/>
        <w:numPr>
          <w:ilvl w:val="0"/>
          <w:numId w:val="25"/>
        </w:numPr>
      </w:pPr>
      <w:proofErr w:type="spellStart"/>
      <w:r>
        <w:t>Медиаизмерения</w:t>
      </w:r>
      <w:proofErr w:type="spellEnd"/>
      <w:r w:rsidR="00702D88">
        <w:t xml:space="preserve"> –</w:t>
      </w:r>
      <w:r w:rsidR="00AA0A04">
        <w:t xml:space="preserve"> </w:t>
      </w:r>
      <w:r w:rsidR="00702D88">
        <w:t>современные сервисы веб-аналитики позволяют собирать информацию о всех целевых действиях и реакциях потребителей на рекламное объявление</w:t>
      </w:r>
      <w:r>
        <w:t xml:space="preserve">, что существенно повышает возможности оценки эффективности рекламы. </w:t>
      </w:r>
    </w:p>
    <w:p w14:paraId="57DE6FEA" w14:textId="5B66FDDB" w:rsidR="00835F83" w:rsidRDefault="00104E6D" w:rsidP="00CF4546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22B5FE85" wp14:editId="519830DA">
            <wp:simplePos x="0" y="0"/>
            <wp:positionH relativeFrom="column">
              <wp:posOffset>791845</wp:posOffset>
            </wp:positionH>
            <wp:positionV relativeFrom="paragraph">
              <wp:posOffset>3758837</wp:posOffset>
            </wp:positionV>
            <wp:extent cx="4530090" cy="2667000"/>
            <wp:effectExtent l="0" t="0" r="3810" b="0"/>
            <wp:wrapTopAndBottom/>
            <wp:docPr id="15" name="Рисунок 15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igital агентство - Поиск в Google - Opera 2018-05-14 14.05.1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09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081">
        <w:t xml:space="preserve">В продвижении </w:t>
      </w:r>
      <w:r w:rsidR="00B15081">
        <w:rPr>
          <w:lang w:val="en-US"/>
        </w:rPr>
        <w:t>digital</w:t>
      </w:r>
      <w:r w:rsidR="00B15081">
        <w:t xml:space="preserve">-агентств используется комплекс разных видов </w:t>
      </w:r>
      <w:r w:rsidR="00B15081" w:rsidRPr="00305B23">
        <w:rPr>
          <w:b/>
        </w:rPr>
        <w:t>интернет</w:t>
      </w:r>
      <w:r w:rsidR="00083110" w:rsidRPr="00305B23">
        <w:rPr>
          <w:b/>
        </w:rPr>
        <w:t>-</w:t>
      </w:r>
      <w:r w:rsidR="00B15081" w:rsidRPr="00305B23">
        <w:rPr>
          <w:b/>
        </w:rPr>
        <w:t>рекламы</w:t>
      </w:r>
      <w:r w:rsidR="00B15081">
        <w:t xml:space="preserve">. В первую очередь, продвижение сайта агентства начинается с </w:t>
      </w:r>
      <w:r w:rsidR="00B15081" w:rsidRPr="00305B23">
        <w:t>поисковой</w:t>
      </w:r>
      <w:r w:rsidR="002A56D0" w:rsidRPr="00305B23">
        <w:t xml:space="preserve"> и </w:t>
      </w:r>
      <w:r w:rsidR="00925070" w:rsidRPr="00305B23">
        <w:t>тематической</w:t>
      </w:r>
      <w:r w:rsidR="002A56D0" w:rsidRPr="00305B23">
        <w:t xml:space="preserve"> контекстной</w:t>
      </w:r>
      <w:r w:rsidR="00B15081" w:rsidRPr="00305B23">
        <w:t xml:space="preserve"> рекламы</w:t>
      </w:r>
      <w:r w:rsidR="002A56D0">
        <w:t xml:space="preserve">. </w:t>
      </w:r>
      <w:r w:rsidR="00925070" w:rsidRPr="00305B23">
        <w:rPr>
          <w:b/>
        </w:rPr>
        <w:t>Контекстной рекламой</w:t>
      </w:r>
      <w:r w:rsidR="00925070">
        <w:t xml:space="preserve"> называют вид динамического </w:t>
      </w:r>
      <w:r w:rsidR="00CF4546">
        <w:t xml:space="preserve">размещения, когда рекламное объявление близко к контексту сайта, на котором оно размещается, или запросу пользователя. В </w:t>
      </w:r>
      <w:r w:rsidR="00CF4546" w:rsidRPr="00305B23">
        <w:rPr>
          <w:b/>
        </w:rPr>
        <w:t>поисковой рекламе</w:t>
      </w:r>
      <w:r w:rsidR="00CF4546">
        <w:t xml:space="preserve"> текстовые рекламные объявления показываются на страницах выдачи результатов поисковых систем Яндекс или </w:t>
      </w:r>
      <w:r w:rsidR="00CF4546">
        <w:rPr>
          <w:lang w:val="en-US"/>
        </w:rPr>
        <w:t>Google</w:t>
      </w:r>
      <w:r w:rsidR="00CF4546">
        <w:rPr>
          <w:rStyle w:val="a9"/>
          <w:lang w:val="en-US"/>
        </w:rPr>
        <w:footnoteReference w:id="49"/>
      </w:r>
      <w:r w:rsidR="00CF4546" w:rsidRPr="00CF4546">
        <w:t xml:space="preserve">. </w:t>
      </w:r>
      <w:r w:rsidR="00CF4546">
        <w:t xml:space="preserve">Этот вид интернет-рекламы активно используется в продвижении </w:t>
      </w:r>
      <w:r w:rsidR="00CF4546">
        <w:rPr>
          <w:lang w:val="en-US"/>
        </w:rPr>
        <w:t>digital</w:t>
      </w:r>
      <w:r w:rsidR="00CF4546" w:rsidRPr="00CF4546">
        <w:t>-</w:t>
      </w:r>
      <w:r w:rsidR="00CF4546">
        <w:t>агентств, о чём свидетельствуют результаты выдачи по запросу «</w:t>
      </w:r>
      <w:r w:rsidR="00CF4546">
        <w:rPr>
          <w:lang w:val="en-US"/>
        </w:rPr>
        <w:t>digital</w:t>
      </w:r>
      <w:r w:rsidR="00CF4546">
        <w:t xml:space="preserve"> агентство» (Рис.8) Таким образом агентства получают целевой трафик на сайт, ведь пользователи, которые вводят такой запрос, скорее всего нуждаются в услугах агентства. </w:t>
      </w:r>
    </w:p>
    <w:p w14:paraId="1925A6E8" w14:textId="5F2E7219" w:rsidR="00104E6D" w:rsidRDefault="00104E6D" w:rsidP="00104E6D">
      <w:pPr>
        <w:ind w:firstLine="708"/>
        <w:jc w:val="center"/>
        <w:rPr>
          <w:i/>
          <w:sz w:val="22"/>
        </w:rPr>
      </w:pPr>
      <w:r>
        <w:rPr>
          <w:i/>
          <w:sz w:val="22"/>
        </w:rPr>
        <w:t>Рис.8</w:t>
      </w:r>
      <w:r w:rsidRPr="00CF4546">
        <w:rPr>
          <w:i/>
          <w:sz w:val="22"/>
        </w:rPr>
        <w:t xml:space="preserve">. </w:t>
      </w:r>
      <w:r>
        <w:rPr>
          <w:i/>
          <w:sz w:val="22"/>
        </w:rPr>
        <w:t>Результаты выдачи по запросу «</w:t>
      </w:r>
      <w:r>
        <w:rPr>
          <w:i/>
          <w:sz w:val="22"/>
          <w:lang w:val="en-US"/>
        </w:rPr>
        <w:t>Digital</w:t>
      </w:r>
      <w:r w:rsidRPr="00CF4546">
        <w:rPr>
          <w:i/>
          <w:sz w:val="22"/>
        </w:rPr>
        <w:t xml:space="preserve"> </w:t>
      </w:r>
      <w:r>
        <w:rPr>
          <w:i/>
          <w:sz w:val="22"/>
        </w:rPr>
        <w:t xml:space="preserve">агентство» в </w:t>
      </w:r>
      <w:r>
        <w:rPr>
          <w:i/>
          <w:sz w:val="22"/>
          <w:lang w:val="en-US"/>
        </w:rPr>
        <w:t>Google</w:t>
      </w:r>
      <w:r>
        <w:rPr>
          <w:i/>
          <w:sz w:val="22"/>
        </w:rPr>
        <w:t xml:space="preserve">. </w:t>
      </w:r>
    </w:p>
    <w:p w14:paraId="13DC0E63" w14:textId="77777777" w:rsidR="00104E6D" w:rsidRPr="00104E6D" w:rsidRDefault="00104E6D" w:rsidP="00104E6D">
      <w:pPr>
        <w:ind w:firstLine="708"/>
        <w:jc w:val="center"/>
        <w:rPr>
          <w:i/>
          <w:sz w:val="22"/>
        </w:rPr>
      </w:pPr>
    </w:p>
    <w:p w14:paraId="37DEF73A" w14:textId="2335BF45" w:rsidR="00B07E6B" w:rsidRDefault="00CF4546" w:rsidP="00B07E6B">
      <w:pPr>
        <w:ind w:firstLine="708"/>
      </w:pPr>
      <w:r w:rsidRPr="00305B23">
        <w:rPr>
          <w:b/>
        </w:rPr>
        <w:t xml:space="preserve">Тематическая </w:t>
      </w:r>
      <w:r w:rsidR="00B07E6B" w:rsidRPr="00305B23">
        <w:rPr>
          <w:b/>
        </w:rPr>
        <w:t>контекстная</w:t>
      </w:r>
      <w:r w:rsidRPr="00305B23">
        <w:rPr>
          <w:b/>
        </w:rPr>
        <w:t xml:space="preserve"> реклама</w:t>
      </w:r>
      <w:r>
        <w:t xml:space="preserve"> отличается размещением </w:t>
      </w:r>
      <w:r w:rsidR="001437DE">
        <w:t xml:space="preserve">на </w:t>
      </w:r>
      <w:r w:rsidR="00B07E6B">
        <w:t xml:space="preserve">страницах сайтов и в мобильных приложениях, входящих в рекламную сеть поисковой системы. Форматы объявлений разнообразны, и включают в себя </w:t>
      </w:r>
      <w:r w:rsidR="00B07E6B">
        <w:lastRenderedPageBreak/>
        <w:t xml:space="preserve">баннеры, видеоролики, </w:t>
      </w:r>
      <w:r w:rsidR="00104E6D">
        <w:t xml:space="preserve">текстовое </w:t>
      </w:r>
      <w:r w:rsidR="00B07E6B">
        <w:t xml:space="preserve">графические блоки. Главная особенность – сайты, на </w:t>
      </w:r>
      <w:r w:rsidR="007527E7">
        <w:t>которых</w:t>
      </w:r>
      <w:r w:rsidR="00B07E6B">
        <w:t xml:space="preserve"> показываются рекламные объявления, полностью соответствуют их тематике</w:t>
      </w:r>
      <w:r w:rsidR="007527E7">
        <w:t xml:space="preserve">, что увеличивает доверие к объекту рекламирования и способствует повышению </w:t>
      </w:r>
      <w:proofErr w:type="spellStart"/>
      <w:r w:rsidR="007527E7">
        <w:t>кликабельности</w:t>
      </w:r>
      <w:proofErr w:type="spellEnd"/>
      <w:r w:rsidR="007527E7">
        <w:t xml:space="preserve">. Примеры тематических объявлений, используемых рекламными агентствами, показаны на рис.9. </w:t>
      </w:r>
    </w:p>
    <w:p w14:paraId="75236E0E" w14:textId="77777777" w:rsidR="007527E7" w:rsidRPr="00CF4546" w:rsidRDefault="007527E7" w:rsidP="00CF4546">
      <w:pPr>
        <w:ind w:firstLine="708"/>
        <w:jc w:val="center"/>
      </w:pPr>
    </w:p>
    <w:p w14:paraId="31A32C22" w14:textId="6B41FC54" w:rsidR="00715869" w:rsidRDefault="007527E7" w:rsidP="007527E7">
      <w:pPr>
        <w:jc w:val="left"/>
      </w:pPr>
      <w:r>
        <w:rPr>
          <w:noProof/>
        </w:rPr>
        <w:drawing>
          <wp:inline distT="0" distB="0" distL="0" distR="0" wp14:anchorId="0FE3BF9A" wp14:editId="725FAB04">
            <wp:extent cx="5940425" cy="2501265"/>
            <wp:effectExtent l="0" t="0" r="3175" b="0"/>
            <wp:docPr id="22" name="Рисунок 22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Объявления конкурентов в РСЯ - Opera 2018-05-14 14.19.5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A1C6C" w14:textId="7BEE5383" w:rsidR="007527E7" w:rsidRDefault="007527E7" w:rsidP="007527E7">
      <w:pPr>
        <w:jc w:val="center"/>
        <w:rPr>
          <w:sz w:val="22"/>
        </w:rPr>
      </w:pPr>
      <w:r>
        <w:rPr>
          <w:sz w:val="22"/>
        </w:rPr>
        <w:t>Рис.9 Тематические объявления агентств интернет-маркетинга</w:t>
      </w:r>
    </w:p>
    <w:p w14:paraId="5EA85516" w14:textId="6236DCDC" w:rsidR="000F7F5B" w:rsidRDefault="007527E7" w:rsidP="0023275D">
      <w:r>
        <w:t xml:space="preserve">Данный инструмент удобен своей гибкостью, поскольку позволяет заказчику самостоятельно выбирать время, город, ключевые слова и словосочетания, по которым будет показываться объявления. Также, контекстная реклама предоставляет широкие возможности для </w:t>
      </w:r>
      <w:proofErr w:type="spellStart"/>
      <w:r>
        <w:t>ретаргетинга</w:t>
      </w:r>
      <w:proofErr w:type="spellEnd"/>
      <w:r>
        <w:t xml:space="preserve"> – обращения к</w:t>
      </w:r>
      <w:r w:rsidR="000F7F5B">
        <w:t xml:space="preserve"> </w:t>
      </w:r>
      <w:r>
        <w:t xml:space="preserve">пользователям, уже посетившим сайт агентства, для возвращения и </w:t>
      </w:r>
      <w:r w:rsidR="008764DB">
        <w:t>стимулирования интереса</w:t>
      </w:r>
      <w:r w:rsidR="008764DB">
        <w:rPr>
          <w:rStyle w:val="a9"/>
        </w:rPr>
        <w:footnoteReference w:id="50"/>
      </w:r>
      <w:r w:rsidR="008764DB">
        <w:t xml:space="preserve">. </w:t>
      </w:r>
      <w:r w:rsidR="000F7F5B">
        <w:t xml:space="preserve"> </w:t>
      </w:r>
    </w:p>
    <w:p w14:paraId="6DC3D1C4" w14:textId="15D96EAC" w:rsidR="000F7F5B" w:rsidRDefault="000F7F5B" w:rsidP="0023275D">
      <w:pPr>
        <w:ind w:firstLine="708"/>
      </w:pPr>
      <w:r>
        <w:t xml:space="preserve">Особое место в системе коммуникационных технологий занимает </w:t>
      </w:r>
      <w:r w:rsidRPr="00305B23">
        <w:rPr>
          <w:b/>
          <w:lang w:val="en-US"/>
        </w:rPr>
        <w:t>SMM</w:t>
      </w:r>
      <w:r w:rsidRPr="00305B23">
        <w:rPr>
          <w:b/>
        </w:rPr>
        <w:t xml:space="preserve"> – </w:t>
      </w:r>
      <w:r w:rsidRPr="00305B23">
        <w:rPr>
          <w:b/>
          <w:lang w:val="en-US"/>
        </w:rPr>
        <w:t>Social</w:t>
      </w:r>
      <w:r w:rsidRPr="00305B23">
        <w:rPr>
          <w:b/>
        </w:rPr>
        <w:t xml:space="preserve"> </w:t>
      </w:r>
      <w:r w:rsidRPr="00305B23">
        <w:rPr>
          <w:b/>
          <w:lang w:val="en-US"/>
        </w:rPr>
        <w:t>Media</w:t>
      </w:r>
      <w:r w:rsidRPr="00305B23">
        <w:rPr>
          <w:b/>
        </w:rPr>
        <w:t xml:space="preserve"> </w:t>
      </w:r>
      <w:r w:rsidRPr="00305B23">
        <w:rPr>
          <w:b/>
          <w:lang w:val="en-US"/>
        </w:rPr>
        <w:t>Marketing</w:t>
      </w:r>
      <w:r>
        <w:t xml:space="preserve"> – продвижение бренда или продукта через социальные медиа. К ним относятся социальные сети, блоги, сервисы для мгновенного обмена сообщений. Исследование аналитического агентства </w:t>
      </w:r>
      <w:r>
        <w:rPr>
          <w:lang w:val="en-US"/>
        </w:rPr>
        <w:lastRenderedPageBreak/>
        <w:t>Statista</w:t>
      </w:r>
      <w:r w:rsidRPr="001B109C">
        <w:t xml:space="preserve"> </w:t>
      </w:r>
      <w:r>
        <w:t xml:space="preserve">в 2017 году показало, что самой популярной социальной сетью в мире остаётся </w:t>
      </w:r>
      <w:r>
        <w:rPr>
          <w:lang w:val="en-US"/>
        </w:rPr>
        <w:t>Facebook</w:t>
      </w:r>
      <w:r>
        <w:t xml:space="preserve"> (</w:t>
      </w:r>
      <w:r w:rsidRPr="001B109C">
        <w:t xml:space="preserve">2 </w:t>
      </w:r>
      <w:r>
        <w:t>миллиарда активных пользователей), на втором месте</w:t>
      </w:r>
      <w:r w:rsidRPr="001B109C">
        <w:t xml:space="preserve"> </w:t>
      </w:r>
      <w:proofErr w:type="spellStart"/>
      <w:r>
        <w:rPr>
          <w:lang w:val="en-US"/>
        </w:rPr>
        <w:t>Youtube</w:t>
      </w:r>
      <w:proofErr w:type="spellEnd"/>
      <w:r w:rsidRPr="001B109C">
        <w:t xml:space="preserve"> (1</w:t>
      </w:r>
      <w:r>
        <w:t xml:space="preserve">,5 миллиарда пользователей), на шестой строчке </w:t>
      </w:r>
      <w:r>
        <w:rPr>
          <w:lang w:val="en-US"/>
        </w:rPr>
        <w:t>Instagram</w:t>
      </w:r>
      <w:r>
        <w:t xml:space="preserve"> (700 </w:t>
      </w:r>
      <w:r w:rsidR="00D7791C">
        <w:rPr>
          <w:noProof/>
        </w:rPr>
        <w:drawing>
          <wp:anchor distT="0" distB="0" distL="114300" distR="114300" simplePos="0" relativeHeight="251683840" behindDoc="1" locked="0" layoutInCell="1" allowOverlap="1" wp14:anchorId="49FF00D9" wp14:editId="38ED8E77">
            <wp:simplePos x="0" y="0"/>
            <wp:positionH relativeFrom="column">
              <wp:posOffset>432526</wp:posOffset>
            </wp:positionH>
            <wp:positionV relativeFrom="paragraph">
              <wp:posOffset>1310005</wp:posOffset>
            </wp:positionV>
            <wp:extent cx="5130800" cy="4027170"/>
            <wp:effectExtent l="0" t="0" r="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lobal-social-networks-ac (1)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70"/>
                    <a:stretch/>
                  </pic:blipFill>
                  <pic:spPr bwMode="auto">
                    <a:xfrm>
                      <a:off x="0" y="0"/>
                      <a:ext cx="5130800" cy="402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миллионов пользователей)</w:t>
      </w:r>
      <w:r>
        <w:rPr>
          <w:rStyle w:val="a9"/>
        </w:rPr>
        <w:footnoteReference w:id="51"/>
      </w:r>
    </w:p>
    <w:p w14:paraId="556CE412" w14:textId="70C71FF6" w:rsidR="001B109C" w:rsidRDefault="001B109C" w:rsidP="007527E7">
      <w:pPr>
        <w:jc w:val="left"/>
      </w:pPr>
      <w:r>
        <w:t>.</w:t>
      </w:r>
    </w:p>
    <w:p w14:paraId="3223EA4A" w14:textId="1B158820" w:rsidR="001B109C" w:rsidRPr="00194DFD" w:rsidRDefault="00194DFD" w:rsidP="00194DFD">
      <w:pPr>
        <w:jc w:val="center"/>
        <w:rPr>
          <w:sz w:val="24"/>
        </w:rPr>
      </w:pPr>
      <w:r w:rsidRPr="00194DFD">
        <w:rPr>
          <w:sz w:val="24"/>
        </w:rPr>
        <w:t>Рис. 10 Самые популярные социальные платформы</w:t>
      </w:r>
    </w:p>
    <w:p w14:paraId="7A72E3F6" w14:textId="35A1B0CF" w:rsidR="00D7791C" w:rsidRDefault="000F7F5B" w:rsidP="0023275D">
      <w:pPr>
        <w:ind w:firstLine="708"/>
      </w:pPr>
      <w:r>
        <w:t xml:space="preserve">На сегодняшний день социальные медиа – это один из самых эффективных каналов коммуникации компании с целевыми группами общественности, так как они позволяют интерактивно взаимодействовать пользователями и вовлекать их в маркетинговые активности, которые не </w:t>
      </w:r>
      <w:r>
        <w:lastRenderedPageBreak/>
        <w:t>воспринимаются как прямая реклама</w:t>
      </w:r>
      <w:r>
        <w:rPr>
          <w:rStyle w:val="a9"/>
        </w:rPr>
        <w:footnoteReference w:id="52"/>
      </w:r>
      <w:r>
        <w:t>.</w:t>
      </w:r>
      <w:r w:rsidRPr="00E83AD5">
        <w:t xml:space="preserve"> </w:t>
      </w:r>
      <w:r>
        <w:t xml:space="preserve">Конечно, при условии грамотно выстроенного контент-маркетинга и комьюнити-менеджмента. Для рекламных агентств социальные медиа стали площадкой для информирования целевых групп общественности о новостях и достижениях, демонстрации уровня компетенций, расширения аудитории и поиска клиентов. По результатам исследования </w:t>
      </w:r>
      <w:proofErr w:type="spellStart"/>
      <w:r w:rsidRPr="00C85B39">
        <w:t>Social</w:t>
      </w:r>
      <w:proofErr w:type="spellEnd"/>
      <w:r w:rsidRPr="00C85B39">
        <w:t xml:space="preserve"> media examiner</w:t>
      </w:r>
      <w:r>
        <w:t xml:space="preserve"> самыми популярными форматами для достижения бизнес-целей являются изображения, блоги, видео, прямые эфиры, подкасты</w:t>
      </w:r>
      <w:r>
        <w:rPr>
          <w:rStyle w:val="a9"/>
        </w:rPr>
        <w:footnoteReference w:id="53"/>
      </w:r>
      <w:r>
        <w:t xml:space="preserve">.  Примеры использования данных форматов </w:t>
      </w:r>
      <w:r w:rsidR="00D7791C">
        <w:t>рекламными агентствами</w:t>
      </w:r>
      <w:r>
        <w:t xml:space="preserve"> показаны на рисунке 11. </w:t>
      </w:r>
    </w:p>
    <w:p w14:paraId="5EF5B5AF" w14:textId="77777777" w:rsidR="00D7791C" w:rsidRDefault="00D7791C" w:rsidP="00D7791C">
      <w:pPr>
        <w:ind w:firstLine="708"/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12591769" wp14:editId="6091E7D0">
            <wp:simplePos x="0" y="0"/>
            <wp:positionH relativeFrom="column">
              <wp:posOffset>-601073</wp:posOffset>
            </wp:positionH>
            <wp:positionV relativeFrom="page">
              <wp:posOffset>4549775</wp:posOffset>
            </wp:positionV>
            <wp:extent cx="3319145" cy="2738755"/>
            <wp:effectExtent l="0" t="0" r="0" b="4445"/>
            <wp:wrapTopAndBottom/>
            <wp:docPr id="24" name="Рисунок 24" descr="Изображение выглядит как снимок экрана, внутренний, фотография&#10;&#10;Описание создано с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(4) Комплето - Системный Электронный Маркетинг - Главная - Opera 2018-05-15 03.04.4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311">
        <w:rPr>
          <w:i/>
          <w:noProof/>
          <w:sz w:val="22"/>
        </w:rPr>
        <w:drawing>
          <wp:anchor distT="0" distB="0" distL="114300" distR="114300" simplePos="0" relativeHeight="251726848" behindDoc="0" locked="0" layoutInCell="1" allowOverlap="1" wp14:anchorId="31480A1D" wp14:editId="111187EE">
            <wp:simplePos x="0" y="0"/>
            <wp:positionH relativeFrom="column">
              <wp:posOffset>2871016</wp:posOffset>
            </wp:positionH>
            <wp:positionV relativeFrom="page">
              <wp:posOffset>4383314</wp:posOffset>
            </wp:positionV>
            <wp:extent cx="3058795" cy="3971290"/>
            <wp:effectExtent l="0" t="0" r="8255" b="0"/>
            <wp:wrapTopAndBottom/>
            <wp:docPr id="26" name="Рисунок 26" descr="Изображение выглядит как снимок экрана, внутренний, стена, монитор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Агентство экспертного маркетинга NextMedia - Opera 2018-05-15 03.21.3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F5B">
        <w:t xml:space="preserve">Подробнее использование социальных медиа в продвижении рекламных агентств будет рассмотрено во второй главе. </w:t>
      </w:r>
    </w:p>
    <w:p w14:paraId="5289B2D4" w14:textId="1347F10A" w:rsidR="00D7791C" w:rsidRPr="006C7311" w:rsidRDefault="00D7791C" w:rsidP="00D7791C">
      <w:pPr>
        <w:ind w:firstLine="708"/>
      </w:pPr>
      <w:r w:rsidRPr="00D7791C">
        <w:rPr>
          <w:i/>
          <w:sz w:val="22"/>
        </w:rPr>
        <w:t xml:space="preserve">Рис.11 Прямой эфир агентства </w:t>
      </w:r>
      <w:proofErr w:type="spellStart"/>
      <w:r w:rsidRPr="00D7791C">
        <w:rPr>
          <w:i/>
          <w:sz w:val="22"/>
        </w:rPr>
        <w:t>Комплето</w:t>
      </w:r>
      <w:proofErr w:type="spellEnd"/>
      <w:r w:rsidRPr="00D7791C">
        <w:rPr>
          <w:i/>
          <w:sz w:val="22"/>
        </w:rPr>
        <w:t xml:space="preserve"> и подборка подкастов агентства </w:t>
      </w:r>
      <w:proofErr w:type="spellStart"/>
      <w:r w:rsidRPr="00D7791C">
        <w:rPr>
          <w:i/>
          <w:sz w:val="22"/>
          <w:lang w:val="en-US"/>
        </w:rPr>
        <w:t>NextMedia</w:t>
      </w:r>
      <w:proofErr w:type="spellEnd"/>
    </w:p>
    <w:p w14:paraId="4659ED8F" w14:textId="01BFB4A2" w:rsidR="0023275D" w:rsidRDefault="0023275D" w:rsidP="007358DD">
      <w:pPr>
        <w:spacing w:before="240"/>
        <w:ind w:firstLine="708"/>
      </w:pPr>
      <w:r>
        <w:lastRenderedPageBreak/>
        <w:t xml:space="preserve">Помимо интернет-рекламы, особым место в продвижении рекламных агентств являются связи с общественностью. Ключевыми направлениями </w:t>
      </w:r>
      <w:r>
        <w:rPr>
          <w:lang w:val="en-US"/>
        </w:rPr>
        <w:t>PR</w:t>
      </w:r>
      <w:r w:rsidRPr="0023275D">
        <w:t>-</w:t>
      </w:r>
      <w:r>
        <w:t>продвижения для рекламных агентств являются формирование паблисити</w:t>
      </w:r>
      <w:r w:rsidR="00A535EF">
        <w:t xml:space="preserve"> </w:t>
      </w:r>
      <w:r w:rsidR="00417E36">
        <w:t>и событийный менеджмент.</w:t>
      </w:r>
      <w:r>
        <w:t xml:space="preserve"> Рассмотрим инструменты </w:t>
      </w:r>
      <w:r w:rsidR="00417E36">
        <w:t>каждого направления</w:t>
      </w:r>
      <w:r>
        <w:t xml:space="preserve"> более подробно</w:t>
      </w:r>
      <w:r w:rsidR="00417E36">
        <w:t xml:space="preserve">. </w:t>
      </w:r>
      <w:r>
        <w:t xml:space="preserve"> </w:t>
      </w:r>
    </w:p>
    <w:p w14:paraId="5E22A231" w14:textId="742BA4F2" w:rsidR="00417E36" w:rsidRDefault="00417E36" w:rsidP="007358DD">
      <w:pPr>
        <w:spacing w:before="240"/>
        <w:ind w:firstLine="708"/>
      </w:pPr>
      <w:r w:rsidRPr="00456314">
        <w:rPr>
          <w:b/>
        </w:rPr>
        <w:t>Паблисити</w:t>
      </w:r>
      <w:r w:rsidRPr="00417E36">
        <w:t xml:space="preserve"> – это вид </w:t>
      </w:r>
      <w:r w:rsidR="00076A7B">
        <w:t>деятельности связей с общественностью</w:t>
      </w:r>
      <w:r w:rsidRPr="00417E36">
        <w:t xml:space="preserve">, </w:t>
      </w:r>
      <w:r w:rsidR="00076A7B">
        <w:t>направленный</w:t>
      </w:r>
      <w:r w:rsidRPr="00417E36">
        <w:t xml:space="preserve"> на формирование </w:t>
      </w:r>
      <w:r w:rsidR="00076A7B">
        <w:t>позитивной известности и признания организации</w:t>
      </w:r>
      <w:r w:rsidRPr="00417E36">
        <w:t xml:space="preserve">, </w:t>
      </w:r>
      <w:r w:rsidR="00076A7B">
        <w:t>её персонала и её деятельности</w:t>
      </w:r>
      <w:r>
        <w:rPr>
          <w:rStyle w:val="a9"/>
        </w:rPr>
        <w:footnoteReference w:id="54"/>
      </w:r>
      <w:r w:rsidRPr="00417E36">
        <w:t xml:space="preserve">. </w:t>
      </w:r>
      <w:r w:rsidR="00076A7B">
        <w:t xml:space="preserve">Цель </w:t>
      </w:r>
      <w:r w:rsidR="00456314">
        <w:t>паблисити</w:t>
      </w:r>
      <w:r w:rsidR="00076A7B">
        <w:t xml:space="preserve"> как коммуникационной технологии заключается в повышении узнаваемости и формировании лояльности к компании, путём разнообразных средств </w:t>
      </w:r>
      <w:r w:rsidR="00076A7B">
        <w:rPr>
          <w:lang w:val="en-US"/>
        </w:rPr>
        <w:t>PR</w:t>
      </w:r>
      <w:r w:rsidR="00076A7B">
        <w:t xml:space="preserve">. Среди актуальных для продвижения </w:t>
      </w:r>
      <w:r w:rsidR="00076A7B">
        <w:rPr>
          <w:lang w:val="en-US"/>
        </w:rPr>
        <w:t>digital</w:t>
      </w:r>
      <w:r w:rsidR="00076A7B" w:rsidRPr="00076A7B">
        <w:t>-</w:t>
      </w:r>
      <w:r w:rsidR="00076A7B">
        <w:t>агентства выделим следующие:</w:t>
      </w:r>
    </w:p>
    <w:p w14:paraId="44C3189B" w14:textId="50C411BF" w:rsidR="00076A7B" w:rsidRDefault="00076A7B" w:rsidP="00076A7B">
      <w:pPr>
        <w:pStyle w:val="ae"/>
        <w:numPr>
          <w:ilvl w:val="0"/>
          <w:numId w:val="28"/>
        </w:numPr>
        <w:spacing w:before="240"/>
      </w:pPr>
      <w:r>
        <w:t xml:space="preserve">Участие в профессиональных конкурсах </w:t>
      </w:r>
    </w:p>
    <w:p w14:paraId="0CE9BB82" w14:textId="15DEE6B7" w:rsidR="00076A7B" w:rsidRDefault="00076A7B" w:rsidP="00076A7B">
      <w:pPr>
        <w:pStyle w:val="ae"/>
        <w:numPr>
          <w:ilvl w:val="0"/>
          <w:numId w:val="28"/>
        </w:numPr>
        <w:spacing w:before="240"/>
      </w:pPr>
      <w:r>
        <w:t>Участие в рейтингах агентств</w:t>
      </w:r>
    </w:p>
    <w:p w14:paraId="2345A797" w14:textId="38BFBC26" w:rsidR="00076A7B" w:rsidRDefault="00076A7B" w:rsidP="00076A7B">
      <w:pPr>
        <w:pStyle w:val="ae"/>
        <w:numPr>
          <w:ilvl w:val="0"/>
          <w:numId w:val="28"/>
        </w:numPr>
        <w:spacing w:before="240"/>
      </w:pPr>
      <w:r>
        <w:t>Организация интервью руководителя и сотрудников агентства с тематическими СМИ</w:t>
      </w:r>
    </w:p>
    <w:p w14:paraId="2EA1C7AF" w14:textId="6DE990D7" w:rsidR="00A535EF" w:rsidRDefault="00A535EF" w:rsidP="00076A7B">
      <w:pPr>
        <w:pStyle w:val="ae"/>
        <w:numPr>
          <w:ilvl w:val="0"/>
          <w:numId w:val="28"/>
        </w:numPr>
        <w:spacing w:before="240"/>
      </w:pPr>
      <w:r>
        <w:t>Публикации материалов агентства в тематических СМИ</w:t>
      </w:r>
    </w:p>
    <w:p w14:paraId="31989309" w14:textId="34B24556" w:rsidR="00076A7B" w:rsidRDefault="00076A7B" w:rsidP="00076A7B">
      <w:pPr>
        <w:pStyle w:val="ae"/>
        <w:numPr>
          <w:ilvl w:val="0"/>
          <w:numId w:val="28"/>
        </w:numPr>
        <w:spacing w:before="240"/>
      </w:pPr>
      <w:r>
        <w:t>Участие агентства в качестве спикера на профессиональных мероприятиях</w:t>
      </w:r>
    </w:p>
    <w:p w14:paraId="361ACE4F" w14:textId="152162F0" w:rsidR="00456314" w:rsidRPr="00076A7B" w:rsidRDefault="00456314" w:rsidP="00456314">
      <w:pPr>
        <w:spacing w:before="240"/>
      </w:pPr>
      <w:r>
        <w:t xml:space="preserve">В исследовании М.А. Буряк о коммуникационных агентствах в современной российской эксперты называют в числе возможностей для продвижения выступления представителей агентства в качестве экспертов на разных мастер-классах, образовательных лекциях и воркшопах. Также, среди эффективных методов продвижения эксперты называют участие агентств в </w:t>
      </w:r>
      <w:r>
        <w:lastRenderedPageBreak/>
        <w:t>конкурсах, профессиональных рейтингах и отраслевых мероприятиях</w:t>
      </w:r>
      <w:r>
        <w:rPr>
          <w:rStyle w:val="a9"/>
        </w:rPr>
        <w:footnoteReference w:id="55"/>
      </w:r>
      <w:r>
        <w:t>. Директора рекламных агентств в интервью для журнала «Рекламные Идеи» подтверждают мнение экспертов, и дополнительно отмечают участие в семинарах, профильных конференциях, организацию собственных акций и мероприятий</w:t>
      </w:r>
      <w:r>
        <w:rPr>
          <w:rStyle w:val="a9"/>
        </w:rPr>
        <w:footnoteReference w:id="56"/>
      </w:r>
      <w:r>
        <w:t>.</w:t>
      </w:r>
      <w:r w:rsidR="00A535EF">
        <w:t xml:space="preserve"> Отдельно эксперты выделяют необходимость создания «профессионального обучающего контента», как дополнительную возможность рассказать о специализации агентства.  </w:t>
      </w:r>
      <w:r>
        <w:t xml:space="preserve">Все эти мероприятия как по отдельности, так и в совокупности способствуют формированию паблисити как среди потенциальных клиентов, так и в профессиональном сообществе, что оказывают существенное влияние на выбор заказчиком рекламного агентства. </w:t>
      </w:r>
    </w:p>
    <w:p w14:paraId="3889CFE5" w14:textId="77ABCE4E" w:rsidR="006A15AD" w:rsidRDefault="006A15AD" w:rsidP="007358DD">
      <w:pPr>
        <w:spacing w:before="240"/>
        <w:ind w:firstLine="708"/>
      </w:pPr>
      <w:r>
        <w:t xml:space="preserve">Также, </w:t>
      </w:r>
      <w:r w:rsidR="00037E8D">
        <w:t xml:space="preserve">следует выделить </w:t>
      </w:r>
      <w:r w:rsidR="00037E8D" w:rsidRPr="00A535EF">
        <w:rPr>
          <w:b/>
        </w:rPr>
        <w:t>событийный менеджмент</w:t>
      </w:r>
      <w:r w:rsidR="00037E8D">
        <w:t xml:space="preserve"> в продвижении рекламных агентств. </w:t>
      </w:r>
      <w:r w:rsidR="006A12D6">
        <w:t xml:space="preserve">Согласно определению </w:t>
      </w:r>
      <w:r w:rsidR="00037E8D">
        <w:rPr>
          <w:szCs w:val="28"/>
        </w:rPr>
        <w:t xml:space="preserve">Е.А. </w:t>
      </w:r>
      <w:r w:rsidR="006A12D6">
        <w:rPr>
          <w:szCs w:val="28"/>
        </w:rPr>
        <w:t>Кавериной «</w:t>
      </w:r>
      <w:r w:rsidR="00037E8D">
        <w:rPr>
          <w:szCs w:val="28"/>
        </w:rPr>
        <w:t>событийный менеджмент – это процесс, серия заранее спланированных действий, событий, мероприятий, которые реализуют цели продвижения объекта, соответствуют стратегии и тактике коммуникационной деятельности, служат задачам управления имиджем и репутацией»</w:t>
      </w:r>
      <w:r w:rsidR="006A12D6">
        <w:rPr>
          <w:rStyle w:val="a9"/>
          <w:szCs w:val="28"/>
        </w:rPr>
        <w:footnoteReference w:id="57"/>
      </w:r>
      <w:r w:rsidR="006A12D6">
        <w:rPr>
          <w:szCs w:val="28"/>
        </w:rPr>
        <w:t xml:space="preserve">. Заранее спланированные события, или специальные мероприятия, помогают в привлечении внимания к деятельности </w:t>
      </w:r>
      <w:r w:rsidR="006A12D6">
        <w:rPr>
          <w:szCs w:val="28"/>
        </w:rPr>
        <w:lastRenderedPageBreak/>
        <w:t xml:space="preserve">рекламного агентства, а также являются эффективным инструментом для формирования имиджа и </w:t>
      </w:r>
      <w:r w:rsidR="00A535EF">
        <w:rPr>
          <w:szCs w:val="28"/>
        </w:rPr>
        <w:t>репутации.</w:t>
      </w:r>
      <w:r w:rsidR="007358DD" w:rsidRPr="007358DD">
        <w:t xml:space="preserve"> </w:t>
      </w:r>
      <w:r w:rsidR="007358DD">
        <w:t xml:space="preserve">В отдельный тренд в продвижении агентств можно выделить </w:t>
      </w:r>
      <w:r w:rsidR="00F06562">
        <w:t>организацию</w:t>
      </w:r>
      <w:r w:rsidR="007358DD">
        <w:t xml:space="preserve"> образовательных мероприятий, которые решают сразу несколько задач компании. Во-первых, позиционирование агентства как эксперта, во-вторых, поиск и отбор талантливых сотрудников, в-третьих, </w:t>
      </w:r>
      <w:r w:rsidR="00F06562">
        <w:t xml:space="preserve">генерация инфоповодов для присутствия в медиапространстве. </w:t>
      </w:r>
      <w:r>
        <w:t xml:space="preserve">Вышеперечисленные методы находят отражение в </w:t>
      </w:r>
      <w:r w:rsidR="007358DD">
        <w:t>маркетинговых коммуникациях</w:t>
      </w:r>
      <w:r>
        <w:t xml:space="preserve"> </w:t>
      </w:r>
      <w:r w:rsidR="007358DD">
        <w:t xml:space="preserve">рекламных агентств, что </w:t>
      </w:r>
      <w:r w:rsidR="00B227D0" w:rsidRPr="00F06562">
        <w:rPr>
          <w:i/>
          <w:noProof/>
          <w:sz w:val="22"/>
          <w:lang w:val="en-US"/>
        </w:rPr>
        <w:drawing>
          <wp:anchor distT="0" distB="0" distL="114300" distR="114300" simplePos="0" relativeHeight="251693056" behindDoc="0" locked="0" layoutInCell="1" allowOverlap="1" wp14:anchorId="1CC0D8A2" wp14:editId="1069F424">
            <wp:simplePos x="0" y="0"/>
            <wp:positionH relativeFrom="column">
              <wp:posOffset>3067323</wp:posOffset>
            </wp:positionH>
            <wp:positionV relativeFrom="paragraph">
              <wp:posOffset>2760345</wp:posOffset>
            </wp:positionV>
            <wp:extent cx="3028950" cy="4778375"/>
            <wp:effectExtent l="0" t="0" r="0" b="3175"/>
            <wp:wrapTopAndBottom/>
            <wp:docPr id="29" name="Рисунок 29" descr="Изображение выглядит как карта, текст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DA — Easy Digital Agency - Opera 2018-05-15 04.13.28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" t="1559"/>
                    <a:stretch/>
                  </pic:blipFill>
                  <pic:spPr bwMode="auto">
                    <a:xfrm>
                      <a:off x="0" y="0"/>
                      <a:ext cx="3028950" cy="477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7D0" w:rsidRPr="00F06562">
        <w:rPr>
          <w:i/>
          <w:noProof/>
          <w:sz w:val="22"/>
        </w:rPr>
        <w:drawing>
          <wp:anchor distT="0" distB="0" distL="114300" distR="114300" simplePos="0" relativeHeight="251692032" behindDoc="0" locked="0" layoutInCell="1" allowOverlap="1" wp14:anchorId="70CDE9F3" wp14:editId="492FE8C6">
            <wp:simplePos x="0" y="0"/>
            <wp:positionH relativeFrom="column">
              <wp:posOffset>-384810</wp:posOffset>
            </wp:positionH>
            <wp:positionV relativeFrom="paragraph">
              <wp:posOffset>2760345</wp:posOffset>
            </wp:positionV>
            <wp:extent cx="3387479" cy="3990975"/>
            <wp:effectExtent l="0" t="0" r="3810" b="0"/>
            <wp:wrapTopAndBottom/>
            <wp:docPr id="27" name="Рисунок 27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ETTERS. Коммуникационное агентство - Opera 2018-05-15 04.05.25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6" b="2256"/>
                    <a:stretch/>
                  </pic:blipFill>
                  <pic:spPr bwMode="auto">
                    <a:xfrm>
                      <a:off x="0" y="0"/>
                      <a:ext cx="3387479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8DD">
        <w:t xml:space="preserve">подтверждают примеры на рисунке 12. </w:t>
      </w:r>
    </w:p>
    <w:p w14:paraId="2FC945BF" w14:textId="368717E0" w:rsidR="00F06562" w:rsidRDefault="00F06562" w:rsidP="00BF60EB">
      <w:pPr>
        <w:spacing w:before="240"/>
        <w:jc w:val="center"/>
        <w:rPr>
          <w:i/>
          <w:sz w:val="22"/>
        </w:rPr>
      </w:pPr>
      <w:r w:rsidRPr="00F06562">
        <w:rPr>
          <w:i/>
          <w:sz w:val="22"/>
        </w:rPr>
        <w:t xml:space="preserve">Рис.12 Авторский </w:t>
      </w:r>
      <w:r w:rsidRPr="00F06562">
        <w:rPr>
          <w:i/>
          <w:sz w:val="22"/>
          <w:lang w:val="en-US"/>
        </w:rPr>
        <w:t>SMM</w:t>
      </w:r>
      <w:r w:rsidRPr="00F06562">
        <w:rPr>
          <w:i/>
          <w:sz w:val="22"/>
        </w:rPr>
        <w:t xml:space="preserve">-курс агентства </w:t>
      </w:r>
      <w:r w:rsidRPr="00F06562">
        <w:rPr>
          <w:i/>
          <w:sz w:val="22"/>
          <w:lang w:val="en-US"/>
        </w:rPr>
        <w:t>Setters</w:t>
      </w:r>
      <w:r w:rsidRPr="00F06562">
        <w:rPr>
          <w:i/>
          <w:sz w:val="22"/>
        </w:rPr>
        <w:t xml:space="preserve"> и </w:t>
      </w:r>
      <w:r w:rsidRPr="00F06562">
        <w:rPr>
          <w:i/>
          <w:sz w:val="22"/>
          <w:lang w:val="en-US"/>
        </w:rPr>
        <w:t>SMM</w:t>
      </w:r>
      <w:r w:rsidRPr="00F06562">
        <w:rPr>
          <w:i/>
          <w:sz w:val="22"/>
        </w:rPr>
        <w:t xml:space="preserve">-интенсив </w:t>
      </w:r>
      <w:r w:rsidRPr="00F06562">
        <w:rPr>
          <w:i/>
          <w:sz w:val="22"/>
          <w:lang w:val="en-US"/>
        </w:rPr>
        <w:t>Easy</w:t>
      </w:r>
      <w:r w:rsidRPr="00F06562">
        <w:rPr>
          <w:i/>
          <w:sz w:val="22"/>
        </w:rPr>
        <w:t xml:space="preserve"> </w:t>
      </w:r>
      <w:r w:rsidRPr="00F06562">
        <w:rPr>
          <w:i/>
          <w:sz w:val="22"/>
          <w:lang w:val="en-US"/>
        </w:rPr>
        <w:t>Digital</w:t>
      </w:r>
      <w:r w:rsidRPr="00F06562">
        <w:rPr>
          <w:i/>
          <w:sz w:val="22"/>
        </w:rPr>
        <w:t xml:space="preserve"> </w:t>
      </w:r>
      <w:r w:rsidRPr="00F06562">
        <w:rPr>
          <w:i/>
          <w:sz w:val="22"/>
          <w:lang w:val="en-US"/>
        </w:rPr>
        <w:t>Agency</w:t>
      </w:r>
    </w:p>
    <w:p w14:paraId="628F5B9C" w14:textId="506FEFEF" w:rsidR="006A12D6" w:rsidRDefault="006A12D6" w:rsidP="00A535EF"/>
    <w:p w14:paraId="0D71A319" w14:textId="6EC04E79" w:rsidR="00FC25CC" w:rsidRDefault="00FC25CC" w:rsidP="00FC25CC">
      <w:pPr>
        <w:ind w:firstLine="708"/>
      </w:pPr>
      <w:r>
        <w:t xml:space="preserve">Важную роль в продвижении рекламных услуг играют персональные коммуникации и рекомендации по «сарафанному радио». В связи с этим, </w:t>
      </w:r>
      <w:r>
        <w:lastRenderedPageBreak/>
        <w:t>большое значение приобретает личный</w:t>
      </w:r>
      <w:r>
        <w:tab/>
        <w:t xml:space="preserve"> бренд руководителя агентства. Зачастую именно благодаря ему агентство получает стабильный поток клиентов и известность, особенно в самом начале работы, когда оно ещё не имеет престижных наград и репутации в профессиональном сообществе</w:t>
      </w:r>
      <w:r w:rsidR="00BF60EB">
        <w:rPr>
          <w:rStyle w:val="a9"/>
        </w:rPr>
        <w:footnoteReference w:id="58"/>
      </w:r>
      <w:r>
        <w:t xml:space="preserve">. </w:t>
      </w:r>
    </w:p>
    <w:p w14:paraId="3D81C535" w14:textId="7F1A5110" w:rsidR="00BF60EB" w:rsidRDefault="00BF60EB" w:rsidP="00BF60EB">
      <w:pPr>
        <w:ind w:firstLine="708"/>
      </w:pPr>
      <w:r>
        <w:t xml:space="preserve">В целом можно сделать вывод, что продвижение </w:t>
      </w:r>
      <w:r>
        <w:rPr>
          <w:lang w:val="en-US"/>
        </w:rPr>
        <w:t>digital</w:t>
      </w:r>
      <w:r>
        <w:t xml:space="preserve">-агентств включает в себя разнообразные методы традиционных и современных маркетинговых коммуникаций, равные по своей эффективности и значимости. Ключевыми задачами продвижения являются формирование деловой репутации, повышение известности среди целевых групп общественности и привлечение новых клиентов. Среди особенностей, которые необходимо учитывать при продвижении, на первый план выходит неосязаемость рекламных услуг, тесные взаимоотношения рекламного агентства с заказчиком и </w:t>
      </w:r>
      <w:r w:rsidR="00340A14">
        <w:t xml:space="preserve">специфика целевой аудитории. </w:t>
      </w:r>
    </w:p>
    <w:p w14:paraId="2FA4D1E4" w14:textId="2C3BCB67" w:rsidR="00340A14" w:rsidRDefault="00340A14" w:rsidP="00BF60EB">
      <w:pPr>
        <w:ind w:firstLine="708"/>
      </w:pPr>
    </w:p>
    <w:p w14:paraId="417A64C8" w14:textId="5B6B0B0C" w:rsidR="003C1A43" w:rsidRDefault="003C1A43" w:rsidP="003C1A43">
      <w:pPr>
        <w:ind w:firstLine="708"/>
        <w:jc w:val="center"/>
        <w:rPr>
          <w:rFonts w:eastAsiaTheme="majorEastAsia" w:cstheme="majorBidi"/>
          <w:b/>
          <w:bCs/>
          <w:szCs w:val="28"/>
        </w:rPr>
      </w:pPr>
      <w:r w:rsidRPr="003C1A43">
        <w:rPr>
          <w:rFonts w:eastAsiaTheme="majorEastAsia" w:cstheme="majorBidi"/>
          <w:b/>
          <w:bCs/>
          <w:szCs w:val="28"/>
        </w:rPr>
        <w:t>Выводы к первой главе</w:t>
      </w:r>
    </w:p>
    <w:p w14:paraId="3493AE1E" w14:textId="77777777" w:rsidR="00037E8D" w:rsidRPr="003C1A43" w:rsidRDefault="00037E8D" w:rsidP="003C1A43">
      <w:pPr>
        <w:ind w:firstLine="708"/>
        <w:jc w:val="center"/>
        <w:rPr>
          <w:rFonts w:eastAsiaTheme="majorEastAsia" w:cstheme="majorBidi"/>
          <w:b/>
          <w:bCs/>
          <w:szCs w:val="28"/>
        </w:rPr>
      </w:pPr>
    </w:p>
    <w:p w14:paraId="36F984EA" w14:textId="7BC5C614" w:rsidR="003C1A43" w:rsidRDefault="003C1A43" w:rsidP="003C1A43">
      <w:pPr>
        <w:ind w:firstLine="708"/>
      </w:pPr>
      <w:r>
        <w:t xml:space="preserve">В теоретической главе, посвященной специфике коммуникаций в сфере рекламных услуг, были проанализированы основные этапы развития и современное состояние рынка рекламы, на котором происходят взаимоотношения субъектов рекламной деятельности.  Изучены различные точки зрения специалистов и выявлены специфические черты рекламного агентства и его место в структуре коммуникаций с субъектами рынка. Также была прослежена динамика изменений рекламного рынка, выявлены особенности функционирования современного рекламного агентства и обозначены тенденции, которым необходимо следовать рекламным агентствам, чтобы вести успешную коммерческую деятельность. Также были </w:t>
      </w:r>
      <w:r>
        <w:lastRenderedPageBreak/>
        <w:t xml:space="preserve">рассмотрены особенности рекламных услуг, которые необходимо учитывать при продвижении рекламных агентств и выявлены </w:t>
      </w:r>
      <w:r w:rsidR="00037E8D">
        <w:t>современные методы продвижения</w:t>
      </w:r>
      <w:r>
        <w:t xml:space="preserve">. </w:t>
      </w:r>
    </w:p>
    <w:p w14:paraId="0CF6F5E7" w14:textId="708888DD" w:rsidR="003C1A43" w:rsidRDefault="003C1A43" w:rsidP="003C1A43">
      <w:pPr>
        <w:ind w:firstLine="708"/>
      </w:pPr>
      <w:r>
        <w:t xml:space="preserve">Сегодня </w:t>
      </w:r>
      <w:r w:rsidR="00037E8D">
        <w:t>рекламные агентства</w:t>
      </w:r>
      <w:r>
        <w:t xml:space="preserve"> существуют в условиях жестокой конкуренции, им необходимо предлагать </w:t>
      </w:r>
      <w:r w:rsidR="00037E8D">
        <w:t>качественные услуги</w:t>
      </w:r>
      <w:r>
        <w:t xml:space="preserve">, которые выделили бы их среди </w:t>
      </w:r>
      <w:r w:rsidR="00037E8D">
        <w:t>конкурентов</w:t>
      </w:r>
      <w:r>
        <w:t xml:space="preserve">, и </w:t>
      </w:r>
      <w:r w:rsidR="00037E8D">
        <w:t>выстраивать комплексную систему коммуникаций с целевыми группами общественности</w:t>
      </w:r>
      <w:r>
        <w:t>,</w:t>
      </w:r>
      <w:r w:rsidR="00037E8D">
        <w:t xml:space="preserve"> чтобы успешно функционировать и развиваться. Несмотря на то, что одной из задач рекламного агентства является продвижение компании-заказчика, сами они также</w:t>
      </w:r>
      <w:r>
        <w:t xml:space="preserve"> нуждаются в коммуникационном сопровождении. </w:t>
      </w:r>
      <w:r w:rsidR="00037E8D">
        <w:t xml:space="preserve"> </w:t>
      </w:r>
      <w:r>
        <w:t xml:space="preserve">По итогам изученной литературы, посвященной коммуникациям в сфере </w:t>
      </w:r>
      <w:r w:rsidR="00037E8D">
        <w:t>бизнеса, услуг и рекламы,</w:t>
      </w:r>
      <w:r>
        <w:t xml:space="preserve"> были выделены ключевые направления, такие как </w:t>
      </w:r>
      <w:r w:rsidR="00A535EF">
        <w:t xml:space="preserve">реклама и </w:t>
      </w:r>
      <w:r w:rsidR="00A535EF">
        <w:rPr>
          <w:lang w:val="en-US"/>
        </w:rPr>
        <w:t>PR</w:t>
      </w:r>
      <w:r w:rsidR="00A535EF">
        <w:t xml:space="preserve">, </w:t>
      </w:r>
      <w:r w:rsidR="00037E8D">
        <w:rPr>
          <w:lang w:val="en-US"/>
        </w:rPr>
        <w:t>digital</w:t>
      </w:r>
      <w:r w:rsidR="00037E8D">
        <w:t>-</w:t>
      </w:r>
      <w:r>
        <w:t xml:space="preserve">коммуникации, </w:t>
      </w:r>
      <w:r w:rsidR="00037E8D">
        <w:t xml:space="preserve">персональные коммуникации, </w:t>
      </w:r>
      <w:r>
        <w:t xml:space="preserve">событийный менеджмент. Использование этих технологий в продвижении </w:t>
      </w:r>
      <w:r w:rsidR="00037E8D">
        <w:t>рекламных агентств</w:t>
      </w:r>
      <w:r>
        <w:t xml:space="preserve"> будут рассмотрено во второй главе.</w:t>
      </w:r>
    </w:p>
    <w:p w14:paraId="4EBD6B7B" w14:textId="53D13336" w:rsidR="003C1A43" w:rsidRDefault="003C1A43" w:rsidP="00BF60EB">
      <w:pPr>
        <w:ind w:firstLine="708"/>
      </w:pPr>
    </w:p>
    <w:p w14:paraId="1BA67D2E" w14:textId="5D1D0A07" w:rsidR="003C1A43" w:rsidRDefault="003C1A43" w:rsidP="00BF60EB">
      <w:pPr>
        <w:ind w:firstLine="708"/>
      </w:pPr>
    </w:p>
    <w:p w14:paraId="3E1690D9" w14:textId="02BFBAAA" w:rsidR="003C1A43" w:rsidRDefault="003C1A43" w:rsidP="00BF60EB">
      <w:pPr>
        <w:ind w:firstLine="708"/>
      </w:pPr>
    </w:p>
    <w:p w14:paraId="1068B978" w14:textId="1C9FDC6E" w:rsidR="003C1A43" w:rsidRDefault="003C1A43" w:rsidP="00BF60EB">
      <w:pPr>
        <w:ind w:firstLine="708"/>
      </w:pPr>
    </w:p>
    <w:p w14:paraId="3BD83C68" w14:textId="71923074" w:rsidR="003C1A43" w:rsidRDefault="003C1A43" w:rsidP="00BF60EB">
      <w:pPr>
        <w:ind w:firstLine="708"/>
      </w:pPr>
    </w:p>
    <w:p w14:paraId="1059C7B5" w14:textId="5F4F1E14" w:rsidR="003C1A43" w:rsidRDefault="003C1A43" w:rsidP="00BF60EB">
      <w:pPr>
        <w:ind w:firstLine="708"/>
      </w:pPr>
    </w:p>
    <w:p w14:paraId="0D4071F0" w14:textId="40F77135" w:rsidR="003C1A43" w:rsidRDefault="003C1A43" w:rsidP="00E42419"/>
    <w:p w14:paraId="6FBEDFE2" w14:textId="089FD4F2" w:rsidR="00A535EF" w:rsidRDefault="00A535EF" w:rsidP="00E42419"/>
    <w:p w14:paraId="76B8F47E" w14:textId="308888E6" w:rsidR="00A535EF" w:rsidRDefault="00A535EF" w:rsidP="00E42419"/>
    <w:p w14:paraId="00F8B49A" w14:textId="603531A3" w:rsidR="00A535EF" w:rsidRDefault="00A535EF" w:rsidP="00E42419"/>
    <w:p w14:paraId="73BE352C" w14:textId="630AC10F" w:rsidR="00A535EF" w:rsidRDefault="00A535EF" w:rsidP="00E42419"/>
    <w:p w14:paraId="2E9D41D4" w14:textId="61F332A3" w:rsidR="00A535EF" w:rsidRDefault="00A535EF" w:rsidP="00E42419"/>
    <w:p w14:paraId="49EA8223" w14:textId="448F5A46" w:rsidR="00A535EF" w:rsidRDefault="00A535EF" w:rsidP="00E42419"/>
    <w:p w14:paraId="625495D4" w14:textId="77777777" w:rsidR="00A535EF" w:rsidRDefault="00A535EF" w:rsidP="00E42419"/>
    <w:p w14:paraId="48E52FAF" w14:textId="6977C385" w:rsidR="00E42419" w:rsidRPr="00E42419" w:rsidRDefault="00340A14" w:rsidP="00E42419">
      <w:pPr>
        <w:pStyle w:val="12"/>
      </w:pPr>
      <w:r w:rsidRPr="002D1912">
        <w:lastRenderedPageBreak/>
        <w:t>Глава 2. Практическое применение коммуникационных технологий в продвижении рекламных агентств</w:t>
      </w:r>
    </w:p>
    <w:p w14:paraId="7AAA11BF" w14:textId="1B1058E1" w:rsidR="00E42419" w:rsidRDefault="003C1A43" w:rsidP="00E42419">
      <w:pPr>
        <w:pStyle w:val="12"/>
      </w:pPr>
      <w:r>
        <w:t>2.1 Рекламное агентство «</w:t>
      </w:r>
      <w:r w:rsidRPr="003C1A43">
        <w:t>Digital</w:t>
      </w:r>
      <w:r w:rsidRPr="002D1912">
        <w:t xml:space="preserve"> </w:t>
      </w:r>
      <w:proofErr w:type="spellStart"/>
      <w:r w:rsidRPr="003C1A43">
        <w:t>Flow</w:t>
      </w:r>
      <w:proofErr w:type="spellEnd"/>
      <w:r w:rsidRPr="002D1912">
        <w:t xml:space="preserve"> </w:t>
      </w:r>
      <w:proofErr w:type="spellStart"/>
      <w:r w:rsidRPr="003C1A43">
        <w:t>Agency</w:t>
      </w:r>
      <w:proofErr w:type="spellEnd"/>
      <w:r>
        <w:t>» как субъект продвижения</w:t>
      </w:r>
      <w:r w:rsidR="00E42419">
        <w:t>.</w:t>
      </w:r>
    </w:p>
    <w:p w14:paraId="336BA284" w14:textId="3A83C345" w:rsidR="00EE7012" w:rsidRPr="006172A9" w:rsidRDefault="000C1198" w:rsidP="006172A9">
      <w:pPr>
        <w:spacing w:before="240"/>
        <w:ind w:firstLine="708"/>
      </w:pPr>
      <w:r>
        <w:t xml:space="preserve">Для </w:t>
      </w:r>
      <w:r w:rsidR="006172A9">
        <w:t>характеристики</w:t>
      </w:r>
      <w:r>
        <w:t xml:space="preserve"> </w:t>
      </w:r>
      <w:r w:rsidR="006172A9">
        <w:t>внутренней и внешней среды, описания целевой аудитории, выявления целей и задачи продвижения, обозначения основных конкурентов рекламного агентства «</w:t>
      </w:r>
      <w:r w:rsidR="006172A9">
        <w:rPr>
          <w:lang w:val="en-US"/>
        </w:rPr>
        <w:t>Digital</w:t>
      </w:r>
      <w:r w:rsidR="006172A9" w:rsidRPr="006172A9">
        <w:t xml:space="preserve"> </w:t>
      </w:r>
      <w:r w:rsidR="006172A9">
        <w:rPr>
          <w:lang w:val="en-US"/>
        </w:rPr>
        <w:t>Flow</w:t>
      </w:r>
      <w:r w:rsidR="006172A9" w:rsidRPr="006172A9">
        <w:t xml:space="preserve"> </w:t>
      </w:r>
      <w:r w:rsidR="006172A9">
        <w:rPr>
          <w:lang w:val="en-US"/>
        </w:rPr>
        <w:t>Agency</w:t>
      </w:r>
      <w:r w:rsidR="006172A9">
        <w:t xml:space="preserve">» были использованы данные, полученные в ходе интервью с генеральным директором агентства А.В. </w:t>
      </w:r>
      <w:proofErr w:type="spellStart"/>
      <w:r w:rsidR="006172A9">
        <w:t>Мандырка</w:t>
      </w:r>
      <w:proofErr w:type="spellEnd"/>
      <w:r w:rsidR="006172A9">
        <w:t xml:space="preserve">. Список вопросов интервью размещён в Приложении А. По просьбе Александра, расшифровка интервью не прикреплена в приложении, так как содержит конфиденциальные данные, которые не были использованы в данной дипломной работе. </w:t>
      </w:r>
    </w:p>
    <w:p w14:paraId="482680E2" w14:textId="4498C288" w:rsidR="005737CE" w:rsidRDefault="00E42419" w:rsidP="00E42419">
      <w:pPr>
        <w:spacing w:before="240"/>
        <w:ind w:firstLine="708"/>
      </w:pPr>
      <w:r>
        <w:rPr>
          <w:lang w:val="en-US"/>
        </w:rPr>
        <w:t>Digital</w:t>
      </w:r>
      <w:r w:rsidRPr="00E42419">
        <w:t xml:space="preserve"> </w:t>
      </w:r>
      <w:r>
        <w:rPr>
          <w:lang w:val="en-US"/>
        </w:rPr>
        <w:t>Flow</w:t>
      </w:r>
      <w:r w:rsidRPr="00E42419">
        <w:t xml:space="preserve"> </w:t>
      </w:r>
      <w:r>
        <w:rPr>
          <w:lang w:val="en-US"/>
        </w:rPr>
        <w:t>Agency</w:t>
      </w:r>
      <w:r w:rsidRPr="00E42419">
        <w:t xml:space="preserve"> – </w:t>
      </w:r>
      <w:r>
        <w:t>это</w:t>
      </w:r>
      <w:r w:rsidRPr="00E42419">
        <w:t xml:space="preserve"> </w:t>
      </w:r>
      <w:r>
        <w:t xml:space="preserve">молодое </w:t>
      </w:r>
      <w:r w:rsidR="0023275D">
        <w:t xml:space="preserve">развивающееся </w:t>
      </w:r>
      <w:r>
        <w:rPr>
          <w:lang w:val="en-US"/>
        </w:rPr>
        <w:t>digital</w:t>
      </w:r>
      <w:r w:rsidRPr="00E42419">
        <w:t>-</w:t>
      </w:r>
      <w:r>
        <w:t xml:space="preserve">агентство неполного цикла. </w:t>
      </w:r>
      <w:r w:rsidR="00A535EF">
        <w:t xml:space="preserve">Основателем агентства является индивидуальный предприниматель Александр </w:t>
      </w:r>
      <w:r w:rsidR="0033207B">
        <w:t xml:space="preserve">Владимирович </w:t>
      </w:r>
      <w:proofErr w:type="spellStart"/>
      <w:r w:rsidR="00A535EF">
        <w:t>Мандырк</w:t>
      </w:r>
      <w:r w:rsidR="00076836">
        <w:t>а</w:t>
      </w:r>
      <w:proofErr w:type="spellEnd"/>
      <w:r w:rsidR="00076836">
        <w:t>. Официальное открытие агентства Александр связывает с появлением первых сотрудников</w:t>
      </w:r>
      <w:r w:rsidR="0033207B">
        <w:t xml:space="preserve"> и заказов</w:t>
      </w:r>
      <w:r w:rsidR="00076836">
        <w:t xml:space="preserve"> в июле 201</w:t>
      </w:r>
      <w:r w:rsidR="0033207B">
        <w:t>7</w:t>
      </w:r>
      <w:r w:rsidR="00076836">
        <w:t xml:space="preserve"> года. Но фактически, деятельность агентства началась ещё в 201</w:t>
      </w:r>
      <w:r w:rsidR="0033207B">
        <w:t>6</w:t>
      </w:r>
      <w:r w:rsidR="00076836">
        <w:t xml:space="preserve"> году, когда Александр работал на аутсорсинге по настройке контекстной рекламы у рекламного агентства </w:t>
      </w:r>
      <w:proofErr w:type="spellStart"/>
      <w:r w:rsidR="00076836">
        <w:rPr>
          <w:lang w:val="en-US"/>
        </w:rPr>
        <w:t>eLama</w:t>
      </w:r>
      <w:proofErr w:type="spellEnd"/>
      <w:r w:rsidR="00076836">
        <w:t xml:space="preserve">. </w:t>
      </w:r>
      <w:r w:rsidR="005737CE">
        <w:t xml:space="preserve"> В процессе работы, Александр зарекомендовал себя как специалист по интернет-маркетингу, которому можно доверять сложные проекты и большие бюджеты. </w:t>
      </w:r>
      <w:r w:rsidR="00076836">
        <w:t>Клиенты, которых вел А.</w:t>
      </w:r>
      <w:r w:rsidR="0033207B">
        <w:t>В.</w:t>
      </w:r>
      <w:r w:rsidR="00076836">
        <w:t xml:space="preserve"> </w:t>
      </w:r>
      <w:proofErr w:type="spellStart"/>
      <w:r w:rsidR="00076836">
        <w:t>Мандырка</w:t>
      </w:r>
      <w:proofErr w:type="spellEnd"/>
      <w:r w:rsidR="00076836">
        <w:t>, до сих пор сотрудничают с ним, но уже в официальном формате как клиенты агентства «</w:t>
      </w:r>
      <w:r w:rsidR="00076836">
        <w:rPr>
          <w:lang w:val="en-US"/>
        </w:rPr>
        <w:t>Digital</w:t>
      </w:r>
      <w:r w:rsidR="00076836" w:rsidRPr="00076836">
        <w:t xml:space="preserve"> </w:t>
      </w:r>
      <w:r w:rsidR="00076836">
        <w:rPr>
          <w:lang w:val="en-US"/>
        </w:rPr>
        <w:t>Flow</w:t>
      </w:r>
      <w:r w:rsidR="00076836" w:rsidRPr="00076836">
        <w:t xml:space="preserve"> </w:t>
      </w:r>
      <w:r w:rsidR="00076836">
        <w:rPr>
          <w:lang w:val="en-US"/>
        </w:rPr>
        <w:t>Agency</w:t>
      </w:r>
      <w:r w:rsidR="00076836">
        <w:t xml:space="preserve">». </w:t>
      </w:r>
    </w:p>
    <w:p w14:paraId="229140DF" w14:textId="3B269BBC" w:rsidR="00EB10A1" w:rsidRPr="009B185B" w:rsidRDefault="00076836" w:rsidP="005737CE">
      <w:pPr>
        <w:spacing w:before="240"/>
        <w:ind w:firstLine="708"/>
      </w:pPr>
      <w:r>
        <w:t>Следует отметить, за время существования агентства,</w:t>
      </w:r>
      <w:r w:rsidR="007E4B84">
        <w:t xml:space="preserve"> название компании несколько раз подвергалось изменениям. Изначальное имя «</w:t>
      </w:r>
      <w:r w:rsidR="007E4B84">
        <w:rPr>
          <w:lang w:val="en-US"/>
        </w:rPr>
        <w:t>Digital</w:t>
      </w:r>
      <w:r w:rsidR="007E4B84" w:rsidRPr="007E4B84">
        <w:t xml:space="preserve"> </w:t>
      </w:r>
      <w:r w:rsidR="007E4B84">
        <w:rPr>
          <w:lang w:val="en-US"/>
        </w:rPr>
        <w:t>Flow</w:t>
      </w:r>
      <w:r w:rsidR="007E4B84" w:rsidRPr="007E4B84">
        <w:t xml:space="preserve"> </w:t>
      </w:r>
      <w:r w:rsidR="007E4B84">
        <w:rPr>
          <w:lang w:val="en-US"/>
        </w:rPr>
        <w:t>Agency</w:t>
      </w:r>
      <w:r w:rsidR="007E4B84">
        <w:t xml:space="preserve">», в честь которого был зарегистрирован сайт </w:t>
      </w:r>
      <w:proofErr w:type="spellStart"/>
      <w:proofErr w:type="gramStart"/>
      <w:r w:rsidR="007E4B84">
        <w:rPr>
          <w:lang w:val="en-US"/>
        </w:rPr>
        <w:t>dflow</w:t>
      </w:r>
      <w:proofErr w:type="spellEnd"/>
      <w:r w:rsidR="007E4B84" w:rsidRPr="007E4B84">
        <w:t>.</w:t>
      </w:r>
      <w:r w:rsidR="007E4B84">
        <w:rPr>
          <w:lang w:val="en-US"/>
        </w:rPr>
        <w:t>tech</w:t>
      </w:r>
      <w:proofErr w:type="gramEnd"/>
      <w:r w:rsidR="007E4B84">
        <w:t>, в 201</w:t>
      </w:r>
      <w:r w:rsidR="005737CE" w:rsidRPr="005737CE">
        <w:t>7</w:t>
      </w:r>
      <w:r w:rsidR="007E4B84">
        <w:t xml:space="preserve"> году было изменено на «</w:t>
      </w:r>
      <w:r w:rsidR="007E4B84">
        <w:rPr>
          <w:lang w:val="en-US"/>
        </w:rPr>
        <w:t>Flow</w:t>
      </w:r>
      <w:r w:rsidR="007E4B84" w:rsidRPr="007E4B84">
        <w:t xml:space="preserve"> </w:t>
      </w:r>
      <w:r w:rsidR="007E4B84">
        <w:rPr>
          <w:lang w:val="en-US"/>
        </w:rPr>
        <w:t>Agency</w:t>
      </w:r>
      <w:r w:rsidR="007E4B84">
        <w:t xml:space="preserve">». Александр объясняет </w:t>
      </w:r>
      <w:proofErr w:type="spellStart"/>
      <w:r w:rsidR="007E4B84">
        <w:t>ренейминг</w:t>
      </w:r>
      <w:proofErr w:type="spellEnd"/>
      <w:r w:rsidR="007E4B84">
        <w:t xml:space="preserve"> появлением отдела продаж, которому для удобства коммуникации с </w:t>
      </w:r>
      <w:r w:rsidR="007E4B84">
        <w:lastRenderedPageBreak/>
        <w:t>потенциальными клиентами требовалось более краткая форма имени агентства. В 2018 году компания решила заняться созданием бренда агентства и собственным интернет-продвижением. После анализа поисковых запросов, выяснилось, что имя «</w:t>
      </w:r>
      <w:r w:rsidR="007E4B84">
        <w:rPr>
          <w:lang w:val="en-US"/>
        </w:rPr>
        <w:t>Flow</w:t>
      </w:r>
      <w:r w:rsidR="007E4B84" w:rsidRPr="007E4B84">
        <w:t xml:space="preserve"> </w:t>
      </w:r>
      <w:r w:rsidR="007E4B84">
        <w:rPr>
          <w:lang w:val="en-US"/>
        </w:rPr>
        <w:t>Agency</w:t>
      </w:r>
      <w:r w:rsidR="007E4B84">
        <w:t xml:space="preserve">» не уникально, и уже используется несколькими отечественными и зарубежными компаниями, что создаёт дополнительные сложности при поисковой рекламе и </w:t>
      </w:r>
      <w:r w:rsidR="00EB10A1">
        <w:t>затрудняет поиск в результатах выдачи. На имя «</w:t>
      </w:r>
      <w:r w:rsidR="00EB10A1">
        <w:rPr>
          <w:lang w:val="en-US"/>
        </w:rPr>
        <w:t>Flow</w:t>
      </w:r>
      <w:r w:rsidR="00EB10A1" w:rsidRPr="00EB10A1">
        <w:t xml:space="preserve"> </w:t>
      </w:r>
      <w:r w:rsidR="00EB10A1">
        <w:rPr>
          <w:lang w:val="en-US"/>
        </w:rPr>
        <w:t>Agency</w:t>
      </w:r>
      <w:r w:rsidR="00EB10A1">
        <w:t xml:space="preserve">» уже была зарегистрировано московское агентство по организации праздников, а также аккаунты в социальных сетях </w:t>
      </w:r>
      <w:r w:rsidR="00EB10A1">
        <w:rPr>
          <w:lang w:val="en-US"/>
        </w:rPr>
        <w:t>Facebook</w:t>
      </w:r>
      <w:r w:rsidR="00EB10A1">
        <w:t xml:space="preserve">, </w:t>
      </w:r>
      <w:r w:rsidR="00EB10A1">
        <w:rPr>
          <w:lang w:val="en-US"/>
        </w:rPr>
        <w:t>Twitter</w:t>
      </w:r>
      <w:r w:rsidR="00EB10A1">
        <w:t xml:space="preserve"> и </w:t>
      </w:r>
      <w:r w:rsidR="00EB10A1">
        <w:rPr>
          <w:lang w:val="en-US"/>
        </w:rPr>
        <w:t>LinkedIn</w:t>
      </w:r>
      <w:r w:rsidR="00EB10A1" w:rsidRPr="00EB10A1">
        <w:t xml:space="preserve">. </w:t>
      </w:r>
    </w:p>
    <w:p w14:paraId="76C1AEFF" w14:textId="7EB5E0AE" w:rsidR="00EB10A1" w:rsidRPr="00BE76D7" w:rsidRDefault="00EB10A1" w:rsidP="00EB10A1">
      <w:pPr>
        <w:spacing w:before="240"/>
        <w:ind w:firstLine="708"/>
        <w:jc w:val="center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A2275C7" wp14:editId="54380A7B">
            <wp:simplePos x="0" y="0"/>
            <wp:positionH relativeFrom="column">
              <wp:posOffset>358140</wp:posOffset>
            </wp:positionH>
            <wp:positionV relativeFrom="paragraph">
              <wp:posOffset>0</wp:posOffset>
            </wp:positionV>
            <wp:extent cx="4966970" cy="4328160"/>
            <wp:effectExtent l="0" t="0" r="5080" b="0"/>
            <wp:wrapTopAndBottom/>
            <wp:docPr id="25" name="Рисунок 25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low agency - Поиск в Google - Opera 2018-05-15 07.54.0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2"/>
        </w:rPr>
        <w:t>Рис.14.</w:t>
      </w:r>
      <w:r w:rsidRPr="00EB10A1">
        <w:rPr>
          <w:sz w:val="22"/>
        </w:rPr>
        <w:t xml:space="preserve"> </w:t>
      </w:r>
      <w:r>
        <w:rPr>
          <w:sz w:val="22"/>
        </w:rPr>
        <w:t>Поисковая выдача по запросу «</w:t>
      </w:r>
      <w:r>
        <w:rPr>
          <w:sz w:val="22"/>
          <w:lang w:val="en-US"/>
        </w:rPr>
        <w:t>Flow</w:t>
      </w:r>
      <w:r w:rsidRPr="00EB10A1">
        <w:rPr>
          <w:sz w:val="22"/>
        </w:rPr>
        <w:t xml:space="preserve"> </w:t>
      </w:r>
      <w:r>
        <w:rPr>
          <w:sz w:val="22"/>
          <w:lang w:val="en-US"/>
        </w:rPr>
        <w:t>Agency</w:t>
      </w:r>
      <w:r>
        <w:rPr>
          <w:sz w:val="22"/>
        </w:rPr>
        <w:t>»</w:t>
      </w:r>
      <w:r w:rsidR="00BE76D7">
        <w:rPr>
          <w:sz w:val="22"/>
        </w:rPr>
        <w:t xml:space="preserve"> в </w:t>
      </w:r>
      <w:r w:rsidR="00BE76D7">
        <w:rPr>
          <w:sz w:val="22"/>
          <w:lang w:val="en-US"/>
        </w:rPr>
        <w:t>Google</w:t>
      </w:r>
    </w:p>
    <w:p w14:paraId="01EED7FF" w14:textId="31B2E45E" w:rsidR="00EB10A1" w:rsidRDefault="005737CE" w:rsidP="00E42419">
      <w:pPr>
        <w:spacing w:before="240"/>
        <w:ind w:firstLine="708"/>
      </w:pPr>
      <w:r>
        <w:t>Возможные сложности при продвижении послужили причиной возвращения изначального названия</w:t>
      </w:r>
      <w:r w:rsidRPr="005737CE">
        <w:t xml:space="preserve"> </w:t>
      </w:r>
      <w:r>
        <w:t>«</w:t>
      </w:r>
      <w:r>
        <w:rPr>
          <w:lang w:val="en-US"/>
        </w:rPr>
        <w:t>Digital</w:t>
      </w:r>
      <w:r w:rsidRPr="005737CE">
        <w:t xml:space="preserve"> </w:t>
      </w:r>
      <w:r>
        <w:rPr>
          <w:lang w:val="en-US"/>
        </w:rPr>
        <w:t>Flow</w:t>
      </w:r>
      <w:r w:rsidRPr="005737CE">
        <w:t xml:space="preserve"> </w:t>
      </w:r>
      <w:r>
        <w:rPr>
          <w:lang w:val="en-US"/>
        </w:rPr>
        <w:t>Agency</w:t>
      </w:r>
      <w:r>
        <w:t xml:space="preserve">». Под данным названием компания начала создание страниц на социальных платформах для дальнейшего продвижения.   </w:t>
      </w:r>
    </w:p>
    <w:p w14:paraId="4DE71733" w14:textId="25C0A4E1" w:rsidR="00EB10A1" w:rsidRPr="005737CE" w:rsidRDefault="005737CE" w:rsidP="005737CE">
      <w:pPr>
        <w:spacing w:before="240"/>
        <w:ind w:firstLine="708"/>
        <w:jc w:val="center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5104" behindDoc="0" locked="0" layoutInCell="1" allowOverlap="1" wp14:anchorId="1D07C334" wp14:editId="0F217E48">
            <wp:simplePos x="0" y="0"/>
            <wp:positionH relativeFrom="column">
              <wp:posOffset>-22860</wp:posOffset>
            </wp:positionH>
            <wp:positionV relativeFrom="paragraph">
              <wp:posOffset>0</wp:posOffset>
            </wp:positionV>
            <wp:extent cx="5940425" cy="2680335"/>
            <wp:effectExtent l="0" t="0" r="3175" b="5715"/>
            <wp:wrapTopAndBottom/>
            <wp:docPr id="28" name="Рисунок 28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igital flow agency — Яндекс_ нашлось 50 млн результатов - Opera 2018-05-15 08.06.2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Рис.15. Поисковая выдача по запросу «</w:t>
      </w:r>
      <w:r>
        <w:rPr>
          <w:sz w:val="22"/>
          <w:lang w:val="en-US"/>
        </w:rPr>
        <w:t>Digital</w:t>
      </w:r>
      <w:r w:rsidRPr="005737CE">
        <w:rPr>
          <w:sz w:val="22"/>
        </w:rPr>
        <w:t xml:space="preserve"> </w:t>
      </w:r>
      <w:r>
        <w:rPr>
          <w:sz w:val="22"/>
          <w:lang w:val="en-US"/>
        </w:rPr>
        <w:t>Flow</w:t>
      </w:r>
      <w:r w:rsidRPr="005737CE">
        <w:rPr>
          <w:sz w:val="22"/>
        </w:rPr>
        <w:t xml:space="preserve"> </w:t>
      </w:r>
      <w:r>
        <w:rPr>
          <w:sz w:val="22"/>
          <w:lang w:val="en-US"/>
        </w:rPr>
        <w:t>Agency</w:t>
      </w:r>
      <w:r>
        <w:rPr>
          <w:sz w:val="22"/>
        </w:rPr>
        <w:t>»</w:t>
      </w:r>
      <w:r w:rsidR="00BE76D7">
        <w:rPr>
          <w:sz w:val="22"/>
        </w:rPr>
        <w:t xml:space="preserve"> в Яндекс</w:t>
      </w:r>
    </w:p>
    <w:p w14:paraId="25483E1F" w14:textId="5AD7C770" w:rsidR="00BE76D7" w:rsidRDefault="00BE76D7" w:rsidP="00E42419">
      <w:pPr>
        <w:spacing w:before="240"/>
        <w:ind w:firstLine="708"/>
      </w:pPr>
      <w:r>
        <w:t>Миссией</w:t>
      </w:r>
      <w:r w:rsidRPr="00BE76D7">
        <w:t xml:space="preserve"> </w:t>
      </w:r>
      <w:r>
        <w:t>агентства</w:t>
      </w:r>
      <w:r w:rsidRPr="00BE76D7">
        <w:t xml:space="preserve"> «</w:t>
      </w:r>
      <w:r>
        <w:rPr>
          <w:lang w:val="en-US"/>
        </w:rPr>
        <w:t>Digital</w:t>
      </w:r>
      <w:r w:rsidRPr="00BE76D7">
        <w:t xml:space="preserve"> </w:t>
      </w:r>
      <w:r>
        <w:rPr>
          <w:lang w:val="en-US"/>
        </w:rPr>
        <w:t>Flow</w:t>
      </w:r>
      <w:r w:rsidRPr="00BE76D7">
        <w:t xml:space="preserve"> </w:t>
      </w:r>
      <w:r>
        <w:rPr>
          <w:lang w:val="en-US"/>
        </w:rPr>
        <w:t>Agency</w:t>
      </w:r>
      <w:r w:rsidRPr="00BE76D7">
        <w:t xml:space="preserve">» </w:t>
      </w:r>
      <w:r>
        <w:t xml:space="preserve">Александр называет «использование прозрачных технологий интернет-маркетинга для роста и масштабирования бизнеса клиента с помощью выстраивания доверительных партнёрских отношений». </w:t>
      </w:r>
    </w:p>
    <w:p w14:paraId="7E74288A" w14:textId="62B75E76" w:rsidR="00BE76D7" w:rsidRDefault="00BE76D7" w:rsidP="00BE76D7">
      <w:pPr>
        <w:spacing w:before="240"/>
        <w:ind w:firstLine="708"/>
      </w:pPr>
      <w:r>
        <w:t>Основной</w:t>
      </w:r>
      <w:r w:rsidR="00E42419">
        <w:t xml:space="preserve"> специализацией</w:t>
      </w:r>
      <w:r>
        <w:t xml:space="preserve"> «</w:t>
      </w:r>
      <w:r>
        <w:rPr>
          <w:lang w:val="en-US"/>
        </w:rPr>
        <w:t>Digital</w:t>
      </w:r>
      <w:r w:rsidRPr="00BE76D7">
        <w:t xml:space="preserve"> </w:t>
      </w:r>
      <w:r>
        <w:rPr>
          <w:lang w:val="en-US"/>
        </w:rPr>
        <w:t>Flow</w:t>
      </w:r>
      <w:r w:rsidRPr="00BE76D7">
        <w:t xml:space="preserve"> </w:t>
      </w:r>
      <w:r>
        <w:rPr>
          <w:lang w:val="en-US"/>
        </w:rPr>
        <w:t>Agency</w:t>
      </w:r>
      <w:r>
        <w:t>»</w:t>
      </w:r>
      <w:r w:rsidR="00E42419">
        <w:t xml:space="preserve"> является </w:t>
      </w:r>
      <w:r>
        <w:t xml:space="preserve">настройка и ведение </w:t>
      </w:r>
      <w:r w:rsidR="00E42419">
        <w:t>контекстн</w:t>
      </w:r>
      <w:r>
        <w:t>ой</w:t>
      </w:r>
      <w:r w:rsidR="00E42419">
        <w:t xml:space="preserve"> реклам</w:t>
      </w:r>
      <w:r>
        <w:t xml:space="preserve">ы в </w:t>
      </w:r>
      <w:r>
        <w:rPr>
          <w:lang w:val="en-US"/>
        </w:rPr>
        <w:t>Google</w:t>
      </w:r>
      <w:r w:rsidRPr="00BE76D7">
        <w:t>.</w:t>
      </w:r>
      <w:proofErr w:type="spellStart"/>
      <w:r>
        <w:rPr>
          <w:lang w:val="en-US"/>
        </w:rPr>
        <w:t>Adwords</w:t>
      </w:r>
      <w:proofErr w:type="spellEnd"/>
      <w:r w:rsidRPr="00BE76D7">
        <w:t xml:space="preserve"> </w:t>
      </w:r>
      <w:r>
        <w:t xml:space="preserve">и </w:t>
      </w:r>
      <w:proofErr w:type="spellStart"/>
      <w:r>
        <w:t>Яндекс.Директ</w:t>
      </w:r>
      <w:proofErr w:type="spellEnd"/>
      <w:r w:rsidR="00E42419">
        <w:t xml:space="preserve">. Также, агентство </w:t>
      </w:r>
      <w:r>
        <w:t>оказывает следующие услуги в сфере интернет-маркетинга</w:t>
      </w:r>
      <w:r w:rsidR="00082218">
        <w:rPr>
          <w:rStyle w:val="a9"/>
        </w:rPr>
        <w:footnoteReference w:id="59"/>
      </w:r>
      <w:r>
        <w:t xml:space="preserve">: </w:t>
      </w:r>
    </w:p>
    <w:p w14:paraId="4D576BBB" w14:textId="77777777" w:rsidR="00BE76D7" w:rsidRDefault="00BE76D7" w:rsidP="00BE76D7">
      <w:pPr>
        <w:pStyle w:val="ae"/>
        <w:numPr>
          <w:ilvl w:val="0"/>
          <w:numId w:val="29"/>
        </w:numPr>
        <w:spacing w:before="240"/>
      </w:pPr>
      <w:r>
        <w:t>Настройка</w:t>
      </w:r>
      <w:r w:rsidR="00E42419">
        <w:t xml:space="preserve"> таргетированной рекламой в социальных сетях</w:t>
      </w:r>
      <w:r>
        <w:t xml:space="preserve"> «</w:t>
      </w:r>
      <w:proofErr w:type="spellStart"/>
      <w:r>
        <w:t>Вконтакте</w:t>
      </w:r>
      <w:proofErr w:type="spellEnd"/>
      <w:r>
        <w:t>» и «</w:t>
      </w:r>
      <w:r>
        <w:rPr>
          <w:lang w:val="en-US"/>
        </w:rPr>
        <w:t>Facebook</w:t>
      </w:r>
      <w:r>
        <w:t>»;</w:t>
      </w:r>
    </w:p>
    <w:p w14:paraId="0A65E523" w14:textId="77777777" w:rsidR="00BE76D7" w:rsidRDefault="00E42419" w:rsidP="00BE76D7">
      <w:pPr>
        <w:pStyle w:val="ae"/>
        <w:numPr>
          <w:ilvl w:val="0"/>
          <w:numId w:val="29"/>
        </w:numPr>
        <w:spacing w:before="240"/>
      </w:pPr>
      <w:r w:rsidRPr="00BE76D7">
        <w:rPr>
          <w:lang w:val="en-US"/>
        </w:rPr>
        <w:t>SEO</w:t>
      </w:r>
      <w:r w:rsidRPr="00E42419">
        <w:t>-</w:t>
      </w:r>
      <w:r>
        <w:t>оптимизаци</w:t>
      </w:r>
      <w:r w:rsidR="00BE76D7">
        <w:t xml:space="preserve">я и улучшение юзабилити сайтов </w:t>
      </w:r>
    </w:p>
    <w:p w14:paraId="477D0F11" w14:textId="75212847" w:rsidR="00BE76D7" w:rsidRDefault="00E42419" w:rsidP="00BE76D7">
      <w:pPr>
        <w:pStyle w:val="ae"/>
        <w:numPr>
          <w:ilvl w:val="0"/>
          <w:numId w:val="29"/>
        </w:numPr>
        <w:spacing w:before="240"/>
      </w:pPr>
      <w:r>
        <w:t xml:space="preserve"> </w:t>
      </w:r>
      <w:r w:rsidR="00BE76D7">
        <w:t>Разработка высоко конверсионных веб-сайтов;</w:t>
      </w:r>
    </w:p>
    <w:p w14:paraId="2219C9D1" w14:textId="77777777" w:rsidR="00BE76D7" w:rsidRDefault="00BE76D7" w:rsidP="00BE76D7">
      <w:pPr>
        <w:pStyle w:val="ae"/>
        <w:numPr>
          <w:ilvl w:val="0"/>
          <w:numId w:val="29"/>
        </w:numPr>
        <w:spacing w:before="240"/>
      </w:pPr>
      <w:r>
        <w:t>Создание</w:t>
      </w:r>
      <w:r w:rsidR="00E42419">
        <w:t xml:space="preserve"> комплексных интернет-маркетинговых стратегий</w:t>
      </w:r>
      <w:r>
        <w:t>;</w:t>
      </w:r>
    </w:p>
    <w:p w14:paraId="0B33F06E" w14:textId="186B2D59" w:rsidR="00082CB7" w:rsidRDefault="00BE76D7" w:rsidP="00BE76D7">
      <w:pPr>
        <w:pStyle w:val="ae"/>
        <w:numPr>
          <w:ilvl w:val="0"/>
          <w:numId w:val="29"/>
        </w:numPr>
        <w:spacing w:before="240"/>
      </w:pPr>
      <w:r>
        <w:t>О</w:t>
      </w:r>
      <w:r w:rsidR="00E42419">
        <w:t>птимизаци</w:t>
      </w:r>
      <w:r>
        <w:t>ия</w:t>
      </w:r>
      <w:r w:rsidR="00E42419">
        <w:t xml:space="preserve"> бизнес-процессов</w:t>
      </w:r>
      <w:r>
        <w:t>, связанных с воронкой продаж</w:t>
      </w:r>
      <w:r w:rsidR="00082218">
        <w:t>;</w:t>
      </w:r>
      <w:r w:rsidR="00E42419">
        <w:t xml:space="preserve"> </w:t>
      </w:r>
    </w:p>
    <w:p w14:paraId="4E5275CF" w14:textId="77777777" w:rsidR="00E42419" w:rsidRPr="00E42419" w:rsidRDefault="00E42419" w:rsidP="00E42419">
      <w:pPr>
        <w:spacing w:before="240"/>
        <w:ind w:firstLine="708"/>
      </w:pPr>
    </w:p>
    <w:p w14:paraId="7C41CD86" w14:textId="6DAAAD19" w:rsidR="00082CB7" w:rsidRDefault="00082218" w:rsidP="004714BC">
      <w:pPr>
        <w:spacing w:before="240"/>
        <w:rPr>
          <w:szCs w:val="28"/>
        </w:rPr>
      </w:pPr>
      <w:r>
        <w:rPr>
          <w:szCs w:val="28"/>
        </w:rPr>
        <w:t>Кроме того, в штате агентства опытные интернет-маркетологи, которые готовы грамотно настроить клиенту сквозную аналитику</w:t>
      </w:r>
      <w:r w:rsidR="00A40929">
        <w:rPr>
          <w:szCs w:val="28"/>
        </w:rPr>
        <w:t xml:space="preserve"> и</w:t>
      </w:r>
      <w:r w:rsidR="00BD3BA8">
        <w:rPr>
          <w:szCs w:val="28"/>
        </w:rPr>
        <w:t xml:space="preserve"> отслеживание звонков</w:t>
      </w:r>
      <w:r w:rsidR="00A40929">
        <w:rPr>
          <w:szCs w:val="28"/>
        </w:rPr>
        <w:t>(</w:t>
      </w:r>
      <w:proofErr w:type="spellStart"/>
      <w:r w:rsidR="00A40929">
        <w:rPr>
          <w:szCs w:val="28"/>
          <w:lang w:val="en-US"/>
        </w:rPr>
        <w:t>calltracking</w:t>
      </w:r>
      <w:proofErr w:type="spellEnd"/>
      <w:r w:rsidR="00A40929" w:rsidRPr="00A40929">
        <w:rPr>
          <w:szCs w:val="28"/>
        </w:rPr>
        <w:t>)</w:t>
      </w:r>
      <w:r w:rsidR="00A40929">
        <w:rPr>
          <w:szCs w:val="28"/>
        </w:rPr>
        <w:t xml:space="preserve">, подключить </w:t>
      </w:r>
      <w:r w:rsidR="00A40929">
        <w:rPr>
          <w:szCs w:val="28"/>
          <w:lang w:val="en-US"/>
        </w:rPr>
        <w:t>CRM</w:t>
      </w:r>
      <w:r w:rsidR="00A40929">
        <w:rPr>
          <w:szCs w:val="28"/>
        </w:rPr>
        <w:t xml:space="preserve">-системы и </w:t>
      </w:r>
      <w:r>
        <w:rPr>
          <w:szCs w:val="28"/>
        </w:rPr>
        <w:t xml:space="preserve">провести редизайн сайта в рамках работы над проектом. </w:t>
      </w:r>
      <w:r w:rsidR="00A40929">
        <w:rPr>
          <w:szCs w:val="28"/>
        </w:rPr>
        <w:t xml:space="preserve">В компетенциях руководителя агентства можно отметить проведение тренингов для персонала компании-заказчика для повышения продаж. </w:t>
      </w:r>
    </w:p>
    <w:p w14:paraId="2CE30782" w14:textId="1F29E36B" w:rsidR="00360E9F" w:rsidRPr="00360E9F" w:rsidRDefault="00082218" w:rsidP="004714BC">
      <w:pPr>
        <w:spacing w:before="240"/>
        <w:rPr>
          <w:szCs w:val="28"/>
        </w:rPr>
      </w:pPr>
      <w:r>
        <w:rPr>
          <w:szCs w:val="28"/>
        </w:rPr>
        <w:tab/>
        <w:t xml:space="preserve">Деятельность агентства происходит на рынке </w:t>
      </w:r>
      <w:r>
        <w:rPr>
          <w:szCs w:val="28"/>
          <w:lang w:val="en-US"/>
        </w:rPr>
        <w:t>B</w:t>
      </w:r>
      <w:r w:rsidRPr="00082218">
        <w:rPr>
          <w:szCs w:val="28"/>
        </w:rPr>
        <w:t>2</w:t>
      </w:r>
      <w:r>
        <w:rPr>
          <w:szCs w:val="28"/>
          <w:lang w:val="en-US"/>
        </w:rPr>
        <w:t>B</w:t>
      </w:r>
      <w:r w:rsidRPr="00082218">
        <w:rPr>
          <w:szCs w:val="28"/>
        </w:rPr>
        <w:t>-</w:t>
      </w:r>
      <w:r>
        <w:rPr>
          <w:szCs w:val="28"/>
        </w:rPr>
        <w:t xml:space="preserve">услуг, поэтому клиентами являются представители среднего бизнеса. Особенностью агентства можно назвать опыт работы большими рекламными бюджетами от 100 000 до </w:t>
      </w:r>
      <w:r w:rsidR="00E300FA">
        <w:rPr>
          <w:szCs w:val="28"/>
        </w:rPr>
        <w:t>9</w:t>
      </w:r>
      <w:r>
        <w:rPr>
          <w:szCs w:val="28"/>
        </w:rPr>
        <w:t>00 000 рублей. Тем не менее, порог входа для сотрудничества начинается от 30 000 рублей рекламного бюджета на один рекламный канал. За время существования агентства его клиентами стали: агрегатор горящих туров «</w:t>
      </w:r>
      <w:proofErr w:type="spellStart"/>
      <w:r>
        <w:rPr>
          <w:szCs w:val="28"/>
        </w:rPr>
        <w:t>Турскидки</w:t>
      </w:r>
      <w:proofErr w:type="spellEnd"/>
      <w:r>
        <w:rPr>
          <w:szCs w:val="28"/>
        </w:rPr>
        <w:t xml:space="preserve">», франшиза по аутсорсингу персонала «Персональное решение», </w:t>
      </w:r>
      <w:r w:rsidR="00E300FA">
        <w:rPr>
          <w:szCs w:val="28"/>
        </w:rPr>
        <w:t>клининговая франшиза «</w:t>
      </w:r>
      <w:proofErr w:type="spellStart"/>
      <w:r w:rsidR="00E300FA">
        <w:rPr>
          <w:szCs w:val="28"/>
        </w:rPr>
        <w:t>АльфаКом</w:t>
      </w:r>
      <w:proofErr w:type="spellEnd"/>
      <w:r w:rsidR="00E300FA">
        <w:rPr>
          <w:szCs w:val="28"/>
        </w:rPr>
        <w:t xml:space="preserve">», </w:t>
      </w:r>
      <w:r>
        <w:rPr>
          <w:szCs w:val="28"/>
        </w:rPr>
        <w:t xml:space="preserve">производитель межкомнатных дверей «Петербургские двери», </w:t>
      </w:r>
      <w:r w:rsidR="00E300FA">
        <w:rPr>
          <w:szCs w:val="28"/>
        </w:rPr>
        <w:t>стоматология «</w:t>
      </w:r>
      <w:proofErr w:type="spellStart"/>
      <w:r w:rsidR="00E300FA">
        <w:rPr>
          <w:szCs w:val="28"/>
        </w:rPr>
        <w:t>Саффира</w:t>
      </w:r>
      <w:proofErr w:type="spellEnd"/>
      <w:r w:rsidR="00E300FA">
        <w:rPr>
          <w:szCs w:val="28"/>
        </w:rPr>
        <w:t>», транспортная компания «</w:t>
      </w:r>
      <w:r w:rsidR="00E300FA">
        <w:rPr>
          <w:szCs w:val="28"/>
          <w:lang w:val="en-US"/>
        </w:rPr>
        <w:t>Team</w:t>
      </w:r>
      <w:r w:rsidR="00E300FA" w:rsidRPr="00E300FA">
        <w:rPr>
          <w:szCs w:val="28"/>
        </w:rPr>
        <w:t xml:space="preserve"> </w:t>
      </w:r>
      <w:r w:rsidR="00E300FA">
        <w:rPr>
          <w:szCs w:val="28"/>
          <w:lang w:val="en-US"/>
        </w:rPr>
        <w:t>Trans</w:t>
      </w:r>
      <w:r w:rsidR="00E300FA">
        <w:rPr>
          <w:szCs w:val="28"/>
        </w:rPr>
        <w:t>», организатор студенческих стажировок в Италию «</w:t>
      </w:r>
      <w:proofErr w:type="spellStart"/>
      <w:r w:rsidR="00E300FA">
        <w:rPr>
          <w:szCs w:val="28"/>
          <w:lang w:val="en-US"/>
        </w:rPr>
        <w:t>Itastudia</w:t>
      </w:r>
      <w:proofErr w:type="spellEnd"/>
      <w:r w:rsidR="00E300FA">
        <w:rPr>
          <w:szCs w:val="28"/>
        </w:rPr>
        <w:t xml:space="preserve">». Разносторонний опыт агентства позволяет ему заниматься рекламной как </w:t>
      </w:r>
      <w:r w:rsidR="00E300FA">
        <w:rPr>
          <w:szCs w:val="28"/>
          <w:lang w:val="en-US"/>
        </w:rPr>
        <w:t>B</w:t>
      </w:r>
      <w:r w:rsidR="00E300FA" w:rsidRPr="00E300FA">
        <w:rPr>
          <w:szCs w:val="28"/>
        </w:rPr>
        <w:t>2</w:t>
      </w:r>
      <w:r w:rsidR="00E300FA">
        <w:rPr>
          <w:szCs w:val="28"/>
          <w:lang w:val="en-US"/>
        </w:rPr>
        <w:t>C</w:t>
      </w:r>
      <w:r w:rsidR="00E300FA">
        <w:rPr>
          <w:szCs w:val="28"/>
        </w:rPr>
        <w:t xml:space="preserve">, так и </w:t>
      </w:r>
      <w:r w:rsidR="00E300FA">
        <w:rPr>
          <w:szCs w:val="28"/>
          <w:lang w:val="en-US"/>
        </w:rPr>
        <w:t>B</w:t>
      </w:r>
      <w:r w:rsidR="00E300FA" w:rsidRPr="00E300FA">
        <w:rPr>
          <w:szCs w:val="28"/>
        </w:rPr>
        <w:t>2</w:t>
      </w:r>
      <w:r w:rsidR="00E300FA">
        <w:rPr>
          <w:szCs w:val="28"/>
          <w:lang w:val="en-US"/>
        </w:rPr>
        <w:t>B</w:t>
      </w:r>
      <w:r w:rsidR="00E300FA" w:rsidRPr="00E300FA">
        <w:rPr>
          <w:szCs w:val="28"/>
        </w:rPr>
        <w:t xml:space="preserve"> </w:t>
      </w:r>
      <w:r w:rsidR="00E300FA">
        <w:rPr>
          <w:szCs w:val="28"/>
        </w:rPr>
        <w:t>компаний, что обычно вызывает сложности у специализированных агентств.</w:t>
      </w:r>
      <w:r w:rsidR="00360E9F">
        <w:rPr>
          <w:szCs w:val="28"/>
        </w:rPr>
        <w:t xml:space="preserve"> </w:t>
      </w:r>
    </w:p>
    <w:p w14:paraId="4D6F19B6" w14:textId="3390DF78" w:rsidR="00E300FA" w:rsidRDefault="00E300FA" w:rsidP="004714BC">
      <w:pPr>
        <w:spacing w:before="240"/>
        <w:rPr>
          <w:szCs w:val="28"/>
        </w:rPr>
      </w:pPr>
      <w:r>
        <w:rPr>
          <w:szCs w:val="28"/>
        </w:rPr>
        <w:tab/>
      </w:r>
      <w:r w:rsidR="00CB4DCA">
        <w:rPr>
          <w:szCs w:val="28"/>
        </w:rPr>
        <w:t>Ш</w:t>
      </w:r>
      <w:r>
        <w:rPr>
          <w:szCs w:val="28"/>
        </w:rPr>
        <w:t>тат</w:t>
      </w:r>
      <w:r w:rsidR="00CB4DCA">
        <w:rPr>
          <w:szCs w:val="28"/>
        </w:rPr>
        <w:t xml:space="preserve"> </w:t>
      </w:r>
      <w:r w:rsidRPr="00E300FA">
        <w:rPr>
          <w:szCs w:val="28"/>
        </w:rPr>
        <w:t>«</w:t>
      </w:r>
      <w:r>
        <w:rPr>
          <w:szCs w:val="28"/>
          <w:lang w:val="en-US"/>
        </w:rPr>
        <w:t>Digital</w:t>
      </w:r>
      <w:r w:rsidRPr="00E300FA">
        <w:rPr>
          <w:szCs w:val="28"/>
        </w:rPr>
        <w:t xml:space="preserve"> </w:t>
      </w:r>
      <w:r>
        <w:rPr>
          <w:szCs w:val="28"/>
          <w:lang w:val="en-US"/>
        </w:rPr>
        <w:t>Flow</w:t>
      </w:r>
      <w:r w:rsidRPr="00E300FA">
        <w:rPr>
          <w:szCs w:val="28"/>
        </w:rPr>
        <w:t xml:space="preserve"> </w:t>
      </w:r>
      <w:r>
        <w:rPr>
          <w:szCs w:val="28"/>
          <w:lang w:val="en-US"/>
        </w:rPr>
        <w:t>Agency</w:t>
      </w:r>
      <w:r w:rsidR="00CB4DCA">
        <w:rPr>
          <w:szCs w:val="28"/>
        </w:rPr>
        <w:t>»</w:t>
      </w:r>
      <w:r w:rsidRPr="00E300FA">
        <w:rPr>
          <w:szCs w:val="28"/>
        </w:rPr>
        <w:t xml:space="preserve"> </w:t>
      </w:r>
      <w:r>
        <w:rPr>
          <w:szCs w:val="28"/>
        </w:rPr>
        <w:t>на</w:t>
      </w:r>
      <w:r w:rsidRPr="00E300FA">
        <w:rPr>
          <w:szCs w:val="28"/>
        </w:rPr>
        <w:t xml:space="preserve"> </w:t>
      </w:r>
      <w:r>
        <w:rPr>
          <w:szCs w:val="28"/>
        </w:rPr>
        <w:t xml:space="preserve">данный момент </w:t>
      </w:r>
      <w:r w:rsidR="00CB4DCA">
        <w:rPr>
          <w:szCs w:val="28"/>
        </w:rPr>
        <w:t xml:space="preserve">состоит из 15 человек, которые трудятся в 3х отделах: производства, работы с клиентами, продаж. </w:t>
      </w:r>
      <w:r w:rsidR="009C09DD">
        <w:rPr>
          <w:szCs w:val="28"/>
        </w:rPr>
        <w:t>Весь коллектив во главе с руководителем агентства работают в офисе в креативном пространстве «</w:t>
      </w:r>
      <w:r w:rsidR="009C09DD">
        <w:rPr>
          <w:szCs w:val="28"/>
          <w:lang w:val="en-US"/>
        </w:rPr>
        <w:t>Fabric</w:t>
      </w:r>
      <w:r w:rsidR="009C09DD" w:rsidRPr="009C09DD">
        <w:rPr>
          <w:szCs w:val="28"/>
        </w:rPr>
        <w:t>22</w:t>
      </w:r>
      <w:r w:rsidR="009C09DD">
        <w:rPr>
          <w:szCs w:val="28"/>
        </w:rPr>
        <w:t xml:space="preserve">» в центре Санкт-Петербурга. Компания принципиально не допускает найма сотрудников на аутсорсинге, вследствие негативного опыта сотрудничества с фрилансерами у клиентов. </w:t>
      </w:r>
      <w:r w:rsidR="00CB4DCA">
        <w:rPr>
          <w:szCs w:val="28"/>
        </w:rPr>
        <w:t xml:space="preserve">Организационная структура агентства представлена в приложении </w:t>
      </w:r>
      <w:r w:rsidR="006172A9">
        <w:rPr>
          <w:szCs w:val="28"/>
        </w:rPr>
        <w:t>Б</w:t>
      </w:r>
      <w:r w:rsidR="00CB4DCA">
        <w:rPr>
          <w:szCs w:val="28"/>
        </w:rPr>
        <w:t xml:space="preserve">.  </w:t>
      </w:r>
    </w:p>
    <w:p w14:paraId="67E80C5A" w14:textId="659C0881" w:rsidR="009C09DD" w:rsidRDefault="009C09DD" w:rsidP="004714BC">
      <w:pPr>
        <w:spacing w:before="240"/>
        <w:rPr>
          <w:szCs w:val="28"/>
        </w:rPr>
      </w:pPr>
      <w:r>
        <w:rPr>
          <w:szCs w:val="28"/>
        </w:rPr>
        <w:lastRenderedPageBreak/>
        <w:t>Все сотрудники и руководство «</w:t>
      </w:r>
      <w:r>
        <w:rPr>
          <w:szCs w:val="28"/>
          <w:lang w:val="en-US"/>
        </w:rPr>
        <w:t>Digital</w:t>
      </w:r>
      <w:r w:rsidRPr="009C09DD">
        <w:rPr>
          <w:szCs w:val="28"/>
        </w:rPr>
        <w:t xml:space="preserve"> </w:t>
      </w:r>
      <w:r>
        <w:rPr>
          <w:szCs w:val="28"/>
          <w:lang w:val="en-US"/>
        </w:rPr>
        <w:t>Flow</w:t>
      </w:r>
      <w:r w:rsidRPr="009C09DD">
        <w:rPr>
          <w:szCs w:val="28"/>
        </w:rPr>
        <w:t xml:space="preserve"> </w:t>
      </w:r>
      <w:r>
        <w:rPr>
          <w:szCs w:val="28"/>
          <w:lang w:val="en-US"/>
        </w:rPr>
        <w:t>Agency</w:t>
      </w:r>
      <w:r>
        <w:rPr>
          <w:szCs w:val="28"/>
        </w:rPr>
        <w:t>» в процессе своей деятельности ориентируются на следующие корпоративные ценности:</w:t>
      </w:r>
    </w:p>
    <w:p w14:paraId="2DFF1D26" w14:textId="37EEDCEB" w:rsidR="009C09DD" w:rsidRPr="009C09DD" w:rsidRDefault="009C09DD" w:rsidP="009C09DD">
      <w:pPr>
        <w:pStyle w:val="ae"/>
        <w:numPr>
          <w:ilvl w:val="0"/>
          <w:numId w:val="30"/>
        </w:numPr>
        <w:spacing w:before="240"/>
        <w:rPr>
          <w:i/>
          <w:szCs w:val="28"/>
        </w:rPr>
      </w:pPr>
      <w:r w:rsidRPr="009C09DD">
        <w:rPr>
          <w:i/>
          <w:szCs w:val="28"/>
        </w:rPr>
        <w:t xml:space="preserve">Прозрачность </w:t>
      </w:r>
      <w:r>
        <w:rPr>
          <w:szCs w:val="28"/>
        </w:rPr>
        <w:t xml:space="preserve">в рабочих процессах и работе с клиентами. Сотрудники обязуются открыто говорить о проблемах, возникших в ходе работы, вести открытую документацию по проектам, к которой есть доступ у заказчика и руководства, оперативно реагировать на рабочие задачи и давать обратную связь. </w:t>
      </w:r>
    </w:p>
    <w:p w14:paraId="4C8DCAFD" w14:textId="237D4C95" w:rsidR="009C09DD" w:rsidRPr="009C09DD" w:rsidRDefault="009C09DD" w:rsidP="009C09DD">
      <w:pPr>
        <w:pStyle w:val="ae"/>
        <w:numPr>
          <w:ilvl w:val="0"/>
          <w:numId w:val="30"/>
        </w:numPr>
        <w:spacing w:before="240"/>
        <w:rPr>
          <w:i/>
          <w:szCs w:val="28"/>
        </w:rPr>
      </w:pPr>
      <w:r>
        <w:rPr>
          <w:i/>
          <w:szCs w:val="28"/>
        </w:rPr>
        <w:t xml:space="preserve">Работа на результат </w:t>
      </w:r>
      <w:r>
        <w:rPr>
          <w:szCs w:val="28"/>
        </w:rPr>
        <w:t xml:space="preserve">подразумевает сплочённую работу всех отделов для достижения бизнес-целей заказчика и обеспечения для него лучшего клиентского опыта. </w:t>
      </w:r>
    </w:p>
    <w:p w14:paraId="18EFBA29" w14:textId="779DEF34" w:rsidR="009C09DD" w:rsidRPr="009C09DD" w:rsidRDefault="009C09DD" w:rsidP="009C09DD">
      <w:pPr>
        <w:pStyle w:val="ae"/>
        <w:numPr>
          <w:ilvl w:val="0"/>
          <w:numId w:val="30"/>
        </w:numPr>
        <w:spacing w:before="240"/>
        <w:rPr>
          <w:i/>
          <w:szCs w:val="28"/>
        </w:rPr>
      </w:pPr>
      <w:r>
        <w:rPr>
          <w:i/>
          <w:szCs w:val="28"/>
        </w:rPr>
        <w:t xml:space="preserve">Погружение в бизнес клиента </w:t>
      </w:r>
      <w:r w:rsidR="00110B22">
        <w:rPr>
          <w:i/>
          <w:szCs w:val="28"/>
        </w:rPr>
        <w:t>–</w:t>
      </w:r>
      <w:r>
        <w:rPr>
          <w:i/>
          <w:szCs w:val="28"/>
        </w:rPr>
        <w:t xml:space="preserve"> </w:t>
      </w:r>
      <w:r w:rsidR="00110B22">
        <w:rPr>
          <w:szCs w:val="28"/>
        </w:rPr>
        <w:t xml:space="preserve">подход, в рамках которого перед началом проекта все участвующие сотрудники близко знакомятся со спецификой бизнеса заказчика, выявляют все его явные и скрытые потребности, изучают кейсы и опыт других интернет-маркетологов, для составления эффективной стратегии продвижения. </w:t>
      </w:r>
    </w:p>
    <w:p w14:paraId="099B3384" w14:textId="2D1BF1F7" w:rsidR="00201AF2" w:rsidRPr="00201AF2" w:rsidRDefault="006748C8" w:rsidP="00201AF2">
      <w:pPr>
        <w:spacing w:before="240"/>
        <w:ind w:firstLine="360"/>
        <w:rPr>
          <w:szCs w:val="28"/>
        </w:rPr>
      </w:pPr>
      <w:r>
        <w:rPr>
          <w:szCs w:val="28"/>
        </w:rPr>
        <w:t>Принцип прозрачности – основа работы «</w:t>
      </w:r>
      <w:r>
        <w:rPr>
          <w:szCs w:val="28"/>
          <w:lang w:val="en-US"/>
        </w:rPr>
        <w:t>Digital</w:t>
      </w:r>
      <w:r w:rsidRPr="006748C8">
        <w:rPr>
          <w:szCs w:val="28"/>
        </w:rPr>
        <w:t xml:space="preserve"> </w:t>
      </w:r>
      <w:r>
        <w:rPr>
          <w:szCs w:val="28"/>
          <w:lang w:val="en-US"/>
        </w:rPr>
        <w:t>Flow</w:t>
      </w:r>
      <w:r w:rsidRPr="006748C8">
        <w:rPr>
          <w:szCs w:val="28"/>
        </w:rPr>
        <w:t xml:space="preserve"> </w:t>
      </w:r>
      <w:r>
        <w:rPr>
          <w:szCs w:val="28"/>
          <w:lang w:val="en-US"/>
        </w:rPr>
        <w:t>Agency</w:t>
      </w:r>
      <w:r>
        <w:rPr>
          <w:szCs w:val="28"/>
        </w:rPr>
        <w:t xml:space="preserve">». Для коммуникации сотрудников и </w:t>
      </w:r>
      <w:r w:rsidR="00210335">
        <w:rPr>
          <w:szCs w:val="28"/>
        </w:rPr>
        <w:t xml:space="preserve">работы с клиентами используется веб-сервис </w:t>
      </w:r>
      <w:proofErr w:type="spellStart"/>
      <w:r w:rsidR="00210335">
        <w:rPr>
          <w:szCs w:val="28"/>
        </w:rPr>
        <w:t>канбан</w:t>
      </w:r>
      <w:proofErr w:type="spellEnd"/>
      <w:r w:rsidR="00210335">
        <w:rPr>
          <w:szCs w:val="28"/>
        </w:rPr>
        <w:t xml:space="preserve"> досок «</w:t>
      </w:r>
      <w:r w:rsidR="00210335">
        <w:rPr>
          <w:szCs w:val="28"/>
          <w:lang w:val="en-US"/>
        </w:rPr>
        <w:t>Asana</w:t>
      </w:r>
      <w:r w:rsidR="00210335">
        <w:rPr>
          <w:szCs w:val="28"/>
        </w:rPr>
        <w:t>».</w:t>
      </w:r>
      <w:r w:rsidR="00043D23">
        <w:rPr>
          <w:szCs w:val="28"/>
        </w:rPr>
        <w:t xml:space="preserve"> </w:t>
      </w:r>
      <w:proofErr w:type="spellStart"/>
      <w:r w:rsidR="00043D23" w:rsidRPr="00043D23">
        <w:rPr>
          <w:rStyle w:val="afb"/>
          <w:i w:val="0"/>
          <w:sz w:val="29"/>
          <w:szCs w:val="29"/>
          <w:shd w:val="clear" w:color="auto" w:fill="FFFFFF"/>
        </w:rPr>
        <w:t>Kanban</w:t>
      </w:r>
      <w:proofErr w:type="spellEnd"/>
      <w:r w:rsidR="00043D23">
        <w:rPr>
          <w:sz w:val="29"/>
          <w:szCs w:val="29"/>
          <w:shd w:val="clear" w:color="auto" w:fill="FFFFFF"/>
        </w:rPr>
        <w:t xml:space="preserve"> — это японская методология </w:t>
      </w:r>
      <w:r w:rsidR="000F027F">
        <w:rPr>
          <w:sz w:val="29"/>
          <w:szCs w:val="29"/>
          <w:shd w:val="clear" w:color="auto" w:fill="FFFFFF"/>
        </w:rPr>
        <w:t xml:space="preserve">командного </w:t>
      </w:r>
      <w:r w:rsidR="00043D23">
        <w:rPr>
          <w:sz w:val="29"/>
          <w:szCs w:val="29"/>
          <w:shd w:val="clear" w:color="auto" w:fill="FFFFFF"/>
        </w:rPr>
        <w:t xml:space="preserve">управления проектами, суть которой заключается в </w:t>
      </w:r>
      <w:r w:rsidR="000F027F">
        <w:rPr>
          <w:sz w:val="29"/>
          <w:szCs w:val="29"/>
          <w:shd w:val="clear" w:color="auto" w:fill="FFFFFF"/>
        </w:rPr>
        <w:t>использовании столбцов для обозначения этапа работы и карточек для обозначения рабочих процессов</w:t>
      </w:r>
      <w:r w:rsidR="000F027F">
        <w:rPr>
          <w:rStyle w:val="a9"/>
          <w:sz w:val="29"/>
          <w:szCs w:val="29"/>
          <w:shd w:val="clear" w:color="auto" w:fill="FFFFFF"/>
        </w:rPr>
        <w:footnoteReference w:id="60"/>
      </w:r>
      <w:r w:rsidR="000F027F">
        <w:rPr>
          <w:sz w:val="29"/>
          <w:szCs w:val="29"/>
          <w:shd w:val="clear" w:color="auto" w:fill="FFFFFF"/>
        </w:rPr>
        <w:t>.</w:t>
      </w:r>
      <w:r w:rsidR="00210335">
        <w:rPr>
          <w:szCs w:val="28"/>
        </w:rPr>
        <w:t xml:space="preserve"> Для каждого клиентского проекта в нём создаётся отдельная доска со всеми рабочими задачами, к которой у заказчика есть полный доступ в любое время без ограничений. Таким образом, </w:t>
      </w:r>
      <w:r w:rsidR="00201AF2">
        <w:rPr>
          <w:szCs w:val="28"/>
        </w:rPr>
        <w:t xml:space="preserve">клиент может следить за ходом работ в режиме реального времени, а сотрудники оперативно </w:t>
      </w:r>
      <w:r w:rsidR="00201AF2">
        <w:rPr>
          <w:szCs w:val="28"/>
        </w:rPr>
        <w:lastRenderedPageBreak/>
        <w:t xml:space="preserve">и ответственно решают рабочие вопросы. Отчётность по проектам также отличается прозрачностью и ежедневно ведётся в </w:t>
      </w:r>
      <w:r w:rsidR="00201AF2">
        <w:rPr>
          <w:szCs w:val="28"/>
          <w:lang w:val="en-US"/>
        </w:rPr>
        <w:t>Google</w:t>
      </w:r>
      <w:r w:rsidR="00201AF2">
        <w:rPr>
          <w:szCs w:val="28"/>
        </w:rPr>
        <w:t>.</w:t>
      </w:r>
      <w:r w:rsidR="00B227D0">
        <w:rPr>
          <w:szCs w:val="28"/>
          <w:lang w:val="en-US"/>
        </w:rPr>
        <w:t>Sheets</w:t>
      </w:r>
      <w:r w:rsidR="00201AF2">
        <w:rPr>
          <w:szCs w:val="28"/>
        </w:rPr>
        <w:t xml:space="preserve">. Такой подход определённо является конкурентным </w:t>
      </w:r>
      <w:r w:rsidR="00B227D0">
        <w:rPr>
          <w:szCs w:val="28"/>
        </w:rPr>
        <w:t>преимуществом</w:t>
      </w:r>
      <w:r w:rsidR="00201AF2">
        <w:rPr>
          <w:szCs w:val="28"/>
        </w:rPr>
        <w:t xml:space="preserve"> «</w:t>
      </w:r>
      <w:r w:rsidR="00201AF2">
        <w:rPr>
          <w:szCs w:val="28"/>
          <w:lang w:val="en-US"/>
        </w:rPr>
        <w:t>Digital</w:t>
      </w:r>
      <w:r w:rsidR="00201AF2" w:rsidRPr="00201AF2">
        <w:rPr>
          <w:szCs w:val="28"/>
        </w:rPr>
        <w:t xml:space="preserve"> </w:t>
      </w:r>
      <w:r w:rsidR="00201AF2">
        <w:rPr>
          <w:szCs w:val="28"/>
          <w:lang w:val="en-US"/>
        </w:rPr>
        <w:t>Flow</w:t>
      </w:r>
      <w:r w:rsidR="00201AF2" w:rsidRPr="00201AF2">
        <w:rPr>
          <w:szCs w:val="28"/>
        </w:rPr>
        <w:t xml:space="preserve"> </w:t>
      </w:r>
      <w:r w:rsidR="00201AF2">
        <w:rPr>
          <w:szCs w:val="28"/>
          <w:lang w:val="en-US"/>
        </w:rPr>
        <w:t>Agency</w:t>
      </w:r>
      <w:r w:rsidR="00201AF2">
        <w:rPr>
          <w:szCs w:val="28"/>
        </w:rPr>
        <w:t>».</w:t>
      </w:r>
    </w:p>
    <w:p w14:paraId="357AE48A" w14:textId="595FA25E" w:rsidR="00082CB7" w:rsidRDefault="00110B22" w:rsidP="0033207B">
      <w:pPr>
        <w:spacing w:before="240"/>
        <w:ind w:firstLine="360"/>
        <w:rPr>
          <w:szCs w:val="28"/>
        </w:rPr>
      </w:pPr>
      <w:r>
        <w:rPr>
          <w:szCs w:val="28"/>
        </w:rPr>
        <w:t xml:space="preserve">Фирменный стиль </w:t>
      </w:r>
      <w:r w:rsidR="00201AF2">
        <w:rPr>
          <w:szCs w:val="28"/>
        </w:rPr>
        <w:t xml:space="preserve">у </w:t>
      </w:r>
      <w:r>
        <w:rPr>
          <w:szCs w:val="28"/>
        </w:rPr>
        <w:t xml:space="preserve">агентства долгое время отсутствовал как таковой, и только в 2018 году был создан официальный логотип, фирменные цвета, разработан слоган и утверждены рекламные персонажи. Как отмечает руководитель агентства, разработка фирменного стиля велась собственными силами агентства, но в ближайшее время Александр планирует привлечь дизайнеров и провести масштабный ребрендинг. Элементы фирменного стиля (логотип, </w:t>
      </w:r>
      <w:r w:rsidR="00352237">
        <w:rPr>
          <w:szCs w:val="28"/>
        </w:rPr>
        <w:t>фирменные цвета</w:t>
      </w:r>
      <w:r>
        <w:rPr>
          <w:szCs w:val="28"/>
        </w:rPr>
        <w:t xml:space="preserve">, рекламные персонажи) отображены в приложении </w:t>
      </w:r>
      <w:r w:rsidR="006172A9">
        <w:rPr>
          <w:szCs w:val="28"/>
        </w:rPr>
        <w:t>В</w:t>
      </w:r>
      <w:r>
        <w:rPr>
          <w:szCs w:val="28"/>
        </w:rPr>
        <w:t xml:space="preserve">. </w:t>
      </w:r>
    </w:p>
    <w:p w14:paraId="318B5E9A" w14:textId="294E2D0D" w:rsidR="00360E9F" w:rsidRDefault="00637E4F" w:rsidP="00201AF2">
      <w:pPr>
        <w:spacing w:before="240"/>
        <w:ind w:firstLine="360"/>
        <w:rPr>
          <w:szCs w:val="28"/>
        </w:rPr>
      </w:pPr>
      <w:r>
        <w:rPr>
          <w:szCs w:val="28"/>
        </w:rPr>
        <w:t>Логотип агентства представляет собой</w:t>
      </w:r>
      <w:r w:rsidR="00E06B90">
        <w:rPr>
          <w:szCs w:val="28"/>
        </w:rPr>
        <w:t xml:space="preserve"> морскую большую зарождающуюся волну  </w:t>
      </w:r>
      <w:r>
        <w:rPr>
          <w:szCs w:val="28"/>
        </w:rPr>
        <w:t xml:space="preserve"> Он выполнен тонкими белыми линиями на </w:t>
      </w:r>
      <w:r w:rsidR="00E06B90">
        <w:rPr>
          <w:szCs w:val="28"/>
        </w:rPr>
        <w:t xml:space="preserve">контрастном </w:t>
      </w:r>
      <w:r>
        <w:rPr>
          <w:szCs w:val="28"/>
        </w:rPr>
        <w:t xml:space="preserve">фоне в фирменных цветах: черном, фиолетовом, </w:t>
      </w:r>
      <w:r w:rsidR="00E06B90">
        <w:rPr>
          <w:szCs w:val="28"/>
        </w:rPr>
        <w:t xml:space="preserve">ярко розовом. </w:t>
      </w:r>
      <w:r>
        <w:rPr>
          <w:szCs w:val="28"/>
        </w:rPr>
        <w:t xml:space="preserve"> </w:t>
      </w:r>
      <w:r w:rsidR="00E06B90">
        <w:rPr>
          <w:szCs w:val="28"/>
        </w:rPr>
        <w:t>По мнению Александра, он отражает название агентства (</w:t>
      </w:r>
      <w:r w:rsidR="00E06B90">
        <w:rPr>
          <w:szCs w:val="28"/>
          <w:lang w:val="en-US"/>
        </w:rPr>
        <w:t>Flow</w:t>
      </w:r>
      <w:r w:rsidR="00E06B90" w:rsidRPr="00E06B90">
        <w:rPr>
          <w:szCs w:val="28"/>
        </w:rPr>
        <w:t xml:space="preserve"> – </w:t>
      </w:r>
      <w:r w:rsidR="00E06B90">
        <w:rPr>
          <w:szCs w:val="28"/>
        </w:rPr>
        <w:t>поток)</w:t>
      </w:r>
      <w:r w:rsidR="00E06B90" w:rsidRPr="00E06B90">
        <w:rPr>
          <w:szCs w:val="28"/>
        </w:rPr>
        <w:t xml:space="preserve"> </w:t>
      </w:r>
      <w:r w:rsidR="00E06B90">
        <w:rPr>
          <w:szCs w:val="28"/>
        </w:rPr>
        <w:t>и показывает силу и скорость трафика, который обрушится на заказчика в результате сотрудничества с агентством. «Прозрачный интернет-маркетинг для вашего бизнеса» - слоган «</w:t>
      </w:r>
      <w:r w:rsidR="00E06B90">
        <w:rPr>
          <w:szCs w:val="28"/>
          <w:lang w:val="en-US"/>
        </w:rPr>
        <w:t>Digital</w:t>
      </w:r>
      <w:r w:rsidR="00E06B90" w:rsidRPr="00E06B90">
        <w:rPr>
          <w:szCs w:val="28"/>
        </w:rPr>
        <w:t xml:space="preserve"> </w:t>
      </w:r>
      <w:r w:rsidR="00E06B90">
        <w:rPr>
          <w:szCs w:val="28"/>
          <w:lang w:val="en-US"/>
        </w:rPr>
        <w:t>Flow</w:t>
      </w:r>
      <w:r w:rsidR="00E06B90" w:rsidRPr="00E06B90">
        <w:rPr>
          <w:szCs w:val="28"/>
        </w:rPr>
        <w:t xml:space="preserve"> </w:t>
      </w:r>
      <w:r w:rsidR="00E06B90">
        <w:rPr>
          <w:szCs w:val="28"/>
          <w:lang w:val="en-US"/>
        </w:rPr>
        <w:t>Agency</w:t>
      </w:r>
      <w:r w:rsidR="00E06B90">
        <w:rPr>
          <w:szCs w:val="28"/>
        </w:rPr>
        <w:t>». Он отражает ценности компании, среди которых прозрачность и работа на результат.</w:t>
      </w:r>
      <w:r w:rsidR="00201AF2">
        <w:rPr>
          <w:szCs w:val="28"/>
        </w:rPr>
        <w:t xml:space="preserve"> </w:t>
      </w:r>
      <w:r w:rsidR="00E06B90">
        <w:rPr>
          <w:szCs w:val="28"/>
        </w:rPr>
        <w:t>Рекламные персонажи «</w:t>
      </w:r>
      <w:r w:rsidR="00E06B90">
        <w:rPr>
          <w:szCs w:val="28"/>
          <w:lang w:val="en-US"/>
        </w:rPr>
        <w:t>Digital</w:t>
      </w:r>
      <w:r w:rsidR="00E06B90" w:rsidRPr="00E06B90">
        <w:rPr>
          <w:szCs w:val="28"/>
        </w:rPr>
        <w:t xml:space="preserve"> </w:t>
      </w:r>
      <w:r w:rsidR="00E06B90">
        <w:rPr>
          <w:szCs w:val="28"/>
          <w:lang w:val="en-US"/>
        </w:rPr>
        <w:t>Flow</w:t>
      </w:r>
      <w:r w:rsidR="00E06B90" w:rsidRPr="00E06B90">
        <w:rPr>
          <w:szCs w:val="28"/>
        </w:rPr>
        <w:t xml:space="preserve"> </w:t>
      </w:r>
      <w:r w:rsidR="00E06B90">
        <w:rPr>
          <w:szCs w:val="28"/>
          <w:lang w:val="en-US"/>
        </w:rPr>
        <w:t>Agency</w:t>
      </w:r>
      <w:r w:rsidR="00E06B90">
        <w:rPr>
          <w:szCs w:val="28"/>
        </w:rPr>
        <w:t xml:space="preserve">» разработаны только в апреле 2018 года и ещё не получили собственной легенды, но уже используются на сайте и публикациях в социальных сетях. </w:t>
      </w:r>
      <w:r w:rsidR="00360E9F">
        <w:rPr>
          <w:szCs w:val="28"/>
        </w:rPr>
        <w:t xml:space="preserve">В планах компании придумать для них историю и задействовать в продвижении. На данный момент фирменный стиль находит своё отражение на сайте и в социальных сетях агентства, но в дальнейшем будет использоваться на фирменных бланках, печатной и сувенирной продукции. </w:t>
      </w:r>
    </w:p>
    <w:p w14:paraId="4107F5FD" w14:textId="09096494" w:rsidR="00082CB7" w:rsidRPr="00D95471" w:rsidRDefault="00D95471" w:rsidP="00D95471">
      <w:pPr>
        <w:spacing w:before="240"/>
        <w:ind w:firstLine="360"/>
        <w:rPr>
          <w:szCs w:val="28"/>
        </w:rPr>
      </w:pPr>
      <w:r>
        <w:rPr>
          <w:szCs w:val="28"/>
        </w:rPr>
        <w:lastRenderedPageBreak/>
        <w:t xml:space="preserve">На вопрос о позиционировании агентства А.В. </w:t>
      </w:r>
      <w:proofErr w:type="spellStart"/>
      <w:r>
        <w:rPr>
          <w:szCs w:val="28"/>
        </w:rPr>
        <w:t>Мандырка</w:t>
      </w:r>
      <w:proofErr w:type="spellEnd"/>
      <w:r>
        <w:rPr>
          <w:szCs w:val="28"/>
        </w:rPr>
        <w:t xml:space="preserve"> ответил, что до 2018 года агентство никак себя не позиционировало ввиду отсутствия публичной коммуникационной деятельности и необходимости в продвижении. Сейчас, когда такая потребность появилась, Александр отмечает необходимость разработки позиционирования и создания бренда агентства и в качестве одной из </w:t>
      </w:r>
      <w:r w:rsidR="00FD3F7C">
        <w:rPr>
          <w:szCs w:val="28"/>
        </w:rPr>
        <w:t>формулировок</w:t>
      </w:r>
      <w:r>
        <w:rPr>
          <w:szCs w:val="28"/>
        </w:rPr>
        <w:t xml:space="preserve"> предлагает позиционировать «</w:t>
      </w:r>
      <w:r>
        <w:rPr>
          <w:szCs w:val="28"/>
          <w:lang w:val="en-US"/>
        </w:rPr>
        <w:t>Digital</w:t>
      </w:r>
      <w:r w:rsidRPr="00D95471">
        <w:rPr>
          <w:szCs w:val="28"/>
        </w:rPr>
        <w:t xml:space="preserve"> </w:t>
      </w:r>
      <w:r>
        <w:rPr>
          <w:szCs w:val="28"/>
          <w:lang w:val="en-US"/>
        </w:rPr>
        <w:t>Flow</w:t>
      </w:r>
      <w:r w:rsidRPr="00D95471">
        <w:rPr>
          <w:szCs w:val="28"/>
        </w:rPr>
        <w:t xml:space="preserve"> </w:t>
      </w:r>
      <w:r>
        <w:rPr>
          <w:szCs w:val="28"/>
          <w:lang w:val="en-US"/>
        </w:rPr>
        <w:t>Agency</w:t>
      </w:r>
      <w:r>
        <w:rPr>
          <w:szCs w:val="28"/>
        </w:rPr>
        <w:t xml:space="preserve">» как «команду компетентных специалистов в области интернет-маркетинга, использующих прозрачную систему работы и </w:t>
      </w:r>
      <w:r>
        <w:rPr>
          <w:szCs w:val="28"/>
          <w:lang w:val="en-US"/>
        </w:rPr>
        <w:t>KPI</w:t>
      </w:r>
      <w:r w:rsidRPr="00D95471">
        <w:rPr>
          <w:szCs w:val="28"/>
        </w:rPr>
        <w:t>-</w:t>
      </w:r>
      <w:r>
        <w:rPr>
          <w:szCs w:val="28"/>
        </w:rPr>
        <w:t xml:space="preserve">ориентированный подход к современным </w:t>
      </w:r>
      <w:r>
        <w:rPr>
          <w:szCs w:val="28"/>
          <w:lang w:val="en-US"/>
        </w:rPr>
        <w:t>digital</w:t>
      </w:r>
      <w:r w:rsidRPr="00D95471">
        <w:rPr>
          <w:szCs w:val="28"/>
        </w:rPr>
        <w:t>-</w:t>
      </w:r>
      <w:r>
        <w:rPr>
          <w:szCs w:val="28"/>
        </w:rPr>
        <w:t xml:space="preserve">инструментам для комплексного роста и масштабирования бизнеса клиента». Такая формулировка, по мнению Александра, всецело отражает ценности агентства – прозрачность, работу на результат и погружение в бизнес клиента для достижения наивысших результатов.  </w:t>
      </w:r>
    </w:p>
    <w:p w14:paraId="76D99587" w14:textId="39264DB5" w:rsidR="00FD3F7C" w:rsidRDefault="00D95471" w:rsidP="00FD3F7C">
      <w:pPr>
        <w:spacing w:before="240"/>
        <w:rPr>
          <w:szCs w:val="28"/>
        </w:rPr>
      </w:pPr>
      <w:r>
        <w:rPr>
          <w:szCs w:val="28"/>
        </w:rPr>
        <w:t xml:space="preserve"> </w:t>
      </w:r>
      <w:r w:rsidR="00FD3F7C">
        <w:rPr>
          <w:szCs w:val="28"/>
        </w:rPr>
        <w:t>Среди целей продвижения агентства, Александр выделяет:</w:t>
      </w:r>
    </w:p>
    <w:p w14:paraId="783C62B8" w14:textId="2077FFAD" w:rsidR="00FD3F7C" w:rsidRDefault="00FD3F7C" w:rsidP="00FD3F7C">
      <w:pPr>
        <w:pStyle w:val="ae"/>
        <w:numPr>
          <w:ilvl w:val="0"/>
          <w:numId w:val="34"/>
        </w:numPr>
        <w:spacing w:before="240"/>
        <w:rPr>
          <w:szCs w:val="28"/>
        </w:rPr>
      </w:pPr>
      <w:r>
        <w:rPr>
          <w:szCs w:val="28"/>
        </w:rPr>
        <w:t>Формирование и развитие бренда агентства</w:t>
      </w:r>
    </w:p>
    <w:p w14:paraId="36985D79" w14:textId="42680B56" w:rsidR="00FD3F7C" w:rsidRDefault="00FD3F7C" w:rsidP="00FD3F7C">
      <w:pPr>
        <w:pStyle w:val="ae"/>
        <w:numPr>
          <w:ilvl w:val="0"/>
          <w:numId w:val="34"/>
        </w:numPr>
        <w:spacing w:before="240"/>
        <w:rPr>
          <w:szCs w:val="28"/>
        </w:rPr>
      </w:pPr>
      <w:r>
        <w:rPr>
          <w:szCs w:val="28"/>
        </w:rPr>
        <w:t>Создание репутации в профессиональном сообществе</w:t>
      </w:r>
    </w:p>
    <w:p w14:paraId="2C87ADB2" w14:textId="5DD90D0E" w:rsidR="00FD3F7C" w:rsidRDefault="00FD3F7C" w:rsidP="00FD3F7C">
      <w:pPr>
        <w:pStyle w:val="ae"/>
        <w:numPr>
          <w:ilvl w:val="0"/>
          <w:numId w:val="34"/>
        </w:numPr>
        <w:spacing w:before="240"/>
        <w:rPr>
          <w:szCs w:val="28"/>
        </w:rPr>
      </w:pPr>
      <w:r>
        <w:rPr>
          <w:szCs w:val="28"/>
        </w:rPr>
        <w:t>Стимулирование спроса на рекламные услуги агентства</w:t>
      </w:r>
    </w:p>
    <w:p w14:paraId="311DB01F" w14:textId="7C36306E" w:rsidR="00FD3F7C" w:rsidRDefault="00FD3F7C" w:rsidP="00FD3F7C">
      <w:pPr>
        <w:pStyle w:val="ae"/>
        <w:numPr>
          <w:ilvl w:val="0"/>
          <w:numId w:val="34"/>
        </w:numPr>
        <w:spacing w:before="240"/>
        <w:rPr>
          <w:szCs w:val="28"/>
        </w:rPr>
      </w:pPr>
      <w:r>
        <w:rPr>
          <w:szCs w:val="28"/>
        </w:rPr>
        <w:t>Поддержание лояльности текущих клиентов</w:t>
      </w:r>
    </w:p>
    <w:p w14:paraId="45ECD888" w14:textId="57A8A4C6" w:rsidR="00FD3F7C" w:rsidRDefault="00FD3F7C" w:rsidP="00985AF1">
      <w:pPr>
        <w:spacing w:before="240"/>
        <w:ind w:left="360" w:firstLine="348"/>
        <w:rPr>
          <w:szCs w:val="28"/>
        </w:rPr>
      </w:pPr>
      <w:r>
        <w:rPr>
          <w:szCs w:val="28"/>
        </w:rPr>
        <w:t xml:space="preserve">Программа коммуникационного продвижения для достижения обозначенных целей будет разработана в рамках данной исследовательской работы и изложена в параграфе 3 текущей главы. Прежде чем перейти к разработке коммуникационного плана, необходимо проанализировать </w:t>
      </w:r>
      <w:r w:rsidR="00DF0914">
        <w:rPr>
          <w:szCs w:val="28"/>
        </w:rPr>
        <w:t>маркетинговую среду «</w:t>
      </w:r>
      <w:r w:rsidR="00DF0914">
        <w:rPr>
          <w:szCs w:val="28"/>
          <w:lang w:val="en-US"/>
        </w:rPr>
        <w:t>Digital</w:t>
      </w:r>
      <w:r w:rsidR="00DF0914" w:rsidRPr="00DF0914">
        <w:rPr>
          <w:szCs w:val="28"/>
        </w:rPr>
        <w:t xml:space="preserve"> </w:t>
      </w:r>
      <w:r w:rsidR="00DF0914">
        <w:rPr>
          <w:szCs w:val="28"/>
          <w:lang w:val="en-US"/>
        </w:rPr>
        <w:t>Flow</w:t>
      </w:r>
      <w:r w:rsidR="00DF0914" w:rsidRPr="00DF0914">
        <w:rPr>
          <w:szCs w:val="28"/>
        </w:rPr>
        <w:t xml:space="preserve"> </w:t>
      </w:r>
      <w:r w:rsidR="00DF0914">
        <w:rPr>
          <w:szCs w:val="28"/>
          <w:lang w:val="en-US"/>
        </w:rPr>
        <w:t>Agency</w:t>
      </w:r>
      <w:r w:rsidR="00DF0914">
        <w:rPr>
          <w:szCs w:val="28"/>
        </w:rPr>
        <w:t xml:space="preserve">», выявить </w:t>
      </w:r>
      <w:r>
        <w:rPr>
          <w:szCs w:val="28"/>
        </w:rPr>
        <w:t>сильные и слабые стороны рекламного агентства, возможности и угрозы его развития,</w:t>
      </w:r>
      <w:r w:rsidR="00DF0914">
        <w:rPr>
          <w:szCs w:val="28"/>
        </w:rPr>
        <w:t xml:space="preserve"> определить основные проблемы агентства, </w:t>
      </w:r>
      <w:r>
        <w:rPr>
          <w:szCs w:val="28"/>
        </w:rPr>
        <w:t xml:space="preserve"> а также </w:t>
      </w:r>
      <w:r w:rsidR="00DF0914">
        <w:rPr>
          <w:szCs w:val="28"/>
        </w:rPr>
        <w:t>обозначить</w:t>
      </w:r>
      <w:r>
        <w:rPr>
          <w:szCs w:val="28"/>
        </w:rPr>
        <w:t xml:space="preserve"> конкурентов и провести </w:t>
      </w:r>
      <w:r w:rsidR="00DF0914">
        <w:rPr>
          <w:szCs w:val="28"/>
        </w:rPr>
        <w:t>сравнительный анализ</w:t>
      </w:r>
      <w:r>
        <w:rPr>
          <w:szCs w:val="28"/>
        </w:rPr>
        <w:t xml:space="preserve"> </w:t>
      </w:r>
      <w:r w:rsidR="00DF0914">
        <w:rPr>
          <w:szCs w:val="28"/>
        </w:rPr>
        <w:t xml:space="preserve">их </w:t>
      </w:r>
      <w:r>
        <w:rPr>
          <w:szCs w:val="28"/>
        </w:rPr>
        <w:t xml:space="preserve">коммуникационной деятельности </w:t>
      </w:r>
      <w:r w:rsidR="00DF0914">
        <w:rPr>
          <w:szCs w:val="28"/>
        </w:rPr>
        <w:t xml:space="preserve">и стратегий продвижения. Для реализации обозначенных </w:t>
      </w:r>
      <w:r w:rsidR="00DF0914">
        <w:rPr>
          <w:szCs w:val="28"/>
        </w:rPr>
        <w:lastRenderedPageBreak/>
        <w:t xml:space="preserve">мероприятий, автором работы использованы методы </w:t>
      </w:r>
      <w:r w:rsidR="00DF0914">
        <w:rPr>
          <w:szCs w:val="28"/>
          <w:lang w:val="en-US"/>
        </w:rPr>
        <w:t>SWOT</w:t>
      </w:r>
      <w:r w:rsidR="00DF0914" w:rsidRPr="00DF0914">
        <w:rPr>
          <w:szCs w:val="28"/>
        </w:rPr>
        <w:t>-</w:t>
      </w:r>
      <w:r w:rsidR="00DF0914">
        <w:rPr>
          <w:szCs w:val="28"/>
        </w:rPr>
        <w:t xml:space="preserve">анализа, бенчмаркинга и коммуникационного аудита конкурентов. </w:t>
      </w:r>
    </w:p>
    <w:p w14:paraId="2BD6C7E0" w14:textId="7FE9297E" w:rsidR="00FD3F7C" w:rsidRDefault="00DF0914" w:rsidP="00985AF1">
      <w:pPr>
        <w:spacing w:before="240"/>
        <w:ind w:left="360" w:firstLine="348"/>
        <w:rPr>
          <w:szCs w:val="28"/>
        </w:rPr>
      </w:pPr>
      <w:r>
        <w:rPr>
          <w:szCs w:val="28"/>
        </w:rPr>
        <w:t>Для качественного анализа маркетинговой среды «</w:t>
      </w:r>
      <w:r>
        <w:rPr>
          <w:szCs w:val="28"/>
          <w:lang w:val="en-US"/>
        </w:rPr>
        <w:t>Digital</w:t>
      </w:r>
      <w:r w:rsidRPr="00DF0914">
        <w:rPr>
          <w:szCs w:val="28"/>
        </w:rPr>
        <w:t xml:space="preserve"> </w:t>
      </w:r>
      <w:r>
        <w:rPr>
          <w:szCs w:val="28"/>
          <w:lang w:val="en-US"/>
        </w:rPr>
        <w:t>Flow</w:t>
      </w:r>
      <w:r w:rsidRPr="00DF0914">
        <w:rPr>
          <w:szCs w:val="28"/>
        </w:rPr>
        <w:t xml:space="preserve"> </w:t>
      </w:r>
      <w:r>
        <w:rPr>
          <w:szCs w:val="28"/>
          <w:lang w:val="en-US"/>
        </w:rPr>
        <w:t>Agency</w:t>
      </w:r>
      <w:r>
        <w:rPr>
          <w:szCs w:val="28"/>
        </w:rPr>
        <w:t xml:space="preserve">», автор использовал методику </w:t>
      </w:r>
      <w:r>
        <w:rPr>
          <w:szCs w:val="28"/>
          <w:lang w:val="en-US"/>
        </w:rPr>
        <w:t>SWOT</w:t>
      </w:r>
      <w:r w:rsidRPr="00DF0914">
        <w:rPr>
          <w:szCs w:val="28"/>
        </w:rPr>
        <w:t>-</w:t>
      </w:r>
      <w:r>
        <w:rPr>
          <w:szCs w:val="28"/>
        </w:rPr>
        <w:t xml:space="preserve">анализа. Методика предполагает выявление сильных и слабых сторон, на которые агентство может повлиять изнутри, а также возможностей и угроз, которые ожидают его во внешней маркетинговой среде. </w:t>
      </w:r>
    </w:p>
    <w:tbl>
      <w:tblPr>
        <w:tblStyle w:val="afc"/>
        <w:tblW w:w="9430" w:type="dxa"/>
        <w:tblLook w:val="04A0" w:firstRow="1" w:lastRow="0" w:firstColumn="1" w:lastColumn="0" w:noHBand="0" w:noVBand="1"/>
      </w:tblPr>
      <w:tblGrid>
        <w:gridCol w:w="4815"/>
        <w:gridCol w:w="4615"/>
      </w:tblGrid>
      <w:tr w:rsidR="002E76DA" w14:paraId="161990BA" w14:textId="77777777" w:rsidTr="0009498E">
        <w:trPr>
          <w:trHeight w:val="884"/>
        </w:trPr>
        <w:tc>
          <w:tcPr>
            <w:tcW w:w="4815" w:type="dxa"/>
          </w:tcPr>
          <w:p w14:paraId="0F25E144" w14:textId="7F5BDEB5" w:rsidR="002E76DA" w:rsidRPr="002E76DA" w:rsidRDefault="002E76DA" w:rsidP="002E76DA">
            <w:pPr>
              <w:spacing w:before="240"/>
              <w:jc w:val="center"/>
              <w:rPr>
                <w:b/>
                <w:szCs w:val="28"/>
              </w:rPr>
            </w:pPr>
            <w:r w:rsidRPr="002E76DA">
              <w:rPr>
                <w:b/>
                <w:szCs w:val="28"/>
              </w:rPr>
              <w:t>Сильные стороны</w:t>
            </w:r>
          </w:p>
        </w:tc>
        <w:tc>
          <w:tcPr>
            <w:tcW w:w="4615" w:type="dxa"/>
          </w:tcPr>
          <w:p w14:paraId="3B3FB543" w14:textId="136E94B1" w:rsidR="002E76DA" w:rsidRPr="002E76DA" w:rsidRDefault="002E76DA" w:rsidP="002E76DA">
            <w:pPr>
              <w:spacing w:before="240"/>
              <w:jc w:val="center"/>
              <w:rPr>
                <w:b/>
                <w:szCs w:val="28"/>
              </w:rPr>
            </w:pPr>
            <w:r w:rsidRPr="002E76DA">
              <w:rPr>
                <w:b/>
                <w:szCs w:val="28"/>
              </w:rPr>
              <w:t>Слабые стороны</w:t>
            </w:r>
          </w:p>
        </w:tc>
      </w:tr>
      <w:tr w:rsidR="002E76DA" w14:paraId="1641DE25" w14:textId="77777777" w:rsidTr="0009498E">
        <w:trPr>
          <w:trHeight w:val="5920"/>
        </w:trPr>
        <w:tc>
          <w:tcPr>
            <w:tcW w:w="4815" w:type="dxa"/>
          </w:tcPr>
          <w:p w14:paraId="127964A5" w14:textId="1DB3BAD3" w:rsidR="002E76DA" w:rsidRDefault="002E76DA" w:rsidP="002E76DA">
            <w:pPr>
              <w:pStyle w:val="ae"/>
              <w:numPr>
                <w:ilvl w:val="0"/>
                <w:numId w:val="35"/>
              </w:numPr>
              <w:spacing w:before="240"/>
              <w:rPr>
                <w:sz w:val="24"/>
                <w:szCs w:val="28"/>
              </w:rPr>
            </w:pPr>
            <w:r w:rsidRPr="00985AF1">
              <w:rPr>
                <w:sz w:val="24"/>
                <w:szCs w:val="28"/>
              </w:rPr>
              <w:t>Высокая квалификация сотрудников</w:t>
            </w:r>
          </w:p>
          <w:p w14:paraId="131301E1" w14:textId="7983E803" w:rsidR="00985AF1" w:rsidRPr="00985AF1" w:rsidRDefault="00985AF1" w:rsidP="002E76DA">
            <w:pPr>
              <w:pStyle w:val="ae"/>
              <w:numPr>
                <w:ilvl w:val="0"/>
                <w:numId w:val="35"/>
              </w:numPr>
              <w:spacing w:before="24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Умение работать с большими рекламными бюджетами в разных </w:t>
            </w:r>
            <w:r w:rsidR="0009498E">
              <w:rPr>
                <w:sz w:val="24"/>
                <w:szCs w:val="28"/>
              </w:rPr>
              <w:t>нишах бизнеса</w:t>
            </w:r>
          </w:p>
          <w:p w14:paraId="286E9346" w14:textId="77777777" w:rsidR="002E76DA" w:rsidRPr="00985AF1" w:rsidRDefault="002E76DA" w:rsidP="002E76DA">
            <w:pPr>
              <w:pStyle w:val="ae"/>
              <w:numPr>
                <w:ilvl w:val="0"/>
                <w:numId w:val="35"/>
              </w:numPr>
              <w:spacing w:before="240"/>
              <w:rPr>
                <w:sz w:val="24"/>
                <w:szCs w:val="28"/>
              </w:rPr>
            </w:pPr>
            <w:r w:rsidRPr="00985AF1">
              <w:rPr>
                <w:sz w:val="24"/>
                <w:szCs w:val="28"/>
              </w:rPr>
              <w:t>Прозрачная система работы</w:t>
            </w:r>
          </w:p>
          <w:p w14:paraId="0672ECF7" w14:textId="46F87D78" w:rsidR="002E76DA" w:rsidRPr="00985AF1" w:rsidRDefault="002E76DA" w:rsidP="002E76DA">
            <w:pPr>
              <w:pStyle w:val="ae"/>
              <w:numPr>
                <w:ilvl w:val="0"/>
                <w:numId w:val="35"/>
              </w:numPr>
              <w:spacing w:before="240"/>
              <w:rPr>
                <w:sz w:val="24"/>
                <w:szCs w:val="28"/>
              </w:rPr>
            </w:pPr>
            <w:r w:rsidRPr="00985AF1">
              <w:rPr>
                <w:sz w:val="24"/>
                <w:szCs w:val="28"/>
              </w:rPr>
              <w:t>Регламентированный и выстроенный процесс коммуникаций с клиентов</w:t>
            </w:r>
          </w:p>
          <w:p w14:paraId="59B7CC3F" w14:textId="77777777" w:rsidR="002E76DA" w:rsidRPr="00985AF1" w:rsidRDefault="002E76DA" w:rsidP="002E76DA">
            <w:pPr>
              <w:pStyle w:val="ae"/>
              <w:numPr>
                <w:ilvl w:val="0"/>
                <w:numId w:val="35"/>
              </w:numPr>
              <w:spacing w:before="240"/>
              <w:rPr>
                <w:sz w:val="24"/>
                <w:szCs w:val="28"/>
              </w:rPr>
            </w:pPr>
            <w:r w:rsidRPr="00985AF1">
              <w:rPr>
                <w:sz w:val="24"/>
                <w:szCs w:val="28"/>
              </w:rPr>
              <w:t>Гибкая система внутренних коммуникаций сотрудников</w:t>
            </w:r>
          </w:p>
          <w:p w14:paraId="2D39D2E5" w14:textId="77777777" w:rsidR="002E76DA" w:rsidRPr="00985AF1" w:rsidRDefault="002E76DA" w:rsidP="002E76DA">
            <w:pPr>
              <w:pStyle w:val="ae"/>
              <w:numPr>
                <w:ilvl w:val="0"/>
                <w:numId w:val="35"/>
              </w:numPr>
              <w:spacing w:before="240"/>
              <w:rPr>
                <w:sz w:val="24"/>
                <w:szCs w:val="28"/>
              </w:rPr>
            </w:pPr>
            <w:r w:rsidRPr="00985AF1">
              <w:rPr>
                <w:sz w:val="24"/>
                <w:szCs w:val="28"/>
              </w:rPr>
              <w:t>Новаторский подход к работе</w:t>
            </w:r>
          </w:p>
          <w:p w14:paraId="692CE2B4" w14:textId="77777777" w:rsidR="002E76DA" w:rsidRPr="00985AF1" w:rsidRDefault="002E76DA" w:rsidP="002E76DA">
            <w:pPr>
              <w:pStyle w:val="ae"/>
              <w:numPr>
                <w:ilvl w:val="0"/>
                <w:numId w:val="35"/>
              </w:numPr>
              <w:spacing w:before="240"/>
              <w:rPr>
                <w:sz w:val="24"/>
                <w:szCs w:val="28"/>
              </w:rPr>
            </w:pPr>
            <w:r w:rsidRPr="00985AF1">
              <w:rPr>
                <w:sz w:val="24"/>
                <w:szCs w:val="28"/>
              </w:rPr>
              <w:t>Специальные предложения для длительного сотрудничества</w:t>
            </w:r>
          </w:p>
          <w:p w14:paraId="6DD1EAB0" w14:textId="7123EC27" w:rsidR="002E76DA" w:rsidRPr="002E76DA" w:rsidRDefault="002E76DA" w:rsidP="002E76DA">
            <w:pPr>
              <w:pStyle w:val="ae"/>
              <w:numPr>
                <w:ilvl w:val="0"/>
                <w:numId w:val="35"/>
              </w:numPr>
              <w:spacing w:before="240"/>
              <w:rPr>
                <w:szCs w:val="28"/>
              </w:rPr>
            </w:pPr>
            <w:r w:rsidRPr="00985AF1">
              <w:rPr>
                <w:sz w:val="24"/>
                <w:szCs w:val="28"/>
              </w:rPr>
              <w:t>Фиксированная стоимость услуг</w:t>
            </w:r>
          </w:p>
        </w:tc>
        <w:tc>
          <w:tcPr>
            <w:tcW w:w="4615" w:type="dxa"/>
          </w:tcPr>
          <w:p w14:paraId="5B8CD986" w14:textId="70E9511B" w:rsidR="002E76DA" w:rsidRPr="00985AF1" w:rsidRDefault="002E76DA" w:rsidP="002E76DA">
            <w:pPr>
              <w:pStyle w:val="ae"/>
              <w:numPr>
                <w:ilvl w:val="0"/>
                <w:numId w:val="35"/>
              </w:numPr>
              <w:spacing w:before="240"/>
              <w:rPr>
                <w:sz w:val="24"/>
                <w:szCs w:val="28"/>
              </w:rPr>
            </w:pPr>
            <w:r w:rsidRPr="00985AF1">
              <w:rPr>
                <w:sz w:val="24"/>
                <w:szCs w:val="28"/>
              </w:rPr>
              <w:t xml:space="preserve">Сложности с именем агентства в связи с </w:t>
            </w:r>
            <w:proofErr w:type="spellStart"/>
            <w:r w:rsidRPr="00985AF1">
              <w:rPr>
                <w:sz w:val="24"/>
                <w:szCs w:val="28"/>
              </w:rPr>
              <w:t>ренеймингом</w:t>
            </w:r>
            <w:proofErr w:type="spellEnd"/>
          </w:p>
          <w:p w14:paraId="28D126F3" w14:textId="77777777" w:rsidR="002E76DA" w:rsidRPr="00985AF1" w:rsidRDefault="002E76DA" w:rsidP="002E76DA">
            <w:pPr>
              <w:pStyle w:val="ae"/>
              <w:numPr>
                <w:ilvl w:val="0"/>
                <w:numId w:val="35"/>
              </w:numPr>
              <w:spacing w:before="240"/>
              <w:rPr>
                <w:sz w:val="24"/>
                <w:szCs w:val="28"/>
              </w:rPr>
            </w:pPr>
            <w:r w:rsidRPr="00985AF1">
              <w:rPr>
                <w:sz w:val="24"/>
                <w:szCs w:val="28"/>
              </w:rPr>
              <w:t>Отсутствие единого фирменного стиля на всех носителях</w:t>
            </w:r>
          </w:p>
          <w:p w14:paraId="224DD981" w14:textId="7D6DDE95" w:rsidR="002E76DA" w:rsidRPr="00985AF1" w:rsidRDefault="002E76DA" w:rsidP="002E76DA">
            <w:pPr>
              <w:pStyle w:val="ae"/>
              <w:numPr>
                <w:ilvl w:val="0"/>
                <w:numId w:val="35"/>
              </w:numPr>
              <w:spacing w:before="240"/>
              <w:rPr>
                <w:sz w:val="24"/>
                <w:szCs w:val="28"/>
              </w:rPr>
            </w:pPr>
            <w:r w:rsidRPr="00985AF1">
              <w:rPr>
                <w:sz w:val="24"/>
                <w:szCs w:val="28"/>
              </w:rPr>
              <w:t>Низкая информированность целевых групп общественностей</w:t>
            </w:r>
          </w:p>
          <w:p w14:paraId="402ED751" w14:textId="77777777" w:rsidR="002E76DA" w:rsidRPr="00985AF1" w:rsidRDefault="002E76DA" w:rsidP="002E76DA">
            <w:pPr>
              <w:pStyle w:val="ae"/>
              <w:numPr>
                <w:ilvl w:val="0"/>
                <w:numId w:val="35"/>
              </w:numPr>
              <w:spacing w:before="240"/>
              <w:rPr>
                <w:sz w:val="24"/>
                <w:szCs w:val="28"/>
              </w:rPr>
            </w:pPr>
            <w:r w:rsidRPr="00985AF1">
              <w:rPr>
                <w:sz w:val="24"/>
                <w:szCs w:val="28"/>
              </w:rPr>
              <w:t>Отсутствие четкого позиционирования и стратегии продвижения</w:t>
            </w:r>
          </w:p>
          <w:p w14:paraId="292547D7" w14:textId="28A92705" w:rsidR="002E76DA" w:rsidRPr="00985AF1" w:rsidRDefault="002E76DA" w:rsidP="002E76DA">
            <w:pPr>
              <w:pStyle w:val="ae"/>
              <w:numPr>
                <w:ilvl w:val="0"/>
                <w:numId w:val="35"/>
              </w:numPr>
              <w:spacing w:before="240"/>
              <w:rPr>
                <w:sz w:val="24"/>
                <w:szCs w:val="28"/>
              </w:rPr>
            </w:pPr>
            <w:r w:rsidRPr="00985AF1">
              <w:rPr>
                <w:sz w:val="24"/>
                <w:szCs w:val="28"/>
              </w:rPr>
              <w:t xml:space="preserve">Маленький численный состав агентства, нехватка персонала в отделе производства (дизайнер, контент-менеджер) </w:t>
            </w:r>
          </w:p>
        </w:tc>
      </w:tr>
      <w:tr w:rsidR="002E76DA" w14:paraId="624E9FA5" w14:textId="77777777" w:rsidTr="0009498E">
        <w:trPr>
          <w:trHeight w:val="685"/>
        </w:trPr>
        <w:tc>
          <w:tcPr>
            <w:tcW w:w="4815" w:type="dxa"/>
          </w:tcPr>
          <w:p w14:paraId="77F3FF83" w14:textId="7BF0D3A1" w:rsidR="002E76DA" w:rsidRPr="002E76DA" w:rsidRDefault="002E76DA" w:rsidP="002E76DA">
            <w:pPr>
              <w:spacing w:before="240"/>
              <w:jc w:val="center"/>
              <w:rPr>
                <w:b/>
                <w:szCs w:val="28"/>
              </w:rPr>
            </w:pPr>
            <w:r w:rsidRPr="002E76DA">
              <w:rPr>
                <w:b/>
                <w:szCs w:val="28"/>
              </w:rPr>
              <w:t>Возможности</w:t>
            </w:r>
          </w:p>
        </w:tc>
        <w:tc>
          <w:tcPr>
            <w:tcW w:w="4615" w:type="dxa"/>
          </w:tcPr>
          <w:p w14:paraId="669E4F21" w14:textId="13B20646" w:rsidR="002E76DA" w:rsidRPr="002E76DA" w:rsidRDefault="002E76DA" w:rsidP="002E76DA">
            <w:pPr>
              <w:spacing w:before="240"/>
              <w:jc w:val="center"/>
              <w:rPr>
                <w:b/>
                <w:szCs w:val="28"/>
              </w:rPr>
            </w:pPr>
            <w:r w:rsidRPr="002E76DA">
              <w:rPr>
                <w:b/>
                <w:szCs w:val="28"/>
              </w:rPr>
              <w:t>Угрозы</w:t>
            </w:r>
          </w:p>
        </w:tc>
      </w:tr>
      <w:tr w:rsidR="002E76DA" w:rsidRPr="00985AF1" w14:paraId="32188EA1" w14:textId="77777777" w:rsidTr="0009498E">
        <w:trPr>
          <w:trHeight w:val="1985"/>
        </w:trPr>
        <w:tc>
          <w:tcPr>
            <w:tcW w:w="4815" w:type="dxa"/>
          </w:tcPr>
          <w:p w14:paraId="711DFB67" w14:textId="77777777" w:rsidR="002E76DA" w:rsidRPr="0009498E" w:rsidRDefault="002E76DA" w:rsidP="002E76DA">
            <w:pPr>
              <w:pStyle w:val="ae"/>
              <w:numPr>
                <w:ilvl w:val="0"/>
                <w:numId w:val="36"/>
              </w:numPr>
              <w:spacing w:before="240"/>
              <w:rPr>
                <w:sz w:val="24"/>
                <w:szCs w:val="28"/>
              </w:rPr>
            </w:pPr>
            <w:r w:rsidRPr="0009498E">
              <w:rPr>
                <w:sz w:val="24"/>
                <w:szCs w:val="28"/>
              </w:rPr>
              <w:t>Расширение клиентской базы</w:t>
            </w:r>
          </w:p>
          <w:p w14:paraId="32B60743" w14:textId="77777777" w:rsidR="002E76DA" w:rsidRPr="0009498E" w:rsidRDefault="002E76DA" w:rsidP="002E76DA">
            <w:pPr>
              <w:pStyle w:val="ae"/>
              <w:numPr>
                <w:ilvl w:val="0"/>
                <w:numId w:val="36"/>
              </w:numPr>
              <w:spacing w:before="240"/>
              <w:rPr>
                <w:sz w:val="24"/>
                <w:szCs w:val="28"/>
              </w:rPr>
            </w:pPr>
            <w:r w:rsidRPr="0009498E">
              <w:rPr>
                <w:sz w:val="24"/>
                <w:szCs w:val="28"/>
              </w:rPr>
              <w:t xml:space="preserve">Развитие бренда агентства через инструменты </w:t>
            </w:r>
            <w:r w:rsidRPr="0009498E">
              <w:rPr>
                <w:sz w:val="24"/>
                <w:szCs w:val="28"/>
                <w:lang w:val="en-US"/>
              </w:rPr>
              <w:t>digital</w:t>
            </w:r>
            <w:r w:rsidRPr="0009498E">
              <w:rPr>
                <w:sz w:val="24"/>
                <w:szCs w:val="28"/>
              </w:rPr>
              <w:t>-маркетинга</w:t>
            </w:r>
          </w:p>
          <w:p w14:paraId="38ECBF8C" w14:textId="77777777" w:rsidR="002E76DA" w:rsidRPr="0009498E" w:rsidRDefault="002E76DA" w:rsidP="002E76DA">
            <w:pPr>
              <w:pStyle w:val="ae"/>
              <w:numPr>
                <w:ilvl w:val="0"/>
                <w:numId w:val="36"/>
              </w:numPr>
              <w:spacing w:before="240"/>
              <w:rPr>
                <w:sz w:val="24"/>
                <w:szCs w:val="28"/>
              </w:rPr>
            </w:pPr>
            <w:r w:rsidRPr="0009498E">
              <w:rPr>
                <w:sz w:val="24"/>
                <w:szCs w:val="28"/>
              </w:rPr>
              <w:t>Участие в отраслевых и профильных мероприятиях</w:t>
            </w:r>
          </w:p>
          <w:p w14:paraId="4960D15F" w14:textId="77777777" w:rsidR="002E76DA" w:rsidRPr="0009498E" w:rsidRDefault="002E76DA" w:rsidP="002E76DA">
            <w:pPr>
              <w:pStyle w:val="ae"/>
              <w:numPr>
                <w:ilvl w:val="0"/>
                <w:numId w:val="36"/>
              </w:numPr>
              <w:spacing w:before="240"/>
              <w:rPr>
                <w:sz w:val="24"/>
                <w:szCs w:val="28"/>
              </w:rPr>
            </w:pPr>
            <w:r w:rsidRPr="0009498E">
              <w:rPr>
                <w:sz w:val="24"/>
                <w:szCs w:val="28"/>
              </w:rPr>
              <w:t>Публикации в тематических СМИ</w:t>
            </w:r>
          </w:p>
          <w:p w14:paraId="68A97B5F" w14:textId="77777777" w:rsidR="002E76DA" w:rsidRPr="0009498E" w:rsidRDefault="00985AF1" w:rsidP="002E76DA">
            <w:pPr>
              <w:pStyle w:val="ae"/>
              <w:numPr>
                <w:ilvl w:val="0"/>
                <w:numId w:val="36"/>
              </w:numPr>
              <w:spacing w:before="240"/>
              <w:rPr>
                <w:sz w:val="24"/>
                <w:szCs w:val="28"/>
              </w:rPr>
            </w:pPr>
            <w:r w:rsidRPr="0009498E">
              <w:rPr>
                <w:sz w:val="24"/>
                <w:szCs w:val="28"/>
              </w:rPr>
              <w:lastRenderedPageBreak/>
              <w:t>Привлечение партнёров и совместное создание образовательного видеоконтента</w:t>
            </w:r>
          </w:p>
          <w:p w14:paraId="7D4F640A" w14:textId="32E3DC40" w:rsidR="00985AF1" w:rsidRPr="00985AF1" w:rsidRDefault="00985AF1" w:rsidP="002E76DA">
            <w:pPr>
              <w:pStyle w:val="ae"/>
              <w:numPr>
                <w:ilvl w:val="0"/>
                <w:numId w:val="36"/>
              </w:numPr>
              <w:spacing w:before="240"/>
              <w:rPr>
                <w:sz w:val="24"/>
                <w:szCs w:val="28"/>
              </w:rPr>
            </w:pPr>
            <w:r w:rsidRPr="0009498E">
              <w:rPr>
                <w:sz w:val="24"/>
                <w:szCs w:val="28"/>
              </w:rPr>
              <w:t>Расширение ассортимента предлагаемых услуг (</w:t>
            </w:r>
            <w:r w:rsidRPr="0009498E">
              <w:rPr>
                <w:sz w:val="24"/>
                <w:szCs w:val="28"/>
                <w:lang w:val="en-US"/>
              </w:rPr>
              <w:t>SMM</w:t>
            </w:r>
            <w:r w:rsidRPr="0009498E">
              <w:rPr>
                <w:sz w:val="24"/>
                <w:szCs w:val="28"/>
              </w:rPr>
              <w:t xml:space="preserve">) </w:t>
            </w:r>
          </w:p>
        </w:tc>
        <w:tc>
          <w:tcPr>
            <w:tcW w:w="4615" w:type="dxa"/>
          </w:tcPr>
          <w:p w14:paraId="0EBB048D" w14:textId="77777777" w:rsidR="002E76DA" w:rsidRPr="00985AF1" w:rsidRDefault="00985AF1" w:rsidP="00985AF1">
            <w:pPr>
              <w:pStyle w:val="ae"/>
              <w:numPr>
                <w:ilvl w:val="0"/>
                <w:numId w:val="36"/>
              </w:numPr>
              <w:spacing w:before="240"/>
              <w:rPr>
                <w:sz w:val="24"/>
                <w:szCs w:val="28"/>
              </w:rPr>
            </w:pPr>
            <w:r w:rsidRPr="00985AF1">
              <w:rPr>
                <w:sz w:val="24"/>
                <w:szCs w:val="28"/>
              </w:rPr>
              <w:lastRenderedPageBreak/>
              <w:t>Уход ключевых сотрудников агентства</w:t>
            </w:r>
          </w:p>
          <w:p w14:paraId="1718419B" w14:textId="77777777" w:rsidR="00985AF1" w:rsidRPr="00985AF1" w:rsidRDefault="00985AF1" w:rsidP="00985AF1">
            <w:pPr>
              <w:pStyle w:val="ae"/>
              <w:numPr>
                <w:ilvl w:val="0"/>
                <w:numId w:val="36"/>
              </w:numPr>
              <w:spacing w:before="240"/>
              <w:rPr>
                <w:sz w:val="24"/>
                <w:szCs w:val="28"/>
              </w:rPr>
            </w:pPr>
            <w:r w:rsidRPr="00985AF1">
              <w:rPr>
                <w:sz w:val="24"/>
                <w:szCs w:val="28"/>
              </w:rPr>
              <w:t>Сложности с рекрутингом новых сотрудников</w:t>
            </w:r>
          </w:p>
          <w:p w14:paraId="6F19FF60" w14:textId="77777777" w:rsidR="00985AF1" w:rsidRPr="00985AF1" w:rsidRDefault="00985AF1" w:rsidP="00985AF1">
            <w:pPr>
              <w:pStyle w:val="ae"/>
              <w:numPr>
                <w:ilvl w:val="0"/>
                <w:numId w:val="36"/>
              </w:numPr>
              <w:spacing w:before="240"/>
              <w:rPr>
                <w:sz w:val="24"/>
                <w:szCs w:val="28"/>
              </w:rPr>
            </w:pPr>
            <w:r w:rsidRPr="00985AF1">
              <w:rPr>
                <w:sz w:val="24"/>
                <w:szCs w:val="28"/>
              </w:rPr>
              <w:t>Повышение арендной ставки снимаемого офиса</w:t>
            </w:r>
          </w:p>
          <w:p w14:paraId="77465FF6" w14:textId="77777777" w:rsidR="00985AF1" w:rsidRPr="00985AF1" w:rsidRDefault="00985AF1" w:rsidP="00985AF1">
            <w:pPr>
              <w:pStyle w:val="ae"/>
              <w:numPr>
                <w:ilvl w:val="0"/>
                <w:numId w:val="36"/>
              </w:numPr>
              <w:spacing w:before="240"/>
              <w:rPr>
                <w:sz w:val="24"/>
                <w:szCs w:val="28"/>
              </w:rPr>
            </w:pPr>
            <w:r w:rsidRPr="00985AF1">
              <w:rPr>
                <w:sz w:val="24"/>
                <w:szCs w:val="28"/>
              </w:rPr>
              <w:lastRenderedPageBreak/>
              <w:t xml:space="preserve">Изменение законодательства в сфере цифровых коммуникаций (блокировка мессенджеров, </w:t>
            </w:r>
            <w:proofErr w:type="spellStart"/>
            <w:proofErr w:type="gramStart"/>
            <w:r w:rsidRPr="00985AF1">
              <w:rPr>
                <w:sz w:val="24"/>
                <w:szCs w:val="28"/>
              </w:rPr>
              <w:t>соц.сетей</w:t>
            </w:r>
            <w:proofErr w:type="spellEnd"/>
            <w:proofErr w:type="gramEnd"/>
            <w:r w:rsidRPr="00985AF1">
              <w:rPr>
                <w:sz w:val="24"/>
                <w:szCs w:val="28"/>
              </w:rPr>
              <w:t xml:space="preserve"> и веб-приложений, используемых в работе)</w:t>
            </w:r>
          </w:p>
          <w:p w14:paraId="48A18D0B" w14:textId="77777777" w:rsidR="00985AF1" w:rsidRPr="00985AF1" w:rsidRDefault="00985AF1" w:rsidP="00985AF1">
            <w:pPr>
              <w:pStyle w:val="ae"/>
              <w:numPr>
                <w:ilvl w:val="0"/>
                <w:numId w:val="36"/>
              </w:numPr>
              <w:spacing w:before="240"/>
              <w:rPr>
                <w:sz w:val="24"/>
                <w:szCs w:val="28"/>
              </w:rPr>
            </w:pPr>
            <w:r w:rsidRPr="00985AF1">
              <w:rPr>
                <w:sz w:val="24"/>
                <w:szCs w:val="28"/>
              </w:rPr>
              <w:t>Появление новых игроков рынка</w:t>
            </w:r>
          </w:p>
          <w:p w14:paraId="69BDD16F" w14:textId="4FD3802D" w:rsidR="00985AF1" w:rsidRPr="00985AF1" w:rsidRDefault="00985AF1" w:rsidP="00985AF1">
            <w:pPr>
              <w:pStyle w:val="ae"/>
              <w:numPr>
                <w:ilvl w:val="0"/>
                <w:numId w:val="36"/>
              </w:numPr>
              <w:spacing w:before="240"/>
              <w:rPr>
                <w:sz w:val="24"/>
                <w:szCs w:val="28"/>
              </w:rPr>
            </w:pPr>
            <w:r w:rsidRPr="00985AF1">
              <w:rPr>
                <w:sz w:val="24"/>
                <w:szCs w:val="28"/>
              </w:rPr>
              <w:t>Экономический кризис и падение покупательской способности клиентов</w:t>
            </w:r>
          </w:p>
        </w:tc>
      </w:tr>
    </w:tbl>
    <w:p w14:paraId="52D19FA1" w14:textId="0681B5C0" w:rsidR="00FD3F7C" w:rsidRPr="00985AF1" w:rsidRDefault="00985AF1" w:rsidP="00985AF1">
      <w:pPr>
        <w:spacing w:before="240"/>
        <w:jc w:val="center"/>
        <w:rPr>
          <w:i/>
          <w:sz w:val="22"/>
          <w:szCs w:val="28"/>
        </w:rPr>
      </w:pPr>
      <w:r w:rsidRPr="00985AF1">
        <w:rPr>
          <w:i/>
          <w:sz w:val="22"/>
          <w:szCs w:val="28"/>
        </w:rPr>
        <w:lastRenderedPageBreak/>
        <w:t xml:space="preserve">Таблица 1. </w:t>
      </w:r>
      <w:r w:rsidRPr="00985AF1">
        <w:rPr>
          <w:i/>
          <w:sz w:val="22"/>
          <w:szCs w:val="28"/>
          <w:lang w:val="en-US"/>
        </w:rPr>
        <w:t>SWOT</w:t>
      </w:r>
      <w:r w:rsidRPr="00985AF1">
        <w:rPr>
          <w:i/>
          <w:sz w:val="22"/>
          <w:szCs w:val="28"/>
        </w:rPr>
        <w:t>-анализ рекламного агентства «</w:t>
      </w:r>
      <w:r w:rsidRPr="00985AF1">
        <w:rPr>
          <w:i/>
          <w:sz w:val="22"/>
          <w:szCs w:val="28"/>
          <w:lang w:val="en-US"/>
        </w:rPr>
        <w:t>Digital</w:t>
      </w:r>
      <w:r w:rsidRPr="00985AF1">
        <w:rPr>
          <w:i/>
          <w:sz w:val="22"/>
          <w:szCs w:val="28"/>
        </w:rPr>
        <w:t xml:space="preserve"> </w:t>
      </w:r>
      <w:r w:rsidRPr="00985AF1">
        <w:rPr>
          <w:i/>
          <w:sz w:val="22"/>
          <w:szCs w:val="28"/>
          <w:lang w:val="en-US"/>
        </w:rPr>
        <w:t>Flow</w:t>
      </w:r>
      <w:r w:rsidRPr="00985AF1">
        <w:rPr>
          <w:i/>
          <w:sz w:val="22"/>
          <w:szCs w:val="28"/>
        </w:rPr>
        <w:t xml:space="preserve"> </w:t>
      </w:r>
      <w:r w:rsidRPr="00985AF1">
        <w:rPr>
          <w:i/>
          <w:sz w:val="22"/>
          <w:szCs w:val="28"/>
          <w:lang w:val="en-US"/>
        </w:rPr>
        <w:t>Agency</w:t>
      </w:r>
      <w:r w:rsidRPr="00985AF1">
        <w:rPr>
          <w:i/>
          <w:sz w:val="22"/>
          <w:szCs w:val="28"/>
        </w:rPr>
        <w:t xml:space="preserve">» </w:t>
      </w:r>
    </w:p>
    <w:p w14:paraId="5E27367D" w14:textId="406401DF" w:rsidR="00FD3F7C" w:rsidRPr="00985AF1" w:rsidRDefault="00985AF1" w:rsidP="00FD3F7C">
      <w:pPr>
        <w:spacing w:before="240"/>
        <w:rPr>
          <w:szCs w:val="28"/>
        </w:rPr>
      </w:pPr>
      <w:r>
        <w:rPr>
          <w:szCs w:val="28"/>
        </w:rPr>
        <w:t xml:space="preserve">Из проведённого </w:t>
      </w:r>
      <w:r>
        <w:rPr>
          <w:szCs w:val="28"/>
          <w:lang w:val="en-US"/>
        </w:rPr>
        <w:t>SWOT</w:t>
      </w:r>
      <w:r w:rsidRPr="00985AF1">
        <w:rPr>
          <w:szCs w:val="28"/>
        </w:rPr>
        <w:t>-</w:t>
      </w:r>
      <w:r>
        <w:rPr>
          <w:szCs w:val="28"/>
        </w:rPr>
        <w:t>анализа, можно сделать вывод, что «</w:t>
      </w:r>
      <w:r>
        <w:rPr>
          <w:szCs w:val="28"/>
          <w:lang w:val="en-US"/>
        </w:rPr>
        <w:t>Digital</w:t>
      </w:r>
      <w:r w:rsidRPr="00985AF1">
        <w:rPr>
          <w:szCs w:val="28"/>
        </w:rPr>
        <w:t xml:space="preserve"> </w:t>
      </w:r>
      <w:r>
        <w:rPr>
          <w:szCs w:val="28"/>
          <w:lang w:val="en-US"/>
        </w:rPr>
        <w:t>Flow</w:t>
      </w:r>
      <w:r w:rsidRPr="00985AF1">
        <w:rPr>
          <w:szCs w:val="28"/>
        </w:rPr>
        <w:t xml:space="preserve"> </w:t>
      </w:r>
      <w:r>
        <w:rPr>
          <w:szCs w:val="28"/>
          <w:lang w:val="en-US"/>
        </w:rPr>
        <w:t>Agency</w:t>
      </w:r>
      <w:r>
        <w:rPr>
          <w:szCs w:val="28"/>
        </w:rPr>
        <w:t xml:space="preserve">» остро нуждается в четком позиционировании, стратегии коммуникационного продвижения и развитии </w:t>
      </w:r>
      <w:r>
        <w:rPr>
          <w:szCs w:val="28"/>
          <w:lang w:val="en-US"/>
        </w:rPr>
        <w:t>HR</w:t>
      </w:r>
      <w:r>
        <w:rPr>
          <w:szCs w:val="28"/>
        </w:rPr>
        <w:t>-бренда. Особая система прозрачности и новаторский подход к работе можно выделить в качестве конкурентн</w:t>
      </w:r>
      <w:r w:rsidR="0009498E">
        <w:rPr>
          <w:szCs w:val="28"/>
        </w:rPr>
        <w:t>ых</w:t>
      </w:r>
      <w:r>
        <w:rPr>
          <w:szCs w:val="28"/>
        </w:rPr>
        <w:t xml:space="preserve"> преимуществ, а </w:t>
      </w:r>
      <w:r w:rsidR="0009498E">
        <w:rPr>
          <w:szCs w:val="28"/>
        </w:rPr>
        <w:t xml:space="preserve">умение работать с большими рекламными бюджетами и </w:t>
      </w:r>
      <w:r>
        <w:rPr>
          <w:szCs w:val="28"/>
        </w:rPr>
        <w:t xml:space="preserve">разноплановый опыт </w:t>
      </w:r>
      <w:r w:rsidR="0009498E">
        <w:rPr>
          <w:szCs w:val="28"/>
        </w:rPr>
        <w:t>в различных бизнес-нишах, вместе</w:t>
      </w:r>
      <w:r>
        <w:rPr>
          <w:szCs w:val="28"/>
        </w:rPr>
        <w:t xml:space="preserve"> </w:t>
      </w:r>
      <w:r w:rsidR="0009498E">
        <w:rPr>
          <w:szCs w:val="28"/>
        </w:rPr>
        <w:t>с</w:t>
      </w:r>
      <w:r>
        <w:rPr>
          <w:szCs w:val="28"/>
        </w:rPr>
        <w:t xml:space="preserve"> высокая квалификация сотрудник</w:t>
      </w:r>
      <w:r w:rsidR="0009498E">
        <w:rPr>
          <w:szCs w:val="28"/>
        </w:rPr>
        <w:t xml:space="preserve">ов помогут в продвижении агентства на социальных платформах и поспособствует публикации в тематических СМИ. </w:t>
      </w:r>
    </w:p>
    <w:p w14:paraId="625BF706" w14:textId="07860850" w:rsidR="0009498E" w:rsidRDefault="0009498E" w:rsidP="0009498E">
      <w:pPr>
        <w:spacing w:before="240"/>
        <w:ind w:firstLine="708"/>
        <w:rPr>
          <w:szCs w:val="28"/>
        </w:rPr>
      </w:pPr>
      <w:r>
        <w:rPr>
          <w:szCs w:val="28"/>
        </w:rPr>
        <w:t>Подводя итог, ключевой выявленной маркетинговой проблемой «</w:t>
      </w:r>
      <w:r>
        <w:rPr>
          <w:szCs w:val="28"/>
          <w:lang w:val="en-US"/>
        </w:rPr>
        <w:t>Digital</w:t>
      </w:r>
      <w:r w:rsidRPr="0009498E">
        <w:rPr>
          <w:szCs w:val="28"/>
        </w:rPr>
        <w:t xml:space="preserve"> </w:t>
      </w:r>
      <w:r>
        <w:rPr>
          <w:szCs w:val="28"/>
          <w:lang w:val="en-US"/>
        </w:rPr>
        <w:t>Flow</w:t>
      </w:r>
      <w:r w:rsidRPr="0009498E">
        <w:rPr>
          <w:szCs w:val="28"/>
        </w:rPr>
        <w:t xml:space="preserve"> </w:t>
      </w:r>
      <w:r>
        <w:rPr>
          <w:szCs w:val="28"/>
          <w:lang w:val="en-US"/>
        </w:rPr>
        <w:t>Agency</w:t>
      </w:r>
      <w:r>
        <w:rPr>
          <w:szCs w:val="28"/>
        </w:rPr>
        <w:t xml:space="preserve">» является отсутствие согласованной системы маркетинговых коммуникаций с целевыми группами общественности, слабое позиционирование и как следствие, низкая информированность целевой аудитории об услугах агентства. </w:t>
      </w:r>
    </w:p>
    <w:p w14:paraId="3BF98CDA" w14:textId="06083465" w:rsidR="0009498E" w:rsidRDefault="0009498E" w:rsidP="0009498E">
      <w:pPr>
        <w:spacing w:before="240"/>
        <w:ind w:firstLine="708"/>
        <w:rPr>
          <w:szCs w:val="28"/>
        </w:rPr>
      </w:pPr>
      <w:r>
        <w:rPr>
          <w:szCs w:val="28"/>
        </w:rPr>
        <w:t xml:space="preserve">Для разработки коммуникационной стратегии продвижения, направленной на решение выявленных маркетинговых проблем, следует определить основных конкурентов агентства и провести сравнительный анализ их коммуникационной деятельности. По результатам сравнительного анализа, будут выявлены актуальные коммуникационные технологии, </w:t>
      </w:r>
      <w:r>
        <w:rPr>
          <w:szCs w:val="28"/>
        </w:rPr>
        <w:lastRenderedPageBreak/>
        <w:t xml:space="preserve">используемые в продвижении </w:t>
      </w:r>
      <w:r>
        <w:rPr>
          <w:szCs w:val="28"/>
          <w:lang w:val="en-US"/>
        </w:rPr>
        <w:t>digital</w:t>
      </w:r>
      <w:r w:rsidRPr="0009498E">
        <w:rPr>
          <w:szCs w:val="28"/>
        </w:rPr>
        <w:t>-</w:t>
      </w:r>
      <w:r>
        <w:rPr>
          <w:szCs w:val="28"/>
        </w:rPr>
        <w:t xml:space="preserve">агентств и </w:t>
      </w:r>
      <w:r w:rsidR="00F2106C">
        <w:rPr>
          <w:szCs w:val="28"/>
        </w:rPr>
        <w:t>внедрены в план коммуникационного продвижения «</w:t>
      </w:r>
      <w:r w:rsidR="00F2106C">
        <w:rPr>
          <w:szCs w:val="28"/>
          <w:lang w:val="en-US"/>
        </w:rPr>
        <w:t>Digital</w:t>
      </w:r>
      <w:r w:rsidR="00F2106C" w:rsidRPr="00F2106C">
        <w:rPr>
          <w:szCs w:val="28"/>
        </w:rPr>
        <w:t xml:space="preserve"> </w:t>
      </w:r>
      <w:r w:rsidR="00F2106C">
        <w:rPr>
          <w:szCs w:val="28"/>
          <w:lang w:val="en-US"/>
        </w:rPr>
        <w:t>Flow</w:t>
      </w:r>
      <w:r w:rsidR="00F2106C" w:rsidRPr="00F2106C">
        <w:rPr>
          <w:szCs w:val="28"/>
        </w:rPr>
        <w:t xml:space="preserve"> </w:t>
      </w:r>
      <w:r w:rsidR="00F2106C">
        <w:rPr>
          <w:szCs w:val="28"/>
          <w:lang w:val="en-US"/>
        </w:rPr>
        <w:t>Agency</w:t>
      </w:r>
      <w:r w:rsidR="00F2106C">
        <w:rPr>
          <w:szCs w:val="28"/>
        </w:rPr>
        <w:t xml:space="preserve">». </w:t>
      </w:r>
    </w:p>
    <w:p w14:paraId="03CEC63C" w14:textId="77777777" w:rsidR="00F2106C" w:rsidRDefault="00F2106C" w:rsidP="0009498E">
      <w:pPr>
        <w:spacing w:before="240"/>
        <w:ind w:firstLine="708"/>
        <w:rPr>
          <w:szCs w:val="28"/>
        </w:rPr>
      </w:pPr>
    </w:p>
    <w:p w14:paraId="622C52BA" w14:textId="52CC8B54" w:rsidR="00F2106C" w:rsidRDefault="00F2106C" w:rsidP="00F2106C">
      <w:pPr>
        <w:pStyle w:val="12"/>
      </w:pPr>
      <w:r>
        <w:t xml:space="preserve">2.2 Сравнительный анализ коммуникационного продвижения </w:t>
      </w:r>
      <w:r w:rsidR="004D5C17">
        <w:rPr>
          <w:lang w:val="en-US"/>
        </w:rPr>
        <w:t>digital</w:t>
      </w:r>
      <w:r>
        <w:t xml:space="preserve"> агентств-конкурентов</w:t>
      </w:r>
      <w:r w:rsidR="004D5C17">
        <w:t>, представленных в Санкт-Петербурге</w:t>
      </w:r>
    </w:p>
    <w:p w14:paraId="25B8956F" w14:textId="77777777" w:rsidR="00CA4AEC" w:rsidRDefault="00CA4AEC" w:rsidP="00CA4AEC"/>
    <w:p w14:paraId="324E0F3E" w14:textId="2E323F8C" w:rsidR="00CA4AEC" w:rsidRDefault="00CA4AEC" w:rsidP="00CA4AEC">
      <w:pPr>
        <w:ind w:firstLine="708"/>
      </w:pPr>
      <w:r>
        <w:t xml:space="preserve">В данной исследовательской работе сравнительный анализ коммуникационного продвижения </w:t>
      </w:r>
      <w:r>
        <w:rPr>
          <w:lang w:val="en-US"/>
        </w:rPr>
        <w:t>digital</w:t>
      </w:r>
      <w:r w:rsidRPr="00286B37">
        <w:t>-</w:t>
      </w:r>
      <w:r>
        <w:t xml:space="preserve">агентств будет проводиться с помощью методики бенчмаркинга – сопоставительной оценки конкурентности, процесса сравнения деятельности компании с лучшими на рынке и в отрасли, с последующим внедрением изменений для достижения конкурентных преимуществ. Методика бенчмаркинга позволяет сравнить </w:t>
      </w:r>
      <w:proofErr w:type="gramStart"/>
      <w:r>
        <w:t>результаты деятельности</w:t>
      </w:r>
      <w:proofErr w:type="gramEnd"/>
      <w:r>
        <w:t xml:space="preserve"> исследуемой компаний с результатами компаний- лидеров рынка или отрасли для определения «пробелов» в аспектах деятельности и поиска эффективных подходов для её улучшения</w:t>
      </w:r>
      <w:r>
        <w:rPr>
          <w:rStyle w:val="a9"/>
        </w:rPr>
        <w:footnoteReference w:id="61"/>
      </w:r>
      <w:r>
        <w:t xml:space="preserve">.  </w:t>
      </w:r>
    </w:p>
    <w:p w14:paraId="58BCA078" w14:textId="742385B2" w:rsidR="00D87728" w:rsidRDefault="00D87728" w:rsidP="00CA4AEC">
      <w:pPr>
        <w:ind w:firstLine="708"/>
      </w:pPr>
      <w:r>
        <w:t xml:space="preserve">Для выделения видов бенчмаркинга, автор обратился к типологии, предложенной </w:t>
      </w:r>
      <w:proofErr w:type="spellStart"/>
      <w:r>
        <w:t>З.Гуннаром</w:t>
      </w:r>
      <w:proofErr w:type="spellEnd"/>
      <w:r>
        <w:t xml:space="preserve"> и </w:t>
      </w:r>
      <w:proofErr w:type="spellStart"/>
      <w:r>
        <w:t>К.Штефаном</w:t>
      </w:r>
      <w:proofErr w:type="spellEnd"/>
      <w:r>
        <w:t xml:space="preserve"> в книге «Бенчмаркинг. Руководство для практиков»</w:t>
      </w:r>
      <w:r>
        <w:rPr>
          <w:rStyle w:val="a9"/>
        </w:rPr>
        <w:footnoteReference w:id="62"/>
      </w:r>
    </w:p>
    <w:p w14:paraId="11CCFEEB" w14:textId="4C064EC3" w:rsidR="00DC1A91" w:rsidRPr="00DC1A91" w:rsidRDefault="00DC1A91" w:rsidP="00DC1A91">
      <w:pPr>
        <w:ind w:firstLine="708"/>
        <w:jc w:val="center"/>
        <w:rPr>
          <w:i/>
          <w:sz w:val="24"/>
        </w:rPr>
      </w:pPr>
      <w:r w:rsidRPr="00DC1A91">
        <w:rPr>
          <w:i/>
          <w:noProof/>
          <w:sz w:val="24"/>
        </w:rPr>
        <w:lastRenderedPageBreak/>
        <w:drawing>
          <wp:anchor distT="0" distB="0" distL="114300" distR="114300" simplePos="0" relativeHeight="251717632" behindDoc="0" locked="0" layoutInCell="1" allowOverlap="1" wp14:anchorId="17F06DAB" wp14:editId="1F8C27DA">
            <wp:simplePos x="0" y="0"/>
            <wp:positionH relativeFrom="column">
              <wp:posOffset>117203</wp:posOffset>
            </wp:positionH>
            <wp:positionV relativeFrom="paragraph">
              <wp:posOffset>90</wp:posOffset>
            </wp:positionV>
            <wp:extent cx="5671457" cy="5519057"/>
            <wp:effectExtent l="0" t="0" r="5715" b="5715"/>
            <wp:wrapTopAndBottom/>
            <wp:docPr id="53" name="Рисунок 53" descr="Изображение выглядит как снимок экрана, текст&#10;&#10;Описание создано с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Benchmarking_rukovodstvo_dlya_praktikov.pdf - Adobe Acrobat Reader DC 2018-05-15 16.52.46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27" b="4301"/>
                    <a:stretch/>
                  </pic:blipFill>
                  <pic:spPr bwMode="auto">
                    <a:xfrm>
                      <a:off x="0" y="0"/>
                      <a:ext cx="5671457" cy="5519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C1A91">
        <w:rPr>
          <w:i/>
          <w:sz w:val="24"/>
        </w:rPr>
        <w:t>Рис. 16. Виды бенчмаркинга</w:t>
      </w:r>
    </w:p>
    <w:p w14:paraId="2908750B" w14:textId="2BBFF98C" w:rsidR="00DC1A91" w:rsidRPr="00DC1A91" w:rsidRDefault="00DC1A91" w:rsidP="00DC1A91">
      <w:pPr>
        <w:ind w:firstLine="708"/>
        <w:jc w:val="left"/>
      </w:pPr>
      <w:r>
        <w:t xml:space="preserve">В рамках нашего исследования будет проведён внешний конкурентный бенчмаркинг, </w:t>
      </w:r>
      <w:r w:rsidR="00B227D0">
        <w:t>то есть</w:t>
      </w:r>
      <w:r>
        <w:t xml:space="preserve"> сравнение и анализ коммуникационных каналов и способов воздействия на целевую аудиторию прямых конкурентов «</w:t>
      </w:r>
      <w:r>
        <w:rPr>
          <w:lang w:val="en-US"/>
        </w:rPr>
        <w:t>Digital</w:t>
      </w:r>
      <w:r w:rsidRPr="00DC1A91">
        <w:t xml:space="preserve"> </w:t>
      </w:r>
      <w:r>
        <w:rPr>
          <w:lang w:val="en-US"/>
        </w:rPr>
        <w:t>Flow</w:t>
      </w:r>
      <w:r w:rsidRPr="00DC1A91">
        <w:t xml:space="preserve"> </w:t>
      </w:r>
      <w:r>
        <w:rPr>
          <w:lang w:val="en-US"/>
        </w:rPr>
        <w:t>Agency</w:t>
      </w:r>
      <w:r>
        <w:t xml:space="preserve">». </w:t>
      </w:r>
    </w:p>
    <w:p w14:paraId="3782C2DB" w14:textId="5FE530DD" w:rsidR="00D87728" w:rsidRDefault="00DC1A91" w:rsidP="00CA4AEC">
      <w:pPr>
        <w:ind w:firstLine="708"/>
      </w:pPr>
      <w:r>
        <w:t>Обозначим этапы проведения внешнего конкурентного бенчмаркинга, релевантные исследованию:</w:t>
      </w:r>
    </w:p>
    <w:p w14:paraId="301EBA76" w14:textId="76907981" w:rsidR="00D87728" w:rsidRDefault="00D87728" w:rsidP="00D87728">
      <w:pPr>
        <w:pStyle w:val="ae"/>
        <w:numPr>
          <w:ilvl w:val="0"/>
          <w:numId w:val="38"/>
        </w:numPr>
      </w:pPr>
      <w:r>
        <w:t xml:space="preserve">Определение объектов анализа превосходства. </w:t>
      </w:r>
    </w:p>
    <w:p w14:paraId="1F92474C" w14:textId="27CE6660" w:rsidR="00DC1A91" w:rsidRDefault="00A16A28" w:rsidP="00D87728">
      <w:pPr>
        <w:pStyle w:val="ae"/>
        <w:numPr>
          <w:ilvl w:val="0"/>
          <w:numId w:val="38"/>
        </w:numPr>
      </w:pPr>
      <w:r>
        <w:t>Выбор компаний для конкурентного анализа</w:t>
      </w:r>
    </w:p>
    <w:p w14:paraId="6234BEF6" w14:textId="77777777" w:rsidR="00217822" w:rsidRDefault="00A16A28" w:rsidP="00217822">
      <w:pPr>
        <w:pStyle w:val="ae"/>
        <w:numPr>
          <w:ilvl w:val="0"/>
          <w:numId w:val="38"/>
        </w:numPr>
      </w:pPr>
      <w:r>
        <w:t>Сбор и систематизация информации</w:t>
      </w:r>
    </w:p>
    <w:p w14:paraId="7F0F72E8" w14:textId="00E4BD09" w:rsidR="00A16A28" w:rsidRDefault="00A16A28" w:rsidP="00217822">
      <w:pPr>
        <w:pStyle w:val="ae"/>
        <w:numPr>
          <w:ilvl w:val="0"/>
          <w:numId w:val="38"/>
        </w:numPr>
      </w:pPr>
      <w:r>
        <w:lastRenderedPageBreak/>
        <w:t>Анализ собранной информации об объектах анализа выбранных компаний</w:t>
      </w:r>
    </w:p>
    <w:p w14:paraId="0C09EEF2" w14:textId="4E6BDD6F" w:rsidR="004D5C17" w:rsidRDefault="00A16A28" w:rsidP="004D5C17">
      <w:pPr>
        <w:pStyle w:val="ae"/>
        <w:numPr>
          <w:ilvl w:val="0"/>
          <w:numId w:val="38"/>
        </w:numPr>
      </w:pPr>
      <w:r>
        <w:t>Использование выявленных коммуникационных технологий для разработки коммуникационной стратегии «</w:t>
      </w:r>
      <w:r>
        <w:rPr>
          <w:lang w:val="en-US"/>
        </w:rPr>
        <w:t>Digital</w:t>
      </w:r>
      <w:r w:rsidRPr="00A16A28">
        <w:t xml:space="preserve"> </w:t>
      </w:r>
      <w:r>
        <w:rPr>
          <w:lang w:val="en-US"/>
        </w:rPr>
        <w:t>Flow</w:t>
      </w:r>
      <w:r w:rsidRPr="00A16A28">
        <w:t xml:space="preserve"> </w:t>
      </w:r>
      <w:r>
        <w:rPr>
          <w:lang w:val="en-US"/>
        </w:rPr>
        <w:t>Agency</w:t>
      </w:r>
      <w:r>
        <w:t>»</w:t>
      </w:r>
    </w:p>
    <w:p w14:paraId="1B1AD952" w14:textId="77777777" w:rsidR="00A16A28" w:rsidRDefault="00A16A28" w:rsidP="00A16A28">
      <w:pPr>
        <w:ind w:left="708"/>
      </w:pPr>
    </w:p>
    <w:p w14:paraId="1DD8E946" w14:textId="79889790" w:rsidR="00A16A28" w:rsidRDefault="00A16A28" w:rsidP="00217822">
      <w:pPr>
        <w:ind w:firstLine="708"/>
      </w:pPr>
      <w:r>
        <w:t xml:space="preserve">В первую очередь, обозначим объекты анализа превосходства. Исследовательский интерес представляют каналы и способы коммуникации агентов-конкурентов в онлайн и оффлайн пространстве. </w:t>
      </w:r>
      <w:r w:rsidR="00BF7F0F">
        <w:t xml:space="preserve">Таким образом, </w:t>
      </w:r>
      <w:r w:rsidR="00217822">
        <w:t xml:space="preserve">на основании исследования способов продвижения в первой главе, </w:t>
      </w:r>
      <w:r w:rsidR="00BF7F0F">
        <w:t>объектами конкурентного бенчмаркинга коммуникационной деятельности будут являться:</w:t>
      </w:r>
    </w:p>
    <w:p w14:paraId="6A79B9ED" w14:textId="10E5527D" w:rsidR="00BF7F0F" w:rsidRDefault="00BF7F0F" w:rsidP="00BF7F0F">
      <w:pPr>
        <w:pStyle w:val="ae"/>
        <w:numPr>
          <w:ilvl w:val="0"/>
          <w:numId w:val="39"/>
        </w:numPr>
      </w:pPr>
      <w:r w:rsidRPr="00217822">
        <w:rPr>
          <w:b/>
        </w:rPr>
        <w:t>Веб-сайты агентств</w:t>
      </w:r>
      <w:r>
        <w:t xml:space="preserve">. Критерии сравнения: полнота представленной информации, способ описания услуг, сведения о ценах, форма представления портфолио, описание достижений, дизайн сайта, форма сбора контактов, наличие поисковых и контекстных рекламных кампаний. </w:t>
      </w:r>
    </w:p>
    <w:p w14:paraId="57C961F5" w14:textId="59D97852" w:rsidR="00BF7F0F" w:rsidRDefault="00BF7F0F" w:rsidP="00BF7F0F">
      <w:pPr>
        <w:pStyle w:val="ae"/>
        <w:numPr>
          <w:ilvl w:val="0"/>
          <w:numId w:val="39"/>
        </w:numPr>
      </w:pPr>
      <w:r w:rsidRPr="00217822">
        <w:rPr>
          <w:b/>
        </w:rPr>
        <w:t>Страницы в социальных сетях</w:t>
      </w:r>
      <w:r>
        <w:t xml:space="preserve">. Критерии сравнения: наличие стратегии, наличие контент-плана, частота выхода публикаций, оформление публикаций, использование расширений </w:t>
      </w:r>
      <w:proofErr w:type="spellStart"/>
      <w:proofErr w:type="gramStart"/>
      <w:r>
        <w:t>соц.сетей</w:t>
      </w:r>
      <w:proofErr w:type="spellEnd"/>
      <w:proofErr w:type="gramEnd"/>
      <w:r>
        <w:t xml:space="preserve">, обратная связь, </w:t>
      </w:r>
      <w:r w:rsidR="00EB6B4E">
        <w:t xml:space="preserve">отзывы клиентов, </w:t>
      </w:r>
      <w:r>
        <w:t>возможность заказа услуг</w:t>
      </w:r>
      <w:r w:rsidR="00EB6B4E">
        <w:t>, способ связи.</w:t>
      </w:r>
      <w:r>
        <w:t xml:space="preserve"> </w:t>
      </w:r>
    </w:p>
    <w:p w14:paraId="467081E5" w14:textId="1DA6003C" w:rsidR="00BF7F0F" w:rsidRDefault="00217822" w:rsidP="00BF7F0F">
      <w:pPr>
        <w:pStyle w:val="ae"/>
        <w:numPr>
          <w:ilvl w:val="0"/>
          <w:numId w:val="39"/>
        </w:numPr>
      </w:pPr>
      <w:r w:rsidRPr="00217822">
        <w:rPr>
          <w:b/>
        </w:rPr>
        <w:t>Паблисити</w:t>
      </w:r>
      <w:r w:rsidR="00BF7F0F">
        <w:t xml:space="preserve">. Критерии сравнения: </w:t>
      </w:r>
      <w:r>
        <w:t xml:space="preserve">наличие публикаций в тематических СМИ, участие в конкурсах и рейтингах агентств, </w:t>
      </w:r>
      <w:r w:rsidR="00BF7F0F">
        <w:t>участие в отраслевых мероприятиях, организация собственных мероприятий</w:t>
      </w:r>
      <w:r w:rsidR="00F97DAB">
        <w:t xml:space="preserve">, </w:t>
      </w:r>
      <w:r w:rsidR="00EB6B4E">
        <w:t xml:space="preserve">образовательные мероприятия, </w:t>
      </w:r>
      <w:r w:rsidR="00F97DAB">
        <w:t xml:space="preserve">личный бренд руководителя. </w:t>
      </w:r>
    </w:p>
    <w:p w14:paraId="794F8EAE" w14:textId="4FF8025A" w:rsidR="00217822" w:rsidRDefault="00217822" w:rsidP="00217822">
      <w:r>
        <w:t xml:space="preserve">Данные для сравнения по заданным объектам анализа являются открытые источники: сайты и социальные сети агентств, результаты поисковой выдачи по ключевым запросам, публикации в тематических СМИ. </w:t>
      </w:r>
    </w:p>
    <w:p w14:paraId="2E866C3B" w14:textId="0E05D6D1" w:rsidR="004D5C17" w:rsidRDefault="00217822" w:rsidP="00217822">
      <w:pPr>
        <w:ind w:firstLine="708"/>
      </w:pPr>
      <w:r>
        <w:lastRenderedPageBreak/>
        <w:t xml:space="preserve">Следующим шагом, определим </w:t>
      </w:r>
      <w:r>
        <w:rPr>
          <w:lang w:val="en-US"/>
        </w:rPr>
        <w:t>digital</w:t>
      </w:r>
      <w:r w:rsidRPr="00217822">
        <w:t xml:space="preserve"> </w:t>
      </w:r>
      <w:r>
        <w:t xml:space="preserve">агентства-конкуренты для сравнительного анализа. </w:t>
      </w:r>
      <w:r w:rsidR="00B7266A">
        <w:t>По данным аналитического портала о веб-</w:t>
      </w:r>
      <w:r w:rsidR="00877912">
        <w:t>разработках</w:t>
      </w:r>
      <w:r w:rsidR="00B7266A">
        <w:t xml:space="preserve"> С</w:t>
      </w:r>
      <w:r w:rsidR="00B7266A">
        <w:rPr>
          <w:lang w:val="en-US"/>
        </w:rPr>
        <w:t>MS</w:t>
      </w:r>
      <w:r w:rsidR="00B7266A" w:rsidRPr="00B7266A">
        <w:t xml:space="preserve"> </w:t>
      </w:r>
      <w:r w:rsidR="00B7266A">
        <w:rPr>
          <w:lang w:val="en-US"/>
        </w:rPr>
        <w:t>Magazine</w:t>
      </w:r>
      <w:r w:rsidR="00B7266A">
        <w:t xml:space="preserve"> </w:t>
      </w:r>
      <w:r w:rsidR="00877912">
        <w:t>на</w:t>
      </w:r>
      <w:r w:rsidR="00B7266A">
        <w:t xml:space="preserve"> 2017 год </w:t>
      </w:r>
      <w:r w:rsidR="00877912">
        <w:t xml:space="preserve">на рынке </w:t>
      </w:r>
      <w:r w:rsidR="004D5C17">
        <w:t>Санкт-</w:t>
      </w:r>
      <w:r w:rsidR="00877912">
        <w:t xml:space="preserve">Петербурга функционируют более 600 </w:t>
      </w:r>
      <w:r w:rsidR="00877912">
        <w:rPr>
          <w:lang w:val="en-US"/>
        </w:rPr>
        <w:t>digital</w:t>
      </w:r>
      <w:r w:rsidR="00877912" w:rsidRPr="00877912">
        <w:t xml:space="preserve"> </w:t>
      </w:r>
      <w:r w:rsidR="00877912">
        <w:t xml:space="preserve">агентств. В их число </w:t>
      </w:r>
      <w:r w:rsidR="00877912">
        <w:rPr>
          <w:lang w:val="en-US"/>
        </w:rPr>
        <w:t>CMS</w:t>
      </w:r>
      <w:r w:rsidR="00877912" w:rsidRPr="00877912">
        <w:t xml:space="preserve"> </w:t>
      </w:r>
      <w:r w:rsidR="00877912">
        <w:rPr>
          <w:lang w:val="en-US"/>
        </w:rPr>
        <w:t>Magazine</w:t>
      </w:r>
      <w:r w:rsidR="00877912" w:rsidRPr="00877912">
        <w:t xml:space="preserve"> </w:t>
      </w:r>
      <w:r w:rsidR="00877912">
        <w:t xml:space="preserve">включает веб-студии, специализированные агентства контекстной рекламы и </w:t>
      </w:r>
      <w:r w:rsidR="00877912">
        <w:rPr>
          <w:lang w:val="en-US"/>
        </w:rPr>
        <w:t>SEO</w:t>
      </w:r>
      <w:r w:rsidR="00877912">
        <w:t>-продвижения</w:t>
      </w:r>
      <w:r w:rsidR="00877912">
        <w:rPr>
          <w:rStyle w:val="a9"/>
        </w:rPr>
        <w:footnoteReference w:id="63"/>
      </w:r>
      <w:r w:rsidR="00877912">
        <w:t xml:space="preserve">. Это огромная цифра говорит об ожесточённой конкуренции между участниками рынка </w:t>
      </w:r>
      <w:r w:rsidR="00877912">
        <w:rPr>
          <w:lang w:val="en-US"/>
        </w:rPr>
        <w:t>digital</w:t>
      </w:r>
      <w:r w:rsidR="00877912" w:rsidRPr="00877912">
        <w:t>-</w:t>
      </w:r>
      <w:r w:rsidR="00877912">
        <w:t>услуг, и с каждым годом количество игроков только увеличивается. В связи с тем, что основной специализацией «</w:t>
      </w:r>
      <w:r w:rsidR="00877912">
        <w:rPr>
          <w:lang w:val="en-US"/>
        </w:rPr>
        <w:t>Digital</w:t>
      </w:r>
      <w:r w:rsidR="00877912" w:rsidRPr="00877912">
        <w:t xml:space="preserve"> </w:t>
      </w:r>
      <w:r w:rsidR="00877912">
        <w:rPr>
          <w:lang w:val="en-US"/>
        </w:rPr>
        <w:t>Flow</w:t>
      </w:r>
      <w:r w:rsidR="00877912" w:rsidRPr="00877912">
        <w:t xml:space="preserve"> </w:t>
      </w:r>
      <w:r w:rsidR="00877912">
        <w:rPr>
          <w:lang w:val="en-US"/>
        </w:rPr>
        <w:t>Agency</w:t>
      </w:r>
      <w:r w:rsidR="00877912">
        <w:t xml:space="preserve">» является контекстная реклама, выделим из них прямых конкурентов. </w:t>
      </w:r>
      <w:r w:rsidR="001E0867">
        <w:t>Список агентств сократился до 3</w:t>
      </w:r>
      <w:r w:rsidR="00BD3BA8">
        <w:t>4</w:t>
      </w:r>
      <w:r w:rsidR="00BD3BA8" w:rsidRPr="009B185B">
        <w:t>.</w:t>
      </w:r>
      <w:r w:rsidR="00BD3BA8">
        <w:t xml:space="preserve"> (Приложение Г)</w:t>
      </w:r>
    </w:p>
    <w:p w14:paraId="5B5A820C" w14:textId="067BD5D4" w:rsidR="00BD3BA8" w:rsidRDefault="00BD3BA8" w:rsidP="004D5C17">
      <w:r>
        <w:tab/>
        <w:t xml:space="preserve">Первую строчку рейтинга занимает </w:t>
      </w:r>
      <w:r>
        <w:rPr>
          <w:lang w:val="en-US"/>
        </w:rPr>
        <w:t>digital</w:t>
      </w:r>
      <w:r w:rsidRPr="00BD3BA8">
        <w:t>-</w:t>
      </w:r>
      <w:r>
        <w:t>агентство</w:t>
      </w:r>
      <w:r w:rsidRPr="00BD3BA8">
        <w:t xml:space="preserve"> </w:t>
      </w:r>
      <w:r>
        <w:t xml:space="preserve">полного цикла </w:t>
      </w:r>
      <w:r w:rsidR="00A40929" w:rsidRPr="00217822">
        <w:rPr>
          <w:b/>
        </w:rPr>
        <w:t>«</w:t>
      </w:r>
      <w:proofErr w:type="spellStart"/>
      <w:r w:rsidRPr="00217822">
        <w:rPr>
          <w:b/>
          <w:lang w:val="en-US"/>
        </w:rPr>
        <w:t>RealWeb</w:t>
      </w:r>
      <w:proofErr w:type="spellEnd"/>
      <w:r w:rsidR="00A40929" w:rsidRPr="00217822">
        <w:rPr>
          <w:b/>
        </w:rPr>
        <w:t>»</w:t>
      </w:r>
      <w:r w:rsidRPr="00217822">
        <w:t>,</w:t>
      </w:r>
      <w:r>
        <w:t xml:space="preserve"> крупный игрок на рынке услуг интернет-рекламы Санкт-Петербурга. Свою деятельность агентство ведёт с 1998 года, имеет представительства в Москве и Риге, а суммарная численность сотрудников </w:t>
      </w:r>
      <w:r w:rsidR="00A40929">
        <w:t>более 300</w:t>
      </w:r>
      <w:r>
        <w:t xml:space="preserve"> человек</w:t>
      </w:r>
      <w:r w:rsidR="00A40929">
        <w:rPr>
          <w:rStyle w:val="a9"/>
        </w:rPr>
        <w:footnoteReference w:id="64"/>
      </w:r>
      <w:r w:rsidR="00A40929">
        <w:t>. На вопрос о конкурентах «</w:t>
      </w:r>
      <w:r w:rsidR="00A40929">
        <w:rPr>
          <w:lang w:val="en-US"/>
        </w:rPr>
        <w:t>Digital</w:t>
      </w:r>
      <w:r w:rsidR="00A40929" w:rsidRPr="00A40929">
        <w:t xml:space="preserve"> </w:t>
      </w:r>
      <w:r w:rsidR="00A40929">
        <w:rPr>
          <w:lang w:val="en-US"/>
        </w:rPr>
        <w:t>Flow</w:t>
      </w:r>
      <w:r w:rsidR="00A40929" w:rsidRPr="00A40929">
        <w:t xml:space="preserve"> </w:t>
      </w:r>
      <w:r w:rsidR="00A40929">
        <w:rPr>
          <w:lang w:val="en-US"/>
        </w:rPr>
        <w:t>Agency</w:t>
      </w:r>
      <w:r w:rsidR="00A40929">
        <w:t>», Александр в первую очередь выделил агентство «</w:t>
      </w:r>
      <w:proofErr w:type="spellStart"/>
      <w:r w:rsidR="00A40929">
        <w:rPr>
          <w:lang w:val="en-US"/>
        </w:rPr>
        <w:t>RealWeb</w:t>
      </w:r>
      <w:proofErr w:type="spellEnd"/>
      <w:r w:rsidR="00A40929">
        <w:t xml:space="preserve">», подчеркнув, что некоторые клиенты </w:t>
      </w:r>
      <w:r w:rsidR="00A40929">
        <w:rPr>
          <w:lang w:val="en-US"/>
        </w:rPr>
        <w:t>Digital</w:t>
      </w:r>
      <w:r w:rsidR="00A40929" w:rsidRPr="00A40929">
        <w:t xml:space="preserve"> </w:t>
      </w:r>
      <w:r w:rsidR="00A40929">
        <w:rPr>
          <w:lang w:val="en-US"/>
        </w:rPr>
        <w:t>Flow</w:t>
      </w:r>
      <w:r w:rsidR="00A40929" w:rsidRPr="00A40929">
        <w:t xml:space="preserve"> </w:t>
      </w:r>
      <w:r w:rsidR="00A40929">
        <w:t xml:space="preserve">имели опыт сотрудничества с данным агентствам и не были удовлетворены результатом. Тем не менее, агентство </w:t>
      </w:r>
      <w:proofErr w:type="spellStart"/>
      <w:r w:rsidR="00A40929">
        <w:t>Риалвеб</w:t>
      </w:r>
      <w:proofErr w:type="spellEnd"/>
      <w:r w:rsidR="00A40929">
        <w:t xml:space="preserve"> будет проанализировано в ходе сравнительного анализа коммуникационного продвижения, так как представляет исследовательский интерес как лидер рынка. </w:t>
      </w:r>
    </w:p>
    <w:p w14:paraId="1AA76896" w14:textId="5F1905BA" w:rsidR="00286B37" w:rsidRPr="00286B37" w:rsidRDefault="00A40929" w:rsidP="004D5C17">
      <w:r>
        <w:lastRenderedPageBreak/>
        <w:tab/>
        <w:t xml:space="preserve">На шестой строчке рейтинга </w:t>
      </w:r>
      <w:r w:rsidR="00927AD0">
        <w:t>расположилось</w:t>
      </w:r>
      <w:r>
        <w:t xml:space="preserve"> </w:t>
      </w:r>
      <w:r w:rsidR="00927AD0">
        <w:t xml:space="preserve">агентство цифровых коммуникаций </w:t>
      </w:r>
      <w:r w:rsidR="00927AD0" w:rsidRPr="00217822">
        <w:rPr>
          <w:b/>
        </w:rPr>
        <w:t>«</w:t>
      </w:r>
      <w:proofErr w:type="spellStart"/>
      <w:r w:rsidR="00927AD0" w:rsidRPr="00217822">
        <w:rPr>
          <w:b/>
          <w:lang w:val="en-US"/>
        </w:rPr>
        <w:t>Molinos</w:t>
      </w:r>
      <w:proofErr w:type="spellEnd"/>
      <w:r w:rsidR="00927AD0" w:rsidRPr="00217822">
        <w:rPr>
          <w:b/>
        </w:rPr>
        <w:t>»</w:t>
      </w:r>
      <w:r w:rsidR="00927AD0">
        <w:t>, также отмечено Александром в списке конкурентов, но с замечанием, что на таких конкурентов хочется равняться. Агентство занимается разработкой</w:t>
      </w:r>
      <w:r w:rsidR="00927AD0" w:rsidRPr="00927AD0">
        <w:t xml:space="preserve"> </w:t>
      </w:r>
      <w:r w:rsidR="00927AD0">
        <w:rPr>
          <w:lang w:val="en-US"/>
        </w:rPr>
        <w:t>digital</w:t>
      </w:r>
      <w:r w:rsidR="00927AD0" w:rsidRPr="00927AD0">
        <w:t>-проектов,</w:t>
      </w:r>
      <w:r w:rsidR="00927AD0">
        <w:t xml:space="preserve"> </w:t>
      </w:r>
      <w:r w:rsidR="00927AD0" w:rsidRPr="00927AD0">
        <w:t xml:space="preserve">продвижением сайтов, планированием и проведением </w:t>
      </w:r>
      <w:r w:rsidR="00927AD0">
        <w:t>кампаний интернет-рекламы</w:t>
      </w:r>
      <w:r w:rsidR="00927AD0" w:rsidRPr="00927AD0">
        <w:t xml:space="preserve">, медийной и контекстной рекламой, SMM </w:t>
      </w:r>
      <w:r w:rsidR="00927AD0">
        <w:t xml:space="preserve">и </w:t>
      </w:r>
      <w:r w:rsidR="00927AD0" w:rsidRPr="00927AD0">
        <w:t>PR</w:t>
      </w:r>
      <w:r w:rsidR="00927AD0">
        <w:t xml:space="preserve">- продвижением </w:t>
      </w:r>
      <w:r w:rsidR="00927AD0" w:rsidRPr="00927AD0">
        <w:t>в сети</w:t>
      </w:r>
      <w:r w:rsidR="00927AD0">
        <w:t xml:space="preserve">. Всего на год младше агентства </w:t>
      </w:r>
      <w:proofErr w:type="spellStart"/>
      <w:r w:rsidR="00927AD0">
        <w:t>Риалвеб</w:t>
      </w:r>
      <w:proofErr w:type="spellEnd"/>
      <w:r w:rsidR="00927AD0">
        <w:t xml:space="preserve">, также входит в многочисленные рейтинги интернет-агентств России, является членом АКАР и АИА (Ассоциация Интерактивных Агентств) </w:t>
      </w:r>
      <w:r w:rsidR="00927AD0">
        <w:rPr>
          <w:rStyle w:val="a9"/>
        </w:rPr>
        <w:footnoteReference w:id="65"/>
      </w:r>
      <w:r w:rsidR="00927AD0">
        <w:t xml:space="preserve">. Для сравнительного анализа коммуникационной деятельности агентство интересно разнообразием каналов коммуникаций и креативным подходом </w:t>
      </w:r>
      <w:r w:rsidR="00BA688E">
        <w:t>к их ведению</w:t>
      </w:r>
      <w:r w:rsidR="00927AD0">
        <w:t xml:space="preserve">. </w:t>
      </w:r>
      <w:r w:rsidR="00286B37">
        <w:t xml:space="preserve"> </w:t>
      </w:r>
    </w:p>
    <w:p w14:paraId="107E3D87" w14:textId="7C1A4DC4" w:rsidR="00877912" w:rsidRDefault="00286B37" w:rsidP="004D5C17">
      <w:r>
        <w:tab/>
      </w:r>
      <w:r w:rsidR="00EB6B4E">
        <w:t>В Приложении Д. отображена с</w:t>
      </w:r>
      <w:r w:rsidR="00217822">
        <w:t xml:space="preserve">обранная информация по объектам анализа </w:t>
      </w:r>
      <w:r w:rsidR="00EB6B4E">
        <w:rPr>
          <w:lang w:val="en-US"/>
        </w:rPr>
        <w:t>digital</w:t>
      </w:r>
      <w:r w:rsidR="00EB6B4E" w:rsidRPr="00EB6B4E">
        <w:t xml:space="preserve"> </w:t>
      </w:r>
      <w:r w:rsidR="00EB6B4E">
        <w:t>агентств</w:t>
      </w:r>
      <w:r w:rsidR="00217822">
        <w:t xml:space="preserve"> </w:t>
      </w:r>
      <w:r w:rsidR="00966355">
        <w:t>и бенчмаркинг их коммуникационной деятельности</w:t>
      </w:r>
      <w:r w:rsidR="00EB6B4E">
        <w:t xml:space="preserve">. Рассмотрим самые значимые аспекты коммуникационной деятельности, выявленные в процессе бенчмаркинга. </w:t>
      </w:r>
    </w:p>
    <w:p w14:paraId="06B7FDFA" w14:textId="1414DCAD" w:rsidR="004B2E7D" w:rsidRDefault="00EB6B4E" w:rsidP="004D5C17">
      <w:r>
        <w:t xml:space="preserve">Анализ сайта </w:t>
      </w:r>
      <w:r>
        <w:rPr>
          <w:lang w:val="en-US"/>
        </w:rPr>
        <w:t>Digital</w:t>
      </w:r>
      <w:r>
        <w:t>-агентства «</w:t>
      </w:r>
      <w:proofErr w:type="spellStart"/>
      <w:r>
        <w:rPr>
          <w:lang w:val="en-US"/>
        </w:rPr>
        <w:t>RealWeb</w:t>
      </w:r>
      <w:proofErr w:type="spellEnd"/>
      <w:r>
        <w:t xml:space="preserve">» по результат сравнительного анализа показал себя как эталонный образец сайта рекламного агентства. На нём в полной мере представлена подробная информация о деятельности компании, её услугах, технологиях работы и достижениях. Придерживаясь классической концепции крупных агентств, </w:t>
      </w:r>
      <w:proofErr w:type="spellStart"/>
      <w:r>
        <w:t>Риалвеб</w:t>
      </w:r>
      <w:proofErr w:type="spellEnd"/>
      <w:r>
        <w:t xml:space="preserve">, как и </w:t>
      </w:r>
      <w:proofErr w:type="spellStart"/>
      <w:r>
        <w:rPr>
          <w:lang w:val="en-US"/>
        </w:rPr>
        <w:t>Molinos</w:t>
      </w:r>
      <w:proofErr w:type="spellEnd"/>
      <w:r>
        <w:t xml:space="preserve">, не публикует открыто информацию о ценах, узнать её можно только по запросу. Сильной стороной сайта является структурированная подача информации, выдержанная в официальном фирменном стиле. Веб-сайт не вовлекает потенциального клиента в коммуникацию, но предоставляет исчерпывающую </w:t>
      </w:r>
      <w:r>
        <w:lastRenderedPageBreak/>
        <w:t xml:space="preserve">информацию о специфике агентства и </w:t>
      </w:r>
      <w:r w:rsidR="004B2E7D">
        <w:t>преимуществах</w:t>
      </w:r>
      <w:r>
        <w:t xml:space="preserve"> работы. Среди плюсов можно отметить раздел </w:t>
      </w:r>
      <w:r w:rsidR="004B2E7D">
        <w:t>с</w:t>
      </w:r>
      <w:r>
        <w:t xml:space="preserve"> отзывами реальных клиентов, которые выступают в роли социальных доказательств и </w:t>
      </w:r>
      <w:r w:rsidR="004B2E7D">
        <w:t xml:space="preserve">положительно влияют на репутацию. Среди минусов веб-сайта, автором было отмечено примитивное дизайнерское решение и не адаптивность к широкому формату экрана, которая создаёт слишком много пустого пространства. </w:t>
      </w:r>
    </w:p>
    <w:p w14:paraId="7F629BD4" w14:textId="07DB8B11" w:rsidR="004B2E7D" w:rsidRDefault="004B2E7D" w:rsidP="004D5C17">
      <w:r>
        <w:rPr>
          <w:noProof/>
        </w:rPr>
        <w:drawing>
          <wp:inline distT="0" distB="0" distL="0" distR="0" wp14:anchorId="0C72D2BC" wp14:editId="186B7FF4">
            <wp:extent cx="5940425" cy="3411855"/>
            <wp:effectExtent l="0" t="0" r="3175" b="0"/>
            <wp:docPr id="54" name="Рисунок 54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igital агентство интернет маркетинга полного цикла RealWeb_ реклама, перфоманс, продвижение в Москве и Санкт-Петербурге - Opera 2018-05-15 20.20.2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6624C" w14:textId="7A30CDCA" w:rsidR="00EB6B4E" w:rsidRPr="00EB6B4E" w:rsidRDefault="004B2E7D" w:rsidP="004B2E7D">
      <w:pPr>
        <w:jc w:val="center"/>
      </w:pPr>
      <w:r>
        <w:t xml:space="preserve">Рис.16 Главная страница сайта агентства </w:t>
      </w:r>
      <w:proofErr w:type="spellStart"/>
      <w:r>
        <w:t>Риалвеб</w:t>
      </w:r>
      <w:proofErr w:type="spellEnd"/>
    </w:p>
    <w:p w14:paraId="03B36609" w14:textId="3D53C21B" w:rsidR="004D5C17" w:rsidRDefault="004B2E7D" w:rsidP="004D5C17">
      <w:r>
        <w:t xml:space="preserve">В полную противоположность </w:t>
      </w:r>
      <w:proofErr w:type="spellStart"/>
      <w:r>
        <w:t>Риалвебу</w:t>
      </w:r>
      <w:proofErr w:type="spellEnd"/>
      <w:r>
        <w:t xml:space="preserve">, сайт агентства </w:t>
      </w:r>
      <w:proofErr w:type="spellStart"/>
      <w:r>
        <w:rPr>
          <w:lang w:val="en-US"/>
        </w:rPr>
        <w:t>Molinos</w:t>
      </w:r>
      <w:proofErr w:type="spellEnd"/>
      <w:r w:rsidRPr="004B2E7D">
        <w:t xml:space="preserve"> </w:t>
      </w:r>
      <w:r>
        <w:t xml:space="preserve">отличается интерактивным, вовлекающим и запоминающимся дизайном. </w:t>
      </w:r>
    </w:p>
    <w:p w14:paraId="514A6C3C" w14:textId="0AE6B1D8" w:rsidR="004B2E7D" w:rsidRPr="004B2E7D" w:rsidRDefault="004B2E7D" w:rsidP="004D5C17">
      <w:r>
        <w:rPr>
          <w:noProof/>
        </w:rPr>
        <w:lastRenderedPageBreak/>
        <w:drawing>
          <wp:inline distT="0" distB="0" distL="0" distR="0" wp14:anchorId="4F416BE8" wp14:editId="23D7BB1B">
            <wp:extent cx="5940425" cy="2781300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Агентство цифровых коммуникаций Molinos - Opera 2018-05-15 19.12.4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750F3" w14:textId="0B961FA0" w:rsidR="004D5C17" w:rsidRPr="004B2E7D" w:rsidRDefault="004B2E7D" w:rsidP="004B2E7D">
      <w:pPr>
        <w:jc w:val="center"/>
      </w:pPr>
      <w:r>
        <w:t xml:space="preserve">Рис.17 Главная страница сайта </w:t>
      </w:r>
      <w:proofErr w:type="spellStart"/>
      <w:r>
        <w:rPr>
          <w:lang w:val="en-US"/>
        </w:rPr>
        <w:t>Molinos</w:t>
      </w:r>
      <w:proofErr w:type="spellEnd"/>
      <w:r>
        <w:t xml:space="preserve">. </w:t>
      </w:r>
    </w:p>
    <w:p w14:paraId="6A93F165" w14:textId="5F666B85" w:rsidR="00A57651" w:rsidRPr="004B2E7D" w:rsidRDefault="004B2E7D" w:rsidP="004D5C17">
      <w:r>
        <w:t xml:space="preserve">Интерактивность дизайна заключается в динамичной смене обложек, а коммуникационное воздействие с пользователем осуществляется с помощью вовлекающих вопросов, которые выявляю истинные потребности потенциального клиента и направляют на релевантные для него страницы сайта. Такой оригинальный подход сильно выделяет </w:t>
      </w:r>
      <w:proofErr w:type="spellStart"/>
      <w:r>
        <w:rPr>
          <w:lang w:val="en-US"/>
        </w:rPr>
        <w:t>Molinos</w:t>
      </w:r>
      <w:proofErr w:type="spellEnd"/>
      <w:r w:rsidRPr="004B2E7D">
        <w:t xml:space="preserve"> </w:t>
      </w:r>
      <w:r>
        <w:t>среди конкурентов и обеспечивает узнаваемость. Красивый адаптивный дизайн, выдержанный в фирменных цветах агентства,</w:t>
      </w:r>
      <w:r w:rsidR="00A57651">
        <w:t xml:space="preserve"> приятен и располагает к длительному и доскональному изучению сайта. Кейсы агентства расположены в отделе портфолио и оформлены в видео интерактивных </w:t>
      </w:r>
      <w:proofErr w:type="spellStart"/>
      <w:r w:rsidR="00A57651">
        <w:t>лонгридов</w:t>
      </w:r>
      <w:proofErr w:type="spellEnd"/>
      <w:r w:rsidR="00A57651">
        <w:t xml:space="preserve">, которые действительно интересно читать. Среди минусов, которые были выявлены в ходе анализа, отсутствие отзывов клиентов. Оба агентства практически не используют поисковую и контекстную рекламу (но </w:t>
      </w:r>
      <w:proofErr w:type="spellStart"/>
      <w:r w:rsidR="00A57651">
        <w:t>Риалвеб</w:t>
      </w:r>
      <w:proofErr w:type="spellEnd"/>
      <w:r w:rsidR="00A57651">
        <w:t xml:space="preserve">, тем не менее, занимает почётные первые строчки в рекламной поисковой выдаче).  </w:t>
      </w:r>
    </w:p>
    <w:p w14:paraId="0723FCA0" w14:textId="146971BC" w:rsidR="004D5C17" w:rsidRDefault="00A57651" w:rsidP="00A57651">
      <w:pPr>
        <w:ind w:firstLine="708"/>
      </w:pPr>
      <w:r>
        <w:t>Что касается присутствия в социальных сетях, было выявлено, что оба агентства практические не используют социальную сеть «</w:t>
      </w:r>
      <w:proofErr w:type="spellStart"/>
      <w:r>
        <w:t>Вконтакте</w:t>
      </w:r>
      <w:proofErr w:type="spellEnd"/>
      <w:r>
        <w:t>», но активно ведут страницы на «</w:t>
      </w:r>
      <w:r>
        <w:rPr>
          <w:lang w:val="en-US"/>
        </w:rPr>
        <w:t>Facebook</w:t>
      </w:r>
      <w:r>
        <w:t xml:space="preserve">». Это объясняется масштабом деятельности агентств и тем, что их целевая аудитория (владельцы среднего и крупного бизнеса), пользуется преимущественно </w:t>
      </w:r>
      <w:r>
        <w:rPr>
          <w:lang w:val="en-US"/>
        </w:rPr>
        <w:t>Facebook</w:t>
      </w:r>
      <w:r w:rsidRPr="00A57651">
        <w:t>’</w:t>
      </w:r>
      <w:r>
        <w:t xml:space="preserve">ом. Более </w:t>
      </w:r>
      <w:r>
        <w:lastRenderedPageBreak/>
        <w:t>креативный подход к ведению страницы и неформальный тон коммуникации отмечен у агентства «</w:t>
      </w:r>
      <w:proofErr w:type="spellStart"/>
      <w:r>
        <w:rPr>
          <w:lang w:val="en-US"/>
        </w:rPr>
        <w:t>Molinos</w:t>
      </w:r>
      <w:proofErr w:type="spellEnd"/>
      <w:r>
        <w:t xml:space="preserve">». Его можно назвать современным и </w:t>
      </w:r>
      <w:r w:rsidR="00D92AAA">
        <w:t xml:space="preserve">вовлекающим. </w:t>
      </w:r>
    </w:p>
    <w:p w14:paraId="3CF3C98F" w14:textId="66C2F227" w:rsidR="00D92AAA" w:rsidRPr="00A57651" w:rsidRDefault="00D92AAA" w:rsidP="00A57651">
      <w:pPr>
        <w:ind w:firstLine="708"/>
      </w:pPr>
    </w:p>
    <w:p w14:paraId="199CB8AE" w14:textId="394C9220" w:rsidR="004D5C17" w:rsidRDefault="004D5C17" w:rsidP="004D5C17"/>
    <w:p w14:paraId="53B05EA6" w14:textId="5565C6BA" w:rsidR="004D5C17" w:rsidRPr="005861E5" w:rsidRDefault="00D92AAA" w:rsidP="00D92AAA">
      <w:pPr>
        <w:jc w:val="center"/>
        <w:rPr>
          <w:i/>
        </w:rPr>
      </w:pPr>
      <w:r w:rsidRPr="005861E5">
        <w:rPr>
          <w:i/>
          <w:noProof/>
        </w:rPr>
        <w:drawing>
          <wp:anchor distT="0" distB="0" distL="114300" distR="114300" simplePos="0" relativeHeight="251718656" behindDoc="0" locked="0" layoutInCell="1" allowOverlap="1" wp14:anchorId="1FA7AF22" wp14:editId="3C85AB02">
            <wp:simplePos x="0" y="0"/>
            <wp:positionH relativeFrom="column">
              <wp:posOffset>694237</wp:posOffset>
            </wp:positionH>
            <wp:positionV relativeFrom="paragraph">
              <wp:posOffset>454</wp:posOffset>
            </wp:positionV>
            <wp:extent cx="4550229" cy="4867792"/>
            <wp:effectExtent l="0" t="0" r="3175" b="9525"/>
            <wp:wrapTopAndBottom/>
            <wp:docPr id="56" name="Рисунок 56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Molinos - Главная - Opera 2018-05-15 19.48.0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229" cy="4867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61E5">
        <w:rPr>
          <w:i/>
        </w:rPr>
        <w:t xml:space="preserve">Рис. 17. Пример публикации на странице </w:t>
      </w:r>
      <w:r w:rsidRPr="005861E5">
        <w:rPr>
          <w:i/>
          <w:lang w:val="en-US"/>
        </w:rPr>
        <w:t>Facebook</w:t>
      </w:r>
      <w:r w:rsidRPr="005861E5">
        <w:rPr>
          <w:i/>
        </w:rPr>
        <w:t xml:space="preserve"> агентства </w:t>
      </w:r>
      <w:proofErr w:type="spellStart"/>
      <w:r w:rsidRPr="005861E5">
        <w:rPr>
          <w:i/>
          <w:lang w:val="en-US"/>
        </w:rPr>
        <w:t>Molinos</w:t>
      </w:r>
      <w:proofErr w:type="spellEnd"/>
    </w:p>
    <w:p w14:paraId="1FBB4C2D" w14:textId="7018D00D" w:rsidR="004D5C17" w:rsidRDefault="004D5C17" w:rsidP="004D5C17"/>
    <w:p w14:paraId="2CBD6758" w14:textId="62101AAD" w:rsidR="00D92AAA" w:rsidRDefault="00D92AAA" w:rsidP="004D5C17">
      <w:r>
        <w:t xml:space="preserve">Также, хочется отметить грамотную стратегию контент-маркетинга </w:t>
      </w:r>
      <w:proofErr w:type="spellStart"/>
      <w:r w:rsidR="005861E5">
        <w:rPr>
          <w:lang w:val="en-US"/>
        </w:rPr>
        <w:t>Molinos</w:t>
      </w:r>
      <w:proofErr w:type="spellEnd"/>
      <w:r w:rsidR="005861E5">
        <w:t>, в</w:t>
      </w:r>
      <w:r>
        <w:t xml:space="preserve"> которой главным каналом распространения является блог компании на сайте, а уже потом социальные площадки.</w:t>
      </w:r>
      <w:r w:rsidRPr="00D92AAA">
        <w:t xml:space="preserve"> </w:t>
      </w:r>
      <w:r>
        <w:t xml:space="preserve">Агентство публикует качественный и релевантный для целевых групп общественности образовательный контент, зачастую получающий вирусное распространение (Рис.18). </w:t>
      </w:r>
    </w:p>
    <w:p w14:paraId="38B18EE3" w14:textId="26C75654" w:rsidR="004D5C17" w:rsidRDefault="00D92AAA" w:rsidP="004D5C17">
      <w:r>
        <w:lastRenderedPageBreak/>
        <w:t xml:space="preserve"> А тоже время, агентство </w:t>
      </w:r>
      <w:proofErr w:type="spellStart"/>
      <w:r>
        <w:t>Риалвеб</w:t>
      </w:r>
      <w:proofErr w:type="spellEnd"/>
      <w:r>
        <w:t xml:space="preserve"> имеет больше экспертных публикаций и интервью сотрудников в тематических отраслевых СМИ, таких как </w:t>
      </w:r>
      <w:proofErr w:type="spellStart"/>
      <w:r>
        <w:rPr>
          <w:lang w:val="en-US"/>
        </w:rPr>
        <w:t>Cossa</w:t>
      </w:r>
      <w:proofErr w:type="spellEnd"/>
      <w:r w:rsidRPr="00D92AAA">
        <w:t>.</w:t>
      </w:r>
      <w:proofErr w:type="spellStart"/>
      <w:r>
        <w:rPr>
          <w:lang w:val="en-US"/>
        </w:rPr>
        <w:t>ru</w:t>
      </w:r>
      <w:proofErr w:type="spellEnd"/>
      <w:r>
        <w:t xml:space="preserve">, </w:t>
      </w:r>
      <w:r w:rsidR="005861E5">
        <w:rPr>
          <w:lang w:val="en-US"/>
        </w:rPr>
        <w:t>CMS</w:t>
      </w:r>
      <w:r w:rsidR="005861E5" w:rsidRPr="009B185B">
        <w:t xml:space="preserve"> </w:t>
      </w:r>
      <w:r w:rsidR="005861E5">
        <w:rPr>
          <w:lang w:val="en-US"/>
        </w:rPr>
        <w:t>Magazine</w:t>
      </w:r>
      <w:r>
        <w:t xml:space="preserve">, и даже </w:t>
      </w:r>
      <w:r>
        <w:rPr>
          <w:lang w:val="en-US"/>
        </w:rPr>
        <w:t>Forbes</w:t>
      </w:r>
      <w:r w:rsidRPr="00D92AAA">
        <w:t xml:space="preserve">. </w:t>
      </w:r>
    </w:p>
    <w:p w14:paraId="179F2995" w14:textId="75ECB0E6" w:rsidR="000E6C65" w:rsidRPr="00D92AAA" w:rsidRDefault="00D92AAA" w:rsidP="000E6C65">
      <w:pPr>
        <w:ind w:firstLine="708"/>
      </w:pPr>
      <w:r>
        <w:t xml:space="preserve">Анализ паблисити активностей показал, что оба агентства активно </w:t>
      </w:r>
      <w:r w:rsidR="005861E5">
        <w:t>участвуют</w:t>
      </w:r>
      <w:r>
        <w:t xml:space="preserve"> в профессиональных рейтингах: </w:t>
      </w:r>
      <w:proofErr w:type="spellStart"/>
      <w:r>
        <w:rPr>
          <w:lang w:val="en-US"/>
        </w:rPr>
        <w:t>Ruward</w:t>
      </w:r>
      <w:proofErr w:type="spellEnd"/>
      <w:r>
        <w:t xml:space="preserve">, </w:t>
      </w:r>
      <w:r>
        <w:rPr>
          <w:lang w:val="en-US"/>
        </w:rPr>
        <w:t>Tagline</w:t>
      </w:r>
      <w:r>
        <w:t xml:space="preserve">, </w:t>
      </w:r>
      <w:r>
        <w:rPr>
          <w:lang w:val="en-US"/>
        </w:rPr>
        <w:t>Digital</w:t>
      </w:r>
      <w:r w:rsidRPr="00D92AAA">
        <w:t xml:space="preserve"> </w:t>
      </w:r>
      <w:r>
        <w:rPr>
          <w:lang w:val="en-US"/>
        </w:rPr>
        <w:t>Index</w:t>
      </w:r>
      <w:r>
        <w:t xml:space="preserve">, что способствует </w:t>
      </w:r>
      <w:r w:rsidR="000E6C65">
        <w:t xml:space="preserve">улучшению репутации агентства и является источником крупных клиентов. </w:t>
      </w:r>
    </w:p>
    <w:p w14:paraId="7912BFDF" w14:textId="64180CF7" w:rsidR="004D5C17" w:rsidRDefault="004D5C17" w:rsidP="004D5C17"/>
    <w:p w14:paraId="70CD4CDB" w14:textId="144B51BB" w:rsidR="00D92AAA" w:rsidRDefault="00D92AAA" w:rsidP="00D92AAA">
      <w:pPr>
        <w:jc w:val="center"/>
        <w:rPr>
          <w:i/>
          <w:noProof/>
        </w:rPr>
      </w:pPr>
      <w:r w:rsidRPr="005861E5">
        <w:rPr>
          <w:i/>
          <w:noProof/>
        </w:rPr>
        <w:drawing>
          <wp:anchor distT="0" distB="0" distL="114300" distR="114300" simplePos="0" relativeHeight="251720704" behindDoc="0" locked="0" layoutInCell="1" allowOverlap="1" wp14:anchorId="28E85E12" wp14:editId="63B3E79E">
            <wp:simplePos x="0" y="0"/>
            <wp:positionH relativeFrom="column">
              <wp:posOffset>399869</wp:posOffset>
            </wp:positionH>
            <wp:positionV relativeFrom="paragraph">
              <wp:posOffset>0</wp:posOffset>
            </wp:positionV>
            <wp:extent cx="4953000" cy="4474210"/>
            <wp:effectExtent l="0" t="0" r="0" b="2540"/>
            <wp:wrapTopAndBottom/>
            <wp:docPr id="57" name="Рисунок 57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Molinos — агентство цифровых коммуникаций - Opera 2018-05-15 19.39.51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" t="2518" r="5147" b="5601"/>
                    <a:stretch/>
                  </pic:blipFill>
                  <pic:spPr bwMode="auto">
                    <a:xfrm>
                      <a:off x="0" y="0"/>
                      <a:ext cx="4953000" cy="447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61E5">
        <w:rPr>
          <w:i/>
          <w:noProof/>
        </w:rPr>
        <w:t xml:space="preserve">Рис.18. Прмиер вирусного образовательного контента агентства </w:t>
      </w:r>
      <w:r w:rsidRPr="005861E5">
        <w:rPr>
          <w:i/>
          <w:noProof/>
          <w:lang w:val="en-US"/>
        </w:rPr>
        <w:t>Molinos</w:t>
      </w:r>
      <w:r w:rsidRPr="005861E5">
        <w:rPr>
          <w:i/>
          <w:noProof/>
        </w:rPr>
        <w:t xml:space="preserve">. </w:t>
      </w:r>
    </w:p>
    <w:p w14:paraId="288B40C9" w14:textId="77777777" w:rsidR="005861E5" w:rsidRPr="005861E5" w:rsidRDefault="005861E5" w:rsidP="00D92AAA">
      <w:pPr>
        <w:jc w:val="center"/>
        <w:rPr>
          <w:i/>
          <w:noProof/>
        </w:rPr>
      </w:pPr>
    </w:p>
    <w:p w14:paraId="4386C8A5" w14:textId="35EDA096" w:rsidR="004D5C17" w:rsidRDefault="000E6C65" w:rsidP="004D5C17">
      <w:pPr>
        <w:rPr>
          <w:noProof/>
          <w:sz w:val="24"/>
          <w:szCs w:val="28"/>
        </w:rPr>
      </w:pPr>
      <w:r>
        <w:t xml:space="preserve">Что касается событийного менеджмента, оба агентства принимают участие в профессиональных семинарах и конференциях в качестве соорганизаторов или приглашенных экспертов. Но в отличие от </w:t>
      </w:r>
      <w:proofErr w:type="spellStart"/>
      <w:r>
        <w:rPr>
          <w:lang w:val="en-US"/>
        </w:rPr>
        <w:t>Molinos</w:t>
      </w:r>
      <w:proofErr w:type="spellEnd"/>
      <w:r>
        <w:t xml:space="preserve">, </w:t>
      </w:r>
      <w:proofErr w:type="spellStart"/>
      <w:r>
        <w:t>Риалвеб</w:t>
      </w:r>
      <w:proofErr w:type="spellEnd"/>
      <w:r>
        <w:t xml:space="preserve"> организует собственные мероприятия, такие как </w:t>
      </w:r>
      <w:r w:rsidRPr="00F97DAB">
        <w:rPr>
          <w:noProof/>
          <w:sz w:val="24"/>
          <w:szCs w:val="28"/>
        </w:rPr>
        <w:t>Performance 360</w:t>
      </w:r>
      <w:r>
        <w:rPr>
          <w:noProof/>
          <w:sz w:val="24"/>
          <w:szCs w:val="28"/>
        </w:rPr>
        <w:t xml:space="preserve"> и </w:t>
      </w:r>
      <w:r w:rsidRPr="00F97DAB">
        <w:rPr>
          <w:noProof/>
          <w:sz w:val="24"/>
          <w:szCs w:val="28"/>
        </w:rPr>
        <w:t>Baltic Marketing Conference,</w:t>
      </w:r>
      <w:r>
        <w:rPr>
          <w:noProof/>
          <w:sz w:val="24"/>
          <w:szCs w:val="28"/>
        </w:rPr>
        <w:t xml:space="preserve"> а </w:t>
      </w:r>
      <w:r>
        <w:rPr>
          <w:noProof/>
          <w:sz w:val="24"/>
          <w:szCs w:val="28"/>
        </w:rPr>
        <w:lastRenderedPageBreak/>
        <w:t xml:space="preserve">также регулярно проводит набор в образовательную школу по </w:t>
      </w:r>
      <w:r>
        <w:rPr>
          <w:noProof/>
          <w:sz w:val="24"/>
          <w:szCs w:val="28"/>
          <w:lang w:val="en-US"/>
        </w:rPr>
        <w:t>Digital</w:t>
      </w:r>
      <w:r>
        <w:rPr>
          <w:noProof/>
          <w:sz w:val="24"/>
          <w:szCs w:val="28"/>
        </w:rPr>
        <w:t xml:space="preserve">-маркетингу, откуда в дальнейшем набирает к себе в штат талантливых кадров. </w:t>
      </w:r>
    </w:p>
    <w:p w14:paraId="7836706F" w14:textId="07411A2E" w:rsidR="000E6C65" w:rsidRDefault="000E6C65" w:rsidP="004D5C17">
      <w:r>
        <w:tab/>
        <w:t xml:space="preserve">Как ни странно, ни в одном из анализируемых агентств уделено должное внимание развитию личного бренда руководителя. У автора есть предположение, что это связано с возрастом агентств на рынке, почти 20 лет каждое из них занимается интернет-маркетингом, и за этот период оба успели заработать блестящую репутацию. </w:t>
      </w:r>
    </w:p>
    <w:p w14:paraId="72143214" w14:textId="5F1CF678" w:rsidR="008D7BF2" w:rsidRDefault="000E6C65" w:rsidP="008D7BF2">
      <w:pPr>
        <w:spacing w:before="240"/>
        <w:ind w:firstLine="708"/>
        <w:rPr>
          <w:szCs w:val="28"/>
        </w:rPr>
      </w:pPr>
      <w:r>
        <w:t>Подводя итоги бенчмаркинга, хочется выделить коммуникационные технологии, обнаруженные в ходе сравнительного анализа для дальнейшего использования в разработке коммуникационной стратегии «</w:t>
      </w:r>
      <w:r>
        <w:rPr>
          <w:lang w:val="en-US"/>
        </w:rPr>
        <w:t>Digital</w:t>
      </w:r>
      <w:r w:rsidRPr="000E6C65">
        <w:t xml:space="preserve"> </w:t>
      </w:r>
      <w:r>
        <w:rPr>
          <w:lang w:val="en-US"/>
        </w:rPr>
        <w:t>Flow</w:t>
      </w:r>
      <w:r w:rsidRPr="000E6C65">
        <w:t xml:space="preserve"> </w:t>
      </w:r>
      <w:r>
        <w:rPr>
          <w:lang w:val="en-US"/>
        </w:rPr>
        <w:t>Agency</w:t>
      </w:r>
      <w:r>
        <w:t xml:space="preserve">». Первое, это интерактивная веб-коммуникация на сайте </w:t>
      </w:r>
      <w:proofErr w:type="spellStart"/>
      <w:r>
        <w:rPr>
          <w:lang w:val="en-US"/>
        </w:rPr>
        <w:t>Molinos</w:t>
      </w:r>
      <w:proofErr w:type="spellEnd"/>
      <w:r>
        <w:t xml:space="preserve">. Данная </w:t>
      </w:r>
      <w:r w:rsidR="008D7BF2">
        <w:t>технология позволит</w:t>
      </w:r>
      <w:r>
        <w:t xml:space="preserve"> увеличить время пребывания пользователей на сайте и </w:t>
      </w:r>
      <w:r w:rsidR="008D7BF2">
        <w:t xml:space="preserve">поспособствует выстраиванию доверительной коммуникации с потенциальным заказчиком. Следующая коммуникационная технология, которая будет использоваться в стратегии продвижения </w:t>
      </w:r>
      <w:r w:rsidR="008D7BF2">
        <w:rPr>
          <w:lang w:val="en-US"/>
        </w:rPr>
        <w:t>Digital</w:t>
      </w:r>
      <w:r w:rsidR="008D7BF2" w:rsidRPr="008D7BF2">
        <w:t xml:space="preserve"> </w:t>
      </w:r>
      <w:r w:rsidR="008D7BF2">
        <w:rPr>
          <w:lang w:val="en-US"/>
        </w:rPr>
        <w:t>Flow</w:t>
      </w:r>
      <w:r w:rsidR="008D7BF2">
        <w:t xml:space="preserve"> — это создание и ведение страницы агентства на </w:t>
      </w:r>
      <w:r w:rsidR="008D7BF2">
        <w:rPr>
          <w:lang w:val="en-US"/>
        </w:rPr>
        <w:t>Facebook</w:t>
      </w:r>
      <w:r w:rsidR="008D7BF2">
        <w:t xml:space="preserve">, успешно реализованная как в </w:t>
      </w:r>
      <w:proofErr w:type="spellStart"/>
      <w:r w:rsidR="008D7BF2">
        <w:t>РиалВеб</w:t>
      </w:r>
      <w:proofErr w:type="spellEnd"/>
      <w:r w:rsidR="008D7BF2">
        <w:t xml:space="preserve">, так и в </w:t>
      </w:r>
      <w:proofErr w:type="spellStart"/>
      <w:r w:rsidR="008D7BF2">
        <w:rPr>
          <w:lang w:val="en-US"/>
        </w:rPr>
        <w:t>Molions</w:t>
      </w:r>
      <w:proofErr w:type="spellEnd"/>
      <w:r w:rsidR="008D7BF2">
        <w:t xml:space="preserve">. В качестве тона коммуникации и реализации контента, для </w:t>
      </w:r>
      <w:r w:rsidR="008D7BF2">
        <w:rPr>
          <w:lang w:val="en-US"/>
        </w:rPr>
        <w:t>Digital</w:t>
      </w:r>
      <w:r w:rsidR="008D7BF2" w:rsidRPr="008D7BF2">
        <w:t xml:space="preserve"> </w:t>
      </w:r>
      <w:r w:rsidR="008D7BF2">
        <w:rPr>
          <w:lang w:val="en-US"/>
        </w:rPr>
        <w:t>Flow</w:t>
      </w:r>
      <w:r w:rsidR="008D7BF2" w:rsidRPr="008D7BF2">
        <w:t xml:space="preserve"> </w:t>
      </w:r>
      <w:r w:rsidR="008D7BF2">
        <w:t xml:space="preserve">более релевантная креативный подход </w:t>
      </w:r>
      <w:proofErr w:type="spellStart"/>
      <w:r w:rsidR="008D7BF2">
        <w:rPr>
          <w:lang w:val="en-US"/>
        </w:rPr>
        <w:t>Molinos</w:t>
      </w:r>
      <w:proofErr w:type="spellEnd"/>
      <w:r w:rsidR="008D7BF2" w:rsidRPr="008D7BF2">
        <w:t xml:space="preserve"> </w:t>
      </w:r>
      <w:r w:rsidR="008D7BF2">
        <w:t xml:space="preserve">– неформальный тон коммуникации и полезный образовательный контент. И последней коммуникационной технологией, обязательной для внедрения коммуникационный план, станет публикация экспертных статей и кейсов в тематических СМИ. Данные активности всецело поспособствуют достижению маркетинговых целей агентства – </w:t>
      </w:r>
      <w:r w:rsidR="008D7BF2">
        <w:rPr>
          <w:szCs w:val="28"/>
        </w:rPr>
        <w:t xml:space="preserve">построению системы маркетинговых коммуникаций с целевыми группами общественности, усилению позиционирования и повышению информированности целевой аудитории об услугах агентства. </w:t>
      </w:r>
    </w:p>
    <w:p w14:paraId="790FCA13" w14:textId="6DC842BF" w:rsidR="008D7BF2" w:rsidRDefault="008D7BF2" w:rsidP="008D7BF2">
      <w:pPr>
        <w:spacing w:before="240"/>
        <w:ind w:firstLine="708"/>
        <w:rPr>
          <w:szCs w:val="28"/>
        </w:rPr>
      </w:pPr>
    </w:p>
    <w:p w14:paraId="27CE173A" w14:textId="3C99D3D4" w:rsidR="0010065D" w:rsidRDefault="008D7BF2" w:rsidP="005861E5">
      <w:pPr>
        <w:pStyle w:val="12"/>
      </w:pPr>
      <w:r w:rsidRPr="008D7BF2">
        <w:lastRenderedPageBreak/>
        <w:t>2.3. Разработка плана коммуникационной кампании продвижения для рекламного агентства «Digital Flow Agency»</w:t>
      </w:r>
    </w:p>
    <w:p w14:paraId="69156B7D" w14:textId="77777777" w:rsidR="005861E5" w:rsidRPr="005861E5" w:rsidRDefault="005861E5" w:rsidP="005861E5"/>
    <w:p w14:paraId="4B1E0DD1" w14:textId="2722154F" w:rsidR="004D5C17" w:rsidRPr="0010065D" w:rsidRDefault="008D7BF2" w:rsidP="0010065D">
      <w:pPr>
        <w:ind w:firstLine="708"/>
      </w:pPr>
      <w:r>
        <w:t xml:space="preserve">Опираясь на результаты конкурентного бенчмаркинга и </w:t>
      </w:r>
      <w:r>
        <w:rPr>
          <w:lang w:val="en-US"/>
        </w:rPr>
        <w:t>SWOT</w:t>
      </w:r>
      <w:r>
        <w:t xml:space="preserve">-анализа маркетинговой среды, в данном параграфе будет </w:t>
      </w:r>
      <w:r w:rsidR="0010065D">
        <w:t xml:space="preserve">описана система коммуникационных технологий, которые автор предлагает для программы продвижения рекламного агентства </w:t>
      </w:r>
      <w:r w:rsidR="0010065D">
        <w:rPr>
          <w:lang w:val="en-US"/>
        </w:rPr>
        <w:t>Digital</w:t>
      </w:r>
      <w:r w:rsidR="0010065D" w:rsidRPr="0010065D">
        <w:t xml:space="preserve"> </w:t>
      </w:r>
      <w:r w:rsidR="0010065D">
        <w:rPr>
          <w:lang w:val="en-US"/>
        </w:rPr>
        <w:t>Flow</w:t>
      </w:r>
      <w:r w:rsidR="0010065D" w:rsidRPr="0010065D">
        <w:t xml:space="preserve"> </w:t>
      </w:r>
      <w:r w:rsidR="0010065D">
        <w:rPr>
          <w:lang w:val="en-US"/>
        </w:rPr>
        <w:t>Agency</w:t>
      </w:r>
      <w:r w:rsidR="0010065D">
        <w:t xml:space="preserve">. </w:t>
      </w:r>
    </w:p>
    <w:p w14:paraId="683E888D" w14:textId="63E29C6B" w:rsidR="004D5C17" w:rsidRDefault="0010065D" w:rsidP="0010065D">
      <w:pPr>
        <w:ind w:firstLine="708"/>
      </w:pPr>
      <w:r>
        <w:t xml:space="preserve">Ключевая цель коммуникационной компании для </w:t>
      </w:r>
      <w:r>
        <w:rPr>
          <w:lang w:val="en-US"/>
        </w:rPr>
        <w:t>Digital</w:t>
      </w:r>
      <w:r w:rsidRPr="0010065D">
        <w:t xml:space="preserve"> </w:t>
      </w:r>
      <w:r>
        <w:rPr>
          <w:lang w:val="en-US"/>
        </w:rPr>
        <w:t>Flow</w:t>
      </w:r>
      <w:r w:rsidRPr="0010065D">
        <w:t xml:space="preserve"> </w:t>
      </w:r>
      <w:r>
        <w:t>–</w:t>
      </w:r>
      <w:r w:rsidRPr="0010065D">
        <w:t xml:space="preserve"> </w:t>
      </w:r>
      <w:r>
        <w:t xml:space="preserve">построение системы маркетинговых коммуникаций с целевыми группами общественности в онлайн и оффлайн среде. </w:t>
      </w:r>
    </w:p>
    <w:p w14:paraId="079798C1" w14:textId="4B7F7D8B" w:rsidR="0010065D" w:rsidRDefault="0010065D" w:rsidP="0010065D">
      <w:pPr>
        <w:ind w:firstLine="708"/>
      </w:pPr>
      <w:r>
        <w:t>Для достижения поставленной цели, автор выделяет следующие задачи коммуникационной кампании:</w:t>
      </w:r>
    </w:p>
    <w:p w14:paraId="163CD5D8" w14:textId="4DF20026" w:rsidR="00F866EA" w:rsidRDefault="00EC0E51" w:rsidP="0010065D">
      <w:pPr>
        <w:pStyle w:val="ae"/>
        <w:numPr>
          <w:ilvl w:val="0"/>
          <w:numId w:val="43"/>
        </w:numPr>
      </w:pPr>
      <w:r>
        <w:t>Вовлечь целевые группы общественности в коммуникацию с агентством</w:t>
      </w:r>
      <w:r w:rsidR="00F866EA" w:rsidRPr="00EC0E51">
        <w:t xml:space="preserve"> </w:t>
      </w:r>
      <w:r w:rsidR="00F866EA">
        <w:t xml:space="preserve"> </w:t>
      </w:r>
    </w:p>
    <w:p w14:paraId="75001589" w14:textId="6287FE8A" w:rsidR="0010065D" w:rsidRDefault="0010065D" w:rsidP="0010065D">
      <w:pPr>
        <w:pStyle w:val="ae"/>
        <w:numPr>
          <w:ilvl w:val="0"/>
          <w:numId w:val="43"/>
        </w:numPr>
      </w:pPr>
      <w:r>
        <w:t xml:space="preserve">Обеспечить присутствие агентства в </w:t>
      </w:r>
      <w:proofErr w:type="spellStart"/>
      <w:r>
        <w:t>медиасфере</w:t>
      </w:r>
      <w:proofErr w:type="spellEnd"/>
      <w:r>
        <w:t xml:space="preserve"> – в социальных медиа и тематических СМИ</w:t>
      </w:r>
    </w:p>
    <w:p w14:paraId="3AAC20D5" w14:textId="36DEB3AC" w:rsidR="00E001D1" w:rsidRDefault="00E001D1" w:rsidP="00F866EA">
      <w:pPr>
        <w:pStyle w:val="ae"/>
        <w:numPr>
          <w:ilvl w:val="0"/>
          <w:numId w:val="43"/>
        </w:numPr>
      </w:pPr>
      <w:r>
        <w:t>Сформировать репутацию агентства как эксперта в сфере интернет-маркетинга</w:t>
      </w:r>
    </w:p>
    <w:p w14:paraId="189F93B2" w14:textId="0FAB4740" w:rsidR="00F866EA" w:rsidRDefault="00F866EA" w:rsidP="00F866EA">
      <w:r>
        <w:t>Группы общественности, на которых будет направлена кампания: ЛПР (лица, принимающие решения и отвечающие за распределение бюджета) – собственники среднего бизнеса, директора по маркетингу, генеральные директора, руководители отделов; маркетологи;</w:t>
      </w:r>
      <w:r w:rsidRPr="00F866EA">
        <w:t xml:space="preserve"> </w:t>
      </w:r>
      <w:r>
        <w:t xml:space="preserve">начинающие </w:t>
      </w:r>
      <w:r>
        <w:rPr>
          <w:lang w:val="en-US"/>
        </w:rPr>
        <w:t>digital</w:t>
      </w:r>
      <w:r w:rsidRPr="00F866EA">
        <w:t>-</w:t>
      </w:r>
      <w:r>
        <w:t xml:space="preserve">специалисты, владельцы тематических порталов по интернет-маркетингу. </w:t>
      </w:r>
    </w:p>
    <w:p w14:paraId="38D90ED5" w14:textId="7F0B6F67" w:rsidR="00F866EA" w:rsidRDefault="00F866EA" w:rsidP="00F866EA">
      <w:r>
        <w:t xml:space="preserve">Каналы коммуникации, предлагаемые для использования в рамках коммуникационного продвижения: </w:t>
      </w:r>
    </w:p>
    <w:p w14:paraId="1B0B3849" w14:textId="1F2AE0C2" w:rsidR="001F1FBC" w:rsidRDefault="001F1FBC" w:rsidP="00F866EA">
      <w:pPr>
        <w:pStyle w:val="ae"/>
        <w:numPr>
          <w:ilvl w:val="0"/>
          <w:numId w:val="44"/>
        </w:numPr>
      </w:pPr>
      <w:r w:rsidRPr="00A15D99">
        <w:rPr>
          <w:b/>
        </w:rPr>
        <w:t>Веб-сайт.</w:t>
      </w:r>
      <w:r>
        <w:t xml:space="preserve"> Оживить рекламных персонажей и задействоват</w:t>
      </w:r>
      <w:r w:rsidR="003257EB">
        <w:t xml:space="preserve">ь их в интерактивных коммуникациях с пользователями. Раздел контекстной рекламы – </w:t>
      </w:r>
      <w:proofErr w:type="spellStart"/>
      <w:r w:rsidR="003257EB">
        <w:t>Жирафик</w:t>
      </w:r>
      <w:proofErr w:type="spellEnd"/>
      <w:r w:rsidR="003257EB">
        <w:t xml:space="preserve"> в формате </w:t>
      </w:r>
      <w:proofErr w:type="spellStart"/>
      <w:r w:rsidR="003257EB">
        <w:t>лонгрида</w:t>
      </w:r>
      <w:proofErr w:type="spellEnd"/>
      <w:r w:rsidR="003257EB">
        <w:t xml:space="preserve"> показывает, как происходит работа по настройке контекстной рекламы по шагам, объясняет в чём </w:t>
      </w:r>
      <w:r w:rsidR="00A15D99">
        <w:lastRenderedPageBreak/>
        <w:t>преимущества</w:t>
      </w:r>
      <w:r w:rsidR="003257EB">
        <w:t xml:space="preserve"> работы с </w:t>
      </w:r>
      <w:r w:rsidR="003257EB">
        <w:rPr>
          <w:lang w:val="en-US"/>
        </w:rPr>
        <w:t>Digital</w:t>
      </w:r>
      <w:r w:rsidR="003257EB" w:rsidRPr="003257EB">
        <w:t xml:space="preserve"> </w:t>
      </w:r>
      <w:r w:rsidR="003257EB">
        <w:rPr>
          <w:lang w:val="en-US"/>
        </w:rPr>
        <w:t>Flow</w:t>
      </w:r>
      <w:r w:rsidR="003257EB" w:rsidRPr="003257EB">
        <w:t xml:space="preserve"> </w:t>
      </w:r>
      <w:r w:rsidR="003257EB">
        <w:rPr>
          <w:lang w:val="en-US"/>
        </w:rPr>
        <w:t>Agency</w:t>
      </w:r>
      <w:r w:rsidR="003257EB">
        <w:t xml:space="preserve">, с помощью наводящих вопросов перенаправляет на другие страницы сайта, в конце предлагает подарок – бесплатный аудит рекламной кампании. Раздел разработки сайтов – Волк в формате интерактивного </w:t>
      </w:r>
      <w:proofErr w:type="spellStart"/>
      <w:r w:rsidR="003257EB">
        <w:t>лонгрида</w:t>
      </w:r>
      <w:proofErr w:type="spellEnd"/>
      <w:r w:rsidR="003257EB">
        <w:t xml:space="preserve"> объясняет, из чего складывается высоко конверсионный сайт, в чём причины низких конверсий, показывает кейсы </w:t>
      </w:r>
      <w:r w:rsidR="003257EB">
        <w:rPr>
          <w:lang w:val="en-US"/>
        </w:rPr>
        <w:t>Digital</w:t>
      </w:r>
      <w:r w:rsidR="003257EB" w:rsidRPr="003257EB">
        <w:t xml:space="preserve"> </w:t>
      </w:r>
      <w:r w:rsidR="003257EB">
        <w:rPr>
          <w:lang w:val="en-US"/>
        </w:rPr>
        <w:t>Flow</w:t>
      </w:r>
      <w:r w:rsidR="003257EB" w:rsidRPr="003257EB">
        <w:t xml:space="preserve"> </w:t>
      </w:r>
      <w:r w:rsidR="003257EB">
        <w:t xml:space="preserve">по </w:t>
      </w:r>
      <w:r w:rsidR="00A15D99">
        <w:t xml:space="preserve">увеличению конверсии сайтов. В конце предлагает подарок – бесплатный аудит сайта. Раздел интернет-маркетинга – Слон в формате интерактивного </w:t>
      </w:r>
      <w:proofErr w:type="spellStart"/>
      <w:r w:rsidR="00A15D99">
        <w:t>лонгрида</w:t>
      </w:r>
      <w:proofErr w:type="spellEnd"/>
      <w:r w:rsidR="00A15D99">
        <w:t xml:space="preserve"> рассказывает, как устроена воронка продаж, как не упускать клиентов, какие инструменты использовать для её оптимизации, показывает кейсы </w:t>
      </w:r>
      <w:r w:rsidR="00A15D99">
        <w:rPr>
          <w:lang w:val="en-US"/>
        </w:rPr>
        <w:t>Digital</w:t>
      </w:r>
      <w:r w:rsidR="00A15D99" w:rsidRPr="00A15D99">
        <w:t xml:space="preserve"> </w:t>
      </w:r>
      <w:r w:rsidR="00A15D99">
        <w:rPr>
          <w:lang w:val="en-US"/>
        </w:rPr>
        <w:t>Flow</w:t>
      </w:r>
      <w:r w:rsidR="00A15D99" w:rsidRPr="00A15D99">
        <w:t xml:space="preserve"> </w:t>
      </w:r>
      <w:r w:rsidR="00A15D99">
        <w:t>по оптимизации воронки продаж. В конце предлагает подарок – бесплатный аудит воронки продаж. Интерактивность и элементы геймификации будут удерживать посетителей и вызвать повышенный интерес, а отказаться от бесплатного подарка после вовлечения в взаимодействие с рекламным персонажем будет сложно, ведь он уже завоевал доверие. Данное решение повысит количество заявок на бесплатный аудит, который является «магнитом» воронки продаж «</w:t>
      </w:r>
      <w:r w:rsidR="00A15D99">
        <w:rPr>
          <w:lang w:val="en-US"/>
        </w:rPr>
        <w:t>Digital</w:t>
      </w:r>
      <w:r w:rsidR="00A15D99" w:rsidRPr="00A15D99">
        <w:t xml:space="preserve"> </w:t>
      </w:r>
      <w:r w:rsidR="00A15D99">
        <w:rPr>
          <w:lang w:val="en-US"/>
        </w:rPr>
        <w:t>Flow</w:t>
      </w:r>
      <w:r w:rsidR="00A15D99" w:rsidRPr="00A15D99">
        <w:t xml:space="preserve"> </w:t>
      </w:r>
      <w:r w:rsidR="00A15D99">
        <w:rPr>
          <w:lang w:val="en-US"/>
        </w:rPr>
        <w:t>Agency</w:t>
      </w:r>
      <w:r w:rsidR="00A15D99">
        <w:t xml:space="preserve">». </w:t>
      </w:r>
    </w:p>
    <w:p w14:paraId="74BDC83D" w14:textId="4AFD3862" w:rsidR="00F866EA" w:rsidRDefault="00F866EA" w:rsidP="00F866EA">
      <w:pPr>
        <w:pStyle w:val="ae"/>
        <w:numPr>
          <w:ilvl w:val="0"/>
          <w:numId w:val="44"/>
        </w:numPr>
      </w:pPr>
      <w:r w:rsidRPr="00A15D99">
        <w:rPr>
          <w:b/>
        </w:rPr>
        <w:t xml:space="preserve">Контекстная </w:t>
      </w:r>
      <w:r w:rsidR="00E932E4" w:rsidRPr="00A15D99">
        <w:rPr>
          <w:b/>
        </w:rPr>
        <w:t xml:space="preserve">и таргетированная </w:t>
      </w:r>
      <w:r w:rsidRPr="00A15D99">
        <w:rPr>
          <w:b/>
        </w:rPr>
        <w:t>реклама</w:t>
      </w:r>
      <w:r>
        <w:t>. Несмотря на то, что данны</w:t>
      </w:r>
      <w:r w:rsidR="00E932E4">
        <w:t>е</w:t>
      </w:r>
      <w:r>
        <w:t xml:space="preserve"> канал</w:t>
      </w:r>
      <w:r w:rsidR="00E932E4">
        <w:t>ы</w:t>
      </w:r>
      <w:r>
        <w:t xml:space="preserve"> не </w:t>
      </w:r>
      <w:r w:rsidR="001F1FBC">
        <w:t>нашли</w:t>
      </w:r>
      <w:r>
        <w:t xml:space="preserve"> отражения в </w:t>
      </w:r>
      <w:r w:rsidR="00E932E4">
        <w:t xml:space="preserve">проведённом сравнительном анализе агентств-конкурентов, автор предлагает креативно задействовать его для коммуникации с ЛПР. В связи с тем, что агентство </w:t>
      </w:r>
      <w:r w:rsidR="00E932E4">
        <w:rPr>
          <w:lang w:val="en-US"/>
        </w:rPr>
        <w:t>Digital</w:t>
      </w:r>
      <w:r w:rsidR="00E932E4" w:rsidRPr="00E932E4">
        <w:t xml:space="preserve"> </w:t>
      </w:r>
      <w:r w:rsidR="00E932E4">
        <w:rPr>
          <w:lang w:val="en-US"/>
        </w:rPr>
        <w:t>Flow</w:t>
      </w:r>
      <w:r w:rsidR="00E932E4" w:rsidRPr="00E932E4">
        <w:t xml:space="preserve"> </w:t>
      </w:r>
      <w:r w:rsidR="00E932E4">
        <w:t>специализируется на контекстной рекламе, мы имеем возможность качественно настроить серию рекламных кампаний и комплексно отслеживать их эффективность. Автор предлагает задействовать креативные анимированные баннеры</w:t>
      </w:r>
      <w:r w:rsidR="001F1FBC">
        <w:t xml:space="preserve"> (формата </w:t>
      </w:r>
      <w:r w:rsidR="001F1FBC">
        <w:rPr>
          <w:lang w:val="en-US"/>
        </w:rPr>
        <w:t>gif</w:t>
      </w:r>
      <w:r w:rsidR="001F1FBC" w:rsidRPr="001F1FBC">
        <w:t>)</w:t>
      </w:r>
      <w:r w:rsidR="00E932E4">
        <w:t xml:space="preserve"> с рекламными персонажами, каждому из которых будет отведена своя роль в рекламном коммуникационном воздействии в зависимости от «болей» целевой аудитории. Примерные тексты на баннере «Нет </w:t>
      </w:r>
      <w:proofErr w:type="spellStart"/>
      <w:r w:rsidR="00E932E4">
        <w:t>лидов</w:t>
      </w:r>
      <w:proofErr w:type="spellEnd"/>
      <w:r w:rsidR="00E932E4">
        <w:t xml:space="preserve">? </w:t>
      </w:r>
      <w:proofErr w:type="spellStart"/>
      <w:r w:rsidR="00E932E4">
        <w:lastRenderedPageBreak/>
        <w:t>Жирафик</w:t>
      </w:r>
      <w:proofErr w:type="spellEnd"/>
      <w:r w:rsidR="00E932E4">
        <w:t xml:space="preserve"> приведёт</w:t>
      </w:r>
      <w:r w:rsidR="00F413ED">
        <w:t xml:space="preserve"> целевой</w:t>
      </w:r>
      <w:r w:rsidR="00E932E4">
        <w:t xml:space="preserve"> трафик», «Устал от низкой конверсии? Волк – знает в конверсии толк», «Трафик есть, но нет продаж? Слон – настроит воронку продаж на миллион». </w:t>
      </w:r>
      <w:r w:rsidR="001F1FBC">
        <w:t xml:space="preserve">Разработанные макеты баннеров в Приложении Е.  </w:t>
      </w:r>
    </w:p>
    <w:p w14:paraId="4D45FFF0" w14:textId="2D693593" w:rsidR="002C4F27" w:rsidRPr="002C4F27" w:rsidRDefault="00A15D99" w:rsidP="002C4F27">
      <w:pPr>
        <w:pStyle w:val="ae"/>
        <w:numPr>
          <w:ilvl w:val="0"/>
          <w:numId w:val="44"/>
        </w:numPr>
        <w:rPr>
          <w:b/>
        </w:rPr>
      </w:pPr>
      <w:r w:rsidRPr="00A15D99">
        <w:rPr>
          <w:b/>
        </w:rPr>
        <w:t>Социальные сети.</w:t>
      </w:r>
      <w:r w:rsidR="00690E42">
        <w:rPr>
          <w:b/>
        </w:rPr>
        <w:t xml:space="preserve"> </w:t>
      </w:r>
      <w:r w:rsidR="00690E42">
        <w:t xml:space="preserve">Создание сообщества в социальных сетях </w:t>
      </w:r>
      <w:proofErr w:type="spellStart"/>
      <w:r w:rsidR="00690E42">
        <w:rPr>
          <w:lang w:val="en-US"/>
        </w:rPr>
        <w:t>Vkontakte</w:t>
      </w:r>
      <w:proofErr w:type="spellEnd"/>
      <w:r w:rsidR="00690E42">
        <w:t xml:space="preserve">, </w:t>
      </w:r>
      <w:r w:rsidR="00690E42">
        <w:rPr>
          <w:lang w:val="en-US"/>
        </w:rPr>
        <w:t>Facebook</w:t>
      </w:r>
      <w:r w:rsidR="00690E42">
        <w:t xml:space="preserve">, </w:t>
      </w:r>
      <w:r w:rsidR="00690E42">
        <w:rPr>
          <w:lang w:val="en-US"/>
        </w:rPr>
        <w:t>Instagram</w:t>
      </w:r>
      <w:r w:rsidR="00690E42">
        <w:t xml:space="preserve">. </w:t>
      </w:r>
      <w:r>
        <w:rPr>
          <w:b/>
        </w:rPr>
        <w:t xml:space="preserve"> </w:t>
      </w:r>
      <w:r>
        <w:t xml:space="preserve">Ведение рекламными персонажами рубрик, соответствующих их специализации на сайте. Полное оживление и интеграция персонажей в контент – </w:t>
      </w:r>
      <w:proofErr w:type="spellStart"/>
      <w:r>
        <w:t>Жирафик</w:t>
      </w:r>
      <w:proofErr w:type="spellEnd"/>
      <w:r>
        <w:t xml:space="preserve"> делится секретами настройки контекстной рекламы, Волк проводит разборы сайтов, Слон рассказывает про секретные инструменты повышения продаж. Тон коммуникации – неформальный, дружелюбный, как со старым приятелем. Через пару месяцев ведения </w:t>
      </w:r>
      <w:r w:rsidR="004820C3">
        <w:t>сообщества в подобном стиле, особенно если задействовать гиф анимацию и видео, контент может стать вирусным, что поспособствует увеличению количества подписчиков и информированности целевых групп общественности об агентстве. Для стимулирования распространения контента пользователям, автор предлагает использовать механику «подарок за репост», где в качестве подарка будет бесплатный аудит</w:t>
      </w:r>
      <w:r w:rsidR="004820C3" w:rsidRPr="004820C3">
        <w:t>/</w:t>
      </w:r>
      <w:r w:rsidR="004820C3">
        <w:t xml:space="preserve">разбор коммерческого аккаунта или сайта от </w:t>
      </w:r>
      <w:r w:rsidR="004820C3">
        <w:rPr>
          <w:lang w:val="en-US"/>
        </w:rPr>
        <w:t>Digital</w:t>
      </w:r>
      <w:r w:rsidR="004820C3" w:rsidRPr="004820C3">
        <w:t xml:space="preserve"> </w:t>
      </w:r>
      <w:r w:rsidR="004820C3">
        <w:rPr>
          <w:lang w:val="en-US"/>
        </w:rPr>
        <w:t>Flow</w:t>
      </w:r>
      <w:r w:rsidR="004820C3" w:rsidRPr="004820C3">
        <w:t xml:space="preserve"> </w:t>
      </w:r>
      <w:r w:rsidR="004820C3">
        <w:rPr>
          <w:lang w:val="en-US"/>
        </w:rPr>
        <w:t>Agency</w:t>
      </w:r>
      <w:r w:rsidR="004820C3">
        <w:t xml:space="preserve">. В качестве дополнительных средств поддержки – платные посевы в тематических группах по интернет-маркетингу и бизнесу, релевантные ЦА. Рекламные персонажи должны стать лицом компании, и все коммуникации с целевыми группами общественности осуществляться от их лица. </w:t>
      </w:r>
    </w:p>
    <w:p w14:paraId="68ED8C8F" w14:textId="5002E8ED" w:rsidR="002C4F27" w:rsidRPr="002C4F27" w:rsidRDefault="004820C3" w:rsidP="002C4F27">
      <w:pPr>
        <w:pStyle w:val="ae"/>
        <w:numPr>
          <w:ilvl w:val="0"/>
          <w:numId w:val="44"/>
        </w:numPr>
        <w:rPr>
          <w:b/>
        </w:rPr>
      </w:pPr>
      <w:r w:rsidRPr="002C4F27">
        <w:rPr>
          <w:b/>
        </w:rPr>
        <w:t xml:space="preserve">Тематические СМИ. </w:t>
      </w:r>
      <w:r>
        <w:t xml:space="preserve">Предлагать полезный образовательный контент и кейсы агентства, написанные от лица рекламных персонажей, для размещения на порталах о маркетинге, интернет-рекламе, бизнесе, </w:t>
      </w:r>
      <w:r w:rsidRPr="002C4F27">
        <w:rPr>
          <w:lang w:val="en-US"/>
        </w:rPr>
        <w:t>digital</w:t>
      </w:r>
      <w:r>
        <w:t xml:space="preserve">. Уже есть договорённости с порталом </w:t>
      </w:r>
      <w:proofErr w:type="spellStart"/>
      <w:r w:rsidR="002C4F27" w:rsidRPr="002C4F27">
        <w:rPr>
          <w:lang w:val="en-US"/>
        </w:rPr>
        <w:t>ppc</w:t>
      </w:r>
      <w:proofErr w:type="spellEnd"/>
      <w:r w:rsidR="002C4F27" w:rsidRPr="004820C3">
        <w:t>.</w:t>
      </w:r>
      <w:r w:rsidR="002C4F27" w:rsidRPr="009B185B">
        <w:t xml:space="preserve"> </w:t>
      </w:r>
      <w:r w:rsidR="002C4F27" w:rsidRPr="002C4F27">
        <w:rPr>
          <w:lang w:val="en-US"/>
        </w:rPr>
        <w:t>world</w:t>
      </w:r>
      <w:r>
        <w:t xml:space="preserve">, ведутся </w:t>
      </w:r>
      <w:r>
        <w:lastRenderedPageBreak/>
        <w:t xml:space="preserve">переговоры о размещении с </w:t>
      </w:r>
      <w:r w:rsidR="002C4F27">
        <w:t>сообществами по публикации кейсов в социальной сети «</w:t>
      </w:r>
      <w:proofErr w:type="spellStart"/>
      <w:r w:rsidR="002C4F27">
        <w:t>Вконтакте</w:t>
      </w:r>
      <w:proofErr w:type="spellEnd"/>
      <w:r w:rsidR="002C4F27">
        <w:t xml:space="preserve">». </w:t>
      </w:r>
    </w:p>
    <w:p w14:paraId="4E316D6E" w14:textId="68825703" w:rsidR="002C4F27" w:rsidRPr="002C4F27" w:rsidRDefault="002C4F27" w:rsidP="002C4F27">
      <w:pPr>
        <w:pStyle w:val="ae"/>
        <w:numPr>
          <w:ilvl w:val="0"/>
          <w:numId w:val="44"/>
        </w:numPr>
        <w:rPr>
          <w:b/>
        </w:rPr>
      </w:pPr>
      <w:r>
        <w:rPr>
          <w:b/>
        </w:rPr>
        <w:t xml:space="preserve">Партнёрские вебинары и видеоконференции. </w:t>
      </w:r>
      <w:r>
        <w:t xml:space="preserve">Для формирования репутации экспертов в интернет-маркетинге, сотрудникам агентства необходимо принимать участи в вебинарах партнёров и совместными усилиями организовывать собственные. Этот канал уже используется руководителем агентства, он регулярно выступает в качестве приглашённого эксперта на вебинарах </w:t>
      </w:r>
      <w:proofErr w:type="spellStart"/>
      <w:r>
        <w:rPr>
          <w:lang w:val="en-US"/>
        </w:rPr>
        <w:t>eLama</w:t>
      </w:r>
      <w:proofErr w:type="spellEnd"/>
      <w:r>
        <w:t xml:space="preserve">, где рассказывает об эффективной работе с клиентами в рекламном агентстве. Следует расширить специализацию, найти партнёров и организовать участие в вебинарах по настройке контекстной рекламы, оптимизации бизнес-процессов и </w:t>
      </w:r>
      <w:r>
        <w:rPr>
          <w:lang w:val="en-US"/>
        </w:rPr>
        <w:t>digital</w:t>
      </w:r>
      <w:r w:rsidRPr="002C4F27">
        <w:t>-</w:t>
      </w:r>
      <w:r>
        <w:t xml:space="preserve">маркетингу. </w:t>
      </w:r>
    </w:p>
    <w:p w14:paraId="015B85B0" w14:textId="50F5847E" w:rsidR="002C4F27" w:rsidRDefault="002C4F27" w:rsidP="002C4F27">
      <w:pPr>
        <w:pStyle w:val="ae"/>
        <w:numPr>
          <w:ilvl w:val="0"/>
          <w:numId w:val="44"/>
        </w:numPr>
      </w:pPr>
      <w:r>
        <w:rPr>
          <w:b/>
        </w:rPr>
        <w:t xml:space="preserve">Участие в профильных мероприятиях по интернет-маркетингу. </w:t>
      </w:r>
      <w:r w:rsidRPr="002C4F27">
        <w:t xml:space="preserve">Как в качестве участников </w:t>
      </w:r>
      <w:r>
        <w:t xml:space="preserve">для </w:t>
      </w:r>
      <w:r w:rsidRPr="002C4F27">
        <w:t xml:space="preserve">повышения компетенций, обмена опытом и </w:t>
      </w:r>
      <w:r>
        <w:t xml:space="preserve">нетворкинга, так и в качестве экспертов, выступающих с докладами по актуальным для целевой аудитории темам. </w:t>
      </w:r>
    </w:p>
    <w:p w14:paraId="75E8C50A" w14:textId="2B50AC7B" w:rsidR="002C4F27" w:rsidRDefault="002C4F27" w:rsidP="002C4F27">
      <w:pPr>
        <w:pStyle w:val="ae"/>
        <w:numPr>
          <w:ilvl w:val="0"/>
          <w:numId w:val="44"/>
        </w:numPr>
      </w:pPr>
      <w:r>
        <w:rPr>
          <w:b/>
        </w:rPr>
        <w:t>Организация собственных образовательных мероприятий.</w:t>
      </w:r>
      <w:r>
        <w:t xml:space="preserve"> Опыт сотрудников агентства позволяет разработать программу курса по </w:t>
      </w:r>
      <w:r>
        <w:rPr>
          <w:lang w:val="en-US"/>
        </w:rPr>
        <w:t>digital</w:t>
      </w:r>
      <w:r>
        <w:t xml:space="preserve">-маркетингу и снять по ней серию образовательных видео. </w:t>
      </w:r>
      <w:r w:rsidR="00EC0E51">
        <w:t>Стимулирование интереса к деятельности агентства возможно достигнуть, в</w:t>
      </w:r>
      <w:r>
        <w:t xml:space="preserve">ыкладывая видео в социальные сети по частям, </w:t>
      </w:r>
      <w:r w:rsidR="00EC0E51">
        <w:t xml:space="preserve">а домашние задания для участников образовательного курса помогут получить обратную связь и найти ценных сотрудников. </w:t>
      </w:r>
    </w:p>
    <w:p w14:paraId="50F5A86C" w14:textId="4C809731" w:rsidR="00EC0E51" w:rsidRDefault="00EC0E51" w:rsidP="008D3014">
      <w:pPr>
        <w:ind w:firstLine="360"/>
      </w:pPr>
      <w:r>
        <w:t xml:space="preserve">Вышеперечисленные коммуникационные активности обеспечат следующий предполагаемый результат: увеличение осведомлённости о деятельности агентства среди целевых групп общественности, их вовлечение в интерактивный диалог; привлечение новых клиентов на рекламные услуги; повышение лояльности целевых аудиторий; создание активного комьюнити в </w:t>
      </w:r>
      <w:r>
        <w:lastRenderedPageBreak/>
        <w:t>социальных сетях; привлечение новых партнёров; увеличение количества публикаций материалов агентства в тематических СМИ.</w:t>
      </w:r>
    </w:p>
    <w:p w14:paraId="7C35231D" w14:textId="7B22B501" w:rsidR="00EC0E51" w:rsidRDefault="00EC0E51" w:rsidP="008D3014">
      <w:pPr>
        <w:ind w:firstLine="708"/>
      </w:pPr>
      <w:r>
        <w:t xml:space="preserve">Методы оценки эффективности: подсчёт активностей по распространению контента (репосты), </w:t>
      </w:r>
      <w:r w:rsidR="008D3014">
        <w:t xml:space="preserve">подсчёт заявок на бесплатный аудит, подсчёт количества публикаций в СМИ и их тональность, проведение опросов среди целевых групп общественности в социальных сетях, количество новых отзывов и их анализ. </w:t>
      </w:r>
    </w:p>
    <w:p w14:paraId="7D86E17E" w14:textId="69595E0E" w:rsidR="008D3014" w:rsidRDefault="008D3014" w:rsidP="00EC0E51">
      <w:r>
        <w:tab/>
        <w:t xml:space="preserve">Введение рекламных персонажей в интерактивное взаимодействие с целевыми группами общественности должно происходить комплексно по всем каналам, для этого потребуется предварительная разработка и внедрение интерактивного функционала на сайт, создание персональной истории для каждого персонажа, подготовка публикаций от имени рекламных персонажей. Данные мероприятия могут занять от 4х недель до 1го месяца, а для их подготовки потребуется привлечение сторонних специалистов – дизайнеров и программистов. </w:t>
      </w:r>
    </w:p>
    <w:p w14:paraId="247A1F85" w14:textId="7C180263" w:rsidR="008D3014" w:rsidRDefault="008D3014" w:rsidP="00EC0E51"/>
    <w:p w14:paraId="40207E56" w14:textId="75C99823" w:rsidR="008D3014" w:rsidRDefault="008D3014" w:rsidP="008D3014">
      <w:pPr>
        <w:jc w:val="center"/>
        <w:rPr>
          <w:b/>
        </w:rPr>
      </w:pPr>
      <w:r w:rsidRPr="008D3014">
        <w:rPr>
          <w:b/>
        </w:rPr>
        <w:t>Выводы ко второй главе</w:t>
      </w:r>
    </w:p>
    <w:p w14:paraId="51DE6EF9" w14:textId="77777777" w:rsidR="005861E5" w:rsidRDefault="005861E5" w:rsidP="008D3014">
      <w:pPr>
        <w:jc w:val="center"/>
        <w:rPr>
          <w:b/>
        </w:rPr>
      </w:pPr>
    </w:p>
    <w:p w14:paraId="171B384C" w14:textId="6F3E65FC" w:rsidR="008D3014" w:rsidRDefault="008D3014" w:rsidP="005861E5">
      <w:pPr>
        <w:ind w:firstLine="708"/>
        <w:jc w:val="left"/>
      </w:pPr>
      <w:r w:rsidRPr="008D3014">
        <w:t xml:space="preserve">В последней главе </w:t>
      </w:r>
      <w:r>
        <w:t>была дана характеристика рекламного агентства «</w:t>
      </w:r>
      <w:r>
        <w:rPr>
          <w:lang w:val="en-US"/>
        </w:rPr>
        <w:t>Digital</w:t>
      </w:r>
      <w:r w:rsidRPr="008D3014">
        <w:t xml:space="preserve"> </w:t>
      </w:r>
      <w:r>
        <w:rPr>
          <w:lang w:val="en-US"/>
        </w:rPr>
        <w:t>Flow</w:t>
      </w:r>
      <w:r w:rsidRPr="008D3014">
        <w:t xml:space="preserve"> </w:t>
      </w:r>
      <w:r>
        <w:rPr>
          <w:lang w:val="en-US"/>
        </w:rPr>
        <w:t>Agency</w:t>
      </w:r>
      <w:r>
        <w:t xml:space="preserve">» как субъекта коммуникационного продвижения, рассмотрены его сильные и слабые стороны, возможности и угрозы, определены ключевые маркетинговые проблемы и обозначены цели продвижения. На основе интервью с руководителем агентства, были определены основные конкуренты, </w:t>
      </w:r>
      <w:r w:rsidR="00690E42">
        <w:t xml:space="preserve">выявлено желаемое позиционирование и рассмотрены целевые группы общественности. </w:t>
      </w:r>
    </w:p>
    <w:p w14:paraId="06F2B46A" w14:textId="47840FB6" w:rsidR="00690E42" w:rsidRDefault="00690E42" w:rsidP="00690E42">
      <w:pPr>
        <w:spacing w:before="240"/>
        <w:ind w:firstLine="708"/>
      </w:pPr>
      <w:r>
        <w:t xml:space="preserve">В рамках конкурентного анализа, был проведён бенчмаркинг коммуникационной деятельности </w:t>
      </w:r>
      <w:r>
        <w:rPr>
          <w:lang w:val="en-US"/>
        </w:rPr>
        <w:t>digital</w:t>
      </w:r>
      <w:r w:rsidRPr="00690E42">
        <w:t>-</w:t>
      </w:r>
      <w:r>
        <w:t>агентств «</w:t>
      </w:r>
      <w:proofErr w:type="spellStart"/>
      <w:r>
        <w:rPr>
          <w:lang w:val="en-US"/>
        </w:rPr>
        <w:t>RealWeb</w:t>
      </w:r>
      <w:proofErr w:type="spellEnd"/>
      <w:r w:rsidRPr="00690E42">
        <w:t xml:space="preserve"> </w:t>
      </w:r>
      <w:r>
        <w:t>и «</w:t>
      </w:r>
      <w:proofErr w:type="spellStart"/>
      <w:r>
        <w:rPr>
          <w:lang w:val="en-US"/>
        </w:rPr>
        <w:t>Monolis</w:t>
      </w:r>
      <w:proofErr w:type="spellEnd"/>
      <w:r>
        <w:t xml:space="preserve">», рассмотрены и проанализированы коммуникационные технологии, </w:t>
      </w:r>
      <w:r>
        <w:lastRenderedPageBreak/>
        <w:t>применяемые агентствами в продвижении. Среди них автор особенно выделил интерактивную коммуникацию на веб-сайте, которая послужила источником вдохновения для разработки интерактивной системы коммуникаций «</w:t>
      </w:r>
      <w:r>
        <w:rPr>
          <w:lang w:val="en-US"/>
        </w:rPr>
        <w:t>Digital</w:t>
      </w:r>
      <w:r w:rsidRPr="00690E42">
        <w:t xml:space="preserve"> </w:t>
      </w:r>
      <w:r>
        <w:rPr>
          <w:lang w:val="en-US"/>
        </w:rPr>
        <w:t>Flow</w:t>
      </w:r>
      <w:r w:rsidRPr="00690E42">
        <w:t xml:space="preserve"> </w:t>
      </w:r>
      <w:r>
        <w:rPr>
          <w:lang w:val="en-US"/>
        </w:rPr>
        <w:t>Agency</w:t>
      </w:r>
      <w:r>
        <w:t>». Также, автор отметил тональность коммуникаций и креативный подход к реализации, которые также были задействованы в создании коммуникационного плана агентства. Отдельного внимания заслуживают публикация экспертных статей и кейсов в тематических СМИ. Для «</w:t>
      </w:r>
      <w:r>
        <w:rPr>
          <w:lang w:val="en-US"/>
        </w:rPr>
        <w:t>Digital</w:t>
      </w:r>
      <w:r w:rsidRPr="00690E42">
        <w:t xml:space="preserve"> </w:t>
      </w:r>
      <w:r>
        <w:rPr>
          <w:lang w:val="en-US"/>
        </w:rPr>
        <w:t>Flow</w:t>
      </w:r>
      <w:r w:rsidRPr="00690E42">
        <w:t xml:space="preserve"> </w:t>
      </w:r>
      <w:r>
        <w:rPr>
          <w:lang w:val="en-US"/>
        </w:rPr>
        <w:t>Agency</w:t>
      </w:r>
      <w:r>
        <w:t xml:space="preserve">» данные коммуникационные технологии будет использоваться в целях повышения информированности целевых групп общественности о деятельности агентства и формирования имиджа эксперта в интернет-маркетинге. </w:t>
      </w:r>
    </w:p>
    <w:p w14:paraId="305B8DF0" w14:textId="65195A0B" w:rsidR="00690E42" w:rsidRPr="00690E42" w:rsidRDefault="00690E42" w:rsidP="00690E42">
      <w:pPr>
        <w:spacing w:before="240"/>
        <w:ind w:firstLine="708"/>
        <w:rPr>
          <w:szCs w:val="28"/>
        </w:rPr>
      </w:pPr>
      <w:r>
        <w:rPr>
          <w:szCs w:val="28"/>
        </w:rPr>
        <w:t>Основываясь на результатах проведённого сравнительного анализа коммуникационных технологий, автор разработал коммуникационный план для рекламного агентства «</w:t>
      </w:r>
      <w:r>
        <w:rPr>
          <w:szCs w:val="28"/>
          <w:lang w:val="en-US"/>
        </w:rPr>
        <w:t>Digital</w:t>
      </w:r>
      <w:r w:rsidRPr="00690E42">
        <w:rPr>
          <w:szCs w:val="28"/>
        </w:rPr>
        <w:t xml:space="preserve"> </w:t>
      </w:r>
      <w:r>
        <w:rPr>
          <w:szCs w:val="28"/>
          <w:lang w:val="en-US"/>
        </w:rPr>
        <w:t>Flow</w:t>
      </w:r>
      <w:r w:rsidRPr="00690E42">
        <w:rPr>
          <w:szCs w:val="28"/>
        </w:rPr>
        <w:t xml:space="preserve"> </w:t>
      </w:r>
      <w:r>
        <w:rPr>
          <w:szCs w:val="28"/>
          <w:lang w:val="en-US"/>
        </w:rPr>
        <w:t>Agency</w:t>
      </w:r>
      <w:r>
        <w:rPr>
          <w:szCs w:val="28"/>
        </w:rPr>
        <w:t xml:space="preserve">», направленный на </w:t>
      </w:r>
      <w:r w:rsidR="00FF2372">
        <w:rPr>
          <w:szCs w:val="28"/>
        </w:rPr>
        <w:t xml:space="preserve">построение интерактивной системы коммуникаций с целевыми группами общественности, обозначил ключевые каналы продвижения и концепцию коммуникаций для каждого из них, дал критерии для оценки эффективности проведённых мероприятий. </w:t>
      </w:r>
    </w:p>
    <w:p w14:paraId="47DB5820" w14:textId="68D07142" w:rsidR="00690E42" w:rsidRPr="00690E42" w:rsidRDefault="00690E42" w:rsidP="008D3014">
      <w:pPr>
        <w:jc w:val="left"/>
      </w:pPr>
    </w:p>
    <w:p w14:paraId="1B76EB88" w14:textId="3C367E13" w:rsidR="008D3014" w:rsidRDefault="008D3014" w:rsidP="00EC0E51"/>
    <w:p w14:paraId="118F6530" w14:textId="4529A473" w:rsidR="008D3014" w:rsidRDefault="008D3014" w:rsidP="00EC0E51"/>
    <w:p w14:paraId="6996AA97" w14:textId="541B4263" w:rsidR="008D3014" w:rsidRDefault="008D3014" w:rsidP="00EC0E51"/>
    <w:p w14:paraId="34CEC082" w14:textId="7ABC0E52" w:rsidR="008D3014" w:rsidRDefault="008D3014" w:rsidP="00EC0E51"/>
    <w:p w14:paraId="1B7E4A7D" w14:textId="56FC6A10" w:rsidR="008D3014" w:rsidRDefault="008D3014" w:rsidP="00EC0E51"/>
    <w:p w14:paraId="2C7DBAAF" w14:textId="6E6FA15D" w:rsidR="008D3014" w:rsidRDefault="008D3014" w:rsidP="00EC0E51"/>
    <w:p w14:paraId="4B8E6C2A" w14:textId="31D85901" w:rsidR="008D3014" w:rsidRDefault="008D3014" w:rsidP="00EC0E51"/>
    <w:p w14:paraId="53DB5BB8" w14:textId="215A9250" w:rsidR="008D3014" w:rsidRDefault="008D3014" w:rsidP="00EC0E51"/>
    <w:p w14:paraId="598A1268" w14:textId="77777777" w:rsidR="0010065D" w:rsidRPr="0010065D" w:rsidRDefault="0010065D" w:rsidP="005861E5"/>
    <w:p w14:paraId="7FD36FD5" w14:textId="5D5434D3" w:rsidR="004D5C17" w:rsidRDefault="00FF2372" w:rsidP="00FF2372">
      <w:pPr>
        <w:jc w:val="center"/>
        <w:rPr>
          <w:b/>
        </w:rPr>
      </w:pPr>
      <w:r w:rsidRPr="00FF2372">
        <w:rPr>
          <w:b/>
        </w:rPr>
        <w:lastRenderedPageBreak/>
        <w:t>Заключение</w:t>
      </w:r>
    </w:p>
    <w:p w14:paraId="027B71DA" w14:textId="77777777" w:rsidR="005861E5" w:rsidRDefault="005861E5" w:rsidP="00FF2372">
      <w:pPr>
        <w:jc w:val="center"/>
        <w:rPr>
          <w:b/>
        </w:rPr>
      </w:pPr>
    </w:p>
    <w:p w14:paraId="37CA5577" w14:textId="18386F25" w:rsidR="00FF2372" w:rsidRDefault="00FF2372" w:rsidP="00AC0E58">
      <w:pPr>
        <w:ind w:firstLine="708"/>
      </w:pPr>
      <w:r w:rsidRPr="00FF2372">
        <w:t>В</w:t>
      </w:r>
      <w:r>
        <w:t xml:space="preserve"> ходе написания данной исследовательской работы был</w:t>
      </w:r>
      <w:r w:rsidR="00C711F3">
        <w:t>а</w:t>
      </w:r>
      <w:r>
        <w:t xml:space="preserve"> изучена </w:t>
      </w:r>
      <w:r w:rsidR="00AC0E58">
        <w:t xml:space="preserve">обширная </w:t>
      </w:r>
      <w:r>
        <w:t>теоретическая база, посвященная взаимоотношения субъектов рекламной деятельности,</w:t>
      </w:r>
      <w:r w:rsidR="00C711F3">
        <w:t xml:space="preserve"> в которой</w:t>
      </w:r>
      <w:r>
        <w:t xml:space="preserve"> особое внимание было уделено рекламным агентствам. По данным аналитических отчетов исследовательских организаций, был </w:t>
      </w:r>
      <w:r w:rsidR="00C711F3">
        <w:t xml:space="preserve">поэтапно </w:t>
      </w:r>
      <w:r>
        <w:t xml:space="preserve">рассмотрен и проанализирован рынок рекламных услуг в России, от его становления до современного состояния и будущих трендов развития. </w:t>
      </w:r>
    </w:p>
    <w:p w14:paraId="7E006318" w14:textId="282D69E2" w:rsidR="00FF2372" w:rsidRDefault="00FF2372" w:rsidP="00AC0E58">
      <w:r>
        <w:tab/>
      </w:r>
      <w:r w:rsidR="00AC0E58">
        <w:t>Особое место в</w:t>
      </w:r>
      <w:r>
        <w:t xml:space="preserve"> данной дипломной работе автор </w:t>
      </w:r>
      <w:r w:rsidR="00AC0E58">
        <w:t>отвёл</w:t>
      </w:r>
      <w:r>
        <w:t xml:space="preserve"> специфике коммуникационной деятельности рекламных агентств, изучил особенности продвижения рекламных услуг, отношения субъектов делового рынка.</w:t>
      </w:r>
    </w:p>
    <w:p w14:paraId="10CE48E6" w14:textId="77777777" w:rsidR="005861E5" w:rsidRDefault="00FF2372" w:rsidP="005861E5">
      <w:pPr>
        <w:ind w:firstLine="708"/>
      </w:pPr>
      <w:r>
        <w:t xml:space="preserve">Нельзя не отметить замеченные автором процессы трансформации </w:t>
      </w:r>
      <w:proofErr w:type="spellStart"/>
      <w:r>
        <w:t>медиасреды</w:t>
      </w:r>
      <w:proofErr w:type="spellEnd"/>
      <w:r>
        <w:t xml:space="preserve">, </w:t>
      </w:r>
      <w:r w:rsidR="00AC0E58">
        <w:t>вызванные бурным развитием информационных и коммуникационных технологий в последние годы. Эти изменения</w:t>
      </w:r>
      <w:r w:rsidR="00C711F3">
        <w:t xml:space="preserve"> характеризуются</w:t>
      </w:r>
      <w:r w:rsidR="00AC0E58">
        <w:t xml:space="preserve"> переходом от электронных к цифровым коммуникациям,</w:t>
      </w:r>
      <w:r w:rsidR="00C711F3">
        <w:t xml:space="preserve"> изменением потребительского поведения и появлением новых </w:t>
      </w:r>
      <w:r w:rsidR="00C711F3">
        <w:rPr>
          <w:lang w:val="en-US"/>
        </w:rPr>
        <w:t>digital</w:t>
      </w:r>
      <w:r w:rsidR="00C711F3" w:rsidRPr="00C711F3">
        <w:t>-</w:t>
      </w:r>
      <w:r w:rsidR="00C711F3">
        <w:t>инструментов воздействия в Интернет пространстве. Отдельные маркетинговые коммуникации больше не эффективны сами по себе, для достижения комплексного воздействия сегодня применяются интегрированные маркетинговые коммуникации</w:t>
      </w:r>
      <w:r w:rsidR="005861E5">
        <w:t>. Чтобы достучаться до целевых групп общественности сквозь потоки информационного шума, бизнесу приходится гибко адаптироваться к новым условиям, быть в тренде и оперативно внедрять новые маркетинговые инструменты.</w:t>
      </w:r>
      <w:r w:rsidR="00C711F3">
        <w:t xml:space="preserve"> </w:t>
      </w:r>
      <w:r w:rsidR="005861E5">
        <w:t>Массовые и персональные к</w:t>
      </w:r>
      <w:r w:rsidR="00C711F3">
        <w:t>оммуникации всё больше приобретают интерактивные черты, возрастает значение социальных медиа</w:t>
      </w:r>
      <w:r w:rsidR="005861E5">
        <w:t xml:space="preserve"> в процессе принятия решений. </w:t>
      </w:r>
    </w:p>
    <w:p w14:paraId="4155E893" w14:textId="77777777" w:rsidR="00FC6283" w:rsidRDefault="005861E5" w:rsidP="005861E5">
      <w:pPr>
        <w:ind w:firstLine="708"/>
        <w:rPr>
          <w:szCs w:val="28"/>
        </w:rPr>
      </w:pPr>
      <w:r>
        <w:rPr>
          <w:szCs w:val="28"/>
        </w:rPr>
        <w:t xml:space="preserve">По </w:t>
      </w:r>
      <w:r w:rsidR="00FC6283">
        <w:rPr>
          <w:szCs w:val="28"/>
        </w:rPr>
        <w:t>результатам</w:t>
      </w:r>
      <w:r>
        <w:rPr>
          <w:szCs w:val="28"/>
        </w:rPr>
        <w:t xml:space="preserve"> изучения эмпирической базы и коммуникационных технологий продвижения, были выявлены актуальные методы взаимодействия целевыми аудиториями в продвижении рекламных агентства, такие как </w:t>
      </w:r>
      <w:r w:rsidR="00FC6283">
        <w:rPr>
          <w:szCs w:val="28"/>
        </w:rPr>
        <w:lastRenderedPageBreak/>
        <w:t xml:space="preserve">интерактивность обращений, публикации в тематических СМИ, экспертный контент-маркетинг в </w:t>
      </w:r>
      <w:r w:rsidR="00FC6283">
        <w:rPr>
          <w:szCs w:val="28"/>
          <w:lang w:val="en-US"/>
        </w:rPr>
        <w:t>Facebook</w:t>
      </w:r>
      <w:r w:rsidR="00FC6283">
        <w:rPr>
          <w:szCs w:val="28"/>
        </w:rPr>
        <w:t xml:space="preserve">, организация образовательных курсов. </w:t>
      </w:r>
    </w:p>
    <w:p w14:paraId="6996EB1E" w14:textId="6BC2EAEE" w:rsidR="004D5C17" w:rsidRDefault="00FC6283" w:rsidP="005861E5">
      <w:pPr>
        <w:ind w:firstLine="708"/>
      </w:pPr>
      <w:r>
        <w:rPr>
          <w:szCs w:val="28"/>
        </w:rPr>
        <w:t>В результате общения всего изученного теоретического и эмпирического материала, автор предложил своё видение реализации коммуникационной стратегии продвижения рекламного агентства «</w:t>
      </w:r>
      <w:r>
        <w:rPr>
          <w:szCs w:val="28"/>
          <w:lang w:val="en-US"/>
        </w:rPr>
        <w:t>Digital</w:t>
      </w:r>
      <w:r w:rsidRPr="00FC6283">
        <w:rPr>
          <w:szCs w:val="28"/>
        </w:rPr>
        <w:t xml:space="preserve"> </w:t>
      </w:r>
      <w:r>
        <w:rPr>
          <w:szCs w:val="28"/>
          <w:lang w:val="en-US"/>
        </w:rPr>
        <w:t>Flow</w:t>
      </w:r>
      <w:r w:rsidRPr="00FC6283">
        <w:rPr>
          <w:szCs w:val="28"/>
        </w:rPr>
        <w:t xml:space="preserve"> </w:t>
      </w:r>
      <w:r>
        <w:rPr>
          <w:szCs w:val="28"/>
          <w:lang w:val="en-US"/>
        </w:rPr>
        <w:t>Agency</w:t>
      </w:r>
      <w:r>
        <w:rPr>
          <w:szCs w:val="28"/>
        </w:rPr>
        <w:t xml:space="preserve">», которое поспособствует достижению маркетинговых целей компании и выделит агентство на фоне конкурентов. </w:t>
      </w:r>
    </w:p>
    <w:p w14:paraId="2CE80F4C" w14:textId="5D9FA3B6" w:rsidR="004D5C17" w:rsidRDefault="004D5C17" w:rsidP="00AC0E58"/>
    <w:p w14:paraId="5058536F" w14:textId="6785ACC1" w:rsidR="004D5C17" w:rsidRDefault="004D5C17" w:rsidP="00AC0E58"/>
    <w:p w14:paraId="0E414361" w14:textId="78C29CDA" w:rsidR="004D5C17" w:rsidRDefault="004D5C17" w:rsidP="004D5C17"/>
    <w:p w14:paraId="5D085560" w14:textId="23C01938" w:rsidR="004D5C17" w:rsidRDefault="004D5C17" w:rsidP="004D5C17"/>
    <w:p w14:paraId="1B944EEA" w14:textId="23A42B1F" w:rsidR="004D5C17" w:rsidRDefault="004D5C17" w:rsidP="004D5C17"/>
    <w:p w14:paraId="6C16FC02" w14:textId="48CEB7F6" w:rsidR="004D5C17" w:rsidRDefault="004D5C17" w:rsidP="004D5C17"/>
    <w:p w14:paraId="3D742D1D" w14:textId="2CF375B9" w:rsidR="004D5C17" w:rsidRDefault="004D5C17" w:rsidP="004D5C17"/>
    <w:p w14:paraId="12F7F8ED" w14:textId="4E1550D9" w:rsidR="004D5C17" w:rsidRDefault="004D5C17" w:rsidP="004D5C17"/>
    <w:p w14:paraId="22CB69E1" w14:textId="70A9966E" w:rsidR="004D5C17" w:rsidRDefault="004D5C17" w:rsidP="004D5C17"/>
    <w:p w14:paraId="34FCF4EB" w14:textId="674CB80E" w:rsidR="004D5C17" w:rsidRDefault="004D5C17" w:rsidP="004D5C17"/>
    <w:p w14:paraId="053DE561" w14:textId="32956A1E" w:rsidR="004D5C17" w:rsidRDefault="004D5C17" w:rsidP="004D5C17"/>
    <w:p w14:paraId="2914DD5D" w14:textId="207CF1CF" w:rsidR="004D5C17" w:rsidRDefault="004D5C17" w:rsidP="004D5C17"/>
    <w:p w14:paraId="74554E70" w14:textId="07AF2064" w:rsidR="004D5C17" w:rsidRDefault="004D5C17" w:rsidP="004D5C17"/>
    <w:p w14:paraId="647A5FFD" w14:textId="45C14793" w:rsidR="004D5C17" w:rsidRDefault="004D5C17" w:rsidP="004D5C17"/>
    <w:p w14:paraId="22E3A400" w14:textId="77777777" w:rsidR="004D5C17" w:rsidRPr="004D5C17" w:rsidRDefault="004D5C17" w:rsidP="004D5C17"/>
    <w:p w14:paraId="463636DD" w14:textId="2FBBAEB0" w:rsidR="00966355" w:rsidRDefault="00966355" w:rsidP="00BF60EB">
      <w:pPr>
        <w:pStyle w:val="12"/>
      </w:pPr>
    </w:p>
    <w:p w14:paraId="4E296416" w14:textId="24F18B24" w:rsidR="00FC6283" w:rsidRDefault="00FC6283" w:rsidP="00FC6283">
      <w:pPr>
        <w:pStyle w:val="1"/>
      </w:pPr>
    </w:p>
    <w:p w14:paraId="6173B42D" w14:textId="2ED402DB" w:rsidR="00FC6283" w:rsidRDefault="00FC6283" w:rsidP="00FC6283"/>
    <w:p w14:paraId="167E639A" w14:textId="77777777" w:rsidR="00FC6283" w:rsidRPr="00FC6283" w:rsidRDefault="00FC6283" w:rsidP="00FC6283"/>
    <w:p w14:paraId="213C07DA" w14:textId="638D7E61" w:rsidR="005072D2" w:rsidRDefault="005072D2" w:rsidP="00BF60EB">
      <w:pPr>
        <w:pStyle w:val="12"/>
      </w:pPr>
      <w:r w:rsidRPr="007B43EF">
        <w:lastRenderedPageBreak/>
        <w:t>Список литературы</w:t>
      </w:r>
    </w:p>
    <w:p w14:paraId="5AB0BE31" w14:textId="17625240" w:rsidR="00D7791C" w:rsidRPr="00D7791C" w:rsidRDefault="00D7791C" w:rsidP="00D7791C">
      <w:pPr>
        <w:pStyle w:val="a7"/>
        <w:numPr>
          <w:ilvl w:val="0"/>
          <w:numId w:val="9"/>
        </w:numPr>
      </w:pPr>
      <w:bookmarkStart w:id="4" w:name="_Hlk511906017"/>
      <w:r w:rsidRPr="00076A7B">
        <w:t>Алешина И.В. Паблик рилейшнз для менеджеров. – М.: ЭКСМОС, 2002. – 480 с.</w:t>
      </w:r>
      <w:r>
        <w:t xml:space="preserve"> </w:t>
      </w:r>
    </w:p>
    <w:p w14:paraId="3C63754E" w14:textId="4BC4DF20" w:rsidR="008C7E27" w:rsidRDefault="008C7E27" w:rsidP="008C7E27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8C7E27">
        <w:rPr>
          <w:szCs w:val="28"/>
        </w:rPr>
        <w:t>Антипов, К.В. Реклама как отрасль. Рекламные рынки / К.В. Антипов // Реклама. Теория и практика. —2010. -№ 03(39).</w:t>
      </w:r>
    </w:p>
    <w:p w14:paraId="05928F7A" w14:textId="418E83DA" w:rsidR="00B776DD" w:rsidRDefault="00B776DD" w:rsidP="00B776DD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B776DD">
        <w:rPr>
          <w:szCs w:val="28"/>
        </w:rPr>
        <w:t>Антипов, К.В. Управление рекламным бизнесом. Учебное пособие. – М.: МГУП, 2010. - 198 с.</w:t>
      </w:r>
    </w:p>
    <w:p w14:paraId="60824060" w14:textId="3C66122B" w:rsidR="00CE721F" w:rsidRPr="00CE721F" w:rsidRDefault="00CE721F" w:rsidP="00CE721F">
      <w:pPr>
        <w:pStyle w:val="ae"/>
        <w:numPr>
          <w:ilvl w:val="0"/>
          <w:numId w:val="9"/>
        </w:numPr>
        <w:spacing w:before="240"/>
        <w:rPr>
          <w:szCs w:val="28"/>
        </w:rPr>
      </w:pPr>
      <w:proofErr w:type="spellStart"/>
      <w:r w:rsidRPr="00967888">
        <w:rPr>
          <w:szCs w:val="28"/>
        </w:rPr>
        <w:t>Аренс</w:t>
      </w:r>
      <w:proofErr w:type="spellEnd"/>
      <w:r w:rsidRPr="00967888">
        <w:rPr>
          <w:szCs w:val="28"/>
        </w:rPr>
        <w:t xml:space="preserve"> </w:t>
      </w:r>
      <w:r>
        <w:rPr>
          <w:szCs w:val="28"/>
        </w:rPr>
        <w:t>У</w:t>
      </w:r>
      <w:r w:rsidRPr="00967888">
        <w:rPr>
          <w:szCs w:val="28"/>
        </w:rPr>
        <w:t>.</w:t>
      </w:r>
      <w:r>
        <w:rPr>
          <w:szCs w:val="28"/>
        </w:rPr>
        <w:t>,</w:t>
      </w:r>
      <w:r w:rsidRPr="00D5485D">
        <w:rPr>
          <w:szCs w:val="28"/>
        </w:rPr>
        <w:t xml:space="preserve"> </w:t>
      </w:r>
      <w:proofErr w:type="spellStart"/>
      <w:r w:rsidRPr="00D5485D">
        <w:rPr>
          <w:szCs w:val="28"/>
        </w:rPr>
        <w:t>Вейголд</w:t>
      </w:r>
      <w:proofErr w:type="spellEnd"/>
      <w:r>
        <w:rPr>
          <w:szCs w:val="28"/>
        </w:rPr>
        <w:t xml:space="preserve"> М., </w:t>
      </w:r>
      <w:proofErr w:type="spellStart"/>
      <w:r w:rsidRPr="00D5485D">
        <w:rPr>
          <w:szCs w:val="28"/>
        </w:rPr>
        <w:t>Аренс</w:t>
      </w:r>
      <w:proofErr w:type="spellEnd"/>
      <w:r>
        <w:rPr>
          <w:szCs w:val="28"/>
        </w:rPr>
        <w:t xml:space="preserve"> К.</w:t>
      </w:r>
      <w:r w:rsidRPr="00D5485D">
        <w:rPr>
          <w:szCs w:val="28"/>
        </w:rPr>
        <w:t xml:space="preserve"> Современная реклама</w:t>
      </w:r>
      <w:r w:rsidRPr="00967888">
        <w:rPr>
          <w:szCs w:val="28"/>
        </w:rPr>
        <w:t>, Пер. с англ.</w:t>
      </w:r>
      <w:r>
        <w:rPr>
          <w:szCs w:val="28"/>
        </w:rPr>
        <w:t xml:space="preserve"> </w:t>
      </w:r>
      <w:r w:rsidRPr="00D5485D">
        <w:rPr>
          <w:szCs w:val="28"/>
        </w:rPr>
        <w:t>Кузин В</w:t>
      </w:r>
      <w:r>
        <w:rPr>
          <w:szCs w:val="28"/>
        </w:rPr>
        <w:t>.</w:t>
      </w:r>
      <w:r w:rsidRPr="00967888">
        <w:rPr>
          <w:szCs w:val="28"/>
        </w:rPr>
        <w:t xml:space="preserve">, </w:t>
      </w:r>
      <w:proofErr w:type="spellStart"/>
      <w:r>
        <w:rPr>
          <w:szCs w:val="28"/>
        </w:rPr>
        <w:t>Мск</w:t>
      </w:r>
      <w:proofErr w:type="spellEnd"/>
      <w:r>
        <w:rPr>
          <w:szCs w:val="28"/>
        </w:rPr>
        <w:t xml:space="preserve">: </w:t>
      </w:r>
      <w:r w:rsidRPr="00967888">
        <w:rPr>
          <w:szCs w:val="28"/>
        </w:rPr>
        <w:t>"</w:t>
      </w:r>
      <w:proofErr w:type="spellStart"/>
      <w:r>
        <w:rPr>
          <w:szCs w:val="28"/>
        </w:rPr>
        <w:t>Эксмо</w:t>
      </w:r>
      <w:proofErr w:type="spellEnd"/>
      <w:r w:rsidRPr="00967888">
        <w:rPr>
          <w:szCs w:val="28"/>
        </w:rPr>
        <w:t xml:space="preserve">", </w:t>
      </w:r>
      <w:r>
        <w:rPr>
          <w:szCs w:val="28"/>
        </w:rPr>
        <w:t>2011. – 880 с.</w:t>
      </w:r>
    </w:p>
    <w:p w14:paraId="774A32FF" w14:textId="125DE9D6" w:rsidR="002D155D" w:rsidRPr="008C7E27" w:rsidRDefault="002D155D" w:rsidP="008C7E27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2D155D">
        <w:rPr>
          <w:szCs w:val="28"/>
        </w:rPr>
        <w:t>Бердышев С.Н.</w:t>
      </w:r>
      <w:r>
        <w:rPr>
          <w:szCs w:val="28"/>
        </w:rPr>
        <w:t xml:space="preserve"> </w:t>
      </w:r>
      <w:r w:rsidRPr="002D155D">
        <w:rPr>
          <w:szCs w:val="28"/>
        </w:rPr>
        <w:t>Рекламное агентство. С чего начать? / 2-е изд.</w:t>
      </w:r>
      <w:r>
        <w:rPr>
          <w:szCs w:val="28"/>
        </w:rPr>
        <w:t xml:space="preserve"> </w:t>
      </w:r>
      <w:r w:rsidRPr="00FA0C07">
        <w:rPr>
          <w:szCs w:val="28"/>
        </w:rPr>
        <w:t xml:space="preserve">— </w:t>
      </w:r>
      <w:r w:rsidR="00456ED4">
        <w:rPr>
          <w:szCs w:val="28"/>
        </w:rPr>
        <w:t>М</w:t>
      </w:r>
      <w:r w:rsidRPr="00FA0C07">
        <w:rPr>
          <w:szCs w:val="28"/>
        </w:rPr>
        <w:t>.:</w:t>
      </w:r>
      <w:r w:rsidR="00456ED4">
        <w:rPr>
          <w:szCs w:val="28"/>
        </w:rPr>
        <w:t xml:space="preserve"> </w:t>
      </w:r>
      <w:proofErr w:type="spellStart"/>
      <w:r w:rsidR="00456ED4">
        <w:rPr>
          <w:szCs w:val="28"/>
        </w:rPr>
        <w:t>ДиК</w:t>
      </w:r>
      <w:proofErr w:type="spellEnd"/>
      <w:r w:rsidRPr="00FA0C07">
        <w:rPr>
          <w:szCs w:val="28"/>
        </w:rPr>
        <w:t>, 20</w:t>
      </w:r>
      <w:r w:rsidR="00456ED4">
        <w:rPr>
          <w:szCs w:val="28"/>
        </w:rPr>
        <w:t>09</w:t>
      </w:r>
      <w:r w:rsidRPr="00FA0C07">
        <w:rPr>
          <w:szCs w:val="28"/>
        </w:rPr>
        <w:t>. — 1</w:t>
      </w:r>
      <w:r w:rsidR="00456ED4">
        <w:rPr>
          <w:szCs w:val="28"/>
        </w:rPr>
        <w:t>6</w:t>
      </w:r>
      <w:r w:rsidRPr="00FA0C07">
        <w:rPr>
          <w:szCs w:val="28"/>
        </w:rPr>
        <w:t>8 с.</w:t>
      </w:r>
    </w:p>
    <w:p w14:paraId="5C717429" w14:textId="378FB087" w:rsidR="005072D2" w:rsidRPr="002D155D" w:rsidRDefault="005072D2" w:rsidP="002D155D">
      <w:pPr>
        <w:pStyle w:val="ae"/>
        <w:numPr>
          <w:ilvl w:val="0"/>
          <w:numId w:val="9"/>
        </w:numPr>
        <w:spacing w:before="240"/>
        <w:rPr>
          <w:szCs w:val="28"/>
        </w:rPr>
      </w:pPr>
      <w:proofErr w:type="spellStart"/>
      <w:r w:rsidRPr="002D155D">
        <w:rPr>
          <w:szCs w:val="28"/>
        </w:rPr>
        <w:t>Бернет</w:t>
      </w:r>
      <w:proofErr w:type="spellEnd"/>
      <w:r w:rsidRPr="002D155D">
        <w:rPr>
          <w:szCs w:val="28"/>
        </w:rPr>
        <w:t xml:space="preserve"> Дж., Мориарти С. Маркетинговые коммуникации: интегрированный подход/ Пер. с англ. Под. Ред. С.Г. </w:t>
      </w:r>
      <w:proofErr w:type="spellStart"/>
      <w:proofErr w:type="gramStart"/>
      <w:r w:rsidRPr="002D155D">
        <w:rPr>
          <w:szCs w:val="28"/>
        </w:rPr>
        <w:t>Божук</w:t>
      </w:r>
      <w:proofErr w:type="spellEnd"/>
      <w:r w:rsidRPr="002D155D">
        <w:rPr>
          <w:szCs w:val="28"/>
        </w:rPr>
        <w:t>.-</w:t>
      </w:r>
      <w:proofErr w:type="gramEnd"/>
      <w:r w:rsidRPr="002D155D">
        <w:rPr>
          <w:szCs w:val="28"/>
        </w:rPr>
        <w:t>СПб.: Питер, 2001. – 551 с.</w:t>
      </w:r>
    </w:p>
    <w:p w14:paraId="180C3E18" w14:textId="29DBA018" w:rsidR="00D65031" w:rsidRDefault="00D65031" w:rsidP="00D65031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FA0C07">
        <w:rPr>
          <w:szCs w:val="28"/>
        </w:rPr>
        <w:t>Бердникова</w:t>
      </w:r>
      <w:r>
        <w:rPr>
          <w:szCs w:val="28"/>
        </w:rPr>
        <w:t xml:space="preserve"> </w:t>
      </w:r>
      <w:r w:rsidRPr="00FA0C07">
        <w:rPr>
          <w:szCs w:val="28"/>
        </w:rPr>
        <w:t>Э. Н.</w:t>
      </w:r>
      <w:r>
        <w:rPr>
          <w:szCs w:val="28"/>
        </w:rPr>
        <w:t xml:space="preserve">, </w:t>
      </w:r>
      <w:r w:rsidRPr="00FA0C07">
        <w:rPr>
          <w:szCs w:val="28"/>
        </w:rPr>
        <w:t>М. В. Лукьянчикова</w:t>
      </w:r>
      <w:r>
        <w:rPr>
          <w:szCs w:val="28"/>
        </w:rPr>
        <w:t xml:space="preserve">. </w:t>
      </w:r>
      <w:r w:rsidRPr="00FA0C07">
        <w:rPr>
          <w:szCs w:val="28"/>
        </w:rPr>
        <w:t>Реклама и PR в России: современное состояние и перспективы</w:t>
      </w:r>
      <w:r>
        <w:rPr>
          <w:szCs w:val="28"/>
        </w:rPr>
        <w:t xml:space="preserve"> </w:t>
      </w:r>
      <w:r w:rsidRPr="00FA0C07">
        <w:rPr>
          <w:szCs w:val="28"/>
        </w:rPr>
        <w:t>развития: XIV Всероссийская научно-практическая конференция</w:t>
      </w:r>
      <w:r>
        <w:rPr>
          <w:szCs w:val="28"/>
        </w:rPr>
        <w:t xml:space="preserve"> </w:t>
      </w:r>
      <w:r w:rsidRPr="00FA0C07">
        <w:rPr>
          <w:szCs w:val="28"/>
        </w:rPr>
        <w:t xml:space="preserve">— СПб.: </w:t>
      </w:r>
      <w:proofErr w:type="spellStart"/>
      <w:r w:rsidRPr="00FA0C07">
        <w:rPr>
          <w:szCs w:val="28"/>
        </w:rPr>
        <w:t>СПбГУП</w:t>
      </w:r>
      <w:proofErr w:type="spellEnd"/>
      <w:r w:rsidRPr="00FA0C07">
        <w:rPr>
          <w:szCs w:val="28"/>
        </w:rPr>
        <w:t>, 2017. — 188 с.</w:t>
      </w:r>
    </w:p>
    <w:p w14:paraId="69998E23" w14:textId="722DD9FE" w:rsidR="00E82200" w:rsidRDefault="00E82200" w:rsidP="00E82200">
      <w:pPr>
        <w:pStyle w:val="ae"/>
        <w:numPr>
          <w:ilvl w:val="0"/>
          <w:numId w:val="9"/>
        </w:numPr>
        <w:spacing w:before="240"/>
        <w:rPr>
          <w:szCs w:val="28"/>
        </w:rPr>
      </w:pPr>
      <w:proofErr w:type="spellStart"/>
      <w:r w:rsidRPr="00E82200">
        <w:rPr>
          <w:szCs w:val="28"/>
        </w:rPr>
        <w:t>Бернадская</w:t>
      </w:r>
      <w:proofErr w:type="spellEnd"/>
      <w:r w:rsidRPr="00E82200">
        <w:rPr>
          <w:szCs w:val="28"/>
        </w:rPr>
        <w:t xml:space="preserve"> Ю.С. Основы рекламы: Учебник / Ю.С. </w:t>
      </w:r>
      <w:proofErr w:type="spellStart"/>
      <w:r w:rsidRPr="00E82200">
        <w:rPr>
          <w:szCs w:val="28"/>
        </w:rPr>
        <w:t>Бернадская</w:t>
      </w:r>
      <w:proofErr w:type="spellEnd"/>
      <w:r w:rsidRPr="00E82200">
        <w:rPr>
          <w:szCs w:val="28"/>
        </w:rPr>
        <w:t xml:space="preserve">, С.С. </w:t>
      </w:r>
      <w:proofErr w:type="spellStart"/>
      <w:r w:rsidRPr="00E82200">
        <w:rPr>
          <w:szCs w:val="28"/>
        </w:rPr>
        <w:t>Марочкина</w:t>
      </w:r>
      <w:proofErr w:type="spellEnd"/>
      <w:r w:rsidRPr="00E82200">
        <w:rPr>
          <w:szCs w:val="28"/>
        </w:rPr>
        <w:t xml:space="preserve">, </w:t>
      </w:r>
      <w:proofErr w:type="spellStart"/>
      <w:r w:rsidRPr="00E82200">
        <w:rPr>
          <w:szCs w:val="28"/>
        </w:rPr>
        <w:t>Л.Ф.Смотрова</w:t>
      </w:r>
      <w:proofErr w:type="spellEnd"/>
      <w:r w:rsidRPr="00E82200">
        <w:rPr>
          <w:szCs w:val="28"/>
        </w:rPr>
        <w:t>. Под ред. Л.М. Дмитриевой. – М.: Наука, 2005. – 281 с.</w:t>
      </w:r>
    </w:p>
    <w:p w14:paraId="6410C6E7" w14:textId="212BA6FD" w:rsidR="00104E6D" w:rsidRPr="00104E6D" w:rsidRDefault="00104E6D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104E6D">
        <w:rPr>
          <w:szCs w:val="28"/>
        </w:rPr>
        <w:t xml:space="preserve">Быков А., Мажоров Д. А., Слуцкий П. А., Филатова О. </w:t>
      </w:r>
      <w:proofErr w:type="gramStart"/>
      <w:r w:rsidRPr="00104E6D">
        <w:rPr>
          <w:szCs w:val="28"/>
        </w:rPr>
        <w:t>Г..</w:t>
      </w:r>
      <w:proofErr w:type="gramEnd"/>
      <w:r w:rsidRPr="00104E6D">
        <w:rPr>
          <w:szCs w:val="28"/>
        </w:rPr>
        <w:t xml:space="preserve"> Интернет-технологии в связях с общественностью: учеб. пособие / И.— СПб</w:t>
      </w:r>
      <w:proofErr w:type="gramStart"/>
      <w:r w:rsidRPr="00104E6D">
        <w:rPr>
          <w:szCs w:val="28"/>
        </w:rPr>
        <w:t>. :</w:t>
      </w:r>
      <w:proofErr w:type="gramEnd"/>
      <w:r w:rsidRPr="00104E6D">
        <w:rPr>
          <w:szCs w:val="28"/>
        </w:rPr>
        <w:t xml:space="preserve"> Роза мира, 2010. — 275 с</w:t>
      </w:r>
    </w:p>
    <w:p w14:paraId="18DD0A21" w14:textId="32D3CD85" w:rsidR="00CE721F" w:rsidRPr="00D65031" w:rsidRDefault="00CE721F" w:rsidP="00CE721F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CE721F">
        <w:rPr>
          <w:szCs w:val="28"/>
        </w:rPr>
        <w:t>Веселов С. В. Маркетинг в рекламе. Рекламный рынок и его изучение. Ч. 1: учебник для вузов. М., 2002.</w:t>
      </w:r>
    </w:p>
    <w:p w14:paraId="07822044" w14:textId="574E474F" w:rsidR="005072D2" w:rsidRDefault="005072D2" w:rsidP="005072D2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546B66">
        <w:rPr>
          <w:szCs w:val="28"/>
        </w:rPr>
        <w:t>Гавра Д.П. Основы теории коммуникации. Учебное пособие для бакалавров и специалистов. – СПб.: Питер, 2011. – 285 с.</w:t>
      </w:r>
    </w:p>
    <w:p w14:paraId="71128DBE" w14:textId="427C2451" w:rsidR="00B227D0" w:rsidRDefault="00B227D0" w:rsidP="005072D2">
      <w:pPr>
        <w:pStyle w:val="ae"/>
        <w:numPr>
          <w:ilvl w:val="0"/>
          <w:numId w:val="9"/>
        </w:numPr>
        <w:spacing w:before="240"/>
        <w:rPr>
          <w:szCs w:val="28"/>
        </w:rPr>
      </w:pPr>
      <w:proofErr w:type="spellStart"/>
      <w:r w:rsidRPr="00B227D0">
        <w:rPr>
          <w:szCs w:val="28"/>
        </w:rPr>
        <w:t>Гуннар</w:t>
      </w:r>
      <w:proofErr w:type="spellEnd"/>
      <w:r w:rsidRPr="00B227D0">
        <w:rPr>
          <w:szCs w:val="28"/>
        </w:rPr>
        <w:t xml:space="preserve"> З., </w:t>
      </w:r>
      <w:proofErr w:type="spellStart"/>
      <w:r w:rsidRPr="00B227D0">
        <w:rPr>
          <w:szCs w:val="28"/>
        </w:rPr>
        <w:t>Штефан</w:t>
      </w:r>
      <w:proofErr w:type="spellEnd"/>
      <w:r w:rsidRPr="00B227D0">
        <w:rPr>
          <w:szCs w:val="28"/>
        </w:rPr>
        <w:t xml:space="preserve">. К Бенчмаркинг. Руководство для практиков. /пер. </w:t>
      </w:r>
      <w:proofErr w:type="gramStart"/>
      <w:r w:rsidRPr="00B227D0">
        <w:rPr>
          <w:szCs w:val="28"/>
        </w:rPr>
        <w:t>с немец</w:t>
      </w:r>
      <w:proofErr w:type="gramEnd"/>
      <w:r w:rsidRPr="00B227D0">
        <w:rPr>
          <w:szCs w:val="28"/>
        </w:rPr>
        <w:t xml:space="preserve">. под ред. Г.П. </w:t>
      </w:r>
      <w:proofErr w:type="spellStart"/>
      <w:r w:rsidRPr="00B227D0">
        <w:rPr>
          <w:szCs w:val="28"/>
        </w:rPr>
        <w:t>Манжосова</w:t>
      </w:r>
      <w:proofErr w:type="spellEnd"/>
      <w:r w:rsidRPr="00B227D0">
        <w:rPr>
          <w:szCs w:val="28"/>
        </w:rPr>
        <w:t xml:space="preserve"> – М: КИА центр, 2006 -128с</w:t>
      </w:r>
    </w:p>
    <w:p w14:paraId="261C7C3D" w14:textId="7200CE6A" w:rsidR="005072D2" w:rsidRDefault="005072D2" w:rsidP="005072D2">
      <w:pPr>
        <w:pStyle w:val="ae"/>
        <w:numPr>
          <w:ilvl w:val="0"/>
          <w:numId w:val="9"/>
        </w:numPr>
        <w:spacing w:before="240"/>
        <w:rPr>
          <w:szCs w:val="28"/>
        </w:rPr>
      </w:pPr>
      <w:proofErr w:type="spellStart"/>
      <w:r w:rsidRPr="00546B66">
        <w:rPr>
          <w:szCs w:val="28"/>
        </w:rPr>
        <w:lastRenderedPageBreak/>
        <w:t>Гундарин</w:t>
      </w:r>
      <w:proofErr w:type="spellEnd"/>
      <w:r w:rsidRPr="00546B66">
        <w:rPr>
          <w:szCs w:val="28"/>
        </w:rPr>
        <w:t xml:space="preserve"> М.В. Теория и практика связей с общественностью: основы медиа-рилейшнз: учеб. пособие. – М.: Форум: инфа-м, 2007. – 312 с.</w:t>
      </w:r>
    </w:p>
    <w:p w14:paraId="23FBB2B8" w14:textId="0A03FA37" w:rsidR="00D7791C" w:rsidRDefault="00D7791C" w:rsidP="005072D2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FC6283">
        <w:rPr>
          <w:szCs w:val="28"/>
        </w:rPr>
        <w:t>Гуров Ф. Продвижение бизнеса в Интернет. все о PR и рекламе в сети: - М</w:t>
      </w:r>
      <w:proofErr w:type="gramStart"/>
      <w:r w:rsidRPr="00FC6283">
        <w:rPr>
          <w:szCs w:val="28"/>
        </w:rPr>
        <w:t>; И</w:t>
      </w:r>
      <w:proofErr w:type="gramEnd"/>
      <w:r w:rsidRPr="00FC6283">
        <w:rPr>
          <w:szCs w:val="28"/>
        </w:rPr>
        <w:t xml:space="preserve"> -  Вершина; 2008</w:t>
      </w:r>
    </w:p>
    <w:p w14:paraId="2DD6F818" w14:textId="563DACBB" w:rsidR="005072D2" w:rsidRDefault="005072D2" w:rsidP="005072D2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5566F0">
        <w:rPr>
          <w:szCs w:val="28"/>
        </w:rPr>
        <w:t>Демина</w:t>
      </w:r>
      <w:r w:rsidR="00D7791C" w:rsidRPr="00D7791C">
        <w:rPr>
          <w:szCs w:val="28"/>
        </w:rPr>
        <w:t xml:space="preserve"> </w:t>
      </w:r>
      <w:r w:rsidR="00D7791C">
        <w:rPr>
          <w:szCs w:val="28"/>
        </w:rPr>
        <w:t xml:space="preserve">И. </w:t>
      </w:r>
      <w:proofErr w:type="gramStart"/>
      <w:r w:rsidR="00D7791C">
        <w:rPr>
          <w:szCs w:val="28"/>
        </w:rPr>
        <w:t>Н.</w:t>
      </w:r>
      <w:r w:rsidR="00A21E27">
        <w:rPr>
          <w:szCs w:val="28"/>
        </w:rPr>
        <w:t>.</w:t>
      </w:r>
      <w:proofErr w:type="gramEnd"/>
      <w:r w:rsidRPr="005566F0">
        <w:rPr>
          <w:szCs w:val="28"/>
        </w:rPr>
        <w:t xml:space="preserve"> Место и роль коммуникации в бизнес</w:t>
      </w:r>
      <w:r>
        <w:rPr>
          <w:szCs w:val="28"/>
        </w:rPr>
        <w:t>-процессах</w:t>
      </w:r>
      <w:r w:rsidRPr="005566F0">
        <w:rPr>
          <w:szCs w:val="28"/>
        </w:rPr>
        <w:t xml:space="preserve"> // Известия ИГЭА. 2012. №2 С.202-206.</w:t>
      </w:r>
    </w:p>
    <w:p w14:paraId="171858A1" w14:textId="32E269EE" w:rsidR="00D7791C" w:rsidRPr="005566F0" w:rsidRDefault="00D7791C" w:rsidP="005072D2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FC6283">
        <w:rPr>
          <w:szCs w:val="28"/>
        </w:rPr>
        <w:t xml:space="preserve">Дин Т. Интернет маркетинг. Как увеличить прибыль/Л. </w:t>
      </w:r>
      <w:proofErr w:type="gramStart"/>
      <w:r w:rsidRPr="00FC6283">
        <w:rPr>
          <w:szCs w:val="28"/>
        </w:rPr>
        <w:t>Федорова.-</w:t>
      </w:r>
      <w:proofErr w:type="gramEnd"/>
      <w:r w:rsidRPr="00FC6283">
        <w:rPr>
          <w:szCs w:val="28"/>
        </w:rPr>
        <w:t xml:space="preserve">М.: Омега-Л, 2015.-255с.; </w:t>
      </w:r>
    </w:p>
    <w:p w14:paraId="2AF87295" w14:textId="77777777" w:rsidR="005072D2" w:rsidRPr="00546B66" w:rsidRDefault="005072D2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546B66">
        <w:rPr>
          <w:szCs w:val="28"/>
        </w:rPr>
        <w:t xml:space="preserve">Домнин В.Н. Брендинг: новые технологии в России: Новая идентичность в эпоху глобальных маркетинговых коммуникаций – 2-е </w:t>
      </w:r>
      <w:proofErr w:type="spellStart"/>
      <w:proofErr w:type="gramStart"/>
      <w:r w:rsidRPr="00546B66">
        <w:rPr>
          <w:szCs w:val="28"/>
        </w:rPr>
        <w:t>изд</w:t>
      </w:r>
      <w:proofErr w:type="spellEnd"/>
      <w:r w:rsidRPr="00546B66">
        <w:rPr>
          <w:szCs w:val="28"/>
        </w:rPr>
        <w:t xml:space="preserve"> .</w:t>
      </w:r>
      <w:proofErr w:type="gramEnd"/>
      <w:r w:rsidRPr="00546B66">
        <w:rPr>
          <w:szCs w:val="28"/>
        </w:rPr>
        <w:t xml:space="preserve"> – СПб.: Питер, 2004. – 380 с. </w:t>
      </w:r>
    </w:p>
    <w:p w14:paraId="18508B02" w14:textId="77777777" w:rsidR="005072D2" w:rsidRDefault="005072D2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546B66">
        <w:rPr>
          <w:szCs w:val="28"/>
        </w:rPr>
        <w:t xml:space="preserve">Домнин В.Н. Маркетинг брендов: учебное пособие / В.Н. Домнин. – СПб.: Изд-во </w:t>
      </w:r>
      <w:proofErr w:type="spellStart"/>
      <w:r w:rsidRPr="00546B66">
        <w:rPr>
          <w:szCs w:val="28"/>
        </w:rPr>
        <w:t>СПбГЭУ</w:t>
      </w:r>
      <w:proofErr w:type="spellEnd"/>
      <w:r w:rsidRPr="00546B66">
        <w:rPr>
          <w:szCs w:val="28"/>
        </w:rPr>
        <w:t xml:space="preserve">, 2014. – </w:t>
      </w:r>
      <w:r>
        <w:rPr>
          <w:szCs w:val="28"/>
        </w:rPr>
        <w:t>441 с.</w:t>
      </w:r>
    </w:p>
    <w:p w14:paraId="64F18D23" w14:textId="77777777" w:rsidR="005072D2" w:rsidRDefault="005072D2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715BDB">
        <w:rPr>
          <w:szCs w:val="28"/>
        </w:rPr>
        <w:t xml:space="preserve">Филатова О.Г. </w:t>
      </w:r>
      <w:proofErr w:type="spellStart"/>
      <w:r w:rsidRPr="00715BDB">
        <w:rPr>
          <w:szCs w:val="28"/>
        </w:rPr>
        <w:t>Дорский</w:t>
      </w:r>
      <w:proofErr w:type="spellEnd"/>
      <w:r w:rsidRPr="00715BDB">
        <w:rPr>
          <w:szCs w:val="28"/>
        </w:rPr>
        <w:t xml:space="preserve"> А.Ю. Коммуникационное агентство в современном социуме: теория и практика // PR в изменяющемся мире: Региональный аспект: сборник статей / № 9 / Под ред. М.В. Гунда-</w:t>
      </w:r>
      <w:proofErr w:type="spellStart"/>
      <w:r w:rsidRPr="00715BDB">
        <w:rPr>
          <w:szCs w:val="28"/>
        </w:rPr>
        <w:t>рина</w:t>
      </w:r>
      <w:proofErr w:type="spellEnd"/>
      <w:r w:rsidRPr="00715BDB">
        <w:rPr>
          <w:szCs w:val="28"/>
        </w:rPr>
        <w:t xml:space="preserve">, А.Г. Сидоровой, Ю.В. </w:t>
      </w:r>
      <w:proofErr w:type="spellStart"/>
      <w:r w:rsidRPr="00715BDB">
        <w:rPr>
          <w:szCs w:val="28"/>
        </w:rPr>
        <w:t>Явинской</w:t>
      </w:r>
      <w:proofErr w:type="spellEnd"/>
      <w:r w:rsidRPr="00715BDB">
        <w:rPr>
          <w:szCs w:val="28"/>
        </w:rPr>
        <w:t xml:space="preserve">. - Барнаул: изд-во Алтайского ун-та, 2011. - С. 101-109. </w:t>
      </w:r>
    </w:p>
    <w:p w14:paraId="21C06783" w14:textId="77777777" w:rsidR="005072D2" w:rsidRPr="00715BDB" w:rsidRDefault="005072D2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bookmarkStart w:id="5" w:name="_Hlk511054248"/>
      <w:proofErr w:type="spellStart"/>
      <w:r w:rsidRPr="00F9072D">
        <w:rPr>
          <w:szCs w:val="28"/>
        </w:rPr>
        <w:t>Кабани</w:t>
      </w:r>
      <w:proofErr w:type="spellEnd"/>
      <w:r w:rsidRPr="00F9072D">
        <w:rPr>
          <w:szCs w:val="28"/>
        </w:rPr>
        <w:t xml:space="preserve"> Ш. SMM в стиле дзен. Стань гуру продвижения в социальных се-</w:t>
      </w:r>
      <w:proofErr w:type="spellStart"/>
      <w:r w:rsidRPr="00F9072D">
        <w:rPr>
          <w:szCs w:val="28"/>
        </w:rPr>
        <w:t>тях</w:t>
      </w:r>
      <w:proofErr w:type="spellEnd"/>
      <w:r w:rsidRPr="00F9072D">
        <w:rPr>
          <w:szCs w:val="28"/>
        </w:rPr>
        <w:t xml:space="preserve"> и новых медиа- </w:t>
      </w:r>
      <w:proofErr w:type="spellStart"/>
      <w:r w:rsidRPr="00F9072D">
        <w:rPr>
          <w:szCs w:val="28"/>
        </w:rPr>
        <w:t>Спб</w:t>
      </w:r>
      <w:proofErr w:type="spellEnd"/>
      <w:r w:rsidRPr="00F9072D">
        <w:rPr>
          <w:szCs w:val="28"/>
        </w:rPr>
        <w:t xml:space="preserve">.: Питер, </w:t>
      </w:r>
      <w:proofErr w:type="gramStart"/>
      <w:r w:rsidRPr="00F9072D">
        <w:rPr>
          <w:szCs w:val="28"/>
        </w:rPr>
        <w:t>2012.-</w:t>
      </w:r>
      <w:proofErr w:type="gramEnd"/>
      <w:r w:rsidRPr="00F9072D">
        <w:rPr>
          <w:szCs w:val="28"/>
        </w:rPr>
        <w:t>240 с</w:t>
      </w:r>
    </w:p>
    <w:bookmarkEnd w:id="5"/>
    <w:p w14:paraId="6D4FC05D" w14:textId="753A14F2" w:rsidR="005072D2" w:rsidRDefault="005072D2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proofErr w:type="spellStart"/>
      <w:r w:rsidRPr="00546B66">
        <w:rPr>
          <w:szCs w:val="28"/>
        </w:rPr>
        <w:t>Капферер</w:t>
      </w:r>
      <w:proofErr w:type="spellEnd"/>
      <w:r w:rsidRPr="00546B66">
        <w:rPr>
          <w:szCs w:val="28"/>
        </w:rPr>
        <w:t xml:space="preserve"> Ж.Н. Бренд навсегда: создание, развитие, поддержка ценности бренда / Жан-</w:t>
      </w:r>
      <w:proofErr w:type="spellStart"/>
      <w:r w:rsidRPr="00546B66">
        <w:rPr>
          <w:szCs w:val="28"/>
        </w:rPr>
        <w:t>Ноэль</w:t>
      </w:r>
      <w:proofErr w:type="spellEnd"/>
      <w:r w:rsidRPr="00546B66">
        <w:rPr>
          <w:szCs w:val="28"/>
        </w:rPr>
        <w:t xml:space="preserve"> </w:t>
      </w:r>
      <w:proofErr w:type="spellStart"/>
      <w:r w:rsidRPr="00546B66">
        <w:rPr>
          <w:szCs w:val="28"/>
        </w:rPr>
        <w:t>Капферер</w:t>
      </w:r>
      <w:proofErr w:type="spellEnd"/>
      <w:r w:rsidRPr="00546B66">
        <w:rPr>
          <w:szCs w:val="28"/>
        </w:rPr>
        <w:t>; пер. с англ. Е. В.</w:t>
      </w:r>
      <w:r w:rsidR="00D5485D">
        <w:rPr>
          <w:szCs w:val="28"/>
        </w:rPr>
        <w:t xml:space="preserve"> </w:t>
      </w:r>
      <w:r w:rsidRPr="00D5485D">
        <w:rPr>
          <w:szCs w:val="28"/>
        </w:rPr>
        <w:t xml:space="preserve">Виноградовой; под. общ. ред. В. Н. Домнина. — М: Вершина, 2007. — 448 с. </w:t>
      </w:r>
    </w:p>
    <w:p w14:paraId="5042899D" w14:textId="3B786D89" w:rsidR="00104E6D" w:rsidRPr="00D5485D" w:rsidRDefault="00104E6D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104E6D">
        <w:rPr>
          <w:szCs w:val="28"/>
        </w:rPr>
        <w:t xml:space="preserve">Кожушко О. А., Чуркин И., Агеев А. и др. Интернет-маркетинг и digital-стратегии. Принципы эффективного использования: учеб. пособие /; </w:t>
      </w:r>
      <w:proofErr w:type="spellStart"/>
      <w:r w:rsidRPr="00104E6D">
        <w:rPr>
          <w:szCs w:val="28"/>
        </w:rPr>
        <w:t>Новосиб</w:t>
      </w:r>
      <w:proofErr w:type="spellEnd"/>
      <w:r w:rsidRPr="00104E6D">
        <w:rPr>
          <w:szCs w:val="28"/>
        </w:rPr>
        <w:t>. гос. ун-т, Компания «</w:t>
      </w:r>
      <w:proofErr w:type="spellStart"/>
      <w:r w:rsidRPr="00104E6D">
        <w:rPr>
          <w:szCs w:val="28"/>
        </w:rPr>
        <w:t>Интелсиб</w:t>
      </w:r>
      <w:proofErr w:type="spellEnd"/>
      <w:r w:rsidRPr="00104E6D">
        <w:rPr>
          <w:szCs w:val="28"/>
        </w:rPr>
        <w:t xml:space="preserve">». – </w:t>
      </w:r>
      <w:proofErr w:type="gramStart"/>
      <w:r w:rsidRPr="00104E6D">
        <w:rPr>
          <w:szCs w:val="28"/>
        </w:rPr>
        <w:t>Новосибирск :</w:t>
      </w:r>
      <w:proofErr w:type="gramEnd"/>
      <w:r w:rsidRPr="00104E6D">
        <w:rPr>
          <w:szCs w:val="28"/>
        </w:rPr>
        <w:t xml:space="preserve"> РИЦ НГУ, 2015. – 327 с.</w:t>
      </w:r>
    </w:p>
    <w:p w14:paraId="27939D55" w14:textId="77777777" w:rsidR="005072D2" w:rsidRPr="007B43EF" w:rsidRDefault="005072D2" w:rsidP="005072D2">
      <w:pPr>
        <w:pStyle w:val="ae"/>
        <w:numPr>
          <w:ilvl w:val="0"/>
          <w:numId w:val="9"/>
        </w:numPr>
        <w:spacing w:before="240"/>
        <w:rPr>
          <w:szCs w:val="28"/>
        </w:rPr>
      </w:pPr>
      <w:proofErr w:type="spellStart"/>
      <w:r w:rsidRPr="007B43EF">
        <w:rPr>
          <w:szCs w:val="28"/>
        </w:rPr>
        <w:t>Кокрум</w:t>
      </w:r>
      <w:proofErr w:type="spellEnd"/>
      <w:r w:rsidRPr="007B43EF">
        <w:rPr>
          <w:szCs w:val="28"/>
        </w:rPr>
        <w:t xml:space="preserve"> Д. Интернет-маркетинг: лучшие бесплатные инструменты. —М.: Манн, Иванов и Фербер, 2013. — 382 с.</w:t>
      </w:r>
    </w:p>
    <w:p w14:paraId="65078EEF" w14:textId="3AB52E5D" w:rsidR="005072D2" w:rsidRDefault="005072D2" w:rsidP="005072D2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7B43EF">
        <w:rPr>
          <w:szCs w:val="28"/>
        </w:rPr>
        <w:lastRenderedPageBreak/>
        <w:t>Котлер Ф. Основы маркетинга. Краткий курс. — М.: Вильямс, 2007. —656 с.</w:t>
      </w:r>
    </w:p>
    <w:p w14:paraId="53C06DA4" w14:textId="183B0DD6" w:rsidR="00104E6D" w:rsidRPr="007B43EF" w:rsidRDefault="00104E6D" w:rsidP="005072D2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FC6283">
        <w:rPr>
          <w:szCs w:val="28"/>
        </w:rPr>
        <w:t xml:space="preserve">Котлер Ф., </w:t>
      </w:r>
      <w:proofErr w:type="spellStart"/>
      <w:r w:rsidRPr="00FC6283">
        <w:rPr>
          <w:szCs w:val="28"/>
        </w:rPr>
        <w:t>Келлер</w:t>
      </w:r>
      <w:proofErr w:type="spellEnd"/>
      <w:r w:rsidRPr="00FC6283">
        <w:rPr>
          <w:szCs w:val="28"/>
        </w:rPr>
        <w:t xml:space="preserve"> К. Л. Маркетинг, менеджмент. 3-е изд. </w:t>
      </w:r>
      <w:proofErr w:type="spellStart"/>
      <w:r w:rsidRPr="00FC6283">
        <w:rPr>
          <w:szCs w:val="28"/>
        </w:rPr>
        <w:t>Спб</w:t>
      </w:r>
      <w:proofErr w:type="spellEnd"/>
      <w:proofErr w:type="gramStart"/>
      <w:r w:rsidRPr="00FC6283">
        <w:rPr>
          <w:szCs w:val="28"/>
        </w:rPr>
        <w:t>. :</w:t>
      </w:r>
      <w:proofErr w:type="gramEnd"/>
      <w:r w:rsidRPr="00FC6283">
        <w:rPr>
          <w:szCs w:val="28"/>
        </w:rPr>
        <w:t xml:space="preserve"> Питер, 2014. С 389.</w:t>
      </w:r>
    </w:p>
    <w:p w14:paraId="6E03447B" w14:textId="77777777" w:rsidR="005072D2" w:rsidRDefault="005072D2" w:rsidP="005072D2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7B43EF">
        <w:rPr>
          <w:szCs w:val="28"/>
        </w:rPr>
        <w:t>Кривоносов А.Д., Филатова О.Г., Шишкина М.А. Основы теории</w:t>
      </w:r>
      <w:r>
        <w:rPr>
          <w:szCs w:val="28"/>
        </w:rPr>
        <w:t xml:space="preserve"> </w:t>
      </w:r>
      <w:r w:rsidRPr="007B43EF">
        <w:rPr>
          <w:szCs w:val="28"/>
        </w:rPr>
        <w:t>связей с общественностью. – СПб.: Питер, 2010. — 384 с.</w:t>
      </w:r>
    </w:p>
    <w:p w14:paraId="25FCECDA" w14:textId="239E5577" w:rsidR="005072D2" w:rsidRPr="00E712CB" w:rsidRDefault="005072D2" w:rsidP="00E712CB">
      <w:pPr>
        <w:pStyle w:val="ae"/>
        <w:numPr>
          <w:ilvl w:val="0"/>
          <w:numId w:val="9"/>
        </w:numPr>
        <w:spacing w:before="240"/>
        <w:rPr>
          <w:szCs w:val="28"/>
        </w:rPr>
      </w:pPr>
      <w:proofErr w:type="spellStart"/>
      <w:r w:rsidRPr="005566F0">
        <w:rPr>
          <w:szCs w:val="28"/>
        </w:rPr>
        <w:t>Лашкова</w:t>
      </w:r>
      <w:proofErr w:type="spellEnd"/>
      <w:r w:rsidRPr="005566F0">
        <w:rPr>
          <w:szCs w:val="28"/>
        </w:rPr>
        <w:t xml:space="preserve"> Е.Г. Организация и проведение коммуникационных кампаний:</w:t>
      </w:r>
      <w:r>
        <w:rPr>
          <w:szCs w:val="28"/>
        </w:rPr>
        <w:t xml:space="preserve"> </w:t>
      </w:r>
      <w:r w:rsidRPr="005566F0">
        <w:rPr>
          <w:szCs w:val="28"/>
        </w:rPr>
        <w:t xml:space="preserve">учебник для студ. Учреждений </w:t>
      </w:r>
      <w:proofErr w:type="spellStart"/>
      <w:r w:rsidRPr="005566F0">
        <w:rPr>
          <w:szCs w:val="28"/>
        </w:rPr>
        <w:t>высш</w:t>
      </w:r>
      <w:proofErr w:type="spellEnd"/>
      <w:r w:rsidRPr="005566F0">
        <w:rPr>
          <w:szCs w:val="28"/>
        </w:rPr>
        <w:t xml:space="preserve">. Проф. Образования / Е.Г. </w:t>
      </w:r>
      <w:proofErr w:type="spellStart"/>
      <w:r w:rsidRPr="005566F0">
        <w:rPr>
          <w:szCs w:val="28"/>
        </w:rPr>
        <w:t>Лашкова</w:t>
      </w:r>
      <w:proofErr w:type="spellEnd"/>
      <w:r w:rsidRPr="005566F0">
        <w:rPr>
          <w:szCs w:val="28"/>
        </w:rPr>
        <w:t>,</w:t>
      </w:r>
      <w:r>
        <w:rPr>
          <w:szCs w:val="28"/>
        </w:rPr>
        <w:t xml:space="preserve"> </w:t>
      </w:r>
      <w:r w:rsidRPr="005566F0">
        <w:rPr>
          <w:szCs w:val="28"/>
        </w:rPr>
        <w:t>А.И. Куценко – М.: Издательский центр «Академия», 2014. – С.5-6</w:t>
      </w:r>
    </w:p>
    <w:p w14:paraId="6E3CCF49" w14:textId="6AA9B478" w:rsidR="00E712CB" w:rsidRDefault="00E712CB" w:rsidP="00E712CB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E712CB">
        <w:rPr>
          <w:szCs w:val="28"/>
        </w:rPr>
        <w:t xml:space="preserve">Макович Г.В. Проектирование рекламной кампании. </w:t>
      </w:r>
      <w:proofErr w:type="spellStart"/>
      <w:proofErr w:type="gramStart"/>
      <w:r w:rsidRPr="00E712CB">
        <w:rPr>
          <w:szCs w:val="28"/>
        </w:rPr>
        <w:t>М.:Академия</w:t>
      </w:r>
      <w:proofErr w:type="spellEnd"/>
      <w:proofErr w:type="gramEnd"/>
      <w:r w:rsidRPr="00E712CB">
        <w:rPr>
          <w:szCs w:val="28"/>
        </w:rPr>
        <w:t xml:space="preserve">. Естествознания, 2014. </w:t>
      </w:r>
      <w:r w:rsidRPr="005566F0">
        <w:rPr>
          <w:szCs w:val="28"/>
        </w:rPr>
        <w:t xml:space="preserve">– </w:t>
      </w:r>
      <w:r w:rsidRPr="00E712CB">
        <w:rPr>
          <w:szCs w:val="28"/>
        </w:rPr>
        <w:t>120 с</w:t>
      </w:r>
    </w:p>
    <w:p w14:paraId="30642B17" w14:textId="09CBBD43" w:rsidR="00AD4043" w:rsidRDefault="00AD4043" w:rsidP="00AD4043">
      <w:pPr>
        <w:pStyle w:val="ae"/>
        <w:numPr>
          <w:ilvl w:val="0"/>
          <w:numId w:val="9"/>
        </w:numPr>
        <w:spacing w:before="240"/>
        <w:rPr>
          <w:szCs w:val="28"/>
        </w:rPr>
      </w:pPr>
      <w:proofErr w:type="spellStart"/>
      <w:r w:rsidRPr="00AD4043">
        <w:rPr>
          <w:szCs w:val="28"/>
        </w:rPr>
        <w:t>Мудров</w:t>
      </w:r>
      <w:proofErr w:type="spellEnd"/>
      <w:r w:rsidRPr="00AD4043">
        <w:rPr>
          <w:szCs w:val="28"/>
        </w:rPr>
        <w:t xml:space="preserve"> А. Н. Основы </w:t>
      </w:r>
      <w:proofErr w:type="gramStart"/>
      <w:r w:rsidRPr="00AD4043">
        <w:rPr>
          <w:szCs w:val="28"/>
        </w:rPr>
        <w:t>рекламы :</w:t>
      </w:r>
      <w:proofErr w:type="gramEnd"/>
      <w:r w:rsidRPr="00AD4043">
        <w:rPr>
          <w:szCs w:val="28"/>
        </w:rPr>
        <w:t xml:space="preserve"> учебник / А. Н. </w:t>
      </w:r>
      <w:proofErr w:type="spellStart"/>
      <w:r w:rsidRPr="00AD4043">
        <w:rPr>
          <w:szCs w:val="28"/>
        </w:rPr>
        <w:t>Мудров</w:t>
      </w:r>
      <w:proofErr w:type="spellEnd"/>
      <w:r w:rsidRPr="00AD4043">
        <w:rPr>
          <w:szCs w:val="28"/>
        </w:rPr>
        <w:t xml:space="preserve">. — 2-е изд.. </w:t>
      </w:r>
      <w:proofErr w:type="spellStart"/>
      <w:r w:rsidRPr="00AD4043">
        <w:rPr>
          <w:szCs w:val="28"/>
        </w:rPr>
        <w:t>перераб</w:t>
      </w:r>
      <w:proofErr w:type="spellEnd"/>
      <w:r w:rsidRPr="00AD4043">
        <w:rPr>
          <w:szCs w:val="28"/>
        </w:rPr>
        <w:t xml:space="preserve">. и доп. — </w:t>
      </w:r>
      <w:proofErr w:type="gramStart"/>
      <w:r w:rsidRPr="00AD4043">
        <w:rPr>
          <w:szCs w:val="28"/>
        </w:rPr>
        <w:t>М. :</w:t>
      </w:r>
      <w:proofErr w:type="gramEnd"/>
      <w:r w:rsidRPr="00AD4043">
        <w:rPr>
          <w:szCs w:val="28"/>
        </w:rPr>
        <w:t xml:space="preserve"> Магистр, 2008. — 397 с</w:t>
      </w:r>
    </w:p>
    <w:p w14:paraId="73172921" w14:textId="5A89470B" w:rsidR="005072D2" w:rsidRDefault="005072D2" w:rsidP="005072D2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5566F0">
        <w:rPr>
          <w:szCs w:val="28"/>
        </w:rPr>
        <w:t>Музыкант В. Маркетинговые основы управления коммуникациями.</w:t>
      </w:r>
      <w:r>
        <w:rPr>
          <w:szCs w:val="28"/>
        </w:rPr>
        <w:t xml:space="preserve"> </w:t>
      </w:r>
      <w:proofErr w:type="gramStart"/>
      <w:r w:rsidRPr="005566F0">
        <w:rPr>
          <w:szCs w:val="28"/>
        </w:rPr>
        <w:t>М.:</w:t>
      </w:r>
      <w:proofErr w:type="spellStart"/>
      <w:r w:rsidRPr="005566F0">
        <w:rPr>
          <w:szCs w:val="28"/>
        </w:rPr>
        <w:t>Эксмо</w:t>
      </w:r>
      <w:proofErr w:type="spellEnd"/>
      <w:proofErr w:type="gramEnd"/>
      <w:r w:rsidRPr="005566F0">
        <w:rPr>
          <w:szCs w:val="28"/>
        </w:rPr>
        <w:t>, 2008. 832 с.</w:t>
      </w:r>
    </w:p>
    <w:p w14:paraId="5F774896" w14:textId="1EA5B1E2" w:rsidR="00C67E99" w:rsidRDefault="00C67E99" w:rsidP="00C67E99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C67E99">
        <w:rPr>
          <w:szCs w:val="28"/>
        </w:rPr>
        <w:t xml:space="preserve">Нечаев В.И, </w:t>
      </w:r>
      <w:proofErr w:type="spellStart"/>
      <w:r w:rsidRPr="00C67E99">
        <w:rPr>
          <w:szCs w:val="28"/>
        </w:rPr>
        <w:t>Михаулушкин</w:t>
      </w:r>
      <w:proofErr w:type="spellEnd"/>
      <w:r w:rsidRPr="00C67E99">
        <w:rPr>
          <w:szCs w:val="28"/>
        </w:rPr>
        <w:t xml:space="preserve"> П.В. Экономический словарь: Справочное издание. – Краснодар: </w:t>
      </w:r>
      <w:proofErr w:type="spellStart"/>
      <w:proofErr w:type="gramStart"/>
      <w:r w:rsidRPr="00C67E99">
        <w:rPr>
          <w:szCs w:val="28"/>
        </w:rPr>
        <w:t>Атри</w:t>
      </w:r>
      <w:proofErr w:type="spellEnd"/>
      <w:r w:rsidRPr="00C67E99">
        <w:rPr>
          <w:szCs w:val="28"/>
        </w:rPr>
        <w:t>.-</w:t>
      </w:r>
      <w:proofErr w:type="gramEnd"/>
      <w:r w:rsidRPr="00C67E99">
        <w:rPr>
          <w:szCs w:val="28"/>
        </w:rPr>
        <w:t xml:space="preserve"> 2011. 464с.</w:t>
      </w:r>
    </w:p>
    <w:p w14:paraId="55A5F31B" w14:textId="51542FB8" w:rsidR="00E712CB" w:rsidRDefault="00E712CB" w:rsidP="00E712CB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E712CB">
        <w:rPr>
          <w:szCs w:val="28"/>
        </w:rPr>
        <w:t>Поляков В.А. Анализ становления мирового рынка рекламы и рекламы в России // Маркетинг в России и за рубежом. 2006. № 2.</w:t>
      </w:r>
    </w:p>
    <w:p w14:paraId="25B7906E" w14:textId="1E41A471" w:rsidR="00B227D0" w:rsidRPr="00B227D0" w:rsidRDefault="00B227D0" w:rsidP="00B227D0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B227D0">
        <w:rPr>
          <w:szCs w:val="28"/>
        </w:rPr>
        <w:t>Протасов Д.В., Теория и практика применения технологии бенчмаркинга для</w:t>
      </w:r>
      <w:r>
        <w:rPr>
          <w:szCs w:val="28"/>
        </w:rPr>
        <w:t xml:space="preserve"> </w:t>
      </w:r>
      <w:r w:rsidRPr="00B227D0">
        <w:rPr>
          <w:szCs w:val="28"/>
        </w:rPr>
        <w:t xml:space="preserve">улучшения качества деятельности организации: монография /Д.В. Протасов. – </w:t>
      </w:r>
      <w:proofErr w:type="gramStart"/>
      <w:r w:rsidRPr="00B227D0">
        <w:rPr>
          <w:szCs w:val="28"/>
        </w:rPr>
        <w:t>Тамбов :</w:t>
      </w:r>
      <w:proofErr w:type="gramEnd"/>
      <w:r w:rsidRPr="00B227D0">
        <w:rPr>
          <w:szCs w:val="28"/>
        </w:rPr>
        <w:t xml:space="preserve"> И - </w:t>
      </w:r>
      <w:proofErr w:type="spellStart"/>
      <w:r w:rsidRPr="00B227D0">
        <w:rPr>
          <w:szCs w:val="28"/>
        </w:rPr>
        <w:t>Тамб</w:t>
      </w:r>
      <w:proofErr w:type="spellEnd"/>
      <w:r w:rsidRPr="00B227D0">
        <w:rPr>
          <w:szCs w:val="28"/>
        </w:rPr>
        <w:t xml:space="preserve">. гос. </w:t>
      </w:r>
      <w:proofErr w:type="spellStart"/>
      <w:r w:rsidRPr="00B227D0">
        <w:rPr>
          <w:szCs w:val="28"/>
        </w:rPr>
        <w:t>техн</w:t>
      </w:r>
      <w:proofErr w:type="spellEnd"/>
      <w:r w:rsidRPr="00B227D0">
        <w:rPr>
          <w:szCs w:val="28"/>
        </w:rPr>
        <w:t>. ун-та, 2009. –80 с.</w:t>
      </w:r>
    </w:p>
    <w:p w14:paraId="25526F7B" w14:textId="2122DBBA" w:rsidR="00104E6D" w:rsidRPr="00B227D0" w:rsidRDefault="00104E6D" w:rsidP="00B227D0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104E6D">
        <w:rPr>
          <w:szCs w:val="28"/>
        </w:rPr>
        <w:t xml:space="preserve">Ульяновский, А. В. Маркетинговые коммуникации: 28 инструментов миллениума / А. В. Ульяновский. — </w:t>
      </w:r>
      <w:proofErr w:type="gramStart"/>
      <w:r w:rsidRPr="00104E6D">
        <w:rPr>
          <w:szCs w:val="28"/>
        </w:rPr>
        <w:t>М :</w:t>
      </w:r>
      <w:proofErr w:type="gramEnd"/>
      <w:r w:rsidRPr="00104E6D">
        <w:rPr>
          <w:szCs w:val="28"/>
        </w:rPr>
        <w:t xml:space="preserve"> </w:t>
      </w:r>
      <w:proofErr w:type="spellStart"/>
      <w:r w:rsidRPr="00104E6D">
        <w:rPr>
          <w:szCs w:val="28"/>
        </w:rPr>
        <w:t>Эксмо</w:t>
      </w:r>
      <w:proofErr w:type="spellEnd"/>
      <w:r w:rsidRPr="00104E6D">
        <w:rPr>
          <w:szCs w:val="28"/>
        </w:rPr>
        <w:t>, 2008. — 432 с.</w:t>
      </w:r>
    </w:p>
    <w:p w14:paraId="3DA8FD05" w14:textId="5B92239A" w:rsidR="004A52CF" w:rsidRDefault="004A52CF" w:rsidP="004A52CF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4A52CF">
        <w:rPr>
          <w:szCs w:val="28"/>
        </w:rPr>
        <w:t xml:space="preserve">Уэллс У., </w:t>
      </w:r>
      <w:proofErr w:type="spellStart"/>
      <w:r w:rsidRPr="004A52CF">
        <w:rPr>
          <w:szCs w:val="28"/>
        </w:rPr>
        <w:t>Бернет</w:t>
      </w:r>
      <w:proofErr w:type="spellEnd"/>
      <w:r w:rsidRPr="004A52CF">
        <w:rPr>
          <w:szCs w:val="28"/>
        </w:rPr>
        <w:t xml:space="preserve"> Д., Мориарти С. Реклама: принципы и практика: [Учеб.</w:t>
      </w:r>
      <w:proofErr w:type="gramStart"/>
      <w:r w:rsidRPr="004A52CF">
        <w:rPr>
          <w:szCs w:val="28"/>
        </w:rPr>
        <w:t>]:Пер.</w:t>
      </w:r>
      <w:proofErr w:type="gramEnd"/>
      <w:r w:rsidRPr="004A52CF">
        <w:rPr>
          <w:szCs w:val="28"/>
        </w:rPr>
        <w:t xml:space="preserve"> с англ. — 3-е изд., </w:t>
      </w:r>
      <w:proofErr w:type="spellStart"/>
      <w:r w:rsidRPr="004A52CF">
        <w:rPr>
          <w:szCs w:val="28"/>
        </w:rPr>
        <w:t>испр</w:t>
      </w:r>
      <w:proofErr w:type="spellEnd"/>
      <w:r w:rsidRPr="004A52CF">
        <w:rPr>
          <w:szCs w:val="28"/>
        </w:rPr>
        <w:t>. и доп. — СПб.: Питер, 2001. — 797с.</w:t>
      </w:r>
    </w:p>
    <w:p w14:paraId="76FC1A5F" w14:textId="52142C86" w:rsidR="00F856C8" w:rsidRDefault="00F856C8" w:rsidP="00F856C8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F856C8">
        <w:rPr>
          <w:szCs w:val="28"/>
        </w:rPr>
        <w:t>Феофанов О. Реклама: Новые технологии в России. СПб., 2000.</w:t>
      </w:r>
    </w:p>
    <w:p w14:paraId="1AF5113B" w14:textId="77777777" w:rsidR="005072D2" w:rsidRDefault="005072D2" w:rsidP="005072D2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546B66">
        <w:rPr>
          <w:szCs w:val="28"/>
        </w:rPr>
        <w:t>Халилов Д. Маркетинг в социальных сетях. — М.: Манн, Иванов и</w:t>
      </w:r>
      <w:r>
        <w:rPr>
          <w:szCs w:val="28"/>
        </w:rPr>
        <w:t xml:space="preserve"> </w:t>
      </w:r>
      <w:r w:rsidRPr="00546B66">
        <w:rPr>
          <w:szCs w:val="28"/>
        </w:rPr>
        <w:t>Фербер, 2014. — 240 с.</w:t>
      </w:r>
    </w:p>
    <w:p w14:paraId="46A2B762" w14:textId="77777777" w:rsidR="005072D2" w:rsidRDefault="005072D2" w:rsidP="005072D2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5566F0">
        <w:rPr>
          <w:szCs w:val="28"/>
        </w:rPr>
        <w:lastRenderedPageBreak/>
        <w:t>Чечулин А.В. Коммуникационные технологии в социальной сфере: Научно-методические материалы. – СПб.: ООО «Книжный Дом», 2007. – 120 с.</w:t>
      </w:r>
    </w:p>
    <w:p w14:paraId="6E20420E" w14:textId="6644D0DB" w:rsidR="00FA0C07" w:rsidRPr="00B81B83" w:rsidRDefault="005072D2" w:rsidP="00B81B83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5566F0">
        <w:rPr>
          <w:szCs w:val="28"/>
        </w:rPr>
        <w:t xml:space="preserve">Шарков Ф.И. </w:t>
      </w:r>
      <w:proofErr w:type="spellStart"/>
      <w:r w:rsidRPr="005566F0">
        <w:rPr>
          <w:szCs w:val="28"/>
        </w:rPr>
        <w:t>Коммуникология</w:t>
      </w:r>
      <w:proofErr w:type="spellEnd"/>
      <w:r w:rsidRPr="005566F0">
        <w:rPr>
          <w:szCs w:val="28"/>
        </w:rPr>
        <w:t>: основы теории коммуникации: Учебник/</w:t>
      </w:r>
      <w:proofErr w:type="spellStart"/>
      <w:r w:rsidRPr="00AB4A6E">
        <w:rPr>
          <w:szCs w:val="28"/>
        </w:rPr>
        <w:t>Ф.И.Шарков</w:t>
      </w:r>
      <w:proofErr w:type="spellEnd"/>
      <w:r w:rsidRPr="00AB4A6E">
        <w:rPr>
          <w:szCs w:val="28"/>
        </w:rPr>
        <w:t xml:space="preserve">. – </w:t>
      </w:r>
      <w:proofErr w:type="spellStart"/>
      <w:proofErr w:type="gramStart"/>
      <w:r w:rsidRPr="00AB4A6E">
        <w:rPr>
          <w:szCs w:val="28"/>
        </w:rPr>
        <w:t>М.:Издательско</w:t>
      </w:r>
      <w:proofErr w:type="gramEnd"/>
      <w:r w:rsidRPr="00AB4A6E">
        <w:rPr>
          <w:szCs w:val="28"/>
        </w:rPr>
        <w:t>-торговая</w:t>
      </w:r>
      <w:proofErr w:type="spellEnd"/>
      <w:r w:rsidRPr="00AB4A6E">
        <w:rPr>
          <w:szCs w:val="28"/>
        </w:rPr>
        <w:t xml:space="preserve"> корпорация «Дашков и Ко»,</w:t>
      </w:r>
      <w:r>
        <w:rPr>
          <w:szCs w:val="28"/>
        </w:rPr>
        <w:t xml:space="preserve"> </w:t>
      </w:r>
      <w:r w:rsidRPr="00AB4A6E">
        <w:rPr>
          <w:szCs w:val="28"/>
        </w:rPr>
        <w:t>2010.-С.9.</w:t>
      </w:r>
    </w:p>
    <w:p w14:paraId="40FDA9E2" w14:textId="2532D8CA" w:rsidR="005072D2" w:rsidRPr="00D65031" w:rsidRDefault="00752A64" w:rsidP="000B59B3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D65031">
        <w:rPr>
          <w:szCs w:val="28"/>
        </w:rPr>
        <w:t xml:space="preserve">Ягодкина </w:t>
      </w:r>
      <w:r w:rsidR="00D65031" w:rsidRPr="00D65031">
        <w:rPr>
          <w:szCs w:val="28"/>
        </w:rPr>
        <w:t xml:space="preserve">М.В. </w:t>
      </w:r>
      <w:r w:rsidRPr="00D65031">
        <w:rPr>
          <w:szCs w:val="28"/>
        </w:rPr>
        <w:t xml:space="preserve">Реклама в коммуникационном процессе. Учебное пособие. </w:t>
      </w:r>
      <w:r w:rsidR="00D65031" w:rsidRPr="00FA0C07">
        <w:rPr>
          <w:szCs w:val="28"/>
        </w:rPr>
        <w:t xml:space="preserve">— СПб.: </w:t>
      </w:r>
      <w:r w:rsidR="00D65031">
        <w:rPr>
          <w:szCs w:val="28"/>
        </w:rPr>
        <w:t>Питер</w:t>
      </w:r>
      <w:r w:rsidR="00D65031" w:rsidRPr="00FA0C07">
        <w:rPr>
          <w:szCs w:val="28"/>
        </w:rPr>
        <w:t>, 201</w:t>
      </w:r>
      <w:r w:rsidR="00D65031">
        <w:rPr>
          <w:szCs w:val="28"/>
        </w:rPr>
        <w:t>4</w:t>
      </w:r>
      <w:r w:rsidR="00D65031" w:rsidRPr="00FA0C07">
        <w:rPr>
          <w:szCs w:val="28"/>
        </w:rPr>
        <w:t xml:space="preserve">. — </w:t>
      </w:r>
      <w:r w:rsidR="00D65031">
        <w:rPr>
          <w:szCs w:val="28"/>
        </w:rPr>
        <w:t>303</w:t>
      </w:r>
      <w:r w:rsidR="00D65031" w:rsidRPr="00FA0C07">
        <w:rPr>
          <w:szCs w:val="28"/>
        </w:rPr>
        <w:t xml:space="preserve"> с.</w:t>
      </w:r>
    </w:p>
    <w:p w14:paraId="5E6B0F14" w14:textId="77777777" w:rsidR="005072D2" w:rsidRPr="00FC6283" w:rsidRDefault="005072D2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r>
        <w:rPr>
          <w:szCs w:val="28"/>
        </w:rPr>
        <w:t>Электронные</w:t>
      </w:r>
      <w:r w:rsidRPr="00FC6283">
        <w:rPr>
          <w:szCs w:val="28"/>
        </w:rPr>
        <w:t xml:space="preserve"> </w:t>
      </w:r>
      <w:r>
        <w:rPr>
          <w:szCs w:val="28"/>
        </w:rPr>
        <w:t>ресурсы</w:t>
      </w:r>
      <w:r w:rsidRPr="00FC6283">
        <w:rPr>
          <w:szCs w:val="28"/>
        </w:rPr>
        <w:t xml:space="preserve">: </w:t>
      </w:r>
    </w:p>
    <w:p w14:paraId="4C2E5326" w14:textId="1142AC0E" w:rsidR="005072D2" w:rsidRPr="00E712CB" w:rsidRDefault="005072D2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BF55C8">
        <w:rPr>
          <w:szCs w:val="28"/>
        </w:rPr>
        <w:t xml:space="preserve">Буряк М.А. Анализ услуг коммуникационных агентств в России // </w:t>
      </w:r>
      <w:proofErr w:type="spellStart"/>
      <w:r w:rsidRPr="00BF55C8">
        <w:rPr>
          <w:szCs w:val="28"/>
        </w:rPr>
        <w:t>Медиаскоп</w:t>
      </w:r>
      <w:proofErr w:type="spellEnd"/>
      <w:r w:rsidRPr="00BF55C8">
        <w:rPr>
          <w:szCs w:val="28"/>
        </w:rPr>
        <w:t xml:space="preserve">. Электронный научный журнал факультета журналистики МГУ им. Ломоносова. - 2014. - №2. Режим доступа: </w:t>
      </w:r>
      <w:hyperlink r:id="rId28" w:history="1">
        <w:r w:rsidRPr="00FC6283">
          <w:t>http://ww.mediascope.rU/node/l 541</w:t>
        </w:r>
      </w:hyperlink>
      <w:r w:rsidR="00E712CB" w:rsidRPr="00FC6283">
        <w:t xml:space="preserve"> </w:t>
      </w:r>
      <w:r w:rsidR="00E712CB" w:rsidRPr="00E712CB">
        <w:rPr>
          <w:szCs w:val="28"/>
        </w:rPr>
        <w:t>(дата обращения 27.0</w:t>
      </w:r>
      <w:r w:rsidR="00E712CB">
        <w:rPr>
          <w:szCs w:val="28"/>
        </w:rPr>
        <w:t>3</w:t>
      </w:r>
      <w:r w:rsidR="00E712CB" w:rsidRPr="00E712CB">
        <w:rPr>
          <w:szCs w:val="28"/>
        </w:rPr>
        <w:t>.2018)</w:t>
      </w:r>
    </w:p>
    <w:p w14:paraId="2838AD53" w14:textId="2B415040" w:rsidR="005072D2" w:rsidRPr="00E712CB" w:rsidRDefault="005072D2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BF55C8">
        <w:rPr>
          <w:szCs w:val="28"/>
        </w:rPr>
        <w:t xml:space="preserve">Буряк М.А. Коммуникационные агентства в современной российской </w:t>
      </w:r>
      <w:proofErr w:type="spellStart"/>
      <w:r w:rsidRPr="00BF55C8">
        <w:rPr>
          <w:szCs w:val="28"/>
        </w:rPr>
        <w:t>медиасфере</w:t>
      </w:r>
      <w:proofErr w:type="spellEnd"/>
      <w:r w:rsidRPr="00BF55C8">
        <w:rPr>
          <w:szCs w:val="28"/>
        </w:rPr>
        <w:t xml:space="preserve">: принципы функционирования и тенденции развития // Вестник Томского государственного университета. Филология. - 2014. -№5(31). Режим доступа: </w:t>
      </w:r>
      <w:hyperlink r:id="rId29" w:history="1">
        <w:r w:rsidRPr="00FC6283">
          <w:t>https://cyberleninka.ru/article/v/kommunikatsionnye-agentstva-v-sovremennoy-rossiyskoy-mediasfere-printsipy-funktsionirovaniya-i-tendentsii-razvitiya</w:t>
        </w:r>
      </w:hyperlink>
      <w:r>
        <w:rPr>
          <w:szCs w:val="28"/>
        </w:rPr>
        <w:t xml:space="preserve"> </w:t>
      </w:r>
      <w:r w:rsidRPr="00BF55C8">
        <w:rPr>
          <w:szCs w:val="28"/>
        </w:rPr>
        <w:t xml:space="preserve"> </w:t>
      </w:r>
      <w:r w:rsidR="00E712CB" w:rsidRPr="00E712CB">
        <w:rPr>
          <w:szCs w:val="28"/>
        </w:rPr>
        <w:t>(дата обращения 27.0</w:t>
      </w:r>
      <w:r w:rsidR="00E712CB">
        <w:rPr>
          <w:szCs w:val="28"/>
        </w:rPr>
        <w:t>3</w:t>
      </w:r>
      <w:r w:rsidR="00E712CB" w:rsidRPr="00E712CB">
        <w:rPr>
          <w:szCs w:val="28"/>
        </w:rPr>
        <w:t>.2018)</w:t>
      </w:r>
    </w:p>
    <w:p w14:paraId="215E1ECC" w14:textId="19B7CC68" w:rsidR="005072D2" w:rsidRDefault="005072D2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BF55C8">
        <w:rPr>
          <w:szCs w:val="28"/>
        </w:rPr>
        <w:t xml:space="preserve">Буряк М.А. Роль коммуникационных агентств в современном медиапространстве: по материалам экспертного опроса // Общество. Среда. Развитие. - 2014. -№3. Режим доступа: </w:t>
      </w:r>
      <w:hyperlink r:id="rId30" w:history="1">
        <w:r w:rsidRPr="00FC6283">
          <w:t>https://cyberleninka.ru/article/v/rol-kommunikatsionnyh-agentstv-v-sovremennom-mediaprostranstve-po-materialam-ekspertnogo-oprosa</w:t>
        </w:r>
      </w:hyperlink>
      <w:r w:rsidRPr="00BF55C8">
        <w:rPr>
          <w:szCs w:val="28"/>
        </w:rPr>
        <w:t xml:space="preserve"> </w:t>
      </w:r>
      <w:r w:rsidR="00E712CB" w:rsidRPr="00E712CB">
        <w:rPr>
          <w:szCs w:val="28"/>
        </w:rPr>
        <w:t>(дата обращения 27.0</w:t>
      </w:r>
      <w:r w:rsidR="00E712CB">
        <w:rPr>
          <w:szCs w:val="28"/>
        </w:rPr>
        <w:t>3</w:t>
      </w:r>
      <w:r w:rsidR="00E712CB" w:rsidRPr="00E712CB">
        <w:rPr>
          <w:szCs w:val="28"/>
        </w:rPr>
        <w:t>.2018)</w:t>
      </w:r>
    </w:p>
    <w:p w14:paraId="3B296C9A" w14:textId="2121F010" w:rsidR="00D7791C" w:rsidRPr="00E712CB" w:rsidRDefault="00D7791C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D7791C">
        <w:rPr>
          <w:szCs w:val="28"/>
        </w:rPr>
        <w:t xml:space="preserve">Каверина Е.А. </w:t>
      </w:r>
      <w:proofErr w:type="spellStart"/>
      <w:r w:rsidRPr="00D7791C">
        <w:rPr>
          <w:szCs w:val="28"/>
        </w:rPr>
        <w:t>Культуротворческий</w:t>
      </w:r>
      <w:proofErr w:type="spellEnd"/>
      <w:r w:rsidRPr="00D7791C">
        <w:rPr>
          <w:szCs w:val="28"/>
        </w:rPr>
        <w:t xml:space="preserve"> потенциал событийных коммуникаций // Ценности и смыслы. 2011. № 2 (11</w:t>
      </w:r>
      <w:proofErr w:type="gramStart"/>
      <w:r w:rsidRPr="00D7791C">
        <w:rPr>
          <w:szCs w:val="28"/>
        </w:rPr>
        <w:t>).−</w:t>
      </w:r>
      <w:proofErr w:type="gramEnd"/>
      <w:r w:rsidRPr="00D7791C">
        <w:rPr>
          <w:szCs w:val="28"/>
        </w:rPr>
        <w:t xml:space="preserve"> С.54 [Электронный ресурс]. Режим доступа: </w:t>
      </w:r>
      <w:hyperlink r:id="rId31" w:history="1">
        <w:r w:rsidRPr="00FC6283">
          <w:t>http://cyberleninka.ru/article/n/kulturotvorcheskiy-potentsial-sobytiynyh-kommunikatsiy</w:t>
        </w:r>
      </w:hyperlink>
      <w:proofErr w:type="gramStart"/>
      <w:r w:rsidRPr="00D7791C">
        <w:rPr>
          <w:szCs w:val="28"/>
        </w:rPr>
        <w:t xml:space="preserve">   (</w:t>
      </w:r>
      <w:proofErr w:type="gramEnd"/>
      <w:r w:rsidRPr="00D7791C">
        <w:rPr>
          <w:szCs w:val="28"/>
        </w:rPr>
        <w:t>дата обращения: 27.04.2018)</w:t>
      </w:r>
    </w:p>
    <w:p w14:paraId="1FDB4BC5" w14:textId="55CBD4BF" w:rsidR="00967888" w:rsidRPr="00E712CB" w:rsidRDefault="00967888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proofErr w:type="spellStart"/>
      <w:r>
        <w:rPr>
          <w:szCs w:val="28"/>
        </w:rPr>
        <w:t>Каптюхин</w:t>
      </w:r>
      <w:proofErr w:type="spellEnd"/>
      <w:r>
        <w:rPr>
          <w:szCs w:val="28"/>
        </w:rPr>
        <w:t xml:space="preserve"> Р.В </w:t>
      </w:r>
      <w:r w:rsidRPr="00BD0758">
        <w:rPr>
          <w:szCs w:val="28"/>
        </w:rPr>
        <w:t>Анализ состояния рынка маркетинговых интернет-коммуникаций в мире и России</w:t>
      </w:r>
      <w:r>
        <w:rPr>
          <w:szCs w:val="28"/>
        </w:rPr>
        <w:t xml:space="preserve"> [Электронный ресурс].- Режим доступа: </w:t>
      </w:r>
      <w:hyperlink r:id="rId32" w:history="1">
        <w:r w:rsidRPr="00FC6283">
          <w:t>https://cyberleninka.ru/article/v/analiz-sostoyaniya-rynka-marketingovyh-internet-kommunikatsiy-v-mire-i-rossii</w:t>
        </w:r>
      </w:hyperlink>
      <w:r w:rsidR="00E712CB" w:rsidRPr="00FC6283">
        <w:t xml:space="preserve"> </w:t>
      </w:r>
      <w:r w:rsidR="00E712CB" w:rsidRPr="00E712CB">
        <w:rPr>
          <w:szCs w:val="28"/>
        </w:rPr>
        <w:t xml:space="preserve">(дата обращения </w:t>
      </w:r>
      <w:r w:rsidR="00E712CB">
        <w:rPr>
          <w:szCs w:val="28"/>
        </w:rPr>
        <w:t>12</w:t>
      </w:r>
      <w:r w:rsidR="00E712CB" w:rsidRPr="00E712CB">
        <w:rPr>
          <w:szCs w:val="28"/>
        </w:rPr>
        <w:t>.04.2018)</w:t>
      </w:r>
    </w:p>
    <w:p w14:paraId="5B173FDB" w14:textId="4DFF43F7" w:rsidR="00014110" w:rsidRPr="00E712CB" w:rsidRDefault="00014110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014110">
        <w:rPr>
          <w:szCs w:val="28"/>
        </w:rPr>
        <w:t xml:space="preserve">Коноплев Д. Э. </w:t>
      </w:r>
      <w:r w:rsidR="00E712CB">
        <w:rPr>
          <w:szCs w:val="28"/>
        </w:rPr>
        <w:t>Интернет-реклама в Рунете: технологии и перспективы</w:t>
      </w:r>
      <w:r w:rsidRPr="00014110">
        <w:rPr>
          <w:szCs w:val="28"/>
        </w:rPr>
        <w:t xml:space="preserve"> </w:t>
      </w:r>
      <w:r w:rsidRPr="005D713A">
        <w:rPr>
          <w:szCs w:val="28"/>
        </w:rPr>
        <w:t>//</w:t>
      </w:r>
      <w:r w:rsidRPr="00AA7B57">
        <w:rPr>
          <w:szCs w:val="28"/>
        </w:rPr>
        <w:t>Вестник Челябинского государственного университета</w:t>
      </w:r>
      <w:r>
        <w:rPr>
          <w:szCs w:val="28"/>
        </w:rPr>
        <w:t>. - 2016.</w:t>
      </w:r>
      <w:r w:rsidRPr="00E712CB">
        <w:rPr>
          <w:szCs w:val="28"/>
        </w:rPr>
        <w:t xml:space="preserve"> </w:t>
      </w:r>
      <w:r w:rsidRPr="005D713A">
        <w:rPr>
          <w:szCs w:val="28"/>
        </w:rPr>
        <w:t>[Электронный ресурс</w:t>
      </w:r>
      <w:proofErr w:type="gramStart"/>
      <w:r w:rsidRPr="005D713A">
        <w:rPr>
          <w:szCs w:val="28"/>
        </w:rPr>
        <w:t>].-</w:t>
      </w:r>
      <w:proofErr w:type="gramEnd"/>
      <w:r w:rsidRPr="005D713A">
        <w:rPr>
          <w:szCs w:val="28"/>
        </w:rPr>
        <w:t xml:space="preserve"> Режим доступа</w:t>
      </w:r>
      <w:r w:rsidR="00E712CB">
        <w:rPr>
          <w:szCs w:val="28"/>
        </w:rPr>
        <w:t xml:space="preserve"> </w:t>
      </w:r>
      <w:hyperlink r:id="rId33" w:history="1">
        <w:r w:rsidR="00E712CB" w:rsidRPr="00FC6283">
          <w:t>https://cyberleninka.ru/article/n/internet-reklama-v-runete-tehnologii-i-perspektivy</w:t>
        </w:r>
      </w:hyperlink>
      <w:r w:rsidR="00E712CB">
        <w:rPr>
          <w:szCs w:val="28"/>
        </w:rPr>
        <w:t xml:space="preserve"> </w:t>
      </w:r>
      <w:r w:rsidR="00E712CB" w:rsidRPr="00E712CB">
        <w:rPr>
          <w:szCs w:val="28"/>
        </w:rPr>
        <w:t>(дата обращения 2</w:t>
      </w:r>
      <w:r w:rsidR="00E712CB">
        <w:rPr>
          <w:szCs w:val="28"/>
        </w:rPr>
        <w:t>0</w:t>
      </w:r>
      <w:r w:rsidR="00E712CB" w:rsidRPr="00E712CB">
        <w:rPr>
          <w:szCs w:val="28"/>
        </w:rPr>
        <w:t>.04.2018)</w:t>
      </w:r>
    </w:p>
    <w:p w14:paraId="7AAE626C" w14:textId="1624CF47" w:rsidR="005072D2" w:rsidRDefault="005072D2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bookmarkStart w:id="6" w:name="_Hlk511051301"/>
      <w:r>
        <w:rPr>
          <w:szCs w:val="28"/>
        </w:rPr>
        <w:t xml:space="preserve">Котенко В.П., Константинова А.П. Методологические основы анализа </w:t>
      </w:r>
      <w:proofErr w:type="spellStart"/>
      <w:r>
        <w:rPr>
          <w:szCs w:val="28"/>
        </w:rPr>
        <w:t>медиатехнологий</w:t>
      </w:r>
      <w:proofErr w:type="spellEnd"/>
      <w:r>
        <w:rPr>
          <w:szCs w:val="28"/>
        </w:rPr>
        <w:t xml:space="preserve"> [Электронный ресурс].- Режим доступ </w:t>
      </w:r>
      <w:hyperlink r:id="rId34" w:history="1">
        <w:r w:rsidRPr="00FC6283">
          <w:t>https://cyberleninka.ru/article/n/metodologicheskie-osnovy-analiza-mediatehnologiy</w:t>
        </w:r>
      </w:hyperlink>
      <w:r>
        <w:rPr>
          <w:szCs w:val="28"/>
        </w:rPr>
        <w:t xml:space="preserve"> </w:t>
      </w:r>
      <w:bookmarkEnd w:id="6"/>
    </w:p>
    <w:p w14:paraId="1D308879" w14:textId="25D81A45" w:rsidR="00D5485D" w:rsidRPr="00E712CB" w:rsidRDefault="00D5485D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proofErr w:type="spellStart"/>
      <w:r w:rsidRPr="00D5485D">
        <w:rPr>
          <w:szCs w:val="28"/>
        </w:rPr>
        <w:t>Лободенко</w:t>
      </w:r>
      <w:proofErr w:type="spellEnd"/>
      <w:r w:rsidRPr="00D5485D">
        <w:rPr>
          <w:szCs w:val="28"/>
        </w:rPr>
        <w:t xml:space="preserve"> Л. К., Окольнишникова И.Ю. Теоретические подходы к определению сущности и классификации рекламных </w:t>
      </w:r>
      <w:proofErr w:type="gramStart"/>
      <w:r w:rsidRPr="00D5485D">
        <w:rPr>
          <w:szCs w:val="28"/>
        </w:rPr>
        <w:t>услуг./</w:t>
      </w:r>
      <w:proofErr w:type="gramEnd"/>
      <w:r w:rsidRPr="00D5485D">
        <w:rPr>
          <w:szCs w:val="28"/>
        </w:rPr>
        <w:t xml:space="preserve">/ Вестник Южно-Уральского государственного университета. Экономика и менеджмент. – 2011. </w:t>
      </w:r>
      <w:r w:rsidRPr="001D4405">
        <w:rPr>
          <w:szCs w:val="28"/>
        </w:rPr>
        <w:t>[Электронный ресурс].- Режим доступа</w:t>
      </w:r>
      <w:r>
        <w:rPr>
          <w:szCs w:val="28"/>
        </w:rPr>
        <w:t xml:space="preserve">: </w:t>
      </w:r>
      <w:hyperlink r:id="rId35" w:history="1">
        <w:r w:rsidRPr="00FC6283">
          <w:t>https://cyberleninka.ru/article/n/teoreticheskie-podhody-k-opredeleniyu-suschnosti-i-klassifikatsii-reklamnyh-uslug</w:t>
        </w:r>
      </w:hyperlink>
      <w:r w:rsidRPr="00D5485D">
        <w:rPr>
          <w:szCs w:val="28"/>
        </w:rPr>
        <w:t xml:space="preserve"> </w:t>
      </w:r>
      <w:r w:rsidR="00E712CB" w:rsidRPr="00E712CB">
        <w:rPr>
          <w:szCs w:val="28"/>
        </w:rPr>
        <w:t xml:space="preserve">(дата обращения </w:t>
      </w:r>
      <w:r w:rsidR="00E712CB">
        <w:rPr>
          <w:szCs w:val="28"/>
        </w:rPr>
        <w:t>15</w:t>
      </w:r>
      <w:r w:rsidR="00E712CB" w:rsidRPr="00E712CB">
        <w:rPr>
          <w:szCs w:val="28"/>
        </w:rPr>
        <w:t>.04.2018)</w:t>
      </w:r>
    </w:p>
    <w:p w14:paraId="257DEBC7" w14:textId="7C4FC0CC" w:rsidR="00967888" w:rsidRDefault="00967888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FB1454">
        <w:rPr>
          <w:szCs w:val="28"/>
        </w:rPr>
        <w:t xml:space="preserve">Сокол Ю.О. и </w:t>
      </w:r>
      <w:proofErr w:type="spellStart"/>
      <w:r w:rsidRPr="00FB1454">
        <w:rPr>
          <w:szCs w:val="28"/>
        </w:rPr>
        <w:t>Дюмулен</w:t>
      </w:r>
      <w:proofErr w:type="spellEnd"/>
      <w:r w:rsidRPr="00FB1454">
        <w:rPr>
          <w:szCs w:val="28"/>
        </w:rPr>
        <w:t xml:space="preserve"> И. И.  «Рынок маркетинговых коммуникаций: динамика и перспективы развития» // Российский внешнеэкономический вестник. Мировые товарные рынки. – 2013. </w:t>
      </w:r>
      <w:r>
        <w:rPr>
          <w:szCs w:val="28"/>
        </w:rPr>
        <w:t xml:space="preserve">[Электронный ресурс].- </w:t>
      </w:r>
      <w:r w:rsidRPr="00FB1454">
        <w:rPr>
          <w:szCs w:val="28"/>
        </w:rPr>
        <w:t xml:space="preserve">Режим доступа: </w:t>
      </w:r>
      <w:hyperlink r:id="rId36" w:history="1">
        <w:r w:rsidRPr="00FC6283">
          <w:t>https://cyberleninka.ru/article/v/rynok-marketingovyh-kommunikatsiy-dinamika-i-perspektivy-razvitiya</w:t>
        </w:r>
      </w:hyperlink>
      <w:r w:rsidR="00E712CB" w:rsidRPr="00FC6283">
        <w:t xml:space="preserve"> </w:t>
      </w:r>
      <w:r w:rsidR="00E712CB" w:rsidRPr="00E712CB">
        <w:rPr>
          <w:szCs w:val="28"/>
        </w:rPr>
        <w:t xml:space="preserve">(дата обращения </w:t>
      </w:r>
      <w:r w:rsidR="00E712CB">
        <w:rPr>
          <w:szCs w:val="28"/>
        </w:rPr>
        <w:t>10</w:t>
      </w:r>
      <w:r w:rsidR="00E712CB" w:rsidRPr="00E712CB">
        <w:rPr>
          <w:szCs w:val="28"/>
        </w:rPr>
        <w:t>.04.2018)</w:t>
      </w:r>
    </w:p>
    <w:p w14:paraId="1AA453F6" w14:textId="10F17660" w:rsidR="00E82200" w:rsidRPr="00E712CB" w:rsidRDefault="00E82200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E82200">
        <w:rPr>
          <w:szCs w:val="28"/>
        </w:rPr>
        <w:t xml:space="preserve">Соловьева И. А. Теоретические особенности функционирования рекламного рынка в современных условиях [Электронный ресурс] // </w:t>
      </w:r>
      <w:r w:rsidRPr="00E82200">
        <w:rPr>
          <w:szCs w:val="28"/>
        </w:rPr>
        <w:lastRenderedPageBreak/>
        <w:t xml:space="preserve">Молодой ученый. — 2011. — №11. Т.1. — С. 158-160. — URL </w:t>
      </w:r>
      <w:hyperlink r:id="rId37" w:history="1">
        <w:r w:rsidRPr="00FC6283">
          <w:t>https://moluch.ru/archive/34/3938/</w:t>
        </w:r>
      </w:hyperlink>
      <w:proofErr w:type="gramStart"/>
      <w:r>
        <w:rPr>
          <w:szCs w:val="28"/>
        </w:rPr>
        <w:t xml:space="preserve"> </w:t>
      </w:r>
      <w:r w:rsidRPr="00E82200">
        <w:rPr>
          <w:szCs w:val="28"/>
        </w:rPr>
        <w:t xml:space="preserve">  (</w:t>
      </w:r>
      <w:proofErr w:type="gramEnd"/>
      <w:r w:rsidRPr="00E82200">
        <w:rPr>
          <w:szCs w:val="28"/>
        </w:rPr>
        <w:t>дата обращения: 29.04.2018).</w:t>
      </w:r>
    </w:p>
    <w:p w14:paraId="62B2535E" w14:textId="2092A159" w:rsidR="005D713A" w:rsidRPr="00E712CB" w:rsidRDefault="00DE580E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proofErr w:type="spellStart"/>
      <w:r w:rsidRPr="005D713A">
        <w:rPr>
          <w:szCs w:val="28"/>
        </w:rPr>
        <w:t>Шохоров</w:t>
      </w:r>
      <w:proofErr w:type="spellEnd"/>
      <w:r w:rsidRPr="005D713A">
        <w:rPr>
          <w:szCs w:val="28"/>
        </w:rPr>
        <w:t xml:space="preserve"> А. В., Исследование особенностей рынка рекламы в России. //Вестник Псковского государственного университета. Экономика. Право. Управление. - 2015. [Электронный ресурс</w:t>
      </w:r>
      <w:proofErr w:type="gramStart"/>
      <w:r w:rsidRPr="005D713A">
        <w:rPr>
          <w:szCs w:val="28"/>
        </w:rPr>
        <w:t>].-</w:t>
      </w:r>
      <w:proofErr w:type="gramEnd"/>
      <w:r w:rsidRPr="005D713A">
        <w:rPr>
          <w:szCs w:val="28"/>
        </w:rPr>
        <w:t xml:space="preserve"> Режим доступа:</w:t>
      </w:r>
      <w:r w:rsidR="005D713A" w:rsidRPr="005D713A">
        <w:rPr>
          <w:szCs w:val="28"/>
        </w:rPr>
        <w:t xml:space="preserve"> </w:t>
      </w:r>
      <w:hyperlink r:id="rId38" w:history="1">
        <w:r w:rsidR="005D713A" w:rsidRPr="00FC6283">
          <w:t>https://cyberleninka.ru/article/n/issledovanie-osobennostey-rynka-reklamy-v-rossii</w:t>
        </w:r>
      </w:hyperlink>
      <w:r w:rsidR="005D713A" w:rsidRPr="005D713A">
        <w:rPr>
          <w:szCs w:val="28"/>
        </w:rPr>
        <w:t xml:space="preserve"> </w:t>
      </w:r>
      <w:bookmarkStart w:id="7" w:name="_Hlk511050832"/>
      <w:r w:rsidR="00E712CB" w:rsidRPr="00E712CB">
        <w:rPr>
          <w:szCs w:val="28"/>
        </w:rPr>
        <w:t xml:space="preserve">(дата обращения </w:t>
      </w:r>
      <w:r w:rsidR="00E712CB">
        <w:rPr>
          <w:szCs w:val="28"/>
        </w:rPr>
        <w:t>15</w:t>
      </w:r>
      <w:r w:rsidR="00E712CB" w:rsidRPr="00E712CB">
        <w:rPr>
          <w:szCs w:val="28"/>
        </w:rPr>
        <w:t>.04.2018)</w:t>
      </w:r>
    </w:p>
    <w:p w14:paraId="373DD82A" w14:textId="2CAE5AFE" w:rsidR="00967888" w:rsidRPr="00E712CB" w:rsidRDefault="00967888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proofErr w:type="spellStart"/>
      <w:r w:rsidRPr="005D713A">
        <w:rPr>
          <w:szCs w:val="28"/>
        </w:rPr>
        <w:t>Яменко</w:t>
      </w:r>
      <w:proofErr w:type="spellEnd"/>
      <w:r w:rsidRPr="005D713A">
        <w:rPr>
          <w:szCs w:val="28"/>
        </w:rPr>
        <w:t xml:space="preserve"> О.П. Информационно-коммуникационные технологии в среде дистанционного образования [Электронный ресурс</w:t>
      </w:r>
      <w:proofErr w:type="gramStart"/>
      <w:r w:rsidRPr="005D713A">
        <w:rPr>
          <w:szCs w:val="28"/>
        </w:rPr>
        <w:t>].-</w:t>
      </w:r>
      <w:proofErr w:type="gramEnd"/>
      <w:r w:rsidRPr="005D713A">
        <w:rPr>
          <w:szCs w:val="28"/>
        </w:rPr>
        <w:t xml:space="preserve"> Режим доступа </w:t>
      </w:r>
      <w:hyperlink r:id="rId39" w:history="1">
        <w:r w:rsidRPr="00FC6283">
          <w:t>http://www.science-education.ru/ru/article/view?id=9791</w:t>
        </w:r>
      </w:hyperlink>
      <w:r w:rsidRPr="005D713A">
        <w:rPr>
          <w:szCs w:val="28"/>
        </w:rPr>
        <w:t xml:space="preserve"> </w:t>
      </w:r>
      <w:bookmarkEnd w:id="7"/>
      <w:r w:rsidR="00E712CB">
        <w:rPr>
          <w:szCs w:val="28"/>
        </w:rPr>
        <w:t>(</w:t>
      </w:r>
      <w:r w:rsidR="00E712CB" w:rsidRPr="00E712CB">
        <w:rPr>
          <w:szCs w:val="28"/>
        </w:rPr>
        <w:t>дата обращения 2</w:t>
      </w:r>
      <w:r w:rsidR="00E712CB">
        <w:rPr>
          <w:szCs w:val="28"/>
        </w:rPr>
        <w:t>5</w:t>
      </w:r>
      <w:r w:rsidR="00E712CB" w:rsidRPr="00E712CB">
        <w:rPr>
          <w:szCs w:val="28"/>
        </w:rPr>
        <w:t>.04.2018)</w:t>
      </w:r>
    </w:p>
    <w:p w14:paraId="18C95EE2" w14:textId="1DE98574" w:rsidR="00EB4885" w:rsidRDefault="00EB4885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proofErr w:type="spellStart"/>
      <w:r>
        <w:rPr>
          <w:szCs w:val="28"/>
        </w:rPr>
        <w:t>Г</w:t>
      </w:r>
      <w:r w:rsidRPr="00EB4885">
        <w:rPr>
          <w:szCs w:val="28"/>
        </w:rPr>
        <w:t>урьяшкина</w:t>
      </w:r>
      <w:proofErr w:type="spellEnd"/>
      <w:r w:rsidRPr="00EB4885">
        <w:rPr>
          <w:szCs w:val="28"/>
        </w:rPr>
        <w:t xml:space="preserve"> Т.А., Каюмова Ю.М., Смоленская С.В. Способы продвижения товаров и услуг на современном рынке // Молодежный научный форум: Общественные и экономические науки: </w:t>
      </w:r>
      <w:proofErr w:type="spellStart"/>
      <w:r w:rsidRPr="00EB4885">
        <w:rPr>
          <w:szCs w:val="28"/>
        </w:rPr>
        <w:t>электр</w:t>
      </w:r>
      <w:proofErr w:type="spellEnd"/>
      <w:r w:rsidRPr="00EB4885">
        <w:rPr>
          <w:szCs w:val="28"/>
        </w:rPr>
        <w:t xml:space="preserve">. сб. ст. по мат. XLIII </w:t>
      </w:r>
      <w:proofErr w:type="spellStart"/>
      <w:r w:rsidRPr="00EB4885">
        <w:rPr>
          <w:szCs w:val="28"/>
        </w:rPr>
        <w:t>междунар</w:t>
      </w:r>
      <w:proofErr w:type="spellEnd"/>
      <w:r w:rsidRPr="00EB4885">
        <w:rPr>
          <w:szCs w:val="28"/>
        </w:rPr>
        <w:t>. студ. науч.-</w:t>
      </w:r>
      <w:proofErr w:type="spellStart"/>
      <w:r w:rsidRPr="00EB4885">
        <w:rPr>
          <w:szCs w:val="28"/>
        </w:rPr>
        <w:t>практ</w:t>
      </w:r>
      <w:proofErr w:type="spellEnd"/>
      <w:r w:rsidRPr="00EB4885">
        <w:rPr>
          <w:szCs w:val="28"/>
        </w:rPr>
        <w:t xml:space="preserve">. </w:t>
      </w:r>
      <w:proofErr w:type="spellStart"/>
      <w:r w:rsidRPr="00EB4885">
        <w:rPr>
          <w:szCs w:val="28"/>
        </w:rPr>
        <w:t>конф</w:t>
      </w:r>
      <w:proofErr w:type="spellEnd"/>
      <w:r w:rsidRPr="00EB4885">
        <w:rPr>
          <w:szCs w:val="28"/>
        </w:rPr>
        <w:t xml:space="preserve">. № 3(43). URL: </w:t>
      </w:r>
      <w:hyperlink r:id="rId40" w:history="1">
        <w:r w:rsidR="00E712CB" w:rsidRPr="00FC6283">
          <w:t>https://nauchforum.ru/archive/MNF_social/3(43).pdf</w:t>
        </w:r>
      </w:hyperlink>
      <w:r w:rsidR="00E712CB">
        <w:rPr>
          <w:szCs w:val="28"/>
        </w:rPr>
        <w:t xml:space="preserve"> </w:t>
      </w:r>
      <w:r w:rsidRPr="00EB4885">
        <w:rPr>
          <w:szCs w:val="28"/>
        </w:rPr>
        <w:t xml:space="preserve"> (дата обращения: 20.04.2018)</w:t>
      </w:r>
    </w:p>
    <w:p w14:paraId="3FB941FA" w14:textId="4124DC93" w:rsidR="00787179" w:rsidRPr="00787179" w:rsidRDefault="00787179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787179">
        <w:rPr>
          <w:szCs w:val="28"/>
        </w:rPr>
        <w:t>Агентства маркетинговых коммуникаций. Теория и практика рекламной деятельности. [Электронный ресурс] // </w:t>
      </w:r>
      <w:hyperlink r:id="rId41" w:history="1">
        <w:r w:rsidRPr="00787179">
          <w:rPr>
            <w:szCs w:val="28"/>
          </w:rPr>
          <w:t>Индустрия рекламы</w:t>
        </w:r>
      </w:hyperlink>
      <w:r w:rsidRPr="00787179">
        <w:rPr>
          <w:szCs w:val="28"/>
        </w:rPr>
        <w:t>. URL: </w:t>
      </w:r>
      <w:hyperlink r:id="rId42" w:history="1">
        <w:r w:rsidRPr="00787179">
          <w:rPr>
            <w:szCs w:val="28"/>
          </w:rPr>
          <w:t>http://adindustry.ru/doc/1142</w:t>
        </w:r>
      </w:hyperlink>
      <w:r w:rsidRPr="00787179">
        <w:rPr>
          <w:szCs w:val="28"/>
        </w:rPr>
        <w:t xml:space="preserve"> (дата обращения 27.04.2018)</w:t>
      </w:r>
    </w:p>
    <w:p w14:paraId="17FE9A92" w14:textId="03ACB8A4" w:rsidR="00E82200" w:rsidRDefault="00E82200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787179">
        <w:rPr>
          <w:szCs w:val="28"/>
        </w:rPr>
        <w:t xml:space="preserve">АКАР. Объёма рекламного рынка России в 2000-2017 </w:t>
      </w:r>
      <w:proofErr w:type="spellStart"/>
      <w:r w:rsidRPr="00787179">
        <w:rPr>
          <w:szCs w:val="28"/>
        </w:rPr>
        <w:t>гг</w:t>
      </w:r>
      <w:proofErr w:type="spellEnd"/>
      <w:r w:rsidRPr="00787179">
        <w:rPr>
          <w:szCs w:val="28"/>
        </w:rPr>
        <w:t xml:space="preserve">, [Электронный ресурс] // URL </w:t>
      </w:r>
      <w:hyperlink r:id="rId43" w:history="1">
        <w:r w:rsidRPr="00787179">
          <w:rPr>
            <w:szCs w:val="28"/>
          </w:rPr>
          <w:t>http://www.akarussia.ru/node/7849</w:t>
        </w:r>
      </w:hyperlink>
      <w:r w:rsidRPr="00787179">
        <w:rPr>
          <w:szCs w:val="28"/>
        </w:rPr>
        <w:t xml:space="preserve">  (дата обращения: 20.04.2018).</w:t>
      </w:r>
    </w:p>
    <w:p w14:paraId="14340FC6" w14:textId="33993279" w:rsidR="00B227D0" w:rsidRPr="00B227D0" w:rsidRDefault="00B227D0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B227D0">
        <w:rPr>
          <w:szCs w:val="28"/>
        </w:rPr>
        <w:t xml:space="preserve">Все digital-агентства города Санкт-Петербурга. Сайт аналитического портала CMS </w:t>
      </w:r>
      <w:proofErr w:type="spellStart"/>
      <w:r w:rsidRPr="00B227D0">
        <w:rPr>
          <w:szCs w:val="28"/>
        </w:rPr>
        <w:t>Magazine</w:t>
      </w:r>
      <w:proofErr w:type="spellEnd"/>
      <w:r w:rsidRPr="00B227D0">
        <w:rPr>
          <w:szCs w:val="28"/>
        </w:rPr>
        <w:t xml:space="preserve">. [Электронный </w:t>
      </w:r>
      <w:r w:rsidR="00FC6283" w:rsidRPr="00B227D0">
        <w:rPr>
          <w:szCs w:val="28"/>
        </w:rPr>
        <w:t>ресурс] URL</w:t>
      </w:r>
      <w:r w:rsidRPr="00B227D0">
        <w:rPr>
          <w:szCs w:val="28"/>
        </w:rPr>
        <w:t xml:space="preserve"> </w:t>
      </w:r>
      <w:r w:rsidR="00FC6283" w:rsidRPr="00B227D0">
        <w:rPr>
          <w:szCs w:val="28"/>
        </w:rPr>
        <w:t>http://www.cmsmagazine.ru/creators/st-petersburg/?c=1 (</w:t>
      </w:r>
      <w:r w:rsidRPr="00B227D0">
        <w:rPr>
          <w:szCs w:val="28"/>
        </w:rPr>
        <w:t>дата обращения: 12.05.2018)</w:t>
      </w:r>
    </w:p>
    <w:p w14:paraId="017D25B5" w14:textId="613D9154" w:rsidR="00787179" w:rsidRDefault="00787179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787179">
        <w:rPr>
          <w:szCs w:val="28"/>
        </w:rPr>
        <w:t xml:space="preserve">Записки маркетолога. Бизнес для бизнеса (B2B). [Электронный ресурс] Интернет-портал. </w:t>
      </w:r>
      <w:r w:rsidRPr="00FC6283">
        <w:rPr>
          <w:szCs w:val="28"/>
        </w:rPr>
        <w:t>URL</w:t>
      </w:r>
      <w:r w:rsidRPr="00787179">
        <w:rPr>
          <w:szCs w:val="28"/>
        </w:rPr>
        <w:t xml:space="preserve">: </w:t>
      </w:r>
      <w:r w:rsidRPr="00FC6283">
        <w:rPr>
          <w:szCs w:val="28"/>
        </w:rPr>
        <w:lastRenderedPageBreak/>
        <w:t>http</w:t>
      </w:r>
      <w:r w:rsidRPr="00787179">
        <w:rPr>
          <w:szCs w:val="28"/>
        </w:rPr>
        <w:t>://</w:t>
      </w:r>
      <w:r w:rsidRPr="00FC6283">
        <w:rPr>
          <w:szCs w:val="28"/>
        </w:rPr>
        <w:t>www</w:t>
      </w:r>
      <w:r w:rsidRPr="00787179">
        <w:rPr>
          <w:szCs w:val="28"/>
        </w:rPr>
        <w:t>.</w:t>
      </w:r>
      <w:r w:rsidRPr="00FC6283">
        <w:rPr>
          <w:szCs w:val="28"/>
        </w:rPr>
        <w:t>marketch</w:t>
      </w:r>
      <w:r w:rsidRPr="00787179">
        <w:rPr>
          <w:szCs w:val="28"/>
        </w:rPr>
        <w:t>.</w:t>
      </w:r>
      <w:r w:rsidRPr="00FC6283">
        <w:rPr>
          <w:szCs w:val="28"/>
        </w:rPr>
        <w:t>ru</w:t>
      </w:r>
      <w:r w:rsidRPr="00787179">
        <w:rPr>
          <w:szCs w:val="28"/>
        </w:rPr>
        <w:t>/</w:t>
      </w:r>
      <w:r w:rsidRPr="00FC6283">
        <w:rPr>
          <w:szCs w:val="28"/>
        </w:rPr>
        <w:t>marketing</w:t>
      </w:r>
      <w:r w:rsidRPr="00787179">
        <w:rPr>
          <w:szCs w:val="28"/>
        </w:rPr>
        <w:t>_</w:t>
      </w:r>
      <w:r w:rsidRPr="00FC6283">
        <w:rPr>
          <w:szCs w:val="28"/>
        </w:rPr>
        <w:t>dictionary</w:t>
      </w:r>
      <w:r w:rsidRPr="00787179">
        <w:rPr>
          <w:szCs w:val="28"/>
        </w:rPr>
        <w:t>/</w:t>
      </w:r>
      <w:r w:rsidRPr="00FC6283">
        <w:rPr>
          <w:szCs w:val="28"/>
        </w:rPr>
        <w:t>marketing</w:t>
      </w:r>
      <w:r w:rsidRPr="00787179">
        <w:rPr>
          <w:szCs w:val="28"/>
        </w:rPr>
        <w:t>_</w:t>
      </w:r>
      <w:r w:rsidRPr="00FC6283">
        <w:rPr>
          <w:szCs w:val="28"/>
        </w:rPr>
        <w:t>terms</w:t>
      </w:r>
      <w:r w:rsidRPr="00787179">
        <w:rPr>
          <w:szCs w:val="28"/>
        </w:rPr>
        <w:t>_</w:t>
      </w:r>
      <w:r w:rsidRPr="00FC6283">
        <w:rPr>
          <w:szCs w:val="28"/>
        </w:rPr>
        <w:t>b</w:t>
      </w:r>
      <w:r w:rsidRPr="00787179">
        <w:rPr>
          <w:szCs w:val="28"/>
        </w:rPr>
        <w:t>/</w:t>
      </w:r>
      <w:r w:rsidRPr="00FC6283">
        <w:rPr>
          <w:szCs w:val="28"/>
        </w:rPr>
        <w:t>b</w:t>
      </w:r>
      <w:r w:rsidRPr="00787179">
        <w:rPr>
          <w:szCs w:val="28"/>
        </w:rPr>
        <w:t>2</w:t>
      </w:r>
      <w:r w:rsidRPr="00FC6283">
        <w:rPr>
          <w:szCs w:val="28"/>
        </w:rPr>
        <w:t>b</w:t>
      </w:r>
      <w:r w:rsidRPr="00787179">
        <w:rPr>
          <w:szCs w:val="28"/>
        </w:rPr>
        <w:t>/ (дата обращения: 2</w:t>
      </w:r>
      <w:r>
        <w:rPr>
          <w:szCs w:val="28"/>
        </w:rPr>
        <w:t>7</w:t>
      </w:r>
      <w:r w:rsidRPr="00787179">
        <w:rPr>
          <w:szCs w:val="28"/>
        </w:rPr>
        <w:t>.04.2018).</w:t>
      </w:r>
    </w:p>
    <w:p w14:paraId="11FD2B4B" w14:textId="6D9C9B45" w:rsidR="00787179" w:rsidRDefault="00787179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787179">
        <w:rPr>
          <w:szCs w:val="28"/>
        </w:rPr>
        <w:t xml:space="preserve">Записки маркетолога. Маркетинг услуг. [Электронный ресурс] Интернет-портал. </w:t>
      </w:r>
      <w:r w:rsidR="00104E6D" w:rsidRPr="00FC6283">
        <w:rPr>
          <w:szCs w:val="28"/>
        </w:rPr>
        <w:t>URL</w:t>
      </w:r>
      <w:r w:rsidR="00104E6D" w:rsidRPr="00787179">
        <w:rPr>
          <w:szCs w:val="28"/>
        </w:rPr>
        <w:t>:</w:t>
      </w:r>
      <w:r w:rsidR="00104E6D">
        <w:rPr>
          <w:szCs w:val="28"/>
        </w:rPr>
        <w:t xml:space="preserve"> </w:t>
      </w:r>
      <w:hyperlink r:id="rId44" w:history="1">
        <w:r w:rsidR="00104E6D" w:rsidRPr="00FC6283">
          <w:t>http://www.marketch.ru/marketing_dictionary/marketing_terms_m/marketing_uslug/</w:t>
        </w:r>
      </w:hyperlink>
      <w:r w:rsidR="00104E6D">
        <w:rPr>
          <w:szCs w:val="28"/>
        </w:rPr>
        <w:t xml:space="preserve"> </w:t>
      </w:r>
      <w:r w:rsidRPr="00787179">
        <w:rPr>
          <w:szCs w:val="28"/>
        </w:rPr>
        <w:tab/>
        <w:t>(дата обращения: 27.04.2018).</w:t>
      </w:r>
    </w:p>
    <w:p w14:paraId="2BFD9BB5" w14:textId="3E5EA769" w:rsidR="00D7791C" w:rsidRDefault="00D7791C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D7791C">
        <w:rPr>
          <w:szCs w:val="28"/>
        </w:rPr>
        <w:t xml:space="preserve">Как «раскрутить» рекламное агентство? Журнал «Рекламные идеи» [Электронный </w:t>
      </w:r>
      <w:r w:rsidR="00FC6283" w:rsidRPr="00D7791C">
        <w:rPr>
          <w:szCs w:val="28"/>
        </w:rPr>
        <w:t>ресурс] URL: http://www.advi.ru/page.php3?id=81</w:t>
      </w:r>
      <w:r w:rsidRPr="00D7791C">
        <w:rPr>
          <w:szCs w:val="28"/>
        </w:rPr>
        <w:t xml:space="preserve"> (дата обращения: 30.04.2018)</w:t>
      </w:r>
    </w:p>
    <w:p w14:paraId="2650F304" w14:textId="6FBF102E" w:rsidR="00B227D0" w:rsidRPr="00D7791C" w:rsidRDefault="00B227D0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B227D0">
        <w:rPr>
          <w:szCs w:val="28"/>
        </w:rPr>
        <w:t xml:space="preserve">Официальный сайт агентства цифровых коммуникаций </w:t>
      </w:r>
      <w:proofErr w:type="spellStart"/>
      <w:r w:rsidRPr="00B227D0">
        <w:rPr>
          <w:szCs w:val="28"/>
        </w:rPr>
        <w:t>Molinos</w:t>
      </w:r>
      <w:proofErr w:type="spellEnd"/>
      <w:r w:rsidRPr="00B227D0">
        <w:rPr>
          <w:szCs w:val="28"/>
        </w:rPr>
        <w:t>. Раздел «о нас». [Электронный ресурс] URL https://molinos.ru/about http://alladvertising.ru/info/realweb.html (дата обращения: 13.05.2018)</w:t>
      </w:r>
    </w:p>
    <w:p w14:paraId="3003A9F4" w14:textId="3899DB41" w:rsidR="00A84BD2" w:rsidRPr="00A84BD2" w:rsidRDefault="00A84BD2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A84BD2">
        <w:rPr>
          <w:szCs w:val="28"/>
        </w:rPr>
        <w:t xml:space="preserve">Понятие и основные сведения о рынке рекламы. Теория и практика рекламной деятельности. [Электронный ресурс] // Индустрия рекламы. URL: </w:t>
      </w:r>
      <w:hyperlink r:id="rId45" w:history="1">
        <w:r w:rsidRPr="00FC6283">
          <w:rPr>
            <w:szCs w:val="28"/>
          </w:rPr>
          <w:t>http://adindustry.ru/doc/1134</w:t>
        </w:r>
      </w:hyperlink>
      <w:r>
        <w:rPr>
          <w:szCs w:val="28"/>
        </w:rPr>
        <w:t xml:space="preserve"> </w:t>
      </w:r>
      <w:r w:rsidRPr="00E712CB">
        <w:rPr>
          <w:szCs w:val="28"/>
        </w:rPr>
        <w:t>(дата обращения 2</w:t>
      </w:r>
      <w:r>
        <w:rPr>
          <w:szCs w:val="28"/>
        </w:rPr>
        <w:t>5</w:t>
      </w:r>
      <w:r w:rsidRPr="00E712CB">
        <w:rPr>
          <w:szCs w:val="28"/>
        </w:rPr>
        <w:t>.04.2018)</w:t>
      </w:r>
    </w:p>
    <w:p w14:paraId="3966DBF5" w14:textId="77777777" w:rsidR="00B227D0" w:rsidRDefault="00B227D0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E82200">
        <w:rPr>
          <w:szCs w:val="28"/>
        </w:rPr>
        <w:t xml:space="preserve">РБК. Пересмотр рынка: почему </w:t>
      </w:r>
      <w:proofErr w:type="spellStart"/>
      <w:r w:rsidRPr="00E82200">
        <w:rPr>
          <w:szCs w:val="28"/>
        </w:rPr>
        <w:t>мегапродавец</w:t>
      </w:r>
      <w:proofErr w:type="spellEnd"/>
      <w:r w:rsidRPr="00E82200">
        <w:rPr>
          <w:szCs w:val="28"/>
        </w:rPr>
        <w:t xml:space="preserve"> ТВ-рекламы пригрозил поднять цены [Электронный ресурс] / </w:t>
      </w:r>
      <w:hyperlink r:id="rId46" w:history="1">
        <w:r w:rsidRPr="00FC6283">
          <w:rPr>
            <w:szCs w:val="28"/>
          </w:rPr>
          <w:t>URL:https://www.rbc.ru/business/07/10/2016/57f7a87a9a7947350f79197a</w:t>
        </w:r>
      </w:hyperlink>
      <w:r>
        <w:rPr>
          <w:szCs w:val="28"/>
        </w:rPr>
        <w:t xml:space="preserve"> </w:t>
      </w:r>
      <w:proofErr w:type="gramStart"/>
      <w:r>
        <w:rPr>
          <w:szCs w:val="28"/>
        </w:rPr>
        <w:t xml:space="preserve"> </w:t>
      </w:r>
      <w:r w:rsidRPr="00E82200">
        <w:rPr>
          <w:szCs w:val="28"/>
        </w:rPr>
        <w:t xml:space="preserve"> </w:t>
      </w:r>
      <w:r>
        <w:rPr>
          <w:szCs w:val="28"/>
        </w:rPr>
        <w:t xml:space="preserve"> </w:t>
      </w:r>
      <w:r w:rsidRPr="00E82200">
        <w:rPr>
          <w:szCs w:val="28"/>
        </w:rPr>
        <w:t>(</w:t>
      </w:r>
      <w:proofErr w:type="gramEnd"/>
      <w:r w:rsidRPr="00E82200">
        <w:rPr>
          <w:szCs w:val="28"/>
        </w:rPr>
        <w:t>дата обращения 26.04.2018)</w:t>
      </w:r>
    </w:p>
    <w:p w14:paraId="68A73099" w14:textId="605754A8" w:rsidR="00787179" w:rsidRPr="00787179" w:rsidRDefault="00787179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787179">
        <w:rPr>
          <w:szCs w:val="28"/>
        </w:rPr>
        <w:t xml:space="preserve">Рейтинг рекламных агентств России. Креативные агентства: сайт Alladvertising.ru [Электронный ресурс] 2018 г./ URL: </w:t>
      </w:r>
      <w:hyperlink r:id="rId47" w:history="1">
        <w:r w:rsidRPr="00787179">
          <w:rPr>
            <w:szCs w:val="28"/>
          </w:rPr>
          <w:t>http://alladvertising.ru/info/bbdo_moscow.html</w:t>
        </w:r>
      </w:hyperlink>
      <w:r>
        <w:rPr>
          <w:szCs w:val="28"/>
        </w:rPr>
        <w:t xml:space="preserve"> </w:t>
      </w:r>
      <w:r w:rsidRPr="00787179">
        <w:rPr>
          <w:szCs w:val="28"/>
        </w:rPr>
        <w:t xml:space="preserve">(дата обращения 27.04.2018) </w:t>
      </w:r>
    </w:p>
    <w:p w14:paraId="6E3E46A4" w14:textId="065D5CFB" w:rsidR="00E712CB" w:rsidRDefault="00E712CB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E712CB">
        <w:rPr>
          <w:szCs w:val="28"/>
        </w:rPr>
        <w:t xml:space="preserve">Рейтинг рекламных агентств России. Креативные агентства: сайт Alladvertising.ru [Электронный ресурс] </w:t>
      </w:r>
      <w:r>
        <w:rPr>
          <w:szCs w:val="28"/>
        </w:rPr>
        <w:t xml:space="preserve">– Режим доступа: </w:t>
      </w:r>
      <w:r w:rsidRPr="00E712CB">
        <w:rPr>
          <w:szCs w:val="28"/>
        </w:rPr>
        <w:t xml:space="preserve"> </w:t>
      </w:r>
      <w:hyperlink r:id="rId48" w:history="1">
        <w:r w:rsidRPr="00FC6283">
          <w:rPr>
            <w:szCs w:val="28"/>
          </w:rPr>
          <w:t>http://alladvertising.ru/top/creative/</w:t>
        </w:r>
      </w:hyperlink>
      <w:r>
        <w:rPr>
          <w:szCs w:val="28"/>
        </w:rPr>
        <w:t xml:space="preserve"> </w:t>
      </w:r>
      <w:r w:rsidRPr="00E712CB">
        <w:rPr>
          <w:szCs w:val="28"/>
        </w:rPr>
        <w:t xml:space="preserve"> (дата обращения 27.04.2018)</w:t>
      </w:r>
    </w:p>
    <w:p w14:paraId="46C4BF0F" w14:textId="04E26CEF" w:rsidR="00787179" w:rsidRDefault="00787179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FC6283">
        <w:rPr>
          <w:szCs w:val="28"/>
        </w:rPr>
        <w:t xml:space="preserve">Российская Ассоциация Рекламных Агентств меняет название: сайт Sostav.ru [Электронный ресурс] Режим доступа: </w:t>
      </w:r>
      <w:hyperlink r:id="rId49" w:history="1">
        <w:r w:rsidRPr="00FC6283">
          <w:rPr>
            <w:szCs w:val="28"/>
          </w:rPr>
          <w:t>http://www.sostav.ru/news/2003/11/24/r1/</w:t>
        </w:r>
      </w:hyperlink>
      <w:r w:rsidRPr="00FC6283">
        <w:rPr>
          <w:szCs w:val="28"/>
        </w:rPr>
        <w:t xml:space="preserve"> (дата обращения 25.04.2018)</w:t>
      </w:r>
    </w:p>
    <w:p w14:paraId="3CFCC4CF" w14:textId="2271D633" w:rsidR="00B227D0" w:rsidRPr="00B227D0" w:rsidRDefault="00B227D0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proofErr w:type="spellStart"/>
      <w:r w:rsidRPr="00B227D0">
        <w:rPr>
          <w:szCs w:val="28"/>
        </w:rPr>
        <w:lastRenderedPageBreak/>
        <w:t>Риалвеб</w:t>
      </w:r>
      <w:proofErr w:type="spellEnd"/>
      <w:r w:rsidRPr="00B227D0">
        <w:rPr>
          <w:szCs w:val="28"/>
        </w:rPr>
        <w:t xml:space="preserve">. Интернет-реклама. Санкт-Петербург. Весь рекламный рынок России 2018. Сайт </w:t>
      </w:r>
      <w:proofErr w:type="spellStart"/>
      <w:r w:rsidRPr="00B227D0">
        <w:rPr>
          <w:szCs w:val="28"/>
        </w:rPr>
        <w:t>AllAdvertising</w:t>
      </w:r>
      <w:proofErr w:type="spellEnd"/>
      <w:r w:rsidRPr="00B227D0">
        <w:rPr>
          <w:szCs w:val="28"/>
        </w:rPr>
        <w:t xml:space="preserve"> [Электронный </w:t>
      </w:r>
      <w:r w:rsidR="00FC6283" w:rsidRPr="00B227D0">
        <w:rPr>
          <w:szCs w:val="28"/>
        </w:rPr>
        <w:t>ресурс] URL</w:t>
      </w:r>
      <w:r w:rsidRPr="00B227D0">
        <w:rPr>
          <w:szCs w:val="28"/>
        </w:rPr>
        <w:t xml:space="preserve"> http://alladvertising.ru/info/realweb.html (дата обращения: 12.05.2018</w:t>
      </w:r>
    </w:p>
    <w:p w14:paraId="5797C2C2" w14:textId="44B5A278" w:rsidR="00104E6D" w:rsidRPr="00104E6D" w:rsidRDefault="00104E6D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104E6D">
        <w:rPr>
          <w:szCs w:val="28"/>
        </w:rPr>
        <w:t xml:space="preserve">  Интернет-реклама. Теория и практика рекламной деятельности. [Электронный ресурс] // Индустрия рекламы. URL: </w:t>
      </w:r>
      <w:hyperlink r:id="rId50" w:history="1">
        <w:r w:rsidRPr="00FC6283">
          <w:t>http://adindustry.ru/internet-advertising</w:t>
        </w:r>
      </w:hyperlink>
      <w:r>
        <w:rPr>
          <w:szCs w:val="28"/>
        </w:rPr>
        <w:t xml:space="preserve"> </w:t>
      </w:r>
      <w:r w:rsidRPr="00E82200">
        <w:rPr>
          <w:szCs w:val="28"/>
        </w:rPr>
        <w:t>(дата обращения 2</w:t>
      </w:r>
      <w:r>
        <w:rPr>
          <w:szCs w:val="28"/>
        </w:rPr>
        <w:t>8</w:t>
      </w:r>
      <w:r w:rsidRPr="00E82200">
        <w:rPr>
          <w:szCs w:val="28"/>
        </w:rPr>
        <w:t>.04.2018)</w:t>
      </w:r>
    </w:p>
    <w:p w14:paraId="0D42BD33" w14:textId="39107CD1" w:rsidR="00787179" w:rsidRPr="00787179" w:rsidRDefault="00787179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FC6283">
        <w:rPr>
          <w:szCs w:val="28"/>
        </w:rPr>
        <w:t>Что такое digital-</w:t>
      </w:r>
      <w:r w:rsidR="00FC6283" w:rsidRPr="00FC6283">
        <w:rPr>
          <w:szCs w:val="28"/>
        </w:rPr>
        <w:t>маркетинг?</w:t>
      </w:r>
      <w:r w:rsidRPr="00FC6283">
        <w:rPr>
          <w:szCs w:val="28"/>
        </w:rPr>
        <w:t xml:space="preserve"> сайт Spark. [Электронный ресурс] URL: </w:t>
      </w:r>
      <w:hyperlink r:id="rId51" w:history="1">
        <w:r w:rsidRPr="00FC6283">
          <w:rPr>
            <w:szCs w:val="28"/>
          </w:rPr>
          <w:t>https://spark.ru/startup/verstal/blog/16010/chto-takoe-digital-marketing-rasskazivaem-na-paltsah</w:t>
        </w:r>
      </w:hyperlink>
      <w:r w:rsidRPr="00FC6283">
        <w:rPr>
          <w:szCs w:val="28"/>
        </w:rPr>
        <w:t xml:space="preserve">  (дата обращения 25.04.2018)</w:t>
      </w:r>
    </w:p>
    <w:p w14:paraId="468CBB2F" w14:textId="056A16A8" w:rsidR="00787179" w:rsidRPr="00104E6D" w:rsidRDefault="00787179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FC6283">
        <w:rPr>
          <w:szCs w:val="28"/>
        </w:rPr>
        <w:t>Эволюция агентств в эпоху digital: сайт Cossa.ru. [Электронный ресурс] URL: </w:t>
      </w:r>
      <w:hyperlink r:id="rId52" w:history="1">
        <w:r w:rsidRPr="00FC6283">
          <w:rPr>
            <w:szCs w:val="28"/>
          </w:rPr>
          <w:t>https://www.cossa.ru/234/10997/</w:t>
        </w:r>
      </w:hyperlink>
      <w:r w:rsidRPr="00FC6283">
        <w:rPr>
          <w:szCs w:val="28"/>
        </w:rPr>
        <w:t xml:space="preserve"> (дата обращения 25.04.2018)</w:t>
      </w:r>
    </w:p>
    <w:p w14:paraId="18FFB5A0" w14:textId="0107B979" w:rsidR="00104E6D" w:rsidRPr="00104E6D" w:rsidRDefault="00104E6D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proofErr w:type="spellStart"/>
      <w:r w:rsidRPr="00104E6D">
        <w:rPr>
          <w:szCs w:val="28"/>
        </w:rPr>
        <w:t>MailChimp</w:t>
      </w:r>
      <w:proofErr w:type="spellEnd"/>
      <w:r w:rsidRPr="00104E6D">
        <w:rPr>
          <w:szCs w:val="28"/>
        </w:rPr>
        <w:t xml:space="preserve"> – сервис email-маркетинга. [Электронный ресурс] // Сайт: URL</w:t>
      </w:r>
      <w:r>
        <w:rPr>
          <w:szCs w:val="28"/>
        </w:rPr>
        <w:t>:</w:t>
      </w:r>
      <w:r w:rsidRPr="00104E6D">
        <w:rPr>
          <w:szCs w:val="28"/>
        </w:rPr>
        <w:t xml:space="preserve"> </w:t>
      </w:r>
      <w:r w:rsidR="00FC6283" w:rsidRPr="00104E6D">
        <w:rPr>
          <w:szCs w:val="28"/>
        </w:rPr>
        <w:t xml:space="preserve">https://mailchimp.com </w:t>
      </w:r>
      <w:r w:rsidR="00FC6283">
        <w:rPr>
          <w:szCs w:val="28"/>
        </w:rPr>
        <w:t>(</w:t>
      </w:r>
      <w:r w:rsidRPr="00E82200">
        <w:rPr>
          <w:szCs w:val="28"/>
        </w:rPr>
        <w:t>дата обращения 2</w:t>
      </w:r>
      <w:r>
        <w:rPr>
          <w:szCs w:val="28"/>
        </w:rPr>
        <w:t>8</w:t>
      </w:r>
      <w:r w:rsidRPr="00E82200">
        <w:rPr>
          <w:szCs w:val="28"/>
        </w:rPr>
        <w:t>.04.2018)</w:t>
      </w:r>
    </w:p>
    <w:p w14:paraId="560CA43C" w14:textId="221C7C70" w:rsidR="00E82200" w:rsidRDefault="00E82200" w:rsidP="00FC6283">
      <w:pPr>
        <w:pStyle w:val="ae"/>
        <w:numPr>
          <w:ilvl w:val="0"/>
          <w:numId w:val="9"/>
        </w:numPr>
        <w:spacing w:before="240"/>
        <w:rPr>
          <w:szCs w:val="28"/>
        </w:rPr>
      </w:pPr>
      <w:r w:rsidRPr="00E82200">
        <w:rPr>
          <w:szCs w:val="28"/>
        </w:rPr>
        <w:t xml:space="preserve">  </w:t>
      </w:r>
      <w:r w:rsidRPr="009B185B">
        <w:rPr>
          <w:szCs w:val="28"/>
          <w:lang w:val="en-US"/>
        </w:rPr>
        <w:t xml:space="preserve">Zenith Media. Advertising Expenditure Forecasts March 2018. </w:t>
      </w:r>
      <w:r w:rsidRPr="00E82200">
        <w:rPr>
          <w:szCs w:val="28"/>
        </w:rPr>
        <w:t xml:space="preserve">[Электронный ресурс] / URL: </w:t>
      </w:r>
      <w:hyperlink r:id="rId53" w:history="1">
        <w:r w:rsidRPr="00FC6283">
          <w:rPr>
            <w:szCs w:val="28"/>
          </w:rPr>
          <w:t>https://www.zenithmedia.com/wp-content/uploads/2018/03/Adspend-forecasts-March-2018-executive-summary.pdf</w:t>
        </w:r>
      </w:hyperlink>
      <w:r>
        <w:rPr>
          <w:szCs w:val="28"/>
        </w:rPr>
        <w:t xml:space="preserve"> </w:t>
      </w:r>
      <w:r w:rsidR="00787179">
        <w:rPr>
          <w:szCs w:val="28"/>
        </w:rPr>
        <w:t xml:space="preserve"> </w:t>
      </w:r>
      <w:r w:rsidRPr="00E82200">
        <w:rPr>
          <w:szCs w:val="28"/>
        </w:rPr>
        <w:t xml:space="preserve"> (дата обращения 25.04.2018)</w:t>
      </w:r>
    </w:p>
    <w:bookmarkEnd w:id="4"/>
    <w:p w14:paraId="747679A7" w14:textId="0025E3F9" w:rsidR="00CB4DCA" w:rsidRPr="00FC6283" w:rsidRDefault="00CB4DCA" w:rsidP="00FC6283">
      <w:pPr>
        <w:pStyle w:val="ae"/>
        <w:spacing w:before="240"/>
        <w:ind w:left="644"/>
        <w:rPr>
          <w:szCs w:val="28"/>
        </w:rPr>
      </w:pPr>
    </w:p>
    <w:p w14:paraId="48A774F0" w14:textId="5B3DFED8" w:rsidR="00CB4DCA" w:rsidRDefault="00CB4DCA" w:rsidP="00E4305E">
      <w:pPr>
        <w:spacing w:before="240"/>
        <w:ind w:firstLine="708"/>
        <w:rPr>
          <w:szCs w:val="28"/>
        </w:rPr>
      </w:pPr>
    </w:p>
    <w:p w14:paraId="74667CA8" w14:textId="1AC93138" w:rsidR="00CB4DCA" w:rsidRDefault="00CB4DCA" w:rsidP="00E4305E">
      <w:pPr>
        <w:spacing w:before="240"/>
        <w:ind w:firstLine="708"/>
        <w:rPr>
          <w:szCs w:val="28"/>
        </w:rPr>
      </w:pPr>
    </w:p>
    <w:p w14:paraId="3371F24F" w14:textId="356986AF" w:rsidR="00CB4DCA" w:rsidRDefault="00CB4DCA" w:rsidP="00E4305E">
      <w:pPr>
        <w:spacing w:before="240"/>
        <w:ind w:firstLine="708"/>
        <w:rPr>
          <w:szCs w:val="28"/>
        </w:rPr>
      </w:pPr>
    </w:p>
    <w:p w14:paraId="2C60B414" w14:textId="14E92834" w:rsidR="00CB4DCA" w:rsidRDefault="00CB4DCA" w:rsidP="00E4305E">
      <w:pPr>
        <w:spacing w:before="240"/>
        <w:ind w:firstLine="708"/>
        <w:rPr>
          <w:szCs w:val="28"/>
        </w:rPr>
      </w:pPr>
    </w:p>
    <w:p w14:paraId="4FB80A90" w14:textId="627A0E94" w:rsidR="00CB4DCA" w:rsidRDefault="00CB4DCA" w:rsidP="00E4305E">
      <w:pPr>
        <w:spacing w:before="240"/>
        <w:ind w:firstLine="708"/>
        <w:rPr>
          <w:szCs w:val="28"/>
        </w:rPr>
      </w:pPr>
    </w:p>
    <w:p w14:paraId="7F8E1C8D" w14:textId="09EA56CB" w:rsidR="00CB4DCA" w:rsidRDefault="00CB4DCA" w:rsidP="00E4305E">
      <w:pPr>
        <w:spacing w:before="240"/>
        <w:ind w:firstLine="708"/>
        <w:rPr>
          <w:szCs w:val="28"/>
        </w:rPr>
      </w:pPr>
    </w:p>
    <w:p w14:paraId="628D56A6" w14:textId="77777777" w:rsidR="00966355" w:rsidRDefault="00966355" w:rsidP="00FC6283">
      <w:pPr>
        <w:spacing w:before="240"/>
        <w:rPr>
          <w:szCs w:val="28"/>
        </w:rPr>
      </w:pPr>
    </w:p>
    <w:p w14:paraId="39C40523" w14:textId="77777777" w:rsidR="006172A9" w:rsidRPr="00787179" w:rsidRDefault="006172A9" w:rsidP="006172A9">
      <w:pPr>
        <w:spacing w:after="160" w:line="259" w:lineRule="auto"/>
        <w:ind w:left="360"/>
        <w:jc w:val="left"/>
        <w:rPr>
          <w:b/>
          <w:szCs w:val="28"/>
        </w:rPr>
      </w:pPr>
      <w:r w:rsidRPr="00787179">
        <w:rPr>
          <w:b/>
          <w:szCs w:val="28"/>
        </w:rPr>
        <w:lastRenderedPageBreak/>
        <w:t xml:space="preserve">Приложение </w:t>
      </w:r>
      <w:proofErr w:type="gramStart"/>
      <w:r w:rsidRPr="00787179">
        <w:rPr>
          <w:b/>
          <w:szCs w:val="28"/>
        </w:rPr>
        <w:t>А .</w:t>
      </w:r>
      <w:proofErr w:type="gramEnd"/>
      <w:r w:rsidRPr="00787179">
        <w:rPr>
          <w:b/>
          <w:szCs w:val="28"/>
        </w:rPr>
        <w:t xml:space="preserve"> Интервью с основателем агентсва Digital Flow Agency </w:t>
      </w:r>
    </w:p>
    <w:p w14:paraId="3005DC11" w14:textId="77777777" w:rsidR="006172A9" w:rsidRPr="00360E9F" w:rsidRDefault="006172A9" w:rsidP="006172A9">
      <w:pPr>
        <w:spacing w:after="160" w:line="259" w:lineRule="auto"/>
        <w:ind w:left="360"/>
        <w:jc w:val="left"/>
        <w:rPr>
          <w:szCs w:val="28"/>
        </w:rPr>
      </w:pPr>
      <w:r w:rsidRPr="00787179">
        <w:rPr>
          <w:szCs w:val="28"/>
        </w:rPr>
        <w:t>Дата проведения</w:t>
      </w:r>
      <w:r w:rsidRPr="00360E9F">
        <w:rPr>
          <w:szCs w:val="28"/>
        </w:rPr>
        <w:t>: 20.04.2018</w:t>
      </w:r>
    </w:p>
    <w:p w14:paraId="6BD85589" w14:textId="77777777" w:rsidR="006172A9" w:rsidRPr="00360E9F" w:rsidRDefault="006172A9" w:rsidP="006172A9">
      <w:pPr>
        <w:spacing w:after="160" w:line="259" w:lineRule="auto"/>
        <w:ind w:left="360"/>
        <w:jc w:val="left"/>
        <w:rPr>
          <w:szCs w:val="28"/>
        </w:rPr>
      </w:pPr>
      <w:r w:rsidRPr="00787179">
        <w:rPr>
          <w:szCs w:val="28"/>
        </w:rPr>
        <w:t>Место проведения:</w:t>
      </w:r>
      <w:r w:rsidRPr="00360E9F">
        <w:rPr>
          <w:szCs w:val="28"/>
        </w:rPr>
        <w:t xml:space="preserve"> офис рекламного агентства «</w:t>
      </w:r>
      <w:r w:rsidRPr="00787179">
        <w:rPr>
          <w:szCs w:val="28"/>
        </w:rPr>
        <w:t>Digital</w:t>
      </w:r>
      <w:r w:rsidRPr="00360E9F">
        <w:rPr>
          <w:szCs w:val="28"/>
        </w:rPr>
        <w:t xml:space="preserve"> </w:t>
      </w:r>
      <w:r w:rsidRPr="00787179">
        <w:rPr>
          <w:szCs w:val="28"/>
        </w:rPr>
        <w:t>Flow</w:t>
      </w:r>
      <w:r w:rsidRPr="00360E9F">
        <w:rPr>
          <w:szCs w:val="28"/>
        </w:rPr>
        <w:t xml:space="preserve"> </w:t>
      </w:r>
      <w:r w:rsidRPr="00787179">
        <w:rPr>
          <w:szCs w:val="28"/>
        </w:rPr>
        <w:t>Agency</w:t>
      </w:r>
      <w:r w:rsidRPr="00360E9F">
        <w:rPr>
          <w:szCs w:val="28"/>
        </w:rPr>
        <w:t>»</w:t>
      </w:r>
    </w:p>
    <w:p w14:paraId="65564F0B" w14:textId="77777777" w:rsidR="006172A9" w:rsidRPr="00360E9F" w:rsidRDefault="006172A9" w:rsidP="006172A9">
      <w:pPr>
        <w:spacing w:after="160" w:line="259" w:lineRule="auto"/>
        <w:ind w:left="360"/>
        <w:jc w:val="left"/>
        <w:rPr>
          <w:szCs w:val="28"/>
        </w:rPr>
      </w:pPr>
      <w:r w:rsidRPr="00787179">
        <w:rPr>
          <w:szCs w:val="28"/>
        </w:rPr>
        <w:t>Интервьюер:</w:t>
      </w:r>
      <w:r w:rsidRPr="00360E9F">
        <w:rPr>
          <w:szCs w:val="28"/>
        </w:rPr>
        <w:t xml:space="preserve"> Говорухина Алиса Олеговна</w:t>
      </w:r>
    </w:p>
    <w:p w14:paraId="3B2356F3" w14:textId="77777777" w:rsidR="006172A9" w:rsidRDefault="006172A9" w:rsidP="006172A9">
      <w:pPr>
        <w:spacing w:after="160" w:line="259" w:lineRule="auto"/>
        <w:ind w:left="360"/>
        <w:jc w:val="left"/>
        <w:rPr>
          <w:noProof/>
          <w:szCs w:val="28"/>
        </w:rPr>
      </w:pPr>
      <w:r w:rsidRPr="00787179">
        <w:rPr>
          <w:szCs w:val="28"/>
        </w:rPr>
        <w:t xml:space="preserve">Интервьюируемый: </w:t>
      </w:r>
      <w:r w:rsidRPr="00360E9F">
        <w:rPr>
          <w:szCs w:val="28"/>
        </w:rPr>
        <w:t>Марндырка Александр Владимирович, генеральный</w:t>
      </w:r>
      <w:r w:rsidRPr="00360E9F">
        <w:rPr>
          <w:noProof/>
          <w:szCs w:val="28"/>
        </w:rPr>
        <w:t xml:space="preserve"> директор «</w:t>
      </w:r>
      <w:r w:rsidRPr="00360E9F">
        <w:rPr>
          <w:noProof/>
          <w:szCs w:val="28"/>
          <w:lang w:val="en-US"/>
        </w:rPr>
        <w:t>Digital</w:t>
      </w:r>
      <w:r w:rsidRPr="00360E9F">
        <w:rPr>
          <w:noProof/>
          <w:szCs w:val="28"/>
        </w:rPr>
        <w:t xml:space="preserve"> </w:t>
      </w:r>
      <w:r w:rsidRPr="00360E9F">
        <w:rPr>
          <w:noProof/>
          <w:szCs w:val="28"/>
          <w:lang w:val="en-US"/>
        </w:rPr>
        <w:t>Flow</w:t>
      </w:r>
      <w:r w:rsidRPr="00360E9F">
        <w:rPr>
          <w:noProof/>
          <w:szCs w:val="28"/>
        </w:rPr>
        <w:t xml:space="preserve"> </w:t>
      </w:r>
      <w:r w:rsidRPr="00360E9F">
        <w:rPr>
          <w:noProof/>
          <w:szCs w:val="28"/>
          <w:lang w:val="en-US"/>
        </w:rPr>
        <w:t>Agency</w:t>
      </w:r>
      <w:r w:rsidRPr="00360E9F">
        <w:rPr>
          <w:noProof/>
          <w:szCs w:val="28"/>
        </w:rPr>
        <w:t>»</w:t>
      </w:r>
    </w:p>
    <w:p w14:paraId="55CB8F14" w14:textId="77777777" w:rsidR="006172A9" w:rsidRDefault="006172A9" w:rsidP="006172A9">
      <w:pPr>
        <w:spacing w:after="160" w:line="259" w:lineRule="auto"/>
        <w:ind w:left="360"/>
        <w:jc w:val="left"/>
        <w:rPr>
          <w:noProof/>
          <w:szCs w:val="28"/>
        </w:rPr>
      </w:pPr>
      <w:r>
        <w:rPr>
          <w:noProof/>
          <w:szCs w:val="28"/>
        </w:rPr>
        <w:t xml:space="preserve">Александр попросил не прикладывать расшифровку интервью, так как в ней содержится конфиденциальная информация, которая не была использована в написаннии данной дипломной работы. </w:t>
      </w:r>
    </w:p>
    <w:p w14:paraId="7D3CD432" w14:textId="77777777" w:rsidR="006172A9" w:rsidRPr="00360E9F" w:rsidRDefault="006172A9" w:rsidP="006172A9">
      <w:pPr>
        <w:spacing w:after="160" w:line="259" w:lineRule="auto"/>
        <w:ind w:left="360"/>
        <w:jc w:val="left"/>
        <w:rPr>
          <w:noProof/>
          <w:szCs w:val="28"/>
        </w:rPr>
      </w:pPr>
      <w:r>
        <w:rPr>
          <w:noProof/>
          <w:szCs w:val="28"/>
        </w:rPr>
        <w:t xml:space="preserve">Вопросы. </w:t>
      </w:r>
    </w:p>
    <w:p w14:paraId="21A56B84" w14:textId="77777777" w:rsidR="006172A9" w:rsidRDefault="006172A9" w:rsidP="006172A9">
      <w:pPr>
        <w:pStyle w:val="ae"/>
        <w:numPr>
          <w:ilvl w:val="0"/>
          <w:numId w:val="32"/>
        </w:numPr>
        <w:spacing w:after="160" w:line="259" w:lineRule="auto"/>
        <w:jc w:val="left"/>
        <w:rPr>
          <w:noProof/>
          <w:szCs w:val="28"/>
        </w:rPr>
      </w:pPr>
      <w:r w:rsidRPr="00BC5145">
        <w:rPr>
          <w:noProof/>
          <w:szCs w:val="28"/>
        </w:rPr>
        <w:t xml:space="preserve">Расскажите, как появилось агентство? С чего вы начинали и как появилась идея собрать команду единомышленников? </w:t>
      </w:r>
    </w:p>
    <w:p w14:paraId="621A696A" w14:textId="77777777" w:rsidR="006172A9" w:rsidRDefault="006172A9" w:rsidP="006172A9">
      <w:pPr>
        <w:pStyle w:val="ae"/>
        <w:numPr>
          <w:ilvl w:val="0"/>
          <w:numId w:val="32"/>
        </w:numPr>
        <w:spacing w:after="160" w:line="259" w:lineRule="auto"/>
        <w:jc w:val="left"/>
        <w:rPr>
          <w:noProof/>
          <w:szCs w:val="28"/>
        </w:rPr>
      </w:pPr>
      <w:r>
        <w:rPr>
          <w:noProof/>
          <w:szCs w:val="28"/>
        </w:rPr>
        <w:t xml:space="preserve">С чем связан ренейминг агентства? </w:t>
      </w:r>
    </w:p>
    <w:p w14:paraId="2A4AE5C5" w14:textId="77777777" w:rsidR="006172A9" w:rsidRDefault="006172A9" w:rsidP="006172A9">
      <w:pPr>
        <w:pStyle w:val="ae"/>
        <w:numPr>
          <w:ilvl w:val="0"/>
          <w:numId w:val="32"/>
        </w:numPr>
        <w:spacing w:after="160" w:line="259" w:lineRule="auto"/>
        <w:jc w:val="left"/>
        <w:rPr>
          <w:noProof/>
          <w:szCs w:val="28"/>
        </w:rPr>
      </w:pPr>
      <w:r>
        <w:rPr>
          <w:noProof/>
          <w:szCs w:val="28"/>
        </w:rPr>
        <w:t>Как устроено агентство сегодня? Как происходит коммуникация с сотрудниками и клиентами?</w:t>
      </w:r>
    </w:p>
    <w:p w14:paraId="165D7D60" w14:textId="77777777" w:rsidR="006172A9" w:rsidRPr="006748C8" w:rsidRDefault="006172A9" w:rsidP="006172A9">
      <w:pPr>
        <w:pStyle w:val="ae"/>
        <w:numPr>
          <w:ilvl w:val="0"/>
          <w:numId w:val="32"/>
        </w:numPr>
        <w:spacing w:after="160" w:line="259" w:lineRule="auto"/>
        <w:jc w:val="left"/>
        <w:rPr>
          <w:noProof/>
          <w:szCs w:val="28"/>
        </w:rPr>
      </w:pPr>
      <w:r>
        <w:rPr>
          <w:noProof/>
          <w:szCs w:val="28"/>
        </w:rPr>
        <w:t>Какие услуги предоставляет «</w:t>
      </w:r>
      <w:r>
        <w:rPr>
          <w:noProof/>
          <w:szCs w:val="28"/>
          <w:lang w:val="en-US"/>
        </w:rPr>
        <w:t>Digital</w:t>
      </w:r>
      <w:r w:rsidRPr="006748C8">
        <w:rPr>
          <w:noProof/>
          <w:szCs w:val="28"/>
        </w:rPr>
        <w:t xml:space="preserve"> </w:t>
      </w:r>
      <w:r>
        <w:rPr>
          <w:noProof/>
          <w:szCs w:val="28"/>
          <w:lang w:val="en-US"/>
        </w:rPr>
        <w:t>Flow</w:t>
      </w:r>
      <w:r w:rsidRPr="006748C8">
        <w:rPr>
          <w:noProof/>
          <w:szCs w:val="28"/>
        </w:rPr>
        <w:t xml:space="preserve"> </w:t>
      </w:r>
      <w:r>
        <w:rPr>
          <w:noProof/>
          <w:szCs w:val="28"/>
          <w:lang w:val="en-US"/>
        </w:rPr>
        <w:t>Agency</w:t>
      </w:r>
      <w:r>
        <w:rPr>
          <w:noProof/>
          <w:szCs w:val="28"/>
        </w:rPr>
        <w:t xml:space="preserve">»? </w:t>
      </w:r>
    </w:p>
    <w:p w14:paraId="1B9F984E" w14:textId="77777777" w:rsidR="006172A9" w:rsidRDefault="006172A9" w:rsidP="006172A9">
      <w:pPr>
        <w:pStyle w:val="ae"/>
        <w:numPr>
          <w:ilvl w:val="0"/>
          <w:numId w:val="32"/>
        </w:numPr>
        <w:spacing w:after="160" w:line="259" w:lineRule="auto"/>
        <w:jc w:val="left"/>
        <w:rPr>
          <w:noProof/>
          <w:szCs w:val="28"/>
        </w:rPr>
      </w:pPr>
      <w:r>
        <w:rPr>
          <w:noProof/>
          <w:szCs w:val="28"/>
        </w:rPr>
        <w:t>Как агентство позиционирует себя на рынке? В чём ваше уникальное торговое предложение?</w:t>
      </w:r>
    </w:p>
    <w:p w14:paraId="54A2A64D" w14:textId="77777777" w:rsidR="006172A9" w:rsidRPr="006748C8" w:rsidRDefault="006172A9" w:rsidP="006172A9">
      <w:pPr>
        <w:pStyle w:val="ae"/>
        <w:numPr>
          <w:ilvl w:val="0"/>
          <w:numId w:val="32"/>
        </w:numPr>
        <w:spacing w:after="160" w:line="259" w:lineRule="auto"/>
        <w:jc w:val="left"/>
        <w:rPr>
          <w:noProof/>
          <w:szCs w:val="28"/>
        </w:rPr>
      </w:pPr>
      <w:r>
        <w:rPr>
          <w:noProof/>
          <w:szCs w:val="28"/>
        </w:rPr>
        <w:t xml:space="preserve">Кто, по вашему мнению, является конкурентами агентства? В чём их приемущества? </w:t>
      </w:r>
    </w:p>
    <w:p w14:paraId="7ED2BA20" w14:textId="77777777" w:rsidR="006172A9" w:rsidRDefault="006172A9" w:rsidP="006172A9">
      <w:pPr>
        <w:pStyle w:val="ae"/>
        <w:numPr>
          <w:ilvl w:val="0"/>
          <w:numId w:val="32"/>
        </w:numPr>
        <w:spacing w:after="160" w:line="259" w:lineRule="auto"/>
        <w:jc w:val="left"/>
        <w:rPr>
          <w:noProof/>
          <w:szCs w:val="28"/>
        </w:rPr>
      </w:pPr>
      <w:r>
        <w:rPr>
          <w:noProof/>
          <w:szCs w:val="28"/>
        </w:rPr>
        <w:t>Ваши клиенты – кто они? Как выглядит типичный клиент агентства?</w:t>
      </w:r>
    </w:p>
    <w:p w14:paraId="753B5BE0" w14:textId="77777777" w:rsidR="006172A9" w:rsidRDefault="006172A9" w:rsidP="006172A9">
      <w:pPr>
        <w:pStyle w:val="ae"/>
        <w:numPr>
          <w:ilvl w:val="0"/>
          <w:numId w:val="32"/>
        </w:numPr>
        <w:spacing w:after="160" w:line="259" w:lineRule="auto"/>
        <w:jc w:val="left"/>
        <w:rPr>
          <w:noProof/>
          <w:szCs w:val="28"/>
        </w:rPr>
      </w:pPr>
      <w:r>
        <w:rPr>
          <w:noProof/>
          <w:szCs w:val="28"/>
        </w:rPr>
        <w:t>Какие способы привлечения клиентов вы используете в работе?</w:t>
      </w:r>
    </w:p>
    <w:p w14:paraId="0140A321" w14:textId="77777777" w:rsidR="006172A9" w:rsidRDefault="006172A9" w:rsidP="006172A9">
      <w:pPr>
        <w:pStyle w:val="ae"/>
        <w:numPr>
          <w:ilvl w:val="0"/>
          <w:numId w:val="32"/>
        </w:numPr>
        <w:spacing w:after="160" w:line="259" w:lineRule="auto"/>
        <w:jc w:val="left"/>
        <w:rPr>
          <w:noProof/>
          <w:szCs w:val="28"/>
        </w:rPr>
      </w:pPr>
      <w:r>
        <w:rPr>
          <w:noProof/>
          <w:szCs w:val="28"/>
        </w:rPr>
        <w:t xml:space="preserve">Вы решили заняться продвижением агентства совсем недавно. С чем это связано? </w:t>
      </w:r>
    </w:p>
    <w:p w14:paraId="27BEDB1E" w14:textId="77777777" w:rsidR="006172A9" w:rsidRDefault="006172A9" w:rsidP="006172A9">
      <w:pPr>
        <w:pStyle w:val="ae"/>
        <w:numPr>
          <w:ilvl w:val="0"/>
          <w:numId w:val="32"/>
        </w:numPr>
        <w:spacing w:after="160" w:line="259" w:lineRule="auto"/>
        <w:jc w:val="left"/>
        <w:rPr>
          <w:noProof/>
          <w:szCs w:val="28"/>
        </w:rPr>
      </w:pPr>
      <w:r>
        <w:rPr>
          <w:noProof/>
          <w:szCs w:val="28"/>
        </w:rPr>
        <w:t>Какие главные цели и задачи продвижения агентства вы видете?</w:t>
      </w:r>
    </w:p>
    <w:p w14:paraId="5FE8D53B" w14:textId="77777777" w:rsidR="006172A9" w:rsidRDefault="006172A9" w:rsidP="006172A9">
      <w:pPr>
        <w:pStyle w:val="ae"/>
        <w:numPr>
          <w:ilvl w:val="0"/>
          <w:numId w:val="32"/>
        </w:numPr>
        <w:spacing w:after="160" w:line="259" w:lineRule="auto"/>
        <w:jc w:val="left"/>
        <w:rPr>
          <w:noProof/>
          <w:szCs w:val="28"/>
        </w:rPr>
      </w:pPr>
      <w:r>
        <w:rPr>
          <w:noProof/>
          <w:szCs w:val="28"/>
        </w:rPr>
        <w:t xml:space="preserve"> Каких результатов вы хотите достигнуть по итогам продвижения? </w:t>
      </w:r>
    </w:p>
    <w:p w14:paraId="02491AC8" w14:textId="77777777" w:rsidR="006172A9" w:rsidRPr="006748C8" w:rsidRDefault="006172A9" w:rsidP="006172A9">
      <w:pPr>
        <w:pStyle w:val="ae"/>
        <w:numPr>
          <w:ilvl w:val="0"/>
          <w:numId w:val="32"/>
        </w:numPr>
        <w:spacing w:after="160" w:line="259" w:lineRule="auto"/>
        <w:jc w:val="left"/>
        <w:rPr>
          <w:noProof/>
          <w:szCs w:val="28"/>
        </w:rPr>
      </w:pPr>
      <w:r>
        <w:rPr>
          <w:noProof/>
          <w:szCs w:val="28"/>
        </w:rPr>
        <w:t xml:space="preserve">Как вы видете дальнейшее развитие агентства? </w:t>
      </w:r>
    </w:p>
    <w:p w14:paraId="49951A76" w14:textId="77777777" w:rsidR="006172A9" w:rsidRDefault="006172A9" w:rsidP="006172A9">
      <w:pPr>
        <w:spacing w:after="160" w:line="259" w:lineRule="auto"/>
        <w:ind w:left="360"/>
        <w:jc w:val="left"/>
        <w:rPr>
          <w:noProof/>
          <w:szCs w:val="28"/>
        </w:rPr>
      </w:pPr>
    </w:p>
    <w:p w14:paraId="7824F65C" w14:textId="77777777" w:rsidR="006172A9" w:rsidRDefault="006172A9" w:rsidP="006172A9">
      <w:pPr>
        <w:spacing w:after="160" w:line="259" w:lineRule="auto"/>
        <w:jc w:val="left"/>
        <w:rPr>
          <w:b/>
          <w:noProof/>
          <w:szCs w:val="28"/>
        </w:rPr>
      </w:pPr>
    </w:p>
    <w:p w14:paraId="3D0C21EE" w14:textId="77777777" w:rsidR="006172A9" w:rsidRPr="00352237" w:rsidRDefault="006172A9" w:rsidP="006172A9">
      <w:pPr>
        <w:spacing w:after="160" w:line="259" w:lineRule="auto"/>
        <w:jc w:val="left"/>
        <w:rPr>
          <w:b/>
          <w:noProof/>
          <w:szCs w:val="28"/>
        </w:rPr>
      </w:pPr>
    </w:p>
    <w:p w14:paraId="157E80B4" w14:textId="77777777" w:rsidR="006172A9" w:rsidRPr="00352237" w:rsidRDefault="006172A9" w:rsidP="006172A9">
      <w:pPr>
        <w:spacing w:after="160" w:line="259" w:lineRule="auto"/>
        <w:jc w:val="left"/>
        <w:rPr>
          <w:b/>
          <w:szCs w:val="28"/>
        </w:rPr>
      </w:pPr>
    </w:p>
    <w:p w14:paraId="5AD75B54" w14:textId="0491B3CD" w:rsidR="0033207B" w:rsidRDefault="0033207B" w:rsidP="00E4305E">
      <w:pPr>
        <w:spacing w:before="240"/>
        <w:ind w:firstLine="708"/>
        <w:rPr>
          <w:szCs w:val="28"/>
        </w:rPr>
      </w:pPr>
    </w:p>
    <w:p w14:paraId="46CB679E" w14:textId="77777777" w:rsidR="00966355" w:rsidRDefault="00966355" w:rsidP="006172A9">
      <w:pPr>
        <w:spacing w:before="240"/>
        <w:rPr>
          <w:szCs w:val="28"/>
        </w:rPr>
      </w:pPr>
    </w:p>
    <w:p w14:paraId="1FB32E01" w14:textId="22DD9C35" w:rsidR="00CB4DCA" w:rsidRDefault="00CB4DCA" w:rsidP="00CB4DCA">
      <w:pPr>
        <w:spacing w:before="240"/>
        <w:ind w:firstLine="708"/>
        <w:jc w:val="center"/>
        <w:rPr>
          <w:b/>
          <w:szCs w:val="28"/>
        </w:rPr>
      </w:pPr>
      <w:r w:rsidRPr="00CB4DCA">
        <w:rPr>
          <w:b/>
          <w:szCs w:val="28"/>
        </w:rPr>
        <w:lastRenderedPageBreak/>
        <w:t xml:space="preserve">Приложение </w:t>
      </w:r>
      <w:r w:rsidR="006172A9">
        <w:rPr>
          <w:b/>
          <w:szCs w:val="28"/>
        </w:rPr>
        <w:t>Б</w:t>
      </w:r>
      <w:r w:rsidRPr="00CB4DCA">
        <w:rPr>
          <w:b/>
          <w:szCs w:val="28"/>
        </w:rPr>
        <w:t>.</w:t>
      </w:r>
      <w:r>
        <w:rPr>
          <w:b/>
          <w:szCs w:val="28"/>
        </w:rPr>
        <w:t xml:space="preserve"> Организационная структура «</w:t>
      </w:r>
      <w:r>
        <w:rPr>
          <w:b/>
          <w:szCs w:val="28"/>
          <w:lang w:val="en-US"/>
        </w:rPr>
        <w:t>Digital</w:t>
      </w:r>
      <w:r w:rsidRPr="00CB4DCA">
        <w:rPr>
          <w:b/>
          <w:szCs w:val="28"/>
        </w:rPr>
        <w:t xml:space="preserve"> </w:t>
      </w:r>
      <w:r>
        <w:rPr>
          <w:b/>
          <w:szCs w:val="28"/>
          <w:lang w:val="en-US"/>
        </w:rPr>
        <w:t>Flow</w:t>
      </w:r>
      <w:r w:rsidRPr="00CB4DCA">
        <w:rPr>
          <w:b/>
          <w:szCs w:val="28"/>
        </w:rPr>
        <w:t xml:space="preserve"> </w:t>
      </w:r>
      <w:r>
        <w:rPr>
          <w:b/>
          <w:szCs w:val="28"/>
          <w:lang w:val="en-US"/>
        </w:rPr>
        <w:t>Agency</w:t>
      </w:r>
      <w:r>
        <w:rPr>
          <w:b/>
          <w:szCs w:val="28"/>
        </w:rPr>
        <w:t xml:space="preserve">». </w:t>
      </w:r>
    </w:p>
    <w:p w14:paraId="6FECF85D" w14:textId="29410947" w:rsidR="0033207B" w:rsidRDefault="0033207B" w:rsidP="0033207B">
      <w:pPr>
        <w:spacing w:after="160" w:line="259" w:lineRule="auto"/>
        <w:jc w:val="left"/>
        <w:rPr>
          <w:b/>
          <w:szCs w:val="28"/>
        </w:rPr>
      </w:pP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215B59" wp14:editId="6DBA6ADA">
                <wp:simplePos x="0" y="0"/>
                <wp:positionH relativeFrom="column">
                  <wp:posOffset>2025015</wp:posOffset>
                </wp:positionH>
                <wp:positionV relativeFrom="paragraph">
                  <wp:posOffset>5040630</wp:posOffset>
                </wp:positionV>
                <wp:extent cx="2124075" cy="1628775"/>
                <wp:effectExtent l="0" t="0" r="28575" b="28575"/>
                <wp:wrapNone/>
                <wp:docPr id="42" name="Прямоугольник: скругленные угл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6287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8E821" w14:textId="77777777" w:rsidR="009B185B" w:rsidRPr="00CB4DCA" w:rsidRDefault="009B185B" w:rsidP="0033207B">
                            <w:pPr>
                              <w:jc w:val="center"/>
                            </w:pPr>
                            <w:r>
                              <w:t xml:space="preserve">Сотрудники отдела продаж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215B59" id="Прямоугольник: скругленные углы 42" o:spid="_x0000_s1039" style="position:absolute;margin-left:159.45pt;margin-top:396.9pt;width:167.25pt;height:128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6nAxwIAAJ8FAAAOAAAAZHJzL2Uyb0RvYy54bWysVN1u0zAUvkfiHSzfszSh+yFaOlWbhpCm&#10;MW1Du3YdZ41wbGO7TcoViMsh8Qg8BJqENrZnSN6IYydNy+gV4sb2+fuOz+/+QVVwNGfa5FIkONwa&#10;YMQElWkurhP87vL4xR5GxhKREi4FS/CCGXwwev5sv1Qxi+RU8pRpBCDCxKVK8NRaFQeBoVNWELMl&#10;FRMgzKQuiAVSXwepJiWgFzyIBoOdoJQ6VVpSZgxwj1ohHnn8LGPUvs0ywyziCYa/WX9qf07cGYz2&#10;SXytiZrmtPsG+YdfFCQX4LSHOiKWoJnO/4IqcqqlkZndorIIZJbllPkYIJpw8CSaiylRzMcCyTGq&#10;T5P5f7D0dH6mUZ4meBhhJEgBNaq/N5+ab/Wv+rH5Uv+oH+v75mv9UP+s72LUfK7vQOr49/UtcB+a&#10;m/oWtYzmBgEKpLRUJgbkC3WmO8rA0+WnynThbogcVb4Mi74MrLKIAjMKo+FgdxsjCrJwJ9rbBQJw&#10;gpW50sa+ZrJA7pFgLWciPYdi+xqQ+Ymxrf5Sz7nkwp1G8jw9zjn3hGszdsg1mhNoEFuFnZ81LfDq&#10;LAMXUxuFf9kFZy3qOcsgge7f3rtv3RUmoZQJu9PhcgHaziyDH/SG4SZDbpef6XSdGfMt3RsONhn+&#10;6bG38F6lsL1xkQupNwGk73vPrf4y+jZmF76tJpXvmvCli8yxJjJdQCtp2c6YUfQ4h+KcEGPPiIah&#10;gvGDRWHfwpFxWSZYdi+MplJ/3MR3+tDrIMWohCFNsPkwI5phxN8ImIJX4XDoptoTw+3dCAi9Lpms&#10;S8SsOJRQ5hBWkqL+6fQtXz4zLYsr2Cdj5xVERFDwnWBq9ZI4tO3ygI1E2Xjs1WCSFbEn4kJRB+4S&#10;7frusroiWnUdaqG5T+VyoEn8pEdbXWcp5HhmZZb7Bl7ltSsBbAE/B93GcmtmnfZaq706+g0AAP//&#10;AwBQSwMEFAAGAAgAAAAhAG+BVhnhAAAADAEAAA8AAABkcnMvZG93bnJldi54bWxMj0FLw0AQhe+C&#10;/2EZwZvdbWNrGrMpIlgPoaBR8DpJ1iS4Oxuy2zb+e8eTHof5eO97+W52VpzMFAZPGpYLBcJQ49uB&#10;Og3vb083KYgQkVq0noyGbxNgV1xe5Ji1/kyv5lTFTnAIhQw19DGOmZSh6Y3DsPCjIf59+slh5HPq&#10;ZDvhmcOdlSulNtLhQNzQ42gee9N8VUenIYYacXUo7b7ap6osbff84V60vr6aH+5BRDPHPxh+9Vkd&#10;Cnaq/ZHaIKyGZJluGdVwt014AxObdXILomZUrVUCssjl/xHFDwAAAP//AwBQSwECLQAUAAYACAAA&#10;ACEAtoM4kv4AAADhAQAAEwAAAAAAAAAAAAAAAAAAAAAAW0NvbnRlbnRfVHlwZXNdLnhtbFBLAQIt&#10;ABQABgAIAAAAIQA4/SH/1gAAAJQBAAALAAAAAAAAAAAAAAAAAC8BAABfcmVscy8ucmVsc1BLAQIt&#10;ABQABgAIAAAAIQAVB6nAxwIAAJ8FAAAOAAAAAAAAAAAAAAAAAC4CAABkcnMvZTJvRG9jLnhtbFBL&#10;AQItABQABgAIAAAAIQBvgVYZ4QAAAAwBAAAPAAAAAAAAAAAAAAAAACEFAABkcnMvZG93bnJldi54&#10;bWxQSwUGAAAAAAQABADzAAAALwYAAAAA&#10;" fillcolor="white [3201]" strokecolor="black [3213]" strokeweight="1pt">
                <v:stroke joinstyle="miter"/>
                <v:textbox>
                  <w:txbxContent>
                    <w:p w14:paraId="0708E821" w14:textId="77777777" w:rsidR="009B185B" w:rsidRPr="00CB4DCA" w:rsidRDefault="009B185B" w:rsidP="0033207B">
                      <w:pPr>
                        <w:jc w:val="center"/>
                      </w:pPr>
                      <w:r>
                        <w:t xml:space="preserve">Сотрудники отдела продаж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3A22169" wp14:editId="1DE8887F">
                <wp:simplePos x="0" y="0"/>
                <wp:positionH relativeFrom="column">
                  <wp:posOffset>4229100</wp:posOffset>
                </wp:positionH>
                <wp:positionV relativeFrom="paragraph">
                  <wp:posOffset>5095240</wp:posOffset>
                </wp:positionV>
                <wp:extent cx="2124075" cy="1628775"/>
                <wp:effectExtent l="0" t="0" r="28575" b="28575"/>
                <wp:wrapNone/>
                <wp:docPr id="43" name="Прямоугольник: скругленные угл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6287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DE897" w14:textId="77777777" w:rsidR="009B185B" w:rsidRPr="00CB4DCA" w:rsidRDefault="009B185B" w:rsidP="0033207B">
                            <w:pPr>
                              <w:jc w:val="center"/>
                            </w:pPr>
                            <w:r>
                              <w:t>Сотрудники отдела по работе с клиентами (аккаунт-менеджеры)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A22169" id="Прямоугольник: скругленные углы 43" o:spid="_x0000_s1040" style="position:absolute;margin-left:333pt;margin-top:401.2pt;width:167.25pt;height:128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Wl6xwIAAJ8FAAAOAAAAZHJzL2Uyb0RvYy54bWysVN1u0zAUvkfiHSzfszSl+6FaOlWbhpCm&#10;MW1Du3Yde41wbGO7TcoViMsh8Qg8BJqENrZnSN6IYydNy+gV4sb2+fuOz+/+QZkLNGfGZkomON7q&#10;YcQkVWkmrxP87vL4xR5G1hGZEqEkS/CCWXwwev5sv9BD1ldTJVJmEIBIOyx0gqfO6WEUWTplObFb&#10;SjMJQq5MThyQ5jpKDSkAPRdRv9fbiQplUm0UZdYC96gR4lHA55xR95ZzyxwSCYa/uXCacE78GY32&#10;yfDaED3NaPsN8g+/yEkmwWkHdUQcQTOT/QWVZ9Qoq7jboiqPFOcZZSEGiCbuPYnmYko0C7FAcqzu&#10;0mT/Hyw9nZ8ZlKUJHrzESJIcalR9rz/V36pf1WP9pfpRPVb39dfqofpZ3Q1R/bm6A6nn31e3wH2o&#10;b6pb1DDqGwQokNJC2yEgX+gz01IWnj4/JTe5vyFyVIYyLLoysNIhCsx+3B/0drcxoiCLd/p7u0AA&#10;TrQy18a610zlyD8SbNRMpudQ7FADMj+xrtFf6nmXQvrTKpGlx5kQgfBtxg6FQXMCDeLKuPWzpgVe&#10;vWXkY2qiCC+3EKxBPWccEuj/HbyH1l1hEkqZdDstrpCg7c04/KAzjDcZCrf8TKvrzVho6c6wt8nw&#10;T4+dRfCqpOuM80wqswkgfd95bvSX0Tcx+/BdOSlD18QDH5lnTVS6gFYyqpkxq+lxBsU5IdadEQND&#10;BeMHi8K9hYMLVSRYtS+Mpsp83MT3+tDrIMWogCFNsP0wI4ZhJN5ImIJX8WDgpzoQg+3dPhBmXTJZ&#10;l8hZfqigzDGsJE3D0+s7sXxyo/Ir2Cdj7xVERFLwnWDqzJI4dM3ygI1E2Xgc1GCSNXEn8kJTD+4T&#10;7fvusrwiRrcd6qC5T9VyoMnwSY82ut5SqvHMKZ6FBl7ltS0BbIEwB+3G8mtmnQ5aq706+g0AAP//&#10;AwBQSwMEFAAGAAgAAAAhAFwzGOvfAAAADQEAAA8AAABkcnMvZG93bnJldi54bWxMj0FLxDAQhe+C&#10;/yGM4M1NLG6ptekiguuhCFoFr9N2bIvJpDTZ3frvTU/u7Q3v8eZ7xW6xRhxp9qNjDbcbBYK4dd3I&#10;vYbPj+ebDIQPyB0ax6ThlzzsysuLAvPOnfidjnXoRSxhn6OGIYQpl9K3A1n0GzcRR+/bzRZDPOde&#10;djOeYrk1MlEqlRZHjh8GnOhpoPanPlgNwTeIyWtl9vU+U1Vl+pcv+6b19dXy+AAi0BL+w7DiR3Qo&#10;I1PjDtx5YTSkaRq3BA2ZSu5ArAml1BZEs6ptdg+yLOT5ivIPAAD//wMAUEsBAi0AFAAGAAgAAAAh&#10;ALaDOJL+AAAA4QEAABMAAAAAAAAAAAAAAAAAAAAAAFtDb250ZW50X1R5cGVzXS54bWxQSwECLQAU&#10;AAYACAAAACEAOP0h/9YAAACUAQAACwAAAAAAAAAAAAAAAAAvAQAAX3JlbHMvLnJlbHNQSwECLQAU&#10;AAYACAAAACEArPVpescCAACfBQAADgAAAAAAAAAAAAAAAAAuAgAAZHJzL2Uyb0RvYy54bWxQSwEC&#10;LQAUAAYACAAAACEAXDMY698AAAANAQAADwAAAAAAAAAAAAAAAAAhBQAAZHJzL2Rvd25yZXYueG1s&#10;UEsFBgAAAAAEAAQA8wAAAC0GAAAAAA==&#10;" fillcolor="white [3201]" strokecolor="black [3213]" strokeweight="1pt">
                <v:stroke joinstyle="miter"/>
                <v:textbox>
                  <w:txbxContent>
                    <w:p w14:paraId="7BBDE897" w14:textId="77777777" w:rsidR="009B185B" w:rsidRPr="00CB4DCA" w:rsidRDefault="009B185B" w:rsidP="0033207B">
                      <w:pPr>
                        <w:jc w:val="center"/>
                      </w:pPr>
                      <w:r>
                        <w:t>Сотрудники отдела по работе с клиентами (аккаунт-менеджеры)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C93152" wp14:editId="4D76180A">
                <wp:simplePos x="0" y="0"/>
                <wp:positionH relativeFrom="column">
                  <wp:posOffset>5358765</wp:posOffset>
                </wp:positionH>
                <wp:positionV relativeFrom="paragraph">
                  <wp:posOffset>4125595</wp:posOffset>
                </wp:positionV>
                <wp:extent cx="0" cy="1171575"/>
                <wp:effectExtent l="0" t="0" r="38100" b="28575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71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816640" id="Прямая соединительная линия 40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1.95pt,324.85pt" to="421.95pt,4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D154gEAANsDAAAOAAAAZHJzL2Uyb0RvYy54bWysU8tu1DAU3SPxD5b3TJKKUhRNpotWsEEw&#10;4vEBrmNPLPySbSaZHbBGmk/gF1hQqVKBb0j+qNdOJq0AIYTYOPb1Pefec3yzPO2URFvmvDC6wsUi&#10;x4hpamqhNxV+8/rJg8cY+UB0TaTRrMI75vHp6v69ZWtLdmQaI2vmEJBoX7a2wk0ItswyTxumiF8Y&#10;yzRccuMUCXB0m6x2pAV2JbOjPH+UtcbV1hnKvIfo+XiJV4mfc0bDC849C0hWGHoLaXVpvYhrtlqS&#10;cuOIbQSd2iD/0IUiQkPRmeqcBILeOfELlRLUGW94WFCjMsO5oCxpADVF/pOaVw2xLGkBc7ydbfL/&#10;j5Y+364dEnWFH4I9mih4o/7z8H7Y99/6L8MeDR/6H/1l/7W/6r/3V8NH2F8Pn2AfL/vrKbxHAAcv&#10;W+tLoDzTazedvF27aEzHnYpfkIy65P9u9p91AdExSCFaFCfF8clx5Mtugdb58JQZheKmwlLoaA0p&#10;yfaZD2PqIQVwsZGxdNqFnWQxWeqXjINcKFYkdBo0diYd2hIYkfptMZVNmRHChZQzKP8zaMqNMJaG&#10;72+Bc3aqaHSYgUpo435XNXSHVvmYf1A9ao2yL0y9Sw+R7IAJSoZO0x5H9O45wW//ydUNAAAA//8D&#10;AFBLAwQUAAYACAAAACEAwk9TPd8AAAALAQAADwAAAGRycy9kb3ducmV2LnhtbEyPy07DMBBF90j8&#10;gzVI7KhDGoU2xKmqSgixQTSFvRtPk4A9jmwnDX+PEYuym8fRnTPlZjaaTeh8b0nA/SIBhtRY1VMr&#10;4P3wdLcC5oMkJbUlFPCNHjbV9VUpC2XPtMepDi2LIeQLKaALYSg4902HRvqFHZDi7mSdkSG2ruXK&#10;yXMMN5qnSZJzI3uKFzo54K7D5qsejQD94qaPdtdu/fi8z+vPt1P6epiEuL2Zt4/AAs7hAsOvflSH&#10;Kjod7UjKMy1glS3XERWQZ+sHYJH4mxxjscxS4FXJ//9Q/QAAAP//AwBQSwECLQAUAAYACAAAACEA&#10;toM4kv4AAADhAQAAEwAAAAAAAAAAAAAAAAAAAAAAW0NvbnRlbnRfVHlwZXNdLnhtbFBLAQItABQA&#10;BgAIAAAAIQA4/SH/1gAAAJQBAAALAAAAAAAAAAAAAAAAAC8BAABfcmVscy8ucmVsc1BLAQItABQA&#10;BgAIAAAAIQCz5D154gEAANsDAAAOAAAAAAAAAAAAAAAAAC4CAABkcnMvZTJvRG9jLnhtbFBLAQIt&#10;ABQABgAIAAAAIQDCT1M93wAAAAsBAAAPAAAAAAAAAAAAAAAAADw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851E36" wp14:editId="7BE4CAA4">
                <wp:simplePos x="0" y="0"/>
                <wp:positionH relativeFrom="column">
                  <wp:posOffset>-699136</wp:posOffset>
                </wp:positionH>
                <wp:positionV relativeFrom="paragraph">
                  <wp:posOffset>4983479</wp:posOffset>
                </wp:positionV>
                <wp:extent cx="2543175" cy="1743075"/>
                <wp:effectExtent l="0" t="0" r="28575" b="28575"/>
                <wp:wrapNone/>
                <wp:docPr id="41" name="Прямоугольник: скругленные угл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430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0E84F" w14:textId="77777777" w:rsidR="009B185B" w:rsidRPr="00CB4DCA" w:rsidRDefault="009B185B" w:rsidP="0033207B">
                            <w:pPr>
                              <w:jc w:val="center"/>
                            </w:pPr>
                            <w:r>
                              <w:t>Сотрудники отдела производства (</w:t>
                            </w:r>
                            <w:r>
                              <w:t xml:space="preserve">директологи, интернет-маркетологи, </w:t>
                            </w:r>
                            <w:r>
                              <w:rPr>
                                <w:lang w:val="en-US"/>
                              </w:rPr>
                              <w:t>SMM</w:t>
                            </w:r>
                            <w:r w:rsidRPr="00CB4DCA">
                              <w:t>-</w:t>
                            </w:r>
                            <w:r>
                              <w:t xml:space="preserve">менеджер)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851E36" id="Прямоугольник: скругленные углы 41" o:spid="_x0000_s1041" style="position:absolute;margin-left:-55.05pt;margin-top:392.4pt;width:200.25pt;height:137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d4YxwIAAJ8FAAAOAAAAZHJzL2Uyb0RvYy54bWysVN1u0zAUvkfiHSzfszRdt0G0dKo2DSFN&#10;Y9qGdu069hrh2MZ225QrEJdD4hF4CDQJbWzPkLwRx06altErxE3i8//3nbN/UBYCzZixuZIpjrd6&#10;GDFJVZbL6xS/uzx+8RIj64jMiFCSpXjBLD4YPn+2P9cJ66uJEhkzCJxIm8x1iifO6SSKLJ2wgtgt&#10;pZkEIVemIA5Icx1lhszBeyGifq+3G82VybRRlFkL3KNGiIfBP+eMurecW+aQSDHk5sLXhO/Yf6Ph&#10;PkmuDdGTnLZpkH/IoiC5hKCdqyPiCJqa/C9XRU6Nsoq7LaqKSHGeUxZqgGri3pNqLiZEs1ALNMfq&#10;rk32/7mlp7Mzg/IsxYMYI0kKmFH1vf5Uf6t+VY/1l+pH9Vjd11+rh+pndZeg+nN1B1LPv69ugftQ&#10;31S3qGHUNwi8QEvn2ibg+UKfmZay8PT9Kbkp/B8qR2UYw6IbAysdosDs7wy2470djCjI4r3Bdg8I&#10;8BOtzLWx7jVTBfKPFBs1ldk5DDvMgMxOrGv0l3o+pJD+a5XIs+NciEB4mLFDYdCMAEBcGbKHOGta&#10;QHnLyNfUVBFebiFY4/WccWigzztED9Bd+SSUMul22/yFBG1vxiGDzjDeZCjcMplW15uxAOnOsLfJ&#10;8M+InUWIqqTrjItcKrPJQfa+i9zoL6tvavblu3JcBtTEYTKeNVbZAqBkVLNjVtPjHIZzQqw7IwaW&#10;CtYPDoV7Cx8u1DzFqn1hNFHm4ya+1wesgxSjOSxpiu2HKTEMI/FGwha8igcDv9WBGOzs9YEw65Lx&#10;ukROi0MFYwagQ3bh6fWdWD65UcUV3JORjwoiIinETjF1ZkkcuuZ4wEWibDQKarDJmrgTeaGpd+4b&#10;7XF3WV4Ro1uEOgD3qVouNEmeYLTR9ZZSjaZO8TwAeNXXdgRwBcIetBfLn5l1Omit7urwNwAAAP//&#10;AwBQSwMEFAAGAAgAAAAhAGNoky3hAAAADQEAAA8AAABkcnMvZG93bnJldi54bWxMj01Lw0AQhu+C&#10;/2EZwVu7m1g1jdkUEayHIGgUvE6SMQnuR8hu2/jvHU96HObhfZ+32C3WiCPNYfROQ7JWIMi1vhtd&#10;r+H97XGVgQgRXYfGO9LwTQF25flZgXnnT+6VjnXsBYe4kKOGIcYplzK0A1kMaz+R49+nny1GPude&#10;djOeONwamSp1Iy2OjhsGnOhhoParPlgNMTSI6XNl9vU+U1Vl+qcP+6L15cVyfwci0hL/YPjVZ3Uo&#10;2anxB9cFYTSskkQlzGq4zTY8gpF0qzYgGmbV9fYKZFnI/yvKHwAAAP//AwBQSwECLQAUAAYACAAA&#10;ACEAtoM4kv4AAADhAQAAEwAAAAAAAAAAAAAAAAAAAAAAW0NvbnRlbnRfVHlwZXNdLnhtbFBLAQIt&#10;ABQABgAIAAAAIQA4/SH/1gAAAJQBAAALAAAAAAAAAAAAAAAAAC8BAABfcmVscy8ucmVsc1BLAQIt&#10;ABQABgAIAAAAIQCATd4YxwIAAJ8FAAAOAAAAAAAAAAAAAAAAAC4CAABkcnMvZTJvRG9jLnhtbFBL&#10;AQItABQABgAIAAAAIQBjaJMt4QAAAA0BAAAPAAAAAAAAAAAAAAAAACEFAABkcnMvZG93bnJldi54&#10;bWxQSwUGAAAAAAQABADzAAAALwYAAAAA&#10;" fillcolor="white [3201]" strokecolor="black [3213]" strokeweight="1pt">
                <v:stroke joinstyle="miter"/>
                <v:textbox>
                  <w:txbxContent>
                    <w:p w14:paraId="3F90E84F" w14:textId="77777777" w:rsidR="009B185B" w:rsidRPr="00CB4DCA" w:rsidRDefault="009B185B" w:rsidP="0033207B">
                      <w:pPr>
                        <w:jc w:val="center"/>
                      </w:pPr>
                      <w:r>
                        <w:t>Сотрудники отдела производства (</w:t>
                      </w:r>
                      <w:r>
                        <w:t xml:space="preserve">директологи, интернет-маркетологи, </w:t>
                      </w:r>
                      <w:r>
                        <w:rPr>
                          <w:lang w:val="en-US"/>
                        </w:rPr>
                        <w:t>SMM</w:t>
                      </w:r>
                      <w:r w:rsidRPr="00CB4DCA">
                        <w:t>-</w:t>
                      </w:r>
                      <w:r>
                        <w:t xml:space="preserve">менеджер)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3EEB4B" wp14:editId="6FD55D82">
                <wp:simplePos x="0" y="0"/>
                <wp:positionH relativeFrom="column">
                  <wp:posOffset>2977515</wp:posOffset>
                </wp:positionH>
                <wp:positionV relativeFrom="paragraph">
                  <wp:posOffset>4240529</wp:posOffset>
                </wp:positionV>
                <wp:extent cx="0" cy="1057275"/>
                <wp:effectExtent l="0" t="0" r="38100" b="2857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57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CD47A0" id="Прямая соединительная линия 39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45pt,333.9pt" to="234.45pt,4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pPm5AEAAOcDAAAOAAAAZHJzL2Uyb0RvYy54bWysU0uO1DAQ3SNxB8t7OkmjYSDq9CxmBBsE&#10;LT4H8Dh2x5J/sk0nvQPWSH0ErsCCkUYa4AzJjSg76QwCJARi41SV672qeq6szjol0Y45L4yucLHI&#10;MWKamlrobYVfv3p87yFGPhBdE2k0q/CeeXy2vntn1dqSLU1jZM0cAhLty9ZWuAnBllnmacMU8Qtj&#10;mYZLbpwiAVy3zWpHWmBXMlvm+YOsNa62zlDmPUQvxku8TvycMxqec+5ZQLLC0FtIp0vnZTyz9YqU&#10;W0dsI+jUBvmHLhQRGorOVBckEPTGiV+olKDOeMPDghqVGc4FZWkGmKbIf5rmZUMsS7OAON7OMvn/&#10;R0uf7TYOibrC9x9hpImCN+o/Dm+HQ/+l/zQc0PCu/9Zf9Z/76/5rfz28B/tm+AB2vOxvpvABARy0&#10;bK0vgfJcb9zkebtxUZiOOxW/MDLqkv77WX/WBUTHIIVokZ+cLk9PIl92C7TOhyfMKBSNCkuhozSk&#10;JLunPoypxxTAxUbG0skKe8listQvGIdxoViR0GnR2Ll0aEdgRQilTIdiKp2yI4wLKWdg/mfglB+h&#10;LC3h34BnRKpsdJjBSmjjflc9dMeW+Zh/VGCcO0pwaep9epQkDWxTEnfa/LiuP/oJfvt/rr8DAAD/&#10;/wMAUEsDBBQABgAIAAAAIQCMNnpc4gAAAAsBAAAPAAAAZHJzL2Rvd25yZXYueG1sTI/BSsNAEIbv&#10;gu+wjODNbmxLjDGbUgpiLZTSVqjHbXZMotnZkN026ds74kGPM/Pxz/dns8E24oydrx0puB9FIJAK&#10;Z2oqFbztn+8SED5oMrpxhAou6GGWX19lOjWupy2ed6EUHEI+1QqqENpUSl9UaLUfuRaJbx+uszrw&#10;2JXSdLrncNvIcRTF0uqa+EOlW1xUWHztTlbBulsuF/PV5ZM277Y/jFeHzevwotTtzTB/AhFwCH8w&#10;/OizOuTsdHQnMl40CqZx8siogjh+4A5M/G6OCpLJdAIyz+T/Dvk3AAAA//8DAFBLAQItABQABgAI&#10;AAAAIQC2gziS/gAAAOEBAAATAAAAAAAAAAAAAAAAAAAAAABbQ29udGVudF9UeXBlc10ueG1sUEsB&#10;Ai0AFAAGAAgAAAAhADj9If/WAAAAlAEAAAsAAAAAAAAAAAAAAAAALwEAAF9yZWxzLy5yZWxzUEsB&#10;Ai0AFAAGAAgAAAAhAGrCk+bkAQAA5wMAAA4AAAAAAAAAAAAAAAAALgIAAGRycy9lMm9Eb2MueG1s&#10;UEsBAi0AFAAGAAgAAAAhAIw2elziAAAACwEAAA8AAAAAAAAAAAAAAAAAPgQAAGRycy9kb3ducmV2&#10;LnhtbFBLBQYAAAAABAAEAPMAAABNBQAAAAA=&#10;" strokecolor="#4472c4 [3204]" strokeweight=".5pt">
                <v:stroke joinstyle="miter"/>
              </v:line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712615" wp14:editId="7ACED628">
                <wp:simplePos x="0" y="0"/>
                <wp:positionH relativeFrom="column">
                  <wp:posOffset>253365</wp:posOffset>
                </wp:positionH>
                <wp:positionV relativeFrom="paragraph">
                  <wp:posOffset>3783330</wp:posOffset>
                </wp:positionV>
                <wp:extent cx="0" cy="1200150"/>
                <wp:effectExtent l="0" t="0" r="38100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0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DD9EDC" id="Прямая соединительная линия 38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95pt,297.9pt" to="19.95pt,3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I8u4gEAANsDAAAOAAAAZHJzL2Uyb0RvYy54bWysU0uO1DAQ3SNxB8t7OskgEIo6PYsZwQZB&#10;i88BPI7dsfBPtulO74A1Uh+BK7AAaaQBzuDciLKTzqBhhBBi47jK9V7Vq6osT3sl0ZY5L4xucLUo&#10;MWKamlboTYNfv3p87xFGPhDdEmk0a/CeeXy6untnubM1OzGdkS1zCEi0r3e2wV0Iti4KTzumiF8Y&#10;yzQ8cuMUCWC6TdE6sgN2JYuTsnxY7IxrrTOUeQ/e8/ERrzI/54yG55x7FpBsMNQW8unyeZHOYrUk&#10;9cYR2wk6lUH+oQpFhIakM9U5CQS9deI3KiWoM97wsKBGFYZzQVnWAGqq8oaalx2xLGuB5ng7t8n/&#10;P1r6bLt2SLQNvg+T0kTBjOKn4d1wiN/i5+GAhvfxR/wav8TL+D1eDh/gfjV8hHt6jFeT+4AADr3c&#10;WV8D5Zleu8nydu1SY3ruVPqCZNTn/u/n/rM+IDo6KXgrGGz1IM+muAZa58MTZhRKlwZLoVNrSE22&#10;T32AZBB6DAEjFTKmzrewlywFS/2CcZALyaqMzovGzqRDWwIr0r6pkgzgypEJwoWUM6j8M2iKTTCW&#10;l+9vgXN0zmh0mIFKaONuyxr6Y6l8jD+qHrUm2Rem3edB5HbABmVl07anFf3VzvDrf3L1EwAA//8D&#10;AFBLAwQUAAYACAAAACEAuuqiFd4AAAAJAQAADwAAAGRycy9kb3ducmV2LnhtbEyPwU7DMAyG70i8&#10;Q2QkbixlsNF2TadpEkJc0Naxe9ZkaSFxqibtyttjuMDR9qff31+sJ2fZqPvQehRwP0uAaay9atEI&#10;eD8836XAQpSopPWoBXzpAOvy+qqQufIX3OuxioZRCIZcCmhi7HLOQ91oJ8PMdxrpdva9k5HG3nDV&#10;ywuFO8vnSbLkTrZIHxrZ6W2j689qcALsaz8ezdZswvCyX1Yfu/P87TAKcXszbVbAop7iHww/+qQO&#10;JTmd/IAqMCvgIcuIFLDIFlSBgN/FScBT+pgCLwv+v0H5DQAA//8DAFBLAQItABQABgAIAAAAIQC2&#10;gziS/gAAAOEBAAATAAAAAAAAAAAAAAAAAAAAAABbQ29udGVudF9UeXBlc10ueG1sUEsBAi0AFAAG&#10;AAgAAAAhADj9If/WAAAAlAEAAAsAAAAAAAAAAAAAAAAALwEAAF9yZWxzLy5yZWxzUEsBAi0AFAAG&#10;AAgAAAAhAJXsjy7iAQAA2wMAAA4AAAAAAAAAAAAAAAAALgIAAGRycy9lMm9Eb2MueG1sUEsBAi0A&#10;FAAGAAgAAAAhALrqohXeAAAACQEAAA8AAAAAAAAAAAAAAAAAPA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FAB743" wp14:editId="0C557390">
                <wp:simplePos x="0" y="0"/>
                <wp:positionH relativeFrom="column">
                  <wp:posOffset>4225290</wp:posOffset>
                </wp:positionH>
                <wp:positionV relativeFrom="paragraph">
                  <wp:posOffset>2487930</wp:posOffset>
                </wp:positionV>
                <wp:extent cx="2095500" cy="1752600"/>
                <wp:effectExtent l="0" t="0" r="19050" b="1905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7526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CF77D" w14:textId="77777777" w:rsidR="009B185B" w:rsidRPr="0033207B" w:rsidRDefault="009B185B" w:rsidP="0033207B">
                            <w:pPr>
                              <w:jc w:val="center"/>
                            </w:pPr>
                            <w:r w:rsidRPr="0033207B">
                              <w:t>(</w:t>
                            </w:r>
                            <w:r>
                              <w:rPr>
                                <w:lang w:val="en-US"/>
                              </w:rPr>
                              <w:t>Account</w:t>
                            </w:r>
                            <w:r w:rsidRPr="0033207B">
                              <w:t>)</w:t>
                            </w:r>
                          </w:p>
                          <w:p w14:paraId="191F599E" w14:textId="77777777" w:rsidR="009B185B" w:rsidRDefault="009B185B" w:rsidP="0033207B">
                            <w:pPr>
                              <w:jc w:val="center"/>
                            </w:pPr>
                            <w:r>
                              <w:t>Руководитель отдела по работе с клиентами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FAB743" id="Овал 37" o:spid="_x0000_s1042" style="position:absolute;margin-left:332.7pt;margin-top:195.9pt;width:165pt;height:13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G2ukgIAAGoFAAAOAAAAZHJzL2Uyb0RvYy54bWysVM1uEzEQviPxDpbvdHdD09KomypqVYRU&#10;tRUt6tnx2o2F12NsJ7vhYXiGiisvkUdi7N1sAs0JcbFnPH/+5u/8oq01WQnnFZiSFkc5JcJwqJR5&#10;LumXx+t3HyjxgZmKaTCipGvh6cX07Zvzxk7ECBagK+EIOjF+0tiSLkKwkyzzfCFq5o/ACoNCCa5m&#10;AVn3nFWONei91tkoz0+yBlxlHXDhPb5edUI6Tf6lFDzcSelFILqk+LeQTpfOeTyz6TmbPDtmF4r3&#10;32D/8IuaKYNBB1dXLDCydOqVq1pxBx5kOOJQZyCl4iJhQDRF/heahwWzImHB5Hg7pMn/P7f8dnXv&#10;iKpK+v6UEsNqrNHmx+bn5mXzi+AT5qexfoJqD/be9ZxHMoJtpavjjTBIm3K6HnIq2kA4Po7ys/E4&#10;x9RzlBWn49EJMugn25lb58NHATWJREmF1sr6iJtN2OrGh057qxWftYmnB62qa6V1YmLHiEvtyIph&#10;rUNb9FH2tDBmtMwiog5DosJai87rZyExF/HXKXrqwp1Pxrkw4aT3qw1qRzOJPxgMi0OGOmw/0+tG&#10;M5G6czDMDxn+GXGwSFHBhMG4VgbcIQfV1yFyp79F32GO8EM7b1MDFAlZfJpDtcaucNCNi7f8WmFp&#10;bpgP98zhfGA5cebDHR5SQ1NS6ClKFuC+H3qP+ti2KKWkwXkrqf+2ZE5Qoj8ZbOiz4vg4Dmhijsen&#10;I2TcvmS+LzHL+hKwzAVuF8sTGfWD3pLSQf2Eq2EWo6KIGY6xS8qD2zKXodsDuFy4mM2SGg6lZeHG&#10;PFgencdEx757bJ+Ys31/BmztW9jO5qse7XSjpYHZMoBUqYF3ee1LgAOdpqBfPnFj7PNJa7cip78B&#10;AAD//wMAUEsDBBQABgAIAAAAIQCy+A2d3wAAAAsBAAAPAAAAZHJzL2Rvd25yZXYueG1sTI/BTsMw&#10;EETvSPyDtUhcEHXS0pCEOBWgVtyQKHyAGy9JIF5HsdsEvr6bExx35ml2pthMthMnHHzrSEG8iEAg&#10;Vc60VCv4eN/dpiB80GR05wgV/KCHTXl5UejcuJHe8LQPteAQ8rlW0ITQ51L6qkGr/cL1SOx9usHq&#10;wOdQSzPokcNtJ5dRlEirW+IPje7xucHqe3+0CpJ0udpivH1KxuZ3Wlv/+vLV3yh1fTU9PoAIOIU/&#10;GOb6XB1K7nRwRzJedJyRrO8YVbDKYt7ARJbNymG27lOQZSH/byjPAAAA//8DAFBLAQItABQABgAI&#10;AAAAIQC2gziS/gAAAOEBAAATAAAAAAAAAAAAAAAAAAAAAABbQ29udGVudF9UeXBlc10ueG1sUEsB&#10;Ai0AFAAGAAgAAAAhADj9If/WAAAAlAEAAAsAAAAAAAAAAAAAAAAALwEAAF9yZWxzLy5yZWxzUEsB&#10;Ai0AFAAGAAgAAAAhAMB4ba6SAgAAagUAAA4AAAAAAAAAAAAAAAAALgIAAGRycy9lMm9Eb2MueG1s&#10;UEsBAi0AFAAGAAgAAAAhALL4DZ3fAAAACwEAAA8AAAAAAAAAAAAAAAAA7AQAAGRycy9kb3ducmV2&#10;LnhtbFBLBQYAAAAABAAEAPMAAAD4BQAAAAA=&#10;" fillcolor="white [3201]" strokecolor="black [3213]" strokeweight="1pt">
                <v:stroke joinstyle="miter"/>
                <v:textbox>
                  <w:txbxContent>
                    <w:p w14:paraId="352CF77D" w14:textId="77777777" w:rsidR="009B185B" w:rsidRPr="0033207B" w:rsidRDefault="009B185B" w:rsidP="0033207B">
                      <w:pPr>
                        <w:jc w:val="center"/>
                      </w:pPr>
                      <w:r w:rsidRPr="0033207B">
                        <w:t>(</w:t>
                      </w:r>
                      <w:r>
                        <w:rPr>
                          <w:lang w:val="en-US"/>
                        </w:rPr>
                        <w:t>Account</w:t>
                      </w:r>
                      <w:r w:rsidRPr="0033207B">
                        <w:t>)</w:t>
                      </w:r>
                    </w:p>
                    <w:p w14:paraId="191F599E" w14:textId="77777777" w:rsidR="009B185B" w:rsidRDefault="009B185B" w:rsidP="0033207B">
                      <w:pPr>
                        <w:jc w:val="center"/>
                      </w:pPr>
                      <w:r>
                        <w:t>Руководитель отдела по работе с клиентами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3F1648" wp14:editId="2046A020">
                <wp:simplePos x="0" y="0"/>
                <wp:positionH relativeFrom="column">
                  <wp:posOffset>2025015</wp:posOffset>
                </wp:positionH>
                <wp:positionV relativeFrom="paragraph">
                  <wp:posOffset>2859405</wp:posOffset>
                </wp:positionV>
                <wp:extent cx="1962150" cy="1381125"/>
                <wp:effectExtent l="0" t="0" r="19050" b="28575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3811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DC8C1" w14:textId="77777777" w:rsidR="009B185B" w:rsidRPr="00CB4DCA" w:rsidRDefault="009B185B" w:rsidP="0033207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(Sales)</w:t>
                            </w:r>
                          </w:p>
                          <w:p w14:paraId="25CB8375" w14:textId="77777777" w:rsidR="009B185B" w:rsidRDefault="009B185B" w:rsidP="0033207B">
                            <w:pPr>
                              <w:jc w:val="center"/>
                            </w:pPr>
                            <w:r>
                              <w:t>Руководитель отдела продаж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3F1648" id="Овал 34" o:spid="_x0000_s1043" style="position:absolute;margin-left:159.45pt;margin-top:225.15pt;width:154.5pt;height:10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HQilAIAAGoFAAAOAAAAZHJzL2Uyb0RvYy54bWysVEtu2zAQ3RfoHQjuG1mO8zMiB0aCFAWC&#10;xGhSZE1TZEyU4rAkbck9TM8QdNtL+EgdUrLsNl4V3ZAznB/f/C6vmkqTlXBegSlofjSgRBgOpTIv&#10;Bf3ydPvhnBIfmCmZBiMKuhaeXk3ev7us7VgMYQG6FI6gE+PHtS3oIgQ7zjLPF6Ji/gisMCiU4CoW&#10;kHUvWelYjd4rnQ0Hg9OsBldaB1x4j683rZBOkn8pBQ8PUnoRiC4o/i2k06VzHs9scsnGL47ZheLd&#10;N9g//KJiymDQ3tUNC4wsnXrjqlLcgQcZjjhUGUipuEgYEE0++AvN44JZkbBgcrzt0+T/n1t+v5o5&#10;osqCHo8oMazCGm1+bH5uXje/CD5hfmrrx6j2aGeu4zySEWwjXRVvhEGalNN1n1PRBMLxMb84HeYn&#10;mHqOsvz4PM+HJ9FrtjO3zoePAioSiYIKrZX1ETcbs9WdD632Vis+axNPD1qVt0rrxMSOEdfakRXD&#10;Wocm76LsaWHMaJlFRC2GRIW1Fq3Xz0JiLvDXwxQ9deHOJ+NcmHDa+dUGtaOZxB/0hvkhQx22n+l0&#10;o5lI3dkbDg4Z/hmxt0hRwYTeuFIG3CEH5dc+cqu/Rd9ijvBDM29SA+RnEVl8mkO5xq5w0I6Lt/xW&#10;YWnumA8z5nA+sJw48+EBD6mhLih0FCULcN8PvUd9bFuUUlLjvBXUf1syJyjRnww29EU+GsUBTczo&#10;5GyIjNuXzPclZlldA5Y5x+1ieSKjftBbUjqonnE1TGNUFDHDMXZBeXBb5jq0ewCXCxfTaVLDobQs&#10;3JlHy6PzmOjYd0/NM3O268+ArX0P29l806OtbrQ0MF0GkCo18C6vXQlwoNMUdMsnbox9PmntVuTk&#10;NwAAAP//AwBQSwMEFAAGAAgAAAAhAA7kJO3gAAAACwEAAA8AAABkcnMvZG93bnJldi54bWxMj8tO&#10;wzAQRfdI/IM1SGwQdR7UDSFOBaioOyTafoAbD3EgtqPYbQJfz7CC3TyO7pyp1rPt2RnH0HknIV0k&#10;wNA1XneulXDYv9wWwEJUTqveO5TwhQHW9eVFpUrtJ/eG511sGYW4UCoJJsah5Dw0Bq0KCz+go927&#10;H62K1I4t16OaKNz2PEsSwa3qHF0wasBng83n7mQliCLLN5hunsRkvuelDa/bj+FGyuur+fEBWMQ5&#10;/sHwq0/qUJPT0Z+cDqyXkKfFPaES7pZJDowIka1ocqRCrArgdcX//1D/AAAA//8DAFBLAQItABQA&#10;BgAIAAAAIQC2gziS/gAAAOEBAAATAAAAAAAAAAAAAAAAAAAAAABbQ29udGVudF9UeXBlc10ueG1s&#10;UEsBAi0AFAAGAAgAAAAhADj9If/WAAAAlAEAAAsAAAAAAAAAAAAAAAAALwEAAF9yZWxzLy5yZWxz&#10;UEsBAi0AFAAGAAgAAAAhACcsdCKUAgAAagUAAA4AAAAAAAAAAAAAAAAALgIAAGRycy9lMm9Eb2Mu&#10;eG1sUEsBAi0AFAAGAAgAAAAhAA7kJO3gAAAACwEAAA8AAAAAAAAAAAAAAAAA7gQAAGRycy9kb3du&#10;cmV2LnhtbFBLBQYAAAAABAAEAPMAAAD7BQAAAAA=&#10;" fillcolor="white [3201]" strokecolor="black [3213]" strokeweight="1pt">
                <v:stroke joinstyle="miter"/>
                <v:textbox>
                  <w:txbxContent>
                    <w:p w14:paraId="62BDC8C1" w14:textId="77777777" w:rsidR="009B185B" w:rsidRPr="00CB4DCA" w:rsidRDefault="009B185B" w:rsidP="0033207B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(Sales)</w:t>
                      </w:r>
                    </w:p>
                    <w:p w14:paraId="25CB8375" w14:textId="77777777" w:rsidR="009B185B" w:rsidRDefault="009B185B" w:rsidP="0033207B">
                      <w:pPr>
                        <w:jc w:val="center"/>
                      </w:pPr>
                      <w:r>
                        <w:t>Руководитель отдела продаж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079A88B" wp14:editId="6643A9D2">
                <wp:simplePos x="0" y="0"/>
                <wp:positionH relativeFrom="column">
                  <wp:posOffset>-699770</wp:posOffset>
                </wp:positionH>
                <wp:positionV relativeFrom="paragraph">
                  <wp:posOffset>2172970</wp:posOffset>
                </wp:positionV>
                <wp:extent cx="2600325" cy="1609725"/>
                <wp:effectExtent l="0" t="0" r="28575" b="28575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6097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EF633" w14:textId="77777777" w:rsidR="009B185B" w:rsidRPr="00CB4DCA" w:rsidRDefault="009B185B" w:rsidP="0033207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(</w:t>
                            </w:r>
                            <w:r>
                              <w:rPr>
                                <w:lang w:val="en-US"/>
                              </w:rPr>
                              <w:t>Production)</w:t>
                            </w:r>
                          </w:p>
                          <w:p w14:paraId="20B7BC13" w14:textId="77777777" w:rsidR="009B185B" w:rsidRDefault="009B185B" w:rsidP="0033207B">
                            <w:pPr>
                              <w:jc w:val="center"/>
                            </w:pPr>
                            <w:r>
                              <w:t>Руководитель отдела производства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79A88B" id="Овал 36" o:spid="_x0000_s1044" style="position:absolute;margin-left:-55.1pt;margin-top:171.1pt;width:204.75pt;height:126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QnHkwIAAGoFAAAOAAAAZHJzL2Uyb0RvYy54bWysVM1OGzEQvlfqO1i+l90NECBigyIQVSUE&#10;qFBxdrw2ser1uLaTbPowfQbUa18ij9Sx94e05FT1Yns8M9/8z/lFU2uyEs4rMCUtDnJKhOFQKfNc&#10;0i+P1x9OKfGBmYppMKKkG+HpxfT9u/O1nYgRLEBXwhEEMX6ytiVdhGAnWeb5QtTMH4AVBpkSXM0C&#10;ku45qxxbI3qts1Gej7M1uMo64MJ7/L1qmXSa8KUUPNxJ6UUguqToW0inS+c8ntn0nE2eHbMLxTs3&#10;2D94UTNl0OgAdcUCI0un3kDVijvwIMMBhzoDKRUXKQaMpsj/iuZhwaxIsWByvB3S5P8fLL9d3Tui&#10;qpIejikxrMYabX9sf25ftr8IfmF+1tZPUOzB3ruO8viMwTbS1fHGMEiTcroZciqaQDh+jsZ5fjg6&#10;poQjrxjnZydIIE72qm6dDx8F1CQ+Siq0VtbHuNmErW58aKV7qfitTTw9aFVdK60TETtGXGpHVgxr&#10;HZqis7IjhTajZhYjamNIr7DRokX9LCTmInqdrKcufMVknAsTUk4SEkpHNYkeDIrFPkUdemc62agm&#10;UncOivk+xT8tDhrJKpgwKNfKgNsHUH0dLLfyffRtzDH80Myb1ADFaV/tOVQb7AoH7bh4y68VluaG&#10;+XDPHM4HThLOfLjDQ2pYlxS6FyULcN/3/Ud5bFvkUrLGeSup/7ZkTlCiPxls6LPi6CgOaCKOjk9G&#10;SLhdznyXY5b1JWCZC9wulqdnlA+6f0oH9ROuhlm0iixmONouKQ+uJy5DuwdwuXAxmyUxHErLwo15&#10;sDyCx0THvntsnpizXX8GbO1b6GfzTY+2slHTwGwZQKrUwDHVbV67EuBApynolk/cGLt0knpdkdPf&#10;AAAA//8DAFBLAwQUAAYACAAAACEApCFVBuEAAAAMAQAADwAAAGRycy9kb3ducmV2LnhtbEyPwU6E&#10;MBCG7ya+QzMmXsxuoQguyLBRs8abiasP0KUjRWlLaHdBn9560ttM5ss/319vFzOwE02+dxYhXSfA&#10;yLZO9bZDeHt9XG2A+SCtkoOzhPBFHrbN+VktK+Vm+0KnfehYDLG+kgg6hLHi3LeajPRrN5KNt3c3&#10;GRniOnVcTXKO4WbgIkkKbmRv4wctR3rQ1H7ujwah2IhsR+nuvpj195Ib//z0MV4hXl4sd7fAAi3h&#10;D4Zf/agOTXQ6uKNVng0IqzRNRGQRsmsRh4iIssyAHRDyMr8B3tT8f4nmBwAA//8DAFBLAQItABQA&#10;BgAIAAAAIQC2gziS/gAAAOEBAAATAAAAAAAAAAAAAAAAAAAAAABbQ29udGVudF9UeXBlc10ueG1s&#10;UEsBAi0AFAAGAAgAAAAhADj9If/WAAAAlAEAAAsAAAAAAAAAAAAAAAAALwEAAF9yZWxzLy5yZWxz&#10;UEsBAi0AFAAGAAgAAAAhAETlCceTAgAAagUAAA4AAAAAAAAAAAAAAAAALgIAAGRycy9lMm9Eb2Mu&#10;eG1sUEsBAi0AFAAGAAgAAAAhAKQhVQbhAAAADAEAAA8AAAAAAAAAAAAAAAAA7QQAAGRycy9kb3du&#10;cmV2LnhtbFBLBQYAAAAABAAEAPMAAAD7BQAAAAA=&#10;" fillcolor="white [3201]" strokecolor="black [3213]" strokeweight="1pt">
                <v:stroke joinstyle="miter"/>
                <v:textbox>
                  <w:txbxContent>
                    <w:p w14:paraId="0B7EF633" w14:textId="77777777" w:rsidR="009B185B" w:rsidRPr="00CB4DCA" w:rsidRDefault="009B185B" w:rsidP="0033207B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>(</w:t>
                      </w:r>
                      <w:r>
                        <w:rPr>
                          <w:lang w:val="en-US"/>
                        </w:rPr>
                        <w:t>Production)</w:t>
                      </w:r>
                    </w:p>
                    <w:p w14:paraId="20B7BC13" w14:textId="77777777" w:rsidR="009B185B" w:rsidRDefault="009B185B" w:rsidP="0033207B">
                      <w:pPr>
                        <w:jc w:val="center"/>
                      </w:pPr>
                      <w:r>
                        <w:t>Руководитель отдела производства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D6C883" wp14:editId="66D720A8">
                <wp:simplePos x="0" y="0"/>
                <wp:positionH relativeFrom="column">
                  <wp:posOffset>3063240</wp:posOffset>
                </wp:positionH>
                <wp:positionV relativeFrom="paragraph">
                  <wp:posOffset>1773555</wp:posOffset>
                </wp:positionV>
                <wp:extent cx="0" cy="1266825"/>
                <wp:effectExtent l="0" t="0" r="38100" b="28575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66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C8BA81" id="Прямая соединительная линия 32" o:spid="_x0000_s1026" style="position:absolute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1.2pt,139.65pt" to="241.2pt,2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+de4QEAANsDAAAOAAAAZHJzL2Uyb0RvYy54bWysU0uO1DAQ3SNxB8t7OkkjWqOo07OYEWwQ&#10;tPgcwOPYHQv/ZJtOegeskfoIXIEFSCMNcIbkRpSddAYBQgixcexyvVf1nivr805JtGfOC6MrXCxy&#10;jJimphZ6V+GXLx7eO8PIB6JrIo1mFT4wj883d++sW1uypWmMrJlDQKJ92doKNyHYMss8bZgifmEs&#10;03DJjVMkwNHtstqRFtiVzJZ5vspa42rrDGXeQ/RyvMSbxM85o+Ep554FJCsMvYW0urRexTXbrEm5&#10;c8Q2gk5tkH/oQhGhoehMdUkCQa+d+IVKCeqMNzwsqFGZ4VxQljSAmiL/Sc3zhliWtIA53s42+f9H&#10;S5/stw6JusL3lxhpouCN+g/Dm+HYf+k/Dkc0vO2/9Z/7T/11/7W/Ht7B/mZ4D/t42d9M4SMCOHjZ&#10;Wl8C5YXeuunk7dZFYzruVPyCZNQl/w+z/6wLiI5BCtFiuVqdLR9EvuwWaJ0Pj5hRKG4qLIWO1pCS&#10;7B/7MKaeUgAXGxlLp104SBaTpX7GOMiFYkVCp0FjF9KhPYERqV8VU9mUGSFcSDmD8j+DptwIY2n4&#10;/hY4Z6eKRocZqIQ27ndVQ3dqlY/5J9Wj1ij7ytSH9BDJDpigZOg07XFEfzwn+O0/ufkOAAD//wMA&#10;UEsDBBQABgAIAAAAIQCUvtmu3wAAAAsBAAAPAAAAZHJzL2Rvd25yZXYueG1sTI/LTsMwEEX3SPyD&#10;NUjsqEOo2hDiVFUlhNggmsLejV0nYI8j20nD3zOIBezmcXTnTLWZnWWTDrH3KOB2kQHT2HrVoxHw&#10;dni8KYDFJFFJ61EL+NIRNvXlRSVL5c+411OTDKMQjKUU0KU0lJzHttNOxoUfNNLu5IOTidpguAry&#10;TOHO8jzLVtzJHulCJwe963T72YxOgH0O07vZmW0cn/ar5uP1lL8cJiGur+btA7Ck5/QHw48+qUNN&#10;Tkc/oorMClgW+ZJQAfn6/g4YEb+TIxXrogBeV/z/D/U3AAAA//8DAFBLAQItABQABgAIAAAAIQC2&#10;gziS/gAAAOEBAAATAAAAAAAAAAAAAAAAAAAAAABbQ29udGVudF9UeXBlc10ueG1sUEsBAi0AFAAG&#10;AAgAAAAhADj9If/WAAAAlAEAAAsAAAAAAAAAAAAAAAAALwEAAF9yZWxzLy5yZWxzUEsBAi0AFAAG&#10;AAgAAAAhABJT517hAQAA2wMAAA4AAAAAAAAAAAAAAAAALgIAAGRycy9lMm9Eb2MueG1sUEsBAi0A&#10;FAAGAAgAAAAhAJS+2a7fAAAACwEAAA8AAAAAAAAAAAAAAAAAOw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0CA96A" wp14:editId="0ECC464A">
                <wp:simplePos x="0" y="0"/>
                <wp:positionH relativeFrom="column">
                  <wp:posOffset>3825240</wp:posOffset>
                </wp:positionH>
                <wp:positionV relativeFrom="paragraph">
                  <wp:posOffset>1440181</wp:posOffset>
                </wp:positionV>
                <wp:extent cx="1162050" cy="1219200"/>
                <wp:effectExtent l="0" t="0" r="19050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1219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B09C0B" id="Прямая соединительная линия 3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2pt,113.4pt" to="392.7pt,2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Ys5wEAAOEDAAAOAAAAZHJzL2Uyb0RvYy54bWysU0uO1DAQ3SNxB8t7OkmPGEHU6VnMCDYI&#10;WnwO4HHsjoV/sk0nvQPWSH0ErsCCkUYa4AzJjSg76QwChBBi45Rd9arqvaqszjol0Y45L4yucLHI&#10;MWKamlrobYVfvXx07wFGPhBdE2k0q/CeeXy2vntn1dqSLU1jZM0cgiTal62tcBOCLbPM04Yp4hfG&#10;Mg1ObpwiAa5um9WOtJBdyWyZ56dZa1xtnaHMe3i9GJ14nfJzzmh4xrlnAckKQ28hnS6dl/HM1itS&#10;bh2xjaBTG+QfulBEaCg6p7oggaA3TvySSgnqjDc8LKhRmeFcUJY4AJsi/4nNi4ZYlriAON7OMvn/&#10;l5Y+3W0cEnWFT04w0kTBjPqPw9vh0H/pPw0HNLzrv/VX/ef+uv/aXw/vwb4ZPoAdnf3N9HxAAAct&#10;W+tLSHmuN266ebtxUZiOOxW/QBl1Sf/9rD/rAqLwWBSny/w+jImCr1gWD2HCMWt2C7fOh8fMKBSN&#10;Ckuho0CkJLsnPoyhxxDAxXbGBpIV9pLFYKmfMw6kY8mETuvGzqVDOwKLUr8uprIpMkK4kHIG5X8G&#10;TbERxtIK/i1wjk4VjQ4zUAlt3O+qhu7YKh/jj6xHrpH2pan3aRxJDtijJOi083FRf7wn+O2fuf4O&#10;AAD//wMAUEsDBBQABgAIAAAAIQCyBbfC3wAAAAsBAAAPAAAAZHJzL2Rvd25yZXYueG1sTI/BTsMw&#10;DIbvSLxDZCRuLF00SlWaTtMkhLgg1sE9a7K0kDhVk3bl7TEnONr+9Pv7q+3iHZvNGPuAEtarDJjB&#10;NugerYT349NdASwmhVq5gEbCt4mwra+vKlXqcMGDmZtkGYVgLJWELqWh5Dy2nfEqrsJgkG7nMHqV&#10;aBwt16O6ULh3XGRZzr3qkT50ajD7zrRfzeQluJdx/rB7u4vT8yFvPt/O4vU4S3l7s+wegSWzpD8Y&#10;fvVJHWpyOoUJdWROQp6JDaEShMipAxEPxT1tThI266IAXlf8f4f6BwAA//8DAFBLAQItABQABgAI&#10;AAAAIQC2gziS/gAAAOEBAAATAAAAAAAAAAAAAAAAAAAAAABbQ29udGVudF9UeXBlc10ueG1sUEsB&#10;Ai0AFAAGAAgAAAAhADj9If/WAAAAlAEAAAsAAAAAAAAAAAAAAAAALwEAAF9yZWxzLy5yZWxzUEsB&#10;Ai0AFAAGAAgAAAAhAFrNhiznAQAA4QMAAA4AAAAAAAAAAAAAAAAALgIAAGRycy9lMm9Eb2MueG1s&#10;UEsBAi0AFAAGAAgAAAAhALIFt8LfAAAACwEAAA8AAAAAAAAAAAAAAAAAQQQAAGRycy9kb3ducmV2&#10;LnhtbFBLBQYAAAAABAAEAPMAAABNBQAAAAA=&#10;" strokecolor="black [3200]" strokeweight=".5pt">
                <v:stroke joinstyle="miter"/>
              </v:line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B1453F" wp14:editId="24BA5CDA">
                <wp:simplePos x="0" y="0"/>
                <wp:positionH relativeFrom="column">
                  <wp:posOffset>1053465</wp:posOffset>
                </wp:positionH>
                <wp:positionV relativeFrom="paragraph">
                  <wp:posOffset>1506854</wp:posOffset>
                </wp:positionV>
                <wp:extent cx="1143000" cy="923925"/>
                <wp:effectExtent l="0" t="0" r="19050" b="2857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923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E5625F" id="Прямая соединительная линия 31" o:spid="_x0000_s1026" style="position:absolute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95pt,118.65pt" to="172.95pt,1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N3b8QEAAOoDAAAOAAAAZHJzL2Uyb0RvYy54bWysU82O0zAQviPxDpbvNEkLiI2a7mFXwAFB&#10;BewDeB27sfCfbNOmN+CM1EfgFTiAtNKyPEPyRoydNCBACCEu1tgz3zfzzYyXp62SaMucF0ZXuJjl&#10;GDFNTS30psIXLx/eeYCRD0TXRBrNKrxnHp+ubt9a7mzJ5qYxsmYOAYn25c5WuAnBllnmacMU8TNj&#10;mQYnN06RAFe3yWpHdsCuZDbP8/vZzrjaOkOZ9/B6PjjxKvFzzmh4xrlnAckKQ20hnS6dl/HMVktS&#10;bhyxjaBjGeQfqlBEaEg6UZ2TQNBrJ36hUoI64w0PM2pUZjgXlCUNoKbIf1LzoiGWJS3QHG+nNvn/&#10;R0ufbtcOibrCiwIjTRTMqPvQv+kP3ZfuY39A/dvua/e5+9RddTfdVf8O7Ov+PdjR2V2PzwcEcOjl&#10;zvoSKM/02o03b9cuNqblTiEuhX0Ma5JaBeJRmyaxnybB2oAoPBbF3UWew8Ao+E7mi5P5vUifDTyR&#10;zzofHjGjUDQqLIWOnSIl2T7xYQg9hgAu1jVUkqywlywGS/2ccVAfMyZ02jt2Jh3aEtiY+lVSBWlT&#10;ZIRwIeUEyv8MGmMjjKVd/FvgFJ0yGh0moBLauN9lDe2xVD7EH1UPWqPsS1Pv01xSO2ChUkPH5Y8b&#10;++M9wb9/0dU3AAAA//8DAFBLAwQUAAYACAAAACEANG1T/t0AAAALAQAADwAAAGRycy9kb3ducmV2&#10;LnhtbEyPQU+DQBCF7yb+h82YeLOLIBQpS1ObGM+2Xnpb2CkQ2Vlkty3+e6cne5s38/Lme+V6toM4&#10;4+R7RwqeFxEIpMaZnloFX/v3pxyED5qMHhyhgl/0sK7u70pdGHehTzzvQis4hHyhFXQhjIWUvunQ&#10;ar9wIxLfjm6yOrCcWmkmfeFwO8g4ijJpdU/8odMjbjtsvncnq2D/YaO5Dv0W6WcZbQ5vaUaHVKnH&#10;h3mzAhFwDv9muOIzOlTMVLsTGS8G1ln6ylYFcbJMQLAjebluah7yOAdZlfK2Q/UHAAD//wMAUEsB&#10;Ai0AFAAGAAgAAAAhALaDOJL+AAAA4QEAABMAAAAAAAAAAAAAAAAAAAAAAFtDb250ZW50X1R5cGVz&#10;XS54bWxQSwECLQAUAAYACAAAACEAOP0h/9YAAACUAQAACwAAAAAAAAAAAAAAAAAvAQAAX3JlbHMv&#10;LnJlbHNQSwECLQAUAAYACAAAACEA4ujd2/EBAADqAwAADgAAAAAAAAAAAAAAAAAuAgAAZHJzL2Uy&#10;b0RvYy54bWxQSwECLQAUAAYACAAAACEANG1T/t0AAAALAQAADwAAAAAAAAAAAAAAAABL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88DE4E" wp14:editId="49C51846">
                <wp:simplePos x="0" y="0"/>
                <wp:positionH relativeFrom="column">
                  <wp:posOffset>2025016</wp:posOffset>
                </wp:positionH>
                <wp:positionV relativeFrom="paragraph">
                  <wp:posOffset>449580</wp:posOffset>
                </wp:positionV>
                <wp:extent cx="1924050" cy="1323975"/>
                <wp:effectExtent l="0" t="0" r="19050" b="2857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3239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6EB8F" w14:textId="77777777" w:rsidR="009B185B" w:rsidRDefault="009B185B" w:rsidP="0033207B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CEO</w:t>
                            </w:r>
                            <w:r>
                              <w:t xml:space="preserve"> </w:t>
                            </w:r>
                          </w:p>
                          <w:p w14:paraId="5B77B1CD" w14:textId="77777777" w:rsidR="009B185B" w:rsidRPr="00CB4DCA" w:rsidRDefault="009B185B" w:rsidP="0033207B">
                            <w:pPr>
                              <w:jc w:val="center"/>
                            </w:pPr>
                            <w:r>
                              <w:t>(Генеральный директор)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88DE4E" id="Овал 30" o:spid="_x0000_s1045" style="position:absolute;margin-left:159.45pt;margin-top:35.4pt;width:151.5pt;height:10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HcFlQIAAGoFAAAOAAAAZHJzL2Uyb0RvYy54bWysVMFu2zAMvQ/YPwi6r47TtF2COkXQosOA&#10;og3WDj0rstQIk0VNUmJnH7NvGHbdT+STRsmOk605DbtIokg+6lEkL6+aSpO1cF6BKWh+MqBEGA6l&#10;Mi8F/fx0++49JT4wUzINRhR0Izy9mr59c1nbiRjCEnQpHEEQ4ye1LegyBDvJMs+XomL+BKwwqJTg&#10;KhZQdC9Z6ViN6JXOhoPBeVaDK60DLrzH25tWSacJX0rBw4OUXgSiC4pvC2l1aV3ENZtessmLY3ap&#10;ePcM9g+vqJgyGLSHumGBkZVTr6AqxR14kOGEQ5WBlIqLxAHZ5IO/2DwumRWJCybH2z5N/v/B8vv1&#10;3BFVFvQU02NYhX+0/b79uf2x/UXwCvNTWz9Bs0c7d53k8RjJNtJVcUcapEk53fQ5FU0gHC/z8XA0&#10;OENsjrr8dHg6vjiLqNne3TofPgioSDwUVGitrI+82YSt73xorXdW8VqbuHrQqrxVWichVoy41o6s&#10;Gf51aPIuyoEVxoyeWWTUckinsNGiRf0kJOYCXz1M0VMV7jEZ58KE8w5XG7SObhJf0Dvmxxx12D2m&#10;s41uIlVn7zg45vhnxN4jRQUTeudKGXDHAMovfeTWfse+5Rzph2bRpALIx5FZvFpAucGqcNC2i7f8&#10;VuHX3DEf5sxhf+B3Ys+HB1ykhrqg0J0oWYL7duw+2mPZopaSGvutoP7rijlBif5osKDH+WgUGzQJ&#10;o7OLIQruULM41JhVdQ34zTlOF8vTMdoHvTtKB9UzjoZZjIoqZjjGLigPbidch3YO4HDhYjZLZtiU&#10;loU782h5BI+JjnX31DwzZ7v6DFja97DrzVc12tpGTwOzVQCpUgHv89p9ATZ06oJu+MSJcSgnq/2I&#10;nP4GAAD//wMAUEsDBBQABgAIAAAAIQC+Ua793wAAAAoBAAAPAAAAZHJzL2Rvd25yZXYueG1sTI/L&#10;TsMwEEX3SPyDNUhsEHUeIk1DnApQETskCh/gxkMciMdR7DaBr2dYwXJmju6cW28XN4gTTqH3pCBd&#10;JSCQWm966hS8vT5elyBC1GT04AkVfGGAbXN+VuvK+Jle8LSPneAQCpVWYGMcKylDa9HpsPIjEt/e&#10;/eR05HHqpJn0zOFukFmSFNLpnviD1SM+WGw/90enoCizfIfp7r6Y7fdy48Lz08d4pdTlxXJ3CyLi&#10;Ev9g+NVndWjY6eCPZIIYFORpuWFUwTrhCgwUWcqLg4JsvclBNrX8X6H5AQAA//8DAFBLAQItABQA&#10;BgAIAAAAIQC2gziS/gAAAOEBAAATAAAAAAAAAAAAAAAAAAAAAABbQ29udGVudF9UeXBlc10ueG1s&#10;UEsBAi0AFAAGAAgAAAAhADj9If/WAAAAlAEAAAsAAAAAAAAAAAAAAAAALwEAAF9yZWxzLy5yZWxz&#10;UEsBAi0AFAAGAAgAAAAhAMtEdwWVAgAAagUAAA4AAAAAAAAAAAAAAAAALgIAAGRycy9lMm9Eb2Mu&#10;eG1sUEsBAi0AFAAGAAgAAAAhAL5Rrv3fAAAACgEAAA8AAAAAAAAAAAAAAAAA7wQAAGRycy9kb3du&#10;cmV2LnhtbFBLBQYAAAAABAAEAPMAAAD7BQAAAAA=&#10;" fillcolor="white [3201]" strokecolor="black [3213]" strokeweight="1pt">
                <v:stroke joinstyle="miter"/>
                <v:textbox>
                  <w:txbxContent>
                    <w:p w14:paraId="43B6EB8F" w14:textId="77777777" w:rsidR="009B185B" w:rsidRDefault="009B185B" w:rsidP="0033207B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CEO</w:t>
                      </w:r>
                      <w:r>
                        <w:t xml:space="preserve"> </w:t>
                      </w:r>
                    </w:p>
                    <w:p w14:paraId="5B77B1CD" w14:textId="77777777" w:rsidR="009B185B" w:rsidRPr="00CB4DCA" w:rsidRDefault="009B185B" w:rsidP="0033207B">
                      <w:pPr>
                        <w:jc w:val="center"/>
                      </w:pPr>
                      <w:r>
                        <w:t>(Генеральный директор)</w:t>
                      </w:r>
                    </w:p>
                  </w:txbxContent>
                </v:textbox>
              </v:oval>
            </w:pict>
          </mc:Fallback>
        </mc:AlternateContent>
      </w:r>
    </w:p>
    <w:p w14:paraId="406859E6" w14:textId="65BB1E9B" w:rsidR="0033207B" w:rsidRPr="00352237" w:rsidRDefault="0033207B">
      <w:pPr>
        <w:spacing w:after="160" w:line="259" w:lineRule="auto"/>
        <w:jc w:val="left"/>
        <w:rPr>
          <w:b/>
          <w:szCs w:val="28"/>
        </w:rPr>
      </w:pPr>
      <w:r>
        <w:rPr>
          <w:b/>
          <w:szCs w:val="28"/>
        </w:rPr>
        <w:br w:type="page"/>
      </w:r>
      <w:r>
        <w:rPr>
          <w:b/>
          <w:szCs w:val="28"/>
        </w:rPr>
        <w:lastRenderedPageBreak/>
        <w:t xml:space="preserve">Приложение </w:t>
      </w:r>
      <w:r w:rsidR="006172A9">
        <w:rPr>
          <w:b/>
          <w:szCs w:val="28"/>
        </w:rPr>
        <w:t>В</w:t>
      </w:r>
      <w:r>
        <w:rPr>
          <w:b/>
          <w:szCs w:val="28"/>
        </w:rPr>
        <w:t xml:space="preserve">. Элементы фирменного стиля </w:t>
      </w:r>
      <w:r>
        <w:rPr>
          <w:b/>
          <w:szCs w:val="28"/>
          <w:lang w:val="en-US"/>
        </w:rPr>
        <w:t>Digital</w:t>
      </w:r>
      <w:r w:rsidRPr="0033207B">
        <w:rPr>
          <w:b/>
          <w:szCs w:val="28"/>
        </w:rPr>
        <w:t xml:space="preserve"> </w:t>
      </w:r>
      <w:r>
        <w:rPr>
          <w:b/>
          <w:szCs w:val="28"/>
          <w:lang w:val="en-US"/>
        </w:rPr>
        <w:t>Flow</w:t>
      </w:r>
      <w:r w:rsidRPr="0033207B">
        <w:rPr>
          <w:b/>
          <w:szCs w:val="28"/>
        </w:rPr>
        <w:t xml:space="preserve"> </w:t>
      </w:r>
      <w:r>
        <w:rPr>
          <w:b/>
          <w:szCs w:val="28"/>
          <w:lang w:val="en-US"/>
        </w:rPr>
        <w:t>Agency</w:t>
      </w:r>
      <w:r w:rsidR="00352237">
        <w:rPr>
          <w:b/>
          <w:szCs w:val="28"/>
        </w:rPr>
        <w:t>. Логотип и фирменные цвета</w:t>
      </w:r>
    </w:p>
    <w:p w14:paraId="74829F1D" w14:textId="77777777" w:rsidR="003A6AE0" w:rsidRDefault="003A6AE0" w:rsidP="00352237">
      <w:pPr>
        <w:spacing w:after="160" w:line="259" w:lineRule="auto"/>
        <w:rPr>
          <w:b/>
          <w:szCs w:val="28"/>
        </w:rPr>
      </w:pPr>
    </w:p>
    <w:p w14:paraId="01C1DBB7" w14:textId="54888742" w:rsidR="0033207B" w:rsidRDefault="003A6AE0" w:rsidP="00352237">
      <w:pPr>
        <w:spacing w:after="160" w:line="259" w:lineRule="auto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715584" behindDoc="0" locked="0" layoutInCell="1" allowOverlap="1" wp14:anchorId="3EE99BD0" wp14:editId="12E19DF0">
            <wp:simplePos x="0" y="0"/>
            <wp:positionH relativeFrom="column">
              <wp:posOffset>3196590</wp:posOffset>
            </wp:positionH>
            <wp:positionV relativeFrom="paragraph">
              <wp:posOffset>328295</wp:posOffset>
            </wp:positionV>
            <wp:extent cx="2315210" cy="2315210"/>
            <wp:effectExtent l="0" t="0" r="8890" b="8890"/>
            <wp:wrapTopAndBottom/>
            <wp:docPr id="50" name="Рисунок 50" descr="Изображение выглядит как коллекция картинок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лого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Cs w:val="28"/>
        </w:rPr>
        <w:drawing>
          <wp:anchor distT="0" distB="0" distL="114300" distR="114300" simplePos="0" relativeHeight="251710464" behindDoc="0" locked="0" layoutInCell="1" allowOverlap="1" wp14:anchorId="3C33D09B" wp14:editId="0B8DCFF8">
            <wp:simplePos x="0" y="0"/>
            <wp:positionH relativeFrom="column">
              <wp:posOffset>-92587</wp:posOffset>
            </wp:positionH>
            <wp:positionV relativeFrom="paragraph">
              <wp:posOffset>328295</wp:posOffset>
            </wp:positionV>
            <wp:extent cx="2315210" cy="2315210"/>
            <wp:effectExtent l="0" t="0" r="8890" b="8890"/>
            <wp:wrapTopAndBottom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igital Flow для HH лого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07B">
        <w:rPr>
          <w:b/>
          <w:szCs w:val="28"/>
        </w:rPr>
        <w:t>Классический Логотип</w:t>
      </w:r>
      <w:r w:rsidR="00352237">
        <w:rPr>
          <w:b/>
          <w:szCs w:val="28"/>
        </w:rPr>
        <w:t xml:space="preserve">                          </w:t>
      </w:r>
      <w:proofErr w:type="spellStart"/>
      <w:r w:rsidR="00352237">
        <w:rPr>
          <w:b/>
          <w:szCs w:val="28"/>
        </w:rPr>
        <w:t>Логотип</w:t>
      </w:r>
      <w:proofErr w:type="spellEnd"/>
      <w:r w:rsidR="00352237">
        <w:rPr>
          <w:b/>
          <w:szCs w:val="28"/>
        </w:rPr>
        <w:t xml:space="preserve"> для социальных сетей</w:t>
      </w:r>
    </w:p>
    <w:p w14:paraId="4AE4FCF9" w14:textId="18AD17FA" w:rsidR="0033207B" w:rsidRDefault="0033207B" w:rsidP="0033207B">
      <w:pPr>
        <w:spacing w:after="160" w:line="259" w:lineRule="auto"/>
        <w:jc w:val="center"/>
        <w:rPr>
          <w:b/>
          <w:szCs w:val="28"/>
        </w:rPr>
      </w:pPr>
    </w:p>
    <w:p w14:paraId="437D91F6" w14:textId="5DDFE82F" w:rsidR="00352237" w:rsidRDefault="00352237" w:rsidP="0033207B">
      <w:pPr>
        <w:spacing w:after="160" w:line="259" w:lineRule="auto"/>
        <w:jc w:val="center"/>
        <w:rPr>
          <w:b/>
          <w:szCs w:val="28"/>
        </w:rPr>
      </w:pPr>
      <w:r>
        <w:rPr>
          <w:b/>
          <w:szCs w:val="28"/>
        </w:rPr>
        <w:t xml:space="preserve">Логотип </w:t>
      </w:r>
      <w:r w:rsidR="003A6AE0">
        <w:rPr>
          <w:b/>
          <w:szCs w:val="28"/>
        </w:rPr>
        <w:t>для брендирования изображений</w:t>
      </w:r>
    </w:p>
    <w:p w14:paraId="076C31D7" w14:textId="7B2E2497" w:rsidR="00352237" w:rsidRDefault="00352237" w:rsidP="0033207B">
      <w:pPr>
        <w:spacing w:after="160" w:line="259" w:lineRule="auto"/>
        <w:jc w:val="center"/>
        <w:rPr>
          <w:b/>
          <w:noProof/>
          <w:szCs w:val="28"/>
        </w:rPr>
      </w:pPr>
      <w:r>
        <w:rPr>
          <w:b/>
          <w:noProof/>
          <w:szCs w:val="28"/>
        </w:rPr>
        <w:drawing>
          <wp:inline distT="0" distB="0" distL="0" distR="0" wp14:anchorId="343EA446" wp14:editId="6230EF2A">
            <wp:extent cx="4215144" cy="1002890"/>
            <wp:effectExtent l="0" t="0" r="0" b="698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Ошибки в контексте.jpg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8" r="56283" b="85470"/>
                    <a:stretch/>
                  </pic:blipFill>
                  <pic:spPr bwMode="auto">
                    <a:xfrm>
                      <a:off x="0" y="0"/>
                      <a:ext cx="4231337" cy="1006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EBD49" w14:textId="37FF4E76" w:rsidR="003A6AE0" w:rsidRDefault="003A6AE0" w:rsidP="003A6AE0">
      <w:pPr>
        <w:spacing w:after="160" w:line="259" w:lineRule="auto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711488" behindDoc="0" locked="0" layoutInCell="1" allowOverlap="1" wp14:anchorId="04ECDB2E" wp14:editId="1F13F1EF">
            <wp:simplePos x="0" y="0"/>
            <wp:positionH relativeFrom="column">
              <wp:posOffset>1573980</wp:posOffset>
            </wp:positionH>
            <wp:positionV relativeFrom="paragraph">
              <wp:posOffset>350233</wp:posOffset>
            </wp:positionV>
            <wp:extent cx="2919730" cy="2919730"/>
            <wp:effectExtent l="0" t="0" r="0" b="0"/>
            <wp:wrapTopAndBottom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igital Flow для Fb лого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Cs w:val="28"/>
        </w:rPr>
        <w:t>Логотип, выполненный в фирменных цветах</w:t>
      </w:r>
    </w:p>
    <w:p w14:paraId="7DA271A6" w14:textId="5BEEE39D" w:rsidR="00352237" w:rsidRDefault="00352237" w:rsidP="003A6AE0">
      <w:pPr>
        <w:spacing w:after="160" w:line="259" w:lineRule="auto"/>
        <w:rPr>
          <w:b/>
          <w:szCs w:val="28"/>
        </w:rPr>
      </w:pPr>
    </w:p>
    <w:p w14:paraId="769EF70B" w14:textId="236C3F52" w:rsidR="00352237" w:rsidRDefault="00352237" w:rsidP="0033207B">
      <w:pPr>
        <w:spacing w:after="160" w:line="259" w:lineRule="auto"/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Приложение </w:t>
      </w:r>
      <w:r w:rsidR="006172A9">
        <w:rPr>
          <w:b/>
          <w:szCs w:val="28"/>
        </w:rPr>
        <w:t>В</w:t>
      </w:r>
      <w:r>
        <w:rPr>
          <w:b/>
          <w:szCs w:val="28"/>
        </w:rPr>
        <w:t xml:space="preserve">. </w:t>
      </w:r>
      <w:r w:rsidR="006172A9">
        <w:rPr>
          <w:b/>
          <w:szCs w:val="28"/>
        </w:rPr>
        <w:t xml:space="preserve">Продолжение. </w:t>
      </w:r>
      <w:r>
        <w:rPr>
          <w:b/>
          <w:szCs w:val="28"/>
        </w:rPr>
        <w:t>Элементы фирменного стиля</w:t>
      </w:r>
      <w:r w:rsidRPr="00352237">
        <w:rPr>
          <w:b/>
          <w:szCs w:val="28"/>
        </w:rPr>
        <w:t xml:space="preserve"> </w:t>
      </w:r>
      <w:r>
        <w:rPr>
          <w:b/>
          <w:szCs w:val="28"/>
          <w:lang w:val="en-US"/>
        </w:rPr>
        <w:t>Digital</w:t>
      </w:r>
      <w:r w:rsidRPr="00352237">
        <w:rPr>
          <w:b/>
          <w:szCs w:val="28"/>
        </w:rPr>
        <w:t xml:space="preserve"> </w:t>
      </w:r>
      <w:r>
        <w:rPr>
          <w:b/>
          <w:szCs w:val="28"/>
          <w:lang w:val="en-US"/>
        </w:rPr>
        <w:t>Flow</w:t>
      </w:r>
      <w:r w:rsidRPr="00352237">
        <w:rPr>
          <w:b/>
          <w:szCs w:val="28"/>
        </w:rPr>
        <w:t xml:space="preserve"> </w:t>
      </w:r>
      <w:r>
        <w:rPr>
          <w:b/>
          <w:szCs w:val="28"/>
          <w:lang w:val="en-US"/>
        </w:rPr>
        <w:t>Agency</w:t>
      </w:r>
      <w:r>
        <w:rPr>
          <w:b/>
          <w:szCs w:val="28"/>
        </w:rPr>
        <w:t>. Рекламные персонажи</w:t>
      </w:r>
    </w:p>
    <w:p w14:paraId="289B8DD1" w14:textId="61F568C9" w:rsidR="00352237" w:rsidRDefault="00352237" w:rsidP="00352237">
      <w:pPr>
        <w:pStyle w:val="ae"/>
        <w:spacing w:after="160" w:line="259" w:lineRule="auto"/>
        <w:jc w:val="left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712512" behindDoc="0" locked="0" layoutInCell="1" allowOverlap="1" wp14:anchorId="5F2F406D" wp14:editId="42994E8C">
            <wp:simplePos x="0" y="0"/>
            <wp:positionH relativeFrom="column">
              <wp:posOffset>3329305</wp:posOffset>
            </wp:positionH>
            <wp:positionV relativeFrom="paragraph">
              <wp:posOffset>355600</wp:posOffset>
            </wp:positionV>
            <wp:extent cx="2536190" cy="4686300"/>
            <wp:effectExtent l="0" t="0" r="0" b="0"/>
            <wp:wrapTopAndBottom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Волк знает в конверсии толк.jpg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82" r="4056"/>
                    <a:stretch/>
                  </pic:blipFill>
                  <pic:spPr bwMode="auto">
                    <a:xfrm>
                      <a:off x="0" y="0"/>
                      <a:ext cx="2536190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Cs w:val="28"/>
        </w:rPr>
        <w:drawing>
          <wp:anchor distT="0" distB="0" distL="114300" distR="114300" simplePos="0" relativeHeight="251713536" behindDoc="0" locked="0" layoutInCell="1" allowOverlap="1" wp14:anchorId="3C5F08A8" wp14:editId="2AF3478F">
            <wp:simplePos x="0" y="0"/>
            <wp:positionH relativeFrom="column">
              <wp:posOffset>54999</wp:posOffset>
            </wp:positionH>
            <wp:positionV relativeFrom="paragraph">
              <wp:posOffset>355600</wp:posOffset>
            </wp:positionV>
            <wp:extent cx="2993390" cy="4379595"/>
            <wp:effectExtent l="0" t="0" r="0" b="1905"/>
            <wp:wrapTopAndBottom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Жирафик трафик.jpg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06"/>
                    <a:stretch/>
                  </pic:blipFill>
                  <pic:spPr bwMode="auto">
                    <a:xfrm>
                      <a:off x="0" y="0"/>
                      <a:ext cx="2993390" cy="437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Cs w:val="28"/>
        </w:rPr>
        <w:t>1.</w:t>
      </w:r>
      <w:r w:rsidRPr="00352237">
        <w:rPr>
          <w:b/>
          <w:noProof/>
          <w:szCs w:val="28"/>
        </w:rPr>
        <w:t>Жирафик</w:t>
      </w:r>
      <w:r w:rsidR="006172A9">
        <w:rPr>
          <w:b/>
          <w:noProof/>
          <w:szCs w:val="28"/>
        </w:rPr>
        <w:t xml:space="preserve"> </w:t>
      </w:r>
      <w:r>
        <w:rPr>
          <w:b/>
          <w:noProof/>
          <w:szCs w:val="28"/>
        </w:rPr>
        <w:t xml:space="preserve">                        </w:t>
      </w:r>
      <w:r w:rsidR="006172A9">
        <w:rPr>
          <w:b/>
          <w:noProof/>
          <w:szCs w:val="28"/>
        </w:rPr>
        <w:t xml:space="preserve">                    </w:t>
      </w:r>
      <w:r>
        <w:rPr>
          <w:b/>
          <w:noProof/>
          <w:szCs w:val="28"/>
        </w:rPr>
        <w:t xml:space="preserve">2. </w:t>
      </w:r>
      <w:r>
        <w:rPr>
          <w:b/>
          <w:szCs w:val="28"/>
        </w:rPr>
        <w:t>Волк</w:t>
      </w:r>
    </w:p>
    <w:p w14:paraId="289DD51E" w14:textId="2CACE39D" w:rsidR="00352237" w:rsidRDefault="00352237" w:rsidP="00352237">
      <w:pPr>
        <w:spacing w:after="160" w:line="259" w:lineRule="auto"/>
        <w:jc w:val="left"/>
        <w:rPr>
          <w:b/>
          <w:noProof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714560" behindDoc="0" locked="0" layoutInCell="1" allowOverlap="1" wp14:anchorId="69328C84" wp14:editId="72A227D2">
            <wp:simplePos x="0" y="0"/>
            <wp:positionH relativeFrom="column">
              <wp:posOffset>-282964</wp:posOffset>
            </wp:positionH>
            <wp:positionV relativeFrom="paragraph">
              <wp:posOffset>5031439</wp:posOffset>
            </wp:positionV>
            <wp:extent cx="3506860" cy="3005455"/>
            <wp:effectExtent l="0" t="0" r="0" b="4445"/>
            <wp:wrapTopAndBottom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Ошибки в контексте.jpg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65" t="49406"/>
                    <a:stretch/>
                  </pic:blipFill>
                  <pic:spPr bwMode="auto">
                    <a:xfrm>
                      <a:off x="0" y="0"/>
                      <a:ext cx="3506860" cy="300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szCs w:val="28"/>
        </w:rPr>
        <w:t>3.Слон</w:t>
      </w:r>
    </w:p>
    <w:p w14:paraId="7FA4CB5C" w14:textId="15C9BEF5" w:rsidR="00BD3BA8" w:rsidRDefault="00BD3BA8" w:rsidP="00352237">
      <w:pPr>
        <w:spacing w:after="160" w:line="259" w:lineRule="auto"/>
        <w:jc w:val="left"/>
        <w:rPr>
          <w:b/>
          <w:noProof/>
          <w:szCs w:val="28"/>
        </w:rPr>
      </w:pPr>
      <w:r>
        <w:rPr>
          <w:b/>
          <w:noProof/>
          <w:szCs w:val="28"/>
        </w:rPr>
        <w:lastRenderedPageBreak/>
        <w:drawing>
          <wp:anchor distT="0" distB="0" distL="114300" distR="114300" simplePos="0" relativeHeight="251716608" behindDoc="0" locked="0" layoutInCell="1" allowOverlap="1" wp14:anchorId="07F32EC9" wp14:editId="1E3E8A07">
            <wp:simplePos x="0" y="0"/>
            <wp:positionH relativeFrom="column">
              <wp:posOffset>-1905</wp:posOffset>
            </wp:positionH>
            <wp:positionV relativeFrom="paragraph">
              <wp:posOffset>619125</wp:posOffset>
            </wp:positionV>
            <wp:extent cx="5725612" cy="8283446"/>
            <wp:effectExtent l="0" t="0" r="8890" b="3810"/>
            <wp:wrapTopAndBottom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ейтинг агентств контекстной рекламы Санкт-Петербурга — выбрать лучшее агентство контекстной рекламы - Opera 2018-05-15 14.25.44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612" cy="828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Cs w:val="28"/>
        </w:rPr>
        <w:t xml:space="preserve">Приложение Г. Рейтинг агентств контекстной рекламы по данным </w:t>
      </w:r>
      <w:r>
        <w:rPr>
          <w:b/>
          <w:noProof/>
          <w:szCs w:val="28"/>
          <w:lang w:val="en-US"/>
        </w:rPr>
        <w:t>CMS</w:t>
      </w:r>
      <w:r w:rsidRPr="00BD3BA8">
        <w:rPr>
          <w:b/>
          <w:noProof/>
          <w:szCs w:val="28"/>
        </w:rPr>
        <w:t xml:space="preserve"> </w:t>
      </w:r>
      <w:r>
        <w:rPr>
          <w:b/>
          <w:noProof/>
          <w:szCs w:val="28"/>
          <w:lang w:val="en-US"/>
        </w:rPr>
        <w:t>Magazine</w:t>
      </w:r>
      <w:r w:rsidRPr="00BD3BA8">
        <w:rPr>
          <w:b/>
          <w:noProof/>
          <w:szCs w:val="28"/>
        </w:rPr>
        <w:t>.</w:t>
      </w:r>
    </w:p>
    <w:p w14:paraId="615B34CB" w14:textId="23D05EAE" w:rsidR="00966355" w:rsidRPr="00F97DAB" w:rsidRDefault="00966355" w:rsidP="00352237">
      <w:pPr>
        <w:spacing w:after="160" w:line="259" w:lineRule="auto"/>
        <w:jc w:val="left"/>
        <w:rPr>
          <w:b/>
          <w:noProof/>
          <w:szCs w:val="28"/>
        </w:rPr>
      </w:pPr>
      <w:r>
        <w:rPr>
          <w:b/>
          <w:noProof/>
          <w:szCs w:val="28"/>
        </w:rPr>
        <w:lastRenderedPageBreak/>
        <w:t xml:space="preserve">Приложение Д. Конкурентный бенчмаркинг коммуникационной деятельности </w:t>
      </w:r>
      <w:r>
        <w:rPr>
          <w:b/>
          <w:noProof/>
          <w:szCs w:val="28"/>
          <w:lang w:val="en-US"/>
        </w:rPr>
        <w:t>digital</w:t>
      </w:r>
      <w:r w:rsidRPr="00966355">
        <w:rPr>
          <w:b/>
          <w:noProof/>
          <w:szCs w:val="28"/>
        </w:rPr>
        <w:t>-</w:t>
      </w:r>
      <w:r>
        <w:rPr>
          <w:b/>
          <w:noProof/>
          <w:szCs w:val="28"/>
        </w:rPr>
        <w:t>агентств«</w:t>
      </w:r>
      <w:r>
        <w:rPr>
          <w:b/>
          <w:noProof/>
          <w:szCs w:val="28"/>
          <w:lang w:val="en-US"/>
        </w:rPr>
        <w:t>RealWeb</w:t>
      </w:r>
      <w:r>
        <w:rPr>
          <w:b/>
          <w:noProof/>
          <w:szCs w:val="28"/>
        </w:rPr>
        <w:t>», «</w:t>
      </w:r>
      <w:r>
        <w:rPr>
          <w:b/>
          <w:noProof/>
          <w:szCs w:val="28"/>
          <w:lang w:val="en-US"/>
        </w:rPr>
        <w:t>Molinos</w:t>
      </w:r>
      <w:r>
        <w:rPr>
          <w:b/>
          <w:noProof/>
          <w:szCs w:val="28"/>
        </w:rPr>
        <w:t>»</w:t>
      </w:r>
      <w:r w:rsidR="00F97DAB">
        <w:rPr>
          <w:b/>
          <w:noProof/>
          <w:szCs w:val="28"/>
        </w:rPr>
        <w:t xml:space="preserve">. </w:t>
      </w:r>
    </w:p>
    <w:p w14:paraId="7B328D78" w14:textId="77777777" w:rsidR="00966355" w:rsidRDefault="00966355" w:rsidP="00352237">
      <w:pPr>
        <w:spacing w:after="160" w:line="259" w:lineRule="auto"/>
        <w:jc w:val="left"/>
        <w:rPr>
          <w:b/>
          <w:noProof/>
          <w:szCs w:val="28"/>
        </w:rPr>
      </w:pPr>
    </w:p>
    <w:tbl>
      <w:tblPr>
        <w:tblStyle w:val="afc"/>
        <w:tblW w:w="1020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269"/>
        <w:gridCol w:w="3827"/>
        <w:gridCol w:w="4111"/>
      </w:tblGrid>
      <w:tr w:rsidR="00F97DAB" w14:paraId="051CC7B8" w14:textId="77777777" w:rsidTr="00F97DAB">
        <w:tc>
          <w:tcPr>
            <w:tcW w:w="2269" w:type="dxa"/>
          </w:tcPr>
          <w:p w14:paraId="5C8C2D00" w14:textId="6DB67EBB" w:rsidR="00F97DAB" w:rsidRDefault="00F97DAB" w:rsidP="00966355">
            <w:pPr>
              <w:spacing w:after="160" w:line="259" w:lineRule="auto"/>
              <w:jc w:val="center"/>
              <w:rPr>
                <w:b/>
                <w:noProof/>
                <w:szCs w:val="28"/>
              </w:rPr>
            </w:pPr>
            <w:r>
              <w:rPr>
                <w:b/>
                <w:noProof/>
                <w:szCs w:val="28"/>
              </w:rPr>
              <w:t>Объект анализа</w:t>
            </w:r>
          </w:p>
        </w:tc>
        <w:tc>
          <w:tcPr>
            <w:tcW w:w="3827" w:type="dxa"/>
          </w:tcPr>
          <w:p w14:paraId="08A740DB" w14:textId="5F7F3153" w:rsidR="00F97DAB" w:rsidRDefault="00F97DAB" w:rsidP="00966355">
            <w:pPr>
              <w:spacing w:after="160" w:line="259" w:lineRule="auto"/>
              <w:jc w:val="center"/>
              <w:rPr>
                <w:b/>
                <w:noProof/>
                <w:szCs w:val="28"/>
              </w:rPr>
            </w:pPr>
            <w:r>
              <w:rPr>
                <w:b/>
                <w:noProof/>
                <w:szCs w:val="28"/>
              </w:rPr>
              <w:t>«</w:t>
            </w:r>
            <w:r>
              <w:rPr>
                <w:b/>
                <w:noProof/>
                <w:szCs w:val="28"/>
                <w:lang w:val="en-US"/>
              </w:rPr>
              <w:t>RealWeb</w:t>
            </w:r>
            <w:r>
              <w:rPr>
                <w:b/>
                <w:noProof/>
                <w:szCs w:val="28"/>
              </w:rPr>
              <w:t>»</w:t>
            </w:r>
          </w:p>
        </w:tc>
        <w:tc>
          <w:tcPr>
            <w:tcW w:w="4111" w:type="dxa"/>
          </w:tcPr>
          <w:p w14:paraId="136FBB99" w14:textId="77C48582" w:rsidR="00F97DAB" w:rsidRDefault="00F97DAB" w:rsidP="00966355">
            <w:pPr>
              <w:spacing w:after="160" w:line="259" w:lineRule="auto"/>
              <w:jc w:val="center"/>
              <w:rPr>
                <w:b/>
                <w:noProof/>
                <w:szCs w:val="28"/>
              </w:rPr>
            </w:pPr>
            <w:r>
              <w:rPr>
                <w:b/>
                <w:noProof/>
                <w:szCs w:val="28"/>
              </w:rPr>
              <w:t>«</w:t>
            </w:r>
            <w:r>
              <w:rPr>
                <w:b/>
                <w:noProof/>
                <w:szCs w:val="28"/>
                <w:lang w:val="en-US"/>
              </w:rPr>
              <w:t>Molinos</w:t>
            </w:r>
            <w:r>
              <w:rPr>
                <w:b/>
                <w:noProof/>
                <w:szCs w:val="28"/>
              </w:rPr>
              <w:t>»</w:t>
            </w:r>
          </w:p>
        </w:tc>
      </w:tr>
      <w:tr w:rsidR="00F97DAB" w14:paraId="73B201D5" w14:textId="77777777" w:rsidTr="00F97DAB">
        <w:tc>
          <w:tcPr>
            <w:tcW w:w="2269" w:type="dxa"/>
            <w:shd w:val="clear" w:color="auto" w:fill="F7CAAC" w:themeFill="accent2" w:themeFillTint="66"/>
          </w:tcPr>
          <w:p w14:paraId="3C26A33A" w14:textId="7B907F10" w:rsidR="00F97DAB" w:rsidRPr="00966355" w:rsidRDefault="00F97DAB" w:rsidP="00966355">
            <w:pPr>
              <w:pStyle w:val="ae"/>
              <w:numPr>
                <w:ilvl w:val="0"/>
                <w:numId w:val="40"/>
              </w:numPr>
              <w:spacing w:after="160" w:line="259" w:lineRule="auto"/>
              <w:ind w:left="306"/>
              <w:jc w:val="left"/>
              <w:rPr>
                <w:b/>
                <w:noProof/>
                <w:szCs w:val="28"/>
              </w:rPr>
            </w:pPr>
            <w:r>
              <w:rPr>
                <w:b/>
                <w:noProof/>
                <w:szCs w:val="28"/>
              </w:rPr>
              <w:t>Веб-сайт</w:t>
            </w:r>
          </w:p>
        </w:tc>
        <w:tc>
          <w:tcPr>
            <w:tcW w:w="3827" w:type="dxa"/>
            <w:shd w:val="clear" w:color="auto" w:fill="F7CAAC" w:themeFill="accent2" w:themeFillTint="66"/>
          </w:tcPr>
          <w:p w14:paraId="3150C98E" w14:textId="2690B8D7" w:rsidR="00F97DAB" w:rsidRDefault="00F97DAB" w:rsidP="00352237">
            <w:pPr>
              <w:spacing w:after="160" w:line="259" w:lineRule="auto"/>
              <w:jc w:val="left"/>
              <w:rPr>
                <w:b/>
                <w:noProof/>
                <w:szCs w:val="28"/>
              </w:rPr>
            </w:pPr>
            <w:r w:rsidRPr="00B25082">
              <w:rPr>
                <w:b/>
                <w:noProof/>
                <w:szCs w:val="28"/>
              </w:rPr>
              <w:t>https://www.realweb.ru/</w:t>
            </w:r>
          </w:p>
        </w:tc>
        <w:tc>
          <w:tcPr>
            <w:tcW w:w="4111" w:type="dxa"/>
            <w:shd w:val="clear" w:color="auto" w:fill="F7CAAC" w:themeFill="accent2" w:themeFillTint="66"/>
          </w:tcPr>
          <w:p w14:paraId="03510C21" w14:textId="731187A4" w:rsidR="00F97DAB" w:rsidRDefault="00F97DAB" w:rsidP="00352237">
            <w:pPr>
              <w:spacing w:after="160" w:line="259" w:lineRule="auto"/>
              <w:jc w:val="left"/>
              <w:rPr>
                <w:b/>
                <w:noProof/>
                <w:szCs w:val="28"/>
              </w:rPr>
            </w:pPr>
            <w:r w:rsidRPr="00B25082">
              <w:rPr>
                <w:b/>
                <w:noProof/>
                <w:szCs w:val="28"/>
              </w:rPr>
              <w:t>https://molinos.ru</w:t>
            </w:r>
          </w:p>
        </w:tc>
      </w:tr>
      <w:tr w:rsidR="00F97DAB" w14:paraId="5E58259E" w14:textId="77777777" w:rsidTr="00F97DAB">
        <w:tc>
          <w:tcPr>
            <w:tcW w:w="2269" w:type="dxa"/>
          </w:tcPr>
          <w:p w14:paraId="0EFD4390" w14:textId="6ED49A46" w:rsidR="00F97DAB" w:rsidRPr="00B22C1A" w:rsidRDefault="00F97DAB" w:rsidP="00352237">
            <w:pPr>
              <w:spacing w:after="160" w:line="259" w:lineRule="auto"/>
              <w:jc w:val="left"/>
              <w:rPr>
                <w:noProof/>
                <w:szCs w:val="28"/>
              </w:rPr>
            </w:pPr>
            <w:r w:rsidRPr="00B22C1A">
              <w:rPr>
                <w:noProof/>
                <w:szCs w:val="28"/>
              </w:rPr>
              <w:t>Полнота представленной информации</w:t>
            </w:r>
          </w:p>
        </w:tc>
        <w:tc>
          <w:tcPr>
            <w:tcW w:w="3827" w:type="dxa"/>
          </w:tcPr>
          <w:p w14:paraId="2515B678" w14:textId="68F6AA29" w:rsidR="00F97DAB" w:rsidRPr="00B22C1A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B22C1A">
              <w:rPr>
                <w:noProof/>
                <w:sz w:val="24"/>
                <w:szCs w:val="28"/>
              </w:rPr>
              <w:t>На сайте представлнна вся необходимая информация для ознакомления с деятельностью агентства. Каждый отдел в шапке сайта отвечает на вопросы потенциального клиента: Кто они? Что они делают? Почему они? Далее описаны возможные цели обращения. Это удачное решение, так как сайт ведёт прямую коммуникацию с посетителем, последовательно отвечая на возникающие вопросы и возражения</w:t>
            </w:r>
          </w:p>
        </w:tc>
        <w:tc>
          <w:tcPr>
            <w:tcW w:w="4111" w:type="dxa"/>
          </w:tcPr>
          <w:p w14:paraId="1B63A3CF" w14:textId="77777777" w:rsidR="00F97DAB" w:rsidRPr="00C82900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C82900">
              <w:rPr>
                <w:noProof/>
                <w:sz w:val="24"/>
                <w:szCs w:val="28"/>
              </w:rPr>
              <w:t xml:space="preserve">На сайте можно найти всю необходимую информацию об агентстве, услугах, специфике деятельности. </w:t>
            </w:r>
          </w:p>
          <w:p w14:paraId="7D7EF03B" w14:textId="77777777" w:rsidR="00F97DAB" w:rsidRPr="00C82900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C82900">
              <w:rPr>
                <w:noProof/>
                <w:sz w:val="24"/>
                <w:szCs w:val="28"/>
              </w:rPr>
              <w:t xml:space="preserve">Отдельного внимания заслуживает интерактивный формат взаимодействия с пользователем через наводящие вопросы и персонализированное обращение от лица сотрудников агентства. </w:t>
            </w:r>
          </w:p>
          <w:p w14:paraId="4D05D430" w14:textId="2D9E2825" w:rsidR="00F97DAB" w:rsidRPr="00C82900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C82900">
              <w:rPr>
                <w:noProof/>
                <w:sz w:val="24"/>
                <w:szCs w:val="28"/>
              </w:rPr>
              <w:t xml:space="preserve">Они словно разговаривают с посетителем, дают комментарии, рассказывают просто о сложных услугах. </w:t>
            </w:r>
          </w:p>
        </w:tc>
      </w:tr>
      <w:tr w:rsidR="00F97DAB" w14:paraId="18108D5C" w14:textId="77777777" w:rsidTr="00F97DAB">
        <w:tc>
          <w:tcPr>
            <w:tcW w:w="2269" w:type="dxa"/>
          </w:tcPr>
          <w:p w14:paraId="76A81036" w14:textId="45C76454" w:rsidR="00F97DAB" w:rsidRPr="00B22C1A" w:rsidRDefault="00F97DAB" w:rsidP="00352237">
            <w:pPr>
              <w:spacing w:after="160" w:line="259" w:lineRule="auto"/>
              <w:jc w:val="left"/>
              <w:rPr>
                <w:noProof/>
                <w:szCs w:val="28"/>
              </w:rPr>
            </w:pPr>
            <w:r w:rsidRPr="00B22C1A">
              <w:rPr>
                <w:noProof/>
                <w:szCs w:val="28"/>
              </w:rPr>
              <w:t>Способ описания услуг</w:t>
            </w:r>
          </w:p>
        </w:tc>
        <w:tc>
          <w:tcPr>
            <w:tcW w:w="3827" w:type="dxa"/>
          </w:tcPr>
          <w:p w14:paraId="3E51FFF9" w14:textId="77777777" w:rsidR="00F97DAB" w:rsidRPr="00BC5296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BC5296">
              <w:rPr>
                <w:noProof/>
                <w:sz w:val="24"/>
                <w:szCs w:val="28"/>
              </w:rPr>
              <w:t>Ознакомиться с услугами агентства можно двумя способами.</w:t>
            </w:r>
          </w:p>
          <w:p w14:paraId="56A3ED70" w14:textId="77777777" w:rsidR="00F97DAB" w:rsidRPr="00BC5296" w:rsidRDefault="00F97DAB" w:rsidP="00BC5296">
            <w:pPr>
              <w:pStyle w:val="ae"/>
              <w:numPr>
                <w:ilvl w:val="0"/>
                <w:numId w:val="42"/>
              </w:numPr>
              <w:spacing w:after="160" w:line="259" w:lineRule="auto"/>
              <w:ind w:left="314"/>
              <w:jc w:val="left"/>
              <w:rPr>
                <w:noProof/>
                <w:sz w:val="24"/>
                <w:szCs w:val="28"/>
              </w:rPr>
            </w:pPr>
            <w:r w:rsidRPr="00BC5296">
              <w:rPr>
                <w:noProof/>
                <w:sz w:val="24"/>
                <w:szCs w:val="28"/>
              </w:rPr>
              <w:t>Кратко на главной странице сайта, где они соотнесены с целями рекламной кампании</w:t>
            </w:r>
          </w:p>
          <w:p w14:paraId="5DE6CD1E" w14:textId="77777777" w:rsidR="00F97DAB" w:rsidRPr="00BC5296" w:rsidRDefault="00F97DAB" w:rsidP="00BC5296">
            <w:pPr>
              <w:pStyle w:val="ae"/>
              <w:numPr>
                <w:ilvl w:val="0"/>
                <w:numId w:val="42"/>
              </w:numPr>
              <w:spacing w:after="160" w:line="259" w:lineRule="auto"/>
              <w:ind w:left="314"/>
              <w:jc w:val="left"/>
              <w:rPr>
                <w:noProof/>
                <w:sz w:val="24"/>
                <w:szCs w:val="28"/>
              </w:rPr>
            </w:pPr>
            <w:r w:rsidRPr="00BC5296">
              <w:rPr>
                <w:noProof/>
                <w:sz w:val="24"/>
                <w:szCs w:val="28"/>
              </w:rPr>
              <w:t>Подробнее на странце «Что мы делаем», где можно кликнуть на интересующую услугу и получить очень подробную информацию о её специфике</w:t>
            </w:r>
          </w:p>
          <w:p w14:paraId="2882E473" w14:textId="67067C73" w:rsidR="00F97DAB" w:rsidRPr="00BC5296" w:rsidRDefault="00F97DAB" w:rsidP="00BC5296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BC5296">
              <w:rPr>
                <w:noProof/>
                <w:sz w:val="24"/>
                <w:szCs w:val="28"/>
              </w:rPr>
              <w:t xml:space="preserve">Такая форма представления услуг помогает в </w:t>
            </w:r>
            <w:r w:rsidRPr="00BC5296">
              <w:rPr>
                <w:noProof/>
                <w:sz w:val="24"/>
                <w:szCs w:val="28"/>
                <w:lang w:val="en-US"/>
              </w:rPr>
              <w:t>SEO</w:t>
            </w:r>
            <w:r w:rsidRPr="00BC5296">
              <w:rPr>
                <w:noProof/>
                <w:sz w:val="24"/>
                <w:szCs w:val="28"/>
              </w:rPr>
              <w:t xml:space="preserve">-продвижении статей, обеспечивает приток поискового трафика и увеличивает время нахождения пользователя на сайте. </w:t>
            </w:r>
          </w:p>
        </w:tc>
        <w:tc>
          <w:tcPr>
            <w:tcW w:w="4111" w:type="dxa"/>
          </w:tcPr>
          <w:p w14:paraId="7C90AB02" w14:textId="77777777" w:rsidR="00F97DAB" w:rsidRPr="00C82900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C82900">
              <w:rPr>
                <w:noProof/>
                <w:sz w:val="24"/>
                <w:szCs w:val="28"/>
              </w:rPr>
              <w:t xml:space="preserve">Интерактивный и вовлекающий, выясняют клиентскую потребность через наводящие вопросы с вариантами ответов, которые ведут на отдельные услуги или другие страницы сайта. </w:t>
            </w:r>
          </w:p>
          <w:p w14:paraId="7D5FB3E9" w14:textId="77777777" w:rsidR="00F97DAB" w:rsidRDefault="00F97DAB" w:rsidP="00352237">
            <w:pPr>
              <w:spacing w:after="160" w:line="259" w:lineRule="auto"/>
              <w:jc w:val="left"/>
              <w:rPr>
                <w:b/>
                <w:noProof/>
                <w:sz w:val="24"/>
                <w:szCs w:val="28"/>
              </w:rPr>
            </w:pPr>
            <w:r w:rsidRPr="00C82900">
              <w:rPr>
                <w:noProof/>
                <w:sz w:val="24"/>
                <w:szCs w:val="28"/>
              </w:rPr>
              <w:t>Очень интересная и вовлекащая форма коммуникации, отличная от конкурентов.</w:t>
            </w:r>
            <w:r w:rsidRPr="00C82900">
              <w:rPr>
                <w:b/>
                <w:noProof/>
                <w:sz w:val="24"/>
                <w:szCs w:val="28"/>
              </w:rPr>
              <w:t xml:space="preserve"> </w:t>
            </w:r>
          </w:p>
          <w:p w14:paraId="4082DAEE" w14:textId="76EC37AB" w:rsidR="00F97DAB" w:rsidRDefault="00F97DAB" w:rsidP="00352237">
            <w:pPr>
              <w:spacing w:after="160" w:line="259" w:lineRule="auto"/>
              <w:jc w:val="left"/>
              <w:rPr>
                <w:b/>
                <w:noProof/>
                <w:szCs w:val="28"/>
              </w:rPr>
            </w:pPr>
            <w:r w:rsidRPr="00C82900">
              <w:rPr>
                <w:noProof/>
                <w:sz w:val="24"/>
                <w:szCs w:val="28"/>
              </w:rPr>
              <w:t>Описание услуг по всем возникающим вопросам пользователя, дополненное комментариями реальных сотрудников и ходом работ.</w:t>
            </w:r>
          </w:p>
        </w:tc>
      </w:tr>
      <w:tr w:rsidR="00F97DAB" w14:paraId="36658BCF" w14:textId="77777777" w:rsidTr="00F97DAB">
        <w:tc>
          <w:tcPr>
            <w:tcW w:w="2269" w:type="dxa"/>
          </w:tcPr>
          <w:p w14:paraId="4E0BD405" w14:textId="1C100D43" w:rsidR="00F97DAB" w:rsidRPr="00B22C1A" w:rsidRDefault="00F97DAB" w:rsidP="00352237">
            <w:pPr>
              <w:spacing w:after="160" w:line="259" w:lineRule="auto"/>
              <w:jc w:val="left"/>
              <w:rPr>
                <w:noProof/>
                <w:szCs w:val="28"/>
              </w:rPr>
            </w:pPr>
            <w:r w:rsidRPr="00B22C1A">
              <w:rPr>
                <w:noProof/>
                <w:szCs w:val="28"/>
              </w:rPr>
              <w:t>Сведения о ценах</w:t>
            </w:r>
          </w:p>
        </w:tc>
        <w:tc>
          <w:tcPr>
            <w:tcW w:w="3827" w:type="dxa"/>
          </w:tcPr>
          <w:p w14:paraId="36D1963D" w14:textId="7380FDA3" w:rsidR="00F97DAB" w:rsidRPr="00BC5296" w:rsidRDefault="00F97DAB" w:rsidP="00352237">
            <w:pPr>
              <w:spacing w:after="160" w:line="259" w:lineRule="auto"/>
              <w:jc w:val="left"/>
              <w:rPr>
                <w:noProof/>
                <w:szCs w:val="28"/>
              </w:rPr>
            </w:pPr>
            <w:r w:rsidRPr="009A7CD0">
              <w:rPr>
                <w:noProof/>
                <w:sz w:val="24"/>
                <w:szCs w:val="28"/>
              </w:rPr>
              <w:t xml:space="preserve">Информация о ценах не представлена на сайте, для её получения небходимо отправить заявку на рассчёт стоимости. </w:t>
            </w:r>
          </w:p>
        </w:tc>
        <w:tc>
          <w:tcPr>
            <w:tcW w:w="4111" w:type="dxa"/>
          </w:tcPr>
          <w:p w14:paraId="217D7482" w14:textId="24F4B799" w:rsidR="00F97DAB" w:rsidRPr="00C82900" w:rsidRDefault="00F97DAB" w:rsidP="00352237">
            <w:pPr>
              <w:spacing w:after="160" w:line="259" w:lineRule="auto"/>
              <w:jc w:val="left"/>
              <w:rPr>
                <w:noProof/>
                <w:szCs w:val="28"/>
              </w:rPr>
            </w:pPr>
            <w:r w:rsidRPr="00C82900">
              <w:rPr>
                <w:noProof/>
                <w:sz w:val="24"/>
                <w:szCs w:val="28"/>
              </w:rPr>
              <w:t>Цены на услуги не указаны, информация по запросу</w:t>
            </w:r>
          </w:p>
        </w:tc>
      </w:tr>
      <w:tr w:rsidR="00F97DAB" w14:paraId="6EA636FC" w14:textId="77777777" w:rsidTr="00F97DAB">
        <w:tc>
          <w:tcPr>
            <w:tcW w:w="2269" w:type="dxa"/>
          </w:tcPr>
          <w:p w14:paraId="70B15352" w14:textId="3AAEDF6E" w:rsidR="00F97DAB" w:rsidRPr="00B22C1A" w:rsidRDefault="00F97DAB" w:rsidP="00352237">
            <w:pPr>
              <w:spacing w:after="160" w:line="259" w:lineRule="auto"/>
              <w:jc w:val="left"/>
              <w:rPr>
                <w:noProof/>
                <w:szCs w:val="28"/>
              </w:rPr>
            </w:pPr>
            <w:r w:rsidRPr="00B22C1A">
              <w:rPr>
                <w:noProof/>
                <w:szCs w:val="28"/>
              </w:rPr>
              <w:lastRenderedPageBreak/>
              <w:t>Форма представления портфолио</w:t>
            </w:r>
          </w:p>
        </w:tc>
        <w:tc>
          <w:tcPr>
            <w:tcW w:w="3827" w:type="dxa"/>
          </w:tcPr>
          <w:p w14:paraId="1AB045F9" w14:textId="77777777" w:rsidR="00F97DAB" w:rsidRPr="009A7CD0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9A7CD0">
              <w:rPr>
                <w:noProof/>
                <w:sz w:val="24"/>
                <w:szCs w:val="28"/>
              </w:rPr>
              <w:t xml:space="preserve">Самые яркие кейсы занимают центральное место на главной странице сайта и представленные в виде карусели широкоформатных баннеров. Обложки баннеров цепляют, выполены качественно и кликабельны. </w:t>
            </w:r>
          </w:p>
          <w:p w14:paraId="5DD669CC" w14:textId="16155E78" w:rsidR="00F97DAB" w:rsidRPr="009A7CD0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9A7CD0">
              <w:rPr>
                <w:noProof/>
                <w:sz w:val="24"/>
                <w:szCs w:val="28"/>
              </w:rPr>
              <w:t xml:space="preserve">Все кейсы хранятся в разделе «Почему мы» и четко выдержаны по структуре: Задачи, Проблемы, Решение, Результат. Оформление в фирменном стиле агентства. </w:t>
            </w:r>
          </w:p>
        </w:tc>
        <w:tc>
          <w:tcPr>
            <w:tcW w:w="4111" w:type="dxa"/>
          </w:tcPr>
          <w:p w14:paraId="560CCA2D" w14:textId="77777777" w:rsidR="00F97DAB" w:rsidRPr="00190AB8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190AB8">
              <w:rPr>
                <w:noProof/>
                <w:sz w:val="24"/>
                <w:szCs w:val="28"/>
              </w:rPr>
              <w:t>Отдельный раздел портфолио с интерактивным представлением кейсов в виде увлекательных лонгридов.</w:t>
            </w:r>
          </w:p>
          <w:p w14:paraId="10BB1771" w14:textId="77777777" w:rsidR="00F97DAB" w:rsidRPr="00190AB8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</w:p>
          <w:p w14:paraId="05A59E70" w14:textId="6C280DAD" w:rsidR="00F97DAB" w:rsidRDefault="00F97DAB" w:rsidP="00352237">
            <w:pPr>
              <w:spacing w:after="160" w:line="259" w:lineRule="auto"/>
              <w:jc w:val="left"/>
              <w:rPr>
                <w:b/>
                <w:noProof/>
                <w:szCs w:val="28"/>
              </w:rPr>
            </w:pPr>
            <w:r w:rsidRPr="00190AB8">
              <w:rPr>
                <w:noProof/>
                <w:sz w:val="24"/>
                <w:szCs w:val="28"/>
              </w:rPr>
              <w:t>Блок с кейсами под каждой услугой</w:t>
            </w:r>
          </w:p>
        </w:tc>
      </w:tr>
      <w:tr w:rsidR="00F97DAB" w14:paraId="020C0E65" w14:textId="77777777" w:rsidTr="00F97DAB">
        <w:tc>
          <w:tcPr>
            <w:tcW w:w="2269" w:type="dxa"/>
          </w:tcPr>
          <w:p w14:paraId="79984CD7" w14:textId="2861F168" w:rsidR="00F97DAB" w:rsidRPr="00B22C1A" w:rsidRDefault="00F97DAB" w:rsidP="00352237">
            <w:pPr>
              <w:spacing w:after="160" w:line="259" w:lineRule="auto"/>
              <w:jc w:val="left"/>
              <w:rPr>
                <w:noProof/>
                <w:szCs w:val="28"/>
              </w:rPr>
            </w:pPr>
            <w:r w:rsidRPr="00B22C1A">
              <w:rPr>
                <w:noProof/>
                <w:szCs w:val="28"/>
              </w:rPr>
              <w:t>Описание достижений</w:t>
            </w:r>
            <w:r>
              <w:rPr>
                <w:noProof/>
                <w:szCs w:val="28"/>
              </w:rPr>
              <w:t xml:space="preserve"> и приемуществ сотрудничества</w:t>
            </w:r>
          </w:p>
        </w:tc>
        <w:tc>
          <w:tcPr>
            <w:tcW w:w="3827" w:type="dxa"/>
          </w:tcPr>
          <w:p w14:paraId="5CE7AE7F" w14:textId="77777777" w:rsidR="00F97DAB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9A7CD0">
              <w:rPr>
                <w:noProof/>
                <w:sz w:val="24"/>
                <w:szCs w:val="28"/>
              </w:rPr>
              <w:t xml:space="preserve">На главной странице вместе с баннерами кейсов в карусели предствлены самые значимые достижения, по мнению агентства. Это победа в премии Большой оборот среди </w:t>
            </w:r>
            <w:r w:rsidRPr="009A7CD0">
              <w:rPr>
                <w:noProof/>
                <w:sz w:val="24"/>
                <w:szCs w:val="28"/>
                <w:lang w:val="en-US"/>
              </w:rPr>
              <w:t>digital</w:t>
            </w:r>
            <w:r w:rsidRPr="009A7CD0">
              <w:rPr>
                <w:noProof/>
                <w:sz w:val="24"/>
                <w:szCs w:val="28"/>
              </w:rPr>
              <w:t>-агентств 2017года  и 1 место в рейтинге Рунета среди агентств контекстной рекламы</w:t>
            </w:r>
            <w:r>
              <w:rPr>
                <w:noProof/>
                <w:sz w:val="24"/>
                <w:szCs w:val="28"/>
              </w:rPr>
              <w:t>.</w:t>
            </w:r>
          </w:p>
          <w:p w14:paraId="62C8D881" w14:textId="75517772" w:rsidR="00F97DAB" w:rsidRPr="009A7CD0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 xml:space="preserve">Также, в разделе технологии рейтинги сождержится подробная информация, влияющая на принятие решения о сотрудничестве. </w:t>
            </w:r>
          </w:p>
        </w:tc>
        <w:tc>
          <w:tcPr>
            <w:tcW w:w="4111" w:type="dxa"/>
          </w:tcPr>
          <w:p w14:paraId="37906173" w14:textId="77777777" w:rsidR="00F97DAB" w:rsidRPr="00190AB8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190AB8">
              <w:rPr>
                <w:noProof/>
                <w:sz w:val="24"/>
                <w:szCs w:val="28"/>
              </w:rPr>
              <w:t>Анимированные блоки достижений, приемуществ и наград в разделе об агентстве.</w:t>
            </w:r>
          </w:p>
          <w:p w14:paraId="03A7C362" w14:textId="77777777" w:rsidR="00F97DAB" w:rsidRPr="00190AB8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</w:p>
          <w:p w14:paraId="4E26A534" w14:textId="5CEA06AA" w:rsidR="00F97DAB" w:rsidRPr="00190AB8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190AB8">
              <w:rPr>
                <w:noProof/>
                <w:sz w:val="24"/>
                <w:szCs w:val="28"/>
              </w:rPr>
              <w:t>Цифры и кликабельные ссылки</w:t>
            </w:r>
          </w:p>
        </w:tc>
      </w:tr>
      <w:tr w:rsidR="00F97DAB" w14:paraId="6F81A193" w14:textId="77777777" w:rsidTr="00F97DAB">
        <w:tc>
          <w:tcPr>
            <w:tcW w:w="2269" w:type="dxa"/>
          </w:tcPr>
          <w:p w14:paraId="73CE8A04" w14:textId="0F2DEB48" w:rsidR="00F97DAB" w:rsidRPr="00B22C1A" w:rsidRDefault="00F97DAB" w:rsidP="00352237">
            <w:pPr>
              <w:spacing w:after="160" w:line="259" w:lineRule="auto"/>
              <w:jc w:val="left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Отзывы клиентов</w:t>
            </w:r>
          </w:p>
        </w:tc>
        <w:tc>
          <w:tcPr>
            <w:tcW w:w="3827" w:type="dxa"/>
          </w:tcPr>
          <w:p w14:paraId="5591B669" w14:textId="590A9376" w:rsidR="00F97DAB" w:rsidRPr="009A7CD0" w:rsidRDefault="00F97DAB" w:rsidP="00352237">
            <w:pPr>
              <w:spacing w:after="160" w:line="259" w:lineRule="auto"/>
              <w:jc w:val="left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 xml:space="preserve">Отзывам клиентов посвящен раздел «Мнения о нас». Это уникальные отзывы, нет сомнений в их достоверности. </w:t>
            </w:r>
          </w:p>
        </w:tc>
        <w:tc>
          <w:tcPr>
            <w:tcW w:w="4111" w:type="dxa"/>
          </w:tcPr>
          <w:p w14:paraId="520FB6D4" w14:textId="77460500" w:rsidR="00F97DAB" w:rsidRPr="00190AB8" w:rsidRDefault="00F97DAB" w:rsidP="00352237">
            <w:pPr>
              <w:spacing w:after="160" w:line="259" w:lineRule="auto"/>
              <w:jc w:val="left"/>
              <w:rPr>
                <w:noProof/>
                <w:szCs w:val="28"/>
              </w:rPr>
            </w:pPr>
            <w:r w:rsidRPr="00190AB8">
              <w:rPr>
                <w:noProof/>
                <w:szCs w:val="28"/>
              </w:rPr>
              <w:t>Не представлены</w:t>
            </w:r>
          </w:p>
        </w:tc>
      </w:tr>
      <w:tr w:rsidR="00F97DAB" w14:paraId="26434B07" w14:textId="77777777" w:rsidTr="00F97DAB">
        <w:tc>
          <w:tcPr>
            <w:tcW w:w="2269" w:type="dxa"/>
          </w:tcPr>
          <w:p w14:paraId="6F16E916" w14:textId="10E984A6" w:rsidR="00F97DAB" w:rsidRPr="00B22C1A" w:rsidRDefault="00F97DAB" w:rsidP="00352237">
            <w:pPr>
              <w:spacing w:after="160" w:line="259" w:lineRule="auto"/>
              <w:jc w:val="left"/>
              <w:rPr>
                <w:noProof/>
                <w:szCs w:val="28"/>
              </w:rPr>
            </w:pPr>
            <w:r w:rsidRPr="00B22C1A">
              <w:rPr>
                <w:noProof/>
                <w:szCs w:val="28"/>
              </w:rPr>
              <w:t>Дизайн сайта</w:t>
            </w:r>
          </w:p>
        </w:tc>
        <w:tc>
          <w:tcPr>
            <w:tcW w:w="3827" w:type="dxa"/>
          </w:tcPr>
          <w:p w14:paraId="2C1E32D7" w14:textId="77777777" w:rsidR="00F97DAB" w:rsidRPr="009A7CD0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9A7CD0">
              <w:rPr>
                <w:noProof/>
                <w:sz w:val="24"/>
                <w:szCs w:val="28"/>
              </w:rPr>
              <w:t xml:space="preserve">Дизайн сайта выполнен просто, но лакончино в фирменных цветах агентства: белый фон, элементы в комбинации красного и синего цвета. </w:t>
            </w:r>
          </w:p>
          <w:p w14:paraId="5CF8E534" w14:textId="1C7E25A8" w:rsidR="00F97DAB" w:rsidRPr="009A7CD0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9A7CD0">
              <w:rPr>
                <w:noProof/>
                <w:sz w:val="24"/>
                <w:szCs w:val="28"/>
              </w:rPr>
              <w:t xml:space="preserve">Немного смущает пустота по бокам страницы, отсутствует адаптивность к широкоформатным экранам. </w:t>
            </w:r>
          </w:p>
        </w:tc>
        <w:tc>
          <w:tcPr>
            <w:tcW w:w="4111" w:type="dxa"/>
          </w:tcPr>
          <w:p w14:paraId="537DF19A" w14:textId="50EF2863" w:rsidR="00F97DAB" w:rsidRPr="009B185B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9B185B">
              <w:rPr>
                <w:noProof/>
                <w:sz w:val="24"/>
                <w:szCs w:val="28"/>
              </w:rPr>
              <w:t>Яркий, запоминающийся, уникальный дизайн. Выделяет среди конкурентов, вовлекает в коммуникацию, выдержан в фирменном стиле агентства</w:t>
            </w:r>
          </w:p>
        </w:tc>
      </w:tr>
      <w:tr w:rsidR="00F97DAB" w14:paraId="188A22C3" w14:textId="77777777" w:rsidTr="00F97DAB">
        <w:tc>
          <w:tcPr>
            <w:tcW w:w="2269" w:type="dxa"/>
          </w:tcPr>
          <w:p w14:paraId="59C51C08" w14:textId="343DBAF5" w:rsidR="00F97DAB" w:rsidRPr="00B22C1A" w:rsidRDefault="00F97DAB" w:rsidP="00352237">
            <w:pPr>
              <w:spacing w:after="160" w:line="259" w:lineRule="auto"/>
              <w:jc w:val="left"/>
              <w:rPr>
                <w:noProof/>
                <w:szCs w:val="28"/>
              </w:rPr>
            </w:pPr>
            <w:r w:rsidRPr="00B22C1A">
              <w:rPr>
                <w:noProof/>
                <w:szCs w:val="28"/>
              </w:rPr>
              <w:lastRenderedPageBreak/>
              <w:t>Форма сбора контаков</w:t>
            </w:r>
          </w:p>
        </w:tc>
        <w:tc>
          <w:tcPr>
            <w:tcW w:w="3827" w:type="dxa"/>
          </w:tcPr>
          <w:p w14:paraId="1E907158" w14:textId="77777777" w:rsidR="00F97DAB" w:rsidRPr="009A7CD0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9A7CD0">
              <w:rPr>
                <w:noProof/>
                <w:sz w:val="24"/>
                <w:szCs w:val="28"/>
              </w:rPr>
              <w:t xml:space="preserve">Осуществлена через форму «заявка на услуги», где просят указать имя, телефон и </w:t>
            </w:r>
            <w:r w:rsidRPr="009A7CD0">
              <w:rPr>
                <w:noProof/>
                <w:sz w:val="24"/>
                <w:szCs w:val="28"/>
                <w:lang w:val="en-US"/>
              </w:rPr>
              <w:t>email</w:t>
            </w:r>
            <w:r w:rsidRPr="009A7CD0">
              <w:rPr>
                <w:noProof/>
                <w:sz w:val="24"/>
                <w:szCs w:val="28"/>
              </w:rPr>
              <w:t xml:space="preserve">. Также, есть функция преключения заявки в приглашение на тенденр. </w:t>
            </w:r>
          </w:p>
          <w:p w14:paraId="79D13419" w14:textId="1FA55203" w:rsidR="00F97DAB" w:rsidRPr="009A7CD0" w:rsidRDefault="00F97DAB" w:rsidP="00352237">
            <w:pPr>
              <w:spacing w:after="160" w:line="259" w:lineRule="auto"/>
              <w:jc w:val="left"/>
              <w:rPr>
                <w:b/>
                <w:noProof/>
                <w:szCs w:val="28"/>
              </w:rPr>
            </w:pPr>
            <w:r w:rsidRPr="009A7CD0">
              <w:rPr>
                <w:noProof/>
                <w:sz w:val="24"/>
                <w:szCs w:val="28"/>
              </w:rPr>
              <w:t>Ко всем услугам добавлена кнопка «рассчитать стоимость», где тоже необходимо указать контактную информацию.</w:t>
            </w:r>
            <w:r w:rsidRPr="009A7CD0">
              <w:rPr>
                <w:b/>
                <w:noProof/>
                <w:sz w:val="24"/>
                <w:szCs w:val="28"/>
              </w:rPr>
              <w:t xml:space="preserve"> </w:t>
            </w:r>
          </w:p>
        </w:tc>
        <w:tc>
          <w:tcPr>
            <w:tcW w:w="4111" w:type="dxa"/>
          </w:tcPr>
          <w:p w14:paraId="69C89113" w14:textId="14E6FF96" w:rsidR="00F97DAB" w:rsidRPr="009B185B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9B185B">
              <w:rPr>
                <w:noProof/>
                <w:sz w:val="24"/>
                <w:szCs w:val="28"/>
              </w:rPr>
              <w:t>Сбор контактов через форму «Задавайте вопросы»: имя, телефон, почта, описание задачи</w:t>
            </w:r>
          </w:p>
        </w:tc>
      </w:tr>
      <w:tr w:rsidR="00F97DAB" w14:paraId="2917068C" w14:textId="77777777" w:rsidTr="00F97DAB">
        <w:tc>
          <w:tcPr>
            <w:tcW w:w="2269" w:type="dxa"/>
          </w:tcPr>
          <w:p w14:paraId="0767F53C" w14:textId="3CA29F16" w:rsidR="00F97DAB" w:rsidRPr="00B22C1A" w:rsidRDefault="00F97DAB" w:rsidP="00352237">
            <w:pPr>
              <w:spacing w:after="160" w:line="259" w:lineRule="auto"/>
              <w:jc w:val="left"/>
              <w:rPr>
                <w:noProof/>
                <w:szCs w:val="28"/>
              </w:rPr>
            </w:pPr>
            <w:r w:rsidRPr="00B22C1A">
              <w:rPr>
                <w:noProof/>
                <w:szCs w:val="28"/>
              </w:rPr>
              <w:t>Наличие поисковых и контекстных рекламных кампаний</w:t>
            </w:r>
          </w:p>
        </w:tc>
        <w:tc>
          <w:tcPr>
            <w:tcW w:w="3827" w:type="dxa"/>
          </w:tcPr>
          <w:p w14:paraId="68509209" w14:textId="77777777" w:rsidR="00F97DAB" w:rsidRPr="007C12DA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7C12DA">
              <w:rPr>
                <w:noProof/>
                <w:sz w:val="24"/>
                <w:szCs w:val="28"/>
              </w:rPr>
              <w:t>Присутствует реклама в поисковой выдаче, занимает верхние позиции.</w:t>
            </w:r>
          </w:p>
          <w:p w14:paraId="3A37AC34" w14:textId="0526B426" w:rsidR="00F97DAB" w:rsidRPr="007C12DA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7C12DA">
              <w:rPr>
                <w:noProof/>
                <w:sz w:val="24"/>
                <w:szCs w:val="28"/>
              </w:rPr>
              <w:t xml:space="preserve">Контекстная реклама не обнаружена </w:t>
            </w:r>
          </w:p>
        </w:tc>
        <w:tc>
          <w:tcPr>
            <w:tcW w:w="4111" w:type="dxa"/>
          </w:tcPr>
          <w:p w14:paraId="04D62395" w14:textId="31EE506B" w:rsidR="00F97DAB" w:rsidRPr="00D72507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D72507">
              <w:rPr>
                <w:noProof/>
                <w:sz w:val="24"/>
                <w:szCs w:val="28"/>
              </w:rPr>
              <w:t>Поисковые и контекстные компании отсутствуют</w:t>
            </w:r>
          </w:p>
        </w:tc>
      </w:tr>
      <w:tr w:rsidR="00F97DAB" w14:paraId="7A04F8F1" w14:textId="77777777" w:rsidTr="00F97DAB">
        <w:tc>
          <w:tcPr>
            <w:tcW w:w="2269" w:type="dxa"/>
          </w:tcPr>
          <w:p w14:paraId="51A748C5" w14:textId="552223F3" w:rsidR="00F97DAB" w:rsidRPr="00B22C1A" w:rsidRDefault="00F97DAB" w:rsidP="00352237">
            <w:pPr>
              <w:spacing w:after="160" w:line="259" w:lineRule="auto"/>
              <w:jc w:val="left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Способы связи</w:t>
            </w:r>
          </w:p>
        </w:tc>
        <w:tc>
          <w:tcPr>
            <w:tcW w:w="3827" w:type="dxa"/>
          </w:tcPr>
          <w:p w14:paraId="199F8A7B" w14:textId="65833479" w:rsidR="00F97DAB" w:rsidRPr="007C12DA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7C12DA">
              <w:rPr>
                <w:noProof/>
                <w:sz w:val="24"/>
                <w:szCs w:val="28"/>
              </w:rPr>
              <w:t>Адрес, телефон,</w:t>
            </w:r>
            <w:r w:rsidRPr="00D72507">
              <w:rPr>
                <w:noProof/>
                <w:sz w:val="24"/>
                <w:szCs w:val="28"/>
              </w:rPr>
              <w:t xml:space="preserve"> </w:t>
            </w:r>
            <w:r>
              <w:rPr>
                <w:noProof/>
                <w:sz w:val="24"/>
                <w:szCs w:val="28"/>
              </w:rPr>
              <w:t xml:space="preserve">почта, </w:t>
            </w:r>
            <w:r w:rsidRPr="007C12DA">
              <w:rPr>
                <w:noProof/>
                <w:sz w:val="24"/>
                <w:szCs w:val="28"/>
              </w:rPr>
              <w:t xml:space="preserve"> ссылки на страницы в соц.сетях</w:t>
            </w:r>
            <w:r>
              <w:rPr>
                <w:noProof/>
                <w:sz w:val="24"/>
                <w:szCs w:val="28"/>
              </w:rPr>
              <w:t xml:space="preserve">, </w:t>
            </w:r>
            <w:r w:rsidRPr="007C12DA">
              <w:rPr>
                <w:noProof/>
                <w:sz w:val="24"/>
                <w:szCs w:val="28"/>
              </w:rPr>
              <w:t>ссылка на акканут в Telegram</w:t>
            </w:r>
          </w:p>
        </w:tc>
        <w:tc>
          <w:tcPr>
            <w:tcW w:w="4111" w:type="dxa"/>
          </w:tcPr>
          <w:p w14:paraId="18904D27" w14:textId="0C04B299" w:rsidR="00F97DAB" w:rsidRDefault="00F97DAB" w:rsidP="00352237">
            <w:pPr>
              <w:spacing w:after="160" w:line="259" w:lineRule="auto"/>
              <w:jc w:val="left"/>
              <w:rPr>
                <w:b/>
                <w:noProof/>
                <w:szCs w:val="28"/>
              </w:rPr>
            </w:pPr>
            <w:r>
              <w:rPr>
                <w:b/>
                <w:noProof/>
                <w:szCs w:val="28"/>
              </w:rPr>
              <w:t>Адреса офисов, почта, карта, телефон, Ссылки на соц сети</w:t>
            </w:r>
          </w:p>
        </w:tc>
      </w:tr>
      <w:tr w:rsidR="00F97DAB" w:rsidRPr="009B185B" w14:paraId="3FC4E025" w14:textId="77777777" w:rsidTr="00F97DAB">
        <w:tc>
          <w:tcPr>
            <w:tcW w:w="2269" w:type="dxa"/>
            <w:shd w:val="clear" w:color="auto" w:fill="8EAADB" w:themeFill="accent1" w:themeFillTint="99"/>
          </w:tcPr>
          <w:p w14:paraId="2390D910" w14:textId="6C81F80F" w:rsidR="00F97DAB" w:rsidRPr="00966355" w:rsidRDefault="00F97DAB" w:rsidP="00966355">
            <w:pPr>
              <w:pStyle w:val="ae"/>
              <w:numPr>
                <w:ilvl w:val="0"/>
                <w:numId w:val="40"/>
              </w:numPr>
              <w:spacing w:after="160" w:line="259" w:lineRule="auto"/>
              <w:ind w:left="306"/>
              <w:jc w:val="left"/>
              <w:rPr>
                <w:b/>
                <w:noProof/>
                <w:szCs w:val="28"/>
              </w:rPr>
            </w:pPr>
            <w:r>
              <w:rPr>
                <w:b/>
                <w:noProof/>
                <w:szCs w:val="28"/>
              </w:rPr>
              <w:t>Страницы в соц.сетях</w:t>
            </w:r>
          </w:p>
        </w:tc>
        <w:tc>
          <w:tcPr>
            <w:tcW w:w="3827" w:type="dxa"/>
            <w:shd w:val="clear" w:color="auto" w:fill="8EAADB" w:themeFill="accent1" w:themeFillTint="99"/>
          </w:tcPr>
          <w:p w14:paraId="06E40047" w14:textId="7152DF5E" w:rsidR="00F97DAB" w:rsidRPr="007C12DA" w:rsidRDefault="00F97DAB" w:rsidP="00352237">
            <w:pPr>
              <w:spacing w:after="160" w:line="259" w:lineRule="auto"/>
              <w:jc w:val="left"/>
              <w:rPr>
                <w:b/>
                <w:noProof/>
                <w:szCs w:val="28"/>
                <w:lang w:val="en-US"/>
              </w:rPr>
            </w:pPr>
            <w:r>
              <w:rPr>
                <w:b/>
                <w:noProof/>
                <w:szCs w:val="28"/>
                <w:lang w:val="en-US"/>
              </w:rPr>
              <w:t>Vk</w:t>
            </w:r>
            <w:r>
              <w:rPr>
                <w:b/>
                <w:noProof/>
                <w:szCs w:val="28"/>
              </w:rPr>
              <w:t xml:space="preserve">, </w:t>
            </w:r>
            <w:r>
              <w:rPr>
                <w:b/>
                <w:noProof/>
                <w:szCs w:val="28"/>
                <w:lang w:val="en-US"/>
              </w:rPr>
              <w:t>Fb</w:t>
            </w:r>
            <w:r w:rsidRPr="007C12DA">
              <w:rPr>
                <w:noProof/>
                <w:sz w:val="24"/>
                <w:szCs w:val="28"/>
              </w:rPr>
              <w:t xml:space="preserve"> </w:t>
            </w:r>
            <w:r w:rsidRPr="007C12DA">
              <w:rPr>
                <w:b/>
                <w:noProof/>
                <w:szCs w:val="28"/>
                <w:lang w:val="en-US"/>
              </w:rPr>
              <w:t>linkedin,youtube</w:t>
            </w:r>
          </w:p>
        </w:tc>
        <w:tc>
          <w:tcPr>
            <w:tcW w:w="4111" w:type="dxa"/>
            <w:shd w:val="clear" w:color="auto" w:fill="8EAADB" w:themeFill="accent1" w:themeFillTint="99"/>
          </w:tcPr>
          <w:p w14:paraId="73EB5684" w14:textId="26953FC2" w:rsidR="00F97DAB" w:rsidRPr="00D72507" w:rsidRDefault="00F97DAB" w:rsidP="00352237">
            <w:pPr>
              <w:spacing w:after="160" w:line="259" w:lineRule="auto"/>
              <w:jc w:val="left"/>
              <w:rPr>
                <w:noProof/>
                <w:szCs w:val="28"/>
                <w:lang w:val="en-US"/>
              </w:rPr>
            </w:pPr>
            <w:r>
              <w:rPr>
                <w:b/>
                <w:noProof/>
                <w:szCs w:val="28"/>
                <w:lang w:val="en-US"/>
              </w:rPr>
              <w:t>Fb</w:t>
            </w:r>
            <w:r w:rsidRPr="00D72507">
              <w:rPr>
                <w:b/>
                <w:noProof/>
                <w:szCs w:val="28"/>
                <w:lang w:val="en-US"/>
              </w:rPr>
              <w:t xml:space="preserve">, </w:t>
            </w:r>
            <w:r>
              <w:rPr>
                <w:b/>
                <w:noProof/>
                <w:szCs w:val="28"/>
                <w:lang w:val="en-US"/>
              </w:rPr>
              <w:t>Twitter</w:t>
            </w:r>
            <w:r w:rsidRPr="00D72507">
              <w:rPr>
                <w:b/>
                <w:noProof/>
                <w:szCs w:val="28"/>
                <w:lang w:val="en-US"/>
              </w:rPr>
              <w:t>, Behance, Dribble, Youtube</w:t>
            </w:r>
          </w:p>
        </w:tc>
      </w:tr>
      <w:tr w:rsidR="00F97DAB" w14:paraId="42EAE78F" w14:textId="77777777" w:rsidTr="00F97DAB">
        <w:tc>
          <w:tcPr>
            <w:tcW w:w="2269" w:type="dxa"/>
            <w:shd w:val="clear" w:color="auto" w:fill="FFFFFF" w:themeFill="background1"/>
          </w:tcPr>
          <w:p w14:paraId="5420E859" w14:textId="15B05A25" w:rsidR="00F97DAB" w:rsidRPr="00B22C1A" w:rsidRDefault="00F97DAB" w:rsidP="00B22C1A">
            <w:pPr>
              <w:spacing w:after="160" w:line="259" w:lineRule="auto"/>
              <w:jc w:val="left"/>
              <w:rPr>
                <w:noProof/>
                <w:szCs w:val="28"/>
              </w:rPr>
            </w:pPr>
            <w:r w:rsidRPr="00B22C1A">
              <w:rPr>
                <w:noProof/>
                <w:szCs w:val="28"/>
              </w:rPr>
              <w:t>Наличие стртегии</w:t>
            </w:r>
          </w:p>
        </w:tc>
        <w:tc>
          <w:tcPr>
            <w:tcW w:w="3827" w:type="dxa"/>
            <w:shd w:val="clear" w:color="auto" w:fill="FFFFFF" w:themeFill="background1"/>
          </w:tcPr>
          <w:p w14:paraId="59B2D289" w14:textId="2CCC85A8" w:rsidR="00F97DAB" w:rsidRPr="00101B61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101B61">
              <w:rPr>
                <w:noProof/>
                <w:sz w:val="24"/>
                <w:szCs w:val="28"/>
              </w:rPr>
              <w:t xml:space="preserve">Vkontakte – 1 342 подписчика. </w:t>
            </w:r>
          </w:p>
          <w:p w14:paraId="3D3037F4" w14:textId="0AD7B226" w:rsidR="00F97DAB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101B61">
              <w:rPr>
                <w:noProof/>
                <w:sz w:val="24"/>
                <w:szCs w:val="28"/>
              </w:rPr>
              <w:t>Стратегия развития заметна, но станица редко пополняется контентом, последняя записать датируетя 23 января 2017 года. Ведётся в пассивном режиме</w:t>
            </w:r>
          </w:p>
          <w:p w14:paraId="0FDA0325" w14:textId="59AB25D0" w:rsidR="00F97DAB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val="en-US"/>
              </w:rPr>
              <w:t>Facebook</w:t>
            </w:r>
          </w:p>
          <w:p w14:paraId="15D69461" w14:textId="5FF298F5" w:rsidR="00F97DAB" w:rsidRPr="00101B61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 xml:space="preserve">Видна стратегия присутствия и активность подписчиков. Канал активно используетя компанией. </w:t>
            </w:r>
          </w:p>
          <w:p w14:paraId="0D7E8B0E" w14:textId="4FED3263" w:rsidR="00F97DAB" w:rsidRPr="00101B61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</w:p>
        </w:tc>
        <w:tc>
          <w:tcPr>
            <w:tcW w:w="4111" w:type="dxa"/>
            <w:shd w:val="clear" w:color="auto" w:fill="FFFFFF" w:themeFill="background1"/>
          </w:tcPr>
          <w:p w14:paraId="72404273" w14:textId="77777777" w:rsidR="00F97DAB" w:rsidRDefault="00F97DAB" w:rsidP="00352237">
            <w:pPr>
              <w:spacing w:after="160" w:line="259" w:lineRule="auto"/>
              <w:jc w:val="left"/>
              <w:rPr>
                <w:noProof/>
                <w:szCs w:val="28"/>
              </w:rPr>
            </w:pPr>
            <w:r w:rsidRPr="00101B61">
              <w:rPr>
                <w:noProof/>
                <w:sz w:val="24"/>
                <w:szCs w:val="28"/>
              </w:rPr>
              <w:t xml:space="preserve">Vkontakte </w:t>
            </w:r>
            <w:r>
              <w:rPr>
                <w:noProof/>
                <w:sz w:val="24"/>
                <w:szCs w:val="28"/>
              </w:rPr>
              <w:t xml:space="preserve">– </w:t>
            </w:r>
            <w:r w:rsidRPr="00D72507">
              <w:rPr>
                <w:noProof/>
                <w:szCs w:val="28"/>
              </w:rPr>
              <w:t>550</w:t>
            </w:r>
            <w:r>
              <w:rPr>
                <w:noProof/>
                <w:szCs w:val="28"/>
              </w:rPr>
              <w:t xml:space="preserve"> подписчиков.</w:t>
            </w:r>
          </w:p>
          <w:p w14:paraId="33772CC4" w14:textId="77777777" w:rsidR="00F97DAB" w:rsidRDefault="00F97DAB" w:rsidP="00352237">
            <w:pPr>
              <w:spacing w:after="160" w:line="259" w:lineRule="auto"/>
              <w:jc w:val="left"/>
              <w:rPr>
                <w:noProof/>
                <w:szCs w:val="28"/>
              </w:rPr>
            </w:pPr>
            <w:r w:rsidRPr="00D72507">
              <w:rPr>
                <w:noProof/>
                <w:szCs w:val="28"/>
              </w:rPr>
              <w:t>На сайте не указана ссылка на vk, но там присутствует страница агентства. Ведётся в пассивном режиме, отсутствует согласованная стратегия, контект – перепост материалов сайта и публикаций в СМИ</w:t>
            </w:r>
          </w:p>
          <w:p w14:paraId="32C56096" w14:textId="77777777" w:rsidR="00F97DAB" w:rsidRPr="009B185B" w:rsidRDefault="00F97DAB" w:rsidP="00352237">
            <w:pPr>
              <w:spacing w:after="160" w:line="259" w:lineRule="auto"/>
              <w:jc w:val="left"/>
              <w:rPr>
                <w:noProof/>
                <w:szCs w:val="28"/>
              </w:rPr>
            </w:pPr>
            <w:r>
              <w:rPr>
                <w:noProof/>
                <w:szCs w:val="28"/>
                <w:lang w:val="en-US"/>
              </w:rPr>
              <w:t>Facebook</w:t>
            </w:r>
            <w:r w:rsidRPr="009B185B">
              <w:rPr>
                <w:noProof/>
                <w:szCs w:val="28"/>
              </w:rPr>
              <w:t xml:space="preserve"> </w:t>
            </w:r>
          </w:p>
          <w:p w14:paraId="4AA96111" w14:textId="4AE732A0" w:rsidR="00F97DAB" w:rsidRPr="00D72507" w:rsidRDefault="00F97DAB" w:rsidP="00352237">
            <w:pPr>
              <w:spacing w:after="160" w:line="259" w:lineRule="auto"/>
              <w:jc w:val="left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 xml:space="preserve">Основная площадка присутствия. Заметна стратегия, инересный тон коммуникации и оригинальные публикации. </w:t>
            </w:r>
          </w:p>
        </w:tc>
      </w:tr>
      <w:tr w:rsidR="00F97DAB" w14:paraId="0ACC55A8" w14:textId="77777777" w:rsidTr="00F97DAB">
        <w:tc>
          <w:tcPr>
            <w:tcW w:w="2269" w:type="dxa"/>
            <w:shd w:val="clear" w:color="auto" w:fill="FFFFFF" w:themeFill="background1"/>
          </w:tcPr>
          <w:p w14:paraId="36B7AD26" w14:textId="3EC86716" w:rsidR="00F97DAB" w:rsidRPr="00B22C1A" w:rsidRDefault="00F97DAB" w:rsidP="00B22C1A">
            <w:pPr>
              <w:spacing w:after="160" w:line="259" w:lineRule="auto"/>
              <w:jc w:val="left"/>
              <w:rPr>
                <w:noProof/>
                <w:szCs w:val="28"/>
              </w:rPr>
            </w:pPr>
            <w:r w:rsidRPr="00B22C1A">
              <w:rPr>
                <w:noProof/>
                <w:szCs w:val="28"/>
              </w:rPr>
              <w:t>Наличие конте</w:t>
            </w:r>
            <w:r>
              <w:rPr>
                <w:noProof/>
                <w:szCs w:val="28"/>
              </w:rPr>
              <w:t>н</w:t>
            </w:r>
            <w:r w:rsidRPr="00B22C1A">
              <w:rPr>
                <w:noProof/>
                <w:szCs w:val="28"/>
              </w:rPr>
              <w:t>т-плана</w:t>
            </w:r>
          </w:p>
        </w:tc>
        <w:tc>
          <w:tcPr>
            <w:tcW w:w="3827" w:type="dxa"/>
            <w:shd w:val="clear" w:color="auto" w:fill="FFFFFF" w:themeFill="background1"/>
          </w:tcPr>
          <w:p w14:paraId="39EA07C8" w14:textId="77777777" w:rsidR="00F97DAB" w:rsidRPr="009B185B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val="en-US"/>
              </w:rPr>
              <w:t>Vk</w:t>
            </w:r>
          </w:p>
          <w:p w14:paraId="710A60D9" w14:textId="7748AB8C" w:rsidR="00F97DAB" w:rsidRPr="00101B61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101B61">
              <w:rPr>
                <w:noProof/>
                <w:sz w:val="24"/>
                <w:szCs w:val="28"/>
              </w:rPr>
              <w:t xml:space="preserve">В последнее время отсутствует, в 2017 году заметен ситуативный контент со ссылками на </w:t>
            </w:r>
            <w:r w:rsidRPr="00101B61">
              <w:rPr>
                <w:noProof/>
                <w:sz w:val="24"/>
                <w:szCs w:val="28"/>
              </w:rPr>
              <w:lastRenderedPageBreak/>
              <w:t>публикации в тематических изданиях.</w:t>
            </w:r>
          </w:p>
          <w:p w14:paraId="34617D0A" w14:textId="77777777" w:rsidR="00F97DAB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101B61">
              <w:rPr>
                <w:noProof/>
                <w:sz w:val="24"/>
                <w:szCs w:val="28"/>
              </w:rPr>
              <w:t xml:space="preserve">Очевидно, что агентство использует страницу исключительно для имиджевых задач, поиска новых сотрудников и информирования о достижениях. </w:t>
            </w:r>
          </w:p>
          <w:p w14:paraId="6CC9F45A" w14:textId="77777777" w:rsidR="00F97DAB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</w:p>
          <w:p w14:paraId="47E84DA9" w14:textId="77777777" w:rsidR="00F97DAB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val="en-US"/>
              </w:rPr>
              <w:t>Facebook</w:t>
            </w:r>
          </w:p>
          <w:p w14:paraId="3F7A69F7" w14:textId="771A5C6D" w:rsidR="00F97DAB" w:rsidRPr="00101B61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 xml:space="preserve">Присутствет, </w:t>
            </w:r>
          </w:p>
        </w:tc>
        <w:tc>
          <w:tcPr>
            <w:tcW w:w="4111" w:type="dxa"/>
            <w:shd w:val="clear" w:color="auto" w:fill="FFFFFF" w:themeFill="background1"/>
          </w:tcPr>
          <w:p w14:paraId="402D3FAE" w14:textId="77777777" w:rsidR="00F97DAB" w:rsidRPr="00F97DAB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lastRenderedPageBreak/>
              <w:t xml:space="preserve">Vk </w:t>
            </w:r>
          </w:p>
          <w:p w14:paraId="38FE4BA1" w14:textId="77777777" w:rsidR="00F97DAB" w:rsidRPr="00F97DAB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t>Отсутствет</w:t>
            </w:r>
          </w:p>
          <w:p w14:paraId="60A971D3" w14:textId="77777777" w:rsidR="00F97DAB" w:rsidRPr="00F97DAB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t>Fb</w:t>
            </w:r>
          </w:p>
          <w:p w14:paraId="56400D6F" w14:textId="7F47EEB7" w:rsidR="00F97DAB" w:rsidRPr="00F97DAB" w:rsidRDefault="00F97DAB" w:rsidP="00352237">
            <w:pPr>
              <w:spacing w:after="160" w:line="259" w:lineRule="auto"/>
              <w:jc w:val="left"/>
              <w:rPr>
                <w:b/>
                <w:noProof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t xml:space="preserve">Присутствет и активно ведётся, уникальный контент, анонсы </w:t>
            </w:r>
            <w:r w:rsidRPr="00F97DAB">
              <w:rPr>
                <w:noProof/>
                <w:sz w:val="24"/>
                <w:szCs w:val="28"/>
              </w:rPr>
              <w:lastRenderedPageBreak/>
              <w:t>мероприятий, образовательные материалы.</w:t>
            </w:r>
          </w:p>
        </w:tc>
      </w:tr>
      <w:tr w:rsidR="00F97DAB" w14:paraId="7680030C" w14:textId="77777777" w:rsidTr="00F97DAB">
        <w:tc>
          <w:tcPr>
            <w:tcW w:w="2269" w:type="dxa"/>
            <w:shd w:val="clear" w:color="auto" w:fill="FFFFFF" w:themeFill="background1"/>
          </w:tcPr>
          <w:p w14:paraId="6A1E11F8" w14:textId="5C2B0CBE" w:rsidR="00F97DAB" w:rsidRPr="00B22C1A" w:rsidRDefault="00F97DAB" w:rsidP="00B22C1A">
            <w:pPr>
              <w:spacing w:after="160" w:line="259" w:lineRule="auto"/>
              <w:jc w:val="left"/>
              <w:rPr>
                <w:noProof/>
                <w:szCs w:val="28"/>
              </w:rPr>
            </w:pPr>
            <w:r w:rsidRPr="00B22C1A">
              <w:rPr>
                <w:noProof/>
                <w:szCs w:val="28"/>
              </w:rPr>
              <w:lastRenderedPageBreak/>
              <w:t>Частота выхода публикаций</w:t>
            </w:r>
          </w:p>
        </w:tc>
        <w:tc>
          <w:tcPr>
            <w:tcW w:w="3827" w:type="dxa"/>
            <w:shd w:val="clear" w:color="auto" w:fill="FFFFFF" w:themeFill="background1"/>
          </w:tcPr>
          <w:p w14:paraId="14EF0FEE" w14:textId="77777777" w:rsidR="00F97DAB" w:rsidRPr="00F97DAB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t>Vk</w:t>
            </w:r>
          </w:p>
          <w:p w14:paraId="4BCBB107" w14:textId="77777777" w:rsidR="00F97DAB" w:rsidRPr="00F97DAB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t xml:space="preserve">Нерегулярная, заметные перерывы в 2-3 месяца </w:t>
            </w:r>
          </w:p>
          <w:p w14:paraId="770C2625" w14:textId="77777777" w:rsidR="00F97DAB" w:rsidRPr="00F97DAB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t>Fb</w:t>
            </w:r>
          </w:p>
          <w:p w14:paraId="1EA440BF" w14:textId="310CD5FE" w:rsidR="00F97DAB" w:rsidRPr="00F97DAB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t>Регулярная, обновления выходят несколько раз в неделю</w:t>
            </w:r>
          </w:p>
        </w:tc>
        <w:tc>
          <w:tcPr>
            <w:tcW w:w="4111" w:type="dxa"/>
            <w:shd w:val="clear" w:color="auto" w:fill="FFFFFF" w:themeFill="background1"/>
          </w:tcPr>
          <w:p w14:paraId="7D8520E6" w14:textId="77777777" w:rsidR="00F97DAB" w:rsidRPr="00F97DAB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t xml:space="preserve">Vk </w:t>
            </w:r>
          </w:p>
          <w:p w14:paraId="541B2A5C" w14:textId="77777777" w:rsidR="00F97DAB" w:rsidRPr="00F97DAB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t>Нерегулрно, заметны значительные перерывы</w:t>
            </w:r>
          </w:p>
          <w:p w14:paraId="7071CC22" w14:textId="77777777" w:rsidR="00F97DAB" w:rsidRPr="00F97DAB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t xml:space="preserve">Fb </w:t>
            </w:r>
          </w:p>
          <w:p w14:paraId="1E549736" w14:textId="67BE7EF3" w:rsidR="00F97DAB" w:rsidRPr="00F97DAB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t>Регулярно, несколько раз в неделю</w:t>
            </w:r>
          </w:p>
        </w:tc>
      </w:tr>
      <w:tr w:rsidR="00F97DAB" w14:paraId="244AB9A0" w14:textId="77777777" w:rsidTr="00F97DAB">
        <w:tc>
          <w:tcPr>
            <w:tcW w:w="2269" w:type="dxa"/>
            <w:shd w:val="clear" w:color="auto" w:fill="FFFFFF" w:themeFill="background1"/>
          </w:tcPr>
          <w:p w14:paraId="4BDDFA39" w14:textId="437616EA" w:rsidR="00F97DAB" w:rsidRPr="00B22C1A" w:rsidRDefault="00F97DAB" w:rsidP="00B22C1A">
            <w:pPr>
              <w:spacing w:after="160" w:line="259" w:lineRule="auto"/>
              <w:jc w:val="left"/>
              <w:rPr>
                <w:noProof/>
                <w:szCs w:val="28"/>
              </w:rPr>
            </w:pPr>
            <w:r w:rsidRPr="00B22C1A">
              <w:rPr>
                <w:noProof/>
                <w:szCs w:val="28"/>
              </w:rPr>
              <w:t>Оформление публикаций</w:t>
            </w:r>
          </w:p>
        </w:tc>
        <w:tc>
          <w:tcPr>
            <w:tcW w:w="3827" w:type="dxa"/>
            <w:shd w:val="clear" w:color="auto" w:fill="FFFFFF" w:themeFill="background1"/>
          </w:tcPr>
          <w:p w14:paraId="1DD52C36" w14:textId="2EA7952D" w:rsidR="00F97DAB" w:rsidRPr="00F97DAB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t>Большинство публикаций выдержанны в фирменном стиле</w:t>
            </w:r>
          </w:p>
        </w:tc>
        <w:tc>
          <w:tcPr>
            <w:tcW w:w="4111" w:type="dxa"/>
            <w:shd w:val="clear" w:color="auto" w:fill="FFFFFF" w:themeFill="background1"/>
          </w:tcPr>
          <w:p w14:paraId="160DC7D8" w14:textId="785A1273" w:rsidR="00F97DAB" w:rsidRPr="00F97DAB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t xml:space="preserve">Креатиное, в фирменных шаблонах с яркими картинками </w:t>
            </w:r>
          </w:p>
        </w:tc>
      </w:tr>
      <w:tr w:rsidR="00F97DAB" w14:paraId="531D4980" w14:textId="77777777" w:rsidTr="00F97DAB">
        <w:tc>
          <w:tcPr>
            <w:tcW w:w="2269" w:type="dxa"/>
            <w:shd w:val="clear" w:color="auto" w:fill="FFFFFF" w:themeFill="background1"/>
          </w:tcPr>
          <w:p w14:paraId="26C9D8E5" w14:textId="1AEF0286" w:rsidR="00F97DAB" w:rsidRPr="00B22C1A" w:rsidRDefault="00F97DAB" w:rsidP="00B22C1A">
            <w:pPr>
              <w:spacing w:after="160" w:line="259" w:lineRule="auto"/>
              <w:jc w:val="left"/>
              <w:rPr>
                <w:noProof/>
                <w:szCs w:val="28"/>
              </w:rPr>
            </w:pPr>
            <w:r w:rsidRPr="00B22C1A">
              <w:rPr>
                <w:noProof/>
                <w:szCs w:val="28"/>
              </w:rPr>
              <w:t>Использование расширений соц.сетей</w:t>
            </w:r>
          </w:p>
        </w:tc>
        <w:tc>
          <w:tcPr>
            <w:tcW w:w="3827" w:type="dxa"/>
            <w:shd w:val="clear" w:color="auto" w:fill="FFFFFF" w:themeFill="background1"/>
          </w:tcPr>
          <w:p w14:paraId="289296BE" w14:textId="38BB772C" w:rsidR="00F97DAB" w:rsidRPr="00F97DAB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t xml:space="preserve">Не используются </w:t>
            </w:r>
          </w:p>
        </w:tc>
        <w:tc>
          <w:tcPr>
            <w:tcW w:w="4111" w:type="dxa"/>
            <w:shd w:val="clear" w:color="auto" w:fill="FFFFFF" w:themeFill="background1"/>
          </w:tcPr>
          <w:p w14:paraId="1AADD0CA" w14:textId="430BE570" w:rsidR="00F97DAB" w:rsidRPr="00F97DAB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t>Не используются</w:t>
            </w:r>
          </w:p>
        </w:tc>
      </w:tr>
      <w:tr w:rsidR="00F97DAB" w14:paraId="51F7EB27" w14:textId="77777777" w:rsidTr="00F97DAB">
        <w:tc>
          <w:tcPr>
            <w:tcW w:w="2269" w:type="dxa"/>
            <w:shd w:val="clear" w:color="auto" w:fill="FFFFFF" w:themeFill="background1"/>
          </w:tcPr>
          <w:p w14:paraId="3616D59D" w14:textId="39970097" w:rsidR="00F97DAB" w:rsidRPr="00B22C1A" w:rsidRDefault="00F97DAB" w:rsidP="00B22C1A">
            <w:pPr>
              <w:spacing w:after="160" w:line="259" w:lineRule="auto"/>
              <w:jc w:val="left"/>
              <w:rPr>
                <w:noProof/>
                <w:szCs w:val="28"/>
              </w:rPr>
            </w:pPr>
            <w:r w:rsidRPr="00B22C1A">
              <w:rPr>
                <w:noProof/>
                <w:szCs w:val="28"/>
              </w:rPr>
              <w:t>Обратная связь</w:t>
            </w:r>
          </w:p>
        </w:tc>
        <w:tc>
          <w:tcPr>
            <w:tcW w:w="3827" w:type="dxa"/>
            <w:shd w:val="clear" w:color="auto" w:fill="FFFFFF" w:themeFill="background1"/>
          </w:tcPr>
          <w:p w14:paraId="203B678F" w14:textId="77777777" w:rsidR="00F97DAB" w:rsidRPr="00F97DAB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t xml:space="preserve">Vk – отсутствует, на вопросы подписчиков в комментариях никто не отечает, нет раздела с обсуждениями. </w:t>
            </w:r>
          </w:p>
          <w:p w14:paraId="250DBD1E" w14:textId="16A5E099" w:rsidR="00F97DAB" w:rsidRPr="00F97DAB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t>Fb – присутствует, на вопросы подписчиков в комментариях отвечают оперативно</w:t>
            </w:r>
          </w:p>
        </w:tc>
        <w:tc>
          <w:tcPr>
            <w:tcW w:w="4111" w:type="dxa"/>
            <w:shd w:val="clear" w:color="auto" w:fill="FFFFFF" w:themeFill="background1"/>
          </w:tcPr>
          <w:p w14:paraId="5AFEDE76" w14:textId="3CF2D619" w:rsidR="00F97DAB" w:rsidRPr="00F97DAB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t>Vk – отсутствует</w:t>
            </w:r>
          </w:p>
          <w:p w14:paraId="1B1CF839" w14:textId="7B4434F6" w:rsidR="00F97DAB" w:rsidRPr="00F97DAB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t>Fb – имеется, коммуникация с подписчиками в дружелюбном тоне без официоза</w:t>
            </w:r>
          </w:p>
        </w:tc>
      </w:tr>
      <w:tr w:rsidR="00F97DAB" w14:paraId="69DCE02B" w14:textId="77777777" w:rsidTr="00F97DAB">
        <w:tc>
          <w:tcPr>
            <w:tcW w:w="2269" w:type="dxa"/>
            <w:shd w:val="clear" w:color="auto" w:fill="FFFFFF" w:themeFill="background1"/>
          </w:tcPr>
          <w:p w14:paraId="6D96BB8B" w14:textId="463F156A" w:rsidR="00F97DAB" w:rsidRPr="00B22C1A" w:rsidRDefault="00F97DAB" w:rsidP="00B22C1A">
            <w:pPr>
              <w:spacing w:after="160" w:line="259" w:lineRule="auto"/>
              <w:jc w:val="left"/>
              <w:rPr>
                <w:noProof/>
                <w:szCs w:val="28"/>
              </w:rPr>
            </w:pPr>
            <w:r w:rsidRPr="00B22C1A">
              <w:rPr>
                <w:noProof/>
                <w:szCs w:val="28"/>
              </w:rPr>
              <w:t>Возможность заказа услуг</w:t>
            </w:r>
          </w:p>
        </w:tc>
        <w:tc>
          <w:tcPr>
            <w:tcW w:w="3827" w:type="dxa"/>
            <w:shd w:val="clear" w:color="auto" w:fill="FFFFFF" w:themeFill="background1"/>
          </w:tcPr>
          <w:p w14:paraId="4AA5BDDB" w14:textId="5811E373" w:rsidR="00F97DAB" w:rsidRPr="00F97DAB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t xml:space="preserve">Отсутствет </w:t>
            </w:r>
          </w:p>
        </w:tc>
        <w:tc>
          <w:tcPr>
            <w:tcW w:w="4111" w:type="dxa"/>
            <w:shd w:val="clear" w:color="auto" w:fill="FFFFFF" w:themeFill="background1"/>
          </w:tcPr>
          <w:p w14:paraId="537145DC" w14:textId="59CD109A" w:rsidR="00F97DAB" w:rsidRPr="00F97DAB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t>Отсутствует</w:t>
            </w:r>
          </w:p>
        </w:tc>
      </w:tr>
      <w:tr w:rsidR="00F97DAB" w14:paraId="55DD188B" w14:textId="77777777" w:rsidTr="00F97DAB">
        <w:tc>
          <w:tcPr>
            <w:tcW w:w="2269" w:type="dxa"/>
            <w:shd w:val="clear" w:color="auto" w:fill="A8D08D" w:themeFill="accent6" w:themeFillTint="99"/>
          </w:tcPr>
          <w:p w14:paraId="526688B1" w14:textId="3108E8C7" w:rsidR="00F97DAB" w:rsidRDefault="00F97DAB" w:rsidP="00966355">
            <w:pPr>
              <w:pStyle w:val="ae"/>
              <w:numPr>
                <w:ilvl w:val="0"/>
                <w:numId w:val="40"/>
              </w:numPr>
              <w:spacing w:after="160" w:line="259" w:lineRule="auto"/>
              <w:ind w:left="447"/>
              <w:jc w:val="left"/>
              <w:rPr>
                <w:b/>
                <w:noProof/>
                <w:szCs w:val="28"/>
              </w:rPr>
            </w:pPr>
            <w:r>
              <w:rPr>
                <w:b/>
                <w:noProof/>
                <w:szCs w:val="28"/>
              </w:rPr>
              <w:t>Паблисити</w:t>
            </w:r>
          </w:p>
        </w:tc>
        <w:tc>
          <w:tcPr>
            <w:tcW w:w="3827" w:type="dxa"/>
            <w:shd w:val="clear" w:color="auto" w:fill="A8D08D" w:themeFill="accent6" w:themeFillTint="99"/>
          </w:tcPr>
          <w:p w14:paraId="4296C3CB" w14:textId="77777777" w:rsidR="00F97DAB" w:rsidRPr="00F97DAB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</w:p>
        </w:tc>
        <w:tc>
          <w:tcPr>
            <w:tcW w:w="4111" w:type="dxa"/>
            <w:shd w:val="clear" w:color="auto" w:fill="A8D08D" w:themeFill="accent6" w:themeFillTint="99"/>
          </w:tcPr>
          <w:p w14:paraId="2CE22641" w14:textId="77777777" w:rsidR="00F97DAB" w:rsidRPr="00F97DAB" w:rsidRDefault="00F97DAB" w:rsidP="00352237">
            <w:pPr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</w:p>
        </w:tc>
      </w:tr>
      <w:tr w:rsidR="00F97DAB" w14:paraId="6AAE3C6A" w14:textId="77777777" w:rsidTr="000E6C65">
        <w:tc>
          <w:tcPr>
            <w:tcW w:w="2269" w:type="dxa"/>
            <w:shd w:val="clear" w:color="auto" w:fill="FFFFFF" w:themeFill="background1"/>
          </w:tcPr>
          <w:p w14:paraId="04BD15F9" w14:textId="495E8238" w:rsidR="00F97DAB" w:rsidRPr="00B22C1A" w:rsidRDefault="00F97DAB" w:rsidP="000E6C65">
            <w:pPr>
              <w:shd w:val="clear" w:color="auto" w:fill="FFFFFF" w:themeFill="background1"/>
              <w:spacing w:after="160" w:line="259" w:lineRule="auto"/>
              <w:jc w:val="left"/>
              <w:rPr>
                <w:noProof/>
                <w:szCs w:val="28"/>
              </w:rPr>
            </w:pPr>
            <w:r w:rsidRPr="00B22C1A">
              <w:rPr>
                <w:noProof/>
                <w:szCs w:val="28"/>
              </w:rPr>
              <w:t>Наличие публикаций в тематических СМИ</w:t>
            </w:r>
          </w:p>
        </w:tc>
        <w:tc>
          <w:tcPr>
            <w:tcW w:w="3827" w:type="dxa"/>
            <w:shd w:val="clear" w:color="auto" w:fill="FFFFFF" w:themeFill="background1"/>
          </w:tcPr>
          <w:p w14:paraId="6500933F" w14:textId="56715F0B" w:rsidR="00F97DAB" w:rsidRPr="00F97DAB" w:rsidRDefault="00F97DAB" w:rsidP="000E6C65">
            <w:pPr>
              <w:shd w:val="clear" w:color="auto" w:fill="FFFFFF" w:themeFill="background1"/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t xml:space="preserve">Присутствуют экспертные публикации, интервью сотрудников и высшего менеджемента на тематических интернет-порталах: CmsMagazine,  </w:t>
            </w:r>
            <w:r w:rsidRPr="00F97DAB">
              <w:rPr>
                <w:noProof/>
                <w:sz w:val="24"/>
                <w:szCs w:val="28"/>
              </w:rPr>
              <w:lastRenderedPageBreak/>
              <w:t>oborot, searchengines, seonews, Foebes, Cossa, Vc</w:t>
            </w:r>
          </w:p>
        </w:tc>
        <w:tc>
          <w:tcPr>
            <w:tcW w:w="4111" w:type="dxa"/>
            <w:shd w:val="clear" w:color="auto" w:fill="FFFFFF" w:themeFill="background1"/>
          </w:tcPr>
          <w:p w14:paraId="7E425027" w14:textId="77777777" w:rsidR="00F97DAB" w:rsidRPr="00F97DAB" w:rsidRDefault="00F97DAB" w:rsidP="000E6C65">
            <w:pPr>
              <w:shd w:val="clear" w:color="auto" w:fill="FFFFFF" w:themeFill="background1"/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lastRenderedPageBreak/>
              <w:t xml:space="preserve">Ведут качественный блок на сайте с релевантным для групп общественности контентом. </w:t>
            </w:r>
          </w:p>
          <w:p w14:paraId="621DD504" w14:textId="3B2222E2" w:rsidR="00F97DAB" w:rsidRPr="00F97DAB" w:rsidRDefault="00F97DAB" w:rsidP="000E6C65">
            <w:pPr>
              <w:shd w:val="clear" w:color="auto" w:fill="FFFFFF" w:themeFill="background1"/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t>Публикации кейсов на cossa, vs</w:t>
            </w:r>
          </w:p>
        </w:tc>
      </w:tr>
      <w:tr w:rsidR="00F97DAB" w14:paraId="11D50DAC" w14:textId="77777777" w:rsidTr="000E6C65">
        <w:tc>
          <w:tcPr>
            <w:tcW w:w="2269" w:type="dxa"/>
            <w:shd w:val="clear" w:color="auto" w:fill="FFFFFF" w:themeFill="background1"/>
          </w:tcPr>
          <w:p w14:paraId="510F4E72" w14:textId="24ED39EF" w:rsidR="00F97DAB" w:rsidRPr="00B22C1A" w:rsidRDefault="00F97DAB" w:rsidP="000E6C65">
            <w:pPr>
              <w:shd w:val="clear" w:color="auto" w:fill="FFFFFF" w:themeFill="background1"/>
              <w:spacing w:after="160" w:line="259" w:lineRule="auto"/>
              <w:jc w:val="left"/>
              <w:rPr>
                <w:noProof/>
                <w:szCs w:val="28"/>
              </w:rPr>
            </w:pPr>
            <w:r w:rsidRPr="00B22C1A">
              <w:rPr>
                <w:noProof/>
                <w:szCs w:val="28"/>
              </w:rPr>
              <w:t>Участие в конкурсах и рейтингах агентств</w:t>
            </w:r>
          </w:p>
        </w:tc>
        <w:tc>
          <w:tcPr>
            <w:tcW w:w="3827" w:type="dxa"/>
            <w:shd w:val="clear" w:color="auto" w:fill="FFFFFF" w:themeFill="background1"/>
          </w:tcPr>
          <w:p w14:paraId="5341452D" w14:textId="53367DA9" w:rsidR="00F97DAB" w:rsidRPr="00F97DAB" w:rsidRDefault="00F97DAB" w:rsidP="000E6C65">
            <w:pPr>
              <w:shd w:val="clear" w:color="auto" w:fill="FFFFFF" w:themeFill="background1"/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t>Активно учатвуют, входят в рейтинги CmsMagazine, Ruward, Tagline, PAPP</w:t>
            </w:r>
          </w:p>
        </w:tc>
        <w:tc>
          <w:tcPr>
            <w:tcW w:w="4111" w:type="dxa"/>
            <w:shd w:val="clear" w:color="auto" w:fill="FFFFFF" w:themeFill="background1"/>
          </w:tcPr>
          <w:p w14:paraId="0A07C06B" w14:textId="63691F1A" w:rsidR="00F97DAB" w:rsidRPr="00F97DAB" w:rsidRDefault="00F97DAB" w:rsidP="000E6C65">
            <w:pPr>
              <w:shd w:val="clear" w:color="auto" w:fill="FFFFFF" w:themeFill="background1"/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t>Активно участвуют, входят в рейтиги Ruward, Tagline, Digital Index</w:t>
            </w:r>
          </w:p>
        </w:tc>
      </w:tr>
      <w:tr w:rsidR="00F97DAB" w14:paraId="413FCFA4" w14:textId="77777777" w:rsidTr="000E6C65">
        <w:tc>
          <w:tcPr>
            <w:tcW w:w="2269" w:type="dxa"/>
            <w:shd w:val="clear" w:color="auto" w:fill="FFFFFF" w:themeFill="background1"/>
          </w:tcPr>
          <w:p w14:paraId="36C24482" w14:textId="5A05DB91" w:rsidR="00F97DAB" w:rsidRPr="00B22C1A" w:rsidRDefault="00F97DAB" w:rsidP="000E6C65">
            <w:pPr>
              <w:shd w:val="clear" w:color="auto" w:fill="FFFFFF" w:themeFill="background1"/>
              <w:spacing w:after="160" w:line="259" w:lineRule="auto"/>
              <w:jc w:val="left"/>
              <w:rPr>
                <w:noProof/>
                <w:szCs w:val="28"/>
              </w:rPr>
            </w:pPr>
            <w:r w:rsidRPr="00B22C1A">
              <w:rPr>
                <w:noProof/>
                <w:szCs w:val="28"/>
              </w:rPr>
              <w:t>Участие в отраслевых мероприятиях</w:t>
            </w:r>
          </w:p>
        </w:tc>
        <w:tc>
          <w:tcPr>
            <w:tcW w:w="3827" w:type="dxa"/>
            <w:shd w:val="clear" w:color="auto" w:fill="FFFFFF" w:themeFill="background1"/>
          </w:tcPr>
          <w:p w14:paraId="55CAF0F0" w14:textId="6402F890" w:rsidR="00F97DAB" w:rsidRPr="00F97DAB" w:rsidRDefault="00F97DAB" w:rsidP="000E6C65">
            <w:pPr>
              <w:shd w:val="clear" w:color="auto" w:fill="FFFFFF" w:themeFill="background1"/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t xml:space="preserve">Регулярно участвуют в качестве приглашенных экспертов и спикеров. </w:t>
            </w:r>
          </w:p>
        </w:tc>
        <w:tc>
          <w:tcPr>
            <w:tcW w:w="4111" w:type="dxa"/>
            <w:shd w:val="clear" w:color="auto" w:fill="FFFFFF" w:themeFill="background1"/>
          </w:tcPr>
          <w:p w14:paraId="658A0C7D" w14:textId="6C15B359" w:rsidR="00F97DAB" w:rsidRPr="00F97DAB" w:rsidRDefault="00F97DAB" w:rsidP="000E6C65">
            <w:pPr>
              <w:shd w:val="clear" w:color="auto" w:fill="FFFFFF" w:themeFill="background1"/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t>Организуют совместные мероприятия с Яндекс и Google</w:t>
            </w:r>
          </w:p>
        </w:tc>
      </w:tr>
      <w:tr w:rsidR="00F97DAB" w:rsidRPr="00B25082" w14:paraId="7C73B37F" w14:textId="77777777" w:rsidTr="000E6C65">
        <w:tc>
          <w:tcPr>
            <w:tcW w:w="2269" w:type="dxa"/>
            <w:shd w:val="clear" w:color="auto" w:fill="FFFFFF" w:themeFill="background1"/>
          </w:tcPr>
          <w:p w14:paraId="50B373F4" w14:textId="1A8101B7" w:rsidR="00F97DAB" w:rsidRPr="00B22C1A" w:rsidRDefault="00F97DAB" w:rsidP="000E6C65">
            <w:pPr>
              <w:shd w:val="clear" w:color="auto" w:fill="FFFFFF" w:themeFill="background1"/>
              <w:spacing w:after="160" w:line="259" w:lineRule="auto"/>
              <w:jc w:val="left"/>
              <w:rPr>
                <w:noProof/>
                <w:szCs w:val="28"/>
              </w:rPr>
            </w:pPr>
            <w:r w:rsidRPr="00B22C1A">
              <w:rPr>
                <w:noProof/>
                <w:szCs w:val="28"/>
              </w:rPr>
              <w:t>Организация собственных мероприятий</w:t>
            </w:r>
          </w:p>
        </w:tc>
        <w:tc>
          <w:tcPr>
            <w:tcW w:w="3827" w:type="dxa"/>
            <w:shd w:val="clear" w:color="auto" w:fill="FFFFFF" w:themeFill="background1"/>
          </w:tcPr>
          <w:p w14:paraId="0F742EB6" w14:textId="7DA2C0B3" w:rsidR="00F97DAB" w:rsidRPr="009B185B" w:rsidRDefault="00F97DAB" w:rsidP="000E6C65">
            <w:pPr>
              <w:shd w:val="clear" w:color="auto" w:fill="FFFFFF" w:themeFill="background1"/>
              <w:spacing w:after="160" w:line="259" w:lineRule="auto"/>
              <w:jc w:val="left"/>
              <w:rPr>
                <w:noProof/>
                <w:sz w:val="24"/>
                <w:szCs w:val="28"/>
                <w:lang w:val="en-US"/>
              </w:rPr>
            </w:pPr>
            <w:r w:rsidRPr="00F97DAB">
              <w:rPr>
                <w:noProof/>
                <w:sz w:val="24"/>
                <w:szCs w:val="28"/>
              </w:rPr>
              <w:t>Организаторы</w:t>
            </w:r>
            <w:r w:rsidRPr="009B185B">
              <w:rPr>
                <w:noProof/>
                <w:sz w:val="24"/>
                <w:szCs w:val="28"/>
                <w:lang w:val="en-US"/>
              </w:rPr>
              <w:t xml:space="preserve"> </w:t>
            </w:r>
            <w:r w:rsidRPr="00F97DAB">
              <w:rPr>
                <w:noProof/>
                <w:sz w:val="24"/>
                <w:szCs w:val="28"/>
              </w:rPr>
              <w:t>конференции</w:t>
            </w:r>
            <w:r w:rsidRPr="009B185B">
              <w:rPr>
                <w:noProof/>
                <w:sz w:val="24"/>
                <w:szCs w:val="28"/>
                <w:lang w:val="en-US"/>
              </w:rPr>
              <w:t xml:space="preserve"> Performance 360,  Baltic Marketing Conference, </w:t>
            </w:r>
          </w:p>
        </w:tc>
        <w:tc>
          <w:tcPr>
            <w:tcW w:w="4111" w:type="dxa"/>
            <w:shd w:val="clear" w:color="auto" w:fill="FFFFFF" w:themeFill="background1"/>
          </w:tcPr>
          <w:p w14:paraId="7730B223" w14:textId="06DA79B8" w:rsidR="00F97DAB" w:rsidRPr="00F97DAB" w:rsidRDefault="00F97DAB" w:rsidP="000E6C65">
            <w:pPr>
              <w:shd w:val="clear" w:color="auto" w:fill="FFFFFF" w:themeFill="background1"/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t>Собственных мероприятий не организуют</w:t>
            </w:r>
          </w:p>
        </w:tc>
      </w:tr>
      <w:tr w:rsidR="00F97DAB" w:rsidRPr="00B25082" w14:paraId="72DEF55D" w14:textId="77777777" w:rsidTr="000E6C65">
        <w:tc>
          <w:tcPr>
            <w:tcW w:w="2269" w:type="dxa"/>
            <w:shd w:val="clear" w:color="auto" w:fill="FFFFFF" w:themeFill="background1"/>
          </w:tcPr>
          <w:p w14:paraId="2E178972" w14:textId="18738049" w:rsidR="00F97DAB" w:rsidRPr="00B22C1A" w:rsidRDefault="00F97DAB" w:rsidP="000E6C65">
            <w:pPr>
              <w:shd w:val="clear" w:color="auto" w:fill="FFFFFF" w:themeFill="background1"/>
              <w:spacing w:after="160" w:line="259" w:lineRule="auto"/>
              <w:jc w:val="left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Образовательные мероприятия</w:t>
            </w:r>
          </w:p>
        </w:tc>
        <w:tc>
          <w:tcPr>
            <w:tcW w:w="3827" w:type="dxa"/>
            <w:shd w:val="clear" w:color="auto" w:fill="FFFFFF" w:themeFill="background1"/>
          </w:tcPr>
          <w:p w14:paraId="5800A138" w14:textId="3DEE1483" w:rsidR="00F97DAB" w:rsidRPr="00F97DAB" w:rsidRDefault="00F97DAB" w:rsidP="000E6C65">
            <w:pPr>
              <w:shd w:val="clear" w:color="auto" w:fill="FFFFFF" w:themeFill="background1"/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t xml:space="preserve">Собственная школа digital-маркетинга  РиалВеб в Санкт-Петербурге, </w:t>
            </w:r>
          </w:p>
        </w:tc>
        <w:tc>
          <w:tcPr>
            <w:tcW w:w="4111" w:type="dxa"/>
            <w:shd w:val="clear" w:color="auto" w:fill="FFFFFF" w:themeFill="background1"/>
          </w:tcPr>
          <w:p w14:paraId="2B35D423" w14:textId="1794AC15" w:rsidR="00F97DAB" w:rsidRPr="00F97DAB" w:rsidRDefault="00F97DAB" w:rsidP="000E6C65">
            <w:pPr>
              <w:shd w:val="clear" w:color="auto" w:fill="FFFFFF" w:themeFill="background1"/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t xml:space="preserve">Отсутствуют </w:t>
            </w:r>
          </w:p>
        </w:tc>
      </w:tr>
      <w:tr w:rsidR="00F97DAB" w14:paraId="441E1B38" w14:textId="77777777" w:rsidTr="000E6C65">
        <w:tc>
          <w:tcPr>
            <w:tcW w:w="2269" w:type="dxa"/>
            <w:shd w:val="clear" w:color="auto" w:fill="FFFFFF" w:themeFill="background1"/>
          </w:tcPr>
          <w:p w14:paraId="245CC1E2" w14:textId="21613677" w:rsidR="00F97DAB" w:rsidRPr="00B22C1A" w:rsidRDefault="00F97DAB" w:rsidP="000E6C65">
            <w:pPr>
              <w:shd w:val="clear" w:color="auto" w:fill="FFFFFF" w:themeFill="background1"/>
              <w:spacing w:after="160" w:line="259" w:lineRule="auto"/>
              <w:jc w:val="left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Личный бренд руководителя</w:t>
            </w:r>
          </w:p>
        </w:tc>
        <w:tc>
          <w:tcPr>
            <w:tcW w:w="3827" w:type="dxa"/>
            <w:shd w:val="clear" w:color="auto" w:fill="FFFFFF" w:themeFill="background1"/>
          </w:tcPr>
          <w:p w14:paraId="1586BCE4" w14:textId="397C77DC" w:rsidR="00F97DAB" w:rsidRPr="00F97DAB" w:rsidRDefault="00F97DAB" w:rsidP="000E6C65">
            <w:pPr>
              <w:shd w:val="clear" w:color="auto" w:fill="FFFFFF" w:themeFill="background1"/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t>Не развит</w:t>
            </w:r>
          </w:p>
        </w:tc>
        <w:tc>
          <w:tcPr>
            <w:tcW w:w="4111" w:type="dxa"/>
            <w:shd w:val="clear" w:color="auto" w:fill="FFFFFF" w:themeFill="background1"/>
          </w:tcPr>
          <w:p w14:paraId="6D093CBC" w14:textId="0705F8F4" w:rsidR="00F97DAB" w:rsidRPr="00F97DAB" w:rsidRDefault="00F97DAB" w:rsidP="000E6C65">
            <w:pPr>
              <w:shd w:val="clear" w:color="auto" w:fill="FFFFFF" w:themeFill="background1"/>
              <w:spacing w:after="160" w:line="259" w:lineRule="auto"/>
              <w:jc w:val="left"/>
              <w:rPr>
                <w:noProof/>
                <w:sz w:val="24"/>
                <w:szCs w:val="28"/>
              </w:rPr>
            </w:pPr>
            <w:r w:rsidRPr="00F97DAB">
              <w:rPr>
                <w:noProof/>
                <w:sz w:val="24"/>
                <w:szCs w:val="28"/>
              </w:rPr>
              <w:t>Не развит</w:t>
            </w:r>
          </w:p>
        </w:tc>
      </w:tr>
    </w:tbl>
    <w:p w14:paraId="15924770" w14:textId="655A8D8B" w:rsidR="00BD3BA8" w:rsidRDefault="00966355" w:rsidP="000E6C65">
      <w:pPr>
        <w:shd w:val="clear" w:color="auto" w:fill="FFFFFF" w:themeFill="background1"/>
        <w:spacing w:after="160" w:line="259" w:lineRule="auto"/>
        <w:jc w:val="left"/>
        <w:rPr>
          <w:b/>
          <w:noProof/>
          <w:szCs w:val="28"/>
        </w:rPr>
      </w:pPr>
      <w:r>
        <w:rPr>
          <w:b/>
          <w:noProof/>
          <w:szCs w:val="28"/>
        </w:rPr>
        <w:t xml:space="preserve"> </w:t>
      </w:r>
    </w:p>
    <w:p w14:paraId="24B06C29" w14:textId="1EE6231F" w:rsidR="00966355" w:rsidRDefault="00966355" w:rsidP="00352237">
      <w:pPr>
        <w:spacing w:after="160" w:line="259" w:lineRule="auto"/>
        <w:jc w:val="left"/>
        <w:rPr>
          <w:b/>
          <w:noProof/>
          <w:szCs w:val="28"/>
        </w:rPr>
      </w:pPr>
    </w:p>
    <w:p w14:paraId="7DDE11FB" w14:textId="4B64D374" w:rsidR="001F1FBC" w:rsidRDefault="001F1FBC" w:rsidP="00352237">
      <w:pPr>
        <w:spacing w:after="160" w:line="259" w:lineRule="auto"/>
        <w:jc w:val="left"/>
        <w:rPr>
          <w:b/>
          <w:noProof/>
          <w:szCs w:val="28"/>
        </w:rPr>
      </w:pPr>
    </w:p>
    <w:p w14:paraId="7610D9FC" w14:textId="7F87985F" w:rsidR="001F1FBC" w:rsidRDefault="001F1FBC" w:rsidP="00352237">
      <w:pPr>
        <w:spacing w:after="160" w:line="259" w:lineRule="auto"/>
        <w:jc w:val="left"/>
        <w:rPr>
          <w:b/>
          <w:noProof/>
          <w:szCs w:val="28"/>
        </w:rPr>
      </w:pPr>
    </w:p>
    <w:p w14:paraId="0FED7039" w14:textId="22F6E9FD" w:rsidR="001F1FBC" w:rsidRDefault="001F1FBC" w:rsidP="00352237">
      <w:pPr>
        <w:spacing w:after="160" w:line="259" w:lineRule="auto"/>
        <w:jc w:val="left"/>
        <w:rPr>
          <w:b/>
          <w:noProof/>
          <w:szCs w:val="28"/>
        </w:rPr>
      </w:pPr>
    </w:p>
    <w:p w14:paraId="757B59FC" w14:textId="183818E7" w:rsidR="001F1FBC" w:rsidRDefault="001F1FBC" w:rsidP="00352237">
      <w:pPr>
        <w:spacing w:after="160" w:line="259" w:lineRule="auto"/>
        <w:jc w:val="left"/>
        <w:rPr>
          <w:b/>
          <w:noProof/>
          <w:szCs w:val="28"/>
        </w:rPr>
      </w:pPr>
    </w:p>
    <w:p w14:paraId="3B200F3D" w14:textId="57F56F46" w:rsidR="001F1FBC" w:rsidRDefault="001F1FBC" w:rsidP="00352237">
      <w:pPr>
        <w:spacing w:after="160" w:line="259" w:lineRule="auto"/>
        <w:jc w:val="left"/>
        <w:rPr>
          <w:b/>
          <w:noProof/>
          <w:szCs w:val="28"/>
        </w:rPr>
      </w:pPr>
    </w:p>
    <w:p w14:paraId="7DBAC1A5" w14:textId="00A3C265" w:rsidR="001F1FBC" w:rsidRDefault="001F1FBC" w:rsidP="00352237">
      <w:pPr>
        <w:spacing w:after="160" w:line="259" w:lineRule="auto"/>
        <w:jc w:val="left"/>
        <w:rPr>
          <w:b/>
          <w:noProof/>
          <w:szCs w:val="28"/>
        </w:rPr>
      </w:pPr>
    </w:p>
    <w:p w14:paraId="25653C17" w14:textId="37BEF5F4" w:rsidR="001F1FBC" w:rsidRDefault="001F1FBC" w:rsidP="00352237">
      <w:pPr>
        <w:spacing w:after="160" w:line="259" w:lineRule="auto"/>
        <w:jc w:val="left"/>
        <w:rPr>
          <w:b/>
          <w:noProof/>
          <w:szCs w:val="28"/>
        </w:rPr>
      </w:pPr>
    </w:p>
    <w:p w14:paraId="33EE6E71" w14:textId="5D0FAA48" w:rsidR="001F1FBC" w:rsidRDefault="001F1FBC" w:rsidP="00352237">
      <w:pPr>
        <w:spacing w:after="160" w:line="259" w:lineRule="auto"/>
        <w:jc w:val="left"/>
        <w:rPr>
          <w:b/>
          <w:noProof/>
          <w:szCs w:val="28"/>
        </w:rPr>
      </w:pPr>
    </w:p>
    <w:p w14:paraId="3D048611" w14:textId="719801F4" w:rsidR="001F1FBC" w:rsidRDefault="001F1FBC" w:rsidP="00352237">
      <w:pPr>
        <w:spacing w:after="160" w:line="259" w:lineRule="auto"/>
        <w:jc w:val="left"/>
        <w:rPr>
          <w:b/>
          <w:noProof/>
          <w:szCs w:val="28"/>
        </w:rPr>
      </w:pPr>
    </w:p>
    <w:p w14:paraId="6F8FEE4A" w14:textId="7FB58870" w:rsidR="001F1FBC" w:rsidRDefault="001F1FBC" w:rsidP="00352237">
      <w:pPr>
        <w:spacing w:after="160" w:line="259" w:lineRule="auto"/>
        <w:jc w:val="left"/>
        <w:rPr>
          <w:b/>
          <w:noProof/>
          <w:szCs w:val="28"/>
        </w:rPr>
      </w:pPr>
    </w:p>
    <w:p w14:paraId="72401EC1" w14:textId="20E8CBE0" w:rsidR="001F1FBC" w:rsidRDefault="001F1FBC" w:rsidP="00352237">
      <w:pPr>
        <w:spacing w:after="160" w:line="259" w:lineRule="auto"/>
        <w:jc w:val="left"/>
        <w:rPr>
          <w:b/>
          <w:noProof/>
          <w:szCs w:val="28"/>
        </w:rPr>
      </w:pPr>
    </w:p>
    <w:p w14:paraId="1DE20A4C" w14:textId="03B1C8C0" w:rsidR="001F1FBC" w:rsidRDefault="001F1FBC" w:rsidP="00352237">
      <w:pPr>
        <w:spacing w:after="160" w:line="259" w:lineRule="auto"/>
        <w:jc w:val="left"/>
        <w:rPr>
          <w:b/>
          <w:noProof/>
          <w:szCs w:val="28"/>
        </w:rPr>
      </w:pPr>
    </w:p>
    <w:p w14:paraId="566F17A2" w14:textId="7D401DF8" w:rsidR="001F1FBC" w:rsidRDefault="001F1FBC" w:rsidP="00352237">
      <w:pPr>
        <w:spacing w:after="160" w:line="259" w:lineRule="auto"/>
        <w:jc w:val="left"/>
        <w:rPr>
          <w:b/>
          <w:noProof/>
          <w:szCs w:val="28"/>
        </w:rPr>
      </w:pPr>
      <w:r>
        <w:rPr>
          <w:b/>
          <w:noProof/>
          <w:szCs w:val="28"/>
        </w:rPr>
        <w:lastRenderedPageBreak/>
        <w:t>Приложение Е. Макеты баннеров для контекстной и таргетированной рекламы.</w:t>
      </w:r>
      <w:r w:rsidR="00F413ED" w:rsidRPr="00F413ED">
        <w:rPr>
          <w:b/>
          <w:noProof/>
          <w:szCs w:val="28"/>
        </w:rPr>
        <w:t xml:space="preserve"> </w:t>
      </w:r>
    </w:p>
    <w:p w14:paraId="66BC5D77" w14:textId="5B19FE1F" w:rsidR="001F1FBC" w:rsidRDefault="00F413ED" w:rsidP="00352237">
      <w:pPr>
        <w:spacing w:after="160" w:line="259" w:lineRule="auto"/>
        <w:jc w:val="left"/>
        <w:rPr>
          <w:b/>
          <w:noProof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722752" behindDoc="0" locked="0" layoutInCell="1" allowOverlap="1" wp14:anchorId="4AA03120" wp14:editId="2F3E7F4C">
            <wp:simplePos x="0" y="0"/>
            <wp:positionH relativeFrom="column">
              <wp:posOffset>-46355</wp:posOffset>
            </wp:positionH>
            <wp:positionV relativeFrom="paragraph">
              <wp:posOffset>386080</wp:posOffset>
            </wp:positionV>
            <wp:extent cx="5975985" cy="5975985"/>
            <wp:effectExtent l="0" t="0" r="5715" b="5715"/>
            <wp:wrapTopAndBottom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жирафик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597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Cs w:val="28"/>
        </w:rPr>
        <w:t xml:space="preserve"> Пример использования рекламного персонажа «Жирафик» </w:t>
      </w:r>
    </w:p>
    <w:p w14:paraId="73724B2B" w14:textId="2FE764FD" w:rsidR="00F413ED" w:rsidRDefault="00F413ED" w:rsidP="00352237">
      <w:pPr>
        <w:spacing w:after="160" w:line="259" w:lineRule="auto"/>
        <w:jc w:val="left"/>
        <w:rPr>
          <w:b/>
          <w:noProof/>
          <w:szCs w:val="28"/>
        </w:rPr>
      </w:pPr>
    </w:p>
    <w:p w14:paraId="08CF0475" w14:textId="77777777" w:rsidR="00F413ED" w:rsidRDefault="00F413ED" w:rsidP="00352237">
      <w:pPr>
        <w:spacing w:after="160" w:line="259" w:lineRule="auto"/>
        <w:jc w:val="left"/>
        <w:rPr>
          <w:b/>
          <w:noProof/>
          <w:szCs w:val="28"/>
        </w:rPr>
      </w:pPr>
    </w:p>
    <w:p w14:paraId="2D00F248" w14:textId="77777777" w:rsidR="00F413ED" w:rsidRDefault="00F413ED" w:rsidP="00352237">
      <w:pPr>
        <w:spacing w:after="160" w:line="259" w:lineRule="auto"/>
        <w:jc w:val="left"/>
        <w:rPr>
          <w:b/>
          <w:noProof/>
          <w:szCs w:val="28"/>
        </w:rPr>
      </w:pPr>
    </w:p>
    <w:p w14:paraId="0943F9C1" w14:textId="77777777" w:rsidR="00F413ED" w:rsidRDefault="00F413ED" w:rsidP="00352237">
      <w:pPr>
        <w:spacing w:after="160" w:line="259" w:lineRule="auto"/>
        <w:jc w:val="left"/>
        <w:rPr>
          <w:b/>
          <w:noProof/>
          <w:szCs w:val="28"/>
        </w:rPr>
      </w:pPr>
    </w:p>
    <w:p w14:paraId="64BC0341" w14:textId="77777777" w:rsidR="00F413ED" w:rsidRDefault="00F413ED" w:rsidP="00352237">
      <w:pPr>
        <w:spacing w:after="160" w:line="259" w:lineRule="auto"/>
        <w:jc w:val="left"/>
        <w:rPr>
          <w:b/>
          <w:noProof/>
          <w:szCs w:val="28"/>
        </w:rPr>
      </w:pPr>
    </w:p>
    <w:p w14:paraId="753848C2" w14:textId="77777777" w:rsidR="00F413ED" w:rsidRDefault="00F413ED" w:rsidP="00352237">
      <w:pPr>
        <w:spacing w:after="160" w:line="259" w:lineRule="auto"/>
        <w:jc w:val="left"/>
        <w:rPr>
          <w:b/>
          <w:noProof/>
          <w:szCs w:val="28"/>
        </w:rPr>
      </w:pPr>
    </w:p>
    <w:p w14:paraId="459BD35B" w14:textId="77777777" w:rsidR="00F413ED" w:rsidRDefault="00F413ED" w:rsidP="00352237">
      <w:pPr>
        <w:spacing w:after="160" w:line="259" w:lineRule="auto"/>
        <w:jc w:val="left"/>
        <w:rPr>
          <w:b/>
          <w:noProof/>
          <w:szCs w:val="28"/>
        </w:rPr>
      </w:pPr>
      <w:r>
        <w:rPr>
          <w:b/>
          <w:noProof/>
          <w:szCs w:val="28"/>
        </w:rPr>
        <w:lastRenderedPageBreak/>
        <w:t xml:space="preserve">Приложение Е. Продолжение. </w:t>
      </w:r>
    </w:p>
    <w:p w14:paraId="17410516" w14:textId="4B02CDBE" w:rsidR="00F413ED" w:rsidRDefault="00F413ED" w:rsidP="00352237">
      <w:pPr>
        <w:spacing w:after="160" w:line="259" w:lineRule="auto"/>
        <w:jc w:val="left"/>
        <w:rPr>
          <w:b/>
          <w:noProof/>
          <w:szCs w:val="28"/>
        </w:rPr>
      </w:pPr>
      <w:r>
        <w:rPr>
          <w:b/>
          <w:noProof/>
          <w:szCs w:val="28"/>
        </w:rPr>
        <w:t xml:space="preserve">Пример использования рекламного персонажа «Волк» </w:t>
      </w:r>
    </w:p>
    <w:p w14:paraId="29701A8F" w14:textId="337B8040" w:rsidR="003257EB" w:rsidRDefault="003257EB" w:rsidP="00352237">
      <w:pPr>
        <w:spacing w:after="160" w:line="259" w:lineRule="auto"/>
        <w:jc w:val="left"/>
        <w:rPr>
          <w:b/>
          <w:noProof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724800" behindDoc="0" locked="0" layoutInCell="1" allowOverlap="1" wp14:anchorId="055D0586" wp14:editId="5D2C9A91">
            <wp:simplePos x="0" y="0"/>
            <wp:positionH relativeFrom="column">
              <wp:posOffset>-2540</wp:posOffset>
            </wp:positionH>
            <wp:positionV relativeFrom="paragraph">
              <wp:posOffset>316865</wp:posOffset>
            </wp:positionV>
            <wp:extent cx="5921375" cy="5921375"/>
            <wp:effectExtent l="0" t="0" r="3175" b="3175"/>
            <wp:wrapTopAndBottom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волк толк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592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1F39C" w14:textId="77777777" w:rsidR="003257EB" w:rsidRPr="003257EB" w:rsidRDefault="003257EB" w:rsidP="003257EB">
      <w:pPr>
        <w:rPr>
          <w:szCs w:val="28"/>
        </w:rPr>
      </w:pPr>
    </w:p>
    <w:p w14:paraId="57049AFA" w14:textId="77777777" w:rsidR="003257EB" w:rsidRPr="003257EB" w:rsidRDefault="003257EB" w:rsidP="003257EB">
      <w:pPr>
        <w:rPr>
          <w:szCs w:val="28"/>
        </w:rPr>
      </w:pPr>
    </w:p>
    <w:p w14:paraId="16CF2EB4" w14:textId="77777777" w:rsidR="003257EB" w:rsidRPr="003257EB" w:rsidRDefault="003257EB" w:rsidP="003257EB">
      <w:pPr>
        <w:rPr>
          <w:szCs w:val="28"/>
        </w:rPr>
      </w:pPr>
    </w:p>
    <w:p w14:paraId="0AACBCBD" w14:textId="61850604" w:rsidR="003257EB" w:rsidRDefault="003257EB" w:rsidP="003257EB">
      <w:pPr>
        <w:jc w:val="center"/>
        <w:rPr>
          <w:szCs w:val="28"/>
        </w:rPr>
      </w:pPr>
    </w:p>
    <w:p w14:paraId="4744C316" w14:textId="33FCF198" w:rsidR="003257EB" w:rsidRDefault="003257EB" w:rsidP="003257EB">
      <w:pPr>
        <w:jc w:val="center"/>
        <w:rPr>
          <w:szCs w:val="28"/>
        </w:rPr>
      </w:pPr>
    </w:p>
    <w:p w14:paraId="09CD1C74" w14:textId="1CC94584" w:rsidR="003257EB" w:rsidRDefault="003257EB" w:rsidP="003257EB">
      <w:pPr>
        <w:jc w:val="center"/>
        <w:rPr>
          <w:szCs w:val="28"/>
        </w:rPr>
      </w:pPr>
    </w:p>
    <w:p w14:paraId="71AA92CC" w14:textId="77777777" w:rsidR="003257EB" w:rsidRDefault="003257EB" w:rsidP="003257EB">
      <w:pPr>
        <w:spacing w:after="160" w:line="259" w:lineRule="auto"/>
        <w:jc w:val="left"/>
        <w:rPr>
          <w:b/>
          <w:noProof/>
          <w:szCs w:val="28"/>
        </w:rPr>
      </w:pPr>
      <w:r>
        <w:rPr>
          <w:b/>
          <w:noProof/>
          <w:szCs w:val="28"/>
        </w:rPr>
        <w:lastRenderedPageBreak/>
        <w:t xml:space="preserve">Приложение Е. Продолжение. </w:t>
      </w:r>
    </w:p>
    <w:p w14:paraId="37CE98F1" w14:textId="241836E3" w:rsidR="003257EB" w:rsidRDefault="003257EB" w:rsidP="003257EB">
      <w:pPr>
        <w:spacing w:after="160" w:line="259" w:lineRule="auto"/>
        <w:jc w:val="left"/>
        <w:rPr>
          <w:b/>
          <w:noProof/>
          <w:szCs w:val="28"/>
        </w:rPr>
      </w:pPr>
      <w:r>
        <w:rPr>
          <w:b/>
          <w:noProof/>
          <w:szCs w:val="28"/>
        </w:rPr>
        <w:t xml:space="preserve">Пример использования рекламного персонажа «Слон» </w:t>
      </w:r>
    </w:p>
    <w:p w14:paraId="2A509D2D" w14:textId="3D09EB59" w:rsidR="003257EB" w:rsidRPr="003257EB" w:rsidRDefault="003257EB" w:rsidP="003257EB">
      <w:pPr>
        <w:rPr>
          <w:szCs w:val="28"/>
        </w:rPr>
      </w:pPr>
      <w:r>
        <w:rPr>
          <w:noProof/>
          <w:szCs w:val="28"/>
        </w:rPr>
        <w:drawing>
          <wp:inline distT="0" distB="0" distL="0" distR="0" wp14:anchorId="40969876" wp14:editId="4045173F">
            <wp:extent cx="5940425" cy="5940425"/>
            <wp:effectExtent l="0" t="0" r="3175" b="31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слон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8679" w14:textId="77777777" w:rsidR="003257EB" w:rsidRPr="003257EB" w:rsidRDefault="003257EB" w:rsidP="003257EB">
      <w:pPr>
        <w:rPr>
          <w:szCs w:val="28"/>
        </w:rPr>
      </w:pPr>
    </w:p>
    <w:p w14:paraId="50306D82" w14:textId="77777777" w:rsidR="003257EB" w:rsidRPr="003257EB" w:rsidRDefault="003257EB" w:rsidP="003257EB">
      <w:pPr>
        <w:rPr>
          <w:szCs w:val="28"/>
        </w:rPr>
      </w:pPr>
    </w:p>
    <w:p w14:paraId="4EC4F300" w14:textId="77777777" w:rsidR="003257EB" w:rsidRPr="003257EB" w:rsidRDefault="003257EB" w:rsidP="003257EB">
      <w:pPr>
        <w:rPr>
          <w:szCs w:val="28"/>
        </w:rPr>
      </w:pPr>
    </w:p>
    <w:p w14:paraId="6262BD6F" w14:textId="77777777" w:rsidR="003257EB" w:rsidRPr="003257EB" w:rsidRDefault="003257EB" w:rsidP="003257EB">
      <w:pPr>
        <w:rPr>
          <w:szCs w:val="28"/>
        </w:rPr>
      </w:pPr>
    </w:p>
    <w:p w14:paraId="7F17F8B7" w14:textId="77777777" w:rsidR="003257EB" w:rsidRPr="003257EB" w:rsidRDefault="003257EB" w:rsidP="003257EB">
      <w:pPr>
        <w:rPr>
          <w:szCs w:val="28"/>
        </w:rPr>
      </w:pPr>
    </w:p>
    <w:p w14:paraId="7EEA3249" w14:textId="77777777" w:rsidR="003257EB" w:rsidRPr="003257EB" w:rsidRDefault="003257EB" w:rsidP="003257EB">
      <w:pPr>
        <w:rPr>
          <w:szCs w:val="28"/>
        </w:rPr>
      </w:pPr>
    </w:p>
    <w:p w14:paraId="23F3F570" w14:textId="3B674FE7" w:rsidR="00F413ED" w:rsidRPr="003257EB" w:rsidRDefault="00F413ED" w:rsidP="003257EB">
      <w:pPr>
        <w:rPr>
          <w:szCs w:val="28"/>
        </w:rPr>
      </w:pPr>
    </w:p>
    <w:sectPr w:rsidR="00F413ED" w:rsidRPr="003257EB" w:rsidSect="00070F99">
      <w:headerReference w:type="default" r:id="rId64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937A6E" w14:textId="77777777" w:rsidR="004A356E" w:rsidRDefault="004A356E" w:rsidP="003F2FC3">
      <w:r>
        <w:separator/>
      </w:r>
    </w:p>
  </w:endnote>
  <w:endnote w:type="continuationSeparator" w:id="0">
    <w:p w14:paraId="59A19165" w14:textId="77777777" w:rsidR="004A356E" w:rsidRDefault="004A356E" w:rsidP="003F2FC3">
      <w:r>
        <w:continuationSeparator/>
      </w:r>
    </w:p>
  </w:endnote>
  <w:endnote w:type="continuationNotice" w:id="1">
    <w:p w14:paraId="71E0C07B" w14:textId="77777777" w:rsidR="004A356E" w:rsidRDefault="004A356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36993F" w14:textId="77777777" w:rsidR="004A356E" w:rsidRDefault="004A356E" w:rsidP="003F2FC3">
      <w:r>
        <w:separator/>
      </w:r>
    </w:p>
  </w:footnote>
  <w:footnote w:type="continuationSeparator" w:id="0">
    <w:p w14:paraId="6B90B624" w14:textId="77777777" w:rsidR="004A356E" w:rsidRDefault="004A356E" w:rsidP="003F2FC3">
      <w:r>
        <w:continuationSeparator/>
      </w:r>
    </w:p>
  </w:footnote>
  <w:footnote w:type="continuationNotice" w:id="1">
    <w:p w14:paraId="4036DD19" w14:textId="77777777" w:rsidR="004A356E" w:rsidRDefault="004A356E">
      <w:pPr>
        <w:spacing w:line="240" w:lineRule="auto"/>
      </w:pPr>
    </w:p>
  </w:footnote>
  <w:footnote w:id="2">
    <w:p w14:paraId="190D7EF4" w14:textId="0AD6E64B" w:rsidR="009B185B" w:rsidRDefault="009B185B">
      <w:pPr>
        <w:pStyle w:val="a7"/>
      </w:pPr>
      <w:r>
        <w:rPr>
          <w:rStyle w:val="a9"/>
        </w:rPr>
        <w:footnoteRef/>
      </w:r>
      <w:r>
        <w:t xml:space="preserve">  Коммуникационные технологии. Всё о </w:t>
      </w:r>
      <w:r>
        <w:rPr>
          <w:lang w:val="en-US"/>
        </w:rPr>
        <w:t>PR</w:t>
      </w:r>
      <w:r w:rsidRPr="002B6AF7">
        <w:t xml:space="preserve">. </w:t>
      </w:r>
      <w:r>
        <w:t xml:space="preserve">Теория и практика связей с общественностью для студентов </w:t>
      </w:r>
      <w:hyperlink r:id="rId1" w:history="1">
        <w:r w:rsidRPr="00284FF8">
          <w:rPr>
            <w:rStyle w:val="af6"/>
          </w:rPr>
          <w:t>http://www.prstudent.ru/sferapr/kommunikatsionnye-tehnologii</w:t>
        </w:r>
      </w:hyperlink>
      <w:r>
        <w:t xml:space="preserve"> </w:t>
      </w:r>
    </w:p>
  </w:footnote>
  <w:footnote w:id="3">
    <w:p w14:paraId="0ECAA205" w14:textId="77777777" w:rsidR="009B185B" w:rsidRPr="00CC7F34" w:rsidRDefault="009B185B" w:rsidP="00CC7F34">
      <w:pPr>
        <w:pStyle w:val="a7"/>
      </w:pPr>
      <w:r>
        <w:rPr>
          <w:rStyle w:val="a9"/>
        </w:rPr>
        <w:footnoteRef/>
      </w:r>
      <w:r>
        <w:t xml:space="preserve"> </w:t>
      </w:r>
      <w:r w:rsidRPr="00CC7F34">
        <w:t>Халилов Д. Маркетинг в социальных сетях. — М.: Манн, Иванов и Фербер, 2014. — 240</w:t>
      </w:r>
    </w:p>
    <w:p w14:paraId="18C9F77C" w14:textId="0EB6632D" w:rsidR="009B185B" w:rsidRDefault="009B185B" w:rsidP="00CC7F34">
      <w:pPr>
        <w:pStyle w:val="a7"/>
      </w:pPr>
      <w:r w:rsidRPr="00CC7F34">
        <w:t>с.</w:t>
      </w:r>
    </w:p>
  </w:footnote>
  <w:footnote w:id="4">
    <w:p w14:paraId="57D74F9E" w14:textId="77777777" w:rsidR="009B185B" w:rsidRPr="00CC7F34" w:rsidRDefault="009B185B" w:rsidP="00CC7F34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 w:rsidRPr="00CC7F34">
        <w:t>Кокрум</w:t>
      </w:r>
      <w:proofErr w:type="spellEnd"/>
      <w:r w:rsidRPr="00CC7F34">
        <w:t xml:space="preserve"> Д. Интернет-маркетинг: лучшие бесплатные инструменты. — М.: Манн, Иванов</w:t>
      </w:r>
    </w:p>
    <w:p w14:paraId="3DF1C58F" w14:textId="7A165176" w:rsidR="009B185B" w:rsidRDefault="009B185B" w:rsidP="00CC7F34">
      <w:pPr>
        <w:pStyle w:val="a7"/>
      </w:pPr>
      <w:r w:rsidRPr="00CC7F34">
        <w:t>и Фербер, 2013. — 382 с.</w:t>
      </w:r>
    </w:p>
  </w:footnote>
  <w:footnote w:id="5">
    <w:p w14:paraId="3D0D0B68" w14:textId="77777777" w:rsidR="009B185B" w:rsidRPr="00CC7F34" w:rsidRDefault="009B185B" w:rsidP="00CC7F34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 w:rsidRPr="00CC7F34">
        <w:t>Мейерсон</w:t>
      </w:r>
      <w:proofErr w:type="spellEnd"/>
      <w:r w:rsidRPr="00CC7F34">
        <w:t xml:space="preserve"> М., Скарборо М. Основы интернет-маркетинга. Все, что нужно знать, чтобы</w:t>
      </w:r>
    </w:p>
    <w:p w14:paraId="1D287252" w14:textId="387B76DD" w:rsidR="009B185B" w:rsidRDefault="009B185B" w:rsidP="00CC7F34">
      <w:pPr>
        <w:pStyle w:val="a7"/>
      </w:pPr>
      <w:r w:rsidRPr="00CC7F34">
        <w:t>открыть свой магазин в интернете. — М.: Манн, Иванов и Фербер, 2013. — 320 с</w:t>
      </w:r>
    </w:p>
  </w:footnote>
  <w:footnote w:id="6">
    <w:p w14:paraId="0D75C2B5" w14:textId="6E2A66A1" w:rsidR="009B185B" w:rsidRDefault="009B185B">
      <w:pPr>
        <w:pStyle w:val="a7"/>
      </w:pPr>
      <w:r>
        <w:rPr>
          <w:rStyle w:val="a9"/>
        </w:rPr>
        <w:footnoteRef/>
      </w:r>
      <w:r>
        <w:t xml:space="preserve"> Ф. Гуров. Продвижение бизнеса в Интернет. все о PR и рекламе в сети: - М</w:t>
      </w:r>
      <w:proofErr w:type="gramStart"/>
      <w:r>
        <w:t>; И</w:t>
      </w:r>
      <w:proofErr w:type="gramEnd"/>
      <w:r>
        <w:t xml:space="preserve"> -  Вершина; 2008 </w:t>
      </w:r>
    </w:p>
  </w:footnote>
  <w:footnote w:id="7">
    <w:p w14:paraId="01E658ED" w14:textId="4E0D5D57" w:rsidR="009B185B" w:rsidRDefault="009B185B" w:rsidP="00655807">
      <w:pPr>
        <w:pStyle w:val="a7"/>
      </w:pPr>
      <w:r>
        <w:rPr>
          <w:rStyle w:val="a9"/>
        </w:rPr>
        <w:footnoteRef/>
      </w:r>
      <w:r>
        <w:t xml:space="preserve"> </w:t>
      </w:r>
      <w:r w:rsidRPr="00DC50D2">
        <w:t xml:space="preserve">Буряк М.А. Коммуникационные агентства в современной российской </w:t>
      </w:r>
      <w:proofErr w:type="spellStart"/>
      <w:r w:rsidRPr="00DC50D2">
        <w:t>медиасфере</w:t>
      </w:r>
      <w:proofErr w:type="spellEnd"/>
      <w:r w:rsidRPr="00DC50D2">
        <w:t>: принципы функционирования и тенденции развития // Вестник Томского государственного университета. Филология. - 2014. -№5(31</w:t>
      </w:r>
      <w:proofErr w:type="gramStart"/>
      <w:r w:rsidRPr="00DC50D2">
        <w:t>).-</w:t>
      </w:r>
      <w:proofErr w:type="gramEnd"/>
      <w:r w:rsidRPr="00986F51">
        <w:t xml:space="preserve"> </w:t>
      </w:r>
      <w:r w:rsidRPr="00967888">
        <w:t>[Электронный ресурс]</w:t>
      </w:r>
    </w:p>
  </w:footnote>
  <w:footnote w:id="8">
    <w:p w14:paraId="6CC708FB" w14:textId="7A24A7A6" w:rsidR="009B185B" w:rsidRDefault="009B185B">
      <w:pPr>
        <w:pStyle w:val="a7"/>
      </w:pPr>
      <w:r>
        <w:rPr>
          <w:rStyle w:val="a9"/>
        </w:rPr>
        <w:footnoteRef/>
      </w:r>
      <w:r>
        <w:t xml:space="preserve"> </w:t>
      </w:r>
      <w:bookmarkStart w:id="1" w:name="_Hlk511908180"/>
      <w:r w:rsidRPr="0078200C">
        <w:t>Сокол</w:t>
      </w:r>
      <w:r>
        <w:t xml:space="preserve"> </w:t>
      </w:r>
      <w:r w:rsidRPr="0078200C">
        <w:t>Ю.О</w:t>
      </w:r>
      <w:r>
        <w:t xml:space="preserve">, </w:t>
      </w:r>
      <w:r w:rsidRPr="0078200C">
        <w:t xml:space="preserve">И.И. </w:t>
      </w:r>
      <w:proofErr w:type="spellStart"/>
      <w:r w:rsidRPr="0078200C">
        <w:t>Дюмулен</w:t>
      </w:r>
      <w:proofErr w:type="spellEnd"/>
      <w:r>
        <w:t xml:space="preserve">. </w:t>
      </w:r>
      <w:r w:rsidRPr="0078200C">
        <w:t>Рынок маркетинговых коммуникаций: динамика и перспективы развития //</w:t>
      </w:r>
      <w:r>
        <w:t xml:space="preserve"> </w:t>
      </w:r>
      <w:r w:rsidRPr="00967888">
        <w:t>Российский внешнеэкономический вестник</w:t>
      </w:r>
      <w:r>
        <w:t>. Мировые товарные рынки. – 2013.</w:t>
      </w:r>
      <w:r w:rsidRPr="00967888">
        <w:t xml:space="preserve"> [Электронный ресурс]</w:t>
      </w:r>
    </w:p>
    <w:bookmarkEnd w:id="1"/>
  </w:footnote>
  <w:footnote w:id="9">
    <w:p w14:paraId="03F7DBAB" w14:textId="77777777" w:rsidR="009B185B" w:rsidRDefault="009B185B" w:rsidP="00780D50">
      <w:pPr>
        <w:pStyle w:val="a7"/>
      </w:pPr>
      <w:r>
        <w:rPr>
          <w:rStyle w:val="a9"/>
        </w:rPr>
        <w:footnoteRef/>
      </w:r>
      <w:r>
        <w:t xml:space="preserve"> </w:t>
      </w:r>
      <w:r w:rsidRPr="001B792B">
        <w:t>Веселов С. В. Маркетинг в рекламе. Рекламный рынок и его изучение. Ч. 1: учебник для вузов. М., 2002.</w:t>
      </w:r>
    </w:p>
  </w:footnote>
  <w:footnote w:id="10">
    <w:p w14:paraId="2C00F951" w14:textId="55A2768E" w:rsidR="009B185B" w:rsidRDefault="009B185B" w:rsidP="00F42562">
      <w:pPr>
        <w:pStyle w:val="a7"/>
      </w:pPr>
      <w:r>
        <w:rPr>
          <w:rStyle w:val="a9"/>
        </w:rPr>
        <w:footnoteRef/>
      </w:r>
      <w:r>
        <w:t xml:space="preserve"> </w:t>
      </w:r>
      <w:r w:rsidRPr="00BC12E7">
        <w:t xml:space="preserve">Понятие и основные сведения о рынке рекламы. Теория и практика рекламной деятельности. [Электронный ресурс] // Индустрия рекламы. URL: </w:t>
      </w:r>
      <w:hyperlink r:id="rId2" w:history="1">
        <w:r w:rsidRPr="00284FF8">
          <w:rPr>
            <w:rStyle w:val="af6"/>
          </w:rPr>
          <w:t>http://adindustry.ru/doc/1134</w:t>
        </w:r>
      </w:hyperlink>
      <w:r>
        <w:t xml:space="preserve"> </w:t>
      </w:r>
      <w:r w:rsidRPr="00EA6BF1">
        <w:t>(дата обращения:</w:t>
      </w:r>
      <w:r>
        <w:t xml:space="preserve"> 25</w:t>
      </w:r>
      <w:r w:rsidRPr="00EA6BF1">
        <w:t>.0</w:t>
      </w:r>
      <w:r>
        <w:t>4</w:t>
      </w:r>
      <w:r w:rsidRPr="00EA6BF1">
        <w:t>.2018).</w:t>
      </w:r>
    </w:p>
  </w:footnote>
  <w:footnote w:id="11">
    <w:p w14:paraId="4B7C2D99" w14:textId="2141B087" w:rsidR="009B185B" w:rsidRDefault="009B185B">
      <w:pPr>
        <w:pStyle w:val="a7"/>
      </w:pPr>
      <w:r>
        <w:rPr>
          <w:rStyle w:val="a9"/>
        </w:rPr>
        <w:footnoteRef/>
      </w:r>
      <w:r>
        <w:t xml:space="preserve"> Антипов К.В. Реклама как отрасль. Рекламные рынки / К.В. Антипов // Реклама. Теория и практика. - 2013. - № 03(39). С.12-15.</w:t>
      </w:r>
    </w:p>
  </w:footnote>
  <w:footnote w:id="12">
    <w:p w14:paraId="70975062" w14:textId="77777777" w:rsidR="009B185B" w:rsidRDefault="009B185B" w:rsidP="006A323C">
      <w:pPr>
        <w:pStyle w:val="a7"/>
      </w:pPr>
      <w:r>
        <w:rPr>
          <w:rStyle w:val="a9"/>
        </w:rPr>
        <w:footnoteRef/>
      </w:r>
      <w:r>
        <w:t xml:space="preserve"> Нечаев В.И, </w:t>
      </w:r>
      <w:proofErr w:type="spellStart"/>
      <w:r>
        <w:t>Михаулушкин</w:t>
      </w:r>
      <w:proofErr w:type="spellEnd"/>
      <w:r>
        <w:t xml:space="preserve"> П.В. Экономический словарь: Справочное издание. – Краснодар: </w:t>
      </w:r>
      <w:proofErr w:type="spellStart"/>
      <w:proofErr w:type="gramStart"/>
      <w:r>
        <w:t>Атри</w:t>
      </w:r>
      <w:proofErr w:type="spellEnd"/>
      <w:r>
        <w:t>.-</w:t>
      </w:r>
      <w:proofErr w:type="gramEnd"/>
      <w:r>
        <w:t xml:space="preserve"> 2011. 464с.</w:t>
      </w:r>
    </w:p>
  </w:footnote>
  <w:footnote w:id="13">
    <w:p w14:paraId="53EE9E91" w14:textId="1D671EBA" w:rsidR="009B185B" w:rsidRDefault="009B185B" w:rsidP="00F42562">
      <w:pPr>
        <w:pStyle w:val="a7"/>
      </w:pPr>
      <w:r>
        <w:rPr>
          <w:rStyle w:val="a9"/>
        </w:rPr>
        <w:footnoteRef/>
      </w:r>
      <w:r>
        <w:t xml:space="preserve"> </w:t>
      </w:r>
      <w:r w:rsidRPr="00BC12E7">
        <w:t xml:space="preserve">Понятие и основные сведения о рынке рекламы. Теория и практика рекламной деятельности. [Электронный ресурс] // Индустрия рекламы. URL: </w:t>
      </w:r>
      <w:hyperlink r:id="rId3" w:history="1">
        <w:r w:rsidRPr="00284FF8">
          <w:rPr>
            <w:rStyle w:val="af6"/>
          </w:rPr>
          <w:t>http://adindustry.ru/doc/1134</w:t>
        </w:r>
      </w:hyperlink>
      <w:r>
        <w:t xml:space="preserve"> </w:t>
      </w:r>
      <w:r w:rsidRPr="00EA6BF1">
        <w:t>(дата обращения:</w:t>
      </w:r>
      <w:r>
        <w:t xml:space="preserve"> 25</w:t>
      </w:r>
      <w:r w:rsidRPr="00EA6BF1">
        <w:t>.0</w:t>
      </w:r>
      <w:r>
        <w:t>4</w:t>
      </w:r>
      <w:r w:rsidRPr="00EA6BF1">
        <w:t>.2018).</w:t>
      </w:r>
    </w:p>
  </w:footnote>
  <w:footnote w:id="14">
    <w:p w14:paraId="3AD5CD65" w14:textId="7309762D" w:rsidR="009B185B" w:rsidRDefault="009B185B" w:rsidP="009C4469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>
        <w:t>Бернадская</w:t>
      </w:r>
      <w:proofErr w:type="spellEnd"/>
      <w:r>
        <w:t xml:space="preserve"> Ю.С. Основы рекламы: Учебник / Ю.С. </w:t>
      </w:r>
      <w:proofErr w:type="spellStart"/>
      <w:r>
        <w:t>Бернадская</w:t>
      </w:r>
      <w:proofErr w:type="spellEnd"/>
      <w:r>
        <w:t xml:space="preserve">, С.С. </w:t>
      </w:r>
      <w:proofErr w:type="spellStart"/>
      <w:r>
        <w:t>Марочкина</w:t>
      </w:r>
      <w:proofErr w:type="spellEnd"/>
      <w:r>
        <w:t xml:space="preserve">, </w:t>
      </w:r>
      <w:proofErr w:type="spellStart"/>
      <w:r>
        <w:t>Л.Ф.Смотрова</w:t>
      </w:r>
      <w:proofErr w:type="spellEnd"/>
      <w:r>
        <w:t>. Под ред. Л.М. Дмитриевой. – М.: Наука, 2005. – 281 с.</w:t>
      </w:r>
    </w:p>
    <w:p w14:paraId="373577BE" w14:textId="77777777" w:rsidR="009B185B" w:rsidRDefault="009B185B" w:rsidP="009C4469">
      <w:pPr>
        <w:pStyle w:val="a7"/>
      </w:pPr>
    </w:p>
  </w:footnote>
  <w:footnote w:id="15">
    <w:p w14:paraId="4FDD5DFA" w14:textId="2A73571B" w:rsidR="009B185B" w:rsidRDefault="009B185B">
      <w:pPr>
        <w:pStyle w:val="a7"/>
      </w:pPr>
      <w:r>
        <w:rPr>
          <w:rStyle w:val="a9"/>
        </w:rPr>
        <w:footnoteRef/>
      </w:r>
      <w:r>
        <w:t xml:space="preserve"> </w:t>
      </w:r>
      <w:r w:rsidRPr="00EA6BF1">
        <w:t>Соловьева И. А. Теоретические особенности функционирования рекламного рынка в современных условиях</w:t>
      </w:r>
      <w:r>
        <w:t xml:space="preserve"> </w:t>
      </w:r>
      <w:r w:rsidRPr="00BC12E7">
        <w:t>[Электронный ресурс]</w:t>
      </w:r>
      <w:r w:rsidRPr="00EA6BF1">
        <w:t xml:space="preserve"> // Молодой ученый. — 2011. — №11. Т.1. — С. 158-160. — URL </w:t>
      </w:r>
      <w:hyperlink r:id="rId4" w:history="1">
        <w:r w:rsidRPr="00FF686F">
          <w:rPr>
            <w:rStyle w:val="af6"/>
          </w:rPr>
          <w:t>https://moluch.ru/archive/34/3938/</w:t>
        </w:r>
      </w:hyperlink>
      <w:r>
        <w:t xml:space="preserve"> </w:t>
      </w:r>
      <w:r w:rsidRPr="00EA6BF1">
        <w:t xml:space="preserve"> (дата обращения:</w:t>
      </w:r>
      <w:r>
        <w:t xml:space="preserve"> 29</w:t>
      </w:r>
      <w:r w:rsidRPr="00EA6BF1">
        <w:t>.0</w:t>
      </w:r>
      <w:r>
        <w:t>4</w:t>
      </w:r>
      <w:r w:rsidRPr="00EA6BF1">
        <w:t>.2018).</w:t>
      </w:r>
    </w:p>
  </w:footnote>
  <w:footnote w:id="16">
    <w:p w14:paraId="2EAB324F" w14:textId="36317E12" w:rsidR="009B185B" w:rsidRDefault="009B185B">
      <w:pPr>
        <w:pStyle w:val="a7"/>
      </w:pPr>
      <w:r>
        <w:rPr>
          <w:rStyle w:val="a9"/>
        </w:rPr>
        <w:footnoteRef/>
      </w:r>
      <w:r>
        <w:t xml:space="preserve"> </w:t>
      </w:r>
      <w:r w:rsidRPr="00D74688">
        <w:t>Поляков В.А. Анализ становления мирового рынка рекламы и рекламы в России // Маркетинг в России и за рубежом. 2006. № 2.</w:t>
      </w:r>
    </w:p>
  </w:footnote>
  <w:footnote w:id="17">
    <w:p w14:paraId="667BA80F" w14:textId="3828589A" w:rsidR="009B185B" w:rsidRPr="00A84BD2" w:rsidRDefault="009B185B" w:rsidP="00813F94">
      <w:pPr>
        <w:spacing w:before="240"/>
        <w:rPr>
          <w:sz w:val="24"/>
          <w:szCs w:val="20"/>
        </w:rPr>
      </w:pPr>
      <w:r w:rsidRPr="00A84BD2">
        <w:rPr>
          <w:sz w:val="24"/>
          <w:szCs w:val="20"/>
        </w:rPr>
        <w:footnoteRef/>
      </w:r>
      <w:r w:rsidRPr="00A84BD2">
        <w:rPr>
          <w:sz w:val="24"/>
          <w:szCs w:val="20"/>
        </w:rPr>
        <w:t xml:space="preserve"> Ягодкина М.В. Реклама в коммуникационном процессе. Учебное пособие. — СПб.: Питер, 2014. — 303 с.</w:t>
      </w:r>
    </w:p>
  </w:footnote>
  <w:footnote w:id="18">
    <w:p w14:paraId="1513817F" w14:textId="3763B562" w:rsidR="009B185B" w:rsidRDefault="009B185B" w:rsidP="00813F94">
      <w:pPr>
        <w:pStyle w:val="a7"/>
      </w:pPr>
      <w:r w:rsidRPr="00A84BD2">
        <w:footnoteRef/>
      </w:r>
      <w:r>
        <w:t xml:space="preserve"> </w:t>
      </w:r>
      <w:r w:rsidRPr="00D74688">
        <w:t xml:space="preserve">Феофанов О. Реклама: Новые технологии в России. — СПб.: Питер, 2000. — С. 39. </w:t>
      </w:r>
    </w:p>
  </w:footnote>
  <w:footnote w:id="19">
    <w:p w14:paraId="3F67E77D" w14:textId="5E598577" w:rsidR="009B185B" w:rsidRDefault="009B185B" w:rsidP="00E82200">
      <w:pPr>
        <w:pStyle w:val="a7"/>
      </w:pPr>
      <w:r>
        <w:rPr>
          <w:rStyle w:val="a9"/>
        </w:rPr>
        <w:footnoteRef/>
      </w:r>
      <w:r>
        <w:t xml:space="preserve"> АКАР. </w:t>
      </w:r>
      <w:r w:rsidRPr="00A30282">
        <w:t xml:space="preserve">Объёма рекламного рынка России в 2000-2017 </w:t>
      </w:r>
      <w:proofErr w:type="spellStart"/>
      <w:r w:rsidRPr="00A30282">
        <w:t>гг</w:t>
      </w:r>
      <w:proofErr w:type="spellEnd"/>
      <w:r w:rsidRPr="00A30282">
        <w:t>,</w:t>
      </w:r>
      <w:r>
        <w:t xml:space="preserve"> </w:t>
      </w:r>
      <w:r w:rsidRPr="00BC12E7">
        <w:t>[Электронный ресурс]</w:t>
      </w:r>
      <w:r>
        <w:t xml:space="preserve"> </w:t>
      </w:r>
      <w:r w:rsidRPr="00EA6BF1">
        <w:t>// URL</w:t>
      </w:r>
      <w:r>
        <w:t xml:space="preserve"> </w:t>
      </w:r>
      <w:hyperlink r:id="rId5" w:history="1">
        <w:r w:rsidRPr="00284FF8">
          <w:rPr>
            <w:rStyle w:val="af6"/>
          </w:rPr>
          <w:t>http://www.akarussia.ru/node/7849</w:t>
        </w:r>
      </w:hyperlink>
      <w:r>
        <w:t xml:space="preserve"> </w:t>
      </w:r>
      <w:r w:rsidRPr="00EA6BF1">
        <w:t xml:space="preserve"> (дата обращения:</w:t>
      </w:r>
      <w:r>
        <w:t xml:space="preserve"> 20</w:t>
      </w:r>
      <w:r w:rsidRPr="00EA6BF1">
        <w:t>.0</w:t>
      </w:r>
      <w:r>
        <w:t>4</w:t>
      </w:r>
      <w:r w:rsidRPr="00EA6BF1">
        <w:t>.2018).</w:t>
      </w:r>
    </w:p>
    <w:p w14:paraId="3109BCC9" w14:textId="6BF6BAA5" w:rsidR="009B185B" w:rsidRDefault="009B185B">
      <w:pPr>
        <w:pStyle w:val="a7"/>
      </w:pPr>
    </w:p>
  </w:footnote>
  <w:footnote w:id="20">
    <w:p w14:paraId="11425F95" w14:textId="042F3EBB" w:rsidR="009B185B" w:rsidRPr="00100A3C" w:rsidRDefault="009B185B" w:rsidP="00100A3C">
      <w:pPr>
        <w:pStyle w:val="a7"/>
      </w:pPr>
      <w:r>
        <w:rPr>
          <w:rStyle w:val="a9"/>
        </w:rPr>
        <w:footnoteRef/>
      </w:r>
      <w:r w:rsidRPr="00100A3C">
        <w:t xml:space="preserve"> </w:t>
      </w:r>
      <w:r w:rsidRPr="00E82200">
        <w:t xml:space="preserve">РБК. Пересмотр рынка: почему </w:t>
      </w:r>
      <w:proofErr w:type="spellStart"/>
      <w:r w:rsidRPr="00E82200">
        <w:t>мегапродавец</w:t>
      </w:r>
      <w:proofErr w:type="spellEnd"/>
      <w:r w:rsidRPr="00E82200">
        <w:t xml:space="preserve"> ТВ-рекламы пригрозил поднять цены [Электронный ресурс]</w:t>
      </w:r>
      <w:r>
        <w:t xml:space="preserve"> </w:t>
      </w:r>
      <w:r w:rsidRPr="00E82200">
        <w:t>/</w:t>
      </w:r>
      <w:r>
        <w:t xml:space="preserve"> </w:t>
      </w:r>
      <w:r w:rsidRPr="00E82200">
        <w:rPr>
          <w:lang w:val="en-US"/>
        </w:rPr>
        <w:t>URL</w:t>
      </w:r>
      <w:r w:rsidRPr="00CC3D45">
        <w:t>:</w:t>
      </w:r>
      <w:hyperlink r:id="rId6" w:history="1">
        <w:r w:rsidRPr="00284FF8">
          <w:rPr>
            <w:rStyle w:val="af6"/>
            <w:lang w:val="en-US"/>
          </w:rPr>
          <w:t>https</w:t>
        </w:r>
        <w:r w:rsidRPr="00284FF8">
          <w:rPr>
            <w:rStyle w:val="af6"/>
          </w:rPr>
          <w:t>://</w:t>
        </w:r>
        <w:r w:rsidRPr="00284FF8">
          <w:rPr>
            <w:rStyle w:val="af6"/>
            <w:lang w:val="en-US"/>
          </w:rPr>
          <w:t>www</w:t>
        </w:r>
        <w:r w:rsidRPr="00284FF8">
          <w:rPr>
            <w:rStyle w:val="af6"/>
          </w:rPr>
          <w:t>.</w:t>
        </w:r>
        <w:proofErr w:type="spellStart"/>
        <w:r w:rsidRPr="00284FF8">
          <w:rPr>
            <w:rStyle w:val="af6"/>
            <w:lang w:val="en-US"/>
          </w:rPr>
          <w:t>rbc</w:t>
        </w:r>
        <w:proofErr w:type="spellEnd"/>
        <w:r w:rsidRPr="00284FF8">
          <w:rPr>
            <w:rStyle w:val="af6"/>
          </w:rPr>
          <w:t>.</w:t>
        </w:r>
        <w:proofErr w:type="spellStart"/>
        <w:r w:rsidRPr="00284FF8">
          <w:rPr>
            <w:rStyle w:val="af6"/>
            <w:lang w:val="en-US"/>
          </w:rPr>
          <w:t>ru</w:t>
        </w:r>
        <w:proofErr w:type="spellEnd"/>
        <w:r w:rsidRPr="00284FF8">
          <w:rPr>
            <w:rStyle w:val="af6"/>
          </w:rPr>
          <w:t>/</w:t>
        </w:r>
        <w:r w:rsidRPr="00284FF8">
          <w:rPr>
            <w:rStyle w:val="af6"/>
            <w:lang w:val="en-US"/>
          </w:rPr>
          <w:t>business</w:t>
        </w:r>
        <w:r w:rsidRPr="00284FF8">
          <w:rPr>
            <w:rStyle w:val="af6"/>
          </w:rPr>
          <w:t>/07/10/2016/57</w:t>
        </w:r>
        <w:r w:rsidRPr="00284FF8">
          <w:rPr>
            <w:rStyle w:val="af6"/>
            <w:lang w:val="en-US"/>
          </w:rPr>
          <w:t>f</w:t>
        </w:r>
        <w:r w:rsidRPr="00284FF8">
          <w:rPr>
            <w:rStyle w:val="af6"/>
          </w:rPr>
          <w:t>7</w:t>
        </w:r>
        <w:r w:rsidRPr="00284FF8">
          <w:rPr>
            <w:rStyle w:val="af6"/>
            <w:lang w:val="en-US"/>
          </w:rPr>
          <w:t>a</w:t>
        </w:r>
        <w:r w:rsidRPr="00284FF8">
          <w:rPr>
            <w:rStyle w:val="af6"/>
          </w:rPr>
          <w:t>87</w:t>
        </w:r>
        <w:r w:rsidRPr="00284FF8">
          <w:rPr>
            <w:rStyle w:val="af6"/>
            <w:lang w:val="en-US"/>
          </w:rPr>
          <w:t>a</w:t>
        </w:r>
        <w:r w:rsidRPr="00284FF8">
          <w:rPr>
            <w:rStyle w:val="af6"/>
          </w:rPr>
          <w:t>9</w:t>
        </w:r>
        <w:r w:rsidRPr="00284FF8">
          <w:rPr>
            <w:rStyle w:val="af6"/>
            <w:lang w:val="en-US"/>
          </w:rPr>
          <w:t>a</w:t>
        </w:r>
        <w:r w:rsidRPr="00284FF8">
          <w:rPr>
            <w:rStyle w:val="af6"/>
          </w:rPr>
          <w:t>7947350</w:t>
        </w:r>
        <w:r w:rsidRPr="00284FF8">
          <w:rPr>
            <w:rStyle w:val="af6"/>
            <w:lang w:val="en-US"/>
          </w:rPr>
          <w:t>f</w:t>
        </w:r>
        <w:r w:rsidRPr="00284FF8">
          <w:rPr>
            <w:rStyle w:val="af6"/>
          </w:rPr>
          <w:t>79197</w:t>
        </w:r>
        <w:r w:rsidRPr="00284FF8">
          <w:rPr>
            <w:rStyle w:val="af6"/>
            <w:lang w:val="en-US"/>
          </w:rPr>
          <w:t>a</w:t>
        </w:r>
      </w:hyperlink>
      <w:r>
        <w:t xml:space="preserve"> </w:t>
      </w:r>
      <w:r w:rsidRPr="00CC3D45">
        <w:t>(дата обращения 2</w:t>
      </w:r>
      <w:r>
        <w:t>6</w:t>
      </w:r>
      <w:r w:rsidRPr="00CC3D45">
        <w:t>.04.2018)</w:t>
      </w:r>
    </w:p>
  </w:footnote>
  <w:footnote w:id="21">
    <w:p w14:paraId="7A560CA8" w14:textId="30FA135E" w:rsidR="009B185B" w:rsidRPr="00361384" w:rsidRDefault="009B185B">
      <w:pPr>
        <w:pStyle w:val="a7"/>
      </w:pPr>
      <w:r>
        <w:rPr>
          <w:rStyle w:val="a9"/>
        </w:rPr>
        <w:footnoteRef/>
      </w:r>
      <w:r w:rsidRPr="00100A3C">
        <w:rPr>
          <w:lang w:val="en-US"/>
        </w:rPr>
        <w:t xml:space="preserve"> </w:t>
      </w:r>
      <w:r>
        <w:rPr>
          <w:lang w:val="en-US"/>
        </w:rPr>
        <w:t xml:space="preserve">Zenith Media. </w:t>
      </w:r>
      <w:r w:rsidRPr="00100A3C">
        <w:rPr>
          <w:lang w:val="en-US"/>
        </w:rPr>
        <w:t>Advertising Expenditure Forecasts March 2018</w:t>
      </w:r>
      <w:r>
        <w:rPr>
          <w:lang w:val="en-US"/>
        </w:rPr>
        <w:t xml:space="preserve">. </w:t>
      </w:r>
      <w:r w:rsidRPr="00E82200">
        <w:t>[Электронный ресурс]</w:t>
      </w:r>
      <w:r>
        <w:t xml:space="preserve"> </w:t>
      </w:r>
      <w:r w:rsidRPr="00E82200">
        <w:t>/</w:t>
      </w:r>
      <w:r>
        <w:t xml:space="preserve"> </w:t>
      </w:r>
      <w:r w:rsidRPr="00E82200">
        <w:rPr>
          <w:lang w:val="en-US"/>
        </w:rPr>
        <w:t>URL</w:t>
      </w:r>
      <w:r w:rsidRPr="00CC3D45">
        <w:t>:</w:t>
      </w:r>
      <w:r>
        <w:t xml:space="preserve"> </w:t>
      </w:r>
      <w:hyperlink r:id="rId7" w:history="1">
        <w:r w:rsidRPr="00284FF8">
          <w:rPr>
            <w:rStyle w:val="af6"/>
            <w:lang w:val="en-US"/>
          </w:rPr>
          <w:t>https</w:t>
        </w:r>
        <w:r w:rsidRPr="00284FF8">
          <w:rPr>
            <w:rStyle w:val="af6"/>
          </w:rPr>
          <w:t>://</w:t>
        </w:r>
        <w:r w:rsidRPr="00284FF8">
          <w:rPr>
            <w:rStyle w:val="af6"/>
            <w:lang w:val="en-US"/>
          </w:rPr>
          <w:t>www</w:t>
        </w:r>
        <w:r w:rsidRPr="00284FF8">
          <w:rPr>
            <w:rStyle w:val="af6"/>
          </w:rPr>
          <w:t>.</w:t>
        </w:r>
        <w:proofErr w:type="spellStart"/>
        <w:r w:rsidRPr="00284FF8">
          <w:rPr>
            <w:rStyle w:val="af6"/>
            <w:lang w:val="en-US"/>
          </w:rPr>
          <w:t>zenithmedia</w:t>
        </w:r>
        <w:proofErr w:type="spellEnd"/>
        <w:r w:rsidRPr="00284FF8">
          <w:rPr>
            <w:rStyle w:val="af6"/>
          </w:rPr>
          <w:t>.</w:t>
        </w:r>
        <w:r w:rsidRPr="00284FF8">
          <w:rPr>
            <w:rStyle w:val="af6"/>
            <w:lang w:val="en-US"/>
          </w:rPr>
          <w:t>com</w:t>
        </w:r>
        <w:r w:rsidRPr="00284FF8">
          <w:rPr>
            <w:rStyle w:val="af6"/>
          </w:rPr>
          <w:t>/</w:t>
        </w:r>
        <w:r w:rsidRPr="00284FF8">
          <w:rPr>
            <w:rStyle w:val="af6"/>
            <w:lang w:val="en-US"/>
          </w:rPr>
          <w:t>wp</w:t>
        </w:r>
        <w:r w:rsidRPr="00284FF8">
          <w:rPr>
            <w:rStyle w:val="af6"/>
          </w:rPr>
          <w:t>-</w:t>
        </w:r>
        <w:r w:rsidRPr="00284FF8">
          <w:rPr>
            <w:rStyle w:val="af6"/>
            <w:lang w:val="en-US"/>
          </w:rPr>
          <w:t>content</w:t>
        </w:r>
        <w:r w:rsidRPr="00284FF8">
          <w:rPr>
            <w:rStyle w:val="af6"/>
          </w:rPr>
          <w:t>/</w:t>
        </w:r>
        <w:r w:rsidRPr="00284FF8">
          <w:rPr>
            <w:rStyle w:val="af6"/>
            <w:lang w:val="en-US"/>
          </w:rPr>
          <w:t>uploads</w:t>
        </w:r>
        <w:r w:rsidRPr="00284FF8">
          <w:rPr>
            <w:rStyle w:val="af6"/>
          </w:rPr>
          <w:t>/2018/03/</w:t>
        </w:r>
        <w:proofErr w:type="spellStart"/>
        <w:r w:rsidRPr="00284FF8">
          <w:rPr>
            <w:rStyle w:val="af6"/>
            <w:lang w:val="en-US"/>
          </w:rPr>
          <w:t>Adspend</w:t>
        </w:r>
        <w:proofErr w:type="spellEnd"/>
        <w:r w:rsidRPr="00284FF8">
          <w:rPr>
            <w:rStyle w:val="af6"/>
          </w:rPr>
          <w:t>-</w:t>
        </w:r>
        <w:r w:rsidRPr="00284FF8">
          <w:rPr>
            <w:rStyle w:val="af6"/>
            <w:lang w:val="en-US"/>
          </w:rPr>
          <w:t>forecasts</w:t>
        </w:r>
        <w:r w:rsidRPr="00284FF8">
          <w:rPr>
            <w:rStyle w:val="af6"/>
          </w:rPr>
          <w:t>-</w:t>
        </w:r>
        <w:r w:rsidRPr="00284FF8">
          <w:rPr>
            <w:rStyle w:val="af6"/>
            <w:lang w:val="en-US"/>
          </w:rPr>
          <w:t>March</w:t>
        </w:r>
        <w:r w:rsidRPr="00284FF8">
          <w:rPr>
            <w:rStyle w:val="af6"/>
          </w:rPr>
          <w:t>-2018-</w:t>
        </w:r>
        <w:r w:rsidRPr="00284FF8">
          <w:rPr>
            <w:rStyle w:val="af6"/>
            <w:lang w:val="en-US"/>
          </w:rPr>
          <w:t>executive</w:t>
        </w:r>
        <w:r w:rsidRPr="00284FF8">
          <w:rPr>
            <w:rStyle w:val="af6"/>
          </w:rPr>
          <w:t>-</w:t>
        </w:r>
        <w:r w:rsidRPr="00284FF8">
          <w:rPr>
            <w:rStyle w:val="af6"/>
            <w:lang w:val="en-US"/>
          </w:rPr>
          <w:t>summary</w:t>
        </w:r>
        <w:r w:rsidRPr="00284FF8">
          <w:rPr>
            <w:rStyle w:val="af6"/>
          </w:rPr>
          <w:t>.</w:t>
        </w:r>
        <w:r w:rsidRPr="00284FF8">
          <w:rPr>
            <w:rStyle w:val="af6"/>
            <w:lang w:val="en-US"/>
          </w:rPr>
          <w:t>pdf</w:t>
        </w:r>
      </w:hyperlink>
      <w:r w:rsidRPr="00361384">
        <w:t xml:space="preserve"> </w:t>
      </w:r>
      <w:r w:rsidRPr="00CC3D45">
        <w:t>(дата обращения 2</w:t>
      </w:r>
      <w:r>
        <w:t>5</w:t>
      </w:r>
      <w:r w:rsidRPr="00CC3D45">
        <w:t>.04.2018)</w:t>
      </w:r>
    </w:p>
  </w:footnote>
  <w:footnote w:id="22">
    <w:p w14:paraId="1A4B48F6" w14:textId="264A1C20" w:rsidR="009B185B" w:rsidRDefault="009B185B">
      <w:pPr>
        <w:pStyle w:val="a7"/>
      </w:pPr>
      <w:r>
        <w:rPr>
          <w:rStyle w:val="a9"/>
        </w:rPr>
        <w:footnoteRef/>
      </w:r>
      <w:r>
        <w:t xml:space="preserve"> Д</w:t>
      </w:r>
      <w:r w:rsidRPr="00BC613D">
        <w:t xml:space="preserve">иректор по развитию </w:t>
      </w:r>
      <w:proofErr w:type="spellStart"/>
      <w:r w:rsidRPr="00BC613D">
        <w:t>All</w:t>
      </w:r>
      <w:proofErr w:type="spellEnd"/>
      <w:r w:rsidRPr="00BC613D">
        <w:t xml:space="preserve"> </w:t>
      </w:r>
      <w:proofErr w:type="spellStart"/>
      <w:r w:rsidRPr="00BC613D">
        <w:t>In</w:t>
      </w:r>
      <w:proofErr w:type="spellEnd"/>
      <w:r w:rsidRPr="00BC613D">
        <w:t xml:space="preserve"> </w:t>
      </w:r>
      <w:proofErr w:type="spellStart"/>
      <w:r w:rsidRPr="00BC613D">
        <w:t>One</w:t>
      </w:r>
      <w:proofErr w:type="spellEnd"/>
      <w:r w:rsidRPr="00BC613D">
        <w:t xml:space="preserve"> media Татьяна Филимонова</w:t>
      </w:r>
    </w:p>
  </w:footnote>
  <w:footnote w:id="23">
    <w:p w14:paraId="11F95A06" w14:textId="1A55FB3D" w:rsidR="009B185B" w:rsidRDefault="009B185B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 w:rsidRPr="00AD4043">
        <w:t>Мудров</w:t>
      </w:r>
      <w:proofErr w:type="spellEnd"/>
      <w:r w:rsidRPr="00AD4043">
        <w:t xml:space="preserve"> А. Н. Основы </w:t>
      </w:r>
      <w:proofErr w:type="gramStart"/>
      <w:r w:rsidRPr="00AD4043">
        <w:t>рекламы :</w:t>
      </w:r>
      <w:proofErr w:type="gramEnd"/>
      <w:r w:rsidRPr="00AD4043">
        <w:t xml:space="preserve"> учебник / А. Н. </w:t>
      </w:r>
      <w:proofErr w:type="spellStart"/>
      <w:r w:rsidRPr="00AD4043">
        <w:t>Мудров</w:t>
      </w:r>
      <w:proofErr w:type="spellEnd"/>
      <w:r w:rsidRPr="00AD4043">
        <w:t xml:space="preserve">. — 2-е изд.. </w:t>
      </w:r>
      <w:proofErr w:type="spellStart"/>
      <w:r w:rsidRPr="00AD4043">
        <w:t>перераб</w:t>
      </w:r>
      <w:proofErr w:type="spellEnd"/>
      <w:r w:rsidRPr="00AD4043">
        <w:t xml:space="preserve">. и доп. — </w:t>
      </w:r>
      <w:proofErr w:type="gramStart"/>
      <w:r w:rsidRPr="00AD4043">
        <w:t>М. :</w:t>
      </w:r>
      <w:proofErr w:type="gramEnd"/>
      <w:r w:rsidRPr="00AD4043">
        <w:t xml:space="preserve"> Магистр, 2008. — 397 с</w:t>
      </w:r>
    </w:p>
  </w:footnote>
  <w:footnote w:id="24">
    <w:p w14:paraId="2643CAC3" w14:textId="3C39D27E" w:rsidR="009B185B" w:rsidRDefault="009B185B">
      <w:pPr>
        <w:pStyle w:val="a7"/>
      </w:pPr>
      <w:r>
        <w:rPr>
          <w:rStyle w:val="a9"/>
        </w:rPr>
        <w:footnoteRef/>
      </w:r>
      <w:r>
        <w:t xml:space="preserve">  </w:t>
      </w:r>
      <w:r>
        <w:rPr>
          <w:sz w:val="23"/>
          <w:szCs w:val="23"/>
        </w:rPr>
        <w:t xml:space="preserve">Федеральный закон "О рекламе" от 13.03.2006 N 38-ФЗ, </w:t>
      </w:r>
      <w:r w:rsidRPr="00EC51DC">
        <w:rPr>
          <w:sz w:val="23"/>
          <w:szCs w:val="23"/>
        </w:rPr>
        <w:t>п. 5 ст. 3</w:t>
      </w:r>
      <w:r>
        <w:rPr>
          <w:sz w:val="23"/>
          <w:szCs w:val="23"/>
        </w:rPr>
        <w:t xml:space="preserve"> </w:t>
      </w:r>
      <w:r>
        <w:t xml:space="preserve"> </w:t>
      </w:r>
    </w:p>
  </w:footnote>
  <w:footnote w:id="25">
    <w:p w14:paraId="6F72C8A8" w14:textId="577D6C93" w:rsidR="009B185B" w:rsidRDefault="009B185B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sz w:val="23"/>
          <w:szCs w:val="23"/>
        </w:rPr>
        <w:t xml:space="preserve">Федеральный закон "О рекламе" от 13.03.2006 N 38-ФЗ, </w:t>
      </w:r>
      <w:r w:rsidRPr="00EC51DC">
        <w:rPr>
          <w:sz w:val="23"/>
          <w:szCs w:val="23"/>
        </w:rPr>
        <w:t xml:space="preserve">п. </w:t>
      </w:r>
      <w:r>
        <w:rPr>
          <w:sz w:val="23"/>
          <w:szCs w:val="23"/>
        </w:rPr>
        <w:t>6</w:t>
      </w:r>
      <w:r w:rsidRPr="00EC51DC">
        <w:rPr>
          <w:sz w:val="23"/>
          <w:szCs w:val="23"/>
        </w:rPr>
        <w:t xml:space="preserve"> ст. 3</w:t>
      </w:r>
      <w:r>
        <w:rPr>
          <w:sz w:val="23"/>
          <w:szCs w:val="23"/>
        </w:rPr>
        <w:t xml:space="preserve"> </w:t>
      </w:r>
      <w:r>
        <w:t xml:space="preserve"> </w:t>
      </w:r>
    </w:p>
  </w:footnote>
  <w:footnote w:id="26">
    <w:p w14:paraId="30F5D952" w14:textId="09A993C2" w:rsidR="009B185B" w:rsidRDefault="009B185B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sz w:val="23"/>
          <w:szCs w:val="23"/>
        </w:rPr>
        <w:t xml:space="preserve">Федеральный закон "О рекламе" от 13.03.2006 N 38-ФЗ, </w:t>
      </w:r>
      <w:r w:rsidRPr="00EC51DC">
        <w:rPr>
          <w:sz w:val="23"/>
          <w:szCs w:val="23"/>
        </w:rPr>
        <w:t xml:space="preserve">п. </w:t>
      </w:r>
      <w:r>
        <w:rPr>
          <w:sz w:val="23"/>
          <w:szCs w:val="23"/>
        </w:rPr>
        <w:t>7</w:t>
      </w:r>
      <w:r w:rsidRPr="00EC51DC">
        <w:rPr>
          <w:sz w:val="23"/>
          <w:szCs w:val="23"/>
        </w:rPr>
        <w:t xml:space="preserve"> ст. 3</w:t>
      </w:r>
      <w:r>
        <w:rPr>
          <w:sz w:val="23"/>
          <w:szCs w:val="23"/>
        </w:rPr>
        <w:t xml:space="preserve"> </w:t>
      </w:r>
      <w:r>
        <w:t xml:space="preserve"> </w:t>
      </w:r>
    </w:p>
  </w:footnote>
  <w:footnote w:id="27">
    <w:p w14:paraId="60577F32" w14:textId="77777777" w:rsidR="009B185B" w:rsidRDefault="009B185B" w:rsidP="00AD3297">
      <w:pPr>
        <w:pStyle w:val="a7"/>
      </w:pPr>
      <w:r>
        <w:rPr>
          <w:rStyle w:val="a9"/>
        </w:rPr>
        <w:footnoteRef/>
      </w:r>
      <w:r>
        <w:t xml:space="preserve"> </w:t>
      </w:r>
      <w:r w:rsidRPr="00AD3297">
        <w:t xml:space="preserve">Уэллс У., </w:t>
      </w:r>
      <w:proofErr w:type="spellStart"/>
      <w:r w:rsidRPr="00AD3297">
        <w:t>Бернет</w:t>
      </w:r>
      <w:proofErr w:type="spellEnd"/>
      <w:r w:rsidRPr="00AD3297">
        <w:t xml:space="preserve"> Д., Мориарти С. Реклама: принципы и практика: [Учеб.</w:t>
      </w:r>
      <w:proofErr w:type="gramStart"/>
      <w:r w:rsidRPr="00AD3297">
        <w:t>]:Пер.</w:t>
      </w:r>
      <w:proofErr w:type="gramEnd"/>
      <w:r w:rsidRPr="00AD3297">
        <w:t xml:space="preserve"> с англ. — 3-е изд., </w:t>
      </w:r>
      <w:proofErr w:type="spellStart"/>
      <w:r w:rsidRPr="00AD3297">
        <w:t>испр</w:t>
      </w:r>
      <w:proofErr w:type="spellEnd"/>
      <w:r w:rsidRPr="00AD3297">
        <w:t>. и доп. — СПб.: Питер, 2001. — 797 с.</w:t>
      </w:r>
    </w:p>
  </w:footnote>
  <w:footnote w:id="28">
    <w:p w14:paraId="187543A9" w14:textId="0339FA11" w:rsidR="009B185B" w:rsidRDefault="009B185B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 w:rsidRPr="00AD4043">
        <w:t>Мудров</w:t>
      </w:r>
      <w:proofErr w:type="spellEnd"/>
      <w:r w:rsidRPr="00AD4043">
        <w:t xml:space="preserve"> А. Н. Основы </w:t>
      </w:r>
      <w:proofErr w:type="gramStart"/>
      <w:r w:rsidRPr="00AD4043">
        <w:t>рекламы :</w:t>
      </w:r>
      <w:proofErr w:type="gramEnd"/>
      <w:r w:rsidRPr="00AD4043">
        <w:t xml:space="preserve"> учебник / А. Н. </w:t>
      </w:r>
      <w:proofErr w:type="spellStart"/>
      <w:r w:rsidRPr="00AD4043">
        <w:t>Мудров</w:t>
      </w:r>
      <w:proofErr w:type="spellEnd"/>
      <w:r w:rsidRPr="00AD4043">
        <w:t xml:space="preserve">. — 2-е изд.. </w:t>
      </w:r>
      <w:proofErr w:type="spellStart"/>
      <w:r w:rsidRPr="00AD4043">
        <w:t>перераб</w:t>
      </w:r>
      <w:proofErr w:type="spellEnd"/>
      <w:r w:rsidRPr="00AD4043">
        <w:t xml:space="preserve">. и доп. — </w:t>
      </w:r>
      <w:proofErr w:type="gramStart"/>
      <w:r w:rsidRPr="00AD4043">
        <w:t>М. :</w:t>
      </w:r>
      <w:proofErr w:type="gramEnd"/>
      <w:r w:rsidRPr="00AD4043">
        <w:t xml:space="preserve"> Магистр, 2008. — </w:t>
      </w:r>
      <w:r>
        <w:t>стр. 147</w:t>
      </w:r>
    </w:p>
  </w:footnote>
  <w:footnote w:id="29">
    <w:p w14:paraId="7494EB6C" w14:textId="7AF95249" w:rsidR="009B185B" w:rsidRDefault="009B185B">
      <w:pPr>
        <w:pStyle w:val="a7"/>
      </w:pPr>
      <w:r>
        <w:rPr>
          <w:rStyle w:val="a9"/>
        </w:rPr>
        <w:footnoteRef/>
      </w:r>
      <w:r>
        <w:t xml:space="preserve"> </w:t>
      </w:r>
      <w:r w:rsidRPr="00A97A88">
        <w:t xml:space="preserve">Макович Г.В. Проектирование рекламной кампании. </w:t>
      </w:r>
      <w:proofErr w:type="spellStart"/>
      <w:proofErr w:type="gramStart"/>
      <w:r w:rsidRPr="00A97A88">
        <w:t>М.:Академия</w:t>
      </w:r>
      <w:proofErr w:type="spellEnd"/>
      <w:proofErr w:type="gramEnd"/>
      <w:r w:rsidRPr="00A97A88">
        <w:t>. Естествознания, 2014. – 120 с</w:t>
      </w:r>
    </w:p>
  </w:footnote>
  <w:footnote w:id="30">
    <w:p w14:paraId="58F1B142" w14:textId="53DA45AC" w:rsidR="009B185B" w:rsidRPr="00CC3D45" w:rsidRDefault="009B185B">
      <w:pPr>
        <w:pStyle w:val="a7"/>
      </w:pPr>
      <w:r>
        <w:rPr>
          <w:rStyle w:val="a9"/>
        </w:rPr>
        <w:footnoteRef/>
      </w:r>
      <w:r w:rsidRPr="009B48C8">
        <w:t xml:space="preserve"> </w:t>
      </w:r>
      <w:r w:rsidRPr="00CC3D45">
        <w:t xml:space="preserve">Рейтинг рекламных агентств России. Креативные агентства: сайт Alladvertising.ru [Электронный ресурс] 2018 г./ URL: </w:t>
      </w:r>
      <w:hyperlink r:id="rId8" w:history="1">
        <w:r w:rsidRPr="00CC3D45">
          <w:t>http://alladvertising.ru/info/bbdo_moscow.html</w:t>
        </w:r>
      </w:hyperlink>
      <w:r>
        <w:t xml:space="preserve"> </w:t>
      </w:r>
      <w:r w:rsidRPr="00CC3D45">
        <w:t xml:space="preserve"> (дата обращения 27.04.2018)</w:t>
      </w:r>
    </w:p>
  </w:footnote>
  <w:footnote w:id="31">
    <w:p w14:paraId="385B0AFB" w14:textId="2B2D7780" w:rsidR="009B185B" w:rsidRDefault="009B185B">
      <w:pPr>
        <w:pStyle w:val="a7"/>
      </w:pPr>
      <w:r>
        <w:rPr>
          <w:rStyle w:val="a9"/>
        </w:rPr>
        <w:footnoteRef/>
      </w:r>
      <w:r>
        <w:t xml:space="preserve"> </w:t>
      </w:r>
      <w:r w:rsidRPr="00787179">
        <w:t>Агентства маркетинговых коммуникаций. Теория и практика рекламной деятельности. [Электронный ресурс] // </w:t>
      </w:r>
      <w:hyperlink r:id="rId9" w:history="1">
        <w:r w:rsidRPr="00787179">
          <w:t>Индустрия рекламы</w:t>
        </w:r>
      </w:hyperlink>
      <w:r w:rsidRPr="00787179">
        <w:t>. URL: </w:t>
      </w:r>
      <w:hyperlink r:id="rId10" w:history="1">
        <w:r w:rsidRPr="00284FF8">
          <w:rPr>
            <w:rStyle w:val="af6"/>
          </w:rPr>
          <w:t>http://adindustry.ru/doc/1142</w:t>
        </w:r>
      </w:hyperlink>
      <w:r w:rsidRPr="00787179">
        <w:t xml:space="preserve"> (дата обращения 27.04.2018)</w:t>
      </w:r>
    </w:p>
  </w:footnote>
  <w:footnote w:id="32">
    <w:p w14:paraId="6C14BDA7" w14:textId="21E504F7" w:rsidR="009B185B" w:rsidRPr="00236863" w:rsidRDefault="009B185B">
      <w:pPr>
        <w:pStyle w:val="a7"/>
      </w:pPr>
      <w:r>
        <w:rPr>
          <w:rStyle w:val="a9"/>
        </w:rPr>
        <w:footnoteRef/>
      </w:r>
      <w:r>
        <w:t xml:space="preserve"> Что такое </w:t>
      </w:r>
      <w:r>
        <w:rPr>
          <w:lang w:val="en-US"/>
        </w:rPr>
        <w:t>digital</w:t>
      </w:r>
      <w:r w:rsidRPr="00236863">
        <w:t>-</w:t>
      </w:r>
      <w:r>
        <w:t xml:space="preserve">маркетинг? сайт </w:t>
      </w:r>
      <w:r>
        <w:rPr>
          <w:lang w:val="en-US"/>
        </w:rPr>
        <w:t>Spark</w:t>
      </w:r>
      <w:r w:rsidRPr="00236863">
        <w:t xml:space="preserve">. </w:t>
      </w:r>
      <w:r w:rsidRPr="00A53516">
        <w:t>[</w:t>
      </w:r>
      <w:r>
        <w:t>Электронный ресурс</w:t>
      </w:r>
      <w:r w:rsidRPr="00A53516">
        <w:t>]</w:t>
      </w:r>
      <w:r>
        <w:t xml:space="preserve"> </w:t>
      </w:r>
      <w:r w:rsidRPr="00787179">
        <w:t>URL: </w:t>
      </w:r>
      <w:hyperlink r:id="rId11" w:history="1">
        <w:r w:rsidRPr="00E54172">
          <w:rPr>
            <w:rStyle w:val="af6"/>
          </w:rPr>
          <w:t>https://spark.ru/startup/verstal/blog/16010/chto-takoe-digital-marketing-rasskazivaem-na-paltsah</w:t>
        </w:r>
      </w:hyperlink>
      <w:r w:rsidRPr="00236863">
        <w:t xml:space="preserve"> </w:t>
      </w:r>
      <w:r>
        <w:t xml:space="preserve"> (дата обращения 25.04.2018)</w:t>
      </w:r>
    </w:p>
  </w:footnote>
  <w:footnote w:id="33">
    <w:p w14:paraId="526C8AB2" w14:textId="0CB11679" w:rsidR="009B185B" w:rsidRDefault="009B185B">
      <w:pPr>
        <w:pStyle w:val="a7"/>
      </w:pPr>
      <w:r>
        <w:rPr>
          <w:rStyle w:val="a9"/>
        </w:rPr>
        <w:footnoteRef/>
      </w:r>
      <w:r>
        <w:t xml:space="preserve"> Российская Ассоциация Рекламных Агентств меняет название: сайт </w:t>
      </w:r>
      <w:proofErr w:type="spellStart"/>
      <w:r>
        <w:rPr>
          <w:lang w:val="en-US"/>
        </w:rPr>
        <w:t>Sostav</w:t>
      </w:r>
      <w:proofErr w:type="spellEnd"/>
      <w:r w:rsidRPr="00A53516">
        <w:t>.</w:t>
      </w:r>
      <w:proofErr w:type="spellStart"/>
      <w:r>
        <w:rPr>
          <w:lang w:val="en-US"/>
        </w:rPr>
        <w:t>ru</w:t>
      </w:r>
      <w:proofErr w:type="spellEnd"/>
      <w:r w:rsidRPr="00A53516">
        <w:t xml:space="preserve"> [</w:t>
      </w:r>
      <w:r>
        <w:t>Электронный ресурс</w:t>
      </w:r>
      <w:r w:rsidRPr="00A53516">
        <w:t>]</w:t>
      </w:r>
      <w:r>
        <w:t xml:space="preserve"> </w:t>
      </w:r>
      <w:r w:rsidRPr="00787179">
        <w:t>URL: </w:t>
      </w:r>
      <w:r>
        <w:t xml:space="preserve"> </w:t>
      </w:r>
      <w:hyperlink r:id="rId12" w:history="1">
        <w:r w:rsidRPr="00E54172">
          <w:rPr>
            <w:rStyle w:val="af6"/>
          </w:rPr>
          <w:t>http://www.sostav.ru/news/2003/11/24/r1/</w:t>
        </w:r>
      </w:hyperlink>
      <w:r>
        <w:t xml:space="preserve"> (дата обращения 25.04.2018)</w:t>
      </w:r>
    </w:p>
  </w:footnote>
  <w:footnote w:id="34">
    <w:p w14:paraId="2D1E6C20" w14:textId="23C1E9F5" w:rsidR="009B185B" w:rsidRDefault="009B185B">
      <w:pPr>
        <w:pStyle w:val="a7"/>
      </w:pPr>
      <w:r>
        <w:rPr>
          <w:rStyle w:val="a9"/>
        </w:rPr>
        <w:footnoteRef/>
      </w:r>
      <w:r>
        <w:t xml:space="preserve"> Там же</w:t>
      </w:r>
    </w:p>
  </w:footnote>
  <w:footnote w:id="35">
    <w:p w14:paraId="4A9A48D1" w14:textId="25C16BCF" w:rsidR="009B185B" w:rsidRDefault="009B185B" w:rsidP="006D7BE6">
      <w:pPr>
        <w:pStyle w:val="a7"/>
      </w:pPr>
      <w:r>
        <w:rPr>
          <w:rStyle w:val="a9"/>
        </w:rPr>
        <w:footnoteRef/>
      </w:r>
      <w:r>
        <w:t xml:space="preserve"> Эволюция агентств в эпоху </w:t>
      </w:r>
      <w:r>
        <w:rPr>
          <w:lang w:val="en-US"/>
        </w:rPr>
        <w:t>digital</w:t>
      </w:r>
      <w:r>
        <w:t xml:space="preserve">: сайт </w:t>
      </w:r>
      <w:proofErr w:type="spellStart"/>
      <w:r>
        <w:rPr>
          <w:lang w:val="en-US"/>
        </w:rPr>
        <w:t>Cossa</w:t>
      </w:r>
      <w:proofErr w:type="spellEnd"/>
      <w:r w:rsidRPr="006D7BE6">
        <w:t>.</w:t>
      </w:r>
      <w:proofErr w:type="spellStart"/>
      <w:r>
        <w:rPr>
          <w:lang w:val="en-US"/>
        </w:rPr>
        <w:t>ru</w:t>
      </w:r>
      <w:proofErr w:type="spellEnd"/>
      <w:r>
        <w:t xml:space="preserve">. </w:t>
      </w:r>
      <w:r w:rsidRPr="006D7BE6">
        <w:t>[</w:t>
      </w:r>
      <w:r>
        <w:t>Электронный ресурс</w:t>
      </w:r>
      <w:r w:rsidRPr="00A53516">
        <w:t>]</w:t>
      </w:r>
      <w:r>
        <w:t xml:space="preserve"> </w:t>
      </w:r>
      <w:r w:rsidRPr="00787179">
        <w:t>URL: </w:t>
      </w:r>
      <w:hyperlink r:id="rId13" w:history="1">
        <w:r w:rsidRPr="00E54172">
          <w:rPr>
            <w:rStyle w:val="af6"/>
          </w:rPr>
          <w:t>https://www.cossa.ru/234/10997/</w:t>
        </w:r>
      </w:hyperlink>
      <w:r w:rsidRPr="006D7BE6">
        <w:t xml:space="preserve"> </w:t>
      </w:r>
      <w:r>
        <w:t>(дата обращения 25.04.2018)</w:t>
      </w:r>
    </w:p>
    <w:p w14:paraId="1B4540DC" w14:textId="63D7D03A" w:rsidR="009B185B" w:rsidRPr="006D7BE6" w:rsidRDefault="009B185B">
      <w:pPr>
        <w:pStyle w:val="a7"/>
      </w:pPr>
    </w:p>
  </w:footnote>
  <w:footnote w:id="36">
    <w:p w14:paraId="32B01AE4" w14:textId="7A1C3610" w:rsidR="009B185B" w:rsidRPr="00BF5E83" w:rsidRDefault="009B185B" w:rsidP="00BF5E83">
      <w:pPr>
        <w:autoSpaceDE w:val="0"/>
        <w:autoSpaceDN w:val="0"/>
        <w:adjustRightInd w:val="0"/>
        <w:spacing w:line="240" w:lineRule="auto"/>
        <w:jc w:val="left"/>
      </w:pPr>
      <w:r>
        <w:rPr>
          <w:rStyle w:val="a9"/>
        </w:rPr>
        <w:footnoteRef/>
      </w:r>
      <w:r>
        <w:t xml:space="preserve"> </w:t>
      </w:r>
      <w:r>
        <w:rPr>
          <w:rFonts w:ascii="TimesNewRoman" w:eastAsiaTheme="minorHAnsi" w:hAnsi="TimesNewRoman" w:cs="TimesNewRoman"/>
          <w:szCs w:val="28"/>
          <w:lang w:eastAsia="en-US"/>
        </w:rPr>
        <w:t xml:space="preserve"> </w:t>
      </w:r>
      <w:r w:rsidRPr="001246DD">
        <w:rPr>
          <w:rFonts w:eastAsiaTheme="minorHAnsi"/>
          <w:sz w:val="24"/>
          <w:szCs w:val="28"/>
          <w:lang w:eastAsia="en-US"/>
        </w:rPr>
        <w:t>Записки маркетолога. Бизнес для бизнеса (</w:t>
      </w:r>
      <w:r w:rsidRPr="001246DD">
        <w:rPr>
          <w:rFonts w:eastAsiaTheme="minorHAnsi"/>
          <w:sz w:val="24"/>
          <w:szCs w:val="28"/>
          <w:lang w:val="en-US" w:eastAsia="en-US"/>
        </w:rPr>
        <w:t>B</w:t>
      </w:r>
      <w:r w:rsidRPr="001246DD">
        <w:rPr>
          <w:rFonts w:eastAsiaTheme="minorHAnsi"/>
          <w:sz w:val="24"/>
          <w:szCs w:val="28"/>
          <w:lang w:eastAsia="en-US"/>
        </w:rPr>
        <w:t>2</w:t>
      </w:r>
      <w:r w:rsidRPr="001246DD">
        <w:rPr>
          <w:rFonts w:eastAsiaTheme="minorHAnsi"/>
          <w:sz w:val="24"/>
          <w:szCs w:val="28"/>
          <w:lang w:val="en-US" w:eastAsia="en-US"/>
        </w:rPr>
        <w:t>B</w:t>
      </w:r>
      <w:r w:rsidRPr="001246DD">
        <w:rPr>
          <w:rFonts w:eastAsiaTheme="minorHAnsi"/>
          <w:sz w:val="24"/>
          <w:szCs w:val="28"/>
          <w:lang w:eastAsia="en-US"/>
        </w:rPr>
        <w:t xml:space="preserve">). [Электронный ресурс] Интернет-портал. </w:t>
      </w:r>
      <w:r w:rsidRPr="00787179">
        <w:t>URL</w:t>
      </w:r>
      <w:proofErr w:type="gramStart"/>
      <w:r w:rsidRPr="00787179">
        <w:t>: </w:t>
      </w:r>
      <w:r w:rsidRPr="001246DD">
        <w:rPr>
          <w:rFonts w:eastAsiaTheme="minorHAnsi"/>
          <w:sz w:val="24"/>
          <w:szCs w:val="28"/>
          <w:lang w:eastAsia="en-US"/>
        </w:rPr>
        <w:t>:</w:t>
      </w:r>
      <w:proofErr w:type="gramEnd"/>
      <w:r>
        <w:rPr>
          <w:rFonts w:eastAsiaTheme="minorHAnsi"/>
          <w:sz w:val="24"/>
          <w:szCs w:val="28"/>
          <w:lang w:eastAsia="en-US"/>
        </w:rPr>
        <w:fldChar w:fldCharType="begin"/>
      </w:r>
      <w:r>
        <w:rPr>
          <w:rFonts w:eastAsiaTheme="minorHAnsi"/>
          <w:sz w:val="24"/>
          <w:szCs w:val="28"/>
          <w:lang w:eastAsia="en-US"/>
        </w:rPr>
        <w:instrText xml:space="preserve"> HYPERLINK "</w:instrText>
      </w:r>
      <w:r w:rsidRPr="001246DD">
        <w:rPr>
          <w:rFonts w:eastAsiaTheme="minorHAnsi"/>
          <w:sz w:val="24"/>
          <w:szCs w:val="28"/>
          <w:lang w:eastAsia="en-US"/>
        </w:rPr>
        <w:instrText>http://www.marketch.ru/marketing_dictionary/marketing_terms_b/b2b/</w:instrText>
      </w:r>
      <w:r>
        <w:rPr>
          <w:rFonts w:eastAsiaTheme="minorHAnsi"/>
          <w:sz w:val="24"/>
          <w:szCs w:val="28"/>
          <w:lang w:eastAsia="en-US"/>
        </w:rPr>
        <w:instrText xml:space="preserve">" </w:instrText>
      </w:r>
      <w:r>
        <w:rPr>
          <w:rFonts w:eastAsiaTheme="minorHAnsi"/>
          <w:sz w:val="24"/>
          <w:szCs w:val="28"/>
          <w:lang w:eastAsia="en-US"/>
        </w:rPr>
        <w:fldChar w:fldCharType="separate"/>
      </w:r>
      <w:r w:rsidRPr="0044356A">
        <w:rPr>
          <w:rStyle w:val="af6"/>
          <w:rFonts w:eastAsiaTheme="minorHAnsi"/>
          <w:sz w:val="24"/>
          <w:szCs w:val="28"/>
          <w:lang w:eastAsia="en-US"/>
        </w:rPr>
        <w:t>http://www.marketch.ru/marketing_dictionary/marketing_terms_b/b2b/</w:t>
      </w:r>
      <w:r>
        <w:rPr>
          <w:rFonts w:eastAsiaTheme="minorHAnsi"/>
          <w:sz w:val="24"/>
          <w:szCs w:val="28"/>
          <w:lang w:eastAsia="en-US"/>
        </w:rPr>
        <w:fldChar w:fldCharType="end"/>
      </w:r>
      <w:r w:rsidRPr="001246DD">
        <w:rPr>
          <w:rFonts w:eastAsiaTheme="minorHAnsi"/>
          <w:sz w:val="24"/>
          <w:szCs w:val="28"/>
          <w:lang w:eastAsia="en-US"/>
        </w:rPr>
        <w:t xml:space="preserve"> </w:t>
      </w:r>
      <w:r w:rsidRPr="00787179">
        <w:rPr>
          <w:rFonts w:eastAsiaTheme="minorHAnsi"/>
          <w:sz w:val="24"/>
          <w:szCs w:val="28"/>
          <w:lang w:eastAsia="en-US"/>
        </w:rPr>
        <w:t>(дата обращения: 2</w:t>
      </w:r>
      <w:r>
        <w:rPr>
          <w:rFonts w:eastAsiaTheme="minorHAnsi"/>
          <w:sz w:val="24"/>
          <w:szCs w:val="28"/>
          <w:lang w:eastAsia="en-US"/>
        </w:rPr>
        <w:t>7</w:t>
      </w:r>
      <w:r w:rsidRPr="00787179">
        <w:rPr>
          <w:rFonts w:eastAsiaTheme="minorHAnsi"/>
          <w:sz w:val="24"/>
          <w:szCs w:val="28"/>
          <w:lang w:eastAsia="en-US"/>
        </w:rPr>
        <w:t>.04.2018).</w:t>
      </w:r>
    </w:p>
  </w:footnote>
  <w:footnote w:id="37">
    <w:p w14:paraId="5FE55195" w14:textId="2FD46A49" w:rsidR="009B185B" w:rsidRDefault="009B185B">
      <w:pPr>
        <w:pStyle w:val="a7"/>
      </w:pPr>
      <w:r>
        <w:rPr>
          <w:rStyle w:val="a9"/>
        </w:rPr>
        <w:footnoteRef/>
      </w:r>
      <w:r>
        <w:t xml:space="preserve"> </w:t>
      </w:r>
      <w:r w:rsidRPr="00494FBD">
        <w:t>Антипов, К.В. Управление рекламным бизнесом. Учебное пособие. – М.: МГУП, 2010. - 198 с.</w:t>
      </w:r>
    </w:p>
  </w:footnote>
  <w:footnote w:id="38">
    <w:p w14:paraId="4391D02B" w14:textId="3D8BD28A" w:rsidR="009B185B" w:rsidRPr="00BF5E83" w:rsidRDefault="009B185B" w:rsidP="007622FE">
      <w:pPr>
        <w:autoSpaceDE w:val="0"/>
        <w:autoSpaceDN w:val="0"/>
        <w:adjustRightInd w:val="0"/>
        <w:spacing w:line="240" w:lineRule="auto"/>
        <w:jc w:val="left"/>
      </w:pPr>
      <w:r>
        <w:rPr>
          <w:rStyle w:val="a9"/>
        </w:rPr>
        <w:footnoteRef/>
      </w:r>
      <w:r>
        <w:t xml:space="preserve"> </w:t>
      </w:r>
      <w:r w:rsidRPr="001246DD">
        <w:rPr>
          <w:rFonts w:eastAsiaTheme="minorHAnsi"/>
          <w:sz w:val="24"/>
          <w:szCs w:val="28"/>
          <w:lang w:eastAsia="en-US"/>
        </w:rPr>
        <w:t xml:space="preserve">Записки маркетолога. </w:t>
      </w:r>
      <w:r>
        <w:rPr>
          <w:rFonts w:eastAsiaTheme="minorHAnsi"/>
          <w:sz w:val="24"/>
          <w:szCs w:val="28"/>
          <w:lang w:eastAsia="en-US"/>
        </w:rPr>
        <w:t>Маркетинг услуг</w:t>
      </w:r>
      <w:r w:rsidRPr="001246DD">
        <w:rPr>
          <w:rFonts w:eastAsiaTheme="minorHAnsi"/>
          <w:sz w:val="24"/>
          <w:szCs w:val="28"/>
          <w:lang w:eastAsia="en-US"/>
        </w:rPr>
        <w:t>. [Электронный ресурс] Интернет-портал</w:t>
      </w:r>
      <w:r w:rsidRPr="00104E6D">
        <w:t xml:space="preserve"> </w:t>
      </w:r>
      <w:r w:rsidRPr="00104E6D">
        <w:rPr>
          <w:rFonts w:eastAsiaTheme="minorHAnsi"/>
          <w:sz w:val="24"/>
          <w:szCs w:val="28"/>
          <w:lang w:eastAsia="en-US"/>
        </w:rPr>
        <w:t xml:space="preserve">URL: </w:t>
      </w:r>
      <w:hyperlink r:id="rId14" w:history="1">
        <w:r w:rsidRPr="00284FF8">
          <w:rPr>
            <w:rStyle w:val="af6"/>
            <w:rFonts w:eastAsiaTheme="minorHAnsi"/>
            <w:sz w:val="24"/>
            <w:szCs w:val="28"/>
            <w:lang w:eastAsia="en-US"/>
          </w:rPr>
          <w:t>http://www.marketch.ru/marketing_dictionary/marketing_terms_m/marketing_uslug/</w:t>
        </w:r>
      </w:hyperlink>
      <w:r>
        <w:rPr>
          <w:rFonts w:eastAsiaTheme="minorHAnsi"/>
          <w:sz w:val="24"/>
          <w:szCs w:val="28"/>
          <w:lang w:eastAsia="en-US"/>
        </w:rPr>
        <w:t xml:space="preserve"> </w:t>
      </w:r>
      <w:r w:rsidRPr="00787179">
        <w:rPr>
          <w:rFonts w:eastAsiaTheme="minorHAnsi"/>
          <w:sz w:val="24"/>
          <w:szCs w:val="28"/>
          <w:lang w:eastAsia="en-US"/>
        </w:rPr>
        <w:t>(дата обращения: 2</w:t>
      </w:r>
      <w:r>
        <w:rPr>
          <w:rFonts w:eastAsiaTheme="minorHAnsi"/>
          <w:sz w:val="24"/>
          <w:szCs w:val="28"/>
          <w:lang w:eastAsia="en-US"/>
        </w:rPr>
        <w:t>7</w:t>
      </w:r>
      <w:r w:rsidRPr="00787179">
        <w:rPr>
          <w:rFonts w:eastAsiaTheme="minorHAnsi"/>
          <w:sz w:val="24"/>
          <w:szCs w:val="28"/>
          <w:lang w:eastAsia="en-US"/>
        </w:rPr>
        <w:t>.04.2018).</w:t>
      </w:r>
    </w:p>
    <w:p w14:paraId="586A619F" w14:textId="3C5C3239" w:rsidR="009B185B" w:rsidRDefault="009B185B">
      <w:pPr>
        <w:pStyle w:val="a7"/>
      </w:pPr>
    </w:p>
  </w:footnote>
  <w:footnote w:id="39">
    <w:p w14:paraId="4C4307C3" w14:textId="06A9055F" w:rsidR="009B185B" w:rsidRDefault="009B185B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 w:rsidRPr="00CC776C">
        <w:t>Бернет</w:t>
      </w:r>
      <w:proofErr w:type="spellEnd"/>
      <w:r w:rsidRPr="00CC776C">
        <w:t xml:space="preserve"> Дж., Мориарти С. Маркетинговые коммуникации: интегрированный подход / Пер. с англ. под ред. С.Г. </w:t>
      </w:r>
      <w:proofErr w:type="spellStart"/>
      <w:r w:rsidRPr="00CC776C">
        <w:t>Божук</w:t>
      </w:r>
      <w:proofErr w:type="spellEnd"/>
      <w:r w:rsidRPr="00CC776C">
        <w:t>. – СПб.: Питер, 2001. – 864 с.</w:t>
      </w:r>
    </w:p>
  </w:footnote>
  <w:footnote w:id="40">
    <w:p w14:paraId="496E43DA" w14:textId="0430A989" w:rsidR="009B185B" w:rsidRDefault="009B185B">
      <w:pPr>
        <w:pStyle w:val="a7"/>
      </w:pPr>
      <w:r>
        <w:rPr>
          <w:rStyle w:val="a9"/>
        </w:rPr>
        <w:footnoteRef/>
      </w:r>
      <w:r>
        <w:t xml:space="preserve"> Там же. </w:t>
      </w:r>
    </w:p>
  </w:footnote>
  <w:footnote w:id="41">
    <w:p w14:paraId="3A7B66FD" w14:textId="559A3B7D" w:rsidR="009B185B" w:rsidRDefault="009B185B" w:rsidP="00D055D1">
      <w:pPr>
        <w:pStyle w:val="a7"/>
      </w:pPr>
      <w:r>
        <w:rPr>
          <w:rStyle w:val="a9"/>
        </w:rPr>
        <w:footnoteRef/>
      </w:r>
      <w:r>
        <w:t xml:space="preserve"> </w:t>
      </w:r>
      <w:r w:rsidRPr="005F7938">
        <w:t xml:space="preserve">Котлер Ф., </w:t>
      </w:r>
      <w:proofErr w:type="spellStart"/>
      <w:r w:rsidRPr="005F7938">
        <w:t>Келлер</w:t>
      </w:r>
      <w:proofErr w:type="spellEnd"/>
      <w:r w:rsidRPr="005F7938">
        <w:t xml:space="preserve"> К. Л. Маркетинг, менеджмент. </w:t>
      </w:r>
      <w:r>
        <w:t>3</w:t>
      </w:r>
      <w:r w:rsidRPr="005F7938">
        <w:t xml:space="preserve">-е изд. </w:t>
      </w:r>
      <w:proofErr w:type="spellStart"/>
      <w:r w:rsidRPr="005F7938">
        <w:t>Спб</w:t>
      </w:r>
      <w:proofErr w:type="spellEnd"/>
      <w:proofErr w:type="gramStart"/>
      <w:r w:rsidRPr="005F7938">
        <w:t>. :</w:t>
      </w:r>
      <w:proofErr w:type="gramEnd"/>
      <w:r w:rsidRPr="005F7938">
        <w:t xml:space="preserve"> Питер, 20</w:t>
      </w:r>
      <w:r>
        <w:t>14</w:t>
      </w:r>
      <w:r w:rsidRPr="005F7938">
        <w:t>.</w:t>
      </w:r>
      <w:r>
        <w:t xml:space="preserve"> С 389. </w:t>
      </w:r>
    </w:p>
  </w:footnote>
  <w:footnote w:id="42">
    <w:p w14:paraId="706ED5AA" w14:textId="29D3D4C1" w:rsidR="009B185B" w:rsidRDefault="009B185B">
      <w:pPr>
        <w:pStyle w:val="a7"/>
      </w:pPr>
      <w:r>
        <w:rPr>
          <w:rStyle w:val="a9"/>
        </w:rPr>
        <w:footnoteRef/>
      </w:r>
      <w:r>
        <w:t xml:space="preserve"> </w:t>
      </w:r>
      <w:r w:rsidRPr="00971D95">
        <w:t xml:space="preserve">Ульяновский, А. В. Маркетинговые коммуникации: 28 инструментов миллениума / А. В. Ульяновский. — М: </w:t>
      </w:r>
      <w:proofErr w:type="spellStart"/>
      <w:r w:rsidRPr="00971D95">
        <w:t>Эксмо</w:t>
      </w:r>
      <w:proofErr w:type="spellEnd"/>
      <w:r w:rsidRPr="00971D95">
        <w:t>, 2008. — 432 с.</w:t>
      </w:r>
    </w:p>
  </w:footnote>
  <w:footnote w:id="43">
    <w:p w14:paraId="718D50E2" w14:textId="71630678" w:rsidR="009B185B" w:rsidRDefault="009B185B">
      <w:pPr>
        <w:pStyle w:val="a7"/>
      </w:pPr>
      <w:r>
        <w:rPr>
          <w:rStyle w:val="a9"/>
        </w:rPr>
        <w:footnoteRef/>
      </w:r>
      <w:r>
        <w:t xml:space="preserve"> </w:t>
      </w:r>
      <w:r w:rsidRPr="00AE110B">
        <w:t>Кожушко</w:t>
      </w:r>
      <w:r w:rsidRPr="00104E6D">
        <w:t xml:space="preserve"> </w:t>
      </w:r>
      <w:r w:rsidRPr="00AE110B">
        <w:t>О. А., Чуркин</w:t>
      </w:r>
      <w:r w:rsidRPr="00104E6D">
        <w:t xml:space="preserve"> </w:t>
      </w:r>
      <w:r w:rsidRPr="00AE110B">
        <w:t>И., Агеев А. и др.</w:t>
      </w:r>
      <w:r>
        <w:t xml:space="preserve"> </w:t>
      </w:r>
      <w:r w:rsidRPr="00AE110B">
        <w:t xml:space="preserve">Интернет-маркетинг и digital-стратегии. Принципы эффективного использования: учеб. пособие /; </w:t>
      </w:r>
      <w:proofErr w:type="spellStart"/>
      <w:r w:rsidRPr="00AE110B">
        <w:t>Новосиб</w:t>
      </w:r>
      <w:proofErr w:type="spellEnd"/>
      <w:r w:rsidRPr="00AE110B">
        <w:t>. гос. ун-т, Компания «</w:t>
      </w:r>
      <w:proofErr w:type="spellStart"/>
      <w:r w:rsidRPr="00AE110B">
        <w:t>Интелсиб</w:t>
      </w:r>
      <w:proofErr w:type="spellEnd"/>
      <w:r w:rsidRPr="00AE110B">
        <w:t>». – Новосибирск: РИЦ НГУ, 2015. – 327 с.</w:t>
      </w:r>
    </w:p>
  </w:footnote>
  <w:footnote w:id="44">
    <w:p w14:paraId="4034905D" w14:textId="5B636496" w:rsidR="009B185B" w:rsidRDefault="009B185B">
      <w:pPr>
        <w:pStyle w:val="a7"/>
      </w:pPr>
      <w:r>
        <w:rPr>
          <w:rStyle w:val="a9"/>
        </w:rPr>
        <w:footnoteRef/>
      </w:r>
      <w:r>
        <w:t xml:space="preserve"> Быков</w:t>
      </w:r>
      <w:r w:rsidRPr="00104E6D">
        <w:t xml:space="preserve"> </w:t>
      </w:r>
      <w:r>
        <w:t>А., Мажоров</w:t>
      </w:r>
      <w:r w:rsidRPr="00104E6D">
        <w:t xml:space="preserve"> </w:t>
      </w:r>
      <w:r>
        <w:t>Д. А. Слуцкий., П. А, Филатова</w:t>
      </w:r>
      <w:r w:rsidRPr="00104E6D">
        <w:t xml:space="preserve"> </w:t>
      </w:r>
      <w:r>
        <w:t xml:space="preserve">О. </w:t>
      </w:r>
      <w:proofErr w:type="gramStart"/>
      <w:r>
        <w:t>Г..</w:t>
      </w:r>
      <w:proofErr w:type="gramEnd"/>
      <w:r>
        <w:t xml:space="preserve"> Интернет-технологии в связях с общественностью: учеб. пособие / И.— СПб</w:t>
      </w:r>
      <w:proofErr w:type="gramStart"/>
      <w:r>
        <w:t>. :</w:t>
      </w:r>
      <w:proofErr w:type="gramEnd"/>
      <w:r>
        <w:t xml:space="preserve"> Роза мира, 2010. — 275 с</w:t>
      </w:r>
    </w:p>
  </w:footnote>
  <w:footnote w:id="45">
    <w:p w14:paraId="70CD0783" w14:textId="4ADE8747" w:rsidR="009B185B" w:rsidRDefault="009B185B">
      <w:pPr>
        <w:pStyle w:val="a7"/>
      </w:pPr>
      <w:r>
        <w:rPr>
          <w:rStyle w:val="a9"/>
        </w:rPr>
        <w:footnoteRef/>
      </w:r>
      <w:r w:rsidRPr="005847BC">
        <w:t>М</w:t>
      </w:r>
      <w:r>
        <w:t xml:space="preserve">. </w:t>
      </w:r>
      <w:r w:rsidRPr="005847BC">
        <w:t>Солодар</w:t>
      </w:r>
      <w:r>
        <w:t xml:space="preserve">. </w:t>
      </w:r>
      <w:r w:rsidRPr="005847BC">
        <w:t>Воронка продаж в интернете. - М</w:t>
      </w:r>
      <w:proofErr w:type="gramStart"/>
      <w:r w:rsidRPr="005847BC">
        <w:t>: И</w:t>
      </w:r>
      <w:proofErr w:type="gramEnd"/>
      <w:r>
        <w:t xml:space="preserve"> - </w:t>
      </w:r>
      <w:r w:rsidRPr="005847BC">
        <w:t>«Э», 2018. - 240 с.</w:t>
      </w:r>
    </w:p>
  </w:footnote>
  <w:footnote w:id="46">
    <w:p w14:paraId="7B3C9A2C" w14:textId="4CFF4F35" w:rsidR="009B185B" w:rsidRDefault="009B185B">
      <w:pPr>
        <w:pStyle w:val="a7"/>
      </w:pPr>
      <w:r>
        <w:rPr>
          <w:rStyle w:val="a9"/>
        </w:rPr>
        <w:footnoteRef/>
      </w:r>
      <w:r>
        <w:t xml:space="preserve"> Быков</w:t>
      </w:r>
      <w:r w:rsidRPr="00104E6D">
        <w:t xml:space="preserve"> </w:t>
      </w:r>
      <w:r>
        <w:t>А., Мажоров</w:t>
      </w:r>
      <w:r w:rsidRPr="00104E6D">
        <w:t xml:space="preserve"> </w:t>
      </w:r>
      <w:r>
        <w:t>Д. А., Слуцкий</w:t>
      </w:r>
      <w:r w:rsidRPr="00104E6D">
        <w:t xml:space="preserve"> </w:t>
      </w:r>
      <w:r>
        <w:t>П. А., Филатова</w:t>
      </w:r>
      <w:r w:rsidRPr="00104E6D">
        <w:t xml:space="preserve"> </w:t>
      </w:r>
      <w:r>
        <w:t>О. Г. Интернет-технологии в связях с общественностью: учеб. пособие / И.— СПб.: Роза мира, 2010. — 275 с</w:t>
      </w:r>
    </w:p>
  </w:footnote>
  <w:footnote w:id="47">
    <w:p w14:paraId="4E3D5906" w14:textId="15968222" w:rsidR="009B185B" w:rsidRDefault="009B185B">
      <w:pPr>
        <w:pStyle w:val="a7"/>
      </w:pPr>
      <w:r>
        <w:rPr>
          <w:rStyle w:val="a9"/>
        </w:rPr>
        <w:footnoteRef/>
      </w:r>
      <w:r>
        <w:rPr>
          <w:lang w:val="en-US"/>
        </w:rPr>
        <w:t>MailChimp</w:t>
      </w:r>
      <w:r w:rsidRPr="0059041D">
        <w:t xml:space="preserve"> </w:t>
      </w:r>
      <w:r>
        <w:t xml:space="preserve">– сервис </w:t>
      </w:r>
      <w:r>
        <w:rPr>
          <w:lang w:val="en-US"/>
        </w:rPr>
        <w:t>email</w:t>
      </w:r>
      <w:r w:rsidRPr="0059041D">
        <w:t>-</w:t>
      </w:r>
      <w:r>
        <w:t xml:space="preserve">маркетинга. </w:t>
      </w:r>
      <w:r w:rsidRPr="00D34F17">
        <w:t xml:space="preserve">[Электронный ресурс] // </w:t>
      </w:r>
      <w:r>
        <w:t>Сайт:</w:t>
      </w:r>
      <w:r w:rsidRPr="00104E6D">
        <w:t xml:space="preserve"> </w:t>
      </w:r>
      <w:r w:rsidRPr="00D34F17">
        <w:t>URL</w:t>
      </w:r>
      <w:r>
        <w:t xml:space="preserve">  </w:t>
      </w:r>
      <w:hyperlink r:id="rId15" w:history="1">
        <w:r w:rsidRPr="006649BB">
          <w:rPr>
            <w:rStyle w:val="af6"/>
          </w:rPr>
          <w:t>https://mailchimp.com</w:t>
        </w:r>
      </w:hyperlink>
      <w:r>
        <w:t xml:space="preserve"> </w:t>
      </w:r>
      <w:r w:rsidRPr="00E82200">
        <w:rPr>
          <w:szCs w:val="28"/>
        </w:rPr>
        <w:t>(дата обращения 2</w:t>
      </w:r>
      <w:r>
        <w:rPr>
          <w:szCs w:val="28"/>
        </w:rPr>
        <w:t>8</w:t>
      </w:r>
      <w:r w:rsidRPr="00E82200">
        <w:rPr>
          <w:szCs w:val="28"/>
        </w:rPr>
        <w:t>.04.2018)</w:t>
      </w:r>
    </w:p>
  </w:footnote>
  <w:footnote w:id="48">
    <w:p w14:paraId="19E3EF56" w14:textId="4A0B0DC5" w:rsidR="009B185B" w:rsidRDefault="009B185B">
      <w:pPr>
        <w:pStyle w:val="a7"/>
      </w:pPr>
      <w:r>
        <w:rPr>
          <w:rStyle w:val="a9"/>
        </w:rPr>
        <w:footnoteRef/>
      </w:r>
      <w:r>
        <w:t xml:space="preserve"> </w:t>
      </w:r>
      <w:r w:rsidRPr="00D34F17">
        <w:t xml:space="preserve">Интернет-реклама. Теория и практика рекламной деятельности. [Электронный ресурс] // Индустрия рекламы. URL: </w:t>
      </w:r>
      <w:hyperlink r:id="rId16" w:history="1">
        <w:r w:rsidRPr="00284FF8">
          <w:rPr>
            <w:rStyle w:val="af6"/>
          </w:rPr>
          <w:t>http://adindustry.ru/internet-advertising</w:t>
        </w:r>
      </w:hyperlink>
      <w:r>
        <w:t xml:space="preserve"> </w:t>
      </w:r>
      <w:r w:rsidRPr="00E82200">
        <w:rPr>
          <w:szCs w:val="28"/>
        </w:rPr>
        <w:t>(дата обращения 2</w:t>
      </w:r>
      <w:r>
        <w:rPr>
          <w:szCs w:val="28"/>
        </w:rPr>
        <w:t>8</w:t>
      </w:r>
      <w:r w:rsidRPr="00E82200">
        <w:rPr>
          <w:szCs w:val="28"/>
        </w:rPr>
        <w:t>.04.2018)</w:t>
      </w:r>
    </w:p>
  </w:footnote>
  <w:footnote w:id="49">
    <w:p w14:paraId="1B704389" w14:textId="09C2827D" w:rsidR="009B185B" w:rsidRPr="00CF4546" w:rsidRDefault="009B185B">
      <w:pPr>
        <w:pStyle w:val="a7"/>
      </w:pPr>
      <w:r>
        <w:rPr>
          <w:rStyle w:val="a9"/>
        </w:rPr>
        <w:footnoteRef/>
      </w:r>
      <w:r>
        <w:t xml:space="preserve"> Гуров</w:t>
      </w:r>
      <w:r w:rsidRPr="00104E6D">
        <w:t xml:space="preserve"> </w:t>
      </w:r>
      <w:r>
        <w:t>Ф. Продвижение бизнеса в Интернет. все о PR и рекламе в сети: - М</w:t>
      </w:r>
      <w:proofErr w:type="gramStart"/>
      <w:r>
        <w:t>; И</w:t>
      </w:r>
      <w:proofErr w:type="gramEnd"/>
      <w:r>
        <w:t xml:space="preserve"> -  Вершина; 2008</w:t>
      </w:r>
    </w:p>
  </w:footnote>
  <w:footnote w:id="50">
    <w:p w14:paraId="3CAD0586" w14:textId="6463D896" w:rsidR="009B185B" w:rsidRDefault="009B185B">
      <w:pPr>
        <w:pStyle w:val="a7"/>
      </w:pPr>
      <w:r>
        <w:rPr>
          <w:rStyle w:val="a9"/>
        </w:rPr>
        <w:footnoteRef/>
      </w:r>
      <w:r>
        <w:t xml:space="preserve"> </w:t>
      </w:r>
      <w:r w:rsidRPr="008764DB">
        <w:t>Дин Т.</w:t>
      </w:r>
      <w:r>
        <w:t xml:space="preserve"> </w:t>
      </w:r>
      <w:r w:rsidRPr="008764DB">
        <w:t>Интернет маркетинг. Как увеличить прибыл</w:t>
      </w:r>
      <w:r>
        <w:t>ь</w:t>
      </w:r>
      <w:r w:rsidRPr="008764DB">
        <w:t>/Л. Федорова. -М.: Омега-Л, 2015. -255с.;</w:t>
      </w:r>
    </w:p>
  </w:footnote>
  <w:footnote w:id="51">
    <w:p w14:paraId="1BB4EA98" w14:textId="4A7350E7" w:rsidR="009B185B" w:rsidRDefault="009B185B" w:rsidP="00D7791C">
      <w:pPr>
        <w:pStyle w:val="a7"/>
      </w:pPr>
      <w:r>
        <w:rPr>
          <w:rStyle w:val="a9"/>
        </w:rPr>
        <w:footnoteRef/>
      </w:r>
      <w:r w:rsidRPr="001B109C">
        <w:t>Социальные сети в 2018 году: глобальное исследование</w:t>
      </w:r>
      <w:r>
        <w:t>.</w:t>
      </w:r>
      <w:r w:rsidRPr="00D7791C">
        <w:t xml:space="preserve"> </w:t>
      </w:r>
      <w:r w:rsidRPr="00D34F17">
        <w:t xml:space="preserve">[Электронный ресурс] // </w:t>
      </w:r>
      <w:r>
        <w:rPr>
          <w:lang w:val="en-US"/>
        </w:rPr>
        <w:t>Web</w:t>
      </w:r>
      <w:r w:rsidRPr="00D7791C">
        <w:t xml:space="preserve"> </w:t>
      </w:r>
      <w:r>
        <w:rPr>
          <w:lang w:val="en-US"/>
        </w:rPr>
        <w:t>Canape</w:t>
      </w:r>
      <w:r>
        <w:t xml:space="preserve">. </w:t>
      </w:r>
      <w:r w:rsidRPr="00D34F17">
        <w:t>URL:</w:t>
      </w:r>
      <w:hyperlink r:id="rId17" w:history="1">
        <w:r w:rsidRPr="006649BB">
          <w:rPr>
            <w:rStyle w:val="af6"/>
            <w:lang w:val="en-US"/>
          </w:rPr>
          <w:t>https</w:t>
        </w:r>
        <w:r w:rsidRPr="00D7791C">
          <w:rPr>
            <w:rStyle w:val="af6"/>
          </w:rPr>
          <w:t>://</w:t>
        </w:r>
        <w:r w:rsidRPr="006649BB">
          <w:rPr>
            <w:rStyle w:val="af6"/>
            <w:lang w:val="en-US"/>
          </w:rPr>
          <w:t>www</w:t>
        </w:r>
        <w:r w:rsidRPr="00D7791C">
          <w:rPr>
            <w:rStyle w:val="af6"/>
          </w:rPr>
          <w:t>.</w:t>
        </w:r>
        <w:r w:rsidRPr="006649BB">
          <w:rPr>
            <w:rStyle w:val="af6"/>
            <w:lang w:val="en-US"/>
          </w:rPr>
          <w:t>web</w:t>
        </w:r>
        <w:r w:rsidRPr="00D7791C">
          <w:rPr>
            <w:rStyle w:val="af6"/>
          </w:rPr>
          <w:t>-</w:t>
        </w:r>
        <w:r w:rsidRPr="006649BB">
          <w:rPr>
            <w:rStyle w:val="af6"/>
            <w:lang w:val="en-US"/>
          </w:rPr>
          <w:t>canape</w:t>
        </w:r>
        <w:r w:rsidRPr="00D7791C">
          <w:rPr>
            <w:rStyle w:val="af6"/>
          </w:rPr>
          <w:t>.</w:t>
        </w:r>
        <w:proofErr w:type="spellStart"/>
        <w:r w:rsidRPr="006649BB">
          <w:rPr>
            <w:rStyle w:val="af6"/>
            <w:lang w:val="en-US"/>
          </w:rPr>
          <w:t>ru</w:t>
        </w:r>
        <w:proofErr w:type="spellEnd"/>
        <w:r w:rsidRPr="00D7791C">
          <w:rPr>
            <w:rStyle w:val="af6"/>
          </w:rPr>
          <w:t>/</w:t>
        </w:r>
        <w:r w:rsidRPr="006649BB">
          <w:rPr>
            <w:rStyle w:val="af6"/>
            <w:lang w:val="en-US"/>
          </w:rPr>
          <w:t>business</w:t>
        </w:r>
        <w:r w:rsidRPr="00D7791C">
          <w:rPr>
            <w:rStyle w:val="af6"/>
          </w:rPr>
          <w:t>/</w:t>
        </w:r>
        <w:proofErr w:type="spellStart"/>
        <w:r w:rsidRPr="006649BB">
          <w:rPr>
            <w:rStyle w:val="af6"/>
            <w:lang w:val="en-US"/>
          </w:rPr>
          <w:t>socialnye</w:t>
        </w:r>
        <w:proofErr w:type="spellEnd"/>
        <w:r w:rsidRPr="00D7791C">
          <w:rPr>
            <w:rStyle w:val="af6"/>
          </w:rPr>
          <w:t>-</w:t>
        </w:r>
        <w:proofErr w:type="spellStart"/>
        <w:r w:rsidRPr="006649BB">
          <w:rPr>
            <w:rStyle w:val="af6"/>
            <w:lang w:val="en-US"/>
          </w:rPr>
          <w:t>seti</w:t>
        </w:r>
        <w:proofErr w:type="spellEnd"/>
        <w:r w:rsidRPr="00D7791C">
          <w:rPr>
            <w:rStyle w:val="af6"/>
          </w:rPr>
          <w:t>-</w:t>
        </w:r>
        <w:r w:rsidRPr="006649BB">
          <w:rPr>
            <w:rStyle w:val="af6"/>
            <w:lang w:val="en-US"/>
          </w:rPr>
          <w:t>v</w:t>
        </w:r>
        <w:r w:rsidRPr="00D7791C">
          <w:rPr>
            <w:rStyle w:val="af6"/>
          </w:rPr>
          <w:t>-2018-</w:t>
        </w:r>
        <w:proofErr w:type="spellStart"/>
        <w:r w:rsidRPr="006649BB">
          <w:rPr>
            <w:rStyle w:val="af6"/>
            <w:lang w:val="en-US"/>
          </w:rPr>
          <w:t>godu</w:t>
        </w:r>
        <w:proofErr w:type="spellEnd"/>
        <w:r w:rsidRPr="00D7791C">
          <w:rPr>
            <w:rStyle w:val="af6"/>
          </w:rPr>
          <w:t>-</w:t>
        </w:r>
        <w:proofErr w:type="spellStart"/>
        <w:r w:rsidRPr="006649BB">
          <w:rPr>
            <w:rStyle w:val="af6"/>
            <w:lang w:val="en-US"/>
          </w:rPr>
          <w:t>globalnoe</w:t>
        </w:r>
        <w:proofErr w:type="spellEnd"/>
        <w:r w:rsidRPr="00D7791C">
          <w:rPr>
            <w:rStyle w:val="af6"/>
          </w:rPr>
          <w:t>-</w:t>
        </w:r>
        <w:proofErr w:type="spellStart"/>
        <w:r w:rsidRPr="006649BB">
          <w:rPr>
            <w:rStyle w:val="af6"/>
            <w:lang w:val="en-US"/>
          </w:rPr>
          <w:t>issledovanie</w:t>
        </w:r>
        <w:proofErr w:type="spellEnd"/>
        <w:r w:rsidRPr="00D7791C">
          <w:rPr>
            <w:rStyle w:val="af6"/>
          </w:rPr>
          <w:t>/</w:t>
        </w:r>
      </w:hyperlink>
      <w:r w:rsidRPr="00D7791C">
        <w:t xml:space="preserve">  </w:t>
      </w:r>
      <w:r w:rsidRPr="00E82200">
        <w:rPr>
          <w:szCs w:val="28"/>
        </w:rPr>
        <w:t>(дата обращения 2</w:t>
      </w:r>
      <w:r>
        <w:rPr>
          <w:szCs w:val="28"/>
        </w:rPr>
        <w:t>8</w:t>
      </w:r>
      <w:r w:rsidRPr="00E82200">
        <w:rPr>
          <w:szCs w:val="28"/>
        </w:rPr>
        <w:t>.04.2018)</w:t>
      </w:r>
    </w:p>
    <w:p w14:paraId="6E8AF2DC" w14:textId="7E6C4C38" w:rsidR="009B185B" w:rsidRPr="00D7791C" w:rsidRDefault="009B185B" w:rsidP="000F7F5B">
      <w:pPr>
        <w:pStyle w:val="a7"/>
      </w:pPr>
    </w:p>
  </w:footnote>
  <w:footnote w:id="52">
    <w:p w14:paraId="6F7D181B" w14:textId="49F413BA" w:rsidR="009B185B" w:rsidRDefault="009B185B" w:rsidP="000F7F5B">
      <w:pPr>
        <w:pStyle w:val="a7"/>
      </w:pPr>
      <w:r>
        <w:rPr>
          <w:rStyle w:val="a9"/>
        </w:rPr>
        <w:footnoteRef/>
      </w:r>
      <w:r>
        <w:t xml:space="preserve"> </w:t>
      </w:r>
      <w:r w:rsidRPr="002A696B">
        <w:t>Халилов</w:t>
      </w:r>
      <w:r>
        <w:t xml:space="preserve"> </w:t>
      </w:r>
      <w:r w:rsidRPr="002A696B">
        <w:t>Д</w:t>
      </w:r>
      <w:r>
        <w:t>.</w:t>
      </w:r>
      <w:r w:rsidRPr="002A696B">
        <w:t xml:space="preserve"> Маркетинг в социальных сетях. - М.: Манн, Иванов и Фербер, 2014. - 240 с.</w:t>
      </w:r>
    </w:p>
  </w:footnote>
  <w:footnote w:id="53">
    <w:p w14:paraId="21F8E248" w14:textId="51815B48" w:rsidR="009B185B" w:rsidRDefault="009B185B" w:rsidP="000F7F5B">
      <w:pPr>
        <w:pStyle w:val="a7"/>
      </w:pPr>
      <w:r>
        <w:rPr>
          <w:rStyle w:val="a9"/>
        </w:rPr>
        <w:footnoteRef/>
      </w:r>
      <w:r>
        <w:t xml:space="preserve"> </w:t>
      </w:r>
      <w:r w:rsidRPr="00C85B39">
        <w:t>SMM в мире и в России 2017. Исследование</w:t>
      </w:r>
      <w:r>
        <w:t xml:space="preserve">. </w:t>
      </w:r>
      <w:r>
        <w:rPr>
          <w:rFonts w:ascii="TimesNewRomanPSMT" w:eastAsiaTheme="minorHAnsi" w:hAnsi="TimesNewRomanPSMT" w:cs="TimesNewRomanPSMT"/>
          <w:lang w:eastAsia="en-US"/>
        </w:rPr>
        <w:t xml:space="preserve">[Электронный ресурс] </w:t>
      </w:r>
      <w:r w:rsidRPr="00D34F17">
        <w:t>URL</w:t>
      </w:r>
      <w:r>
        <w:t xml:space="preserve">: </w:t>
      </w:r>
      <w:hyperlink r:id="rId18" w:history="1">
        <w:r w:rsidRPr="00284FF8">
          <w:rPr>
            <w:rStyle w:val="af6"/>
          </w:rPr>
          <w:t>https://rusability.ru/internet-marketing/smm/smm-v-mire-i-v-rossii-2017-issledovanie/</w:t>
        </w:r>
      </w:hyperlink>
      <w:r>
        <w:t xml:space="preserve"> </w:t>
      </w:r>
      <w:r w:rsidRPr="00E82200">
        <w:rPr>
          <w:szCs w:val="28"/>
        </w:rPr>
        <w:t>(дата обращения 2</w:t>
      </w:r>
      <w:r>
        <w:rPr>
          <w:szCs w:val="28"/>
        </w:rPr>
        <w:t>9</w:t>
      </w:r>
      <w:r w:rsidRPr="00E82200">
        <w:rPr>
          <w:szCs w:val="28"/>
        </w:rPr>
        <w:t>.04.2018)</w:t>
      </w:r>
    </w:p>
  </w:footnote>
  <w:footnote w:id="54">
    <w:p w14:paraId="4E99EA0E" w14:textId="789536AC" w:rsidR="009B185B" w:rsidRDefault="009B185B">
      <w:pPr>
        <w:pStyle w:val="a7"/>
      </w:pPr>
      <w:r>
        <w:rPr>
          <w:rStyle w:val="a9"/>
        </w:rPr>
        <w:footnoteRef/>
      </w:r>
      <w:r>
        <w:t xml:space="preserve"> </w:t>
      </w:r>
      <w:r w:rsidRPr="00076A7B">
        <w:t>Алешина И.В. Паблик рилейшнз для менеджеров. – М.: ЭКСМОС, 2002. – 480 с.</w:t>
      </w:r>
      <w:r>
        <w:t xml:space="preserve"> </w:t>
      </w:r>
    </w:p>
  </w:footnote>
  <w:footnote w:id="55">
    <w:p w14:paraId="02D8AFB3" w14:textId="77777777" w:rsidR="009B185B" w:rsidRDefault="009B185B" w:rsidP="00456314">
      <w:pPr>
        <w:pStyle w:val="a7"/>
      </w:pPr>
      <w:r>
        <w:rPr>
          <w:rStyle w:val="a9"/>
        </w:rPr>
        <w:footnoteRef/>
      </w:r>
      <w:r>
        <w:t xml:space="preserve"> </w:t>
      </w:r>
      <w:r w:rsidRPr="000F7F5B">
        <w:t xml:space="preserve">Буряк М.А. Коммуникационные агентства в современной российской </w:t>
      </w:r>
      <w:proofErr w:type="spellStart"/>
      <w:r w:rsidRPr="000F7F5B">
        <w:t>медиасфере</w:t>
      </w:r>
      <w:proofErr w:type="spellEnd"/>
      <w:r w:rsidRPr="000F7F5B">
        <w:t xml:space="preserve">: принципы функционирования и тенденции развития // Вестник </w:t>
      </w:r>
      <w:r>
        <w:t>ТГУ</w:t>
      </w:r>
      <w:r w:rsidRPr="000F7F5B">
        <w:t>. Филология. - 2014. -№5</w:t>
      </w:r>
      <w:r>
        <w:t xml:space="preserve"> </w:t>
      </w:r>
      <w:r w:rsidRPr="000F7F5B">
        <w:t xml:space="preserve">(31). Режим доступа: </w:t>
      </w:r>
      <w:hyperlink r:id="rId19" w:history="1">
        <w:r w:rsidRPr="006649BB">
          <w:rPr>
            <w:rStyle w:val="af6"/>
          </w:rPr>
          <w:t>https://cyberleninka.ru/article/v/kommunikatsionnye-agentstva-v-sovremennoy-rossiyskoy-mediasfere-printsipy-funktsionirovaniya-i-tendentsii-razvitiya</w:t>
        </w:r>
      </w:hyperlink>
      <w:r>
        <w:t xml:space="preserve"> </w:t>
      </w:r>
      <w:r w:rsidRPr="000F7F5B">
        <w:t>(дата обращения 27.03.2018)</w:t>
      </w:r>
    </w:p>
  </w:footnote>
  <w:footnote w:id="56">
    <w:p w14:paraId="4DD91156" w14:textId="42D3564D" w:rsidR="009B185B" w:rsidRDefault="009B185B" w:rsidP="00456314">
      <w:pPr>
        <w:pStyle w:val="a7"/>
      </w:pPr>
      <w:r>
        <w:rPr>
          <w:rStyle w:val="a9"/>
        </w:rPr>
        <w:footnoteRef/>
      </w:r>
      <w:r>
        <w:t xml:space="preserve"> Как «раскрутить» рекламное агентство? Журнал «Рекламные идеи»</w:t>
      </w:r>
      <w:r w:rsidRPr="00D7791C">
        <w:t xml:space="preserve"> [Электронный </w:t>
      </w:r>
      <w:proofErr w:type="gramStart"/>
      <w:r w:rsidRPr="00D7791C">
        <w:t xml:space="preserve">ресурс] </w:t>
      </w:r>
      <w:r>
        <w:t xml:space="preserve"> </w:t>
      </w:r>
      <w:r w:rsidRPr="00D34F17">
        <w:t>URL</w:t>
      </w:r>
      <w:proofErr w:type="gramEnd"/>
      <w:r>
        <w:t xml:space="preserve">: </w:t>
      </w:r>
      <w:r w:rsidRPr="00D7791C">
        <w:t xml:space="preserve"> </w:t>
      </w:r>
      <w:hyperlink r:id="rId20" w:history="1">
        <w:r w:rsidRPr="00284FF8">
          <w:rPr>
            <w:rStyle w:val="af6"/>
          </w:rPr>
          <w:t>http://www.advi.ru/page.php3?id=81</w:t>
        </w:r>
      </w:hyperlink>
      <w:r>
        <w:t xml:space="preserve"> </w:t>
      </w:r>
      <w:r>
        <w:rPr>
          <w:sz w:val="23"/>
          <w:szCs w:val="23"/>
        </w:rPr>
        <w:t xml:space="preserve">(дата обращения: </w:t>
      </w:r>
      <w:r w:rsidRPr="00D7791C">
        <w:rPr>
          <w:sz w:val="23"/>
          <w:szCs w:val="23"/>
        </w:rPr>
        <w:t>30</w:t>
      </w:r>
      <w:r>
        <w:rPr>
          <w:sz w:val="23"/>
          <w:szCs w:val="23"/>
        </w:rPr>
        <w:t>.04.2018)</w:t>
      </w:r>
    </w:p>
  </w:footnote>
  <w:footnote w:id="57">
    <w:p w14:paraId="43154C01" w14:textId="7915E536" w:rsidR="009B185B" w:rsidRDefault="009B185B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sz w:val="23"/>
          <w:szCs w:val="23"/>
        </w:rPr>
        <w:t xml:space="preserve">Каверина Е.А. </w:t>
      </w:r>
      <w:proofErr w:type="spellStart"/>
      <w:r>
        <w:rPr>
          <w:sz w:val="23"/>
          <w:szCs w:val="23"/>
        </w:rPr>
        <w:t>Культуротворческий</w:t>
      </w:r>
      <w:proofErr w:type="spellEnd"/>
      <w:r>
        <w:rPr>
          <w:sz w:val="23"/>
          <w:szCs w:val="23"/>
        </w:rPr>
        <w:t xml:space="preserve"> потенциал событийных коммуникаций // Ценности и смыслы. 2011. № 2 (11</w:t>
      </w:r>
      <w:proofErr w:type="gramStart"/>
      <w:r>
        <w:rPr>
          <w:sz w:val="23"/>
          <w:szCs w:val="23"/>
        </w:rPr>
        <w:t>).−</w:t>
      </w:r>
      <w:proofErr w:type="gramEnd"/>
      <w:r>
        <w:rPr>
          <w:sz w:val="23"/>
          <w:szCs w:val="23"/>
        </w:rPr>
        <w:t xml:space="preserve"> С.54 [Электронный ресурс]. Режим доступа: </w:t>
      </w:r>
      <w:hyperlink r:id="rId21" w:history="1">
        <w:r w:rsidRPr="00284FF8">
          <w:rPr>
            <w:rStyle w:val="af6"/>
            <w:sz w:val="23"/>
            <w:szCs w:val="23"/>
          </w:rPr>
          <w:t>http://cyberleninka.ru/article/n/kulturotvorcheskiy-potentsial-sobytiynyh-kommunikatsiy</w:t>
        </w:r>
      </w:hyperlink>
      <w:r>
        <w:rPr>
          <w:sz w:val="23"/>
          <w:szCs w:val="23"/>
        </w:rPr>
        <w:t xml:space="preserve">  (дата обращения: 27.04.2018)</w:t>
      </w:r>
    </w:p>
  </w:footnote>
  <w:footnote w:id="58">
    <w:p w14:paraId="7EE9023F" w14:textId="1DCED1B2" w:rsidR="009B185B" w:rsidRDefault="009B185B">
      <w:pPr>
        <w:pStyle w:val="a7"/>
      </w:pPr>
      <w:r>
        <w:rPr>
          <w:rStyle w:val="a9"/>
        </w:rPr>
        <w:footnoteRef/>
      </w:r>
      <w:r w:rsidRPr="00BF60EB">
        <w:t xml:space="preserve">Домнин В.Н. Брендинг: новые технологии в России: Новая идентичность в эпоху глобальных маркетинговых коммуникаций – 2-е </w:t>
      </w:r>
      <w:proofErr w:type="spellStart"/>
      <w:proofErr w:type="gramStart"/>
      <w:r w:rsidRPr="00BF60EB">
        <w:t>изд</w:t>
      </w:r>
      <w:proofErr w:type="spellEnd"/>
      <w:r w:rsidRPr="00BF60EB">
        <w:t xml:space="preserve"> .</w:t>
      </w:r>
      <w:proofErr w:type="gramEnd"/>
      <w:r w:rsidRPr="00BF60EB">
        <w:t xml:space="preserve"> – СПб.: Питер, 2004. – 380 с.</w:t>
      </w:r>
    </w:p>
  </w:footnote>
  <w:footnote w:id="59">
    <w:p w14:paraId="3E2562B9" w14:textId="5316EEAA" w:rsidR="009B185B" w:rsidRDefault="009B185B" w:rsidP="00B227D0">
      <w:pPr>
        <w:pStyle w:val="a7"/>
      </w:pPr>
      <w:r>
        <w:rPr>
          <w:rStyle w:val="a9"/>
        </w:rPr>
        <w:footnoteRef/>
      </w:r>
      <w:r w:rsidRPr="009B185B">
        <w:rPr>
          <w:lang w:val="en-US"/>
        </w:rPr>
        <w:t xml:space="preserve">Digital Flow Agency. </w:t>
      </w:r>
      <w:r>
        <w:t>Официальный</w:t>
      </w:r>
      <w:r w:rsidRPr="009B185B">
        <w:rPr>
          <w:lang w:val="en-US"/>
        </w:rPr>
        <w:t xml:space="preserve"> </w:t>
      </w:r>
      <w:r>
        <w:t>сайт</w:t>
      </w:r>
      <w:r w:rsidRPr="009B185B">
        <w:rPr>
          <w:lang w:val="en-US"/>
        </w:rPr>
        <w:t xml:space="preserve">. </w:t>
      </w:r>
      <w:r w:rsidRPr="00D7791C">
        <w:t xml:space="preserve">[Электронный </w:t>
      </w:r>
      <w:proofErr w:type="gramStart"/>
      <w:r w:rsidRPr="00D7791C">
        <w:t xml:space="preserve">ресурс] </w:t>
      </w:r>
      <w:r>
        <w:t xml:space="preserve"> </w:t>
      </w:r>
      <w:r w:rsidRPr="00D34F17">
        <w:t>URL</w:t>
      </w:r>
      <w:proofErr w:type="gramEnd"/>
      <w:r>
        <w:t xml:space="preserve">: </w:t>
      </w:r>
      <w:hyperlink r:id="rId22" w:history="1">
        <w:r w:rsidRPr="00B227D0">
          <w:t>http://dflow.tech</w:t>
        </w:r>
      </w:hyperlink>
      <w:r w:rsidRPr="00D7791C">
        <w:t xml:space="preserve"> </w:t>
      </w:r>
      <w:r>
        <w:t xml:space="preserve"> </w:t>
      </w:r>
      <w:r w:rsidRPr="00B227D0">
        <w:t>(дата обращения: 10.05.2018)</w:t>
      </w:r>
    </w:p>
    <w:p w14:paraId="2FAFB860" w14:textId="0C8FAACB" w:rsidR="009B185B" w:rsidRPr="00B227D0" w:rsidRDefault="009B185B">
      <w:pPr>
        <w:pStyle w:val="a7"/>
      </w:pPr>
    </w:p>
  </w:footnote>
  <w:footnote w:id="60">
    <w:p w14:paraId="33CB2821" w14:textId="43FFE1FF" w:rsidR="009B185B" w:rsidRDefault="009B185B" w:rsidP="00B227D0">
      <w:pPr>
        <w:pStyle w:val="a7"/>
      </w:pPr>
      <w:r>
        <w:rPr>
          <w:rStyle w:val="a9"/>
        </w:rPr>
        <w:footnoteRef/>
      </w:r>
      <w:r w:rsidRPr="000F027F">
        <w:t xml:space="preserve"> </w:t>
      </w:r>
      <w:r>
        <w:t xml:space="preserve">Что такое </w:t>
      </w:r>
      <w:proofErr w:type="spellStart"/>
      <w:r>
        <w:t>канбан</w:t>
      </w:r>
      <w:proofErr w:type="spellEnd"/>
      <w:r>
        <w:t xml:space="preserve"> и зачем его использовать? Сайт</w:t>
      </w:r>
      <w:r w:rsidRPr="00B227D0">
        <w:t xml:space="preserve"> </w:t>
      </w:r>
      <w:proofErr w:type="spellStart"/>
      <w:r>
        <w:rPr>
          <w:lang w:val="en-US"/>
        </w:rPr>
        <w:t>Rubase</w:t>
      </w:r>
      <w:proofErr w:type="spellEnd"/>
      <w:r w:rsidRPr="00B227D0">
        <w:t xml:space="preserve">. </w:t>
      </w:r>
      <w:r w:rsidRPr="00D7791C">
        <w:t xml:space="preserve">[Электронный </w:t>
      </w:r>
      <w:proofErr w:type="gramStart"/>
      <w:r w:rsidRPr="00D7791C">
        <w:t xml:space="preserve">ресурс] </w:t>
      </w:r>
      <w:r>
        <w:t xml:space="preserve"> </w:t>
      </w:r>
      <w:r w:rsidRPr="00D34F17">
        <w:t>URL</w:t>
      </w:r>
      <w:proofErr w:type="gramEnd"/>
      <w:r>
        <w:t xml:space="preserve">: </w:t>
      </w:r>
      <w:r w:rsidRPr="00D7791C">
        <w:t xml:space="preserve"> </w:t>
      </w:r>
      <w:r w:rsidRPr="00B227D0">
        <w:t xml:space="preserve"> </w:t>
      </w:r>
      <w:hyperlink r:id="rId23" w:history="1">
        <w:r w:rsidRPr="00284FF8">
          <w:rPr>
            <w:rStyle w:val="af6"/>
            <w:lang w:val="en-US"/>
          </w:rPr>
          <w:t>https</w:t>
        </w:r>
        <w:r w:rsidRPr="00B227D0">
          <w:rPr>
            <w:rStyle w:val="af6"/>
          </w:rPr>
          <w:t>://</w:t>
        </w:r>
        <w:proofErr w:type="spellStart"/>
        <w:r w:rsidRPr="00284FF8">
          <w:rPr>
            <w:rStyle w:val="af6"/>
            <w:lang w:val="en-US"/>
          </w:rPr>
          <w:t>rb</w:t>
        </w:r>
        <w:proofErr w:type="spellEnd"/>
        <w:r w:rsidRPr="00B227D0">
          <w:rPr>
            <w:rStyle w:val="af6"/>
          </w:rPr>
          <w:t>.</w:t>
        </w:r>
        <w:proofErr w:type="spellStart"/>
        <w:r w:rsidRPr="00284FF8">
          <w:rPr>
            <w:rStyle w:val="af6"/>
            <w:lang w:val="en-US"/>
          </w:rPr>
          <w:t>ru</w:t>
        </w:r>
        <w:proofErr w:type="spellEnd"/>
        <w:r w:rsidRPr="00B227D0">
          <w:rPr>
            <w:rStyle w:val="af6"/>
          </w:rPr>
          <w:t>/</w:t>
        </w:r>
        <w:proofErr w:type="spellStart"/>
        <w:r w:rsidRPr="00284FF8">
          <w:rPr>
            <w:rStyle w:val="af6"/>
            <w:lang w:val="en-US"/>
          </w:rPr>
          <w:t>howto</w:t>
        </w:r>
        <w:proofErr w:type="spellEnd"/>
        <w:r w:rsidRPr="00B227D0">
          <w:rPr>
            <w:rStyle w:val="af6"/>
          </w:rPr>
          <w:t>/</w:t>
        </w:r>
        <w:proofErr w:type="spellStart"/>
        <w:r w:rsidRPr="00284FF8">
          <w:rPr>
            <w:rStyle w:val="af6"/>
            <w:lang w:val="en-US"/>
          </w:rPr>
          <w:t>zachem</w:t>
        </w:r>
        <w:proofErr w:type="spellEnd"/>
        <w:r w:rsidRPr="00B227D0">
          <w:rPr>
            <w:rStyle w:val="af6"/>
          </w:rPr>
          <w:t>-</w:t>
        </w:r>
        <w:proofErr w:type="spellStart"/>
        <w:r w:rsidRPr="00284FF8">
          <w:rPr>
            <w:rStyle w:val="af6"/>
            <w:lang w:val="en-US"/>
          </w:rPr>
          <w:t>kanban</w:t>
        </w:r>
        <w:proofErr w:type="spellEnd"/>
        <w:r w:rsidRPr="00B227D0">
          <w:rPr>
            <w:rStyle w:val="af6"/>
          </w:rPr>
          <w:t>/</w:t>
        </w:r>
      </w:hyperlink>
      <w:r w:rsidRPr="00B227D0">
        <w:t xml:space="preserve"> </w:t>
      </w:r>
      <w:hyperlink r:id="rId24" w:history="1">
        <w:r w:rsidRPr="00284FF8">
          <w:rPr>
            <w:rStyle w:val="af6"/>
          </w:rPr>
          <w:t>h</w:t>
        </w:r>
      </w:hyperlink>
      <w:r>
        <w:t xml:space="preserve"> </w:t>
      </w:r>
      <w:r>
        <w:rPr>
          <w:sz w:val="23"/>
          <w:szCs w:val="23"/>
        </w:rPr>
        <w:t xml:space="preserve">(дата обращения: </w:t>
      </w:r>
      <w:r w:rsidRPr="00B227D0">
        <w:rPr>
          <w:sz w:val="23"/>
          <w:szCs w:val="23"/>
        </w:rPr>
        <w:t>10</w:t>
      </w:r>
      <w:r>
        <w:rPr>
          <w:sz w:val="23"/>
          <w:szCs w:val="23"/>
        </w:rPr>
        <w:t>.0</w:t>
      </w:r>
      <w:r w:rsidRPr="00B227D0">
        <w:rPr>
          <w:sz w:val="23"/>
          <w:szCs w:val="23"/>
        </w:rPr>
        <w:t>5</w:t>
      </w:r>
      <w:r>
        <w:rPr>
          <w:sz w:val="23"/>
          <w:szCs w:val="23"/>
        </w:rPr>
        <w:t>.2018)</w:t>
      </w:r>
    </w:p>
    <w:p w14:paraId="63541C3F" w14:textId="5370884D" w:rsidR="009B185B" w:rsidRPr="00B227D0" w:rsidRDefault="009B185B">
      <w:pPr>
        <w:pStyle w:val="a7"/>
      </w:pPr>
    </w:p>
  </w:footnote>
  <w:footnote w:id="61">
    <w:p w14:paraId="040DCB2F" w14:textId="011B7A84" w:rsidR="009B185B" w:rsidRDefault="009B185B" w:rsidP="00CA4AEC">
      <w:pPr>
        <w:pStyle w:val="a7"/>
      </w:pPr>
      <w:r>
        <w:rPr>
          <w:rStyle w:val="a9"/>
        </w:rPr>
        <w:footnoteRef/>
      </w:r>
      <w:r>
        <w:t xml:space="preserve"> Протасов</w:t>
      </w:r>
      <w:r w:rsidRPr="00B227D0">
        <w:t xml:space="preserve"> </w:t>
      </w:r>
      <w:r>
        <w:t>Д.В., Теория и практика применения технологии бенчмаркинга для</w:t>
      </w:r>
    </w:p>
    <w:p w14:paraId="20387324" w14:textId="31526228" w:rsidR="009B185B" w:rsidRDefault="009B185B" w:rsidP="00CA4AEC">
      <w:pPr>
        <w:pStyle w:val="a7"/>
      </w:pPr>
      <w:r>
        <w:t xml:space="preserve">улучшения качества деятельности организации: монография /Д.В. Протасов. – </w:t>
      </w:r>
      <w:proofErr w:type="gramStart"/>
      <w:r>
        <w:t>Тамбов :</w:t>
      </w:r>
      <w:proofErr w:type="gramEnd"/>
      <w:r>
        <w:t xml:space="preserve"> И - </w:t>
      </w:r>
      <w:proofErr w:type="spellStart"/>
      <w:r>
        <w:t>Тамб</w:t>
      </w:r>
      <w:proofErr w:type="spellEnd"/>
      <w:r>
        <w:t xml:space="preserve">. гос. </w:t>
      </w:r>
      <w:proofErr w:type="spellStart"/>
      <w:r>
        <w:t>техн</w:t>
      </w:r>
      <w:proofErr w:type="spellEnd"/>
      <w:r>
        <w:t>. ун-та, 2009. –80 с.</w:t>
      </w:r>
    </w:p>
  </w:footnote>
  <w:footnote w:id="62">
    <w:p w14:paraId="7FDA01B6" w14:textId="04275E65" w:rsidR="009B185B" w:rsidRPr="00630BE6" w:rsidRDefault="009B185B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>
        <w:t>Гуннар</w:t>
      </w:r>
      <w:proofErr w:type="spellEnd"/>
      <w:r w:rsidRPr="00B227D0">
        <w:t xml:space="preserve"> </w:t>
      </w:r>
      <w:proofErr w:type="gramStart"/>
      <w:r>
        <w:t>З.,.</w:t>
      </w:r>
      <w:proofErr w:type="spellStart"/>
      <w:proofErr w:type="gramEnd"/>
      <w:r>
        <w:t>Штефан</w:t>
      </w:r>
      <w:proofErr w:type="spellEnd"/>
      <w:r>
        <w:t>. К Бенчмаркинг. Руководство для практиков.</w:t>
      </w:r>
      <w:r w:rsidRPr="00630BE6">
        <w:t xml:space="preserve"> /</w:t>
      </w:r>
      <w:r>
        <w:t xml:space="preserve">пер. </w:t>
      </w:r>
      <w:proofErr w:type="gramStart"/>
      <w:r>
        <w:t>с немец</w:t>
      </w:r>
      <w:proofErr w:type="gramEnd"/>
      <w:r>
        <w:t xml:space="preserve">. под ред. Г.П. </w:t>
      </w:r>
      <w:proofErr w:type="spellStart"/>
      <w:r>
        <w:t>Манжосова</w:t>
      </w:r>
      <w:proofErr w:type="spellEnd"/>
      <w:r>
        <w:t xml:space="preserve"> – М: КИА центр, 2006 -128с. </w:t>
      </w:r>
    </w:p>
  </w:footnote>
  <w:footnote w:id="63">
    <w:p w14:paraId="1FE0B50E" w14:textId="3ECB57EA" w:rsidR="009B185B" w:rsidRDefault="009B185B" w:rsidP="00B227D0">
      <w:pPr>
        <w:pStyle w:val="a7"/>
      </w:pPr>
      <w:r>
        <w:rPr>
          <w:rStyle w:val="a9"/>
        </w:rPr>
        <w:footnoteRef/>
      </w:r>
      <w:r w:rsidRPr="00877912">
        <w:t xml:space="preserve"> </w:t>
      </w:r>
      <w:r>
        <w:t xml:space="preserve">Все </w:t>
      </w:r>
      <w:r>
        <w:rPr>
          <w:lang w:val="en-US"/>
        </w:rPr>
        <w:t>digital</w:t>
      </w:r>
      <w:r>
        <w:t xml:space="preserve">-агентства города Санкт-Петербурга. Сайт аналитического портала </w:t>
      </w:r>
      <w:r>
        <w:rPr>
          <w:lang w:val="en-US"/>
        </w:rPr>
        <w:t>CMS</w:t>
      </w:r>
      <w:r w:rsidRPr="00877912">
        <w:t xml:space="preserve"> </w:t>
      </w:r>
      <w:r>
        <w:rPr>
          <w:lang w:val="en-US"/>
        </w:rPr>
        <w:t>Magazine</w:t>
      </w:r>
      <w:r>
        <w:t xml:space="preserve">. </w:t>
      </w:r>
      <w:r w:rsidRPr="00D7791C">
        <w:t xml:space="preserve">[Электронный </w:t>
      </w:r>
      <w:proofErr w:type="gramStart"/>
      <w:r w:rsidRPr="00D7791C">
        <w:t xml:space="preserve">ресурс] </w:t>
      </w:r>
      <w:r>
        <w:t xml:space="preserve"> </w:t>
      </w:r>
      <w:r w:rsidRPr="00D34F17">
        <w:t>URL</w:t>
      </w:r>
      <w:proofErr w:type="gramEnd"/>
      <w:r w:rsidRPr="00877912">
        <w:t xml:space="preserve"> </w:t>
      </w:r>
      <w:hyperlink r:id="rId25" w:history="1">
        <w:r w:rsidRPr="00284FF8">
          <w:rPr>
            <w:rStyle w:val="af6"/>
            <w:lang w:val="en-US"/>
          </w:rPr>
          <w:t>http</w:t>
        </w:r>
        <w:r w:rsidRPr="00284FF8">
          <w:rPr>
            <w:rStyle w:val="af6"/>
          </w:rPr>
          <w:t>://</w:t>
        </w:r>
        <w:r w:rsidRPr="00284FF8">
          <w:rPr>
            <w:rStyle w:val="af6"/>
            <w:lang w:val="en-US"/>
          </w:rPr>
          <w:t>www</w:t>
        </w:r>
        <w:r w:rsidRPr="00284FF8">
          <w:rPr>
            <w:rStyle w:val="af6"/>
          </w:rPr>
          <w:t>.</w:t>
        </w:r>
        <w:proofErr w:type="spellStart"/>
        <w:r w:rsidRPr="00284FF8">
          <w:rPr>
            <w:rStyle w:val="af6"/>
            <w:lang w:val="en-US"/>
          </w:rPr>
          <w:t>cmsmagazine</w:t>
        </w:r>
        <w:proofErr w:type="spellEnd"/>
        <w:r w:rsidRPr="00284FF8">
          <w:rPr>
            <w:rStyle w:val="af6"/>
          </w:rPr>
          <w:t>.</w:t>
        </w:r>
        <w:proofErr w:type="spellStart"/>
        <w:r w:rsidRPr="00284FF8">
          <w:rPr>
            <w:rStyle w:val="af6"/>
            <w:lang w:val="en-US"/>
          </w:rPr>
          <w:t>ru</w:t>
        </w:r>
        <w:proofErr w:type="spellEnd"/>
        <w:r w:rsidRPr="00284FF8">
          <w:rPr>
            <w:rStyle w:val="af6"/>
          </w:rPr>
          <w:t>/</w:t>
        </w:r>
        <w:r w:rsidRPr="00284FF8">
          <w:rPr>
            <w:rStyle w:val="af6"/>
            <w:lang w:val="en-US"/>
          </w:rPr>
          <w:t>creators</w:t>
        </w:r>
        <w:r w:rsidRPr="00284FF8">
          <w:rPr>
            <w:rStyle w:val="af6"/>
          </w:rPr>
          <w:t>/</w:t>
        </w:r>
        <w:proofErr w:type="spellStart"/>
        <w:r w:rsidRPr="00284FF8">
          <w:rPr>
            <w:rStyle w:val="af6"/>
            <w:lang w:val="en-US"/>
          </w:rPr>
          <w:t>st</w:t>
        </w:r>
        <w:proofErr w:type="spellEnd"/>
        <w:r w:rsidRPr="00284FF8">
          <w:rPr>
            <w:rStyle w:val="af6"/>
          </w:rPr>
          <w:t>-</w:t>
        </w:r>
        <w:proofErr w:type="spellStart"/>
        <w:r w:rsidRPr="00284FF8">
          <w:rPr>
            <w:rStyle w:val="af6"/>
            <w:lang w:val="en-US"/>
          </w:rPr>
          <w:t>petersburg</w:t>
        </w:r>
        <w:proofErr w:type="spellEnd"/>
        <w:r w:rsidRPr="00284FF8">
          <w:rPr>
            <w:rStyle w:val="af6"/>
          </w:rPr>
          <w:t>/?</w:t>
        </w:r>
        <w:r w:rsidRPr="00284FF8">
          <w:rPr>
            <w:rStyle w:val="af6"/>
            <w:lang w:val="en-US"/>
          </w:rPr>
          <w:t>c</w:t>
        </w:r>
        <w:r w:rsidRPr="00284FF8">
          <w:rPr>
            <w:rStyle w:val="af6"/>
          </w:rPr>
          <w:t>=1</w:t>
        </w:r>
      </w:hyperlink>
      <w:r w:rsidRPr="00877912">
        <w:t xml:space="preserve"> </w:t>
      </w:r>
      <w:r>
        <w:t xml:space="preserve"> </w:t>
      </w:r>
      <w:r w:rsidRPr="00B227D0">
        <w:t>(дата обращения: 1</w:t>
      </w:r>
      <w:r>
        <w:t>2</w:t>
      </w:r>
      <w:r w:rsidRPr="00B227D0">
        <w:t>.05.2018)</w:t>
      </w:r>
    </w:p>
    <w:p w14:paraId="507190E2" w14:textId="7ED52C8C" w:rsidR="009B185B" w:rsidRPr="00877912" w:rsidRDefault="009B185B" w:rsidP="00877912">
      <w:pPr>
        <w:pStyle w:val="a7"/>
      </w:pPr>
    </w:p>
  </w:footnote>
  <w:footnote w:id="64">
    <w:p w14:paraId="57C6E40E" w14:textId="1DB7976D" w:rsidR="009B185B" w:rsidRDefault="009B185B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>
        <w:t>Риалвеб</w:t>
      </w:r>
      <w:proofErr w:type="spellEnd"/>
      <w:r>
        <w:t xml:space="preserve">. Интернет-реклама. Санкт-Петербург. Весь рекламный рынок России 2018. Сайт </w:t>
      </w:r>
      <w:proofErr w:type="spellStart"/>
      <w:r>
        <w:rPr>
          <w:lang w:val="en-US"/>
        </w:rPr>
        <w:t>AllAdvertising</w:t>
      </w:r>
      <w:proofErr w:type="spellEnd"/>
      <w:r>
        <w:t xml:space="preserve"> </w:t>
      </w:r>
      <w:r w:rsidRPr="00B227D0">
        <w:t xml:space="preserve">[Электронный </w:t>
      </w:r>
      <w:proofErr w:type="gramStart"/>
      <w:r w:rsidRPr="00B227D0">
        <w:t xml:space="preserve">ресурс]  </w:t>
      </w:r>
      <w:r w:rsidRPr="00B227D0">
        <w:rPr>
          <w:lang w:val="en-US"/>
        </w:rPr>
        <w:t>URL</w:t>
      </w:r>
      <w:proofErr w:type="gramEnd"/>
      <w:r w:rsidRPr="00B227D0">
        <w:t xml:space="preserve"> </w:t>
      </w:r>
      <w:hyperlink r:id="rId26" w:history="1">
        <w:r w:rsidRPr="00284FF8">
          <w:rPr>
            <w:rStyle w:val="af6"/>
          </w:rPr>
          <w:t>http://alladvertising.ru/info/realweb.html</w:t>
        </w:r>
      </w:hyperlink>
      <w:r>
        <w:t xml:space="preserve"> </w:t>
      </w:r>
      <w:r w:rsidRPr="00B227D0">
        <w:t>(дата обращения: 12.05.2018)</w:t>
      </w:r>
    </w:p>
  </w:footnote>
  <w:footnote w:id="65">
    <w:p w14:paraId="3C30A7F6" w14:textId="7E6F889A" w:rsidR="009B185B" w:rsidRDefault="009B185B" w:rsidP="00B227D0">
      <w:pPr>
        <w:pStyle w:val="a7"/>
      </w:pPr>
      <w:r>
        <w:rPr>
          <w:rStyle w:val="a9"/>
        </w:rPr>
        <w:footnoteRef/>
      </w:r>
      <w:r>
        <w:t xml:space="preserve"> Официальный сайт агентства цифровых коммуникаций </w:t>
      </w:r>
      <w:proofErr w:type="spellStart"/>
      <w:r>
        <w:rPr>
          <w:lang w:val="en-US"/>
        </w:rPr>
        <w:t>Molinos</w:t>
      </w:r>
      <w:proofErr w:type="spellEnd"/>
      <w:r>
        <w:t xml:space="preserve">. Раздел «о нас». </w:t>
      </w:r>
      <w:r w:rsidRPr="00B227D0">
        <w:t xml:space="preserve">[Электронный ресурс] URL </w:t>
      </w:r>
      <w:hyperlink r:id="rId27" w:history="1">
        <w:r w:rsidRPr="00284FF8">
          <w:rPr>
            <w:rStyle w:val="af6"/>
          </w:rPr>
          <w:t>https://molinos.ru/about</w:t>
        </w:r>
      </w:hyperlink>
      <w:r>
        <w:t xml:space="preserve"> </w:t>
      </w:r>
      <w:hyperlink r:id="rId28" w:history="1">
        <w:r w:rsidRPr="00284FF8">
          <w:rPr>
            <w:rStyle w:val="af6"/>
          </w:rPr>
          <w:t>http://alladvertising.ru/info/realweb.html</w:t>
        </w:r>
      </w:hyperlink>
      <w:r>
        <w:t xml:space="preserve"> </w:t>
      </w:r>
      <w:r w:rsidRPr="00B227D0">
        <w:t>(дата обращения: 1</w:t>
      </w:r>
      <w:r>
        <w:t>3</w:t>
      </w:r>
      <w:r w:rsidRPr="00B227D0">
        <w:t>.05.2018)</w:t>
      </w:r>
    </w:p>
    <w:p w14:paraId="0FDC2574" w14:textId="7B30C1C2" w:rsidR="009B185B" w:rsidRDefault="009B185B">
      <w:pPr>
        <w:pStyle w:val="a7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97648712"/>
      <w:docPartObj>
        <w:docPartGallery w:val="Page Numbers (Top of Page)"/>
        <w:docPartUnique/>
      </w:docPartObj>
    </w:sdtPr>
    <w:sdtContent>
      <w:p w14:paraId="3BCC45A7" w14:textId="51AFD9D7" w:rsidR="009B185B" w:rsidRDefault="009B185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85F1C1" w14:textId="77777777" w:rsidR="009B185B" w:rsidRDefault="009B185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E51C2"/>
    <w:multiLevelType w:val="hybridMultilevel"/>
    <w:tmpl w:val="E76CA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33C65"/>
    <w:multiLevelType w:val="hybridMultilevel"/>
    <w:tmpl w:val="3BBE541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30B66A2"/>
    <w:multiLevelType w:val="hybridMultilevel"/>
    <w:tmpl w:val="D2D4A93C"/>
    <w:lvl w:ilvl="0" w:tplc="CDE8F64E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684221C"/>
    <w:multiLevelType w:val="hybridMultilevel"/>
    <w:tmpl w:val="EA767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76F58"/>
    <w:multiLevelType w:val="hybridMultilevel"/>
    <w:tmpl w:val="EBD26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54E0B"/>
    <w:multiLevelType w:val="hybridMultilevel"/>
    <w:tmpl w:val="65F6F2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A781657"/>
    <w:multiLevelType w:val="hybridMultilevel"/>
    <w:tmpl w:val="F320C2A6"/>
    <w:lvl w:ilvl="0" w:tplc="3160ABE4">
      <w:start w:val="1"/>
      <w:numFmt w:val="decimal"/>
      <w:lvlText w:val="%1."/>
      <w:lvlJc w:val="left"/>
      <w:pPr>
        <w:ind w:left="1068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B1C45B4"/>
    <w:multiLevelType w:val="hybridMultilevel"/>
    <w:tmpl w:val="85520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4604B1"/>
    <w:multiLevelType w:val="hybridMultilevel"/>
    <w:tmpl w:val="4C50240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2D27EAD"/>
    <w:multiLevelType w:val="hybridMultilevel"/>
    <w:tmpl w:val="3288E83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3F41363"/>
    <w:multiLevelType w:val="hybridMultilevel"/>
    <w:tmpl w:val="EAECE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791BCE"/>
    <w:multiLevelType w:val="hybridMultilevel"/>
    <w:tmpl w:val="BE0E9E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A012432"/>
    <w:multiLevelType w:val="multilevel"/>
    <w:tmpl w:val="DFB2593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8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3" w15:restartNumberingAfterBreak="0">
    <w:nsid w:val="2A7B6BD7"/>
    <w:multiLevelType w:val="hybridMultilevel"/>
    <w:tmpl w:val="E6DAE9B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BD55324"/>
    <w:multiLevelType w:val="hybridMultilevel"/>
    <w:tmpl w:val="AB1A81BA"/>
    <w:lvl w:ilvl="0" w:tplc="0C4881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F0D46D3"/>
    <w:multiLevelType w:val="hybridMultilevel"/>
    <w:tmpl w:val="8FC634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B735C9"/>
    <w:multiLevelType w:val="hybridMultilevel"/>
    <w:tmpl w:val="1DCC7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E66B51"/>
    <w:multiLevelType w:val="hybridMultilevel"/>
    <w:tmpl w:val="E76CA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053607"/>
    <w:multiLevelType w:val="hybridMultilevel"/>
    <w:tmpl w:val="92DC8A22"/>
    <w:lvl w:ilvl="0" w:tplc="FF1A4E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385E7C"/>
    <w:multiLevelType w:val="hybridMultilevel"/>
    <w:tmpl w:val="E870D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F2A5D79"/>
    <w:multiLevelType w:val="hybridMultilevel"/>
    <w:tmpl w:val="7B64094A"/>
    <w:lvl w:ilvl="0" w:tplc="0419000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21" w15:restartNumberingAfterBreak="0">
    <w:nsid w:val="3FA31983"/>
    <w:multiLevelType w:val="hybridMultilevel"/>
    <w:tmpl w:val="B970A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972CCF"/>
    <w:multiLevelType w:val="multilevel"/>
    <w:tmpl w:val="8772C7C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3" w15:restartNumberingAfterBreak="0">
    <w:nsid w:val="4258744B"/>
    <w:multiLevelType w:val="hybridMultilevel"/>
    <w:tmpl w:val="4E66303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4" w15:restartNumberingAfterBreak="0">
    <w:nsid w:val="42D63D6A"/>
    <w:multiLevelType w:val="hybridMultilevel"/>
    <w:tmpl w:val="4538C782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48313BD3"/>
    <w:multiLevelType w:val="hybridMultilevel"/>
    <w:tmpl w:val="B1D4B6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4938355A"/>
    <w:multiLevelType w:val="hybridMultilevel"/>
    <w:tmpl w:val="0890F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4356C5"/>
    <w:multiLevelType w:val="hybridMultilevel"/>
    <w:tmpl w:val="0D689A1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4C3A0CBB"/>
    <w:multiLevelType w:val="hybridMultilevel"/>
    <w:tmpl w:val="0B60B0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4E94560A"/>
    <w:multiLevelType w:val="hybridMultilevel"/>
    <w:tmpl w:val="F15A8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FA72DE"/>
    <w:multiLevelType w:val="hybridMultilevel"/>
    <w:tmpl w:val="F4DC67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52DC784F"/>
    <w:multiLevelType w:val="hybridMultilevel"/>
    <w:tmpl w:val="9E20D9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57E94182"/>
    <w:multiLevelType w:val="hybridMultilevel"/>
    <w:tmpl w:val="C914B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EC21D9"/>
    <w:multiLevelType w:val="hybridMultilevel"/>
    <w:tmpl w:val="888A8C0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62E7066A"/>
    <w:multiLevelType w:val="hybridMultilevel"/>
    <w:tmpl w:val="666EF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BF5175"/>
    <w:multiLevelType w:val="hybridMultilevel"/>
    <w:tmpl w:val="92DC8A22"/>
    <w:lvl w:ilvl="0" w:tplc="FF1A4E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7407F5"/>
    <w:multiLevelType w:val="hybridMultilevel"/>
    <w:tmpl w:val="34283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44495B"/>
    <w:multiLevelType w:val="hybridMultilevel"/>
    <w:tmpl w:val="E76CA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F67C86"/>
    <w:multiLevelType w:val="hybridMultilevel"/>
    <w:tmpl w:val="E68C0744"/>
    <w:lvl w:ilvl="0" w:tplc="FF1A4E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751873E1"/>
    <w:multiLevelType w:val="hybridMultilevel"/>
    <w:tmpl w:val="B95694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9635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6EF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08BD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3A19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D881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1C25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EEDD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86AF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C495A7D"/>
    <w:multiLevelType w:val="hybridMultilevel"/>
    <w:tmpl w:val="D5082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FC1B5E"/>
    <w:multiLevelType w:val="hybridMultilevel"/>
    <w:tmpl w:val="E76CA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B82696"/>
    <w:multiLevelType w:val="hybridMultilevel"/>
    <w:tmpl w:val="E1CCF9E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 w15:restartNumberingAfterBreak="0">
    <w:nsid w:val="7F855C6F"/>
    <w:multiLevelType w:val="hybridMultilevel"/>
    <w:tmpl w:val="92F43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9"/>
  </w:num>
  <w:num w:numId="3">
    <w:abstractNumId w:val="11"/>
  </w:num>
  <w:num w:numId="4">
    <w:abstractNumId w:val="30"/>
  </w:num>
  <w:num w:numId="5">
    <w:abstractNumId w:val="24"/>
  </w:num>
  <w:num w:numId="6">
    <w:abstractNumId w:val="42"/>
  </w:num>
  <w:num w:numId="7">
    <w:abstractNumId w:val="20"/>
  </w:num>
  <w:num w:numId="8">
    <w:abstractNumId w:val="29"/>
  </w:num>
  <w:num w:numId="9">
    <w:abstractNumId w:val="9"/>
  </w:num>
  <w:num w:numId="10">
    <w:abstractNumId w:val="0"/>
  </w:num>
  <w:num w:numId="11">
    <w:abstractNumId w:val="19"/>
  </w:num>
  <w:num w:numId="12">
    <w:abstractNumId w:val="10"/>
  </w:num>
  <w:num w:numId="13">
    <w:abstractNumId w:val="41"/>
  </w:num>
  <w:num w:numId="14">
    <w:abstractNumId w:val="17"/>
  </w:num>
  <w:num w:numId="15">
    <w:abstractNumId w:val="37"/>
  </w:num>
  <w:num w:numId="16">
    <w:abstractNumId w:val="22"/>
  </w:num>
  <w:num w:numId="17">
    <w:abstractNumId w:val="43"/>
  </w:num>
  <w:num w:numId="18">
    <w:abstractNumId w:val="12"/>
  </w:num>
  <w:num w:numId="19">
    <w:abstractNumId w:val="14"/>
  </w:num>
  <w:num w:numId="20">
    <w:abstractNumId w:val="6"/>
  </w:num>
  <w:num w:numId="21">
    <w:abstractNumId w:val="2"/>
  </w:num>
  <w:num w:numId="22">
    <w:abstractNumId w:val="23"/>
  </w:num>
  <w:num w:numId="23">
    <w:abstractNumId w:val="1"/>
  </w:num>
  <w:num w:numId="24">
    <w:abstractNumId w:val="5"/>
  </w:num>
  <w:num w:numId="25">
    <w:abstractNumId w:val="31"/>
  </w:num>
  <w:num w:numId="26">
    <w:abstractNumId w:val="28"/>
  </w:num>
  <w:num w:numId="27">
    <w:abstractNumId w:val="26"/>
  </w:num>
  <w:num w:numId="28">
    <w:abstractNumId w:val="33"/>
  </w:num>
  <w:num w:numId="29">
    <w:abstractNumId w:val="27"/>
  </w:num>
  <w:num w:numId="30">
    <w:abstractNumId w:val="15"/>
  </w:num>
  <w:num w:numId="31">
    <w:abstractNumId w:val="36"/>
  </w:num>
  <w:num w:numId="32">
    <w:abstractNumId w:val="13"/>
  </w:num>
  <w:num w:numId="33">
    <w:abstractNumId w:val="32"/>
  </w:num>
  <w:num w:numId="34">
    <w:abstractNumId w:val="21"/>
  </w:num>
  <w:num w:numId="35">
    <w:abstractNumId w:val="4"/>
  </w:num>
  <w:num w:numId="36">
    <w:abstractNumId w:val="40"/>
  </w:num>
  <w:num w:numId="37">
    <w:abstractNumId w:val="34"/>
  </w:num>
  <w:num w:numId="38">
    <w:abstractNumId w:val="38"/>
  </w:num>
  <w:num w:numId="39">
    <w:abstractNumId w:val="35"/>
  </w:num>
  <w:num w:numId="40">
    <w:abstractNumId w:val="7"/>
  </w:num>
  <w:num w:numId="41">
    <w:abstractNumId w:val="18"/>
  </w:num>
  <w:num w:numId="42">
    <w:abstractNumId w:val="3"/>
  </w:num>
  <w:num w:numId="43">
    <w:abstractNumId w:val="8"/>
  </w:num>
  <w:num w:numId="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810"/>
    <w:rsid w:val="0000030A"/>
    <w:rsid w:val="00002BF5"/>
    <w:rsid w:val="00003811"/>
    <w:rsid w:val="000129C3"/>
    <w:rsid w:val="00014110"/>
    <w:rsid w:val="00016B35"/>
    <w:rsid w:val="00020F0E"/>
    <w:rsid w:val="00023BF8"/>
    <w:rsid w:val="00026412"/>
    <w:rsid w:val="00030B7F"/>
    <w:rsid w:val="00031B15"/>
    <w:rsid w:val="00032060"/>
    <w:rsid w:val="00037E8D"/>
    <w:rsid w:val="00042764"/>
    <w:rsid w:val="0004288B"/>
    <w:rsid w:val="00043D23"/>
    <w:rsid w:val="00047D6C"/>
    <w:rsid w:val="00051EA5"/>
    <w:rsid w:val="0005370A"/>
    <w:rsid w:val="0006155B"/>
    <w:rsid w:val="000618E4"/>
    <w:rsid w:val="00070F99"/>
    <w:rsid w:val="00074FC8"/>
    <w:rsid w:val="00076836"/>
    <w:rsid w:val="00076A7B"/>
    <w:rsid w:val="00082218"/>
    <w:rsid w:val="00082CB7"/>
    <w:rsid w:val="00083110"/>
    <w:rsid w:val="00087F86"/>
    <w:rsid w:val="00090DB9"/>
    <w:rsid w:val="0009498E"/>
    <w:rsid w:val="000A180C"/>
    <w:rsid w:val="000A647E"/>
    <w:rsid w:val="000A793D"/>
    <w:rsid w:val="000B2C6A"/>
    <w:rsid w:val="000B5625"/>
    <w:rsid w:val="000B59B3"/>
    <w:rsid w:val="000B78F1"/>
    <w:rsid w:val="000C1198"/>
    <w:rsid w:val="000C365D"/>
    <w:rsid w:val="000D3A4B"/>
    <w:rsid w:val="000D7486"/>
    <w:rsid w:val="000E03F8"/>
    <w:rsid w:val="000E5604"/>
    <w:rsid w:val="000E6C65"/>
    <w:rsid w:val="000F027F"/>
    <w:rsid w:val="000F6263"/>
    <w:rsid w:val="000F7F5B"/>
    <w:rsid w:val="0010065D"/>
    <w:rsid w:val="00100A3C"/>
    <w:rsid w:val="00101B61"/>
    <w:rsid w:val="00103705"/>
    <w:rsid w:val="00103D59"/>
    <w:rsid w:val="00104E6D"/>
    <w:rsid w:val="00105142"/>
    <w:rsid w:val="001077A1"/>
    <w:rsid w:val="00110B22"/>
    <w:rsid w:val="00121545"/>
    <w:rsid w:val="001246DD"/>
    <w:rsid w:val="00135ED3"/>
    <w:rsid w:val="00137686"/>
    <w:rsid w:val="00142BE6"/>
    <w:rsid w:val="001437DE"/>
    <w:rsid w:val="0014632D"/>
    <w:rsid w:val="00154642"/>
    <w:rsid w:val="00155FA0"/>
    <w:rsid w:val="001677DA"/>
    <w:rsid w:val="001730D1"/>
    <w:rsid w:val="00174A80"/>
    <w:rsid w:val="001779C9"/>
    <w:rsid w:val="001812B6"/>
    <w:rsid w:val="0018484B"/>
    <w:rsid w:val="00190AB8"/>
    <w:rsid w:val="00194DFD"/>
    <w:rsid w:val="00195063"/>
    <w:rsid w:val="001953A2"/>
    <w:rsid w:val="001973F0"/>
    <w:rsid w:val="001A2B44"/>
    <w:rsid w:val="001A597A"/>
    <w:rsid w:val="001B109C"/>
    <w:rsid w:val="001B69F8"/>
    <w:rsid w:val="001B792B"/>
    <w:rsid w:val="001C003B"/>
    <w:rsid w:val="001C3BB5"/>
    <w:rsid w:val="001C683E"/>
    <w:rsid w:val="001D1D97"/>
    <w:rsid w:val="001E0867"/>
    <w:rsid w:val="001E41C6"/>
    <w:rsid w:val="001E644A"/>
    <w:rsid w:val="001F1FBC"/>
    <w:rsid w:val="001F4C6D"/>
    <w:rsid w:val="00201060"/>
    <w:rsid w:val="00201170"/>
    <w:rsid w:val="00201AF2"/>
    <w:rsid w:val="00204AA8"/>
    <w:rsid w:val="00205076"/>
    <w:rsid w:val="00207932"/>
    <w:rsid w:val="00207C42"/>
    <w:rsid w:val="00210335"/>
    <w:rsid w:val="00213138"/>
    <w:rsid w:val="00214E50"/>
    <w:rsid w:val="00215C9E"/>
    <w:rsid w:val="00217822"/>
    <w:rsid w:val="00223F48"/>
    <w:rsid w:val="00225831"/>
    <w:rsid w:val="0023017C"/>
    <w:rsid w:val="0023275D"/>
    <w:rsid w:val="00232D0B"/>
    <w:rsid w:val="002363F1"/>
    <w:rsid w:val="00236863"/>
    <w:rsid w:val="00237347"/>
    <w:rsid w:val="00245CBA"/>
    <w:rsid w:val="00252274"/>
    <w:rsid w:val="002664C8"/>
    <w:rsid w:val="00266A74"/>
    <w:rsid w:val="002677BE"/>
    <w:rsid w:val="002766C3"/>
    <w:rsid w:val="002857AF"/>
    <w:rsid w:val="00286B37"/>
    <w:rsid w:val="002A4E7B"/>
    <w:rsid w:val="002A56D0"/>
    <w:rsid w:val="002A6538"/>
    <w:rsid w:val="002A696B"/>
    <w:rsid w:val="002A7605"/>
    <w:rsid w:val="002B6AF7"/>
    <w:rsid w:val="002C4F27"/>
    <w:rsid w:val="002D155D"/>
    <w:rsid w:val="002D1912"/>
    <w:rsid w:val="002D3751"/>
    <w:rsid w:val="002D5D67"/>
    <w:rsid w:val="002E7380"/>
    <w:rsid w:val="002E75D7"/>
    <w:rsid w:val="002E76DA"/>
    <w:rsid w:val="002F3F7E"/>
    <w:rsid w:val="002F7E35"/>
    <w:rsid w:val="003051A6"/>
    <w:rsid w:val="00305B23"/>
    <w:rsid w:val="0031121B"/>
    <w:rsid w:val="00312546"/>
    <w:rsid w:val="00316328"/>
    <w:rsid w:val="003169D6"/>
    <w:rsid w:val="0032479F"/>
    <w:rsid w:val="00324AB3"/>
    <w:rsid w:val="003257EB"/>
    <w:rsid w:val="00330F0E"/>
    <w:rsid w:val="0033207B"/>
    <w:rsid w:val="00340A14"/>
    <w:rsid w:val="003414CA"/>
    <w:rsid w:val="00343693"/>
    <w:rsid w:val="003437F4"/>
    <w:rsid w:val="00345009"/>
    <w:rsid w:val="00352237"/>
    <w:rsid w:val="00355657"/>
    <w:rsid w:val="00360E9F"/>
    <w:rsid w:val="00361384"/>
    <w:rsid w:val="00365B2D"/>
    <w:rsid w:val="00367221"/>
    <w:rsid w:val="0036754E"/>
    <w:rsid w:val="003821D1"/>
    <w:rsid w:val="003837E5"/>
    <w:rsid w:val="00386179"/>
    <w:rsid w:val="003A2AAA"/>
    <w:rsid w:val="003A3535"/>
    <w:rsid w:val="003A6AE0"/>
    <w:rsid w:val="003C1A43"/>
    <w:rsid w:val="003C46B6"/>
    <w:rsid w:val="003C5C06"/>
    <w:rsid w:val="003E6E92"/>
    <w:rsid w:val="003F2FC3"/>
    <w:rsid w:val="003F4010"/>
    <w:rsid w:val="00402E50"/>
    <w:rsid w:val="00403B8F"/>
    <w:rsid w:val="004062F1"/>
    <w:rsid w:val="004067C9"/>
    <w:rsid w:val="0041661B"/>
    <w:rsid w:val="00417E36"/>
    <w:rsid w:val="00423E99"/>
    <w:rsid w:val="00440FE1"/>
    <w:rsid w:val="00456314"/>
    <w:rsid w:val="00456ED4"/>
    <w:rsid w:val="004714BC"/>
    <w:rsid w:val="0047178C"/>
    <w:rsid w:val="00480794"/>
    <w:rsid w:val="004820C3"/>
    <w:rsid w:val="004872DC"/>
    <w:rsid w:val="00494FBD"/>
    <w:rsid w:val="004A356E"/>
    <w:rsid w:val="004A52CF"/>
    <w:rsid w:val="004A5B94"/>
    <w:rsid w:val="004B2B60"/>
    <w:rsid w:val="004B2E7D"/>
    <w:rsid w:val="004B31D7"/>
    <w:rsid w:val="004B4617"/>
    <w:rsid w:val="004C1EE4"/>
    <w:rsid w:val="004C25F7"/>
    <w:rsid w:val="004C312B"/>
    <w:rsid w:val="004C504C"/>
    <w:rsid w:val="004C610A"/>
    <w:rsid w:val="004C79D6"/>
    <w:rsid w:val="004D5C17"/>
    <w:rsid w:val="004E3611"/>
    <w:rsid w:val="004E4CEA"/>
    <w:rsid w:val="004E707B"/>
    <w:rsid w:val="004F4745"/>
    <w:rsid w:val="0050322D"/>
    <w:rsid w:val="00505AAE"/>
    <w:rsid w:val="00506CE6"/>
    <w:rsid w:val="005072D2"/>
    <w:rsid w:val="00507E99"/>
    <w:rsid w:val="005147CF"/>
    <w:rsid w:val="00520C60"/>
    <w:rsid w:val="00533A01"/>
    <w:rsid w:val="005420A4"/>
    <w:rsid w:val="005424F0"/>
    <w:rsid w:val="00543449"/>
    <w:rsid w:val="005459BC"/>
    <w:rsid w:val="00547895"/>
    <w:rsid w:val="00555E24"/>
    <w:rsid w:val="00563C5E"/>
    <w:rsid w:val="00566B27"/>
    <w:rsid w:val="00571B37"/>
    <w:rsid w:val="005723FA"/>
    <w:rsid w:val="005737CE"/>
    <w:rsid w:val="005847BC"/>
    <w:rsid w:val="00584AE8"/>
    <w:rsid w:val="005861E5"/>
    <w:rsid w:val="0059041D"/>
    <w:rsid w:val="00597EBB"/>
    <w:rsid w:val="005A18FF"/>
    <w:rsid w:val="005A35A0"/>
    <w:rsid w:val="005A7E1E"/>
    <w:rsid w:val="005B22B3"/>
    <w:rsid w:val="005B3DA8"/>
    <w:rsid w:val="005B4A11"/>
    <w:rsid w:val="005B5C2D"/>
    <w:rsid w:val="005C3101"/>
    <w:rsid w:val="005C48BA"/>
    <w:rsid w:val="005C48DC"/>
    <w:rsid w:val="005C61D2"/>
    <w:rsid w:val="005D713A"/>
    <w:rsid w:val="005E34D7"/>
    <w:rsid w:val="005E5CEA"/>
    <w:rsid w:val="005F51D0"/>
    <w:rsid w:val="005F7938"/>
    <w:rsid w:val="00604F54"/>
    <w:rsid w:val="006102AA"/>
    <w:rsid w:val="00611197"/>
    <w:rsid w:val="006120E2"/>
    <w:rsid w:val="006172A9"/>
    <w:rsid w:val="006177BC"/>
    <w:rsid w:val="00630BE6"/>
    <w:rsid w:val="006336D5"/>
    <w:rsid w:val="00637E4F"/>
    <w:rsid w:val="006414AF"/>
    <w:rsid w:val="00642969"/>
    <w:rsid w:val="006513E7"/>
    <w:rsid w:val="00655807"/>
    <w:rsid w:val="006564D9"/>
    <w:rsid w:val="00664027"/>
    <w:rsid w:val="006748C8"/>
    <w:rsid w:val="006750CD"/>
    <w:rsid w:val="00675C77"/>
    <w:rsid w:val="00684F6E"/>
    <w:rsid w:val="00685BCB"/>
    <w:rsid w:val="00686981"/>
    <w:rsid w:val="00690E42"/>
    <w:rsid w:val="00694377"/>
    <w:rsid w:val="00695E84"/>
    <w:rsid w:val="006960F9"/>
    <w:rsid w:val="006978FF"/>
    <w:rsid w:val="006A12D6"/>
    <w:rsid w:val="006A15AD"/>
    <w:rsid w:val="006A323C"/>
    <w:rsid w:val="006A7784"/>
    <w:rsid w:val="006B3821"/>
    <w:rsid w:val="006B5369"/>
    <w:rsid w:val="006B61FC"/>
    <w:rsid w:val="006C08C9"/>
    <w:rsid w:val="006C328D"/>
    <w:rsid w:val="006C4C4F"/>
    <w:rsid w:val="006C7311"/>
    <w:rsid w:val="006D524F"/>
    <w:rsid w:val="006D5D8C"/>
    <w:rsid w:val="006D7BE6"/>
    <w:rsid w:val="006E4E2F"/>
    <w:rsid w:val="006E712A"/>
    <w:rsid w:val="006F20BC"/>
    <w:rsid w:val="00702803"/>
    <w:rsid w:val="00702D88"/>
    <w:rsid w:val="00703AB0"/>
    <w:rsid w:val="00715260"/>
    <w:rsid w:val="00715869"/>
    <w:rsid w:val="00727FF3"/>
    <w:rsid w:val="007358DD"/>
    <w:rsid w:val="00746312"/>
    <w:rsid w:val="00746754"/>
    <w:rsid w:val="0074707D"/>
    <w:rsid w:val="007527E7"/>
    <w:rsid w:val="00752A64"/>
    <w:rsid w:val="0076127B"/>
    <w:rsid w:val="007622FE"/>
    <w:rsid w:val="007655AA"/>
    <w:rsid w:val="00774D52"/>
    <w:rsid w:val="00777373"/>
    <w:rsid w:val="00780D50"/>
    <w:rsid w:val="0078200C"/>
    <w:rsid w:val="00783B7B"/>
    <w:rsid w:val="00787179"/>
    <w:rsid w:val="00790285"/>
    <w:rsid w:val="00790692"/>
    <w:rsid w:val="00790983"/>
    <w:rsid w:val="007C12DA"/>
    <w:rsid w:val="007C3F94"/>
    <w:rsid w:val="007E1ED5"/>
    <w:rsid w:val="007E1FB8"/>
    <w:rsid w:val="007E4B84"/>
    <w:rsid w:val="007E52EC"/>
    <w:rsid w:val="007F7C95"/>
    <w:rsid w:val="007F7F81"/>
    <w:rsid w:val="00810DAB"/>
    <w:rsid w:val="00813F94"/>
    <w:rsid w:val="0082365D"/>
    <w:rsid w:val="00831AD3"/>
    <w:rsid w:val="008327AE"/>
    <w:rsid w:val="00835F83"/>
    <w:rsid w:val="00836B2B"/>
    <w:rsid w:val="0084259D"/>
    <w:rsid w:val="00842FDE"/>
    <w:rsid w:val="00843229"/>
    <w:rsid w:val="00844020"/>
    <w:rsid w:val="00845628"/>
    <w:rsid w:val="00847782"/>
    <w:rsid w:val="00850FEE"/>
    <w:rsid w:val="00861210"/>
    <w:rsid w:val="0087308C"/>
    <w:rsid w:val="008764DB"/>
    <w:rsid w:val="00877912"/>
    <w:rsid w:val="00883597"/>
    <w:rsid w:val="00887F37"/>
    <w:rsid w:val="008B0892"/>
    <w:rsid w:val="008B31DE"/>
    <w:rsid w:val="008B7E9F"/>
    <w:rsid w:val="008C5308"/>
    <w:rsid w:val="008C5C04"/>
    <w:rsid w:val="008C7E27"/>
    <w:rsid w:val="008D3014"/>
    <w:rsid w:val="008D7BD5"/>
    <w:rsid w:val="008D7BF2"/>
    <w:rsid w:val="008E1AF4"/>
    <w:rsid w:val="008E4212"/>
    <w:rsid w:val="008E7BD5"/>
    <w:rsid w:val="008F09BD"/>
    <w:rsid w:val="008F1B26"/>
    <w:rsid w:val="009015BF"/>
    <w:rsid w:val="00901849"/>
    <w:rsid w:val="009101D8"/>
    <w:rsid w:val="0092040D"/>
    <w:rsid w:val="00925070"/>
    <w:rsid w:val="009278BC"/>
    <w:rsid w:val="00927AD0"/>
    <w:rsid w:val="00927F81"/>
    <w:rsid w:val="00935BAA"/>
    <w:rsid w:val="009370B5"/>
    <w:rsid w:val="009418D8"/>
    <w:rsid w:val="00942DBB"/>
    <w:rsid w:val="00947D14"/>
    <w:rsid w:val="00947E49"/>
    <w:rsid w:val="009538B8"/>
    <w:rsid w:val="00956973"/>
    <w:rsid w:val="00960E3D"/>
    <w:rsid w:val="00963CDF"/>
    <w:rsid w:val="00965E17"/>
    <w:rsid w:val="00966355"/>
    <w:rsid w:val="00967888"/>
    <w:rsid w:val="00971D95"/>
    <w:rsid w:val="009734EF"/>
    <w:rsid w:val="009772DC"/>
    <w:rsid w:val="00982402"/>
    <w:rsid w:val="00985AF1"/>
    <w:rsid w:val="00985FB4"/>
    <w:rsid w:val="00986F51"/>
    <w:rsid w:val="009A0881"/>
    <w:rsid w:val="009A7836"/>
    <w:rsid w:val="009A7CD0"/>
    <w:rsid w:val="009B0401"/>
    <w:rsid w:val="009B185B"/>
    <w:rsid w:val="009B48C8"/>
    <w:rsid w:val="009B4A70"/>
    <w:rsid w:val="009B4C40"/>
    <w:rsid w:val="009C09DD"/>
    <w:rsid w:val="009C39D6"/>
    <w:rsid w:val="009C4469"/>
    <w:rsid w:val="009E364A"/>
    <w:rsid w:val="009E4EFC"/>
    <w:rsid w:val="009F1E80"/>
    <w:rsid w:val="009F59A0"/>
    <w:rsid w:val="009F6757"/>
    <w:rsid w:val="00A018D0"/>
    <w:rsid w:val="00A02BA8"/>
    <w:rsid w:val="00A02CD3"/>
    <w:rsid w:val="00A0649F"/>
    <w:rsid w:val="00A11ECC"/>
    <w:rsid w:val="00A13C54"/>
    <w:rsid w:val="00A15D99"/>
    <w:rsid w:val="00A16A28"/>
    <w:rsid w:val="00A21E27"/>
    <w:rsid w:val="00A22C25"/>
    <w:rsid w:val="00A2406F"/>
    <w:rsid w:val="00A27D37"/>
    <w:rsid w:val="00A30282"/>
    <w:rsid w:val="00A30DE8"/>
    <w:rsid w:val="00A336FC"/>
    <w:rsid w:val="00A359A9"/>
    <w:rsid w:val="00A40929"/>
    <w:rsid w:val="00A456FD"/>
    <w:rsid w:val="00A458FA"/>
    <w:rsid w:val="00A5081F"/>
    <w:rsid w:val="00A53516"/>
    <w:rsid w:val="00A535EF"/>
    <w:rsid w:val="00A57651"/>
    <w:rsid w:val="00A75F2D"/>
    <w:rsid w:val="00A81618"/>
    <w:rsid w:val="00A82800"/>
    <w:rsid w:val="00A84BD2"/>
    <w:rsid w:val="00A86E3F"/>
    <w:rsid w:val="00A902EE"/>
    <w:rsid w:val="00A95DE1"/>
    <w:rsid w:val="00A97A88"/>
    <w:rsid w:val="00AA0825"/>
    <w:rsid w:val="00AA0A04"/>
    <w:rsid w:val="00AA4C10"/>
    <w:rsid w:val="00AA7B57"/>
    <w:rsid w:val="00AB6995"/>
    <w:rsid w:val="00AB789E"/>
    <w:rsid w:val="00AC00A3"/>
    <w:rsid w:val="00AC0E58"/>
    <w:rsid w:val="00AC427B"/>
    <w:rsid w:val="00AC7210"/>
    <w:rsid w:val="00AD124F"/>
    <w:rsid w:val="00AD3297"/>
    <w:rsid w:val="00AD4043"/>
    <w:rsid w:val="00AD5A8D"/>
    <w:rsid w:val="00AE110B"/>
    <w:rsid w:val="00AE2491"/>
    <w:rsid w:val="00AF096B"/>
    <w:rsid w:val="00AF712C"/>
    <w:rsid w:val="00B025AD"/>
    <w:rsid w:val="00B035CB"/>
    <w:rsid w:val="00B07E6B"/>
    <w:rsid w:val="00B12E0E"/>
    <w:rsid w:val="00B15081"/>
    <w:rsid w:val="00B22537"/>
    <w:rsid w:val="00B227D0"/>
    <w:rsid w:val="00B22C1A"/>
    <w:rsid w:val="00B240A9"/>
    <w:rsid w:val="00B25082"/>
    <w:rsid w:val="00B37B6C"/>
    <w:rsid w:val="00B43D2F"/>
    <w:rsid w:val="00B473ED"/>
    <w:rsid w:val="00B54EF0"/>
    <w:rsid w:val="00B55074"/>
    <w:rsid w:val="00B57DB0"/>
    <w:rsid w:val="00B6324E"/>
    <w:rsid w:val="00B66131"/>
    <w:rsid w:val="00B7266A"/>
    <w:rsid w:val="00B762CA"/>
    <w:rsid w:val="00B776DD"/>
    <w:rsid w:val="00B81B83"/>
    <w:rsid w:val="00B972E8"/>
    <w:rsid w:val="00BA3B02"/>
    <w:rsid w:val="00BA54E7"/>
    <w:rsid w:val="00BA688E"/>
    <w:rsid w:val="00BB1455"/>
    <w:rsid w:val="00BB17FA"/>
    <w:rsid w:val="00BB1D77"/>
    <w:rsid w:val="00BB55DC"/>
    <w:rsid w:val="00BB5953"/>
    <w:rsid w:val="00BC12E7"/>
    <w:rsid w:val="00BC483B"/>
    <w:rsid w:val="00BC5145"/>
    <w:rsid w:val="00BC5296"/>
    <w:rsid w:val="00BC613D"/>
    <w:rsid w:val="00BD3BA8"/>
    <w:rsid w:val="00BE33F6"/>
    <w:rsid w:val="00BE76D7"/>
    <w:rsid w:val="00BF5E83"/>
    <w:rsid w:val="00BF60EB"/>
    <w:rsid w:val="00BF7F0F"/>
    <w:rsid w:val="00C008CD"/>
    <w:rsid w:val="00C262DD"/>
    <w:rsid w:val="00C41E88"/>
    <w:rsid w:val="00C5018D"/>
    <w:rsid w:val="00C55D4F"/>
    <w:rsid w:val="00C607EF"/>
    <w:rsid w:val="00C64AA9"/>
    <w:rsid w:val="00C67E99"/>
    <w:rsid w:val="00C711F3"/>
    <w:rsid w:val="00C74E2E"/>
    <w:rsid w:val="00C82900"/>
    <w:rsid w:val="00C85B39"/>
    <w:rsid w:val="00C96107"/>
    <w:rsid w:val="00CA37EF"/>
    <w:rsid w:val="00CA4AEC"/>
    <w:rsid w:val="00CB4DCA"/>
    <w:rsid w:val="00CC33C0"/>
    <w:rsid w:val="00CC3D45"/>
    <w:rsid w:val="00CC6CD5"/>
    <w:rsid w:val="00CC776C"/>
    <w:rsid w:val="00CC7F34"/>
    <w:rsid w:val="00CD51D8"/>
    <w:rsid w:val="00CE1531"/>
    <w:rsid w:val="00CE721F"/>
    <w:rsid w:val="00CF0336"/>
    <w:rsid w:val="00CF4546"/>
    <w:rsid w:val="00D053A1"/>
    <w:rsid w:val="00D055D1"/>
    <w:rsid w:val="00D11BB1"/>
    <w:rsid w:val="00D20718"/>
    <w:rsid w:val="00D21B3E"/>
    <w:rsid w:val="00D31A19"/>
    <w:rsid w:val="00D322DB"/>
    <w:rsid w:val="00D333DC"/>
    <w:rsid w:val="00D34F17"/>
    <w:rsid w:val="00D36BF3"/>
    <w:rsid w:val="00D50324"/>
    <w:rsid w:val="00D50AAB"/>
    <w:rsid w:val="00D5485D"/>
    <w:rsid w:val="00D61768"/>
    <w:rsid w:val="00D627FD"/>
    <w:rsid w:val="00D62C93"/>
    <w:rsid w:val="00D65031"/>
    <w:rsid w:val="00D6511E"/>
    <w:rsid w:val="00D70C31"/>
    <w:rsid w:val="00D7203B"/>
    <w:rsid w:val="00D72507"/>
    <w:rsid w:val="00D74688"/>
    <w:rsid w:val="00D775FD"/>
    <w:rsid w:val="00D7791C"/>
    <w:rsid w:val="00D779FE"/>
    <w:rsid w:val="00D80B2E"/>
    <w:rsid w:val="00D87728"/>
    <w:rsid w:val="00D87BA3"/>
    <w:rsid w:val="00D92AAA"/>
    <w:rsid w:val="00D930D4"/>
    <w:rsid w:val="00D95471"/>
    <w:rsid w:val="00DC1A91"/>
    <w:rsid w:val="00DC2656"/>
    <w:rsid w:val="00DC50D2"/>
    <w:rsid w:val="00DC6828"/>
    <w:rsid w:val="00DC780D"/>
    <w:rsid w:val="00DD0262"/>
    <w:rsid w:val="00DD2324"/>
    <w:rsid w:val="00DD36B1"/>
    <w:rsid w:val="00DE580E"/>
    <w:rsid w:val="00DE606E"/>
    <w:rsid w:val="00DE6AA3"/>
    <w:rsid w:val="00DE77E9"/>
    <w:rsid w:val="00DF0914"/>
    <w:rsid w:val="00DF7F5F"/>
    <w:rsid w:val="00E001D1"/>
    <w:rsid w:val="00E003D3"/>
    <w:rsid w:val="00E06B90"/>
    <w:rsid w:val="00E10255"/>
    <w:rsid w:val="00E20CDD"/>
    <w:rsid w:val="00E240E6"/>
    <w:rsid w:val="00E24C01"/>
    <w:rsid w:val="00E300FA"/>
    <w:rsid w:val="00E3288D"/>
    <w:rsid w:val="00E379AF"/>
    <w:rsid w:val="00E4212B"/>
    <w:rsid w:val="00E42419"/>
    <w:rsid w:val="00E4305E"/>
    <w:rsid w:val="00E5102D"/>
    <w:rsid w:val="00E51902"/>
    <w:rsid w:val="00E5249B"/>
    <w:rsid w:val="00E70C0E"/>
    <w:rsid w:val="00E712CB"/>
    <w:rsid w:val="00E71673"/>
    <w:rsid w:val="00E82200"/>
    <w:rsid w:val="00E825B1"/>
    <w:rsid w:val="00E83AD5"/>
    <w:rsid w:val="00E90A22"/>
    <w:rsid w:val="00E932E4"/>
    <w:rsid w:val="00E94456"/>
    <w:rsid w:val="00EA6BF1"/>
    <w:rsid w:val="00EB10A1"/>
    <w:rsid w:val="00EB1D0E"/>
    <w:rsid w:val="00EB4885"/>
    <w:rsid w:val="00EB6B4E"/>
    <w:rsid w:val="00EB7F4F"/>
    <w:rsid w:val="00EC0E51"/>
    <w:rsid w:val="00EC12A0"/>
    <w:rsid w:val="00EC2536"/>
    <w:rsid w:val="00EC51DC"/>
    <w:rsid w:val="00ED6BAB"/>
    <w:rsid w:val="00EE53E9"/>
    <w:rsid w:val="00EE652E"/>
    <w:rsid w:val="00EE7012"/>
    <w:rsid w:val="00EF1F5F"/>
    <w:rsid w:val="00EF786C"/>
    <w:rsid w:val="00F06562"/>
    <w:rsid w:val="00F11CEB"/>
    <w:rsid w:val="00F11E7B"/>
    <w:rsid w:val="00F136AA"/>
    <w:rsid w:val="00F2106C"/>
    <w:rsid w:val="00F2590B"/>
    <w:rsid w:val="00F30D3A"/>
    <w:rsid w:val="00F36430"/>
    <w:rsid w:val="00F413ED"/>
    <w:rsid w:val="00F42562"/>
    <w:rsid w:val="00F432E3"/>
    <w:rsid w:val="00F4547F"/>
    <w:rsid w:val="00F5560B"/>
    <w:rsid w:val="00F66E7B"/>
    <w:rsid w:val="00F67C77"/>
    <w:rsid w:val="00F720D6"/>
    <w:rsid w:val="00F74E31"/>
    <w:rsid w:val="00F80810"/>
    <w:rsid w:val="00F856C8"/>
    <w:rsid w:val="00F866EA"/>
    <w:rsid w:val="00F909EB"/>
    <w:rsid w:val="00F93E32"/>
    <w:rsid w:val="00F94720"/>
    <w:rsid w:val="00F97DAB"/>
    <w:rsid w:val="00FA0745"/>
    <w:rsid w:val="00FA0C07"/>
    <w:rsid w:val="00FA40F4"/>
    <w:rsid w:val="00FA6777"/>
    <w:rsid w:val="00FB0FB0"/>
    <w:rsid w:val="00FB51A0"/>
    <w:rsid w:val="00FC25CC"/>
    <w:rsid w:val="00FC515F"/>
    <w:rsid w:val="00FC6283"/>
    <w:rsid w:val="00FC7FBF"/>
    <w:rsid w:val="00FD12D0"/>
    <w:rsid w:val="00FD3F7C"/>
    <w:rsid w:val="00FD5C35"/>
    <w:rsid w:val="00FE0120"/>
    <w:rsid w:val="00FE3EE7"/>
    <w:rsid w:val="00FE7201"/>
    <w:rsid w:val="00FF066A"/>
    <w:rsid w:val="00FF2372"/>
    <w:rsid w:val="00FF7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94EE6"/>
  <w15:chartTrackingRefBased/>
  <w15:docId w15:val="{3FB9F241-C209-4D9C-B86E-F91DF3F69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C3D45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9028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48C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488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link w:val="Default0"/>
    <w:rsid w:val="002301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3F2FC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F2F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3F2FC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F2F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unhideWhenUsed/>
    <w:rsid w:val="00CC3D45"/>
    <w:rPr>
      <w:sz w:val="24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CC3D4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790285"/>
    <w:rPr>
      <w:vertAlign w:val="superscript"/>
    </w:rPr>
  </w:style>
  <w:style w:type="paragraph" w:styleId="aa">
    <w:name w:val="endnote text"/>
    <w:basedOn w:val="a"/>
    <w:link w:val="ab"/>
    <w:uiPriority w:val="99"/>
    <w:semiHidden/>
    <w:unhideWhenUsed/>
    <w:rsid w:val="00790285"/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79028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endnote reference"/>
    <w:basedOn w:val="a0"/>
    <w:uiPriority w:val="99"/>
    <w:semiHidden/>
    <w:unhideWhenUsed/>
    <w:rsid w:val="00790285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79028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d">
    <w:name w:val="TOC Heading"/>
    <w:basedOn w:val="1"/>
    <w:next w:val="a"/>
    <w:uiPriority w:val="39"/>
    <w:unhideWhenUsed/>
    <w:qFormat/>
    <w:rsid w:val="00790285"/>
    <w:pPr>
      <w:spacing w:line="259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DD2324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DD2324"/>
    <w:pPr>
      <w:spacing w:after="100" w:line="259" w:lineRule="auto"/>
    </w:pPr>
    <w:rPr>
      <w:rFonts w:asciiTheme="minorHAnsi" w:eastAsiaTheme="minorEastAsia" w:hAnsiTheme="minorHAnsi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DD2324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  <w:style w:type="paragraph" w:styleId="ae">
    <w:name w:val="List Paragraph"/>
    <w:basedOn w:val="a"/>
    <w:uiPriority w:val="99"/>
    <w:qFormat/>
    <w:rsid w:val="006978FF"/>
    <w:pPr>
      <w:ind w:left="720"/>
      <w:contextualSpacing/>
    </w:pPr>
  </w:style>
  <w:style w:type="character" w:styleId="af">
    <w:name w:val="annotation reference"/>
    <w:basedOn w:val="a0"/>
    <w:uiPriority w:val="99"/>
    <w:semiHidden/>
    <w:unhideWhenUsed/>
    <w:rsid w:val="00703AB0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703AB0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703AB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703AB0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703AB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703AB0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703AB0"/>
    <w:rPr>
      <w:rFonts w:ascii="Segoe UI" w:eastAsia="Times New Roman" w:hAnsi="Segoe UI" w:cs="Segoe UI"/>
      <w:sz w:val="18"/>
      <w:szCs w:val="18"/>
      <w:lang w:eastAsia="ru-RU"/>
    </w:rPr>
  </w:style>
  <w:style w:type="character" w:styleId="af6">
    <w:name w:val="Hyperlink"/>
    <w:basedOn w:val="a0"/>
    <w:uiPriority w:val="99"/>
    <w:unhideWhenUsed/>
    <w:rsid w:val="00A95DE1"/>
    <w:rPr>
      <w:color w:val="0563C1" w:themeColor="hyperlink"/>
      <w:u w:val="single"/>
    </w:rPr>
  </w:style>
  <w:style w:type="character" w:styleId="af7">
    <w:name w:val="Unresolved Mention"/>
    <w:basedOn w:val="a0"/>
    <w:uiPriority w:val="99"/>
    <w:semiHidden/>
    <w:unhideWhenUsed/>
    <w:rsid w:val="00A95DE1"/>
    <w:rPr>
      <w:color w:val="808080"/>
      <w:shd w:val="clear" w:color="auto" w:fill="E6E6E6"/>
    </w:rPr>
  </w:style>
  <w:style w:type="paragraph" w:styleId="af8">
    <w:name w:val="Normal (Web)"/>
    <w:basedOn w:val="a"/>
    <w:uiPriority w:val="99"/>
    <w:unhideWhenUsed/>
    <w:rsid w:val="005072D2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semiHidden/>
    <w:rsid w:val="00EB488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customStyle="1" w:styleId="12">
    <w:name w:val="Стиль1"/>
    <w:basedOn w:val="1"/>
    <w:next w:val="1"/>
    <w:link w:val="13"/>
    <w:autoRedefine/>
    <w:qFormat/>
    <w:rsid w:val="00BF60EB"/>
    <w:pPr>
      <w:jc w:val="center"/>
    </w:pPr>
    <w:rPr>
      <w:rFonts w:ascii="Times New Roman" w:hAnsi="Times New Roman"/>
      <w:b/>
      <w:bCs/>
      <w:color w:val="auto"/>
      <w:sz w:val="28"/>
      <w:szCs w:val="28"/>
    </w:rPr>
  </w:style>
  <w:style w:type="character" w:customStyle="1" w:styleId="Default0">
    <w:name w:val="Default Знак"/>
    <w:basedOn w:val="a0"/>
    <w:link w:val="Default"/>
    <w:rsid w:val="001F4C6D"/>
    <w:rPr>
      <w:rFonts w:ascii="Times New Roman" w:hAnsi="Times New Roman" w:cs="Times New Roman"/>
      <w:color w:val="000000"/>
      <w:sz w:val="24"/>
      <w:szCs w:val="24"/>
    </w:rPr>
  </w:style>
  <w:style w:type="character" w:customStyle="1" w:styleId="13">
    <w:name w:val="Стиль1 Знак"/>
    <w:basedOn w:val="Default0"/>
    <w:link w:val="12"/>
    <w:rsid w:val="00BF60EB"/>
    <w:rPr>
      <w:rFonts w:ascii="Times New Roman" w:eastAsiaTheme="majorEastAsia" w:hAnsi="Times New Roman" w:cstheme="majorBidi"/>
      <w:b/>
      <w:bCs/>
      <w:color w:val="000000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B48C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af9">
    <w:name w:val="No Spacing"/>
    <w:uiPriority w:val="1"/>
    <w:qFormat/>
    <w:rsid w:val="001C68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Revision"/>
    <w:hidden/>
    <w:uiPriority w:val="99"/>
    <w:semiHidden/>
    <w:rsid w:val="00547895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2">
    <w:name w:val="Стиль2"/>
    <w:basedOn w:val="a"/>
    <w:qFormat/>
    <w:rsid w:val="00340A14"/>
    <w:pPr>
      <w:spacing w:before="240"/>
      <w:jc w:val="center"/>
    </w:pPr>
    <w:rPr>
      <w:b/>
      <w:bCs/>
      <w:szCs w:val="28"/>
    </w:rPr>
  </w:style>
  <w:style w:type="paragraph" w:customStyle="1" w:styleId="210">
    <w:name w:val="Стиль21"/>
    <w:basedOn w:val="a"/>
    <w:next w:val="22"/>
    <w:qFormat/>
    <w:rsid w:val="00340A14"/>
    <w:pPr>
      <w:spacing w:before="240"/>
      <w:jc w:val="center"/>
    </w:pPr>
    <w:rPr>
      <w:b/>
      <w:bCs/>
      <w:szCs w:val="28"/>
    </w:rPr>
  </w:style>
  <w:style w:type="character" w:styleId="afb">
    <w:name w:val="Emphasis"/>
    <w:basedOn w:val="a0"/>
    <w:uiPriority w:val="20"/>
    <w:qFormat/>
    <w:rsid w:val="00043D23"/>
    <w:rPr>
      <w:i/>
      <w:iCs/>
    </w:rPr>
  </w:style>
  <w:style w:type="table" w:styleId="afc">
    <w:name w:val="Table Grid"/>
    <w:basedOn w:val="a1"/>
    <w:uiPriority w:val="39"/>
    <w:rsid w:val="00FD3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0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4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8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67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8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741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8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60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3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446486">
          <w:marLeft w:val="0"/>
          <w:marRight w:val="-7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10297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1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www.science-education.ru/ru/article/view?id=9791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cyberleninka.ru/article/n/metodologicheskie-osnovy-analiza-mediatehnologiy" TargetMode="External"/><Relationship Id="rId42" Type="http://schemas.openxmlformats.org/officeDocument/2006/relationships/hyperlink" Target="http://adindustry.ru/doc/1142" TargetMode="External"/><Relationship Id="rId47" Type="http://schemas.openxmlformats.org/officeDocument/2006/relationships/hyperlink" Target="http://alladvertising.ru/info/bbdo_moscow.html" TargetMode="External"/><Relationship Id="rId50" Type="http://schemas.openxmlformats.org/officeDocument/2006/relationships/hyperlink" Target="http://adindustry.ru/internet-advertising" TargetMode="External"/><Relationship Id="rId55" Type="http://schemas.openxmlformats.org/officeDocument/2006/relationships/image" Target="media/image22.jpeg"/><Relationship Id="rId63" Type="http://schemas.openxmlformats.org/officeDocument/2006/relationships/image" Target="media/image30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s://cyberleninka.ru/article/v/kommunikatsionnye-agentstva-v-sovremennoy-rossiyskoy-mediasfere-printsipy-funktsionirovaniya-i-tendentsii-razvitiya" TargetMode="External"/><Relationship Id="rId41" Type="http://schemas.openxmlformats.org/officeDocument/2006/relationships/hyperlink" Target="http://adindustry.ru/" TargetMode="External"/><Relationship Id="rId54" Type="http://schemas.openxmlformats.org/officeDocument/2006/relationships/image" Target="media/image21.jpg"/><Relationship Id="rId62" Type="http://schemas.openxmlformats.org/officeDocument/2006/relationships/image" Target="media/image2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hyperlink" Target="https://cyberleninka.ru/article/v/analiz-sostoyaniya-rynka-marketingovyh-internet-kommunikatsiy-v-mire-i-rossii" TargetMode="External"/><Relationship Id="rId37" Type="http://schemas.openxmlformats.org/officeDocument/2006/relationships/hyperlink" Target="https://moluch.ru/archive/34/3938/" TargetMode="External"/><Relationship Id="rId40" Type="http://schemas.openxmlformats.org/officeDocument/2006/relationships/hyperlink" Target="https://nauchforum.ru/archive/MNF_social/3(43).pdf" TargetMode="External"/><Relationship Id="rId45" Type="http://schemas.openxmlformats.org/officeDocument/2006/relationships/hyperlink" Target="http://adindustry.ru/doc/1134" TargetMode="External"/><Relationship Id="rId53" Type="http://schemas.openxmlformats.org/officeDocument/2006/relationships/hyperlink" Target="https://www.zenithmedia.com/wp-content/uploads/2018/03/Adspend-forecasts-March-2018-executive-summary.pdf" TargetMode="External"/><Relationship Id="rId58" Type="http://schemas.openxmlformats.org/officeDocument/2006/relationships/image" Target="media/image25.jp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.mediascope.rU/node/l%20541" TargetMode="External"/><Relationship Id="rId36" Type="http://schemas.openxmlformats.org/officeDocument/2006/relationships/hyperlink" Target="https://cyberleninka.ru/article/v/rynok-marketingovyh-kommunikatsiy-dinamika-i-perspektivy-razvitiya" TargetMode="External"/><Relationship Id="rId49" Type="http://schemas.openxmlformats.org/officeDocument/2006/relationships/hyperlink" Target="http://www.sostav.ru/news/2003/11/24/r1/" TargetMode="External"/><Relationship Id="rId57" Type="http://schemas.openxmlformats.org/officeDocument/2006/relationships/image" Target="media/image24.jpeg"/><Relationship Id="rId61" Type="http://schemas.openxmlformats.org/officeDocument/2006/relationships/image" Target="media/image28.jp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hyperlink" Target="http://cyberleninka.ru/article/n/kulturotvorcheskiy-potentsial-sobytiynyh-kommunikatsiy" TargetMode="External"/><Relationship Id="rId44" Type="http://schemas.openxmlformats.org/officeDocument/2006/relationships/hyperlink" Target="http://www.marketch.ru/marketing_dictionary/marketing_terms_m/marketing_uslug/" TargetMode="External"/><Relationship Id="rId52" Type="http://schemas.openxmlformats.org/officeDocument/2006/relationships/hyperlink" Target="https://www.cossa.ru/234/10997/" TargetMode="External"/><Relationship Id="rId60" Type="http://schemas.openxmlformats.org/officeDocument/2006/relationships/image" Target="media/image27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cyberleninka.ru/article/v/rol-kommunikatsionnyh-agentstv-v-sovremennom-mediaprostranstve-po-materialam-ekspertnogo-oprosa" TargetMode="External"/><Relationship Id="rId35" Type="http://schemas.openxmlformats.org/officeDocument/2006/relationships/hyperlink" Target="https://cyberleninka.ru/article/n/teoreticheskie-podhody-k-opredeleniyu-suschnosti-i-klassifikatsii-reklamnyh-uslug" TargetMode="External"/><Relationship Id="rId43" Type="http://schemas.openxmlformats.org/officeDocument/2006/relationships/hyperlink" Target="http://www.akarussia.ru/node/7849" TargetMode="External"/><Relationship Id="rId48" Type="http://schemas.openxmlformats.org/officeDocument/2006/relationships/hyperlink" Target="http://alladvertising.ru/top/creative/" TargetMode="External"/><Relationship Id="rId56" Type="http://schemas.openxmlformats.org/officeDocument/2006/relationships/image" Target="media/image23.jpg"/><Relationship Id="rId64" Type="http://schemas.openxmlformats.org/officeDocument/2006/relationships/header" Target="header1.xml"/><Relationship Id="rId8" Type="http://schemas.openxmlformats.org/officeDocument/2006/relationships/image" Target="media/image1.jpg"/><Relationship Id="rId51" Type="http://schemas.openxmlformats.org/officeDocument/2006/relationships/hyperlink" Target="https://spark.ru/startup/verstal/blog/16010/chto-takoe-digital-marketing-rasskazivaem-na-paltsah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cyberleninka.ru/article/n/internet-reklama-v-runete-tehnologii-i-perspektivy" TargetMode="External"/><Relationship Id="rId38" Type="http://schemas.openxmlformats.org/officeDocument/2006/relationships/hyperlink" Target="https://cyberleninka.ru/article/n/issledovanie-osobennostey-rynka-reklamy-v-rossii" TargetMode="External"/><Relationship Id="rId46" Type="http://schemas.openxmlformats.org/officeDocument/2006/relationships/hyperlink" Target="URL:https://www.rbc.ru/business/07/10/2016/57f7a87a9a7947350f79197a" TargetMode="External"/><Relationship Id="rId59" Type="http://schemas.openxmlformats.org/officeDocument/2006/relationships/image" Target="media/image26.jp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alladvertising.ru/info/bbdo_moscow.html" TargetMode="External"/><Relationship Id="rId13" Type="http://schemas.openxmlformats.org/officeDocument/2006/relationships/hyperlink" Target="https://www.cossa.ru/234/10997/" TargetMode="External"/><Relationship Id="rId18" Type="http://schemas.openxmlformats.org/officeDocument/2006/relationships/hyperlink" Target="https://rusability.ru/internet-marketing/smm/smm-v-mire-i-v-rossii-2017-issledovanie/" TargetMode="External"/><Relationship Id="rId26" Type="http://schemas.openxmlformats.org/officeDocument/2006/relationships/hyperlink" Target="http://alladvertising.ru/info/realweb.html" TargetMode="External"/><Relationship Id="rId3" Type="http://schemas.openxmlformats.org/officeDocument/2006/relationships/hyperlink" Target="http://adindustry.ru/doc/1134" TargetMode="External"/><Relationship Id="rId21" Type="http://schemas.openxmlformats.org/officeDocument/2006/relationships/hyperlink" Target="http://cyberleninka.ru/article/n/kulturotvorcheskiy-potentsial-sobytiynyh-kommunikatsiy" TargetMode="External"/><Relationship Id="rId7" Type="http://schemas.openxmlformats.org/officeDocument/2006/relationships/hyperlink" Target="https://www.zenithmedia.com/wp-content/uploads/2018/03/Adspend-forecasts-March-2018-executive-summary.pdf" TargetMode="External"/><Relationship Id="rId12" Type="http://schemas.openxmlformats.org/officeDocument/2006/relationships/hyperlink" Target="http://www.sostav.ru/news/2003/11/24/r1/" TargetMode="External"/><Relationship Id="rId17" Type="http://schemas.openxmlformats.org/officeDocument/2006/relationships/hyperlink" Target="https://www.web-canape.ru/business/socialnye-seti-v-2018-godu-globalnoe-issledovanie/" TargetMode="External"/><Relationship Id="rId25" Type="http://schemas.openxmlformats.org/officeDocument/2006/relationships/hyperlink" Target="http://www.cmsmagazine.ru/creators/st-petersburg/?c=1" TargetMode="External"/><Relationship Id="rId2" Type="http://schemas.openxmlformats.org/officeDocument/2006/relationships/hyperlink" Target="http://adindustry.ru/doc/1134" TargetMode="External"/><Relationship Id="rId16" Type="http://schemas.openxmlformats.org/officeDocument/2006/relationships/hyperlink" Target="http://adindustry.ru/internet-advertising" TargetMode="External"/><Relationship Id="rId20" Type="http://schemas.openxmlformats.org/officeDocument/2006/relationships/hyperlink" Target="http://www.advi.ru/page.php3?id=81" TargetMode="External"/><Relationship Id="rId1" Type="http://schemas.openxmlformats.org/officeDocument/2006/relationships/hyperlink" Target="http://www.prstudent.ru/sferapr/kommunikatsionnye-tehnologii" TargetMode="External"/><Relationship Id="rId6" Type="http://schemas.openxmlformats.org/officeDocument/2006/relationships/hyperlink" Target="https://www.rbc.ru/business/07/10/2016/57f7a87a9a7947350f79197a" TargetMode="External"/><Relationship Id="rId11" Type="http://schemas.openxmlformats.org/officeDocument/2006/relationships/hyperlink" Target="https://spark.ru/startup/verstal/blog/16010/chto-takoe-digital-marketing-rasskazivaem-na-paltsah" TargetMode="External"/><Relationship Id="rId24" Type="http://schemas.openxmlformats.org/officeDocument/2006/relationships/hyperlink" Target="http://www.advi.ru/page.php3?id=81" TargetMode="External"/><Relationship Id="rId5" Type="http://schemas.openxmlformats.org/officeDocument/2006/relationships/hyperlink" Target="http://www.akarussia.ru/node/7849" TargetMode="External"/><Relationship Id="rId15" Type="http://schemas.openxmlformats.org/officeDocument/2006/relationships/hyperlink" Target="https://mailchimp.com" TargetMode="External"/><Relationship Id="rId23" Type="http://schemas.openxmlformats.org/officeDocument/2006/relationships/hyperlink" Target="https://rb.ru/howto/zachem-kanban/" TargetMode="External"/><Relationship Id="rId28" Type="http://schemas.openxmlformats.org/officeDocument/2006/relationships/hyperlink" Target="http://alladvertising.ru/info/realweb.html" TargetMode="External"/><Relationship Id="rId10" Type="http://schemas.openxmlformats.org/officeDocument/2006/relationships/hyperlink" Target="http://adindustry.ru/doc/1142" TargetMode="External"/><Relationship Id="rId19" Type="http://schemas.openxmlformats.org/officeDocument/2006/relationships/hyperlink" Target="https://cyberleninka.ru/article/v/kommunikatsionnye-agentstva-v-sovremennoy-rossiyskoy-mediasfere-printsipy-funktsionirovaniya-i-tendentsii-razvitiya" TargetMode="External"/><Relationship Id="rId4" Type="http://schemas.openxmlformats.org/officeDocument/2006/relationships/hyperlink" Target="https://moluch.ru/archive/34/3938/" TargetMode="External"/><Relationship Id="rId9" Type="http://schemas.openxmlformats.org/officeDocument/2006/relationships/hyperlink" Target="http://adindustry.ru/" TargetMode="External"/><Relationship Id="rId14" Type="http://schemas.openxmlformats.org/officeDocument/2006/relationships/hyperlink" Target="http://www.marketch.ru/marketing_dictionary/marketing_terms_m/marketing_uslug/" TargetMode="External"/><Relationship Id="rId22" Type="http://schemas.openxmlformats.org/officeDocument/2006/relationships/hyperlink" Target="http://dflow.tech" TargetMode="External"/><Relationship Id="rId27" Type="http://schemas.openxmlformats.org/officeDocument/2006/relationships/hyperlink" Target="https://molinos.ru/abou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5B027F-0933-4DC2-AB4E-E73843EF2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2948</TotalTime>
  <Pages>97</Pages>
  <Words>18338</Words>
  <Characters>104528</Characters>
  <Application>Microsoft Office Word</Application>
  <DocSecurity>0</DocSecurity>
  <Lines>871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Алиса Говорухина</dc:creator>
  <cp:keywords/>
  <dc:description/>
  <cp:lastModifiedBy>Алиса Говорухина</cp:lastModifiedBy>
  <cp:revision>11</cp:revision>
  <cp:lastPrinted>2018-04-09T15:26:00Z</cp:lastPrinted>
  <dcterms:created xsi:type="dcterms:W3CDTF">2018-05-13T22:41:00Z</dcterms:created>
  <dcterms:modified xsi:type="dcterms:W3CDTF">2018-05-16T00:23:00Z</dcterms:modified>
</cp:coreProperties>
</file>