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81" w:rsidRPr="00421F4D" w:rsidRDefault="00045981" w:rsidP="00421F4D">
      <w:pPr>
        <w:jc w:val="center"/>
        <w:rPr>
          <w:b/>
          <w:sz w:val="28"/>
          <w:szCs w:val="28"/>
        </w:rPr>
      </w:pPr>
      <w:r w:rsidRPr="00421F4D">
        <w:rPr>
          <w:b/>
          <w:sz w:val="28"/>
          <w:szCs w:val="28"/>
        </w:rPr>
        <w:t>РЕЦЕНЗИЯ</w:t>
      </w:r>
    </w:p>
    <w:p w:rsidR="00045981" w:rsidRPr="00421F4D" w:rsidRDefault="00045981" w:rsidP="00421F4D">
      <w:pPr>
        <w:jc w:val="center"/>
        <w:rPr>
          <w:b/>
          <w:sz w:val="28"/>
          <w:szCs w:val="28"/>
        </w:rPr>
      </w:pPr>
      <w:r w:rsidRPr="00421F4D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045981" w:rsidRPr="00421F4D" w:rsidRDefault="00225C1F" w:rsidP="00421F4D">
      <w:pPr>
        <w:jc w:val="center"/>
        <w:rPr>
          <w:i/>
          <w:sz w:val="28"/>
          <w:szCs w:val="28"/>
        </w:rPr>
      </w:pPr>
      <w:r w:rsidRPr="00421F4D">
        <w:rPr>
          <w:sz w:val="28"/>
          <w:szCs w:val="28"/>
        </w:rPr>
        <w:t>Мешалкиной Арины Евгеньевны</w:t>
      </w:r>
    </w:p>
    <w:p w:rsidR="00421F4D" w:rsidRDefault="00045981" w:rsidP="00421F4D">
      <w:pPr>
        <w:jc w:val="center"/>
        <w:rPr>
          <w:sz w:val="28"/>
          <w:szCs w:val="28"/>
        </w:rPr>
      </w:pPr>
      <w:r w:rsidRPr="00421F4D">
        <w:rPr>
          <w:b/>
          <w:sz w:val="28"/>
          <w:szCs w:val="28"/>
        </w:rPr>
        <w:t xml:space="preserve">по теме </w:t>
      </w:r>
      <w:r w:rsidR="00225C1F" w:rsidRPr="00421F4D">
        <w:rPr>
          <w:b/>
          <w:sz w:val="28"/>
          <w:szCs w:val="28"/>
        </w:rPr>
        <w:t>«</w:t>
      </w:r>
      <w:r w:rsidR="00225C1F" w:rsidRPr="00421F4D">
        <w:rPr>
          <w:sz w:val="28"/>
          <w:szCs w:val="28"/>
        </w:rPr>
        <w:t xml:space="preserve">Возвращение культурных ценностей в Россию </w:t>
      </w:r>
    </w:p>
    <w:p w:rsidR="00045981" w:rsidRPr="00421F4D" w:rsidRDefault="00225C1F" w:rsidP="00421F4D">
      <w:pPr>
        <w:jc w:val="center"/>
        <w:rPr>
          <w:sz w:val="28"/>
          <w:szCs w:val="28"/>
        </w:rPr>
      </w:pPr>
      <w:r w:rsidRPr="00421F4D">
        <w:rPr>
          <w:sz w:val="28"/>
          <w:szCs w:val="28"/>
        </w:rPr>
        <w:t xml:space="preserve">(1980-е </w:t>
      </w:r>
      <w:r w:rsidRPr="00421F4D">
        <w:rPr>
          <w:sz w:val="28"/>
          <w:szCs w:val="28"/>
          <w:lang w:val="de-DE"/>
        </w:rPr>
        <w:t xml:space="preserve">- 2017 </w:t>
      </w:r>
      <w:r w:rsidRPr="00421F4D">
        <w:rPr>
          <w:sz w:val="28"/>
          <w:szCs w:val="28"/>
        </w:rPr>
        <w:t>гг.): деятельность Российского фонда культуры, отечественных музеев, культурно-просветительских и общественных организаций и частных коллекционеров»</w:t>
      </w:r>
    </w:p>
    <w:p w:rsidR="00421F4D" w:rsidRDefault="00421F4D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F4D" w:rsidRDefault="00421F4D" w:rsidP="002162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Мешалкиной А.Е. посвящена одной из самых актуальных тем, которая занимает профессиональное музейное сообщество</w:t>
      </w:r>
      <w:r w:rsidR="002162D7">
        <w:rPr>
          <w:rFonts w:ascii="Times New Roman" w:hAnsi="Times New Roman" w:cs="Times New Roman"/>
          <w:sz w:val="28"/>
          <w:szCs w:val="28"/>
        </w:rPr>
        <w:t>, поскольку многие музеи нашей страны пострадали как в годы советской власти, так и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2D7" w:rsidRDefault="002162D7" w:rsidP="002162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Несомненным достоинством работы является увлеченность автора избранной темой и стремление дать широкую картину интересующей проблематики: от возврата произведений искусства потомками русских эмигрантов первой волны до деятельности по розыску вещей, перемещённых во время </w:t>
      </w:r>
      <w:r w:rsidR="00B64623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войны. </w:t>
      </w:r>
      <w:r w:rsidR="00354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72" w:rsidRDefault="002162D7" w:rsidP="002162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Мешалкина А.Е.  дала интересный подход к рассмотрению темы</w:t>
      </w:r>
      <w:r w:rsidR="00354372">
        <w:rPr>
          <w:rFonts w:ascii="Times New Roman" w:hAnsi="Times New Roman" w:cs="Times New Roman"/>
          <w:sz w:val="28"/>
          <w:szCs w:val="28"/>
        </w:rPr>
        <w:t xml:space="preserve">, уделив большое внимание тем людям и организациям, через которые идет процесс поиска и возврата культурных ценностей.  </w:t>
      </w:r>
    </w:p>
    <w:p w:rsidR="002162D7" w:rsidRDefault="00354372" w:rsidP="002162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наряду с очевидными достоинствами, у исследования</w:t>
      </w:r>
      <w:r w:rsidR="00B64623">
        <w:rPr>
          <w:rFonts w:ascii="Times New Roman" w:hAnsi="Times New Roman" w:cs="Times New Roman"/>
          <w:sz w:val="28"/>
          <w:szCs w:val="28"/>
        </w:rPr>
        <w:t xml:space="preserve"> Мешалкиной А.</w:t>
      </w:r>
      <w:r>
        <w:rPr>
          <w:rFonts w:ascii="Times New Roman" w:hAnsi="Times New Roman" w:cs="Times New Roman"/>
          <w:sz w:val="28"/>
          <w:szCs w:val="28"/>
        </w:rPr>
        <w:t xml:space="preserve">Е. есть и ряд недостатков, которые в целом не снижают качества её работы.  </w:t>
      </w:r>
    </w:p>
    <w:p w:rsidR="000A1525" w:rsidRDefault="00354372" w:rsidP="002162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на наш взгляд, автор недостаточно проработал тематическую структуры работы. Сведение в рамках одного исследования проблематики возвращения культурных ценностей «эмигрантского» и военного периодов порождает </w:t>
      </w:r>
      <w:r w:rsidR="000A1525">
        <w:rPr>
          <w:rFonts w:ascii="Times New Roman" w:hAnsi="Times New Roman" w:cs="Times New Roman"/>
          <w:sz w:val="28"/>
          <w:szCs w:val="28"/>
        </w:rPr>
        <w:t xml:space="preserve">известную рыхлость. Несомненно, работе пошло бы на пользу, если бы автор </w:t>
      </w:r>
      <w:r w:rsidR="00B64623">
        <w:rPr>
          <w:rFonts w:ascii="Times New Roman" w:hAnsi="Times New Roman" w:cs="Times New Roman"/>
          <w:sz w:val="28"/>
          <w:szCs w:val="28"/>
        </w:rPr>
        <w:t>сузил</w:t>
      </w:r>
      <w:r w:rsidR="000A1525">
        <w:rPr>
          <w:rFonts w:ascii="Times New Roman" w:hAnsi="Times New Roman" w:cs="Times New Roman"/>
          <w:sz w:val="28"/>
          <w:szCs w:val="28"/>
        </w:rPr>
        <w:t xml:space="preserve"> тематику. </w:t>
      </w:r>
    </w:p>
    <w:p w:rsidR="00354372" w:rsidRDefault="00B64623" w:rsidP="002162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A1525">
        <w:rPr>
          <w:rFonts w:ascii="Times New Roman" w:hAnsi="Times New Roman" w:cs="Times New Roman"/>
          <w:sz w:val="28"/>
          <w:szCs w:val="28"/>
        </w:rPr>
        <w:t xml:space="preserve">же обращает на себя внимание малое использование работ на иностранных языках, хотя в последние годы вопросам реституции уделялось большое внимание. </w:t>
      </w: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0A1525">
        <w:rPr>
          <w:rFonts w:ascii="Times New Roman" w:hAnsi="Times New Roman" w:cs="Times New Roman"/>
          <w:sz w:val="28"/>
          <w:szCs w:val="28"/>
        </w:rPr>
        <w:t xml:space="preserve"> хотелось бы указать, что, помимо электронного ресурса «Культурные ценности – жертвы войны» (</w:t>
      </w:r>
      <w:hyperlink r:id="rId6" w:history="1">
        <w:r w:rsidR="000A1525" w:rsidRPr="0085267C">
          <w:rPr>
            <w:rStyle w:val="a5"/>
            <w:rFonts w:ascii="Times New Roman" w:hAnsi="Times New Roman" w:cs="Times New Roman"/>
            <w:sz w:val="28"/>
            <w:szCs w:val="28"/>
          </w:rPr>
          <w:t>http://www.lostart.ru/ru/</w:t>
        </w:r>
      </w:hyperlink>
      <w:r w:rsidR="000A1525">
        <w:rPr>
          <w:rFonts w:ascii="Times New Roman" w:hAnsi="Times New Roman" w:cs="Times New Roman"/>
          <w:sz w:val="28"/>
          <w:szCs w:val="28"/>
        </w:rPr>
        <w:t xml:space="preserve">), есть </w:t>
      </w:r>
      <w:r>
        <w:rPr>
          <w:rFonts w:ascii="Times New Roman" w:hAnsi="Times New Roman" w:cs="Times New Roman"/>
          <w:sz w:val="28"/>
          <w:szCs w:val="28"/>
        </w:rPr>
        <w:t xml:space="preserve">неиспользованное автором </w:t>
      </w:r>
      <w:r w:rsidR="000A1525">
        <w:rPr>
          <w:rFonts w:ascii="Times New Roman" w:hAnsi="Times New Roman" w:cs="Times New Roman"/>
          <w:sz w:val="28"/>
          <w:szCs w:val="28"/>
        </w:rPr>
        <w:t xml:space="preserve">многотомное </w:t>
      </w:r>
      <w:r w:rsidR="000A1525">
        <w:rPr>
          <w:rFonts w:ascii="Times New Roman" w:hAnsi="Times New Roman" w:cs="Times New Roman"/>
          <w:sz w:val="28"/>
          <w:szCs w:val="28"/>
        </w:rPr>
        <w:lastRenderedPageBreak/>
        <w:t xml:space="preserve">издание «Сводный каталог культурных ценностей, похищенных и утраченных в период второй мировой войны». </w:t>
      </w:r>
    </w:p>
    <w:p w:rsidR="000A1525" w:rsidRDefault="000A1525" w:rsidP="002162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указанные недостатки носят рекомен</w:t>
      </w:r>
      <w:r w:rsidR="00B64623">
        <w:rPr>
          <w:rFonts w:ascii="Times New Roman" w:hAnsi="Times New Roman" w:cs="Times New Roman"/>
          <w:sz w:val="28"/>
          <w:szCs w:val="28"/>
        </w:rPr>
        <w:t>дательный характер, и работа А.</w:t>
      </w:r>
      <w:r>
        <w:rPr>
          <w:rFonts w:ascii="Times New Roman" w:hAnsi="Times New Roman" w:cs="Times New Roman"/>
          <w:sz w:val="28"/>
          <w:szCs w:val="28"/>
        </w:rPr>
        <w:t xml:space="preserve">Е. Мешалкиной отвечает всем требованиям, предъявляемых к ВКР, и с полным правом заслуживает оценки «хорошо». </w:t>
      </w:r>
    </w:p>
    <w:p w:rsidR="00421F4D" w:rsidRDefault="00421F4D" w:rsidP="0004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F4D" w:rsidRPr="00421F4D" w:rsidRDefault="00421F4D" w:rsidP="0004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56B" w:rsidRPr="006E0251" w:rsidRDefault="00ED3022" w:rsidP="00045981">
      <w:pPr>
        <w:spacing w:before="240"/>
        <w:rPr>
          <w:sz w:val="28"/>
          <w:szCs w:val="28"/>
        </w:rPr>
      </w:pPr>
      <w:r w:rsidRPr="00421F4D">
        <w:rPr>
          <w:sz w:val="28"/>
          <w:szCs w:val="28"/>
        </w:rPr>
        <w:t xml:space="preserve"> </w:t>
      </w:r>
      <w:r w:rsidR="00045981" w:rsidRPr="00421F4D">
        <w:rPr>
          <w:sz w:val="28"/>
          <w:szCs w:val="28"/>
        </w:rPr>
        <w:t>«_</w:t>
      </w:r>
      <w:r w:rsidR="006E0251">
        <w:rPr>
          <w:sz w:val="28"/>
          <w:szCs w:val="28"/>
        </w:rPr>
        <w:t>18</w:t>
      </w:r>
      <w:r w:rsidR="00045981" w:rsidRPr="00421F4D">
        <w:rPr>
          <w:sz w:val="28"/>
          <w:szCs w:val="28"/>
        </w:rPr>
        <w:t>_»</w:t>
      </w:r>
      <w:r w:rsidR="006E0251">
        <w:rPr>
          <w:sz w:val="28"/>
          <w:szCs w:val="28"/>
        </w:rPr>
        <w:t xml:space="preserve">  </w:t>
      </w:r>
      <w:r w:rsidR="00045981" w:rsidRPr="00421F4D">
        <w:rPr>
          <w:sz w:val="28"/>
          <w:szCs w:val="28"/>
        </w:rPr>
        <w:t>_</w:t>
      </w:r>
      <w:r w:rsidR="006E0251">
        <w:rPr>
          <w:sz w:val="28"/>
          <w:szCs w:val="28"/>
        </w:rPr>
        <w:t>мая</w:t>
      </w:r>
      <w:r w:rsidR="00045981" w:rsidRPr="00421F4D">
        <w:rPr>
          <w:sz w:val="28"/>
          <w:szCs w:val="28"/>
        </w:rPr>
        <w:t>_________ 20</w:t>
      </w:r>
      <w:r w:rsidR="006E0251">
        <w:rPr>
          <w:sz w:val="28"/>
          <w:szCs w:val="28"/>
        </w:rPr>
        <w:t>18</w:t>
      </w:r>
      <w:bookmarkStart w:id="0" w:name="_GoBack"/>
      <w:bookmarkEnd w:id="0"/>
      <w:r w:rsidR="00045981" w:rsidRPr="00421F4D">
        <w:rPr>
          <w:sz w:val="28"/>
          <w:szCs w:val="28"/>
        </w:rPr>
        <w:t xml:space="preserve">    г.         </w:t>
      </w:r>
      <w:r w:rsidR="00EB056B" w:rsidRPr="006E0251">
        <w:rPr>
          <w:sz w:val="28"/>
          <w:szCs w:val="28"/>
        </w:rPr>
        <w:t xml:space="preserve">     </w:t>
      </w:r>
      <w:proofErr w:type="spellStart"/>
      <w:r w:rsidR="00EB056B">
        <w:rPr>
          <w:sz w:val="28"/>
          <w:szCs w:val="28"/>
        </w:rPr>
        <w:t>Шукурова</w:t>
      </w:r>
      <w:proofErr w:type="spellEnd"/>
      <w:r w:rsidR="00EB056B">
        <w:rPr>
          <w:sz w:val="28"/>
          <w:szCs w:val="28"/>
        </w:rPr>
        <w:t xml:space="preserve"> А.Э.</w:t>
      </w:r>
      <w:r w:rsidR="00EB056B" w:rsidRPr="006E0251">
        <w:rPr>
          <w:sz w:val="28"/>
          <w:szCs w:val="28"/>
        </w:rPr>
        <w:t xml:space="preserve">                                                                   </w:t>
      </w:r>
    </w:p>
    <w:p w:rsidR="003F0A8D" w:rsidRPr="00421F4D" w:rsidRDefault="003F0A8D" w:rsidP="00045981">
      <w:pPr>
        <w:spacing w:before="240"/>
        <w:rPr>
          <w:sz w:val="28"/>
          <w:szCs w:val="28"/>
        </w:rPr>
      </w:pPr>
    </w:p>
    <w:p w:rsidR="00225C1F" w:rsidRPr="00421F4D" w:rsidRDefault="00225C1F" w:rsidP="00045981">
      <w:pPr>
        <w:jc w:val="center"/>
        <w:rPr>
          <w:sz w:val="28"/>
          <w:szCs w:val="28"/>
        </w:rPr>
      </w:pPr>
    </w:p>
    <w:p w:rsidR="00225C1F" w:rsidRPr="00421F4D" w:rsidRDefault="00225C1F" w:rsidP="00045981">
      <w:pPr>
        <w:jc w:val="center"/>
        <w:rPr>
          <w:sz w:val="28"/>
          <w:szCs w:val="28"/>
        </w:rPr>
      </w:pPr>
    </w:p>
    <w:p w:rsidR="00225C1F" w:rsidRPr="00421F4D" w:rsidRDefault="00225C1F" w:rsidP="00045981">
      <w:pPr>
        <w:jc w:val="center"/>
        <w:rPr>
          <w:sz w:val="28"/>
          <w:szCs w:val="28"/>
        </w:rPr>
      </w:pPr>
    </w:p>
    <w:p w:rsidR="00225C1F" w:rsidRDefault="00225C1F" w:rsidP="00045981">
      <w:pPr>
        <w:jc w:val="center"/>
        <w:rPr>
          <w:i/>
          <w:sz w:val="20"/>
        </w:rPr>
      </w:pPr>
    </w:p>
    <w:p w:rsidR="00225C1F" w:rsidRDefault="00225C1F" w:rsidP="00225C1F">
      <w:pPr>
        <w:pStyle w:val="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</w:rPr>
      </w:pPr>
    </w:p>
    <w:p w:rsidR="00225C1F" w:rsidRDefault="00225C1F" w:rsidP="00225C1F">
      <w:pPr>
        <w:pStyle w:val="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</w:rPr>
      </w:pPr>
    </w:p>
    <w:sectPr w:rsidR="00225C1F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7"/>
    <w:rsid w:val="00045981"/>
    <w:rsid w:val="000A1525"/>
    <w:rsid w:val="001A40E0"/>
    <w:rsid w:val="002162D7"/>
    <w:rsid w:val="00225C1F"/>
    <w:rsid w:val="00266CA1"/>
    <w:rsid w:val="002E6374"/>
    <w:rsid w:val="00354372"/>
    <w:rsid w:val="003F0A8D"/>
    <w:rsid w:val="00421F4D"/>
    <w:rsid w:val="0043666A"/>
    <w:rsid w:val="00485359"/>
    <w:rsid w:val="00553941"/>
    <w:rsid w:val="006E0251"/>
    <w:rsid w:val="00742BA2"/>
    <w:rsid w:val="0075328A"/>
    <w:rsid w:val="008D0174"/>
    <w:rsid w:val="008F30A7"/>
    <w:rsid w:val="00B64623"/>
    <w:rsid w:val="00EB056B"/>
    <w:rsid w:val="00ED3022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BA04"/>
  <w15:docId w15:val="{BB2F52BB-9871-4761-B148-A75E2130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По умолчанию 4"/>
    <w:rsid w:val="00225C1F"/>
    <w:pPr>
      <w:spacing w:before="25" w:after="25" w:line="360" w:lineRule="auto"/>
      <w:jc w:val="both"/>
    </w:pPr>
    <w:rPr>
      <w:rFonts w:eastAsia="Arial Unicode MS" w:cs="Arial Unicode MS"/>
      <w:color w:val="000000"/>
      <w:sz w:val="28"/>
      <w:szCs w:val="28"/>
      <w:u w:color="000000"/>
      <w:lang w:eastAsia="ru-RU"/>
    </w:rPr>
  </w:style>
  <w:style w:type="character" w:styleId="a5">
    <w:name w:val="Hyperlink"/>
    <w:basedOn w:val="a0"/>
    <w:uiPriority w:val="99"/>
    <w:unhideWhenUsed/>
    <w:rsid w:val="000A1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start.r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5610-48D5-4A01-BCC4-8CD7D55D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user3</cp:lastModifiedBy>
  <cp:revision>8</cp:revision>
  <cp:lastPrinted>2018-05-23T12:56:00Z</cp:lastPrinted>
  <dcterms:created xsi:type="dcterms:W3CDTF">2018-05-22T14:21:00Z</dcterms:created>
  <dcterms:modified xsi:type="dcterms:W3CDTF">2018-05-23T13:38:00Z</dcterms:modified>
</cp:coreProperties>
</file>