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15" w:rsidRPr="007F4A0B" w:rsidRDefault="007F4A0B" w:rsidP="007F4A0B">
      <w:pPr>
        <w:spacing w:after="0" w:line="240" w:lineRule="auto"/>
        <w:jc w:val="center"/>
        <w:rPr>
          <w:b/>
          <w:sz w:val="28"/>
          <w:szCs w:val="28"/>
        </w:rPr>
      </w:pPr>
      <w:r w:rsidRPr="007F4A0B">
        <w:rPr>
          <w:b/>
          <w:sz w:val="28"/>
          <w:szCs w:val="28"/>
        </w:rPr>
        <w:t>ОТЗЫВ НАУЧНОГО РУКОВОДИТЕЛЯ</w:t>
      </w:r>
    </w:p>
    <w:p w:rsidR="007F4A0B" w:rsidRPr="007F4A0B" w:rsidRDefault="007F4A0B" w:rsidP="007F4A0B">
      <w:pPr>
        <w:spacing w:after="0" w:line="240" w:lineRule="auto"/>
        <w:jc w:val="center"/>
        <w:rPr>
          <w:b/>
          <w:sz w:val="28"/>
          <w:szCs w:val="28"/>
        </w:rPr>
      </w:pPr>
      <w:r w:rsidRPr="007F4A0B">
        <w:rPr>
          <w:b/>
          <w:sz w:val="28"/>
          <w:szCs w:val="28"/>
        </w:rPr>
        <w:t>о выпускной квалификационной работе Се</w:t>
      </w:r>
      <w:proofErr w:type="gramStart"/>
      <w:r w:rsidRPr="007F4A0B">
        <w:rPr>
          <w:b/>
          <w:sz w:val="28"/>
          <w:szCs w:val="28"/>
        </w:rPr>
        <w:t xml:space="preserve"> И</w:t>
      </w:r>
      <w:proofErr w:type="gramEnd"/>
    </w:p>
    <w:p w:rsidR="007F4A0B" w:rsidRPr="007F4A0B" w:rsidRDefault="007F4A0B" w:rsidP="007F4A0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тему </w:t>
      </w:r>
      <w:r w:rsidRPr="007F4A0B">
        <w:rPr>
          <w:b/>
          <w:sz w:val="28"/>
          <w:szCs w:val="28"/>
        </w:rPr>
        <w:t>«Отношение студентов Санкт-Петербурга и Гуанчжоу</w:t>
      </w:r>
    </w:p>
    <w:p w:rsidR="007F4A0B" w:rsidRDefault="007F4A0B" w:rsidP="007F4A0B">
      <w:pPr>
        <w:spacing w:after="0" w:line="240" w:lineRule="auto"/>
        <w:jc w:val="center"/>
        <w:rPr>
          <w:b/>
          <w:sz w:val="28"/>
          <w:szCs w:val="28"/>
        </w:rPr>
      </w:pPr>
      <w:r w:rsidRPr="007F4A0B">
        <w:rPr>
          <w:b/>
          <w:sz w:val="28"/>
          <w:szCs w:val="28"/>
        </w:rPr>
        <w:t>к политике Российско-Китайского сотрудничества»</w:t>
      </w:r>
    </w:p>
    <w:p w:rsidR="007F4A0B" w:rsidRDefault="007F4A0B" w:rsidP="007F4A0B">
      <w:pPr>
        <w:spacing w:after="0" w:line="240" w:lineRule="auto"/>
        <w:jc w:val="center"/>
        <w:rPr>
          <w:sz w:val="28"/>
          <w:szCs w:val="28"/>
        </w:rPr>
      </w:pPr>
      <w:r w:rsidRPr="007F4A0B">
        <w:rPr>
          <w:sz w:val="28"/>
          <w:szCs w:val="28"/>
        </w:rPr>
        <w:t>по</w:t>
      </w:r>
      <w:r>
        <w:rPr>
          <w:sz w:val="28"/>
          <w:szCs w:val="28"/>
        </w:rPr>
        <w:t xml:space="preserve"> направлению подготовки 37.03.01 – психология,</w:t>
      </w:r>
    </w:p>
    <w:p w:rsidR="007F4A0B" w:rsidRDefault="007F4A0B" w:rsidP="007F4A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«Политическая психология»</w:t>
      </w:r>
    </w:p>
    <w:p w:rsidR="007F4A0B" w:rsidRDefault="007F4A0B" w:rsidP="007F4A0B">
      <w:pPr>
        <w:spacing w:after="0" w:line="240" w:lineRule="auto"/>
        <w:jc w:val="center"/>
        <w:rPr>
          <w:sz w:val="28"/>
          <w:szCs w:val="28"/>
        </w:rPr>
      </w:pPr>
    </w:p>
    <w:p w:rsidR="007F4A0B" w:rsidRDefault="0057321F" w:rsidP="0057321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Общеизвестно, какую большую сложность представляет написание научной работы на иностранном языке, тем более относящемся к совершенно иной языковой группе. Именно таким языком был для Се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, приехавшей</w:t>
      </w:r>
      <w:r w:rsidR="00AD68BA">
        <w:rPr>
          <w:sz w:val="28"/>
          <w:szCs w:val="28"/>
        </w:rPr>
        <w:t xml:space="preserve"> на учебу в СПбГУ</w:t>
      </w:r>
      <w:r>
        <w:rPr>
          <w:sz w:val="28"/>
          <w:szCs w:val="28"/>
        </w:rPr>
        <w:t xml:space="preserve"> из Китайской Народной Республики,</w:t>
      </w:r>
      <w:r w:rsidRPr="0057321F">
        <w:rPr>
          <w:sz w:val="28"/>
          <w:szCs w:val="28"/>
        </w:rPr>
        <w:t xml:space="preserve"> </w:t>
      </w:r>
      <w:r>
        <w:rPr>
          <w:sz w:val="28"/>
          <w:szCs w:val="28"/>
        </w:rPr>
        <w:t>наш  русский язык</w:t>
      </w:r>
      <w:r>
        <w:rPr>
          <w:sz w:val="28"/>
          <w:szCs w:val="28"/>
        </w:rPr>
        <w:t>. Как научному руководителю Се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мне пришлось быть свидетелем того, как работа, посвященная </w:t>
      </w:r>
      <w:r w:rsidR="00AD68BA">
        <w:rPr>
          <w:sz w:val="28"/>
          <w:szCs w:val="28"/>
        </w:rPr>
        <w:t xml:space="preserve">весьма </w:t>
      </w:r>
      <w:r>
        <w:rPr>
          <w:sz w:val="28"/>
          <w:szCs w:val="28"/>
        </w:rPr>
        <w:t xml:space="preserve">актуальной в политическом отношении </w:t>
      </w:r>
      <w:r w:rsidR="00AD68BA">
        <w:rPr>
          <w:sz w:val="28"/>
          <w:szCs w:val="28"/>
        </w:rPr>
        <w:t>пробле</w:t>
      </w:r>
      <w:r>
        <w:rPr>
          <w:sz w:val="28"/>
          <w:szCs w:val="28"/>
        </w:rPr>
        <w:t>ме, писалась в течение 2017 – 2018 учебного года</w:t>
      </w:r>
      <w:r w:rsidR="00AD68BA">
        <w:rPr>
          <w:sz w:val="28"/>
          <w:szCs w:val="28"/>
        </w:rPr>
        <w:t xml:space="preserve"> (параграф за параграфом) сначала на китайском языке, после чего с огромными трудами </w:t>
      </w:r>
      <w:r w:rsidR="00042D9B">
        <w:rPr>
          <w:sz w:val="28"/>
          <w:szCs w:val="28"/>
        </w:rPr>
        <w:t>иероглифичес</w:t>
      </w:r>
      <w:r w:rsidR="00AD68BA">
        <w:rPr>
          <w:sz w:val="28"/>
          <w:szCs w:val="28"/>
        </w:rPr>
        <w:t>кий текст переводился на русский язык. Для меня это было лучшим доказательством того, что перед нами оригинальное сочинение, а не компиляция разрозненных фрагментов, извлеченных из русского интернета.</w:t>
      </w:r>
      <w:r w:rsidR="00042D9B">
        <w:rPr>
          <w:sz w:val="28"/>
          <w:szCs w:val="28"/>
        </w:rPr>
        <w:t xml:space="preserve"> За четверть века работы в области политической психологии </w:t>
      </w:r>
      <w:r w:rsidR="00042D9B">
        <w:rPr>
          <w:sz w:val="28"/>
          <w:szCs w:val="28"/>
        </w:rPr>
        <w:t>мне не раз</w:t>
      </w:r>
      <w:r w:rsidR="00042D9B">
        <w:rPr>
          <w:sz w:val="28"/>
          <w:szCs w:val="28"/>
        </w:rPr>
        <w:t xml:space="preserve"> </w:t>
      </w:r>
      <w:r w:rsidR="00042D9B">
        <w:rPr>
          <w:sz w:val="28"/>
          <w:szCs w:val="28"/>
        </w:rPr>
        <w:t>приходилось сталкиваться</w:t>
      </w:r>
      <w:r w:rsidR="00042D9B">
        <w:rPr>
          <w:sz w:val="28"/>
          <w:szCs w:val="28"/>
        </w:rPr>
        <w:t xml:space="preserve"> с компилятивными методиками работы, когда за составление ВКР принимались люди, для которых русский язык не был родным. В данном</w:t>
      </w:r>
      <w:r w:rsidR="004977F6">
        <w:rPr>
          <w:sz w:val="28"/>
          <w:szCs w:val="28"/>
        </w:rPr>
        <w:t xml:space="preserve"> случае</w:t>
      </w:r>
      <w:r w:rsidR="00042D9B">
        <w:rPr>
          <w:sz w:val="28"/>
          <w:szCs w:val="28"/>
        </w:rPr>
        <w:t xml:space="preserve"> речь идет об авторском научном сочинении, основанном на анкетировании </w:t>
      </w:r>
      <w:r w:rsidR="004977F6">
        <w:rPr>
          <w:sz w:val="28"/>
          <w:szCs w:val="28"/>
        </w:rPr>
        <w:t xml:space="preserve">100 </w:t>
      </w:r>
      <w:r w:rsidR="00042D9B">
        <w:rPr>
          <w:sz w:val="28"/>
          <w:szCs w:val="28"/>
        </w:rPr>
        <w:t>студентов</w:t>
      </w:r>
      <w:r w:rsidR="004977F6">
        <w:rPr>
          <w:sz w:val="28"/>
          <w:szCs w:val="28"/>
        </w:rPr>
        <w:t>,</w:t>
      </w:r>
      <w:r w:rsidR="00042D9B">
        <w:rPr>
          <w:sz w:val="28"/>
          <w:szCs w:val="28"/>
        </w:rPr>
        <w:t xml:space="preserve"> </w:t>
      </w:r>
      <w:r w:rsidR="004977F6">
        <w:rPr>
          <w:sz w:val="28"/>
          <w:szCs w:val="28"/>
        </w:rPr>
        <w:t>как в</w:t>
      </w:r>
      <w:r w:rsidR="00042D9B">
        <w:rPr>
          <w:sz w:val="28"/>
          <w:szCs w:val="28"/>
        </w:rPr>
        <w:t xml:space="preserve"> Гу</w:t>
      </w:r>
      <w:r w:rsidR="004977F6">
        <w:rPr>
          <w:sz w:val="28"/>
          <w:szCs w:val="28"/>
        </w:rPr>
        <w:t xml:space="preserve">анчжоу, так и в Санкт-Петербурге. Стоит ли говорить, что проведение опросов в двух странах сопряжено с двойной сложностью. В нашем городе, помимо студентов факультета психологии СПбГУ, опрашивались еще студенты Института философии человека РГПУ им. </w:t>
      </w:r>
      <w:proofErr w:type="spellStart"/>
      <w:r w:rsidR="004977F6">
        <w:rPr>
          <w:sz w:val="28"/>
          <w:szCs w:val="28"/>
        </w:rPr>
        <w:t>А.И.Герцена</w:t>
      </w:r>
      <w:proofErr w:type="spellEnd"/>
      <w:r w:rsidR="004977F6">
        <w:rPr>
          <w:sz w:val="28"/>
          <w:szCs w:val="28"/>
        </w:rPr>
        <w:t>.</w:t>
      </w:r>
    </w:p>
    <w:p w:rsidR="004977F6" w:rsidRDefault="004977F6" w:rsidP="0057321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своего исследования Се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сделала несколько любопытных наблюдений. Одно из них состоит в том, что для китайских студентов при оценке перспектив межгосударственного сотрудничества</w:t>
      </w:r>
      <w:r w:rsidR="00A91429">
        <w:rPr>
          <w:sz w:val="28"/>
          <w:szCs w:val="28"/>
        </w:rPr>
        <w:t xml:space="preserve"> КНР и РФ</w:t>
      </w:r>
      <w:r>
        <w:rPr>
          <w:sz w:val="28"/>
          <w:szCs w:val="28"/>
        </w:rPr>
        <w:t xml:space="preserve"> весьма </w:t>
      </w:r>
      <w:r w:rsidR="00A91429">
        <w:rPr>
          <w:sz w:val="28"/>
          <w:szCs w:val="28"/>
        </w:rPr>
        <w:t>значим</w:t>
      </w:r>
      <w:r>
        <w:rPr>
          <w:sz w:val="28"/>
          <w:szCs w:val="28"/>
        </w:rPr>
        <w:t xml:space="preserve"> геополитический фактор, в то время как</w:t>
      </w:r>
      <w:r w:rsidR="00A91429">
        <w:rPr>
          <w:sz w:val="28"/>
          <w:szCs w:val="28"/>
        </w:rPr>
        <w:t xml:space="preserve"> студенты вузов Санкт-Петербурга не придают ему существенного значения. С точки зрения большинства наших студентов определенную угрозу политике российско-китайского сотрудничества может представлять дешевизна импортируемых из КНР товаров, которая больно ударит по отечественному товаропроизводителю.</w:t>
      </w:r>
    </w:p>
    <w:p w:rsidR="00A91429" w:rsidRDefault="00A91429" w:rsidP="0057321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Полагаю, что ВКР, написанная Се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в течение 2017 – 2018 учебного года, соответствует требованиям, предъявляемым к</w:t>
      </w:r>
      <w:r w:rsidR="00BF5DD9">
        <w:rPr>
          <w:sz w:val="28"/>
          <w:szCs w:val="28"/>
        </w:rPr>
        <w:t xml:space="preserve"> подобного рода работам и </w:t>
      </w:r>
      <w:r>
        <w:rPr>
          <w:sz w:val="28"/>
          <w:szCs w:val="28"/>
        </w:rPr>
        <w:t>заслу</w:t>
      </w:r>
      <w:r w:rsidR="00BF5DD9">
        <w:rPr>
          <w:sz w:val="28"/>
          <w:szCs w:val="28"/>
        </w:rPr>
        <w:t xml:space="preserve">живает </w:t>
      </w:r>
      <w:bookmarkStart w:id="0" w:name="_GoBack"/>
      <w:bookmarkEnd w:id="0"/>
      <w:r w:rsidR="00BF5DD9">
        <w:rPr>
          <w:sz w:val="28"/>
          <w:szCs w:val="28"/>
        </w:rPr>
        <w:t>хорошей оценки.</w:t>
      </w:r>
    </w:p>
    <w:p w:rsidR="00BF5DD9" w:rsidRDefault="00BF5DD9" w:rsidP="0057321F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F5DD9" w:rsidRDefault="00BF5DD9" w:rsidP="00BF5DD9">
      <w:pPr>
        <w:spacing w:after="0"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Профессор кафедры политической психологии СПбГУ,</w:t>
      </w:r>
    </w:p>
    <w:p w:rsidR="00BF5DD9" w:rsidRDefault="00BF5DD9" w:rsidP="00BF5DD9">
      <w:pPr>
        <w:spacing w:after="0"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 филос. н., к. и.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</w:t>
      </w:r>
    </w:p>
    <w:p w:rsidR="00BF5DD9" w:rsidRDefault="00BF5DD9" w:rsidP="00BF5DD9">
      <w:pPr>
        <w:spacing w:after="0"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Вассоевич</w:t>
      </w:r>
      <w:proofErr w:type="spellEnd"/>
    </w:p>
    <w:p w:rsidR="00A91429" w:rsidRPr="007F4A0B" w:rsidRDefault="00A91429" w:rsidP="0057321F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A91429" w:rsidRPr="007F4A0B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A0B"/>
    <w:rsid w:val="00042D9B"/>
    <w:rsid w:val="00485359"/>
    <w:rsid w:val="004977F6"/>
    <w:rsid w:val="0057321F"/>
    <w:rsid w:val="006D0D69"/>
    <w:rsid w:val="007F4A0B"/>
    <w:rsid w:val="00A91429"/>
    <w:rsid w:val="00AD68BA"/>
    <w:rsid w:val="00BF5DD9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Дейнека Ольга Сергеевна</dc:creator>
  <cp:lastModifiedBy>Дейнека Ольга Сергеевна</cp:lastModifiedBy>
  <cp:revision>1</cp:revision>
  <cp:lastPrinted>2018-05-31T12:07:00Z</cp:lastPrinted>
  <dcterms:created xsi:type="dcterms:W3CDTF">2018-05-31T11:01:00Z</dcterms:created>
  <dcterms:modified xsi:type="dcterms:W3CDTF">2018-05-31T12:46:00Z</dcterms:modified>
</cp:coreProperties>
</file>