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AA998" w14:textId="77777777" w:rsidR="002D0758" w:rsidRPr="00230C9B" w:rsidRDefault="003F4767">
      <w:pPr>
        <w:spacing w:before="30" w:line="0" w:lineRule="atLeast"/>
        <w:jc w:val="center"/>
        <w:rPr>
          <w:sz w:val="28"/>
          <w:szCs w:val="28"/>
          <w:lang w:val="ru-RU"/>
        </w:rPr>
      </w:pPr>
      <w:r w:rsidRPr="00230C9B">
        <w:rPr>
          <w:sz w:val="28"/>
          <w:szCs w:val="28"/>
          <w:lang w:val="ru-RU"/>
        </w:rPr>
        <w:t>Санкт -Петербур</w:t>
      </w:r>
      <w:r w:rsidR="00230C9B">
        <w:rPr>
          <w:sz w:val="28"/>
          <w:szCs w:val="28"/>
          <w:lang w:val="ru-RU"/>
        </w:rPr>
        <w:t>г</w:t>
      </w:r>
      <w:r w:rsidRPr="00230C9B">
        <w:rPr>
          <w:sz w:val="28"/>
          <w:szCs w:val="28"/>
          <w:lang w:val="ru-RU"/>
        </w:rPr>
        <w:t>с</w:t>
      </w:r>
      <w:r w:rsidR="00230C9B">
        <w:rPr>
          <w:sz w:val="28"/>
          <w:szCs w:val="28"/>
          <w:lang w:val="ru-RU"/>
        </w:rPr>
        <w:t>кий госуда</w:t>
      </w:r>
      <w:r w:rsidRPr="00230C9B">
        <w:rPr>
          <w:sz w:val="28"/>
          <w:szCs w:val="28"/>
          <w:lang w:val="ru-RU"/>
        </w:rPr>
        <w:t xml:space="preserve">рственный университет </w:t>
      </w:r>
    </w:p>
    <w:p w14:paraId="2588F606" w14:textId="77777777" w:rsidR="002D0758" w:rsidRPr="00230C9B" w:rsidRDefault="002D0758">
      <w:pPr>
        <w:spacing w:before="30" w:line="360" w:lineRule="auto"/>
        <w:ind w:firstLine="4820"/>
        <w:rPr>
          <w:sz w:val="28"/>
          <w:szCs w:val="28"/>
          <w:lang w:val="ru-RU"/>
        </w:rPr>
      </w:pPr>
    </w:p>
    <w:p w14:paraId="12531ACD" w14:textId="77777777" w:rsidR="002D0758" w:rsidRPr="00230C9B" w:rsidRDefault="002D0758">
      <w:pPr>
        <w:spacing w:before="30" w:line="360" w:lineRule="auto"/>
        <w:ind w:firstLine="4820"/>
        <w:rPr>
          <w:sz w:val="28"/>
          <w:szCs w:val="28"/>
          <w:lang w:val="ru-RU"/>
        </w:rPr>
      </w:pPr>
    </w:p>
    <w:p w14:paraId="1937DD0D" w14:textId="77777777" w:rsidR="002D0758" w:rsidRPr="00230C9B" w:rsidRDefault="002D0758">
      <w:pPr>
        <w:spacing w:before="30" w:line="360" w:lineRule="auto"/>
        <w:ind w:firstLine="4820"/>
        <w:rPr>
          <w:sz w:val="28"/>
          <w:szCs w:val="28"/>
          <w:lang w:val="ru-RU"/>
        </w:rPr>
      </w:pPr>
    </w:p>
    <w:p w14:paraId="0F280681" w14:textId="77777777" w:rsidR="002D0758" w:rsidRPr="00230C9B" w:rsidRDefault="003F4767">
      <w:pPr>
        <w:tabs>
          <w:tab w:val="left" w:pos="1470"/>
          <w:tab w:val="center" w:pos="4886"/>
        </w:tabs>
        <w:spacing w:before="30" w:line="360" w:lineRule="auto"/>
        <w:jc w:val="center"/>
        <w:rPr>
          <w:sz w:val="28"/>
          <w:szCs w:val="28"/>
          <w:lang w:val="ru-RU"/>
        </w:rPr>
      </w:pPr>
      <w:r w:rsidRPr="00230C9B">
        <w:rPr>
          <w:sz w:val="28"/>
          <w:szCs w:val="28"/>
          <w:lang w:val="ru-RU"/>
        </w:rPr>
        <w:t>ВЫПУСКНАЯ КВАЛИФИКАЦИОННАЯ РАБОТА</w:t>
      </w:r>
    </w:p>
    <w:p w14:paraId="0D8E40FB" w14:textId="77777777" w:rsidR="002D0758" w:rsidRPr="00230C9B" w:rsidRDefault="003F4767">
      <w:pPr>
        <w:spacing w:before="30" w:line="360" w:lineRule="auto"/>
        <w:jc w:val="center"/>
        <w:rPr>
          <w:sz w:val="28"/>
          <w:szCs w:val="28"/>
          <w:lang w:val="ru-RU"/>
        </w:rPr>
      </w:pPr>
      <w:r w:rsidRPr="00230C9B">
        <w:rPr>
          <w:sz w:val="28"/>
          <w:szCs w:val="28"/>
          <w:lang w:val="ru-RU"/>
        </w:rPr>
        <w:t>на тему:</w:t>
      </w:r>
    </w:p>
    <w:p w14:paraId="255FA6EA" w14:textId="77777777" w:rsidR="003F4767" w:rsidRPr="00230C9B" w:rsidRDefault="003F4767" w:rsidP="003F4767">
      <w:pPr>
        <w:ind w:firstLine="810"/>
        <w:jc w:val="center"/>
        <w:rPr>
          <w:b/>
          <w:sz w:val="28"/>
          <w:szCs w:val="28"/>
          <w:lang w:val="ru-RU"/>
        </w:rPr>
      </w:pPr>
      <w:r w:rsidRPr="00230C9B">
        <w:rPr>
          <w:b/>
          <w:sz w:val="28"/>
          <w:szCs w:val="28"/>
          <w:lang w:val="ru-RU"/>
        </w:rPr>
        <w:t>Отношение студентов Санкт-Петербурга и Гуанчжоу к политике Российско-Китайского сотрудничества</w:t>
      </w:r>
    </w:p>
    <w:p w14:paraId="61932EA8" w14:textId="77777777" w:rsidR="003F4767" w:rsidRPr="00230C9B" w:rsidRDefault="003F4767">
      <w:pPr>
        <w:spacing w:before="30" w:line="360" w:lineRule="auto"/>
        <w:jc w:val="center"/>
        <w:rPr>
          <w:sz w:val="28"/>
          <w:szCs w:val="28"/>
          <w:lang w:val="ru-RU"/>
        </w:rPr>
      </w:pPr>
      <w:r w:rsidRPr="00230C9B">
        <w:rPr>
          <w:sz w:val="28"/>
          <w:szCs w:val="28"/>
          <w:lang w:val="ru-RU"/>
        </w:rPr>
        <w:t>по</w:t>
      </w:r>
      <w:r w:rsidR="00230C9B">
        <w:rPr>
          <w:sz w:val="28"/>
          <w:szCs w:val="28"/>
          <w:lang w:val="ru-RU"/>
        </w:rPr>
        <w:t xml:space="preserve"> направл</w:t>
      </w:r>
      <w:r w:rsidRPr="00230C9B">
        <w:rPr>
          <w:sz w:val="28"/>
          <w:szCs w:val="28"/>
          <w:lang w:val="ru-RU"/>
        </w:rPr>
        <w:t>ению подготовки 37.03.01-Психология</w:t>
      </w:r>
    </w:p>
    <w:p w14:paraId="6671C017" w14:textId="77777777" w:rsidR="002D0758" w:rsidRPr="00230C9B" w:rsidRDefault="003F4767">
      <w:pPr>
        <w:spacing w:before="30" w:line="360" w:lineRule="auto"/>
        <w:jc w:val="center"/>
        <w:rPr>
          <w:sz w:val="28"/>
          <w:szCs w:val="28"/>
          <w:lang w:val="ru-RU"/>
        </w:rPr>
      </w:pPr>
      <w:r w:rsidRPr="00230C9B">
        <w:rPr>
          <w:sz w:val="28"/>
          <w:szCs w:val="28"/>
          <w:lang w:val="ru-RU"/>
        </w:rPr>
        <w:t xml:space="preserve">основная образовательная программа  </w:t>
      </w:r>
      <w:r w:rsidR="00230C9B">
        <w:rPr>
          <w:sz w:val="28"/>
          <w:szCs w:val="28"/>
          <w:lang w:val="ru-RU"/>
        </w:rPr>
        <w:t>«Политическая психо</w:t>
      </w:r>
      <w:r w:rsidRPr="00230C9B">
        <w:rPr>
          <w:sz w:val="28"/>
          <w:szCs w:val="28"/>
          <w:lang w:val="ru-RU"/>
        </w:rPr>
        <w:t>логия»</w:t>
      </w:r>
    </w:p>
    <w:p w14:paraId="34E32320" w14:textId="77777777" w:rsidR="002D0758" w:rsidRPr="00230C9B" w:rsidRDefault="002D0758">
      <w:pPr>
        <w:spacing w:before="30" w:line="360" w:lineRule="auto"/>
        <w:rPr>
          <w:sz w:val="28"/>
          <w:szCs w:val="28"/>
          <w:lang w:val="ru-RU"/>
        </w:rPr>
      </w:pPr>
    </w:p>
    <w:p w14:paraId="08C74444" w14:textId="77777777" w:rsidR="002D0758" w:rsidRPr="00230C9B" w:rsidRDefault="003F4767" w:rsidP="003F4767">
      <w:pPr>
        <w:wordWrap w:val="0"/>
        <w:spacing w:before="30" w:line="0" w:lineRule="atLeast"/>
        <w:jc w:val="right"/>
        <w:rPr>
          <w:sz w:val="28"/>
          <w:szCs w:val="28"/>
          <w:lang w:val="ru-RU"/>
        </w:rPr>
      </w:pPr>
      <w:r w:rsidRPr="00230C9B">
        <w:rPr>
          <w:sz w:val="28"/>
          <w:szCs w:val="28"/>
          <w:lang w:val="ru-RU"/>
        </w:rPr>
        <w:t>выполнил:</w:t>
      </w:r>
    </w:p>
    <w:p w14:paraId="5F929CAC" w14:textId="77777777" w:rsidR="002D0758" w:rsidRPr="00230C9B" w:rsidRDefault="003F4767">
      <w:pPr>
        <w:spacing w:before="30" w:line="0" w:lineRule="atLeast"/>
        <w:jc w:val="right"/>
        <w:rPr>
          <w:sz w:val="28"/>
          <w:szCs w:val="28"/>
          <w:lang w:val="ru-RU"/>
        </w:rPr>
      </w:pPr>
      <w:r w:rsidRPr="00230C9B">
        <w:rPr>
          <w:sz w:val="28"/>
          <w:szCs w:val="28"/>
          <w:lang w:val="ru-RU"/>
        </w:rPr>
        <w:t>Обучающийся 4 курса</w:t>
      </w:r>
    </w:p>
    <w:p w14:paraId="169166A0" w14:textId="77777777" w:rsidR="002D0758" w:rsidRPr="00230C9B" w:rsidRDefault="003F4767">
      <w:pPr>
        <w:spacing w:before="30" w:line="0" w:lineRule="atLeast"/>
        <w:jc w:val="right"/>
        <w:rPr>
          <w:sz w:val="28"/>
          <w:szCs w:val="28"/>
          <w:lang w:val="ru-RU"/>
        </w:rPr>
      </w:pPr>
      <w:r w:rsidRPr="00230C9B">
        <w:rPr>
          <w:sz w:val="28"/>
          <w:szCs w:val="28"/>
          <w:lang w:val="ru-RU"/>
        </w:rPr>
        <w:t>образовательной программы</w:t>
      </w:r>
    </w:p>
    <w:p w14:paraId="631AD06E" w14:textId="77777777" w:rsidR="002D0758" w:rsidRPr="00230C9B" w:rsidRDefault="00230C9B">
      <w:pPr>
        <w:spacing w:before="30" w:line="0" w:lineRule="atLeas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«Политическая психо</w:t>
      </w:r>
      <w:r w:rsidR="003F4767" w:rsidRPr="00230C9B">
        <w:rPr>
          <w:sz w:val="28"/>
          <w:szCs w:val="28"/>
          <w:lang w:val="ru-RU"/>
        </w:rPr>
        <w:t>логия»</w:t>
      </w:r>
    </w:p>
    <w:p w14:paraId="16BAF0AB" w14:textId="77777777" w:rsidR="003F4767" w:rsidRPr="00230C9B" w:rsidRDefault="003F4767" w:rsidP="003F4767">
      <w:pPr>
        <w:wordWrap w:val="0"/>
        <w:spacing w:before="30" w:line="0" w:lineRule="atLeast"/>
        <w:jc w:val="right"/>
        <w:rPr>
          <w:sz w:val="28"/>
          <w:szCs w:val="28"/>
          <w:lang w:val="ru-RU"/>
        </w:rPr>
      </w:pPr>
      <w:r w:rsidRPr="00230C9B">
        <w:rPr>
          <w:sz w:val="28"/>
          <w:szCs w:val="28"/>
          <w:lang w:val="ru-RU"/>
        </w:rPr>
        <w:t>Се И</w:t>
      </w:r>
    </w:p>
    <w:p w14:paraId="1CAF8865" w14:textId="77777777" w:rsidR="002D0758" w:rsidRPr="00230C9B" w:rsidRDefault="002D0758">
      <w:pPr>
        <w:spacing w:before="30" w:line="360" w:lineRule="auto"/>
        <w:jc w:val="right"/>
        <w:rPr>
          <w:sz w:val="28"/>
          <w:szCs w:val="28"/>
          <w:lang w:val="ru-RU"/>
        </w:rPr>
      </w:pPr>
    </w:p>
    <w:p w14:paraId="15104DFB" w14:textId="77777777" w:rsidR="002D0758" w:rsidRPr="00230C9B" w:rsidRDefault="002D0758">
      <w:pPr>
        <w:spacing w:before="30" w:line="360" w:lineRule="auto"/>
        <w:jc w:val="right"/>
        <w:rPr>
          <w:sz w:val="28"/>
          <w:szCs w:val="28"/>
          <w:lang w:val="ru-RU"/>
        </w:rPr>
      </w:pPr>
    </w:p>
    <w:p w14:paraId="2D8C4E02" w14:textId="77777777" w:rsidR="003F4767" w:rsidRPr="00230C9B" w:rsidRDefault="003F4767">
      <w:pPr>
        <w:spacing w:before="30" w:line="360" w:lineRule="auto"/>
        <w:jc w:val="right"/>
        <w:rPr>
          <w:sz w:val="28"/>
          <w:szCs w:val="28"/>
          <w:lang w:val="ru-RU"/>
        </w:rPr>
      </w:pPr>
    </w:p>
    <w:p w14:paraId="7A996290" w14:textId="77777777" w:rsidR="003F4767" w:rsidRPr="00230C9B" w:rsidRDefault="003F4767" w:rsidP="003F4767">
      <w:pPr>
        <w:spacing w:before="30" w:line="360" w:lineRule="auto"/>
        <w:jc w:val="right"/>
        <w:rPr>
          <w:sz w:val="28"/>
          <w:szCs w:val="28"/>
          <w:lang w:val="ru-RU"/>
        </w:rPr>
      </w:pPr>
    </w:p>
    <w:p w14:paraId="69672539" w14:textId="77777777" w:rsidR="002D0758" w:rsidRPr="00230C9B" w:rsidRDefault="003F4767" w:rsidP="003F4767">
      <w:pPr>
        <w:spacing w:before="30" w:line="0" w:lineRule="atLeast"/>
        <w:jc w:val="left"/>
        <w:rPr>
          <w:sz w:val="28"/>
          <w:szCs w:val="28"/>
          <w:lang w:val="ru-RU"/>
        </w:rPr>
      </w:pPr>
      <w:r w:rsidRPr="00230C9B">
        <w:rPr>
          <w:sz w:val="28"/>
          <w:szCs w:val="28"/>
          <w:lang w:val="ru-RU"/>
        </w:rPr>
        <w:t xml:space="preserve">Рецензент                                     Научный руководитель : </w:t>
      </w:r>
    </w:p>
    <w:p w14:paraId="350BDFBD" w14:textId="3C5CBAC1" w:rsidR="002D0758" w:rsidRPr="00230C9B" w:rsidRDefault="007B1F6D" w:rsidP="007B1F6D">
      <w:pPr>
        <w:spacing w:before="30" w:line="360" w:lineRule="auto"/>
        <w:jc w:val="left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Чесноков Владимир Б</w:t>
      </w:r>
      <w:r w:rsidRPr="007B1F6D">
        <w:rPr>
          <w:bCs/>
          <w:sz w:val="28"/>
          <w:szCs w:val="28"/>
          <w:lang w:val="ru-RU"/>
        </w:rPr>
        <w:t xml:space="preserve">орисович </w:t>
      </w:r>
      <w:r>
        <w:rPr>
          <w:bCs/>
          <w:sz w:val="28"/>
          <w:szCs w:val="28"/>
          <w:lang w:val="ru-RU"/>
        </w:rPr>
        <w:t xml:space="preserve">            </w:t>
      </w:r>
      <w:bookmarkStart w:id="0" w:name="_GoBack"/>
      <w:bookmarkEnd w:id="0"/>
      <w:r w:rsidR="00230C9B" w:rsidRPr="00230C9B">
        <w:rPr>
          <w:bCs/>
          <w:sz w:val="28"/>
          <w:szCs w:val="28"/>
          <w:lang w:val="ru-RU"/>
        </w:rPr>
        <w:t>Вассоевич</w:t>
      </w:r>
      <w:r w:rsidR="00230C9B" w:rsidRPr="00230C9B">
        <w:rPr>
          <w:sz w:val="28"/>
          <w:szCs w:val="28"/>
          <w:lang w:val="ru-RU"/>
        </w:rPr>
        <w:t> </w:t>
      </w:r>
      <w:r w:rsidR="00230C9B" w:rsidRPr="00230C9B">
        <w:rPr>
          <w:bCs/>
          <w:sz w:val="28"/>
          <w:szCs w:val="28"/>
          <w:lang w:val="ru-RU"/>
        </w:rPr>
        <w:t>Андрей</w:t>
      </w:r>
      <w:r w:rsidR="00230C9B" w:rsidRPr="00230C9B">
        <w:rPr>
          <w:sz w:val="28"/>
          <w:szCs w:val="28"/>
          <w:lang w:val="ru-RU"/>
        </w:rPr>
        <w:t> </w:t>
      </w:r>
      <w:r w:rsidR="00230C9B" w:rsidRPr="00230C9B">
        <w:rPr>
          <w:bCs/>
          <w:sz w:val="28"/>
          <w:szCs w:val="28"/>
          <w:lang w:val="ru-RU"/>
        </w:rPr>
        <w:t>Леонидович</w:t>
      </w:r>
    </w:p>
    <w:p w14:paraId="23931BF2" w14:textId="77777777" w:rsidR="002D0758" w:rsidRPr="00230C9B" w:rsidRDefault="002D0758">
      <w:pPr>
        <w:spacing w:before="30" w:line="720" w:lineRule="auto"/>
        <w:rPr>
          <w:sz w:val="28"/>
          <w:szCs w:val="28"/>
          <w:lang w:val="ru-RU"/>
        </w:rPr>
      </w:pPr>
    </w:p>
    <w:p w14:paraId="5DA3D4ED" w14:textId="77777777" w:rsidR="002D0758" w:rsidRPr="00230C9B" w:rsidRDefault="003F4767">
      <w:pPr>
        <w:pStyle w:val="a5"/>
        <w:spacing w:line="360" w:lineRule="auto"/>
        <w:jc w:val="center"/>
        <w:rPr>
          <w:sz w:val="28"/>
          <w:szCs w:val="28"/>
          <w:lang w:val="ru-RU"/>
        </w:rPr>
      </w:pPr>
      <w:r w:rsidRPr="00230C9B">
        <w:rPr>
          <w:sz w:val="28"/>
          <w:szCs w:val="28"/>
          <w:lang w:val="ru-RU"/>
        </w:rPr>
        <w:t>Санкт-Петербург</w:t>
      </w:r>
    </w:p>
    <w:p w14:paraId="712C62E8" w14:textId="77777777" w:rsidR="002D0758" w:rsidRPr="00230C9B" w:rsidRDefault="003F4767" w:rsidP="00230C9B">
      <w:pPr>
        <w:pStyle w:val="a5"/>
        <w:spacing w:line="360" w:lineRule="auto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ru-RU"/>
        </w:rPr>
        <w:t>2018</w:t>
      </w:r>
    </w:p>
    <w:p w14:paraId="4EDB642D" w14:textId="77777777" w:rsidR="002D0758" w:rsidRDefault="003F4767">
      <w:pPr>
        <w:pStyle w:val="a5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ОГЛАВЛЕНИЕ</w:t>
      </w:r>
    </w:p>
    <w:p w14:paraId="519F02F7" w14:textId="77777777" w:rsidR="002D0758" w:rsidRDefault="003F4767">
      <w:pPr>
        <w:pStyle w:val="1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Введение</w:t>
      </w:r>
      <w:r>
        <w:rPr>
          <w:rFonts w:ascii="Times New Roman" w:hAnsi="Times New Roman"/>
          <w:sz w:val="28"/>
          <w:szCs w:val="28"/>
          <w:lang w:val="ru-RU"/>
        </w:rPr>
        <w:tab/>
        <w:t>3</w:t>
      </w:r>
    </w:p>
    <w:p w14:paraId="5C4197CB" w14:textId="77777777" w:rsidR="002D0758" w:rsidRDefault="003F4767">
      <w:pPr>
        <w:pStyle w:val="1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. Теоретические основы изучения отношения китайских и российских студентов к международному сотрудничеству России и Китая </w:t>
      </w:r>
      <w:r>
        <w:rPr>
          <w:rFonts w:ascii="Times New Roman" w:hAnsi="Times New Roman"/>
          <w:sz w:val="28"/>
          <w:szCs w:val="28"/>
          <w:lang w:val="ru-RU"/>
        </w:rPr>
        <w:tab/>
        <w:t>5</w:t>
      </w:r>
    </w:p>
    <w:p w14:paraId="5B692D52" w14:textId="77777777" w:rsidR="002D0758" w:rsidRDefault="003F4767">
      <w:pPr>
        <w:pStyle w:val="11"/>
        <w:spacing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Основы международного сотрудничества России и Китая на современном этапе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 w:hint="eastAsia"/>
          <w:sz w:val="28"/>
          <w:szCs w:val="28"/>
          <w:lang w:val="en-US"/>
        </w:rPr>
        <w:t>6</w:t>
      </w:r>
    </w:p>
    <w:p w14:paraId="6CFC962D" w14:textId="77777777" w:rsidR="002D0758" w:rsidRDefault="003F4767">
      <w:pPr>
        <w:pStyle w:val="11"/>
        <w:spacing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 Фактор США в российско-китайских отношениях и политика Китая и России на международной арене</w:t>
      </w:r>
      <w:r>
        <w:rPr>
          <w:rFonts w:ascii="Times New Roman" w:hAnsi="Times New Roman"/>
          <w:sz w:val="28"/>
          <w:szCs w:val="28"/>
          <w:lang w:val="ru-RU"/>
        </w:rPr>
        <w:tab/>
        <w:t>1</w:t>
      </w:r>
      <w:r>
        <w:rPr>
          <w:rFonts w:ascii="Times New Roman" w:hAnsi="Times New Roman" w:hint="eastAsia"/>
          <w:sz w:val="28"/>
          <w:szCs w:val="28"/>
          <w:lang w:val="en-US"/>
        </w:rPr>
        <w:t>6</w:t>
      </w:r>
    </w:p>
    <w:p w14:paraId="311A3210" w14:textId="77777777" w:rsidR="002D0758" w:rsidRDefault="003F4767">
      <w:pPr>
        <w:pStyle w:val="1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Выводы по Главе I </w:t>
      </w:r>
      <w:r>
        <w:rPr>
          <w:rFonts w:ascii="Times New Roman" w:hAnsi="Times New Roman"/>
          <w:sz w:val="28"/>
          <w:szCs w:val="28"/>
          <w:lang w:val="ru-RU"/>
        </w:rPr>
        <w:tab/>
        <w:t>2</w:t>
      </w:r>
      <w:r>
        <w:rPr>
          <w:rFonts w:ascii="Times New Roman" w:hAnsi="Times New Roman" w:hint="eastAsia"/>
          <w:sz w:val="28"/>
          <w:szCs w:val="28"/>
          <w:lang w:val="en-US"/>
        </w:rPr>
        <w:t>7</w:t>
      </w:r>
    </w:p>
    <w:p w14:paraId="54FF5113" w14:textId="77777777" w:rsidR="002D0758" w:rsidRDefault="003F4767">
      <w:pPr>
        <w:pStyle w:val="1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>. Эмпирическое исследование отношения Российских  и Китайских студентов к политике сотрудничества КНР и РФ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 w:hint="eastAsia"/>
          <w:sz w:val="28"/>
          <w:szCs w:val="28"/>
          <w:lang w:val="en-US"/>
        </w:rPr>
        <w:t>9</w:t>
      </w:r>
    </w:p>
    <w:p w14:paraId="61D627C2" w14:textId="77777777" w:rsidR="002D0758" w:rsidRDefault="003F4767">
      <w:pPr>
        <w:pStyle w:val="11"/>
        <w:spacing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 Эмпирического исследования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 w:hint="eastAsia"/>
          <w:sz w:val="28"/>
          <w:szCs w:val="28"/>
          <w:lang w:val="en-US"/>
        </w:rPr>
        <w:t>9</w:t>
      </w:r>
    </w:p>
    <w:p w14:paraId="6FC01FDB" w14:textId="77777777" w:rsidR="002D0758" w:rsidRDefault="003F4767">
      <w:pPr>
        <w:pStyle w:val="11"/>
        <w:spacing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 Анализ результатов эмпирического исследования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 w:hint="eastAsia"/>
          <w:sz w:val="28"/>
          <w:szCs w:val="28"/>
          <w:lang w:val="en-US"/>
        </w:rPr>
        <w:t>38</w:t>
      </w:r>
    </w:p>
    <w:p w14:paraId="3893015B" w14:textId="77777777" w:rsidR="002D0758" w:rsidRDefault="003F4767">
      <w:pPr>
        <w:pStyle w:val="1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Выводы по Главе II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 w:hint="eastAsia"/>
          <w:sz w:val="28"/>
          <w:szCs w:val="28"/>
          <w:lang w:val="en-US"/>
        </w:rPr>
        <w:t>52</w:t>
      </w:r>
    </w:p>
    <w:p w14:paraId="7AA7D001" w14:textId="77777777" w:rsidR="002D0758" w:rsidRPr="007B1F6D" w:rsidRDefault="003F4767">
      <w:pPr>
        <w:pStyle w:val="1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B1F6D">
        <w:rPr>
          <w:rFonts w:ascii="Times New Roman" w:hAnsi="Times New Roman"/>
          <w:sz w:val="28"/>
          <w:szCs w:val="28"/>
          <w:lang w:val="ru-RU"/>
        </w:rPr>
        <w:t>Заключение</w:t>
      </w:r>
      <w:r w:rsidRPr="007B1F6D">
        <w:rPr>
          <w:rFonts w:ascii="Times New Roman" w:hAnsi="Times New Roman"/>
          <w:sz w:val="28"/>
          <w:szCs w:val="28"/>
          <w:lang w:val="ru-RU"/>
        </w:rPr>
        <w:tab/>
      </w:r>
      <w:r w:rsidRPr="007B1F6D">
        <w:rPr>
          <w:rFonts w:ascii="Times New Roman" w:hAnsi="Times New Roman" w:hint="eastAsia"/>
          <w:sz w:val="28"/>
          <w:szCs w:val="28"/>
          <w:lang w:val="ru-RU"/>
        </w:rPr>
        <w:t>54</w:t>
      </w:r>
    </w:p>
    <w:p w14:paraId="12E3AF4D" w14:textId="77777777" w:rsidR="002D0758" w:rsidRPr="007B1F6D" w:rsidRDefault="003F4767">
      <w:pPr>
        <w:pStyle w:val="1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B1F6D">
        <w:rPr>
          <w:rFonts w:ascii="Times New Roman" w:hAnsi="Times New Roman"/>
          <w:sz w:val="28"/>
          <w:szCs w:val="28"/>
          <w:lang w:val="ru-RU"/>
        </w:rPr>
        <w:t>Список использованной литературы</w:t>
      </w:r>
      <w:r w:rsidRPr="007B1F6D">
        <w:rPr>
          <w:rFonts w:ascii="Times New Roman" w:hAnsi="Times New Roman"/>
          <w:sz w:val="28"/>
          <w:szCs w:val="28"/>
          <w:lang w:val="ru-RU"/>
        </w:rPr>
        <w:tab/>
      </w:r>
      <w:r w:rsidRPr="007B1F6D">
        <w:rPr>
          <w:rFonts w:ascii="Times New Roman" w:hAnsi="Times New Roman" w:hint="eastAsia"/>
          <w:sz w:val="28"/>
          <w:szCs w:val="28"/>
          <w:lang w:val="ru-RU"/>
        </w:rPr>
        <w:t>56</w:t>
      </w:r>
    </w:p>
    <w:p w14:paraId="43C8D70B" w14:textId="77777777" w:rsidR="002D0758" w:rsidRPr="007B1F6D" w:rsidRDefault="003F4767">
      <w:pPr>
        <w:pStyle w:val="1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B1F6D">
        <w:rPr>
          <w:rFonts w:ascii="Times New Roman" w:hAnsi="Times New Roman"/>
          <w:sz w:val="28"/>
          <w:szCs w:val="28"/>
          <w:lang w:val="ru-RU"/>
        </w:rPr>
        <w:t>Список словарей</w:t>
      </w:r>
      <w:r w:rsidRPr="007B1F6D">
        <w:rPr>
          <w:rFonts w:ascii="Times New Roman" w:hAnsi="Times New Roman"/>
          <w:sz w:val="28"/>
          <w:szCs w:val="28"/>
          <w:lang w:val="ru-RU"/>
        </w:rPr>
        <w:tab/>
      </w:r>
      <w:r w:rsidRPr="007B1F6D">
        <w:rPr>
          <w:rFonts w:ascii="Times New Roman" w:hAnsi="Times New Roman" w:hint="eastAsia"/>
          <w:sz w:val="28"/>
          <w:szCs w:val="28"/>
          <w:lang w:val="ru-RU"/>
        </w:rPr>
        <w:t>61</w:t>
      </w:r>
    </w:p>
    <w:p w14:paraId="0AEE9212" w14:textId="77777777" w:rsidR="002D0758" w:rsidRPr="007B1F6D" w:rsidRDefault="003F4767">
      <w:pPr>
        <w:pStyle w:val="1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B1F6D">
        <w:rPr>
          <w:rFonts w:ascii="Times New Roman" w:hAnsi="Times New Roman"/>
          <w:sz w:val="28"/>
          <w:szCs w:val="28"/>
          <w:lang w:val="ru-RU"/>
        </w:rPr>
        <w:t>Список сокращений</w:t>
      </w:r>
      <w:r w:rsidRPr="007B1F6D">
        <w:rPr>
          <w:rFonts w:ascii="Times New Roman" w:hAnsi="Times New Roman"/>
          <w:sz w:val="28"/>
          <w:szCs w:val="28"/>
          <w:lang w:val="ru-RU"/>
        </w:rPr>
        <w:tab/>
      </w:r>
      <w:r w:rsidRPr="007B1F6D">
        <w:rPr>
          <w:rFonts w:ascii="Times New Roman" w:hAnsi="Times New Roman" w:hint="eastAsia"/>
          <w:sz w:val="28"/>
          <w:szCs w:val="28"/>
          <w:lang w:val="ru-RU"/>
        </w:rPr>
        <w:t>61</w:t>
      </w:r>
    </w:p>
    <w:p w14:paraId="7D66848B" w14:textId="77777777" w:rsidR="002D0758" w:rsidRPr="007B1F6D" w:rsidRDefault="003F4767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7B1F6D">
        <w:rPr>
          <w:b/>
          <w:sz w:val="28"/>
          <w:szCs w:val="28"/>
          <w:lang w:val="ru-RU"/>
        </w:rPr>
        <w:br w:type="page"/>
      </w:r>
      <w:r w:rsidRPr="007B1F6D">
        <w:rPr>
          <w:b/>
          <w:sz w:val="28"/>
          <w:szCs w:val="28"/>
          <w:lang w:val="ru-RU"/>
        </w:rPr>
        <w:lastRenderedPageBreak/>
        <w:t>ВВЕДЕНИЕ</w:t>
      </w:r>
    </w:p>
    <w:p w14:paraId="60F7B7B0" w14:textId="77777777" w:rsidR="002D0758" w:rsidRPr="007B1F6D" w:rsidRDefault="003F4767">
      <w:pPr>
        <w:tabs>
          <w:tab w:val="left" w:pos="4343"/>
        </w:tabs>
        <w:spacing w:line="360" w:lineRule="auto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7B1F6D">
        <w:rPr>
          <w:b/>
          <w:sz w:val="28"/>
          <w:szCs w:val="28"/>
          <w:shd w:val="clear" w:color="auto" w:fill="FFFFFF"/>
          <w:lang w:val="ru-RU"/>
        </w:rPr>
        <w:t>Проблема исследования.</w:t>
      </w:r>
      <w:r w:rsidRPr="007B1F6D">
        <w:rPr>
          <w:sz w:val="28"/>
          <w:szCs w:val="28"/>
          <w:shd w:val="clear" w:color="auto" w:fill="FFFFFF"/>
          <w:lang w:val="ru-RU"/>
        </w:rPr>
        <w:t xml:space="preserve"> </w:t>
      </w:r>
      <w:r w:rsidRPr="007B1F6D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Происходящий на наших глазах процесс крушения геополитической однополярности, основанный на безраздельном господстве США, заставляет со всем вниманием относиться к проблеме возникновения новых центров силы в формирующемся многополярном мире. В связи с этим особый интерес представляет перспектива Российской-Китайского сотрудничества. </w:t>
      </w:r>
    </w:p>
    <w:p w14:paraId="1A4ECA0F" w14:textId="77777777" w:rsidR="002D0758" w:rsidRPr="007B1F6D" w:rsidRDefault="003F4767">
      <w:pPr>
        <w:tabs>
          <w:tab w:val="left" w:pos="4343"/>
        </w:tabs>
        <w:spacing w:line="360" w:lineRule="auto"/>
        <w:rPr>
          <w:sz w:val="28"/>
          <w:szCs w:val="28"/>
          <w:shd w:val="clear" w:color="auto" w:fill="FFFFFF"/>
          <w:lang w:val="ru-RU"/>
        </w:rPr>
      </w:pPr>
      <w:r w:rsidRPr="007B1F6D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По мере развития политического сотрудничества между Китаем и Россией в него вовлекаются все большее число людей как с одной, так и с другой стороны. Все это происходит в условщего участия молодежи в политической жизни общества, а потому психологические закономерности  восприятия молодыми людьми двух стран </w:t>
      </w:r>
      <w:r w:rsidRPr="007B1F6D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перспектив Российской-Китайского сотрудничества  </w:t>
      </w:r>
      <w:r w:rsidRPr="007B1F6D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становятся важными факторами, которые в будущем могут  повлиять  на политическую жизнь как КНР так и РФ. Можно сказать ,что </w:t>
      </w:r>
      <w:r w:rsidRPr="007B1F6D">
        <w:rPr>
          <w:sz w:val="28"/>
          <w:szCs w:val="28"/>
          <w:shd w:val="clear" w:color="auto" w:fill="FFFFFF"/>
          <w:lang w:val="ru-RU"/>
        </w:rPr>
        <w:t>долгосрочность нашего сотрудничества в значительной степени зависит от отношения к нему молодого  поколения граждан Китайской Народной Республики и Российской Федерации. При этом особую значимость для прогнозирования долгосрочного сотрудничества  приобретает изучение психолого-политическими методами мнение студенчества, как наиболее образованной части китайской и российской молодёжи.</w:t>
      </w:r>
    </w:p>
    <w:p w14:paraId="5BAA633C" w14:textId="77777777" w:rsidR="002D0758" w:rsidRPr="007B1F6D" w:rsidRDefault="003F4767">
      <w:pPr>
        <w:tabs>
          <w:tab w:val="left" w:pos="4343"/>
        </w:tabs>
        <w:spacing w:line="360" w:lineRule="auto"/>
        <w:ind w:firstLine="810"/>
        <w:rPr>
          <w:sz w:val="28"/>
          <w:szCs w:val="28"/>
          <w:shd w:val="clear" w:color="auto" w:fill="FFFFFF"/>
          <w:lang w:val="ru-RU"/>
        </w:rPr>
      </w:pPr>
      <w:r w:rsidRPr="007B1F6D">
        <w:rPr>
          <w:b/>
          <w:sz w:val="28"/>
          <w:szCs w:val="28"/>
          <w:shd w:val="clear" w:color="auto" w:fill="FFFFFF"/>
          <w:lang w:val="ru-RU"/>
        </w:rPr>
        <w:t>Актуальность исследования.</w:t>
      </w:r>
      <w:r w:rsidRPr="007B1F6D">
        <w:rPr>
          <w:sz w:val="28"/>
          <w:szCs w:val="28"/>
          <w:shd w:val="clear" w:color="auto" w:fill="FFFFFF"/>
          <w:lang w:val="ru-RU"/>
        </w:rPr>
        <w:t xml:space="preserve"> Отношения с Китаем занимают одно из важнейших мест в российской политике. Это обусловлено не только  географической близостью, но и местом КНР в мировой экономике , </w:t>
      </w:r>
      <w:r w:rsidRPr="007B1F6D">
        <w:rPr>
          <w:sz w:val="28"/>
          <w:szCs w:val="28"/>
          <w:shd w:val="clear" w:color="auto" w:fill="FFFFFF"/>
          <w:lang w:val="ru-RU"/>
        </w:rPr>
        <w:lastRenderedPageBreak/>
        <w:t>потенциалом влияния Китая на международную обстановку. На нынешнем этапе отношения с Китаем приобретают еще большее значение для России в связи с действием международных санкций, что позволяет рассматривать Китай как страну, которая может помочь России решить ряд экономических и внешнеполитических проблем. В Центральной Азии Китай становится одной из самых влиятельных стран. Сегодня перспективы Евразийского экономического союза для России выглядят туманными . Это относится и к проекту “”«Пояс и дорога в Китае». В настоящее время договоренности по этом проекту кажутся довольно стабильными, однако обострение международной  напряженности в Южной и Центральной Азии вызывают серьезное    беспокойство за его судьбу.</w:t>
      </w:r>
    </w:p>
    <w:p w14:paraId="32ADE112" w14:textId="77777777" w:rsidR="002D0758" w:rsidRPr="007B1F6D" w:rsidRDefault="003F4767">
      <w:pPr>
        <w:tabs>
          <w:tab w:val="left" w:pos="4343"/>
        </w:tabs>
        <w:spacing w:line="360" w:lineRule="auto"/>
        <w:ind w:firstLine="810"/>
        <w:rPr>
          <w:sz w:val="28"/>
          <w:szCs w:val="28"/>
          <w:shd w:val="clear" w:color="auto" w:fill="FFFFFF"/>
          <w:lang w:val="ru-RU"/>
        </w:rPr>
      </w:pPr>
      <w:r w:rsidRPr="007B1F6D">
        <w:rPr>
          <w:sz w:val="28"/>
          <w:szCs w:val="28"/>
          <w:shd w:val="clear" w:color="auto" w:fill="FFFFFF"/>
          <w:lang w:val="ru-RU"/>
        </w:rPr>
        <w:t>Для политической психологии актуальность исследования  психологических основ восприятия студентами двух стран перспектив российско-китайского сотрудничества  определяется глобальной значимостью этой проблемы. Помимо этого в той области научного знания, которое  изучает “связи между психологическими и политическими процессами”  (А.И. Юрьев) до настоящего времени не уделялось должного  внимания психологии восприятия политических стратегий представителями различных</w:t>
      </w:r>
      <w:r w:rsidRPr="007B1F6D">
        <w:rPr>
          <w:rFonts w:hint="eastAsia"/>
          <w:sz w:val="28"/>
          <w:szCs w:val="28"/>
          <w:shd w:val="clear" w:color="auto" w:fill="FFFFFF"/>
          <w:lang w:val="ru-RU"/>
        </w:rPr>
        <w:t>.</w:t>
      </w:r>
      <w:r w:rsidRPr="007B1F6D">
        <w:rPr>
          <w:sz w:val="28"/>
          <w:szCs w:val="28"/>
          <w:shd w:val="clear" w:color="auto" w:fill="FFFFFF"/>
          <w:lang w:val="ru-RU"/>
        </w:rPr>
        <w:t xml:space="preserve">этносов ( применительно к России и Китаю супер этносов).  Не будет поэтому преувеличением сказать, что и этнопсихологию не уделяли внимания проблеме восприятия  политики российско-китайского сотрудничества студенчеством наших стран. Однако именно с позиций психология восприятия можно и нужно осмыслять потенциал улучшения или </w:t>
      </w:r>
      <w:r w:rsidRPr="007B1F6D">
        <w:rPr>
          <w:sz w:val="28"/>
          <w:szCs w:val="28"/>
          <w:shd w:val="clear" w:color="auto" w:fill="FFFFFF"/>
          <w:lang w:val="ru-RU"/>
        </w:rPr>
        <w:lastRenderedPageBreak/>
        <w:t>же ухудшения межгосударственных отношений КНР и РФ в будущем. Основы этого будущего формируются уже сегодня теми, кто получает выше образования в России и Китае.</w:t>
      </w:r>
    </w:p>
    <w:p w14:paraId="53A03512" w14:textId="77777777" w:rsidR="002D0758" w:rsidRPr="007B1F6D" w:rsidRDefault="003F4767">
      <w:pPr>
        <w:tabs>
          <w:tab w:val="left" w:pos="4343"/>
        </w:tabs>
        <w:spacing w:line="360" w:lineRule="auto"/>
        <w:ind w:firstLine="810"/>
        <w:rPr>
          <w:sz w:val="28"/>
          <w:szCs w:val="28"/>
          <w:shd w:val="clear" w:color="auto" w:fill="FFFFFF"/>
          <w:lang w:val="ru-RU"/>
        </w:rPr>
      </w:pPr>
      <w:r w:rsidRPr="007B1F6D">
        <w:rPr>
          <w:b/>
          <w:sz w:val="28"/>
          <w:szCs w:val="28"/>
          <w:shd w:val="clear" w:color="auto" w:fill="FFFFFF"/>
          <w:lang w:val="ru-RU"/>
        </w:rPr>
        <w:t>Объект исследования</w:t>
      </w:r>
      <w:r w:rsidRPr="007B1F6D">
        <w:rPr>
          <w:sz w:val="28"/>
          <w:szCs w:val="28"/>
          <w:shd w:val="clear" w:color="auto" w:fill="FFFFFF"/>
          <w:lang w:val="ru-RU"/>
        </w:rPr>
        <w:t>: 50 представителей Китайского студенчества, обучающихся в вузах города Гуанчжоу и 50 представителей Петербургского студенчества из СПбГУ и РГПУ им. А.И. Герцена</w:t>
      </w:r>
    </w:p>
    <w:p w14:paraId="4420E2F5" w14:textId="77777777" w:rsidR="002D0758" w:rsidRPr="007B1F6D" w:rsidRDefault="003F4767">
      <w:pPr>
        <w:tabs>
          <w:tab w:val="left" w:pos="4343"/>
        </w:tabs>
        <w:spacing w:line="360" w:lineRule="auto"/>
        <w:ind w:firstLine="810"/>
        <w:rPr>
          <w:sz w:val="28"/>
          <w:szCs w:val="28"/>
          <w:shd w:val="clear" w:color="auto" w:fill="FFFFFF"/>
          <w:lang w:val="ru-RU"/>
        </w:rPr>
      </w:pPr>
      <w:r w:rsidRPr="007B1F6D">
        <w:rPr>
          <w:b/>
          <w:sz w:val="28"/>
          <w:szCs w:val="28"/>
          <w:shd w:val="clear" w:color="auto" w:fill="FFFFFF"/>
          <w:lang w:val="ru-RU"/>
        </w:rPr>
        <w:t>Цель исследования</w:t>
      </w:r>
      <w:r w:rsidRPr="007B1F6D">
        <w:rPr>
          <w:sz w:val="28"/>
          <w:szCs w:val="28"/>
          <w:shd w:val="clear" w:color="auto" w:fill="FFFFFF"/>
          <w:lang w:val="ru-RU"/>
        </w:rPr>
        <w:t xml:space="preserve"> заключалась в том, чтобы выявить характерные особенности отношения Российских и Китайских студентов к политике сотрудничества КНР и РФ.</w:t>
      </w:r>
    </w:p>
    <w:p w14:paraId="3CAFAEAA" w14:textId="77777777" w:rsidR="002D0758" w:rsidRPr="007B1F6D" w:rsidRDefault="003F4767">
      <w:pPr>
        <w:tabs>
          <w:tab w:val="left" w:pos="4343"/>
        </w:tabs>
        <w:spacing w:line="360" w:lineRule="auto"/>
        <w:ind w:firstLine="810"/>
        <w:rPr>
          <w:sz w:val="28"/>
          <w:szCs w:val="28"/>
          <w:shd w:val="clear" w:color="auto" w:fill="FFFFFF"/>
          <w:lang w:val="ru-RU"/>
        </w:rPr>
      </w:pPr>
      <w:r w:rsidRPr="007B1F6D">
        <w:rPr>
          <w:b/>
          <w:sz w:val="28"/>
          <w:szCs w:val="28"/>
          <w:shd w:val="clear" w:color="auto" w:fill="FFFFFF"/>
          <w:lang w:val="ru-RU"/>
        </w:rPr>
        <w:t>Задачи исследования</w:t>
      </w:r>
      <w:r w:rsidRPr="007B1F6D">
        <w:rPr>
          <w:sz w:val="28"/>
          <w:szCs w:val="28"/>
          <w:shd w:val="clear" w:color="auto" w:fill="FFFFFF"/>
          <w:lang w:val="ru-RU"/>
        </w:rPr>
        <w:t xml:space="preserve"> состоят в том чтобы в теоретически части работы отразить важнейшие этапы в истории российско-китайского сотрудничества начиная с момента распада СССР при том, что  установление межгосударственных отношений между нашими странами насчитывает почти 400 лет. Для выявления степени осведомленности студентов высших учебных заведений Петербурга и Гуанчжоу обо всех этапах российско-китайского сотрудничества</w:t>
      </w:r>
      <w:r w:rsidRPr="007B1F6D">
        <w:rPr>
          <w:rFonts w:hint="eastAsia"/>
          <w:sz w:val="28"/>
          <w:szCs w:val="28"/>
          <w:shd w:val="clear" w:color="auto" w:fill="FFFFFF"/>
          <w:lang w:val="ru-RU"/>
        </w:rPr>
        <w:t xml:space="preserve"> </w:t>
      </w:r>
      <w:r w:rsidRPr="007B1F6D">
        <w:rPr>
          <w:sz w:val="28"/>
          <w:szCs w:val="28"/>
          <w:shd w:val="clear" w:color="auto" w:fill="FFFFFF"/>
          <w:lang w:val="ru-RU"/>
        </w:rPr>
        <w:t>было произведено анкетирования 50 студентов РФ и 50 студентов КНР. С помощью анкеты определялись степень знакомства студентов с ключевыми фигурами китайской и российской истории. Кроме этого вопросы позволяли определить основные каналы, по которым российская и китайская молодёжь получает информацию о взаимоотношениях между РФ и КНР. Некоторые из поставленных вопросов были ориентированы на выявление психологических особенностей восприятия</w:t>
      </w:r>
      <w:r w:rsidRPr="007B1F6D">
        <w:rPr>
          <w:rFonts w:hint="eastAsia"/>
          <w:sz w:val="28"/>
          <w:szCs w:val="28"/>
          <w:shd w:val="clear" w:color="auto" w:fill="FFFFFF"/>
          <w:lang w:val="ru-RU"/>
        </w:rPr>
        <w:t xml:space="preserve"> </w:t>
      </w:r>
      <w:r w:rsidRPr="007B1F6D">
        <w:rPr>
          <w:sz w:val="28"/>
          <w:szCs w:val="28"/>
          <w:shd w:val="clear" w:color="auto" w:fill="FFFFFF"/>
          <w:lang w:val="ru-RU"/>
        </w:rPr>
        <w:t>отношений студентами двух стран.</w:t>
      </w:r>
    </w:p>
    <w:p w14:paraId="3ACC8B8C" w14:textId="77777777" w:rsidR="002D0758" w:rsidRDefault="003F4767">
      <w:pPr>
        <w:pStyle w:val="11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ГЛАВА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caps/>
          <w:sz w:val="28"/>
          <w:szCs w:val="28"/>
          <w:lang w:val="ru-RU"/>
        </w:rPr>
        <w:t xml:space="preserve">Теоретические основы изучения отношения китайских и российских студентов к международному сотрудничеству России и Китая </w:t>
      </w:r>
    </w:p>
    <w:p w14:paraId="541240E4" w14:textId="77777777" w:rsidR="002D0758" w:rsidRDefault="003F4767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1.1. Основы международного сотрудничества России и Китая на современном этапе</w:t>
      </w:r>
    </w:p>
    <w:p w14:paraId="5B504C29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Сложный междисциплинарный характер объектов, изучаемых в рамках настоящей выпускной квалификационной работы по специальности 19.00.12 - политическая психология, вынуждал строить исследование по междисциплинарному принципу. Поэтому, соединяя исторические и социологические методы, мы стремились к тому , чтобы они наиболее адекватно отразили суть восприятия таким сложным и многоуровневым объектом как студенчество КНР и РФ политики российско-китайского сотрудничества.</w:t>
      </w:r>
    </w:p>
    <w:p w14:paraId="328698DD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Приступая к изучению теоретических основ отношения китайских  и российских студентов к межгосудорственому сотрудничеству РФ и КНР . необходимо сделать небольшой исторический экскурс.</w:t>
      </w:r>
    </w:p>
    <w:p w14:paraId="70A31333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Правопреемником распавшегося в 1991 году Советского Союза стала независимая Россия. Международным сообществом были высказаны сомнения по поводу будущих российско-китайских отношений. Так, довольно широко распространено мнение, что разница в идеологиях и общественном строе послужит камнем преткновения, провоцирующим разрыв двусторонних отношений двух стран. Однако вопреки соответствующим прогнозам, российско-китайские отношения продолжают интенсивно </w:t>
      </w:r>
      <w:r>
        <w:rPr>
          <w:sz w:val="28"/>
          <w:szCs w:val="28"/>
          <w:lang w:val="ru-RU"/>
        </w:rPr>
        <w:lastRenderedPageBreak/>
        <w:t>развиваться.</w:t>
      </w:r>
    </w:p>
    <w:p w14:paraId="3B247F38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особенностями политического положения, возникшего тогда в мире, отношения между Россией и Китая, начиная с 1990-х годов, можно условно разделить на пять этапов.В течение первого этапа, который длился с 1991 до 1993 годов. Россия и Китай,   рассматривая друг друга как соседствующие страны с границей огромной протяженности, признавали необходимость становления партнерских отношений. Взаимоотношения в политической сфере развивались медленно, что было обусловлено отсутствием у российской политической элиты четкой программы действий на дальневосточном внешнеполитическом направлении, включая и отношения с Китаем. Кроме этого, в начале 1990-х годов Москва уповала на установление самых дружественных отношений со странами Запада. В частности, внешнеполитический курс России предусматривал скорейшее включение российского государства в политические и экономические структуры западных стран и в налаживание стратегических отношений с США. В связи с этим, руководство Российской Федерации стремилось доказать, что возникшее на руинах СССР государство полностью отказалось от коммунистического наследия  [10]. Как следствие, становление российско-китайских политических отношений отошло тогда на задний план. Вместе с тем, руководство Китая также выражало неопределенность политического курса по отношению к Российской Федерации. Это объяснялось тем, что распад советской системы стал для Китая неожиданным процессом. Как следствие, политические отношения </w:t>
      </w:r>
      <w:r>
        <w:rPr>
          <w:sz w:val="28"/>
          <w:szCs w:val="28"/>
          <w:lang w:val="ru-RU"/>
        </w:rPr>
        <w:lastRenderedPageBreak/>
        <w:t>между странами в течение первого этапа преимущественно ограничивались декларативными заявлениями, в которых подчеркивалась необходимость расширения взаимовыгодного сотрудничества.</w:t>
      </w:r>
    </w:p>
    <w:p w14:paraId="02314C35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Начало улучшение политических отношений России и Китая связано с визитом председателя КНР Цзян Цзэминя в Россию в сентябре 1992 года. В ходе визита была подписана Декларация о долгосрочном развитии двусторонних связей, Протокол о торговле и экономическом сотрудничестве а также Соглашение о мирном сотрудничестве. Китайская сторона охарактеризовала состояние отношений между странами как налаживание конструктивного партнерства [10]. В декабре 1992 г. состоялся визит Б. Ельцина в КНР. Во время визита было подписано 24 документа, регулирующих отношения между странами в политической и экономической сферах, а также заключено совместное заявление о взаимоотношениях между КНР и РФ.</w:t>
      </w:r>
    </w:p>
    <w:p w14:paraId="38453DF5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втором этапе, с 1994 до 1995 гг. между Россией и Китаем складываются отношения конструктивного партнерства. Российское руководство начало осознавать необходимость строительства многополярной системы международных отношений. Как следствие, возникла необходимость углубления отношений с КНР [19].</w:t>
      </w:r>
    </w:p>
    <w:p w14:paraId="5366BC64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Третий этап, начавшийся с 1996 г., характеризуется становлением отношений стратегического партнерства. Во время российско-китайского саммита в Пекине 1996, лидеры двух стран озвучили совместное заявление, в котором определили отношения между государствами как стратегические </w:t>
      </w:r>
      <w:r>
        <w:rPr>
          <w:sz w:val="28"/>
          <w:szCs w:val="28"/>
          <w:lang w:val="ru-RU"/>
        </w:rPr>
        <w:lastRenderedPageBreak/>
        <w:t>[21]. Несмотря на декларативный характер заявления, страны выразили готовность активизировать сотрудничество не только на двустороннем уровне, но и на региональном. В 1998 г. Россия при поддержке Китая вступила в организацию Азиатско-Тихоокеанского сотрудничества. Как следствие, Россия получила возможность присутствовать как полноправный участник консультаций по развитию Азиатско-Тихоокеанского региона.</w:t>
      </w:r>
    </w:p>
    <w:p w14:paraId="275637C0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течение 1999 г. страны провели ряд переговоров, которые стимулировали развитие дальнейшего сотрудничества, прежде всего, в экономической сфере. Соблюдение принципа стратегического партнерства стимулировало развитие двусторонних отношений во многих сферах: был создан механизм общения на высшем уровне; решена большая часть исторических проблем, касающихся урегулирования пограничных споров; усилена координация в сфере международных отношений; произошло расширение экономического сотрудничества. Все это обусловило углубление политического доверия.</w:t>
      </w:r>
    </w:p>
    <w:p w14:paraId="31A5780C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Четвертый период отношений между странами начался в начале ХХ1  в., с изменением политического руководства в Российской Федерации. В 2000г. Президентом России стал В. Путин. Как следствие, стратегическое партнерство между двумя странами получило дальнейшее развитие. Углубления двустороннего сотрудничества рассматривается с той поры обеими странами как условие укрепления собственных позиций на региональном и глобальном уровнях.</w:t>
      </w:r>
    </w:p>
    <w:p w14:paraId="33FB4026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приглашению В.Путина тогдашний Председатель КНР Цзян </w:t>
      </w:r>
      <w:r>
        <w:rPr>
          <w:sz w:val="28"/>
          <w:szCs w:val="28"/>
          <w:lang w:val="ru-RU"/>
        </w:rPr>
        <w:lastRenderedPageBreak/>
        <w:t>Цзэминь 15-18 июля 2001 г. посетил Россию с официальным визитом. Руководители двух стран подписали Договор о добрососедстве, дружбе и сотрудничестве между Российской Федерацией и Китайской Народной Республикой, который создал дополнительные возможности для дальнейшего укрепления отношений между двумя странами путем наполнения их новым содержанием и вывода на качественно новый уровень [6].</w:t>
      </w:r>
    </w:p>
    <w:p w14:paraId="48D8B8D6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2003 г. новым Председателем КНР стал Ху Цзиньтао, который в мае того же года, по приглашению В. Путина, впервые посетил Россию с официальным визитом. Главы двух государств во время встречи обсудили развитие двусторонних отношений за последнее десятилетие, определили их проблемные аспекты и перспективы [22].</w:t>
      </w:r>
    </w:p>
    <w:p w14:paraId="3D37CB13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2005г. Президент РФ В. Путин и Председатель КНР Ху Цзиньтао подписали совместную декларацию России и Китая «О международном порядке в XXI веке» [23]. Россия и Китай пришли к широкому консенсусу относительно наиболее значимых вопросов российско-китайских отношений.</w:t>
      </w:r>
    </w:p>
    <w:p w14:paraId="20766FDF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марте 2006 г. состоялся официальный визит В. Путина в Китай. Этот визит ознаменовал значительный шаг в развитии российско-китайского сотрудничества. В частности, произошли сдвиги в развитии сотрудничества в экономической сфере [2]. Президент России выразил готовность начать проекты по строительству двух газопроводов из Сибири в Китай. Согласно Концепции внешней политики Российской Федерации, Россия стремится к развитию взаимовыгодного сотрудничества с Китаем по всем направлениям. Главной задачей остается проведение масштабов экономического </w:t>
      </w:r>
      <w:r>
        <w:rPr>
          <w:sz w:val="28"/>
          <w:szCs w:val="28"/>
          <w:lang w:val="ru-RU"/>
        </w:rPr>
        <w:lastRenderedPageBreak/>
        <w:t>сотрудничества в соответствии с уровнем политических отношений.</w:t>
      </w:r>
    </w:p>
    <w:p w14:paraId="7AAE7AED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Важным этапом становления отношений между странами стало решение пограничного вопроса. Проблемы пограничного размежевания на всей протяженности границы, которые длительное время оставались причиной разногласий, в значительной степени были решены на основе принципов международного права. Так, в июле 2008 год глава МИД КНР Ян Цзечи и глава МИД КНР Ян Цзечи подписывают  дополнительный протокол-описание линии российско-китайской границы в ее восточной части. Этим самым юридическое оформление общей границы было завершено. Соглашение о российско-китайской границе определило линию его прохождения в районе острова Большой в верховьях реки Аргунь (Читинская область) и территории островов Тарабаров и Большой Уссурийский на реке Амур [18].</w:t>
      </w:r>
    </w:p>
    <w:p w14:paraId="12AEC9CA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26 по 28 сентября 2010 г. тогдашний президент Российской Федерации Д.А. Медведев по приглашению Председателя КНР Ху Цзиньтао посетил Китай с официальным визитом. Главы двух стран опубликовали совместное заявление Российской Федерации и Китайской Народной Республики о всестороннем углублении российско-китайских отношений партнерства и стратегического взаимодействия. В этом документе главы государств дали высокую оценку значительного прогресса, достигнутого за последние годы во всех сферах сотрудничества.</w:t>
      </w:r>
    </w:p>
    <w:p w14:paraId="56800F3E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 июня 2011 г. в Москве было подписано совместное заявление РФ и КНР о ситуации в мире и основным международным вопросам [24]. 17 </w:t>
      </w:r>
      <w:r>
        <w:rPr>
          <w:sz w:val="28"/>
          <w:szCs w:val="28"/>
          <w:lang w:val="ru-RU"/>
        </w:rPr>
        <w:lastRenderedPageBreak/>
        <w:t>июля2011 г. Ху Цзиньтао и Дмитрий Медведев опубликовали совместное заявление в связи с 10-летием Договора о добрососедстве, дружбе и сотрудничестве между КНР и РФ [25].</w:t>
      </w:r>
    </w:p>
    <w:p w14:paraId="09D59498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возвращения В.Путина на пост президента РФ в 2012 году начинается пятый этап развития российско-китайских отношений в политической сфере. В отдельных сферах сотрудничество с Китаем на этом этапе сохраняет негласные ограничения, несмотря на провозглашенный В.Путиным в 2012 разворот на восток.  В это время были заморожены планы совместных инфраструктурных проектов в Приморье, было ограничено присутствие китайского бизнеса в Сибири и на Дальнем Востоке, а компании Китая не допускались к сырьевым активам и подрядным работам на больших стройках. Также китайская сторона не получала долей ни в одном крупном газовом месторождении, возникали бюрократические препятствия на пути создания совместных предприятий в машиностроении [13].</w:t>
      </w:r>
    </w:p>
    <w:p w14:paraId="61B2413E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Москва пересматривает свой подход к выстраиванию диалога с Китаем после аннексии Крыма, начала конфликта в Донбассе и ухудшения отношений России с Западом. Визит президента России в Шанхай в мае 2014 приносит около 40 соглашений, главным из которых становится контракт между «Газпромом» и Китайской национальной нефтегазовой корпорацией о поставках 38 млрд. кубометров газа в год в Китай по газопроводу «Сила Сибири». Общий объем сделки, рассчитанной на 30 лет, достигает 400 миллиардов долларов. Долларов. Однако с момента объявления две страны не смогли договориться об авансовых платежах от Китая как возможного </w:t>
      </w:r>
      <w:r>
        <w:rPr>
          <w:sz w:val="28"/>
          <w:szCs w:val="28"/>
          <w:lang w:val="ru-RU"/>
        </w:rPr>
        <w:lastRenderedPageBreak/>
        <w:t>источника финансирования на 55 млрд. Долларов. План Москвы по строительству другого газопровода из Западной Сибири в Китай столкнулся с холодным приемом в Пекине. Маршрут является приоритетом для Кремля, так как он соединил бы главные газовые месторождения России с китайским рынком, уменьшая зависимость от Европы, где политическое давление снижает спрос. Аналитики не видят в Китае энтузиазма для строительства трубопровода, так как он пересечет границу за тысячи километров от его промышленных центров.</w:t>
      </w:r>
    </w:p>
    <w:p w14:paraId="0E7DBFF1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визита китайского лидера в Москву в мае 2015, Россия согласилась присоединиться к экономическому пространству «Шелкового пути» - конкурента ЕврАзЭС, экономического союза, который много лет пытался выстроить В.Путин. Хотя, еще в начале 2015 российская сторона не проявляла желания присоединяться к китайскому проекту, но, в связи с усилением давления со стороны западных государств, кардинально изменила позицию.</w:t>
      </w:r>
    </w:p>
    <w:p w14:paraId="093940EB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Особое место в политическом сотрудничестве между Китаем и Россией занимает деятельность государств в Шанхайской организации сотрудничества (ШОС). На современном этапе и Москва, и Пекин пытаются занять доминирующую позицию в ШОС: Китай - путем усиления своего финансового влияния в ШОС, Россия - за счет формирования Евразийского союза.                                                                                </w:t>
      </w:r>
    </w:p>
    <w:p w14:paraId="747C2BF8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Кроме этого, Россия и Китай остаются конкурентами в вопросе проведения новых транспортных коридоров от Азиатско-Тихоокеанского </w:t>
      </w:r>
      <w:r>
        <w:rPr>
          <w:sz w:val="28"/>
          <w:szCs w:val="28"/>
          <w:lang w:val="ru-RU"/>
        </w:rPr>
        <w:lastRenderedPageBreak/>
        <w:t>региона и Центральной Азии в Европу. Россия заинтересована в создании Транссибирской магистрали и Северного морского пути, а КНР - в построении так называемого «Нового Шелкового пути». Как следствие, аннексия Крыма Россией сорвала украинско-китайское соглашение о сооружении Китаем глубоководного порта в Евпатории как части трансконтинентального проекта, оказывает негативное влияние на российско-китайские отношения [13].</w:t>
      </w:r>
    </w:p>
    <w:p w14:paraId="5AAFB690" w14:textId="77777777" w:rsidR="002D0758" w:rsidRDefault="003F4767">
      <w:pPr>
        <w:spacing w:line="360" w:lineRule="auto"/>
        <w:ind w:firstLine="709"/>
        <w:rPr>
          <w:rFonts w:eastAsia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Некоторые внешнеполитические цели китайского правительства расходятся с позицией России. Так, показателем сложности отношений России и Китая стало голосование в ООН по кризису на Украине. Китай воздержался и не поддержал Россию. Это означает, что Россия не занимает главную позицию в приоритетах Китая. Анализ официальных заявлений Китая и сообщений прессы в отношении Украины свидетельствует, что Китай пытается занимать компромиссную позицию, не критикуя при этом действия России непосредственно. Позиция Китая в отношении Украины - результат сложных отношений между Китаем, Россией и Соединенными Штатами. В частности, Китай выразил свое уважение к территориальному суверенитету Украины и невмешательства в ее внутренние дела. Министерство иностранных дел и представитель Китая в ООН Лю Цзеи выразил обеспокоенность кризисом и призвал все стороны соблюдать нормы международного права. Одновременно, китайское издание «Хуаньцю Шибао» отмечало, что приоритет Китая - не оставлять Россию без поддержки. Таким образом, воздержание от голосования по вопросу Украины можно </w:t>
      </w:r>
      <w:r>
        <w:rPr>
          <w:sz w:val="28"/>
          <w:szCs w:val="28"/>
          <w:lang w:val="ru-RU"/>
        </w:rPr>
        <w:lastRenderedPageBreak/>
        <w:t>рассматривать как демонстрацию лояльности по отношению к позициям России.</w:t>
      </w:r>
    </w:p>
    <w:p w14:paraId="21FB9AB1" w14:textId="77777777" w:rsidR="002D0758" w:rsidRDefault="002D0758">
      <w:pPr>
        <w:spacing w:line="360" w:lineRule="auto"/>
        <w:ind w:firstLine="709"/>
        <w:rPr>
          <w:rFonts w:eastAsia="Times New Roman"/>
          <w:sz w:val="28"/>
          <w:szCs w:val="28"/>
          <w:lang w:val="ru-RU"/>
        </w:rPr>
      </w:pPr>
    </w:p>
    <w:p w14:paraId="4C6A2CC0" w14:textId="77777777" w:rsidR="002D0758" w:rsidRDefault="002D0758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2043A149" w14:textId="77777777" w:rsidR="002D0758" w:rsidRDefault="002D0758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5D8F37B2" w14:textId="77777777" w:rsidR="002D0758" w:rsidRDefault="002D0758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5A58A11F" w14:textId="77777777" w:rsidR="002D0758" w:rsidRDefault="002D0758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152A0CF6" w14:textId="77777777" w:rsidR="002D0758" w:rsidRDefault="002D0758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09400606" w14:textId="77777777" w:rsidR="002D0758" w:rsidRDefault="002D0758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7833C0AF" w14:textId="77777777" w:rsidR="002D0758" w:rsidRDefault="002D0758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7473F5BA" w14:textId="77777777" w:rsidR="002D0758" w:rsidRDefault="002D0758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1FA6E007" w14:textId="77777777" w:rsidR="002D0758" w:rsidRDefault="002D0758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5FED1EF8" w14:textId="77777777" w:rsidR="002D0758" w:rsidRDefault="002D0758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26C9F34D" w14:textId="77777777" w:rsidR="002D0758" w:rsidRDefault="002D0758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2C879755" w14:textId="77777777" w:rsidR="002D0758" w:rsidRDefault="002D0758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68C560DB" w14:textId="77777777" w:rsidR="002D0758" w:rsidRDefault="002D0758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7721AE9C" w14:textId="77777777" w:rsidR="002D0758" w:rsidRDefault="002D0758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62349CF1" w14:textId="77777777" w:rsidR="002D0758" w:rsidRDefault="002D0758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1775B693" w14:textId="77777777" w:rsidR="002D0758" w:rsidRDefault="002D0758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19E9E3E5" w14:textId="77777777" w:rsidR="002D0758" w:rsidRDefault="002D0758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3CD88E66" w14:textId="77777777" w:rsidR="002D0758" w:rsidRDefault="002D0758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5ADBC076" w14:textId="77777777" w:rsidR="002D0758" w:rsidRDefault="002D0758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3B734DCD" w14:textId="77777777" w:rsidR="002D0758" w:rsidRDefault="002D0758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517C90A1" w14:textId="77777777" w:rsidR="002D0758" w:rsidRDefault="003F4767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1.2. </w:t>
      </w:r>
      <w:r>
        <w:rPr>
          <w:b/>
          <w:bCs/>
          <w:sz w:val="28"/>
          <w:szCs w:val="28"/>
          <w:lang w:val="ru-RU"/>
        </w:rPr>
        <w:t>Фактор США в российско-китайских отношениях и политика Китая и России на международной арене</w:t>
      </w:r>
    </w:p>
    <w:p w14:paraId="32C5648E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Политика США на территории республик бывшего Советского Союза начиная с 1991 года отмечалась направленностью на противодействие восстановлению российского влияния в данном регионе. Кроме того, между РФ и США обострились противоречия по поводу Персидского залива и других международных вопросов на рубеже ХХ и ХХІ века.</w:t>
      </w:r>
    </w:p>
    <w:p w14:paraId="59AF5CEC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Несмотря на восстановление китайско-американского диалога в различных сферах и активное развитие двусторонних торгово-экономических отношений, межгосударственные отношения КНР - США также характеризовались наличием ряда острых конфронтационных моментов, в частности, произошла эскалация напряженности в отношении «тайваньского вопроса» (Тайваньский «ракетный кризис» в 1995-1996 гг.), что грозило возникновением прямого вооруженного конфликта между этими государствами. В то же время китайское руководство считало, что администрация американского президента Б. Клинтона продолжает проводить по отношению к КНР политику «вестернизации» и «разделение» [11]. Это, конечно, выступило существенным импульсом для Китая в направлении укрепления сотрудничества с Россией.</w:t>
      </w:r>
    </w:p>
    <w:p w14:paraId="378CB28F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Стоит заметить, что противодействие США имеет историческую подоплеку, которое имело место в 50-х гг. ХХ века, когда КНР и СССР на основе идеологической общности вместе выступали против Вашингтона и его союзников. Кульминацией этого процесса было совместное участие </w:t>
      </w:r>
      <w:r>
        <w:rPr>
          <w:sz w:val="28"/>
          <w:szCs w:val="28"/>
          <w:lang w:val="ru-RU"/>
        </w:rPr>
        <w:lastRenderedPageBreak/>
        <w:t>Москвы и Пекина в Корейской войне 1950-1953 гг. на стороне северокорейского коммунистического режима против южно-корейской армии, которую поддерживали США и их союзники. В дальнейшем в 1997 году РФ и Китай подписывают Совместную декларацию по поводу многополярного мира и формирования нового международного порядка. В декларации сторонами зафиксировано намерение содействовать развитию многополярного мира и нового международного порядка на основе соблюдения принципов невмешательства во внутренние дела, уважения суверенитета и территориальной целостности, повышение роли ООН в международных отношениях [17].</w:t>
      </w:r>
    </w:p>
    <w:p w14:paraId="2BAAF636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Такие взаимоотношения сторон в ракурсе трансформации системы международной политики, где доминирующую роль играет США, являются ярким свидетельством того, что «американский фактор» выступает одним из основных столпов укрепления российско-китайских отношений. Более того, мультиполярность, то есть устранение США от глобального лидерства, является одним из ключевых понятий внешней политики, как РФ, так и Китая, а сотрудничество в этом направлении представляет собой одну из самыхстабильных констант двусторонних отношений в постбиполярный период (период после противостояния СССР-США).</w:t>
      </w:r>
    </w:p>
    <w:p w14:paraId="58B43C6C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Однако необходимо отметить, что задекларированная глобальная цель для каждой из сторон имеет несколько свое видение. Если для России многополярный мир - необходимость, которая следует из ослабления внешнеполитической роли Советского Союза и исчезновения этой </w:t>
      </w:r>
      <w:r>
        <w:rPr>
          <w:sz w:val="28"/>
          <w:szCs w:val="28"/>
          <w:lang w:val="ru-RU"/>
        </w:rPr>
        <w:lastRenderedPageBreak/>
        <w:t>сверхдержавы, то для Пекина это может быть переходный период до появления другой сверхдержавы, то есть самого Китая.</w:t>
      </w:r>
    </w:p>
    <w:p w14:paraId="157EEE07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Москва и Пекин понимают негативные для себя геополитические последствия активного курса США, направленного на укрепление своих позиций и однополюсности путем продвижения либеральных ценностей и рыночной экономики, насаждения лояльных для США режимов. Время от времени в данном процессе используются такие методы, которые в частности, имели место в процессе разделения Югославии и устранения авторитарных режимов в ряде государств (операция в Ираке 2003 года и в Ливии 2011 года). Этим и объясняется общность подходов РФ и Китая как к решению вооруженного конфликта в Сирии, так и в ракурсе «корейского» и «иранского» вопросов. Следовательно, оба государства укрепляют межгосударственное сотрудничество с оппозиционными для США режимами, предоставляют им политическую поддержку на международной арене, используют право вето в Совете Безопасности ООН и противодействуют намерениям США закрепить за собой лидирующую роль в мировой политике.</w:t>
      </w:r>
    </w:p>
    <w:p w14:paraId="417E4082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Другой вектор противостояния утверждению однополярности во главе с США проявляется во взаимодействии России и Китая в рамках международных организаций. В глобальном измерении оба государства входят в структуру БРИКС (Бразилия - Россия - Индия - Китай – Южно-Африканская Республика), на государства-члены которой приходится 25% мирового валового внутреннего продукта (ВВП), 18% </w:t>
      </w:r>
      <w:r>
        <w:rPr>
          <w:sz w:val="28"/>
          <w:szCs w:val="28"/>
          <w:lang w:val="ru-RU"/>
        </w:rPr>
        <w:lastRenderedPageBreak/>
        <w:t>международнойторговли и 45% населения планеты земля [4]. Диалоговая структура БРИКС представляет собой новый, приобретающий вес диалоговый механизм координации позиций и действий крупнейших стран, которые развиваются, и одновременно является одним из инструментов построения мультиполярного мира, переход к которому автоматически будет означать потерю США лидирующей роли в международных отношениях.</w:t>
      </w:r>
    </w:p>
    <w:p w14:paraId="237D9D62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Менее важную роль играет структура РИК (Россия-Индия-Китай), получившая институциональное оформление в 2001-2002 гг. Она  является своего рода первоосновой для БРИКС, цементирующим элементом которой стала, по мнению экспертов, опять же, антизападная позиция сторон. В рамках РИК страны-участницы осуществляют координацию усилий в более широких форматах как «Большая двадцатка», БРИКС, обсуждают вопросы региональной проблематики.</w:t>
      </w:r>
    </w:p>
    <w:p w14:paraId="250B907F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региональном измерении следует выделить Шанхайскую организацию сотрудничества, которая была основана в 2001 г.. Статус постоянных членов в этой организации, кроме России и Китая имеют все, за исключением Туркменистана, постсоветские центрально-азиатские республики.</w:t>
      </w:r>
    </w:p>
    <w:p w14:paraId="47B30E16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Кроме того, в ШОС функционируют такие форматы взаимодействия как страны-наблюдатели и партнеры по диалогу, среди участников которых необходимо отметить Индию, Пакистан, Иран, Турцию. Учитывая экономический и военный потенциал, ведущие роли в этой международной институции принадлежат именно РФ и КНР, которые соответственно </w:t>
      </w:r>
      <w:r>
        <w:rPr>
          <w:sz w:val="28"/>
          <w:szCs w:val="28"/>
          <w:lang w:val="ru-RU"/>
        </w:rPr>
        <w:lastRenderedPageBreak/>
        <w:t>определяют повестку дня ее деятельности. Если учитывать тот факт, что в 1997 руководство США объявило территорию Центральной Азии (ЦА) и Каспийского моря «зоной жизненно важных интересов» [10] и в дальнейшем путем развития двусторонних отношений со странами региона усилить здесь свое влияние, то становится очевидно, что для Москвы и Пекина ШОСвыступает в роли механизма втягивания центрально-азиатских государств в орбиту собственных геополитических интересов и препятствование усилению американских позиций в регионе.</w:t>
      </w:r>
    </w:p>
    <w:p w14:paraId="3B303371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Одним из ключевых направлений кооперации в рамках ШОС является военное сотрудничество, в ходе которого на регулярной основе, начиная с 2005г., Проходят совместные военные учения «Мирная миссия». Характерно, что для проведения этих маневров «львиную долю» военного персонала и техники предоставляют РФ и Китай. И хотя на официальном уровне декларируется отсутствие направленности данных военных учений на третьи страны, значительное количество западных экспертов видит в них угрозу американским интересам и прогнозирует возможность возникновения в дальнейшем на базе ШОС военного союза во главе с Россией и КНР.</w:t>
      </w:r>
    </w:p>
    <w:p w14:paraId="43323A89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данном ракурсе стоит заметить, что при анализе официальных документов РФ и Китая, действительно можно увидеть антиамериканский оттенок. Например, в Военной доктрине РФ 2010, в качестве внешней угрозы военного характера определяется стремление НАТО наделить свой силовой потенциал глобальными функциями, расширение этого военного блока к границам России [3].</w:t>
      </w:r>
    </w:p>
    <w:p w14:paraId="78FC745B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Кроме этого, в настоящее время реализуются проект отказа от доллара США во взаиморасчетах, что очевидно направлено на уменьшение возможностей влияния США в мировой экономике [28].</w:t>
      </w:r>
    </w:p>
    <w:p w14:paraId="0808B80E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Заслуживает внимания тот факт, что Россия и Китай официально декларируют поддержку друг друга по внутренней территориальной проблематике. Пекин рассматривает конфликт в Чечне сугубо внутренним вопросом РФ, а Москва, со своей стороны, считает Тибет, Синьцзян и Тайвань неотъемлемыми частями КНР. Заметим, что данная проблематика является объектом критики обоих государств со стороны США, а потому взаимная политическая поддержки в этом ракурсе выступает еще однимвектором противодействия возможным акциям Вашингтона, в частности в направлении попыток дестабилизации внутриполитической ситуации.</w:t>
      </w:r>
    </w:p>
    <w:p w14:paraId="5189A144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Американский фактор продолжает играть стимулирующую роль для развития российско-китайских отношений. Это, в частности, касается актуальной проблематики территориальной целостности Украины, в рамках которой происходит эскалация противоречий между РФ и США, которые настаивают на выводе российских войск из Донбасса и угрожают усилением международной изоляции Москвы. Логичной здесь представляется заявление российского министра иностранных дел С. Лаврова, актуальные российско-американские отношения «достигли своего дна» и то, что их можно назвать «холодной войной» [8].</w:t>
      </w:r>
    </w:p>
    <w:p w14:paraId="27FC7FAD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Впрочем, аннексия Крыма и ведения необъявленной войны в восточных </w:t>
      </w:r>
      <w:r>
        <w:rPr>
          <w:sz w:val="28"/>
          <w:szCs w:val="28"/>
          <w:lang w:val="ru-RU"/>
        </w:rPr>
        <w:lastRenderedPageBreak/>
        <w:t>регионах Украины вызвали достаточно осторожную официальную реакцию Китая, в которой основной акцент был сосредоточен на необходимости решения кризисного положения исключительно мирными средствами, ссылаясь на соблюдение одного из ключевых принципов внешней политики - невмешательство во внутренние дела. Однако в то же время китайское руководство продемонстрировало ряд «завуалированных» шагов поддержки действий России в отношении Украины:</w:t>
      </w:r>
    </w:p>
    <w:p w14:paraId="1CBADEC0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китайский лидер Си Цзиньпин присутствовал на открытии олимпийских игр в Сочи на фоне неофициального бойкота этого мероприятия западными лидерами;</w:t>
      </w:r>
    </w:p>
    <w:p w14:paraId="4800297E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КНР выступает единственной крупной державой, которая не высказала критики относительно действий РФ и, более того, осудила применение санкций против Москвы;</w:t>
      </w:r>
    </w:p>
    <w:p w14:paraId="49449406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Китай воздержался при голосовании в Совете Безопасности (СБ) ООН по предлагаемой США резолюции по крымскому вопросу, за принятиекоторой высказались все членов Совета Безопасности, за исключением России;</w:t>
      </w:r>
    </w:p>
    <w:p w14:paraId="66EF8E6F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Пекин фактически подал «руку спасения» РФ, подписав соглашение долгосрочного импорта российского газа.</w:t>
      </w:r>
    </w:p>
    <w:p w14:paraId="0F381384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Следовательно, «русская карта» выступает для Китая одним из инструментов в противодействии американским стремление к глобальному лидерству, фактором усиления собственных возможностей на пути превращения в регионального лидера и мировую сверхдержаву. Уместно </w:t>
      </w:r>
      <w:r>
        <w:rPr>
          <w:sz w:val="28"/>
          <w:szCs w:val="28"/>
          <w:lang w:val="ru-RU"/>
        </w:rPr>
        <w:lastRenderedPageBreak/>
        <w:t>здесь будет заметить, что в условиях обострения геополитической конкуренции между Китаем и США, РФ, учитывая свои возможности, может влиять на конкурентоспособность силового, экономического и других потенциалов КНР и в случае сохранения динамики сближения в двусторонних отношениях выступить стратегическим тылом для Пекина [14].</w:t>
      </w:r>
    </w:p>
    <w:p w14:paraId="75516499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Кроме этого, рассматривая балансировки в геополитическом треугольнике «Россия-Китай-США» с момента окончания биполярного противостояния нельзя не заметить то, что КНР получила самые большие девиденты в этом процессе, поскольку, с одной стороны, произошло расширение ареала геополитического влияния этой страны на евразийском пространстве. Продолжается углубление российско-китайского партнерства на фоне динамичного развития экономического сотрудничества с США.</w:t>
      </w:r>
    </w:p>
    <w:p w14:paraId="4E8D43E2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Динамическая активизация китайского вектора в российской внешней политике с момента распада СССР вытекает из видения Китая в качестве растущей глобальной мощи и одного из международных актеров, может непосредственно повлиять на безопасность Российской Федерации, уравновесить доминирование США и повысить потенциал в противостоянии с западным миром. Сотрудничество с КНР объективно укрепляет позиции России на международной арене, однако РФ играет значительно меньшую роль в китайской политике, чем Китай в российской [12, c.56].Со своей стороны, РФ всегда пыталась разыгрывать «китайскую карту» против США, особенно в процессе реагирования на геополитическую активность США (расширение НАТО на восток, размещение войск в «ближнем зарубежье», </w:t>
      </w:r>
      <w:r>
        <w:rPr>
          <w:sz w:val="28"/>
          <w:szCs w:val="28"/>
          <w:lang w:val="ru-RU"/>
        </w:rPr>
        <w:lastRenderedPageBreak/>
        <w:t>выход из Договора ПРО). Не стала исключением и актуальная международная проблематика по Украине. Интересно, что за вышеописанную  «завуалированную» поддержку КНР, президент РФ В. Путин во время выступления на заседании российского парламента, выразил благодарность Китаю (наряду с другим азиатским гигантом - Индией) за поддержку России в украинском вопросе. В. Путин отметил следующее: «мы благодарны народу Китая, руководство которого рассматривает ситуацию в Крыму во всей его исторической и политической целостности» [33].</w:t>
      </w:r>
    </w:p>
    <w:p w14:paraId="1C720A26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Следует также учитывать, что заключение газовых соглашений с КНР в мае и ноябре 2014 в нынешних условиях имеет для России чрезвычайно важное политическое и экономическое значение, поскольку обострение отношений с западным миром и возможное сокращение объемов закупок энергоносителей странами Европейского Союза (ЕС) будут иметь критически негативные последствия для ее сырьевых экпортно-ориентированных отраслей экономики.</w:t>
      </w:r>
    </w:p>
    <w:p w14:paraId="5DFC0D7F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хотя с обозначенных выше фактов становится понятной исключительная роль США в развитии российско-китайских отношений, одновременно «американский фактор» в сочетании с обусловленным историческим прошлым включает взаимное недоверие, вносит сегмент ограничения в сближении Москвы и Пекина. Так, в китайском обществе в определенной степени остается актуальным взгляд на РФ как на страну, которая в имперский период своего государственного функционирования несправедливо отобрала часть национальных территорий и осуществляла </w:t>
      </w:r>
      <w:r>
        <w:rPr>
          <w:sz w:val="28"/>
          <w:szCs w:val="28"/>
          <w:lang w:val="ru-RU"/>
        </w:rPr>
        <w:lastRenderedPageBreak/>
        <w:t>стратегическое давление на Китай в годы биполярного (СССР-США) противостояния. Через эти моменты в РФ и КНР существуют опасенияотносительно возможной переориентации «стратегического партнера» на сотрудничество с США. Показательным в данном ракурсе будет факт того, что неоднократно Россия выражала недовольство по поводу ориентированного на западные государства курса внешнеэкономической деятельности КНР.</w:t>
      </w:r>
    </w:p>
    <w:p w14:paraId="299EBC19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Дни  “треугольника взаимных противоречий'' 60-х—80-х годов ушли в прошлое  . Сегодня и Китай, и Россия рассматривают США как основную потенциальную угрозу их интересам. В этом контексте Пекин и Москва укрепляют свое стратегическое партнерство, основанное на трезвом понимании геополитической реальности. В многочисленных областях наблюдается сближение экономических, дипломатических и военно-политических  интересов Китая и России.</w:t>
      </w:r>
    </w:p>
    <w:p w14:paraId="49A2C154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Независимо от траектории отношений США и Рф, Пекин и Москва, скорее всего, станут в скором времени еще ближе. Кроме того, широкая политическая несогласованность по ключевым вопросам в американской элите и даже в администрации Трампа может создать дополнительные  благоприятные возможности для Китая и России. Наши страны теперь могут найти новые эффективные способы подрывать интересы США и их партнеров по НАТО. Между Китаем и Россией за последние двадцать лет происходит  устойчивое и существенное сближение .  Это резко контрастирует с теми бурными, а иногда и крайне крайне неустойчивыми </w:t>
      </w:r>
      <w:r>
        <w:rPr>
          <w:sz w:val="28"/>
          <w:szCs w:val="28"/>
          <w:lang w:val="ru-RU"/>
        </w:rPr>
        <w:lastRenderedPageBreak/>
        <w:t>межгосударственными отношениями, которые наблюдались во времена последовавшие за смертью Сталина. В последние годы высокий уровень  китайско-российских отношений и всестороннее сотрудничество в различных областях не только принесли пользу двум нашим государствам, но и двум нашим народам. Эти отношения дали сильный позитивный импульс для региональной стабильности и тем самым  укрепили мир во всем мире.Стратегическое сотрудничество  между Китаем и Россией  стало важным элементом  обеспечения мира и стабильности на всей планете.</w:t>
      </w:r>
    </w:p>
    <w:p w14:paraId="03DFA0D7" w14:textId="77777777" w:rsidR="002D0758" w:rsidRDefault="003F4767">
      <w:pPr>
        <w:shd w:val="clear" w:color="auto" w:fill="FFFFFF"/>
        <w:spacing w:line="360" w:lineRule="auto"/>
        <w:ind w:firstLine="70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тому же политические российско-американские и американо-китайские отношения сопровождаются наростанием противоречий, хотя и разной степени силы, что в соответственно вызывает дальнейшее сближение Москвы и Пекина. Поэтому для Вашингтона в процессе балансировки в геополитическом треугольнике «РФ-КНР-США» основной задачей является предупреждение формирования враждебно настроенной к Америке коалиции, которая имела бы возможность бросить вызов  первенству американских элит. Из этого следует, что глобальная стратегия США будет, безусловно, включать в себя элемент, направленный на внесение противоречий в российско-китайское взаимодействие.</w:t>
      </w:r>
    </w:p>
    <w:p w14:paraId="352A0C1B" w14:textId="77777777" w:rsidR="002D0758" w:rsidRDefault="002D0758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291F43E6" w14:textId="77777777" w:rsidR="002D0758" w:rsidRDefault="002D0758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2F7C8B19" w14:textId="77777777" w:rsidR="002D0758" w:rsidRDefault="002D0758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57F10EEE" w14:textId="77777777" w:rsidR="002D0758" w:rsidRDefault="002D0758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55D699ED" w14:textId="77777777" w:rsidR="002D0758" w:rsidRDefault="002D0758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24DBEE4B" w14:textId="77777777" w:rsidR="002D0758" w:rsidRDefault="003F4767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ВЫВОДЫ ПО </w:t>
      </w:r>
      <w:r>
        <w:rPr>
          <w:b/>
          <w:sz w:val="28"/>
          <w:szCs w:val="28"/>
          <w:lang w:val="ru-RU"/>
        </w:rPr>
        <w:t>ГЛАВЕ</w:t>
      </w:r>
      <w:r>
        <w:rPr>
          <w:b/>
          <w:bCs/>
          <w:sz w:val="28"/>
          <w:szCs w:val="28"/>
        </w:rPr>
        <w:t>I</w:t>
      </w:r>
    </w:p>
    <w:p w14:paraId="24517AE1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главе 1 мы рассмотрели два аспекта сотрудничества России и Китая: сотрудничество в сфере межгосударственных отношений и сотрудничество на широком международной арене. На основе проведенного анализа теоретических источников о международном сотрудничестве России и Китая можно сделать следующие выводы.</w:t>
      </w:r>
    </w:p>
    <w:p w14:paraId="64E3D617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Характер российско-китайских отношений в постсоветский период свидетельствует об устойчивой тенденции к сближению России и Китая. В частности, если в первой половине 1990-х гг. политический диалог между странами был выражен слабо, то с 1996 г. отношения между Россией и Китаем активизировались. С приходом к власти В.В.Путина в 2000 году политическое сотрудничество между странами приобрело четкие формы. В условиях роста международного давления на Россию ее руководство  рассматривает Китай как страну, которая благодаря своему экономическому потенциалу и политическому весу может помочь ей в преодолении кризиса. На международной арене ключевую роль для укрепления отношений между Россией и Китаем сыграл «американский фактор» - превращение США в глобальную сверхдержаву. В начале 1990-х гг.  соответствующие шаги с ее стороны на международной арене, направленные на закрепление за собой доминирующей роли в международных отношениях начали вызывать все большие . Обеспокоенные такой ситуацией государству были вынуждены перейти к более тесному формату взаимодействия - стратегического партнерства, одним из ключевых направлений которого стало </w:t>
      </w:r>
      <w:r>
        <w:rPr>
          <w:sz w:val="28"/>
          <w:szCs w:val="28"/>
          <w:lang w:val="ru-RU"/>
        </w:rPr>
        <w:lastRenderedPageBreak/>
        <w:t>противодействие американским стремлением к мировому лидерству. На практике это нашло проявление в общности подходов сторон вопреки позиции США по ряду вопросов глобального и регионального характера, углубление военного сотрудничества, стремление отказаться от использования американского доллара в двусторонних расчетах, активном участии в развитии ряда международных организаций, которые дают возможность ослабить роль США в мире.</w:t>
      </w:r>
      <w:r>
        <w:rPr>
          <w:rFonts w:eastAsia="Times New Roman"/>
          <w:bCs/>
          <w:sz w:val="28"/>
          <w:szCs w:val="28"/>
          <w:lang w:val="ru-RU" w:eastAsia="ru-RU"/>
        </w:rPr>
        <w:t xml:space="preserve"> </w:t>
      </w:r>
    </w:p>
    <w:p w14:paraId="13990DB8" w14:textId="77777777" w:rsidR="002D0758" w:rsidRDefault="002D0758">
      <w:pPr>
        <w:spacing w:line="360" w:lineRule="auto"/>
        <w:ind w:firstLine="709"/>
        <w:rPr>
          <w:rFonts w:eastAsia="Times New Roman"/>
          <w:bCs/>
          <w:iCs/>
          <w:sz w:val="28"/>
          <w:szCs w:val="28"/>
          <w:lang w:val="ru-RU" w:eastAsia="ru-RU"/>
        </w:rPr>
      </w:pPr>
    </w:p>
    <w:p w14:paraId="71B00BC1" w14:textId="77777777" w:rsidR="002D0758" w:rsidRDefault="002D0758">
      <w:pPr>
        <w:pStyle w:val="11"/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9BFE8FF" w14:textId="77777777" w:rsidR="002D0758" w:rsidRDefault="002D0758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  <w:sectPr w:rsidR="002D0758">
          <w:headerReference w:type="default" r:id="rId9"/>
          <w:footerReference w:type="default" r:id="rId10"/>
          <w:pgSz w:w="11906" w:h="16838"/>
          <w:pgMar w:top="1134" w:right="850" w:bottom="1134" w:left="1701" w:header="851" w:footer="992" w:gutter="0"/>
          <w:cols w:space="720"/>
          <w:docGrid w:type="lines" w:linePitch="312"/>
        </w:sectPr>
      </w:pPr>
    </w:p>
    <w:p w14:paraId="225A381C" w14:textId="77777777" w:rsidR="002D0758" w:rsidRDefault="003F4767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ГЛАВА </w:t>
      </w:r>
      <w:r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  <w:lang w:val="ru-RU"/>
        </w:rPr>
        <w:t>. Э</w:t>
      </w:r>
      <w:r>
        <w:rPr>
          <w:b/>
          <w:bCs/>
          <w:caps/>
          <w:sz w:val="28"/>
          <w:szCs w:val="28"/>
          <w:lang w:val="ru-RU"/>
        </w:rPr>
        <w:t>мпирическое исследование отношения Российских  и Китайских студентов к политике сотрудничества КНР и РФ</w:t>
      </w:r>
    </w:p>
    <w:p w14:paraId="7A2749DC" w14:textId="77777777" w:rsidR="002D0758" w:rsidRDefault="003F4767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2.1. Эмпирического исследования</w:t>
      </w:r>
    </w:p>
    <w:p w14:paraId="504965E5" w14:textId="77777777" w:rsidR="002D0758" w:rsidRDefault="003F4767">
      <w:pPr>
        <w:spacing w:line="360" w:lineRule="auto"/>
        <w:ind w:firstLine="709"/>
        <w:outlineLvl w:val="0"/>
        <w:rPr>
          <w:kern w:val="0"/>
          <w:sz w:val="28"/>
          <w:szCs w:val="28"/>
          <w:lang w:val="ru-RU"/>
        </w:rPr>
      </w:pPr>
      <w:bookmarkStart w:id="1" w:name="_Toc511840990"/>
      <w:r>
        <w:rPr>
          <w:kern w:val="0"/>
          <w:sz w:val="28"/>
          <w:szCs w:val="28"/>
          <w:lang w:val="ru-RU"/>
        </w:rPr>
        <w:t xml:space="preserve">Эмпирическое исследование особенностей восприятия студентами КНР и РФ политики российско-китайского сотрудничества сопряжено с целым рядом проблем методологического характера. Как известно, исследовательские методы и приемы современной российской политической психологии достаточно многообразны. Исторически это связанно с тем, что с конца ХХ века в политико-психологических исследованиях используются приемы и методы , заимствованные из целого ряда смежных гуманитарных дисциплин: социологии и политологии, истории и психолингвистики, этнографии и антропологии. Политическая психология как России, так и Китая пока еще не выработала жестких теоретических схем, которые, будучи объявлены  общепризнанными, могли бы диктовать строгую последовательность методических процедур исследования психологии восприятия у студенчества. Это позволяет нам предложить собственные опросники, составленные по образцу тех, которыми пользуются китайскиесоциологии. </w:t>
      </w:r>
      <w:r>
        <w:rPr>
          <w:rFonts w:hint="eastAsia"/>
          <w:kern w:val="0"/>
          <w:sz w:val="28"/>
          <w:szCs w:val="28"/>
        </w:rPr>
        <w:t>111</w:t>
      </w:r>
    </w:p>
    <w:p w14:paraId="2AD6EE77" w14:textId="77777777" w:rsidR="002D0758" w:rsidRDefault="003F4767">
      <w:pPr>
        <w:spacing w:line="360" w:lineRule="auto"/>
        <w:ind w:firstLine="709"/>
        <w:outlineLvl w:val="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Изучение политической психологии студентов в современном китайском обществе особенно значимо при обсуждении перспектив развития Китая и его будущих отношений с Россией. Ведь молодёжь является основной силой будущего развития любой страны. Таким образом, выбор </w:t>
      </w:r>
      <w:r>
        <w:rPr>
          <w:kern w:val="0"/>
          <w:sz w:val="28"/>
          <w:szCs w:val="28"/>
          <w:lang w:val="ru-RU"/>
        </w:rPr>
        <w:lastRenderedPageBreak/>
        <w:t>методов опроса диктовался самими конкретными объектами исследования, которые были носителями несхожих мировоззрений.  Уж очень сильно различались политические и идеологические концепции студентов Гуанчжоу и Санкт-Петербурга, хотя в будущем именно нынешние студенты будут  оказывать все большее влияние на сотрудничество между нашими  двумя странами.</w:t>
      </w:r>
    </w:p>
    <w:p w14:paraId="128710C4" w14:textId="77777777" w:rsidR="002D0758" w:rsidRDefault="003F4767">
      <w:pPr>
        <w:spacing w:line="360" w:lineRule="auto"/>
        <w:ind w:firstLine="709"/>
        <w:outlineLvl w:val="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При постоянном развитии политического сотрудничества между Китаем и Россией участие молодых членов общества в политической жизни будетрасширяться. Поэтому политические и психологические условия, в которых сегодня находится студенчество становятся важными факторами, которые по влияют на будущие процессы в жизни Китая и России.</w:t>
      </w:r>
    </w:p>
    <w:p w14:paraId="629AF842" w14:textId="77777777" w:rsidR="002D0758" w:rsidRDefault="003F4767">
      <w:pPr>
        <w:spacing w:line="360" w:lineRule="auto"/>
        <w:ind w:firstLine="709"/>
        <w:outlineLvl w:val="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Анкетирование сегодня является самым популярным методом, используемым не только в психологии, но и во всех социо-гуманитарных науках. В процессе освоения профессии психолога важным является овладение мастерством практической деятельности, поэтому проблема изучение особенностей анкетирования является своевременным и актуальным.</w:t>
      </w:r>
    </w:p>
    <w:p w14:paraId="6E32D9A2" w14:textId="77777777" w:rsidR="002D0758" w:rsidRDefault="003F4767">
      <w:pPr>
        <w:spacing w:line="360" w:lineRule="auto"/>
        <w:ind w:firstLineChars="200" w:firstLine="560"/>
        <w:outlineLvl w:val="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</w:t>
      </w:r>
      <w:r>
        <w:rPr>
          <w:b/>
          <w:bCs/>
          <w:kern w:val="0"/>
          <w:sz w:val="28"/>
          <w:szCs w:val="28"/>
          <w:lang w:val="ru-RU"/>
        </w:rPr>
        <w:t>Обьект исследования</w:t>
      </w:r>
      <w:r>
        <w:rPr>
          <w:kern w:val="0"/>
          <w:sz w:val="28"/>
          <w:szCs w:val="28"/>
          <w:lang w:val="ru-RU"/>
        </w:rPr>
        <w:t xml:space="preserve"> является 50 представителей Китайского студенчества, обучающихся в вузах город Гуанчжоу и 50 представителей Петербурского студенчества из СПБГУ  и РГПУ им. А.И. Герцена.</w:t>
      </w:r>
    </w:p>
    <w:p w14:paraId="2FD41E01" w14:textId="77777777" w:rsidR="002D0758" w:rsidRDefault="003F4767">
      <w:pPr>
        <w:spacing w:line="360" w:lineRule="auto"/>
        <w:ind w:firstLine="709"/>
        <w:outlineLvl w:val="0"/>
        <w:rPr>
          <w:kern w:val="0"/>
          <w:sz w:val="28"/>
          <w:szCs w:val="28"/>
          <w:lang w:val="ru-RU"/>
        </w:rPr>
      </w:pPr>
      <w:r>
        <w:rPr>
          <w:b/>
          <w:bCs/>
          <w:kern w:val="0"/>
          <w:sz w:val="28"/>
          <w:szCs w:val="28"/>
          <w:lang w:val="ru-RU"/>
        </w:rPr>
        <w:t>Цель исследования</w:t>
      </w:r>
      <w:r>
        <w:rPr>
          <w:kern w:val="0"/>
          <w:sz w:val="28"/>
          <w:szCs w:val="28"/>
          <w:lang w:val="ru-RU"/>
        </w:rPr>
        <w:t xml:space="preserve"> заключалась в том, чтобы выявить характерные особенности отношения Российских  и Китайских студентов к политике сотрудничества КНР и РФ.</w:t>
      </w:r>
    </w:p>
    <w:p w14:paraId="778FD378" w14:textId="77777777" w:rsidR="002D0758" w:rsidRDefault="003F4767">
      <w:pPr>
        <w:spacing w:line="360" w:lineRule="auto"/>
        <w:ind w:firstLine="709"/>
        <w:outlineLvl w:val="0"/>
        <w:rPr>
          <w:kern w:val="0"/>
          <w:sz w:val="28"/>
          <w:szCs w:val="28"/>
          <w:lang w:val="ru-RU"/>
        </w:rPr>
      </w:pPr>
      <w:r>
        <w:rPr>
          <w:b/>
          <w:bCs/>
          <w:kern w:val="0"/>
          <w:sz w:val="28"/>
          <w:szCs w:val="28"/>
          <w:lang w:val="ru-RU"/>
        </w:rPr>
        <w:lastRenderedPageBreak/>
        <w:t>Предмет исследования</w:t>
      </w:r>
      <w:r>
        <w:rPr>
          <w:kern w:val="0"/>
          <w:sz w:val="28"/>
          <w:szCs w:val="28"/>
          <w:lang w:val="ru-RU"/>
        </w:rPr>
        <w:t>: отношения Российских  и Китайских студентов к политике сотрудничества КНР и РФ.</w:t>
      </w:r>
    </w:p>
    <w:p w14:paraId="63B08AE4" w14:textId="77777777" w:rsidR="002D0758" w:rsidRDefault="003F4767">
      <w:pPr>
        <w:spacing w:line="360" w:lineRule="auto"/>
        <w:ind w:firstLine="709"/>
        <w:outlineLvl w:val="0"/>
        <w:rPr>
          <w:kern w:val="0"/>
          <w:sz w:val="28"/>
          <w:szCs w:val="28"/>
          <w:lang w:val="ru-RU"/>
        </w:rPr>
      </w:pPr>
      <w:r>
        <w:rPr>
          <w:b/>
          <w:bCs/>
          <w:kern w:val="0"/>
          <w:sz w:val="28"/>
          <w:szCs w:val="28"/>
          <w:lang w:val="ru-RU"/>
        </w:rPr>
        <w:t>Гипотеза исследования</w:t>
      </w:r>
      <w:r>
        <w:rPr>
          <w:kern w:val="0"/>
          <w:sz w:val="28"/>
          <w:szCs w:val="28"/>
          <w:lang w:val="ru-RU"/>
        </w:rPr>
        <w:t>: предполагается, что отношение Российских  и Китайских студентов к политике сотрудничества КНР и РФ схожи.</w:t>
      </w:r>
    </w:p>
    <w:p w14:paraId="06CD470A" w14:textId="77777777" w:rsidR="002D0758" w:rsidRDefault="003F4767">
      <w:pPr>
        <w:spacing w:line="360" w:lineRule="auto"/>
        <w:ind w:firstLine="709"/>
        <w:outlineLvl w:val="0"/>
        <w:rPr>
          <w:kern w:val="0"/>
          <w:sz w:val="28"/>
          <w:szCs w:val="28"/>
          <w:lang w:val="ru-RU"/>
        </w:rPr>
      </w:pPr>
      <w:r>
        <w:rPr>
          <w:b/>
          <w:bCs/>
          <w:kern w:val="0"/>
          <w:sz w:val="28"/>
          <w:szCs w:val="28"/>
          <w:lang w:val="ru-RU"/>
        </w:rPr>
        <w:t>Задачи исследования:</w:t>
      </w:r>
    </w:p>
    <w:p w14:paraId="0C2B07ED" w14:textId="77777777" w:rsidR="002D0758" w:rsidRDefault="003F4767">
      <w:pPr>
        <w:spacing w:line="360" w:lineRule="auto"/>
        <w:ind w:firstLine="709"/>
        <w:outlineLvl w:val="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1.</w:t>
      </w:r>
      <w:r>
        <w:rPr>
          <w:kern w:val="0"/>
          <w:sz w:val="28"/>
          <w:szCs w:val="28"/>
          <w:lang w:val="ru-RU"/>
        </w:rPr>
        <w:tab/>
        <w:t xml:space="preserve">Провести теоретический анализ проблемы кросс-культурных исследований отношения к политике </w:t>
      </w:r>
    </w:p>
    <w:p w14:paraId="69DBD8E6" w14:textId="77777777" w:rsidR="002D0758" w:rsidRDefault="003F4767">
      <w:pPr>
        <w:spacing w:line="360" w:lineRule="auto"/>
        <w:ind w:firstLine="709"/>
        <w:outlineLvl w:val="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2.</w:t>
      </w:r>
      <w:r>
        <w:rPr>
          <w:kern w:val="0"/>
          <w:sz w:val="28"/>
          <w:szCs w:val="28"/>
          <w:lang w:val="ru-RU"/>
        </w:rPr>
        <w:tab/>
        <w:t>Организовать и провести экспериментальное исследование отношения Российских  и Китайских студентов к политике сотрудничества КНР и РФ.</w:t>
      </w:r>
    </w:p>
    <w:p w14:paraId="321CEC89" w14:textId="77777777" w:rsidR="002D0758" w:rsidRDefault="003F4767">
      <w:pPr>
        <w:spacing w:line="360" w:lineRule="auto"/>
        <w:ind w:firstLine="709"/>
        <w:outlineLvl w:val="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Проанализировать полученные результаты и сделать выводы.</w:t>
      </w:r>
    </w:p>
    <w:p w14:paraId="1AAB1CB6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С целью исследования отношения Российских  и Китайских студентов к политике сотрудничества КНР и РФ применялись следующие методики: были разработаны совместно с научным руководителем два опросника (приложение). </w:t>
      </w:r>
      <w:r>
        <w:rPr>
          <w:sz w:val="28"/>
          <w:szCs w:val="28"/>
          <w:lang w:val="ru-RU"/>
        </w:rPr>
        <w:t>Опросник 1 разработан для студентов РФ, Опросник 2 разработан для студентов КНР.</w:t>
      </w:r>
    </w:p>
    <w:p w14:paraId="31793CE6" w14:textId="77777777" w:rsidR="002D0758" w:rsidRDefault="003F4767">
      <w:pPr>
        <w:spacing w:line="360" w:lineRule="auto"/>
        <w:ind w:firstLine="709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Опросник (КНР)</w:t>
      </w:r>
    </w:p>
    <w:p w14:paraId="132201AC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1.Укажите свой пол</w:t>
      </w:r>
    </w:p>
    <w:p w14:paraId="1AA6ED37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Мужской;        2) Женский;</w:t>
      </w:r>
    </w:p>
    <w:p w14:paraId="10E726A2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Укажите свой возраст</w:t>
      </w:r>
    </w:p>
    <w:p w14:paraId="0EC1CB8D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17-18 лет         2) 19-21 лет      3) 22-24 лет</w:t>
      </w:r>
      <w:r>
        <w:rPr>
          <w:sz w:val="28"/>
          <w:szCs w:val="28"/>
          <w:lang w:val="ru-RU"/>
        </w:rPr>
        <w:t>；</w:t>
      </w:r>
    </w:p>
    <w:p w14:paraId="3BAAAAA1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3.укажите ваш район </w:t>
      </w:r>
    </w:p>
    <w:p w14:paraId="1D60A421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1) Северный   2) Западный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3)Южный </w:t>
      </w:r>
      <w:r>
        <w:rPr>
          <w:rFonts w:hint="eastAsia"/>
          <w:sz w:val="28"/>
          <w:szCs w:val="28"/>
        </w:rPr>
        <w:t xml:space="preserve">  </w:t>
      </w:r>
    </w:p>
    <w:p w14:paraId="1F853DF6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4)Восточный   5) Средний</w:t>
      </w:r>
    </w:p>
    <w:p w14:paraId="55A6D424" w14:textId="77777777" w:rsidR="002D0758" w:rsidRDefault="002D0758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</w:p>
    <w:p w14:paraId="7C2557BE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 Кого из государственных деятелей  дореволюционного  России  вы знаете ?</w:t>
      </w:r>
    </w:p>
    <w:p w14:paraId="3FA41F17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1)Петр I           2)Елизавета Петровна   3)Екатерина Великая</w:t>
      </w:r>
    </w:p>
    <w:p w14:paraId="164993FE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4)Александр I      5)Иван Грозный        6)Павел I</w:t>
      </w:r>
    </w:p>
    <w:p w14:paraId="1FBF3A90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7)Николай I    8)Николай II     9)Александр II    10)Александр II</w:t>
      </w:r>
    </w:p>
    <w:p w14:paraId="06365E23" w14:textId="77777777" w:rsidR="002D0758" w:rsidRDefault="002D0758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</w:p>
    <w:p w14:paraId="6EC6248D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Кого из государственных деятелей  СССР вы знаете ?</w:t>
      </w:r>
    </w:p>
    <w:p w14:paraId="42752C22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1)Ленин  2)Сталин    3)Хрущев     4)Брежнев        5)Свердлов</w:t>
      </w:r>
    </w:p>
    <w:p w14:paraId="242AF862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6)Хрущев 7)Андропов  8)Черненк    9)Горбочев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10)Рыжков</w:t>
      </w:r>
    </w:p>
    <w:p w14:paraId="1F878DE3" w14:textId="77777777" w:rsidR="002D0758" w:rsidRDefault="002D0758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</w:p>
    <w:p w14:paraId="2E5AFF7A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Кого из государственных деятелей Российской Федерации  вы знаете ?</w:t>
      </w:r>
    </w:p>
    <w:p w14:paraId="7407C621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1)Ельцин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 2)Гайдар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3)Черномырдин  4)Кириенко   5)Путин </w:t>
      </w:r>
    </w:p>
    <w:p w14:paraId="6948E5E2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6)Медведев  7)Примаков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8)Касьянов   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>9)Рагозин     10)Чубайс</w:t>
      </w:r>
    </w:p>
    <w:p w14:paraId="2CA7FFB8" w14:textId="77777777" w:rsidR="002D0758" w:rsidRDefault="002D0758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</w:p>
    <w:p w14:paraId="440A0FE8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7.Через каких каналы вы знаете о российской политике?</w:t>
      </w:r>
    </w:p>
    <w:p w14:paraId="51111DDB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1)Книги</w:t>
      </w:r>
      <w:r>
        <w:rPr>
          <w:rFonts w:hint="eastAsia"/>
          <w:sz w:val="28"/>
          <w:szCs w:val="28"/>
        </w:rPr>
        <w:t xml:space="preserve">                  </w:t>
      </w:r>
      <w:r>
        <w:rPr>
          <w:sz w:val="28"/>
          <w:szCs w:val="28"/>
          <w:lang w:val="ru-RU"/>
        </w:rPr>
        <w:t>2)Видио и Радио </w:t>
      </w:r>
    </w:p>
    <w:p w14:paraId="18B34DF3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Интернет </w:t>
      </w:r>
      <w:r>
        <w:rPr>
          <w:rFonts w:hint="eastAsia"/>
          <w:sz w:val="28"/>
          <w:szCs w:val="28"/>
        </w:rPr>
        <w:t xml:space="preserve">              </w:t>
      </w:r>
      <w:r>
        <w:rPr>
          <w:sz w:val="28"/>
          <w:szCs w:val="28"/>
          <w:lang w:val="ru-RU"/>
        </w:rPr>
        <w:t>4)Газета</w:t>
      </w:r>
    </w:p>
    <w:p w14:paraId="31C232A1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8.Каких  союзников  России  вы знаете ?</w:t>
      </w:r>
    </w:p>
    <w:p w14:paraId="021D0BAE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Украина</w:t>
      </w:r>
    </w:p>
    <w:p w14:paraId="2F55C6BD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2)Беларусь </w:t>
      </w:r>
    </w:p>
    <w:p w14:paraId="08B600CE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3)Германия </w:t>
      </w:r>
    </w:p>
    <w:p w14:paraId="49499589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4)КНР</w:t>
      </w:r>
    </w:p>
    <w:p w14:paraId="26FA732D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5)Таджикистан</w:t>
      </w:r>
    </w:p>
    <w:p w14:paraId="712146FB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 Вы знакомы с политической системой России?</w:t>
      </w:r>
    </w:p>
    <w:p w14:paraId="24AD0FE2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 1) Понимаю </w:t>
      </w:r>
    </w:p>
    <w:p w14:paraId="1E471EF4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 2)Не понимаю </w:t>
      </w:r>
    </w:p>
    <w:p w14:paraId="297B45EB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 3)Чуть- Чуть</w:t>
      </w:r>
    </w:p>
    <w:p w14:paraId="79360296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Что вы знаете о недавних политических делах в России?</w:t>
      </w:r>
    </w:p>
    <w:p w14:paraId="280E39DE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1)Лидеры меняются</w:t>
      </w:r>
    </w:p>
    <w:p w14:paraId="44CEB96A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2)Крымский инцидент</w:t>
      </w:r>
    </w:p>
    <w:p w14:paraId="49ABE116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3)США и Европейские экономические санкции</w:t>
      </w:r>
    </w:p>
    <w:p w14:paraId="61E6F111" w14:textId="77777777" w:rsidR="002D0758" w:rsidRDefault="002D0758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</w:p>
    <w:p w14:paraId="73BAFE7A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11.Как вы относитеся к обьединению Крым и РФ</w:t>
      </w:r>
    </w:p>
    <w:p w14:paraId="67C17E56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1)Положительный </w:t>
      </w:r>
    </w:p>
    <w:p w14:paraId="0518985D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2)Отрицательный</w:t>
      </w:r>
    </w:p>
    <w:p w14:paraId="1B99E993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3)Затрудняюсь ответить</w:t>
      </w:r>
    </w:p>
    <w:p w14:paraId="7AA2724F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12.Какую роль играют экономические обмены между Китаем и Россией для двух стран?</w:t>
      </w:r>
    </w:p>
    <w:p w14:paraId="45082C99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1)Укрепление дружбы между двумя народами</w:t>
      </w:r>
    </w:p>
    <w:p w14:paraId="65A3B2A3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2)Увеличить экономические трения между двумя странами</w:t>
      </w:r>
    </w:p>
    <w:p w14:paraId="5408F4E0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3)Продвигать политические обмены</w:t>
      </w:r>
    </w:p>
    <w:p w14:paraId="76A71129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4)Китай выиграл больше</w:t>
      </w:r>
    </w:p>
    <w:p w14:paraId="024A3F4B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5)Не знаю </w:t>
      </w:r>
    </w:p>
    <w:p w14:paraId="756ADB36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13.По вашему мнению, с каким сотрудничеством, лучше всего сотрудничать Россия и Китай?</w:t>
      </w:r>
    </w:p>
    <w:p w14:paraId="1F68A4F3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1)Защита окружающей средыё</w:t>
      </w:r>
    </w:p>
    <w:p w14:paraId="0C8CD247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2)Наука и технологии</w:t>
      </w:r>
    </w:p>
    <w:p w14:paraId="116B92A9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3)Культура и спорт</w:t>
      </w:r>
    </w:p>
    <w:p w14:paraId="66E61EF4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4)Социальное управление</w:t>
      </w:r>
    </w:p>
    <w:p w14:paraId="253E745F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Экономическая и торговая </w:t>
      </w:r>
    </w:p>
    <w:p w14:paraId="68033268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14.Как вы думаете, какие основные проблемы влияют на отношения между Китаем и Россией?</w:t>
      </w:r>
    </w:p>
    <w:p w14:paraId="5DB1AE13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1)Торговое трение                 2) Культурный конфликт</w:t>
      </w:r>
    </w:p>
    <w:p w14:paraId="046FF722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3)Исторические земельные споры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4)Исторические земельные споры</w:t>
      </w:r>
    </w:p>
    <w:p w14:paraId="566879DD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5)Не знаю </w:t>
      </w:r>
    </w:p>
    <w:p w14:paraId="0117FB11" w14:textId="77777777" w:rsidR="002D0758" w:rsidRDefault="002D0758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</w:p>
    <w:p w14:paraId="10075E3F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 Как вы думаете, какое значение имеет Россия в Китае?</w:t>
      </w:r>
    </w:p>
    <w:p w14:paraId="05B74AAB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Конкуренты</w:t>
      </w:r>
    </w:p>
    <w:p w14:paraId="63B82E70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2)Партнеры</w:t>
      </w:r>
    </w:p>
    <w:p w14:paraId="2BDA7C9B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3)Дружеский сосед</w:t>
      </w:r>
    </w:p>
    <w:p w14:paraId="77EB167B" w14:textId="77777777" w:rsidR="002D0758" w:rsidRDefault="003F4767">
      <w:pPr>
        <w:spacing w:line="360" w:lineRule="auto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Ролевая модель</w:t>
      </w:r>
    </w:p>
    <w:p w14:paraId="10CA542A" w14:textId="77777777" w:rsidR="002D0758" w:rsidRDefault="003F4767">
      <w:pPr>
        <w:spacing w:line="360" w:lineRule="auto"/>
        <w:ind w:firstLine="709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Опросник (РФ)</w:t>
      </w:r>
    </w:p>
    <w:bookmarkEnd w:id="1"/>
    <w:p w14:paraId="3D0B7CE4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1.Укажите свой пол</w:t>
      </w:r>
    </w:p>
    <w:p w14:paraId="7CC3020E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Мужской;        2) Женский;</w:t>
      </w:r>
    </w:p>
    <w:p w14:paraId="6032BB03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Укажите свой возраст</w:t>
      </w:r>
    </w:p>
    <w:p w14:paraId="153D3989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17-18 лет         2) 19-21 лет      3) 22-24 лет</w:t>
      </w:r>
      <w:r>
        <w:rPr>
          <w:sz w:val="28"/>
          <w:szCs w:val="28"/>
          <w:lang w:val="ru-RU"/>
        </w:rPr>
        <w:t>；</w:t>
      </w:r>
    </w:p>
    <w:p w14:paraId="68D4EF45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3.укажите ваш район </w:t>
      </w:r>
    </w:p>
    <w:p w14:paraId="4BEC143D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Северный   2) Западный   3)Южный   </w:t>
      </w:r>
    </w:p>
    <w:p w14:paraId="3AD150C3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4)Восточный   5) Средний</w:t>
      </w:r>
    </w:p>
    <w:p w14:paraId="0B141233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4.Кого из государственных деятелей дореволюционного Китая вы знаете ?</w:t>
      </w:r>
    </w:p>
    <w:p w14:paraId="1C0ADB56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）</w:t>
      </w:r>
      <w:r>
        <w:rPr>
          <w:sz w:val="28"/>
          <w:szCs w:val="28"/>
          <w:lang w:val="ru-RU"/>
        </w:rPr>
        <w:t>Цинь Ши Хуан</w:t>
      </w: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）</w:t>
      </w:r>
      <w:r>
        <w:rPr>
          <w:sz w:val="28"/>
          <w:szCs w:val="28"/>
          <w:lang w:val="ru-RU"/>
        </w:rPr>
        <w:t>Конфуций</w:t>
      </w:r>
      <w:r>
        <w:rPr>
          <w:rFonts w:hint="eastAsia"/>
          <w:sz w:val="28"/>
          <w:szCs w:val="28"/>
        </w:rPr>
        <w:t xml:space="preserve">          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）</w:t>
      </w:r>
      <w:r>
        <w:rPr>
          <w:sz w:val="28"/>
          <w:szCs w:val="28"/>
          <w:lang w:val="ru-RU"/>
        </w:rPr>
        <w:t>Лю Бан</w:t>
      </w:r>
    </w:p>
    <w:p w14:paraId="678D3D8B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）</w:t>
      </w:r>
      <w:r>
        <w:rPr>
          <w:sz w:val="28"/>
          <w:szCs w:val="28"/>
          <w:lang w:val="ru-RU"/>
        </w:rPr>
        <w:t>Лао-цзы</w:t>
      </w:r>
      <w:r>
        <w:rPr>
          <w:rFonts w:hint="eastAsia"/>
          <w:sz w:val="28"/>
          <w:szCs w:val="28"/>
        </w:rPr>
        <w:t xml:space="preserve">          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）</w:t>
      </w:r>
      <w:r>
        <w:rPr>
          <w:sz w:val="28"/>
          <w:szCs w:val="28"/>
          <w:lang w:val="ru-RU"/>
        </w:rPr>
        <w:t>Император Тайцзун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）</w:t>
      </w:r>
      <w:r>
        <w:rPr>
          <w:sz w:val="28"/>
          <w:szCs w:val="28"/>
          <w:lang w:val="ru-RU"/>
        </w:rPr>
        <w:t>Чжу Юаньчжан</w:t>
      </w:r>
    </w:p>
    <w:p w14:paraId="307EEC64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）</w:t>
      </w:r>
      <w:r>
        <w:rPr>
          <w:sz w:val="28"/>
          <w:szCs w:val="28"/>
          <w:lang w:val="ru-RU"/>
        </w:rPr>
        <w:t>Шан Ян</w:t>
      </w:r>
      <w:r>
        <w:rPr>
          <w:rFonts w:hint="eastAsia"/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）</w:t>
      </w:r>
      <w:r>
        <w:rPr>
          <w:sz w:val="28"/>
          <w:szCs w:val="28"/>
          <w:lang w:val="ru-RU"/>
        </w:rPr>
        <w:t>Чингисхан</w:t>
      </w:r>
    </w:p>
    <w:p w14:paraId="103F8B94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）</w:t>
      </w:r>
      <w:r>
        <w:rPr>
          <w:sz w:val="28"/>
          <w:szCs w:val="28"/>
          <w:lang w:val="ru-RU"/>
        </w:rPr>
        <w:t>Цао Цао</w:t>
      </w:r>
      <w:r>
        <w:rPr>
          <w:rFonts w:hint="eastAsia"/>
          <w:sz w:val="28"/>
          <w:szCs w:val="28"/>
        </w:rPr>
        <w:t xml:space="preserve">           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>）</w:t>
      </w:r>
      <w:r>
        <w:rPr>
          <w:sz w:val="28"/>
          <w:szCs w:val="28"/>
          <w:lang w:val="ru-RU"/>
        </w:rPr>
        <w:t>Канси</w:t>
      </w:r>
    </w:p>
    <w:p w14:paraId="70DA58AC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5.Кого из государственных деятелей КНР 20-го века вы знаете ?</w:t>
      </w:r>
    </w:p>
    <w:p w14:paraId="0388A943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）</w:t>
      </w:r>
      <w:r>
        <w:rPr>
          <w:sz w:val="28"/>
          <w:szCs w:val="28"/>
          <w:lang w:val="ru-RU"/>
        </w:rPr>
        <w:t>Сунь Ят-сен</w:t>
      </w: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）</w:t>
      </w:r>
      <w:r>
        <w:rPr>
          <w:sz w:val="28"/>
          <w:szCs w:val="28"/>
          <w:lang w:val="ru-RU"/>
        </w:rPr>
        <w:t>Мао Цзэдун</w:t>
      </w:r>
      <w:r>
        <w:rPr>
          <w:rFonts w:hint="eastAsia"/>
          <w:sz w:val="28"/>
          <w:szCs w:val="28"/>
        </w:rPr>
        <w:t xml:space="preserve">        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）</w:t>
      </w:r>
      <w:r>
        <w:rPr>
          <w:sz w:val="28"/>
          <w:szCs w:val="28"/>
          <w:lang w:val="ru-RU"/>
        </w:rPr>
        <w:t>Чжоу Эньлай</w:t>
      </w:r>
    </w:p>
    <w:p w14:paraId="2CD21CAC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）</w:t>
      </w:r>
      <w:r>
        <w:rPr>
          <w:sz w:val="28"/>
          <w:szCs w:val="28"/>
          <w:lang w:val="ru-RU"/>
        </w:rPr>
        <w:t>Чан Кай-ши</w:t>
      </w: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）</w:t>
      </w:r>
      <w:r>
        <w:rPr>
          <w:sz w:val="28"/>
          <w:szCs w:val="28"/>
          <w:lang w:val="ru-RU"/>
        </w:rPr>
        <w:t>Дэн Сяопин</w:t>
      </w:r>
      <w:r>
        <w:rPr>
          <w:rFonts w:hint="eastAsia"/>
          <w:sz w:val="28"/>
          <w:szCs w:val="28"/>
        </w:rPr>
        <w:t xml:space="preserve">         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）</w:t>
      </w:r>
      <w:r>
        <w:rPr>
          <w:sz w:val="28"/>
          <w:szCs w:val="28"/>
          <w:lang w:val="ru-RU"/>
        </w:rPr>
        <w:t>Лю Шаоци</w:t>
      </w:r>
    </w:p>
    <w:p w14:paraId="13A2C835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）</w:t>
      </w:r>
      <w:r>
        <w:rPr>
          <w:sz w:val="28"/>
          <w:szCs w:val="28"/>
          <w:lang w:val="ru-RU"/>
        </w:rPr>
        <w:t>Лин Бяо</w:t>
      </w:r>
      <w:r>
        <w:rPr>
          <w:rFonts w:hint="eastAsia"/>
          <w:sz w:val="28"/>
          <w:szCs w:val="28"/>
        </w:rPr>
        <w:t xml:space="preserve">         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）</w:t>
      </w:r>
      <w:r>
        <w:rPr>
          <w:sz w:val="28"/>
          <w:szCs w:val="28"/>
          <w:lang w:val="ru-RU"/>
        </w:rPr>
        <w:t>Пэн Дехуай</w:t>
      </w:r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）</w:t>
      </w:r>
      <w:r>
        <w:rPr>
          <w:sz w:val="28"/>
          <w:szCs w:val="28"/>
          <w:lang w:val="ru-RU"/>
        </w:rPr>
        <w:t>Дэн Цзя первый</w:t>
      </w:r>
    </w:p>
    <w:p w14:paraId="66E744EF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>）</w:t>
      </w:r>
      <w:r>
        <w:rPr>
          <w:sz w:val="28"/>
          <w:szCs w:val="28"/>
          <w:lang w:val="ru-RU"/>
        </w:rPr>
        <w:t>Ли Дэн-хуэй</w:t>
      </w:r>
    </w:p>
    <w:p w14:paraId="514C810E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Кого из государственных деятелей современной Китая  вы знаете ?</w:t>
      </w:r>
    </w:p>
    <w:p w14:paraId="7EFFD611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 1</w:t>
      </w:r>
      <w:r>
        <w:rPr>
          <w:sz w:val="28"/>
          <w:szCs w:val="28"/>
          <w:lang w:val="ru-RU"/>
        </w:rPr>
        <w:t>）</w:t>
      </w:r>
      <w:r>
        <w:rPr>
          <w:sz w:val="28"/>
          <w:szCs w:val="28"/>
          <w:lang w:val="ru-RU"/>
        </w:rPr>
        <w:t>Цзян Цзэминь 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）</w:t>
      </w:r>
      <w:r>
        <w:rPr>
          <w:sz w:val="28"/>
          <w:szCs w:val="28"/>
          <w:lang w:val="ru-RU"/>
        </w:rPr>
        <w:t>Си Цзиньпин </w:t>
      </w:r>
      <w:r>
        <w:rPr>
          <w:rFonts w:hint="eastAsia"/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> 3</w:t>
      </w:r>
      <w:r>
        <w:rPr>
          <w:sz w:val="28"/>
          <w:szCs w:val="28"/>
          <w:lang w:val="ru-RU"/>
        </w:rPr>
        <w:t>）</w:t>
      </w:r>
      <w:r>
        <w:rPr>
          <w:sz w:val="28"/>
          <w:szCs w:val="28"/>
          <w:lang w:val="ru-RU"/>
        </w:rPr>
        <w:t>Ли Кэцян </w:t>
      </w:r>
    </w:p>
    <w:p w14:paraId="37C43E2A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 4)  Ху цзиньтао 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> 5)  Вэнь Цзябао </w:t>
      </w: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> 6)  Чжу Жунцзи </w:t>
      </w:r>
    </w:p>
    <w:p w14:paraId="7E91B1FD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 7)  Цзян Цзэминь 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 8)  Ли Пэн </w:t>
      </w:r>
      <w:r>
        <w:rPr>
          <w:rFonts w:hint="eastAsia"/>
          <w:sz w:val="28"/>
          <w:szCs w:val="28"/>
        </w:rPr>
        <w:t xml:space="preserve">           </w:t>
      </w:r>
      <w:r>
        <w:rPr>
          <w:sz w:val="28"/>
          <w:szCs w:val="28"/>
          <w:lang w:val="ru-RU"/>
        </w:rPr>
        <w:t> 9)  Ху Яобан </w:t>
      </w:r>
    </w:p>
    <w:p w14:paraId="366623DB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 10) Хуан </w:t>
      </w:r>
    </w:p>
    <w:p w14:paraId="077A6699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7.Через каких каналы вы знаете о китайской политике?</w:t>
      </w:r>
    </w:p>
    <w:p w14:paraId="7DBEAD7B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Книги</w:t>
      </w:r>
      <w:r>
        <w:rPr>
          <w:rFonts w:hint="eastAsia"/>
          <w:sz w:val="28"/>
          <w:szCs w:val="28"/>
        </w:rPr>
        <w:t xml:space="preserve">         </w:t>
      </w:r>
      <w:r>
        <w:rPr>
          <w:sz w:val="28"/>
          <w:szCs w:val="28"/>
          <w:lang w:val="ru-RU"/>
        </w:rPr>
        <w:t>2) Видио и Радио </w:t>
      </w:r>
    </w:p>
    <w:p w14:paraId="171246D7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Интернет </w:t>
      </w: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>4)Газета</w:t>
      </w:r>
    </w:p>
    <w:p w14:paraId="33346306" w14:textId="77777777" w:rsidR="002D0758" w:rsidRDefault="002D0758">
      <w:pPr>
        <w:spacing w:line="360" w:lineRule="auto"/>
        <w:ind w:firstLineChars="228" w:firstLine="638"/>
        <w:rPr>
          <w:sz w:val="28"/>
          <w:szCs w:val="28"/>
          <w:lang w:val="ru-RU"/>
        </w:rPr>
      </w:pPr>
    </w:p>
    <w:p w14:paraId="7BC7AA81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8.Каких  союзников  Китая  вы знаете ?</w:t>
      </w:r>
    </w:p>
    <w:p w14:paraId="35E50216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Украина</w:t>
      </w: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  <w:lang w:val="ru-RU"/>
        </w:rPr>
        <w:t>2)Беларусь </w:t>
      </w: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  <w:lang w:val="ru-RU"/>
        </w:rPr>
        <w:t>3)Германия </w:t>
      </w:r>
    </w:p>
    <w:p w14:paraId="2D8DDD23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4)КНР</w:t>
      </w:r>
      <w:r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>5)Таджикистан</w:t>
      </w:r>
    </w:p>
    <w:p w14:paraId="366944B5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 Вы знакомы с политической системой Китая?</w:t>
      </w:r>
    </w:p>
    <w:p w14:paraId="7F7DA80B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 1) Понимаю </w:t>
      </w:r>
    </w:p>
    <w:p w14:paraId="12A4BB77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 2)Не понимаю </w:t>
      </w:r>
    </w:p>
    <w:p w14:paraId="54B8754F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 3)Чуть- Чуть</w:t>
      </w:r>
    </w:p>
    <w:p w14:paraId="43793090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Что вы знаете о недавних политических делах в России?</w:t>
      </w:r>
    </w:p>
    <w:p w14:paraId="1B48EE7D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Лидеры меняются</w:t>
      </w:r>
    </w:p>
    <w:p w14:paraId="57F1F3A5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2)Крымский инцидент</w:t>
      </w:r>
    </w:p>
    <w:p w14:paraId="781CF0A8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3)США и Европейские экономические санкции</w:t>
      </w:r>
    </w:p>
    <w:p w14:paraId="09495692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11.Как вы относитеся к обьединению Тайванья и КНР</w:t>
      </w:r>
    </w:p>
    <w:p w14:paraId="5D8AC421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Положительный </w:t>
      </w:r>
    </w:p>
    <w:p w14:paraId="2F92FC75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Отрицательный</w:t>
      </w:r>
    </w:p>
    <w:p w14:paraId="34EBDF82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Затрудняюсь ответить</w:t>
      </w:r>
    </w:p>
    <w:p w14:paraId="57EA513F" w14:textId="77777777" w:rsidR="002D0758" w:rsidRDefault="003F4767">
      <w:pPr>
        <w:spacing w:line="360" w:lineRule="auto"/>
        <w:ind w:leftChars="266" w:left="55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Какую роль играют экономические обмены между Китаем и Россией для двух стран?</w:t>
      </w:r>
    </w:p>
    <w:p w14:paraId="533BC19E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Укрепление дружбы между двумя народами</w:t>
      </w:r>
    </w:p>
    <w:p w14:paraId="367F9B2C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Увеличить экономические трения между двумя странами</w:t>
      </w:r>
    </w:p>
    <w:p w14:paraId="5870B97B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Продвигать политические обмены</w:t>
      </w:r>
    </w:p>
    <w:p w14:paraId="77887CFF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Китай выиграл больше</w:t>
      </w:r>
    </w:p>
    <w:p w14:paraId="4A303042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Не знаю </w:t>
      </w:r>
    </w:p>
    <w:p w14:paraId="35B823ED" w14:textId="77777777" w:rsidR="002D0758" w:rsidRDefault="002D0758">
      <w:pPr>
        <w:spacing w:line="360" w:lineRule="auto"/>
        <w:ind w:firstLineChars="228" w:firstLine="638"/>
        <w:rPr>
          <w:sz w:val="28"/>
          <w:szCs w:val="28"/>
          <w:lang w:val="ru-RU"/>
        </w:rPr>
      </w:pPr>
    </w:p>
    <w:p w14:paraId="74470DAA" w14:textId="77777777" w:rsidR="002D0758" w:rsidRDefault="003F4767">
      <w:pPr>
        <w:spacing w:line="360" w:lineRule="auto"/>
        <w:ind w:leftChars="266" w:left="559" w:firstLineChars="26" w:firstLine="7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13. По вашему мнению, с каким сотрудничеством, лучше всего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сотрудничать Россия и Китай?</w:t>
      </w:r>
    </w:p>
    <w:p w14:paraId="64E43967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Защита окружающей средыё</w:t>
      </w:r>
    </w:p>
    <w:p w14:paraId="227B0DFE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Наука и технологии</w:t>
      </w:r>
    </w:p>
    <w:p w14:paraId="65D4A07D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Культура и спорт</w:t>
      </w:r>
    </w:p>
    <w:p w14:paraId="291DC5BC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Социальное управление</w:t>
      </w:r>
    </w:p>
    <w:p w14:paraId="76378D78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Экономическая и торговая </w:t>
      </w:r>
    </w:p>
    <w:p w14:paraId="4C3B1C12" w14:textId="77777777" w:rsidR="002D0758" w:rsidRDefault="003F4767">
      <w:pPr>
        <w:spacing w:line="360" w:lineRule="auto"/>
        <w:ind w:leftChars="266" w:left="559" w:firstLineChars="26" w:firstLine="7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 Как вы думаете, какие основные проблемы влияют на отношения между Китаем и Россией?</w:t>
      </w:r>
    </w:p>
    <w:p w14:paraId="12B0B289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Торговое трение</w:t>
      </w:r>
    </w:p>
    <w:p w14:paraId="1FBDFD00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 Культурный конфликт</w:t>
      </w:r>
    </w:p>
    <w:p w14:paraId="569FAA90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Исторические земельные споры</w:t>
      </w:r>
    </w:p>
    <w:p w14:paraId="465F2DAE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4)Исторические земельные споры</w:t>
      </w:r>
    </w:p>
    <w:p w14:paraId="4C683E1B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 Не знаю </w:t>
      </w:r>
    </w:p>
    <w:p w14:paraId="5623801A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 Как вы думаете, какое значение имеет Китай в РФ?</w:t>
      </w:r>
    </w:p>
    <w:p w14:paraId="2AF64DAC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Конкуренты</w:t>
      </w:r>
    </w:p>
    <w:p w14:paraId="460E8C5C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Партнеры</w:t>
      </w:r>
    </w:p>
    <w:p w14:paraId="372B8D33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Дружеский сосед</w:t>
      </w:r>
    </w:p>
    <w:p w14:paraId="1CD4A6F6" w14:textId="77777777" w:rsidR="002D0758" w:rsidRDefault="003F4767">
      <w:pPr>
        <w:spacing w:line="360" w:lineRule="auto"/>
        <w:ind w:firstLineChars="228" w:firstLine="6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Ролевая модель</w:t>
      </w:r>
    </w:p>
    <w:p w14:paraId="2515DF25" w14:textId="77777777" w:rsidR="002D0758" w:rsidRDefault="002D0758">
      <w:pPr>
        <w:spacing w:line="360" w:lineRule="auto"/>
        <w:ind w:firstLineChars="228" w:firstLine="638"/>
        <w:rPr>
          <w:sz w:val="28"/>
          <w:szCs w:val="28"/>
          <w:lang w:val="ru-RU"/>
        </w:rPr>
      </w:pPr>
    </w:p>
    <w:p w14:paraId="531E559F" w14:textId="77777777" w:rsidR="002D0758" w:rsidRDefault="002D0758">
      <w:pPr>
        <w:spacing w:line="360" w:lineRule="auto"/>
        <w:ind w:firstLineChars="228" w:firstLine="638"/>
        <w:rPr>
          <w:sz w:val="28"/>
          <w:szCs w:val="28"/>
          <w:lang w:val="ru-RU"/>
        </w:rPr>
      </w:pPr>
    </w:p>
    <w:p w14:paraId="4DC7A408" w14:textId="77777777" w:rsidR="002D0758" w:rsidRDefault="002D0758">
      <w:pPr>
        <w:spacing w:line="360" w:lineRule="auto"/>
        <w:ind w:firstLineChars="228" w:firstLine="638"/>
        <w:rPr>
          <w:sz w:val="28"/>
          <w:szCs w:val="28"/>
          <w:lang w:val="ru-RU"/>
        </w:rPr>
      </w:pPr>
    </w:p>
    <w:p w14:paraId="7EEC96A0" w14:textId="77777777" w:rsidR="002D0758" w:rsidRDefault="002D0758">
      <w:pPr>
        <w:spacing w:line="360" w:lineRule="auto"/>
        <w:rPr>
          <w:sz w:val="28"/>
          <w:szCs w:val="28"/>
          <w:lang w:val="ru-RU"/>
        </w:rPr>
      </w:pPr>
    </w:p>
    <w:p w14:paraId="555B8284" w14:textId="77777777" w:rsidR="002D0758" w:rsidRDefault="003F4767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2.2. Анализ результатов эмпирического исследования</w:t>
      </w:r>
    </w:p>
    <w:p w14:paraId="32AAEEAD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Анкетирование сегодня является самым популярным методом, используемым не только в психологии, но и во всех социо-гуманитарных науках. В процессе освоения профессии психолога важным является овладение мастерством практической деятельности, поэтому проблема изучение особенностей анкетирования является своевременным и актуальным.</w:t>
      </w:r>
    </w:p>
    <w:p w14:paraId="62932BD3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Статистический анализ результатов исследования произведен на основании сводной таблицы результатов исследования, которая находится в приложении.</w:t>
      </w:r>
    </w:p>
    <w:p w14:paraId="43053AB5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Анализ результатов исследования российских судентов. Данные были получены с помощью авторского опросника, разработанного совместно с научным руководителем.</w:t>
      </w:r>
    </w:p>
    <w:p w14:paraId="3AAA11AA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1. Социально-демографические характеристики студентов РФ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1730"/>
        <w:gridCol w:w="1138"/>
        <w:gridCol w:w="1526"/>
        <w:gridCol w:w="1701"/>
        <w:gridCol w:w="1701"/>
      </w:tblGrid>
      <w:tr w:rsidR="002D0758" w14:paraId="0AB90FED" w14:textId="777777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29746D6B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7296605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FB95FF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B612C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Minimum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EFA5C0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Maximum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5A8E07E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стандартное отклонение</w:t>
            </w:r>
          </w:p>
        </w:tc>
      </w:tr>
      <w:tr w:rsidR="002D0758" w14:paraId="4E892E53" w14:textId="777777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78A4BBE1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 xml:space="preserve">1.Укажите </w:t>
            </w:r>
          </w:p>
          <w:p w14:paraId="62C89D3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свой пол:</w:t>
            </w:r>
          </w:p>
          <w:p w14:paraId="45438E1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 xml:space="preserve"> ж-0,м-1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BAFA72E" w14:textId="77777777" w:rsidR="002D0758" w:rsidRDefault="002D0758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2CAD75D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0,42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58E82B0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7385BA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820D49B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  <w:tr w:rsidR="002D0758" w14:paraId="49C7F662" w14:textId="77777777">
        <w:trPr>
          <w:trHeight w:val="32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C31531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2.Укажите свой возраст</w:t>
            </w:r>
          </w:p>
          <w:p w14:paraId="7A11005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 w14:paraId="7947206F" w14:textId="77777777" w:rsidR="002D0758" w:rsidRDefault="003F4767">
            <w:pPr>
              <w:autoSpaceDE w:val="0"/>
              <w:autoSpaceDN w:val="0"/>
              <w:adjustRightInd w:val="0"/>
              <w:spacing w:line="360" w:lineRule="auto"/>
              <w:ind w:right="-709" w:firstLine="72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38B434E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1) 17-18 лет;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45DDE5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0,34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0270BA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04F6653A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B9622F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</w:tr>
      <w:tr w:rsidR="002D0758" w14:paraId="3F51DF70" w14:textId="7777777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1743DE4D" w14:textId="77777777" w:rsidR="002D0758" w:rsidRDefault="002D07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21B3FB81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2) 19-21 год;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0C43AF0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315D01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06DC15F0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442520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  <w:tr w:rsidR="002D0758" w14:paraId="34CC810C" w14:textId="7777777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42F5A00F" w14:textId="77777777" w:rsidR="002D0758" w:rsidRDefault="002D07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40A272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3) 22-24 лет;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48CFCD9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FCD106F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8FC590D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3F122AF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0,39</w:t>
            </w:r>
          </w:p>
        </w:tc>
      </w:tr>
      <w:tr w:rsidR="002D0758" w14:paraId="66E7F5FD" w14:textId="77777777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247F6B4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3.укажите ваш</w:t>
            </w:r>
          </w:p>
          <w:p w14:paraId="4744167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 xml:space="preserve"> район </w:t>
            </w:r>
          </w:p>
          <w:p w14:paraId="1A1E43C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61BB2EB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1) Северный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3FAB91A0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33FE8011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583D6F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DDA331E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2D0758" w14:paraId="1EF227D0" w14:textId="7777777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6BD4E0EB" w14:textId="77777777" w:rsidR="002D0758" w:rsidRDefault="002D07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0C59ACB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2) Западный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7D04EAA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2D669F55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4FB55F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91DFFFB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</w:tr>
      <w:tr w:rsidR="002D0758" w14:paraId="061873C1" w14:textId="7777777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AEE120E" w14:textId="77777777" w:rsidR="002D0758" w:rsidRDefault="002D0758">
            <w:pPr>
              <w:autoSpaceDE w:val="0"/>
              <w:autoSpaceDN w:val="0"/>
              <w:adjustRightInd w:val="0"/>
              <w:spacing w:line="360" w:lineRule="auto"/>
              <w:ind w:right="-709" w:firstLine="720"/>
              <w:rPr>
                <w:sz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2A37857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3) Южный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2F08130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0,34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3CEC37D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0E2E8B59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2AA48F41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</w:tr>
      <w:tr w:rsidR="002D0758" w14:paraId="706157F5" w14:textId="7777777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31D5CFF" w14:textId="77777777" w:rsidR="002D0758" w:rsidRDefault="002D0758">
            <w:pPr>
              <w:autoSpaceDE w:val="0"/>
              <w:autoSpaceDN w:val="0"/>
              <w:adjustRightInd w:val="0"/>
              <w:spacing w:line="360" w:lineRule="auto"/>
              <w:ind w:right="-709" w:firstLine="720"/>
              <w:rPr>
                <w:sz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8859115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4) Восточный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71BA29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0A38DA5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21CF58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C03FF2D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0,49</w:t>
            </w:r>
          </w:p>
        </w:tc>
      </w:tr>
      <w:tr w:rsidR="002D0758" w14:paraId="362C3DE0" w14:textId="7777777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61784085" w14:textId="77777777" w:rsidR="002D0758" w:rsidRDefault="002D075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D502B85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5) Средний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7A27B29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F5BB8A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CC8841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380258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</w:tr>
    </w:tbl>
    <w:p w14:paraId="5A4E9D0E" w14:textId="77777777" w:rsidR="002D0758" w:rsidRDefault="002D0758">
      <w:pPr>
        <w:spacing w:line="360" w:lineRule="auto"/>
        <w:rPr>
          <w:sz w:val="28"/>
          <w:szCs w:val="28"/>
          <w:lang w:val="ru-RU"/>
        </w:rPr>
      </w:pPr>
    </w:p>
    <w:p w14:paraId="14EC0465" w14:textId="77777777" w:rsidR="002D0758" w:rsidRDefault="003F4767">
      <w:pPr>
        <w:pStyle w:val="13"/>
        <w:spacing w:line="360" w:lineRule="auto"/>
        <w:ind w:left="9" w:firstLineChars="250" w:firstLine="700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Таблица 2 . Социально-демографические характеристики студентов КНР</w:t>
      </w:r>
    </w:p>
    <w:tbl>
      <w:tblPr>
        <w:tblW w:w="9522" w:type="dxa"/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2D0758" w14:paraId="71754F28" w14:textId="77777777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3D71562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4003109A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50A0B624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407866E2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Minimum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660FC3D7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Maximum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05D903D9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стандартное отклонение</w:t>
            </w:r>
          </w:p>
        </w:tc>
      </w:tr>
      <w:tr w:rsidR="002D0758" w14:paraId="5CB0C730" w14:textId="77777777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3C6A9BA1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rFonts w:ascii="Arial" w:hAnsi="Arial"/>
                <w:sz w:val="20"/>
              </w:rPr>
              <w:t> </w:t>
            </w:r>
            <w:r>
              <w:rPr>
                <w:sz w:val="24"/>
              </w:rPr>
              <w:t xml:space="preserve">1.Укажите </w:t>
            </w:r>
          </w:p>
          <w:p w14:paraId="60E1511E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 xml:space="preserve">свой пол </w:t>
            </w:r>
          </w:p>
          <w:p w14:paraId="3EF1DFBD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ascii="Arial" w:eastAsia="PingFang SC" w:hAnsi="Arial"/>
                <w:sz w:val="20"/>
              </w:rPr>
            </w:pPr>
            <w:r>
              <w:rPr>
                <w:rFonts w:ascii="PingFang SC" w:eastAsia="PingFang SC" w:hint="eastAsia"/>
                <w:sz w:val="24"/>
              </w:rPr>
              <w:t>您的性别是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60212874" w14:textId="77777777" w:rsidR="002D0758" w:rsidRDefault="002D0758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b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319DF53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0,42</w:t>
            </w:r>
            <w:r>
              <w:rPr>
                <w:rFonts w:eastAsia="PingFang SC" w:hint="eastAsia"/>
                <w:sz w:val="24"/>
              </w:rPr>
              <w:t xml:space="preserve"> </w:t>
            </w:r>
            <w:r>
              <w:rPr>
                <w:sz w:val="24"/>
              </w:rPr>
              <w:t>ж)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29976A7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469B61E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67C6162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0,50</w:t>
            </w:r>
          </w:p>
        </w:tc>
      </w:tr>
      <w:tr w:rsidR="002D0758" w14:paraId="51734E9B" w14:textId="77777777">
        <w:trPr>
          <w:trHeight w:val="766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04D66D6F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2.Укажите свой возраст</w:t>
            </w:r>
          </w:p>
          <w:p w14:paraId="3130EB81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你的年龄是？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3CC785D6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1) 17-18 лет;</w:t>
            </w:r>
          </w:p>
          <w:p w14:paraId="4D6631A4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 17-18</w:t>
            </w:r>
            <w:r>
              <w:rPr>
                <w:rFonts w:ascii="PingFang SC" w:eastAsia="PingFang SC" w:hint="eastAsia"/>
                <w:sz w:val="24"/>
              </w:rPr>
              <w:t>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48B44AE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DD6BAD3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1CA14E8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090E379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0,48</w:t>
            </w:r>
          </w:p>
        </w:tc>
      </w:tr>
      <w:tr w:rsidR="002D0758" w14:paraId="458F5E00" w14:textId="77777777">
        <w:trPr>
          <w:trHeight w:val="452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4F9B6C3F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18948D52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2) 19-21 лет;</w:t>
            </w:r>
          </w:p>
          <w:p w14:paraId="15FE53DD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19-21</w:t>
            </w:r>
            <w:r>
              <w:rPr>
                <w:rFonts w:ascii="PingFang SC" w:eastAsia="PingFang SC" w:hint="eastAsia"/>
                <w:sz w:val="24"/>
              </w:rPr>
              <w:t>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8E40D4A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FDEBF14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F552B05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16046F7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0,50</w:t>
            </w:r>
          </w:p>
        </w:tc>
      </w:tr>
      <w:tr w:rsidR="002D0758" w14:paraId="02815A18" w14:textId="77777777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281611E6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71B96D9B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ascii="PingFang SC" w:eastAsia="PingFang SC"/>
                <w:sz w:val="24"/>
              </w:rPr>
            </w:pPr>
            <w:r>
              <w:rPr>
                <w:rFonts w:eastAsia="PingFang SC"/>
                <w:sz w:val="24"/>
              </w:rPr>
              <w:t>3) 22-24 лет</w:t>
            </w:r>
            <w:r>
              <w:rPr>
                <w:rFonts w:ascii="PingFang SC" w:eastAsia="PingFang SC" w:hint="eastAsia"/>
                <w:sz w:val="24"/>
              </w:rPr>
              <w:t>；</w:t>
            </w:r>
          </w:p>
          <w:p w14:paraId="71AED754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22-24</w:t>
            </w:r>
            <w:r>
              <w:rPr>
                <w:rFonts w:ascii="PingFang SC" w:eastAsia="PingFang SC" w:hint="eastAsia"/>
                <w:sz w:val="24"/>
              </w:rPr>
              <w:t>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B87B3D1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00A2DF9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1926327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7F2A3C4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0,39</w:t>
            </w:r>
          </w:p>
        </w:tc>
      </w:tr>
    </w:tbl>
    <w:p w14:paraId="3769ED90" w14:textId="77777777" w:rsidR="002D0758" w:rsidRDefault="002D0758">
      <w:pPr>
        <w:pStyle w:val="13"/>
        <w:spacing w:line="360" w:lineRule="auto"/>
        <w:ind w:left="9" w:firstLineChars="250" w:firstLine="700"/>
        <w:contextualSpacing w:val="0"/>
        <w:rPr>
          <w:sz w:val="28"/>
          <w:szCs w:val="28"/>
          <w:lang w:val="ru-RU"/>
        </w:rPr>
      </w:pPr>
    </w:p>
    <w:p w14:paraId="75CB728C" w14:textId="77777777" w:rsidR="002D0758" w:rsidRDefault="003F4767">
      <w:pPr>
        <w:pStyle w:val="13"/>
        <w:spacing w:line="360" w:lineRule="auto"/>
        <w:ind w:left="9" w:firstLineChars="250" w:firstLine="700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вопросах 1 – 3 мы стремились получить основную информацию о российских студентах (пол, возраст,место рождения)</w:t>
      </w:r>
    </w:p>
    <w:p w14:paraId="18F64F69" w14:textId="77777777" w:rsidR="002D0758" w:rsidRDefault="003F4767">
      <w:pPr>
        <w:pStyle w:val="13"/>
        <w:spacing w:line="360" w:lineRule="auto"/>
        <w:ind w:left="9" w:firstLineChars="250" w:firstLine="700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видно из таблицы 1 в выборке преобладают девушки – 58%, молодые люди – 42%. Возраст испытуемых 17-18 лет 34%, 19-21 год – 48%, 22-24 года – 18%. С северо-запада – 60% студентов РФ, из южных регионов – 34%, из центральных – 6%. Как видно из таблицы 2 в выборке китайских студентов преобладают девушки – 58%, молодые люди – 42%. Возраст испытуемых 17-18 лет 34%, 19-21 год – 48%, 22-24 года – 18%. </w:t>
      </w:r>
    </w:p>
    <w:p w14:paraId="3C512E03" w14:textId="77777777" w:rsidR="002D0758" w:rsidRDefault="002D0758">
      <w:pPr>
        <w:pStyle w:val="13"/>
        <w:spacing w:line="360" w:lineRule="auto"/>
        <w:ind w:left="9" w:firstLineChars="250" w:firstLine="700"/>
        <w:contextualSpacing w:val="0"/>
        <w:rPr>
          <w:sz w:val="28"/>
          <w:szCs w:val="28"/>
          <w:lang w:val="ru-RU"/>
        </w:rPr>
      </w:pPr>
    </w:p>
    <w:p w14:paraId="115EEBC7" w14:textId="77777777" w:rsidR="002D0758" w:rsidRDefault="002D0758">
      <w:pPr>
        <w:pStyle w:val="13"/>
        <w:spacing w:line="360" w:lineRule="auto"/>
        <w:ind w:left="9" w:firstLineChars="250" w:firstLine="700"/>
        <w:contextualSpacing w:val="0"/>
        <w:rPr>
          <w:sz w:val="28"/>
          <w:szCs w:val="28"/>
          <w:lang w:val="ru-RU"/>
        </w:rPr>
      </w:pPr>
    </w:p>
    <w:p w14:paraId="0187FE19" w14:textId="77777777" w:rsidR="002D0758" w:rsidRDefault="002D0758">
      <w:pPr>
        <w:pStyle w:val="13"/>
        <w:spacing w:line="360" w:lineRule="auto"/>
        <w:ind w:left="9" w:firstLineChars="250" w:firstLine="700"/>
        <w:contextualSpacing w:val="0"/>
        <w:rPr>
          <w:sz w:val="28"/>
          <w:szCs w:val="28"/>
          <w:lang w:val="ru-RU"/>
        </w:rPr>
      </w:pPr>
    </w:p>
    <w:p w14:paraId="592BBF86" w14:textId="77777777" w:rsidR="002D0758" w:rsidRDefault="002D0758">
      <w:pPr>
        <w:pStyle w:val="13"/>
        <w:spacing w:line="360" w:lineRule="auto"/>
        <w:ind w:left="9" w:firstLineChars="250" w:firstLine="700"/>
        <w:contextualSpacing w:val="0"/>
        <w:rPr>
          <w:sz w:val="28"/>
          <w:szCs w:val="28"/>
          <w:lang w:val="ru-RU"/>
        </w:rPr>
      </w:pPr>
    </w:p>
    <w:p w14:paraId="7E5F6B97" w14:textId="77777777" w:rsidR="002D0758" w:rsidRDefault="002D0758">
      <w:pPr>
        <w:pStyle w:val="13"/>
        <w:spacing w:line="360" w:lineRule="auto"/>
        <w:ind w:left="9" w:firstLineChars="250" w:firstLine="700"/>
        <w:contextualSpacing w:val="0"/>
        <w:rPr>
          <w:sz w:val="28"/>
          <w:szCs w:val="28"/>
          <w:lang w:val="ru-RU"/>
        </w:rPr>
      </w:pPr>
    </w:p>
    <w:p w14:paraId="2DAF8B73" w14:textId="77777777" w:rsidR="002D0758" w:rsidRDefault="003F4767">
      <w:pPr>
        <w:pStyle w:val="13"/>
        <w:spacing w:line="360" w:lineRule="auto"/>
        <w:ind w:left="9" w:firstLineChars="250" w:firstLine="700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3. Осведомленность о многочисленных государственных деятелях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  <w:lang w:val="ru-RU"/>
        </w:rPr>
        <w:t>дореволюционного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  <w:lang w:val="ru-RU"/>
        </w:rPr>
        <w:t>Китая .</w:t>
      </w:r>
      <w:r>
        <w:rPr>
          <w:sz w:val="28"/>
          <w:szCs w:val="28"/>
          <w:lang w:val="ru-RU"/>
        </w:rPr>
        <w:object w:dxaOrig="9347" w:dyaOrig="6564" w14:anchorId="7B30DD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27.85pt" o:ole="">
            <v:imagedata r:id="rId11" o:title=""/>
            <o:lock v:ext="edit" aspectratio="f"/>
          </v:shape>
          <o:OLEObject Type="Embed" ProgID="Word.Document.8" ShapeID="_x0000_i1025" DrawAspect="Content" ObjectID="_1588623083" r:id="rId12"/>
        </w:object>
      </w:r>
    </w:p>
    <w:p w14:paraId="42857D8A" w14:textId="77777777" w:rsidR="002D0758" w:rsidRDefault="002D0758">
      <w:pPr>
        <w:pStyle w:val="13"/>
        <w:spacing w:line="360" w:lineRule="auto"/>
        <w:ind w:left="9" w:firstLineChars="250" w:firstLine="700"/>
        <w:contextualSpacing w:val="0"/>
        <w:rPr>
          <w:sz w:val="28"/>
          <w:szCs w:val="28"/>
          <w:lang w:val="ru-RU"/>
        </w:rPr>
      </w:pPr>
    </w:p>
    <w:p w14:paraId="162DEAE8" w14:textId="77777777" w:rsidR="002D0758" w:rsidRDefault="003F4767">
      <w:pPr>
        <w:pStyle w:val="13"/>
        <w:spacing w:line="360" w:lineRule="auto"/>
        <w:ind w:left="9" w:firstLineChars="250" w:firstLine="700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7A997C9A" w14:textId="77777777" w:rsidR="002D0758" w:rsidRDefault="002D0758">
      <w:pPr>
        <w:pStyle w:val="13"/>
        <w:spacing w:line="360" w:lineRule="auto"/>
        <w:ind w:left="9" w:firstLineChars="250" w:firstLine="700"/>
        <w:contextualSpacing w:val="0"/>
        <w:rPr>
          <w:sz w:val="28"/>
          <w:szCs w:val="28"/>
          <w:lang w:val="ru-RU"/>
        </w:rPr>
      </w:pPr>
    </w:p>
    <w:p w14:paraId="6D4E143B" w14:textId="77777777" w:rsidR="002D0758" w:rsidRDefault="002D0758">
      <w:pPr>
        <w:pStyle w:val="13"/>
        <w:spacing w:line="360" w:lineRule="auto"/>
        <w:ind w:left="9" w:firstLineChars="250" w:firstLine="700"/>
        <w:contextualSpacing w:val="0"/>
        <w:rPr>
          <w:sz w:val="28"/>
          <w:szCs w:val="28"/>
          <w:lang w:val="ru-RU"/>
        </w:rPr>
      </w:pPr>
    </w:p>
    <w:p w14:paraId="676B180A" w14:textId="77777777" w:rsidR="002D0758" w:rsidRDefault="002D0758">
      <w:pPr>
        <w:pStyle w:val="13"/>
        <w:spacing w:line="360" w:lineRule="auto"/>
        <w:ind w:left="9" w:firstLineChars="250" w:firstLine="700"/>
        <w:contextualSpacing w:val="0"/>
        <w:rPr>
          <w:sz w:val="28"/>
          <w:szCs w:val="28"/>
          <w:lang w:val="ru-RU"/>
        </w:rPr>
      </w:pPr>
    </w:p>
    <w:p w14:paraId="1286142C" w14:textId="77777777" w:rsidR="002D0758" w:rsidRDefault="002D0758">
      <w:pPr>
        <w:pStyle w:val="13"/>
        <w:spacing w:line="360" w:lineRule="auto"/>
        <w:ind w:left="9" w:firstLineChars="250" w:firstLine="700"/>
        <w:contextualSpacing w:val="0"/>
        <w:rPr>
          <w:sz w:val="28"/>
          <w:szCs w:val="28"/>
          <w:lang w:val="ru-RU"/>
        </w:rPr>
      </w:pPr>
    </w:p>
    <w:p w14:paraId="3CC09BF9" w14:textId="77777777" w:rsidR="002D0758" w:rsidRDefault="002D0758">
      <w:pPr>
        <w:pStyle w:val="13"/>
        <w:spacing w:line="360" w:lineRule="auto"/>
        <w:ind w:left="9" w:firstLineChars="250" w:firstLine="700"/>
        <w:contextualSpacing w:val="0"/>
        <w:rPr>
          <w:sz w:val="28"/>
          <w:szCs w:val="28"/>
          <w:lang w:val="ru-RU"/>
        </w:rPr>
      </w:pPr>
    </w:p>
    <w:p w14:paraId="442C7DF1" w14:textId="77777777" w:rsidR="002D0758" w:rsidRDefault="002D0758">
      <w:pPr>
        <w:pStyle w:val="13"/>
        <w:spacing w:line="360" w:lineRule="auto"/>
        <w:ind w:left="9" w:firstLineChars="250" w:firstLine="700"/>
        <w:contextualSpacing w:val="0"/>
        <w:rPr>
          <w:sz w:val="28"/>
          <w:szCs w:val="28"/>
          <w:lang w:val="ru-RU"/>
        </w:rPr>
      </w:pPr>
    </w:p>
    <w:p w14:paraId="79E86243" w14:textId="77777777" w:rsidR="002D0758" w:rsidRDefault="002D0758">
      <w:pPr>
        <w:pStyle w:val="13"/>
        <w:spacing w:line="360" w:lineRule="auto"/>
        <w:ind w:left="9" w:firstLineChars="250" w:firstLine="700"/>
        <w:contextualSpacing w:val="0"/>
        <w:rPr>
          <w:sz w:val="28"/>
          <w:szCs w:val="28"/>
          <w:lang w:val="ru-RU"/>
        </w:rPr>
      </w:pPr>
    </w:p>
    <w:p w14:paraId="630E8AC4" w14:textId="77777777" w:rsidR="002D0758" w:rsidRDefault="003F4767">
      <w:pPr>
        <w:pStyle w:val="13"/>
        <w:spacing w:line="360" w:lineRule="auto"/>
        <w:ind w:left="9" w:firstLineChars="250" w:firstLine="700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4. Осведомленность о государственных деятелях дореволюционного России</w:t>
      </w:r>
    </w:p>
    <w:tbl>
      <w:tblPr>
        <w:tblW w:w="9522" w:type="dxa"/>
        <w:tblLayout w:type="fixed"/>
        <w:tblLook w:val="04A0" w:firstRow="1" w:lastRow="0" w:firstColumn="1" w:lastColumn="0" w:noHBand="0" w:noVBand="1"/>
      </w:tblPr>
      <w:tblGrid>
        <w:gridCol w:w="2447"/>
        <w:gridCol w:w="2355"/>
        <w:gridCol w:w="1100"/>
        <w:gridCol w:w="1056"/>
        <w:gridCol w:w="977"/>
        <w:gridCol w:w="1587"/>
      </w:tblGrid>
      <w:tr w:rsidR="002D0758" w14:paraId="3214957B" w14:textId="77777777">
        <w:trPr>
          <w:trHeight w:val="74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3FEE66BB" w14:textId="77777777" w:rsidR="002D0758" w:rsidRDefault="002D0758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</w:p>
          <w:p w14:paraId="37E7F27E" w14:textId="77777777" w:rsidR="002D0758" w:rsidRDefault="003F47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Кого из</w:t>
            </w:r>
          </w:p>
          <w:p w14:paraId="584EAE7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 Государственных</w:t>
            </w:r>
          </w:p>
          <w:p w14:paraId="5D877A7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 деятелей  </w:t>
            </w:r>
          </w:p>
          <w:p w14:paraId="31714D3E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дореволюционного </w:t>
            </w:r>
          </w:p>
          <w:p w14:paraId="62AD179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ascii="PingFang SC" w:eastAsia="PingFang SC"/>
                <w:sz w:val="24"/>
              </w:rPr>
            </w:pPr>
            <w:proofErr w:type="gramStart"/>
            <w:r>
              <w:rPr>
                <w:rFonts w:eastAsia="PingFang SC"/>
                <w:sz w:val="24"/>
              </w:rPr>
              <w:t>России  вы</w:t>
            </w:r>
            <w:proofErr w:type="gramEnd"/>
            <w:r>
              <w:rPr>
                <w:rFonts w:eastAsia="PingFang SC"/>
                <w:sz w:val="24"/>
              </w:rPr>
              <w:t xml:space="preserve"> знаете ?    </w:t>
            </w:r>
            <w:r>
              <w:rPr>
                <w:rFonts w:ascii="PingFang SC" w:eastAsia="PingFang SC" w:hint="eastAsia"/>
                <w:sz w:val="24"/>
              </w:rPr>
              <w:t>你认识哪位在俄罗斯革命</w:t>
            </w:r>
          </w:p>
          <w:p w14:paraId="256EF46B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ascii="PingFang SC"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前时期的俄罗斯</w:t>
            </w:r>
          </w:p>
          <w:p w14:paraId="2CA36A50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ascii="Arial" w:eastAsia="PingFang SC" w:hAnsi="Arial"/>
                <w:sz w:val="20"/>
              </w:rPr>
            </w:pPr>
            <w:r>
              <w:rPr>
                <w:rFonts w:ascii="PingFang SC" w:eastAsia="PingFang SC" w:hint="eastAsia"/>
                <w:sz w:val="24"/>
              </w:rPr>
              <w:t>政治家吗？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143256CE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6A38EB35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среднее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24A4504F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Minimum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4EA9AA6F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Maximum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5DFC45F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стандартное отклонение</w:t>
            </w:r>
          </w:p>
        </w:tc>
      </w:tr>
      <w:tr w:rsidR="002D0758" w14:paraId="767B87AE" w14:textId="77777777"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5AB7627A" w14:textId="77777777" w:rsidR="002D0758" w:rsidRDefault="002D0758">
            <w:pPr>
              <w:autoSpaceDE w:val="0"/>
              <w:autoSpaceDN w:val="0"/>
              <w:adjustRightInd w:val="0"/>
              <w:ind w:right="-709"/>
              <w:rPr>
                <w:rFonts w:ascii="Arial" w:eastAsia="PingFang SC" w:hAnsi="Arial"/>
                <w:sz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4849D78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1)Петр 1</w:t>
            </w:r>
            <w:r>
              <w:rPr>
                <w:rFonts w:ascii="PingFang SC" w:eastAsia="PingFang SC" w:hint="eastAsia"/>
                <w:sz w:val="24"/>
              </w:rPr>
              <w:t>彼得一世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3DD735D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19F882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0374A6A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42E7CEE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0,40</w:t>
            </w:r>
          </w:p>
        </w:tc>
      </w:tr>
      <w:tr w:rsidR="002D0758" w14:paraId="714CAF0C" w14:textId="77777777">
        <w:trPr>
          <w:trHeight w:val="1118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7C111A83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373320FB" w14:textId="77777777" w:rsidR="002D0758" w:rsidRDefault="003F4767">
            <w:pPr>
              <w:autoSpaceDE w:val="0"/>
              <w:autoSpaceDN w:val="0"/>
              <w:adjustRightInd w:val="0"/>
              <w:ind w:right="-709" w:firstLine="2760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2) Елизавета Петровна</w:t>
            </w:r>
          </w:p>
          <w:p w14:paraId="3F850DBB" w14:textId="77777777" w:rsidR="002D0758" w:rsidRDefault="003F4767">
            <w:pPr>
              <w:autoSpaceDE w:val="0"/>
              <w:autoSpaceDN w:val="0"/>
              <w:adjustRightInd w:val="0"/>
              <w:ind w:right="-709" w:firstLine="2760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 </w:t>
            </w:r>
            <w:r>
              <w:rPr>
                <w:rFonts w:ascii="PingFang SC" w:eastAsia="PingFang SC" w:hint="eastAsia"/>
                <w:sz w:val="24"/>
              </w:rPr>
              <w:t>叶利扎维特</w:t>
            </w:r>
            <w:r>
              <w:rPr>
                <w:rFonts w:eastAsia="PingFang SC"/>
                <w:sz w:val="24"/>
              </w:rPr>
              <w:t xml:space="preserve"> </w:t>
            </w:r>
            <w:r>
              <w:rPr>
                <w:rFonts w:ascii="PingFang SC" w:eastAsia="PingFang SC" w:hint="eastAsia"/>
                <w:sz w:val="24"/>
              </w:rPr>
              <w:t>彼得娜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E6CA2E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8B1C42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6BE85A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61A12B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0,48</w:t>
            </w:r>
          </w:p>
        </w:tc>
      </w:tr>
      <w:tr w:rsidR="002D0758" w14:paraId="0EABEA12" w14:textId="77777777">
        <w:trPr>
          <w:trHeight w:val="686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25E464E2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45FEFFF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3)Екатерина Великая</w:t>
            </w:r>
          </w:p>
          <w:p w14:paraId="62AE02EA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叶卡捷琳娜</w:t>
            </w:r>
            <w:r>
              <w:rPr>
                <w:rFonts w:eastAsia="PingFang SC"/>
                <w:sz w:val="24"/>
              </w:rPr>
              <w:t xml:space="preserve"> </w:t>
            </w:r>
            <w:r>
              <w:rPr>
                <w:rFonts w:ascii="PingFang SC" w:eastAsia="PingFang SC" w:hint="eastAsia"/>
                <w:sz w:val="24"/>
              </w:rPr>
              <w:t>威林</w:t>
            </w:r>
            <w:r>
              <w:rPr>
                <w:rFonts w:eastAsia="PingFang SC"/>
                <w:sz w:val="24"/>
              </w:rPr>
              <w:t xml:space="preserve">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8B2AB9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96D9EDE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D746A69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6232E1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0,49</w:t>
            </w:r>
          </w:p>
        </w:tc>
      </w:tr>
      <w:tr w:rsidR="002D0758" w14:paraId="6FA8A91E" w14:textId="77777777"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743F737A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413DFF5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4) Александр 1 </w:t>
            </w:r>
          </w:p>
          <w:p w14:paraId="0279755D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亚历山大一世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898329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1D8F750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B94949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E153BE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0,24</w:t>
            </w:r>
          </w:p>
        </w:tc>
      </w:tr>
      <w:tr w:rsidR="002D0758" w14:paraId="661913FF" w14:textId="77777777"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46CE2AE" w14:textId="77777777" w:rsidR="002D0758" w:rsidRDefault="002D0758">
            <w:pPr>
              <w:autoSpaceDE w:val="0"/>
              <w:autoSpaceDN w:val="0"/>
              <w:adjustRightInd w:val="0"/>
              <w:spacing w:line="360" w:lineRule="auto"/>
              <w:ind w:right="-709" w:firstLine="720"/>
              <w:rPr>
                <w:rFonts w:ascii="Arial" w:eastAsia="PingFang SC" w:hAnsi="Arial"/>
                <w:sz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5040ED9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5)Иван Грозный</w:t>
            </w:r>
          </w:p>
          <w:p w14:paraId="65E6FB5D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 </w:t>
            </w:r>
            <w:r>
              <w:rPr>
                <w:rFonts w:ascii="PingFang SC" w:eastAsia="PingFang SC" w:hint="eastAsia"/>
                <w:sz w:val="24"/>
              </w:rPr>
              <w:t>伊凡</w:t>
            </w:r>
            <w:r>
              <w:rPr>
                <w:rFonts w:eastAsia="PingFang SC"/>
                <w:sz w:val="24"/>
              </w:rPr>
              <w:t xml:space="preserve"> </w:t>
            </w:r>
            <w:r>
              <w:rPr>
                <w:rFonts w:ascii="PingFang SC" w:eastAsia="PingFang SC" w:hint="eastAsia"/>
                <w:sz w:val="24"/>
              </w:rPr>
              <w:t>雷</w:t>
            </w:r>
            <w:r>
              <w:rPr>
                <w:rFonts w:eastAsia="PingFang SC"/>
                <w:sz w:val="24"/>
              </w:rPr>
              <w:t xml:space="preserve"> 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9460C41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F5101EA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1C341DB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AC22BD9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</w:tr>
      <w:tr w:rsidR="002D0758" w14:paraId="464EDB68" w14:textId="77777777"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B211A9D" w14:textId="77777777" w:rsidR="002D0758" w:rsidRDefault="002D0758">
            <w:pPr>
              <w:autoSpaceDE w:val="0"/>
              <w:autoSpaceDN w:val="0"/>
              <w:adjustRightInd w:val="0"/>
              <w:spacing w:line="360" w:lineRule="auto"/>
              <w:ind w:right="-709" w:firstLine="720"/>
              <w:rPr>
                <w:rFonts w:ascii="Arial" w:eastAsia="PingFang SC" w:hAnsi="Arial"/>
                <w:sz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7006F85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 6)  Павел </w:t>
            </w:r>
            <w:r>
              <w:rPr>
                <w:rFonts w:eastAsia="PingFang SC"/>
                <w:sz w:val="24"/>
                <w:lang w:val="en-CA"/>
              </w:rPr>
              <w:t>I</w:t>
            </w:r>
          </w:p>
          <w:p w14:paraId="5671EC75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 </w:t>
            </w:r>
            <w:r>
              <w:rPr>
                <w:rFonts w:ascii="PingFang SC" w:eastAsia="PingFang SC" w:hint="eastAsia"/>
                <w:sz w:val="24"/>
              </w:rPr>
              <w:t>巴维尔一世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B89300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9044920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475F651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C7742EA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0,46</w:t>
            </w:r>
          </w:p>
        </w:tc>
      </w:tr>
      <w:tr w:rsidR="002D0758" w14:paraId="1CB95D1C" w14:textId="77777777"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A43FACC" w14:textId="77777777" w:rsidR="002D0758" w:rsidRDefault="002D0758">
            <w:pPr>
              <w:autoSpaceDE w:val="0"/>
              <w:autoSpaceDN w:val="0"/>
              <w:adjustRightInd w:val="0"/>
              <w:spacing w:line="360" w:lineRule="auto"/>
              <w:ind w:right="-709" w:firstLine="720"/>
              <w:rPr>
                <w:rFonts w:ascii="Arial" w:eastAsia="PingFang SC" w:hAnsi="Arial"/>
                <w:sz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7CF95207" w14:textId="77777777" w:rsidR="002D0758" w:rsidRDefault="003F47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Николай </w:t>
            </w:r>
            <w:r>
              <w:rPr>
                <w:rFonts w:eastAsia="PingFang SC"/>
                <w:sz w:val="24"/>
                <w:lang w:val="en-CA"/>
              </w:rPr>
              <w:t>I</w:t>
            </w:r>
            <w:r>
              <w:rPr>
                <w:rFonts w:eastAsia="PingFang SC"/>
                <w:sz w:val="24"/>
              </w:rPr>
              <w:t xml:space="preserve"> </w:t>
            </w:r>
          </w:p>
          <w:p w14:paraId="03CCC24B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尼古拉一世</w:t>
            </w:r>
            <w:r>
              <w:rPr>
                <w:rFonts w:eastAsia="PingFang SC"/>
                <w:sz w:val="24"/>
              </w:rPr>
              <w:t xml:space="preserve">    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146728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6A3FF6D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C8AF1C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9696E4D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0,27</w:t>
            </w:r>
          </w:p>
        </w:tc>
      </w:tr>
      <w:tr w:rsidR="002D0758" w14:paraId="5838131F" w14:textId="77777777"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0E35CC8C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40F4D460" w14:textId="77777777" w:rsidR="002D0758" w:rsidRDefault="003F47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Николай </w:t>
            </w:r>
          </w:p>
          <w:p w14:paraId="0B84459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 </w:t>
            </w:r>
            <w:r>
              <w:rPr>
                <w:rFonts w:ascii="PingFang SC" w:eastAsia="PingFang SC" w:hint="eastAsia"/>
                <w:sz w:val="24"/>
              </w:rPr>
              <w:t>尼古拉二世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C6E55BE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FDC5A7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386D48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69333D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0,33</w:t>
            </w:r>
          </w:p>
        </w:tc>
      </w:tr>
      <w:tr w:rsidR="002D0758" w14:paraId="63629E7E" w14:textId="77777777"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7A42748F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627E8C28" w14:textId="77777777" w:rsidR="002D0758" w:rsidRDefault="003F47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  <w:lang w:val="en-CA"/>
              </w:rPr>
            </w:pPr>
            <w:r>
              <w:rPr>
                <w:rFonts w:eastAsia="PingFang SC"/>
                <w:sz w:val="24"/>
              </w:rPr>
              <w:t>Александр</w:t>
            </w:r>
            <w:r>
              <w:rPr>
                <w:rFonts w:eastAsia="PingFang SC"/>
                <w:sz w:val="24"/>
                <w:lang w:val="en-CA"/>
              </w:rPr>
              <w:t xml:space="preserve"> II / III</w:t>
            </w:r>
          </w:p>
          <w:p w14:paraId="2BD3BE43" w14:textId="77777777" w:rsidR="002D0758" w:rsidRDefault="002D0758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  <w:lang w:val="en-C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536E11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566E80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7E0544B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40EB5D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0,47</w:t>
            </w:r>
          </w:p>
        </w:tc>
      </w:tr>
    </w:tbl>
    <w:p w14:paraId="59673A1D" w14:textId="77777777" w:rsidR="002D0758" w:rsidRDefault="003F4767">
      <w:pPr>
        <w:pStyle w:val="13"/>
        <w:spacing w:line="360" w:lineRule="auto"/>
        <w:ind w:left="9" w:firstLineChars="250" w:firstLine="700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Студенты КНР данной выборки знают следующих государственных деятелей  дореволюционной  России:  Петр I  (20%), Елизавета Петровна (34%), Екатерина Великая (40%),   Александр  II / III (32%).</w:t>
      </w:r>
    </w:p>
    <w:p w14:paraId="682D4B6A" w14:textId="77777777" w:rsidR="002D0758" w:rsidRDefault="003F4767">
      <w:pPr>
        <w:pStyle w:val="13"/>
        <w:spacing w:line="360" w:lineRule="auto"/>
        <w:ind w:left="9" w:firstLineChars="250" w:firstLine="700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Студенты РФ данной выборки знают следующих государственных </w:t>
      </w:r>
      <w:r>
        <w:rPr>
          <w:sz w:val="28"/>
          <w:szCs w:val="28"/>
          <w:lang w:val="ru-RU"/>
        </w:rPr>
        <w:lastRenderedPageBreak/>
        <w:t xml:space="preserve">деятелей дореволюционного Китая: Чингизхана – 44% Конфуция – 70%, Императора Тайцзун – 54%. </w:t>
      </w:r>
    </w:p>
    <w:p w14:paraId="2CB31C64" w14:textId="77777777" w:rsidR="002D0758" w:rsidRDefault="003F4767">
      <w:pPr>
        <w:pStyle w:val="13"/>
        <w:spacing w:line="360" w:lineRule="auto"/>
        <w:ind w:left="9" w:firstLineChars="250" w:firstLine="700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Опрос показал, что студенты в Гуанчжоу хуже осведомлены о правителях императорской России, чем студенты вузов Санкт-Петербурга о самых знамянитых китайских государственных деятелях.</w:t>
      </w:r>
    </w:p>
    <w:p w14:paraId="6E54FDF8" w14:textId="77777777" w:rsidR="002D0758" w:rsidRDefault="002D0758">
      <w:pPr>
        <w:pStyle w:val="13"/>
        <w:spacing w:line="360" w:lineRule="auto"/>
        <w:ind w:left="9" w:firstLineChars="250" w:firstLine="700"/>
        <w:contextualSpacing w:val="0"/>
        <w:rPr>
          <w:sz w:val="28"/>
          <w:szCs w:val="28"/>
          <w:lang w:val="ru-RU"/>
        </w:rPr>
      </w:pPr>
    </w:p>
    <w:p w14:paraId="4DA00489" w14:textId="77777777" w:rsidR="002D0758" w:rsidRDefault="003F4767">
      <w:pPr>
        <w:pStyle w:val="13"/>
        <w:spacing w:line="360" w:lineRule="auto"/>
        <w:ind w:left="0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5. Осведомленность о государственных деятелях 20-ого века в Китае</w:t>
      </w:r>
    </w:p>
    <w:tbl>
      <w:tblPr>
        <w:tblW w:w="9178" w:type="dxa"/>
        <w:tblLayout w:type="fixed"/>
        <w:tblLook w:val="04A0" w:firstRow="1" w:lastRow="0" w:firstColumn="1" w:lastColumn="0" w:noHBand="0" w:noVBand="1"/>
      </w:tblPr>
      <w:tblGrid>
        <w:gridCol w:w="2024"/>
        <w:gridCol w:w="2254"/>
        <w:gridCol w:w="1013"/>
        <w:gridCol w:w="1177"/>
        <w:gridCol w:w="1216"/>
        <w:gridCol w:w="1494"/>
      </w:tblGrid>
      <w:tr w:rsidR="002D0758" w14:paraId="6FE7B1F6" w14:textId="77777777"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0EDAD5E9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 w14:paraId="7C4D12D3" w14:textId="77777777" w:rsidR="002D0758" w:rsidRDefault="003F47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 xml:space="preserve">Кого из </w:t>
            </w:r>
          </w:p>
          <w:p w14:paraId="33D817E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14:paraId="041A8889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 xml:space="preserve">деятелей КНР </w:t>
            </w:r>
          </w:p>
          <w:p w14:paraId="08F4B46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 xml:space="preserve">20-го века </w:t>
            </w:r>
          </w:p>
          <w:p w14:paraId="2EB9BBF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вы знаете ?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266BF54D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16AE624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3AFC95A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Minimum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070533E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Maximum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6DA50CC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стандартное отклонение</w:t>
            </w:r>
          </w:p>
        </w:tc>
      </w:tr>
      <w:tr w:rsidR="002D0758" w14:paraId="388B8BB0" w14:textId="77777777"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26A326D3" w14:textId="77777777" w:rsidR="002D0758" w:rsidRDefault="002D0758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C153B40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1)Сунь Ят-сен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58EF4D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853E03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4CD0DA5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9915C3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0,37</w:t>
            </w:r>
          </w:p>
        </w:tc>
      </w:tr>
      <w:tr w:rsidR="002D0758" w14:paraId="5F7DB88F" w14:textId="77777777">
        <w:trPr>
          <w:trHeight w:val="41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5C7AB361" w14:textId="77777777" w:rsidR="002D0758" w:rsidRDefault="002D075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A40854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2)Мао Цзэдун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845C3FE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0,92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77CC0E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800A79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C2A57F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0,27</w:t>
            </w:r>
          </w:p>
        </w:tc>
      </w:tr>
      <w:tr w:rsidR="002D0758" w14:paraId="5BE8A6DD" w14:textId="77777777"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51E1C44" w14:textId="77777777" w:rsidR="002D0758" w:rsidRDefault="002D0758">
            <w:pPr>
              <w:autoSpaceDE w:val="0"/>
              <w:autoSpaceDN w:val="0"/>
              <w:adjustRightInd w:val="0"/>
              <w:spacing w:line="360" w:lineRule="auto"/>
              <w:ind w:right="-709" w:firstLine="720"/>
              <w:rPr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F2F402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3)Чжоу Эньлай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2BC33B0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917D0E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1B5684F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76F825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</w:tr>
      <w:tr w:rsidR="002D0758" w14:paraId="3E5D9ABB" w14:textId="77777777"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75642E8" w14:textId="77777777" w:rsidR="002D0758" w:rsidRDefault="002D0758">
            <w:pPr>
              <w:autoSpaceDE w:val="0"/>
              <w:autoSpaceDN w:val="0"/>
              <w:adjustRightInd w:val="0"/>
              <w:spacing w:line="360" w:lineRule="auto"/>
              <w:ind w:right="-709" w:firstLine="720"/>
              <w:rPr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35170D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4)Чан Кай-ши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66372B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034218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AF641F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44D23A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0,39</w:t>
            </w:r>
          </w:p>
        </w:tc>
      </w:tr>
      <w:tr w:rsidR="002D0758" w14:paraId="0B4D150B" w14:textId="77777777"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805C257" w14:textId="77777777" w:rsidR="002D0758" w:rsidRDefault="002D0758">
            <w:pPr>
              <w:autoSpaceDE w:val="0"/>
              <w:autoSpaceDN w:val="0"/>
              <w:adjustRightInd w:val="0"/>
              <w:spacing w:line="360" w:lineRule="auto"/>
              <w:ind w:right="-709" w:firstLine="720"/>
              <w:rPr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FFD453D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5)Дэн Сяопин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25639D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0F67AC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AD0CD3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75D2479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</w:tr>
      <w:tr w:rsidR="002D0758" w14:paraId="276BB5C2" w14:textId="77777777"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72D0DBB" w14:textId="77777777" w:rsidR="002D0758" w:rsidRDefault="002D0758">
            <w:pPr>
              <w:autoSpaceDE w:val="0"/>
              <w:autoSpaceDN w:val="0"/>
              <w:adjustRightInd w:val="0"/>
              <w:spacing w:line="360" w:lineRule="auto"/>
              <w:ind w:right="-709" w:firstLine="720"/>
              <w:rPr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6748465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6)Лю Шаоци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F07D8C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0,68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B142C1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FEBB051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FD7DDFB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</w:tr>
      <w:tr w:rsidR="002D0758" w14:paraId="23A53D6F" w14:textId="77777777"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A28A991" w14:textId="77777777" w:rsidR="002D0758" w:rsidRDefault="002D0758">
            <w:pPr>
              <w:autoSpaceDE w:val="0"/>
              <w:autoSpaceDN w:val="0"/>
              <w:adjustRightInd w:val="0"/>
              <w:spacing w:line="360" w:lineRule="auto"/>
              <w:ind w:right="-709" w:firstLine="720"/>
              <w:rPr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4FE1491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7)Лин Бяо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267BFF1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13B3C0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87B5460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E60D3A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2D0758" w14:paraId="07EC7A72" w14:textId="77777777"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5329DE6" w14:textId="77777777" w:rsidR="002D0758" w:rsidRDefault="002D0758">
            <w:pPr>
              <w:autoSpaceDE w:val="0"/>
              <w:autoSpaceDN w:val="0"/>
              <w:adjustRightInd w:val="0"/>
              <w:spacing w:line="360" w:lineRule="auto"/>
              <w:ind w:right="-709" w:firstLine="720"/>
              <w:rPr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1E03A79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8)Пэн Дехуай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2301D75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AE6E1C1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66F7131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C565AF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2D0758" w14:paraId="7C618610" w14:textId="77777777"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6220A2F" w14:textId="77777777" w:rsidR="002D0758" w:rsidRDefault="002D0758">
            <w:pPr>
              <w:autoSpaceDE w:val="0"/>
              <w:autoSpaceDN w:val="0"/>
              <w:adjustRightInd w:val="0"/>
              <w:spacing w:line="360" w:lineRule="auto"/>
              <w:ind w:right="-709" w:firstLine="720"/>
              <w:rPr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2ED6B5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9)Дэн Цзя первый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93BC045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44C04D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362638D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09201F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0,27</w:t>
            </w:r>
          </w:p>
        </w:tc>
      </w:tr>
      <w:tr w:rsidR="002D0758" w14:paraId="087A5021" w14:textId="77777777"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44611C42" w14:textId="77777777" w:rsidR="002D0758" w:rsidRDefault="002D075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C85EC8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10)Ли Дэн-хуэй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8CF43F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26E5309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D745BFB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3F9929D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0,43</w:t>
            </w:r>
          </w:p>
        </w:tc>
      </w:tr>
    </w:tbl>
    <w:p w14:paraId="5760B337" w14:textId="77777777" w:rsidR="002D0758" w:rsidRDefault="003F4767">
      <w:pPr>
        <w:pStyle w:val="13"/>
        <w:spacing w:line="360" w:lineRule="auto"/>
        <w:ind w:left="0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6. Осведомленность о государственных деятелях СССР</w:t>
      </w:r>
    </w:p>
    <w:tbl>
      <w:tblPr>
        <w:tblW w:w="9195" w:type="dxa"/>
        <w:tblLayout w:type="fixed"/>
        <w:tblLook w:val="04A0" w:firstRow="1" w:lastRow="0" w:firstColumn="1" w:lastColumn="0" w:noHBand="0" w:noVBand="1"/>
      </w:tblPr>
      <w:tblGrid>
        <w:gridCol w:w="1979"/>
        <w:gridCol w:w="2346"/>
        <w:gridCol w:w="1060"/>
        <w:gridCol w:w="1090"/>
        <w:gridCol w:w="1190"/>
        <w:gridCol w:w="1530"/>
      </w:tblGrid>
      <w:tr w:rsidR="002D0758" w14:paraId="5B888579" w14:textId="77777777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33C82BC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2144799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5AF958D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среднее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2AD218C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Minimum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590D80FA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Maximum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7619EC3B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стандартное отклонение</w:t>
            </w:r>
          </w:p>
        </w:tc>
      </w:tr>
      <w:tr w:rsidR="002D0758" w14:paraId="36E7D99C" w14:textId="77777777"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1F755E7B" w14:textId="77777777" w:rsidR="002D0758" w:rsidRDefault="003F47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Кого из государственных</w:t>
            </w:r>
          </w:p>
          <w:p w14:paraId="74B6614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Деятелей</w:t>
            </w:r>
            <w:r>
              <w:rPr>
                <w:rFonts w:eastAsia="PingFang SC" w:hint="eastAsia"/>
                <w:sz w:val="24"/>
              </w:rPr>
              <w:t xml:space="preserve"> </w:t>
            </w:r>
          </w:p>
          <w:p w14:paraId="13BE133F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СССР вы </w:t>
            </w:r>
            <w:proofErr w:type="gramStart"/>
            <w:r>
              <w:rPr>
                <w:rFonts w:eastAsia="PingFang SC"/>
                <w:sz w:val="24"/>
              </w:rPr>
              <w:t>знаете ?</w:t>
            </w:r>
            <w:proofErr w:type="gramEnd"/>
          </w:p>
          <w:p w14:paraId="7DF50B8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ascii="Arial" w:eastAsia="PingFang SC" w:hAnsi="Arial"/>
                <w:sz w:val="20"/>
              </w:rPr>
            </w:pPr>
            <w:r>
              <w:rPr>
                <w:rFonts w:ascii="Arial" w:eastAsia="PingFang SC" w:hAnsi="Arial"/>
                <w:sz w:val="20"/>
              </w:rPr>
              <w:t> </w:t>
            </w:r>
          </w:p>
          <w:p w14:paraId="3CC7803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ascii="Arial" w:eastAsia="PingFang SC" w:hAnsi="Arial"/>
                <w:sz w:val="20"/>
              </w:rPr>
            </w:pPr>
            <w:r>
              <w:rPr>
                <w:rFonts w:ascii="Arial" w:eastAsia="PingFang SC" w:hAnsi="Arial"/>
                <w:sz w:val="20"/>
              </w:rPr>
              <w:t> </w:t>
            </w:r>
          </w:p>
          <w:p w14:paraId="4C8DF5AD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ascii="Arial" w:eastAsia="PingFang SC" w:hAnsi="Arial"/>
                <w:sz w:val="20"/>
              </w:rPr>
            </w:pPr>
            <w:r>
              <w:rPr>
                <w:rFonts w:ascii="Arial" w:eastAsia="PingFang SC" w:hAnsi="Arial"/>
                <w:sz w:val="20"/>
              </w:rPr>
              <w:t> </w:t>
            </w:r>
          </w:p>
          <w:p w14:paraId="7D16BCD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ascii="Arial" w:eastAsia="PingFang SC" w:hAnsi="Arial"/>
                <w:sz w:val="20"/>
              </w:rPr>
              <w:t>  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6C56AF5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1) Ленин </w:t>
            </w:r>
            <w:r>
              <w:rPr>
                <w:rFonts w:ascii="PingFang SC" w:eastAsia="PingFang SC" w:hint="eastAsia"/>
                <w:sz w:val="24"/>
              </w:rPr>
              <w:t>列宁</w:t>
            </w:r>
            <w:r>
              <w:rPr>
                <w:rFonts w:eastAsia="PingFang SC"/>
                <w:sz w:val="24"/>
              </w:rPr>
              <w:t xml:space="preserve">                                  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4924BFD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0,88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B7A149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57472A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F5EE79A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0,33</w:t>
            </w:r>
          </w:p>
        </w:tc>
      </w:tr>
      <w:tr w:rsidR="002D0758" w14:paraId="36076B0D" w14:textId="77777777"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77940744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04E7B47E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2) Сталин </w:t>
            </w:r>
            <w:r>
              <w:rPr>
                <w:rFonts w:ascii="PingFang SC" w:eastAsia="PingFang SC" w:hint="eastAsia"/>
                <w:sz w:val="24"/>
              </w:rPr>
              <w:t>斯大林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803F1C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A5E6ADA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336230E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EEBC59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0,37</w:t>
            </w:r>
          </w:p>
        </w:tc>
      </w:tr>
      <w:tr w:rsidR="002D0758" w14:paraId="770475E5" w14:textId="77777777"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55A292AF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58E22FEB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3)Хрущев</w:t>
            </w:r>
            <w:r>
              <w:rPr>
                <w:rFonts w:ascii="PingFang SC" w:eastAsia="PingFang SC" w:hint="eastAsia"/>
                <w:sz w:val="24"/>
              </w:rPr>
              <w:t>赫鲁晓夫</w:t>
            </w:r>
            <w:r>
              <w:rPr>
                <w:rFonts w:eastAsia="PingFang SC"/>
                <w:sz w:val="24"/>
              </w:rPr>
              <w:t xml:space="preserve">                         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8553D3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91B121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E9200C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233C47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0,37</w:t>
            </w:r>
          </w:p>
        </w:tc>
      </w:tr>
      <w:tr w:rsidR="002D0758" w14:paraId="58DA88F4" w14:textId="77777777"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012BD7A5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09FC756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4) Брежнев </w:t>
            </w:r>
            <w:r>
              <w:rPr>
                <w:rFonts w:ascii="PingFang SC" w:eastAsia="PingFang SC" w:hint="eastAsia"/>
                <w:sz w:val="24"/>
              </w:rPr>
              <w:t>勃列日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5302365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2CAA329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2E2265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8E5898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0,33</w:t>
            </w:r>
          </w:p>
        </w:tc>
      </w:tr>
      <w:tr w:rsidR="002D0758" w14:paraId="31F59D1E" w14:textId="77777777"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52C4DD91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6574F73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5)Свердлов</w:t>
            </w:r>
            <w:r>
              <w:rPr>
                <w:rFonts w:ascii="PingFang SC" w:eastAsia="PingFang SC" w:hint="eastAsia"/>
                <w:sz w:val="24"/>
              </w:rPr>
              <w:t>斯维德</w:t>
            </w:r>
            <w:r>
              <w:rPr>
                <w:rFonts w:eastAsia="PingFang SC"/>
                <w:sz w:val="24"/>
              </w:rPr>
              <w:t xml:space="preserve">                  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33CD64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FF4CE0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D9024BA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DDDD30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0,42</w:t>
            </w:r>
          </w:p>
        </w:tc>
      </w:tr>
      <w:tr w:rsidR="002D0758" w14:paraId="0D5630CF" w14:textId="77777777"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36995F1E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34E2C5DC" w14:textId="77777777" w:rsidR="002D0758" w:rsidRDefault="003F476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Дзержинский </w:t>
            </w:r>
          </w:p>
          <w:p w14:paraId="7ACD591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泽略日斯基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2DFD53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002B32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29FF720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DD84831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0,37</w:t>
            </w:r>
          </w:p>
        </w:tc>
      </w:tr>
      <w:tr w:rsidR="002D0758" w14:paraId="615000C4" w14:textId="77777777"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3E9B20BC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6043943A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7)Андропов</w:t>
            </w:r>
            <w:r>
              <w:rPr>
                <w:rFonts w:ascii="PingFang SC" w:eastAsia="PingFang SC" w:hint="eastAsia"/>
                <w:sz w:val="24"/>
              </w:rPr>
              <w:t>安德鲁</w:t>
            </w:r>
            <w:r>
              <w:rPr>
                <w:rFonts w:eastAsia="PingFang SC"/>
                <w:sz w:val="24"/>
              </w:rPr>
              <w:t xml:space="preserve">                 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B9A5D4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BF9F97D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FE4F1D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D1DF515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0,20</w:t>
            </w:r>
          </w:p>
        </w:tc>
      </w:tr>
      <w:tr w:rsidR="002D0758" w14:paraId="25E3F2F2" w14:textId="77777777"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553A4CBF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389F2AA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8) Черненко </w:t>
            </w:r>
            <w:r>
              <w:rPr>
                <w:rFonts w:ascii="PingFang SC" w:eastAsia="PingFang SC" w:hint="eastAsia"/>
                <w:sz w:val="24"/>
              </w:rPr>
              <w:t>年科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D343EC1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858562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FED8FBA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7AF949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0,39</w:t>
            </w:r>
          </w:p>
        </w:tc>
      </w:tr>
      <w:tr w:rsidR="002D0758" w14:paraId="511A56E6" w14:textId="77777777"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34EBE716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590D012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9)Горбачев </w:t>
            </w:r>
            <w:r>
              <w:rPr>
                <w:rFonts w:ascii="PingFang SC" w:eastAsia="PingFang SC" w:hint="eastAsia"/>
                <w:sz w:val="24"/>
              </w:rPr>
              <w:t>戈尔乔夫</w:t>
            </w:r>
            <w:r>
              <w:rPr>
                <w:rFonts w:eastAsia="PingFang SC"/>
                <w:sz w:val="24"/>
              </w:rPr>
              <w:t xml:space="preserve">               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2F2C81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6F291F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2D67D61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994EB79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0,48</w:t>
            </w:r>
          </w:p>
        </w:tc>
      </w:tr>
      <w:tr w:rsidR="002D0758" w14:paraId="7C932B60" w14:textId="77777777">
        <w:trPr>
          <w:trHeight w:val="404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7A849C81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4C74F0BB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10) Рыжков</w:t>
            </w:r>
            <w:r>
              <w:rPr>
                <w:rFonts w:ascii="PingFang SC" w:eastAsia="PingFang SC" w:hint="eastAsia"/>
                <w:sz w:val="24"/>
              </w:rPr>
              <w:t>雷日科夫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D44171E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837A3ED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998A6A0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03CEE6A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0,24</w:t>
            </w:r>
          </w:p>
        </w:tc>
      </w:tr>
    </w:tbl>
    <w:p w14:paraId="34F3FE08" w14:textId="77777777" w:rsidR="002D0758" w:rsidRDefault="003F4767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Студенты КНР данной выборки знают следующих государственных деятелей  СССР:  Ленин (88%), Сталин (84%), Хрущев (84%),   Горбачев (36%).Студенты РФ данной выборки знают следующих государственных деятелей Китая 20 века: Мао Цзедун – 92%, Дэн Сяопин – 36%, Лю Шаоци – 68%, Ли Дэн-хуэй – 24%. Опрос показал ,что студенты в Гуанчжоу лучше осведомлены о правителях СССР, чем студенты вузов СПб о китайских государственных деятелях ХХ века. Тем не менее, студенты российских университетов почти все знают известного китайского лидера Мао Цзэдуна.</w:t>
      </w:r>
    </w:p>
    <w:p w14:paraId="0F655200" w14:textId="77777777" w:rsidR="002D0758" w:rsidRDefault="003F4767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7. Осведомленность о современных государственных деятелях в Китае</w:t>
      </w: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2361"/>
        <w:gridCol w:w="1013"/>
        <w:gridCol w:w="1177"/>
        <w:gridCol w:w="1216"/>
        <w:gridCol w:w="1471"/>
      </w:tblGrid>
      <w:tr w:rsidR="002D0758" w14:paraId="69AC26EA" w14:textId="77777777">
        <w:tc>
          <w:tcPr>
            <w:tcW w:w="1979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3D077C5A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361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633A64EE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523EEF4D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536F4BF1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Minimum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6FC136C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Maximum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625ECB5A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стандартное отклонение</w:t>
            </w:r>
          </w:p>
        </w:tc>
      </w:tr>
      <w:tr w:rsidR="002D0758" w14:paraId="03AABE18" w14:textId="77777777">
        <w:tc>
          <w:tcPr>
            <w:tcW w:w="1979" w:type="dxa"/>
            <w:vMerge w:val="restart"/>
            <w:tcBorders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0C5DDC71" w14:textId="77777777" w:rsidR="002D0758" w:rsidRDefault="003F476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Кого из государственных деятелей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07DE911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 xml:space="preserve">современной </w:t>
            </w:r>
          </w:p>
          <w:p w14:paraId="00705E5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Китая  вы знаете  </w:t>
            </w:r>
          </w:p>
        </w:tc>
        <w:tc>
          <w:tcPr>
            <w:tcW w:w="2361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1DF302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 1)Цзян Цзэминь 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A47232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0,66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61BA200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D229AE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39CDBD9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</w:tr>
      <w:tr w:rsidR="002D0758" w14:paraId="186BD259" w14:textId="77777777">
        <w:tc>
          <w:tcPr>
            <w:tcW w:w="1979" w:type="dxa"/>
            <w:vMerge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484B6347" w14:textId="77777777" w:rsidR="002D0758" w:rsidRDefault="002D075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61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F2C7C5A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2)Си Цзиньпин 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8AB4F3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F0A54CF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A6457A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6835BF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</w:tr>
      <w:tr w:rsidR="002D0758" w14:paraId="178DC352" w14:textId="77777777">
        <w:tc>
          <w:tcPr>
            <w:tcW w:w="1979" w:type="dxa"/>
            <w:vMerge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B715BF9" w14:textId="77777777" w:rsidR="002D0758" w:rsidRDefault="002D0758">
            <w:pPr>
              <w:autoSpaceDE w:val="0"/>
              <w:autoSpaceDN w:val="0"/>
              <w:adjustRightInd w:val="0"/>
              <w:spacing w:line="360" w:lineRule="auto"/>
              <w:ind w:right="-709" w:firstLine="720"/>
              <w:rPr>
                <w:sz w:val="24"/>
              </w:rPr>
            </w:pPr>
          </w:p>
        </w:tc>
        <w:tc>
          <w:tcPr>
            <w:tcW w:w="2361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6E24FC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 3)Ли Кэцян 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31B438E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7FB9C9D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AB420F5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B611C7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</w:tr>
      <w:tr w:rsidR="002D0758" w14:paraId="6451670A" w14:textId="77777777">
        <w:tc>
          <w:tcPr>
            <w:tcW w:w="1979" w:type="dxa"/>
            <w:vMerge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48ADC35" w14:textId="77777777" w:rsidR="002D0758" w:rsidRDefault="002D0758">
            <w:pPr>
              <w:autoSpaceDE w:val="0"/>
              <w:autoSpaceDN w:val="0"/>
              <w:adjustRightInd w:val="0"/>
              <w:spacing w:line="360" w:lineRule="auto"/>
              <w:ind w:right="-709" w:firstLine="720"/>
              <w:rPr>
                <w:sz w:val="24"/>
              </w:rPr>
            </w:pPr>
          </w:p>
        </w:tc>
        <w:tc>
          <w:tcPr>
            <w:tcW w:w="2361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E2EB8AA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4)  Ху цзиньтао 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16F42A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45DB66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A2C237A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A59DBC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  <w:tr w:rsidR="002D0758" w14:paraId="75D01A49" w14:textId="77777777">
        <w:tc>
          <w:tcPr>
            <w:tcW w:w="1979" w:type="dxa"/>
            <w:vMerge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1EACD51" w14:textId="77777777" w:rsidR="002D0758" w:rsidRDefault="002D0758">
            <w:pPr>
              <w:autoSpaceDE w:val="0"/>
              <w:autoSpaceDN w:val="0"/>
              <w:adjustRightInd w:val="0"/>
              <w:spacing w:line="360" w:lineRule="auto"/>
              <w:ind w:right="-709" w:firstLine="720"/>
              <w:rPr>
                <w:sz w:val="24"/>
              </w:rPr>
            </w:pPr>
          </w:p>
        </w:tc>
        <w:tc>
          <w:tcPr>
            <w:tcW w:w="2361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7D3585E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 5)  Вэнь Цзябао 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1F1F3FB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A2991E5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7CEAA05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E5D8BF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0,27</w:t>
            </w:r>
          </w:p>
        </w:tc>
      </w:tr>
      <w:tr w:rsidR="002D0758" w14:paraId="245AAA7F" w14:textId="77777777">
        <w:tc>
          <w:tcPr>
            <w:tcW w:w="1979" w:type="dxa"/>
            <w:vMerge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B8D5742" w14:textId="77777777" w:rsidR="002D0758" w:rsidRDefault="002D0758">
            <w:pPr>
              <w:autoSpaceDE w:val="0"/>
              <w:autoSpaceDN w:val="0"/>
              <w:adjustRightInd w:val="0"/>
              <w:spacing w:line="360" w:lineRule="auto"/>
              <w:ind w:right="-709" w:firstLine="720"/>
              <w:rPr>
                <w:sz w:val="24"/>
              </w:rPr>
            </w:pPr>
          </w:p>
        </w:tc>
        <w:tc>
          <w:tcPr>
            <w:tcW w:w="2361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85958D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6)  Чжу Жунцзи 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6B11B9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37C95F9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D923FAF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EA1E85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</w:tr>
      <w:tr w:rsidR="002D0758" w14:paraId="4FE73B9C" w14:textId="77777777">
        <w:tc>
          <w:tcPr>
            <w:tcW w:w="1979" w:type="dxa"/>
            <w:vMerge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54B84CE" w14:textId="77777777" w:rsidR="002D0758" w:rsidRDefault="002D0758">
            <w:pPr>
              <w:autoSpaceDE w:val="0"/>
              <w:autoSpaceDN w:val="0"/>
              <w:adjustRightInd w:val="0"/>
              <w:spacing w:line="360" w:lineRule="auto"/>
              <w:ind w:right="-709" w:firstLine="720"/>
              <w:rPr>
                <w:sz w:val="24"/>
              </w:rPr>
            </w:pPr>
          </w:p>
        </w:tc>
        <w:tc>
          <w:tcPr>
            <w:tcW w:w="2361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D32B54A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 7)  Цзян Цзэминь 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D61CBA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0,66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BCE6B35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8F3AA2B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6D40C4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</w:tr>
      <w:tr w:rsidR="002D0758" w14:paraId="56FA6EDE" w14:textId="77777777">
        <w:tc>
          <w:tcPr>
            <w:tcW w:w="1979" w:type="dxa"/>
            <w:vMerge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4E69E45" w14:textId="77777777" w:rsidR="002D0758" w:rsidRDefault="002D0758">
            <w:pPr>
              <w:autoSpaceDE w:val="0"/>
              <w:autoSpaceDN w:val="0"/>
              <w:adjustRightInd w:val="0"/>
              <w:spacing w:line="360" w:lineRule="auto"/>
              <w:ind w:right="-709" w:firstLine="720"/>
              <w:rPr>
                <w:sz w:val="24"/>
              </w:rPr>
            </w:pPr>
          </w:p>
        </w:tc>
        <w:tc>
          <w:tcPr>
            <w:tcW w:w="2361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E52ABA9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8)  Ли Пэн 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4905021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0,44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F5EE4BE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67A364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981E35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  <w:tr w:rsidR="002D0758" w14:paraId="2FF41086" w14:textId="77777777">
        <w:tc>
          <w:tcPr>
            <w:tcW w:w="1979" w:type="dxa"/>
            <w:vMerge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07C2FAF" w14:textId="77777777" w:rsidR="002D0758" w:rsidRDefault="002D0758">
            <w:pPr>
              <w:autoSpaceDE w:val="0"/>
              <w:autoSpaceDN w:val="0"/>
              <w:adjustRightInd w:val="0"/>
              <w:spacing w:line="360" w:lineRule="auto"/>
              <w:ind w:right="-709" w:firstLine="720"/>
              <w:rPr>
                <w:sz w:val="24"/>
              </w:rPr>
            </w:pPr>
          </w:p>
        </w:tc>
        <w:tc>
          <w:tcPr>
            <w:tcW w:w="2361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73E422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9)ХуЯобан                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A7C125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4D803A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E10B6B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23D97C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</w:tr>
      <w:tr w:rsidR="002D0758" w14:paraId="1BC477ED" w14:textId="77777777">
        <w:tc>
          <w:tcPr>
            <w:tcW w:w="1979" w:type="dxa"/>
            <w:vMerge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412AA1BF" w14:textId="77777777" w:rsidR="002D0758" w:rsidRDefault="002D075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61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B8BF7A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10) Хуан 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3A87E4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2018E5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0BE4E9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FD9A610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</w:tr>
    </w:tbl>
    <w:p w14:paraId="5B3976D8" w14:textId="77777777" w:rsidR="002D0758" w:rsidRDefault="002D0758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</w:p>
    <w:p w14:paraId="46911BB4" w14:textId="77777777" w:rsidR="002D0758" w:rsidRDefault="003F4767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8. Осведомленность о государственных деятелях РФ</w:t>
      </w:r>
    </w:p>
    <w:tbl>
      <w:tblPr>
        <w:tblW w:w="9522" w:type="dxa"/>
        <w:tblLayout w:type="fixed"/>
        <w:tblLook w:val="04A0" w:firstRow="1" w:lastRow="0" w:firstColumn="1" w:lastColumn="0" w:noHBand="0" w:noVBand="1"/>
      </w:tblPr>
      <w:tblGrid>
        <w:gridCol w:w="1587"/>
        <w:gridCol w:w="2490"/>
        <w:gridCol w:w="1134"/>
        <w:gridCol w:w="1137"/>
        <w:gridCol w:w="1587"/>
        <w:gridCol w:w="1587"/>
      </w:tblGrid>
      <w:tr w:rsidR="002D0758" w14:paraId="54A20559" w14:textId="77777777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47E09D0F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 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0EF62C0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1503F1BF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среднее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535DE0C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Minimum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5384716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Maximum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1AFF7115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стандартное отклонение</w:t>
            </w:r>
          </w:p>
        </w:tc>
      </w:tr>
      <w:tr w:rsidR="002D0758" w14:paraId="3CA5C591" w14:textId="77777777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66B4158D" w14:textId="77777777" w:rsidR="002D0758" w:rsidRDefault="003F476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lastRenderedPageBreak/>
              <w:t xml:space="preserve">Кого из государственных деятелей </w:t>
            </w:r>
          </w:p>
          <w:p w14:paraId="25ABA37B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Российской Федерации</w:t>
            </w:r>
          </w:p>
          <w:p w14:paraId="44AB76AE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  вы </w:t>
            </w:r>
            <w:proofErr w:type="gramStart"/>
            <w:r>
              <w:rPr>
                <w:rFonts w:eastAsia="PingFang SC"/>
                <w:sz w:val="24"/>
              </w:rPr>
              <w:t>знаете ?</w:t>
            </w:r>
            <w:proofErr w:type="gramEnd"/>
          </w:p>
          <w:p w14:paraId="00F4D89E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ascii="PingFang SC"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 </w:t>
            </w:r>
            <w:r>
              <w:rPr>
                <w:rFonts w:ascii="PingFang SC" w:eastAsia="PingFang SC" w:hint="eastAsia"/>
                <w:sz w:val="24"/>
              </w:rPr>
              <w:t>你认识哪位</w:t>
            </w:r>
          </w:p>
          <w:p w14:paraId="4C26CBF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在俄罗斯联邦的政治家吗？</w:t>
            </w:r>
          </w:p>
          <w:p w14:paraId="076C714C" w14:textId="77777777" w:rsidR="002D0758" w:rsidRDefault="002D0758">
            <w:pPr>
              <w:autoSpaceDE w:val="0"/>
              <w:autoSpaceDN w:val="0"/>
              <w:adjustRightInd w:val="0"/>
              <w:ind w:right="-709"/>
              <w:rPr>
                <w:rFonts w:ascii="Arial" w:eastAsia="PingFang SC" w:hAnsi="Arial"/>
                <w:sz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66431B0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1)Ельцин </w:t>
            </w:r>
            <w:r>
              <w:rPr>
                <w:rFonts w:ascii="PingFang SC" w:eastAsia="PingFang SC" w:hint="eastAsia"/>
                <w:sz w:val="24"/>
              </w:rPr>
              <w:t>叶利钦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7706150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D521360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0BE3780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C63D31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0,42</w:t>
            </w:r>
          </w:p>
        </w:tc>
      </w:tr>
      <w:tr w:rsidR="002D0758" w14:paraId="05738981" w14:textId="77777777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3E991119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1131BDE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2)Гайдар </w:t>
            </w:r>
            <w:r>
              <w:rPr>
                <w:rFonts w:ascii="PingFang SC" w:eastAsia="PingFang SC" w:hint="eastAsia"/>
                <w:sz w:val="24"/>
              </w:rPr>
              <w:t>加依达尔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C4F2E3F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4ADECDF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F64F38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EDED3E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</w:tr>
      <w:tr w:rsidR="002D0758" w14:paraId="479D1F8D" w14:textId="77777777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3C6ECBC4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018BF6FF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3)Черномырдин</w:t>
            </w:r>
            <w:r>
              <w:rPr>
                <w:rFonts w:ascii="PingFang SC" w:eastAsia="PingFang SC" w:hint="eastAsia"/>
                <w:sz w:val="24"/>
              </w:rPr>
              <w:t>切尔诺梅</w:t>
            </w:r>
            <w:r>
              <w:rPr>
                <w:rFonts w:eastAsia="PingFang SC"/>
                <w:sz w:val="24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18F517A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235A20B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E96549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838017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0,27</w:t>
            </w:r>
          </w:p>
        </w:tc>
      </w:tr>
      <w:tr w:rsidR="002D0758" w14:paraId="5E183042" w14:textId="77777777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71D03E95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5CFDDC9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4)Кириенко </w:t>
            </w:r>
            <w:r>
              <w:rPr>
                <w:rFonts w:ascii="PingFang SC" w:eastAsia="PingFang SC" w:hint="eastAsia"/>
                <w:sz w:val="24"/>
              </w:rPr>
              <w:t>吉利恩科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203FCC0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E04033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AFBB73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5B14E5D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0,43</w:t>
            </w:r>
          </w:p>
        </w:tc>
      </w:tr>
      <w:tr w:rsidR="002D0758" w14:paraId="798B8459" w14:textId="77777777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61003216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5F8E5539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5)Путин </w:t>
            </w:r>
            <w:r>
              <w:rPr>
                <w:rFonts w:ascii="PingFang SC" w:eastAsia="PingFang SC" w:hint="eastAsia"/>
                <w:sz w:val="24"/>
              </w:rPr>
              <w:t>普金</w:t>
            </w:r>
            <w:r>
              <w:rPr>
                <w:rFonts w:eastAsia="PingFang SC"/>
                <w:sz w:val="24"/>
              </w:rPr>
              <w:t xml:space="preserve">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26866BD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A3A443E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858C170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001A10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</w:tr>
      <w:tr w:rsidR="002D0758" w14:paraId="536C05A9" w14:textId="77777777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78613F5E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45C8EED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6)Медведев </w:t>
            </w:r>
            <w:r>
              <w:rPr>
                <w:rFonts w:ascii="PingFang SC" w:eastAsia="PingFang SC" w:hint="eastAsia"/>
                <w:sz w:val="24"/>
              </w:rPr>
              <w:t>梅德韦杰夫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880558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E5EBDB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3A0F7DD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1519FCB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0,50</w:t>
            </w:r>
          </w:p>
        </w:tc>
      </w:tr>
      <w:tr w:rsidR="002D0758" w14:paraId="53DE563A" w14:textId="77777777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72221934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212DE6EA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7)Примаков </w:t>
            </w:r>
            <w:r>
              <w:rPr>
                <w:rFonts w:ascii="PingFang SC" w:eastAsia="PingFang SC" w:hint="eastAsia"/>
                <w:sz w:val="24"/>
              </w:rPr>
              <w:t>普林马科</w:t>
            </w:r>
            <w:r>
              <w:rPr>
                <w:rFonts w:eastAsia="PingFang SC"/>
                <w:sz w:val="24"/>
              </w:rPr>
              <w:t xml:space="preserve">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9005EC5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E409B8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F9AB27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CBCD90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0,20</w:t>
            </w:r>
          </w:p>
        </w:tc>
      </w:tr>
      <w:tr w:rsidR="002D0758" w14:paraId="055EE442" w14:textId="77777777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139EDEDE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50D89E6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8)Касьянов </w:t>
            </w:r>
            <w:r>
              <w:rPr>
                <w:rFonts w:ascii="PingFang SC" w:eastAsia="PingFang SC" w:hint="eastAsia"/>
                <w:sz w:val="24"/>
              </w:rPr>
              <w:t>拉果金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14282C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F9FFB91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782930A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74FA44D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0,45</w:t>
            </w:r>
          </w:p>
        </w:tc>
      </w:tr>
      <w:tr w:rsidR="002D0758" w14:paraId="4A38648A" w14:textId="77777777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246779FE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30BFB9B9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9)Рагозин </w:t>
            </w:r>
            <w:r>
              <w:rPr>
                <w:rFonts w:ascii="PingFang SC" w:eastAsia="PingFang SC" w:hint="eastAsia"/>
                <w:sz w:val="24"/>
              </w:rPr>
              <w:t>卡夏诺夫</w:t>
            </w:r>
            <w:r>
              <w:rPr>
                <w:rFonts w:eastAsia="PingFang SC"/>
                <w:sz w:val="24"/>
              </w:rPr>
              <w:t xml:space="preserve">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644CDBE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895BC3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361E9FD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E5A533E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0,27</w:t>
            </w:r>
          </w:p>
        </w:tc>
      </w:tr>
      <w:tr w:rsidR="002D0758" w14:paraId="71D02CC4" w14:textId="77777777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7075D500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73795D2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10)Чубайс   </w:t>
            </w:r>
            <w:r>
              <w:rPr>
                <w:rFonts w:ascii="PingFang SC" w:eastAsia="PingFang SC" w:hint="eastAsia"/>
                <w:sz w:val="24"/>
              </w:rPr>
              <w:t>取巴因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1F7A0A0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3D9CC8D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589206E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8ADE251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0,20</w:t>
            </w:r>
          </w:p>
        </w:tc>
      </w:tr>
    </w:tbl>
    <w:p w14:paraId="5A525842" w14:textId="77777777" w:rsidR="002D0758" w:rsidRDefault="003F4767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Студенты КНР данной выборки знают следующих государственных деятелей РФ:  Путин (100%), Медведев (54%), Ельцин (22%),   Касьянов (28%), Кириенко (24%).</w:t>
      </w:r>
    </w:p>
    <w:p w14:paraId="2410BBF6" w14:textId="77777777" w:rsidR="002D0758" w:rsidRDefault="003F4767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Студенты РФ данной выборки знают следующих современных государственных деятелей: Цзян-Цземинь – 66%, Си Цзиньпин – 30%, Ху цзиньтао – 28%, Ли Пэн – 44%.</w:t>
      </w:r>
    </w:p>
    <w:p w14:paraId="310799FE" w14:textId="77777777" w:rsidR="002D0758" w:rsidRDefault="003F4767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Удивление вызывали результаты этого опроса, потому что студенты Санкт-Петербургского университета, которые отвечали на заданные в анкете вопросы, имели гораздо меньше представление о нынешнем лидере Китая Си Цзиньпине, чем о предыдущих лидерах. В Китае же ситуация была прямо противоположной. Все студенты китайских университетов знают и понимают В.В.Путина –, современного лидера России, но их знание и понимание прошлых российских лидеров очень расплывчато</w:t>
      </w:r>
    </w:p>
    <w:p w14:paraId="0BAB8602" w14:textId="77777777" w:rsidR="002D0758" w:rsidRDefault="003F4767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Таблица 9. Осведомленность об общей политике КНР</w:t>
      </w:r>
    </w:p>
    <w:tbl>
      <w:tblPr>
        <w:tblW w:w="9455" w:type="dxa"/>
        <w:tblLayout w:type="fixed"/>
        <w:tblLook w:val="04A0" w:firstRow="1" w:lastRow="0" w:firstColumn="1" w:lastColumn="0" w:noHBand="0" w:noVBand="1"/>
      </w:tblPr>
      <w:tblGrid>
        <w:gridCol w:w="2695"/>
        <w:gridCol w:w="1960"/>
        <w:gridCol w:w="1030"/>
        <w:gridCol w:w="1130"/>
        <w:gridCol w:w="1170"/>
        <w:gridCol w:w="1470"/>
      </w:tblGrid>
      <w:tr w:rsidR="002D0758" w14:paraId="685DB2B5" w14:textId="7777777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4E40C14F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2544D19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5C2931D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3369265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Minimum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63EFFA3E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Maximum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0860104B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стандартное отклонение</w:t>
            </w:r>
          </w:p>
        </w:tc>
      </w:tr>
      <w:tr w:rsidR="002D0758" w14:paraId="42183670" w14:textId="77777777"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6D9DC30F" w14:textId="77777777" w:rsidR="002D0758" w:rsidRDefault="003F476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Через каких каналы</w:t>
            </w:r>
          </w:p>
          <w:p w14:paraId="5851199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 xml:space="preserve"> вы знаете </w:t>
            </w:r>
          </w:p>
          <w:p w14:paraId="3A4EF17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о китайской политике?</w:t>
            </w:r>
          </w:p>
          <w:p w14:paraId="0191827A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647308D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1) Книги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41E6DD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E687D2B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996869A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EB6B3AF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</w:tr>
      <w:tr w:rsidR="002D0758" w14:paraId="659C2339" w14:textId="77777777"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35ED35E3" w14:textId="77777777" w:rsidR="002D0758" w:rsidRDefault="002D075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8391F1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2) Видио и Радио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26A2565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D297971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B24D7AA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F727915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</w:tr>
      <w:tr w:rsidR="002D0758" w14:paraId="3576836C" w14:textId="77777777"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320020A4" w14:textId="77777777" w:rsidR="002D0758" w:rsidRDefault="002D075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9F112BD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3) Интернет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068AA5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0,84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A5C7320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7B9551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C020B41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0,37</w:t>
            </w:r>
          </w:p>
        </w:tc>
      </w:tr>
      <w:tr w:rsidR="002D0758" w14:paraId="30235EDC" w14:textId="77777777"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1E9C92AA" w14:textId="77777777" w:rsidR="002D0758" w:rsidRDefault="002D0758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7B341B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4)Телевизор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2ED385D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1981FD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409CBE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6E02620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0,49</w:t>
            </w:r>
          </w:p>
        </w:tc>
      </w:tr>
      <w:tr w:rsidR="002D0758" w14:paraId="4546FF08" w14:textId="77777777"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57FAF177" w14:textId="77777777" w:rsidR="002D0758" w:rsidRDefault="003F476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proofErr w:type="gramStart"/>
            <w:r>
              <w:rPr>
                <w:sz w:val="24"/>
              </w:rPr>
              <w:t>Каких  союзников</w:t>
            </w:r>
            <w:proofErr w:type="gramEnd"/>
            <w:r>
              <w:rPr>
                <w:sz w:val="24"/>
              </w:rPr>
              <w:t> </w:t>
            </w:r>
          </w:p>
          <w:p w14:paraId="510E5060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 </w:t>
            </w:r>
            <w:proofErr w:type="gramStart"/>
            <w:r>
              <w:rPr>
                <w:sz w:val="24"/>
              </w:rPr>
              <w:t>Китая  вы</w:t>
            </w:r>
            <w:proofErr w:type="gramEnd"/>
            <w:r>
              <w:rPr>
                <w:sz w:val="24"/>
              </w:rPr>
              <w:t xml:space="preserve"> знаете ?</w:t>
            </w:r>
          </w:p>
          <w:p w14:paraId="2D2E4D2A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 w14:paraId="64531960" w14:textId="77777777" w:rsidR="002D0758" w:rsidRDefault="003F4767">
            <w:pPr>
              <w:autoSpaceDE w:val="0"/>
              <w:autoSpaceDN w:val="0"/>
              <w:adjustRightInd w:val="0"/>
              <w:spacing w:line="360" w:lineRule="auto"/>
              <w:ind w:right="-709" w:firstLine="72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3015EE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1) Украина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6A2946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6239D50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F56EFD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53CB70B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2D0758" w14:paraId="0C989EA8" w14:textId="77777777"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4FB2AE2C" w14:textId="77777777" w:rsidR="002D0758" w:rsidRDefault="002D075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4D0A6C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2)Беларусь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39ADD2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7224E1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A19F7E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1476FCB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  <w:tr w:rsidR="002D0758" w14:paraId="0A80B27C" w14:textId="77777777"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60B59B0" w14:textId="77777777" w:rsidR="002D0758" w:rsidRDefault="002D0758">
            <w:pPr>
              <w:autoSpaceDE w:val="0"/>
              <w:autoSpaceDN w:val="0"/>
              <w:adjustRightInd w:val="0"/>
              <w:spacing w:line="360" w:lineRule="auto"/>
              <w:ind w:right="-709" w:firstLine="720"/>
              <w:rPr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C7C99CB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3)Германия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324C6F5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4F1600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AFE8B4B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2329B6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</w:tr>
      <w:tr w:rsidR="002D0758" w14:paraId="37E773E8" w14:textId="77777777"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64C0063" w14:textId="77777777" w:rsidR="002D0758" w:rsidRDefault="002D0758">
            <w:pPr>
              <w:autoSpaceDE w:val="0"/>
              <w:autoSpaceDN w:val="0"/>
              <w:adjustRightInd w:val="0"/>
              <w:spacing w:line="360" w:lineRule="auto"/>
              <w:ind w:right="-709" w:firstLine="720"/>
              <w:rPr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CB7986E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4)РФ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A5F6BD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9B99DBA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0E4DB5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6C03CC1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  <w:tr w:rsidR="002D0758" w14:paraId="606B9441" w14:textId="77777777"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4556632C" w14:textId="77777777" w:rsidR="002D0758" w:rsidRDefault="002D075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E276B4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5)Таджикистан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94C140E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6AA47F0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D967669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0498B2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</w:tr>
    </w:tbl>
    <w:p w14:paraId="1A2379F3" w14:textId="77777777" w:rsidR="002D0758" w:rsidRDefault="002D0758">
      <w:pPr>
        <w:pStyle w:val="13"/>
        <w:spacing w:line="360" w:lineRule="auto"/>
        <w:ind w:left="0"/>
        <w:contextualSpacing w:val="0"/>
        <w:rPr>
          <w:sz w:val="28"/>
          <w:szCs w:val="28"/>
          <w:lang w:val="ru-RU"/>
        </w:rPr>
      </w:pPr>
    </w:p>
    <w:p w14:paraId="5E0A2E2D" w14:textId="77777777" w:rsidR="002D0758" w:rsidRDefault="003F4767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10. Осведомленность об общей политике РФ</w:t>
      </w: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1578"/>
        <w:gridCol w:w="2597"/>
        <w:gridCol w:w="1148"/>
        <w:gridCol w:w="989"/>
        <w:gridCol w:w="1578"/>
        <w:gridCol w:w="1578"/>
      </w:tblGrid>
      <w:tr w:rsidR="002D0758" w14:paraId="46768018" w14:textId="77777777">
        <w:trPr>
          <w:trHeight w:val="58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479A587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 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07402765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43340B95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среднее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3EAD2E51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Minimum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14D6B571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Maximum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0BFB65A1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стандартное отклонение</w:t>
            </w:r>
          </w:p>
        </w:tc>
      </w:tr>
      <w:tr w:rsidR="002D0758" w14:paraId="54CDEBE5" w14:textId="77777777">
        <w:trPr>
          <w:trHeight w:val="388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4B1CF1CF" w14:textId="77777777" w:rsidR="002D0758" w:rsidRDefault="003F476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Через каких каналы вы</w:t>
            </w:r>
          </w:p>
          <w:p w14:paraId="30756AEA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знаете о российской политике? </w:t>
            </w:r>
          </w:p>
          <w:p w14:paraId="23936F3F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ascii="PingFang SC"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你通过什么</w:t>
            </w:r>
          </w:p>
          <w:p w14:paraId="6A1F8E5D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了解俄罗斯政治？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57A574C1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1)  Книги </w:t>
            </w:r>
            <w:r>
              <w:rPr>
                <w:rFonts w:ascii="PingFang SC" w:eastAsia="PingFang SC" w:hint="eastAsia"/>
                <w:sz w:val="24"/>
              </w:rPr>
              <w:t>书籍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17CEA55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0,66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03666AB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20D72E8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8FE09E2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0,48</w:t>
            </w:r>
          </w:p>
        </w:tc>
      </w:tr>
      <w:tr w:rsidR="002D0758" w14:paraId="72BC3CCC" w14:textId="77777777">
        <w:trPr>
          <w:trHeight w:val="478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7ADF889B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6C888908" w14:textId="77777777" w:rsidR="002D0758" w:rsidRDefault="003F476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Видео и Радио </w:t>
            </w:r>
          </w:p>
          <w:p w14:paraId="4CFDF94F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电脑和网络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65219D9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6B684FA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3186148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958E7AA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0,50</w:t>
            </w:r>
          </w:p>
        </w:tc>
      </w:tr>
      <w:tr w:rsidR="002D0758" w14:paraId="2F86D6B1" w14:textId="77777777">
        <w:trPr>
          <w:trHeight w:val="90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3A75485C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4065BAC7" w14:textId="77777777" w:rsidR="002D0758" w:rsidRDefault="003F476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Интернет  </w:t>
            </w:r>
            <w:r>
              <w:rPr>
                <w:rFonts w:ascii="PingFang SC" w:eastAsia="PingFang SC" w:hint="eastAsia"/>
                <w:sz w:val="24"/>
              </w:rPr>
              <w:t>广播电台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9BB3777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0,86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E4B9B89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59A9F4C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7DE2038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0,35</w:t>
            </w:r>
          </w:p>
        </w:tc>
      </w:tr>
      <w:tr w:rsidR="002D0758" w14:paraId="2AF15BF4" w14:textId="77777777">
        <w:trPr>
          <w:trHeight w:val="248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62E70FAD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555155B5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4) Телевизор </w:t>
            </w:r>
            <w:r>
              <w:rPr>
                <w:rFonts w:ascii="PingFang SC" w:eastAsia="PingFang SC" w:hint="eastAsia"/>
                <w:sz w:val="24"/>
              </w:rPr>
              <w:t>杂志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C51F63E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0,58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F607B2B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36207E0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2D4DB64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0,50</w:t>
            </w:r>
          </w:p>
        </w:tc>
      </w:tr>
      <w:tr w:rsidR="002D0758" w14:paraId="4DB69D06" w14:textId="77777777">
        <w:trPr>
          <w:trHeight w:val="396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08616434" w14:textId="77777777" w:rsidR="002D0758" w:rsidRDefault="003F476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Каких  </w:t>
            </w:r>
          </w:p>
          <w:p w14:paraId="1B4DDA16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союзников </w:t>
            </w:r>
          </w:p>
          <w:p w14:paraId="14B44481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 </w:t>
            </w:r>
            <w:proofErr w:type="gramStart"/>
            <w:r>
              <w:rPr>
                <w:rFonts w:eastAsia="PingFang SC"/>
                <w:sz w:val="24"/>
              </w:rPr>
              <w:t>России  вы</w:t>
            </w:r>
            <w:proofErr w:type="gramEnd"/>
            <w:r>
              <w:rPr>
                <w:rFonts w:eastAsia="PingFang SC"/>
                <w:sz w:val="24"/>
              </w:rPr>
              <w:t xml:space="preserve"> </w:t>
            </w:r>
          </w:p>
          <w:p w14:paraId="62B4B96A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ascii="PingFang SC" w:eastAsia="PingFang SC"/>
                <w:sz w:val="24"/>
              </w:rPr>
            </w:pPr>
            <w:proofErr w:type="gramStart"/>
            <w:r>
              <w:rPr>
                <w:rFonts w:eastAsia="PingFang SC"/>
                <w:sz w:val="24"/>
              </w:rPr>
              <w:t>знаете ?</w:t>
            </w:r>
            <w:proofErr w:type="gramEnd"/>
            <w:r>
              <w:rPr>
                <w:rFonts w:eastAsia="PingFang SC"/>
                <w:sz w:val="24"/>
              </w:rPr>
              <w:t xml:space="preserve"> </w:t>
            </w:r>
            <w:r>
              <w:rPr>
                <w:rFonts w:ascii="PingFang SC" w:eastAsia="PingFang SC" w:hint="eastAsia"/>
                <w:sz w:val="24"/>
              </w:rPr>
              <w:t>俄罗</w:t>
            </w:r>
          </w:p>
          <w:p w14:paraId="4A3A0C52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ascii="PingFang SC"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斯的盟友哪</w:t>
            </w:r>
          </w:p>
          <w:p w14:paraId="2FF78673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几个？</w:t>
            </w:r>
            <w:r>
              <w:rPr>
                <w:rFonts w:ascii="Arial" w:eastAsia="PingFang SC" w:hAnsi="Arial"/>
                <w:sz w:val="20"/>
              </w:rPr>
              <w:t> 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45EDA964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1)Украина </w:t>
            </w:r>
            <w:r>
              <w:rPr>
                <w:rFonts w:ascii="PingFang SC" w:eastAsia="PingFang SC" w:hint="eastAsia"/>
                <w:sz w:val="24"/>
              </w:rPr>
              <w:t>乌克兰</w:t>
            </w:r>
            <w:r>
              <w:rPr>
                <w:rFonts w:eastAsia="PingFang SC"/>
                <w:sz w:val="24"/>
              </w:rPr>
              <w:t xml:space="preserve">             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9884356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B8C0433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589D6B9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3FF218A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0,20</w:t>
            </w:r>
          </w:p>
        </w:tc>
      </w:tr>
      <w:tr w:rsidR="002D0758" w14:paraId="19A7C017" w14:textId="77777777">
        <w:trPr>
          <w:trHeight w:val="356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71B2CC9D" w14:textId="77777777" w:rsidR="002D0758" w:rsidRDefault="002D0758">
            <w:pPr>
              <w:autoSpaceDE w:val="0"/>
              <w:autoSpaceDN w:val="0"/>
              <w:adjustRightInd w:val="0"/>
              <w:jc w:val="left"/>
              <w:rPr>
                <w:rFonts w:eastAsia="PingFang SC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73609047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2)Беларусь </w:t>
            </w:r>
            <w:r>
              <w:rPr>
                <w:rFonts w:ascii="PingFang SC" w:eastAsia="PingFang SC" w:hint="eastAsia"/>
                <w:sz w:val="24"/>
              </w:rPr>
              <w:t>白俄罗斯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A8BEDB3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52ADA3F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8038425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9F15070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0,43</w:t>
            </w:r>
          </w:p>
        </w:tc>
      </w:tr>
      <w:tr w:rsidR="002D0758" w14:paraId="29619E6F" w14:textId="77777777">
        <w:trPr>
          <w:trHeight w:val="352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380FF4E" w14:textId="77777777" w:rsidR="002D0758" w:rsidRDefault="002D0758">
            <w:pPr>
              <w:autoSpaceDE w:val="0"/>
              <w:autoSpaceDN w:val="0"/>
              <w:adjustRightInd w:val="0"/>
              <w:spacing w:line="360" w:lineRule="auto"/>
              <w:ind w:right="-709" w:firstLine="720"/>
              <w:jc w:val="left"/>
              <w:rPr>
                <w:rFonts w:ascii="Arial" w:eastAsia="PingFang SC" w:hAnsi="Arial"/>
                <w:sz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16CF4215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3)Германия </w:t>
            </w:r>
            <w:r>
              <w:rPr>
                <w:rFonts w:ascii="PingFang SC" w:eastAsia="PingFang SC" w:hint="eastAsia"/>
                <w:sz w:val="24"/>
              </w:rPr>
              <w:t>德国</w:t>
            </w:r>
            <w:r>
              <w:rPr>
                <w:rFonts w:eastAsia="PingFang SC"/>
                <w:sz w:val="24"/>
              </w:rPr>
              <w:t xml:space="preserve">                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826E4F0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729A5B3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3C6AE0E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8100376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0,24</w:t>
            </w:r>
          </w:p>
        </w:tc>
      </w:tr>
      <w:tr w:rsidR="002D0758" w14:paraId="3AB0A690" w14:textId="77777777">
        <w:trPr>
          <w:trHeight w:val="376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2107D6A0" w14:textId="77777777" w:rsidR="002D0758" w:rsidRDefault="002D0758">
            <w:pPr>
              <w:autoSpaceDE w:val="0"/>
              <w:autoSpaceDN w:val="0"/>
              <w:adjustRightInd w:val="0"/>
              <w:jc w:val="left"/>
              <w:rPr>
                <w:rFonts w:eastAsia="PingFang SC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44C18AD9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4)КНР </w:t>
            </w:r>
            <w:r>
              <w:rPr>
                <w:rFonts w:ascii="PingFang SC" w:eastAsia="PingFang SC" w:hint="eastAsia"/>
                <w:sz w:val="24"/>
              </w:rPr>
              <w:t>中国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FF86EB0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8BB3733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1414A2A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0C6EE4C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0,49</w:t>
            </w:r>
          </w:p>
        </w:tc>
      </w:tr>
      <w:tr w:rsidR="002D0758" w14:paraId="67C73423" w14:textId="77777777">
        <w:trPr>
          <w:trHeight w:val="90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25F2AAB2" w14:textId="77777777" w:rsidR="002D0758" w:rsidRDefault="002D0758">
            <w:pPr>
              <w:autoSpaceDE w:val="0"/>
              <w:autoSpaceDN w:val="0"/>
              <w:adjustRightInd w:val="0"/>
              <w:jc w:val="left"/>
              <w:rPr>
                <w:rFonts w:eastAsia="PingFang SC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698B33F8" w14:textId="77777777" w:rsidR="002D0758" w:rsidRDefault="003F476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Таджикистан </w:t>
            </w:r>
            <w:r>
              <w:rPr>
                <w:rFonts w:eastAsia="PingFang SC" w:hint="eastAsia"/>
                <w:sz w:val="24"/>
              </w:rPr>
              <w:t>斯坦国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C55B1F9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E99611F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D2F968F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5AFE3E9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0,35</w:t>
            </w:r>
          </w:p>
        </w:tc>
      </w:tr>
    </w:tbl>
    <w:p w14:paraId="60282264" w14:textId="77777777" w:rsidR="002D0758" w:rsidRDefault="003F4767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видно из таблицы 14 большинство студентов КНР данной выборки узнают о политике КНР из интернета (86%) и телевизора (58%). Считают союзниками РФ Беларусь – 24%% опрошенных, КНР – 60%% опрошенных, </w:t>
      </w:r>
      <w:r>
        <w:rPr>
          <w:sz w:val="28"/>
          <w:szCs w:val="28"/>
          <w:lang w:val="ru-RU"/>
        </w:rPr>
        <w:lastRenderedPageBreak/>
        <w:t>14% студентов КНР считают Таджикистан  союзником России.</w:t>
      </w:r>
    </w:p>
    <w:p w14:paraId="7EBC43F2" w14:textId="77777777" w:rsidR="002D0758" w:rsidRDefault="003F4767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видно из таблицы 5 большинство студентов РФ данной выборки узнают о политике КНР из интернета (84%) и телевизора (60%). Считают союзниками Китая Беларусь – 72% опрошенных, Россию – 44% опрошенных, 14% студентов РФ считают Украину союзником Китая.</w:t>
      </w:r>
    </w:p>
    <w:p w14:paraId="17879127" w14:textId="77777777" w:rsidR="002D0758" w:rsidRDefault="003F4767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11. Осведомленность о политических событиях в КНР</w:t>
      </w:r>
    </w:p>
    <w:tbl>
      <w:tblPr>
        <w:tblW w:w="9475" w:type="dxa"/>
        <w:tblLayout w:type="fixed"/>
        <w:tblLook w:val="04A0" w:firstRow="1" w:lastRow="0" w:firstColumn="1" w:lastColumn="0" w:noHBand="0" w:noVBand="1"/>
      </w:tblPr>
      <w:tblGrid>
        <w:gridCol w:w="2005"/>
        <w:gridCol w:w="2530"/>
        <w:gridCol w:w="1130"/>
        <w:gridCol w:w="1139"/>
        <w:gridCol w:w="1161"/>
        <w:gridCol w:w="1510"/>
      </w:tblGrid>
      <w:tr w:rsidR="002D0758" w14:paraId="783F229A" w14:textId="77777777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46D850E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73A539B5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24A3DC00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3D3BC098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Minimum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385863D5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Maximum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31FAA956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стандартное отклонение</w:t>
            </w:r>
          </w:p>
        </w:tc>
      </w:tr>
      <w:tr w:rsidR="002D0758" w14:paraId="5C6CF45F" w14:textId="77777777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291F7066" w14:textId="77777777" w:rsidR="002D0758" w:rsidRDefault="003F476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знакомы</w:t>
            </w:r>
          </w:p>
          <w:p w14:paraId="3627B5AC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с политической системой Китая?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2C715F4D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1) Понимаю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1461E252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0A3412FF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0AC984C0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6FF6717E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</w:tr>
      <w:tr w:rsidR="002D0758" w14:paraId="2B1C5088" w14:textId="77777777"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5AE7B541" w14:textId="77777777" w:rsidR="002D0758" w:rsidRDefault="002D0758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0621692A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2)Не понимаю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4ACC2EF9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0,56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1632E193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39047315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7ABFCCAF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  <w:tr w:rsidR="002D0758" w14:paraId="59071744" w14:textId="77777777">
        <w:trPr>
          <w:trHeight w:val="286"/>
        </w:trPr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784A4E17" w14:textId="77777777" w:rsidR="002D0758" w:rsidRDefault="002D0758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55A2BCA5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3)Чуть- Чуть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5F2BDC2F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30AAD389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24820E28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2C65D0C6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2D0758" w14:paraId="4CFE603A" w14:textId="77777777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001475A8" w14:textId="77777777" w:rsidR="002D0758" w:rsidRDefault="003F476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Что вы знаете</w:t>
            </w:r>
          </w:p>
          <w:p w14:paraId="2BF25B5D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о недавних политических</w:t>
            </w:r>
          </w:p>
          <w:p w14:paraId="0BA7D482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событиях в </w:t>
            </w:r>
          </w:p>
          <w:p w14:paraId="4090388C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Китае?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7D62AF9" w14:textId="77777777" w:rsidR="002D0758" w:rsidRDefault="003F476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Торговое </w:t>
            </w:r>
          </w:p>
          <w:p w14:paraId="6E3B83AC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Соперничество</w:t>
            </w:r>
          </w:p>
          <w:p w14:paraId="7C374901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США и КНР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FF89E60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FE0C22F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C8661E9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A670382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</w:tr>
      <w:tr w:rsidR="002D0758" w14:paraId="0A41F9D8" w14:textId="77777777"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55BE6E48" w14:textId="77777777" w:rsidR="002D0758" w:rsidRDefault="002D075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5999880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3)США и Европейские экономические санкции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07C1FE4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0,64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4E07346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1B3319A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282AD60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</w:tr>
      <w:tr w:rsidR="002D0758" w14:paraId="2DC82706" w14:textId="77777777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201A8F44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11.Как вы относится к обьединению Тайванья и КНР 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5F6D53B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1)Положительный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95F14BE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FABB4D6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9453A39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FD79DA9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  <w:tr w:rsidR="002D0758" w14:paraId="25ECB3AD" w14:textId="77777777"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728DE7B8" w14:textId="77777777" w:rsidR="002D0758" w:rsidRDefault="002D075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8FF762E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2)Отрицательный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B6591C4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295B184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3C80053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AC15528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2D0758" w14:paraId="3BC92868" w14:textId="77777777"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04B5CD04" w14:textId="77777777" w:rsidR="002D0758" w:rsidRDefault="002D075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D86CBC6" w14:textId="77777777" w:rsidR="002D0758" w:rsidRDefault="003F476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</w:p>
          <w:p w14:paraId="4744430C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ответить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0CCEE37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0DB7910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EC046C9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1685D1F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</w:tbl>
    <w:p w14:paraId="2F1FF5D3" w14:textId="77777777" w:rsidR="002D0758" w:rsidRDefault="002D0758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</w:p>
    <w:p w14:paraId="78266389" w14:textId="77777777" w:rsidR="002D0758" w:rsidRDefault="002D0758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</w:p>
    <w:p w14:paraId="73C56E56" w14:textId="77777777" w:rsidR="002D0758" w:rsidRDefault="002D0758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</w:p>
    <w:p w14:paraId="7826C4E9" w14:textId="77777777" w:rsidR="002D0758" w:rsidRDefault="002D0758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</w:p>
    <w:p w14:paraId="025D1F9A" w14:textId="77777777" w:rsidR="002D0758" w:rsidRDefault="002D0758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</w:p>
    <w:p w14:paraId="4991FB49" w14:textId="77777777" w:rsidR="002D0758" w:rsidRDefault="002D0758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</w:p>
    <w:p w14:paraId="0061FD09" w14:textId="77777777" w:rsidR="002D0758" w:rsidRDefault="002D0758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</w:p>
    <w:p w14:paraId="4A3500C2" w14:textId="77777777" w:rsidR="002D0758" w:rsidRDefault="002D0758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</w:p>
    <w:p w14:paraId="6E6AFF0C" w14:textId="77777777" w:rsidR="002D0758" w:rsidRDefault="003F4767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12. Осведомленность о политических событиях в РФ</w:t>
      </w:r>
    </w:p>
    <w:tbl>
      <w:tblPr>
        <w:tblW w:w="9522" w:type="dxa"/>
        <w:tblLayout w:type="fixed"/>
        <w:tblLook w:val="04A0" w:firstRow="1" w:lastRow="0" w:firstColumn="1" w:lastColumn="0" w:noHBand="0" w:noVBand="1"/>
      </w:tblPr>
      <w:tblGrid>
        <w:gridCol w:w="1587"/>
        <w:gridCol w:w="2065"/>
        <w:gridCol w:w="1109"/>
        <w:gridCol w:w="1587"/>
        <w:gridCol w:w="1587"/>
        <w:gridCol w:w="1587"/>
      </w:tblGrid>
      <w:tr w:rsidR="002D0758" w14:paraId="26018B8F" w14:textId="77777777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19C75F2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109A354F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06FBDEE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среднее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07A24D0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Minimum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7871157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Maximum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2550C0CF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стандартное </w:t>
            </w:r>
            <w:r>
              <w:rPr>
                <w:rFonts w:eastAsia="PingFang SC"/>
                <w:sz w:val="24"/>
              </w:rPr>
              <w:lastRenderedPageBreak/>
              <w:t>отклонение</w:t>
            </w:r>
          </w:p>
        </w:tc>
      </w:tr>
      <w:tr w:rsidR="002D0758" w14:paraId="410D9E7E" w14:textId="77777777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2453B5EE" w14:textId="77777777" w:rsidR="002D0758" w:rsidRDefault="003F476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lastRenderedPageBreak/>
              <w:t xml:space="preserve"> Вы </w:t>
            </w:r>
          </w:p>
          <w:p w14:paraId="3A77422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знакомы с политической системой</w:t>
            </w:r>
          </w:p>
          <w:p w14:paraId="0C31B21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России? </w:t>
            </w:r>
          </w:p>
          <w:p w14:paraId="69896FE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ascii="Arial" w:eastAsia="PingFang SC" w:hAnsi="Arial"/>
                <w:sz w:val="20"/>
              </w:rPr>
            </w:pPr>
            <w:r>
              <w:rPr>
                <w:rFonts w:ascii="PingFang SC" w:eastAsia="PingFang SC" w:hint="eastAsia"/>
                <w:sz w:val="24"/>
              </w:rPr>
              <w:t>俄罗斯的政治体系你了解多少？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5897959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 1) Понимаю </w:t>
            </w:r>
            <w:r>
              <w:rPr>
                <w:rFonts w:ascii="PingFang SC" w:eastAsia="PingFang SC" w:hint="eastAsia"/>
                <w:sz w:val="24"/>
              </w:rPr>
              <w:t>十分了解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A528810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B3AAF3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560D64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F0940F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0,45</w:t>
            </w:r>
          </w:p>
        </w:tc>
      </w:tr>
      <w:tr w:rsidR="002D0758" w14:paraId="04006F02" w14:textId="77777777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4286170C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2D2F07F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 2)Не понимаю </w:t>
            </w:r>
          </w:p>
          <w:p w14:paraId="00508790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不了解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C6D5F1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AE54BD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99B93EE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086F20A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0,24</w:t>
            </w:r>
          </w:p>
        </w:tc>
      </w:tr>
      <w:tr w:rsidR="002D0758" w14:paraId="1209D410" w14:textId="77777777">
        <w:trPr>
          <w:trHeight w:val="1151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1FAF5F7E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25EF2E5B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 3)Чуть- Чуть</w:t>
            </w:r>
          </w:p>
          <w:p w14:paraId="63D21AC5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 </w:t>
            </w:r>
            <w:r>
              <w:rPr>
                <w:rFonts w:ascii="PingFang SC" w:eastAsia="PingFang SC" w:hint="eastAsia"/>
                <w:sz w:val="24"/>
              </w:rPr>
              <w:t>一点点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E59DCDF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87B20AB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6A108CE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ADB81A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0,39</w:t>
            </w:r>
          </w:p>
        </w:tc>
      </w:tr>
      <w:tr w:rsidR="002D0758" w14:paraId="790399A2" w14:textId="77777777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1E192EF9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10. Что вы знаете о недавних политических делах в России? </w:t>
            </w:r>
          </w:p>
          <w:p w14:paraId="472BD309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ascii="PingFang SC"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最近的政治事</w:t>
            </w:r>
          </w:p>
          <w:p w14:paraId="774BCC2B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ascii="PingFang SC"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件你了解</w:t>
            </w:r>
          </w:p>
          <w:p w14:paraId="31E48DE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  <w:lang w:val="en-CA"/>
              </w:rPr>
            </w:pPr>
            <w:r>
              <w:rPr>
                <w:rFonts w:ascii="PingFang SC" w:eastAsia="PingFang SC" w:hint="eastAsia"/>
                <w:sz w:val="24"/>
              </w:rPr>
              <w:t>哪些</w:t>
            </w:r>
            <w:r>
              <w:rPr>
                <w:rFonts w:ascii="PingFang SC" w:eastAsia="PingFang SC" w:hint="eastAsia"/>
                <w:sz w:val="24"/>
                <w:lang w:val="en-CA"/>
              </w:rPr>
              <w:t>?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2824893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1)Лидеры меняются</w:t>
            </w:r>
          </w:p>
          <w:p w14:paraId="1CB0186F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 </w:t>
            </w:r>
            <w:r>
              <w:rPr>
                <w:rFonts w:ascii="PingFang SC" w:eastAsia="PingFang SC" w:hint="eastAsia"/>
                <w:sz w:val="24"/>
              </w:rPr>
              <w:t>领导人选举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AA628ED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37CD45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6EA7841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C14120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0,47</w:t>
            </w:r>
          </w:p>
        </w:tc>
      </w:tr>
      <w:tr w:rsidR="002D0758" w14:paraId="21C6FF98" w14:textId="77777777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1A29E3ED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5419A92D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2)Крымский инцидент </w:t>
            </w:r>
            <w:r>
              <w:rPr>
                <w:rFonts w:ascii="PingFang SC" w:eastAsia="PingFang SC" w:hint="eastAsia"/>
                <w:sz w:val="24"/>
              </w:rPr>
              <w:t>克里木事件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77C186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EC05D29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4C2EDF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52F471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0,47</w:t>
            </w:r>
          </w:p>
        </w:tc>
      </w:tr>
      <w:tr w:rsidR="002D0758" w14:paraId="3FB675D3" w14:textId="77777777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6A483392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6EEF619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3)США и Европейские экономические санкции </w:t>
            </w:r>
            <w:r>
              <w:rPr>
                <w:rFonts w:ascii="PingFang SC" w:eastAsia="PingFang SC" w:hint="eastAsia"/>
                <w:sz w:val="24"/>
              </w:rPr>
              <w:t>美欧经济制裁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07F0FB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58A5B5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7DFB2B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BD7C53D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0,46</w:t>
            </w:r>
          </w:p>
        </w:tc>
      </w:tr>
      <w:tr w:rsidR="002D0758" w14:paraId="63BBC3BF" w14:textId="77777777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55D2F020" w14:textId="77777777" w:rsidR="002D0758" w:rsidRDefault="003F476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709"/>
              <w:rPr>
                <w:rFonts w:ascii="PingFang SC" w:eastAsia="PingFang SC"/>
                <w:sz w:val="24"/>
              </w:rPr>
            </w:pPr>
            <w:r>
              <w:rPr>
                <w:rFonts w:eastAsia="PingFang SC"/>
                <w:sz w:val="24"/>
              </w:rPr>
              <w:t>Как вы относитесь к объединению Крыма и РФ</w:t>
            </w:r>
            <w:r>
              <w:rPr>
                <w:rFonts w:ascii="PingFang SC" w:eastAsia="PingFang SC" w:hint="eastAsia"/>
                <w:sz w:val="24"/>
              </w:rPr>
              <w:t>你对</w:t>
            </w:r>
          </w:p>
          <w:p w14:paraId="1852D89D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ascii="PingFang SC"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俄罗斯和</w:t>
            </w:r>
          </w:p>
          <w:p w14:paraId="3D4CC279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ascii="PingFang SC"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克里米亚</w:t>
            </w:r>
          </w:p>
          <w:p w14:paraId="44CD61B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ascii="PingFang SC"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统一的看法</w:t>
            </w:r>
          </w:p>
          <w:p w14:paraId="162A877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是?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789ACB5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1)Положительно </w:t>
            </w:r>
            <w:r>
              <w:rPr>
                <w:rFonts w:ascii="PingFang SC" w:eastAsia="PingFang SC" w:hint="eastAsia"/>
                <w:sz w:val="24"/>
              </w:rPr>
              <w:t>积极的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577F23E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595175B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3ADC7F1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CDC1FC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0,45</w:t>
            </w:r>
          </w:p>
        </w:tc>
      </w:tr>
      <w:tr w:rsidR="002D0758" w14:paraId="5FB71BDD" w14:textId="77777777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355167E7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0F0BE9E1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2)Отрицательно</w:t>
            </w:r>
          </w:p>
          <w:p w14:paraId="571811DD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 </w:t>
            </w:r>
            <w:r>
              <w:rPr>
                <w:rFonts w:ascii="PingFang SC" w:eastAsia="PingFang SC" w:hint="eastAsia"/>
                <w:sz w:val="24"/>
              </w:rPr>
              <w:t>不乐观的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1721CCE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1C7FCA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034692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5B22EB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</w:tr>
      <w:tr w:rsidR="002D0758" w14:paraId="67978EC2" w14:textId="77777777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0EB4D105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49C3573A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3)Затрудняюсь ответить </w:t>
            </w:r>
            <w:r>
              <w:rPr>
                <w:rFonts w:ascii="PingFang SC" w:eastAsia="PingFang SC" w:hint="eastAsia"/>
                <w:sz w:val="24"/>
              </w:rPr>
              <w:t>很难回答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5F61E90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DFF79FE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CF7CC8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96E4D49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0,45</w:t>
            </w:r>
          </w:p>
        </w:tc>
      </w:tr>
    </w:tbl>
    <w:p w14:paraId="3C4C8CE2" w14:textId="77777777" w:rsidR="002D0758" w:rsidRDefault="003F4767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видно из таблицы 15 студенты КНР данной выборки не знакомы с политической системой в России (72%), знают чуть-чуть о политической системе в России (18%). Студенты КНР данной выборки знают о экономических санкциях США и Европейских стран (70%), знают о воссоединении Крыма с Россией (68%). Положительно относятся к объединению России и Крыма – 28% опрошенных, затрудняются ответить – </w:t>
      </w:r>
      <w:r>
        <w:rPr>
          <w:sz w:val="28"/>
          <w:szCs w:val="28"/>
          <w:lang w:val="ru-RU"/>
        </w:rPr>
        <w:lastRenderedPageBreak/>
        <w:t>72%.</w:t>
      </w:r>
    </w:p>
    <w:p w14:paraId="5FC57CDC" w14:textId="77777777" w:rsidR="002D0758" w:rsidRDefault="003F4767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видно из таблицы 6 студенты РФ данной выборки знают о торговом соперничестве США и КНР (70%), знают про экономические санкции США и Европейских стран (64%). Положительно относятся относится к обьединению Тайванья и КНР – 28% опрошенных, затрудняются ответить – 72%. </w:t>
      </w:r>
    </w:p>
    <w:p w14:paraId="3653FE0E" w14:textId="77777777" w:rsidR="002D0758" w:rsidRDefault="003F4767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определенной степени осмысление политических событий у китайских и российских студентов высших учебных заведений неоднозначна. Большинство китайских студентов больше интересуются так называемой низкой политикой (Low politics) и не задумываются обычно о политике высокого уровня (High politics). В сознании большинства студентов идеальная политика по-прежнему остается моральной политикой традиционного мышления. Китайскому студенчеству не хватает более нового и более полного понимания современных государственных  политических систем.</w:t>
      </w:r>
    </w:p>
    <w:p w14:paraId="4F463BC6" w14:textId="77777777" w:rsidR="002D0758" w:rsidRDefault="003F4767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13. Осведомленность об экономическом сотрудничестве с КНР</w:t>
      </w:r>
    </w:p>
    <w:tbl>
      <w:tblPr>
        <w:tblW w:w="9522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993"/>
        <w:gridCol w:w="1134"/>
        <w:gridCol w:w="1164"/>
        <w:gridCol w:w="1587"/>
      </w:tblGrid>
      <w:tr w:rsidR="002D0758" w14:paraId="1617A701" w14:textId="777777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546FE8DB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6444EFCD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43B067EF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61901B35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Minimum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7070A2DB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Maximum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2C24AD4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стандартное отклонение</w:t>
            </w:r>
          </w:p>
        </w:tc>
      </w:tr>
      <w:tr w:rsidR="002D0758" w14:paraId="647D17E1" w14:textId="7777777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246E85AA" w14:textId="77777777" w:rsidR="002D0758" w:rsidRDefault="003F476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Какую роль</w:t>
            </w:r>
          </w:p>
          <w:p w14:paraId="3F0A9C5B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Играют</w:t>
            </w:r>
          </w:p>
          <w:p w14:paraId="151D217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</w:p>
          <w:p w14:paraId="199A3E0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обмены между</w:t>
            </w:r>
          </w:p>
          <w:p w14:paraId="4D4A8449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 xml:space="preserve"> Китаем и </w:t>
            </w:r>
          </w:p>
          <w:p w14:paraId="3EC1B405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 xml:space="preserve">Россией для </w:t>
            </w:r>
          </w:p>
          <w:p w14:paraId="2823F2F1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двух стран?</w:t>
            </w:r>
          </w:p>
          <w:p w14:paraId="062BDA3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B5E976A" w14:textId="77777777" w:rsidR="002D0758" w:rsidRDefault="003F4767">
            <w:pPr>
              <w:pStyle w:val="af1"/>
              <w:autoSpaceDE w:val="0"/>
              <w:autoSpaceDN w:val="0"/>
              <w:adjustRightInd w:val="0"/>
              <w:ind w:leftChars="0" w:left="0" w:right="-70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)Укрепление дружбы </w:t>
            </w:r>
          </w:p>
          <w:p w14:paraId="56E3A2E2" w14:textId="77777777" w:rsidR="002D0758" w:rsidRDefault="003F4767">
            <w:pPr>
              <w:pStyle w:val="af1"/>
              <w:autoSpaceDE w:val="0"/>
              <w:autoSpaceDN w:val="0"/>
              <w:adjustRightInd w:val="0"/>
              <w:ind w:leftChars="0" w:left="0" w:right="-709"/>
              <w:jc w:val="left"/>
              <w:rPr>
                <w:sz w:val="24"/>
              </w:rPr>
            </w:pPr>
            <w:r>
              <w:rPr>
                <w:sz w:val="24"/>
              </w:rPr>
              <w:t>между двумя народами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5ECAF16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405C9EB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D1FF7A4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E6C1C0F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0,43</w:t>
            </w:r>
          </w:p>
        </w:tc>
      </w:tr>
      <w:tr w:rsidR="002D0758" w14:paraId="306DE93B" w14:textId="777777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2E0A07ED" w14:textId="77777777" w:rsidR="002D0758" w:rsidRDefault="002D075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1DEEC3C" w14:textId="77777777" w:rsidR="002D0758" w:rsidRDefault="003F4767">
            <w:pPr>
              <w:pStyle w:val="af1"/>
              <w:autoSpaceDE w:val="0"/>
              <w:autoSpaceDN w:val="0"/>
              <w:adjustRightInd w:val="0"/>
              <w:ind w:leftChars="0" w:left="0" w:right="-70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 xml:space="preserve">)Увеличивают </w:t>
            </w:r>
          </w:p>
          <w:p w14:paraId="70198B2B" w14:textId="77777777" w:rsidR="002D0758" w:rsidRDefault="003F4767">
            <w:pPr>
              <w:pStyle w:val="af1"/>
              <w:autoSpaceDE w:val="0"/>
              <w:autoSpaceDN w:val="0"/>
              <w:adjustRightInd w:val="0"/>
              <w:ind w:leftChars="0" w:left="0" w:right="-709"/>
              <w:jc w:val="left"/>
              <w:rPr>
                <w:sz w:val="24"/>
              </w:rPr>
            </w:pPr>
            <w:r>
              <w:rPr>
                <w:sz w:val="24"/>
              </w:rPr>
              <w:t>экономические трения</w:t>
            </w:r>
          </w:p>
          <w:p w14:paraId="1EFCD481" w14:textId="77777777" w:rsidR="002D0758" w:rsidRDefault="003F4767">
            <w:pPr>
              <w:pStyle w:val="af1"/>
              <w:autoSpaceDE w:val="0"/>
              <w:autoSpaceDN w:val="0"/>
              <w:adjustRightInd w:val="0"/>
              <w:ind w:leftChars="0" w:left="0" w:right="-709"/>
              <w:jc w:val="left"/>
              <w:rPr>
                <w:sz w:val="24"/>
              </w:rPr>
            </w:pPr>
            <w:r>
              <w:rPr>
                <w:sz w:val="24"/>
              </w:rPr>
              <w:t>между двумя странами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4711148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0B0EEBD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EC3C4F6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7681EAF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</w:tr>
      <w:tr w:rsidR="002D0758" w14:paraId="0AF9DB9B" w14:textId="777777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399451E" w14:textId="77777777" w:rsidR="002D0758" w:rsidRDefault="002D0758">
            <w:pPr>
              <w:autoSpaceDE w:val="0"/>
              <w:autoSpaceDN w:val="0"/>
              <w:adjustRightInd w:val="0"/>
              <w:spacing w:line="360" w:lineRule="auto"/>
              <w:ind w:right="-709" w:firstLine="72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9FD4AB8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3) Способствуют политическому взаимопониманию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5283EDF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400DC89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019406C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3C9421A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0,37</w:t>
            </w:r>
          </w:p>
        </w:tc>
      </w:tr>
      <w:tr w:rsidR="002D0758" w14:paraId="2C11AFAA" w14:textId="777777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E6A7C09" w14:textId="77777777" w:rsidR="002D0758" w:rsidRDefault="002D0758">
            <w:pPr>
              <w:autoSpaceDE w:val="0"/>
              <w:autoSpaceDN w:val="0"/>
              <w:adjustRightInd w:val="0"/>
              <w:spacing w:line="360" w:lineRule="auto"/>
              <w:ind w:right="-709" w:firstLine="72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6253DFC" w14:textId="77777777" w:rsidR="002D0758" w:rsidRDefault="003F476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Китай выиграл </w:t>
            </w:r>
          </w:p>
          <w:p w14:paraId="1DC7C8C9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46E9180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0D0A41A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F347A07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B3A0654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</w:tr>
      <w:tr w:rsidR="002D0758" w14:paraId="2751D8CD" w14:textId="77777777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3D8CDD02" w14:textId="77777777" w:rsidR="002D0758" w:rsidRDefault="002D075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0075DCE" w14:textId="77777777" w:rsidR="002D0758" w:rsidRDefault="003F476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Не знаю </w:t>
            </w:r>
          </w:p>
          <w:p w14:paraId="15A69E00" w14:textId="77777777" w:rsidR="002D0758" w:rsidRDefault="002D0758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4082AA3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8587161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40258A0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90EC96A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</w:tr>
      <w:tr w:rsidR="002D0758" w14:paraId="601ECAF8" w14:textId="7777777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09F6FC87" w14:textId="77777777" w:rsidR="002D0758" w:rsidRDefault="003F476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  По вашему </w:t>
            </w:r>
          </w:p>
          <w:p w14:paraId="6342888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proofErr w:type="gramStart"/>
            <w:r>
              <w:rPr>
                <w:sz w:val="24"/>
              </w:rPr>
              <w:t>мнению,с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каким каким сотрудничеством, лучше всего</w:t>
            </w:r>
          </w:p>
          <w:p w14:paraId="0A7C99CF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 xml:space="preserve">сотрудничать </w:t>
            </w:r>
          </w:p>
          <w:p w14:paraId="692549DA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Россия и Китай?</w:t>
            </w:r>
          </w:p>
          <w:p w14:paraId="568F1E1D" w14:textId="77777777" w:rsidR="002D0758" w:rsidRDefault="002D0758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B832A48" w14:textId="77777777" w:rsidR="002D0758" w:rsidRDefault="003F4767">
            <w:pPr>
              <w:pStyle w:val="af1"/>
              <w:autoSpaceDE w:val="0"/>
              <w:autoSpaceDN w:val="0"/>
              <w:adjustRightInd w:val="0"/>
              <w:ind w:leftChars="0" w:left="0" w:right="-7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Защита окружающей </w:t>
            </w:r>
          </w:p>
          <w:p w14:paraId="01F9EDA4" w14:textId="77777777" w:rsidR="002D0758" w:rsidRDefault="003F4767">
            <w:pPr>
              <w:pStyle w:val="af1"/>
              <w:autoSpaceDE w:val="0"/>
              <w:autoSpaceDN w:val="0"/>
              <w:adjustRightInd w:val="0"/>
              <w:ind w:left="840" w:right="-709"/>
              <w:jc w:val="left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C1E6C1D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62695F0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152FD43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7CAF4D2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  <w:tr w:rsidR="002D0758" w14:paraId="40A97968" w14:textId="777777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185D6C28" w14:textId="77777777" w:rsidR="002D0758" w:rsidRDefault="002D075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30AE8C3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2) Наука и технологии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4905D73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15DF21A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C1D8372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3488880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0,51</w:t>
            </w:r>
          </w:p>
        </w:tc>
      </w:tr>
      <w:tr w:rsidR="002D0758" w14:paraId="0669F93E" w14:textId="777777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0A35BA1" w14:textId="77777777" w:rsidR="002D0758" w:rsidRDefault="002D0758">
            <w:pPr>
              <w:autoSpaceDE w:val="0"/>
              <w:autoSpaceDN w:val="0"/>
              <w:adjustRightInd w:val="0"/>
              <w:spacing w:line="360" w:lineRule="auto"/>
              <w:ind w:right="-709" w:firstLine="72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5FF08F4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3)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4074DD6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741D260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330793A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5A7836F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  <w:tr w:rsidR="002D0758" w14:paraId="785DFE74" w14:textId="777777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A8B70AE" w14:textId="77777777" w:rsidR="002D0758" w:rsidRDefault="002D0758">
            <w:pPr>
              <w:autoSpaceDE w:val="0"/>
              <w:autoSpaceDN w:val="0"/>
              <w:adjustRightInd w:val="0"/>
              <w:spacing w:line="360" w:lineRule="auto"/>
              <w:ind w:right="-709" w:firstLine="72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26E7CAE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4) Социальное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3B20544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F80C450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9F81D43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E8751E9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0,37</w:t>
            </w:r>
          </w:p>
        </w:tc>
      </w:tr>
      <w:tr w:rsidR="002D0758" w14:paraId="7F1A0E3E" w14:textId="77777777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48F7ABCA" w14:textId="77777777" w:rsidR="002D0758" w:rsidRDefault="002D075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08643C4" w14:textId="77777777" w:rsidR="002D0758" w:rsidRDefault="003F476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Экономическая и </w:t>
            </w:r>
          </w:p>
          <w:p w14:paraId="19E298D0" w14:textId="77777777" w:rsidR="002D0758" w:rsidRDefault="003F476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торговая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50D188A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27329B9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7144B8B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0A2C2DB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</w:tr>
    </w:tbl>
    <w:p w14:paraId="25A153B1" w14:textId="77777777" w:rsidR="002D0758" w:rsidRDefault="003F4767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14. Осведомленность об экономических отношениях между КНР и РФ</w:t>
      </w:r>
    </w:p>
    <w:tbl>
      <w:tblPr>
        <w:tblW w:w="9522" w:type="dxa"/>
        <w:tblLayout w:type="fixed"/>
        <w:tblLook w:val="04A0" w:firstRow="1" w:lastRow="0" w:firstColumn="1" w:lastColumn="0" w:noHBand="0" w:noVBand="1"/>
      </w:tblPr>
      <w:tblGrid>
        <w:gridCol w:w="2165"/>
        <w:gridCol w:w="2820"/>
        <w:gridCol w:w="950"/>
        <w:gridCol w:w="1050"/>
        <w:gridCol w:w="1150"/>
        <w:gridCol w:w="1387"/>
      </w:tblGrid>
      <w:tr w:rsidR="002D0758" w14:paraId="64EF5222" w14:textId="7777777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3914735C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609A63E4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1DF70902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среднее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292149C6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Minimum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7D1805AC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Maximum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1D9E8209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стандартное отклонение</w:t>
            </w:r>
          </w:p>
        </w:tc>
      </w:tr>
      <w:tr w:rsidR="002D0758" w14:paraId="6A8F16BE" w14:textId="77777777"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4C2ECB67" w14:textId="77777777" w:rsidR="002D0758" w:rsidRDefault="003F476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Какую роль </w:t>
            </w:r>
          </w:p>
          <w:p w14:paraId="3A3DFB3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Играют</w:t>
            </w:r>
          </w:p>
          <w:p w14:paraId="76DB742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экономические </w:t>
            </w:r>
          </w:p>
          <w:p w14:paraId="5C03C9B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обмены между </w:t>
            </w:r>
          </w:p>
          <w:p w14:paraId="185E71AF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Китаем и </w:t>
            </w:r>
          </w:p>
          <w:p w14:paraId="7A3C183E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Россией </w:t>
            </w:r>
          </w:p>
          <w:p w14:paraId="6E7B024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для двух </w:t>
            </w:r>
          </w:p>
          <w:p w14:paraId="00132C19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ascii="PingFang SC" w:eastAsia="PingFang SC"/>
                <w:sz w:val="24"/>
              </w:rPr>
            </w:pPr>
            <w:proofErr w:type="gramStart"/>
            <w:r>
              <w:rPr>
                <w:rFonts w:eastAsia="PingFang SC"/>
                <w:sz w:val="24"/>
              </w:rPr>
              <w:t>стран?</w:t>
            </w:r>
            <w:r>
              <w:rPr>
                <w:rFonts w:ascii="PingFang SC" w:eastAsia="PingFang SC" w:hint="eastAsia"/>
                <w:sz w:val="24"/>
              </w:rPr>
              <w:t>你认为</w:t>
            </w:r>
            <w:proofErr w:type="gramEnd"/>
          </w:p>
          <w:p w14:paraId="7A8F678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ascii="PingFang SC"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中俄之间的</w:t>
            </w:r>
          </w:p>
          <w:p w14:paraId="6A8301C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ascii="PingFang SC"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经济交流对</w:t>
            </w:r>
          </w:p>
          <w:p w14:paraId="3EE81A3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ascii="PingFang SC"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两国有什么</w:t>
            </w:r>
          </w:p>
          <w:p w14:paraId="69429189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ascii="Arial" w:eastAsia="PingFang SC" w:hAnsi="Arial"/>
                <w:sz w:val="20"/>
              </w:rPr>
            </w:pPr>
            <w:r>
              <w:rPr>
                <w:rFonts w:ascii="PingFang SC" w:eastAsia="PingFang SC" w:hint="eastAsia"/>
                <w:sz w:val="24"/>
              </w:rPr>
              <w:t>影响？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39D621A4" w14:textId="77777777" w:rsidR="002D0758" w:rsidRDefault="003F476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Укрепление дружбы </w:t>
            </w:r>
          </w:p>
          <w:p w14:paraId="66D5677E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между двумя народами</w:t>
            </w:r>
          </w:p>
          <w:p w14:paraId="23F04197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 </w:t>
            </w:r>
            <w:r>
              <w:rPr>
                <w:rFonts w:ascii="PingFang SC" w:eastAsia="PingFang SC" w:hint="eastAsia"/>
                <w:sz w:val="24"/>
              </w:rPr>
              <w:t>巩固两国友谊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310F826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D0CAFC8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AC06DA9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33BDCB6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0,43</w:t>
            </w:r>
          </w:p>
        </w:tc>
      </w:tr>
      <w:tr w:rsidR="002D0758" w14:paraId="2B864465" w14:textId="77777777"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0E68750E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585F617E" w14:textId="77777777" w:rsidR="002D0758" w:rsidRDefault="003F476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Увеличивают экономические трения между двумя странами </w:t>
            </w:r>
          </w:p>
          <w:p w14:paraId="5E2BFC95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增加两国之间的经济摩擦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885C9DA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F9D955A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B775969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CAE086F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0,30</w:t>
            </w:r>
          </w:p>
        </w:tc>
      </w:tr>
      <w:tr w:rsidR="002D0758" w14:paraId="61E8F374" w14:textId="77777777"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58FAA7C3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2302D236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3)Продвигают  политические обмены  </w:t>
            </w:r>
            <w:r>
              <w:rPr>
                <w:rFonts w:ascii="PingFang SC" w:eastAsia="PingFang SC" w:hint="eastAsia"/>
                <w:sz w:val="24"/>
              </w:rPr>
              <w:t>推进政治交流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E472A73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0,84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B344688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F82B78F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4C8AEDB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0,37</w:t>
            </w:r>
          </w:p>
        </w:tc>
      </w:tr>
      <w:tr w:rsidR="002D0758" w14:paraId="13DF54BE" w14:textId="77777777"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40D0988F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1D79839D" w14:textId="77777777" w:rsidR="002D0758" w:rsidRDefault="003F476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Россия </w:t>
            </w:r>
            <w:proofErr w:type="gramStart"/>
            <w:r>
              <w:rPr>
                <w:rFonts w:eastAsia="PingFang SC"/>
                <w:sz w:val="24"/>
              </w:rPr>
              <w:t>выиграла  больше</w:t>
            </w:r>
            <w:proofErr w:type="gramEnd"/>
            <w:r>
              <w:rPr>
                <w:rFonts w:eastAsia="PingFang SC"/>
                <w:sz w:val="24"/>
              </w:rPr>
              <w:t xml:space="preserve"> </w:t>
            </w:r>
          </w:p>
          <w:p w14:paraId="59BAD375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中国获利更多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F4F1CE6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91484E3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33AD082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25DCF1C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0,24</w:t>
            </w:r>
          </w:p>
        </w:tc>
      </w:tr>
      <w:tr w:rsidR="002D0758" w14:paraId="5F08E981" w14:textId="77777777"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79C2C254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3FA61165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5)Не знаю </w:t>
            </w:r>
            <w:r>
              <w:rPr>
                <w:rFonts w:ascii="PingFang SC" w:eastAsia="PingFang SC" w:hint="eastAsia"/>
                <w:sz w:val="24"/>
              </w:rPr>
              <w:t>不知道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0F6135A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B513E5B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6D22105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6498F3D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0,47</w:t>
            </w:r>
          </w:p>
        </w:tc>
      </w:tr>
      <w:tr w:rsidR="002D0758" w14:paraId="18881B27" w14:textId="77777777"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73F2EB9A" w14:textId="77777777" w:rsidR="002D0758" w:rsidRDefault="003F476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По</w:t>
            </w:r>
            <w:r>
              <w:rPr>
                <w:rFonts w:eastAsia="PingFang SC" w:hint="eastAsia"/>
                <w:sz w:val="24"/>
              </w:rPr>
              <w:t xml:space="preserve"> </w:t>
            </w:r>
            <w:r>
              <w:rPr>
                <w:rFonts w:eastAsia="PingFang SC"/>
                <w:sz w:val="24"/>
              </w:rPr>
              <w:t xml:space="preserve">вашему </w:t>
            </w:r>
          </w:p>
          <w:p w14:paraId="494568CF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мнению, по каким</w:t>
            </w:r>
          </w:p>
          <w:p w14:paraId="06D29C6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proofErr w:type="gramStart"/>
            <w:r>
              <w:rPr>
                <w:rFonts w:eastAsia="PingFang SC"/>
                <w:sz w:val="24"/>
              </w:rPr>
              <w:t>направлениям ,</w:t>
            </w:r>
            <w:proofErr w:type="gramEnd"/>
            <w:r>
              <w:rPr>
                <w:rFonts w:eastAsia="PingFang SC"/>
                <w:sz w:val="24"/>
              </w:rPr>
              <w:t xml:space="preserve"> лучше всего сотрудничать</w:t>
            </w:r>
          </w:p>
          <w:p w14:paraId="58C6CEAB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 России и Китаю?</w:t>
            </w:r>
          </w:p>
          <w:p w14:paraId="5DF35940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ascii="PingFang SC"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你认为以下哪种合</w:t>
            </w:r>
          </w:p>
          <w:p w14:paraId="5BB3D200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ascii="Arial" w:eastAsia="PingFang SC" w:hAnsi="Arial"/>
                <w:sz w:val="20"/>
              </w:rPr>
            </w:pPr>
            <w:r>
              <w:rPr>
                <w:rFonts w:ascii="PingFang SC" w:eastAsia="PingFang SC" w:hint="eastAsia"/>
                <w:sz w:val="24"/>
              </w:rPr>
              <w:t>作对中俄合作更好？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1C8C3D78" w14:textId="77777777" w:rsidR="002D0758" w:rsidRDefault="003F476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Защита окружающей </w:t>
            </w:r>
          </w:p>
          <w:p w14:paraId="4B1ED48C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среды </w:t>
            </w:r>
          </w:p>
          <w:p w14:paraId="78CCE249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环保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7120C25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0,44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A68CA92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13028CA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F99C0DA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0,50</w:t>
            </w:r>
          </w:p>
        </w:tc>
      </w:tr>
      <w:tr w:rsidR="002D0758" w14:paraId="288B67FE" w14:textId="77777777"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3886643C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16C02D10" w14:textId="77777777" w:rsidR="002D0758" w:rsidRDefault="003F476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Наука и технологии </w:t>
            </w:r>
          </w:p>
          <w:p w14:paraId="658D7B6D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 </w:t>
            </w:r>
            <w:r>
              <w:rPr>
                <w:rFonts w:ascii="PingFang SC" w:eastAsia="PingFang SC" w:hint="eastAsia"/>
                <w:sz w:val="24"/>
              </w:rPr>
              <w:t>科技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FC502C6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40861A3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0967FDC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8B3E5FF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0,51</w:t>
            </w:r>
          </w:p>
        </w:tc>
      </w:tr>
      <w:tr w:rsidR="002D0758" w14:paraId="1A235D0D" w14:textId="77777777"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07213499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1FEB8356" w14:textId="77777777" w:rsidR="002D0758" w:rsidRDefault="003F476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Культура и спорт </w:t>
            </w:r>
          </w:p>
          <w:p w14:paraId="291A4519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文化与体育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FD9952A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0,58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93C583C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B119F88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E2204EB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0,50</w:t>
            </w:r>
          </w:p>
        </w:tc>
      </w:tr>
      <w:tr w:rsidR="002D0758" w14:paraId="2E0BF7C0" w14:textId="77777777"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59B57F9B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22ED4CE1" w14:textId="77777777" w:rsidR="002D0758" w:rsidRDefault="003F476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Социальное управление </w:t>
            </w:r>
          </w:p>
          <w:p w14:paraId="04AB18FA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社会管理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2E9DC01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0A9DA25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F2297BB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D23B60E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0,37</w:t>
            </w:r>
          </w:p>
        </w:tc>
      </w:tr>
      <w:tr w:rsidR="002D0758" w14:paraId="2D60DC69" w14:textId="77777777"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1C2C513A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6B34D4B1" w14:textId="77777777" w:rsidR="002D0758" w:rsidRDefault="003F476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Экономика и торговая </w:t>
            </w:r>
          </w:p>
          <w:p w14:paraId="64D07419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lastRenderedPageBreak/>
              <w:t>经济与贸易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C02CF35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lastRenderedPageBreak/>
              <w:t>0,70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2D3DBDB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4A60B7F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113BDB0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0,46</w:t>
            </w:r>
          </w:p>
        </w:tc>
      </w:tr>
    </w:tbl>
    <w:p w14:paraId="77F468F4" w14:textId="77777777" w:rsidR="002D0758" w:rsidRDefault="003F4767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Студенты КНР данной выборки считают, что экономические обмены между Китаем и Россией укрепляют дружбу между двумя народами (76%), продвигают политические обмены (84%). Студенты КНР данной выборки считают, что лучше всего Китаю и России сотрудничать в области: экономики и торговли (70%), культура и спорт (58%), наука и технологии (50%), защита окружающей среды (44%).</w:t>
      </w:r>
    </w:p>
    <w:p w14:paraId="766B5D69" w14:textId="77777777" w:rsidR="002D0758" w:rsidRDefault="003F4767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Российские студенты данной выборки считают, что  экономические обмены между Китаем и Россией способствуют укреплению дружбы между двумя народами (76%), способствуют политическому взаимопониманию (84%). Студенты РФ данной выборки считаю, что лучше всего РФ и КНР сотрудничать в экономической области (70%), культура и спорт (58%), наука и технологии (50%), защита окружающей среды (44%).</w:t>
      </w:r>
    </w:p>
    <w:p w14:paraId="0FEB8041" w14:textId="77777777" w:rsidR="002D0758" w:rsidRDefault="003F4767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Отрадно видеть, что большинство китайских и российских студентов позитивно относятся к улучшению и укреплению китайско-российских отношений. Поскольку они считают, что Китай и Россия являются дружественными соседями, они также с нетерпением ожидают, что развитие экономически отношений и товарообмен между Китаем и Россией будет способствовать согласованной внешней политике двух государств. Дружеское отношение студентов, выявившееся по ходу работы с опросниками в Гуанчжоу, к самой идее развития  китайско-российских отношений позволяет нам смело высказать предположение, что китайско-российские отношения будут в дальнейшем улучшаться.</w:t>
      </w:r>
    </w:p>
    <w:p w14:paraId="58A401DF" w14:textId="77777777" w:rsidR="002D0758" w:rsidRDefault="003F4767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Таблица 15. Осведомленность об основных проблемах в отношениях России и КНР</w:t>
      </w:r>
    </w:p>
    <w:tbl>
      <w:tblPr>
        <w:tblW w:w="9655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315"/>
        <w:gridCol w:w="2695"/>
        <w:gridCol w:w="995"/>
        <w:gridCol w:w="1080"/>
        <w:gridCol w:w="1180"/>
        <w:gridCol w:w="1390"/>
      </w:tblGrid>
      <w:tr w:rsidR="002D0758" w14:paraId="1F005C12" w14:textId="77777777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26E8B40F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48507A71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52761678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1748D622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Minimum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604B9657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Maximum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4ED36617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стандартное отклонение</w:t>
            </w:r>
          </w:p>
        </w:tc>
      </w:tr>
      <w:tr w:rsidR="002D0758" w14:paraId="1A4D9601" w14:textId="77777777">
        <w:tblPrEx>
          <w:tblBorders>
            <w:top w:val="none" w:sz="0" w:space="0" w:color="auto"/>
          </w:tblBorders>
        </w:tblPrEx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6BD8DE9A" w14:textId="77777777" w:rsidR="002D0758" w:rsidRDefault="003F476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Как вы думаете,</w:t>
            </w:r>
          </w:p>
          <w:p w14:paraId="79E09F65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какие основные </w:t>
            </w:r>
          </w:p>
          <w:p w14:paraId="394FE3CC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проблемы влияют </w:t>
            </w:r>
          </w:p>
          <w:p w14:paraId="48E2D78F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на отношения между Китаем и Россией? 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174699B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1) Торговое трение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A04454A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0E2E388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B3F7C00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D84CA30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0,51</w:t>
            </w:r>
          </w:p>
        </w:tc>
      </w:tr>
      <w:tr w:rsidR="002D0758" w14:paraId="3DE9CD2B" w14:textId="77777777">
        <w:tblPrEx>
          <w:tblBorders>
            <w:top w:val="none" w:sz="0" w:space="0" w:color="auto"/>
          </w:tblBorders>
        </w:tblPrEx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2D80584A" w14:textId="77777777" w:rsidR="002D0758" w:rsidRDefault="002D075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FC7E401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2)  Культурный конфликт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282BB07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C4DCC05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F989271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B36BC7D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</w:tr>
      <w:tr w:rsidR="002D0758" w14:paraId="4580EBE0" w14:textId="77777777">
        <w:tblPrEx>
          <w:tblBorders>
            <w:top w:val="none" w:sz="0" w:space="0" w:color="auto"/>
          </w:tblBorders>
        </w:tblPrEx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D70C895" w14:textId="77777777" w:rsidR="002D0758" w:rsidRDefault="002D0758">
            <w:pPr>
              <w:autoSpaceDE w:val="0"/>
              <w:autoSpaceDN w:val="0"/>
              <w:adjustRightInd w:val="0"/>
              <w:spacing w:line="360" w:lineRule="auto"/>
              <w:ind w:right="-709" w:firstLine="720"/>
              <w:jc w:val="left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ACBCD6C" w14:textId="77777777" w:rsidR="002D0758" w:rsidRDefault="003F476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Исторические </w:t>
            </w:r>
          </w:p>
          <w:p w14:paraId="7794AB81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земельные споры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D847D0F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EBE7266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B37BDF8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47FCA4E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  <w:tr w:rsidR="002D0758" w14:paraId="7F93E3F9" w14:textId="77777777">
        <w:tblPrEx>
          <w:tblBorders>
            <w:top w:val="none" w:sz="0" w:space="0" w:color="auto"/>
          </w:tblBorders>
        </w:tblPrEx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7DE5CC89" w14:textId="77777777" w:rsidR="002D0758" w:rsidRDefault="002D075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3E48DA4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5)  Не знаю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21ABFBF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73ABCE7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36DE4CD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9EF621E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</w:tr>
      <w:tr w:rsidR="002D0758" w14:paraId="48CCA8F2" w14:textId="77777777">
        <w:tblPrEx>
          <w:tblBorders>
            <w:top w:val="none" w:sz="0" w:space="0" w:color="auto"/>
          </w:tblBorders>
        </w:tblPrEx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679DC7CF" w14:textId="77777777" w:rsidR="002D0758" w:rsidRDefault="003F47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 xml:space="preserve"> Как вы </w:t>
            </w:r>
          </w:p>
          <w:p w14:paraId="2B072FE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думаете,</w:t>
            </w:r>
          </w:p>
          <w:p w14:paraId="4DC4C937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Какое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 </w:t>
            </w:r>
          </w:p>
          <w:p w14:paraId="11683433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  <w:r>
              <w:rPr>
                <w:sz w:val="24"/>
              </w:rPr>
              <w:t>имеет РФ в КНР ?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5A74D9C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1) Конкуренты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E5945A4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1D19AF8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132CF46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546663B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0,51</w:t>
            </w:r>
          </w:p>
        </w:tc>
      </w:tr>
      <w:tr w:rsidR="002D0758" w14:paraId="0D0FC5D8" w14:textId="77777777">
        <w:tblPrEx>
          <w:tblBorders>
            <w:top w:val="none" w:sz="0" w:space="0" w:color="auto"/>
          </w:tblBorders>
        </w:tblPrEx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6E7A2424" w14:textId="77777777" w:rsidR="002D0758" w:rsidRDefault="002D075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EC96187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2) Партнеры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EAF59F9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81B8ECE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4425DA9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10FFAA7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0,49</w:t>
            </w:r>
          </w:p>
        </w:tc>
      </w:tr>
      <w:tr w:rsidR="002D0758" w14:paraId="7830F662" w14:textId="77777777">
        <w:tblPrEx>
          <w:tblBorders>
            <w:top w:val="none" w:sz="0" w:space="0" w:color="auto"/>
          </w:tblBorders>
        </w:tblPrEx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125959C" w14:textId="77777777" w:rsidR="002D0758" w:rsidRDefault="002D0758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9E9469C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3) Дружеский сосед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5468658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D9CB63D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007F496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C3F01B2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</w:tr>
      <w:tr w:rsidR="002D0758" w14:paraId="6D3365EA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968FCF3" w14:textId="77777777" w:rsidR="002D0758" w:rsidRDefault="002D0758">
            <w:pPr>
              <w:autoSpaceDE w:val="0"/>
              <w:autoSpaceDN w:val="0"/>
              <w:adjustRightInd w:val="0"/>
              <w:ind w:right="-709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BBCA6C2" w14:textId="77777777" w:rsidR="002D0758" w:rsidRDefault="003F476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Геополитические </w:t>
            </w:r>
          </w:p>
          <w:p w14:paraId="2F5627F6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соперники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747C6C9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7A1CC43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525E581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9E2646D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sz w:val="24"/>
              </w:rPr>
            </w:pPr>
            <w:r>
              <w:rPr>
                <w:sz w:val="24"/>
              </w:rPr>
              <w:t>0,51</w:t>
            </w:r>
          </w:p>
        </w:tc>
      </w:tr>
    </w:tbl>
    <w:p w14:paraId="67D9A450" w14:textId="77777777" w:rsidR="002D0758" w:rsidRDefault="002D0758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</w:p>
    <w:p w14:paraId="238176E4" w14:textId="77777777" w:rsidR="002D0758" w:rsidRDefault="003F4767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16. Осведомленность об основных проблемах взаимоотношений КНР и РФ</w:t>
      </w:r>
    </w:p>
    <w:tbl>
      <w:tblPr>
        <w:tblW w:w="9522" w:type="dxa"/>
        <w:tblLayout w:type="fixed"/>
        <w:tblLook w:val="04A0" w:firstRow="1" w:lastRow="0" w:firstColumn="1" w:lastColumn="0" w:noHBand="0" w:noVBand="1"/>
      </w:tblPr>
      <w:tblGrid>
        <w:gridCol w:w="2065"/>
        <w:gridCol w:w="2650"/>
        <w:gridCol w:w="970"/>
        <w:gridCol w:w="1090"/>
        <w:gridCol w:w="1160"/>
        <w:gridCol w:w="1587"/>
      </w:tblGrid>
      <w:tr w:rsidR="002D0758" w14:paraId="0FD74F0E" w14:textId="77777777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38BADCE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 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73B935C0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234FEA8E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среднее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4BE62154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Minimum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569961E4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Maximum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554D4184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стандартное отклонение</w:t>
            </w:r>
          </w:p>
        </w:tc>
      </w:tr>
      <w:tr w:rsidR="002D0758" w14:paraId="2AE3B765" w14:textId="77777777">
        <w:trPr>
          <w:trHeight w:val="614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5200875A" w14:textId="77777777" w:rsidR="002D0758" w:rsidRDefault="003F476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Как вы </w:t>
            </w:r>
          </w:p>
          <w:p w14:paraId="79557B8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proofErr w:type="gramStart"/>
            <w:r>
              <w:rPr>
                <w:rFonts w:eastAsia="PingFang SC"/>
                <w:sz w:val="24"/>
              </w:rPr>
              <w:t>думаете,какие</w:t>
            </w:r>
            <w:proofErr w:type="gramEnd"/>
          </w:p>
          <w:p w14:paraId="5F710990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основные </w:t>
            </w:r>
          </w:p>
          <w:p w14:paraId="0E88CE9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проблемы </w:t>
            </w:r>
          </w:p>
          <w:p w14:paraId="3169C18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влияют на </w:t>
            </w:r>
          </w:p>
          <w:p w14:paraId="4131657A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отношения </w:t>
            </w:r>
          </w:p>
          <w:p w14:paraId="1F0EDD9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между </w:t>
            </w:r>
          </w:p>
          <w:p w14:paraId="18572B9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Китаем и</w:t>
            </w:r>
          </w:p>
          <w:p w14:paraId="63301BDE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 Россией? </w:t>
            </w:r>
          </w:p>
          <w:p w14:paraId="47A9EF9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ascii="PingFang SC"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你认为影响中俄</w:t>
            </w:r>
          </w:p>
          <w:p w14:paraId="5D59227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ascii="PingFang SC"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两国关系的</w:t>
            </w:r>
          </w:p>
          <w:p w14:paraId="3F8BE1F5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主要问是？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74684CB7" w14:textId="77777777" w:rsidR="002D0758" w:rsidRDefault="003F476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 Торговое трение </w:t>
            </w:r>
          </w:p>
          <w:p w14:paraId="60540B14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贸易摩擦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339EF30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099ADA6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12A78F66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1350A94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0,51</w:t>
            </w:r>
          </w:p>
        </w:tc>
      </w:tr>
      <w:tr w:rsidR="002D0758" w14:paraId="0F4ECC30" w14:textId="77777777"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7CFF592E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6B0D4274" w14:textId="77777777" w:rsidR="002D0758" w:rsidRDefault="003F476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 Культурный конфликт</w:t>
            </w:r>
          </w:p>
          <w:p w14:paraId="76BB490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文化冲突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9ECCF16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CD12E1F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FE33EC4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BEBC770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0,30</w:t>
            </w:r>
          </w:p>
        </w:tc>
      </w:tr>
      <w:tr w:rsidR="002D0758" w14:paraId="1BF7583E" w14:textId="77777777"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5CFBFF43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4A7CA586" w14:textId="77777777" w:rsidR="002D0758" w:rsidRDefault="003F476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Исторические</w:t>
            </w:r>
          </w:p>
          <w:p w14:paraId="2AE6ED0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земельные споры </w:t>
            </w:r>
          </w:p>
          <w:p w14:paraId="781F2BB5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历史领土争议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EDCB19E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0,64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396E5C5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EF99B91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8D2042F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0,50</w:t>
            </w:r>
          </w:p>
        </w:tc>
      </w:tr>
      <w:tr w:rsidR="002D0758" w14:paraId="49B37FE9" w14:textId="77777777">
        <w:trPr>
          <w:trHeight w:val="886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7B00FBD7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6FCA6595" w14:textId="77777777" w:rsidR="002D0758" w:rsidRDefault="003F476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Память о помощи </w:t>
            </w:r>
          </w:p>
          <w:p w14:paraId="42A7F659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Китаю в годы второй </w:t>
            </w:r>
          </w:p>
          <w:p w14:paraId="40A2797E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мировой войны</w:t>
            </w:r>
          </w:p>
          <w:p w14:paraId="341BA35A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二战时的帮助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3567F9A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869EA7F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255E2C7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3E9C18F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0,46</w:t>
            </w:r>
          </w:p>
        </w:tc>
      </w:tr>
      <w:tr w:rsidR="002D0758" w14:paraId="24EC4E25" w14:textId="77777777"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063EFC3E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395F8DE5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5) Не знаю  </w:t>
            </w:r>
            <w:r>
              <w:rPr>
                <w:rFonts w:ascii="PingFang SC" w:eastAsia="PingFang SC" w:hint="eastAsia"/>
                <w:sz w:val="24"/>
              </w:rPr>
              <w:t>不知道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1D36CF3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7076930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25B3826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085B7E4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0,51</w:t>
            </w:r>
          </w:p>
        </w:tc>
      </w:tr>
      <w:tr w:rsidR="002D0758" w14:paraId="2209F616" w14:textId="77777777"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187EA147" w14:textId="77777777" w:rsidR="002D0758" w:rsidRDefault="003F476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Как вы </w:t>
            </w:r>
          </w:p>
          <w:p w14:paraId="4CFDDE3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думаете, </w:t>
            </w:r>
          </w:p>
          <w:p w14:paraId="42420B9A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какое значение</w:t>
            </w:r>
          </w:p>
          <w:p w14:paraId="7AC3F699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 имеет Россия </w:t>
            </w:r>
          </w:p>
          <w:p w14:paraId="4AD83BC0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lastRenderedPageBreak/>
              <w:t xml:space="preserve">в Китае? </w:t>
            </w:r>
          </w:p>
          <w:p w14:paraId="64790B71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ascii="PingFang SC"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你认为俄罗斯对</w:t>
            </w:r>
          </w:p>
          <w:p w14:paraId="12B8CDF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中国有什么意义呢？</w:t>
            </w:r>
            <w:r>
              <w:rPr>
                <w:rFonts w:ascii="Arial" w:eastAsia="PingFang SC" w:hAnsi="Arial"/>
                <w:sz w:val="20"/>
              </w:rPr>
              <w:t> 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56C21D06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lastRenderedPageBreak/>
              <w:t xml:space="preserve">1) Конкуренты </w:t>
            </w:r>
          </w:p>
          <w:p w14:paraId="6FE05408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竞争对手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C04A37B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90060CE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E8E7E61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B9303EB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0,49</w:t>
            </w:r>
          </w:p>
        </w:tc>
      </w:tr>
      <w:tr w:rsidR="002D0758" w14:paraId="4C4A3F49" w14:textId="77777777"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733267CE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6FC5446B" w14:textId="77777777" w:rsidR="002D0758" w:rsidRDefault="003F476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Партнеры </w:t>
            </w:r>
          </w:p>
          <w:p w14:paraId="7DDE9D00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lastRenderedPageBreak/>
              <w:t>合作伙伴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603A0B00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lastRenderedPageBreak/>
              <w:t>0,06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2DC4DE89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499F7F2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1C9F85F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0,24</w:t>
            </w:r>
          </w:p>
        </w:tc>
      </w:tr>
      <w:tr w:rsidR="002D0758" w14:paraId="051AB957" w14:textId="77777777"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576AA723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319ADED4" w14:textId="77777777" w:rsidR="002D0758" w:rsidRDefault="003F476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Дружеский сосед </w:t>
            </w:r>
          </w:p>
          <w:p w14:paraId="1D634130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ascii="PingFang SC" w:eastAsia="PingFang SC" w:hint="eastAsia"/>
                <w:sz w:val="24"/>
              </w:rPr>
              <w:t>友好邻邦</w:t>
            </w:r>
            <w:r>
              <w:rPr>
                <w:rFonts w:eastAsia="PingFang SC"/>
                <w:sz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3C87D92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3D86072E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9CE51F1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5B2A6969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0,50</w:t>
            </w:r>
          </w:p>
        </w:tc>
      </w:tr>
      <w:tr w:rsidR="002D0758" w14:paraId="5C849606" w14:textId="77777777"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bottom"/>
          </w:tcPr>
          <w:p w14:paraId="6D44EA10" w14:textId="77777777" w:rsidR="002D0758" w:rsidRDefault="002D0758">
            <w:pPr>
              <w:autoSpaceDE w:val="0"/>
              <w:autoSpaceDN w:val="0"/>
              <w:adjustRightInd w:val="0"/>
              <w:rPr>
                <w:rFonts w:eastAsia="PingFang SC"/>
                <w:sz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</w:tcPr>
          <w:p w14:paraId="07D44F24" w14:textId="77777777" w:rsidR="002D0758" w:rsidRDefault="003F476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Геополитические </w:t>
            </w:r>
          </w:p>
          <w:p w14:paraId="76ECDE22" w14:textId="77777777" w:rsidR="002D0758" w:rsidRDefault="003F4767">
            <w:pPr>
              <w:autoSpaceDE w:val="0"/>
              <w:autoSpaceDN w:val="0"/>
              <w:adjustRightInd w:val="0"/>
              <w:ind w:right="-709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 xml:space="preserve">соперники </w:t>
            </w:r>
            <w:r>
              <w:rPr>
                <w:rFonts w:ascii="PingFang SC" w:eastAsia="PingFang SC" w:hint="eastAsia"/>
                <w:sz w:val="24"/>
              </w:rPr>
              <w:t>学习榜样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7812B82F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0130CA68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7D1977A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right w:w="0" w:type="dxa"/>
            </w:tcMar>
            <w:vAlign w:val="center"/>
          </w:tcPr>
          <w:p w14:paraId="4EACF6CB" w14:textId="77777777" w:rsidR="002D0758" w:rsidRDefault="003F4767">
            <w:pPr>
              <w:autoSpaceDE w:val="0"/>
              <w:autoSpaceDN w:val="0"/>
              <w:adjustRightInd w:val="0"/>
              <w:ind w:right="-709"/>
              <w:jc w:val="left"/>
              <w:rPr>
                <w:rFonts w:eastAsia="PingFang SC"/>
                <w:sz w:val="24"/>
              </w:rPr>
            </w:pPr>
            <w:r>
              <w:rPr>
                <w:rFonts w:eastAsia="PingFang SC"/>
                <w:sz w:val="24"/>
              </w:rPr>
              <w:t>0,49</w:t>
            </w:r>
          </w:p>
        </w:tc>
      </w:tr>
    </w:tbl>
    <w:p w14:paraId="657C3A92" w14:textId="77777777" w:rsidR="002D0758" w:rsidRDefault="003F4767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Студенты КНР данной выборки считают основными проблемами, влияющими на отношения между Китаем и Россией: исторические земельные споры (64%), торговое трение (50%), память о помощи Китаю в годы второй мировой войны. </w:t>
      </w:r>
    </w:p>
    <w:p w14:paraId="69DFDD6F" w14:textId="77777777" w:rsidR="002D0758" w:rsidRDefault="003F4767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Студенты РФ данной выборки считают основными проблемами, влияющими на отношения между Китаем и Россией: исторические земельные споры (14%), торговое трение (80%). Российским студентам кажется, что в КНР Россию считают конкурентом(50%), геополитическим соперником (50%), партнером (40%). </w:t>
      </w:r>
    </w:p>
    <w:p w14:paraId="4C3EE8D4" w14:textId="77777777" w:rsidR="002D0758" w:rsidRDefault="003F4767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Отвечая на вопрос “Как вы думаете, какие основные проблемы влияют на отношения между Китаем и Россией?” студенты Санкт-Петербурга и Гуанчжоу обнаруживают совершенно разные позиции. Китайские студенты обычно считают, что территориальный спор в истории Китая и России является самым большим фактором, вызывающим противоречие между двумя странами.</w:t>
      </w:r>
    </w:p>
    <w:p w14:paraId="2476F05F" w14:textId="77777777" w:rsidR="002D0758" w:rsidRDefault="003F4767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Студенты Санкт-Петербурга считают, что «торговые трения» повлияют на отношения между Российской Федерацией и Китайской Народной Республикой. По мнению автора выпускной квалификационной работы это может быть связано с тем, что китайская молодёжь острее ощущает проблему </w:t>
      </w:r>
      <w:r>
        <w:rPr>
          <w:sz w:val="28"/>
          <w:szCs w:val="28"/>
          <w:lang w:val="ru-RU"/>
        </w:rPr>
        <w:lastRenderedPageBreak/>
        <w:t>будущей нехватки жизненного пространства, а российские студенты опасаются, что дешёвые китайские товары, завоюют пространство РФ и сделают отечественного товаропроизводителя не    конкурентоспособным.</w:t>
      </w:r>
    </w:p>
    <w:p w14:paraId="01F040CF" w14:textId="77777777" w:rsidR="002D0758" w:rsidRDefault="003F4767">
      <w:pPr>
        <w:pStyle w:val="13"/>
        <w:spacing w:line="360" w:lineRule="auto"/>
        <w:ind w:left="0" w:firstLineChars="228" w:firstLine="638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ходе опроса студентов из Гуанчжоу выяснилось, что большинство из них убеждены, что в XIX веке, когда китайско-российская граница была усилена,  Китай уступил большую часть земли Российской Империи. Поэтому Китай является жертвой территориальной экспансии прошлых веков. В результате китайские студенты, как мы видим, в значительно большей степени, чем российские студенты озабочены вопросом территориальных споров былых времен.</w:t>
      </w:r>
    </w:p>
    <w:p w14:paraId="78F305EF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своем экономических развитии Россия находится по сравнению с Китаем  в весьма невыгодном положении, поэтому студенты российских университетов больше обеспокоены этим, чем китайские студенты.</w:t>
      </w:r>
      <w:bookmarkStart w:id="2" w:name="_Toc511841001"/>
      <w:bookmarkEnd w:id="2"/>
    </w:p>
    <w:p w14:paraId="1E379FA2" w14:textId="77777777" w:rsidR="002D0758" w:rsidRDefault="002D0758">
      <w:pPr>
        <w:widowControl/>
        <w:jc w:val="left"/>
        <w:rPr>
          <w:b/>
          <w:bCs/>
          <w:sz w:val="28"/>
          <w:szCs w:val="28"/>
          <w:lang w:val="ru-RU"/>
        </w:rPr>
      </w:pPr>
    </w:p>
    <w:p w14:paraId="56F3D35B" w14:textId="77777777" w:rsidR="002D0758" w:rsidRDefault="003F476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ВЫВОДЫ ПО ГЛАВЕ </w:t>
      </w:r>
      <w:r>
        <w:rPr>
          <w:b/>
          <w:bCs/>
          <w:sz w:val="28"/>
          <w:szCs w:val="28"/>
        </w:rPr>
        <w:t>II</w:t>
      </w:r>
    </w:p>
    <w:p w14:paraId="63002B2A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Анализ результатов исследования российских студентов данной выборки позволил сделать следующие выводы:</w:t>
      </w:r>
    </w:p>
    <w:p w14:paraId="1884D3AF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Анкетирование студентов СПбГУ и РГПУ им. А.И.Герцена по вопросам так или иначе затрагивающим российско-китайские отношения оказалось эффективным способом изучения психологии восприятия.</w:t>
      </w:r>
    </w:p>
    <w:p w14:paraId="3AB9A9DB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Изначальная цель - выявить характер отношения студентов Санкт-Петербурга к политике российско-китайского сотрудничества была достигнута. При этом удалось обнаружить и существенные элементы </w:t>
      </w:r>
      <w:r>
        <w:rPr>
          <w:sz w:val="28"/>
          <w:szCs w:val="28"/>
          <w:lang w:val="ru-RU"/>
        </w:rPr>
        <w:lastRenderedPageBreak/>
        <w:t>национальной специфики. Поразила разница полученных ответов, которые  обычно варьировались в достаточно широкой шкале: от очень глубокой осознания у одних студентов до полного его отсутствия у других.</w:t>
      </w:r>
    </w:p>
    <w:p w14:paraId="7FB602C2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же касается анкетирования китайских студентов, то в рамках данной выборки отмечалось лучшее знание российской истории, по сравнению с тем, как российские студенты знают историю Китая. Вот данные о степени осведомлённости студентов Гуачжоу, которые знали следующих государственных деятелей  дореволюционной  России: Екатерина Великая (40%),  Александр II и III (32%). Студенты КНР данной выборки знали следующих государственных деятелей СССР:Ленин (88%), Сталин(84%),Хрущев(84%),Студенты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КНР данной выборки знают следующих государственных деятелей Российской Федерации: Путин (100%), Медведев (54%), Касьянов (28%),.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Таким образом, студенты КНР достаточно осведомлены о государственных деятелях России в прошлом и настоящем.</w:t>
      </w:r>
    </w:p>
    <w:p w14:paraId="0494C245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Большинство студентов КНР данной выборки узнают о внешней политике из интернета (86%) и телевизора (58%). Они считают союзниками Российской Федерации Беларусь – 24% опрошенных, КНР – 60% опрошенных, Таджикистан -14%  китайских студентов также отнесло к союзникам России.Студенты КНР данной выборки куда хуже знакомы с политической системой в России (12%), знают чуть-чуть о политической системе в России (18%). Остальные затруднились что бы то ни было ответить. В то же время студенты из Гуанчжоу хорошо осведомлены об экономических санкциях США и Европейских стран (70%), знают про Крымские события </w:t>
      </w:r>
      <w:r>
        <w:rPr>
          <w:sz w:val="28"/>
          <w:szCs w:val="28"/>
          <w:lang w:val="ru-RU"/>
        </w:rPr>
        <w:lastRenderedPageBreak/>
        <w:t>(68%) и при этом положительно относятся к объединению России и Крыма – 28% опрошенных. Затрудняются ответить – 72%.Студенты КНР данной выборки считают, что экономические обмены между Китаем и Россией укрепляют дружбу между двумя народами (76%), продвигают политические обмены (84%). Студенты КНР данной выборки считают, что лучше всего Китаю и России сотрудничать в области: экономики и торговли (70%), культура и спорт (58%), наука и технологии (50%), защита окружающей среды (44%).Студенты КНР данной выборки считают основными проблемами, влияющими на отношения между Китаем и Россией: исторические земельные споры (54%), торговое трение (50%), память о помощи Китаю в годы второй мировой войны. Студенты КНР данной выборки считают, что Россию в КНР считают конкурентом(40%), геополитическим соперником (40%), дружеским соседом (42%).</w:t>
      </w:r>
    </w:p>
    <w:p w14:paraId="59ED72DC" w14:textId="77777777" w:rsidR="002D0758" w:rsidRDefault="002D0758">
      <w:pPr>
        <w:spacing w:line="360" w:lineRule="auto"/>
        <w:ind w:firstLine="709"/>
        <w:rPr>
          <w:sz w:val="28"/>
          <w:szCs w:val="28"/>
          <w:lang w:val="ru-RU"/>
        </w:rPr>
      </w:pPr>
    </w:p>
    <w:p w14:paraId="055C38B1" w14:textId="77777777" w:rsidR="002D0758" w:rsidRDefault="002D0758">
      <w:pPr>
        <w:spacing w:line="360" w:lineRule="auto"/>
        <w:rPr>
          <w:sz w:val="28"/>
          <w:szCs w:val="28"/>
          <w:lang w:val="ru-RU"/>
        </w:rPr>
      </w:pPr>
    </w:p>
    <w:p w14:paraId="3DF79ED1" w14:textId="77777777" w:rsidR="002D0758" w:rsidRDefault="003F4767">
      <w:pPr>
        <w:pStyle w:val="13"/>
        <w:spacing w:line="360" w:lineRule="auto"/>
        <w:ind w:left="0"/>
        <w:contextualSpacing w:val="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ЗАКЛЮЧЕНИЕ</w:t>
      </w:r>
    </w:p>
    <w:p w14:paraId="5F947A76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Китайско-российские отношения, складывавшиеся на протяжение 400 лет, никогда не приводили широкомасштабными войнам между двумя соседними народами . </w:t>
      </w:r>
    </w:p>
    <w:p w14:paraId="5E2AE618" w14:textId="77777777" w:rsidR="002D0758" w:rsidRDefault="003F4767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стран со столь отличающимися друг от друга культурами и историческими судьбами , это уникальное явление. Однако мировой опыт показывает, что общие интересы добрососедства могут иногда быть недостаточными для достижения долгосрочных мирных межгосударственных </w:t>
      </w:r>
      <w:r>
        <w:rPr>
          <w:sz w:val="28"/>
          <w:szCs w:val="28"/>
          <w:lang w:val="ru-RU"/>
        </w:rPr>
        <w:lastRenderedPageBreak/>
        <w:t>отношений. Для этого необходимо целенаправленное воспитание молодёжи двух стран, которое осложняется тем, что Россия и Китай относятся к разным цивилизационным типам. Общим сегодня является лишь то, что молодёжь КНР и РФ, всё ещё обладает недостаточными знаниями об истории  китайско-российских сотрудничества. В сознании современных студентов укоренено немало «представлений-призраков» или информационных фантомов (по терминологии Д.Ф.Мезенцева), связанных с прошлым российского и китайского народов. Некоторые из этих информационных фантомов сознательно подпитываются теми политическими силами на нашей планете, которые ведут информационно-психологическую войну против КНР и РФ и, естественно, не заинтересованы в развитии российско-китайского сотрудничества. Тем не менее использование достижений современной политической психологии даже в  эпоху гибридных войн способно защитить общественное сознание и российского и китайского народов от враждебного информационно-психологического воздействия. Для этого прежде всего необходимо осознать, что социально-перцептивный блок или блок политического восприятия  поддаётся не только негативному, но и позитивному воздействию. Это означает, что политика российско-китайского сотрудничества может обретать миллионы и миллионы новых сторонников.</w:t>
      </w:r>
    </w:p>
    <w:p w14:paraId="18CBC55F" w14:textId="627620DE" w:rsidR="002D0758" w:rsidRDefault="003F4767" w:rsidP="007B1F6D">
      <w:pPr>
        <w:pStyle w:val="13"/>
        <w:spacing w:line="360" w:lineRule="auto"/>
        <w:ind w:left="0" w:firstLine="709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включает восприятие политики как таковой, восприятие политических лидеров, политических групп, политической власти, политической информации и других объектов, имеющих непосредственное отношение к политике.</w:t>
      </w:r>
    </w:p>
    <w:p w14:paraId="5C5F87F4" w14:textId="77777777" w:rsidR="002D0758" w:rsidRDefault="003F4767">
      <w:pPr>
        <w:widowControl/>
        <w:spacing w:line="360" w:lineRule="auto"/>
        <w:jc w:val="center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lastRenderedPageBreak/>
        <w:t>СПИСОК ИСПОЛЬЗОВАННОЙ ЛИТЕРАТУРЫ</w:t>
      </w:r>
    </w:p>
    <w:p w14:paraId="57EF8F8E" w14:textId="77777777" w:rsidR="002D0758" w:rsidRDefault="002D0758">
      <w:pPr>
        <w:widowControl/>
        <w:spacing w:line="360" w:lineRule="auto"/>
        <w:rPr>
          <w:b/>
          <w:bCs/>
          <w:kern w:val="0"/>
          <w:sz w:val="28"/>
          <w:szCs w:val="28"/>
        </w:rPr>
      </w:pPr>
    </w:p>
    <w:p w14:paraId="1C63145A" w14:textId="77777777" w:rsidR="002D0758" w:rsidRDefault="003F4767">
      <w:pPr>
        <w:widowControl/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1.Белая книга Народно-освободительной армии Китая [Электронный ресурс] // Народный корреспондент. – Режим доступа: http://nk.org.ua/geopolitika/41336-belaya-kniganarodno- osvoboditelnoj-armii-kitaya.</w:t>
      </w:r>
    </w:p>
    <w:p w14:paraId="20108B67" w14:textId="77777777" w:rsidR="002D0758" w:rsidRDefault="003F4767">
      <w:pPr>
        <w:widowControl/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2.Внуков К. Москва – Пекин. Новые горизонты сотрудничества / К. Внуков // Международная жизнь. – 2006. – № 4. – С. 3–10.</w:t>
      </w:r>
    </w:p>
    <w:p w14:paraId="35C0A591" w14:textId="77777777" w:rsidR="002D0758" w:rsidRDefault="003F4767">
      <w:pPr>
        <w:widowControl/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3.Военная доктрина Российской Федерации от 5 февраля 2010 года [Электронный ресурс] // Официальный сайт Министерства иностранных дел Российской Федерации. – Режим доступу: http://www.mid.ru/bdomp/ns-osndoc.nsf</w:t>
      </w:r>
    </w:p>
    <w:p w14:paraId="3A9C7987" w14:textId="77777777" w:rsidR="002D0758" w:rsidRDefault="003F4767">
      <w:pPr>
        <w:widowControl/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4.Выступление В. Б. Лукова на совещании в Совете Федерации (25 февраля 2014 г.) [Электронный ресурс] // Россия в БРИКС. – Режим доступу: http://www.brics.mid.ru/brics.nsf/WEBNovstart/47519D64CE068BD044257C9F0042981A. </w:t>
      </w:r>
    </w:p>
    <w:p w14:paraId="1FEEFF52" w14:textId="77777777" w:rsidR="002D0758" w:rsidRDefault="003F4767">
      <w:pPr>
        <w:widowControl/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5.Дао Сюй: Китаю и России следует создать Евразийский альянс [Электронный ресурс] // «Жэньминь жибао» онлайн. – Режим доступа: http://russian.people.com.cn/95181/7714612.html.</w:t>
      </w:r>
    </w:p>
    <w:p w14:paraId="2EC5A702" w14:textId="77777777" w:rsidR="002D0758" w:rsidRDefault="003F4767">
      <w:pPr>
        <w:widowControl/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6.Договор о добрососедстве, дружбе и сотрудничестве между Российской Федерацией и Китайской Народной Республикой. – [Электронный ресурс]. – Режим </w:t>
      </w:r>
      <w:proofErr w:type="gramStart"/>
      <w:r>
        <w:rPr>
          <w:kern w:val="0"/>
          <w:sz w:val="28"/>
          <w:szCs w:val="28"/>
        </w:rPr>
        <w:t>доступа :</w:t>
      </w:r>
      <w:proofErr w:type="gramEnd"/>
      <w:r>
        <w:rPr>
          <w:kern w:val="0"/>
          <w:sz w:val="28"/>
          <w:szCs w:val="28"/>
        </w:rPr>
        <w:t xml:space="preserve"> http://news.xinhuanet.com/ziliao/2002-08/21/content_532202.htm</w:t>
      </w:r>
    </w:p>
    <w:p w14:paraId="6FA4D6BC" w14:textId="77777777" w:rsidR="002D0758" w:rsidRDefault="003F4767">
      <w:pPr>
        <w:widowControl/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lastRenderedPageBreak/>
        <w:t xml:space="preserve">7.Душебаев А. Взаимоотношения Российской Федерации и Китайской Народной Республики / А. Душебаев В. [Электронный ресурс]. – Режим </w:t>
      </w:r>
      <w:proofErr w:type="gramStart"/>
      <w:r>
        <w:rPr>
          <w:kern w:val="0"/>
          <w:sz w:val="28"/>
          <w:szCs w:val="28"/>
        </w:rPr>
        <w:t>доступа :</w:t>
      </w:r>
      <w:proofErr w:type="gramEnd"/>
      <w:r>
        <w:rPr>
          <w:kern w:val="0"/>
          <w:sz w:val="28"/>
          <w:szCs w:val="28"/>
        </w:rPr>
        <w:t xml:space="preserve"> http://www.easttime.tu/analitic/3/8/780/html</w:t>
      </w:r>
    </w:p>
    <w:p w14:paraId="21CED06D" w14:textId="77777777" w:rsidR="002D0758" w:rsidRDefault="003F4767">
      <w:pPr>
        <w:widowControl/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8.Лавров: Российско-американские отношения достигли дна [Электронный ресурс] // Режим доступу: http://gordonua.com/news/worldnews/Lavrov-Rossiysko-amerikanskie-otnosheniya-dostigli-dna-47275.html.</w:t>
      </w:r>
    </w:p>
    <w:p w14:paraId="161EAF41" w14:textId="77777777" w:rsidR="002D0758" w:rsidRDefault="003F4767">
      <w:pPr>
        <w:widowControl/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9.Ларин А. Г. Три модели российско-китайских отношений и место в них Тайваня / А. Г. Ларин // Опыт разделенных государств и отношения между двумя берегами Тайванского пролива (материалы конференции). – М., 1997. – С. 25‒35.</w:t>
      </w:r>
    </w:p>
    <w:p w14:paraId="3236194B" w14:textId="77777777" w:rsidR="002D0758" w:rsidRDefault="003F4767">
      <w:pPr>
        <w:widowControl/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10.Лаумулин М. Стратегия и политика США в Центральной Азии [Электронный ресурс] / М. Лаумулин // Центральная Азия и Кавказ. – 2007. – № 4 (52). – Режим доступа: http://cyberleninka.ru/article/n/strategiya-i-politika-ssha-v-tsentralnoy-azii.</w:t>
      </w:r>
    </w:p>
    <w:p w14:paraId="6075336D" w14:textId="77777777" w:rsidR="002D0758" w:rsidRDefault="003F4767">
      <w:pPr>
        <w:widowControl/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11.Ли Цзицзе. Китайско-российские отношения и американский фактор [Электронный ресурс] / Цзинцзе Ли. – Режим доступу: http://gkaf.narod.ru/kirillov/ref-liter/aa2002-3-china.html.</w:t>
      </w:r>
    </w:p>
    <w:p w14:paraId="0B42CCFE" w14:textId="77777777" w:rsidR="002D0758" w:rsidRDefault="003F4767">
      <w:pPr>
        <w:widowControl/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12.Лукин А. В. Российско-китайские отношения: не ослаблять усилий / А. В. Лукин // Международная </w:t>
      </w:r>
      <w:proofErr w:type="gramStart"/>
      <w:r>
        <w:rPr>
          <w:kern w:val="0"/>
          <w:sz w:val="28"/>
          <w:szCs w:val="28"/>
        </w:rPr>
        <w:t>жизнь.–</w:t>
      </w:r>
      <w:proofErr w:type="gramEnd"/>
      <w:r>
        <w:rPr>
          <w:kern w:val="0"/>
          <w:sz w:val="28"/>
          <w:szCs w:val="28"/>
        </w:rPr>
        <w:t xml:space="preserve"> 2009. – № 11. – C. 54-65.</w:t>
      </w:r>
    </w:p>
    <w:p w14:paraId="1CBEF16F" w14:textId="77777777" w:rsidR="002D0758" w:rsidRDefault="003F4767">
      <w:pPr>
        <w:widowControl/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13.Мирошниченко Р. В. Российско-китайские отношения в XXI веке (проблемы и перспективы экономики и политики) / Р. В. Мирошниченко, Н. А. Чепцова // Материалы II студенческой междунар. науч.-практ. конф. </w:t>
      </w:r>
      <w:r>
        <w:rPr>
          <w:kern w:val="0"/>
          <w:sz w:val="28"/>
          <w:szCs w:val="28"/>
        </w:rPr>
        <w:lastRenderedPageBreak/>
        <w:t xml:space="preserve">«Научное сообщество студентов XXI века». – Новосибирск, 2012 [Электронный ресурс]. – Режим </w:t>
      </w:r>
      <w:proofErr w:type="gramStart"/>
      <w:r>
        <w:rPr>
          <w:kern w:val="0"/>
          <w:sz w:val="28"/>
          <w:szCs w:val="28"/>
        </w:rPr>
        <w:t>доступа :</w:t>
      </w:r>
      <w:proofErr w:type="gramEnd"/>
      <w:r>
        <w:rPr>
          <w:kern w:val="0"/>
          <w:sz w:val="28"/>
          <w:szCs w:val="28"/>
        </w:rPr>
        <w:t xml:space="preserve"> http://sibac.info/index.php/2009–07–01–10–21–16/2018–21</w:t>
      </w:r>
    </w:p>
    <w:p w14:paraId="6440FBE6" w14:textId="77777777" w:rsidR="002D0758" w:rsidRDefault="003F4767">
      <w:pPr>
        <w:widowControl/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14.Поддубная М. В. Взаимоотношения США, КНР и России в условиях глобализации современного мира [Электронный ресурс] / М. В. Поддубная // Вестник Томского государственного университета. – 2007. – № 305. – Режим доступа: http://cyberleninka.ru/article/n/vzaimootnosheniya-ssha-knr-i-rossii-v-usloviyah-globalizatsii-sovremennogomira.</w:t>
      </w:r>
    </w:p>
    <w:p w14:paraId="2C0C98D2" w14:textId="77777777" w:rsidR="002D0758" w:rsidRDefault="003F4767">
      <w:pPr>
        <w:widowControl/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15.Путин дал старт строительству газопровода «Сила Сибири» [Электронный ресурс] //«Все для Вас». – Режим доступа: http://news.vdv-s.ru/business/?news=253280. </w:t>
      </w:r>
    </w:p>
    <w:p w14:paraId="7A4F8A33" w14:textId="77777777" w:rsidR="002D0758" w:rsidRDefault="003F4767">
      <w:pPr>
        <w:widowControl/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16.Развитие американо-китайских отношений превзошло предположения – интервью бывшего советника президента США по национальной безопасности Збигнева Бжезинского [Электронный ресурс] // «Жэньминь жибао» онлайн. – Режим доступу: http://russian.people.com.cn/95181/6564746.html.</w:t>
      </w:r>
    </w:p>
    <w:p w14:paraId="5875C588" w14:textId="77777777" w:rsidR="002D0758" w:rsidRDefault="003F4767">
      <w:pPr>
        <w:widowControl/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17.Российско-китайская совместная декларация о многополярном мире и формирование нового международного порядка от 23 апреля 1997 года [Электронный ресурс]. – Режим доступу: http://www.legal-way.ru/agr47.php.</w:t>
      </w:r>
    </w:p>
    <w:p w14:paraId="3927C7C0" w14:textId="77777777" w:rsidR="002D0758" w:rsidRDefault="003F4767">
      <w:pPr>
        <w:widowControl/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18.Россия и Китай подписали Дополнительный протокол по границе [Электронный ресурс]. – Режим </w:t>
      </w:r>
      <w:proofErr w:type="gramStart"/>
      <w:r>
        <w:rPr>
          <w:kern w:val="0"/>
          <w:sz w:val="28"/>
          <w:szCs w:val="28"/>
        </w:rPr>
        <w:t>доступа :</w:t>
      </w:r>
      <w:proofErr w:type="gramEnd"/>
      <w:r>
        <w:rPr>
          <w:kern w:val="0"/>
          <w:sz w:val="28"/>
          <w:szCs w:val="28"/>
        </w:rPr>
        <w:t xml:space="preserve"> http://www.chinanews.com/gn/news/2008/07-21/1319483.shtml</w:t>
      </w:r>
    </w:p>
    <w:p w14:paraId="4626E651" w14:textId="77777777" w:rsidR="002D0758" w:rsidRDefault="003F4767">
      <w:pPr>
        <w:widowControl/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lastRenderedPageBreak/>
        <w:t xml:space="preserve">19.Россия и Китай: четыре века взаимодействия. История, современное состояние и перспективы развития российско-китайских отношений / ред. А. В. Лукин. – </w:t>
      </w:r>
      <w:proofErr w:type="gramStart"/>
      <w:r>
        <w:rPr>
          <w:kern w:val="0"/>
          <w:sz w:val="28"/>
          <w:szCs w:val="28"/>
        </w:rPr>
        <w:t>М. :</w:t>
      </w:r>
      <w:proofErr w:type="gramEnd"/>
      <w:r>
        <w:rPr>
          <w:kern w:val="0"/>
          <w:sz w:val="28"/>
          <w:szCs w:val="28"/>
        </w:rPr>
        <w:t xml:space="preserve"> Весь мир, 2013. – 629 с.</w:t>
      </w:r>
    </w:p>
    <w:p w14:paraId="5D5E9BE6" w14:textId="77777777" w:rsidR="002D0758" w:rsidRDefault="003F4767">
      <w:pPr>
        <w:widowControl/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20.Сближение Китая и России демонстрирует тройной стратегический эффект [Електронний ресурс] // «Жэньминь жибао» онлайн. – Режим доступу: http://russian.people.com.cn/95181/8531706.html.</w:t>
      </w:r>
    </w:p>
    <w:p w14:paraId="118FA4AB" w14:textId="77777777" w:rsidR="002D0758" w:rsidRDefault="003F4767">
      <w:pPr>
        <w:widowControl/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21.Совместная декларация Российской Федерации и Китайской Народной Республики [Электронный ресурс]. – Режим </w:t>
      </w:r>
      <w:proofErr w:type="gramStart"/>
      <w:r>
        <w:rPr>
          <w:kern w:val="0"/>
          <w:sz w:val="28"/>
          <w:szCs w:val="28"/>
        </w:rPr>
        <w:t>доступа :</w:t>
      </w:r>
      <w:proofErr w:type="gramEnd"/>
      <w:r>
        <w:rPr>
          <w:kern w:val="0"/>
          <w:sz w:val="28"/>
          <w:szCs w:val="28"/>
        </w:rPr>
        <w:t xml:space="preserve"> http://archive.kremlin.ru/events/articles/2001/07/142467/142463.shtml</w:t>
      </w:r>
    </w:p>
    <w:p w14:paraId="4EACECFE" w14:textId="77777777" w:rsidR="002D0758" w:rsidRDefault="003F4767">
      <w:pPr>
        <w:widowControl/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22.Совместная декларация Российской Федерации и Китайской Народной Республики [Электронный ресурс]. – Режим </w:t>
      </w:r>
      <w:proofErr w:type="gramStart"/>
      <w:r>
        <w:rPr>
          <w:kern w:val="0"/>
          <w:sz w:val="28"/>
          <w:szCs w:val="28"/>
        </w:rPr>
        <w:t>доступа :</w:t>
      </w:r>
      <w:proofErr w:type="gramEnd"/>
      <w:r>
        <w:rPr>
          <w:kern w:val="0"/>
          <w:sz w:val="28"/>
          <w:szCs w:val="28"/>
        </w:rPr>
        <w:t xml:space="preserve"> http://www.russia.org.cn/rus/2839/31292767.html</w:t>
      </w:r>
    </w:p>
    <w:p w14:paraId="5B0CA0F1" w14:textId="77777777" w:rsidR="002D0758" w:rsidRDefault="003F4767">
      <w:pPr>
        <w:widowControl/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23.Совместная декларация «О международном порядке в XXI веке». – [Электронний ресурс]. – Режим </w:t>
      </w:r>
      <w:proofErr w:type="gramStart"/>
      <w:r>
        <w:rPr>
          <w:kern w:val="0"/>
          <w:sz w:val="28"/>
          <w:szCs w:val="28"/>
        </w:rPr>
        <w:t>доступа :</w:t>
      </w:r>
      <w:proofErr w:type="gramEnd"/>
      <w:r>
        <w:rPr>
          <w:kern w:val="0"/>
          <w:sz w:val="28"/>
          <w:szCs w:val="28"/>
        </w:rPr>
        <w:t xml:space="preserve"> http://archive.kremlin.ru/events/articles/ 2005/06/90767/153816.shtml</w:t>
      </w:r>
    </w:p>
    <w:p w14:paraId="0E872122" w14:textId="77777777" w:rsidR="002D0758" w:rsidRDefault="003F4767">
      <w:pPr>
        <w:widowControl/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24.Совместное заявление РФ и КНР по текущей ситуации в мире и основным международным вопросам [Электронный ресурс]. – Режим </w:t>
      </w:r>
      <w:proofErr w:type="gramStart"/>
      <w:r>
        <w:rPr>
          <w:kern w:val="0"/>
          <w:sz w:val="28"/>
          <w:szCs w:val="28"/>
        </w:rPr>
        <w:t>доступа :</w:t>
      </w:r>
      <w:proofErr w:type="gramEnd"/>
      <w:r>
        <w:rPr>
          <w:kern w:val="0"/>
          <w:sz w:val="28"/>
          <w:szCs w:val="28"/>
        </w:rPr>
        <w:t xml:space="preserve"> http://news.xinhuanet.com/world/2011-06/16/c_121546223.htm</w:t>
      </w:r>
    </w:p>
    <w:p w14:paraId="710ED82F" w14:textId="77777777" w:rsidR="002D0758" w:rsidRDefault="003F4767">
      <w:pPr>
        <w:widowControl/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25.Совместное заявление в связи с 10-летием Договора о добрососедстве, дружбе и сотрудничестве между КНР и РФ [Электронный ресурс]. – Режим </w:t>
      </w:r>
      <w:proofErr w:type="gramStart"/>
      <w:r>
        <w:rPr>
          <w:kern w:val="0"/>
          <w:sz w:val="28"/>
          <w:szCs w:val="28"/>
        </w:rPr>
        <w:t>доступа :</w:t>
      </w:r>
      <w:proofErr w:type="gramEnd"/>
      <w:r>
        <w:rPr>
          <w:kern w:val="0"/>
          <w:sz w:val="28"/>
          <w:szCs w:val="28"/>
        </w:rPr>
        <w:t xml:space="preserve"> http://www.russia.org.cn/rus/3025/31293778.html</w:t>
      </w:r>
    </w:p>
    <w:p w14:paraId="6188842D" w14:textId="77777777" w:rsidR="002D0758" w:rsidRDefault="003F4767">
      <w:pPr>
        <w:widowControl/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lastRenderedPageBreak/>
        <w:t>26.Совместная российско-китайская декларация от 25 апреля 1996 г. [Электронный ресурс] // Электронный фонд нормативной и правовой документации. – Режим доступу: http://docs.cntd.ru/document/1901175.</w:t>
      </w:r>
    </w:p>
    <w:p w14:paraId="4D438AFD" w14:textId="77777777" w:rsidR="002D0758" w:rsidRDefault="003F4767">
      <w:pPr>
        <w:widowControl/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27.Хайюнь В. Кризис в Украине может принести в Китай 10-летний период «стратегического ослабления» [Электронный ресурс] / В. Хайюнь // «Женьминь жибао» </w:t>
      </w:r>
      <w:proofErr w:type="gramStart"/>
      <w:r>
        <w:rPr>
          <w:kern w:val="0"/>
          <w:sz w:val="28"/>
          <w:szCs w:val="28"/>
        </w:rPr>
        <w:t>онлайн.–</w:t>
      </w:r>
      <w:proofErr w:type="gramEnd"/>
      <w:r>
        <w:rPr>
          <w:kern w:val="0"/>
          <w:sz w:val="28"/>
          <w:szCs w:val="28"/>
        </w:rPr>
        <w:t xml:space="preserve"> Режим доступу: http://russian.people.com.cn/95181/8609611.html.</w:t>
      </w:r>
    </w:p>
    <w:p w14:paraId="3337E12E" w14:textId="77777777" w:rsidR="002D0758" w:rsidRDefault="003F4767">
      <w:pPr>
        <w:widowControl/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28.Farkas A. Russia and China Are Executing a Plan We Ignore at Our Peril [Електронний ресурс] / A. Farkas // American thinker. – Режим доступу: http://www.americanthinker.com/2014/06/russia_and_china_are_executing_a_plan_we_ignore_at_our_peril.html.</w:t>
      </w:r>
    </w:p>
    <w:p w14:paraId="01C67051" w14:textId="77777777" w:rsidR="002D0758" w:rsidRDefault="003F4767">
      <w:pPr>
        <w:widowControl/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29.Harlan С. China creates new air defense zone in East China Sea amid dispute with Japan [Электронный ресурс] / C. Harlan // The Washington Post. – Режим доступу: http://www.washingtonpost.com/world/china-creates-new-air-defense-zone-in-east-chinasea-amid-dispute-with-japan/2013/11/23/c415f1a8-5416-11e3-9ee6-2580086d8254_story.html.</w:t>
      </w:r>
    </w:p>
    <w:p w14:paraId="34CF754B" w14:textId="77777777" w:rsidR="002D0758" w:rsidRDefault="003F4767">
      <w:pPr>
        <w:widowControl/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30.Kaczmarski M. Russia-China Relations in the Post-Crisis International Order / </w:t>
      </w:r>
      <w:proofErr w:type="gramStart"/>
      <w:r>
        <w:rPr>
          <w:kern w:val="0"/>
          <w:sz w:val="28"/>
          <w:szCs w:val="28"/>
        </w:rPr>
        <w:t>M.Kaczmarski</w:t>
      </w:r>
      <w:proofErr w:type="gramEnd"/>
      <w:r>
        <w:rPr>
          <w:kern w:val="0"/>
          <w:sz w:val="28"/>
          <w:szCs w:val="28"/>
        </w:rPr>
        <w:t>. – Routledge, 2015. – 240 р.</w:t>
      </w:r>
    </w:p>
    <w:p w14:paraId="15D39BFD" w14:textId="77777777" w:rsidR="002D0758" w:rsidRDefault="003F4767">
      <w:pPr>
        <w:widowControl/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31.Kiracofe A. C. Freezing out Russia will prove pointless [Электронный ресурс] / A. C. Kiracofe // Global Times. – Режим доступу: http://www.globaltimes.cn/content/851009.shtml#.UzPEMazd58E</w:t>
      </w:r>
    </w:p>
    <w:p w14:paraId="7213E5F0" w14:textId="77777777" w:rsidR="002D0758" w:rsidRDefault="003F4767">
      <w:pPr>
        <w:widowControl/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lastRenderedPageBreak/>
        <w:t>32.Pei M. How China and America see each other and why they are on a collision course [</w:t>
      </w:r>
      <w:proofErr w:type="gramStart"/>
      <w:r>
        <w:rPr>
          <w:kern w:val="0"/>
          <w:sz w:val="28"/>
          <w:szCs w:val="28"/>
        </w:rPr>
        <w:t>Электронный  ресурс</w:t>
      </w:r>
      <w:proofErr w:type="gramEnd"/>
      <w:r>
        <w:rPr>
          <w:kern w:val="0"/>
          <w:sz w:val="28"/>
          <w:szCs w:val="28"/>
        </w:rPr>
        <w:t>] / M. Pei // Foreign Affairs. – Режим доступа: http://www.foreignaffairs.com/articles/140755/minxin-pei/how-china-and-america-see-each-other.</w:t>
      </w:r>
    </w:p>
    <w:p w14:paraId="00692EC3" w14:textId="77777777" w:rsidR="002D0758" w:rsidRDefault="003F4767">
      <w:pPr>
        <w:widowControl/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Radyuhin V. Putin thanks India for its stand on Ukraine [Электронный ресурс] / </w:t>
      </w:r>
      <w:proofErr w:type="gramStart"/>
      <w:r>
        <w:rPr>
          <w:kern w:val="0"/>
          <w:sz w:val="28"/>
          <w:szCs w:val="28"/>
        </w:rPr>
        <w:t>V.Radyuhin</w:t>
      </w:r>
      <w:proofErr w:type="gramEnd"/>
      <w:r>
        <w:rPr>
          <w:kern w:val="0"/>
          <w:sz w:val="28"/>
          <w:szCs w:val="28"/>
        </w:rPr>
        <w:t xml:space="preserve"> // The Hindu. – Режим доступа: </w:t>
      </w:r>
    </w:p>
    <w:p w14:paraId="5E33AB01" w14:textId="77777777" w:rsidR="002D0758" w:rsidRDefault="002D0758">
      <w:pPr>
        <w:widowControl/>
        <w:spacing w:line="360" w:lineRule="auto"/>
        <w:rPr>
          <w:bCs/>
          <w:kern w:val="0"/>
          <w:sz w:val="28"/>
          <w:szCs w:val="28"/>
        </w:rPr>
      </w:pPr>
    </w:p>
    <w:p w14:paraId="7F344018" w14:textId="77777777" w:rsidR="002D0758" w:rsidRDefault="003F4767">
      <w:pPr>
        <w:widowControl/>
        <w:spacing w:line="360" w:lineRule="auto"/>
        <w:jc w:val="center"/>
        <w:rPr>
          <w:b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>СПИСОК СЛОВАРЕЙ</w:t>
      </w:r>
    </w:p>
    <w:p w14:paraId="128BD52E" w14:textId="77777777" w:rsidR="002D0758" w:rsidRDefault="003F4767">
      <w:pPr>
        <w:widowControl/>
        <w:numPr>
          <w:ilvl w:val="0"/>
          <w:numId w:val="37"/>
        </w:numPr>
        <w:tabs>
          <w:tab w:val="clear" w:pos="720"/>
          <w:tab w:val="left" w:pos="0"/>
        </w:tabs>
        <w:spacing w:line="360" w:lineRule="auto"/>
        <w:ind w:left="0" w:firstLine="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Лавина О.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  <w:lang w:val="ru-RU"/>
        </w:rPr>
        <w:t>В. Большой китайско-русский словарь. - М.: Дом славянской книги, 2009. -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  <w:lang w:val="ru-RU"/>
        </w:rPr>
        <w:t>256с.</w:t>
      </w:r>
    </w:p>
    <w:p w14:paraId="197DEDF3" w14:textId="77777777" w:rsidR="002D0758" w:rsidRDefault="002D0758">
      <w:pPr>
        <w:pStyle w:val="s14"/>
        <w:spacing w:before="0" w:beforeAutospacing="0" w:after="0" w:afterAutospacing="0" w:line="360" w:lineRule="auto"/>
        <w:jc w:val="center"/>
        <w:rPr>
          <w:rStyle w:val="s2"/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F1E4B83" w14:textId="77777777" w:rsidR="002D0758" w:rsidRDefault="003F4767">
      <w:pPr>
        <w:pStyle w:val="s1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s2"/>
          <w:rFonts w:ascii="Times New Roman" w:hAnsi="Times New Roman" w:cs="Times New Roman"/>
          <w:b/>
          <w:bCs/>
          <w:sz w:val="28"/>
          <w:szCs w:val="28"/>
          <w:lang w:val="ru-RU"/>
        </w:rPr>
        <w:t>СПИСОК СОКРАЩЕНИЙ</w:t>
      </w:r>
    </w:p>
    <w:p w14:paraId="184397F7" w14:textId="77777777" w:rsidR="002D0758" w:rsidRDefault="003F4767">
      <w:pPr>
        <w:pStyle w:val="s1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s16"/>
          <w:rFonts w:ascii="Times New Roman" w:hAnsi="Times New Roman" w:cs="Times New Roman"/>
          <w:sz w:val="28"/>
          <w:szCs w:val="28"/>
          <w:lang w:val="ru-RU"/>
        </w:rPr>
        <w:t>КФА -</w:t>
      </w:r>
      <w:r>
        <w:rPr>
          <w:rStyle w:val="s16"/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Style w:val="s5"/>
          <w:rFonts w:ascii="Times New Roman" w:hAnsi="Times New Roman" w:cs="Times New Roman"/>
          <w:sz w:val="28"/>
          <w:szCs w:val="28"/>
          <w:lang w:val="ru-RU"/>
        </w:rPr>
        <w:t>китайский фонетический алфавит</w:t>
      </w:r>
    </w:p>
    <w:p w14:paraId="74299B1F" w14:textId="77777777" w:rsidR="002D0758" w:rsidRDefault="003F4767">
      <w:pPr>
        <w:pStyle w:val="s1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s16"/>
          <w:rFonts w:ascii="Times New Roman" w:hAnsi="Times New Roman" w:cs="Times New Roman"/>
          <w:sz w:val="28"/>
          <w:szCs w:val="28"/>
          <w:lang w:val="ru-RU"/>
        </w:rPr>
        <w:t>КЯ - китайский язык</w:t>
      </w:r>
    </w:p>
    <w:sectPr w:rsidR="002D0758">
      <w:pgSz w:w="11906" w:h="16838"/>
      <w:pgMar w:top="1134" w:right="850" w:bottom="1134" w:left="170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58A14" w14:textId="77777777" w:rsidR="00121FAD" w:rsidRDefault="00121FAD">
      <w:r>
        <w:separator/>
      </w:r>
    </w:p>
  </w:endnote>
  <w:endnote w:type="continuationSeparator" w:id="0">
    <w:p w14:paraId="75D32886" w14:textId="77777777" w:rsidR="00121FAD" w:rsidRDefault="0012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ingFang SC">
    <w:panose1 w:val="020B0400000000000000"/>
    <w:charset w:val="86"/>
    <w:family w:val="auto"/>
    <w:pitch w:val="variable"/>
    <w:sig w:usb0="A00002FF" w:usb1="7ACFFDFB" w:usb2="00000016" w:usb3="00000000" w:csb0="001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DB7B5" w14:textId="77777777" w:rsidR="003F4767" w:rsidRDefault="003F4767">
    <w:pPr>
      <w:pStyle w:val="a5"/>
      <w:jc w:val="center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7906FF" wp14:editId="610E66E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725" cy="184150"/>
              <wp:effectExtent l="0" t="0" r="0" b="0"/>
              <wp:wrapNone/>
              <wp:docPr id="2" name="文本框 3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" cy="184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008FDA3C" w14:textId="77777777" w:rsidR="003F4767" w:rsidRDefault="003F4767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B1F6D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7906FF" id="_x0000_t202" coordsize="21600,21600" o:spt="202" path="m0,0l0,21600,21600,21600,21600,0xe">
              <v:stroke joinstyle="miter"/>
              <v:path gradientshapeok="t" o:connecttype="rect"/>
            </v:shapetype>
            <v:shape id="_x6587__x672c__x6846__x0020_3073" o:spid="_x0000_s1026" type="#_x0000_t202" style="position:absolute;left:0;text-align:left;margin-left:0;margin-top:0;width:6.75pt;height:14.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" filled="f" stroked="f">
              <v:textbox style="mso-fit-shape-to-text:t" inset="0,0,0,0">
                <w:txbxContent>
                  <w:p w14:paraId="008FDA3C" w14:textId="77777777" w:rsidR="003F4767" w:rsidRDefault="003F4767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 w:rsidR="007B1F6D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61017" w14:textId="77777777" w:rsidR="00121FAD" w:rsidRDefault="00121FAD">
      <w:r>
        <w:separator/>
      </w:r>
    </w:p>
  </w:footnote>
  <w:footnote w:type="continuationSeparator" w:id="0">
    <w:p w14:paraId="6AADE290" w14:textId="77777777" w:rsidR="00121FAD" w:rsidRDefault="00121F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D23FE" w14:textId="77777777" w:rsidR="003F4767" w:rsidRPr="00230C9B" w:rsidRDefault="003F4767" w:rsidP="00230C9B">
    <w:pPr>
      <w:pStyle w:val="a6"/>
      <w:pBdr>
        <w:bottom w:val="none" w:sz="0" w:space="0" w:color="auto"/>
      </w:pBdr>
      <w:jc w:val="both"/>
      <w:rPr>
        <w:sz w:val="24"/>
        <w:szCs w:val="24"/>
        <w:lang w:val="en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C55BE"/>
    <w:multiLevelType w:val="multilevel"/>
    <w:tmpl w:val="13BC55B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B05AE55"/>
    <w:multiLevelType w:val="multilevel"/>
    <w:tmpl w:val="5B05AE55"/>
    <w:lvl w:ilvl="0">
      <w:start w:val="4"/>
      <w:numFmt w:val="decimal"/>
      <w:lvlText w:val="%1."/>
      <w:lvlJc w:val="left"/>
      <w:pPr>
        <w:tabs>
          <w:tab w:val="left" w:pos="312"/>
        </w:tabs>
      </w:pPr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5B05AEA8"/>
    <w:multiLevelType w:val="multilevel"/>
    <w:tmpl w:val="5B05AEA8"/>
    <w:lvl w:ilvl="0">
      <w:start w:val="7"/>
      <w:numFmt w:val="decimal"/>
      <w:lvlText w:val="%1)"/>
      <w:lvlJc w:val="left"/>
      <w:pPr>
        <w:tabs>
          <w:tab w:val="left" w:pos="312"/>
        </w:tabs>
      </w:pPr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5B05AEB8"/>
    <w:multiLevelType w:val="multilevel"/>
    <w:tmpl w:val="5B05AEB8"/>
    <w:lvl w:ilvl="0">
      <w:start w:val="8"/>
      <w:numFmt w:val="decimal"/>
      <w:suff w:val="nothing"/>
      <w:lvlText w:val="%1）"/>
      <w:lvlJc w:val="left"/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5B05AEFF"/>
    <w:multiLevelType w:val="multilevel"/>
    <w:tmpl w:val="5B05AEFF"/>
    <w:lvl w:ilvl="0">
      <w:start w:val="9"/>
      <w:numFmt w:val="decimal"/>
      <w:lvlText w:val="%1)"/>
      <w:lvlJc w:val="left"/>
      <w:pPr>
        <w:tabs>
          <w:tab w:val="left" w:pos="312"/>
        </w:tabs>
      </w:pPr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>
    <w:nsid w:val="5B05B0C4"/>
    <w:multiLevelType w:val="multilevel"/>
    <w:tmpl w:val="5B05B0C4"/>
    <w:lvl w:ilvl="0">
      <w:start w:val="5"/>
      <w:numFmt w:val="decimal"/>
      <w:lvlText w:val="%1."/>
      <w:lvlJc w:val="left"/>
      <w:pPr>
        <w:tabs>
          <w:tab w:val="left" w:pos="312"/>
        </w:tabs>
      </w:pPr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>
    <w:nsid w:val="5B05B21F"/>
    <w:multiLevelType w:val="singleLevel"/>
    <w:tmpl w:val="5B05B21F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5B05B24C"/>
    <w:multiLevelType w:val="singleLevel"/>
    <w:tmpl w:val="5B05B24C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5B05B26A"/>
    <w:multiLevelType w:val="multilevel"/>
    <w:tmpl w:val="5B05B26A"/>
    <w:lvl w:ilvl="0">
      <w:start w:val="6"/>
      <w:numFmt w:val="decimal"/>
      <w:lvlText w:val="%1."/>
      <w:lvlJc w:val="left"/>
      <w:pPr>
        <w:tabs>
          <w:tab w:val="left" w:pos="312"/>
        </w:tabs>
      </w:pPr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>
    <w:nsid w:val="5B05B36D"/>
    <w:multiLevelType w:val="singleLevel"/>
    <w:tmpl w:val="5B05B36D"/>
    <w:lvl w:ilvl="0">
      <w:start w:val="6"/>
      <w:numFmt w:val="decimal"/>
      <w:suff w:val="space"/>
      <w:lvlText w:val="%1)"/>
      <w:lvlJc w:val="left"/>
    </w:lvl>
  </w:abstractNum>
  <w:abstractNum w:abstractNumId="10">
    <w:nsid w:val="5B05B3FE"/>
    <w:multiLevelType w:val="singleLevel"/>
    <w:tmpl w:val="5B05B3FE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5B05B433"/>
    <w:multiLevelType w:val="singleLevel"/>
    <w:tmpl w:val="5B05B433"/>
    <w:lvl w:ilvl="0">
      <w:start w:val="2"/>
      <w:numFmt w:val="decimal"/>
      <w:lvlText w:val="%1)"/>
      <w:lvlJc w:val="left"/>
      <w:pPr>
        <w:tabs>
          <w:tab w:val="left" w:pos="312"/>
        </w:tabs>
      </w:pPr>
    </w:lvl>
  </w:abstractNum>
  <w:abstractNum w:abstractNumId="12">
    <w:nsid w:val="5B05B446"/>
    <w:multiLevelType w:val="singleLevel"/>
    <w:tmpl w:val="5B05B446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5B05B4EC"/>
    <w:multiLevelType w:val="singleLevel"/>
    <w:tmpl w:val="5B05B4EC"/>
    <w:lvl w:ilvl="0">
      <w:start w:val="5"/>
      <w:numFmt w:val="decimal"/>
      <w:lvlText w:val="%1)"/>
      <w:lvlJc w:val="left"/>
      <w:pPr>
        <w:tabs>
          <w:tab w:val="left" w:pos="312"/>
        </w:tabs>
      </w:pPr>
    </w:lvl>
  </w:abstractNum>
  <w:abstractNum w:abstractNumId="14">
    <w:nsid w:val="5B05B669"/>
    <w:multiLevelType w:val="singleLevel"/>
    <w:tmpl w:val="5B05B669"/>
    <w:lvl w:ilvl="0">
      <w:start w:val="9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5B05B6A0"/>
    <w:multiLevelType w:val="singleLevel"/>
    <w:tmpl w:val="5B05B6A0"/>
    <w:lvl w:ilvl="0">
      <w:start w:val="2"/>
      <w:numFmt w:val="decimal"/>
      <w:suff w:val="space"/>
      <w:lvlText w:val="%1)"/>
      <w:lvlJc w:val="left"/>
    </w:lvl>
  </w:abstractNum>
  <w:abstractNum w:abstractNumId="16">
    <w:nsid w:val="5B05B778"/>
    <w:multiLevelType w:val="singleLevel"/>
    <w:tmpl w:val="5B05B778"/>
    <w:lvl w:ilvl="0">
      <w:start w:val="9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5B05B7B2"/>
    <w:multiLevelType w:val="singleLevel"/>
    <w:tmpl w:val="5B05B7B2"/>
    <w:lvl w:ilvl="0">
      <w:start w:val="1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5B05B89A"/>
    <w:multiLevelType w:val="singleLevel"/>
    <w:tmpl w:val="5B05B89A"/>
    <w:lvl w:ilvl="0">
      <w:start w:val="4"/>
      <w:numFmt w:val="decimal"/>
      <w:suff w:val="space"/>
      <w:lvlText w:val="%1)"/>
      <w:lvlJc w:val="left"/>
    </w:lvl>
  </w:abstractNum>
  <w:abstractNum w:abstractNumId="19">
    <w:nsid w:val="5B05B8B1"/>
    <w:multiLevelType w:val="singleLevel"/>
    <w:tmpl w:val="5B05B8B1"/>
    <w:lvl w:ilvl="0">
      <w:start w:val="13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5B05B8F0"/>
    <w:multiLevelType w:val="singleLevel"/>
    <w:tmpl w:val="5B05B8F0"/>
    <w:lvl w:ilvl="0">
      <w:start w:val="5"/>
      <w:numFmt w:val="decimal"/>
      <w:suff w:val="space"/>
      <w:lvlText w:val="%1)"/>
      <w:lvlJc w:val="left"/>
    </w:lvl>
  </w:abstractNum>
  <w:abstractNum w:abstractNumId="21">
    <w:nsid w:val="5B05B938"/>
    <w:multiLevelType w:val="singleLevel"/>
    <w:tmpl w:val="5B05B938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22">
    <w:nsid w:val="5B05B990"/>
    <w:multiLevelType w:val="singleLevel"/>
    <w:tmpl w:val="5B05B990"/>
    <w:lvl w:ilvl="0">
      <w:start w:val="12"/>
      <w:numFmt w:val="decimal"/>
      <w:lvlText w:val="%1."/>
      <w:lvlJc w:val="left"/>
      <w:pPr>
        <w:tabs>
          <w:tab w:val="left" w:pos="312"/>
        </w:tabs>
      </w:pPr>
    </w:lvl>
  </w:abstractNum>
  <w:abstractNum w:abstractNumId="23">
    <w:nsid w:val="5B05B9B2"/>
    <w:multiLevelType w:val="singleLevel"/>
    <w:tmpl w:val="5B05B9B2"/>
    <w:lvl w:ilvl="0">
      <w:start w:val="4"/>
      <w:numFmt w:val="decimal"/>
      <w:lvlText w:val="%1)"/>
      <w:lvlJc w:val="left"/>
      <w:pPr>
        <w:tabs>
          <w:tab w:val="left" w:pos="312"/>
        </w:tabs>
      </w:pPr>
    </w:lvl>
  </w:abstractNum>
  <w:abstractNum w:abstractNumId="24">
    <w:nsid w:val="5B05B9DB"/>
    <w:multiLevelType w:val="singleLevel"/>
    <w:tmpl w:val="5B05B9DB"/>
    <w:lvl w:ilvl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25">
    <w:nsid w:val="5B05B9E7"/>
    <w:multiLevelType w:val="singleLevel"/>
    <w:tmpl w:val="5B05B9E7"/>
    <w:lvl w:ilvl="0">
      <w:start w:val="2"/>
      <w:numFmt w:val="decimal"/>
      <w:lvlText w:val="%1)"/>
      <w:lvlJc w:val="left"/>
      <w:pPr>
        <w:tabs>
          <w:tab w:val="left" w:pos="312"/>
        </w:tabs>
      </w:pPr>
    </w:lvl>
  </w:abstractNum>
  <w:abstractNum w:abstractNumId="26">
    <w:nsid w:val="5B05BA03"/>
    <w:multiLevelType w:val="singleLevel"/>
    <w:tmpl w:val="5B05BA03"/>
    <w:lvl w:ilvl="0">
      <w:start w:val="13"/>
      <w:numFmt w:val="decimal"/>
      <w:lvlText w:val="%1."/>
      <w:lvlJc w:val="left"/>
      <w:pPr>
        <w:tabs>
          <w:tab w:val="left" w:pos="312"/>
        </w:tabs>
      </w:pPr>
    </w:lvl>
  </w:abstractNum>
  <w:abstractNum w:abstractNumId="27">
    <w:nsid w:val="5B05BA5F"/>
    <w:multiLevelType w:val="singleLevel"/>
    <w:tmpl w:val="5B05BA5F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28">
    <w:nsid w:val="5B05BAF8"/>
    <w:multiLevelType w:val="singleLevel"/>
    <w:tmpl w:val="5B05BAF8"/>
    <w:lvl w:ilvl="0">
      <w:start w:val="3"/>
      <w:numFmt w:val="decimal"/>
      <w:suff w:val="space"/>
      <w:lvlText w:val="%1)"/>
      <w:lvlJc w:val="left"/>
    </w:lvl>
  </w:abstractNum>
  <w:abstractNum w:abstractNumId="29">
    <w:nsid w:val="5B05BB2A"/>
    <w:multiLevelType w:val="singleLevel"/>
    <w:tmpl w:val="5B05BB2A"/>
    <w:lvl w:ilvl="0">
      <w:start w:val="15"/>
      <w:numFmt w:val="decimal"/>
      <w:lvlText w:val="%1."/>
      <w:lvlJc w:val="left"/>
      <w:pPr>
        <w:tabs>
          <w:tab w:val="left" w:pos="312"/>
        </w:tabs>
      </w:pPr>
    </w:lvl>
  </w:abstractNum>
  <w:abstractNum w:abstractNumId="30">
    <w:nsid w:val="5B05BB77"/>
    <w:multiLevelType w:val="singleLevel"/>
    <w:tmpl w:val="5B05BB77"/>
    <w:lvl w:ilvl="0">
      <w:start w:val="14"/>
      <w:numFmt w:val="decimal"/>
      <w:suff w:val="space"/>
      <w:lvlText w:val="%1."/>
      <w:lvlJc w:val="left"/>
    </w:lvl>
  </w:abstractNum>
  <w:abstractNum w:abstractNumId="31">
    <w:nsid w:val="5B05BBFB"/>
    <w:multiLevelType w:val="singleLevel"/>
    <w:tmpl w:val="5B05BBFB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32">
    <w:nsid w:val="5B05BC29"/>
    <w:multiLevelType w:val="singleLevel"/>
    <w:tmpl w:val="5B05BC29"/>
    <w:lvl w:ilvl="0">
      <w:start w:val="14"/>
      <w:numFmt w:val="decimal"/>
      <w:suff w:val="space"/>
      <w:lvlText w:val="%1."/>
      <w:lvlJc w:val="left"/>
    </w:lvl>
  </w:abstractNum>
  <w:abstractNum w:abstractNumId="33">
    <w:nsid w:val="5B05BCAF"/>
    <w:multiLevelType w:val="singleLevel"/>
    <w:tmpl w:val="5B05BCAF"/>
    <w:lvl w:ilvl="0">
      <w:start w:val="2"/>
      <w:numFmt w:val="decimal"/>
      <w:lvlText w:val="%1)"/>
      <w:lvlJc w:val="left"/>
      <w:pPr>
        <w:tabs>
          <w:tab w:val="left" w:pos="312"/>
        </w:tabs>
      </w:pPr>
    </w:lvl>
  </w:abstractNum>
  <w:abstractNum w:abstractNumId="34">
    <w:nsid w:val="5B05BCBC"/>
    <w:multiLevelType w:val="singleLevel"/>
    <w:tmpl w:val="5B05BCBC"/>
    <w:lvl w:ilvl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35">
    <w:nsid w:val="5B05BCC9"/>
    <w:multiLevelType w:val="singleLevel"/>
    <w:tmpl w:val="5B05BCC9"/>
    <w:lvl w:ilvl="0">
      <w:start w:val="4"/>
      <w:numFmt w:val="decimal"/>
      <w:suff w:val="space"/>
      <w:lvlText w:val="%1)"/>
      <w:lvlJc w:val="left"/>
    </w:lvl>
  </w:abstractNum>
  <w:abstractNum w:abstractNumId="36">
    <w:nsid w:val="5B05BCE0"/>
    <w:multiLevelType w:val="singleLevel"/>
    <w:tmpl w:val="5B05BCE0"/>
    <w:lvl w:ilvl="0">
      <w:start w:val="15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2"/>
  </w:num>
  <w:num w:numId="22">
    <w:abstractNumId w:val="21"/>
  </w:num>
  <w:num w:numId="23">
    <w:abstractNumId w:val="23"/>
  </w:num>
  <w:num w:numId="24">
    <w:abstractNumId w:val="26"/>
  </w:num>
  <w:num w:numId="25">
    <w:abstractNumId w:val="27"/>
  </w:num>
  <w:num w:numId="26">
    <w:abstractNumId w:val="25"/>
  </w:num>
  <w:num w:numId="27">
    <w:abstractNumId w:val="24"/>
  </w:num>
  <w:num w:numId="28">
    <w:abstractNumId w:val="30"/>
  </w:num>
  <w:num w:numId="29">
    <w:abstractNumId w:val="28"/>
  </w:num>
  <w:num w:numId="30">
    <w:abstractNumId w:val="29"/>
  </w:num>
  <w:num w:numId="31">
    <w:abstractNumId w:val="32"/>
  </w:num>
  <w:num w:numId="32">
    <w:abstractNumId w:val="31"/>
  </w:num>
  <w:num w:numId="33">
    <w:abstractNumId w:val="36"/>
  </w:num>
  <w:num w:numId="34">
    <w:abstractNumId w:val="33"/>
  </w:num>
  <w:num w:numId="35">
    <w:abstractNumId w:val="34"/>
  </w:num>
  <w:num w:numId="36">
    <w:abstractNumId w:val="3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17A"/>
    <w:rsid w:val="000115D1"/>
    <w:rsid w:val="00012320"/>
    <w:rsid w:val="000128C7"/>
    <w:rsid w:val="00015B8D"/>
    <w:rsid w:val="0001665C"/>
    <w:rsid w:val="00016B87"/>
    <w:rsid w:val="00021343"/>
    <w:rsid w:val="00021F64"/>
    <w:rsid w:val="000223C5"/>
    <w:rsid w:val="00022C9E"/>
    <w:rsid w:val="00023008"/>
    <w:rsid w:val="000230EA"/>
    <w:rsid w:val="00024EAE"/>
    <w:rsid w:val="000253B6"/>
    <w:rsid w:val="0002731C"/>
    <w:rsid w:val="0002771A"/>
    <w:rsid w:val="0003037A"/>
    <w:rsid w:val="0003260F"/>
    <w:rsid w:val="0004109F"/>
    <w:rsid w:val="00045144"/>
    <w:rsid w:val="00045347"/>
    <w:rsid w:val="00045451"/>
    <w:rsid w:val="00045A43"/>
    <w:rsid w:val="00052ED6"/>
    <w:rsid w:val="00060C06"/>
    <w:rsid w:val="00061433"/>
    <w:rsid w:val="00065789"/>
    <w:rsid w:val="00066358"/>
    <w:rsid w:val="00066384"/>
    <w:rsid w:val="00072913"/>
    <w:rsid w:val="000730AC"/>
    <w:rsid w:val="000820F5"/>
    <w:rsid w:val="00082147"/>
    <w:rsid w:val="00083709"/>
    <w:rsid w:val="000863F1"/>
    <w:rsid w:val="0008640C"/>
    <w:rsid w:val="00086C86"/>
    <w:rsid w:val="000873AC"/>
    <w:rsid w:val="00087991"/>
    <w:rsid w:val="00087EAF"/>
    <w:rsid w:val="00092F06"/>
    <w:rsid w:val="0009323A"/>
    <w:rsid w:val="000951D6"/>
    <w:rsid w:val="00095711"/>
    <w:rsid w:val="000A45A8"/>
    <w:rsid w:val="000A6A18"/>
    <w:rsid w:val="000B0BDB"/>
    <w:rsid w:val="000B146F"/>
    <w:rsid w:val="000B2757"/>
    <w:rsid w:val="000B295B"/>
    <w:rsid w:val="000B6E37"/>
    <w:rsid w:val="000C0C7F"/>
    <w:rsid w:val="000C7CEC"/>
    <w:rsid w:val="000D0278"/>
    <w:rsid w:val="000D583E"/>
    <w:rsid w:val="000D709A"/>
    <w:rsid w:val="000D74B4"/>
    <w:rsid w:val="000E0C69"/>
    <w:rsid w:val="000E123E"/>
    <w:rsid w:val="000E147F"/>
    <w:rsid w:val="000E71B8"/>
    <w:rsid w:val="000E7E7C"/>
    <w:rsid w:val="000F25FD"/>
    <w:rsid w:val="000F4FB5"/>
    <w:rsid w:val="000F532C"/>
    <w:rsid w:val="000F53BC"/>
    <w:rsid w:val="001039B5"/>
    <w:rsid w:val="0011082C"/>
    <w:rsid w:val="00113EAA"/>
    <w:rsid w:val="0011717E"/>
    <w:rsid w:val="00121FAD"/>
    <w:rsid w:val="00122877"/>
    <w:rsid w:val="00122B5E"/>
    <w:rsid w:val="00123664"/>
    <w:rsid w:val="0013355A"/>
    <w:rsid w:val="001375C6"/>
    <w:rsid w:val="00141303"/>
    <w:rsid w:val="00141A55"/>
    <w:rsid w:val="001455C0"/>
    <w:rsid w:val="001462F2"/>
    <w:rsid w:val="001465E8"/>
    <w:rsid w:val="001502F3"/>
    <w:rsid w:val="00153636"/>
    <w:rsid w:val="00153922"/>
    <w:rsid w:val="00160772"/>
    <w:rsid w:val="0016238C"/>
    <w:rsid w:val="00167900"/>
    <w:rsid w:val="0017258E"/>
    <w:rsid w:val="001728D8"/>
    <w:rsid w:val="00172A27"/>
    <w:rsid w:val="00173818"/>
    <w:rsid w:val="0017557D"/>
    <w:rsid w:val="00175888"/>
    <w:rsid w:val="00176DAF"/>
    <w:rsid w:val="00176F18"/>
    <w:rsid w:val="00180BBB"/>
    <w:rsid w:val="00180F6C"/>
    <w:rsid w:val="00187136"/>
    <w:rsid w:val="001906BC"/>
    <w:rsid w:val="00192267"/>
    <w:rsid w:val="001947A8"/>
    <w:rsid w:val="00196151"/>
    <w:rsid w:val="001A0E2E"/>
    <w:rsid w:val="001A2994"/>
    <w:rsid w:val="001A3978"/>
    <w:rsid w:val="001A6BE2"/>
    <w:rsid w:val="001B08D0"/>
    <w:rsid w:val="001B1F6E"/>
    <w:rsid w:val="001B5F64"/>
    <w:rsid w:val="001B7D36"/>
    <w:rsid w:val="001C038A"/>
    <w:rsid w:val="001C046E"/>
    <w:rsid w:val="001C297A"/>
    <w:rsid w:val="001C489D"/>
    <w:rsid w:val="001C5C1D"/>
    <w:rsid w:val="001C6B8F"/>
    <w:rsid w:val="001C727D"/>
    <w:rsid w:val="001D1562"/>
    <w:rsid w:val="001D2A3F"/>
    <w:rsid w:val="001D66C9"/>
    <w:rsid w:val="001E127D"/>
    <w:rsid w:val="001E4BCE"/>
    <w:rsid w:val="001E7AB3"/>
    <w:rsid w:val="001F44EA"/>
    <w:rsid w:val="002004B7"/>
    <w:rsid w:val="002022D7"/>
    <w:rsid w:val="00207EC1"/>
    <w:rsid w:val="002117B8"/>
    <w:rsid w:val="00211BAE"/>
    <w:rsid w:val="00214448"/>
    <w:rsid w:val="002238B4"/>
    <w:rsid w:val="002245AD"/>
    <w:rsid w:val="002275A4"/>
    <w:rsid w:val="00230C9B"/>
    <w:rsid w:val="00233140"/>
    <w:rsid w:val="002348DF"/>
    <w:rsid w:val="0024344A"/>
    <w:rsid w:val="00244C34"/>
    <w:rsid w:val="00246EB3"/>
    <w:rsid w:val="00247753"/>
    <w:rsid w:val="00247EF2"/>
    <w:rsid w:val="00257821"/>
    <w:rsid w:val="00265247"/>
    <w:rsid w:val="00265934"/>
    <w:rsid w:val="00265BF4"/>
    <w:rsid w:val="00265C6C"/>
    <w:rsid w:val="00265DD3"/>
    <w:rsid w:val="00270837"/>
    <w:rsid w:val="00271801"/>
    <w:rsid w:val="00272646"/>
    <w:rsid w:val="002769D3"/>
    <w:rsid w:val="00277073"/>
    <w:rsid w:val="0028082A"/>
    <w:rsid w:val="00280BA9"/>
    <w:rsid w:val="0028198C"/>
    <w:rsid w:val="00283FF1"/>
    <w:rsid w:val="00285A4F"/>
    <w:rsid w:val="0028626D"/>
    <w:rsid w:val="00286B44"/>
    <w:rsid w:val="00290A28"/>
    <w:rsid w:val="00290E5D"/>
    <w:rsid w:val="00293127"/>
    <w:rsid w:val="00293BD5"/>
    <w:rsid w:val="00294251"/>
    <w:rsid w:val="002946D0"/>
    <w:rsid w:val="00294936"/>
    <w:rsid w:val="00294FE3"/>
    <w:rsid w:val="00295455"/>
    <w:rsid w:val="00297D87"/>
    <w:rsid w:val="002A05CF"/>
    <w:rsid w:val="002A0F7E"/>
    <w:rsid w:val="002A141D"/>
    <w:rsid w:val="002A6069"/>
    <w:rsid w:val="002A709D"/>
    <w:rsid w:val="002B1B7F"/>
    <w:rsid w:val="002B1C80"/>
    <w:rsid w:val="002B4EF6"/>
    <w:rsid w:val="002B6D9E"/>
    <w:rsid w:val="002B7B3F"/>
    <w:rsid w:val="002C0C7F"/>
    <w:rsid w:val="002C319B"/>
    <w:rsid w:val="002C4F6C"/>
    <w:rsid w:val="002C6FDB"/>
    <w:rsid w:val="002D0758"/>
    <w:rsid w:val="002D4459"/>
    <w:rsid w:val="002D5990"/>
    <w:rsid w:val="002D667E"/>
    <w:rsid w:val="002E0643"/>
    <w:rsid w:val="002E244E"/>
    <w:rsid w:val="002E39D9"/>
    <w:rsid w:val="002E53E1"/>
    <w:rsid w:val="00304AFB"/>
    <w:rsid w:val="00305BBB"/>
    <w:rsid w:val="00305F4C"/>
    <w:rsid w:val="00306251"/>
    <w:rsid w:val="00307480"/>
    <w:rsid w:val="00312888"/>
    <w:rsid w:val="00313D03"/>
    <w:rsid w:val="0031411C"/>
    <w:rsid w:val="0031698C"/>
    <w:rsid w:val="00321661"/>
    <w:rsid w:val="00322F0A"/>
    <w:rsid w:val="00327D7C"/>
    <w:rsid w:val="003302C2"/>
    <w:rsid w:val="003316B1"/>
    <w:rsid w:val="00332E17"/>
    <w:rsid w:val="00336A01"/>
    <w:rsid w:val="00341A93"/>
    <w:rsid w:val="00341CA1"/>
    <w:rsid w:val="00341D62"/>
    <w:rsid w:val="0034269F"/>
    <w:rsid w:val="00344DD6"/>
    <w:rsid w:val="00346497"/>
    <w:rsid w:val="00351B7C"/>
    <w:rsid w:val="00354EF4"/>
    <w:rsid w:val="00355163"/>
    <w:rsid w:val="003619EB"/>
    <w:rsid w:val="0036505F"/>
    <w:rsid w:val="0036623F"/>
    <w:rsid w:val="0036784C"/>
    <w:rsid w:val="00367C6C"/>
    <w:rsid w:val="00370AA3"/>
    <w:rsid w:val="00372D3E"/>
    <w:rsid w:val="003756A5"/>
    <w:rsid w:val="00390A50"/>
    <w:rsid w:val="00397202"/>
    <w:rsid w:val="00397E7F"/>
    <w:rsid w:val="003A3D96"/>
    <w:rsid w:val="003A4E46"/>
    <w:rsid w:val="003A5AEB"/>
    <w:rsid w:val="003A66A9"/>
    <w:rsid w:val="003A7149"/>
    <w:rsid w:val="003A72FF"/>
    <w:rsid w:val="003A75AA"/>
    <w:rsid w:val="003B4CA9"/>
    <w:rsid w:val="003B6864"/>
    <w:rsid w:val="003B696C"/>
    <w:rsid w:val="003B7181"/>
    <w:rsid w:val="003B7C5A"/>
    <w:rsid w:val="003C285F"/>
    <w:rsid w:val="003C7766"/>
    <w:rsid w:val="003D72E8"/>
    <w:rsid w:val="003E4467"/>
    <w:rsid w:val="003E6C05"/>
    <w:rsid w:val="003E7C98"/>
    <w:rsid w:val="003F0E74"/>
    <w:rsid w:val="003F1320"/>
    <w:rsid w:val="003F201A"/>
    <w:rsid w:val="003F3B38"/>
    <w:rsid w:val="003F4767"/>
    <w:rsid w:val="003F49B6"/>
    <w:rsid w:val="003F66F6"/>
    <w:rsid w:val="003F6904"/>
    <w:rsid w:val="003F6A8B"/>
    <w:rsid w:val="00400FE6"/>
    <w:rsid w:val="00402405"/>
    <w:rsid w:val="004043CA"/>
    <w:rsid w:val="00407A4A"/>
    <w:rsid w:val="00414078"/>
    <w:rsid w:val="00414C27"/>
    <w:rsid w:val="004154CC"/>
    <w:rsid w:val="004160D1"/>
    <w:rsid w:val="004238AF"/>
    <w:rsid w:val="00425320"/>
    <w:rsid w:val="00431211"/>
    <w:rsid w:val="00433F1B"/>
    <w:rsid w:val="0044641E"/>
    <w:rsid w:val="00447285"/>
    <w:rsid w:val="00447FAA"/>
    <w:rsid w:val="00451656"/>
    <w:rsid w:val="00451CB2"/>
    <w:rsid w:val="00452324"/>
    <w:rsid w:val="0045499D"/>
    <w:rsid w:val="00457767"/>
    <w:rsid w:val="00465215"/>
    <w:rsid w:val="004735F1"/>
    <w:rsid w:val="00475132"/>
    <w:rsid w:val="00475AE9"/>
    <w:rsid w:val="00477D0A"/>
    <w:rsid w:val="0048739E"/>
    <w:rsid w:val="00492295"/>
    <w:rsid w:val="004934BD"/>
    <w:rsid w:val="0049419E"/>
    <w:rsid w:val="00494905"/>
    <w:rsid w:val="00496573"/>
    <w:rsid w:val="0049660A"/>
    <w:rsid w:val="004A003E"/>
    <w:rsid w:val="004A1A14"/>
    <w:rsid w:val="004A1D32"/>
    <w:rsid w:val="004A32CB"/>
    <w:rsid w:val="004A7EBC"/>
    <w:rsid w:val="004B1D19"/>
    <w:rsid w:val="004B3F5A"/>
    <w:rsid w:val="004B49DE"/>
    <w:rsid w:val="004B671A"/>
    <w:rsid w:val="004C22F5"/>
    <w:rsid w:val="004D1430"/>
    <w:rsid w:val="004D293C"/>
    <w:rsid w:val="004D2D53"/>
    <w:rsid w:val="004D7DE0"/>
    <w:rsid w:val="004E34D4"/>
    <w:rsid w:val="004E6EB3"/>
    <w:rsid w:val="004E7FD6"/>
    <w:rsid w:val="004F4408"/>
    <w:rsid w:val="004F6A33"/>
    <w:rsid w:val="00500EC4"/>
    <w:rsid w:val="00502DF4"/>
    <w:rsid w:val="00505198"/>
    <w:rsid w:val="005051A9"/>
    <w:rsid w:val="00507D30"/>
    <w:rsid w:val="00507E9F"/>
    <w:rsid w:val="005115B8"/>
    <w:rsid w:val="0051443F"/>
    <w:rsid w:val="00514492"/>
    <w:rsid w:val="005213AC"/>
    <w:rsid w:val="00521934"/>
    <w:rsid w:val="00521CFD"/>
    <w:rsid w:val="0052685E"/>
    <w:rsid w:val="00530AA2"/>
    <w:rsid w:val="00532057"/>
    <w:rsid w:val="00533EE4"/>
    <w:rsid w:val="00536C6B"/>
    <w:rsid w:val="00537FA9"/>
    <w:rsid w:val="00540322"/>
    <w:rsid w:val="00540CE2"/>
    <w:rsid w:val="00542F3F"/>
    <w:rsid w:val="005475AC"/>
    <w:rsid w:val="00550470"/>
    <w:rsid w:val="00551012"/>
    <w:rsid w:val="00551964"/>
    <w:rsid w:val="00551D25"/>
    <w:rsid w:val="0055433E"/>
    <w:rsid w:val="0056146D"/>
    <w:rsid w:val="005622EF"/>
    <w:rsid w:val="0056439A"/>
    <w:rsid w:val="00572F14"/>
    <w:rsid w:val="0057443B"/>
    <w:rsid w:val="0057515B"/>
    <w:rsid w:val="00577F2E"/>
    <w:rsid w:val="0058063C"/>
    <w:rsid w:val="00581386"/>
    <w:rsid w:val="005817D7"/>
    <w:rsid w:val="00582069"/>
    <w:rsid w:val="005824BF"/>
    <w:rsid w:val="00587BB3"/>
    <w:rsid w:val="00591590"/>
    <w:rsid w:val="00593BBF"/>
    <w:rsid w:val="00594498"/>
    <w:rsid w:val="005A6C53"/>
    <w:rsid w:val="005A724A"/>
    <w:rsid w:val="005B389D"/>
    <w:rsid w:val="005B6438"/>
    <w:rsid w:val="005C1C1A"/>
    <w:rsid w:val="005C4311"/>
    <w:rsid w:val="005C758E"/>
    <w:rsid w:val="005D5E81"/>
    <w:rsid w:val="005D6DFC"/>
    <w:rsid w:val="005D6E2A"/>
    <w:rsid w:val="005E4950"/>
    <w:rsid w:val="005E5DFC"/>
    <w:rsid w:val="005E7670"/>
    <w:rsid w:val="005F09A5"/>
    <w:rsid w:val="005F295E"/>
    <w:rsid w:val="005F5748"/>
    <w:rsid w:val="005F6CE5"/>
    <w:rsid w:val="005F7917"/>
    <w:rsid w:val="00601389"/>
    <w:rsid w:val="00602700"/>
    <w:rsid w:val="00602E54"/>
    <w:rsid w:val="00603C36"/>
    <w:rsid w:val="00610139"/>
    <w:rsid w:val="00610567"/>
    <w:rsid w:val="006172CD"/>
    <w:rsid w:val="0062338F"/>
    <w:rsid w:val="006245DA"/>
    <w:rsid w:val="006256B9"/>
    <w:rsid w:val="00630065"/>
    <w:rsid w:val="00631201"/>
    <w:rsid w:val="00631618"/>
    <w:rsid w:val="00631BD2"/>
    <w:rsid w:val="00640F73"/>
    <w:rsid w:val="006410EE"/>
    <w:rsid w:val="0064133E"/>
    <w:rsid w:val="0064235F"/>
    <w:rsid w:val="006433AA"/>
    <w:rsid w:val="00645595"/>
    <w:rsid w:val="00645DC8"/>
    <w:rsid w:val="00647165"/>
    <w:rsid w:val="0065459B"/>
    <w:rsid w:val="00655513"/>
    <w:rsid w:val="00657D59"/>
    <w:rsid w:val="00660ABF"/>
    <w:rsid w:val="00666190"/>
    <w:rsid w:val="00671B1E"/>
    <w:rsid w:val="006751AC"/>
    <w:rsid w:val="00682BE4"/>
    <w:rsid w:val="00696BE6"/>
    <w:rsid w:val="006A59D6"/>
    <w:rsid w:val="006A6E52"/>
    <w:rsid w:val="006A7998"/>
    <w:rsid w:val="006B173D"/>
    <w:rsid w:val="006B1A3C"/>
    <w:rsid w:val="006B305A"/>
    <w:rsid w:val="006C216A"/>
    <w:rsid w:val="006C252B"/>
    <w:rsid w:val="006C2C0E"/>
    <w:rsid w:val="006C2CFE"/>
    <w:rsid w:val="006C5C6B"/>
    <w:rsid w:val="006C5D9D"/>
    <w:rsid w:val="006D2DD3"/>
    <w:rsid w:val="006D32F7"/>
    <w:rsid w:val="006D7F52"/>
    <w:rsid w:val="006E16B1"/>
    <w:rsid w:val="006E2C8C"/>
    <w:rsid w:val="006E305A"/>
    <w:rsid w:val="006F1A41"/>
    <w:rsid w:val="006F3EBC"/>
    <w:rsid w:val="006F44B8"/>
    <w:rsid w:val="006F4E87"/>
    <w:rsid w:val="00702622"/>
    <w:rsid w:val="00703220"/>
    <w:rsid w:val="00705797"/>
    <w:rsid w:val="00705861"/>
    <w:rsid w:val="00706F9C"/>
    <w:rsid w:val="007130A0"/>
    <w:rsid w:val="00714EFD"/>
    <w:rsid w:val="00715B9C"/>
    <w:rsid w:val="00715DD2"/>
    <w:rsid w:val="007167EC"/>
    <w:rsid w:val="007173EC"/>
    <w:rsid w:val="00723803"/>
    <w:rsid w:val="0072653E"/>
    <w:rsid w:val="00727F89"/>
    <w:rsid w:val="00730EB1"/>
    <w:rsid w:val="007317CC"/>
    <w:rsid w:val="00732DF9"/>
    <w:rsid w:val="00740468"/>
    <w:rsid w:val="007404A5"/>
    <w:rsid w:val="0074369B"/>
    <w:rsid w:val="00745143"/>
    <w:rsid w:val="0074573D"/>
    <w:rsid w:val="007509DF"/>
    <w:rsid w:val="00750CAB"/>
    <w:rsid w:val="007657CC"/>
    <w:rsid w:val="007657F9"/>
    <w:rsid w:val="00766954"/>
    <w:rsid w:val="0077000A"/>
    <w:rsid w:val="00775085"/>
    <w:rsid w:val="00776928"/>
    <w:rsid w:val="00780EFB"/>
    <w:rsid w:val="0078748D"/>
    <w:rsid w:val="00790090"/>
    <w:rsid w:val="007930AF"/>
    <w:rsid w:val="0079442C"/>
    <w:rsid w:val="0079660A"/>
    <w:rsid w:val="007A117F"/>
    <w:rsid w:val="007A5235"/>
    <w:rsid w:val="007A70AF"/>
    <w:rsid w:val="007B09B5"/>
    <w:rsid w:val="007B1F6D"/>
    <w:rsid w:val="007B24F8"/>
    <w:rsid w:val="007B5176"/>
    <w:rsid w:val="007B526F"/>
    <w:rsid w:val="007B6130"/>
    <w:rsid w:val="007C1BEC"/>
    <w:rsid w:val="007C2060"/>
    <w:rsid w:val="007C4064"/>
    <w:rsid w:val="007C50CC"/>
    <w:rsid w:val="007C586C"/>
    <w:rsid w:val="007D0AA6"/>
    <w:rsid w:val="007D615B"/>
    <w:rsid w:val="007E3744"/>
    <w:rsid w:val="007E5BEB"/>
    <w:rsid w:val="007E73F5"/>
    <w:rsid w:val="007E79BD"/>
    <w:rsid w:val="007E7B96"/>
    <w:rsid w:val="007E7D53"/>
    <w:rsid w:val="007F039F"/>
    <w:rsid w:val="007F0E5C"/>
    <w:rsid w:val="007F47FB"/>
    <w:rsid w:val="008013A8"/>
    <w:rsid w:val="00805609"/>
    <w:rsid w:val="0080591F"/>
    <w:rsid w:val="00805C9F"/>
    <w:rsid w:val="00810F5D"/>
    <w:rsid w:val="00812DE9"/>
    <w:rsid w:val="0081312A"/>
    <w:rsid w:val="00815B3B"/>
    <w:rsid w:val="00821278"/>
    <w:rsid w:val="0082684A"/>
    <w:rsid w:val="008314A7"/>
    <w:rsid w:val="008345E0"/>
    <w:rsid w:val="0085186B"/>
    <w:rsid w:val="008569D2"/>
    <w:rsid w:val="008612E2"/>
    <w:rsid w:val="0086285C"/>
    <w:rsid w:val="0086525D"/>
    <w:rsid w:val="0086663F"/>
    <w:rsid w:val="00867AA5"/>
    <w:rsid w:val="008729D7"/>
    <w:rsid w:val="00872DB6"/>
    <w:rsid w:val="00876AD0"/>
    <w:rsid w:val="00882E14"/>
    <w:rsid w:val="00883696"/>
    <w:rsid w:val="008847BF"/>
    <w:rsid w:val="008854B6"/>
    <w:rsid w:val="00885A54"/>
    <w:rsid w:val="00886848"/>
    <w:rsid w:val="00890FF4"/>
    <w:rsid w:val="0089522D"/>
    <w:rsid w:val="00896ED4"/>
    <w:rsid w:val="008A1984"/>
    <w:rsid w:val="008A30F1"/>
    <w:rsid w:val="008A4458"/>
    <w:rsid w:val="008A5059"/>
    <w:rsid w:val="008B1E84"/>
    <w:rsid w:val="008B51B7"/>
    <w:rsid w:val="008B5ACA"/>
    <w:rsid w:val="008C210D"/>
    <w:rsid w:val="008C2F82"/>
    <w:rsid w:val="008C67DB"/>
    <w:rsid w:val="008C70AB"/>
    <w:rsid w:val="008D26B0"/>
    <w:rsid w:val="008D2EB0"/>
    <w:rsid w:val="008D4553"/>
    <w:rsid w:val="008E01F7"/>
    <w:rsid w:val="008E1DFB"/>
    <w:rsid w:val="008E2FC4"/>
    <w:rsid w:val="008E40F9"/>
    <w:rsid w:val="008E45B4"/>
    <w:rsid w:val="008E567B"/>
    <w:rsid w:val="008E6BF0"/>
    <w:rsid w:val="008E74CD"/>
    <w:rsid w:val="008F4054"/>
    <w:rsid w:val="008F46C0"/>
    <w:rsid w:val="008F5FAF"/>
    <w:rsid w:val="008F62D7"/>
    <w:rsid w:val="00901103"/>
    <w:rsid w:val="009017C7"/>
    <w:rsid w:val="00904970"/>
    <w:rsid w:val="00910631"/>
    <w:rsid w:val="00911553"/>
    <w:rsid w:val="00911A37"/>
    <w:rsid w:val="00911C45"/>
    <w:rsid w:val="009150BF"/>
    <w:rsid w:val="009162AB"/>
    <w:rsid w:val="00916D8E"/>
    <w:rsid w:val="00916DCF"/>
    <w:rsid w:val="00917869"/>
    <w:rsid w:val="00923208"/>
    <w:rsid w:val="009248A0"/>
    <w:rsid w:val="00924AC5"/>
    <w:rsid w:val="00926BBE"/>
    <w:rsid w:val="0092779F"/>
    <w:rsid w:val="0093029D"/>
    <w:rsid w:val="00930A1A"/>
    <w:rsid w:val="009337B2"/>
    <w:rsid w:val="0093453E"/>
    <w:rsid w:val="009354F9"/>
    <w:rsid w:val="00936B56"/>
    <w:rsid w:val="00944133"/>
    <w:rsid w:val="00944A8F"/>
    <w:rsid w:val="0094691A"/>
    <w:rsid w:val="0095345A"/>
    <w:rsid w:val="009559D5"/>
    <w:rsid w:val="009577CE"/>
    <w:rsid w:val="00962960"/>
    <w:rsid w:val="00964D89"/>
    <w:rsid w:val="0096670A"/>
    <w:rsid w:val="00967490"/>
    <w:rsid w:val="00974EC3"/>
    <w:rsid w:val="00977680"/>
    <w:rsid w:val="00977E1E"/>
    <w:rsid w:val="00980CBD"/>
    <w:rsid w:val="00982C3F"/>
    <w:rsid w:val="009843BC"/>
    <w:rsid w:val="009866E1"/>
    <w:rsid w:val="00987ECA"/>
    <w:rsid w:val="00993573"/>
    <w:rsid w:val="00993A01"/>
    <w:rsid w:val="009950F8"/>
    <w:rsid w:val="009A1979"/>
    <w:rsid w:val="009A212E"/>
    <w:rsid w:val="009A24A7"/>
    <w:rsid w:val="009A5E3A"/>
    <w:rsid w:val="009B15CD"/>
    <w:rsid w:val="009B16F8"/>
    <w:rsid w:val="009B372B"/>
    <w:rsid w:val="009C405C"/>
    <w:rsid w:val="009E4261"/>
    <w:rsid w:val="009E64D3"/>
    <w:rsid w:val="009E7F25"/>
    <w:rsid w:val="009F2564"/>
    <w:rsid w:val="009F5AB6"/>
    <w:rsid w:val="009F5FA9"/>
    <w:rsid w:val="00A00451"/>
    <w:rsid w:val="00A008F6"/>
    <w:rsid w:val="00A07894"/>
    <w:rsid w:val="00A1163E"/>
    <w:rsid w:val="00A12B67"/>
    <w:rsid w:val="00A16506"/>
    <w:rsid w:val="00A166F1"/>
    <w:rsid w:val="00A338D3"/>
    <w:rsid w:val="00A362BD"/>
    <w:rsid w:val="00A410F2"/>
    <w:rsid w:val="00A42A70"/>
    <w:rsid w:val="00A435FF"/>
    <w:rsid w:val="00A44825"/>
    <w:rsid w:val="00A45634"/>
    <w:rsid w:val="00A46368"/>
    <w:rsid w:val="00A604BC"/>
    <w:rsid w:val="00A60923"/>
    <w:rsid w:val="00A662B2"/>
    <w:rsid w:val="00A6683E"/>
    <w:rsid w:val="00A66FF0"/>
    <w:rsid w:val="00A70C9D"/>
    <w:rsid w:val="00A73EA9"/>
    <w:rsid w:val="00A74183"/>
    <w:rsid w:val="00A76643"/>
    <w:rsid w:val="00A76D48"/>
    <w:rsid w:val="00A77C00"/>
    <w:rsid w:val="00A77F24"/>
    <w:rsid w:val="00A84E57"/>
    <w:rsid w:val="00A85282"/>
    <w:rsid w:val="00A92BBC"/>
    <w:rsid w:val="00A93A77"/>
    <w:rsid w:val="00A94062"/>
    <w:rsid w:val="00A95F53"/>
    <w:rsid w:val="00A969D2"/>
    <w:rsid w:val="00A97AB4"/>
    <w:rsid w:val="00AA13A6"/>
    <w:rsid w:val="00AA4DD5"/>
    <w:rsid w:val="00AA563C"/>
    <w:rsid w:val="00AA64B5"/>
    <w:rsid w:val="00AA7E07"/>
    <w:rsid w:val="00AB24A4"/>
    <w:rsid w:val="00AC0DA0"/>
    <w:rsid w:val="00AC1484"/>
    <w:rsid w:val="00AD2AB8"/>
    <w:rsid w:val="00AD332F"/>
    <w:rsid w:val="00AE09A9"/>
    <w:rsid w:val="00AF0C0B"/>
    <w:rsid w:val="00AF1BDB"/>
    <w:rsid w:val="00AF24ED"/>
    <w:rsid w:val="00AF3FC1"/>
    <w:rsid w:val="00AF5114"/>
    <w:rsid w:val="00AF52E8"/>
    <w:rsid w:val="00AF6ED1"/>
    <w:rsid w:val="00B01C72"/>
    <w:rsid w:val="00B025EB"/>
    <w:rsid w:val="00B048D5"/>
    <w:rsid w:val="00B121F6"/>
    <w:rsid w:val="00B152C9"/>
    <w:rsid w:val="00B2453A"/>
    <w:rsid w:val="00B25A66"/>
    <w:rsid w:val="00B32351"/>
    <w:rsid w:val="00B378B2"/>
    <w:rsid w:val="00B40509"/>
    <w:rsid w:val="00B432AC"/>
    <w:rsid w:val="00B50569"/>
    <w:rsid w:val="00B52508"/>
    <w:rsid w:val="00B526DC"/>
    <w:rsid w:val="00B52791"/>
    <w:rsid w:val="00B545E1"/>
    <w:rsid w:val="00B54DB2"/>
    <w:rsid w:val="00B563BF"/>
    <w:rsid w:val="00B61E11"/>
    <w:rsid w:val="00B62019"/>
    <w:rsid w:val="00B62832"/>
    <w:rsid w:val="00B653E7"/>
    <w:rsid w:val="00B6618A"/>
    <w:rsid w:val="00B66D57"/>
    <w:rsid w:val="00B705FA"/>
    <w:rsid w:val="00B8300A"/>
    <w:rsid w:val="00B845FE"/>
    <w:rsid w:val="00B848B1"/>
    <w:rsid w:val="00B8494F"/>
    <w:rsid w:val="00B84CF2"/>
    <w:rsid w:val="00B879A2"/>
    <w:rsid w:val="00B87F92"/>
    <w:rsid w:val="00B94DD7"/>
    <w:rsid w:val="00B977FE"/>
    <w:rsid w:val="00BA5F32"/>
    <w:rsid w:val="00BA642C"/>
    <w:rsid w:val="00BB718E"/>
    <w:rsid w:val="00BC2354"/>
    <w:rsid w:val="00BC3676"/>
    <w:rsid w:val="00BC4C11"/>
    <w:rsid w:val="00BD162A"/>
    <w:rsid w:val="00BD2AF3"/>
    <w:rsid w:val="00BD328E"/>
    <w:rsid w:val="00BD447B"/>
    <w:rsid w:val="00BE4670"/>
    <w:rsid w:val="00BE5EFA"/>
    <w:rsid w:val="00BF2666"/>
    <w:rsid w:val="00BF54ED"/>
    <w:rsid w:val="00C00EEB"/>
    <w:rsid w:val="00C10C11"/>
    <w:rsid w:val="00C13961"/>
    <w:rsid w:val="00C26AFC"/>
    <w:rsid w:val="00C31297"/>
    <w:rsid w:val="00C3284E"/>
    <w:rsid w:val="00C3419E"/>
    <w:rsid w:val="00C37BF8"/>
    <w:rsid w:val="00C4197F"/>
    <w:rsid w:val="00C47F39"/>
    <w:rsid w:val="00C50F79"/>
    <w:rsid w:val="00C50FA3"/>
    <w:rsid w:val="00C5122C"/>
    <w:rsid w:val="00C55406"/>
    <w:rsid w:val="00C5744F"/>
    <w:rsid w:val="00C611B5"/>
    <w:rsid w:val="00C64109"/>
    <w:rsid w:val="00C646BB"/>
    <w:rsid w:val="00C67A48"/>
    <w:rsid w:val="00C814DA"/>
    <w:rsid w:val="00C82298"/>
    <w:rsid w:val="00C84F13"/>
    <w:rsid w:val="00C96BAA"/>
    <w:rsid w:val="00CA0FD4"/>
    <w:rsid w:val="00CA119F"/>
    <w:rsid w:val="00CB35AF"/>
    <w:rsid w:val="00CD357E"/>
    <w:rsid w:val="00CE0ED9"/>
    <w:rsid w:val="00CE15DA"/>
    <w:rsid w:val="00CE1838"/>
    <w:rsid w:val="00CE2312"/>
    <w:rsid w:val="00CE264F"/>
    <w:rsid w:val="00CE36FE"/>
    <w:rsid w:val="00CF1937"/>
    <w:rsid w:val="00CF44AB"/>
    <w:rsid w:val="00CF63C2"/>
    <w:rsid w:val="00CF6F2B"/>
    <w:rsid w:val="00D0203B"/>
    <w:rsid w:val="00D03C18"/>
    <w:rsid w:val="00D05142"/>
    <w:rsid w:val="00D1034C"/>
    <w:rsid w:val="00D10517"/>
    <w:rsid w:val="00D10878"/>
    <w:rsid w:val="00D158B8"/>
    <w:rsid w:val="00D244A3"/>
    <w:rsid w:val="00D26B2E"/>
    <w:rsid w:val="00D342A9"/>
    <w:rsid w:val="00D41FC6"/>
    <w:rsid w:val="00D4383E"/>
    <w:rsid w:val="00D44707"/>
    <w:rsid w:val="00D454D3"/>
    <w:rsid w:val="00D54607"/>
    <w:rsid w:val="00D55E90"/>
    <w:rsid w:val="00D56556"/>
    <w:rsid w:val="00D57F7B"/>
    <w:rsid w:val="00D61F8A"/>
    <w:rsid w:val="00D64088"/>
    <w:rsid w:val="00D65C61"/>
    <w:rsid w:val="00D6747E"/>
    <w:rsid w:val="00D67D86"/>
    <w:rsid w:val="00D7164C"/>
    <w:rsid w:val="00D75F0E"/>
    <w:rsid w:val="00D77219"/>
    <w:rsid w:val="00D7792D"/>
    <w:rsid w:val="00D84179"/>
    <w:rsid w:val="00D8529F"/>
    <w:rsid w:val="00D853A3"/>
    <w:rsid w:val="00D90439"/>
    <w:rsid w:val="00D93114"/>
    <w:rsid w:val="00D93E88"/>
    <w:rsid w:val="00DB0FD3"/>
    <w:rsid w:val="00DB321E"/>
    <w:rsid w:val="00DB39B2"/>
    <w:rsid w:val="00DB4C4A"/>
    <w:rsid w:val="00DB7C76"/>
    <w:rsid w:val="00DC2F7B"/>
    <w:rsid w:val="00DC43CE"/>
    <w:rsid w:val="00DC48A8"/>
    <w:rsid w:val="00DC5CC9"/>
    <w:rsid w:val="00DC7336"/>
    <w:rsid w:val="00DD0A54"/>
    <w:rsid w:val="00DD2637"/>
    <w:rsid w:val="00DD3426"/>
    <w:rsid w:val="00DD6EDB"/>
    <w:rsid w:val="00DE083D"/>
    <w:rsid w:val="00DE107E"/>
    <w:rsid w:val="00DE16AD"/>
    <w:rsid w:val="00DE2BAD"/>
    <w:rsid w:val="00DE4D07"/>
    <w:rsid w:val="00DE769C"/>
    <w:rsid w:val="00DF1A72"/>
    <w:rsid w:val="00DF2D0F"/>
    <w:rsid w:val="00DF3A12"/>
    <w:rsid w:val="00DF6B4D"/>
    <w:rsid w:val="00E019D4"/>
    <w:rsid w:val="00E020A4"/>
    <w:rsid w:val="00E06BBC"/>
    <w:rsid w:val="00E07B1D"/>
    <w:rsid w:val="00E157F8"/>
    <w:rsid w:val="00E16ECC"/>
    <w:rsid w:val="00E175A6"/>
    <w:rsid w:val="00E25D3B"/>
    <w:rsid w:val="00E31AA8"/>
    <w:rsid w:val="00E40E0B"/>
    <w:rsid w:val="00E423B3"/>
    <w:rsid w:val="00E43B8A"/>
    <w:rsid w:val="00E44666"/>
    <w:rsid w:val="00E45B14"/>
    <w:rsid w:val="00E46AD3"/>
    <w:rsid w:val="00E47416"/>
    <w:rsid w:val="00E500FF"/>
    <w:rsid w:val="00E51CDC"/>
    <w:rsid w:val="00E53858"/>
    <w:rsid w:val="00E54173"/>
    <w:rsid w:val="00E54B12"/>
    <w:rsid w:val="00E6267B"/>
    <w:rsid w:val="00E643D9"/>
    <w:rsid w:val="00E71329"/>
    <w:rsid w:val="00E72B11"/>
    <w:rsid w:val="00E72B2A"/>
    <w:rsid w:val="00E7509D"/>
    <w:rsid w:val="00E777FA"/>
    <w:rsid w:val="00E82A3D"/>
    <w:rsid w:val="00E9298B"/>
    <w:rsid w:val="00E92C8A"/>
    <w:rsid w:val="00E9305A"/>
    <w:rsid w:val="00E97039"/>
    <w:rsid w:val="00E97717"/>
    <w:rsid w:val="00EA0842"/>
    <w:rsid w:val="00EA0B9D"/>
    <w:rsid w:val="00EA36B9"/>
    <w:rsid w:val="00EB1D35"/>
    <w:rsid w:val="00EB3B72"/>
    <w:rsid w:val="00EB5462"/>
    <w:rsid w:val="00EC1164"/>
    <w:rsid w:val="00ED0286"/>
    <w:rsid w:val="00ED31ED"/>
    <w:rsid w:val="00ED5994"/>
    <w:rsid w:val="00ED5E4D"/>
    <w:rsid w:val="00ED5F81"/>
    <w:rsid w:val="00EE6E79"/>
    <w:rsid w:val="00EE77D4"/>
    <w:rsid w:val="00EE7B51"/>
    <w:rsid w:val="00EE7D57"/>
    <w:rsid w:val="00EF257F"/>
    <w:rsid w:val="00EF2B96"/>
    <w:rsid w:val="00F052DD"/>
    <w:rsid w:val="00F10F1B"/>
    <w:rsid w:val="00F13474"/>
    <w:rsid w:val="00F14D0C"/>
    <w:rsid w:val="00F17F04"/>
    <w:rsid w:val="00F27557"/>
    <w:rsid w:val="00F301C9"/>
    <w:rsid w:val="00F31AC2"/>
    <w:rsid w:val="00F32348"/>
    <w:rsid w:val="00F32580"/>
    <w:rsid w:val="00F32FB5"/>
    <w:rsid w:val="00F41ADF"/>
    <w:rsid w:val="00F41D49"/>
    <w:rsid w:val="00F43467"/>
    <w:rsid w:val="00F50951"/>
    <w:rsid w:val="00F53F61"/>
    <w:rsid w:val="00F608FA"/>
    <w:rsid w:val="00F62E61"/>
    <w:rsid w:val="00F632F2"/>
    <w:rsid w:val="00F65247"/>
    <w:rsid w:val="00F65DB2"/>
    <w:rsid w:val="00F7350C"/>
    <w:rsid w:val="00F85DEF"/>
    <w:rsid w:val="00F86CC6"/>
    <w:rsid w:val="00F86E43"/>
    <w:rsid w:val="00F9047B"/>
    <w:rsid w:val="00F90AB8"/>
    <w:rsid w:val="00F94D5D"/>
    <w:rsid w:val="00F954D3"/>
    <w:rsid w:val="00FA0200"/>
    <w:rsid w:val="00FA2AE8"/>
    <w:rsid w:val="00FA464D"/>
    <w:rsid w:val="00FA60EA"/>
    <w:rsid w:val="00FB0F82"/>
    <w:rsid w:val="00FB1CEF"/>
    <w:rsid w:val="00FB27E3"/>
    <w:rsid w:val="00FB6D20"/>
    <w:rsid w:val="00FB76BD"/>
    <w:rsid w:val="00FC2D31"/>
    <w:rsid w:val="00FC2ED9"/>
    <w:rsid w:val="00FC43A3"/>
    <w:rsid w:val="00FC50D5"/>
    <w:rsid w:val="00FC7E76"/>
    <w:rsid w:val="00FD2C37"/>
    <w:rsid w:val="00FE5A13"/>
    <w:rsid w:val="00FE6ED8"/>
    <w:rsid w:val="00FF153C"/>
    <w:rsid w:val="00FF5E27"/>
    <w:rsid w:val="01796BBA"/>
    <w:rsid w:val="022825B9"/>
    <w:rsid w:val="0292419D"/>
    <w:rsid w:val="02C368D6"/>
    <w:rsid w:val="04B44577"/>
    <w:rsid w:val="04FD1C34"/>
    <w:rsid w:val="069B70C5"/>
    <w:rsid w:val="06CB4357"/>
    <w:rsid w:val="07441C78"/>
    <w:rsid w:val="07B9511F"/>
    <w:rsid w:val="080E445B"/>
    <w:rsid w:val="09BC0EE6"/>
    <w:rsid w:val="0A30091D"/>
    <w:rsid w:val="0AAA50E9"/>
    <w:rsid w:val="0D391FCA"/>
    <w:rsid w:val="0DFE4064"/>
    <w:rsid w:val="0E732A4C"/>
    <w:rsid w:val="109F2375"/>
    <w:rsid w:val="11AE7417"/>
    <w:rsid w:val="11F00E95"/>
    <w:rsid w:val="120F184B"/>
    <w:rsid w:val="144268FB"/>
    <w:rsid w:val="14655F7D"/>
    <w:rsid w:val="151616CA"/>
    <w:rsid w:val="16864FC3"/>
    <w:rsid w:val="17243595"/>
    <w:rsid w:val="174C2CE7"/>
    <w:rsid w:val="178F46F7"/>
    <w:rsid w:val="18C02128"/>
    <w:rsid w:val="199E49EF"/>
    <w:rsid w:val="19BF276B"/>
    <w:rsid w:val="1B2A5DB8"/>
    <w:rsid w:val="1B4878E8"/>
    <w:rsid w:val="1B694DFB"/>
    <w:rsid w:val="1CD07270"/>
    <w:rsid w:val="1D065B36"/>
    <w:rsid w:val="1E1A33EA"/>
    <w:rsid w:val="1E89016C"/>
    <w:rsid w:val="1F811257"/>
    <w:rsid w:val="209A1A95"/>
    <w:rsid w:val="20AB319D"/>
    <w:rsid w:val="21EF7704"/>
    <w:rsid w:val="228B2FB6"/>
    <w:rsid w:val="22F15D47"/>
    <w:rsid w:val="22F208CF"/>
    <w:rsid w:val="23DE49E4"/>
    <w:rsid w:val="24743F27"/>
    <w:rsid w:val="24CC29FF"/>
    <w:rsid w:val="25186EAD"/>
    <w:rsid w:val="2672386F"/>
    <w:rsid w:val="28CC66D3"/>
    <w:rsid w:val="28D14659"/>
    <w:rsid w:val="2C1325EF"/>
    <w:rsid w:val="2C596E3C"/>
    <w:rsid w:val="2DB21BB6"/>
    <w:rsid w:val="2DF8341E"/>
    <w:rsid w:val="2E1E1507"/>
    <w:rsid w:val="2E8B26A7"/>
    <w:rsid w:val="2F1A315A"/>
    <w:rsid w:val="317B0CF9"/>
    <w:rsid w:val="32DC27D3"/>
    <w:rsid w:val="32F22444"/>
    <w:rsid w:val="33AA36FD"/>
    <w:rsid w:val="342A1762"/>
    <w:rsid w:val="375B554D"/>
    <w:rsid w:val="378D5AFC"/>
    <w:rsid w:val="37C61E32"/>
    <w:rsid w:val="37D37542"/>
    <w:rsid w:val="39286A07"/>
    <w:rsid w:val="3A792575"/>
    <w:rsid w:val="3B2A0FA3"/>
    <w:rsid w:val="3BE67189"/>
    <w:rsid w:val="3C5B541E"/>
    <w:rsid w:val="3ED82DDC"/>
    <w:rsid w:val="3F566D1B"/>
    <w:rsid w:val="3FDC454E"/>
    <w:rsid w:val="40F67EDC"/>
    <w:rsid w:val="40FD45F0"/>
    <w:rsid w:val="41885504"/>
    <w:rsid w:val="419A2AC1"/>
    <w:rsid w:val="42930167"/>
    <w:rsid w:val="430A5F01"/>
    <w:rsid w:val="43A407E1"/>
    <w:rsid w:val="44024442"/>
    <w:rsid w:val="44936895"/>
    <w:rsid w:val="4536423C"/>
    <w:rsid w:val="468121CD"/>
    <w:rsid w:val="46EC54FB"/>
    <w:rsid w:val="47F66FD8"/>
    <w:rsid w:val="48892D54"/>
    <w:rsid w:val="48911A0D"/>
    <w:rsid w:val="48D57FD6"/>
    <w:rsid w:val="49BB0231"/>
    <w:rsid w:val="4A784A5E"/>
    <w:rsid w:val="4A8E32F0"/>
    <w:rsid w:val="4AFE6ECC"/>
    <w:rsid w:val="4C126CDE"/>
    <w:rsid w:val="4C6810DA"/>
    <w:rsid w:val="4CD24E3D"/>
    <w:rsid w:val="4EF91553"/>
    <w:rsid w:val="502725AC"/>
    <w:rsid w:val="50D77708"/>
    <w:rsid w:val="521F0607"/>
    <w:rsid w:val="53201893"/>
    <w:rsid w:val="534B774E"/>
    <w:rsid w:val="53DE14C4"/>
    <w:rsid w:val="54886578"/>
    <w:rsid w:val="54F13005"/>
    <w:rsid w:val="56831296"/>
    <w:rsid w:val="56CC0FE7"/>
    <w:rsid w:val="585457F6"/>
    <w:rsid w:val="594A75D5"/>
    <w:rsid w:val="5A253976"/>
    <w:rsid w:val="5A4B6796"/>
    <w:rsid w:val="5A8C2583"/>
    <w:rsid w:val="5C8943AF"/>
    <w:rsid w:val="5DB469F4"/>
    <w:rsid w:val="5E85436D"/>
    <w:rsid w:val="5F523609"/>
    <w:rsid w:val="5F551325"/>
    <w:rsid w:val="5F85479B"/>
    <w:rsid w:val="607B0CEA"/>
    <w:rsid w:val="61D32D7C"/>
    <w:rsid w:val="626A6DD7"/>
    <w:rsid w:val="63522D1A"/>
    <w:rsid w:val="6376036A"/>
    <w:rsid w:val="63946168"/>
    <w:rsid w:val="63EC3F35"/>
    <w:rsid w:val="64B50450"/>
    <w:rsid w:val="650A59AB"/>
    <w:rsid w:val="66191488"/>
    <w:rsid w:val="664248CE"/>
    <w:rsid w:val="67E16DBF"/>
    <w:rsid w:val="68013D77"/>
    <w:rsid w:val="68311604"/>
    <w:rsid w:val="699E00E9"/>
    <w:rsid w:val="6A88187F"/>
    <w:rsid w:val="6AF22B23"/>
    <w:rsid w:val="6C07700B"/>
    <w:rsid w:val="6CD12F31"/>
    <w:rsid w:val="6CFF68D2"/>
    <w:rsid w:val="6DA35C27"/>
    <w:rsid w:val="6F16185C"/>
    <w:rsid w:val="706F1E5F"/>
    <w:rsid w:val="70AB69B4"/>
    <w:rsid w:val="715B43AB"/>
    <w:rsid w:val="715D3895"/>
    <w:rsid w:val="71A7245E"/>
    <w:rsid w:val="72776F52"/>
    <w:rsid w:val="73711156"/>
    <w:rsid w:val="744D6E8B"/>
    <w:rsid w:val="75256472"/>
    <w:rsid w:val="75EF744C"/>
    <w:rsid w:val="764416A8"/>
    <w:rsid w:val="76DC09E4"/>
    <w:rsid w:val="77343FC2"/>
    <w:rsid w:val="773E4E21"/>
    <w:rsid w:val="77A503D3"/>
    <w:rsid w:val="77BA300F"/>
    <w:rsid w:val="791836E2"/>
    <w:rsid w:val="7E173613"/>
    <w:rsid w:val="7EEB48CD"/>
    <w:rsid w:val="7EF75A8F"/>
    <w:rsid w:val="7F481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898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semiHidden="1" w:qFormat="1"/>
    <w:lsdException w:name="header" w:uiPriority="99" w:qFormat="1"/>
    <w:lsdException w:name="footer" w:qFormat="1"/>
    <w:lsdException w:name="caption" w:semiHidden="1" w:unhideWhenUsed="1" w:qFormat="1"/>
    <w:lsdException w:name="table of figures" w:qFormat="1"/>
    <w:lsdException w:name="footnote reference" w:semiHidden="1" w:qFormat="1"/>
    <w:lsdException w:name="endnote reference" w:qFormat="1"/>
    <w:lsdException w:name="endnote text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pPr>
      <w:ind w:left="1260"/>
      <w:jc w:val="left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qFormat/>
    <w:pPr>
      <w:ind w:left="840"/>
      <w:jc w:val="left"/>
    </w:pPr>
    <w:rPr>
      <w:rFonts w:ascii="Calibri" w:hAnsi="Calibri"/>
      <w:sz w:val="20"/>
      <w:szCs w:val="20"/>
    </w:rPr>
  </w:style>
  <w:style w:type="paragraph" w:styleId="3">
    <w:name w:val="toc 3"/>
    <w:basedOn w:val="a"/>
    <w:next w:val="a"/>
    <w:uiPriority w:val="39"/>
    <w:unhideWhenUsed/>
    <w:qFormat/>
    <w:pPr>
      <w:ind w:left="4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qFormat/>
    <w:pPr>
      <w:ind w:left="1470"/>
      <w:jc w:val="left"/>
    </w:pPr>
    <w:rPr>
      <w:rFonts w:ascii="Calibri" w:hAnsi="Calibri"/>
      <w:sz w:val="20"/>
      <w:szCs w:val="20"/>
    </w:rPr>
  </w:style>
  <w:style w:type="paragraph" w:styleId="a3">
    <w:name w:val="endnote text"/>
    <w:basedOn w:val="a"/>
    <w:link w:val="a4"/>
    <w:qFormat/>
    <w:pPr>
      <w:snapToGrid w:val="0"/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dot" w:pos="9638"/>
      </w:tabs>
      <w:spacing w:before="30"/>
      <w:jc w:val="left"/>
    </w:pPr>
    <w:rPr>
      <w:rFonts w:ascii="Calibri" w:hAnsi="Calibri"/>
      <w:sz w:val="24"/>
      <w:lang w:val="zh-CN"/>
    </w:rPr>
  </w:style>
  <w:style w:type="paragraph" w:styleId="41">
    <w:name w:val="toc 4"/>
    <w:basedOn w:val="a"/>
    <w:next w:val="a"/>
    <w:qFormat/>
    <w:pPr>
      <w:ind w:left="630"/>
      <w:jc w:val="left"/>
    </w:pPr>
    <w:rPr>
      <w:rFonts w:ascii="Calibri" w:hAnsi="Calibri"/>
      <w:sz w:val="20"/>
      <w:szCs w:val="20"/>
    </w:rPr>
  </w:style>
  <w:style w:type="paragraph" w:styleId="a8">
    <w:name w:val="footnote text"/>
    <w:basedOn w:val="a"/>
    <w:semiHidden/>
    <w:qFormat/>
    <w:pPr>
      <w:snapToGrid w:val="0"/>
      <w:jc w:val="left"/>
    </w:pPr>
    <w:rPr>
      <w:sz w:val="18"/>
      <w:szCs w:val="18"/>
    </w:rPr>
  </w:style>
  <w:style w:type="paragraph" w:styleId="6">
    <w:name w:val="toc 6"/>
    <w:basedOn w:val="a"/>
    <w:next w:val="a"/>
    <w:qFormat/>
    <w:pPr>
      <w:ind w:left="1050"/>
      <w:jc w:val="left"/>
    </w:pPr>
    <w:rPr>
      <w:rFonts w:ascii="Calibri" w:hAnsi="Calibri"/>
      <w:sz w:val="20"/>
      <w:szCs w:val="20"/>
    </w:rPr>
  </w:style>
  <w:style w:type="paragraph" w:styleId="a9">
    <w:name w:val="table of figures"/>
    <w:basedOn w:val="a"/>
    <w:next w:val="a"/>
    <w:qFormat/>
    <w:pPr>
      <w:ind w:left="420" w:hanging="420"/>
    </w:pPr>
  </w:style>
  <w:style w:type="paragraph" w:styleId="2">
    <w:name w:val="toc 2"/>
    <w:basedOn w:val="a"/>
    <w:next w:val="a"/>
    <w:uiPriority w:val="39"/>
    <w:unhideWhenUsed/>
    <w:qFormat/>
    <w:pPr>
      <w:ind w:left="210"/>
      <w:jc w:val="left"/>
    </w:pPr>
    <w:rPr>
      <w:rFonts w:ascii="Calibri" w:hAnsi="Calibri"/>
      <w:b/>
      <w:sz w:val="22"/>
      <w:szCs w:val="22"/>
    </w:rPr>
  </w:style>
  <w:style w:type="paragraph" w:styleId="9">
    <w:name w:val="toc 9"/>
    <w:basedOn w:val="a"/>
    <w:next w:val="a"/>
    <w:qFormat/>
    <w:pPr>
      <w:ind w:left="1680"/>
      <w:jc w:val="left"/>
    </w:pPr>
    <w:rPr>
      <w:rFonts w:ascii="Calibri" w:hAnsi="Calibri"/>
      <w:sz w:val="20"/>
      <w:szCs w:val="20"/>
    </w:rPr>
  </w:style>
  <w:style w:type="paragraph" w:styleId="aa">
    <w:name w:val="Normal (Web)"/>
    <w:basedOn w:val="a"/>
    <w:qFormat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b">
    <w:name w:val="Strong"/>
    <w:qFormat/>
    <w:rPr>
      <w:b/>
      <w:bCs/>
    </w:rPr>
  </w:style>
  <w:style w:type="character" w:styleId="ac">
    <w:name w:val="endnote reference"/>
    <w:qFormat/>
    <w:rPr>
      <w:vertAlign w:val="superscript"/>
    </w:rPr>
  </w:style>
  <w:style w:type="character" w:styleId="ad">
    <w:name w:val="Emphasis"/>
    <w:basedOn w:val="a0"/>
    <w:qFormat/>
    <w:rPr>
      <w:i/>
    </w:rPr>
  </w:style>
  <w:style w:type="character" w:styleId="ae">
    <w:name w:val="Hyperlink"/>
    <w:qFormat/>
    <w:rPr>
      <w:color w:val="0000FF"/>
      <w:u w:val="single"/>
    </w:rPr>
  </w:style>
  <w:style w:type="character" w:styleId="af">
    <w:name w:val="footnote reference"/>
    <w:semiHidden/>
    <w:qFormat/>
    <w:rPr>
      <w:vertAlign w:val="superscript"/>
    </w:rPr>
  </w:style>
  <w:style w:type="table" w:styleId="af0">
    <w:name w:val="Table Grid"/>
    <w:basedOn w:val="a1"/>
    <w:qFormat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标题 4字符"/>
    <w:link w:val="4"/>
    <w:semiHidden/>
    <w:qFormat/>
    <w:rPr>
      <w:rFonts w:ascii="Calibri" w:eastAsia="Times New Roman" w:hAnsi="Calibri" w:cs="Times New Roman"/>
      <w:b/>
      <w:bCs/>
      <w:kern w:val="2"/>
      <w:sz w:val="28"/>
      <w:szCs w:val="28"/>
      <w:lang w:val="en-US" w:eastAsia="zh-CN"/>
    </w:rPr>
  </w:style>
  <w:style w:type="character" w:customStyle="1" w:styleId="2ArialUnicodeMS">
    <w:name w:val="Основной текст (2) + Arial Unicode MS"/>
    <w:qFormat/>
    <w:rPr>
      <w:rFonts w:ascii="Arial Unicode MS" w:eastAsia="Arial Unicode MS" w:hAnsi="Arial Unicode MS" w:cs="Arial Unicode MS"/>
      <w:color w:val="000000"/>
      <w:spacing w:val="0"/>
      <w:w w:val="100"/>
      <w:position w:val="0"/>
      <w:sz w:val="22"/>
      <w:szCs w:val="22"/>
      <w:u w:val="none"/>
      <w:lang w:val="zh-TW" w:eastAsia="zh-TW" w:bidi="zh-TW"/>
    </w:rPr>
  </w:style>
  <w:style w:type="character" w:customStyle="1" w:styleId="a7">
    <w:name w:val="页眉字符"/>
    <w:link w:val="a6"/>
    <w:uiPriority w:val="99"/>
    <w:qFormat/>
    <w:rPr>
      <w:kern w:val="2"/>
      <w:sz w:val="18"/>
      <w:szCs w:val="18"/>
      <w:lang w:val="en-US" w:eastAsia="zh-CN"/>
    </w:rPr>
  </w:style>
  <w:style w:type="character" w:customStyle="1" w:styleId="apple-converted-space">
    <w:name w:val="apple-converted-space"/>
    <w:qFormat/>
  </w:style>
  <w:style w:type="character" w:customStyle="1" w:styleId="a4">
    <w:name w:val="尾注文本字符"/>
    <w:link w:val="a3"/>
    <w:qFormat/>
    <w:rPr>
      <w:kern w:val="2"/>
      <w:sz w:val="21"/>
      <w:szCs w:val="24"/>
    </w:rPr>
  </w:style>
  <w:style w:type="character" w:customStyle="1" w:styleId="10">
    <w:name w:val="标题 1字符"/>
    <w:link w:val="1"/>
    <w:qFormat/>
    <w:rPr>
      <w:b/>
      <w:bCs/>
      <w:kern w:val="44"/>
      <w:sz w:val="44"/>
      <w:szCs w:val="44"/>
    </w:rPr>
  </w:style>
  <w:style w:type="character" w:customStyle="1" w:styleId="20">
    <w:name w:val="Основной текст (2)_"/>
    <w:link w:val="21"/>
    <w:qFormat/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qFormat/>
    <w:pPr>
      <w:shd w:val="clear" w:color="auto" w:fill="FFFFFF"/>
      <w:spacing w:line="211" w:lineRule="exact"/>
    </w:pPr>
    <w:rPr>
      <w:rFonts w:eastAsia="Times New Roman"/>
      <w:kern w:val="0"/>
      <w:szCs w:val="21"/>
    </w:rPr>
  </w:style>
  <w:style w:type="paragraph" w:customStyle="1" w:styleId="12">
    <w:name w:val="目录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  <w:lang w:val="ru-RU" w:eastAsia="ru-RU"/>
    </w:rPr>
  </w:style>
  <w:style w:type="paragraph" w:customStyle="1" w:styleId="22">
    <w:name w:val="目录标题2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paragraph" w:customStyle="1" w:styleId="13">
    <w:name w:val="列出段落1"/>
    <w:basedOn w:val="a"/>
    <w:uiPriority w:val="34"/>
    <w:qFormat/>
    <w:pPr>
      <w:ind w:left="720"/>
      <w:contextualSpacing/>
    </w:pPr>
  </w:style>
  <w:style w:type="paragraph" w:customStyle="1" w:styleId="s9">
    <w:name w:val="s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6">
    <w:name w:val="s6"/>
    <w:basedOn w:val="a0"/>
    <w:qFormat/>
  </w:style>
  <w:style w:type="paragraph" w:styleId="af1">
    <w:name w:val="List Paragraph"/>
    <w:basedOn w:val="a"/>
    <w:uiPriority w:val="99"/>
    <w:qFormat/>
    <w:pPr>
      <w:ind w:leftChars="400" w:left="425"/>
    </w:pPr>
  </w:style>
  <w:style w:type="character" w:customStyle="1" w:styleId="s2">
    <w:name w:val="s2"/>
    <w:basedOn w:val="a0"/>
    <w:qFormat/>
  </w:style>
  <w:style w:type="paragraph" w:customStyle="1" w:styleId="s18">
    <w:name w:val="s1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">
    <w:name w:val="p1"/>
    <w:basedOn w:val="a"/>
    <w:qFormat/>
    <w:pPr>
      <w:widowControl/>
    </w:pPr>
    <w:rPr>
      <w:color w:val="000000"/>
      <w:kern w:val="0"/>
      <w:szCs w:val="21"/>
    </w:rPr>
  </w:style>
  <w:style w:type="character" w:customStyle="1" w:styleId="s1">
    <w:name w:val="s1"/>
    <w:basedOn w:val="a0"/>
    <w:qFormat/>
    <w:rPr>
      <w:rFonts w:ascii="TimesNewRomanPS-BoldMT" w:hAnsi="TimesNewRomanPS-BoldMT" w:hint="default"/>
      <w:b/>
      <w:bCs/>
      <w:sz w:val="28"/>
      <w:szCs w:val="28"/>
    </w:rPr>
  </w:style>
  <w:style w:type="character" w:customStyle="1" w:styleId="s3">
    <w:name w:val="s3"/>
    <w:basedOn w:val="a0"/>
    <w:qFormat/>
    <w:rPr>
      <w:rFonts w:ascii="Times New Roman" w:hAnsi="Times New Roman" w:cs="Times New Roman" w:hint="default"/>
      <w:sz w:val="28"/>
      <w:szCs w:val="28"/>
    </w:rPr>
  </w:style>
  <w:style w:type="character" w:customStyle="1" w:styleId="s4">
    <w:name w:val="s4"/>
    <w:basedOn w:val="a0"/>
    <w:qFormat/>
    <w:rPr>
      <w:rFonts w:ascii="Times New Roman" w:hAnsi="Times New Roman" w:cs="Times New Roman" w:hint="default"/>
      <w:color w:val="0000FF"/>
      <w:sz w:val="28"/>
      <w:szCs w:val="28"/>
      <w:u w:val="single"/>
    </w:rPr>
  </w:style>
  <w:style w:type="character" w:customStyle="1" w:styleId="s7">
    <w:name w:val="s7"/>
    <w:basedOn w:val="a0"/>
    <w:qFormat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s8">
    <w:name w:val="s8"/>
    <w:basedOn w:val="a0"/>
    <w:qFormat/>
    <w:rPr>
      <w:rFonts w:ascii="Times New Roman" w:hAnsi="Times New Roman" w:cs="Times New Roman" w:hint="default"/>
      <w:color w:val="2B2B2B"/>
      <w:sz w:val="28"/>
      <w:szCs w:val="28"/>
    </w:rPr>
  </w:style>
  <w:style w:type="paragraph" w:customStyle="1" w:styleId="s14">
    <w:name w:val="s14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15">
    <w:name w:val="s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5">
    <w:name w:val="s5"/>
    <w:basedOn w:val="a0"/>
    <w:qFormat/>
  </w:style>
  <w:style w:type="character" w:customStyle="1" w:styleId="s16">
    <w:name w:val="s16"/>
    <w:basedOn w:val="a0"/>
    <w:qFormat/>
  </w:style>
  <w:style w:type="character" w:customStyle="1" w:styleId="s26">
    <w:name w:val="s26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oleObject" Target="embeddings/Microsoft_Word_97_-_2004___1.doc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BC346B-05CB-204C-A5CD-D1B06744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62</Pages>
  <Words>11011</Words>
  <Characters>62764</Characters>
  <Application>Microsoft Macintosh Word</Application>
  <DocSecurity>0</DocSecurity>
  <Lines>523</Lines>
  <Paragraphs>147</Paragraphs>
  <ScaleCrop>false</ScaleCrop>
  <LinksUpToDate>false</LinksUpToDate>
  <CharactersWithSpaces>73628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САНКТ-ПЕТЕРБУРСКИЙ ГОСУДАРСТВЕННЫЙ УНИВЕРСИТЕТ</dc:title>
  <dc:creator>dujingyuan</dc:creator>
  <cp:lastModifiedBy>Ji Zheng</cp:lastModifiedBy>
  <cp:revision>13</cp:revision>
  <cp:lastPrinted>2017-05-02T05:40:00Z</cp:lastPrinted>
  <dcterms:created xsi:type="dcterms:W3CDTF">2018-04-21T08:15:00Z</dcterms:created>
  <dcterms:modified xsi:type="dcterms:W3CDTF">2018-05-23T20:24:00Z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