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4DA8" w14:textId="77777777" w:rsidR="008937EE" w:rsidRPr="006266B8" w:rsidRDefault="00C010B5">
      <w:pPr>
        <w:jc w:val="center"/>
        <w:rPr>
          <w:b/>
          <w:bCs/>
        </w:rPr>
      </w:pPr>
      <w:r>
        <w:rPr>
          <w:b/>
          <w:bCs/>
        </w:rPr>
        <w:t>О Т З Ы В</w:t>
      </w:r>
    </w:p>
    <w:p w14:paraId="672A6659" w14:textId="77777777" w:rsidR="008937EE" w:rsidRDefault="008937EE">
      <w:pPr>
        <w:jc w:val="center"/>
        <w:rPr>
          <w:rFonts w:eastAsia="Times New Roman" w:cs="Times New Roman"/>
          <w:b/>
          <w:bCs/>
        </w:rPr>
      </w:pPr>
    </w:p>
    <w:p w14:paraId="669DBF4B" w14:textId="77777777" w:rsidR="008C69F2" w:rsidRDefault="008C69F2" w:rsidP="008C69F2">
      <w:pPr>
        <w:jc w:val="center"/>
      </w:pPr>
      <w:r>
        <w:t>на выпускную квалификационную работу бакалавра IV курса</w:t>
      </w:r>
    </w:p>
    <w:p w14:paraId="2BCFCC63" w14:textId="62BC6DE3" w:rsidR="008C69F2" w:rsidRDefault="2DC84FBE" w:rsidP="008C69F2">
      <w:pPr>
        <w:jc w:val="center"/>
      </w:pPr>
      <w:r>
        <w:t>по направлению 01.03.2002</w:t>
      </w:r>
    </w:p>
    <w:p w14:paraId="7ACB82DE" w14:textId="2AEBF696" w:rsidR="2DC84FBE" w:rsidRDefault="2DC84FBE" w:rsidP="2DC84FBE">
      <w:pPr>
        <w:spacing w:line="259" w:lineRule="auto"/>
        <w:jc w:val="center"/>
      </w:pPr>
      <w:r>
        <w:t>Прикладная математика и информатика</w:t>
      </w:r>
    </w:p>
    <w:p w14:paraId="3B44570D" w14:textId="4A59D98D" w:rsidR="00835301" w:rsidRPr="00835301" w:rsidRDefault="2DC84FBE" w:rsidP="008C69F2">
      <w:pPr>
        <w:jc w:val="center"/>
      </w:pPr>
      <w:r w:rsidRPr="2DC84FBE">
        <w:rPr>
          <w:b/>
          <w:bCs/>
        </w:rPr>
        <w:t>БУРДЕЙНОГО Михаила Анатольевича</w:t>
      </w:r>
      <w:r>
        <w:t>,</w:t>
      </w:r>
    </w:p>
    <w:p w14:paraId="3E8AC279" w14:textId="77777777" w:rsidR="008937EE" w:rsidRDefault="008C69F2" w:rsidP="008C69F2">
      <w:pPr>
        <w:jc w:val="center"/>
      </w:pPr>
      <w:r>
        <w:t>выполненную на тему:</w:t>
      </w:r>
    </w:p>
    <w:p w14:paraId="6BF6504A" w14:textId="614DE40D" w:rsidR="008937EE" w:rsidRPr="00835301" w:rsidRDefault="2DC84FBE" w:rsidP="2DC84FBE">
      <w:pPr>
        <w:jc w:val="center"/>
        <w:rPr>
          <w:b/>
          <w:bCs/>
        </w:rPr>
      </w:pPr>
      <w:r w:rsidRPr="2DC84FBE">
        <w:rPr>
          <w:b/>
          <w:bCs/>
        </w:rPr>
        <w:t>«</w:t>
      </w:r>
      <w:r w:rsidRPr="2DC84FBE">
        <w:rPr>
          <w:b/>
          <w:bCs/>
          <w:noProof/>
        </w:rPr>
        <w:t>Обработка кластерных данных в цифровой экономике</w:t>
      </w:r>
      <w:r w:rsidRPr="2DC84FBE">
        <w:rPr>
          <w:b/>
          <w:bCs/>
        </w:rPr>
        <w:t>»</w:t>
      </w:r>
    </w:p>
    <w:p w14:paraId="0A37501D" w14:textId="77777777" w:rsidR="004F7032" w:rsidRDefault="004F7032">
      <w:pPr>
        <w:rPr>
          <w:b/>
          <w:bCs/>
        </w:rPr>
      </w:pPr>
    </w:p>
    <w:p w14:paraId="6C9EE40D" w14:textId="0B56500E" w:rsidR="009F08DC" w:rsidRPr="00835301" w:rsidRDefault="2DC84FBE" w:rsidP="2DC84FBE">
      <w:pPr>
        <w:ind w:firstLine="708"/>
        <w:jc w:val="both"/>
        <w:rPr>
          <w:highlight w:val="yellow"/>
        </w:rPr>
      </w:pPr>
      <w:r>
        <w:t xml:space="preserve">Выпускная квалификационная работа М. А. </w:t>
      </w:r>
      <w:proofErr w:type="spellStart"/>
      <w:r>
        <w:t>Бурдейного</w:t>
      </w:r>
      <w:proofErr w:type="spellEnd"/>
      <w:r>
        <w:t xml:space="preserve"> направлена на исследование методов обработки данных в цифровой экономике. Актуальность темы не вызывает сомнений, поскольку результаты обработки данных применимы к различным отраслям науки, экономики и производства.</w:t>
      </w:r>
    </w:p>
    <w:p w14:paraId="0325F5C7" w14:textId="5CC13325" w:rsidR="00835301" w:rsidRPr="00835301" w:rsidRDefault="2DC84FBE" w:rsidP="2DC84FBE">
      <w:pPr>
        <w:ind w:firstLine="708"/>
        <w:jc w:val="both"/>
        <w:rPr>
          <w:bCs/>
        </w:rPr>
      </w:pPr>
      <w:r>
        <w:t xml:space="preserve">Целью выпускной квалификационной работы М. А. </w:t>
      </w:r>
      <w:proofErr w:type="spellStart"/>
      <w:r>
        <w:t>Бурдейного</w:t>
      </w:r>
      <w:proofErr w:type="spellEnd"/>
      <w:r>
        <w:t xml:space="preserve"> являлась разработка пользовательского приложения, позволяющего применять различные алгоритмы кластеризации и прогнозирования. Для достижения поставленной цели автором решался ряд задач: обзор существующих методов кластерного анализа, поиск необходимых библиотек для реализации приложения, разработка программного комплекса, тестирование приложения на примере решения задачи кластерного анализа ДТП.</w:t>
      </w:r>
    </w:p>
    <w:p w14:paraId="580FC441" w14:textId="63A9FEA6" w:rsidR="00B928D7" w:rsidRPr="00E63622" w:rsidRDefault="2DC84FBE" w:rsidP="2DC84FBE">
      <w:pPr>
        <w:ind w:firstLine="708"/>
        <w:jc w:val="both"/>
      </w:pPr>
      <w:r>
        <w:t xml:space="preserve">Автор произвел обзор и анализ ранее опубликованных работ, рассматривающих различные подходы решения задачи кластеризации. В результате, </w:t>
      </w:r>
      <w:proofErr w:type="spellStart"/>
      <w:r>
        <w:t>Бурдейным</w:t>
      </w:r>
      <w:proofErr w:type="spellEnd"/>
      <w:r>
        <w:t xml:space="preserve"> М.А. был </w:t>
      </w:r>
      <w:r w:rsidR="00E77D8F">
        <w:t>разработан</w:t>
      </w:r>
      <w:r>
        <w:t xml:space="preserve"> программный комплекс, реализующий такие методы кластеризации, как иерархический, К-средних и метод минимального </w:t>
      </w:r>
      <w:r w:rsidR="00CA657E">
        <w:t>покрывающего</w:t>
      </w:r>
      <w:r>
        <w:t xml:space="preserve"> </w:t>
      </w:r>
      <w:bookmarkStart w:id="0" w:name="_GoBack"/>
      <w:bookmarkEnd w:id="0"/>
      <w:r>
        <w:t xml:space="preserve">дерева, а также прогнозирование при помощи библиотеки </w:t>
      </w:r>
      <w:proofErr w:type="spellStart"/>
      <w:r>
        <w:t>fbprophet</w:t>
      </w:r>
      <w:proofErr w:type="spellEnd"/>
      <w:r>
        <w:t>.</w:t>
      </w:r>
    </w:p>
    <w:p w14:paraId="436963AF" w14:textId="4824DB23" w:rsidR="00B928D7" w:rsidRPr="00E77D8F" w:rsidRDefault="2DC84FBE" w:rsidP="2DC84FBE">
      <w:pPr>
        <w:ind w:firstLine="708"/>
        <w:jc w:val="both"/>
        <w:rPr>
          <w:highlight w:val="yellow"/>
        </w:rPr>
      </w:pPr>
      <w:r>
        <w:t>К недостаткам работы можно отнести следующее. Содержание и результаты исследования соответствуют сформулированной теме не полностью. В работе описаны наиболее популярные методы кластеризации, однако не обосновывается выбор тех или иных методов для реализации в программном комплексе. Работа выполнена не аккуратно и не в едином стиле, имеется множество опечаток, неточных формулировок.</w:t>
      </w:r>
      <w:r w:rsidR="00E77D8F">
        <w:t xml:space="preserve"> Согласно системе </w:t>
      </w:r>
      <w:r w:rsidR="00E77D8F">
        <w:rPr>
          <w:lang w:val="en-US"/>
        </w:rPr>
        <w:t xml:space="preserve">SafeAssign, </w:t>
      </w:r>
      <w:r w:rsidR="00E77D8F">
        <w:t>уникальность работы составляет 67%. Имеются множественные з</w:t>
      </w:r>
      <w:r w:rsidR="00B8454A">
        <w:t>а</w:t>
      </w:r>
      <w:r w:rsidR="00E77D8F">
        <w:t>имствования</w:t>
      </w:r>
      <w:r w:rsidR="00554FE2">
        <w:t xml:space="preserve"> без указания источника.</w:t>
      </w:r>
    </w:p>
    <w:p w14:paraId="12AF003D" w14:textId="344996DA" w:rsidR="008937EE" w:rsidRPr="00B928D7" w:rsidRDefault="00554FE2" w:rsidP="2DC84FBE">
      <w:pPr>
        <w:ind w:firstLine="708"/>
        <w:jc w:val="both"/>
        <w:rPr>
          <w:bCs/>
        </w:rPr>
      </w:pPr>
      <w:r>
        <w:t>Принимая во внимание большое количество недочетов, с</w:t>
      </w:r>
      <w:r w:rsidR="2DC84FBE">
        <w:t>читаю, что</w:t>
      </w:r>
      <w:r>
        <w:t xml:space="preserve"> </w:t>
      </w:r>
      <w:r w:rsidR="2DC84FBE">
        <w:t xml:space="preserve">выпускная квалификационная работа </w:t>
      </w:r>
      <w:proofErr w:type="spellStart"/>
      <w:r w:rsidR="2DC84FBE">
        <w:t>Бурдейного</w:t>
      </w:r>
      <w:proofErr w:type="spellEnd"/>
      <w:r w:rsidR="2DC84FBE">
        <w:t xml:space="preserve"> М. А. на тему «Обработка кластерных данных в цифровой экономике</w:t>
      </w:r>
      <w:r w:rsidR="2DC84FBE" w:rsidRPr="2DC84FBE">
        <w:rPr>
          <w:rFonts w:eastAsia="Times New Roman" w:cs="Times New Roman"/>
        </w:rPr>
        <w:t>»</w:t>
      </w:r>
      <w:r w:rsidR="2DC84FBE">
        <w:t>, заслуживает оценку «</w:t>
      </w:r>
      <w:r>
        <w:t>удовлетворительно</w:t>
      </w:r>
      <w:r w:rsidR="2DC84FBE">
        <w:t>».</w:t>
      </w:r>
    </w:p>
    <w:p w14:paraId="5DAB6C7B" w14:textId="77777777" w:rsidR="00C010B5" w:rsidRDefault="00C010B5" w:rsidP="2DC84FBE">
      <w:pPr>
        <w:ind w:firstLine="708"/>
        <w:jc w:val="both"/>
        <w:rPr>
          <w:rFonts w:eastAsia="Times New Roman" w:cs="Times New Roman"/>
        </w:rPr>
      </w:pPr>
    </w:p>
    <w:p w14:paraId="02EB378F" w14:textId="77777777" w:rsidR="00C010B5" w:rsidRDefault="00C010B5">
      <w:pPr>
        <w:ind w:firstLine="708"/>
        <w:jc w:val="both"/>
        <w:rPr>
          <w:rFonts w:eastAsia="Times New Roman" w:cs="Times New Roman"/>
        </w:rPr>
      </w:pPr>
    </w:p>
    <w:p w14:paraId="6A05A809" w14:textId="77777777" w:rsidR="00C010B5" w:rsidRDefault="00C010B5">
      <w:pPr>
        <w:ind w:firstLine="708"/>
        <w:jc w:val="both"/>
        <w:rPr>
          <w:rFonts w:eastAsia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2426"/>
        <w:gridCol w:w="2073"/>
      </w:tblGrid>
      <w:tr w:rsidR="00C010B5" w:rsidRPr="00857E0B" w14:paraId="7A60E961" w14:textId="77777777" w:rsidTr="2DC84FBE">
        <w:tc>
          <w:tcPr>
            <w:tcW w:w="5350" w:type="dxa"/>
          </w:tcPr>
          <w:p w14:paraId="6B5F8FFE" w14:textId="77777777" w:rsidR="00C010B5" w:rsidRPr="00F35092" w:rsidRDefault="00C010B5" w:rsidP="00A83A9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09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2B3BBE09" w14:textId="2D283986" w:rsidR="00C010B5" w:rsidRPr="000679F7" w:rsidRDefault="2DC84FBE" w:rsidP="2DC84FBE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C84FB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14:paraId="3E070D2D" w14:textId="1D374D0F" w:rsidR="00C010B5" w:rsidRPr="000679F7" w:rsidRDefault="2DC84FBE" w:rsidP="2DC84FBE">
            <w:pPr>
              <w:pStyle w:val="Body"/>
              <w:rPr>
                <w:rFonts w:ascii="Times New Roman,Arial Unicode M" w:eastAsia="Times New Roman,Arial Unicode M" w:hAnsi="Times New Roman,Arial Unicode M" w:cs="Times New Roman,Arial Unicode M"/>
                <w:sz w:val="24"/>
                <w:szCs w:val="24"/>
              </w:rPr>
            </w:pPr>
            <w:r w:rsidRPr="2DC84FBE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технологии программирования</w:t>
            </w:r>
          </w:p>
          <w:p w14:paraId="0CF8DEEA" w14:textId="731DBE8A" w:rsidR="004D0C64" w:rsidRPr="00857E0B" w:rsidRDefault="004D0C64" w:rsidP="2DC84F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A39BBE3" w14:textId="5507B679" w:rsidR="00C010B5" w:rsidRPr="00C21D55" w:rsidRDefault="00C010B5" w:rsidP="004D0C6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14:paraId="41C8F396" w14:textId="77777777" w:rsidR="00C010B5" w:rsidRPr="00857E0B" w:rsidRDefault="00C010B5" w:rsidP="00A83A9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D3EC" w14:textId="77777777" w:rsidR="00C010B5" w:rsidRDefault="00C010B5" w:rsidP="00A83A9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940D" w14:textId="77777777" w:rsidR="00C010B5" w:rsidRDefault="00C010B5" w:rsidP="00A83A9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02D6" w14:textId="28638894" w:rsidR="00C010B5" w:rsidRPr="00857E0B" w:rsidRDefault="2DC84FBE" w:rsidP="2DC84FBE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C84FB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А.Ю.</w:t>
            </w:r>
          </w:p>
        </w:tc>
      </w:tr>
    </w:tbl>
    <w:p w14:paraId="3ED07479" w14:textId="61A47B1F" w:rsidR="008937EE" w:rsidRDefault="2DC84FBE" w:rsidP="2DC84FBE">
      <w:pPr>
        <w:widowControl w:val="0"/>
        <w:jc w:val="both"/>
        <w:rPr>
          <w:rFonts w:eastAsia="Times New Roman" w:cs="Times New Roman"/>
          <w:lang w:val="en-US"/>
        </w:rPr>
      </w:pPr>
      <w:r>
        <w:t>4 июня 2018 г.</w:t>
      </w:r>
    </w:p>
    <w:sectPr w:rsidR="008937EE">
      <w:headerReference w:type="default" r:id="rId6"/>
      <w:footerReference w:type="default" r:id="rId7"/>
      <w:pgSz w:w="11900" w:h="16840"/>
      <w:pgMar w:top="1134" w:right="1133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05618" w14:textId="77777777" w:rsidR="000A4D86" w:rsidRDefault="000A4D86">
      <w:r>
        <w:separator/>
      </w:r>
    </w:p>
  </w:endnote>
  <w:endnote w:type="continuationSeparator" w:id="0">
    <w:p w14:paraId="5C73A5CA" w14:textId="77777777" w:rsidR="000A4D86" w:rsidRDefault="000A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Arial Unicode 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8937EE" w:rsidRDefault="008937E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79038" w14:textId="77777777" w:rsidR="000A4D86" w:rsidRDefault="000A4D86">
      <w:r>
        <w:separator/>
      </w:r>
    </w:p>
  </w:footnote>
  <w:footnote w:type="continuationSeparator" w:id="0">
    <w:p w14:paraId="4D866128" w14:textId="77777777" w:rsidR="000A4D86" w:rsidRDefault="000A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8937EE" w:rsidRDefault="008937E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7EE"/>
    <w:rsid w:val="000679F7"/>
    <w:rsid w:val="000A4D86"/>
    <w:rsid w:val="00103A52"/>
    <w:rsid w:val="0016007B"/>
    <w:rsid w:val="001D1A1F"/>
    <w:rsid w:val="001E2112"/>
    <w:rsid w:val="002747F8"/>
    <w:rsid w:val="002954F8"/>
    <w:rsid w:val="0033790F"/>
    <w:rsid w:val="0034237F"/>
    <w:rsid w:val="003D42DF"/>
    <w:rsid w:val="004B7BED"/>
    <w:rsid w:val="004D0C64"/>
    <w:rsid w:val="004F7032"/>
    <w:rsid w:val="00554FE2"/>
    <w:rsid w:val="006131CA"/>
    <w:rsid w:val="00617B6E"/>
    <w:rsid w:val="006266B8"/>
    <w:rsid w:val="00650FD1"/>
    <w:rsid w:val="00651812"/>
    <w:rsid w:val="006766F2"/>
    <w:rsid w:val="007258CB"/>
    <w:rsid w:val="007D1598"/>
    <w:rsid w:val="007F2BC9"/>
    <w:rsid w:val="00835301"/>
    <w:rsid w:val="00836331"/>
    <w:rsid w:val="008937EE"/>
    <w:rsid w:val="008B76C1"/>
    <w:rsid w:val="008C69F2"/>
    <w:rsid w:val="009F08DC"/>
    <w:rsid w:val="00AD5DCE"/>
    <w:rsid w:val="00B101AF"/>
    <w:rsid w:val="00B63220"/>
    <w:rsid w:val="00B81E47"/>
    <w:rsid w:val="00B8454A"/>
    <w:rsid w:val="00B928D7"/>
    <w:rsid w:val="00BE0E9B"/>
    <w:rsid w:val="00C010B5"/>
    <w:rsid w:val="00C91AD6"/>
    <w:rsid w:val="00CA657E"/>
    <w:rsid w:val="00D648C9"/>
    <w:rsid w:val="00DB1742"/>
    <w:rsid w:val="00E301A9"/>
    <w:rsid w:val="00E63622"/>
    <w:rsid w:val="00E77D8F"/>
    <w:rsid w:val="00EB7698"/>
    <w:rsid w:val="00ED0291"/>
    <w:rsid w:val="00EF5E72"/>
    <w:rsid w:val="00F50A34"/>
    <w:rsid w:val="00F713EC"/>
    <w:rsid w:val="00FF78C3"/>
    <w:rsid w:val="2DC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C330"/>
  <w15:docId w15:val="{ADB067EE-C644-4E41-A958-4992F8C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table" w:styleId="a4">
    <w:name w:val="Table Grid"/>
    <w:basedOn w:val="a1"/>
    <w:uiPriority w:val="59"/>
    <w:rsid w:val="00C010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0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C6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Максимов Алексей</cp:lastModifiedBy>
  <cp:revision>23</cp:revision>
  <cp:lastPrinted>2017-05-29T11:58:00Z</cp:lastPrinted>
  <dcterms:created xsi:type="dcterms:W3CDTF">2017-05-20T16:27:00Z</dcterms:created>
  <dcterms:modified xsi:type="dcterms:W3CDTF">2018-06-07T08:32:00Z</dcterms:modified>
</cp:coreProperties>
</file>