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B0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AB0" w:rsidRPr="00F146B2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ИОВЛЕВА </w:t>
      </w:r>
      <w:r w:rsidRPr="00F146B2">
        <w:rPr>
          <w:rFonts w:ascii="Times New Roman" w:hAnsi="Times New Roman" w:cs="Times New Roman"/>
          <w:sz w:val="24"/>
          <w:szCs w:val="24"/>
        </w:rPr>
        <w:t>Людмила Витальевна</w:t>
      </w:r>
    </w:p>
    <w:p w:rsidR="00265AB0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AB0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AB0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6B2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265AB0" w:rsidRPr="00F146B2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МЕЖДУНАРОДНЫХ КУЛЬТУРНЫХ МЕГА-СОБЫТИЙ В ПРОДВИЖЕНИИ БРЕНДА САНКТ-ПЕТЕРБУРГА</w:t>
      </w:r>
    </w:p>
    <w:p w:rsidR="00265AB0" w:rsidRPr="00233F0E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B0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7177F">
        <w:rPr>
          <w:rFonts w:ascii="Times New Roman" w:hAnsi="Times New Roman" w:cs="Times New Roman"/>
          <w:b/>
          <w:sz w:val="28"/>
          <w:szCs w:val="28"/>
          <w:lang w:val="en-US"/>
        </w:rPr>
        <w:t>THE ROLE OF INTERNATIONAL CULTURAL MEGA-EVENTS IN THE PROMOTION OF THR BRAND OF SAINT-PETERSBURG</w:t>
      </w:r>
    </w:p>
    <w:p w:rsidR="00265AB0" w:rsidRPr="00542A0F" w:rsidRDefault="00265AB0" w:rsidP="00265AB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542A0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</w:p>
    <w:p w:rsidR="00265AB0" w:rsidRPr="00542A0F" w:rsidRDefault="00265AB0" w:rsidP="00265AB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265AB0" w:rsidRPr="00542A0F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5AB0" w:rsidRPr="00821F89" w:rsidRDefault="00265AB0" w:rsidP="00265A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F89">
        <w:rPr>
          <w:rFonts w:ascii="Times New Roman" w:hAnsi="Times New Roman" w:cs="Times New Roman"/>
          <w:sz w:val="24"/>
          <w:szCs w:val="24"/>
        </w:rPr>
        <w:t>Направление 41.03.05 – «Международные отношения»</w:t>
      </w:r>
    </w:p>
    <w:p w:rsidR="00265AB0" w:rsidRPr="007328BD" w:rsidRDefault="00265AB0" w:rsidP="00265AB0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821F89">
        <w:rPr>
          <w:lang w:val="ru-RU"/>
        </w:rPr>
        <w:t>Основная образовательная программа бакалавриата «Международные отношения»</w:t>
      </w: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265AB0" w:rsidRPr="00EF4A32" w:rsidRDefault="00265AB0" w:rsidP="00265A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к.и.н.</w:t>
      </w:r>
    </w:p>
    <w:p w:rsidR="00265AB0" w:rsidRPr="00F146B2" w:rsidRDefault="00265AB0" w:rsidP="00265A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Ю.В.</w:t>
      </w: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5AB0" w:rsidRPr="00F146B2" w:rsidRDefault="00265AB0" w:rsidP="00265A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6B2">
        <w:rPr>
          <w:rFonts w:ascii="Times New Roman" w:hAnsi="Times New Roman" w:cs="Times New Roman"/>
          <w:sz w:val="24"/>
          <w:szCs w:val="24"/>
        </w:rPr>
        <w:t>Рецензент:</w:t>
      </w:r>
    </w:p>
    <w:p w:rsidR="00265AB0" w:rsidRPr="00F146B2" w:rsidRDefault="00265AB0" w:rsidP="00265A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д.п.н.</w:t>
      </w:r>
    </w:p>
    <w:p w:rsidR="00265AB0" w:rsidRPr="00F146B2" w:rsidRDefault="00265AB0" w:rsidP="00265A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С.М.</w:t>
      </w:r>
    </w:p>
    <w:p w:rsidR="00265AB0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65AB0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265AB0" w:rsidRPr="00A202FB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00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……………………………………………………………………………………3</w:t>
      </w: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003">
        <w:rPr>
          <w:rFonts w:ascii="Times New Roman" w:hAnsi="Times New Roman" w:cs="Times New Roman"/>
          <w:b/>
          <w:sz w:val="24"/>
          <w:szCs w:val="24"/>
        </w:rPr>
        <w:t>ГЛАВА 1. ТЕОРЕТИКО-МЕТОДОЛОГИЧЕСКИЕ ОСНОВЫ ФОРМИРОВАНИЯ ГОРОДСКОГО БРЕНДА</w:t>
      </w:r>
      <w:r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………............................................................................................13</w:t>
      </w:r>
    </w:p>
    <w:p w:rsidR="00265AB0" w:rsidRDefault="00265AB0" w:rsidP="00265AB0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бренда города. Особенности городского брендинга………………………….13</w:t>
      </w:r>
    </w:p>
    <w:p w:rsidR="00265AB0" w:rsidRPr="003B07CB" w:rsidRDefault="00265AB0" w:rsidP="00265AB0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D57">
        <w:rPr>
          <w:rFonts w:ascii="Times New Roman" w:hAnsi="Times New Roman" w:cs="Times New Roman"/>
          <w:sz w:val="24"/>
          <w:szCs w:val="24"/>
        </w:rPr>
        <w:t xml:space="preserve">Международные мега-события: </w:t>
      </w:r>
      <w:r>
        <w:rPr>
          <w:rFonts w:ascii="Times New Roman" w:hAnsi="Times New Roman" w:cs="Times New Roman"/>
          <w:sz w:val="24"/>
          <w:szCs w:val="24"/>
        </w:rPr>
        <w:t>сущность и р</w:t>
      </w:r>
      <w:r w:rsidR="00E866BF">
        <w:rPr>
          <w:rFonts w:ascii="Times New Roman" w:hAnsi="Times New Roman" w:cs="Times New Roman"/>
          <w:sz w:val="24"/>
          <w:szCs w:val="24"/>
        </w:rPr>
        <w:t>оль в городском брендинге……………20</w:t>
      </w: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265AB0" w:rsidRPr="001C6B38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003">
        <w:rPr>
          <w:rFonts w:ascii="Times New Roman" w:hAnsi="Times New Roman" w:cs="Times New Roman"/>
          <w:b/>
          <w:sz w:val="24"/>
          <w:szCs w:val="24"/>
        </w:rPr>
        <w:t>ГЛАВА 2.  ЗАРУБЕЖНЫЙ И РОССИЙСКИЙ ОПЫТ ОРГАНИЗАЦИИ МЕЖДУНАРОДНЫХ МЕГА-СОБЫТИЙ В РАМКАХ ПРОДВИЖЕНИЯ ГОРОДСКОГО БРЕНДА</w:t>
      </w:r>
      <w:r w:rsidR="00E866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……………………………………………………………………27</w:t>
      </w:r>
    </w:p>
    <w:p w:rsidR="00265AB0" w:rsidRPr="001C6B38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B38">
        <w:rPr>
          <w:rFonts w:ascii="Times New Roman" w:hAnsi="Times New Roman" w:cs="Times New Roman"/>
          <w:sz w:val="24"/>
          <w:szCs w:val="24"/>
        </w:rPr>
        <w:t>2.1. Спортивные мега-события как механизм продвижения городских брендов</w:t>
      </w:r>
      <w:r w:rsidR="00E866BF">
        <w:rPr>
          <w:rFonts w:ascii="Times New Roman" w:hAnsi="Times New Roman" w:cs="Times New Roman"/>
          <w:sz w:val="24"/>
          <w:szCs w:val="24"/>
        </w:rPr>
        <w:t>…………27</w:t>
      </w:r>
    </w:p>
    <w:p w:rsidR="00265AB0" w:rsidRPr="001C6B38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B38">
        <w:rPr>
          <w:rFonts w:ascii="Times New Roman" w:hAnsi="Times New Roman" w:cs="Times New Roman"/>
          <w:sz w:val="24"/>
          <w:szCs w:val="24"/>
        </w:rPr>
        <w:t>2.2. Культурные мега-события в брендинговых стратегиях городов</w:t>
      </w:r>
      <w:r>
        <w:rPr>
          <w:rFonts w:ascii="Times New Roman" w:hAnsi="Times New Roman" w:cs="Times New Roman"/>
          <w:sz w:val="24"/>
          <w:szCs w:val="24"/>
        </w:rPr>
        <w:t>……………………...47</w:t>
      </w:r>
    </w:p>
    <w:p w:rsidR="00265AB0" w:rsidRPr="00791E5B" w:rsidRDefault="00265AB0" w:rsidP="00265AB0">
      <w:p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265AB0" w:rsidRPr="001C6B38" w:rsidRDefault="00265AB0" w:rsidP="00265AB0">
      <w:p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CC2003">
        <w:rPr>
          <w:rFonts w:ascii="Times New Roman" w:hAnsi="Times New Roman" w:cs="Times New Roman"/>
          <w:b/>
          <w:sz w:val="24"/>
          <w:szCs w:val="24"/>
        </w:rPr>
        <w:t>ГЛАВА 3. МЕЖДУНАРОДНЫЕ МЕГА-СОБЫТИЯ В САНКТ-ПЕТЕРБУРГЕ В НАЧАЛЕ 21 ВЕКА И ИХ ВКЛАД В ФОРМИРОВАНИЕ БРЕНДА ГОРОДА</w:t>
      </w:r>
      <w:r>
        <w:rPr>
          <w:rFonts w:ascii="Times New Roman" w:hAnsi="Times New Roman" w:cs="Times New Roman"/>
          <w:sz w:val="24"/>
          <w:szCs w:val="24"/>
        </w:rPr>
        <w:t>……….63</w:t>
      </w:r>
    </w:p>
    <w:p w:rsidR="00265AB0" w:rsidRPr="001C6B38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B38">
        <w:rPr>
          <w:rFonts w:ascii="Times New Roman" w:hAnsi="Times New Roman" w:cs="Times New Roman"/>
          <w:sz w:val="24"/>
          <w:szCs w:val="24"/>
        </w:rPr>
        <w:t>3.1. Проведение фестивалей, форумов и выставок как способ повышения привлекательности города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…………………………………………………………………….63</w:t>
      </w:r>
    </w:p>
    <w:p w:rsidR="00265AB0" w:rsidRPr="001C6B38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D74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 и спортивные мега-события </w:t>
      </w:r>
      <w:r w:rsidRPr="00587FA5">
        <w:rPr>
          <w:rFonts w:ascii="Times New Roman" w:hAnsi="Times New Roman" w:cs="Times New Roman"/>
          <w:sz w:val="24"/>
          <w:szCs w:val="24"/>
        </w:rPr>
        <w:t xml:space="preserve">2017 и </w:t>
      </w:r>
      <w:r>
        <w:rPr>
          <w:rFonts w:ascii="Times New Roman" w:hAnsi="Times New Roman" w:cs="Times New Roman"/>
          <w:sz w:val="24"/>
          <w:szCs w:val="24"/>
        </w:rPr>
        <w:t>2018 годов…………………….77</w:t>
      </w:r>
    </w:p>
    <w:p w:rsidR="00265AB0" w:rsidRPr="001C6B38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B38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Особенности разработки брендинговой</w:t>
      </w:r>
      <w:r w:rsidRPr="00D04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2778E8">
        <w:rPr>
          <w:rFonts w:ascii="Times New Roman" w:hAnsi="Times New Roman" w:cs="Times New Roman"/>
          <w:sz w:val="24"/>
          <w:szCs w:val="24"/>
        </w:rPr>
        <w:t>ратегия Санкт-Петербурга………………..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265AB0" w:rsidRPr="001C6B38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rPr>
          <w:rFonts w:ascii="Times New Roman" w:hAnsi="Times New Roman" w:cs="Times New Roman"/>
          <w:sz w:val="24"/>
          <w:szCs w:val="24"/>
        </w:rPr>
      </w:pPr>
      <w:r w:rsidRPr="00CC2003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………………………………………………………………………………93</w:t>
      </w:r>
    </w:p>
    <w:p w:rsidR="00265AB0" w:rsidRPr="002778E8" w:rsidRDefault="00265AB0" w:rsidP="00265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D35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003">
        <w:rPr>
          <w:rFonts w:ascii="Times New Roman" w:hAnsi="Times New Roman" w:cs="Times New Roman"/>
          <w:b/>
          <w:sz w:val="24"/>
          <w:szCs w:val="24"/>
        </w:rPr>
        <w:t xml:space="preserve">источников и </w:t>
      </w:r>
      <w:r w:rsidR="002778E8" w:rsidRPr="002778E8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2778E8" w:rsidRPr="002778E8">
        <w:rPr>
          <w:rFonts w:ascii="Times New Roman" w:hAnsi="Times New Roman" w:cs="Times New Roman"/>
          <w:sz w:val="24"/>
          <w:szCs w:val="24"/>
        </w:rPr>
        <w:t>…</w:t>
      </w:r>
      <w:r w:rsidR="002778E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2778E8">
        <w:rPr>
          <w:rFonts w:ascii="Times New Roman" w:hAnsi="Times New Roman" w:cs="Times New Roman"/>
          <w:sz w:val="24"/>
          <w:szCs w:val="24"/>
        </w:rPr>
        <w:t>96</w:t>
      </w:r>
    </w:p>
    <w:p w:rsidR="00265AB0" w:rsidRDefault="00265AB0" w:rsidP="00265AB0">
      <w:pPr>
        <w:rPr>
          <w:rFonts w:ascii="Times New Roman" w:hAnsi="Times New Roman" w:cs="Times New Roman"/>
          <w:sz w:val="24"/>
          <w:szCs w:val="24"/>
        </w:rPr>
      </w:pPr>
      <w:r w:rsidRPr="00CC2003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2778E8">
        <w:rPr>
          <w:rFonts w:ascii="Times New Roman" w:hAnsi="Times New Roman" w:cs="Times New Roman"/>
          <w:sz w:val="24"/>
          <w:szCs w:val="24"/>
        </w:rPr>
        <w:t>…</w:t>
      </w:r>
      <w:r w:rsidR="00BA74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bookmarkStart w:id="0" w:name="_GoBack"/>
      <w:bookmarkEnd w:id="0"/>
      <w:r w:rsidR="00BA74E1">
        <w:rPr>
          <w:rFonts w:ascii="Times New Roman" w:hAnsi="Times New Roman" w:cs="Times New Roman"/>
          <w:sz w:val="24"/>
          <w:szCs w:val="24"/>
        </w:rPr>
        <w:t>…..</w:t>
      </w:r>
      <w:r w:rsidR="00EF7574">
        <w:rPr>
          <w:rFonts w:ascii="Times New Roman" w:hAnsi="Times New Roman" w:cs="Times New Roman"/>
          <w:sz w:val="24"/>
          <w:szCs w:val="24"/>
        </w:rPr>
        <w:t>124</w:t>
      </w:r>
    </w:p>
    <w:p w:rsidR="0008000C" w:rsidRDefault="0008000C" w:rsidP="00265AB0">
      <w:pPr>
        <w:rPr>
          <w:rFonts w:ascii="Times New Roman" w:hAnsi="Times New Roman" w:cs="Times New Roman"/>
          <w:sz w:val="24"/>
          <w:szCs w:val="24"/>
        </w:rPr>
      </w:pPr>
    </w:p>
    <w:p w:rsidR="0008000C" w:rsidRDefault="0008000C" w:rsidP="00265AB0">
      <w:pPr>
        <w:rPr>
          <w:rFonts w:ascii="Times New Roman" w:hAnsi="Times New Roman" w:cs="Times New Roman"/>
          <w:sz w:val="24"/>
          <w:szCs w:val="24"/>
        </w:rPr>
      </w:pPr>
    </w:p>
    <w:p w:rsidR="0008000C" w:rsidRDefault="0008000C" w:rsidP="00265AB0">
      <w:pPr>
        <w:rPr>
          <w:rFonts w:ascii="Times New Roman" w:hAnsi="Times New Roman" w:cs="Times New Roman"/>
          <w:sz w:val="24"/>
          <w:szCs w:val="24"/>
        </w:rPr>
      </w:pPr>
    </w:p>
    <w:p w:rsidR="0008000C" w:rsidRDefault="0008000C" w:rsidP="00265AB0">
      <w:pPr>
        <w:rPr>
          <w:rFonts w:ascii="Times New Roman" w:hAnsi="Times New Roman" w:cs="Times New Roman"/>
          <w:sz w:val="24"/>
          <w:szCs w:val="24"/>
        </w:rPr>
      </w:pPr>
    </w:p>
    <w:p w:rsidR="0008000C" w:rsidRDefault="0008000C" w:rsidP="00265AB0">
      <w:pPr>
        <w:rPr>
          <w:rFonts w:ascii="Times New Roman" w:hAnsi="Times New Roman" w:cs="Times New Roman"/>
          <w:sz w:val="24"/>
          <w:szCs w:val="24"/>
        </w:rPr>
      </w:pPr>
    </w:p>
    <w:p w:rsidR="0008000C" w:rsidRDefault="0008000C" w:rsidP="00265AB0">
      <w:pPr>
        <w:rPr>
          <w:rFonts w:ascii="Times New Roman" w:hAnsi="Times New Roman" w:cs="Times New Roman"/>
          <w:sz w:val="24"/>
          <w:szCs w:val="24"/>
        </w:rPr>
      </w:pPr>
    </w:p>
    <w:p w:rsidR="0008000C" w:rsidRDefault="0008000C" w:rsidP="00265AB0">
      <w:pPr>
        <w:rPr>
          <w:rFonts w:ascii="Times New Roman" w:hAnsi="Times New Roman" w:cs="Times New Roman"/>
          <w:sz w:val="24"/>
          <w:szCs w:val="24"/>
        </w:rPr>
      </w:pPr>
    </w:p>
    <w:p w:rsidR="0008000C" w:rsidRDefault="0008000C" w:rsidP="00265AB0">
      <w:pPr>
        <w:rPr>
          <w:rFonts w:ascii="Times New Roman" w:hAnsi="Times New Roman" w:cs="Times New Roman"/>
          <w:sz w:val="24"/>
          <w:szCs w:val="24"/>
        </w:rPr>
      </w:pPr>
    </w:p>
    <w:p w:rsidR="0008000C" w:rsidRDefault="0008000C" w:rsidP="00265AB0">
      <w:pPr>
        <w:rPr>
          <w:rFonts w:ascii="Times New Roman" w:hAnsi="Times New Roman" w:cs="Times New Roman"/>
          <w:sz w:val="24"/>
          <w:szCs w:val="24"/>
        </w:rPr>
      </w:pPr>
    </w:p>
    <w:p w:rsidR="00265AB0" w:rsidRPr="001C6B38" w:rsidRDefault="00265AB0" w:rsidP="00265AB0">
      <w:pPr>
        <w:rPr>
          <w:rFonts w:ascii="Times New Roman" w:hAnsi="Times New Roman" w:cs="Times New Roman"/>
          <w:sz w:val="24"/>
          <w:szCs w:val="24"/>
        </w:rPr>
      </w:pPr>
      <w:r w:rsidRPr="001C6B38">
        <w:rPr>
          <w:rFonts w:ascii="Times New Roman" w:hAnsi="Times New Roman" w:cs="Times New Roman"/>
          <w:sz w:val="24"/>
          <w:szCs w:val="24"/>
        </w:rPr>
        <w:br w:type="page"/>
      </w:r>
    </w:p>
    <w:p w:rsidR="00265AB0" w:rsidRPr="00B359D5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D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культурные</w:t>
      </w:r>
      <w:r w:rsidRPr="009E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мега-события сегодня являются неотъемлемой частью брендинговой стратегии городов. Крупные культурные мероприятия вносят значимый вклад в создание бренда российских городов, видоизменяя их облик, увеличивая их популярность и привлекательность в стране и в мире, способствуют созданию и обновлению транспортной, спортивной и туристической инфраструктуры.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Глобализация постепенно смещает конкуренцию с уровня регионов и стран на уровень городов. В связи с этим возникает проблема разработки четких стратегий развития городов, основанных на их конкурентных преимуществах с учетом интересов всех целевых групп-потребителей городских брендов.</w:t>
      </w:r>
      <w:r w:rsidRPr="009E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Культурные мега-события по праву занимают важное место в стратегиях продвижения городов. </w:t>
      </w:r>
      <w:r w:rsidRPr="001C6B38">
        <w:rPr>
          <w:rFonts w:ascii="Times New Roman" w:hAnsi="Times New Roman" w:cs="Times New Roman"/>
          <w:sz w:val="24"/>
          <w:szCs w:val="24"/>
        </w:rPr>
        <w:t xml:space="preserve">Подобно странам, многие города также занимаются </w:t>
      </w:r>
      <w:r>
        <w:rPr>
          <w:rFonts w:ascii="Times New Roman" w:hAnsi="Times New Roman" w:cs="Times New Roman"/>
          <w:sz w:val="24"/>
          <w:szCs w:val="24"/>
        </w:rPr>
        <w:t>продвижением своего бренда</w:t>
      </w:r>
      <w:r w:rsidRPr="001C6B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последние годы не только развитые, но и развивающиеся государства включаются в борьбу за право проведения мега-событий.</w:t>
      </w:r>
    </w:p>
    <w:p w:rsidR="00265AB0" w:rsidRPr="001C6B38" w:rsidRDefault="00265AB0" w:rsidP="006B4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CE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 вспомнить Олимпий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ские игры 2008 года в Пекине, Ч</w:t>
      </w:r>
      <w:r w:rsidRPr="0020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емпионат мира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ЮАР в 2010 году, Ч</w:t>
      </w:r>
      <w:r w:rsidRPr="002050CE">
        <w:rPr>
          <w:rFonts w:ascii="Times New Roman" w:hAnsi="Times New Roman" w:cs="Times New Roman"/>
          <w:sz w:val="24"/>
          <w:szCs w:val="24"/>
          <w:shd w:val="clear" w:color="auto" w:fill="FFFFFF"/>
        </w:rPr>
        <w:t>емпионат мира по футболу в Польше и Украине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2012 году</w:t>
      </w:r>
      <w:r w:rsidRPr="002050CE">
        <w:rPr>
          <w:rFonts w:ascii="Times New Roman" w:hAnsi="Times New Roman" w:cs="Times New Roman"/>
          <w:sz w:val="24"/>
          <w:szCs w:val="24"/>
          <w:shd w:val="clear" w:color="auto" w:fill="FFFFFF"/>
        </w:rPr>
        <w:t>, Евровидение в Баку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-2015, в Киеве-2017, в Москве-2009</w:t>
      </w:r>
      <w:r w:rsidRPr="0020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Чемпионат по хоккею в Минске в 2014 году, Универсиаду-2013 в Казани, Олимпиаду в Сочи-2014.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951">
        <w:rPr>
          <w:rFonts w:ascii="Times New Roman" w:hAnsi="Times New Roman" w:cs="Times New Roman"/>
          <w:i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 xml:space="preserve">выбранной темы исследования подтверждается несколькими факторами: во-первых, </w:t>
      </w:r>
      <w:r w:rsidRPr="001C6B38">
        <w:rPr>
          <w:rFonts w:ascii="Times New Roman" w:hAnsi="Times New Roman" w:cs="Times New Roman"/>
          <w:sz w:val="24"/>
          <w:szCs w:val="24"/>
        </w:rPr>
        <w:t xml:space="preserve">финал конкурса «Евровидение» в Москве (2009), </w:t>
      </w:r>
      <w:r>
        <w:rPr>
          <w:rFonts w:ascii="Times New Roman" w:hAnsi="Times New Roman" w:cs="Times New Roman"/>
          <w:sz w:val="24"/>
          <w:szCs w:val="24"/>
        </w:rPr>
        <w:t xml:space="preserve">Универсиада в Казани (2013), Зимние Олимпийские Игры в Сочи (2014), </w:t>
      </w:r>
      <w:r w:rsidRPr="00D7236C">
        <w:rPr>
          <w:rFonts w:ascii="Times New Roman" w:hAnsi="Times New Roman" w:cs="Times New Roman"/>
          <w:sz w:val="24"/>
          <w:szCs w:val="24"/>
        </w:rPr>
        <w:t xml:space="preserve">Кубок конфедераций-2017 в Казани, Санкт-Петербурге, Москве и Сочи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продемонстрировали растущий интерес в России к проведению международных мега-событий. </w:t>
      </w:r>
      <w:r w:rsidRPr="001C6B38">
        <w:rPr>
          <w:rFonts w:ascii="Times New Roman" w:hAnsi="Times New Roman" w:cs="Times New Roman"/>
          <w:sz w:val="24"/>
          <w:szCs w:val="24"/>
        </w:rPr>
        <w:t xml:space="preserve">Опыт проведения этих мероприятий может быть использован в дальнейшем, в частности, в брендинге других российских городов,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Pr="001C6B38">
        <w:rPr>
          <w:rFonts w:ascii="Times New Roman" w:hAnsi="Times New Roman" w:cs="Times New Roman"/>
          <w:sz w:val="24"/>
          <w:szCs w:val="24"/>
        </w:rPr>
        <w:t xml:space="preserve"> и Санкт-Петербурга. Во-вторых,</w:t>
      </w:r>
      <w:r>
        <w:rPr>
          <w:rFonts w:ascii="Times New Roman" w:hAnsi="Times New Roman" w:cs="Times New Roman"/>
          <w:sz w:val="24"/>
          <w:szCs w:val="24"/>
        </w:rPr>
        <w:t xml:space="preserve"> в 2018 году Санкт-Петербург станет одним из городов-организаторов Чемпионата мира по футболу. </w:t>
      </w:r>
    </w:p>
    <w:p w:rsidR="00265AB0" w:rsidRPr="006C2912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исследования определяет ее цель. </w:t>
      </w:r>
      <w:r w:rsidRPr="00891A66">
        <w:rPr>
          <w:rFonts w:ascii="Times New Roman" w:hAnsi="Times New Roman" w:cs="Times New Roman"/>
          <w:i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данной работы является </w:t>
      </w:r>
      <w:r w:rsidRPr="000615E6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роли и </w:t>
      </w:r>
      <w:r w:rsidRPr="000615E6">
        <w:rPr>
          <w:rFonts w:ascii="Times New Roman" w:hAnsi="Times New Roman" w:cs="Times New Roman"/>
          <w:sz w:val="24"/>
          <w:szCs w:val="24"/>
        </w:rPr>
        <w:t xml:space="preserve">места международных культурных мега-событий в </w:t>
      </w:r>
      <w:r>
        <w:rPr>
          <w:rFonts w:ascii="Times New Roman" w:hAnsi="Times New Roman" w:cs="Times New Roman"/>
          <w:sz w:val="24"/>
          <w:szCs w:val="24"/>
        </w:rPr>
        <w:t>продвижении бренда</w:t>
      </w:r>
      <w:r w:rsidRPr="000615E6">
        <w:rPr>
          <w:rFonts w:ascii="Times New Roman" w:hAnsi="Times New Roman" w:cs="Times New Roman"/>
          <w:sz w:val="24"/>
          <w:szCs w:val="24"/>
        </w:rPr>
        <w:t xml:space="preserve"> Санкт-Петербурга.  </w:t>
      </w:r>
    </w:p>
    <w:p w:rsidR="00265AB0" w:rsidRPr="00F331B9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3F8">
        <w:rPr>
          <w:rFonts w:ascii="Times New Roman" w:eastAsia="Calibri" w:hAnsi="Times New Roman" w:cs="Times New Roman"/>
          <w:sz w:val="24"/>
          <w:szCs w:val="24"/>
        </w:rPr>
        <w:t xml:space="preserve">Для решения поставленной цели были выдвинуты </w:t>
      </w:r>
      <w:r w:rsidRPr="00F331B9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Pr="00891A66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r w:rsidRPr="00F331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5AB0" w:rsidRPr="0027177F" w:rsidRDefault="00265AB0" w:rsidP="00265AB0">
      <w:pPr>
        <w:numPr>
          <w:ilvl w:val="0"/>
          <w:numId w:val="2"/>
        </w:numPr>
        <w:tabs>
          <w:tab w:val="left" w:pos="709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77F">
        <w:rPr>
          <w:rFonts w:ascii="Times New Roman" w:eastAsia="Calibri" w:hAnsi="Times New Roman" w:cs="Times New Roman"/>
          <w:sz w:val="24"/>
          <w:szCs w:val="24"/>
        </w:rPr>
        <w:t>Изучить основные принципы и технологии городского брендинга;</w:t>
      </w:r>
    </w:p>
    <w:p w:rsidR="00265AB0" w:rsidRPr="0027177F" w:rsidRDefault="00265AB0" w:rsidP="00265AB0">
      <w:pPr>
        <w:numPr>
          <w:ilvl w:val="0"/>
          <w:numId w:val="2"/>
        </w:numPr>
        <w:tabs>
          <w:tab w:val="left" w:pos="709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77F">
        <w:rPr>
          <w:rFonts w:ascii="Times New Roman" w:eastAsia="Calibri" w:hAnsi="Times New Roman" w:cs="Times New Roman"/>
          <w:sz w:val="24"/>
          <w:szCs w:val="24"/>
        </w:rPr>
        <w:t>Определить основные подходы к понятию мега-событий и их классификации;</w:t>
      </w:r>
    </w:p>
    <w:p w:rsidR="00265AB0" w:rsidRPr="0027177F" w:rsidRDefault="00265AB0" w:rsidP="00265AB0">
      <w:pPr>
        <w:numPr>
          <w:ilvl w:val="0"/>
          <w:numId w:val="2"/>
        </w:numPr>
        <w:tabs>
          <w:tab w:val="left" w:pos="709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77F">
        <w:rPr>
          <w:rFonts w:ascii="Times New Roman" w:eastAsia="Calibri" w:hAnsi="Times New Roman" w:cs="Times New Roman"/>
          <w:sz w:val="24"/>
          <w:szCs w:val="24"/>
        </w:rPr>
        <w:lastRenderedPageBreak/>
        <w:t>Дать оценку влияния мега-событий на развитие зарубежных и российских городов;</w:t>
      </w:r>
    </w:p>
    <w:p w:rsidR="00265AB0" w:rsidRPr="0027177F" w:rsidRDefault="00265AB0" w:rsidP="00265AB0">
      <w:pPr>
        <w:numPr>
          <w:ilvl w:val="0"/>
          <w:numId w:val="2"/>
        </w:numPr>
        <w:tabs>
          <w:tab w:val="left" w:pos="709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77F">
        <w:rPr>
          <w:rFonts w:ascii="Times New Roman" w:eastAsia="Calibri" w:hAnsi="Times New Roman" w:cs="Times New Roman"/>
          <w:sz w:val="24"/>
          <w:szCs w:val="24"/>
        </w:rPr>
        <w:t>Рассмотреть международные культурные мега-события в Санкт-Петербурге в начале 21 века с точки зрения их значения для городского брендинга;</w:t>
      </w:r>
    </w:p>
    <w:p w:rsidR="00265AB0" w:rsidRPr="0027177F" w:rsidRDefault="00265AB0" w:rsidP="00265AB0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77F">
        <w:rPr>
          <w:rFonts w:ascii="Times New Roman" w:eastAsia="Calibri" w:hAnsi="Times New Roman" w:cs="Times New Roman"/>
          <w:sz w:val="24"/>
          <w:szCs w:val="24"/>
        </w:rPr>
        <w:t>Выявить основные проблемы брендинга Санкт-Петербурга;</w:t>
      </w:r>
    </w:p>
    <w:p w:rsidR="00265AB0" w:rsidRPr="0027177F" w:rsidRDefault="00265AB0" w:rsidP="00265AB0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77F">
        <w:rPr>
          <w:rFonts w:ascii="Times New Roman" w:eastAsia="Calibri" w:hAnsi="Times New Roman" w:cs="Times New Roman"/>
          <w:sz w:val="24"/>
          <w:szCs w:val="24"/>
        </w:rPr>
        <w:t>Оценить перспективы эффективности использования мега-событий в брендинге города.</w:t>
      </w:r>
    </w:p>
    <w:p w:rsidR="00265AB0" w:rsidRPr="0027177F" w:rsidRDefault="00265AB0" w:rsidP="00265A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77F">
        <w:rPr>
          <w:rFonts w:ascii="Times New Roman" w:hAnsi="Times New Roman" w:cs="Times New Roman"/>
          <w:i/>
          <w:sz w:val="24"/>
          <w:szCs w:val="24"/>
        </w:rPr>
        <w:t>Объект</w:t>
      </w:r>
      <w:r w:rsidRPr="0027177F">
        <w:rPr>
          <w:rFonts w:ascii="Times New Roman" w:hAnsi="Times New Roman" w:cs="Times New Roman"/>
          <w:sz w:val="24"/>
          <w:szCs w:val="24"/>
        </w:rPr>
        <w:t xml:space="preserve"> исследования – Санкт-Петербург как субъект городского брендинга.</w:t>
      </w:r>
    </w:p>
    <w:p w:rsidR="00265AB0" w:rsidRPr="0027177F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7F">
        <w:rPr>
          <w:rFonts w:ascii="Times New Roman" w:hAnsi="Times New Roman" w:cs="Times New Roman"/>
          <w:i/>
          <w:sz w:val="24"/>
          <w:szCs w:val="24"/>
        </w:rPr>
        <w:t>Предмет</w:t>
      </w:r>
      <w:r w:rsidRPr="0027177F">
        <w:rPr>
          <w:rFonts w:ascii="Times New Roman" w:hAnsi="Times New Roman" w:cs="Times New Roman"/>
          <w:sz w:val="24"/>
          <w:szCs w:val="24"/>
        </w:rPr>
        <w:t xml:space="preserve"> исследования – международные культурные мега-события как инструмент городской брендинговой стратегии.</w:t>
      </w:r>
    </w:p>
    <w:p w:rsidR="00265AB0" w:rsidRPr="0027177F" w:rsidRDefault="00265AB0" w:rsidP="00265A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</w:pPr>
      <w:r w:rsidRPr="008C55EE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При изучении роли мега-событий в брендинге Санкт-Петербурга автор обращался к опыту проведения таких масштабных культурных мероприятий как Санкт-Петербургский международные культурный, юридический и экономический форум, европейское биеннале современного искусства «Манифеста Х», книжные салоны, праздник выпускников «Алые паруса».</w:t>
      </w:r>
      <w:r w:rsidRPr="0027177F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7177F">
        <w:rPr>
          <w:rFonts w:ascii="Times New Roman" w:eastAsia="Calibri" w:hAnsi="Times New Roman" w:cs="Times New Roman"/>
          <w:sz w:val="24"/>
          <w:szCs w:val="24"/>
        </w:rPr>
        <w:t xml:space="preserve">Среди спортивных мега-событий, имеющих значение для брендинга Санкт-Петербурга, наибольший интерес представляют </w:t>
      </w:r>
      <w:r w:rsidRPr="0027177F">
        <w:rPr>
          <w:rFonts w:ascii="Times New Roman" w:hAnsi="Times New Roman" w:cs="Times New Roman"/>
          <w:sz w:val="24"/>
          <w:szCs w:val="24"/>
        </w:rPr>
        <w:t>Кубок Конфедераций-2017 и Чемпионат мира по футболу-2018. В целом, отметим, что дл</w:t>
      </w:r>
      <w:r w:rsidRPr="0027177F">
        <w:rPr>
          <w:rFonts w:ascii="Times New Roman" w:eastAsia="Calibri" w:hAnsi="Times New Roman" w:cs="Times New Roman"/>
          <w:sz w:val="24"/>
          <w:szCs w:val="24"/>
        </w:rPr>
        <w:t>я раскрытия темы работы были выбраны мега-события, прошедшие сравнительно недавно, в начале 21 века, поскольку именно в этот период начинает формироваться более или менее четкая стратегия городского брендинга</w:t>
      </w:r>
      <w:r w:rsidRPr="0027177F"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  <w:t xml:space="preserve">. </w:t>
      </w:r>
    </w:p>
    <w:p w:rsidR="00265AB0" w:rsidRPr="0027177F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7F">
        <w:rPr>
          <w:rFonts w:ascii="Times New Roman" w:hAnsi="Times New Roman" w:cs="Times New Roman"/>
          <w:sz w:val="24"/>
          <w:szCs w:val="24"/>
        </w:rPr>
        <w:t>На сегодняшний день практически отсутствуют инструменты для измерения неощутимых социокультурных последствий мега-событий, недостаточное внимание к долгосрочным последствиям данных международных мероприятий. Роль мега-событий в городском брендинге в научной литературе зачастую ограничивается исследованиями улучшений городского пространства и подсчетом финансовым затрат. Экологические, экономические, социальные эффекты от проведения мега-событий также редко становятся объектами научных исследований. Практически нет исследований на тему влияния мега-событий на продвижение бренда Санкт-Петербурга.</w:t>
      </w:r>
    </w:p>
    <w:p w:rsidR="00265AB0" w:rsidRPr="00624661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7177F">
        <w:rPr>
          <w:rFonts w:ascii="Times New Roman" w:hAnsi="Times New Roman" w:cs="Times New Roman"/>
          <w:sz w:val="24"/>
          <w:szCs w:val="24"/>
        </w:rPr>
        <w:t xml:space="preserve">В основу выпускной квалификационной работы легли различные источники: постановления Правительства, генеральные и стратегические планы продвижения городов. В частности, для анализа основных направлений продвижения городов используются такие источники на русском языке как: «Приложение к решению Городского Собрания Сочи от </w:t>
      </w:r>
      <w:r w:rsidRPr="0027177F">
        <w:rPr>
          <w:rFonts w:ascii="Times New Roman" w:hAnsi="Times New Roman" w:cs="Times New Roman"/>
          <w:sz w:val="24"/>
          <w:szCs w:val="24"/>
        </w:rPr>
        <w:lastRenderedPageBreak/>
        <w:t>14.07.2009. Генеральный план городского округа Сочи»,</w:t>
      </w:r>
      <w:r w:rsidRPr="0027177F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7177F">
        <w:rPr>
          <w:rFonts w:ascii="Times New Roman" w:hAnsi="Times New Roman" w:cs="Times New Roman"/>
          <w:sz w:val="24"/>
          <w:szCs w:val="24"/>
        </w:rPr>
        <w:t xml:space="preserve"> Государственная программа «Развитие сферы туризма и гостеприимства в Республике Татарстан на 2014-2020 годы».</w:t>
      </w:r>
      <w:r w:rsidRPr="0027177F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27177F">
        <w:rPr>
          <w:rFonts w:ascii="Times New Roman" w:hAnsi="Times New Roman" w:cs="Times New Roman"/>
          <w:sz w:val="24"/>
          <w:szCs w:val="24"/>
        </w:rPr>
        <w:t xml:space="preserve"> Указанные источники позволили составить представление об имеющемся российском опыте использования мега-событий в городском брендинге. Для изучения имеющегося зарубежного опыта привлекались </w:t>
      </w:r>
      <w:r>
        <w:rPr>
          <w:rFonts w:ascii="Times New Roman" w:hAnsi="Times New Roman" w:cs="Times New Roman"/>
          <w:sz w:val="24"/>
          <w:szCs w:val="24"/>
        </w:rPr>
        <w:t>планы и концепции развития</w:t>
      </w:r>
      <w:r w:rsidRPr="009F4CE2">
        <w:rPr>
          <w:rFonts w:ascii="Times New Roman" w:hAnsi="Times New Roman" w:cs="Times New Roman"/>
          <w:sz w:val="24"/>
          <w:szCs w:val="24"/>
        </w:rPr>
        <w:t>: «Наше обещание на 2012 год. Как Великобритания выиграет от проведения Олимпийских и Параолимпийских игр»</w:t>
      </w:r>
      <w:r w:rsidRPr="009F4CE2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9F4CE2">
        <w:rPr>
          <w:rFonts w:ascii="Times New Roman" w:hAnsi="Times New Roman" w:cs="Times New Roman"/>
          <w:sz w:val="24"/>
          <w:szCs w:val="24"/>
        </w:rPr>
        <w:t xml:space="preserve">, </w:t>
      </w:r>
      <w:r w:rsidRPr="0027177F">
        <w:rPr>
          <w:rFonts w:ascii="Times New Roman" w:hAnsi="Times New Roman" w:cs="Times New Roman"/>
          <w:sz w:val="24"/>
          <w:szCs w:val="24"/>
        </w:rPr>
        <w:t>«Концепции развития туристской отрасли Рес</w:t>
      </w:r>
      <w:r>
        <w:rPr>
          <w:rFonts w:ascii="Times New Roman" w:hAnsi="Times New Roman" w:cs="Times New Roman"/>
          <w:sz w:val="24"/>
          <w:szCs w:val="24"/>
        </w:rPr>
        <w:t xml:space="preserve">публики Казахстан до 2020 </w:t>
      </w:r>
      <w:r w:rsidRPr="0005649F">
        <w:rPr>
          <w:rFonts w:ascii="Times New Roman" w:hAnsi="Times New Roman" w:cs="Times New Roman"/>
          <w:sz w:val="24"/>
          <w:szCs w:val="24"/>
        </w:rPr>
        <w:t>года»</w:t>
      </w:r>
      <w:r w:rsidRPr="0005649F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586444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05">
        <w:rPr>
          <w:rFonts w:ascii="Times New Roman" w:hAnsi="Times New Roman" w:cs="Times New Roman"/>
          <w:sz w:val="24"/>
          <w:szCs w:val="24"/>
        </w:rPr>
        <w:t>Особое значение для исследования брендинговой стратегии Санкт-Петербурга и определения роли и места в ней мега-событий имели такие источники как: Стратегия экономического и социального развития Санкт-Петербурга до 2030 года</w:t>
      </w:r>
      <w:r w:rsidRPr="00CB3405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CB3405">
        <w:rPr>
          <w:rFonts w:ascii="Times New Roman" w:hAnsi="Times New Roman" w:cs="Times New Roman"/>
          <w:sz w:val="24"/>
          <w:szCs w:val="24"/>
        </w:rPr>
        <w:t>, Постановление Правительства Санкт-Петербурга «О Государственной программе Санкт-Петербурга «Развитие туризма в Санкт-Петербурге»»</w:t>
      </w:r>
      <w:r w:rsidRPr="00CB3405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CB3405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CB3405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Pr="00CB3405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F5B">
        <w:rPr>
          <w:rFonts w:ascii="Times New Roman" w:hAnsi="Times New Roman" w:cs="Times New Roman"/>
          <w:sz w:val="24"/>
          <w:szCs w:val="24"/>
        </w:rPr>
        <w:lastRenderedPageBreak/>
        <w:t xml:space="preserve">Другим видом источников </w:t>
      </w:r>
      <w:r>
        <w:rPr>
          <w:rFonts w:ascii="Times New Roman" w:hAnsi="Times New Roman" w:cs="Times New Roman"/>
          <w:sz w:val="24"/>
          <w:szCs w:val="24"/>
        </w:rPr>
        <w:t>стали итоговые отчеты городских комитетов</w:t>
      </w:r>
      <w:r w:rsidRPr="0017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министерств, которые имеют большое значение для исследовани</w:t>
      </w:r>
      <w:r w:rsidRPr="002C7B04">
        <w:rPr>
          <w:rFonts w:ascii="Times New Roman" w:hAnsi="Times New Roman" w:cs="Times New Roman"/>
          <w:sz w:val="24"/>
          <w:szCs w:val="24"/>
        </w:rPr>
        <w:t>я эффективности мега-событий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брендинговых стратегий, поскольку</w:t>
      </w:r>
      <w:r w:rsidRPr="00A17F5B">
        <w:rPr>
          <w:rFonts w:ascii="Times New Roman" w:hAnsi="Times New Roman" w:cs="Times New Roman"/>
          <w:sz w:val="24"/>
          <w:szCs w:val="24"/>
        </w:rPr>
        <w:t xml:space="preserve"> они отражают резул</w:t>
      </w:r>
      <w:r>
        <w:rPr>
          <w:rFonts w:ascii="Times New Roman" w:hAnsi="Times New Roman" w:cs="Times New Roman"/>
          <w:sz w:val="24"/>
          <w:szCs w:val="24"/>
        </w:rPr>
        <w:t xml:space="preserve">ьтаты проведенных мероприятий и, </w:t>
      </w:r>
      <w:r w:rsidRPr="00A17F5B">
        <w:rPr>
          <w:rFonts w:ascii="Times New Roman" w:hAnsi="Times New Roman" w:cs="Times New Roman"/>
          <w:sz w:val="24"/>
          <w:szCs w:val="24"/>
        </w:rPr>
        <w:t>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7F5B">
        <w:rPr>
          <w:rFonts w:ascii="Times New Roman" w:hAnsi="Times New Roman" w:cs="Times New Roman"/>
          <w:sz w:val="24"/>
          <w:szCs w:val="24"/>
        </w:rPr>
        <w:t xml:space="preserve"> содержат оценки их эффективности и р</w:t>
      </w:r>
      <w:r>
        <w:rPr>
          <w:rFonts w:ascii="Times New Roman" w:hAnsi="Times New Roman" w:cs="Times New Roman"/>
          <w:sz w:val="24"/>
          <w:szCs w:val="24"/>
        </w:rPr>
        <w:t>езультативности</w:t>
      </w:r>
      <w:r w:rsidRPr="00A17F5B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.</w:t>
      </w:r>
      <w:r w:rsidRPr="008E2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Pr="00AE3D3E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04">
        <w:rPr>
          <w:rFonts w:ascii="Times New Roman" w:hAnsi="Times New Roman" w:cs="Times New Roman"/>
          <w:sz w:val="24"/>
          <w:szCs w:val="24"/>
        </w:rPr>
        <w:lastRenderedPageBreak/>
        <w:t>Важное значение для исследования имели материалы, представленные на официальных сайтах спортивных и культурных мероприятий</w:t>
      </w:r>
      <w:r w:rsidRPr="002C7B04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  <w:r w:rsidRPr="002C7B04">
        <w:rPr>
          <w:rFonts w:ascii="Times New Roman" w:hAnsi="Times New Roman" w:cs="Times New Roman"/>
          <w:sz w:val="24"/>
          <w:szCs w:val="24"/>
        </w:rPr>
        <w:t>, международных организаций</w:t>
      </w:r>
      <w:r w:rsidRPr="002C7B04">
        <w:rPr>
          <w:rStyle w:val="a6"/>
          <w:rFonts w:ascii="Times New Roman" w:hAnsi="Times New Roman" w:cs="Times New Roman"/>
          <w:sz w:val="24"/>
          <w:szCs w:val="24"/>
        </w:rPr>
        <w:footnoteReference w:id="10"/>
      </w:r>
      <w:r w:rsidRPr="002C7B04">
        <w:rPr>
          <w:rFonts w:ascii="Times New Roman" w:hAnsi="Times New Roman" w:cs="Times New Roman"/>
          <w:sz w:val="24"/>
          <w:szCs w:val="24"/>
        </w:rPr>
        <w:t>, в которых содержится разнообразная информация о различных мега-</w:t>
      </w:r>
      <w:r w:rsidRPr="002C7B04">
        <w:rPr>
          <w:rFonts w:ascii="Times New Roman" w:hAnsi="Times New Roman" w:cs="Times New Roman"/>
          <w:sz w:val="24"/>
          <w:szCs w:val="24"/>
        </w:rPr>
        <w:lastRenderedPageBreak/>
        <w:t>событиях и их последствиях для жителей города-организатора. Также в качестве источника использовалась официальная информация городов-организаторов мега-событий, предоставленная городскими администрациями</w:t>
      </w:r>
      <w:r w:rsidRPr="002C7B04">
        <w:rPr>
          <w:rStyle w:val="a6"/>
          <w:rFonts w:ascii="Times New Roman" w:hAnsi="Times New Roman" w:cs="Times New Roman"/>
          <w:sz w:val="24"/>
          <w:szCs w:val="24"/>
        </w:rPr>
        <w:footnoteReference w:id="11"/>
      </w:r>
      <w:r w:rsidRPr="002C7B04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503B4">
        <w:rPr>
          <w:rFonts w:ascii="Times New Roman" w:hAnsi="Times New Roman" w:cs="Times New Roman"/>
          <w:sz w:val="24"/>
          <w:szCs w:val="24"/>
        </w:rPr>
        <w:t>Для</w:t>
      </w:r>
      <w:r w:rsidRPr="00650B08">
        <w:rPr>
          <w:rFonts w:ascii="Times New Roman" w:hAnsi="Times New Roman" w:cs="Times New Roman"/>
          <w:sz w:val="24"/>
          <w:szCs w:val="24"/>
        </w:rPr>
        <w:t xml:space="preserve"> анализа популярности брендов городов были использованы международные рейтинги и статистика: «Индекс брендов городов» С. Анхольта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 w:rsidRPr="00650B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9E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Pr="009E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3"/>
      </w:r>
      <w:r w:rsidRPr="00483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 xml:space="preserve">, поскольку они позволяют увидеть и оценить результаты деятельности по </w:t>
      </w:r>
      <w:r w:rsidRPr="000F7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продвижени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F7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городов</w:t>
      </w:r>
      <w:r w:rsidRPr="00E55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Отметим, что такая деятельность активно развивается с 2008 года, и информация, предоставляемая подобными рейтингами, крайне востребована медиа, потребителями услуг, экспертами</w:t>
      </w:r>
      <w:r w:rsidRPr="00E55F5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5"/>
      </w:r>
      <w:r w:rsidRPr="00E55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F7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65AB0" w:rsidRDefault="00265AB0" w:rsidP="00265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отдельного вида источников были представлены выводы из опросов общественного мнения специалистов СПБГУ и Центра изучения Германии и Европы для исследования мнения жителей городов-организаторов о последствиях проведения мега-событий и подготовки к ним.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6"/>
      </w:r>
    </w:p>
    <w:p w:rsidR="00265AB0" w:rsidRPr="00E55F54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26AE7">
        <w:rPr>
          <w:rFonts w:ascii="Times New Roman" w:hAnsi="Times New Roman" w:cs="Times New Roman"/>
          <w:sz w:val="24"/>
          <w:szCs w:val="24"/>
        </w:rPr>
        <w:lastRenderedPageBreak/>
        <w:t>Дополнительно использовались видеоролики, посвященные продвижению Санкт-Петербурга за рубежом</w:t>
      </w:r>
      <w:r w:rsidRPr="00E26AE7">
        <w:rPr>
          <w:rStyle w:val="a6"/>
          <w:rFonts w:ascii="Times New Roman" w:hAnsi="Times New Roman" w:cs="Times New Roman"/>
          <w:sz w:val="24"/>
          <w:szCs w:val="24"/>
        </w:rPr>
        <w:footnoteReference w:id="17"/>
      </w:r>
      <w:r w:rsidRPr="00E26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E55F54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Теоре</w:t>
      </w:r>
      <w:r w:rsidRPr="00502A4F">
        <w:rPr>
          <w:rFonts w:ascii="Times New Roman" w:hAnsi="Times New Roman" w:cs="Times New Roman"/>
          <w:i/>
          <w:sz w:val="24"/>
          <w:szCs w:val="24"/>
        </w:rPr>
        <w:t>тической базой</w:t>
      </w:r>
      <w:r>
        <w:rPr>
          <w:rFonts w:ascii="Times New Roman" w:hAnsi="Times New Roman" w:cs="Times New Roman"/>
          <w:sz w:val="24"/>
          <w:szCs w:val="24"/>
        </w:rPr>
        <w:t xml:space="preserve"> проведенного исследования стали работы зарубежных и российских исследователей, посвященные городскому брендингу и изучению брендинга в целом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>, в том числе работы «классиков» теории брендинга территорий С. Анхольта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>, К. Динни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>, Ф. Котлера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>, Д Визгалова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>. Дополнительно были привлечены научные статьи на русском и английском языках, в которых рассматривались особенности, последствия и проблемные вопросы организации мега-событий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77F">
        <w:rPr>
          <w:rFonts w:ascii="Times New Roman" w:hAnsi="Times New Roman" w:cs="Times New Roman"/>
          <w:sz w:val="24"/>
          <w:szCs w:val="24"/>
        </w:rPr>
        <w:t xml:space="preserve">Отдельно отметим работы, </w:t>
      </w:r>
      <w:r w:rsidRPr="0027177F">
        <w:rPr>
          <w:rFonts w:ascii="Times New Roman" w:hAnsi="Times New Roman" w:cs="Times New Roman"/>
          <w:sz w:val="24"/>
          <w:szCs w:val="24"/>
        </w:rPr>
        <w:lastRenderedPageBreak/>
        <w:t>посвященные проблемам формирования имиджа и бренда России и имевшие основополагающее значение для настоящего исследования, поскольку благоприятный имидж Петербурга способен значительным образом улучшить имидж России в целом. Так, например, мы обращались к трудам петербургских исследователей С. Виноградовой и Г. Мельник,</w:t>
      </w:r>
      <w:r w:rsidRPr="0027177F">
        <w:rPr>
          <w:rStyle w:val="a6"/>
          <w:rFonts w:ascii="Times New Roman" w:hAnsi="Times New Roman" w:cs="Times New Roman"/>
          <w:sz w:val="24"/>
          <w:szCs w:val="24"/>
        </w:rPr>
        <w:footnoteReference w:id="24"/>
      </w:r>
      <w:r w:rsidRPr="0027177F">
        <w:rPr>
          <w:rFonts w:ascii="Times New Roman" w:hAnsi="Times New Roman" w:cs="Times New Roman"/>
          <w:sz w:val="24"/>
          <w:szCs w:val="24"/>
        </w:rPr>
        <w:t xml:space="preserve"> а также представителей московской школы имиджелогии Э. Галумова, И. Василенко.</w:t>
      </w:r>
      <w:r w:rsidRPr="0027177F">
        <w:rPr>
          <w:rStyle w:val="a6"/>
          <w:rFonts w:ascii="Times New Roman" w:hAnsi="Times New Roman" w:cs="Times New Roman"/>
          <w:sz w:val="24"/>
          <w:szCs w:val="24"/>
        </w:rPr>
        <w:footnoteReference w:id="25"/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714F7">
        <w:rPr>
          <w:rFonts w:ascii="Times New Roman" w:hAnsi="Times New Roman" w:cs="Times New Roman"/>
          <w:sz w:val="24"/>
          <w:szCs w:val="24"/>
        </w:rPr>
        <w:t xml:space="preserve">ля более подробного освещения проблемы мега-событий как в России, так и за рубежом </w:t>
      </w:r>
      <w:r>
        <w:rPr>
          <w:rFonts w:ascii="Times New Roman" w:hAnsi="Times New Roman" w:cs="Times New Roman"/>
          <w:sz w:val="24"/>
          <w:szCs w:val="24"/>
        </w:rPr>
        <w:t xml:space="preserve">были взяты статьи из </w:t>
      </w:r>
      <w:r w:rsidRPr="00B714F7">
        <w:rPr>
          <w:rFonts w:ascii="Times New Roman" w:hAnsi="Times New Roman" w:cs="Times New Roman"/>
          <w:sz w:val="24"/>
          <w:szCs w:val="24"/>
        </w:rPr>
        <w:t>Интернет-ресурсов: РБК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6"/>
      </w:r>
      <w:r w:rsidRPr="00B714F7">
        <w:rPr>
          <w:rFonts w:ascii="Times New Roman" w:hAnsi="Times New Roman" w:cs="Times New Roman"/>
          <w:sz w:val="24"/>
          <w:szCs w:val="24"/>
        </w:rPr>
        <w:t>, РИА Новости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7"/>
      </w:r>
      <w:r w:rsidRPr="00B714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Фонтанка.ру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8"/>
      </w:r>
      <w:r>
        <w:rPr>
          <w:rFonts w:ascii="Times New Roman" w:hAnsi="Times New Roman" w:cs="Times New Roman"/>
          <w:sz w:val="24"/>
          <w:szCs w:val="24"/>
        </w:rPr>
        <w:t>,</w:t>
      </w:r>
      <w:r w:rsidRPr="009E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  <w:r w:rsidRPr="009E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Guardian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9"/>
      </w:r>
      <w:r w:rsidRPr="00652A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Forbes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30"/>
      </w:r>
      <w:r>
        <w:rPr>
          <w:rFonts w:ascii="Times New Roman" w:hAnsi="Times New Roman" w:cs="Times New Roman"/>
          <w:sz w:val="24"/>
          <w:szCs w:val="24"/>
        </w:rPr>
        <w:t xml:space="preserve"> и другие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1"/>
      </w:r>
      <w:r>
        <w:rPr>
          <w:rFonts w:ascii="Times New Roman" w:hAnsi="Times New Roman" w:cs="Times New Roman"/>
          <w:sz w:val="24"/>
          <w:szCs w:val="24"/>
        </w:rPr>
        <w:t>. По интересующей проблематике использовались статьи на интернет-порталах, посвященные проводимым в Санкт-Петербурге мероприятиям.</w:t>
      </w:r>
    </w:p>
    <w:p w:rsidR="00265AB0" w:rsidRPr="001B070A" w:rsidRDefault="00265AB0" w:rsidP="00265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изучения имеющегося мирового опыта использования мега-событий в целях городского брендинга в</w:t>
      </w:r>
      <w:r w:rsidRPr="00CC522F">
        <w:rPr>
          <w:rFonts w:ascii="Times New Roman" w:eastAsia="Calibri" w:hAnsi="Times New Roman" w:cs="Times New Roman"/>
          <w:sz w:val="24"/>
          <w:szCs w:val="24"/>
        </w:rPr>
        <w:t xml:space="preserve"> исследовании </w:t>
      </w:r>
      <w:r>
        <w:rPr>
          <w:rFonts w:ascii="Times New Roman" w:eastAsia="Calibri" w:hAnsi="Times New Roman" w:cs="Times New Roman"/>
          <w:sz w:val="24"/>
          <w:szCs w:val="24"/>
        </w:rPr>
        <w:t>были рассмотрены</w:t>
      </w:r>
      <w:r w:rsidRPr="00CC522F">
        <w:rPr>
          <w:rFonts w:ascii="Times New Roman" w:eastAsia="Calibri" w:hAnsi="Times New Roman" w:cs="Times New Roman"/>
          <w:sz w:val="24"/>
          <w:szCs w:val="24"/>
        </w:rPr>
        <w:t xml:space="preserve"> сразу несколько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культурных и спортивных </w:t>
      </w:r>
      <w:r w:rsidRPr="00CC522F">
        <w:rPr>
          <w:rFonts w:ascii="Times New Roman" w:eastAsia="Calibri" w:hAnsi="Times New Roman" w:cs="Times New Roman"/>
          <w:sz w:val="24"/>
          <w:szCs w:val="24"/>
        </w:rPr>
        <w:t>мега-событий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международного уровня. Часть из них рассматривается для изучения имеющегося зарубежного и российского опыта использования мега-событий в интересах городского брендинга Санкт-Петербурга. Среди них такие спортивные мега-события как Олимпийские игры в Барселоне </w:t>
      </w:r>
      <w:r w:rsidRPr="003B27F5">
        <w:rPr>
          <w:rFonts w:ascii="Times New Roman" w:eastAsia="Calibri" w:hAnsi="Times New Roman" w:cs="Times New Roman"/>
          <w:sz w:val="24"/>
          <w:szCs w:val="24"/>
        </w:rPr>
        <w:t>(1992), Сиднее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(2000), </w:t>
      </w:r>
      <w:r w:rsidRPr="003B27F5">
        <w:rPr>
          <w:rFonts w:ascii="Times New Roman" w:eastAsia="Calibri" w:hAnsi="Times New Roman" w:cs="Times New Roman"/>
          <w:sz w:val="24"/>
          <w:szCs w:val="24"/>
        </w:rPr>
        <w:t>Лондоне (2012),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Чемпионат мира по футболу в ЮАР </w:t>
      </w:r>
      <w:r w:rsidRPr="003B27F5">
        <w:rPr>
          <w:rFonts w:ascii="Times New Roman" w:eastAsia="Calibri" w:hAnsi="Times New Roman" w:cs="Times New Roman"/>
          <w:sz w:val="24"/>
          <w:szCs w:val="24"/>
        </w:rPr>
        <w:t>(2010)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B27F5">
        <w:rPr>
          <w:rFonts w:ascii="Times New Roman" w:eastAsia="Calibri" w:hAnsi="Times New Roman" w:cs="Times New Roman"/>
          <w:sz w:val="24"/>
          <w:szCs w:val="24"/>
        </w:rPr>
        <w:t>Бразилии (2014), XXVII</w:t>
      </w:r>
      <w:r w:rsidRPr="00CC522F">
        <w:rPr>
          <w:rFonts w:ascii="Times New Roman" w:eastAsia="Calibri" w:hAnsi="Times New Roman" w:cs="Times New Roman"/>
          <w:sz w:val="24"/>
          <w:szCs w:val="24"/>
        </w:rPr>
        <w:t xml:space="preserve"> Всемирная летняя Универсиада 2013 года в Казани, XXII Зимние Олимпийские игры в Сочи 2014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также культурные: </w:t>
      </w:r>
      <w:r w:rsidRPr="00CC522F">
        <w:rPr>
          <w:rFonts w:ascii="Times New Roman" w:eastAsia="Calibri" w:hAnsi="Times New Roman" w:cs="Times New Roman"/>
          <w:sz w:val="24"/>
          <w:szCs w:val="24"/>
        </w:rPr>
        <w:t xml:space="preserve">Всемирная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C522F">
        <w:rPr>
          <w:rFonts w:ascii="Times New Roman" w:eastAsia="Calibri" w:hAnsi="Times New Roman" w:cs="Times New Roman"/>
          <w:sz w:val="24"/>
          <w:szCs w:val="24"/>
        </w:rPr>
        <w:t xml:space="preserve">ыставка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Шанхае в </w:t>
      </w:r>
      <w:r w:rsidRPr="00CC522F">
        <w:rPr>
          <w:rFonts w:ascii="Times New Roman" w:eastAsia="Calibri" w:hAnsi="Times New Roman" w:cs="Times New Roman"/>
          <w:sz w:val="24"/>
          <w:szCs w:val="24"/>
        </w:rPr>
        <w:t>2010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1B0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в Астане в 2017 году</w:t>
      </w:r>
      <w:r w:rsidRPr="00CC52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36D2">
        <w:rPr>
          <w:rFonts w:ascii="Times New Roman" w:eastAsia="Calibri" w:hAnsi="Times New Roman" w:cs="Times New Roman"/>
          <w:sz w:val="24"/>
          <w:szCs w:val="24"/>
        </w:rPr>
        <w:t>мега-проект «Культурная столица Европы</w:t>
      </w:r>
      <w:r>
        <w:rPr>
          <w:rFonts w:ascii="Times New Roman" w:eastAsia="Calibri" w:hAnsi="Times New Roman" w:cs="Times New Roman"/>
          <w:sz w:val="24"/>
          <w:szCs w:val="24"/>
        </w:rPr>
        <w:t>» и «Евровидение» в ряде европейских городов, кинофестивали в Каннах, Берлине, книжные ярмарки в Турине и Франкфурте</w:t>
      </w:r>
      <w:r w:rsidRPr="003736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5AB0" w:rsidRPr="009C28B2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8D">
        <w:rPr>
          <w:rFonts w:ascii="Times New Roman" w:hAnsi="Times New Roman" w:cs="Times New Roman"/>
          <w:i/>
          <w:sz w:val="24"/>
          <w:szCs w:val="24"/>
        </w:rPr>
        <w:t>Основными методами исследования</w:t>
      </w:r>
      <w:r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,</w:t>
      </w:r>
      <w:r w:rsidRPr="009E0CB1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</w:t>
      </w:r>
      <w:r w:rsidRPr="00C34C8D">
        <w:rPr>
          <w:rFonts w:ascii="Times New Roman" w:hAnsi="Times New Roman" w:cs="Times New Roman"/>
          <w:sz w:val="24"/>
          <w:szCs w:val="24"/>
        </w:rPr>
        <w:t>использованными в работе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, </w:t>
      </w:r>
      <w:r w:rsidRPr="004D19E1">
        <w:rPr>
          <w:rFonts w:ascii="Times New Roman" w:hAnsi="Times New Roman" w:cs="Times New Roman"/>
          <w:sz w:val="24"/>
          <w:szCs w:val="24"/>
        </w:rPr>
        <w:t xml:space="preserve">являются метод </w:t>
      </w:r>
      <w:r>
        <w:rPr>
          <w:rFonts w:ascii="Times New Roman" w:hAnsi="Times New Roman" w:cs="Times New Roman"/>
          <w:sz w:val="24"/>
          <w:szCs w:val="24"/>
        </w:rPr>
        <w:t xml:space="preserve">анализа при рассмотрении понятий городского бренда, брендинга городов, мега-событий; </w:t>
      </w:r>
      <w:r w:rsidRPr="00D7236C">
        <w:rPr>
          <w:rFonts w:ascii="Times New Roman" w:hAnsi="Times New Roman" w:cs="Times New Roman"/>
          <w:sz w:val="24"/>
          <w:szCs w:val="24"/>
        </w:rPr>
        <w:t>метод контент-анализа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использовавшийся, </w:t>
      </w:r>
      <w:r w:rsidRPr="00D723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Pr="00D7236C">
        <w:rPr>
          <w:rFonts w:ascii="Times New Roman" w:hAnsi="Times New Roman" w:cs="Times New Roman"/>
          <w:sz w:val="24"/>
          <w:szCs w:val="24"/>
        </w:rPr>
        <w:t xml:space="preserve">стратегий развития </w:t>
      </w:r>
      <w:r w:rsidR="00326CDF">
        <w:rPr>
          <w:rFonts w:ascii="Times New Roman" w:hAnsi="Times New Roman" w:cs="Times New Roman"/>
          <w:sz w:val="24"/>
          <w:szCs w:val="24"/>
        </w:rPr>
        <w:t>Санкт-</w:t>
      </w:r>
      <w:r w:rsidRPr="00D7236C">
        <w:rPr>
          <w:rFonts w:ascii="Times New Roman" w:hAnsi="Times New Roman" w:cs="Times New Roman"/>
          <w:sz w:val="24"/>
          <w:szCs w:val="24"/>
        </w:rPr>
        <w:t xml:space="preserve">Петербурга, </w:t>
      </w:r>
      <w:r w:rsidRPr="00D7236C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Pr="00D7236C">
        <w:rPr>
          <w:rFonts w:ascii="Times New Roman" w:hAnsi="Times New Roman" w:cs="Times New Roman"/>
          <w:sz w:val="24"/>
          <w:szCs w:val="24"/>
        </w:rPr>
        <w:t xml:space="preserve"> брендинговых и имиджевых кампаний городов</w:t>
      </w:r>
      <w:r w:rsidR="007B1EDC" w:rsidRPr="007B1EDC">
        <w:rPr>
          <w:rFonts w:ascii="Times New Roman" w:hAnsi="Times New Roman" w:cs="Times New Roman"/>
          <w:sz w:val="24"/>
          <w:szCs w:val="24"/>
        </w:rPr>
        <w:t xml:space="preserve">; </w:t>
      </w:r>
      <w:r w:rsidRPr="003B27F5">
        <w:rPr>
          <w:rFonts w:ascii="Times New Roman" w:hAnsi="Times New Roman" w:cs="Times New Roman"/>
          <w:sz w:val="24"/>
          <w:szCs w:val="24"/>
        </w:rPr>
        <w:t>компаративный метод, применявшийся при сопоставлении опыта различных городов-организаторов мега-событий в интересах городского брендинга.</w:t>
      </w:r>
      <w:r w:rsidRPr="00D72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D42">
        <w:rPr>
          <w:rFonts w:ascii="Times New Roman" w:hAnsi="Times New Roman" w:cs="Times New Roman"/>
          <w:i/>
          <w:sz w:val="24"/>
          <w:szCs w:val="24"/>
        </w:rPr>
        <w:lastRenderedPageBreak/>
        <w:t>Структура работы</w:t>
      </w:r>
      <w:r w:rsidRPr="009E0C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основана на намеченной цели и сформулированных задачах и состоит из введения, трех глав, заключения и приложений. Первая глава посвящена теоретическим аспектам брендинга, роли мега-событий в формировании брендинговой стратегии. Вторая глава посвящена брендингу российских и зарубежных городов в рамках проводимых международных культурных и спортивных мероприятий. В третьей главе анализируется петербургский опыт проведения мега-событий. Проводится исследование брендинговой</w:t>
      </w:r>
      <w:r w:rsidR="007B1EDC">
        <w:rPr>
          <w:rFonts w:ascii="Times New Roman" w:hAnsi="Times New Roman" w:cs="Times New Roman"/>
          <w:sz w:val="24"/>
          <w:szCs w:val="24"/>
        </w:rPr>
        <w:t xml:space="preserve"> стратегии города, разработки логотипов и </w:t>
      </w:r>
      <w:r>
        <w:rPr>
          <w:rFonts w:ascii="Times New Roman" w:hAnsi="Times New Roman" w:cs="Times New Roman"/>
          <w:sz w:val="24"/>
          <w:szCs w:val="24"/>
        </w:rPr>
        <w:t xml:space="preserve">продвижения </w:t>
      </w:r>
      <w:r w:rsidR="007B1EDC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за рубежом. В заключении представлены выв</w:t>
      </w:r>
      <w:r w:rsidR="007B1EDC">
        <w:rPr>
          <w:rFonts w:ascii="Times New Roman" w:hAnsi="Times New Roman" w:cs="Times New Roman"/>
          <w:sz w:val="24"/>
          <w:szCs w:val="24"/>
        </w:rPr>
        <w:t>оды на основе проделанного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Pr="00C069A8" w:rsidRDefault="00265AB0" w:rsidP="00265AB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6AC2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Теоретико-методологические основы формирования городского бренда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AB0" w:rsidRPr="00CE4AEF" w:rsidRDefault="00265AB0" w:rsidP="00265AB0">
      <w:pPr>
        <w:pStyle w:val="a3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EF">
        <w:rPr>
          <w:rFonts w:ascii="Times New Roman" w:hAnsi="Times New Roman" w:cs="Times New Roman"/>
          <w:b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b/>
          <w:sz w:val="24"/>
          <w:szCs w:val="24"/>
        </w:rPr>
        <w:t>бренда города. Особенности городского брендинга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125AEF">
        <w:t>На современном этапе все большее значение приобретает брендинг как инструмент продвижения городов, регионов и целых государств</w:t>
      </w:r>
      <w:r>
        <w:rPr>
          <w:color w:val="000000"/>
        </w:rPr>
        <w:t xml:space="preserve">. </w:t>
      </w:r>
      <w:r w:rsidRPr="00125AEF">
        <w:t>Разработка брендинговых стратегий является феноменом последних лет, поскольку ранее в большинстве случаев бренды формировались стихийно.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Современные города </w:t>
      </w:r>
      <w:r w:rsidRPr="00125AEF">
        <w:rPr>
          <w:color w:val="000000"/>
        </w:rPr>
        <w:t xml:space="preserve">вступают </w:t>
      </w:r>
      <w:r>
        <w:rPr>
          <w:color w:val="000000"/>
        </w:rPr>
        <w:t>в жесткую</w:t>
      </w:r>
      <w:r w:rsidRPr="00125AEF">
        <w:rPr>
          <w:color w:val="000000"/>
        </w:rPr>
        <w:t xml:space="preserve"> конкуренцию за человеческие, финансо</w:t>
      </w:r>
      <w:r>
        <w:rPr>
          <w:color w:val="000000"/>
        </w:rPr>
        <w:t>вые и интеллектуальные ресурсы, способные гарантировать постоянное развитие. Для повышения привлекательности городов властные органы делают брендинг частью стратегии городского развития. У сервисного, продуктового иди городского брендинга одна и та же основная цель – сформировать лояльность к бренду тех сегментов, которые он обслуживает.</w:t>
      </w:r>
    </w:p>
    <w:p w:rsidR="00265AB0" w:rsidRPr="007F2555" w:rsidRDefault="00265AB0" w:rsidP="0026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555">
        <w:rPr>
          <w:rFonts w:ascii="Times New Roman" w:hAnsi="Times New Roman" w:cs="Times New Roman"/>
          <w:color w:val="000000"/>
          <w:sz w:val="24"/>
          <w:szCs w:val="24"/>
        </w:rPr>
        <w:t xml:space="preserve">В 1990-х годах «маркетинг мест» становится распространенной практикой. Лишь в 2002 году эксперт по проблемам территориального брендинга С. Анхольт впервые употребляет понятие «брендинг мест». </w:t>
      </w:r>
      <w:r w:rsidRPr="007F2555">
        <w:rPr>
          <w:rFonts w:ascii="Times New Roman" w:hAnsi="Times New Roman" w:cs="Times New Roman"/>
          <w:sz w:val="24"/>
          <w:szCs w:val="24"/>
        </w:rPr>
        <w:t>С. Анхольт определял бренд как «доброе имя чего-либо, предлагаемого публике»</w:t>
      </w:r>
      <w:r w:rsidRPr="007F2555">
        <w:rPr>
          <w:rStyle w:val="a6"/>
          <w:rFonts w:ascii="Times New Roman" w:hAnsi="Times New Roman" w:cs="Times New Roman"/>
          <w:sz w:val="24"/>
          <w:szCs w:val="24"/>
        </w:rPr>
        <w:footnoteReference w:id="32"/>
      </w:r>
      <w:r w:rsidRPr="007F2555">
        <w:rPr>
          <w:rFonts w:ascii="Times New Roman" w:hAnsi="Times New Roman" w:cs="Times New Roman"/>
          <w:sz w:val="24"/>
          <w:szCs w:val="24"/>
        </w:rPr>
        <w:t>. Доброе имя убеждает в правильности выбора продукта и выделяет продукт заметным среди других почти идентичных товаров. Страны так же, как и продукт могут быть брендами, то есть иметь доброе имя. Брендовый имидж стран может влиять на принятие решений об их членстве в наднациональных организациях (ЕС, НАТО, АСЕАН), выбор союзников во время международных конфликтов, на выбор компаниями места строительства новых заводов и создания центров обслуживания потребителей с учетом более дешевой рабочей силы</w:t>
      </w:r>
      <w:r w:rsidRPr="007F2555">
        <w:rPr>
          <w:rStyle w:val="a6"/>
          <w:rFonts w:ascii="Times New Roman" w:hAnsi="Times New Roman" w:cs="Times New Roman"/>
          <w:sz w:val="24"/>
          <w:szCs w:val="24"/>
        </w:rPr>
        <w:footnoteReference w:id="33"/>
      </w:r>
      <w:r w:rsidRPr="007F2555">
        <w:rPr>
          <w:rFonts w:ascii="Times New Roman" w:hAnsi="Times New Roman" w:cs="Times New Roman"/>
          <w:sz w:val="24"/>
          <w:szCs w:val="24"/>
        </w:rPr>
        <w:t>. Исследования С. Анхольта заложили основу для многих исследований в области брендинга территорий.</w:t>
      </w:r>
    </w:p>
    <w:p w:rsidR="00265AB0" w:rsidRPr="007F2555" w:rsidRDefault="00265AB0" w:rsidP="0026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555">
        <w:rPr>
          <w:rFonts w:ascii="Times New Roman" w:hAnsi="Times New Roman" w:cs="Times New Roman"/>
          <w:sz w:val="24"/>
          <w:szCs w:val="24"/>
        </w:rPr>
        <w:t>Британский исследователь выработал дифференцированный подход к брендинговым стратегиям, а также разработал шкалу оценки привлекательности национальных и городских брендов. В 2005 году появился ежегодный рейтинг «Индекс национальных брендов» С. Анхольта (</w:t>
      </w:r>
      <w:r w:rsidRPr="007F2555">
        <w:rPr>
          <w:rFonts w:ascii="Times New Roman" w:hAnsi="Times New Roman" w:cs="Times New Roman"/>
          <w:sz w:val="24"/>
          <w:szCs w:val="24"/>
          <w:lang w:val="en-US"/>
        </w:rPr>
        <w:t>Anholt</w:t>
      </w:r>
      <w:r w:rsidRPr="007F2555">
        <w:rPr>
          <w:rFonts w:ascii="Times New Roman" w:hAnsi="Times New Roman" w:cs="Times New Roman"/>
          <w:sz w:val="24"/>
          <w:szCs w:val="24"/>
        </w:rPr>
        <w:t>-</w:t>
      </w:r>
      <w:r w:rsidRPr="007F2555">
        <w:rPr>
          <w:rFonts w:ascii="Times New Roman" w:hAnsi="Times New Roman" w:cs="Times New Roman"/>
          <w:sz w:val="24"/>
          <w:szCs w:val="24"/>
          <w:lang w:val="en-US"/>
        </w:rPr>
        <w:t>Gfk</w:t>
      </w:r>
      <w:r w:rsidRPr="007F2555">
        <w:rPr>
          <w:rFonts w:ascii="Times New Roman" w:hAnsi="Times New Roman" w:cs="Times New Roman"/>
          <w:sz w:val="24"/>
          <w:szCs w:val="24"/>
        </w:rPr>
        <w:t xml:space="preserve"> </w:t>
      </w:r>
      <w:r w:rsidRPr="007F2555">
        <w:rPr>
          <w:rFonts w:ascii="Times New Roman" w:hAnsi="Times New Roman" w:cs="Times New Roman"/>
          <w:sz w:val="24"/>
          <w:szCs w:val="24"/>
          <w:lang w:val="en-US"/>
        </w:rPr>
        <w:t>Roper</w:t>
      </w:r>
      <w:r w:rsidRPr="007F2555">
        <w:rPr>
          <w:rFonts w:ascii="Times New Roman" w:hAnsi="Times New Roman" w:cs="Times New Roman"/>
          <w:sz w:val="24"/>
          <w:szCs w:val="24"/>
        </w:rPr>
        <w:t xml:space="preserve"> </w:t>
      </w:r>
      <w:r w:rsidRPr="007F2555"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Pr="007F2555">
        <w:rPr>
          <w:rFonts w:ascii="Times New Roman" w:hAnsi="Times New Roman" w:cs="Times New Roman"/>
          <w:sz w:val="24"/>
          <w:szCs w:val="24"/>
        </w:rPr>
        <w:t xml:space="preserve"> </w:t>
      </w:r>
      <w:r w:rsidRPr="007F2555">
        <w:rPr>
          <w:rFonts w:ascii="Times New Roman" w:hAnsi="Times New Roman" w:cs="Times New Roman"/>
          <w:sz w:val="24"/>
          <w:szCs w:val="24"/>
          <w:lang w:val="en-US"/>
        </w:rPr>
        <w:t>Brands</w:t>
      </w:r>
      <w:r w:rsidRPr="007F2555">
        <w:rPr>
          <w:rFonts w:ascii="Times New Roman" w:hAnsi="Times New Roman" w:cs="Times New Roman"/>
          <w:sz w:val="24"/>
          <w:szCs w:val="24"/>
        </w:rPr>
        <w:t xml:space="preserve"> </w:t>
      </w:r>
      <w:r w:rsidRPr="007F2555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7F2555">
        <w:rPr>
          <w:rFonts w:ascii="Times New Roman" w:hAnsi="Times New Roman" w:cs="Times New Roman"/>
          <w:sz w:val="24"/>
          <w:szCs w:val="24"/>
        </w:rPr>
        <w:t xml:space="preserve">). Государства, представленные в рейтинге, располагаются на той или иной строчке в соответствии с их репутацией. В каждом конкретном случае исследуются: общественное мнение по вопросу компетентности правящего правительства, а также услуг и экспортируемых продуктов, </w:t>
      </w:r>
      <w:r w:rsidRPr="007F2555">
        <w:rPr>
          <w:rFonts w:ascii="Times New Roman" w:hAnsi="Times New Roman" w:cs="Times New Roman"/>
          <w:sz w:val="24"/>
          <w:szCs w:val="24"/>
        </w:rPr>
        <w:lastRenderedPageBreak/>
        <w:t>уровень интереса к посещению государства, квалификация, степень дружелюбности и уровень образования местных жителей, миграционная обстановка и инвестиционная среда.</w:t>
      </w:r>
    </w:p>
    <w:p w:rsidR="00265AB0" w:rsidRDefault="00265AB0" w:rsidP="0026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555">
        <w:rPr>
          <w:rFonts w:ascii="Times New Roman" w:hAnsi="Times New Roman" w:cs="Times New Roman"/>
          <w:sz w:val="24"/>
          <w:szCs w:val="24"/>
        </w:rPr>
        <w:t>В 2017 году в рейтинг были включены 50 государств. Лидерами признаны Германия, Франция, Великобритания, Канада, Япония</w:t>
      </w:r>
      <w:r>
        <w:rPr>
          <w:rFonts w:ascii="Times New Roman" w:hAnsi="Times New Roman" w:cs="Times New Roman"/>
          <w:sz w:val="24"/>
          <w:szCs w:val="24"/>
        </w:rPr>
        <w:t>, США, Швейцария, Австралия и Швеция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Схожий с рейтингом стран, но более полный ежегодный «Индекс бренда городов» (</w:t>
      </w:r>
      <w:r>
        <w:rPr>
          <w:rFonts w:ascii="Times New Roman" w:hAnsi="Times New Roman" w:cs="Times New Roman"/>
          <w:sz w:val="24"/>
          <w:szCs w:val="24"/>
          <w:lang w:val="en-US"/>
        </w:rPr>
        <w:t>Anholt</w:t>
      </w:r>
      <w:r w:rsidRPr="00E915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Gfk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E915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ранжирует города по уровню привлекательности их брендов. Рейтинг основывается на ряде критериев: международном статусе города, потенциале в сфере экономики и образования, вкладе города в науку и культуру, отношении населения к приезжим, местонахождении города, ритм жизни в городе и инфраструктуре (школы, больницы, жилищные условия и т.п.)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5"/>
      </w:r>
      <w:r>
        <w:rPr>
          <w:rFonts w:ascii="Times New Roman" w:hAnsi="Times New Roman" w:cs="Times New Roman"/>
          <w:sz w:val="24"/>
          <w:szCs w:val="24"/>
        </w:rPr>
        <w:t>.</w:t>
      </w:r>
      <w:r w:rsidRPr="007F2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Default="00265AB0" w:rsidP="0026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интерес к брендингу территорий и городов появился на рубеже 1990-х – 2000-х годов. </w:t>
      </w:r>
      <w:r w:rsidRPr="00030EC5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российских исследователей бренд</w:t>
      </w:r>
      <w:r w:rsidRPr="00030EC5">
        <w:rPr>
          <w:rFonts w:ascii="Times New Roman" w:hAnsi="Times New Roman" w:cs="Times New Roman"/>
          <w:sz w:val="24"/>
          <w:szCs w:val="24"/>
        </w:rPr>
        <w:t xml:space="preserve">инга городов особо </w:t>
      </w:r>
      <w:r>
        <w:rPr>
          <w:rFonts w:ascii="Times New Roman" w:hAnsi="Times New Roman" w:cs="Times New Roman"/>
          <w:sz w:val="24"/>
          <w:szCs w:val="24"/>
        </w:rPr>
        <w:t>выделяются работы географа, урбаниста, главы научно-консалтинговой компании «Живые города» Д. Визгалова. В исследовании «Брендинг города» бренд отражен как «городская идентичность (или идентичность города, системно выраженная в ярких и привлекательных идеях, символах, ценностях, образах и нашедшая максимально полное и адекватное отражение в имидже города»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6"/>
      </w:r>
      <w:r>
        <w:rPr>
          <w:rFonts w:ascii="Times New Roman" w:hAnsi="Times New Roman" w:cs="Times New Roman"/>
          <w:sz w:val="24"/>
          <w:szCs w:val="24"/>
        </w:rPr>
        <w:t>. Бренд развивается вместе с городом, он не создается раз и навсегда и не зависит от деятельности государства. Бренды ряда городов (Санкт-Петербурга, Сан-Франциско и Бостона) трудно изменить даже в случае трансформации имиджа государств. Некоторые городские бренды</w:t>
      </w:r>
      <w:r w:rsidRPr="00772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(Иерусалима или Парижа) создать проще, чем заниматься продвижением самого государства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7"/>
      </w:r>
      <w:r>
        <w:rPr>
          <w:rFonts w:ascii="Times New Roman" w:hAnsi="Times New Roman" w:cs="Times New Roman"/>
          <w:sz w:val="24"/>
          <w:szCs w:val="24"/>
        </w:rPr>
        <w:t xml:space="preserve">. Бренд того же Парижа или Оксфорда сформировался естественным путем в ходе столетий, а не в результате целенаправленного брендинга. </w:t>
      </w:r>
    </w:p>
    <w:p w:rsidR="00265AB0" w:rsidRDefault="00265AB0" w:rsidP="0026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Бренд представляет собой </w:t>
      </w:r>
      <w:r w:rsidRPr="0021322E">
        <w:rPr>
          <w:rFonts w:ascii="Times New Roman" w:hAnsi="Times New Roman" w:cs="Times New Roman"/>
          <w:sz w:val="24"/>
          <w:szCs w:val="24"/>
        </w:rPr>
        <w:t>емкое средоточие его уникальных конкурентных преимуществ в среде конкурентов; он формирует представление о наз</w:t>
      </w:r>
      <w:r>
        <w:rPr>
          <w:rFonts w:ascii="Times New Roman" w:hAnsi="Times New Roman" w:cs="Times New Roman"/>
          <w:sz w:val="24"/>
          <w:szCs w:val="24"/>
        </w:rPr>
        <w:t xml:space="preserve">начении города и его специфике. Он </w:t>
      </w:r>
      <w:r w:rsidRPr="0021322E">
        <w:rPr>
          <w:rFonts w:ascii="Times New Roman" w:hAnsi="Times New Roman" w:cs="Times New Roman"/>
          <w:sz w:val="24"/>
          <w:szCs w:val="24"/>
        </w:rPr>
        <w:t xml:space="preserve">повествует о городе через слаженную систему ярких и позитивных символов, сигналов, идей, ассоциаций, которые наилучшим образом передают смысл, красоту, конкурентные преимущества и уникальность города, благодаря чему он </w:t>
      </w:r>
      <w:r w:rsidRPr="0021322E">
        <w:rPr>
          <w:rFonts w:ascii="Times New Roman" w:hAnsi="Times New Roman" w:cs="Times New Roman"/>
          <w:sz w:val="24"/>
          <w:szCs w:val="24"/>
        </w:rPr>
        <w:lastRenderedPageBreak/>
        <w:t>становится знаменит и любим</w:t>
      </w:r>
      <w:r w:rsidRPr="0021322E">
        <w:rPr>
          <w:rStyle w:val="a6"/>
          <w:rFonts w:ascii="Times New Roman" w:hAnsi="Times New Roman" w:cs="Times New Roman"/>
          <w:sz w:val="24"/>
          <w:szCs w:val="24"/>
        </w:rPr>
        <w:footnoteReference w:id="38"/>
      </w:r>
      <w:r>
        <w:rPr>
          <w:rFonts w:ascii="Times New Roman" w:hAnsi="Times New Roman" w:cs="Times New Roman"/>
          <w:sz w:val="24"/>
          <w:szCs w:val="24"/>
        </w:rPr>
        <w:t>. Бренды в маркетинге -</w:t>
      </w:r>
      <w:r w:rsidRPr="00C30BC3">
        <w:rPr>
          <w:rFonts w:ascii="Times New Roman" w:hAnsi="Times New Roman" w:cs="Times New Roman"/>
          <w:sz w:val="24"/>
          <w:szCs w:val="24"/>
        </w:rPr>
        <w:t xml:space="preserve"> нематериальные активы компании, дающие бизнесу дополнительные выгоды, а также имя, влияющее на покупателей, становясь критерием покупки</w:t>
      </w:r>
      <w:r w:rsidRPr="00C30BC3">
        <w:rPr>
          <w:rStyle w:val="a6"/>
          <w:rFonts w:ascii="Times New Roman" w:hAnsi="Times New Roman" w:cs="Times New Roman"/>
          <w:sz w:val="24"/>
          <w:szCs w:val="24"/>
        </w:rPr>
        <w:footnoteReference w:id="39"/>
      </w:r>
      <w:r w:rsidRPr="00C30BC3">
        <w:rPr>
          <w:rFonts w:ascii="Times New Roman" w:hAnsi="Times New Roman" w:cs="Times New Roman"/>
          <w:sz w:val="24"/>
          <w:szCs w:val="24"/>
        </w:rPr>
        <w:t>.</w:t>
      </w:r>
      <w:r w:rsidRPr="00C30B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C46">
        <w:rPr>
          <w:rFonts w:ascii="Times New Roman" w:hAnsi="Times New Roman" w:cs="Times New Roman"/>
          <w:sz w:val="24"/>
          <w:szCs w:val="24"/>
        </w:rPr>
        <w:t xml:space="preserve">Бренд города представляет собой многомерный объект, который состоит из функциональных, материальных и эмоциональных элементов, создающих уникальный набор ассоциаций </w:t>
      </w:r>
      <w:r>
        <w:rPr>
          <w:rFonts w:ascii="Times New Roman" w:hAnsi="Times New Roman" w:cs="Times New Roman"/>
          <w:sz w:val="24"/>
          <w:szCs w:val="24"/>
        </w:rPr>
        <w:t>людей</w:t>
      </w:r>
      <w:r w:rsidRPr="00700C46">
        <w:rPr>
          <w:rFonts w:ascii="Times New Roman" w:hAnsi="Times New Roman" w:cs="Times New Roman"/>
          <w:sz w:val="24"/>
          <w:szCs w:val="24"/>
        </w:rPr>
        <w:t xml:space="preserve"> с местом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0"/>
      </w:r>
      <w:r w:rsidRPr="00700C46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E554C">
        <w:rPr>
          <w:rFonts w:ascii="Times New Roman" w:hAnsi="Times New Roman" w:cs="Times New Roman"/>
          <w:sz w:val="24"/>
          <w:szCs w:val="24"/>
        </w:rPr>
        <w:t>Бренд города естественным образом отражает особенности быта горожан, будучи одновременно и летописью их жизни, чередой эпох и времен, наконец, мостом между прошлым и будущим</w:t>
      </w:r>
      <w:r w:rsidRPr="00FE554C">
        <w:rPr>
          <w:rStyle w:val="a6"/>
          <w:rFonts w:ascii="Times New Roman" w:hAnsi="Times New Roman" w:cs="Times New Roman"/>
          <w:sz w:val="24"/>
          <w:szCs w:val="24"/>
        </w:rPr>
        <w:footnoteReference w:id="41"/>
      </w:r>
      <w:r w:rsidRPr="00FE5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диктует поведение его жителей, фактически являясь совокупностью норм и социальных правил. Хотя городской бренд мало подвержен политическим и экономическим внешним факторам, он тем не менее оказывает влияние на бренд государства в цело</w:t>
      </w:r>
      <w:r w:rsidRPr="00B21F82">
        <w:rPr>
          <w:rFonts w:ascii="Times New Roman" w:hAnsi="Times New Roman" w:cs="Times New Roman"/>
          <w:sz w:val="24"/>
          <w:szCs w:val="24"/>
        </w:rPr>
        <w:t>м</w:t>
      </w:r>
      <w:r w:rsidRPr="00B21F8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265AB0" w:rsidRPr="00C30BC3" w:rsidRDefault="00265AB0" w:rsidP="0026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городского бренда возникает естественная необходимость изучения ментальных и культурных особенностей народа, проживающего на данной территории. В связи с этим все чаще употребляется понятие «бренд территории», «территориальный бренд». Бренд территории находится в сложной взаимосвязи с репутацией и ярко выраженным положительным имиджем территории: бренд формируется на их основе и затем влияет имидж и репутацию и делает их достоянием общественности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2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Бренд территории представляет собой «совокупность уникальных качеств, непреходящих общечеловеческих ценностей, отражающих своеобразие, неповторимые оригинальные потребительские характеристики данной территории и сообщества, широко известные, получившие общественное признание и пользующиеся стабильным спросом потребителей данной территории»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3"/>
      </w:r>
      <w:r>
        <w:rPr>
          <w:rFonts w:ascii="Times New Roman" w:hAnsi="Times New Roman" w:cs="Times New Roman"/>
          <w:sz w:val="24"/>
          <w:szCs w:val="24"/>
        </w:rPr>
        <w:t>. В свою очередь, имидж может базироваться на одной характеристике города, быть основанным на вымышленных событиях, а не реальных качествах города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4"/>
      </w:r>
      <w:r>
        <w:rPr>
          <w:rFonts w:ascii="Times New Roman" w:hAnsi="Times New Roman" w:cs="Times New Roman"/>
          <w:sz w:val="24"/>
          <w:szCs w:val="24"/>
        </w:rPr>
        <w:t xml:space="preserve">. Имидж утрачивается мгновенно и целиком. Что касается репутации, то она, как и бренд, может постепенно утрачиваться по мере негативизации. Бренд территории, в отличие от имиджа территории, рационален, подтверждается практическим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взаимодействием, требует преобразования территории одновременно с брендингом, привлекает новых потребителей и удерживает имеющихся, формируется в течение длительного времени и утрачивается не сразу, его проще оценить при помощи определения стоимости бренда территории и рейтингов.</w:t>
      </w:r>
    </w:p>
    <w:p w:rsidR="00265AB0" w:rsidRPr="00FE0D20" w:rsidRDefault="00265AB0" w:rsidP="0026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«национального» и «регионального» бренда также часто упоминаются в зарубежных и российских исследованиях. Национальный бренд, или б</w:t>
      </w:r>
      <w:r w:rsidRPr="00FA6BED">
        <w:rPr>
          <w:rFonts w:ascii="Times New Roman" w:hAnsi="Times New Roman" w:cs="Times New Roman"/>
          <w:sz w:val="24"/>
          <w:szCs w:val="24"/>
        </w:rPr>
        <w:t>ренд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уникальной</w:t>
      </w:r>
      <w:r w:rsidRPr="00593B83">
        <w:rPr>
          <w:rFonts w:ascii="Times New Roman" w:hAnsi="Times New Roman" w:cs="Times New Roman"/>
          <w:sz w:val="24"/>
          <w:szCs w:val="24"/>
        </w:rPr>
        <w:t xml:space="preserve">, </w:t>
      </w:r>
      <w:r w:rsidRPr="00FA6BED">
        <w:rPr>
          <w:rFonts w:ascii="Times New Roman" w:hAnsi="Times New Roman" w:cs="Times New Roman"/>
          <w:sz w:val="24"/>
          <w:szCs w:val="24"/>
        </w:rPr>
        <w:t>многоаспектной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смесью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FA6BED">
        <w:rPr>
          <w:rFonts w:ascii="Times New Roman" w:hAnsi="Times New Roman" w:cs="Times New Roman"/>
          <w:sz w:val="24"/>
          <w:szCs w:val="24"/>
        </w:rPr>
        <w:t>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основанную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специализацию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ED">
        <w:rPr>
          <w:rFonts w:ascii="Times New Roman" w:hAnsi="Times New Roman" w:cs="Times New Roman"/>
          <w:sz w:val="24"/>
          <w:szCs w:val="24"/>
        </w:rPr>
        <w:t>аудитории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3B83">
        <w:rPr>
          <w:rFonts w:ascii="Times New Roman" w:hAnsi="Times New Roman" w:cs="Times New Roman"/>
          <w:sz w:val="24"/>
          <w:szCs w:val="24"/>
        </w:rPr>
        <w:t>Как ут</w:t>
      </w:r>
      <w:r w:rsidR="004C594A">
        <w:rPr>
          <w:rFonts w:ascii="Times New Roman" w:hAnsi="Times New Roman" w:cs="Times New Roman"/>
          <w:sz w:val="24"/>
          <w:szCs w:val="24"/>
        </w:rPr>
        <w:t xml:space="preserve">верждает профессор </w:t>
      </w:r>
      <w:r w:rsidRPr="00593B83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4C594A">
        <w:rPr>
          <w:rFonts w:ascii="Times New Roman" w:hAnsi="Times New Roman" w:cs="Times New Roman"/>
          <w:sz w:val="24"/>
          <w:szCs w:val="24"/>
        </w:rPr>
        <w:t xml:space="preserve">Уппсалы </w:t>
      </w:r>
      <w:r w:rsidRPr="00593B83">
        <w:rPr>
          <w:rFonts w:ascii="Times New Roman" w:hAnsi="Times New Roman" w:cs="Times New Roman"/>
          <w:sz w:val="24"/>
          <w:szCs w:val="24"/>
        </w:rPr>
        <w:t>Г. Сим</w:t>
      </w:r>
      <w:r w:rsidR="004C594A">
        <w:rPr>
          <w:rFonts w:ascii="Times New Roman" w:hAnsi="Times New Roman" w:cs="Times New Roman"/>
          <w:sz w:val="24"/>
          <w:szCs w:val="24"/>
        </w:rPr>
        <w:t>м</w:t>
      </w:r>
      <w:r w:rsidRPr="00593B83">
        <w:rPr>
          <w:rFonts w:ascii="Times New Roman" w:hAnsi="Times New Roman" w:cs="Times New Roman"/>
          <w:sz w:val="24"/>
          <w:szCs w:val="24"/>
        </w:rPr>
        <w:t>онс, бренд нации и национальный брендинг несут разные смысловые значения</w:t>
      </w:r>
      <w:r w:rsidRPr="00593B83">
        <w:rPr>
          <w:rStyle w:val="a6"/>
          <w:rFonts w:ascii="Times New Roman" w:hAnsi="Times New Roman" w:cs="Times New Roman"/>
          <w:sz w:val="24"/>
          <w:szCs w:val="24"/>
        </w:rPr>
        <w:footnoteReference w:id="45"/>
      </w:r>
      <w:r w:rsidRPr="00593B83">
        <w:rPr>
          <w:rFonts w:ascii="Times New Roman" w:hAnsi="Times New Roman" w:cs="Times New Roman"/>
          <w:sz w:val="24"/>
          <w:szCs w:val="24"/>
        </w:rPr>
        <w:t xml:space="preserve">. Нация может обладать брендом вне зависимости от существования брендинга, который может рассматриваться как лекарство или панацея против «неправильного» развития имиджа государства. </w:t>
      </w:r>
      <w:r>
        <w:rPr>
          <w:rFonts w:ascii="Times New Roman" w:hAnsi="Times New Roman" w:cs="Times New Roman"/>
          <w:sz w:val="24"/>
          <w:szCs w:val="24"/>
        </w:rPr>
        <w:t xml:space="preserve">В свою очередь, региональный бренд - </w:t>
      </w:r>
      <w:r>
        <w:t xml:space="preserve"> </w:t>
      </w:r>
      <w:r w:rsidRPr="00FE0D20">
        <w:rPr>
          <w:rFonts w:ascii="Times New Roman" w:hAnsi="Times New Roman" w:cs="Times New Roman"/>
          <w:sz w:val="24"/>
          <w:szCs w:val="24"/>
        </w:rPr>
        <w:t>конструкция, которая не существует в реальном мире и представляет собой определенное восприятие региона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6"/>
      </w:r>
      <w:r w:rsidRPr="00FE0D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Достаточно емкое определение национальных и региональных брендов дает «Концепция продвижения национального и региональных брендов товаров и услуг отечественного производства на 2007-2008 годы». Согласно концепции, </w:t>
      </w:r>
      <w:r w:rsidRPr="009368A4">
        <w:rPr>
          <w:rFonts w:ascii="Times New Roman" w:hAnsi="Times New Roman" w:cs="Times New Roman"/>
          <w:color w:val="000000"/>
          <w:sz w:val="24"/>
          <w:szCs w:val="24"/>
        </w:rPr>
        <w:t>национальный бренд представляет собой «бренд страны, как государства, обладающего уникальными компетенциями в области производства товаров и услуг, опирающимися на научный, образовательный потенциал, культурные традиции, природно-рекреационные ресурсы, а также бренды товаров и услуг, такие как «сделано в России», «Российское качество» и аналогичные»»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47"/>
      </w:r>
      <w:r w:rsidRPr="009368A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368A4">
        <w:rPr>
          <w:rFonts w:ascii="Times New Roman" w:hAnsi="Times New Roman" w:cs="Times New Roman"/>
          <w:color w:val="000000"/>
          <w:sz w:val="24"/>
          <w:szCs w:val="24"/>
        </w:rPr>
        <w:t>Региональные бренды, в свою очередь, - «бренды российских городов и регионов, выступающие инструментом маркетинга территорий с целью привлечения инвестиций и кадровых ресурсов, а также бренды товаров и услуг, локализованных в определенной географической области («вологодское масло», «курорты Краснодарского края», туристический бренд «Золотое кольцо»»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48"/>
      </w:r>
      <w:r w:rsidRPr="009368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5AB0" w:rsidRPr="002D7422" w:rsidRDefault="00265AB0" w:rsidP="0026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Поскольку данное исследование посвящено изучению роли мега-событий в структуре городского брендинга, в качестве центрального объекта анализа взято понятие «бренд города», или «городской бренд».</w:t>
      </w:r>
    </w:p>
    <w:p w:rsidR="00265AB0" w:rsidRPr="007E142C" w:rsidRDefault="00265AB0" w:rsidP="00265AB0">
      <w:pPr>
        <w:pStyle w:val="a8"/>
        <w:spacing w:before="0" w:beforeAutospacing="0" w:after="0" w:afterAutospacing="0" w:line="360" w:lineRule="auto"/>
        <w:ind w:firstLine="708"/>
        <w:jc w:val="both"/>
      </w:pPr>
      <w:r w:rsidRPr="008C55EE">
        <w:t xml:space="preserve">Существует несколько типов брендов городов: </w:t>
      </w:r>
      <w:r w:rsidRPr="008C55EE">
        <w:rPr>
          <w:rStyle w:val="ab"/>
          <w:b w:val="0"/>
          <w:iCs/>
        </w:rPr>
        <w:t>историко-культурный бренд</w:t>
      </w:r>
      <w:r w:rsidRPr="008C55EE">
        <w:t xml:space="preserve"> (Ростов, Ярославль, Афины); </w:t>
      </w:r>
      <w:r w:rsidRPr="008C55EE">
        <w:rPr>
          <w:rStyle w:val="ab"/>
          <w:b w:val="0"/>
          <w:iCs/>
        </w:rPr>
        <w:t>религиозный</w:t>
      </w:r>
      <w:r w:rsidRPr="008C55EE">
        <w:rPr>
          <w:rStyle w:val="ab"/>
          <w:iCs/>
        </w:rPr>
        <w:t xml:space="preserve"> </w:t>
      </w:r>
      <w:r w:rsidRPr="008C55EE">
        <w:t xml:space="preserve">(Иерусалим, Мекка и Медина); </w:t>
      </w:r>
      <w:r w:rsidRPr="008C55EE">
        <w:rPr>
          <w:rStyle w:val="ab"/>
          <w:b w:val="0"/>
          <w:iCs/>
        </w:rPr>
        <w:t>промышленный</w:t>
      </w:r>
      <w:r w:rsidRPr="008C55EE">
        <w:rPr>
          <w:rStyle w:val="ab"/>
          <w:iCs/>
        </w:rPr>
        <w:t xml:space="preserve"> </w:t>
      </w:r>
      <w:r w:rsidRPr="008C55EE">
        <w:t xml:space="preserve">(Мейсен, Тула); универсальный (Париж, Лондон, Москва). Иногда выделяют и другие типы брендов городов, например, </w:t>
      </w:r>
      <w:r w:rsidRPr="008C55EE">
        <w:rPr>
          <w:rStyle w:val="ab"/>
          <w:b w:val="0"/>
          <w:iCs/>
        </w:rPr>
        <w:t>туристический</w:t>
      </w:r>
      <w:r w:rsidRPr="008C55EE">
        <w:rPr>
          <w:b/>
        </w:rPr>
        <w:t xml:space="preserve"> (</w:t>
      </w:r>
      <w:r w:rsidRPr="007E142C">
        <w:t>Милан, Прага), но туристический бренд, как правило, включает в себя названные выше разновидности брендов. Некоторые специалисты выделяют такую категорию, как город-бренд (Нью-Йорк, Лос-Анджелес, Лондон.</w:t>
      </w:r>
      <w:r w:rsidRPr="007E142C">
        <w:rPr>
          <w:rStyle w:val="a6"/>
          <w:rFonts w:eastAsiaTheme="majorEastAsia"/>
        </w:rPr>
        <w:footnoteReference w:id="49"/>
      </w:r>
    </w:p>
    <w:p w:rsidR="00265AB0" w:rsidRPr="00A37FE6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FE6">
        <w:rPr>
          <w:rFonts w:ascii="Times New Roman" w:hAnsi="Times New Roman" w:cs="Times New Roman"/>
          <w:sz w:val="24"/>
          <w:szCs w:val="24"/>
        </w:rPr>
        <w:t>На современном этапе городской брендинг исходит из глобализации и опыта экономики: города с брендом могут выиграть долю на рынке, в то время как города без бренда могут столкнуться с оттоком населения и экономическим спадом.</w:t>
      </w:r>
      <w:r w:rsidRPr="00A37FE6">
        <w:rPr>
          <w:rFonts w:ascii="Times New Roman" w:hAnsi="Times New Roman" w:cs="Times New Roman"/>
          <w:sz w:val="24"/>
          <w:szCs w:val="24"/>
          <w:vertAlign w:val="superscript"/>
        </w:rPr>
        <w:footnoteReference w:id="50"/>
      </w:r>
    </w:p>
    <w:p w:rsidR="00265AB0" w:rsidRPr="003C67F4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FE6">
        <w:rPr>
          <w:rFonts w:ascii="Times New Roman" w:hAnsi="Times New Roman" w:cs="Times New Roman"/>
          <w:sz w:val="24"/>
          <w:szCs w:val="24"/>
        </w:rPr>
        <w:t>Желание городов создать наиболее конкурентоспособный бренд представляется автору многочисленных исследований по территориальному брендингу, доктору политических наук и профессору МГУ И.А. Василенко совершенно естественным. «Это так же естественно, как раньше стремиться быть первым в национальных границах или в регионе. В современном глобальном обществе вы или первый в своем сегменте в мире, или от вас будут уезжать высококвалифицированные кадры и молодежь, а прибывать – безграмотные мигранты из слаборазвитых стран, создающие лишь дополнительные проблемы для города».</w:t>
      </w:r>
      <w:r w:rsidRPr="00A37FE6">
        <w:rPr>
          <w:rFonts w:ascii="Times New Roman" w:hAnsi="Times New Roman" w:cs="Times New Roman"/>
          <w:sz w:val="24"/>
          <w:szCs w:val="24"/>
          <w:vertAlign w:val="superscript"/>
        </w:rPr>
        <w:footnoteReference w:id="51"/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некоторые города вносят больший вклад в экономику страны, чем все ее население. </w:t>
      </w:r>
      <w:r w:rsidRPr="003C67F4">
        <w:rPr>
          <w:rFonts w:ascii="Times New Roman" w:hAnsi="Times New Roman" w:cs="Times New Roman"/>
          <w:sz w:val="24"/>
          <w:szCs w:val="24"/>
        </w:rPr>
        <w:t>Формирование городов, а не государств всегда было ключом к подъему на развивающихся рынках. Мегаполисы и крупные города мира имеют ВВП на душу населения, на 80 % превышающий ВВП на душу населения в странах, на территории которых эти города находятся</w:t>
      </w:r>
      <w:r w:rsidRPr="003C67F4">
        <w:rPr>
          <w:rStyle w:val="a6"/>
          <w:rFonts w:ascii="Times New Roman" w:hAnsi="Times New Roman" w:cs="Times New Roman"/>
          <w:sz w:val="24"/>
          <w:szCs w:val="24"/>
        </w:rPr>
        <w:footnoteReference w:id="52"/>
      </w:r>
      <w:r w:rsidRPr="003C67F4">
        <w:rPr>
          <w:rFonts w:ascii="Times New Roman" w:hAnsi="Times New Roman" w:cs="Times New Roman"/>
          <w:sz w:val="24"/>
          <w:szCs w:val="24"/>
        </w:rPr>
        <w:t>.</w:t>
      </w:r>
    </w:p>
    <w:p w:rsidR="00265AB0" w:rsidRPr="003C325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7F4">
        <w:rPr>
          <w:rFonts w:ascii="Times New Roman" w:hAnsi="Times New Roman" w:cs="Times New Roman"/>
          <w:sz w:val="24"/>
          <w:szCs w:val="24"/>
        </w:rPr>
        <w:t xml:space="preserve">Рассматривая отличительные черты городского </w:t>
      </w:r>
      <w:r>
        <w:rPr>
          <w:rFonts w:ascii="Times New Roman" w:hAnsi="Times New Roman" w:cs="Times New Roman"/>
          <w:sz w:val="24"/>
          <w:szCs w:val="24"/>
        </w:rPr>
        <w:t xml:space="preserve">брендинга, следует отметить, что в качестве основы для городского брендинга часто берется конкретная, узкая специализация городов. Славящиеся своей кухней французские города делают упор на выделение ряда продуктов: Дижон – горчицы, Марсель – буйябеса и т.п. Наличие высоких технологий </w:t>
      </w:r>
      <w:r>
        <w:rPr>
          <w:rFonts w:ascii="Times New Roman" w:hAnsi="Times New Roman" w:cs="Times New Roman"/>
          <w:sz w:val="24"/>
          <w:szCs w:val="24"/>
        </w:rPr>
        <w:lastRenderedPageBreak/>
        <w:t>становится отличительной чертой Сингапура. Забота об окружающей среде и использование зеленых технологий выделяют Ванкувер среди прочих городов.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особенностью городского брендинга является то, что город, бренд которого продвигается, может быть популярен среди населения государства и в то же время мало привлекателен для зарубежной аудитории. Для формирования успешного бренда необходимо отталкиваться от непосредственно целевой аудитории и заинтересованных групп. Поскольку основной</w:t>
      </w:r>
      <w:r w:rsidRPr="00DC0949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C0949">
        <w:rPr>
          <w:rFonts w:ascii="Times New Roman" w:hAnsi="Times New Roman" w:cs="Times New Roman"/>
          <w:sz w:val="24"/>
          <w:szCs w:val="24"/>
        </w:rPr>
        <w:t xml:space="preserve"> городского брендинга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лояльности</w:t>
      </w:r>
      <w:r w:rsidRPr="00DC094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городскому бренду</w:t>
      </w:r>
      <w:r w:rsidRPr="00DC0949">
        <w:rPr>
          <w:rFonts w:ascii="Times New Roman" w:hAnsi="Times New Roman" w:cs="Times New Roman"/>
          <w:sz w:val="24"/>
          <w:szCs w:val="24"/>
        </w:rPr>
        <w:t xml:space="preserve"> среди различных сегментов, которые он обслуживает</w:t>
      </w:r>
      <w:r>
        <w:rPr>
          <w:rFonts w:ascii="Times New Roman" w:hAnsi="Times New Roman" w:cs="Times New Roman"/>
          <w:sz w:val="24"/>
          <w:szCs w:val="24"/>
        </w:rPr>
        <w:t>: владельцев бизнеса, студентов, гостей, туристов, гостей, некоммерческих организаций, инвесторов, интересы всех этих сегментов должны быть учтены</w:t>
      </w:r>
      <w:r w:rsidRPr="00DC0949">
        <w:rPr>
          <w:rStyle w:val="a6"/>
          <w:rFonts w:ascii="Times New Roman" w:hAnsi="Times New Roman" w:cs="Times New Roman"/>
          <w:sz w:val="24"/>
          <w:szCs w:val="24"/>
        </w:rPr>
        <w:footnoteReference w:id="53"/>
      </w:r>
      <w:r w:rsidRPr="00DC09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Создание привлекательного городского бренда в значительной степени зависит от наличия удовлетворенного, квалифицированного местного населения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4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популярность понятия «туристской дестинации» в зарубежной литературе, введенного в 1979 году профессором Мейсенского университета Новой Зеландии Н. Лейпером, и «брендинга дестинации» Н. Моргана, А. Притчард, Р. Прайда. В 1980-х данный концепт использовался в работах Н. Лейпера, под которым понималась географическая территория, обладающая привлекательностью для туристов»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5"/>
      </w:r>
      <w:r>
        <w:rPr>
          <w:rFonts w:ascii="Times New Roman" w:hAnsi="Times New Roman" w:cs="Times New Roman"/>
          <w:sz w:val="24"/>
          <w:szCs w:val="24"/>
        </w:rPr>
        <w:t>. Частое использование понятия объясняется англосаксонским происхождением слова 'destination' («направление», «место назначения»).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6"/>
      </w:r>
      <w:r>
        <w:rPr>
          <w:rFonts w:ascii="Times New Roman" w:hAnsi="Times New Roman" w:cs="Times New Roman"/>
          <w:sz w:val="24"/>
          <w:szCs w:val="24"/>
        </w:rPr>
        <w:t xml:space="preserve"> Брендинг дестинаций в большей степени использует </w:t>
      </w:r>
      <w:r w:rsidRPr="00661600">
        <w:rPr>
          <w:rFonts w:ascii="Times New Roman" w:hAnsi="Times New Roman" w:cs="Times New Roman"/>
          <w:sz w:val="24"/>
          <w:szCs w:val="24"/>
        </w:rPr>
        <w:t>маркетинговые коммуникации и технологии коммерческого брендинга и зачастую игнорирует интересы местных жителей, в то время как брендинг территорий основывается скорее на репутационном менеджменте, общественной дипломатии внутренней аудитории, стремясь согласовать интересы как можно более широкого круга заинтересованных групп</w:t>
      </w:r>
      <w:r w:rsidRPr="0066160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57"/>
      </w:r>
      <w:r w:rsidRPr="0066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Брендинг города состоит из нескольких этапов: сначала выделяются особенности города, а затем целенаправленная работа по усилению этих особенностей до тех пор, пока </w:t>
      </w:r>
      <w:r>
        <w:rPr>
          <w:rFonts w:ascii="Times New Roman" w:hAnsi="Times New Roman" w:cs="Times New Roman"/>
          <w:sz w:val="24"/>
          <w:szCs w:val="24"/>
        </w:rPr>
        <w:lastRenderedPageBreak/>
        <w:t>целевая аудитория не признает их уникальность. Брендинг не может строиться на искусственно созданных чертах города, которые ранее не были ему присущи.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5B7">
        <w:rPr>
          <w:rFonts w:ascii="Times New Roman" w:hAnsi="Times New Roman" w:cs="Times New Roman"/>
          <w:sz w:val="24"/>
          <w:szCs w:val="24"/>
        </w:rPr>
        <w:t>Города</w:t>
      </w:r>
      <w:r w:rsidRPr="002E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</w:t>
      </w:r>
      <w:r w:rsidR="00580E56">
        <w:rPr>
          <w:rFonts w:ascii="Times New Roman" w:hAnsi="Times New Roman" w:cs="Times New Roman"/>
          <w:sz w:val="24"/>
          <w:szCs w:val="24"/>
          <w:shd w:val="clear" w:color="auto" w:fill="FFFFFF"/>
        </w:rPr>
        <w:t>пытаются создать один бренд, включая все многообразие,</w:t>
      </w:r>
      <w:r w:rsidRPr="002E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зачастую проигрывают.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из них становятся</w:t>
      </w:r>
      <w:r w:rsidRPr="002E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синонимами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прозвищ или универсальных слоганов. К примеру, Сан-Франциско называют</w:t>
      </w:r>
      <w:r w:rsidRPr="002E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Багдад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2E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 побережье,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городом туманов,</w:t>
      </w:r>
      <w:r w:rsidRPr="002E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 на побережье, любимым</w:t>
      </w:r>
      <w:r w:rsidRPr="002E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всеми город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 и</w:t>
      </w:r>
      <w:r w:rsidRPr="002E1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Золотых ворот, при том, что у города есть </w:t>
      </w:r>
      <w:r w:rsidRPr="002E15B7">
        <w:rPr>
          <w:rFonts w:ascii="Times New Roman" w:hAnsi="Times New Roman" w:cs="Times New Roman"/>
          <w:sz w:val="24"/>
          <w:szCs w:val="24"/>
          <w:shd w:val="clear" w:color="auto" w:fill="FFFFFF"/>
        </w:rPr>
        <w:t>два официальных 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виза: «Только в Сан-Франциско», </w:t>
      </w:r>
      <w:r w:rsidRPr="002E15B7">
        <w:rPr>
          <w:rFonts w:ascii="Times New Roman" w:hAnsi="Times New Roman" w:cs="Times New Roman"/>
          <w:sz w:val="24"/>
          <w:szCs w:val="24"/>
          <w:shd w:val="clear" w:color="auto" w:fill="FFFFFF"/>
        </w:rPr>
        <w:t>«Город, который знает как»</w:t>
      </w:r>
      <w:r w:rsidRPr="002E15B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58"/>
      </w:r>
      <w:r w:rsidRPr="002E15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свою очередь, столица Дании Копенгаген показала пример успешного продвижения своего бренда, так как город сделал особый акцент на своей открытости и дружелю</w:t>
      </w:r>
      <w:r w:rsidR="000108A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ности путем выделения слова 'Open' </w:t>
      </w:r>
      <w:r w:rsidR="00BE1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(«открытый»)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 своего названия. В результате ребрендинга город находится в числе лучших городов для велосипедистов, городов-последователей модели устойчивого развития, самых безопасных городов мира.</w:t>
      </w:r>
    </w:p>
    <w:p w:rsidR="00265AB0" w:rsidRPr="0070172C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Ряд исследователей неизменно подчеркивают важность работы с целевой аудиторией для разработки городской брендинговой стратегии. Ф. Котлер выделял несколько </w:t>
      </w:r>
      <w:r w:rsidR="00BE1E9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стейкхолдеров</w:t>
      </w:r>
      <w:r w:rsidR="00BE1E9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субъектов, оказывающих влияние на принятие решений: посетители (туристы либо путешественники), местное население и работники (инвесторы, зажиточные люди, пенсионеры, неквалифицированное население), международные рынки и внутригосударственные рынки), бизнес и промышленность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59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можно выделить несколько целей, на достижение которых направлен городской брендинг: развитие инфраструктуры, привлечение квалифицированный силы, создание новых рабочих мест, повышение качества жизни, привлечение инвестиций, улучшение экологической ситуации, расширение связей с другими отечественными или зарубежными субъектами. Городской брендинг может осуществляться не в рамках брендинговых кампаний, но и при помощи проведения уникальных мега-событий для достижения быстрого и эффективного результата. Объектами городского брендирования могут выступать достопримечательности, транспорт, городские объекты, навигация (схемы, вывески или покрытие сетью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</w:t>
      </w:r>
      <w:r w:rsidRPr="00BA5B3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</w:t>
      </w:r>
      <w:r w:rsidRPr="00BA5B3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A64ED">
        <w:rPr>
          <w:rStyle w:val="a6"/>
          <w:rFonts w:ascii="Times New Roman" w:hAnsi="Times New Roman" w:cs="Times New Roman"/>
          <w:sz w:val="24"/>
          <w:szCs w:val="24"/>
        </w:rPr>
        <w:footnoteReference w:id="60"/>
      </w:r>
      <w:r w:rsidRPr="003A6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Следует помнить, что городской брендинг прежде всего направлен на изменение общественного представления о городе и олицетворение исключительно позитивных сторон города.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5AB0" w:rsidRPr="0099297B" w:rsidRDefault="00265AB0" w:rsidP="00265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856">
        <w:rPr>
          <w:rFonts w:ascii="Times New Roman" w:hAnsi="Times New Roman" w:cs="Times New Roman"/>
          <w:b/>
          <w:sz w:val="28"/>
          <w:szCs w:val="28"/>
        </w:rPr>
        <w:t>1.2. Между</w:t>
      </w:r>
      <w:r>
        <w:rPr>
          <w:rFonts w:ascii="Times New Roman" w:hAnsi="Times New Roman" w:cs="Times New Roman"/>
          <w:b/>
          <w:sz w:val="28"/>
          <w:szCs w:val="28"/>
        </w:rPr>
        <w:t>народные мега-события: сущность и роль в городском брендинге</w:t>
      </w:r>
    </w:p>
    <w:p w:rsidR="00265AB0" w:rsidRPr="00E5202E" w:rsidRDefault="00265AB0" w:rsidP="00265AB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65AB0" w:rsidRPr="00E5202E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2E">
        <w:rPr>
          <w:rFonts w:ascii="Times New Roman" w:hAnsi="Times New Roman" w:cs="Times New Roman"/>
          <w:sz w:val="24"/>
          <w:szCs w:val="24"/>
        </w:rPr>
        <w:t>В современном мире возрастает популярность мега-событий. Мега-события рассматриваются как инструмент публичной дипломатии, имиджевой политики государства, средство продвижения городских брендов. Они могут поощрять принимающее государство на формирование у граждан патриотических чувств, национальной гордости, на борьбу за примирение и сплоченность граждан, включая их в общее дело</w:t>
      </w:r>
      <w:r>
        <w:rPr>
          <w:rFonts w:ascii="Times New Roman" w:hAnsi="Times New Roman" w:cs="Times New Roman"/>
          <w:sz w:val="24"/>
          <w:szCs w:val="24"/>
        </w:rPr>
        <w:t xml:space="preserve">. Мега-события становятся </w:t>
      </w:r>
      <w:r w:rsidRPr="00E5202E">
        <w:rPr>
          <w:rFonts w:ascii="Times New Roman" w:hAnsi="Times New Roman" w:cs="Times New Roman"/>
          <w:sz w:val="24"/>
          <w:szCs w:val="24"/>
        </w:rPr>
        <w:t xml:space="preserve">символическим посланием </w:t>
      </w:r>
      <w:r>
        <w:rPr>
          <w:rFonts w:ascii="Times New Roman" w:hAnsi="Times New Roman" w:cs="Times New Roman"/>
          <w:sz w:val="24"/>
          <w:szCs w:val="24"/>
        </w:rPr>
        <w:t xml:space="preserve">для других стран </w:t>
      </w:r>
      <w:r w:rsidRPr="00E5202E">
        <w:rPr>
          <w:rFonts w:ascii="Times New Roman" w:hAnsi="Times New Roman" w:cs="Times New Roman"/>
          <w:sz w:val="24"/>
          <w:szCs w:val="24"/>
        </w:rPr>
        <w:t>о культурном наследии, достижениях, природном богатстве и других уникальных чертах страны-организатора</w:t>
      </w:r>
      <w:r w:rsidRPr="00E5202E">
        <w:rPr>
          <w:rStyle w:val="a6"/>
          <w:rFonts w:ascii="Times New Roman" w:hAnsi="Times New Roman" w:cs="Times New Roman"/>
          <w:sz w:val="24"/>
          <w:szCs w:val="24"/>
        </w:rPr>
        <w:footnoteReference w:id="61"/>
      </w:r>
      <w:r w:rsidRPr="00E52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2E">
        <w:rPr>
          <w:rFonts w:ascii="Times New Roman" w:hAnsi="Times New Roman" w:cs="Times New Roman"/>
          <w:sz w:val="24"/>
          <w:szCs w:val="24"/>
        </w:rPr>
        <w:t>Мега-события являются современными культурными событиями, сочетающими в себе два главных поджанра: «выставку» и «исполнение»</w:t>
      </w:r>
      <w:r w:rsidRPr="00E5202E">
        <w:rPr>
          <w:rStyle w:val="a6"/>
          <w:rFonts w:ascii="Times New Roman" w:hAnsi="Times New Roman" w:cs="Times New Roman"/>
          <w:sz w:val="24"/>
          <w:szCs w:val="24"/>
        </w:rPr>
        <w:footnoteReference w:id="62"/>
      </w:r>
      <w:r w:rsidRPr="00E520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E5202E">
        <w:rPr>
          <w:rFonts w:ascii="Times New Roman" w:hAnsi="Times New Roman" w:cs="Times New Roman"/>
          <w:sz w:val="24"/>
          <w:szCs w:val="24"/>
        </w:rPr>
        <w:t xml:space="preserve"> создают возможности для взаимодействия элит и влиятельных СМИ как между собой, так и с международными элитами, и служат инструментом внедрения старых и новых гегемонистских и официальных идеологий в массы.</w:t>
      </w:r>
    </w:p>
    <w:p w:rsidR="00265AB0" w:rsidRPr="00675934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916DF">
        <w:rPr>
          <w:rFonts w:ascii="Times New Roman" w:hAnsi="Times New Roman" w:cs="Times New Roman"/>
          <w:sz w:val="24"/>
          <w:szCs w:val="24"/>
        </w:rPr>
        <w:t>Мега-события</w:t>
      </w:r>
      <w:r>
        <w:rPr>
          <w:rFonts w:ascii="Times New Roman" w:hAnsi="Times New Roman" w:cs="Times New Roman"/>
          <w:sz w:val="24"/>
          <w:szCs w:val="24"/>
        </w:rPr>
        <w:t xml:space="preserve"> часто</w:t>
      </w:r>
      <w:r w:rsidRPr="008916DF">
        <w:rPr>
          <w:rFonts w:ascii="Times New Roman" w:hAnsi="Times New Roman" w:cs="Times New Roman"/>
          <w:sz w:val="24"/>
          <w:szCs w:val="24"/>
        </w:rPr>
        <w:t xml:space="preserve"> становятся удобным поводом для демонстрации достижений науки и технолог</w:t>
      </w:r>
      <w:r>
        <w:rPr>
          <w:rFonts w:ascii="Times New Roman" w:hAnsi="Times New Roman" w:cs="Times New Roman"/>
          <w:sz w:val="24"/>
          <w:szCs w:val="24"/>
        </w:rPr>
        <w:t>ии, как это было в случае Всемирной Выставки</w:t>
      </w:r>
      <w:r w:rsidRPr="008916DF">
        <w:rPr>
          <w:rFonts w:ascii="Times New Roman" w:hAnsi="Times New Roman" w:cs="Times New Roman"/>
          <w:sz w:val="24"/>
          <w:szCs w:val="24"/>
        </w:rPr>
        <w:t xml:space="preserve"> в Шанхае</w:t>
      </w:r>
      <w:r>
        <w:rPr>
          <w:rFonts w:ascii="Times New Roman" w:hAnsi="Times New Roman" w:cs="Times New Roman"/>
          <w:sz w:val="24"/>
          <w:szCs w:val="24"/>
        </w:rPr>
        <w:t>, когда во многих павильонах демонстрировались низкоуглеродные технологии. В</w:t>
      </w:r>
      <w:r w:rsidRPr="008916DF">
        <w:rPr>
          <w:rFonts w:ascii="Times New Roman" w:hAnsi="Times New Roman" w:cs="Times New Roman"/>
          <w:sz w:val="24"/>
          <w:szCs w:val="24"/>
        </w:rPr>
        <w:t xml:space="preserve"> олимпийской деревне в Сиднее</w:t>
      </w:r>
      <w:r>
        <w:rPr>
          <w:rFonts w:ascii="Times New Roman" w:hAnsi="Times New Roman" w:cs="Times New Roman"/>
          <w:sz w:val="24"/>
          <w:szCs w:val="24"/>
        </w:rPr>
        <w:t xml:space="preserve"> были представлены механизмы по использованию</w:t>
      </w:r>
      <w:r w:rsidRPr="008916DF">
        <w:rPr>
          <w:rFonts w:ascii="Times New Roman" w:hAnsi="Times New Roman" w:cs="Times New Roman"/>
          <w:sz w:val="24"/>
          <w:szCs w:val="24"/>
        </w:rPr>
        <w:t xml:space="preserve"> солнечной энергии в качестве нового инструмента в строительстве.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F97B8D">
        <w:rPr>
          <w:rFonts w:ascii="Times New Roman" w:hAnsi="Times New Roman" w:cs="Times New Roman"/>
          <w:sz w:val="24"/>
          <w:szCs w:val="24"/>
        </w:rPr>
        <w:t>Мега-события не ограничиваются исключительно спортивными или культурными мероприятиями, они также носят политический и экономический характер,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8D">
        <w:rPr>
          <w:rFonts w:ascii="Times New Roman" w:hAnsi="Times New Roman" w:cs="Times New Roman"/>
          <w:sz w:val="24"/>
          <w:szCs w:val="24"/>
        </w:rPr>
        <w:t xml:space="preserve">становясь </w:t>
      </w:r>
      <w:r>
        <w:rPr>
          <w:rFonts w:ascii="Times New Roman" w:hAnsi="Times New Roman" w:cs="Times New Roman"/>
          <w:sz w:val="24"/>
          <w:szCs w:val="24"/>
        </w:rPr>
        <w:t xml:space="preserve">площадкой для демонстрации </w:t>
      </w:r>
      <w:r w:rsidRPr="00F97B8D">
        <w:rPr>
          <w:rFonts w:ascii="Times New Roman" w:hAnsi="Times New Roman" w:cs="Times New Roman"/>
          <w:sz w:val="24"/>
          <w:szCs w:val="24"/>
        </w:rPr>
        <w:t xml:space="preserve">экономической мощи и коллективной культурной </w:t>
      </w:r>
      <w:r w:rsidRPr="00F97B8D">
        <w:rPr>
          <w:rFonts w:ascii="Times New Roman" w:hAnsi="Times New Roman" w:cs="Times New Roman"/>
          <w:sz w:val="24"/>
          <w:szCs w:val="24"/>
        </w:rPr>
        <w:lastRenderedPageBreak/>
        <w:t>идентичности</w:t>
      </w:r>
      <w:r w:rsidRPr="00F97B8D">
        <w:rPr>
          <w:rStyle w:val="a6"/>
          <w:rFonts w:ascii="Times New Roman" w:hAnsi="Times New Roman" w:cs="Times New Roman"/>
          <w:sz w:val="24"/>
          <w:szCs w:val="24"/>
        </w:rPr>
        <w:footnoteReference w:id="63"/>
      </w:r>
      <w:r w:rsidRPr="00493B9D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.</w:t>
      </w:r>
      <w:r w:rsidRPr="00F97B8D">
        <w:rPr>
          <w:rFonts w:ascii="Times New Roman" w:hAnsi="Times New Roman" w:cs="Times New Roman"/>
          <w:sz w:val="24"/>
          <w:szCs w:val="24"/>
        </w:rPr>
        <w:t>Вместе с тем, они могут сопровождаться социальными конфликтами, связанными в основном с использованием земельных ресурсов для возведения объектов.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Исследователи дают различные определения мега-событий. Старший научный сотрудник Школы географии, наук о Земле и окружающей среде Университета Бирмингема </w:t>
      </w:r>
      <w:r w:rsidRPr="00211F03">
        <w:rPr>
          <w:rFonts w:ascii="Times New Roman" w:hAnsi="Times New Roman" w:cs="Times New Roman"/>
          <w:sz w:val="24"/>
          <w:szCs w:val="24"/>
        </w:rPr>
        <w:t>М. Мюлл</w:t>
      </w:r>
      <w:r>
        <w:rPr>
          <w:rFonts w:ascii="Times New Roman" w:hAnsi="Times New Roman" w:cs="Times New Roman"/>
          <w:sz w:val="24"/>
          <w:szCs w:val="24"/>
        </w:rPr>
        <w:t>ер дал наиболее полное и точное отражающее суть мега-события: мега</w:t>
      </w:r>
      <w:r w:rsidRPr="000646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события представляют собой мероприятия временного характера</w:t>
      </w:r>
      <w:r w:rsidRPr="00064613">
        <w:rPr>
          <w:rFonts w:ascii="Times New Roman" w:hAnsi="Times New Roman" w:cs="Times New Roman"/>
          <w:sz w:val="24"/>
          <w:szCs w:val="24"/>
        </w:rPr>
        <w:t>, нахо</w:t>
      </w:r>
      <w:r>
        <w:rPr>
          <w:rFonts w:ascii="Times New Roman" w:hAnsi="Times New Roman" w:cs="Times New Roman"/>
          <w:sz w:val="24"/>
          <w:szCs w:val="24"/>
        </w:rPr>
        <w:t xml:space="preserve">дящиеся в четко зафиксированных </w:t>
      </w:r>
      <w:r w:rsidRPr="00064613">
        <w:rPr>
          <w:rFonts w:ascii="Times New Roman" w:hAnsi="Times New Roman" w:cs="Times New Roman"/>
          <w:sz w:val="24"/>
          <w:szCs w:val="24"/>
        </w:rPr>
        <w:t>рамках, привлекающ</w:t>
      </w:r>
      <w:r>
        <w:rPr>
          <w:rFonts w:ascii="Times New Roman" w:hAnsi="Times New Roman" w:cs="Times New Roman"/>
          <w:sz w:val="24"/>
          <w:szCs w:val="24"/>
        </w:rPr>
        <w:t>ие большое количество посетителей</w:t>
      </w:r>
      <w:r w:rsidRPr="000646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широкое освещение в прессе</w:t>
      </w:r>
      <w:r w:rsidRPr="000646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требующие значительных затрат и оказывающих ощутимое влияние на урбанизированную среду и население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4"/>
      </w:r>
      <w:r>
        <w:rPr>
          <w:rFonts w:ascii="Times New Roman" w:hAnsi="Times New Roman" w:cs="Times New Roman"/>
          <w:sz w:val="24"/>
          <w:szCs w:val="24"/>
        </w:rPr>
        <w:t>. М</w:t>
      </w:r>
      <w:r w:rsidRPr="006018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Мюллер вводит понятие</w:t>
      </w:r>
      <w:r w:rsidRPr="006018C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гига</w:t>
      </w:r>
      <w:r w:rsidRPr="006018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события</w:t>
      </w:r>
      <w:r w:rsidRPr="006018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 которым относит Олимпийские игры в Лондоне 2012, Олимпийские игры в Пекине 2008 и Чемпионат мира по футболу 2014. Г</w:t>
      </w:r>
      <w:r w:rsidRPr="006018CA">
        <w:rPr>
          <w:rFonts w:ascii="Times New Roman" w:hAnsi="Times New Roman" w:cs="Times New Roman"/>
          <w:sz w:val="24"/>
          <w:szCs w:val="24"/>
        </w:rPr>
        <w:t xml:space="preserve">ига-события </w:t>
      </w:r>
      <w:r>
        <w:rPr>
          <w:rFonts w:ascii="Times New Roman" w:hAnsi="Times New Roman" w:cs="Times New Roman"/>
          <w:sz w:val="24"/>
          <w:szCs w:val="24"/>
        </w:rPr>
        <w:t xml:space="preserve">(например, Всемирная выставка) </w:t>
      </w:r>
      <w:r w:rsidRPr="006018CA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>редко</w:t>
      </w:r>
      <w:r w:rsidRPr="006018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однако их более частое проведение вполне возможно в будущем</w:t>
      </w:r>
      <w:r w:rsidRPr="006018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сохранится тренд на повышение затрат на данные мероприятия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5"/>
      </w:r>
      <w:r w:rsidRPr="006018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научной литературе понятие «гига-событие» пока недостаточно распространено. </w:t>
      </w:r>
    </w:p>
    <w:p w:rsidR="00265AB0" w:rsidRDefault="00265AB0" w:rsidP="0026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популярностью в исследовательской литературе пользуется понятие «знаковые события» (</w:t>
      </w:r>
      <w:r w:rsidR="00126FBB" w:rsidRPr="00126FBB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hallmark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="00126FBB" w:rsidRPr="00126FBB">
        <w:rPr>
          <w:rFonts w:ascii="Times New Roman" w:hAnsi="Times New Roman" w:cs="Times New Roman"/>
          <w:sz w:val="24"/>
          <w:szCs w:val="24"/>
        </w:rPr>
        <w:t>’</w:t>
      </w:r>
      <w:r w:rsidRPr="00CC79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то есть события, которые строятся вокруг главной темы, служащие сосредоточению туризма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6"/>
      </w:r>
      <w:r w:rsidRPr="00CC79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Знаковые события, несмотря на</w:t>
      </w:r>
      <w:r w:rsidRPr="00962BD3">
        <w:rPr>
          <w:rFonts w:ascii="Times New Roman" w:hAnsi="Times New Roman" w:cs="Times New Roman"/>
          <w:sz w:val="24"/>
          <w:szCs w:val="24"/>
        </w:rPr>
        <w:t xml:space="preserve"> заманчивые и широко разрекламированные успехи, не могут в одиночку оказывать большое влияние на бренд места</w:t>
      </w:r>
      <w:r w:rsidRPr="00CD0985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67"/>
      </w:r>
      <w:r w:rsidRPr="00962B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Тем не менее, они оказывают туристско-коммерческое, физическое, социокультурное, психологическое и политическое влияние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Default="00265AB0" w:rsidP="0026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настоящей работе под понятием «культурные мега-события» будут рассматриваться в том числе и мега-события спортивные. </w:t>
      </w:r>
      <w:r w:rsidRPr="007101D0">
        <w:rPr>
          <w:rFonts w:ascii="Times New Roman" w:hAnsi="Times New Roman" w:cs="Times New Roman"/>
          <w:sz w:val="24"/>
          <w:szCs w:val="24"/>
        </w:rPr>
        <w:t>Во-первых, потому что спорт традиционно входит в современное понимание культуры.</w:t>
      </w:r>
      <w:r w:rsidRPr="007101D0">
        <w:rPr>
          <w:rStyle w:val="a6"/>
          <w:rFonts w:ascii="Times New Roman" w:hAnsi="Times New Roman" w:cs="Times New Roman"/>
          <w:sz w:val="24"/>
          <w:szCs w:val="24"/>
        </w:rPr>
        <w:footnoteReference w:id="69"/>
      </w:r>
      <w:r w:rsidRPr="007101D0">
        <w:rPr>
          <w:rFonts w:ascii="Times New Roman" w:hAnsi="Times New Roman" w:cs="Times New Roman"/>
          <w:sz w:val="24"/>
          <w:szCs w:val="24"/>
        </w:rPr>
        <w:t xml:space="preserve"> Во-вторых, такого же мнения придерживаются и большинство специалистов в области мега-событий, которые рассматривают спортивные мега-события как часть культурных. Такой точки зрения, </w:t>
      </w:r>
      <w:r w:rsidRPr="007101D0">
        <w:rPr>
          <w:rFonts w:ascii="Times New Roman" w:hAnsi="Times New Roman" w:cs="Times New Roman"/>
          <w:sz w:val="24"/>
          <w:szCs w:val="24"/>
        </w:rPr>
        <w:lastRenderedPageBreak/>
        <w:t>например, придерживается один из наиболее авторитетных исследователей мега-событий, британский социолог Морис Рош.</w:t>
      </w:r>
      <w:r w:rsidRPr="007101D0">
        <w:rPr>
          <w:rStyle w:val="a6"/>
          <w:rFonts w:ascii="Times New Roman" w:hAnsi="Times New Roman" w:cs="Times New Roman"/>
          <w:sz w:val="24"/>
          <w:szCs w:val="24"/>
        </w:rPr>
        <w:footnoteReference w:id="70"/>
      </w:r>
      <w:r w:rsidRPr="009E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мнению исследователя, мега-события являются широкомасштабными культурными (включая спортивные) мероприятиями, которые привлекают широкую аудиторию и имеют международную значимость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71"/>
      </w:r>
      <w:r>
        <w:rPr>
          <w:rFonts w:ascii="Times New Roman" w:hAnsi="Times New Roman" w:cs="Times New Roman"/>
          <w:sz w:val="24"/>
          <w:szCs w:val="24"/>
        </w:rPr>
        <w:t>.</w:t>
      </w:r>
      <w:r w:rsidRPr="00667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В-третьих, н</w:t>
      </w:r>
      <w:r w:rsidRPr="00646F48">
        <w:rPr>
          <w:rFonts w:ascii="Times New Roman" w:hAnsi="Times New Roman" w:cs="Times New Roman"/>
          <w:sz w:val="24"/>
          <w:szCs w:val="24"/>
        </w:rPr>
        <w:t xml:space="preserve">а наш взгляд, спортивные мега-события </w:t>
      </w:r>
      <w:r>
        <w:rPr>
          <w:rFonts w:ascii="Times New Roman" w:hAnsi="Times New Roman" w:cs="Times New Roman"/>
          <w:sz w:val="24"/>
          <w:szCs w:val="24"/>
        </w:rPr>
        <w:t xml:space="preserve">можно отнести к </w:t>
      </w:r>
      <w:r w:rsidRPr="00646F48">
        <w:rPr>
          <w:rFonts w:ascii="Times New Roman" w:hAnsi="Times New Roman" w:cs="Times New Roman"/>
          <w:sz w:val="24"/>
          <w:szCs w:val="24"/>
        </w:rPr>
        <w:t>культурным</w:t>
      </w:r>
      <w:r>
        <w:rPr>
          <w:rFonts w:ascii="Times New Roman" w:hAnsi="Times New Roman" w:cs="Times New Roman"/>
          <w:sz w:val="24"/>
          <w:szCs w:val="24"/>
        </w:rPr>
        <w:t xml:space="preserve"> еще и потому, что как правило </w:t>
      </w:r>
      <w:r w:rsidRPr="00646F48">
        <w:rPr>
          <w:rFonts w:ascii="Times New Roman" w:hAnsi="Times New Roman" w:cs="Times New Roman"/>
          <w:sz w:val="24"/>
          <w:szCs w:val="24"/>
        </w:rPr>
        <w:t>они имеют в своей программе и целеполагании значительный культурный</w:t>
      </w:r>
      <w:r>
        <w:rPr>
          <w:rFonts w:ascii="Times New Roman" w:hAnsi="Times New Roman" w:cs="Times New Roman"/>
          <w:sz w:val="24"/>
          <w:szCs w:val="24"/>
        </w:rPr>
        <w:t xml:space="preserve"> компонент </w:t>
      </w:r>
      <w:r w:rsidRPr="003736D2">
        <w:rPr>
          <w:rFonts w:ascii="Times New Roman" w:hAnsi="Times New Roman" w:cs="Times New Roman"/>
          <w:sz w:val="24"/>
          <w:szCs w:val="24"/>
        </w:rPr>
        <w:t xml:space="preserve">(например, культурные Олимпиады накануне официального начала Олимпийских игр, культурная программа открытия чемпионатов мира по футболу и др.). </w:t>
      </w:r>
      <w:r>
        <w:rPr>
          <w:rFonts w:ascii="Times New Roman" w:hAnsi="Times New Roman" w:cs="Times New Roman"/>
          <w:sz w:val="24"/>
          <w:szCs w:val="24"/>
        </w:rPr>
        <w:t>Так, например, н</w:t>
      </w:r>
      <w:r w:rsidR="00BE1E96">
        <w:rPr>
          <w:rFonts w:ascii="Times New Roman" w:hAnsi="Times New Roman" w:cs="Times New Roman"/>
          <w:sz w:val="24"/>
          <w:szCs w:val="24"/>
        </w:rPr>
        <w:t>а церемонии открытия игр в Барс</w:t>
      </w:r>
      <w:r>
        <w:rPr>
          <w:rFonts w:ascii="Times New Roman" w:hAnsi="Times New Roman" w:cs="Times New Roman"/>
          <w:sz w:val="24"/>
          <w:szCs w:val="24"/>
        </w:rPr>
        <w:t>елоне были представлены каталонские флаги и традиционный каталонский танец «Сардана». Продвижение культурных ценностей как предмета гордости населения</w:t>
      </w:r>
      <w:r w:rsidRPr="00646F48">
        <w:rPr>
          <w:rFonts w:ascii="Times New Roman" w:hAnsi="Times New Roman" w:cs="Times New Roman"/>
          <w:sz w:val="24"/>
          <w:szCs w:val="24"/>
        </w:rPr>
        <w:t xml:space="preserve"> может осуществляться посредством спортивных соревнований</w:t>
      </w:r>
      <w:r>
        <w:rPr>
          <w:rFonts w:ascii="Times New Roman" w:hAnsi="Times New Roman" w:cs="Times New Roman"/>
          <w:sz w:val="24"/>
          <w:szCs w:val="24"/>
        </w:rPr>
        <w:t>: Олимпийских игр, Чемпионатов мира по футболу.</w:t>
      </w:r>
    </w:p>
    <w:p w:rsidR="00265AB0" w:rsidRPr="00B359D5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многих исследователей мега-события напрямую связаны с </w:t>
      </w:r>
      <w:r w:rsidRPr="00CE7A45">
        <w:rPr>
          <w:rFonts w:ascii="Times New Roman" w:hAnsi="Times New Roman" w:cs="Times New Roman"/>
          <w:sz w:val="24"/>
          <w:szCs w:val="24"/>
        </w:rPr>
        <w:t>международным спортом, культурой и отдыхом</w:t>
      </w:r>
      <w:r w:rsidRPr="00CE7A45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72"/>
      </w:r>
      <w:r w:rsidRPr="00CE7A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DB6">
        <w:rPr>
          <w:rFonts w:ascii="Times New Roman" w:hAnsi="Times New Roman" w:cs="Times New Roman"/>
          <w:sz w:val="24"/>
          <w:szCs w:val="24"/>
        </w:rPr>
        <w:t>Для профессора социологии из университета Северного Колорадо Д. Сейджа мега-события представляют собой глобальные мероприятия в сфере политики, экономики, культуры и спорта, являющиеся неотъемлемым элементом глобализации.</w:t>
      </w:r>
      <w:r>
        <w:rPr>
          <w:rFonts w:ascii="Times New Roman" w:hAnsi="Times New Roman" w:cs="Times New Roman"/>
          <w:sz w:val="24"/>
          <w:szCs w:val="24"/>
        </w:rPr>
        <w:t xml:space="preserve"> К мега-событиям часто относят в</w:t>
      </w:r>
      <w:r w:rsidRPr="001F3948">
        <w:rPr>
          <w:rFonts w:ascii="Times New Roman" w:hAnsi="Times New Roman" w:cs="Times New Roman"/>
          <w:sz w:val="24"/>
          <w:szCs w:val="24"/>
        </w:rPr>
        <w:t xml:space="preserve">семирные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3948">
        <w:rPr>
          <w:rFonts w:ascii="Times New Roman" w:hAnsi="Times New Roman" w:cs="Times New Roman"/>
          <w:sz w:val="24"/>
          <w:szCs w:val="24"/>
        </w:rPr>
        <w:t>ыставки, чемпионаты мира по футболу, регби и крикету, крупные региональные спортивные соревнования (европейские чемпионаты, азиатские игры, панамериканские игры) и Олимпийские игры</w:t>
      </w:r>
      <w:r>
        <w:rPr>
          <w:rFonts w:ascii="Times New Roman" w:hAnsi="Times New Roman" w:cs="Times New Roman"/>
          <w:sz w:val="24"/>
          <w:szCs w:val="24"/>
        </w:rPr>
        <w:t xml:space="preserve"> к мега-событиям</w:t>
      </w:r>
      <w:r w:rsidRPr="001F3948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73"/>
      </w:r>
      <w:r w:rsidRPr="001F39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Кандидаты исторических наук и преподаватели </w:t>
      </w:r>
      <w:r w:rsidRPr="00C87912">
        <w:rPr>
          <w:rFonts w:ascii="Times New Roman" w:hAnsi="Times New Roman" w:cs="Times New Roman"/>
          <w:sz w:val="24"/>
          <w:szCs w:val="24"/>
        </w:rPr>
        <w:t>Ю.В. Николаева и Н.М. Боголюбова</w:t>
      </w:r>
      <w:r>
        <w:rPr>
          <w:rFonts w:ascii="Times New Roman" w:hAnsi="Times New Roman" w:cs="Times New Roman"/>
          <w:sz w:val="24"/>
          <w:szCs w:val="24"/>
        </w:rPr>
        <w:t xml:space="preserve"> уделяют внимание культурным </w:t>
      </w:r>
      <w:r w:rsidRPr="00DF7004">
        <w:rPr>
          <w:rFonts w:ascii="Times New Roman" w:hAnsi="Times New Roman" w:cs="Times New Roman"/>
          <w:sz w:val="24"/>
          <w:szCs w:val="24"/>
        </w:rPr>
        <w:t xml:space="preserve">мега-событиям </w:t>
      </w:r>
      <w:r>
        <w:rPr>
          <w:rFonts w:ascii="Times New Roman" w:hAnsi="Times New Roman" w:cs="Times New Roman"/>
          <w:sz w:val="24"/>
          <w:szCs w:val="24"/>
        </w:rPr>
        <w:t>и относят к ним:</w:t>
      </w:r>
      <w:r w:rsidRPr="00DF7004">
        <w:rPr>
          <w:rFonts w:ascii="Times New Roman" w:hAnsi="Times New Roman" w:cs="Times New Roman"/>
          <w:sz w:val="24"/>
          <w:szCs w:val="24"/>
        </w:rPr>
        <w:t xml:space="preserve"> международные выставки (например, выставка современного искусства «Манифеста»), книжные салоны,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международные культурные форумы, </w:t>
      </w:r>
      <w:r w:rsidRPr="00DF7004">
        <w:rPr>
          <w:rFonts w:ascii="Times New Roman" w:hAnsi="Times New Roman" w:cs="Times New Roman"/>
          <w:sz w:val="24"/>
          <w:szCs w:val="24"/>
        </w:rPr>
        <w:t xml:space="preserve">крупные международные конкурсы и </w:t>
      </w:r>
      <w:r w:rsidRPr="00B165FB">
        <w:rPr>
          <w:rFonts w:ascii="Times New Roman" w:hAnsi="Times New Roman" w:cs="Times New Roman"/>
          <w:sz w:val="24"/>
          <w:szCs w:val="24"/>
        </w:rPr>
        <w:t>фестивали в области различных видов искусств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004">
        <w:rPr>
          <w:rFonts w:ascii="Times New Roman" w:hAnsi="Times New Roman" w:cs="Times New Roman"/>
          <w:sz w:val="24"/>
          <w:szCs w:val="24"/>
        </w:rPr>
        <w:t>(Каннский, Венецианский, Берлинский кинофестивали, конкурс классической музыки им. П.И. Чайковского, церемония присуждения «Оскара», оперный фестиваль в Вероне</w:t>
      </w:r>
      <w:r w:rsidRPr="00DC3DFB">
        <w:rPr>
          <w:rFonts w:ascii="Times New Roman" w:hAnsi="Times New Roman" w:cs="Times New Roman"/>
          <w:sz w:val="24"/>
          <w:szCs w:val="24"/>
        </w:rPr>
        <w:t>)</w:t>
      </w:r>
      <w:r w:rsidRPr="00DF7004">
        <w:rPr>
          <w:rStyle w:val="a6"/>
          <w:rFonts w:ascii="Times New Roman" w:hAnsi="Times New Roman" w:cs="Times New Roman"/>
          <w:sz w:val="24"/>
          <w:szCs w:val="24"/>
        </w:rPr>
        <w:footnoteReference w:id="74"/>
      </w:r>
      <w:r w:rsidRPr="00DC3D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число культурных мега-событий также входят: </w:t>
      </w:r>
      <w:r w:rsidRPr="00DF7004">
        <w:rPr>
          <w:rFonts w:ascii="Times New Roman" w:hAnsi="Times New Roman" w:cs="Times New Roman"/>
          <w:sz w:val="24"/>
          <w:szCs w:val="24"/>
        </w:rPr>
        <w:t xml:space="preserve">проект «Европейская культурная столица», всемирные выставки ЭКСПО, </w:t>
      </w:r>
      <w:r w:rsidRPr="00DF7004">
        <w:rPr>
          <w:rFonts w:ascii="Times New Roman" w:hAnsi="Times New Roman" w:cs="Times New Roman"/>
          <w:sz w:val="24"/>
          <w:szCs w:val="24"/>
        </w:rPr>
        <w:lastRenderedPageBreak/>
        <w:t>Европейские музыкальные награды MTV, финалы конкурса «Евровидение</w:t>
      </w:r>
      <w:r w:rsidRPr="00AB0431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эти мероприятия</w:t>
      </w:r>
      <w:r w:rsidRPr="00DF7004">
        <w:rPr>
          <w:rFonts w:ascii="Times New Roman" w:hAnsi="Times New Roman" w:cs="Times New Roman"/>
          <w:sz w:val="24"/>
          <w:szCs w:val="24"/>
        </w:rPr>
        <w:t xml:space="preserve"> могут длиться от нескольких дней до года</w:t>
      </w:r>
      <w:r w:rsidRPr="00AB0431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C607D2">
        <w:rPr>
          <w:rFonts w:ascii="Times New Roman" w:hAnsi="Times New Roman" w:cs="Times New Roman"/>
          <w:sz w:val="24"/>
          <w:szCs w:val="24"/>
        </w:rPr>
        <w:t>В качестве событий национального уровня выступают фестиваль Святого Патрика в Дублине, выставка тюльпанов в Нидерландах, пивной фестиваль «Октоберфест» в Мюнхене, праздник молодого вина Божоле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7D2">
        <w:rPr>
          <w:rFonts w:ascii="Times New Roman" w:hAnsi="Times New Roman" w:cs="Times New Roman"/>
          <w:sz w:val="24"/>
          <w:szCs w:val="24"/>
        </w:rPr>
        <w:t>Нуво во Франции, джазовый фестиваль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7D2">
        <w:rPr>
          <w:rFonts w:ascii="Times New Roman" w:hAnsi="Times New Roman" w:cs="Times New Roman"/>
          <w:sz w:val="24"/>
          <w:szCs w:val="24"/>
        </w:rPr>
        <w:t xml:space="preserve">Монтре (Швейцария), театральный фестиваль «Черешневый лес» в Москве. Широкая масленица в Москве, </w:t>
      </w:r>
      <w:r w:rsidR="00580E56" w:rsidRPr="00C607D2">
        <w:rPr>
          <w:rFonts w:ascii="Times New Roman" w:hAnsi="Times New Roman" w:cs="Times New Roman"/>
          <w:sz w:val="24"/>
          <w:szCs w:val="24"/>
        </w:rPr>
        <w:t>фестиваль бонсай в Наре (Япония)</w:t>
      </w:r>
      <w:r w:rsidR="00580E56">
        <w:rPr>
          <w:rFonts w:ascii="Times New Roman" w:hAnsi="Times New Roman" w:cs="Times New Roman"/>
          <w:sz w:val="24"/>
          <w:szCs w:val="24"/>
        </w:rPr>
        <w:t xml:space="preserve">, </w:t>
      </w:r>
      <w:r w:rsidRPr="00C607D2">
        <w:rPr>
          <w:rFonts w:ascii="Times New Roman" w:hAnsi="Times New Roman" w:cs="Times New Roman"/>
          <w:sz w:val="24"/>
          <w:szCs w:val="24"/>
        </w:rPr>
        <w:t xml:space="preserve">помидорная битва «Томатина» в Буньоле, </w:t>
      </w:r>
      <w:r w:rsidR="00580E56">
        <w:rPr>
          <w:rFonts w:ascii="Times New Roman" w:hAnsi="Times New Roman" w:cs="Times New Roman"/>
          <w:sz w:val="24"/>
          <w:szCs w:val="24"/>
        </w:rPr>
        <w:t xml:space="preserve">бег быков в Памплоне </w:t>
      </w:r>
      <w:r>
        <w:rPr>
          <w:rFonts w:ascii="Times New Roman" w:hAnsi="Times New Roman" w:cs="Times New Roman"/>
          <w:sz w:val="24"/>
          <w:szCs w:val="24"/>
        </w:rPr>
        <w:t xml:space="preserve">считаются </w:t>
      </w:r>
      <w:r w:rsidRPr="00C607D2">
        <w:rPr>
          <w:rFonts w:ascii="Times New Roman" w:hAnsi="Times New Roman" w:cs="Times New Roman"/>
          <w:sz w:val="24"/>
          <w:szCs w:val="24"/>
        </w:rPr>
        <w:t xml:space="preserve">региональными событиями, </w:t>
      </w:r>
      <w:r>
        <w:rPr>
          <w:rFonts w:ascii="Times New Roman" w:hAnsi="Times New Roman" w:cs="Times New Roman"/>
          <w:sz w:val="24"/>
          <w:szCs w:val="24"/>
        </w:rPr>
        <w:t>которые известны за пределами своих регионов</w:t>
      </w:r>
      <w:r w:rsidRPr="00897F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Данные мероприятия не являются мега-событиями. </w:t>
      </w:r>
      <w:r w:rsidRPr="001D1B2F">
        <w:rPr>
          <w:rFonts w:ascii="Times New Roman" w:hAnsi="Times New Roman" w:cs="Times New Roman"/>
          <w:sz w:val="24"/>
          <w:szCs w:val="24"/>
        </w:rPr>
        <w:t xml:space="preserve">Здесь следует отметить, что </w:t>
      </w:r>
      <w:r>
        <w:rPr>
          <w:rFonts w:ascii="Times New Roman" w:hAnsi="Times New Roman" w:cs="Times New Roman"/>
          <w:sz w:val="24"/>
          <w:szCs w:val="24"/>
        </w:rPr>
        <w:t>в процессе подготовки к национальным и региональным событиям задействовано меньшее количество ресурсов, а мега-события, со своей стороны, требуют колоссальных расходов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75"/>
      </w:r>
      <w:r>
        <w:rPr>
          <w:rFonts w:ascii="Times New Roman" w:hAnsi="Times New Roman" w:cs="Times New Roman"/>
          <w:sz w:val="24"/>
          <w:szCs w:val="24"/>
        </w:rPr>
        <w:t>. Отличны масштаб</w:t>
      </w:r>
      <w:r w:rsidRPr="00037A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037A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уровень организационной сложности, объем туристической и медийной привлекательности и степень влияния на городской бренд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7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спортивных мега-событий и относительная краткосрочность делают их более интересным предметом для новостей</w:t>
      </w:r>
      <w:r w:rsidRPr="00DA79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 время как международные культурные мега-события, например, Экспо</w:t>
      </w:r>
      <w:r w:rsidRPr="00DA79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зачастую длятся от</w:t>
      </w:r>
      <w:r w:rsidRPr="00DA790F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DA790F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 w:rsidRPr="00DA790F">
        <w:rPr>
          <w:rFonts w:ascii="Times New Roman" w:hAnsi="Times New Roman" w:cs="Times New Roman"/>
          <w:sz w:val="24"/>
          <w:szCs w:val="24"/>
        </w:rPr>
        <w:t>, с трудом удерживают внимание прессы</w:t>
      </w:r>
      <w:r w:rsidRPr="00DA790F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1D1B2F">
        <w:rPr>
          <w:rFonts w:ascii="Times New Roman" w:hAnsi="Times New Roman" w:cs="Times New Roman"/>
          <w:sz w:val="24"/>
          <w:szCs w:val="24"/>
        </w:rPr>
        <w:t>Способность спортивных мега-событий привлекать большие аудитории приводит к тому, что лидирующую роль в исследовании феномена мега-событий занимают именно эти мероприятия, в частности, Олимпийские игры, превратившиеся в самое значимое спортивное со</w:t>
      </w:r>
      <w:r>
        <w:rPr>
          <w:rFonts w:ascii="Times New Roman" w:hAnsi="Times New Roman" w:cs="Times New Roman"/>
          <w:sz w:val="24"/>
          <w:szCs w:val="24"/>
        </w:rPr>
        <w:t>бытие международного масштаба.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Мега-события отличаются от других событий своей масштабностью, всемирной известностью и глобальностью. Масштабность в данном случае подразумевает</w:t>
      </w:r>
      <w:r w:rsidRPr="00CA4B5C">
        <w:rPr>
          <w:rFonts w:ascii="Times New Roman" w:hAnsi="Times New Roman" w:cs="Times New Roman"/>
          <w:sz w:val="24"/>
          <w:szCs w:val="24"/>
        </w:rPr>
        <w:t xml:space="preserve"> масштабность участников, зрителей и организаторов, масштабность последствий с точки зрения политических тенденций, развития экономики, внутреннего и международного туризма, масштабность внимания СМИ и размах освещения самого события</w:t>
      </w:r>
      <w:r w:rsidRPr="00DF7004">
        <w:rPr>
          <w:rFonts w:ascii="Times New Roman" w:hAnsi="Times New Roman" w:cs="Times New Roman"/>
          <w:sz w:val="24"/>
          <w:szCs w:val="24"/>
        </w:rPr>
        <w:t>, масштабность объема финансирования и привлеченных средств, масштабность строительства или обновления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916DF">
        <w:rPr>
          <w:rFonts w:ascii="Times New Roman" w:hAnsi="Times New Roman" w:cs="Times New Roman"/>
          <w:sz w:val="24"/>
          <w:szCs w:val="24"/>
        </w:rPr>
        <w:t xml:space="preserve">ольшинство мега-событий являются катализаторами качественных изменений во многих секторах экономики и общественной жизни. В развитых странах наблюдается </w:t>
      </w:r>
      <w:r w:rsidRPr="008916DF">
        <w:rPr>
          <w:rFonts w:ascii="Times New Roman" w:hAnsi="Times New Roman" w:cs="Times New Roman"/>
          <w:sz w:val="24"/>
          <w:szCs w:val="24"/>
        </w:rPr>
        <w:lastRenderedPageBreak/>
        <w:t>взаимное усиление таких положительных последствий проведения мега-событий, как стимулирование внешнеэкономической и инвестиционной деятельности. В одних развивающихся странах организация масштабных событий способствовала оживлению потребительской активности, а в других – повышению занятости или обновлению транспортной инфраструктуры</w:t>
      </w:r>
      <w:r w:rsidRPr="008916DF">
        <w:rPr>
          <w:rStyle w:val="a6"/>
          <w:rFonts w:ascii="Times New Roman" w:hAnsi="Times New Roman" w:cs="Times New Roman"/>
          <w:sz w:val="24"/>
          <w:szCs w:val="24"/>
        </w:rPr>
        <w:footnoteReference w:id="77"/>
      </w:r>
      <w:r w:rsidRPr="00891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DF">
        <w:rPr>
          <w:rFonts w:ascii="Times New Roman" w:hAnsi="Times New Roman" w:cs="Times New Roman"/>
          <w:sz w:val="24"/>
          <w:szCs w:val="24"/>
        </w:rPr>
        <w:t>Проведение мега-событий стимулирует туристические потоки в города-организаторы, повышает их привлекательность в глазах потенциальных инвесторов, способствует росту популярности городов как внутри государства, так и за рубежом.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Pr="008916DF">
        <w:rPr>
          <w:rFonts w:ascii="Times New Roman" w:hAnsi="Times New Roman" w:cs="Times New Roman"/>
          <w:sz w:val="24"/>
          <w:szCs w:val="24"/>
        </w:rPr>
        <w:t xml:space="preserve"> оказывают влияние на налоговые поступления в казну, стимулируют развитие туристической индустрии, способствуют созданию новых рабочих мест. </w:t>
      </w:r>
    </w:p>
    <w:p w:rsidR="00265AB0" w:rsidRPr="00167292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6DF">
        <w:rPr>
          <w:rFonts w:ascii="Times New Roman" w:hAnsi="Times New Roman" w:cs="Times New Roman"/>
          <w:sz w:val="24"/>
          <w:szCs w:val="24"/>
        </w:rPr>
        <w:t xml:space="preserve">Мега-события представляют собой возможность для ускорения процессов городской </w:t>
      </w:r>
      <w:r>
        <w:rPr>
          <w:rFonts w:ascii="Times New Roman" w:hAnsi="Times New Roman" w:cs="Times New Roman"/>
          <w:sz w:val="24"/>
          <w:szCs w:val="24"/>
        </w:rPr>
        <w:t xml:space="preserve">трансформации, создавая предлог, </w:t>
      </w:r>
      <w:r w:rsidRPr="008916DF">
        <w:rPr>
          <w:rFonts w:ascii="Times New Roman" w:hAnsi="Times New Roman" w:cs="Times New Roman"/>
          <w:sz w:val="24"/>
          <w:szCs w:val="24"/>
        </w:rPr>
        <w:t>мотивацию для создания амбициозных урбанистических проектов, активации частных и государственных фондов</w:t>
      </w:r>
      <w:r>
        <w:rPr>
          <w:rFonts w:ascii="Times New Roman" w:hAnsi="Times New Roman" w:cs="Times New Roman"/>
          <w:sz w:val="24"/>
          <w:szCs w:val="24"/>
        </w:rPr>
        <w:t>. Как отмечает профессор Университета канадского университета Калгари Г. Хиллер, м</w:t>
      </w:r>
      <w:r w:rsidRPr="00DB2439">
        <w:rPr>
          <w:rFonts w:ascii="Times New Roman" w:hAnsi="Times New Roman" w:cs="Times New Roman"/>
          <w:sz w:val="24"/>
          <w:szCs w:val="24"/>
        </w:rPr>
        <w:t>ероприятие становится мега-событием тогда, когда оно способствует изменению планов городского строительства и ведет к значительным изменениям городского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и вмешивается в привычный уклад жизни города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78"/>
      </w:r>
      <w:r w:rsidRPr="00DB2439">
        <w:rPr>
          <w:rFonts w:ascii="Times New Roman" w:hAnsi="Times New Roman" w:cs="Times New Roman"/>
          <w:sz w:val="24"/>
          <w:szCs w:val="24"/>
        </w:rPr>
        <w:t>.</w:t>
      </w:r>
    </w:p>
    <w:p w:rsidR="00265AB0" w:rsidRPr="00C87912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CE6865">
        <w:rPr>
          <w:rFonts w:ascii="Times New Roman" w:hAnsi="Times New Roman" w:cs="Times New Roman"/>
          <w:sz w:val="24"/>
          <w:szCs w:val="24"/>
        </w:rPr>
        <w:t>Начиная с 1990-х годов, организация мега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6865">
        <w:rPr>
          <w:rFonts w:ascii="Times New Roman" w:hAnsi="Times New Roman" w:cs="Times New Roman"/>
          <w:sz w:val="24"/>
          <w:szCs w:val="24"/>
        </w:rPr>
        <w:t>событий как элемента перспективного планирования городов,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65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ребрендинга </w:t>
      </w:r>
      <w:r w:rsidRPr="00CE6865">
        <w:rPr>
          <w:rFonts w:ascii="Times New Roman" w:hAnsi="Times New Roman" w:cs="Times New Roman"/>
          <w:sz w:val="24"/>
          <w:szCs w:val="24"/>
        </w:rPr>
        <w:t>в условиях глобальной экономики, стала распространенной практикой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79"/>
      </w:r>
      <w:r w:rsidRPr="00CE6865">
        <w:rPr>
          <w:rFonts w:ascii="Times New Roman" w:hAnsi="Times New Roman" w:cs="Times New Roman"/>
          <w:sz w:val="24"/>
          <w:szCs w:val="24"/>
        </w:rPr>
        <w:t xml:space="preserve">. </w:t>
      </w:r>
      <w:r w:rsidRPr="00310988">
        <w:rPr>
          <w:rFonts w:ascii="Times New Roman" w:hAnsi="Times New Roman" w:cs="Times New Roman"/>
          <w:sz w:val="24"/>
          <w:szCs w:val="24"/>
        </w:rPr>
        <w:t>Планы перестройки городов, которые проводятся в рамках подготовки к мега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0988">
        <w:rPr>
          <w:rFonts w:ascii="Times New Roman" w:hAnsi="Times New Roman" w:cs="Times New Roman"/>
          <w:sz w:val="24"/>
          <w:szCs w:val="24"/>
        </w:rPr>
        <w:t>событиям, могут способствовать улучшению состояния городской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и состояния окружающей среды. В данном случае улучшение осуществляется путем очистки</w:t>
      </w:r>
      <w:r w:rsidRPr="00310988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агрязненных территорий, создания</w:t>
      </w:r>
      <w:r w:rsidRPr="00310988">
        <w:rPr>
          <w:rFonts w:ascii="Times New Roman" w:hAnsi="Times New Roman" w:cs="Times New Roman"/>
          <w:sz w:val="24"/>
          <w:szCs w:val="24"/>
        </w:rPr>
        <w:t xml:space="preserve"> культурной и социальной инфраструктуры,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Pr="00310988">
        <w:rPr>
          <w:rFonts w:ascii="Times New Roman" w:hAnsi="Times New Roman" w:cs="Times New Roman"/>
          <w:sz w:val="24"/>
          <w:szCs w:val="24"/>
        </w:rPr>
        <w:t xml:space="preserve"> новых или восстановление существующих жилых зданий, то те есть меры, способные повысить доступность жилья в городах-организаторах мега-событий.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8916DF">
        <w:rPr>
          <w:rFonts w:ascii="Times New Roman" w:hAnsi="Times New Roman" w:cs="Times New Roman"/>
          <w:sz w:val="24"/>
          <w:szCs w:val="24"/>
        </w:rPr>
        <w:t xml:space="preserve"> произошло в случае с Барсе</w:t>
      </w:r>
      <w:r>
        <w:rPr>
          <w:rFonts w:ascii="Times New Roman" w:hAnsi="Times New Roman" w:cs="Times New Roman"/>
          <w:sz w:val="24"/>
          <w:szCs w:val="24"/>
        </w:rPr>
        <w:t>лоной во время Олимпийских Игр 1992 г., где были построены новые городская кольцевая дорога и аэропорт. Немаловажно, что время игр бездомные были выдворены за пределы города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8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2F3873" w:rsidRDefault="00265AB0" w:rsidP="00265AB0">
      <w:pPr>
        <w:pStyle w:val="a8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2F3873">
        <w:lastRenderedPageBreak/>
        <w:t>Известный специалист по вопросам территориального брендинга С. Анхольт приводит 6 важнейших компонентов бренда города. В их числе: впечатление, расположение, потенциал, ритм жизни, люди, инфраструктура.</w:t>
      </w:r>
      <w:r w:rsidRPr="002F3873">
        <w:rPr>
          <w:rStyle w:val="a6"/>
          <w:rFonts w:eastAsiaTheme="majorEastAsia"/>
        </w:rPr>
        <w:footnoteReference w:id="81"/>
      </w:r>
      <w:r w:rsidRPr="002F3873">
        <w:t xml:space="preserve"> Среди этих компонентов для нашего исследования особый интерес представляет «ритм жизни», предполагающий, </w:t>
      </w:r>
      <w:r w:rsidRPr="002F3873">
        <w:rPr>
          <w:bCs/>
        </w:rPr>
        <w:t xml:space="preserve">насколько интересным кажется город с точки зрения условий для отдыха, развлечений, наличия в городе интересных мест для проведения свободного времени и досуга, новых интересных событий, с том числе и мега-событий.  </w:t>
      </w:r>
    </w:p>
    <w:p w:rsidR="00265AB0" w:rsidRDefault="00265AB0" w:rsidP="00265AB0">
      <w:pPr>
        <w:pStyle w:val="a8"/>
        <w:spacing w:before="0" w:beforeAutospacing="0" w:after="0" w:afterAutospacing="0" w:line="360" w:lineRule="auto"/>
        <w:ind w:firstLine="708"/>
        <w:jc w:val="both"/>
      </w:pPr>
      <w:r w:rsidRPr="002F3873">
        <w:t>Следуя за «моделью Анхольта», среди стратегий брендинга города в качестве важнейшего инструмента многие специалисты выделяют проведение крупных мероприятий (мега-событий), которые имеют международное значение и привлекают внимание (форумы, как, например, мировой экономический форум в Давосе).</w:t>
      </w:r>
      <w:r w:rsidRPr="002F3873">
        <w:rPr>
          <w:rStyle w:val="a6"/>
          <w:rFonts w:eastAsiaTheme="majorEastAsia"/>
        </w:rPr>
        <w:footnoteReference w:id="82"/>
      </w:r>
    </w:p>
    <w:p w:rsidR="00265AB0" w:rsidRDefault="00265AB0" w:rsidP="00265AB0">
      <w:pPr>
        <w:pStyle w:val="a8"/>
        <w:spacing w:before="0" w:beforeAutospacing="0" w:after="0" w:afterAutospacing="0" w:line="360" w:lineRule="auto"/>
        <w:ind w:firstLine="708"/>
        <w:jc w:val="both"/>
      </w:pPr>
      <w:r>
        <w:t>Как правило, мега-события проводятся в крупных городах, туристических центрах или столицах государств. Города разрабатывают свои бренды, каждый из которых уникален, что отражается, к примеру, в их гербах, полных значимых и символичных деталей, и в логотипах, обладающим эмоциональностью и передающими дух городов</w:t>
      </w:r>
      <w:r>
        <w:rPr>
          <w:rStyle w:val="a6"/>
          <w:rFonts w:eastAsiaTheme="majorEastAsia"/>
        </w:rPr>
        <w:footnoteReference w:id="83"/>
      </w:r>
      <w: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с продуманными брендинговыми стратегиями вносят больший вклад в экономический рост государства и его восприятие за рубежом за счет эффективного использования инвестиций, отличительных особенностей, развития предпринимательской деятельности, чем те населенные пункты, которые не уделяют вопросам брендинга должного внимания.  </w:t>
      </w:r>
      <w:r w:rsidRPr="00593B83">
        <w:rPr>
          <w:rFonts w:ascii="Times New Roman" w:hAnsi="Times New Roman" w:cs="Times New Roman"/>
          <w:sz w:val="24"/>
          <w:szCs w:val="24"/>
        </w:rPr>
        <w:t>Самые успешные мега-события проводятся благодаря тесному сотрудничеству между государственным и частным секторами. Они требуют значительных инвестиций, поэтому многие правительства не стремятся организовать мега-события</w:t>
      </w:r>
      <w:r w:rsidRPr="00593B83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84"/>
      </w:r>
      <w:r w:rsidRPr="00593B83">
        <w:rPr>
          <w:rFonts w:ascii="Times New Roman" w:hAnsi="Times New Roman" w:cs="Times New Roman"/>
          <w:sz w:val="24"/>
          <w:szCs w:val="24"/>
        </w:rPr>
        <w:t>.</w:t>
      </w:r>
    </w:p>
    <w:p w:rsidR="00265AB0" w:rsidRPr="00CF6CA1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городов-организаторов зачастую имеют завышенные ожидания от проведения мега-событий. Организаторам приходится выполнять большое количество требований. В результате формируется «синдром мега-событий». Для преодоления данного синдрома М</w:t>
      </w:r>
      <w:r w:rsidRPr="005631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Мюллер предлагает учесть 5 важных моментов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85"/>
      </w:r>
      <w:r w:rsidRPr="0056319A">
        <w:rPr>
          <w:rFonts w:ascii="Times New Roman" w:hAnsi="Times New Roman" w:cs="Times New Roman"/>
          <w:sz w:val="24"/>
          <w:szCs w:val="24"/>
        </w:rPr>
        <w:t>:</w:t>
      </w:r>
    </w:p>
    <w:p w:rsidR="00265AB0" w:rsidRPr="00E30450" w:rsidRDefault="00265AB0" w:rsidP="00265AB0">
      <w:pPr>
        <w:pStyle w:val="a3"/>
        <w:numPr>
          <w:ilvl w:val="0"/>
          <w:numId w:val="6"/>
        </w:numPr>
        <w:spacing w:after="0" w:line="36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450">
        <w:rPr>
          <w:rFonts w:ascii="Times New Roman" w:hAnsi="Times New Roman" w:cs="Times New Roman"/>
          <w:sz w:val="24"/>
          <w:szCs w:val="24"/>
        </w:rPr>
        <w:lastRenderedPageBreak/>
        <w:t>Не привязывать проведение мега-событий к планам по городскому развитию. Дорогостоящий план по перепланировке города в сочетании со сложной процедурой подготовки к международным мероприятиям может привести к обострению синдрома;</w:t>
      </w:r>
    </w:p>
    <w:p w:rsidR="00265AB0" w:rsidRPr="00E30450" w:rsidRDefault="00265AB0" w:rsidP="00265AB0">
      <w:pPr>
        <w:pStyle w:val="a3"/>
        <w:numPr>
          <w:ilvl w:val="0"/>
          <w:numId w:val="6"/>
        </w:numPr>
        <w:spacing w:after="0" w:line="36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450">
        <w:rPr>
          <w:rFonts w:ascii="Times New Roman" w:hAnsi="Times New Roman" w:cs="Times New Roman"/>
          <w:sz w:val="24"/>
          <w:szCs w:val="24"/>
        </w:rPr>
        <w:t>Договариваться с руководящими органами: Международным Олимпийским Комитетом, ФИФА, УЕФА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450">
        <w:rPr>
          <w:rFonts w:ascii="Times New Roman" w:hAnsi="Times New Roman" w:cs="Times New Roman"/>
          <w:sz w:val="24"/>
          <w:szCs w:val="24"/>
        </w:rPr>
        <w:t>и другими монополистами с целью добиться от них уступок в виде, например, более низких требований к инфраструктуре, предоставления дополнительных взносов для покрытия расходов на организацию мега-событий;</w:t>
      </w:r>
    </w:p>
    <w:p w:rsidR="00265AB0" w:rsidRDefault="00265AB0" w:rsidP="00265AB0">
      <w:pPr>
        <w:pStyle w:val="a3"/>
        <w:numPr>
          <w:ilvl w:val="0"/>
          <w:numId w:val="6"/>
        </w:numPr>
        <w:spacing w:after="0" w:line="36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0450">
        <w:rPr>
          <w:rFonts w:ascii="Times New Roman" w:hAnsi="Times New Roman" w:cs="Times New Roman"/>
          <w:sz w:val="24"/>
          <w:szCs w:val="24"/>
        </w:rPr>
        <w:t>С самого начала вовлекать граждан в подготовку и дать им возможность выразить их мнения. Гражданское участие снизит риск превалирования стремления организовать мега-событие над выполнением планов по градостроительству;</w:t>
      </w:r>
    </w:p>
    <w:p w:rsidR="00265AB0" w:rsidRDefault="00265AB0" w:rsidP="00265AB0">
      <w:pPr>
        <w:pStyle w:val="a3"/>
        <w:numPr>
          <w:ilvl w:val="0"/>
          <w:numId w:val="6"/>
        </w:numPr>
        <w:spacing w:after="0" w:line="36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A8A">
        <w:rPr>
          <w:rFonts w:ascii="Times New Roman" w:hAnsi="Times New Roman" w:cs="Times New Roman"/>
          <w:sz w:val="24"/>
          <w:szCs w:val="24"/>
        </w:rPr>
        <w:t>Привлечь независимых экспертов для оценки издержек и преимуществ мега-событий.</w:t>
      </w:r>
    </w:p>
    <w:p w:rsidR="00265AB0" w:rsidRPr="00CD3BC4" w:rsidRDefault="00265AB0" w:rsidP="00265AB0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заключить, что мега-события могут нести в себе как культурную, так и спортивную составляю</w:t>
      </w:r>
      <w:r w:rsidRPr="00CD3BC4">
        <w:rPr>
          <w:rFonts w:ascii="Times New Roman" w:hAnsi="Times New Roman" w:cs="Times New Roman"/>
          <w:sz w:val="24"/>
          <w:szCs w:val="24"/>
        </w:rPr>
        <w:t xml:space="preserve">щую. </w:t>
      </w:r>
      <w:r w:rsidRPr="00CD3BC4">
        <w:rPr>
          <w:rFonts w:ascii="Times New Roman" w:eastAsia="Calibri" w:hAnsi="Times New Roman" w:cs="Times New Roman"/>
          <w:sz w:val="24"/>
          <w:szCs w:val="24"/>
        </w:rPr>
        <w:t>Они играют важную роль в продвижении городов. Как и другие спортивные и культур</w:t>
      </w:r>
      <w:r>
        <w:rPr>
          <w:rFonts w:ascii="Times New Roman" w:eastAsia="Calibri" w:hAnsi="Times New Roman" w:cs="Times New Roman"/>
          <w:sz w:val="24"/>
          <w:szCs w:val="24"/>
        </w:rPr>
        <w:t>ные мероприятия, между</w:t>
      </w:r>
      <w:r w:rsidRPr="00CD3BC4">
        <w:rPr>
          <w:rFonts w:ascii="Times New Roman" w:eastAsia="Calibri" w:hAnsi="Times New Roman" w:cs="Times New Roman"/>
          <w:sz w:val="24"/>
          <w:szCs w:val="24"/>
        </w:rPr>
        <w:t xml:space="preserve">народные мега-события привлекают в город туристические потоки, инвестиции, содействуют улучшению инфраструктуры города. Тем не менее, они отличаются от прочих событий своей масштабностью, воздействием на </w:t>
      </w:r>
      <w:r>
        <w:rPr>
          <w:rFonts w:ascii="Times New Roman" w:eastAsia="Calibri" w:hAnsi="Times New Roman" w:cs="Times New Roman"/>
          <w:sz w:val="24"/>
          <w:szCs w:val="24"/>
        </w:rPr>
        <w:t>разнообразную, многонациональную</w:t>
      </w:r>
      <w:r w:rsidRPr="00CD3BC4">
        <w:rPr>
          <w:rFonts w:ascii="Times New Roman" w:eastAsia="Calibri" w:hAnsi="Times New Roman" w:cs="Times New Roman"/>
          <w:sz w:val="24"/>
          <w:szCs w:val="24"/>
        </w:rPr>
        <w:t xml:space="preserve"> аудиторию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обширным освещением в прессе.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 </w:t>
      </w:r>
      <w:r w:rsidRPr="001C6B38">
        <w:rPr>
          <w:rFonts w:ascii="Times New Roman" w:hAnsi="Times New Roman" w:cs="Times New Roman"/>
          <w:b/>
          <w:sz w:val="28"/>
          <w:szCs w:val="28"/>
        </w:rPr>
        <w:t>Зарубежный и российский опыт организации международных мега-событий в рамках продвижения городского бренда</w:t>
      </w:r>
    </w:p>
    <w:p w:rsidR="00265AB0" w:rsidRPr="001C6B38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5AB0" w:rsidRPr="00706017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6017">
        <w:rPr>
          <w:rFonts w:ascii="Times New Roman" w:hAnsi="Times New Roman" w:cs="Times New Roman"/>
          <w:b/>
          <w:sz w:val="24"/>
          <w:szCs w:val="24"/>
        </w:rPr>
        <w:t>2.1. Спортивные мега-события как механизм продвижения городских брендов</w:t>
      </w:r>
    </w:p>
    <w:p w:rsidR="00265AB0" w:rsidRDefault="00265AB0" w:rsidP="00265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прослеживается тенденция увеличение количества городов, претендующих на проведение спортивных мега-событий.</w:t>
      </w:r>
      <w:r w:rsidRPr="00706017">
        <w:rPr>
          <w:rFonts w:ascii="Times New Roman" w:hAnsi="Times New Roman" w:cs="Times New Roman"/>
          <w:sz w:val="24"/>
          <w:szCs w:val="24"/>
        </w:rPr>
        <w:t xml:space="preserve"> Б</w:t>
      </w:r>
      <w:r w:rsidRPr="00706017">
        <w:rPr>
          <w:rFonts w:ascii="Times New Roman" w:hAnsi="Times New Roman" w:cs="Times New Roman"/>
          <w:sz w:val="24"/>
          <w:szCs w:val="24"/>
          <w:shd w:val="clear" w:color="auto" w:fill="FFFFFF"/>
        </w:rPr>
        <w:t>огатая событийная программа, обычно сопровождающая спортивные турниры в городах-организаторах, существенно расширяет число потенциальных гостей.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6017">
        <w:rPr>
          <w:rFonts w:ascii="Times New Roman" w:hAnsi="Times New Roman" w:cs="Times New Roman"/>
          <w:sz w:val="24"/>
          <w:szCs w:val="24"/>
        </w:rPr>
        <w:t>Спортивные мега-события способствуют продвижению продуктов культуры и со</w:t>
      </w:r>
      <w:r>
        <w:rPr>
          <w:rFonts w:ascii="Times New Roman" w:hAnsi="Times New Roman" w:cs="Times New Roman"/>
          <w:sz w:val="24"/>
          <w:szCs w:val="24"/>
        </w:rPr>
        <w:t xml:space="preserve">зданию культурной идентичности.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06CC">
        <w:rPr>
          <w:rFonts w:ascii="Times New Roman" w:hAnsi="Times New Roman" w:cs="Times New Roman"/>
          <w:sz w:val="24"/>
          <w:szCs w:val="24"/>
        </w:rPr>
        <w:t>Спорт и политика тесно связаны между собой в том числе потому, что спортивная дипломатия являе</w:t>
      </w:r>
      <w:r>
        <w:rPr>
          <w:rFonts w:ascii="Times New Roman" w:hAnsi="Times New Roman" w:cs="Times New Roman"/>
          <w:sz w:val="24"/>
          <w:szCs w:val="24"/>
        </w:rPr>
        <w:t xml:space="preserve">тся частью публичной дипломатии государств. </w:t>
      </w:r>
      <w:r w:rsidRPr="00FE06CC">
        <w:rPr>
          <w:rFonts w:ascii="Times New Roman" w:hAnsi="Times New Roman" w:cs="Times New Roman"/>
          <w:sz w:val="24"/>
          <w:szCs w:val="24"/>
        </w:rPr>
        <w:t xml:space="preserve">Спорт способен как сплачивать людей, так и разъединять их. Спортивные успехи команд, представляющих конкретные города, становятся поводом для гордости для местных жителей. </w:t>
      </w:r>
    </w:p>
    <w:p w:rsidR="00265AB0" w:rsidRPr="00626771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6CC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мега-события регулируются посредством многоступенчатых режимов управления, в которых право определения события и условий обсуждается между государственными и частными акторами (ФИФА, УЕФА, МОК)</w:t>
      </w:r>
      <w:r w:rsidRPr="00FE06C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ootnoteReference w:id="86"/>
      </w:r>
      <w:r w:rsidRPr="00FE06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Несмотря на ухудшающуюся экономическую ситуацию в мире, спонсорство не теряет своего значения. К примеру, к 2009 году у организаторов игр в Лондоне уже было 9 мировых партнеров (из МОК), 7 официальных партнеров, 6 официальных покровителей/вкладчиков, 11 официальных поставщиков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87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26771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Pr="00626771">
        <w:rPr>
          <w:rFonts w:ascii="Times New Roman" w:hAnsi="Times New Roman" w:cs="Times New Roman"/>
          <w:sz w:val="24"/>
          <w:szCs w:val="24"/>
        </w:rPr>
        <w:t>культурных мега-событий, спортивные мега-события подробно освещаются средствами массовой информации, что позволяет значительно расширить аудиторию.</w:t>
      </w:r>
    </w:p>
    <w:p w:rsidR="00265AB0" w:rsidRPr="00353F1E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Популярные и престижные мероприятия необязательно обладают глобальным характером, что видно на примере Уимблдонского турнира по теннису. </w:t>
      </w:r>
    </w:p>
    <w:p w:rsidR="00265AB0" w:rsidRPr="009E7C86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7030A0"/>
          <w:sz w:val="24"/>
          <w:szCs w:val="24"/>
        </w:rPr>
      </w:pPr>
      <w:r w:rsidRPr="00353F1E">
        <w:rPr>
          <w:rFonts w:ascii="Times New Roman" w:hAnsi="Times New Roman" w:cs="Times New Roman"/>
          <w:sz w:val="24"/>
          <w:szCs w:val="24"/>
        </w:rPr>
        <w:t xml:space="preserve">Олимпийские игры являются самым крупным культурным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A5F93">
        <w:rPr>
          <w:rFonts w:ascii="Times New Roman" w:hAnsi="Times New Roman" w:cs="Times New Roman"/>
          <w:sz w:val="24"/>
          <w:szCs w:val="24"/>
        </w:rPr>
        <w:t>спортивным</w:t>
      </w:r>
      <w:r>
        <w:rPr>
          <w:rFonts w:ascii="Times New Roman" w:hAnsi="Times New Roman" w:cs="Times New Roman"/>
          <w:sz w:val="24"/>
          <w:szCs w:val="24"/>
        </w:rPr>
        <w:t xml:space="preserve"> мега-событием в мире</w:t>
      </w:r>
      <w:r w:rsidRPr="007A5F93">
        <w:rPr>
          <w:rFonts w:ascii="Times New Roman" w:hAnsi="Times New Roman" w:cs="Times New Roman"/>
          <w:sz w:val="24"/>
          <w:szCs w:val="24"/>
        </w:rPr>
        <w:t xml:space="preserve">. Летние и зимние Олимпийские игры </w:t>
      </w:r>
      <w:r w:rsidR="0045360D">
        <w:rPr>
          <w:rFonts w:ascii="Times New Roman" w:hAnsi="Times New Roman" w:cs="Times New Roman"/>
          <w:sz w:val="24"/>
          <w:szCs w:val="24"/>
        </w:rPr>
        <w:t>проводятся каждые два</w:t>
      </w:r>
      <w:r w:rsidRPr="007A5F93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4B4458">
        <w:rPr>
          <w:rFonts w:ascii="Times New Roman" w:hAnsi="Times New Roman" w:cs="Times New Roman"/>
          <w:sz w:val="24"/>
          <w:szCs w:val="24"/>
        </w:rPr>
        <w:t xml:space="preserve">Чемпионат мира по футболу, хоть и не является столь же популярным спортивным мега-событием как Олимпийские игры, тем не менее привлекает внимание большого количества зрителей по всем миру. </w:t>
      </w:r>
      <w:r>
        <w:rPr>
          <w:rFonts w:ascii="REG" w:hAnsi="REG"/>
          <w:sz w:val="23"/>
          <w:szCs w:val="23"/>
        </w:rPr>
        <w:t xml:space="preserve">Выступления сборных на чемпионате мира по футболу становятся индикатором внутриполитической ситуации в странах-организаторах. Чемпионаты </w:t>
      </w:r>
      <w:r>
        <w:rPr>
          <w:rFonts w:ascii="REG" w:hAnsi="REG"/>
          <w:sz w:val="23"/>
          <w:szCs w:val="23"/>
        </w:rPr>
        <w:lastRenderedPageBreak/>
        <w:t>по футболу способны содействовать достижению прогресса в направлении мирного разрешения военных конфликтов</w:t>
      </w:r>
      <w:r w:rsidRPr="004B4458">
        <w:rPr>
          <w:rFonts w:ascii="REG" w:hAnsi="REG"/>
          <w:sz w:val="23"/>
          <w:szCs w:val="23"/>
        </w:rPr>
        <w:t>;</w:t>
      </w:r>
      <w:r>
        <w:rPr>
          <w:rFonts w:ascii="REG" w:hAnsi="REG"/>
          <w:sz w:val="23"/>
          <w:szCs w:val="23"/>
        </w:rPr>
        <w:t xml:space="preserve"> отражать существующие напряженные отношения между странами</w:t>
      </w:r>
      <w:r>
        <w:rPr>
          <w:rStyle w:val="a6"/>
          <w:rFonts w:ascii="REG" w:hAnsi="REG"/>
          <w:sz w:val="23"/>
          <w:szCs w:val="23"/>
        </w:rPr>
        <w:footnoteReference w:id="88"/>
      </w:r>
      <w:r>
        <w:rPr>
          <w:rFonts w:ascii="REG" w:hAnsi="REG"/>
          <w:sz w:val="23"/>
          <w:szCs w:val="23"/>
        </w:rPr>
        <w:t>; становится инструментом для извлечения средств для корпораций, занимающихся рекламой, телетрансляциями и экипировкой</w:t>
      </w:r>
      <w:r>
        <w:rPr>
          <w:rStyle w:val="a6"/>
          <w:rFonts w:ascii="REG" w:hAnsi="REG"/>
          <w:sz w:val="23"/>
          <w:szCs w:val="23"/>
        </w:rPr>
        <w:footnoteReference w:id="89"/>
      </w:r>
      <w:r>
        <w:rPr>
          <w:rFonts w:ascii="REG" w:hAnsi="REG"/>
          <w:sz w:val="23"/>
          <w:szCs w:val="23"/>
        </w:rPr>
        <w:t>.</w:t>
      </w:r>
    </w:p>
    <w:p w:rsidR="00265AB0" w:rsidRPr="001B7247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247">
        <w:rPr>
          <w:rFonts w:ascii="Times New Roman" w:hAnsi="Times New Roman" w:cs="Times New Roman"/>
          <w:sz w:val="24"/>
          <w:szCs w:val="24"/>
        </w:rPr>
        <w:t>Средняя посещаемость матчей Чемпионата мира по футболу составляет 52918 тысяч зрителей в Бразилии, 49669 тысяч в ЮАР, 52491 тысяч в Германии, 42268 на Чемпионате, проведенном совместными усилиями Кореи и Японии</w:t>
      </w:r>
      <w:r w:rsidRPr="001B7247">
        <w:rPr>
          <w:rStyle w:val="a6"/>
          <w:rFonts w:ascii="Times New Roman" w:hAnsi="Times New Roman" w:cs="Times New Roman"/>
          <w:sz w:val="24"/>
          <w:szCs w:val="24"/>
        </w:rPr>
        <w:footnoteReference w:id="90"/>
      </w:r>
      <w:r w:rsidRPr="001B7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36C">
        <w:rPr>
          <w:rFonts w:ascii="Times New Roman" w:hAnsi="Times New Roman" w:cs="Times New Roman"/>
          <w:sz w:val="24"/>
          <w:szCs w:val="24"/>
        </w:rPr>
        <w:t xml:space="preserve">Эти данные свидетельствуют о том, что мировые первенства по футболу прочно заняли </w:t>
      </w: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D7236C">
        <w:rPr>
          <w:rFonts w:ascii="Times New Roman" w:hAnsi="Times New Roman" w:cs="Times New Roman"/>
          <w:sz w:val="24"/>
          <w:szCs w:val="24"/>
        </w:rPr>
        <w:t>место среди мега</w:t>
      </w:r>
      <w:r w:rsidR="00126FBB" w:rsidRPr="00126FBB">
        <w:rPr>
          <w:rFonts w:ascii="Times New Roman" w:hAnsi="Times New Roman" w:cs="Times New Roman"/>
          <w:sz w:val="24"/>
          <w:szCs w:val="24"/>
        </w:rPr>
        <w:t>-</w:t>
      </w:r>
      <w:r w:rsidRPr="00D7236C">
        <w:rPr>
          <w:rFonts w:ascii="Times New Roman" w:hAnsi="Times New Roman" w:cs="Times New Roman"/>
          <w:sz w:val="24"/>
          <w:szCs w:val="24"/>
        </w:rPr>
        <w:t>событий.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11D">
        <w:rPr>
          <w:rFonts w:ascii="Times New Roman" w:hAnsi="Times New Roman" w:cs="Times New Roman"/>
          <w:sz w:val="24"/>
          <w:szCs w:val="24"/>
        </w:rPr>
        <w:t>Положительными последствиями организации Олимпийских игр и чемпионатов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F75">
        <w:rPr>
          <w:rFonts w:ascii="Times New Roman" w:hAnsi="Times New Roman" w:cs="Times New Roman"/>
          <w:sz w:val="24"/>
          <w:szCs w:val="24"/>
        </w:rPr>
        <w:t>мира</w:t>
      </w:r>
      <w:r w:rsidRPr="007A211D">
        <w:rPr>
          <w:rFonts w:ascii="Times New Roman" w:hAnsi="Times New Roman" w:cs="Times New Roman"/>
          <w:sz w:val="24"/>
          <w:szCs w:val="24"/>
        </w:rPr>
        <w:t xml:space="preserve"> по футболу является то, что после </w:t>
      </w:r>
      <w:r w:rsidR="0045360D">
        <w:rPr>
          <w:rFonts w:ascii="Times New Roman" w:hAnsi="Times New Roman" w:cs="Times New Roman"/>
          <w:sz w:val="24"/>
          <w:szCs w:val="24"/>
        </w:rPr>
        <w:t>их завершения спортивные сооружения</w:t>
      </w:r>
      <w:r w:rsidRPr="007A211D">
        <w:rPr>
          <w:rFonts w:ascii="Times New Roman" w:hAnsi="Times New Roman" w:cs="Times New Roman"/>
          <w:sz w:val="24"/>
          <w:szCs w:val="24"/>
        </w:rPr>
        <w:t xml:space="preserve"> </w:t>
      </w:r>
      <w:r w:rsidR="0045360D">
        <w:rPr>
          <w:rFonts w:ascii="Times New Roman" w:hAnsi="Times New Roman" w:cs="Times New Roman"/>
          <w:sz w:val="24"/>
          <w:szCs w:val="24"/>
        </w:rPr>
        <w:t xml:space="preserve">(стадионы, площадки, тренировочные центры) поступают в пользование местного населения. </w:t>
      </w:r>
      <w:r w:rsidRPr="007A211D">
        <w:rPr>
          <w:rFonts w:ascii="Times New Roman" w:hAnsi="Times New Roman" w:cs="Times New Roman"/>
          <w:sz w:val="24"/>
          <w:szCs w:val="24"/>
        </w:rPr>
        <w:t>Также значительно повышаются возможности для проведения социальных мероприятий благодаря строительству новых и усовершенствованию имею</w:t>
      </w:r>
      <w:r w:rsidR="0045360D">
        <w:rPr>
          <w:rFonts w:ascii="Times New Roman" w:hAnsi="Times New Roman" w:cs="Times New Roman"/>
          <w:sz w:val="24"/>
          <w:szCs w:val="24"/>
        </w:rPr>
        <w:t>щихся культурных объектов.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</w:t>
      </w:r>
      <w:r w:rsidRPr="00FE06CC">
        <w:rPr>
          <w:rFonts w:ascii="Times New Roman" w:hAnsi="Times New Roman" w:cs="Times New Roman"/>
          <w:sz w:val="24"/>
          <w:szCs w:val="24"/>
        </w:rPr>
        <w:t xml:space="preserve"> проведение финансового подсчета олимпийских затрат может затруднено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6CC">
        <w:rPr>
          <w:rFonts w:ascii="Times New Roman" w:hAnsi="Times New Roman" w:cs="Times New Roman"/>
          <w:sz w:val="24"/>
          <w:szCs w:val="24"/>
        </w:rPr>
        <w:t>из-за отделения трат, связанных с олимпийским строительством, от запланированных инфраструктурных изменений, которые необязательно привязаны к играм</w:t>
      </w:r>
      <w:r w:rsidRPr="00FE06CC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91"/>
      </w:r>
      <w:r w:rsidRPr="00FE06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811">
        <w:rPr>
          <w:rFonts w:ascii="Times New Roman" w:hAnsi="Times New Roman" w:cs="Times New Roman"/>
          <w:sz w:val="24"/>
          <w:szCs w:val="24"/>
        </w:rPr>
        <w:t>Опыт проведения Олимпийских игр показывает, что проведение мега-события может иметь негативные последствия: рост цен и связанное с ним ограничение экономического роста; возможное переселение местных жителей и снос зданий для строительства спортивных объектов, усиление антропогенной нагрузки на окружающую среду</w:t>
      </w:r>
      <w:r>
        <w:rPr>
          <w:rFonts w:ascii="Times New Roman" w:hAnsi="Times New Roman" w:cs="Times New Roman"/>
          <w:sz w:val="24"/>
          <w:szCs w:val="24"/>
        </w:rPr>
        <w:t xml:space="preserve">. Вложенные в игры инвестиции могут не окупиться ни в процессе проведения, ни после окончания соревнований. </w:t>
      </w:r>
      <w:r w:rsidRPr="00B91516">
        <w:rPr>
          <w:rFonts w:ascii="Times New Roman" w:hAnsi="Times New Roman" w:cs="Times New Roman"/>
          <w:sz w:val="24"/>
          <w:szCs w:val="24"/>
        </w:rPr>
        <w:t>Прямой экономический эффект от проведения Олимпийских игр зачастую становится несущественным в сравнении с высокими рисками в виде значительной капиталоемкости, ограниченности ресурсов, низким уровнем интереса к дальнейшему использованию построенных дорогостоящих объектов.</w:t>
      </w:r>
      <w:r>
        <w:rPr>
          <w:rFonts w:ascii="Times New Roman" w:hAnsi="Times New Roman" w:cs="Times New Roman"/>
          <w:sz w:val="24"/>
          <w:szCs w:val="24"/>
        </w:rPr>
        <w:t xml:space="preserve"> К примеру, Олимпиада в Афинах потерпела значительные убытки, а также не стала стимулом для развития туризма в городе, уже известного прежде в качестве развитого туристического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направления. З</w:t>
      </w:r>
      <w:r w:rsidRPr="00827ED3">
        <w:rPr>
          <w:rFonts w:ascii="Times New Roman" w:hAnsi="Times New Roman" w:cs="Times New Roman"/>
          <w:sz w:val="24"/>
          <w:szCs w:val="24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</w:rPr>
        <w:t>Олимпиаду в Афинах достигли 15 млрд долларов,</w:t>
      </w:r>
      <w:r w:rsidRPr="00827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Лондоне – 17 млрд долларов, в Барселоне – 9,4 млрд, в Сиднее – 3,8 млрд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9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примеры положительных последствий проведения Олимпиад. Олимпийские игры сыграли большую роль в продвижении бренда Барселоны. Летние олимпийские игры проводились в Барселоне с 25 июля по 9 августа 1992 года. Время проведения Олимпиады 1992 совпало с общим ухудшением экономической ситуации в Европе, частично связанной с последствия объединения Германии. С 1992 по 1993 года наблюдалось снижение в росте ВВП</w:t>
      </w:r>
      <w:r w:rsidRPr="00896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в Каталонии и Испании</w:t>
      </w:r>
      <w:r w:rsidRPr="00896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и во всей Европе</w:t>
      </w:r>
      <w:r w:rsidRPr="00594C68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93"/>
      </w:r>
      <w:r w:rsidRPr="00594C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Примечательно, что в 1987 году, накануне одобрения Барселоны в качестве организатора игр 91% граждан одобряли олимпийскую заявку города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94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что свидетельствует о высокой степени поддержки мега-события местным населением.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 43 площадок, отведенных для Олимпиады, 15 были построены «с нуля» (8 – в Барселоне), на 10 объектах были проведены ремонтные работы, остальные 18 периодически обновлялись для поддержания состояния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95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C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Новая кольцевая дорога соединила центр с окрестностями, снизила количество пробок в городе, б</w:t>
      </w:r>
      <w:r>
        <w:rPr>
          <w:rFonts w:ascii="Times New Roman" w:hAnsi="Times New Roman" w:cs="Times New Roman"/>
          <w:sz w:val="24"/>
          <w:szCs w:val="24"/>
        </w:rPr>
        <w:t>ыла расширена система метрополитена, увеличена вместимость аэропорта</w:t>
      </w:r>
      <w:r w:rsidRPr="00456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456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Prat</w:t>
      </w:r>
      <w:r>
        <w:rPr>
          <w:rFonts w:ascii="Times New Roman" w:hAnsi="Times New Roman" w:cs="Times New Roman"/>
          <w:sz w:val="24"/>
          <w:szCs w:val="24"/>
        </w:rPr>
        <w:t>. Использовались реконструированный Олимпийский порт, велодром, олимпийский стадион Льюиса Компаниса. Жители получили доступ к прибрежной линии длиной в 5 км и к новым пляжам</w:t>
      </w:r>
      <w:r w:rsidRPr="00332FE1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96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65AB0" w:rsidRPr="00341417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мега-события способствовало возрастанию спортивной активности местных жителей (плавание, аэробика, велосипедная и верховая езда, теннис, гимнастика). Проведение Олимпийских игр в Барселоне стало стимулом для развития города как центра туризма. Социологические опросы показали, что Барселона стала более привлекательной для туризма. Если в </w:t>
      </w:r>
      <w:r w:rsidRPr="00DB0264">
        <w:rPr>
          <w:rFonts w:ascii="Times New Roman" w:hAnsi="Times New Roman" w:cs="Times New Roman"/>
          <w:sz w:val="24"/>
          <w:szCs w:val="24"/>
        </w:rPr>
        <w:t xml:space="preserve">1990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DB0264">
        <w:rPr>
          <w:rFonts w:ascii="Times New Roman" w:hAnsi="Times New Roman" w:cs="Times New Roman"/>
          <w:sz w:val="24"/>
          <w:szCs w:val="24"/>
        </w:rPr>
        <w:t xml:space="preserve"> 51% </w:t>
      </w:r>
      <w:r>
        <w:rPr>
          <w:rFonts w:ascii="Times New Roman" w:hAnsi="Times New Roman" w:cs="Times New Roman"/>
          <w:sz w:val="24"/>
          <w:szCs w:val="24"/>
        </w:rPr>
        <w:t>посетителей города приезжали из других городов Испании, 32% из других европейских стран и лишь</w:t>
      </w:r>
      <w:r w:rsidRPr="00DB0264">
        <w:rPr>
          <w:rFonts w:ascii="Times New Roman" w:hAnsi="Times New Roman" w:cs="Times New Roman"/>
          <w:sz w:val="24"/>
          <w:szCs w:val="24"/>
        </w:rPr>
        <w:t xml:space="preserve"> 17% </w:t>
      </w:r>
      <w:r>
        <w:rPr>
          <w:rFonts w:ascii="Times New Roman" w:hAnsi="Times New Roman" w:cs="Times New Roman"/>
          <w:sz w:val="24"/>
          <w:szCs w:val="24"/>
        </w:rPr>
        <w:t>были туристами из Европы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97"/>
      </w:r>
      <w:r>
        <w:rPr>
          <w:rFonts w:ascii="Times New Roman" w:hAnsi="Times New Roman" w:cs="Times New Roman"/>
          <w:sz w:val="24"/>
          <w:szCs w:val="24"/>
        </w:rPr>
        <w:t>, то к</w:t>
      </w:r>
      <w:r w:rsidRPr="00DB0264">
        <w:rPr>
          <w:rFonts w:ascii="Times New Roman" w:hAnsi="Times New Roman" w:cs="Times New Roman"/>
          <w:sz w:val="24"/>
          <w:szCs w:val="24"/>
        </w:rPr>
        <w:t xml:space="preserve"> 2001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DB0264">
        <w:rPr>
          <w:rFonts w:ascii="Times New Roman" w:hAnsi="Times New Roman" w:cs="Times New Roman"/>
          <w:sz w:val="24"/>
          <w:szCs w:val="24"/>
        </w:rPr>
        <w:t xml:space="preserve"> 40% </w:t>
      </w:r>
      <w:r>
        <w:rPr>
          <w:rFonts w:ascii="Times New Roman" w:hAnsi="Times New Roman" w:cs="Times New Roman"/>
          <w:sz w:val="24"/>
          <w:szCs w:val="24"/>
        </w:rPr>
        <w:t>туристов (800 тысяч) были жителями европейских стран</w:t>
      </w:r>
      <w:r w:rsidRPr="00DB02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0264">
        <w:rPr>
          <w:rFonts w:ascii="Times New Roman" w:hAnsi="Times New Roman" w:cs="Times New Roman"/>
          <w:sz w:val="24"/>
          <w:szCs w:val="24"/>
        </w:rPr>
        <w:t xml:space="preserve"> 29% - </w:t>
      </w:r>
      <w:r>
        <w:rPr>
          <w:rFonts w:ascii="Times New Roman" w:hAnsi="Times New Roman" w:cs="Times New Roman"/>
          <w:sz w:val="24"/>
          <w:szCs w:val="24"/>
        </w:rPr>
        <w:lastRenderedPageBreak/>
        <w:t>неевропейских (600 тысяч)</w:t>
      </w:r>
      <w:r w:rsidRPr="00DB02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4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до проведения мега-события вклад туризма в ВВП города составлял около 1%, то уже к 2004 году туристическая отрасль обеспечивала 12% ВВП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98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1990 года по 2015 года численность туристов возросла на 419%</w:t>
      </w:r>
      <w:r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99"/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 отмечал</w:t>
      </w:r>
      <w:r w:rsidRPr="00D1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испанский политик и дипломат Хуан Антонио Самаранч, возглавлявший МОК с 1980 по 2001 года, Олимпийские игры в Барселоне стали «лучшими в истории»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00"/>
      </w:r>
      <w:r>
        <w:rPr>
          <w:rFonts w:ascii="Times New Roman" w:hAnsi="Times New Roman" w:cs="Times New Roman"/>
          <w:sz w:val="24"/>
          <w:szCs w:val="24"/>
        </w:rPr>
        <w:t xml:space="preserve">. Дополнительным подтверждением служит награда, присужденная городским деятелям и архитекторам Барселоны Королевским институтом британских архитекторов в 1999 году за «приверженность планированию».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международной прессе Олимпиада представлялась в качестве инструмента «гражданской реставрации», подчеркивалось тщательное планирование игр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101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Выделялись две тенденции, проявившиеся во время игр: стремление показать, что Олимпиада – всего лишь одно из мега-событий, проводимых на территории Испании, и позиционирование Барселоны в качестве столицы Каталонии не просто как региона, а как отдельного государства с его собственной культурой, идентичностью и языком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102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место города в международных рейтингах. В 2015 году Барселона заняла 4 место в рейтинге наиболее привлекательных туристических направлений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1D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Destination</w:t>
      </w:r>
      <w:r w:rsidRPr="001D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Pr="001D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1D2B8E">
        <w:rPr>
          <w:rStyle w:val="a6"/>
          <w:rFonts w:ascii="Times New Roman" w:hAnsi="Times New Roman" w:cs="Times New Roman"/>
          <w:sz w:val="24"/>
          <w:szCs w:val="24"/>
        </w:rPr>
        <w:footnoteReference w:id="103"/>
      </w:r>
      <w:r w:rsidRPr="008D3085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Pr="008E2644">
        <w:rPr>
          <w:rFonts w:ascii="Times New Roman" w:hAnsi="Times New Roman" w:cs="Times New Roman"/>
          <w:sz w:val="24"/>
          <w:szCs w:val="24"/>
        </w:rPr>
        <w:t>В 2015 году</w:t>
      </w:r>
      <w:r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8E2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Juniper’s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Ranking,</w:t>
      </w:r>
      <w:r w:rsidRPr="008E2644">
        <w:rPr>
          <w:rFonts w:ascii="Times New Roman" w:hAnsi="Times New Roman" w:cs="Times New Roman"/>
          <w:sz w:val="24"/>
          <w:szCs w:val="24"/>
        </w:rPr>
        <w:t xml:space="preserve"> Барселона была объявлена «самым умным» городом на планете </w:t>
      </w:r>
      <w:r>
        <w:rPr>
          <w:rFonts w:ascii="Times New Roman" w:hAnsi="Times New Roman" w:cs="Times New Roman"/>
          <w:sz w:val="24"/>
          <w:szCs w:val="24"/>
        </w:rPr>
        <w:t>в связи с проводимой в городе политикой устойчивого развития</w:t>
      </w:r>
      <w:r w:rsidRPr="008E2644">
        <w:rPr>
          <w:rStyle w:val="a6"/>
          <w:rFonts w:ascii="Times New Roman" w:hAnsi="Times New Roman" w:cs="Times New Roman"/>
          <w:sz w:val="24"/>
          <w:szCs w:val="24"/>
        </w:rPr>
        <w:footnoteReference w:id="104"/>
      </w:r>
      <w:r w:rsidRPr="008E26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2016 году город занял второе место после Сингапура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05"/>
      </w:r>
      <w:r>
        <w:rPr>
          <w:rFonts w:ascii="Times New Roman" w:hAnsi="Times New Roman" w:cs="Times New Roman"/>
          <w:sz w:val="24"/>
          <w:szCs w:val="24"/>
        </w:rPr>
        <w:t>.</w:t>
      </w:r>
      <w:r w:rsidRPr="007861B6">
        <w:rPr>
          <w:rFonts w:ascii="Times New Roman" w:hAnsi="Times New Roman" w:cs="Times New Roman"/>
          <w:sz w:val="24"/>
          <w:szCs w:val="24"/>
        </w:rPr>
        <w:t xml:space="preserve"> Мундиаль стал толчком к развитию спортивного </w:t>
      </w:r>
      <w:r>
        <w:rPr>
          <w:rFonts w:ascii="Times New Roman" w:hAnsi="Times New Roman" w:cs="Times New Roman"/>
          <w:sz w:val="24"/>
          <w:szCs w:val="24"/>
        </w:rPr>
        <w:t xml:space="preserve">брендинга </w:t>
      </w:r>
      <w:r w:rsidRPr="007861B6">
        <w:rPr>
          <w:rFonts w:ascii="Times New Roman" w:hAnsi="Times New Roman" w:cs="Times New Roman"/>
          <w:sz w:val="24"/>
          <w:szCs w:val="24"/>
        </w:rPr>
        <w:lastRenderedPageBreak/>
        <w:t xml:space="preserve">города. </w:t>
      </w:r>
      <w:r>
        <w:rPr>
          <w:rFonts w:ascii="Times New Roman" w:hAnsi="Times New Roman" w:cs="Times New Roman"/>
          <w:sz w:val="24"/>
          <w:szCs w:val="24"/>
        </w:rPr>
        <w:t>Если в 1990 году 32,73% занимались спортом, то к 2005 году количество таких людей повысилось на 10 %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06"/>
      </w:r>
      <w:r>
        <w:rPr>
          <w:rFonts w:ascii="Times New Roman" w:hAnsi="Times New Roman" w:cs="Times New Roman"/>
          <w:sz w:val="24"/>
          <w:szCs w:val="24"/>
        </w:rPr>
        <w:t xml:space="preserve">. По состоянию на апрель 2018 года Барселона занимает 21 место в рейтинге спортивных городов </w:t>
      </w:r>
      <w:r>
        <w:rPr>
          <w:rFonts w:ascii="Times New Roman" w:hAnsi="Times New Roman" w:cs="Times New Roman"/>
          <w:sz w:val="24"/>
          <w:szCs w:val="24"/>
          <w:lang w:val="en-US"/>
        </w:rPr>
        <w:t>GSI</w:t>
      </w:r>
      <w:r w:rsidRPr="00F234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F23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F23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Pr="00F23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Pr="00F23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F234D0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07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A12D83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65BE">
        <w:rPr>
          <w:rFonts w:ascii="Times New Roman" w:hAnsi="Times New Roman" w:cs="Times New Roman"/>
          <w:sz w:val="24"/>
          <w:szCs w:val="24"/>
        </w:rPr>
        <w:t>Таким образом, рассмотренный пример Барселоны показывает, что проведенная в 1992 г. Олимпиада, которая бесспорно является мега</w:t>
      </w:r>
      <w:r w:rsidR="006D6A92">
        <w:rPr>
          <w:rFonts w:ascii="Times New Roman" w:hAnsi="Times New Roman" w:cs="Times New Roman"/>
          <w:sz w:val="24"/>
          <w:szCs w:val="24"/>
        </w:rPr>
        <w:t>-</w:t>
      </w:r>
      <w:r w:rsidRPr="00DE65BE">
        <w:rPr>
          <w:rFonts w:ascii="Times New Roman" w:hAnsi="Times New Roman" w:cs="Times New Roman"/>
          <w:sz w:val="24"/>
          <w:szCs w:val="24"/>
        </w:rPr>
        <w:t>событием, значительным образом повлияла на популярность, узнаваемость города, т.е. стала ярким, заметным городским брендом.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пример успешного использования спортивных мега</w:t>
      </w:r>
      <w:r w:rsidR="006D6A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событий для продвижения города -  Летние Олимпийские игры в Сиднее, которые проходили с 15 сентября по 1 октября 2000 года. Сидней стал первым городом-организатором Летних Олимпийских игр, показавшим бережное отношение к окружающей среде. Данный подход города проявился в снижении на 92% количества отходов, вырабатываемых в ходе строительства объектов и проведения мега-события</w:t>
      </w:r>
      <w:r w:rsidRPr="00FB4FC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 возведении олимпийской деревни, в которой крыши 665 дома были снабжены водогрейными котлами и электронагревателями, действовавшими на основе солнечной энергии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08"/>
      </w:r>
      <w:r>
        <w:rPr>
          <w:rFonts w:ascii="Times New Roman" w:hAnsi="Times New Roman" w:cs="Times New Roman"/>
          <w:sz w:val="24"/>
          <w:szCs w:val="24"/>
        </w:rPr>
        <w:t>. Олимпийская деревня стала примером устойчивого развития</w:t>
      </w:r>
      <w:r w:rsidRPr="00547E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превратившись в коммерческий</w:t>
      </w:r>
      <w:r w:rsidRPr="00547E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спортивный и жилой центр</w:t>
      </w:r>
      <w:r w:rsidRPr="00547E29">
        <w:rPr>
          <w:rFonts w:ascii="Times New Roman" w:hAnsi="Times New Roman" w:cs="Times New Roman"/>
          <w:sz w:val="24"/>
          <w:szCs w:val="24"/>
        </w:rPr>
        <w:t>.</w:t>
      </w:r>
    </w:p>
    <w:p w:rsidR="00265AB0" w:rsidRPr="004566B6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CD5">
        <w:rPr>
          <w:rFonts w:ascii="Times New Roman" w:hAnsi="Times New Roman" w:cs="Times New Roman"/>
          <w:sz w:val="24"/>
          <w:szCs w:val="24"/>
        </w:rPr>
        <w:t>Олимпиада обеспечила отельерам кратковременное увеличение доходов в виде занятости около 80%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09"/>
      </w:r>
      <w:r w:rsidRPr="00F10C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Однако в следующие три года (2001, 2002, 2003) после игр туристическая заполняемость отелей снижалась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10"/>
      </w:r>
      <w:r>
        <w:rPr>
          <w:rFonts w:ascii="Times New Roman" w:hAnsi="Times New Roman" w:cs="Times New Roman"/>
          <w:sz w:val="24"/>
          <w:szCs w:val="24"/>
        </w:rPr>
        <w:t>, что говорит о снижении интереса к Сиднею со стороны туристов. По мнению Д. Мацителли, представителя Совета по экспорту туризма Австралии (</w:t>
      </w:r>
      <w:r>
        <w:rPr>
          <w:rFonts w:ascii="Times New Roman" w:hAnsi="Times New Roman" w:cs="Times New Roman"/>
          <w:sz w:val="24"/>
          <w:szCs w:val="24"/>
          <w:lang w:val="en-US"/>
        </w:rPr>
        <w:t>Australian</w:t>
      </w:r>
      <w:r w:rsidRPr="00253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253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Export</w:t>
      </w:r>
      <w:r w:rsidRPr="00253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Pr="00253A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ATEC</w:t>
      </w:r>
      <w:r w:rsidRPr="00253A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спада популярности – переключение внимания мировой общественности на Чемпионат мира по футболу, </w:t>
      </w:r>
      <w:r>
        <w:rPr>
          <w:rFonts w:ascii="Times New Roman" w:hAnsi="Times New Roman" w:cs="Times New Roman"/>
          <w:sz w:val="24"/>
          <w:szCs w:val="24"/>
        </w:rPr>
        <w:lastRenderedPageBreak/>
        <w:t>проходившего в Японии и Южной Корее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11"/>
      </w:r>
      <w:r>
        <w:rPr>
          <w:rFonts w:ascii="Times New Roman" w:hAnsi="Times New Roman" w:cs="Times New Roman"/>
          <w:sz w:val="24"/>
          <w:szCs w:val="24"/>
        </w:rPr>
        <w:t>, а также террористических атак в США и на Бали, эпидемии ТОРС в Азии 2001-2003 годах.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02">
        <w:rPr>
          <w:rFonts w:ascii="Times New Roman" w:hAnsi="Times New Roman" w:cs="Times New Roman"/>
          <w:sz w:val="24"/>
          <w:szCs w:val="24"/>
        </w:rPr>
        <w:t>К Олимпийским играм был построен стадион на 80000 мест и крытая арена «Супер</w:t>
      </w:r>
      <w:r w:rsidR="00387F43">
        <w:rPr>
          <w:rFonts w:ascii="Times New Roman" w:hAnsi="Times New Roman" w:cs="Times New Roman"/>
          <w:sz w:val="24"/>
          <w:szCs w:val="24"/>
        </w:rPr>
        <w:t xml:space="preserve"> </w:t>
      </w:r>
      <w:r w:rsidRPr="00791302">
        <w:rPr>
          <w:rFonts w:ascii="Times New Roman" w:hAnsi="Times New Roman" w:cs="Times New Roman"/>
          <w:sz w:val="24"/>
          <w:szCs w:val="24"/>
        </w:rPr>
        <w:t>Доум» в Олимпийском парке. После окончания игр объекты работали с существенными убытками и так и не смогли оправдать свою вместимость. В 2017 году было принято решение о строительстве нового стадиона с меньшей вместимостью стоимостью 965 млн евро</w:t>
      </w:r>
      <w:r w:rsidRPr="00791302">
        <w:rPr>
          <w:rStyle w:val="a6"/>
          <w:rFonts w:ascii="Times New Roman" w:hAnsi="Times New Roman" w:cs="Times New Roman"/>
          <w:sz w:val="24"/>
          <w:szCs w:val="24"/>
        </w:rPr>
        <w:footnoteReference w:id="112"/>
      </w:r>
      <w:r w:rsidRPr="00791302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город высоко оценивается в международных рейтингах: в </w:t>
      </w:r>
      <w:r w:rsidRPr="00AA0B3F"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Pr="00AA0B3F">
        <w:rPr>
          <w:rFonts w:ascii="Times New Roman" w:hAnsi="Times New Roman" w:cs="Times New Roman"/>
          <w:sz w:val="24"/>
          <w:szCs w:val="24"/>
        </w:rPr>
        <w:t xml:space="preserve"> </w:t>
      </w:r>
      <w:r w:rsidRPr="00AA0B3F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AA0B3F">
        <w:rPr>
          <w:rFonts w:ascii="Times New Roman" w:hAnsi="Times New Roman" w:cs="Times New Roman"/>
          <w:sz w:val="24"/>
          <w:szCs w:val="24"/>
        </w:rPr>
        <w:t xml:space="preserve"> </w:t>
      </w:r>
      <w:r w:rsidRPr="00AA0B3F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AA0B3F">
        <w:rPr>
          <w:rFonts w:ascii="Times New Roman" w:hAnsi="Times New Roman" w:cs="Times New Roman"/>
          <w:sz w:val="24"/>
          <w:szCs w:val="24"/>
        </w:rPr>
        <w:t xml:space="preserve"> </w:t>
      </w:r>
      <w:r w:rsidRPr="00AA0B3F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A0B3F">
        <w:rPr>
          <w:rFonts w:ascii="Times New Roman" w:hAnsi="Times New Roman" w:cs="Times New Roman"/>
          <w:sz w:val="24"/>
          <w:szCs w:val="24"/>
        </w:rPr>
        <w:t>-2017 Сидней занимает 10 место по качеству жизни</w:t>
      </w:r>
      <w:r w:rsidRPr="00AA0B3F">
        <w:rPr>
          <w:rStyle w:val="a6"/>
          <w:rFonts w:ascii="Times New Roman" w:hAnsi="Times New Roman" w:cs="Times New Roman"/>
          <w:sz w:val="24"/>
          <w:szCs w:val="24"/>
        </w:rPr>
        <w:footnoteReference w:id="113"/>
      </w:r>
      <w:r w:rsidRPr="00AA0B3F">
        <w:rPr>
          <w:rFonts w:ascii="Times New Roman" w:hAnsi="Times New Roman" w:cs="Times New Roman"/>
          <w:sz w:val="24"/>
          <w:szCs w:val="24"/>
        </w:rPr>
        <w:t xml:space="preserve"> и входит в 50-ку городов в рейтинге </w:t>
      </w:r>
      <w:r w:rsidRPr="00AA0B3F">
        <w:rPr>
          <w:rFonts w:ascii="Times New Roman" w:hAnsi="Times New Roman" w:cs="Times New Roman"/>
          <w:bCs/>
          <w:sz w:val="24"/>
          <w:szCs w:val="24"/>
        </w:rPr>
        <w:t>2015 Anholt-Gfk Roper City Brands Index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footnoteReference w:id="114"/>
      </w:r>
      <w:r w:rsidRPr="00AA0B3F">
        <w:rPr>
          <w:rFonts w:ascii="Times New Roman" w:hAnsi="Times New Roman" w:cs="Times New Roman"/>
          <w:bCs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6C">
        <w:rPr>
          <w:rFonts w:ascii="Times New Roman" w:hAnsi="Times New Roman" w:cs="Times New Roman"/>
          <w:bCs/>
          <w:sz w:val="24"/>
          <w:szCs w:val="24"/>
        </w:rPr>
        <w:t>Как видно из рассмотренного примера, Сидней, как и Барселона, смог извлечь выгод</w:t>
      </w:r>
      <w:r>
        <w:rPr>
          <w:rFonts w:ascii="Times New Roman" w:hAnsi="Times New Roman" w:cs="Times New Roman"/>
          <w:bCs/>
          <w:sz w:val="24"/>
          <w:szCs w:val="24"/>
        </w:rPr>
        <w:t>ы из проведенной Олимпиады для продвижения своего бренда</w:t>
      </w:r>
      <w:r w:rsidRPr="00D723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Город продемонстрировал свою готовность к проведению мега-событий, в частности, к организации финала Чемпионата мира по регби-2003. Пример Сиднея свидетельствует о том, что города, которые заботятся об экологии, имеют конкурентные преимущества.</w:t>
      </w:r>
    </w:p>
    <w:p w:rsidR="00265AB0" w:rsidRPr="00931433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30">
        <w:rPr>
          <w:rFonts w:ascii="Times New Roman" w:hAnsi="Times New Roman" w:cs="Times New Roman"/>
          <w:sz w:val="24"/>
          <w:szCs w:val="24"/>
        </w:rPr>
        <w:t>Стоит особо отметить китайский опыт организации Олимпийских игр.</w:t>
      </w:r>
      <w:r>
        <w:rPr>
          <w:rFonts w:ascii="Times New Roman" w:hAnsi="Times New Roman" w:cs="Times New Roman"/>
          <w:sz w:val="24"/>
          <w:szCs w:val="24"/>
        </w:rPr>
        <w:t xml:space="preserve"> Летние Олимпийские Игры проходили в столице КНР с 8 по 24 августа 2008 года и стали масштабным событием не только спортивного или культурного характера, но и знаковым политическим событием. Это было первое мега</w:t>
      </w:r>
      <w:r w:rsidR="00387F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событие такого уровня, которое прошло на территории КНР.  В турнире приняли участие представили из 204 государств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15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635A">
        <w:rPr>
          <w:rFonts w:ascii="Times New Roman" w:hAnsi="Times New Roman" w:cs="Times New Roman"/>
          <w:sz w:val="24"/>
          <w:szCs w:val="24"/>
        </w:rPr>
        <w:t xml:space="preserve">4,7 </w:t>
      </w:r>
      <w:r>
        <w:rPr>
          <w:rFonts w:ascii="Times New Roman" w:hAnsi="Times New Roman" w:cs="Times New Roman"/>
          <w:sz w:val="24"/>
          <w:szCs w:val="24"/>
        </w:rPr>
        <w:t>млрд</w:t>
      </w:r>
      <w:r w:rsidRPr="00C26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C26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следили за Олимпийскими играми в Пекине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16"/>
      </w:r>
      <w:r w:rsidRPr="00C26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7956CF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Пекинская Олимпиада предусматривала строительство </w:t>
      </w:r>
      <w:r w:rsidRPr="006935C2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олимпийских объектов, 31 – в Пекине, 6 –</w:t>
      </w:r>
      <w:r w:rsidRPr="007D5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 города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1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35C2">
        <w:rPr>
          <w:rFonts w:ascii="Times New Roman" w:hAnsi="Times New Roman" w:cs="Times New Roman"/>
          <w:sz w:val="24"/>
          <w:szCs w:val="24"/>
        </w:rPr>
        <w:t>Из 31 объекта в Пекине, 12 были построены заново, 11 реконструированы, а остальные — это време</w:t>
      </w:r>
      <w:r>
        <w:rPr>
          <w:rFonts w:ascii="Times New Roman" w:hAnsi="Times New Roman" w:cs="Times New Roman"/>
          <w:sz w:val="24"/>
          <w:szCs w:val="24"/>
        </w:rPr>
        <w:t>нные конструкции, которые убрали</w:t>
      </w:r>
      <w:r w:rsidRPr="006935C2">
        <w:rPr>
          <w:rFonts w:ascii="Times New Roman" w:hAnsi="Times New Roman" w:cs="Times New Roman"/>
          <w:sz w:val="24"/>
          <w:szCs w:val="24"/>
        </w:rPr>
        <w:t xml:space="preserve"> после завершения Олимпиады.</w:t>
      </w:r>
      <w:r>
        <w:rPr>
          <w:rFonts w:ascii="Times New Roman" w:hAnsi="Times New Roman" w:cs="Times New Roman"/>
          <w:sz w:val="24"/>
          <w:szCs w:val="24"/>
        </w:rPr>
        <w:t xml:space="preserve"> Была значительно расширена пропускная способность аэропорта: если в 2002 году он принимал от 20 до 25 млн туристов за год, то в 2008 году – 65-75 млн человек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18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Культурная олимпиада в Пекине проводилась одновременно со спортивной.  </w:t>
      </w:r>
      <w:r w:rsidRPr="00FD1C77">
        <w:rPr>
          <w:rFonts w:ascii="Times New Roman" w:hAnsi="Times New Roman" w:cs="Times New Roman"/>
          <w:sz w:val="24"/>
          <w:szCs w:val="24"/>
        </w:rPr>
        <w:t>Главным событием стал концерт на Великой Китайской стене с участием 1,5 тысяч музыкантов. Более 400 млн молодых людей и студентов стали участниками спортивных и культурных акций</w:t>
      </w:r>
      <w:r w:rsidRPr="00FD1C77">
        <w:rPr>
          <w:rStyle w:val="a6"/>
          <w:rFonts w:ascii="Times New Roman" w:hAnsi="Times New Roman" w:cs="Times New Roman"/>
          <w:sz w:val="24"/>
          <w:szCs w:val="24"/>
        </w:rPr>
        <w:footnoteReference w:id="119"/>
      </w:r>
      <w:r w:rsidRPr="00FD1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Default="00265AB0" w:rsidP="00265AB0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проведение Олимпиады сопровождалось проблемами на внутригосударственном уровне. Подавление в КНР тибетской демонстрации независимости, инфляция, нарушения прав человека и многие визовые ограничения вызвали беспокойство как туристов, так и спортсменов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20"/>
      </w:r>
      <w:r>
        <w:rPr>
          <w:rFonts w:ascii="Times New Roman" w:hAnsi="Times New Roman" w:cs="Times New Roman"/>
          <w:sz w:val="24"/>
          <w:szCs w:val="24"/>
        </w:rPr>
        <w:t>.</w:t>
      </w:r>
      <w:r w:rsidRPr="00C26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местных СМИ, тщательно контролируемых государством, наблюдалось малое количество критики прошедшего турнира (в основном со стороны академиков, архитекторов, артистов), поскольку государство стремилось к проведению </w:t>
      </w:r>
      <w:r w:rsidRPr="003540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безупречных</w:t>
      </w:r>
      <w:r w:rsidRPr="003540F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игр</w:t>
      </w:r>
      <w:r w:rsidRPr="00354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4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проводило</w:t>
      </w:r>
      <w:r w:rsidRPr="00354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довольно</w:t>
      </w:r>
      <w:r w:rsidRPr="00354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жесткую</w:t>
      </w:r>
      <w:r w:rsidRPr="00354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цензурную</w:t>
      </w:r>
      <w:r w:rsidRPr="00354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21"/>
      </w:r>
      <w:r w:rsidRPr="00354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87645D" w:rsidRDefault="00265AB0" w:rsidP="00265AB0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Олимпиады и после нее были предприняты меры по улучшению экологической ситуации в городе (например, вынесение более 200 фабрик за пределы Пекина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22"/>
      </w:r>
      <w:r>
        <w:rPr>
          <w:rFonts w:ascii="Times New Roman" w:hAnsi="Times New Roman" w:cs="Times New Roman"/>
          <w:sz w:val="24"/>
          <w:szCs w:val="24"/>
        </w:rPr>
        <w:t xml:space="preserve">). Согласно отчету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Colliers</w:t>
      </w:r>
      <w:r w:rsidRPr="008764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около 60% бюджета пекинского Оргкомитета было потрачено на консервационные работы, усовершенствование канализационной системы, озеленение территорий, сбросу отходов и улучшение воздуха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2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Тем не менее, столица КНР по-прежнему остается одним из самых загрязненных городов в мире в 2018 году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2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стоит упомянуть об эволюции позиционировании Пекина в городском генеральном плане развития. В 1991-2000 годы Пекин рассматривается в качестве «политического, экономического и культурного центра Китая»</w:t>
      </w:r>
      <w:r w:rsidRPr="00F941ED">
        <w:rPr>
          <w:rStyle w:val="a6"/>
          <w:rFonts w:ascii="Open Sans" w:hAnsi="Open Sans" w:cs="Arial"/>
          <w:color w:val="333333"/>
        </w:rPr>
        <w:t xml:space="preserve"> </w:t>
      </w:r>
      <w:r w:rsidRPr="00362EFA">
        <w:rPr>
          <w:rStyle w:val="a6"/>
          <w:rFonts w:ascii="Times New Roman" w:hAnsi="Times New Roman" w:cs="Times New Roman"/>
          <w:sz w:val="24"/>
          <w:szCs w:val="24"/>
          <w:lang w:val="en"/>
        </w:rPr>
        <w:footnoteReference w:id="125"/>
      </w:r>
      <w:r w:rsidRPr="00362EFA">
        <w:rPr>
          <w:rFonts w:ascii="Times New Roman" w:hAnsi="Times New Roman" w:cs="Times New Roman"/>
          <w:sz w:val="24"/>
          <w:szCs w:val="24"/>
        </w:rPr>
        <w:t>, сформулированного еще в 1950-х годах. В 2004-2020 годы Пекин – не только национальная столица, но и «мировой город»</w:t>
      </w:r>
      <w:r w:rsidRPr="00362EF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62EFA">
        <w:rPr>
          <w:rStyle w:val="a6"/>
          <w:rFonts w:ascii="Times New Roman" w:hAnsi="Times New Roman" w:cs="Times New Roman"/>
          <w:sz w:val="24"/>
          <w:szCs w:val="24"/>
          <w:lang w:val="en"/>
        </w:rPr>
        <w:footnoteReference w:id="126"/>
      </w:r>
      <w:r w:rsidRPr="00362EFA">
        <w:rPr>
          <w:rFonts w:ascii="Times New Roman" w:hAnsi="Times New Roman" w:cs="Times New Roman"/>
          <w:sz w:val="24"/>
          <w:szCs w:val="24"/>
        </w:rPr>
        <w:t>. Этап приготовлений к Олимпиаде (2004-2008) рассматривается в качестве периода подготовки города к превращению в «международный метрополис», а временной промежуток с 2009 по 2020 – в качестве фазы превращения города в него</w:t>
      </w:r>
      <w:r w:rsidRPr="00362EFA">
        <w:rPr>
          <w:rStyle w:val="a6"/>
          <w:rFonts w:ascii="Times New Roman" w:hAnsi="Times New Roman" w:cs="Times New Roman"/>
          <w:sz w:val="24"/>
          <w:szCs w:val="24"/>
          <w:lang w:val="en"/>
        </w:rPr>
        <w:footnoteReference w:id="127"/>
      </w:r>
      <w:r w:rsidRPr="00362EFA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место Пекина в международных рейтингах. В рейтинге городов по качеству жизни, разработанном </w:t>
      </w: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Pr="004F3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китайская столица находится лишь на 119 месте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28"/>
      </w:r>
      <w:r>
        <w:rPr>
          <w:rFonts w:ascii="Times New Roman" w:hAnsi="Times New Roman" w:cs="Times New Roman"/>
          <w:sz w:val="24"/>
          <w:szCs w:val="24"/>
        </w:rPr>
        <w:t>.</w:t>
      </w:r>
      <w:r w:rsidRPr="004F3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год проведения игр Пекин находился на 9 месте по уровню деловой активности в рейтинге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2B5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Pr="002B5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2B5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7 месте по уровню политической деятельности, а в 2010 году поднялся на 6 и на 10 места соответственно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29"/>
      </w:r>
      <w:r>
        <w:rPr>
          <w:rFonts w:ascii="Times New Roman" w:hAnsi="Times New Roman" w:cs="Times New Roman"/>
          <w:sz w:val="24"/>
          <w:szCs w:val="24"/>
        </w:rPr>
        <w:t xml:space="preserve">. По данным за 2017, город занял 9 место в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D16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Pr="00D16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D16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30"/>
      </w:r>
      <w:r w:rsidRPr="00D1628A">
        <w:rPr>
          <w:rFonts w:ascii="Times New Roman" w:hAnsi="Times New Roman" w:cs="Times New Roman"/>
          <w:sz w:val="24"/>
          <w:szCs w:val="24"/>
        </w:rPr>
        <w:t>.</w:t>
      </w:r>
    </w:p>
    <w:p w:rsidR="00265AB0" w:rsidRPr="009D382A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5B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изученный пример Пекина свидетельствует о том, что проведенное мега-событие использовалось в качестве катализатора улучшений экологической ситуации в городе. Игры способствовали реализации амбициозных структурных проектов (например, стадиона «Птичье гнедо» и аквацентра «Водный куб») и содействовали большей открытости города миру, что вполне соответствует цели, заявленной в городской стратегии развития.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также отметить, что Пекин станет первым в истории городом, в котором пройдут зимние и летние олимпийские игры. Зимняя «зеленая, инклюзивная, открытая и чистая» Олимпиада пройдет в городе в 2022 году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31"/>
      </w:r>
      <w:r>
        <w:rPr>
          <w:rFonts w:ascii="Times New Roman" w:hAnsi="Times New Roman" w:cs="Times New Roman"/>
          <w:sz w:val="24"/>
          <w:szCs w:val="24"/>
        </w:rPr>
        <w:t>.</w:t>
      </w:r>
      <w:r w:rsidR="007564EB">
        <w:rPr>
          <w:rFonts w:ascii="Times New Roman" w:hAnsi="Times New Roman" w:cs="Times New Roman"/>
          <w:sz w:val="24"/>
          <w:szCs w:val="24"/>
        </w:rPr>
        <w:t xml:space="preserve"> Данный факт свидетельствует о неугасающем интересе к городу как к организатору спортивных мега-событий.</w:t>
      </w:r>
    </w:p>
    <w:p w:rsidR="00265AB0" w:rsidRDefault="00265AB0" w:rsidP="00265AB0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C77">
        <w:rPr>
          <w:rFonts w:ascii="Times New Roman" w:hAnsi="Times New Roman" w:cs="Times New Roman"/>
          <w:sz w:val="24"/>
          <w:szCs w:val="24"/>
        </w:rPr>
        <w:lastRenderedPageBreak/>
        <w:t>Большое количество исследований посвящено Олимпиаде, проходившей в крупном финансово-деловом центре Европы и популярном туристическом центре – Лондоне.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Pr="005C2567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E701D8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E701D8">
        <w:rPr>
          <w:rFonts w:ascii="Times New Roman" w:hAnsi="Times New Roman" w:cs="Times New Roman"/>
          <w:sz w:val="24"/>
          <w:szCs w:val="24"/>
        </w:rPr>
        <w:t>етние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1D8">
        <w:rPr>
          <w:rFonts w:ascii="Times New Roman" w:hAnsi="Times New Roman" w:cs="Times New Roman"/>
          <w:sz w:val="24"/>
          <w:szCs w:val="24"/>
        </w:rPr>
        <w:t>Олимпийские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1D8">
        <w:rPr>
          <w:rFonts w:ascii="Times New Roman" w:hAnsi="Times New Roman" w:cs="Times New Roman"/>
          <w:sz w:val="24"/>
          <w:szCs w:val="24"/>
        </w:rPr>
        <w:t>игры</w:t>
      </w:r>
      <w:r w:rsidRPr="006B7D42">
        <w:rPr>
          <w:rFonts w:ascii="Times New Roman" w:hAnsi="Times New Roman" w:cs="Times New Roman"/>
          <w:sz w:val="24"/>
          <w:szCs w:val="24"/>
        </w:rPr>
        <w:t xml:space="preserve"> 2012 </w:t>
      </w:r>
      <w:r w:rsidRPr="00E701D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1D8">
        <w:rPr>
          <w:rFonts w:ascii="Times New Roman" w:hAnsi="Times New Roman" w:cs="Times New Roman"/>
          <w:sz w:val="24"/>
          <w:szCs w:val="24"/>
        </w:rPr>
        <w:t>проводились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1D8">
        <w:rPr>
          <w:rFonts w:ascii="Times New Roman" w:hAnsi="Times New Roman" w:cs="Times New Roman"/>
          <w:sz w:val="24"/>
          <w:szCs w:val="24"/>
        </w:rPr>
        <w:t>с</w:t>
      </w:r>
      <w:r w:rsidRPr="006B7D42">
        <w:rPr>
          <w:rFonts w:ascii="Times New Roman" w:hAnsi="Times New Roman" w:cs="Times New Roman"/>
          <w:sz w:val="24"/>
          <w:szCs w:val="24"/>
        </w:rPr>
        <w:t xml:space="preserve"> 27 </w:t>
      </w:r>
      <w:r w:rsidRPr="00E701D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1D8">
        <w:rPr>
          <w:rFonts w:ascii="Times New Roman" w:hAnsi="Times New Roman" w:cs="Times New Roman"/>
          <w:sz w:val="24"/>
          <w:szCs w:val="24"/>
        </w:rPr>
        <w:t>по</w:t>
      </w:r>
      <w:r w:rsidRPr="006B7D42">
        <w:rPr>
          <w:rFonts w:ascii="Times New Roman" w:hAnsi="Times New Roman" w:cs="Times New Roman"/>
          <w:sz w:val="24"/>
          <w:szCs w:val="24"/>
        </w:rPr>
        <w:t xml:space="preserve"> 12 </w:t>
      </w:r>
      <w:r w:rsidRPr="00E701D8">
        <w:rPr>
          <w:rFonts w:ascii="Times New Roman" w:hAnsi="Times New Roman" w:cs="Times New Roman"/>
          <w:sz w:val="24"/>
          <w:szCs w:val="24"/>
        </w:rPr>
        <w:t>августа</w:t>
      </w:r>
      <w:r w:rsidRPr="006B7D42">
        <w:rPr>
          <w:rFonts w:ascii="Times New Roman" w:hAnsi="Times New Roman" w:cs="Times New Roman"/>
          <w:sz w:val="24"/>
          <w:szCs w:val="24"/>
        </w:rPr>
        <w:t xml:space="preserve"> 2012 </w:t>
      </w:r>
      <w:r w:rsidRPr="00E701D8">
        <w:rPr>
          <w:rFonts w:ascii="Times New Roman" w:hAnsi="Times New Roman" w:cs="Times New Roman"/>
          <w:sz w:val="24"/>
          <w:szCs w:val="24"/>
        </w:rPr>
        <w:t>года</w:t>
      </w:r>
      <w:r w:rsidRPr="006B7D42">
        <w:rPr>
          <w:rFonts w:ascii="Times New Roman" w:hAnsi="Times New Roman" w:cs="Times New Roman"/>
          <w:sz w:val="24"/>
          <w:szCs w:val="24"/>
        </w:rPr>
        <w:t xml:space="preserve">. </w:t>
      </w:r>
      <w:r w:rsidRPr="00E701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1D8">
        <w:rPr>
          <w:rFonts w:ascii="Times New Roman" w:hAnsi="Times New Roman" w:cs="Times New Roman"/>
          <w:sz w:val="24"/>
          <w:szCs w:val="24"/>
        </w:rPr>
        <w:t>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1D8">
        <w:rPr>
          <w:rFonts w:ascii="Times New Roman" w:hAnsi="Times New Roman" w:cs="Times New Roman"/>
          <w:sz w:val="24"/>
          <w:szCs w:val="24"/>
        </w:rPr>
        <w:t>приняли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1D8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1D8">
        <w:rPr>
          <w:rFonts w:ascii="Times New Roman" w:hAnsi="Times New Roman" w:cs="Times New Roman"/>
          <w:sz w:val="24"/>
          <w:szCs w:val="24"/>
        </w:rPr>
        <w:t>около</w:t>
      </w:r>
      <w:r w:rsidRPr="0050756E">
        <w:rPr>
          <w:rFonts w:ascii="Times New Roman" w:hAnsi="Times New Roman" w:cs="Times New Roman"/>
          <w:sz w:val="24"/>
          <w:szCs w:val="24"/>
        </w:rPr>
        <w:t xml:space="preserve"> 10 000 </w:t>
      </w:r>
      <w:r w:rsidRPr="00E701D8">
        <w:rPr>
          <w:rFonts w:ascii="Times New Roman" w:hAnsi="Times New Roman" w:cs="Times New Roman"/>
          <w:sz w:val="24"/>
          <w:szCs w:val="24"/>
        </w:rPr>
        <w:t>спортсменов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1D8">
        <w:rPr>
          <w:rFonts w:ascii="Times New Roman" w:hAnsi="Times New Roman" w:cs="Times New Roman"/>
          <w:sz w:val="24"/>
          <w:szCs w:val="24"/>
        </w:rPr>
        <w:t>из</w:t>
      </w:r>
      <w:r w:rsidRPr="0050756E">
        <w:rPr>
          <w:rFonts w:ascii="Times New Roman" w:hAnsi="Times New Roman" w:cs="Times New Roman"/>
          <w:sz w:val="24"/>
          <w:szCs w:val="24"/>
        </w:rPr>
        <w:t xml:space="preserve"> 204 </w:t>
      </w:r>
      <w:r w:rsidRPr="00E701D8">
        <w:rPr>
          <w:rFonts w:ascii="Times New Roman" w:hAnsi="Times New Roman" w:cs="Times New Roman"/>
          <w:sz w:val="24"/>
          <w:szCs w:val="24"/>
        </w:rPr>
        <w:t>стран</w:t>
      </w:r>
      <w:r w:rsidRPr="005075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Церемонию Открытия игр видели 28,7 млн британских телезрителей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3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567">
        <w:rPr>
          <w:rFonts w:ascii="Times New Roman" w:hAnsi="Times New Roman" w:cs="Times New Roman"/>
          <w:sz w:val="24"/>
          <w:szCs w:val="24"/>
        </w:rPr>
        <w:t>Освещение мега-события в СМИ и на онлайн-порталах стало поистине беспрецедентными привлекло внимание 4,8 миллиардов человек</w:t>
      </w:r>
      <w:r w:rsidRPr="005C2567">
        <w:rPr>
          <w:rStyle w:val="a6"/>
          <w:rFonts w:ascii="Times New Roman" w:hAnsi="Times New Roman" w:cs="Times New Roman"/>
          <w:sz w:val="24"/>
          <w:szCs w:val="24"/>
        </w:rPr>
        <w:footnoteReference w:id="133"/>
      </w:r>
      <w:r w:rsidRPr="005C2567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2007 году, спустя два года после победы заявки города Департамент культуры, средств массовой информации и спорта принял план действий «Наше обещание на 2012 год. Как Великобритания выиграет от Олимпийских и Параолимпийских игр», в котором были заявлены 5 целей: превратить Великобританию в ведущую мировую спортивную державу</w:t>
      </w:r>
      <w:r w:rsidRPr="0047107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трансформировать центр Восточного Лондона</w:t>
      </w:r>
      <w:r w:rsidRPr="0047107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вдохновить молодежь на принятие участия в местной добровольческих, культурных и спортивных мероприятиях</w:t>
      </w:r>
      <w:r w:rsidRPr="0047107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сделать Олимпийский парк основой для устойчивого развития</w:t>
      </w:r>
      <w:r w:rsidRPr="0047107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показать, что Великобритания – страна, предоставляющая креативные, недискриминационные условия для жизни, туризма и бизнеса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34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7C1472">
        <w:rPr>
          <w:rFonts w:ascii="Times New Roman" w:hAnsi="Times New Roman" w:cs="Times New Roman"/>
          <w:sz w:val="24"/>
          <w:szCs w:val="24"/>
        </w:rPr>
        <w:t>Для достижения поставленных целей Олимпийский парк Елизаветы Второй подвергся масштабной реконструкции и вновь открылся в 2013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Слоганы </w:t>
      </w:r>
      <w:r w:rsidRPr="007C1472">
        <w:rPr>
          <w:rFonts w:ascii="Times New Roman" w:hAnsi="Times New Roman" w:cs="Times New Roman"/>
          <w:sz w:val="24"/>
          <w:szCs w:val="24"/>
        </w:rPr>
        <w:t>«Посетите Лондон», «Цифровой Лондон», «Здесь дождь идет чаще, чем в Риме», «Место, где Гарри Поттер научился летать»</w:t>
      </w:r>
      <w:r>
        <w:t xml:space="preserve">, </w:t>
      </w:r>
      <w:r w:rsidRPr="0031666D">
        <w:rPr>
          <w:rFonts w:ascii="Times New Roman" w:hAnsi="Times New Roman" w:cs="Times New Roman"/>
          <w:sz w:val="24"/>
          <w:szCs w:val="24"/>
        </w:rPr>
        <w:t>созданные б</w:t>
      </w:r>
      <w:r>
        <w:rPr>
          <w:rFonts w:ascii="Times New Roman" w:hAnsi="Times New Roman" w:cs="Times New Roman"/>
          <w:sz w:val="24"/>
          <w:szCs w:val="24"/>
        </w:rPr>
        <w:t xml:space="preserve">рендинговым агентством </w:t>
      </w:r>
      <w:r w:rsidRPr="007C147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Saffron</w:t>
      </w:r>
      <w:r w:rsidRPr="00316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Brand</w:t>
      </w:r>
      <w:r w:rsidRPr="00316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Consultants</w:t>
      </w:r>
      <w:r w:rsidRPr="0031666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, отражали отличительные черты </w:t>
      </w:r>
      <w:r w:rsidRPr="0031666D">
        <w:rPr>
          <w:rFonts w:ascii="Times New Roman" w:hAnsi="Times New Roman" w:cs="Times New Roman"/>
          <w:sz w:val="24"/>
          <w:szCs w:val="24"/>
        </w:rPr>
        <w:t>города - «Уверенность, самокритичность, сдержанность и причудливость»</w:t>
      </w:r>
      <w:r w:rsidRPr="0031666D">
        <w:rPr>
          <w:rStyle w:val="a6"/>
          <w:rFonts w:ascii="Times New Roman" w:hAnsi="Times New Roman" w:cs="Times New Roman"/>
          <w:sz w:val="24"/>
          <w:szCs w:val="24"/>
        </w:rPr>
        <w:footnoteReference w:id="135"/>
      </w:r>
      <w:r w:rsidRPr="0031666D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Логотип игр, созданный брендинговым консультационным</w:t>
      </w:r>
      <w:r w:rsidRPr="00260A93">
        <w:rPr>
          <w:rFonts w:ascii="Times New Roman" w:hAnsi="Times New Roman" w:cs="Times New Roman"/>
          <w:sz w:val="24"/>
          <w:szCs w:val="24"/>
        </w:rPr>
        <w:t xml:space="preserve"> аген</w:t>
      </w:r>
      <w:r>
        <w:rPr>
          <w:rFonts w:ascii="Times New Roman" w:hAnsi="Times New Roman" w:cs="Times New Roman"/>
          <w:sz w:val="24"/>
          <w:szCs w:val="24"/>
        </w:rPr>
        <w:t>тством</w:t>
      </w:r>
      <w:r w:rsidRPr="00260A93">
        <w:rPr>
          <w:rFonts w:ascii="Times New Roman" w:hAnsi="Times New Roman" w:cs="Times New Roman"/>
          <w:sz w:val="24"/>
          <w:szCs w:val="24"/>
        </w:rPr>
        <w:t xml:space="preserve"> ‘</w:t>
      </w:r>
      <w:r w:rsidRPr="00260A93">
        <w:rPr>
          <w:rFonts w:ascii="Times New Roman" w:hAnsi="Times New Roman" w:cs="Times New Roman"/>
          <w:sz w:val="24"/>
          <w:szCs w:val="24"/>
          <w:lang w:val="en-US"/>
        </w:rPr>
        <w:t>Wollf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A93">
        <w:rPr>
          <w:rFonts w:ascii="Times New Roman" w:hAnsi="Times New Roman" w:cs="Times New Roman"/>
          <w:sz w:val="24"/>
          <w:szCs w:val="24"/>
          <w:lang w:val="en-US"/>
        </w:rPr>
        <w:t>Olins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260A93">
        <w:rPr>
          <w:rFonts w:ascii="Times New Roman" w:hAnsi="Times New Roman" w:cs="Times New Roman"/>
          <w:sz w:val="24"/>
          <w:szCs w:val="24"/>
        </w:rPr>
        <w:t>не раз подвергался критике за схожесть со свастикой и даже за намек на слово ‘</w:t>
      </w:r>
      <w:r w:rsidRPr="00260A93">
        <w:rPr>
          <w:rFonts w:ascii="Times New Roman" w:hAnsi="Times New Roman" w:cs="Times New Roman"/>
          <w:sz w:val="24"/>
          <w:szCs w:val="24"/>
          <w:lang w:val="en-US"/>
        </w:rPr>
        <w:t>Zion</w:t>
      </w:r>
      <w:r w:rsidRPr="00260A93">
        <w:rPr>
          <w:rFonts w:ascii="Times New Roman" w:hAnsi="Times New Roman" w:cs="Times New Roman"/>
          <w:sz w:val="24"/>
          <w:szCs w:val="24"/>
        </w:rPr>
        <w:t xml:space="preserve">’ – библейского названия </w:t>
      </w:r>
      <w:r w:rsidRPr="00F10C8C">
        <w:rPr>
          <w:rFonts w:ascii="Times New Roman" w:hAnsi="Times New Roman" w:cs="Times New Roman"/>
          <w:sz w:val="24"/>
          <w:szCs w:val="24"/>
        </w:rPr>
        <w:t xml:space="preserve">Иерусалима, </w:t>
      </w:r>
      <w:r w:rsidRPr="00F10C8C">
        <w:rPr>
          <w:rFonts w:ascii="Times New Roman" w:hAnsi="Times New Roman" w:cs="Times New Roman"/>
          <w:sz w:val="24"/>
          <w:szCs w:val="24"/>
        </w:rPr>
        <w:lastRenderedPageBreak/>
        <w:t>вызвавшего угрозу бойкота игр со стороны Ирана</w:t>
      </w:r>
      <w:r w:rsidRPr="00F10C8C">
        <w:rPr>
          <w:rStyle w:val="a6"/>
          <w:rFonts w:ascii="Times New Roman" w:hAnsi="Times New Roman" w:cs="Times New Roman"/>
          <w:sz w:val="24"/>
          <w:szCs w:val="24"/>
        </w:rPr>
        <w:footnoteReference w:id="136"/>
      </w:r>
      <w:r w:rsidRPr="0031666D">
        <w:rPr>
          <w:rFonts w:ascii="Times New Roman" w:hAnsi="Times New Roman" w:cs="Times New Roman"/>
          <w:sz w:val="24"/>
          <w:szCs w:val="24"/>
        </w:rPr>
        <w:t>; за стоимость</w:t>
      </w:r>
      <w:r>
        <w:rPr>
          <w:rFonts w:ascii="Times New Roman" w:hAnsi="Times New Roman" w:cs="Times New Roman"/>
          <w:sz w:val="24"/>
          <w:szCs w:val="24"/>
        </w:rPr>
        <w:t xml:space="preserve"> (400 000 фунтов)</w:t>
      </w:r>
      <w:r w:rsidRPr="00F10C8C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37"/>
      </w:r>
      <w:r w:rsidRPr="00F10C8C">
        <w:rPr>
          <w:rFonts w:ascii="Times New Roman" w:hAnsi="Times New Roman" w:cs="Times New Roman"/>
          <w:sz w:val="24"/>
          <w:szCs w:val="24"/>
        </w:rPr>
        <w:t xml:space="preserve">. Он не изображал спортивные и туристические достопримечательности города и состоял из </w:t>
      </w:r>
      <w:r w:rsidRPr="00F10C8C">
        <w:rPr>
          <w:rFonts w:ascii="Times New Roman" w:hAnsi="Times New Roman" w:cs="Times New Roman"/>
          <w:color w:val="000000"/>
          <w:sz w:val="24"/>
          <w:szCs w:val="24"/>
        </w:rPr>
        <w:t>з четырех угловатых фигур - стилизованного изображения цифры 2012. По словам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C8C">
        <w:rPr>
          <w:rFonts w:ascii="Times New Roman" w:hAnsi="Times New Roman" w:cs="Times New Roman"/>
          <w:sz w:val="24"/>
          <w:szCs w:val="24"/>
          <w:shd w:val="clear" w:color="auto" w:fill="FFFFFF"/>
        </w:rPr>
        <w:t>МОК в 2001-2013 годах</w:t>
      </w:r>
      <w:r w:rsidRPr="00AD3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Жака Рогге, данный инновационный логотип отражает сущность Лондонской Олимпиады – стремление вдохновить молодежь с помощью спорта и олимпийских ценностей</w:t>
      </w:r>
      <w:r w:rsidRPr="00AD3AE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138"/>
      </w:r>
      <w:r w:rsidRPr="00AD3A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52A">
        <w:rPr>
          <w:rFonts w:ascii="Times New Roman" w:hAnsi="Times New Roman" w:cs="Times New Roman"/>
          <w:sz w:val="24"/>
          <w:szCs w:val="24"/>
          <w:shd w:val="clear" w:color="auto" w:fill="FFFFFF"/>
        </w:rPr>
        <w:t>Как отмечают разработчики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логотипа</w:t>
      </w:r>
      <w:r w:rsidRPr="00E63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6352A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главной чертой представленной символики является ее гибкость, и этим она отличается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от нетворческих логотипов предыдущих игр</w:t>
      </w:r>
      <w:r w:rsidRPr="00732EC1">
        <w:rPr>
          <w:rStyle w:val="a6"/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footnoteReference w:id="139"/>
      </w:r>
      <w:r w:rsidRPr="00E6352A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Несмотря на оживленные дискуссии, логотип был принят и активно использовался в дальнейшем, в том числе и на мероприятиях Культурной Олимпиады, которая началась 21 июня 2012 и завершилась уже после игр 9 сентября 2012 года.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Таким образом, накануне Олимпийских игр 2012 года в Лондоне была организована обширная брендинговая компания, включавшая в себя как меры по реализации общегосударственной политики устойчивого развития, так и меры по популяризации города: создание логотипов и серии слоганов.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Л</w:t>
      </w:r>
      <w:r w:rsidRPr="00C63EF6">
        <w:rPr>
          <w:shd w:val="clear" w:color="auto" w:fill="FFFFFF"/>
        </w:rPr>
        <w:t>ондон 2012 продемонстрировал первые по-настоящему безотходные олимпийские игры. Доказательством тому стали меры по восстановлению объектов для повторного использования; компостированию отходов; мусоросжиганию с системой возврата тепла. Около 99% отходов, возникших во время строительства Олимпийского парка, было переработано, повторно использовано и регенерировано</w:t>
      </w:r>
      <w:r w:rsidRPr="00113BCA">
        <w:rPr>
          <w:rStyle w:val="a6"/>
          <w:rFonts w:eastAsiaTheme="majorEastAsia"/>
          <w:shd w:val="clear" w:color="auto" w:fill="FFFFFF"/>
        </w:rPr>
        <w:footnoteReference w:id="140"/>
      </w:r>
      <w:r w:rsidRPr="00113BCA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2F0060">
        <w:rPr>
          <w:shd w:val="clear" w:color="auto" w:fill="FFFFFF"/>
        </w:rPr>
        <w:t>Олимпийские игры 2012 года стали катализатором одного из крупнейших и амбициозных проектов реновации, проводимых в Европе. Главным наследием стал Олимпийский парк Елизаветы Второй и прилежащие территории Восточного Лондона</w:t>
      </w:r>
      <w:r w:rsidRPr="002F0060">
        <w:rPr>
          <w:rStyle w:val="a6"/>
          <w:rFonts w:eastAsiaTheme="majorEastAsia"/>
          <w:lang w:val="en-US"/>
        </w:rPr>
        <w:footnoteReference w:id="141"/>
      </w:r>
      <w:r>
        <w:t xml:space="preserve">. 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>Благодаря Олимпиаде возрос интерес местных жителей к спорту</w:t>
      </w:r>
      <w:r w:rsidRPr="00963308">
        <w:t xml:space="preserve">, </w:t>
      </w:r>
      <w:r>
        <w:t>что выражается</w:t>
      </w:r>
      <w:r w:rsidRPr="00963308">
        <w:t>,</w:t>
      </w:r>
      <w:r>
        <w:t xml:space="preserve"> например, в увеличении количества велосипедистов в районе Центрального Лондона на</w:t>
      </w:r>
      <w:r w:rsidRPr="00963308">
        <w:t xml:space="preserve"> 29% </w:t>
      </w:r>
      <w:r>
        <w:t>в сравнении с 2011 годом. Как до игр в 2011 году, так и после (в 2017 год) Лондон по-прежнему остается самым спортивным городом в мире</w:t>
      </w:r>
      <w:r>
        <w:rPr>
          <w:rStyle w:val="a6"/>
          <w:rFonts w:eastAsiaTheme="majorEastAsia"/>
        </w:rPr>
        <w:footnoteReference w:id="142"/>
      </w:r>
      <w:r>
        <w:t>. Кроме того, мега-событие способствовало созданию 2000 общественных проектов по обучению молодежи спорту, искусству, олимпийским ценностям. Исследования показывают</w:t>
      </w:r>
      <w:r w:rsidRPr="006B21E6">
        <w:t xml:space="preserve">, </w:t>
      </w:r>
      <w:r>
        <w:t>что</w:t>
      </w:r>
      <w:r w:rsidRPr="006B21E6">
        <w:t xml:space="preserve"> 74% </w:t>
      </w:r>
      <w:r>
        <w:t>британцев считают</w:t>
      </w:r>
      <w:r w:rsidRPr="006B21E6">
        <w:t xml:space="preserve">, </w:t>
      </w:r>
      <w:r>
        <w:t>что город показал пример уважительного и равного отношения к людям с ограниченными возможностями</w:t>
      </w:r>
      <w:r>
        <w:rPr>
          <w:rStyle w:val="a6"/>
          <w:rFonts w:eastAsiaTheme="majorEastAsia"/>
        </w:rPr>
        <w:footnoteReference w:id="143"/>
      </w:r>
      <w: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стоит упомянуть о месте Лондона в международных рейтингах. </w:t>
      </w:r>
      <w:r w:rsidRPr="002050CE"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56382C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глобализации городов </w:t>
      </w:r>
      <w:r w:rsidRPr="002050CE">
        <w:rPr>
          <w:rFonts w:ascii="Times New Roman" w:hAnsi="Times New Roman" w:cs="Times New Roman"/>
          <w:sz w:val="24"/>
          <w:szCs w:val="24"/>
        </w:rPr>
        <w:t>(</w:t>
      </w:r>
      <w:r w:rsidRPr="002050CE">
        <w:rPr>
          <w:rFonts w:ascii="Times New Roman" w:hAnsi="Times New Roman" w:cs="Times New Roman"/>
          <w:sz w:val="24"/>
          <w:szCs w:val="24"/>
          <w:lang w:val="en-US"/>
        </w:rPr>
        <w:t>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CE">
        <w:rPr>
          <w:rFonts w:ascii="Times New Roman" w:hAnsi="Times New Roman" w:cs="Times New Roman"/>
          <w:sz w:val="24"/>
          <w:szCs w:val="24"/>
          <w:lang w:val="en-US"/>
        </w:rPr>
        <w:t>Cities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CE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205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2016 помещает Лондон на 2 место</w:t>
      </w:r>
      <w:r w:rsidRPr="002050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Среди показателей рейтинга -</w:t>
      </w:r>
      <w:r w:rsidRPr="002050CE">
        <w:rPr>
          <w:rFonts w:ascii="Times New Roman" w:hAnsi="Times New Roman" w:cs="Times New Roman"/>
          <w:sz w:val="24"/>
          <w:szCs w:val="24"/>
        </w:rPr>
        <w:t xml:space="preserve"> деловая активность, трудовой капитал, информационное взаимодействие, культурный опыт, участие в политической деятельности, управление, инновации, экономика, индивидуальное благосостояние. Из российских городов в список 25 лидеров входит только Москва (в 2017, 2016 годах).</w:t>
      </w:r>
      <w:r w:rsidRPr="002050CE">
        <w:rPr>
          <w:rStyle w:val="a6"/>
          <w:rFonts w:ascii="Times New Roman" w:hAnsi="Times New Roman" w:cs="Times New Roman"/>
          <w:sz w:val="24"/>
          <w:szCs w:val="24"/>
        </w:rPr>
        <w:footnoteReference w:id="144"/>
      </w:r>
      <w:r>
        <w:rPr>
          <w:rFonts w:ascii="Times New Roman" w:hAnsi="Times New Roman" w:cs="Times New Roman"/>
          <w:sz w:val="24"/>
          <w:szCs w:val="24"/>
        </w:rPr>
        <w:t xml:space="preserve"> В 2017 году Лондон по-прежнему находится в списке лидеров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45"/>
      </w:r>
      <w:r>
        <w:rPr>
          <w:rFonts w:ascii="Times New Roman" w:hAnsi="Times New Roman" w:cs="Times New Roman"/>
          <w:sz w:val="24"/>
          <w:szCs w:val="24"/>
        </w:rPr>
        <w:t xml:space="preserve">. Также в рейтинге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Destination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079">
        <w:rPr>
          <w:rFonts w:ascii="Times New Roman" w:hAnsi="Times New Roman" w:cs="Times New Roman"/>
          <w:sz w:val="24"/>
          <w:szCs w:val="24"/>
          <w:shd w:val="clear" w:color="auto" w:fill="FFFFFF"/>
        </w:rPr>
        <w:t>2016 Лондон занял первое место</w:t>
      </w:r>
      <w:r w:rsidRPr="00E01079">
        <w:rPr>
          <w:rStyle w:val="a6"/>
          <w:rFonts w:ascii="Times New Roman" w:hAnsi="Times New Roman" w:cs="Times New Roman"/>
          <w:sz w:val="24"/>
          <w:szCs w:val="24"/>
        </w:rPr>
        <w:footnoteReference w:id="146"/>
      </w:r>
      <w:r w:rsidRPr="00E01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сделать вывод, проведенная Олимпиада способствовала позиционированию Лондона в качестве креативного, современного города</w:t>
      </w:r>
      <w:r w:rsidRPr="00FD1C77">
        <w:rPr>
          <w:rFonts w:ascii="Times New Roman" w:hAnsi="Times New Roman" w:cs="Times New Roman"/>
          <w:sz w:val="24"/>
          <w:szCs w:val="24"/>
        </w:rPr>
        <w:t xml:space="preserve">. Стремление привлечь </w:t>
      </w:r>
      <w:r>
        <w:rPr>
          <w:rFonts w:ascii="Times New Roman" w:hAnsi="Times New Roman" w:cs="Times New Roman"/>
          <w:sz w:val="24"/>
          <w:szCs w:val="24"/>
        </w:rPr>
        <w:t>местных жителей</w:t>
      </w:r>
      <w:r w:rsidRPr="00FD1C77">
        <w:rPr>
          <w:rFonts w:ascii="Times New Roman" w:hAnsi="Times New Roman" w:cs="Times New Roman"/>
          <w:sz w:val="24"/>
          <w:szCs w:val="24"/>
        </w:rPr>
        <w:t xml:space="preserve"> к занятию спортом, упор на заботу об окружающей среде, активная работа по ребрендингу перед играми и проведение параллельной культурной олимпиады позволили сделать брендинговую кампанию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FD1C77">
        <w:rPr>
          <w:rFonts w:ascii="Times New Roman" w:hAnsi="Times New Roman" w:cs="Times New Roman"/>
          <w:sz w:val="24"/>
          <w:szCs w:val="24"/>
        </w:rPr>
        <w:t>яркой и запоминающейся.</w:t>
      </w:r>
      <w:r>
        <w:rPr>
          <w:rFonts w:ascii="Times New Roman" w:hAnsi="Times New Roman" w:cs="Times New Roman"/>
          <w:sz w:val="24"/>
          <w:szCs w:val="24"/>
        </w:rPr>
        <w:t xml:space="preserve"> Для Санкт-Петербурга может быть полезен лондонский опыт разработки логотипов.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развивающиеся государства перехватывают пальму первенства в проведении спортивных мега-событий у развитых капиталистических стран. Доказательством тому служат Летние Олимпийские игры в Пекине 2008 года, Чемпионаты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мира по футболу в ЮАР и Бразилии, сочинская Олимпиада 2014 года и одобрение заявки России на проведение ЧМ по футболу-2018. </w:t>
      </w:r>
      <w:r w:rsidRPr="00B91516">
        <w:rPr>
          <w:rFonts w:ascii="Times New Roman" w:hAnsi="Times New Roman" w:cs="Times New Roman"/>
          <w:sz w:val="24"/>
          <w:szCs w:val="24"/>
        </w:rPr>
        <w:t>За последние годы сразу несколько стран БРИКС становились организаторами спортивных мега-событий. Чемпионат мира по футболу прошел в ЮАР и Бразилии, также в Бразилии состоялась Олимпиада.</w:t>
      </w:r>
    </w:p>
    <w:p w:rsidR="00265AB0" w:rsidRPr="00350397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 мира по футболу проходил в 11 городах ЮАР с 11 июня по 11 июля 2010 года. Он стал самым </w:t>
      </w:r>
      <w:r w:rsidRPr="00482638">
        <w:rPr>
          <w:rFonts w:ascii="Times New Roman" w:hAnsi="Times New Roman" w:cs="Times New Roman"/>
          <w:sz w:val="24"/>
          <w:szCs w:val="24"/>
        </w:rPr>
        <w:t xml:space="preserve">крупным спортивным событием в </w:t>
      </w:r>
      <w:r>
        <w:rPr>
          <w:rFonts w:ascii="Times New Roman" w:hAnsi="Times New Roman" w:cs="Times New Roman"/>
          <w:sz w:val="24"/>
          <w:szCs w:val="24"/>
        </w:rPr>
        <w:t>истории государства</w:t>
      </w:r>
      <w:r w:rsidRPr="00482638">
        <w:rPr>
          <w:rFonts w:ascii="Times New Roman" w:hAnsi="Times New Roman" w:cs="Times New Roman"/>
          <w:sz w:val="24"/>
          <w:szCs w:val="24"/>
        </w:rPr>
        <w:t>. Государственные расходы на проведение мега-события достигли 6 млрд долларов</w:t>
      </w:r>
      <w:r w:rsidRPr="00482638">
        <w:rPr>
          <w:rStyle w:val="a6"/>
          <w:rFonts w:ascii="Times New Roman" w:hAnsi="Times New Roman" w:cs="Times New Roman"/>
          <w:sz w:val="24"/>
          <w:szCs w:val="24"/>
        </w:rPr>
        <w:footnoteReference w:id="147"/>
      </w:r>
      <w:r w:rsidRPr="00482638">
        <w:rPr>
          <w:rFonts w:ascii="Times New Roman" w:hAnsi="Times New Roman" w:cs="Times New Roman"/>
          <w:sz w:val="24"/>
          <w:szCs w:val="24"/>
        </w:rPr>
        <w:t>. Для сравнения: ЧМ в Бразилии стоил 11,6 млрд долларов</w:t>
      </w:r>
      <w:r w:rsidRPr="00482638">
        <w:rPr>
          <w:rStyle w:val="a6"/>
          <w:rFonts w:ascii="Times New Roman" w:hAnsi="Times New Roman" w:cs="Times New Roman"/>
          <w:sz w:val="24"/>
          <w:szCs w:val="24"/>
        </w:rPr>
        <w:footnoteReference w:id="148"/>
      </w:r>
      <w:r w:rsidRPr="00482638">
        <w:rPr>
          <w:rFonts w:ascii="Times New Roman" w:hAnsi="Times New Roman" w:cs="Times New Roman"/>
          <w:sz w:val="24"/>
          <w:szCs w:val="24"/>
        </w:rPr>
        <w:t xml:space="preserve">. </w:t>
      </w:r>
      <w:r w:rsidRPr="00350397">
        <w:rPr>
          <w:rFonts w:ascii="Times New Roman" w:hAnsi="Times New Roman" w:cs="Times New Roman"/>
          <w:sz w:val="24"/>
          <w:szCs w:val="24"/>
        </w:rPr>
        <w:t>ЧМ-2010 проводился с 11 июня по 11 июля 2010 года. За время проведения мега-события ЮАР посетили 309554 тысяч туристов</w:t>
      </w:r>
      <w:r w:rsidRPr="00350397">
        <w:rPr>
          <w:rStyle w:val="a6"/>
          <w:rFonts w:ascii="Times New Roman" w:hAnsi="Times New Roman" w:cs="Times New Roman"/>
          <w:sz w:val="24"/>
          <w:szCs w:val="24"/>
        </w:rPr>
        <w:footnoteReference w:id="149"/>
      </w:r>
      <w:r w:rsidRPr="003503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Количество туристов возросло </w:t>
      </w:r>
      <w:r w:rsidRPr="006F63FB">
        <w:rPr>
          <w:rFonts w:ascii="Times New Roman" w:hAnsi="Times New Roman" w:cs="Times New Roman"/>
          <w:sz w:val="24"/>
          <w:szCs w:val="24"/>
        </w:rPr>
        <w:t>с 7 млн в 2009 году до 8,1 млн в 2010 году</w:t>
      </w:r>
      <w:r w:rsidRPr="006F63FB">
        <w:rPr>
          <w:rStyle w:val="a6"/>
          <w:rFonts w:ascii="Times New Roman" w:hAnsi="Times New Roman" w:cs="Times New Roman"/>
          <w:sz w:val="24"/>
          <w:szCs w:val="24"/>
        </w:rPr>
        <w:footnoteReference w:id="150"/>
      </w:r>
      <w:r w:rsidRPr="006F63FB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Вместо обновления существовавших спортивных объектов в Кейптауне, Дурбане и Йоханнесбурге были созданы дополнительные стадионы, перегрузившие инфраструктуру</w:t>
      </w:r>
      <w:r>
        <w:rPr>
          <w:rStyle w:val="a6"/>
          <w:rFonts w:eastAsiaTheme="majorEastAsia"/>
        </w:rPr>
        <w:footnoteReference w:id="151"/>
      </w:r>
      <w:r>
        <w:t>. Как и в случае с Барселоной, бездомные Кейптауна были выдворены за его пределы в транзитный лагерь в 30 км от города</w:t>
      </w:r>
      <w:r>
        <w:rPr>
          <w:rStyle w:val="a6"/>
          <w:rFonts w:eastAsiaTheme="majorEastAsia"/>
        </w:rPr>
        <w:footnoteReference w:id="152"/>
      </w:r>
      <w:r>
        <w:t xml:space="preserve">.  </w:t>
      </w:r>
    </w:p>
    <w:p w:rsidR="00265AB0" w:rsidRPr="00DA72CB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Кейптаун, Йоханнесбург и Дурбан отметились самой высокой посещаемостью во время турнира. На сегодняшний день Йоханнесбург давно превратился из шахтерского и индустриального города в финансовый и деловой центр ЮАР. Кейптаун известен как законодательная столица ЮАР и третий по значимости экономический центр. Кейптаун и Дурбан являются популярными туристическими направлениями. Все три города вошли в 50-ку городом с самым лучшим качеством жизни в 2015 году</w:t>
      </w:r>
      <w:r>
        <w:rPr>
          <w:rStyle w:val="a6"/>
          <w:rFonts w:eastAsiaTheme="majorEastAsia"/>
        </w:rPr>
        <w:footnoteReference w:id="153"/>
      </w:r>
      <w:r>
        <w:t xml:space="preserve">. </w:t>
      </w:r>
      <w:r w:rsidRPr="00F94442">
        <w:t xml:space="preserve">Кейптаун, Дурбан и Йоханнесбург </w:t>
      </w:r>
      <w:r>
        <w:t>также были отмечены в 50-ке Рейтинге брендов городов Анхольта 2015 года</w:t>
      </w:r>
      <w:r>
        <w:rPr>
          <w:rStyle w:val="a6"/>
          <w:rFonts w:eastAsiaTheme="majorEastAsia"/>
        </w:rPr>
        <w:footnoteReference w:id="154"/>
      </w:r>
      <w:r w:rsidRPr="00046866">
        <w:t xml:space="preserve">. </w:t>
      </w:r>
      <w:r>
        <w:t xml:space="preserve">В 2017 году Кейптаун стал лучшим африканским городом для совершения </w:t>
      </w:r>
      <w:r w:rsidRPr="003D3C46">
        <w:t>деловых поездок по версии Международной Ассоциации конгрессов и конференций (</w:t>
      </w:r>
      <w:r w:rsidRPr="003D3C46">
        <w:rPr>
          <w:shd w:val="clear" w:color="auto" w:fill="FFFFFF"/>
        </w:rPr>
        <w:t xml:space="preserve">Congress and </w:t>
      </w:r>
      <w:r w:rsidRPr="003D3C46">
        <w:rPr>
          <w:shd w:val="clear" w:color="auto" w:fill="FFFFFF"/>
        </w:rPr>
        <w:lastRenderedPageBreak/>
        <w:t>Convention Association, ICCA)</w:t>
      </w:r>
      <w:r w:rsidRPr="003D3C46">
        <w:rPr>
          <w:rStyle w:val="a6"/>
          <w:rFonts w:eastAsiaTheme="majorEastAsia"/>
          <w:shd w:val="clear" w:color="auto" w:fill="FFFFFF"/>
        </w:rPr>
        <w:footnoteReference w:id="155"/>
      </w:r>
      <w:r>
        <w:rPr>
          <w:shd w:val="clear" w:color="auto" w:fill="FFFFFF"/>
        </w:rPr>
        <w:t xml:space="preserve"> и лучшим туристическим направлением в мире</w:t>
      </w:r>
      <w:r w:rsidRPr="006422B0">
        <w:rPr>
          <w:shd w:val="clear" w:color="auto" w:fill="FFFFFF"/>
        </w:rPr>
        <w:t>-2011</w:t>
      </w:r>
      <w:r>
        <w:rPr>
          <w:shd w:val="clear" w:color="auto" w:fill="FFFFFF"/>
        </w:rPr>
        <w:t xml:space="preserve">, получившим премию </w:t>
      </w:r>
      <w:r w:rsidRPr="00DA72CB">
        <w:rPr>
          <w:shd w:val="clear" w:color="auto" w:fill="FFFFFF"/>
        </w:rPr>
        <w:t>‘</w:t>
      </w:r>
      <w:r w:rsidRPr="006422B0">
        <w:rPr>
          <w:lang w:val="en-US"/>
        </w:rPr>
        <w:t>Traveler</w:t>
      </w:r>
      <w:r w:rsidRPr="006422B0">
        <w:t>’</w:t>
      </w:r>
      <w:r w:rsidRPr="006422B0">
        <w:rPr>
          <w:lang w:val="en-US"/>
        </w:rPr>
        <w:t>s</w:t>
      </w:r>
      <w:r w:rsidRPr="006422B0">
        <w:t xml:space="preserve"> </w:t>
      </w:r>
      <w:r w:rsidRPr="006422B0">
        <w:rPr>
          <w:lang w:val="en-US"/>
        </w:rPr>
        <w:t>Choice</w:t>
      </w:r>
      <w:r w:rsidRPr="00DA72CB">
        <w:t>’</w:t>
      </w:r>
      <w:r>
        <w:t xml:space="preserve"> («Выбор путешественников») от компании </w:t>
      </w:r>
      <w:r>
        <w:rPr>
          <w:lang w:val="en-US"/>
        </w:rPr>
        <w:t>TripAdvisor</w:t>
      </w:r>
      <w:r>
        <w:rPr>
          <w:rStyle w:val="a6"/>
          <w:rFonts w:eastAsiaTheme="majorEastAsia"/>
          <w:lang w:val="en-US"/>
        </w:rPr>
        <w:footnoteReference w:id="156"/>
      </w:r>
      <w:r w:rsidRPr="00DA72CB">
        <w:t>.</w:t>
      </w:r>
    </w:p>
    <w:p w:rsidR="00265AB0" w:rsidRPr="00F62C25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Ни один южноафриканский город не значился в рейтинге инновационности в год проведения чемпионата</w:t>
      </w:r>
      <w:r>
        <w:rPr>
          <w:rStyle w:val="a6"/>
          <w:rFonts w:eastAsiaTheme="majorEastAsia"/>
        </w:rPr>
        <w:footnoteReference w:id="157"/>
      </w:r>
      <w:r>
        <w:t xml:space="preserve">. </w:t>
      </w:r>
      <w:r w:rsidRPr="00BA3FB4">
        <w:t xml:space="preserve"> </w:t>
      </w:r>
      <w:r>
        <w:t>Однако уже в 2016-2017 годах Кейптаун находился на 120 месте, Йоханнесбург – на 343 месте, Дурбан – на 438-ом</w:t>
      </w:r>
      <w:r>
        <w:rPr>
          <w:rStyle w:val="a6"/>
          <w:rFonts w:eastAsiaTheme="majorEastAsia"/>
        </w:rPr>
        <w:footnoteReference w:id="158"/>
      </w:r>
      <w:r>
        <w:t>, что свидетельствует о положительной динамике в данной области.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Примечательно, что в год проведения мундиаля </w:t>
      </w:r>
      <w:r w:rsidRPr="00E10969">
        <w:t xml:space="preserve">Йоханнесбург стал участником Инициативы 100 городов - экспериментального проекта, стартовавшего в ходе пятой сессии Всемирного форума городов в Рио-де-Жанейро. Участники проекта </w:t>
      </w:r>
      <w:r>
        <w:t>соглашались проводить</w:t>
      </w:r>
      <w:r w:rsidRPr="00E10969">
        <w:t xml:space="preserve"> реформ</w:t>
      </w:r>
      <w:r>
        <w:t>ы</w:t>
      </w:r>
      <w:r w:rsidRPr="00E10969">
        <w:t xml:space="preserve"> </w:t>
      </w:r>
      <w:r>
        <w:t>согласно критериям и отчитываться</w:t>
      </w:r>
      <w:r w:rsidRPr="00E10969">
        <w:t xml:space="preserve"> </w:t>
      </w:r>
      <w:r>
        <w:t>ор</w:t>
      </w:r>
      <w:r w:rsidRPr="00E10969">
        <w:t xml:space="preserve">ганизаторам кампании </w:t>
      </w:r>
      <w:r>
        <w:t>о достигну</w:t>
      </w:r>
      <w:r w:rsidRPr="00E10969">
        <w:t>тых результатах</w:t>
      </w:r>
      <w:r w:rsidRPr="00E10969">
        <w:rPr>
          <w:rStyle w:val="a6"/>
          <w:rFonts w:eastAsiaTheme="majorEastAsia"/>
        </w:rPr>
        <w:footnoteReference w:id="159"/>
      </w:r>
      <w:r w:rsidRPr="00E10969">
        <w:t xml:space="preserve">. </w:t>
      </w:r>
      <w:r>
        <w:t>По мнению Президента Ассоциации планирования стран Содружества Кристин Платт</w:t>
      </w:r>
      <w:r>
        <w:rPr>
          <w:color w:val="7030A0"/>
        </w:rPr>
        <w:t xml:space="preserve">, </w:t>
      </w:r>
      <w:r w:rsidRPr="007C1472">
        <w:t>«хорошая городская администрация» позволяет этому сильному в контексте Африки городу и крупному городу в африканском, международном контексте участвовать в подобных инициативах</w:t>
      </w:r>
      <w:r w:rsidRPr="007C1472">
        <w:rPr>
          <w:rStyle w:val="a6"/>
          <w:rFonts w:eastAsiaTheme="majorEastAsia"/>
        </w:rPr>
        <w:footnoteReference w:id="160"/>
      </w:r>
      <w:r w:rsidRPr="007C1472">
        <w:t>.</w:t>
      </w:r>
    </w:p>
    <w:p w:rsidR="00265AB0" w:rsidRPr="00544225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030A0"/>
        </w:rPr>
      </w:pPr>
      <w:r>
        <w:t>В августе 2010 года, то есть после завершения чемпионата</w:t>
      </w:r>
      <w:r w:rsidRPr="00F62C25">
        <w:t xml:space="preserve"> </w:t>
      </w:r>
      <w:r>
        <w:rPr>
          <w:lang w:val="en-US"/>
        </w:rPr>
        <w:t>FIFA</w:t>
      </w:r>
      <w:r w:rsidRPr="00F62C25">
        <w:t xml:space="preserve"> </w:t>
      </w:r>
      <w:r>
        <w:t>провела исследование мнений иностранных фанатов и местных жителей о проведенном чемпионате. Оно показало, что 91% южноафриканцев считали, что мега-событие объединило их, 92% иностранных туристов были готовы рекомендовать ЮАР к посещению, 96% таких людей могли бы посетить страну повторно</w:t>
      </w:r>
      <w:r>
        <w:rPr>
          <w:rStyle w:val="a6"/>
          <w:rFonts w:eastAsiaTheme="majorEastAsia"/>
        </w:rPr>
        <w:footnoteReference w:id="161"/>
      </w:r>
      <w:r>
        <w:t>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Высокие должностные лица также положительно оценивали организацию мега-события. Президент МОК Ж. Рогге заявил о готовности ЮАР к проведению других </w:t>
      </w:r>
      <w:r>
        <w:lastRenderedPageBreak/>
        <w:t>крупных международных соревнований, в том числе Олимпиады</w:t>
      </w:r>
      <w:r>
        <w:rPr>
          <w:rStyle w:val="a6"/>
          <w:rFonts w:eastAsiaTheme="majorEastAsia"/>
        </w:rPr>
        <w:footnoteReference w:id="162"/>
      </w:r>
      <w:r>
        <w:t>. Согласно высказыванию</w:t>
      </w:r>
      <w:r w:rsidRPr="00D17C34">
        <w:t xml:space="preserve"> </w:t>
      </w:r>
      <w:r>
        <w:t>Президента</w:t>
      </w:r>
      <w:r w:rsidRPr="00D17C34">
        <w:t xml:space="preserve"> </w:t>
      </w:r>
      <w:r>
        <w:t>ЮАР Д. Зуме, турнир вдохновил африканцев, показал, что спорт может быть инструментом сплочения нации</w:t>
      </w:r>
      <w:r>
        <w:rPr>
          <w:rStyle w:val="a6"/>
          <w:rFonts w:eastAsiaTheme="majorEastAsia"/>
        </w:rPr>
        <w:footnoteReference w:id="163"/>
      </w:r>
      <w:r>
        <w:t>. Тем не менее, города-организаторы по-прежнему не в состоянии содержать олимпийские стадионы, поэтому они продолжают конкурировать между собой за государственные финансовые средства, которые могли бы пойти на развитие более бедных городов и деревень</w:t>
      </w:r>
      <w:r>
        <w:rPr>
          <w:rStyle w:val="a6"/>
          <w:rFonts w:eastAsiaTheme="majorEastAsia"/>
        </w:rPr>
        <w:footnoteReference w:id="164"/>
      </w:r>
      <w:r>
        <w:t>. В большинстве городов-организаторов до сих пор наблюдается отсутствие стратегий городского развития и невысокий уровень активности местных администраций</w:t>
      </w:r>
      <w:r>
        <w:rPr>
          <w:rStyle w:val="a6"/>
          <w:rFonts w:eastAsiaTheme="majorEastAsia"/>
        </w:rPr>
        <w:footnoteReference w:id="165"/>
      </w:r>
      <w:r>
        <w:t>. Проблема социального неравенства и нищеты по-прежнему ак</w:t>
      </w:r>
      <w:r w:rsidR="00C57638">
        <w:t>туальна в поселении Бликкисдорп, созданного властями Кейптауна. Его п</w:t>
      </w:r>
      <w:r>
        <w:t>ереселенцы по-прежнему живут в нечеловеческих условиях</w:t>
      </w:r>
      <w:r>
        <w:rPr>
          <w:rStyle w:val="a6"/>
          <w:rFonts w:eastAsiaTheme="majorEastAsia"/>
        </w:rPr>
        <w:footnoteReference w:id="166"/>
      </w:r>
      <w:r>
        <w:t>. Проблема неравномерного распределения доходов все еше остро стоит на государственной повестке дня. Более трети ВВП страны приходится на регион Гаутенг (34,1%), в котором находятся Йоханнесбург и Претория, затем на регион Квазулу-Натал, в котором находится Дурбан, а затем - на Западно-Капскую провинцию, в том числе на Кейптаун</w:t>
      </w:r>
      <w:r>
        <w:rPr>
          <w:rStyle w:val="a6"/>
          <w:rFonts w:eastAsiaTheme="majorEastAsia"/>
        </w:rPr>
        <w:footnoteReference w:id="167"/>
      </w:r>
      <w:r>
        <w:t>. Такая же ситуация сохранялась и после проведения мундиаля.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Пример изученных городов показывает, что </w:t>
      </w:r>
      <w:r w:rsidRPr="00140203">
        <w:rPr>
          <w:rFonts w:eastAsia="Calibri"/>
          <w:color w:val="000000" w:themeColor="text1"/>
        </w:rPr>
        <w:t xml:space="preserve">ЧМ-2010 стал катализатором для экономического роста, расширения </w:t>
      </w:r>
      <w:r>
        <w:rPr>
          <w:rFonts w:eastAsia="Calibri"/>
          <w:color w:val="000000" w:themeColor="text1"/>
        </w:rPr>
        <w:t xml:space="preserve">и создания </w:t>
      </w:r>
      <w:r w:rsidRPr="00140203">
        <w:rPr>
          <w:rFonts w:eastAsia="Calibri"/>
          <w:color w:val="000000" w:themeColor="text1"/>
        </w:rPr>
        <w:t>инфраструктуры, создания рабочих мест</w:t>
      </w:r>
      <w:r>
        <w:rPr>
          <w:rFonts w:eastAsia="Calibri"/>
          <w:color w:val="000000" w:themeColor="text1"/>
        </w:rPr>
        <w:t xml:space="preserve"> в городах-организаторах</w:t>
      </w:r>
      <w:r>
        <w:rPr>
          <w:rStyle w:val="a6"/>
          <w:rFonts w:eastAsiaTheme="majorEastAsia"/>
          <w:lang w:val="en-US"/>
        </w:rPr>
        <w:footnoteReference w:id="168"/>
      </w:r>
      <w:r w:rsidRPr="00140203">
        <w:rPr>
          <w:rFonts w:eastAsia="Calibri"/>
          <w:color w:val="000000" w:themeColor="text1"/>
        </w:rPr>
        <w:t>.</w:t>
      </w:r>
      <w:r>
        <w:t xml:space="preserve"> Мундиаль также показал, что концентрация на продвижении ограниченного ряда городов (в данном случае – Йоханнесбурга, Кейптауна и Дурбана) ведет скорее к увеличению разрыва между лидерами и «отстающими» городами.</w:t>
      </w:r>
    </w:p>
    <w:p w:rsidR="00265AB0" w:rsidRPr="00D71F63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530B5">
        <w:lastRenderedPageBreak/>
        <w:t xml:space="preserve">В </w:t>
      </w:r>
      <w:r>
        <w:t xml:space="preserve">другой стране-участнице БРИКС – Бразилии - </w:t>
      </w:r>
      <w:r w:rsidRPr="003530B5">
        <w:t>футбол считается национальным видом спорта, поэтому одобрение национальной заявки на проведение ЧМ стало для страны насто</w:t>
      </w:r>
      <w:r>
        <w:t>ящим праздником. С другой стороны, чемпионат проходил на фоне падения промышленного производства и глубокой рецессии, начавшейся в 2014 году</w:t>
      </w:r>
      <w:r>
        <w:rPr>
          <w:rStyle w:val="a6"/>
          <w:rFonts w:eastAsiaTheme="majorEastAsia"/>
        </w:rPr>
        <w:footnoteReference w:id="169"/>
      </w:r>
      <w:r>
        <w:t>.</w:t>
      </w:r>
    </w:p>
    <w:p w:rsidR="00265AB0" w:rsidRPr="00350397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50397">
        <w:rPr>
          <w:shd w:val="clear" w:color="auto" w:fill="FFFFFF"/>
        </w:rPr>
        <w:t>ЧМ-2014 проходил с 12 июня по 13 июля 2014 года в 12 бразильских городах.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350397">
        <w:t>На строительство и реновацию стадионов было потрачено около 3,4 млрд долларов</w:t>
      </w:r>
      <w:r w:rsidRPr="00350397">
        <w:rPr>
          <w:rStyle w:val="a6"/>
          <w:rFonts w:eastAsiaTheme="majorEastAsia"/>
        </w:rPr>
        <w:footnoteReference w:id="170"/>
      </w:r>
      <w:r w:rsidRPr="00350397">
        <w:t>.</w:t>
      </w:r>
      <w:r>
        <w:t xml:space="preserve"> </w:t>
      </w:r>
      <w:r w:rsidRPr="00350397">
        <w:t>В преддверии мундиаля по всей стране прошли массовые протесты против выделения бюджетных средств на проведение мега-события вместо финансирования государственных систем образования и здравоохранения</w:t>
      </w:r>
      <w:r w:rsidRPr="00350397">
        <w:rPr>
          <w:rStyle w:val="a6"/>
          <w:rFonts w:eastAsiaTheme="majorEastAsia"/>
        </w:rPr>
        <w:footnoteReference w:id="171"/>
      </w:r>
      <w:r w:rsidRPr="00350397">
        <w:t xml:space="preserve">. Вновь активизировалась гангстерская </w:t>
      </w:r>
      <w:r w:rsidRPr="00350397">
        <w:rPr>
          <w:shd w:val="clear" w:color="auto" w:fill="FFFFFF"/>
        </w:rPr>
        <w:t>группировка Primeiro Comandoda Capital из Сан-Паулу, ведущая</w:t>
      </w:r>
      <w:r>
        <w:rPr>
          <w:shd w:val="clear" w:color="auto" w:fill="FFFFFF"/>
        </w:rPr>
        <w:t xml:space="preserve"> борьбу с силовыми ведомствами.</w:t>
      </w:r>
    </w:p>
    <w:p w:rsidR="00265AB0" w:rsidRPr="00E25AA9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Форталеза (781 тысяча человек), Рио-де-Жанейро (937 тысяч), Сан-Паулу (806 тысяч) стали самыми посещаемыми городами во время чемпионата, вырвавшись далеко вперед в сравнении с Наталем (195 тысяч), Сальвадором (255 тысяч), Куритибой (около 112 тысяч)</w:t>
      </w:r>
      <w:r>
        <w:rPr>
          <w:rStyle w:val="a6"/>
          <w:rFonts w:eastAsiaTheme="majorEastAsia"/>
          <w:shd w:val="clear" w:color="auto" w:fill="FFFFFF"/>
        </w:rPr>
        <w:footnoteReference w:id="172"/>
      </w:r>
      <w:r>
        <w:rPr>
          <w:shd w:val="clear" w:color="auto" w:fill="FFFFFF"/>
        </w:rPr>
        <w:t>, что наглядно свидетельствует о недостатке интереса к менее крупным бразильским городам.</w:t>
      </w:r>
    </w:p>
    <w:p w:rsidR="00265AB0" w:rsidRPr="002331E3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530B5">
        <w:t>Результаты проведенного в апреле 2014 года общественного опроса показали, что только 34% считали, что ЧМ положительно скажется на Бразилии, 61% - отрицательно</w:t>
      </w:r>
      <w:r w:rsidRPr="003530B5">
        <w:rPr>
          <w:rStyle w:val="a6"/>
          <w:rFonts w:eastAsiaTheme="majorEastAsia"/>
        </w:rPr>
        <w:footnoteReference w:id="173"/>
      </w:r>
      <w:r w:rsidRPr="003530B5">
        <w:t>.</w:t>
      </w:r>
      <w:r>
        <w:t xml:space="preserve"> 3</w:t>
      </w:r>
      <w:r w:rsidRPr="003B14E3">
        <w:t xml:space="preserve">9% </w:t>
      </w:r>
      <w:r>
        <w:t xml:space="preserve">были уверены, что ЧМ нанесет вред международному имиджу страны, 35% </w:t>
      </w:r>
      <w:r w:rsidR="00A668CE">
        <w:t>были уверены, что мега-событие улучшит имидж страны</w:t>
      </w:r>
      <w:r>
        <w:t xml:space="preserve">, 23% </w:t>
      </w:r>
      <w:r w:rsidR="00A668CE">
        <w:t>не видели никакой взаимосвязи</w:t>
      </w:r>
      <w:r>
        <w:rPr>
          <w:rStyle w:val="a6"/>
          <w:rFonts w:eastAsiaTheme="majorEastAsia"/>
        </w:rPr>
        <w:footnoteReference w:id="174"/>
      </w:r>
      <w:r>
        <w:t>.</w:t>
      </w:r>
      <w:r w:rsidRPr="00D863ED">
        <w:t xml:space="preserve"> </w:t>
      </w:r>
      <w:r w:rsidRPr="009701D0">
        <w:rPr>
          <w:shd w:val="clear" w:color="auto" w:fill="FFFFFF"/>
        </w:rPr>
        <w:t>Около 60% журналистов, аккредитованных на ЧМ, считали, что имидж Бразилии улучшился благодаря соревнованию, 96.5% были готовы порекомендовать города-</w:t>
      </w:r>
      <w:r w:rsidRPr="009701D0">
        <w:rPr>
          <w:shd w:val="clear" w:color="auto" w:fill="FFFFFF"/>
        </w:rPr>
        <w:lastRenderedPageBreak/>
        <w:t>организаторы к посещению</w:t>
      </w:r>
      <w:r>
        <w:rPr>
          <w:rStyle w:val="a6"/>
          <w:rFonts w:eastAsiaTheme="majorEastAsia"/>
          <w:shd w:val="clear" w:color="auto" w:fill="FFFFFF"/>
        </w:rPr>
        <w:footnoteReference w:id="175"/>
      </w:r>
      <w:r w:rsidRPr="009701D0">
        <w:rPr>
          <w:shd w:val="clear" w:color="auto" w:fill="FFFFFF"/>
        </w:rPr>
        <w:t xml:space="preserve">. </w:t>
      </w:r>
      <w:r>
        <w:rPr>
          <w:shd w:val="clear" w:color="auto" w:fill="FFFFFF"/>
        </w:rPr>
        <w:t>В частности, во время турнира Рио-де-Жанейро зарекомендовал себя в качестве «дружелюбного города» (так считали 97% иностранных туристов)</w:t>
      </w:r>
      <w:r>
        <w:rPr>
          <w:rStyle w:val="a6"/>
          <w:rFonts w:eastAsiaTheme="majorEastAsia"/>
          <w:shd w:val="clear" w:color="auto" w:fill="FFFFFF"/>
        </w:rPr>
        <w:footnoteReference w:id="176"/>
      </w:r>
      <w:r>
        <w:rPr>
          <w:shd w:val="clear" w:color="auto" w:fill="FFFFFF"/>
        </w:rPr>
        <w:t>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 международных рейтингах представлены не все города-организаторы, а те, которые входят в списки, занимают довольно низкие позиции. Сан-Паулу, Рио-де-Жанейро, Куритиба и Салвадор находились лишь на 102, 139, 263 и 351 местах в рейтинге инновационных городов в 2015 году</w:t>
      </w:r>
      <w:r>
        <w:rPr>
          <w:rStyle w:val="a6"/>
          <w:rFonts w:eastAsiaTheme="majorEastAsia"/>
        </w:rPr>
        <w:footnoteReference w:id="177"/>
      </w:r>
      <w:r>
        <w:t xml:space="preserve">, Белу-Оризонти – на 366, Ресифи – 370, Порту-Алегри – 386 (из 442 городов).  Похожая ситуация сложилась в год проведения чемпионата и в 2016-2017 годах. Города-организаторы по-прежнему остаются одними из самых криминальных в мире: Форталеза на 4 месте, Салвадор – на 7-ом, Ресифи – на 10-ом, Порту-Алегри и Рио-де-Жанейро занимают 11 и 12 места соответственно, Сан-Паулу – на 15-ом, Белу-Оризонти находится на 21 месте, Куритиба – на 36-ом, Бразилиа – на 42-ом (из 327 городов </w:t>
      </w:r>
      <w:r>
        <w:rPr>
          <w:lang w:val="en-US"/>
        </w:rPr>
        <w:t>Crime</w:t>
      </w:r>
      <w:r>
        <w:t xml:space="preserve"> </w:t>
      </w:r>
      <w:r>
        <w:rPr>
          <w:lang w:val="en-US"/>
        </w:rPr>
        <w:t>Index</w:t>
      </w:r>
      <w:r w:rsidRPr="000D002A">
        <w:t xml:space="preserve"> 2018)</w:t>
      </w:r>
      <w:r>
        <w:rPr>
          <w:rStyle w:val="a6"/>
          <w:rFonts w:eastAsiaTheme="majorEastAsia"/>
        </w:rPr>
        <w:footnoteReference w:id="178"/>
      </w:r>
      <w:r w:rsidRPr="000D002A">
        <w:t>.</w:t>
      </w:r>
      <w:r>
        <w:t xml:space="preserve"> 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К моменту проведения ЧМ Куяба, Манаус, Бразилиа и Натал не являлись городами, демонстрирующими высокий уровень интереса к футболу. Поэтому неудивительно, что стадионы, построенные в этих городах, не могут окупить свою стоимость</w:t>
      </w:r>
      <w:r>
        <w:rPr>
          <w:rStyle w:val="a6"/>
          <w:rFonts w:eastAsiaTheme="majorEastAsia"/>
        </w:rPr>
        <w:footnoteReference w:id="179"/>
      </w:r>
      <w:r>
        <w:t>.</w:t>
      </w:r>
    </w:p>
    <w:p w:rsidR="00265AB0" w:rsidRPr="00E25AA9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Таким образом, пример Бразилии показывает, что так же, как и в ЮАР, не все города смогли использовать мундиаль для своего продвижения.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Интерес к спортивным мега-событиям, который и сейчас наблюдается в России, проведением Универсиады-2013 в Казани и Олимпиады-2014 в Сочи. Оба города являются спортивными центрами и популярными российскими туристическими направлениями.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5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XXII </w:t>
      </w:r>
      <w:r w:rsidRPr="0088453B">
        <w:rPr>
          <w:rFonts w:ascii="Times New Roman" w:hAnsi="Times New Roman" w:cs="Times New Roman"/>
          <w:sz w:val="24"/>
          <w:szCs w:val="24"/>
        </w:rPr>
        <w:t>Зимние Олимпийские Игры прошли в Сочи с 7 по 23 февраля 2014 года</w:t>
      </w:r>
      <w:r>
        <w:rPr>
          <w:rFonts w:ascii="Times New Roman" w:hAnsi="Times New Roman" w:cs="Times New Roman"/>
          <w:sz w:val="24"/>
          <w:szCs w:val="24"/>
        </w:rPr>
        <w:t xml:space="preserve"> под лозунгом «Жаркие. Зимние. Твои»</w:t>
      </w:r>
      <w:r w:rsidRPr="0088453B">
        <w:rPr>
          <w:rFonts w:ascii="Times New Roman" w:hAnsi="Times New Roman" w:cs="Times New Roman"/>
          <w:sz w:val="24"/>
          <w:szCs w:val="24"/>
        </w:rPr>
        <w:t xml:space="preserve">. В соревнованиях приняли участие команды из 88 стран. </w:t>
      </w:r>
      <w:r w:rsidRPr="00B4732B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 для Олимпийских </w:t>
      </w:r>
      <w:r w:rsidRPr="00B4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 в Сочи возведено 14 спортивных объектов общей вместимостью более 145 000 мест.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Сочи является единственным в России субтропическим городом-курортом. </w:t>
      </w:r>
      <w:r w:rsidRPr="00C37C7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городе расположены</w:t>
      </w:r>
      <w:r w:rsidRPr="00C37C7B">
        <w:rPr>
          <w:rFonts w:ascii="Times New Roman" w:hAnsi="Times New Roman" w:cs="Times New Roman"/>
          <w:color w:val="000000"/>
          <w:sz w:val="24"/>
          <w:szCs w:val="24"/>
        </w:rPr>
        <w:t xml:space="preserve"> 227 различных учрежд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ений лечения и отдыха, </w:t>
      </w:r>
      <w:r w:rsidRPr="00C37C7B">
        <w:rPr>
          <w:rFonts w:ascii="Times New Roman" w:hAnsi="Times New Roman" w:cs="Times New Roman"/>
          <w:color w:val="000000"/>
          <w:sz w:val="24"/>
          <w:szCs w:val="24"/>
        </w:rPr>
        <w:t>туристических баз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отелей</w:t>
      </w:r>
      <w:r w:rsidRPr="00C37C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вмещающих в летний сезон около 70 тысяч человек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18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На</w:t>
      </w:r>
      <w:r w:rsidRPr="00E066F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сегодняшний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день</w:t>
      </w:r>
      <w:r w:rsidRPr="00E066F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проводится активное продвижение города в качестве одной из спортивных столиц России, крупного делового центра и лечебно-туристического курорта, места для зимнего и летнего отдыха.</w:t>
      </w:r>
    </w:p>
    <w:p w:rsidR="00265AB0" w:rsidRPr="00A85FA4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2F">
        <w:rPr>
          <w:rFonts w:ascii="Times New Roman" w:hAnsi="Times New Roman" w:cs="Times New Roman"/>
          <w:sz w:val="24"/>
          <w:szCs w:val="24"/>
        </w:rPr>
        <w:t xml:space="preserve">Несмотря на то, что Олимпийские игры в Сочи проходили зимой,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144D2F">
        <w:rPr>
          <w:rFonts w:ascii="Times New Roman" w:hAnsi="Times New Roman" w:cs="Times New Roman"/>
          <w:sz w:val="24"/>
          <w:szCs w:val="24"/>
        </w:rPr>
        <w:t xml:space="preserve">обошлись </w:t>
      </w:r>
      <w:r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144D2F">
        <w:rPr>
          <w:rFonts w:ascii="Times New Roman" w:hAnsi="Times New Roman" w:cs="Times New Roman"/>
          <w:sz w:val="24"/>
          <w:szCs w:val="24"/>
        </w:rPr>
        <w:t>в 50 млрд долларов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81"/>
      </w:r>
      <w:r>
        <w:rPr>
          <w:rFonts w:ascii="Times New Roman" w:hAnsi="Times New Roman" w:cs="Times New Roman"/>
          <w:sz w:val="24"/>
          <w:szCs w:val="24"/>
        </w:rPr>
        <w:t xml:space="preserve"> (около 1,5 трлн рублей)</w:t>
      </w:r>
      <w:r w:rsidRPr="00144D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сравнении, затраты </w:t>
      </w:r>
      <w:r w:rsidRPr="00144D2F">
        <w:rPr>
          <w:rFonts w:ascii="Times New Roman" w:hAnsi="Times New Roman" w:cs="Times New Roman"/>
          <w:sz w:val="24"/>
          <w:szCs w:val="24"/>
        </w:rPr>
        <w:t>Олимпийские игры, прошедшие в 2018 году в Пх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44D2F">
        <w:rPr>
          <w:rFonts w:ascii="Times New Roman" w:hAnsi="Times New Roman" w:cs="Times New Roman"/>
          <w:sz w:val="24"/>
          <w:szCs w:val="24"/>
        </w:rPr>
        <w:t>нчхане,</w:t>
      </w:r>
      <w:r>
        <w:rPr>
          <w:rFonts w:ascii="Times New Roman" w:hAnsi="Times New Roman" w:cs="Times New Roman"/>
          <w:sz w:val="24"/>
          <w:szCs w:val="24"/>
        </w:rPr>
        <w:t xml:space="preserve"> достигли 12,9 млрд долларов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8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 к Олимпиаде был сконструирован Олимпийский парк, горный кластер, 370 км дорог, 200 км железнодорожных линий, запущен аэроэкспресс в аэропорт. Параллельно с играми в городе проводился </w:t>
      </w:r>
      <w:r w:rsidRPr="00CE639A">
        <w:rPr>
          <w:rFonts w:ascii="Times New Roman" w:hAnsi="Times New Roman" w:cs="Times New Roman"/>
          <w:sz w:val="24"/>
          <w:lang w:val="en-US"/>
        </w:rPr>
        <w:t>VII</w:t>
      </w:r>
      <w:r w:rsidRPr="00CE639A">
        <w:rPr>
          <w:rFonts w:ascii="Times New Roman" w:hAnsi="Times New Roman" w:cs="Times New Roman"/>
          <w:sz w:val="24"/>
        </w:rPr>
        <w:t xml:space="preserve"> Зимний международный фестиваль искусств</w:t>
      </w:r>
      <w:r>
        <w:rPr>
          <w:rFonts w:ascii="Times New Roman" w:hAnsi="Times New Roman" w:cs="Times New Roman"/>
          <w:sz w:val="24"/>
        </w:rPr>
        <w:t xml:space="preserve"> с целью привлечь дополнительное внимание к городу.</w:t>
      </w:r>
    </w:p>
    <w:p w:rsidR="00265AB0" w:rsidRPr="000F55DE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Олимпиады демонстрировались различные инновационные технологии: </w:t>
      </w:r>
      <w:r w:rsidRPr="000F55DE">
        <w:rPr>
          <w:rFonts w:ascii="Times New Roman" w:hAnsi="Times New Roman" w:cs="Times New Roman"/>
          <w:sz w:val="24"/>
          <w:szCs w:val="24"/>
        </w:rPr>
        <w:t>«</w:t>
      </w:r>
      <w:r w:rsidRPr="000F55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умные стекла», которые меняли прозрачность в зависимости от количества поступающего солнечного света, вентиляция с подогревом, антибактериальная краска,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бесшумовые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LED</w:t>
      </w:r>
      <w:r w:rsidRPr="000F55DE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экраны с высоким разрешением, </w:t>
      </w:r>
      <w:r w:rsidRPr="000F55DE">
        <w:rPr>
          <w:rFonts w:ascii="Times New Roman" w:hAnsi="Times New Roman" w:cs="Times New Roman"/>
          <w:color w:val="000000"/>
          <w:spacing w:val="3"/>
          <w:sz w:val="24"/>
          <w:szCs w:val="24"/>
        </w:rPr>
        <w:t>съемка соревнований с беспилотных аппаратов.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игр, ввод</w:t>
      </w:r>
      <w:r w:rsidRPr="005F4051">
        <w:rPr>
          <w:rFonts w:ascii="Times New Roman" w:hAnsi="Times New Roman" w:cs="Times New Roman"/>
          <w:sz w:val="24"/>
          <w:szCs w:val="24"/>
        </w:rPr>
        <w:t xml:space="preserve"> в эксплуатацию спортивных объектов в прибрежном и горном кластерах, а также организация мероприятий по пропаганде здорового образа жизни содействовало увеличению количества горожан, занимающихся спортом, с 31,3% в 2012 году до 40% в 2015 году</w:t>
      </w:r>
      <w:r w:rsidRPr="005F4051"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footnoteReference w:id="18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 2012 года действует Генеральный план городского округа Сочи, в котором поставлена цель превратить </w:t>
      </w:r>
      <w:r w:rsidRPr="004566B6">
        <w:rPr>
          <w:rFonts w:ascii="Times New Roman" w:hAnsi="Times New Roman" w:cs="Times New Roman"/>
          <w:sz w:val="24"/>
          <w:szCs w:val="24"/>
        </w:rPr>
        <w:t xml:space="preserve">«современный высокоэффективный санаторно-курортный, деловой, спортивный и туристический центр мирового уровня». Согласно плану, Олимпиада дает городу шанс на модернизацию и поставит его на один уровень с лучшими </w:t>
      </w:r>
      <w:r w:rsidRPr="004566B6">
        <w:rPr>
          <w:rFonts w:ascii="Times New Roman" w:hAnsi="Times New Roman" w:cs="Times New Roman"/>
          <w:sz w:val="24"/>
          <w:szCs w:val="24"/>
        </w:rPr>
        <w:lastRenderedPageBreak/>
        <w:t>европейскими курортами</w:t>
      </w:r>
      <w:r w:rsidRPr="004566B6">
        <w:rPr>
          <w:rStyle w:val="a6"/>
          <w:rFonts w:ascii="Times New Roman" w:hAnsi="Times New Roman" w:cs="Times New Roman"/>
          <w:sz w:val="24"/>
          <w:szCs w:val="24"/>
        </w:rPr>
        <w:footnoteReference w:id="184"/>
      </w:r>
      <w:r w:rsidRPr="00456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город регулярно проводит мероприятия, обладающие международной значимостью. 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За один только 2017 год в городе прошли</w:t>
      </w:r>
      <w:r w:rsidRPr="002A602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III зимние Всемирные военные игры,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D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XVI Российский международный инвестиционный Форум «Сочи-2017»</w:t>
      </w:r>
      <w:r>
        <w:rPr>
          <w:rFonts w:ascii="Times New Roman" w:hAnsi="Times New Roman" w:cs="Times New Roman"/>
          <w:sz w:val="24"/>
          <w:szCs w:val="24"/>
        </w:rPr>
        <w:t xml:space="preserve">, Совещание экспертов ООН, </w:t>
      </w:r>
      <w:r>
        <w:rPr>
          <w:rFonts w:ascii="Times New Roman" w:hAnsi="Times New Roman" w:cs="Times New Roman"/>
          <w:color w:val="000000"/>
          <w:sz w:val="24"/>
          <w:szCs w:val="24"/>
        </w:rPr>
        <w:t>Сочинский фестиваль «КиВиН 2017»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2D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XIX Всемирный фестиваль молодежи и студентов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2017 года, кинофестиваль «Кинотавр». Здесь проходит Гран-при Формулы-1.</w:t>
      </w:r>
    </w:p>
    <w:p w:rsidR="00265AB0" w:rsidRPr="00E066FB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Проблема переработка отходов традиционно стоит на городской повестке дня. В городе находится большое количество полигонов ТКО. В результате проведения Олимпиады Сочи столкнулся с массовой гибелью тисо-самшитовой рощи из-за новых видов насекомых-вредителей</w:t>
      </w:r>
      <w:r>
        <w:rPr>
          <w:rStyle w:val="a6"/>
          <w:rFonts w:ascii="Times New Roman" w:hAnsi="Times New Roman" w:cs="Times New Roman"/>
          <w:bCs/>
          <w:sz w:val="24"/>
          <w:szCs w:val="24"/>
          <w:shd w:val="clear" w:color="auto" w:fill="FFFFFF"/>
        </w:rPr>
        <w:footnoteReference w:id="185"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ущербом животному миру на горе Аигби, значительному снижению мест нереста черноморского лосося. Примечательно, что решение о строительстве мусороперерабатывающего завода, указанного в «Заявочной книге-2014», было принято лишь в 2018 году</w:t>
      </w:r>
      <w:r>
        <w:rPr>
          <w:rStyle w:val="a6"/>
          <w:rFonts w:ascii="Times New Roman" w:hAnsi="Times New Roman" w:cs="Times New Roman"/>
          <w:bCs/>
          <w:sz w:val="24"/>
          <w:szCs w:val="24"/>
          <w:shd w:val="clear" w:color="auto" w:fill="FFFFFF"/>
        </w:rPr>
        <w:footnoteReference w:id="186"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65AB0" w:rsidRPr="00307A98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713C6C">
        <w:rPr>
          <w:rFonts w:ascii="Times New Roman" w:hAnsi="Times New Roman" w:cs="Times New Roman"/>
          <w:sz w:val="24"/>
          <w:szCs w:val="24"/>
          <w:shd w:val="clear" w:color="auto" w:fill="FDFDFD"/>
        </w:rPr>
        <w:t>Пример Сочи свидетельствует о том, что Олимпиада может способствовать снижению сезонности города (ранее Сочи был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исключительно летним курортом), развивая </w:t>
      </w:r>
      <w:r w:rsidRPr="00713C6C">
        <w:rPr>
          <w:rFonts w:ascii="Times New Roman" w:hAnsi="Times New Roman" w:cs="Times New Roman"/>
          <w:sz w:val="24"/>
          <w:szCs w:val="24"/>
          <w:shd w:val="clear" w:color="auto" w:fill="FDFDFD"/>
        </w:rPr>
        <w:t>сп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ортивную зимнюю инфраструктуру. В результате проведения мега-события город продемонстрировал свою </w:t>
      </w:r>
      <w:r w:rsidRPr="00713C6C">
        <w:rPr>
          <w:rFonts w:ascii="Times New Roman" w:hAnsi="Times New Roman" w:cs="Times New Roman"/>
          <w:sz w:val="24"/>
          <w:szCs w:val="24"/>
          <w:shd w:val="clear" w:color="auto" w:fill="FDFDFD"/>
        </w:rPr>
        <w:t>готовность проводить крупные международные мероприятия.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Мероприятие стало «самой технически продвинутой зимней Олимпиадой»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DFDFD"/>
        </w:rPr>
        <w:footnoteReference w:id="187"/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, оснащенной передовыми технологиями.</w:t>
      </w:r>
      <w:r w:rsidRPr="00307A9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Тем не менее, она имела негативные последствия для окружающей среды.</w:t>
      </w:r>
      <w:r w:rsidR="0009555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Опыт Сочи показывает важность учета экологических последствий проведения мега-событий.</w:t>
      </w:r>
    </w:p>
    <w:p w:rsidR="00265AB0" w:rsidRPr="00713C6C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</w:rPr>
        <w:t>Продвижение города осложняется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наличием</w:t>
      </w:r>
      <w:r w:rsidRPr="00E066F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E066FB">
        <w:rPr>
          <w:rFonts w:ascii="Times New Roman" w:hAnsi="Times New Roman" w:cs="Times New Roman"/>
          <w:sz w:val="24"/>
          <w:szCs w:val="24"/>
        </w:rPr>
        <w:t>высоких цен на услуги пребывания и санаторно-курортного лечения в Сочи</w:t>
      </w:r>
      <w:r>
        <w:rPr>
          <w:rFonts w:ascii="Times New Roman" w:hAnsi="Times New Roman" w:cs="Times New Roman"/>
          <w:sz w:val="24"/>
          <w:szCs w:val="24"/>
        </w:rPr>
        <w:t>, на авиабилеты в город</w:t>
      </w:r>
      <w:r w:rsidRPr="00E066FB">
        <w:rPr>
          <w:rFonts w:ascii="Times New Roman" w:hAnsi="Times New Roman" w:cs="Times New Roman"/>
          <w:sz w:val="24"/>
          <w:szCs w:val="24"/>
        </w:rPr>
        <w:t>, отсутствие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066FB">
        <w:rPr>
          <w:rFonts w:ascii="Times New Roman" w:hAnsi="Times New Roman" w:cs="Times New Roman"/>
          <w:sz w:val="24"/>
          <w:szCs w:val="24"/>
        </w:rPr>
        <w:t xml:space="preserve"> комплексной маркетинговой стратегии и системы стратегического планирования, однообразие программ </w:t>
      </w:r>
      <w:r w:rsidRPr="00E066FB">
        <w:rPr>
          <w:rFonts w:ascii="Times New Roman" w:hAnsi="Times New Roman" w:cs="Times New Roman"/>
          <w:sz w:val="24"/>
          <w:szCs w:val="24"/>
        </w:rPr>
        <w:lastRenderedPageBreak/>
        <w:t>видов меж</w:t>
      </w:r>
      <w:r>
        <w:rPr>
          <w:rFonts w:ascii="Times New Roman" w:hAnsi="Times New Roman" w:cs="Times New Roman"/>
          <w:sz w:val="24"/>
          <w:szCs w:val="24"/>
        </w:rPr>
        <w:t>сезонной деятельности в городе,</w:t>
      </w:r>
      <w:r w:rsidRPr="00A87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низким уровнем</w:t>
      </w:r>
      <w:r w:rsidRPr="00E066FB">
        <w:rPr>
          <w:rFonts w:ascii="Times New Roman" w:hAnsi="Times New Roman" w:cs="Times New Roman"/>
          <w:sz w:val="24"/>
          <w:szCs w:val="24"/>
        </w:rPr>
        <w:t xml:space="preserve"> сервиса</w:t>
      </w:r>
      <w:r>
        <w:rPr>
          <w:rFonts w:ascii="Times New Roman" w:hAnsi="Times New Roman" w:cs="Times New Roman"/>
          <w:sz w:val="24"/>
          <w:szCs w:val="24"/>
        </w:rPr>
        <w:t>. Город нуждается в проведении рекламных кампаний</w:t>
      </w:r>
      <w:r w:rsidRPr="00E0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для своего продвижения как в России, так и за рубежом.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наблюдается рост популярности Казани – столицы Татарстана. </w:t>
      </w:r>
      <w:r>
        <w:rPr>
          <w:rFonts w:ascii="Times New Roman" w:hAnsi="Times New Roman" w:cs="Times New Roman"/>
          <w:sz w:val="24"/>
          <w:szCs w:val="24"/>
        </w:rPr>
        <w:t>В 2016 году город посетили 2,4 млн человек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88"/>
      </w:r>
      <w:r>
        <w:rPr>
          <w:rFonts w:ascii="Times New Roman" w:hAnsi="Times New Roman" w:cs="Times New Roman"/>
          <w:sz w:val="24"/>
          <w:szCs w:val="24"/>
        </w:rPr>
        <w:t>, в 2017 году – 2,7 млн человек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8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Казань часто воспринимают как столицу татарской культуры, важный центр связи с мусульманским миром и спортивную столицу России, чем в немалой степени способствовало проведение Всемирной Летней Универсиады в июле 2</w:t>
      </w:r>
      <w:r w:rsidRPr="008916DF">
        <w:rPr>
          <w:rFonts w:ascii="Times New Roman" w:hAnsi="Times New Roman" w:cs="Times New Roman"/>
          <w:sz w:val="24"/>
          <w:szCs w:val="24"/>
        </w:rPr>
        <w:t xml:space="preserve">013 года,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8916DF">
        <w:rPr>
          <w:rFonts w:ascii="Times New Roman" w:hAnsi="Times New Roman" w:cs="Times New Roman"/>
          <w:sz w:val="24"/>
          <w:szCs w:val="24"/>
        </w:rPr>
        <w:t>стала первым спортивным мега-событием в истории современной России</w:t>
      </w:r>
      <w:r>
        <w:rPr>
          <w:rFonts w:ascii="Times New Roman" w:hAnsi="Times New Roman" w:cs="Times New Roman"/>
          <w:sz w:val="24"/>
          <w:szCs w:val="24"/>
        </w:rPr>
        <w:t>. В последний раз мега-событие проводилось в 1980 году (Олимпиада в Москве)</w:t>
      </w:r>
      <w:r w:rsidRPr="008916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 мероприятия обошлась в 4,5 млрд долларов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90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16DF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представители из 160 стран. </w:t>
      </w:r>
      <w:r>
        <w:rPr>
          <w:rFonts w:ascii="Times New Roman" w:hAnsi="Times New Roman" w:cs="Times New Roman"/>
          <w:sz w:val="24"/>
          <w:szCs w:val="24"/>
        </w:rPr>
        <w:t>150000 болельщиков стали зрителями на соревнованиях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91"/>
      </w:r>
      <w:r>
        <w:rPr>
          <w:rFonts w:ascii="Times New Roman" w:hAnsi="Times New Roman" w:cs="Times New Roman"/>
          <w:sz w:val="24"/>
          <w:szCs w:val="24"/>
        </w:rPr>
        <w:t>.</w:t>
      </w:r>
      <w:r w:rsidRPr="007F6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Туристические</w:t>
      </w:r>
      <w:r w:rsidRPr="00485B63">
        <w:rPr>
          <w:rFonts w:ascii="Times New Roman" w:hAnsi="Times New Roman" w:cs="Times New Roman"/>
          <w:sz w:val="24"/>
          <w:szCs w:val="24"/>
        </w:rPr>
        <w:t xml:space="preserve"> потоки выросли на 25% за год, достигнув в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B63">
        <w:rPr>
          <w:rFonts w:ascii="Times New Roman" w:hAnsi="Times New Roman" w:cs="Times New Roman"/>
          <w:sz w:val="24"/>
          <w:szCs w:val="24"/>
        </w:rPr>
        <w:t>году 1,5 млн человек</w:t>
      </w:r>
      <w:r w:rsidRPr="00485B63">
        <w:rPr>
          <w:rStyle w:val="a6"/>
          <w:rFonts w:ascii="Times New Roman" w:hAnsi="Times New Roman" w:cs="Times New Roman"/>
          <w:sz w:val="24"/>
          <w:szCs w:val="24"/>
        </w:rPr>
        <w:footnoteReference w:id="19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6DF">
        <w:rPr>
          <w:rFonts w:ascii="Times New Roman" w:hAnsi="Times New Roman" w:cs="Times New Roman"/>
          <w:sz w:val="24"/>
          <w:szCs w:val="24"/>
        </w:rPr>
        <w:t>В ходе Универсиады были использованы 64 объекта, при этом 30 из них были построены спец</w:t>
      </w:r>
      <w:r>
        <w:rPr>
          <w:rFonts w:ascii="Times New Roman" w:hAnsi="Times New Roman" w:cs="Times New Roman"/>
          <w:sz w:val="24"/>
          <w:szCs w:val="24"/>
        </w:rPr>
        <w:t xml:space="preserve">иально для данного мероприятия, </w:t>
      </w:r>
      <w:r w:rsidRPr="008916DF">
        <w:rPr>
          <w:rFonts w:ascii="Times New Roman" w:hAnsi="Times New Roman" w:cs="Times New Roman"/>
          <w:sz w:val="24"/>
          <w:szCs w:val="24"/>
        </w:rPr>
        <w:t>в том числе футбольный стадион «Казань Арена», Дворец водных видов спорта, деревня, рассчитанная на 14500 человек, Казанская Академия тенниса, Центр гребных видов спорта, Центр волейбола «</w:t>
      </w:r>
      <w:r>
        <w:rPr>
          <w:rFonts w:ascii="Times New Roman" w:hAnsi="Times New Roman" w:cs="Times New Roman"/>
          <w:sz w:val="24"/>
          <w:szCs w:val="24"/>
        </w:rPr>
        <w:t>Зенит</w:t>
      </w:r>
      <w:r w:rsidRPr="008916DF">
        <w:rPr>
          <w:rFonts w:ascii="Times New Roman" w:hAnsi="Times New Roman" w:cs="Times New Roman"/>
          <w:sz w:val="24"/>
          <w:szCs w:val="24"/>
        </w:rPr>
        <w:t>». Аэропорт «Казань» и главн</w:t>
      </w:r>
      <w:r>
        <w:rPr>
          <w:rFonts w:ascii="Times New Roman" w:hAnsi="Times New Roman" w:cs="Times New Roman"/>
          <w:sz w:val="24"/>
          <w:szCs w:val="24"/>
        </w:rPr>
        <w:t xml:space="preserve">ый железнодорожный вокзал </w:t>
      </w:r>
      <w:r w:rsidRPr="008916DF">
        <w:rPr>
          <w:rFonts w:ascii="Times New Roman" w:hAnsi="Times New Roman" w:cs="Times New Roman"/>
          <w:sz w:val="24"/>
          <w:szCs w:val="24"/>
        </w:rPr>
        <w:t xml:space="preserve">были обновлены. </w:t>
      </w:r>
      <w:r>
        <w:rPr>
          <w:rFonts w:ascii="Times New Roman" w:hAnsi="Times New Roman" w:cs="Times New Roman"/>
          <w:sz w:val="24"/>
          <w:szCs w:val="24"/>
        </w:rPr>
        <w:t>Параллельно с соревнованиями проходила Культурная Универсиада, причем она проходила впервые за всю историю Универсиад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9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BF7C1B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 проведения мега-события Казань заняла 9 место в списке лучших российских городов для ведения бизнеса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94"/>
      </w:r>
      <w:r>
        <w:rPr>
          <w:rFonts w:ascii="Times New Roman" w:hAnsi="Times New Roman" w:cs="Times New Roman"/>
          <w:sz w:val="24"/>
          <w:szCs w:val="24"/>
        </w:rPr>
        <w:t xml:space="preserve">. В отличие от Сочи, который фигурирует только в международных спортивных рейтингах, Казань вошла в международный рейтинг инновационности в 2014 году, заняв 222 место, а также заняла 3 место по популярности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среди российских направлений в том же году</w:t>
      </w:r>
      <w:r w:rsidRPr="00BF7C1B">
        <w:rPr>
          <w:rStyle w:val="a6"/>
          <w:rFonts w:ascii="Times New Roman" w:hAnsi="Times New Roman" w:cs="Times New Roman"/>
          <w:sz w:val="24"/>
          <w:szCs w:val="24"/>
        </w:rPr>
        <w:footnoteReference w:id="195"/>
      </w:r>
      <w:r w:rsidRPr="00BF7C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2014 году </w:t>
      </w:r>
      <w:r w:rsidRPr="00BF7C1B">
        <w:rPr>
          <w:rFonts w:ascii="Times New Roman" w:hAnsi="Times New Roman" w:cs="Times New Roman"/>
          <w:sz w:val="24"/>
          <w:szCs w:val="24"/>
          <w:shd w:val="clear" w:color="auto" w:fill="FFFFFF"/>
        </w:rPr>
        <w:t>кредитный рейтинг Казани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повышен международным</w:t>
      </w:r>
      <w:r w:rsidRPr="00BF7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рейти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нговым агентством Fitch Ratings</w:t>
      </w:r>
      <w:r w:rsidRPr="00BF7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 уровня «В+» до уровня «ВВ-» и 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одтвержден в </w:t>
      </w:r>
      <w:r w:rsidRPr="00BF7C1B">
        <w:rPr>
          <w:rFonts w:ascii="Times New Roman" w:hAnsi="Times New Roman" w:cs="Times New Roman"/>
          <w:sz w:val="24"/>
          <w:szCs w:val="24"/>
          <w:shd w:val="clear" w:color="auto" w:fill="FFFFFF"/>
        </w:rPr>
        <w:t>январе 2015 года со стабильным прогнозом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196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Pr="00977136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Универсиаде Казань смогла</w:t>
      </w:r>
      <w:r>
        <w:rPr>
          <w:rFonts w:ascii="Times New Roman" w:hAnsi="Times New Roman" w:cs="Times New Roman"/>
          <w:sz w:val="24"/>
          <w:szCs w:val="24"/>
        </w:rPr>
        <w:t xml:space="preserve"> зарекомендовать себя в качестве</w:t>
      </w:r>
      <w:r w:rsidRPr="00345C31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5C31">
        <w:rPr>
          <w:rFonts w:ascii="Times New Roman" w:hAnsi="Times New Roman" w:cs="Times New Roman"/>
          <w:sz w:val="24"/>
          <w:szCs w:val="24"/>
        </w:rPr>
        <w:t xml:space="preserve"> с развитой спортивной инфраструкт</w:t>
      </w:r>
      <w:r>
        <w:rPr>
          <w:rFonts w:ascii="Times New Roman" w:hAnsi="Times New Roman" w:cs="Times New Roman"/>
          <w:sz w:val="24"/>
          <w:szCs w:val="24"/>
        </w:rPr>
        <w:t xml:space="preserve">урой, способного проводить крупные международные турниры (Чемпионат мира по фехтованию-2014, Чемпионат мира ФИНА по водным видам спорта-2015).  Проведение мега-события позволило подчеркнуть статус «третьей столицы России». </w:t>
      </w:r>
      <w:r w:rsidRPr="00D10DC2">
        <w:rPr>
          <w:rFonts w:ascii="Times New Roman" w:hAnsi="Times New Roman" w:cs="Times New Roman"/>
          <w:sz w:val="24"/>
        </w:rPr>
        <w:t>В результате проведения мега-события повысилась популярность Казани в качестве культурно-туристического центра</w:t>
      </w:r>
      <w:r w:rsidRPr="00977136">
        <w:rPr>
          <w:rFonts w:ascii="Times New Roman" w:hAnsi="Times New Roman" w:cs="Times New Roman"/>
          <w:sz w:val="24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анализа спортивных мега-событий в Барселоне, Сиднее, Сочи, Казани, городах ЮАР, Бразилии, Пекина можно утверждать, что государства справились с поставленной задачей по-разному. </w:t>
      </w:r>
      <w:r w:rsidRPr="005C2567">
        <w:rPr>
          <w:rFonts w:ascii="Times New Roman" w:hAnsi="Times New Roman" w:cs="Times New Roman"/>
          <w:sz w:val="24"/>
          <w:szCs w:val="24"/>
        </w:rPr>
        <w:t xml:space="preserve">Изученные города подходили к организации спортивных мега-событий </w:t>
      </w:r>
      <w:r w:rsidRPr="00B214F6">
        <w:rPr>
          <w:rFonts w:ascii="Times New Roman" w:hAnsi="Times New Roman" w:cs="Times New Roman"/>
          <w:sz w:val="24"/>
          <w:szCs w:val="24"/>
        </w:rPr>
        <w:t xml:space="preserve">с различной степенью готовности. </w:t>
      </w:r>
      <w:r>
        <w:rPr>
          <w:rFonts w:ascii="Times New Roman" w:hAnsi="Times New Roman" w:cs="Times New Roman"/>
          <w:sz w:val="24"/>
          <w:szCs w:val="24"/>
        </w:rPr>
        <w:t>Такие города, как Лондон, Барселона уже имели высокий уровень благоустройства и мировой статус во время проведения мега-событий, поэтому их брендинговые кампании стали примерами более эффективного позиционирования. Следует отметить, что Лондон и другие г</w:t>
      </w:r>
      <w:r w:rsidRPr="00D655D5">
        <w:rPr>
          <w:rFonts w:ascii="Times New Roman" w:hAnsi="Times New Roman" w:cs="Times New Roman"/>
          <w:sz w:val="24"/>
          <w:szCs w:val="24"/>
        </w:rPr>
        <w:t>орода, которые и так находятся на пике тур</w:t>
      </w:r>
      <w:r>
        <w:rPr>
          <w:rFonts w:ascii="Times New Roman" w:hAnsi="Times New Roman" w:cs="Times New Roman"/>
          <w:sz w:val="24"/>
          <w:szCs w:val="24"/>
        </w:rPr>
        <w:t>истической популярности</w:t>
      </w:r>
      <w:r w:rsidRPr="00D655D5">
        <w:rPr>
          <w:rFonts w:ascii="Times New Roman" w:hAnsi="Times New Roman" w:cs="Times New Roman"/>
          <w:sz w:val="24"/>
          <w:szCs w:val="24"/>
        </w:rPr>
        <w:t xml:space="preserve">, мало выигрывают от проведения спортивных мега-событий. </w:t>
      </w:r>
      <w:r>
        <w:rPr>
          <w:rFonts w:ascii="Times New Roman" w:hAnsi="Times New Roman" w:cs="Times New Roman"/>
          <w:sz w:val="24"/>
          <w:szCs w:val="24"/>
        </w:rPr>
        <w:t xml:space="preserve">Опыт городов Южной Африки, Китая, </w:t>
      </w:r>
      <w:r w:rsidRPr="00485B63">
        <w:rPr>
          <w:rFonts w:ascii="Times New Roman" w:hAnsi="Times New Roman" w:cs="Times New Roman"/>
          <w:sz w:val="24"/>
          <w:szCs w:val="24"/>
        </w:rPr>
        <w:t xml:space="preserve">Бразилии </w:t>
      </w:r>
      <w:r>
        <w:rPr>
          <w:rFonts w:ascii="Times New Roman" w:hAnsi="Times New Roman" w:cs="Times New Roman"/>
          <w:sz w:val="24"/>
          <w:szCs w:val="24"/>
        </w:rPr>
        <w:t>и России показал</w:t>
      </w:r>
      <w:r w:rsidRPr="00485B63">
        <w:rPr>
          <w:rFonts w:ascii="Times New Roman" w:hAnsi="Times New Roman" w:cs="Times New Roman"/>
          <w:sz w:val="24"/>
          <w:szCs w:val="24"/>
        </w:rPr>
        <w:t xml:space="preserve">, что заявки развивающихся стран отличаются от заявок промышленно развитых стран, так как перед ними стоит необходимость </w:t>
      </w:r>
      <w:r>
        <w:rPr>
          <w:rFonts w:ascii="Times New Roman" w:hAnsi="Times New Roman" w:cs="Times New Roman"/>
          <w:sz w:val="24"/>
          <w:szCs w:val="24"/>
        </w:rPr>
        <w:t>значительного инфраструктурного обновления. Не всегда затраты на мега-события окупаются, как это произошло в случае с Турином, годами выплачивавшем долги.</w:t>
      </w:r>
    </w:p>
    <w:p w:rsidR="00265AB0" w:rsidRPr="00E066FB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показало исследование специалистов в области городского брендинга М. Сантана-Галлего и Ж. Фури, спортивные мега-события (Чемпионат мира по регби, крикету, футболу и Олимпийские игры) способствовали увеличению туристических потоков на 8% в год их проведения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97"/>
      </w:r>
      <w:r>
        <w:rPr>
          <w:rFonts w:ascii="Times New Roman" w:hAnsi="Times New Roman" w:cs="Times New Roman"/>
          <w:sz w:val="24"/>
          <w:szCs w:val="24"/>
        </w:rPr>
        <w:t xml:space="preserve">. Тем не менее, опыт Сиднея показывает, что туристическая привлекательность города может быть краткосрочным явлением. Олимпиаду в Афинах </w:t>
      </w:r>
      <w:r>
        <w:rPr>
          <w:rFonts w:ascii="Times New Roman" w:hAnsi="Times New Roman" w:cs="Times New Roman"/>
          <w:sz w:val="24"/>
          <w:szCs w:val="24"/>
        </w:rPr>
        <w:lastRenderedPageBreak/>
        <w:t>связывают с туристическим спадом на 30%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98"/>
      </w:r>
      <w:r>
        <w:rPr>
          <w:rFonts w:ascii="Times New Roman" w:hAnsi="Times New Roman" w:cs="Times New Roman"/>
          <w:sz w:val="24"/>
          <w:szCs w:val="24"/>
        </w:rPr>
        <w:t>.</w:t>
      </w:r>
      <w:r w:rsidRPr="00E0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правило, увеличение посещаемости туристов становится лишь временным явлением.</w:t>
      </w:r>
    </w:p>
    <w:p w:rsidR="00265AB0" w:rsidRDefault="00265AB0" w:rsidP="00265AB0">
      <w:pPr>
        <w:pStyle w:val="a8"/>
        <w:spacing w:before="0" w:beforeAutospacing="0" w:after="0" w:afterAutospacing="0" w:line="360" w:lineRule="auto"/>
        <w:ind w:firstLine="709"/>
        <w:jc w:val="both"/>
      </w:pPr>
      <w:r w:rsidRPr="00D655D5">
        <w:t xml:space="preserve">У российских городов есть несомненный потенциал для эффективного брендинга. В РФ спортивные мега-события могут подойти для брендинга тех городов, у которых уже есть база собственного продвижения. При разработке брендинговой стратегии Казани следует учитывать тесную связь города с ценностями всей Республики Татарстан. </w:t>
      </w:r>
      <w:r w:rsidRPr="004A7288">
        <w:t>По мнению эксперта в области брендинга П. Родькина, хотя в России тенденция брендирования территорий находится в стадии зарождения, «Сочи-2014» можно назвать первым брендом нового поколения</w:t>
      </w:r>
      <w:r w:rsidRPr="004A7288">
        <w:rPr>
          <w:rStyle w:val="a6"/>
          <w:rFonts w:eastAsiaTheme="majorEastAsia"/>
        </w:rPr>
        <w:footnoteReference w:id="199"/>
      </w:r>
      <w:r w:rsidRPr="004A7288">
        <w:t>.</w:t>
      </w:r>
    </w:p>
    <w:p w:rsidR="00265AB0" w:rsidRPr="00FD17D1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5D5">
        <w:rPr>
          <w:rFonts w:ascii="Times New Roman" w:hAnsi="Times New Roman" w:cs="Times New Roman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z w:val="24"/>
          <w:szCs w:val="24"/>
        </w:rPr>
        <w:t>изученных городов</w:t>
      </w:r>
      <w:r w:rsidRPr="00D655D5">
        <w:rPr>
          <w:rFonts w:ascii="Times New Roman" w:hAnsi="Times New Roman" w:cs="Times New Roman"/>
          <w:sz w:val="24"/>
          <w:szCs w:val="24"/>
        </w:rPr>
        <w:t xml:space="preserve"> может быть полезен в планировании Олимпийских игр в Санкт-Петербурге. Вполне возможно, что город подаст заявку на проведение летней Олимпиады в 2032 или 2036 годах</w:t>
      </w:r>
      <w:r w:rsidRPr="00D655D5">
        <w:rPr>
          <w:rStyle w:val="a6"/>
          <w:rFonts w:ascii="Times New Roman" w:hAnsi="Times New Roman" w:cs="Times New Roman"/>
          <w:sz w:val="24"/>
          <w:szCs w:val="24"/>
        </w:rPr>
        <w:footnoteReference w:id="200"/>
      </w:r>
      <w:r w:rsidRPr="00D655D5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5AB0" w:rsidRPr="005C2567" w:rsidRDefault="00265AB0" w:rsidP="0026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C6B38">
        <w:rPr>
          <w:rFonts w:ascii="Times New Roman" w:hAnsi="Times New Roman" w:cs="Times New Roman"/>
          <w:b/>
          <w:sz w:val="28"/>
          <w:szCs w:val="28"/>
        </w:rPr>
        <w:t>2.2</w:t>
      </w:r>
      <w:r w:rsidRPr="001C6B38">
        <w:rPr>
          <w:rFonts w:ascii="Times New Roman" w:hAnsi="Times New Roman" w:cs="Times New Roman"/>
          <w:sz w:val="28"/>
          <w:szCs w:val="28"/>
        </w:rPr>
        <w:t xml:space="preserve">. </w:t>
      </w:r>
      <w:r w:rsidRPr="001C6B38">
        <w:rPr>
          <w:rFonts w:ascii="Times New Roman" w:hAnsi="Times New Roman" w:cs="Times New Roman"/>
          <w:b/>
          <w:sz w:val="28"/>
          <w:szCs w:val="28"/>
        </w:rPr>
        <w:t>Культурные мега-события в брендинговых стратегиях городов</w:t>
      </w:r>
    </w:p>
    <w:p w:rsidR="00265AB0" w:rsidRDefault="00265AB0" w:rsidP="00265A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57D">
        <w:rPr>
          <w:rFonts w:ascii="Times New Roman" w:hAnsi="Times New Roman" w:cs="Times New Roman"/>
          <w:sz w:val="24"/>
          <w:szCs w:val="24"/>
        </w:rPr>
        <w:t>Города всегда считались символами культуры и центрами культурной деятельности по той причине, что они ограничиваются удовлетворением исключительно физических потребностей (в жилье и питании)</w:t>
      </w:r>
      <w:r w:rsidRPr="00BA357D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01"/>
      </w:r>
      <w:r w:rsidRPr="00BA35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Знаковая, получающая широкую известность архитектура наравне с культурными событиями активно используются в качестве инструментов брендирования городов. </w:t>
      </w:r>
    </w:p>
    <w:p w:rsidR="00265AB0" w:rsidRPr="00626771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 культурным событиям международного масштаба относятся: проект «Культурная столица Европы», Всемирная выставка, европейское биеннале «Манифеста»</w:t>
      </w:r>
      <w:r w:rsidRPr="00DF7004">
        <w:rPr>
          <w:rFonts w:ascii="Times New Roman" w:hAnsi="Times New Roman" w:cs="Times New Roman"/>
          <w:sz w:val="24"/>
          <w:szCs w:val="24"/>
        </w:rPr>
        <w:t xml:space="preserve">, книжные салоны, </w:t>
      </w:r>
      <w:r>
        <w:rPr>
          <w:rFonts w:ascii="Times New Roman" w:hAnsi="Times New Roman" w:cs="Times New Roman"/>
          <w:sz w:val="24"/>
          <w:szCs w:val="24"/>
        </w:rPr>
        <w:t>международные культурные форумы, кинофестивали класса А (</w:t>
      </w:r>
      <w:r w:rsidRPr="00DF7004">
        <w:rPr>
          <w:rFonts w:ascii="Times New Roman" w:hAnsi="Times New Roman" w:cs="Times New Roman"/>
          <w:sz w:val="24"/>
          <w:szCs w:val="24"/>
        </w:rPr>
        <w:t>Каннский, Венецианский, Берлинский кинофестивали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70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наиболее престижные международные музыкальные конкурсы такие как </w:t>
      </w:r>
      <w:r w:rsidRPr="00DF7004">
        <w:rPr>
          <w:rFonts w:ascii="Times New Roman" w:hAnsi="Times New Roman" w:cs="Times New Roman"/>
          <w:sz w:val="24"/>
          <w:szCs w:val="24"/>
        </w:rPr>
        <w:t>конкурс классической музыки им. П.И. Чайковского, церемония присуждения «Оскара», оперный фестиваль в Вероне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7004">
        <w:rPr>
          <w:rFonts w:ascii="Times New Roman" w:hAnsi="Times New Roman" w:cs="Times New Roman"/>
          <w:sz w:val="24"/>
          <w:szCs w:val="24"/>
        </w:rPr>
        <w:t>финалы конкурса «Евровидение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B26902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Среди культурных мегасобытий особый интерес представляет конкурс на звание «Культурная </w:t>
      </w:r>
      <w:r w:rsidRPr="001303EF">
        <w:rPr>
          <w:rFonts w:ascii="Times New Roman" w:hAnsi="Times New Roman" w:cs="Times New Roman"/>
          <w:sz w:val="24"/>
          <w:szCs w:val="24"/>
        </w:rPr>
        <w:t>столица Европы»</w:t>
      </w:r>
      <w:r>
        <w:rPr>
          <w:rFonts w:ascii="Times New Roman" w:hAnsi="Times New Roman" w:cs="Times New Roman"/>
          <w:sz w:val="24"/>
          <w:szCs w:val="24"/>
        </w:rPr>
        <w:t xml:space="preserve">, история которого начинается еще в </w:t>
      </w:r>
      <w:r w:rsidRPr="001303EF">
        <w:rPr>
          <w:rFonts w:ascii="Times New Roman" w:hAnsi="Times New Roman" w:cs="Times New Roman"/>
          <w:sz w:val="24"/>
          <w:szCs w:val="24"/>
        </w:rPr>
        <w:t>1985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03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Конкурс задумывался для популяризации европейских городов как центров туризма и для оживления внутренней жизни. </w:t>
      </w:r>
      <w:r w:rsidRPr="009975C0">
        <w:rPr>
          <w:rFonts w:ascii="Times New Roman" w:hAnsi="Times New Roman" w:cs="Times New Roman"/>
          <w:sz w:val="24"/>
          <w:szCs w:val="24"/>
        </w:rPr>
        <w:t>Первой культурной столицей Европы стали Афины в 198</w:t>
      </w:r>
      <w:r>
        <w:rPr>
          <w:rFonts w:ascii="Times New Roman" w:hAnsi="Times New Roman" w:cs="Times New Roman"/>
          <w:sz w:val="24"/>
          <w:szCs w:val="24"/>
        </w:rPr>
        <w:t xml:space="preserve">5 году. Начиная с 2001 года, сразу два города могли носить звание «культурной столицы Европы». Действующими носителями статуса культурной столицы являются город Леуварден в Нидерландах и мальтийская столица Валетта. </w:t>
      </w:r>
    </w:p>
    <w:p w:rsidR="00265AB0" w:rsidRPr="00BF1696" w:rsidRDefault="00265AB0" w:rsidP="00265A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Как показывает опыт, объявление города «европейской культурной столицей»</w:t>
      </w:r>
      <w:r w:rsidRPr="001303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может вдохнуть новую жизнь в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его культуру,</w:t>
      </w:r>
      <w:r w:rsidRPr="001303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улучшить восприятие города в глазах местных жителей и содействовать развитию туризма</w:t>
      </w:r>
      <w:r w:rsidRPr="001C6B38">
        <w:rPr>
          <w:rStyle w:val="a6"/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footnoteReference w:id="202"/>
      </w:r>
      <w:r w:rsidRPr="001303E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Именно в туристической сфере </w:t>
      </w:r>
      <w:r w:rsidRPr="00BF1696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наблюдается самое большое влияние реализуемого проекта. В период с 1995 по 2003 туристические потоки в городах-организаторах увеличивались в среднем на 12% и снижались на 4% после завершения мероприятий</w:t>
      </w:r>
      <w:r w:rsidRPr="00BF1696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03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в Копенгагене (1996), Стокгольме (1998). </w:t>
      </w:r>
    </w:p>
    <w:p w:rsidR="00265AB0" w:rsidRPr="00BF1696" w:rsidRDefault="00265AB0" w:rsidP="00265AB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696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города (Порту, Салоники, Генуя) проводят мероприятия, фокусируясь скорее на развитии инфраструктуры, чем на самой культурной программе</w:t>
      </w:r>
      <w:r w:rsidRPr="00BF1696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04"/>
      </w:r>
      <w:r w:rsidRPr="00BF1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65AB0" w:rsidRPr="000D3489" w:rsidRDefault="00265AB0" w:rsidP="00265A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229EB"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но определить, как присуждение городу статуса </w:t>
      </w:r>
      <w:r w:rsidRPr="003229EB">
        <w:rPr>
          <w:rFonts w:ascii="Times New Roman" w:hAnsi="Times New Roman" w:cs="Times New Roman"/>
          <w:sz w:val="24"/>
          <w:szCs w:val="24"/>
        </w:rPr>
        <w:t xml:space="preserve">культурной столицы влияет на его развитие, поскольку такой город, скорее всего, отличается от среднестатистического </w:t>
      </w:r>
      <w:r>
        <w:rPr>
          <w:rFonts w:ascii="Times New Roman" w:hAnsi="Times New Roman" w:cs="Times New Roman"/>
          <w:sz w:val="24"/>
          <w:szCs w:val="24"/>
        </w:rPr>
        <w:t>или случайно выбранного города</w:t>
      </w:r>
      <w:r w:rsidRPr="003229EB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05"/>
      </w:r>
      <w:r w:rsidRPr="003229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несмотря на длительность существования проекта, его роль в продвижении городов редко становится темой научных исследований. Самое полное исследование на данную тему было проведено Р. Палмером еще в 2004 году.</w:t>
      </w:r>
    </w:p>
    <w:p w:rsidR="00265AB0" w:rsidRPr="005B4AD5" w:rsidRDefault="00265AB0" w:rsidP="00265AB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9EB">
        <w:rPr>
          <w:rFonts w:ascii="Times New Roman" w:hAnsi="Times New Roman" w:cs="Times New Roman"/>
          <w:sz w:val="24"/>
          <w:szCs w:val="24"/>
        </w:rPr>
        <w:t>Конкурс на звание «Культурной столицы Европы» является, с одной стороны, мега-событием, с другой стороны, схож с широкомасштабными международными культурными фестивалями. Более того, хотя мероприятия могут проводиться в течение всего года ношения звания, данный конкурс также может рассматриваться в качестве «одноразового», поскольку каждый выбранный город не может быть избран во второй раз</w:t>
      </w:r>
      <w:r w:rsidRPr="003229EB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06"/>
      </w:r>
      <w:r w:rsidRPr="00322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Default="00265AB0" w:rsidP="00265AB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Рига стала «европейской культурной столицей» в 2014 году. Опыт Риги, избранной в 2014 году, свидетельствует о том, что культурное мега-событие может быть организовано при наличии сравнительно небольшого бюджета. В частности, общая сумма расходов на мероприятия проекта «Культурная столица Европы» в период с 2012 по 2014 годы составила 27,3 млн евро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07"/>
      </w:r>
      <w:r>
        <w:rPr>
          <w:rFonts w:ascii="Times New Roman" w:hAnsi="Times New Roman" w:cs="Times New Roman"/>
          <w:sz w:val="24"/>
          <w:szCs w:val="24"/>
        </w:rPr>
        <w:t>.</w:t>
      </w:r>
      <w:r w:rsidRPr="00A43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1,5 млн человек посетили мероприятия «Риги-2014»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08"/>
      </w:r>
      <w:r>
        <w:rPr>
          <w:rFonts w:ascii="Times New Roman" w:hAnsi="Times New Roman" w:cs="Times New Roman"/>
          <w:sz w:val="24"/>
          <w:szCs w:val="24"/>
        </w:rPr>
        <w:t xml:space="preserve">. Параллельно с культурной программой в Риге, в 39 государствах прошло около 190 мероприятий, посвященных ознакомлению с культурной столицей. </w:t>
      </w:r>
    </w:p>
    <w:p w:rsidR="00265AB0" w:rsidRPr="000D3EB6" w:rsidRDefault="00265AB0" w:rsidP="00265AB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преподавателя Университета Утрехта Н. Иммлер, Рига стремится использовать свой европейский культурный статус для продвижения космополитизма, способного противостоять устойчивым националистическим тенденциям, растущим со времени распада СССР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0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7AD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Pr="00A43F17">
        <w:rPr>
          <w:rFonts w:ascii="Times New Roman" w:hAnsi="Times New Roman" w:cs="Times New Roman"/>
          <w:sz w:val="24"/>
          <w:szCs w:val="24"/>
        </w:rPr>
        <w:t>Марсель</w:t>
      </w:r>
      <w:r w:rsidRPr="009E07AD">
        <w:rPr>
          <w:rFonts w:ascii="Times New Roman" w:hAnsi="Times New Roman" w:cs="Times New Roman"/>
          <w:sz w:val="24"/>
          <w:szCs w:val="24"/>
        </w:rPr>
        <w:t xml:space="preserve"> был объявлен культурной столицей Европы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 Кошице</w:t>
      </w:r>
      <w:r w:rsidRPr="009E07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Город является вторым по величине городом после Парижа. Порт города входит в пятерку самых крупных европейских портов.</w:t>
      </w:r>
      <w:r w:rsidRPr="00A43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проекта более 900 проведенных в городе мероприятий составил 91 млн евро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10"/>
      </w:r>
      <w:r>
        <w:rPr>
          <w:rFonts w:ascii="Times New Roman" w:hAnsi="Times New Roman" w:cs="Times New Roman"/>
          <w:sz w:val="24"/>
          <w:szCs w:val="24"/>
        </w:rPr>
        <w:t>. Город посетили 11 млн человек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11"/>
      </w:r>
      <w:r>
        <w:rPr>
          <w:rFonts w:ascii="Times New Roman" w:hAnsi="Times New Roman" w:cs="Times New Roman"/>
          <w:sz w:val="24"/>
          <w:szCs w:val="24"/>
        </w:rPr>
        <w:t>.</w:t>
      </w:r>
      <w:r w:rsidRPr="00A43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Pr="00D04D57" w:rsidRDefault="00265AB0" w:rsidP="00265AB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мероприятия в рамках проекта, Марсель стремился показать желание Франции стать центром стать центром Средиземноморского региона, а также усилить культурный обмен в регионе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12"/>
      </w:r>
      <w:r>
        <w:rPr>
          <w:rFonts w:ascii="Times New Roman" w:hAnsi="Times New Roman" w:cs="Times New Roman"/>
          <w:sz w:val="24"/>
          <w:szCs w:val="24"/>
        </w:rPr>
        <w:t>. Примечательно, что на следующий год после проведения мероприятий Марсель был признан «Европейским городом-2014» Академией городского туризма, состоящей из более 500 британских дизайнеров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13"/>
      </w:r>
      <w:r>
        <w:rPr>
          <w:rFonts w:ascii="Times New Roman" w:hAnsi="Times New Roman" w:cs="Times New Roman"/>
          <w:sz w:val="24"/>
          <w:szCs w:val="24"/>
        </w:rPr>
        <w:t xml:space="preserve">. В том же году Марсель стал «лучшим городом» по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Wallpaper</w:t>
      </w:r>
      <w:r w:rsidRPr="004F6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magazine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14"/>
      </w:r>
      <w:r w:rsidRPr="009F2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Default="00265AB0" w:rsidP="00265AB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2012 году словенский Марибор носил звание «культурной столицы Европы».</w:t>
      </w:r>
      <w:r w:rsidRPr="00CF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Марибор стал первым городом, который запустил отдельный сайт, посвященный проекту. Стоит отметить высокий уровень посещаемости сайта – более 600000 человек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15"/>
      </w:r>
      <w:r>
        <w:rPr>
          <w:rFonts w:ascii="Times New Roman" w:hAnsi="Times New Roman" w:cs="Times New Roman"/>
          <w:sz w:val="24"/>
          <w:szCs w:val="24"/>
        </w:rPr>
        <w:t>. Примечательно, что город успешно провел ряд совместных мероприятий проекта как с другими словенскими городами (Мурска-Собота, Птуй, Ново-Место, Словень-Градец, Веленье), так и португальским городом Гимарайнш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16"/>
      </w:r>
      <w:r>
        <w:rPr>
          <w:rFonts w:ascii="Times New Roman" w:hAnsi="Times New Roman" w:cs="Times New Roman"/>
          <w:sz w:val="24"/>
          <w:szCs w:val="24"/>
        </w:rPr>
        <w:t>.</w:t>
      </w:r>
      <w:r w:rsidRPr="00A43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2012 году </w:t>
      </w:r>
      <w:r>
        <w:rPr>
          <w:rFonts w:ascii="Times New Roman" w:hAnsi="Times New Roman" w:cs="Times New Roman"/>
          <w:sz w:val="24"/>
          <w:szCs w:val="24"/>
          <w:lang w:val="en-US"/>
        </w:rPr>
        <w:t>Lonely</w:t>
      </w:r>
      <w:r w:rsidRPr="00765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765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включила старый центр Марибора в число топ-10 туристических впечатлений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17"/>
      </w:r>
      <w:r>
        <w:rPr>
          <w:rFonts w:ascii="Times New Roman" w:hAnsi="Times New Roman" w:cs="Times New Roman"/>
          <w:sz w:val="24"/>
          <w:szCs w:val="24"/>
        </w:rPr>
        <w:t>. Мероприятия в Словении посетили 4,5 млн человек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18"/>
      </w:r>
      <w:r>
        <w:rPr>
          <w:rFonts w:ascii="Times New Roman" w:hAnsi="Times New Roman" w:cs="Times New Roman"/>
          <w:sz w:val="24"/>
          <w:szCs w:val="24"/>
        </w:rPr>
        <w:t>. Уже на следующий год после проведения мега-события Марибор стал «Молодежной столицей Европы-2013»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19"/>
      </w:r>
      <w:r>
        <w:rPr>
          <w:rFonts w:ascii="Times New Roman" w:hAnsi="Times New Roman" w:cs="Times New Roman"/>
          <w:sz w:val="24"/>
          <w:szCs w:val="24"/>
        </w:rPr>
        <w:t>. В 2018 году город носит титул «Европейского спортивного города»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20"/>
      </w:r>
      <w:r>
        <w:rPr>
          <w:rFonts w:ascii="Times New Roman" w:hAnsi="Times New Roman" w:cs="Times New Roman"/>
          <w:sz w:val="24"/>
          <w:szCs w:val="24"/>
        </w:rPr>
        <w:t>.</w:t>
      </w:r>
      <w:r w:rsidRPr="00D0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Default="00265AB0" w:rsidP="00265A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примеры изученных городов свидетельствуют о том, что проект «Культурная столица Европы» проект «Культурная столица Европы» служит инструментом достижения целей брендинговых стратегий: позиционированию себя в качестве города-метрополита, центра Средиземноморского региона, центра туризма. В ходе реализации программ проекта демонстрируются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культурные особенности европейских народов, осуществляется продвижение европейских ценностей. Проведение мега-события имело краткосрочные разовые эффекты в виде повышения количества туристов, создания новых рабочих мест и обновления городской инфраструктуры в рассмотренных городах. </w:t>
      </w:r>
    </w:p>
    <w:p w:rsidR="00265AB0" w:rsidRPr="00B25FA1" w:rsidRDefault="00265AB0" w:rsidP="00265AB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25FA1">
        <w:rPr>
          <w:rFonts w:ascii="Times New Roman" w:hAnsi="Times New Roman" w:cs="Times New Roman"/>
          <w:color w:val="000000"/>
          <w:sz w:val="24"/>
          <w:szCs w:val="24"/>
        </w:rPr>
        <w:t xml:space="preserve">Что касается Санкт-Петербурга, город ни разу не подавал заявку на конкурс, хотя ряд общественных российских и зарубежных деятелей поддержали бы такой шаг. В частности, Кофи Аннан, Генеральный секретарь ООН с 1997 по 2006 года, еще в 2003 году отмечал,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 заслуживает звания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221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Для </w:t>
      </w:r>
      <w:r w:rsidRPr="00B25FA1">
        <w:rPr>
          <w:rFonts w:ascii="Times New Roman" w:hAnsi="Times New Roman" w:cs="Times New Roman"/>
          <w:color w:val="000000"/>
          <w:sz w:val="24"/>
          <w:szCs w:val="24"/>
        </w:rPr>
        <w:t>участия в конкурсе необходимо учесть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она подается 6 лет до предполагаемого избрания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222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5FA1">
        <w:rPr>
          <w:rFonts w:ascii="Times New Roman" w:hAnsi="Times New Roman" w:cs="Times New Roman"/>
          <w:color w:val="000000"/>
          <w:sz w:val="24"/>
          <w:szCs w:val="24"/>
        </w:rPr>
        <w:t xml:space="preserve"> Одного факта наличия в городе культурного наследия недостаточно, поэтому кандидат должен иметь утвержденную стратегию культурного развития. Программа города должна отображать общие черты и различия европейских культур, но в то же время отражать уникальность города. Участие в конкурсе должно иметь массовую поддержку со стороны населения.</w:t>
      </w:r>
    </w:p>
    <w:p w:rsidR="00265AB0" w:rsidRPr="00C17E90" w:rsidRDefault="00265AB0" w:rsidP="00265AB0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9C">
        <w:rPr>
          <w:rFonts w:ascii="Times New Roman" w:hAnsi="Times New Roman" w:cs="Times New Roman"/>
          <w:sz w:val="24"/>
          <w:szCs w:val="24"/>
        </w:rPr>
        <w:t>Д</w:t>
      </w:r>
      <w:r w:rsidRPr="00C45B8F">
        <w:rPr>
          <w:rFonts w:ascii="Times New Roman" w:hAnsi="Times New Roman" w:cs="Times New Roman"/>
          <w:sz w:val="24"/>
          <w:szCs w:val="24"/>
        </w:rPr>
        <w:t>ругим знаковым международным культурным мега-</w:t>
      </w:r>
      <w:r>
        <w:rPr>
          <w:rFonts w:ascii="Times New Roman" w:hAnsi="Times New Roman" w:cs="Times New Roman"/>
          <w:sz w:val="24"/>
          <w:szCs w:val="24"/>
        </w:rPr>
        <w:t xml:space="preserve">событием является «Евровидение»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 конкурс</w:t>
      </w:r>
      <w:r w:rsidRPr="00F22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эстрадной песни среди государств-членов Европейского вещательного союза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проводимый</w:t>
      </w:r>
      <w:r w:rsidRPr="00F22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протяжении 62 лет с 1956 года. Конкурс зафиксирован в книге Рекордов Гиннеса как «самое длительное ежегодное музыкальное телешоу»</w:t>
      </w:r>
      <w:r w:rsidRPr="00F22E19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23"/>
      </w:r>
      <w:r w:rsidRPr="00F22E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«Евровидение» неизменно привлекает широкую аудиторию из различных европейских государств. </w:t>
      </w:r>
      <w:r w:rsidRPr="000051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2016 году около 204 млн человек посмотрели транс</w:t>
      </w:r>
      <w:r w:rsidRPr="00C17E90">
        <w:rPr>
          <w:rFonts w:ascii="Times New Roman" w:hAnsi="Times New Roman" w:cs="Times New Roman"/>
          <w:sz w:val="24"/>
          <w:szCs w:val="24"/>
          <w:shd w:val="clear" w:color="auto" w:fill="FFFFFF"/>
        </w:rPr>
        <w:t>ляцию как минимум одного из трех этапов конкурса</w:t>
      </w:r>
      <w:r w:rsidRPr="00C17E9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24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Pr="00265BD4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4019C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сомнительные музыкальную и культурную ценность, данное музыкальное соревнование является важным индикатором, отображающим особенности социально-политической ситуации в Европе. Недавние победы представителей из России и Сербии свидетельствуют о том, что «Евровидение</w:t>
      </w:r>
      <w:r w:rsidRPr="00C17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становится инструментом имиджевой политики государств. </w:t>
      </w:r>
      <w:r w:rsidRPr="00265BD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Города стремятся к проведению конкурса для того, чтобы закрепить за собой статус города, жизнь которого наполнена событиями и фестивалями; для привлечения инвесторов; для создания атмосферы «глобальной вечеринки», на которой местные жители почувствуют себя ближе к национальным знаменитостям и для формирования у людей чувства гордости за свой город</w:t>
      </w:r>
      <w:r w:rsidRPr="00265BD4">
        <w:rPr>
          <w:rStyle w:val="a6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footnoteReference w:id="225"/>
      </w:r>
      <w:r w:rsidRPr="00265BD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 не менее, в </w:t>
      </w:r>
      <w:r w:rsidRPr="00C17E90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научной литературе данный феномен по-прежнему остается мало изученным.</w:t>
      </w:r>
    </w:p>
    <w:p w:rsidR="00265AB0" w:rsidRPr="00265BD4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F1C">
        <w:rPr>
          <w:rFonts w:ascii="Times New Roman" w:hAnsi="Times New Roman" w:cs="Times New Roman"/>
          <w:sz w:val="24"/>
          <w:szCs w:val="24"/>
        </w:rPr>
        <w:t>На сегодняшний день Евровидение является настолько дорогостоящим конкурсом, что иногда его выигрыш, по словам главы шведской делегации Кристера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F1C">
        <w:rPr>
          <w:rFonts w:ascii="Times New Roman" w:hAnsi="Times New Roman" w:cs="Times New Roman"/>
          <w:sz w:val="24"/>
          <w:szCs w:val="24"/>
        </w:rPr>
        <w:t xml:space="preserve">Бьоркмана, может </w:t>
      </w:r>
      <w:r w:rsidRPr="00EB2F1C">
        <w:rPr>
          <w:rFonts w:ascii="Times New Roman" w:hAnsi="Times New Roman" w:cs="Times New Roman"/>
          <w:sz w:val="24"/>
          <w:szCs w:val="24"/>
        </w:rPr>
        <w:lastRenderedPageBreak/>
        <w:t>становиться бременем для победителя</w:t>
      </w:r>
      <w:r w:rsidRPr="00EB2F1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ootnoteReference w:id="226"/>
      </w:r>
      <w:r w:rsidRPr="00EB2F1C">
        <w:rPr>
          <w:rFonts w:ascii="Times New Roman" w:hAnsi="Times New Roman" w:cs="Times New Roman"/>
          <w:sz w:val="24"/>
          <w:szCs w:val="24"/>
        </w:rPr>
        <w:t>, поэтому его проводить – престижно, но финансово не выгодно</w:t>
      </w:r>
      <w:r w:rsidRPr="00EB2F1C">
        <w:rPr>
          <w:rFonts w:ascii="Times New Roman" w:hAnsi="Times New Roman" w:cs="Times New Roman"/>
          <w:sz w:val="24"/>
          <w:szCs w:val="24"/>
          <w:shd w:val="clear" w:color="auto" w:fill="FFFFFF"/>
        </w:rPr>
        <w:t>. Некоторые государства (Кипр, Сербия, Болгария и Хорватия) по этой причине отказывались от участия в соревновании. Затраты могут достигать 45 млн долларов</w:t>
      </w:r>
      <w:r w:rsidRPr="00EB2F1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27"/>
      </w:r>
      <w:r w:rsidRPr="00EB2F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Pr="00265BD4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шведского города </w:t>
      </w:r>
      <w:r w:rsidRPr="0061089A">
        <w:rPr>
          <w:rStyle w:val="extended-textshort"/>
          <w:rFonts w:ascii="Times New Roman" w:hAnsi="Times New Roman" w:cs="Times New Roman"/>
          <w:bCs/>
          <w:sz w:val="24"/>
          <w:szCs w:val="24"/>
        </w:rPr>
        <w:t>Мальмё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 словам исполнительного продюсера «Евровидения-2015» Мартина Естердаля, в качестве места проведения мега-события был обусловлен наличием хорошей инфраструктуры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28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Город провел одно из самых бюджетных шоу, потратив около 26 млн долларов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29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6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В отличие от арены в Баку, в Москве или Копенгагене, арена в </w:t>
      </w:r>
      <w:r w:rsidRPr="0061089A">
        <w:rPr>
          <w:rStyle w:val="extended-textshort"/>
          <w:rFonts w:ascii="Times New Roman" w:hAnsi="Times New Roman" w:cs="Times New Roman"/>
          <w:bCs/>
          <w:sz w:val="24"/>
          <w:szCs w:val="24"/>
        </w:rPr>
        <w:t>Мальмё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была построена еще до конкурсов в 2008 году. В целом, финал, полуфинал и репетиции в городе</w:t>
      </w:r>
      <w:r w:rsidRPr="00877322">
        <w:rPr>
          <w:rStyle w:val="extended-textshort"/>
          <w:rFonts w:ascii="Times New Roman" w:hAnsi="Times New Roman" w:cs="Times New Roman"/>
          <w:bCs/>
          <w:sz w:val="24"/>
          <w:szCs w:val="24"/>
        </w:rPr>
        <w:t>-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организаторе в 2013 году посетили 1,7 тысяч журналистов и 48100 зрителей, из которых 31700 – шведские туристы, а 18400 - иностранцы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footnoteReference w:id="230"/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. Большинство туристов отметили дружелюбие города (87%), открытость (81%), разнообразие (73%), но остались недовольными жилищными условиями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footnoteReference w:id="231"/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hd w:val="clear" w:color="auto" w:fill="FFFFFF"/>
        </w:rPr>
      </w:pPr>
      <w:r w:rsidRPr="008C0011">
        <w:t xml:space="preserve">Примечательно, что для проведения музыкального мега-события в Москве </w:t>
      </w:r>
      <w:r>
        <w:t xml:space="preserve">(с 12 по 16 мая 2009 года) </w:t>
      </w:r>
      <w:r w:rsidRPr="008C0011">
        <w:t xml:space="preserve">была построена </w:t>
      </w:r>
      <w:r>
        <w:t xml:space="preserve">крупнейшая в истории «Евровидения» </w:t>
      </w:r>
      <w:r w:rsidRPr="008C0011">
        <w:t>сцена</w:t>
      </w:r>
      <w:r>
        <w:t xml:space="preserve">, весом 450 т и шириной 100 м. Представители 42 государств прибыли на финал в Москву. </w:t>
      </w:r>
      <w:r w:rsidRPr="00CF4103">
        <w:rPr>
          <w:color w:val="1A1A1A"/>
          <w:shd w:val="clear" w:color="auto" w:fill="FFFFFF"/>
        </w:rPr>
        <w:t>Полуфиналы, финал, а также дневные и вечерние концерты конкурса в спорткомплексе Олимпийский посетили около 100 тысяч зрителей</w:t>
      </w:r>
      <w:r>
        <w:rPr>
          <w:rStyle w:val="a6"/>
          <w:rFonts w:eastAsiaTheme="majorEastAsia"/>
          <w:color w:val="1A1A1A"/>
          <w:shd w:val="clear" w:color="auto" w:fill="FFFFFF"/>
        </w:rPr>
        <w:footnoteReference w:id="232"/>
      </w:r>
      <w:r w:rsidRPr="00CF4103">
        <w:rPr>
          <w:color w:val="1A1A1A"/>
          <w:shd w:val="clear" w:color="auto" w:fill="FFFFFF"/>
        </w:rPr>
        <w:t>.</w:t>
      </w:r>
      <w:r>
        <w:rPr>
          <w:color w:val="1A1A1A"/>
          <w:shd w:val="clear" w:color="auto" w:fill="FFFFFF"/>
        </w:rPr>
        <w:t xml:space="preserve"> Еще до начала «Евровидение» рассматривалось в качестве «убыточного» мероприятия из-за строительства арены, а также в связи с тем, что Москва является дорогим городом</w:t>
      </w:r>
      <w:r>
        <w:rPr>
          <w:rStyle w:val="a6"/>
          <w:rFonts w:eastAsiaTheme="majorEastAsia"/>
          <w:color w:val="1A1A1A"/>
          <w:shd w:val="clear" w:color="auto" w:fill="FFFFFF"/>
        </w:rPr>
        <w:footnoteReference w:id="233"/>
      </w:r>
      <w:r>
        <w:rPr>
          <w:color w:val="1A1A1A"/>
          <w:shd w:val="clear" w:color="auto" w:fill="FFFFFF"/>
        </w:rPr>
        <w:t xml:space="preserve">. Выбор Москвы для проведения мега-события был обусловлен ее столичным статусом, прямой путь воздушного сообщения </w:t>
      </w:r>
      <w:r>
        <w:rPr>
          <w:color w:val="1A1A1A"/>
          <w:shd w:val="clear" w:color="auto" w:fill="FFFFFF"/>
        </w:rPr>
        <w:lastRenderedPageBreak/>
        <w:t>с европейскими столицами, наличием развитой инфраструктуры в комплексе «Олимпийский»</w:t>
      </w:r>
      <w:r>
        <w:rPr>
          <w:rStyle w:val="a6"/>
          <w:rFonts w:eastAsiaTheme="majorEastAsia"/>
          <w:color w:val="1A1A1A"/>
          <w:shd w:val="clear" w:color="auto" w:fill="FFFFFF"/>
        </w:rPr>
        <w:footnoteReference w:id="234"/>
      </w:r>
      <w:r>
        <w:rPr>
          <w:color w:val="1A1A1A"/>
          <w:shd w:val="clear" w:color="auto" w:fill="FFFFFF"/>
        </w:rPr>
        <w:t>.</w:t>
      </w:r>
    </w:p>
    <w:p w:rsidR="00265AB0" w:rsidRPr="00265BD4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hd w:val="clear" w:color="auto" w:fill="FFFFFF"/>
        </w:rPr>
      </w:pPr>
      <w:r>
        <w:rPr>
          <w:color w:val="1A1A1A"/>
          <w:shd w:val="clear" w:color="auto" w:fill="FFFFFF"/>
        </w:rPr>
        <w:t>Опыт проведения «Евровидения» показывает, что доходы от организации мероприятия не покрывают затраты на проведение конкурса. С другой стороны, города-организаторы получают возможность привлечь туристов и инвесторов, а также, как в случае Баку, новые арены, на которых в будущем могут проводиться другие культурные мероприятия. Некоторым городам (вроде Мальме) удается напомнить миру о своем существовании.</w:t>
      </w:r>
      <w:r w:rsidRPr="00265BD4">
        <w:rPr>
          <w:color w:val="1A1A1A"/>
          <w:shd w:val="clear" w:color="auto" w:fill="FFFFFF"/>
        </w:rPr>
        <w:t xml:space="preserve"> 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hd w:val="clear" w:color="auto" w:fill="FFFFFF"/>
        </w:rPr>
      </w:pPr>
      <w:r>
        <w:rPr>
          <w:color w:val="1A1A1A"/>
          <w:shd w:val="clear" w:color="auto" w:fill="FFFFFF"/>
        </w:rPr>
        <w:t xml:space="preserve">Депутаты Санкт-Петербурга делали запрос на проведение мега-события в городе, но их заявка была отклонена. В Санкт-Петербурге есть комплексы (СКК, «Ледовый дворец»), в которых в случае победы России на конкурсе могло бы пройти «Евровидение». Директор агентства </w:t>
      </w:r>
      <w:r>
        <w:rPr>
          <w:color w:val="1A1A1A"/>
          <w:shd w:val="clear" w:color="auto" w:fill="FFFFFF"/>
          <w:lang w:val="en-US"/>
        </w:rPr>
        <w:t>Personal</w:t>
      </w:r>
      <w:r>
        <w:rPr>
          <w:color w:val="1A1A1A"/>
          <w:shd w:val="clear" w:color="auto" w:fill="FFFFFF"/>
        </w:rPr>
        <w:t xml:space="preserve"> </w:t>
      </w:r>
      <w:r>
        <w:rPr>
          <w:color w:val="1A1A1A"/>
          <w:shd w:val="clear" w:color="auto" w:fill="FFFFFF"/>
          <w:lang w:val="en-US"/>
        </w:rPr>
        <w:t>booking</w:t>
      </w:r>
      <w:r>
        <w:rPr>
          <w:color w:val="1A1A1A"/>
          <w:shd w:val="clear" w:color="auto" w:fill="FFFFFF"/>
        </w:rPr>
        <w:t xml:space="preserve"> Д. Стингер полагает, что в этом случае затраты достигнут 1,5 млрд долларов</w:t>
      </w:r>
      <w:r>
        <w:rPr>
          <w:rStyle w:val="a6"/>
          <w:rFonts w:eastAsiaTheme="majorEastAsia"/>
          <w:color w:val="1A1A1A"/>
          <w:shd w:val="clear" w:color="auto" w:fill="FFFFFF"/>
        </w:rPr>
        <w:footnoteReference w:id="235"/>
      </w:r>
      <w:r>
        <w:rPr>
          <w:color w:val="1A1A1A"/>
          <w:shd w:val="clear" w:color="auto" w:fill="FFFFFF"/>
        </w:rPr>
        <w:t>.</w:t>
      </w:r>
      <w:r w:rsidRPr="00786DC0">
        <w:rPr>
          <w:color w:val="1A1A1A"/>
          <w:shd w:val="clear" w:color="auto" w:fill="FFFFFF"/>
        </w:rPr>
        <w:t xml:space="preserve"> </w:t>
      </w:r>
      <w:r>
        <w:rPr>
          <w:color w:val="1A1A1A"/>
          <w:shd w:val="clear" w:color="auto" w:fill="FFFFFF"/>
        </w:rPr>
        <w:t>Ввиду действия санкций возмещение части расходов западными спонсорами финансовые возможности для проведения мега-события могут быть ограничены.</w:t>
      </w:r>
    </w:p>
    <w:p w:rsidR="00265AB0" w:rsidRPr="006C1772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hd w:val="clear" w:color="auto" w:fill="FFFFFF"/>
        </w:rPr>
      </w:pPr>
      <w:r>
        <w:t xml:space="preserve">Многие города борются за право проведения Всемирной выставки. </w:t>
      </w:r>
      <w:r w:rsidRPr="0000512C">
        <w:t xml:space="preserve">В современном мире выставки выполняют роль направляющего фактора развития искусства. На выставках представляют те произведения искусства, которые получили высокое одобрение и которые будут задавать вектор дальнейшего развития искусства. </w:t>
      </w:r>
      <w:r>
        <w:t xml:space="preserve">Существует тесная связь как </w:t>
      </w:r>
      <w:r w:rsidRPr="0000512C">
        <w:t xml:space="preserve">между искусством и выставками, </w:t>
      </w:r>
      <w:r>
        <w:t xml:space="preserve">так и между международными выставок и </w:t>
      </w:r>
      <w:r w:rsidRPr="0000512C">
        <w:t xml:space="preserve">внешней и внутренней политики.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D8">
        <w:rPr>
          <w:rFonts w:ascii="Times New Roman" w:hAnsi="Times New Roman" w:cs="Times New Roman"/>
          <w:sz w:val="24"/>
          <w:szCs w:val="24"/>
        </w:rPr>
        <w:t>Хотя под современными мега-событиями чаще всего понимают именно крупные спортивные мероприятия, их историческими предшественниками являются   Всемирные выставки «Э</w:t>
      </w:r>
      <w:r>
        <w:rPr>
          <w:rFonts w:ascii="Times New Roman" w:hAnsi="Times New Roman" w:cs="Times New Roman"/>
          <w:sz w:val="24"/>
          <w:szCs w:val="24"/>
        </w:rPr>
        <w:t>КСПО</w:t>
      </w:r>
      <w:r w:rsidRPr="00441DD8">
        <w:rPr>
          <w:rFonts w:ascii="Times New Roman" w:hAnsi="Times New Roman" w:cs="Times New Roman"/>
          <w:sz w:val="24"/>
          <w:szCs w:val="24"/>
        </w:rPr>
        <w:t>»</w:t>
      </w:r>
      <w:r w:rsidRPr="00441DD8">
        <w:rPr>
          <w:rStyle w:val="a6"/>
          <w:rFonts w:ascii="Times New Roman" w:hAnsi="Times New Roman" w:cs="Times New Roman"/>
          <w:sz w:val="24"/>
          <w:szCs w:val="24"/>
        </w:rPr>
        <w:footnoteReference w:id="236"/>
      </w:r>
      <w:r w:rsidRPr="00441DD8">
        <w:rPr>
          <w:rFonts w:ascii="Times New Roman" w:hAnsi="Times New Roman" w:cs="Times New Roman"/>
          <w:sz w:val="24"/>
          <w:szCs w:val="24"/>
        </w:rPr>
        <w:t>.</w:t>
      </w:r>
      <w:r w:rsidRPr="00786DC0">
        <w:rPr>
          <w:rFonts w:ascii="Times New Roman" w:hAnsi="Times New Roman" w:cs="Times New Roman"/>
          <w:sz w:val="24"/>
          <w:szCs w:val="24"/>
        </w:rPr>
        <w:t xml:space="preserve"> </w:t>
      </w:r>
      <w:r w:rsidRPr="00AE5FAA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На протяжении многих десятилетий города борются за право проведения Всемирной выставки.</w:t>
      </w:r>
      <w:r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0512C">
        <w:rPr>
          <w:rFonts w:ascii="Times New Roman" w:hAnsi="Times New Roman" w:cs="Times New Roman"/>
          <w:sz w:val="24"/>
          <w:szCs w:val="24"/>
        </w:rPr>
        <w:t>Всемирные выставки являются важным элементом стратегических планов городского развития и служат катализаторами для ускорения модернизации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городов-организаторов. Они оказывают сильное влияние на </w:t>
      </w:r>
      <w:r>
        <w:rPr>
          <w:rFonts w:ascii="Times New Roman" w:hAnsi="Times New Roman" w:cs="Times New Roman"/>
          <w:sz w:val="24"/>
          <w:szCs w:val="24"/>
        </w:rPr>
        <w:lastRenderedPageBreak/>
        <w:t>бренд городов и государств в целом, а также участвуют в создании систем «глобального управления» и «мирового гражданства»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37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Всемирная выставка состоялась в Лондоне в 1851 году и с тех пор является платформой для демонстрации достижений техники, науки, искусства страны-организатора. На сегодняшний день ЭКСПО делятся на универсальные, то есть не привязанные к конкретной теме, и специализированные. В последние годы заявки все чаще поступали из развивающихся стран, что говорит о том, что все большее количество стран стремится использовать данное мега-событие в целях своего брендинга.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Значительное количество исследований посвящено Всемирной выставке в Шанхае, прошедшей с 1 мая по 31 октября 2010 году под лозунгом «Лучше город, лучше жизнь». Под ним организаторы понимали гармонию между людьми, человеком и природой, будущим и прошлым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38"/>
      </w:r>
      <w:r>
        <w:rPr>
          <w:rFonts w:ascii="Times New Roman" w:hAnsi="Times New Roman" w:cs="Times New Roman"/>
          <w:sz w:val="24"/>
          <w:szCs w:val="24"/>
        </w:rPr>
        <w:t>. В мега-событии приняли участие 192 государства и 52 международные организации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39"/>
      </w:r>
      <w:r>
        <w:rPr>
          <w:rFonts w:ascii="Times New Roman" w:hAnsi="Times New Roman" w:cs="Times New Roman"/>
          <w:sz w:val="24"/>
          <w:szCs w:val="24"/>
        </w:rPr>
        <w:t>. Расходы на организацию выставки достигли 40 млрд долларов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4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D176F4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заявки на проведение мега-события в 2002 году Правительство Шанхая преследовало три цели: </w:t>
      </w:r>
      <w:r w:rsidRPr="00D176F4">
        <w:rPr>
          <w:rFonts w:ascii="Times New Roman" w:hAnsi="Times New Roman" w:cs="Times New Roman"/>
          <w:sz w:val="24"/>
          <w:szCs w:val="24"/>
        </w:rPr>
        <w:t>провести демонстрацию экстраординарного роста китайской экономики; утвердить лидерство Шанхая в дебатах по вопросу устойчивого развития в</w:t>
      </w:r>
    </w:p>
    <w:p w:rsidR="00265AB0" w:rsidRDefault="00265AB0" w:rsidP="00265AB0">
      <w:pPr>
        <w:tabs>
          <w:tab w:val="left" w:pos="1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85">
        <w:rPr>
          <w:rFonts w:ascii="Times New Roman" w:hAnsi="Times New Roman" w:cs="Times New Roman"/>
          <w:sz w:val="24"/>
          <w:szCs w:val="24"/>
        </w:rPr>
        <w:t>городских районах</w:t>
      </w:r>
      <w:r w:rsidRPr="00D176F4">
        <w:rPr>
          <w:rFonts w:ascii="Times New Roman" w:hAnsi="Times New Roman" w:cs="Times New Roman"/>
          <w:sz w:val="24"/>
          <w:szCs w:val="24"/>
        </w:rPr>
        <w:t>; развивать международный и внутренний туризм в дельте реки Янцзы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41"/>
      </w:r>
      <w:r w:rsidRPr="00D176F4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Несколько линий метрополитена, два аэропорта были достроены специально для мега-события. Павильон КНР, в котором демонстрировались китайские культурное наследие, пейзажи и архитектура, стал одним из самых популярных объектов на выставке. На месте заброшенного завода в Пудонге был разбит парк Хутан площадью 14 га.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 же как и во время подготовки к Олимпийским играм в Пекине, организаторы Экспо в Шанхае провели ряд мероприятий с целью повысить уровень информированности местных жителей о предстоящем мега-событии и привлечь их к приготовлениям</w:t>
      </w:r>
      <w:r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242"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частности, школьники и их родители принимали участие тестировании на тему ЭКСПО, проводимых в шанхайских школах. В 2009 и 2010-х годах горожане участвовали в кулинарных шоу. Те, кто лучше всех проявил себя, имели возможность работать на кулинарной экспозиции во время Всемирной выставки. Многие семьи, предоставлявшие жилье для туристов или работавшие в качестве гидов, получали экономическую помощь со стороны муниципалитетов.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Индексу инновационности Шанхай занимал </w:t>
      </w:r>
      <w:r w:rsidRPr="00B536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место в 2015 году и 32 место</w:t>
      </w:r>
      <w:r w:rsidRPr="00B536A1">
        <w:rPr>
          <w:rFonts w:ascii="Times New Roman" w:hAnsi="Times New Roman" w:cs="Times New Roman"/>
          <w:sz w:val="24"/>
          <w:szCs w:val="24"/>
        </w:rPr>
        <w:t xml:space="preserve"> в 2016-2017 годах</w:t>
      </w:r>
      <w:r w:rsidRPr="00B536A1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43"/>
      </w:r>
      <w:r w:rsidRPr="00B53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6A1">
        <w:rPr>
          <w:rFonts w:ascii="Times New Roman" w:hAnsi="Times New Roman" w:cs="Times New Roman"/>
          <w:sz w:val="24"/>
          <w:szCs w:val="24"/>
        </w:rPr>
        <w:t xml:space="preserve">В рейтинге </w:t>
      </w:r>
      <w:r w:rsidRPr="00B536A1">
        <w:rPr>
          <w:rFonts w:ascii="Times New Roman" w:hAnsi="Times New Roman" w:cs="Times New Roman"/>
          <w:sz w:val="24"/>
          <w:szCs w:val="24"/>
          <w:lang w:val="en-US"/>
        </w:rPr>
        <w:t>Euromonitor</w:t>
      </w:r>
      <w:r w:rsidRPr="00B536A1">
        <w:rPr>
          <w:rFonts w:ascii="Times New Roman" w:hAnsi="Times New Roman" w:cs="Times New Roman"/>
          <w:sz w:val="24"/>
          <w:szCs w:val="24"/>
        </w:rPr>
        <w:t xml:space="preserve"> Шанхай </w:t>
      </w:r>
      <w:r>
        <w:rPr>
          <w:rFonts w:ascii="Times New Roman" w:hAnsi="Times New Roman" w:cs="Times New Roman"/>
          <w:sz w:val="24"/>
          <w:szCs w:val="24"/>
        </w:rPr>
        <w:t>находился на 25 месте</w:t>
      </w:r>
      <w:r w:rsidRPr="00B536A1">
        <w:rPr>
          <w:rFonts w:ascii="Times New Roman" w:hAnsi="Times New Roman" w:cs="Times New Roman"/>
          <w:sz w:val="24"/>
          <w:szCs w:val="24"/>
        </w:rPr>
        <w:t xml:space="preserve"> в 2016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6A1">
        <w:rPr>
          <w:rFonts w:ascii="Times New Roman" w:hAnsi="Times New Roman" w:cs="Times New Roman"/>
          <w:sz w:val="24"/>
          <w:szCs w:val="24"/>
        </w:rPr>
        <w:t>(6,904.3), в 2017 году (7,201.2)</w:t>
      </w:r>
      <w:r w:rsidRPr="00B536A1">
        <w:rPr>
          <w:rStyle w:val="a6"/>
          <w:rFonts w:ascii="Times New Roman" w:hAnsi="Times New Roman" w:cs="Times New Roman"/>
          <w:sz w:val="24"/>
          <w:szCs w:val="24"/>
        </w:rPr>
        <w:footnoteReference w:id="244"/>
      </w:r>
      <w:r w:rsidRPr="00B536A1">
        <w:rPr>
          <w:rFonts w:ascii="Times New Roman" w:hAnsi="Times New Roman" w:cs="Times New Roman"/>
          <w:sz w:val="24"/>
          <w:szCs w:val="24"/>
        </w:rPr>
        <w:t>.</w:t>
      </w:r>
    </w:p>
    <w:p w:rsidR="00265AB0" w:rsidRPr="00D176F4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опыт Шанхая показывает, что Всемирная выставка способствует изменению облика города.</w:t>
      </w:r>
    </w:p>
    <w:p w:rsidR="00265AB0" w:rsidRPr="003D1D5C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следует отметить Всемирную выставку, проводившуюся в Астане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10 июня по 10 сентября 2017 года. Астана является столицей Казахстана, обладающей развитой спортивной и инженерной инфраструктурой, базой для делового туризма.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темой специализированной выставки стала «Энергия будущего», в частности, использование альтернативных источников энергии. В мероприятии приняли участие представители 115 государств. За 90 дней выставку посетили более 3 млн человек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45"/>
      </w:r>
      <w:r>
        <w:rPr>
          <w:rFonts w:ascii="Times New Roman" w:hAnsi="Times New Roman" w:cs="Times New Roman"/>
          <w:sz w:val="24"/>
          <w:szCs w:val="24"/>
        </w:rPr>
        <w:t>. Заполняемость гостиниц увеличилась в три раза в сравнении с 2016 годом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46"/>
      </w:r>
      <w:r>
        <w:rPr>
          <w:rFonts w:ascii="Times New Roman" w:hAnsi="Times New Roman" w:cs="Times New Roman"/>
          <w:sz w:val="24"/>
          <w:szCs w:val="24"/>
        </w:rPr>
        <w:t>. Специально к мега-событию была проведена реконструкция 16 дорог, построены самое большое сферическое здание в мире «Нур Алем» («Сияющий мир»), новые терминал аэропорта и железнодорожный вокзал. Как отмечает Президент Казахстана Н. Назарбаев, потраченные на строительство средства возмещены благодаря туристам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47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ЭКСПО-2017 подтвердила обоснованность звания «интеллектуального города», присвоенного Астане организацией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Forum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LatoWeb" w:hAnsi="LatoWeb"/>
          <w:color w:val="1A1A1A"/>
          <w:sz w:val="23"/>
          <w:szCs w:val="23"/>
          <w:shd w:val="clear" w:color="auto" w:fill="FFFFFF"/>
        </w:rPr>
        <w:t>ICF)</w:t>
      </w:r>
      <w:r>
        <w:rPr>
          <w:rFonts w:ascii="Times New Roman" w:hAnsi="Times New Roman" w:cs="Times New Roman"/>
          <w:sz w:val="24"/>
          <w:szCs w:val="24"/>
        </w:rPr>
        <w:t xml:space="preserve"> в 2016 </w:t>
      </w:r>
      <w:r>
        <w:rPr>
          <w:rFonts w:ascii="Times New Roman" w:hAnsi="Times New Roman" w:cs="Times New Roman"/>
          <w:sz w:val="24"/>
          <w:szCs w:val="24"/>
        </w:rPr>
        <w:lastRenderedPageBreak/>
        <w:t>году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48"/>
      </w:r>
      <w:r>
        <w:rPr>
          <w:rFonts w:ascii="Times New Roman" w:hAnsi="Times New Roman" w:cs="Times New Roman"/>
          <w:sz w:val="24"/>
          <w:szCs w:val="24"/>
        </w:rPr>
        <w:t xml:space="preserve">.  Еще до завершения выставки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Geographic</w:t>
      </w:r>
      <w:r>
        <w:rPr>
          <w:rFonts w:ascii="Times New Roman" w:hAnsi="Times New Roman" w:cs="Times New Roman"/>
          <w:sz w:val="24"/>
          <w:szCs w:val="24"/>
        </w:rPr>
        <w:t xml:space="preserve"> представил проект о мега-сооружениях Астаны, построенных всего в 21 месяц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49"/>
      </w:r>
      <w:r>
        <w:rPr>
          <w:rFonts w:ascii="Times New Roman" w:hAnsi="Times New Roman" w:cs="Times New Roman"/>
          <w:sz w:val="24"/>
          <w:szCs w:val="24"/>
        </w:rPr>
        <w:t xml:space="preserve">. Благодаря Всемирной выставке облик города преобразился. Астана вошла в топ-21 «умных городов» планеты. «ЭКСПО-2017» способствовало продвижению бренда не только Астаны, но и всего Казахстана, так как на выставке были продемонстрированы государственные достижения в области альтернативной энергетики. Казахстан позиционировался как динамично развивающееся государство, следующее модели устойчивого развития.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Примечательно, что в «Концепции развития туристской отрасли Республики Казахстан до 2020 года» от</w:t>
      </w:r>
      <w:r w:rsidRPr="00392C48">
        <w:rPr>
          <w:rFonts w:ascii="Times New Roman" w:hAnsi="Times New Roman" w:cs="Times New Roman"/>
          <w:sz w:val="24"/>
          <w:szCs w:val="24"/>
        </w:rPr>
        <w:t xml:space="preserve"> 2014 года прямо отмечается, что «</w:t>
      </w:r>
      <w:r w:rsidRPr="00392C48">
        <w:rPr>
          <w:rFonts w:ascii="Times New Roman" w:hAnsi="Times New Roman" w:cs="Times New Roman"/>
          <w:color w:val="000000"/>
          <w:sz w:val="24"/>
          <w:szCs w:val="24"/>
        </w:rPr>
        <w:t>Проведение ЭКСПО-2017 послужит значительному продвижению Республики Казахстан и ее столицы на международном уровне».  Отмечается, что деловой успех «ЭКСПО» зависит по большей части от внутреннего рынка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250"/>
      </w:r>
      <w:r w:rsidRPr="00392C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5AB0" w:rsidRPr="00F4167D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благодаря Всемирной выставке Астана </w:t>
      </w:r>
      <w:r>
        <w:rPr>
          <w:rFonts w:ascii="Times New Roman" w:hAnsi="Times New Roman" w:cs="Times New Roman"/>
          <w:sz w:val="24"/>
          <w:szCs w:val="24"/>
        </w:rPr>
        <w:t>смогла подтвердить звание «интеллектуального, умного города», следующего модели устойчивого развития, а также повысить свою туристическую привлекательность и напомнить о себе миру.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Всемирная выставка никогда не проводилась в Санкт-Петербурге. Подача заявки на проведение промежуточного (специализированного) ЭКСПО-2022 или ЭКСПО-2023 рассматривалась в 2014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51"/>
      </w:r>
      <w:r>
        <w:rPr>
          <w:rFonts w:ascii="Times New Roman" w:hAnsi="Times New Roman" w:cs="Times New Roman"/>
          <w:sz w:val="24"/>
          <w:szCs w:val="24"/>
        </w:rPr>
        <w:t>, в 2016 году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52"/>
      </w:r>
      <w:r>
        <w:rPr>
          <w:rFonts w:ascii="Times New Roman" w:hAnsi="Times New Roman" w:cs="Times New Roman"/>
          <w:sz w:val="24"/>
          <w:szCs w:val="24"/>
        </w:rPr>
        <w:t>. Местом проведения должен был стать выставочный центр на Маршала Казакова, строительством которого занималась бы китайская компания «Хуа Бао». Однако в 2016 году было принято решение выдвижение на конкурс за более «престижную» универсальную Всемирную выставку-2025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5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Россия занимает 9-е место в мире по объему выставочного рынка,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54"/>
      </w:r>
      <w:r>
        <w:rPr>
          <w:rFonts w:ascii="Times New Roman" w:hAnsi="Times New Roman" w:cs="Times New Roman"/>
          <w:sz w:val="24"/>
          <w:szCs w:val="24"/>
        </w:rPr>
        <w:t xml:space="preserve">  у государства по-прежнему отсутствует стратегия развития выставочной отрасли. </w:t>
      </w:r>
      <w:r>
        <w:rPr>
          <w:rFonts w:ascii="Times New Roman" w:hAnsi="Times New Roman" w:cs="Times New Roman"/>
          <w:sz w:val="24"/>
          <w:szCs w:val="24"/>
        </w:rPr>
        <w:lastRenderedPageBreak/>
        <w:t>По мнению Президента Российского союза выставок и ярмарок С. Алексеева</w:t>
      </w:r>
      <w:r w:rsidRPr="00B43642">
        <w:rPr>
          <w:rFonts w:ascii="Times New Roman" w:hAnsi="Times New Roman" w:cs="Times New Roman"/>
          <w:sz w:val="24"/>
          <w:szCs w:val="24"/>
        </w:rPr>
        <w:t xml:space="preserve">, мощным стимулом для развития такой отрасли станет 85-й Конгресс Всемирной ассоциации выставочной индустрии (UFI), который </w:t>
      </w:r>
      <w:r w:rsidR="00733C3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B43642">
        <w:rPr>
          <w:rFonts w:ascii="Times New Roman" w:hAnsi="Times New Roman" w:cs="Times New Roman"/>
          <w:sz w:val="24"/>
          <w:szCs w:val="24"/>
        </w:rPr>
        <w:t>в 2018 году в Санкт-Петербурге, а также Чемпионат мира по футболу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55"/>
      </w:r>
      <w:r w:rsidRPr="00B43642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городов включают кинофестивали в свои брендинговые стратегии. Хотя на сегодняшний в мире насчитывается, по разным оценкам, от 500 до 800 кинофестивалей, самыми известными из них являются Берлинский, Каннский и Венецианский кинофестивали.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Кинофестивалями класса самого высокого класса «А» принято считать те мероприятия, которые получили аккредитацию Международной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ассоциаций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кинопродюсеров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Federation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Producers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Associations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сокращенно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FIAPF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При выдаче аккредитации в расчет берутся: поддержка национальной киноиндустрии, регулярность, международное участие. В России такой аккредитацией обладает Московский международный кинофестиваль (игровых фильмов) и петербургский «Послание к человеку» (документальных фильмов).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города</w:t>
      </w:r>
      <w:r w:rsidRPr="004C1A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Канны, Венеция), по мнению преподавателя Университета Мельбурна Х. </w:t>
      </w:r>
      <w:r w:rsidR="00BE1E96">
        <w:rPr>
          <w:rFonts w:ascii="Times New Roman" w:hAnsi="Times New Roman" w:cs="Times New Roman"/>
          <w:sz w:val="24"/>
          <w:szCs w:val="24"/>
        </w:rPr>
        <w:t>Сарандоны</w:t>
      </w:r>
      <w:r>
        <w:rPr>
          <w:rFonts w:ascii="Times New Roman" w:hAnsi="Times New Roman" w:cs="Times New Roman"/>
          <w:sz w:val="24"/>
          <w:szCs w:val="24"/>
        </w:rPr>
        <w:t xml:space="preserve">, организовывают кинофестивали, поскольку раньше являлись </w:t>
      </w:r>
      <w:r w:rsidR="00733C31">
        <w:rPr>
          <w:rFonts w:ascii="Times New Roman" w:hAnsi="Times New Roman" w:cs="Times New Roman"/>
          <w:sz w:val="24"/>
          <w:szCs w:val="24"/>
        </w:rPr>
        <w:t>любимыми местами отдыха</w:t>
      </w:r>
      <w:r>
        <w:rPr>
          <w:rFonts w:ascii="Times New Roman" w:hAnsi="Times New Roman" w:cs="Times New Roman"/>
          <w:sz w:val="24"/>
          <w:szCs w:val="24"/>
        </w:rPr>
        <w:t xml:space="preserve"> аристократов и потому </w:t>
      </w:r>
      <w:r w:rsidR="00733C31">
        <w:rPr>
          <w:rFonts w:ascii="Times New Roman" w:hAnsi="Times New Roman" w:cs="Times New Roman"/>
          <w:sz w:val="24"/>
          <w:szCs w:val="24"/>
        </w:rPr>
        <w:t>пытаются возвратить потерянный</w:t>
      </w:r>
      <w:r>
        <w:rPr>
          <w:rFonts w:ascii="Times New Roman" w:hAnsi="Times New Roman" w:cs="Times New Roman"/>
          <w:sz w:val="24"/>
          <w:szCs w:val="24"/>
        </w:rPr>
        <w:t xml:space="preserve"> шарм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56"/>
      </w:r>
      <w:r>
        <w:rPr>
          <w:rFonts w:ascii="Times New Roman" w:hAnsi="Times New Roman" w:cs="Times New Roman"/>
          <w:sz w:val="24"/>
          <w:szCs w:val="24"/>
        </w:rPr>
        <w:t>. Появление кинофестивалей в Берлине, Торонто и Пусане обусловлено геополитическими причинами, в то время как Оберхаузен и Роттердам стремились превратиться из индустриальных городов в культурные центры. Данные мероприятия становятся предлогом для сбора людей, заинтересованных в киноискусстве, будь то актеры и режиссеры или историки, критики и исследовательские институты. В Каннах же попытались создать международный кинематографический форум с целью борьбы против идеологических установок фашизма и международной напряженности, которую они порождали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57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Каннский фестиваль проводится с 1946 года. В 2017 году на кинофестивале побывали представители из 120 государств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5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Ежегодно Канны посещают около 2 млн туристов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59"/>
      </w:r>
      <w:r>
        <w:rPr>
          <w:rFonts w:ascii="Times New Roman" w:hAnsi="Times New Roman" w:cs="Times New Roman"/>
          <w:sz w:val="24"/>
          <w:szCs w:val="24"/>
        </w:rPr>
        <w:t>. Город занимает второе место по количеству квалифицированных конференц-залов – в нем находится Дворец фестивалей и конгрессов, входящий в число самых высокоэффективных залов в Европе</w:t>
      </w:r>
    </w:p>
    <w:p w:rsidR="00265AB0" w:rsidRPr="0071436C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Каннскому фестивалю крепнет престиж французского кинематографа, основанный на традиционном восприятии кино как части культурного наследия, а также формируется как соперничество, так и сотрудничество между национальными идентичностями стран-участниц. Мероприятие фактически представляет собой торговую ярмарку, на которой собираются ключевые дистрибьюторы и важные персоны киноиндустрии, а также подиумом для модных и ювелирных домов. </w:t>
      </w:r>
      <w:r w:rsidRPr="00110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активно привлекает спонсоров, чьи взносы оставляют половину от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фестиваля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60"/>
      </w:r>
      <w:r w:rsidRPr="00110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Предметами фестивального брендинга становятся виски, минеральная вода, мороженое и даже официальный авиаперевозчик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Air</w:t>
      </w:r>
      <w:r w:rsidRPr="00714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France</w:t>
      </w:r>
      <w:r w:rsidRPr="00714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CEB">
        <w:rPr>
          <w:rFonts w:ascii="Times New Roman" w:hAnsi="Times New Roman" w:cs="Times New Roman"/>
          <w:sz w:val="24"/>
          <w:szCs w:val="24"/>
        </w:rPr>
        <w:t xml:space="preserve">С 8 по 19 мая 2018 года </w:t>
      </w:r>
      <w:r w:rsidRPr="00477360">
        <w:rPr>
          <w:rFonts w:ascii="Times New Roman" w:hAnsi="Times New Roman" w:cs="Times New Roman"/>
          <w:sz w:val="24"/>
          <w:szCs w:val="24"/>
        </w:rPr>
        <w:t>од</w:t>
      </w:r>
      <w:r w:rsidRPr="00477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новременно с Каннским фестивалем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работает </w:t>
      </w:r>
      <w:r w:rsidRPr="00477360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 кинорынок Marché du Film, в котором участвуют более 12000 человек, из которых 3200 –продюсеры, 1200 –продавцы, 1750 – покупатели и 800 –разработчики фестиваля</w:t>
      </w:r>
      <w:r w:rsidRPr="0047736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61"/>
      </w:r>
      <w:r w:rsidRPr="00477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 время фестиваля в городе находятся около 200000 человек, таким образом, население увеличивается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почти </w:t>
      </w:r>
      <w:r w:rsidRPr="00477360">
        <w:rPr>
          <w:rFonts w:ascii="Times New Roman" w:hAnsi="Times New Roman" w:cs="Times New Roman"/>
          <w:sz w:val="24"/>
          <w:szCs w:val="24"/>
          <w:shd w:val="clear" w:color="auto" w:fill="FFFFFF"/>
        </w:rPr>
        <w:t>три раза (в сравнении с 75000 местных жителей)</w:t>
      </w:r>
      <w:r w:rsidRPr="0047736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62"/>
      </w:r>
      <w:r w:rsidRPr="00477360">
        <w:rPr>
          <w:rFonts w:ascii="Times New Roman" w:hAnsi="Times New Roman" w:cs="Times New Roman"/>
          <w:sz w:val="24"/>
          <w:szCs w:val="24"/>
          <w:shd w:val="clear" w:color="auto" w:fill="FFFFFF"/>
        </w:rPr>
        <w:t>. Бюджет фестиваля достигает около 20 млн евро</w:t>
      </w:r>
      <w:r w:rsidRPr="0047736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63"/>
      </w:r>
      <w:r w:rsidRPr="00477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Представитель пресс-службы Каннского Дворца Карин Осмук в своем интервью О. Кобякиной отмечала, что поскольку город является брендом, для того, чтобы он не потерял свою ценность, необходимо напоминать о нем целевым аудиториям, в том числе журналистам, с которыми ведется целенаправленная работа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64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Отсюда следует, что в Каннах осознается необходимость последовательной работы по продвижению бренда города.</w:t>
      </w:r>
    </w:p>
    <w:p w:rsidR="00265AB0" w:rsidRPr="00FA41EC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Подводя итоги, следует сказать, что влияние фестиваля на город заключается в повышении его туристической и инвестиционной привлекательности. Пример Каннского фестиваля показывает, что культурное мега-событие может становиться многоцелевой площадкой, на которой национальные продукты становятся предметами брендинга.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0B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Конкурсный кинофестиваль в Берлине проводится с 1951 года. Появление фестиваля было обусловлено стремлением возродить в городе культурную деятельность, а также создать подчеркнуть «значение свободного мира в разделенном городе»</w:t>
      </w:r>
      <w:r w:rsidRPr="00CC20B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65"/>
      </w:r>
      <w:r w:rsidRPr="00CC20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20BF">
        <w:rPr>
          <w:rFonts w:ascii="Times New Roman" w:hAnsi="Times New Roman" w:cs="Times New Roman"/>
          <w:sz w:val="24"/>
          <w:szCs w:val="24"/>
          <w:shd w:val="clear" w:color="auto" w:fill="FFFFFF"/>
        </w:rPr>
        <w:t>О масштабности мероприятия свидетельствует его посещаемость: в 2018 году на Берлинале побывали 489791 тысяч человек, в 2017 году – 496471 тысяч человек. Годовой бюджет в 2018 году составил 25 млн евро</w:t>
      </w:r>
      <w:r w:rsidRPr="00CC20B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66"/>
      </w:r>
      <w:r w:rsidRPr="00CC20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отметить, что </w:t>
      </w:r>
      <w:r w:rsidRPr="00CC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Берлинале часто подвергается критике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свою политизированность и </w:t>
      </w:r>
      <w:r w:rsidRPr="00CC20BF">
        <w:rPr>
          <w:rFonts w:ascii="Times New Roman" w:hAnsi="Times New Roman" w:cs="Times New Roman"/>
          <w:sz w:val="24"/>
          <w:szCs w:val="24"/>
          <w:shd w:val="clear" w:color="auto" w:fill="FFFFFF"/>
        </w:rPr>
        <w:t>за то, что из-за обилия фильмов из развивающихся стран, слишком широкого репертуара (400-500 фильмов) немецкие фильмы проигрывают в конкурентной борьбе</w:t>
      </w:r>
      <w:r w:rsidRPr="00CC20B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67"/>
      </w:r>
      <w:r w:rsidRPr="00CC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 не менее, фестиваль является одним из самых доступных для широкой публики (в отличие от Каннского и Венецианского).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</w:t>
      </w:r>
      <w:r w:rsidR="00FF265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образом, примеры Берлина, Канн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показывают, что во время проведения кино</w:t>
      </w:r>
      <w:r w:rsidRPr="00734535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фестивалей поток туристов в города значительно возрастает.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Кинофестивали играют три роли в современной кинокультуре: они продвигают искусство, бизнес и конкретных артистов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68"/>
      </w:r>
      <w:r>
        <w:rPr>
          <w:rFonts w:ascii="Times New Roman" w:hAnsi="Times New Roman" w:cs="Times New Roman"/>
          <w:sz w:val="24"/>
          <w:szCs w:val="24"/>
        </w:rPr>
        <w:t>. Они также выполняют коммерческую</w:t>
      </w:r>
      <w:r w:rsidRPr="004C1A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политическую, культурную функции. Гуманитарная функция фестивалей заключается в формировании более высокого уровня понимания, доверия и уважения между народами. Фестивали представляют собой уникальную форму артистического обмена, демонстрации государственного престижа и лучших достижений национальных культур.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Аналогом упомянутых мега-событий в Санкт-Петербурге является «Фестиваль фестивалей», проводимый с 1993 года в период белых ночей. В 2016 году город занял 2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место по количеству проводимых кинофестивалей (29) после Москвы (78)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69"/>
      </w:r>
      <w:r>
        <w:rPr>
          <w:rFonts w:ascii="Times New Roman" w:hAnsi="Times New Roman" w:cs="Times New Roman"/>
          <w:sz w:val="24"/>
          <w:szCs w:val="24"/>
        </w:rPr>
        <w:t>. В Санкт-Петербурге расположены 4 киносервисные компании (менее 10% от общего числа, так как остальные 37 находятся в Москве и 1 – в Екатеринбурге)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70"/>
      </w:r>
      <w:r>
        <w:rPr>
          <w:rFonts w:ascii="Times New Roman" w:hAnsi="Times New Roman" w:cs="Times New Roman"/>
          <w:sz w:val="24"/>
          <w:szCs w:val="24"/>
        </w:rPr>
        <w:t>. Также в городе находится студия документальных фильмов «Лендок».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для того, чтобы кинофестиваль стал успешным инструментом городского брендинга, мероприятие должно соответствовать ряду критериев: носить международный характер</w:t>
      </w:r>
      <w:r w:rsidRPr="006A729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иметь аккредитацию </w:t>
      </w:r>
      <w:r>
        <w:rPr>
          <w:rFonts w:ascii="Times New Roman" w:hAnsi="Times New Roman" w:cs="Times New Roman"/>
          <w:sz w:val="24"/>
          <w:szCs w:val="24"/>
          <w:lang w:val="en-US"/>
        </w:rPr>
        <w:t>FIAPF</w:t>
      </w:r>
      <w:r w:rsidRPr="006A729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обладать строгие критерии отбора презентуемого материала для повышения качества фестиваля</w:t>
      </w:r>
      <w:r w:rsidRPr="006A729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иметь тесную связь с историей города или отсылать в своем названии к названию города</w:t>
      </w:r>
      <w:r w:rsidRPr="001E6D9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подробно освещаться в прессе и содействовать включению в программу фильмов отечественного производства, демонстрирующих достижения национальной киноиндустрии.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D8">
        <w:rPr>
          <w:rFonts w:ascii="Times New Roman" w:hAnsi="Times New Roman" w:cs="Times New Roman"/>
          <w:sz w:val="24"/>
          <w:szCs w:val="24"/>
        </w:rPr>
        <w:t xml:space="preserve">Многие города организовывают книжные салоны, на которых </w:t>
      </w:r>
      <w:r>
        <w:rPr>
          <w:rFonts w:ascii="Times New Roman" w:hAnsi="Times New Roman" w:cs="Times New Roman"/>
          <w:sz w:val="24"/>
          <w:szCs w:val="24"/>
        </w:rPr>
        <w:t xml:space="preserve">формируется представление о культурном пространстве как города, так и государства в целом, в частности, посредством представленного репертуара издательств. Открытость книжных ярмарок делает их уникальной платформой для международных коммуникаций. Участники книжных салонов в процессе взаимодействия друг с другом занимаются отбором лучших произведений в своей отрасли, реализацией программ пропаганды чтения.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масштабными книжными ярмарками в мире традиционно считаются Франкфуртская, Туринская, Парижская. Книжные ярмарки также проводятся в Лондоне, Нью-Йорке, Москве, Пусане и многих других городах.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30">
        <w:rPr>
          <w:rFonts w:ascii="Times New Roman" w:hAnsi="Times New Roman" w:cs="Times New Roman"/>
          <w:sz w:val="24"/>
          <w:szCs w:val="24"/>
        </w:rPr>
        <w:t>Т</w:t>
      </w:r>
      <w:r w:rsidRPr="00FF70B8">
        <w:rPr>
          <w:rFonts w:ascii="Times New Roman" w:hAnsi="Times New Roman" w:cs="Times New Roman"/>
          <w:sz w:val="24"/>
          <w:szCs w:val="24"/>
        </w:rPr>
        <w:t>уринская книжная ярмарка проводится в комплексе Линготто с 1988 года.</w:t>
      </w:r>
      <w:r>
        <w:rPr>
          <w:rFonts w:ascii="Times New Roman" w:hAnsi="Times New Roman" w:cs="Times New Roman"/>
          <w:sz w:val="24"/>
          <w:szCs w:val="24"/>
        </w:rPr>
        <w:t xml:space="preserve"> В 2016 участниками мега-события стали 276</w:t>
      </w:r>
      <w:r w:rsidRPr="00736576">
        <w:rPr>
          <w:rFonts w:ascii="Times New Roman" w:hAnsi="Times New Roman" w:cs="Times New Roman"/>
          <w:sz w:val="24"/>
          <w:szCs w:val="24"/>
        </w:rPr>
        <w:t xml:space="preserve">179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71"/>
      </w:r>
      <w:r>
        <w:rPr>
          <w:rFonts w:ascii="Times New Roman" w:hAnsi="Times New Roman" w:cs="Times New Roman"/>
          <w:sz w:val="24"/>
          <w:szCs w:val="24"/>
        </w:rPr>
        <w:t>. По данным Туринского Центра исследований, 86% гостей ярмарки приезжают в город исключительно ради ее посещения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72"/>
      </w:r>
      <w:r>
        <w:rPr>
          <w:rFonts w:ascii="Times New Roman" w:hAnsi="Times New Roman" w:cs="Times New Roman"/>
          <w:sz w:val="24"/>
          <w:szCs w:val="24"/>
        </w:rPr>
        <w:t>.</w:t>
      </w:r>
      <w:r w:rsidRPr="0050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Популярность мероприятия так высока, что Турин был объявлен «Всемирной столицей книги» в 2006 году.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Несмотря на свою масштабность, мега-событие не является решающим звеном брендинговой стратегии Турина. Бренд города по-прежнему остается разрозненным: с одной стороны, Турин – креативный город в сфере дизайна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73"/>
      </w:r>
      <w:r>
        <w:rPr>
          <w:rFonts w:ascii="Times New Roman" w:hAnsi="Times New Roman" w:cs="Times New Roman"/>
          <w:sz w:val="24"/>
          <w:szCs w:val="24"/>
        </w:rPr>
        <w:t>, с другой – один из самых спортивных городов мира (43 место в 2017 году)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74"/>
      </w:r>
      <w:r>
        <w:rPr>
          <w:rFonts w:ascii="Times New Roman" w:hAnsi="Times New Roman" w:cs="Times New Roman"/>
          <w:sz w:val="24"/>
          <w:szCs w:val="24"/>
        </w:rPr>
        <w:t xml:space="preserve"> и мировая столица дизайна-2008.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B8">
        <w:rPr>
          <w:rFonts w:ascii="Times New Roman" w:hAnsi="Times New Roman" w:cs="Times New Roman"/>
          <w:sz w:val="24"/>
          <w:szCs w:val="24"/>
        </w:rPr>
        <w:t xml:space="preserve">Франкфуртская ярмарка проводится в выставочном центре </w:t>
      </w:r>
      <w:r w:rsidRPr="00FF70B8">
        <w:rPr>
          <w:rFonts w:ascii="Times New Roman" w:hAnsi="Times New Roman" w:cs="Times New Roman"/>
          <w:sz w:val="24"/>
          <w:szCs w:val="24"/>
          <w:lang w:val="en-US"/>
        </w:rPr>
        <w:t>Messegelande</w:t>
      </w:r>
      <w:r w:rsidRPr="00FF70B8">
        <w:rPr>
          <w:rFonts w:ascii="Times New Roman" w:hAnsi="Times New Roman" w:cs="Times New Roman"/>
          <w:sz w:val="24"/>
          <w:szCs w:val="24"/>
        </w:rPr>
        <w:t xml:space="preserve"> Франкфурта – города, в нескольких километрах от которого был изобретен печатный станок. На выставке представлены бумажные экземпляры, а также информация о оцифровке книг, что делает тематику выставки довольно современной. В 2017 году 286425 тысяч человек</w:t>
      </w:r>
      <w:r w:rsidRPr="00FF70B8">
        <w:rPr>
          <w:rStyle w:val="a6"/>
          <w:rFonts w:ascii="Times New Roman" w:hAnsi="Times New Roman" w:cs="Times New Roman"/>
          <w:sz w:val="24"/>
          <w:szCs w:val="24"/>
        </w:rPr>
        <w:footnoteReference w:id="275"/>
      </w:r>
      <w:r w:rsidRPr="00FF70B8">
        <w:rPr>
          <w:rFonts w:ascii="Times New Roman" w:hAnsi="Times New Roman" w:cs="Times New Roman"/>
          <w:sz w:val="24"/>
          <w:szCs w:val="24"/>
        </w:rPr>
        <w:t xml:space="preserve"> посетили более 4000 мероприятий ярмарки. 69,8% посетителей прибыли из ФРГ, 22,6% - из остальных европейских стран, 5% - из Азии, 2,1% - из Америки</w:t>
      </w:r>
      <w:r w:rsidRPr="00FF70B8">
        <w:rPr>
          <w:rStyle w:val="a6"/>
          <w:rFonts w:ascii="Times New Roman" w:hAnsi="Times New Roman" w:cs="Times New Roman"/>
          <w:sz w:val="24"/>
          <w:szCs w:val="24"/>
        </w:rPr>
        <w:footnoteReference w:id="276"/>
      </w:r>
      <w:r w:rsidRPr="00FF70B8">
        <w:rPr>
          <w:rFonts w:ascii="Times New Roman" w:hAnsi="Times New Roman" w:cs="Times New Roman"/>
          <w:sz w:val="24"/>
          <w:szCs w:val="24"/>
        </w:rPr>
        <w:t>.</w:t>
      </w:r>
      <w:r w:rsidRPr="0073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2016 году на ярмарке побывали 275000 тысяч человек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77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 случае с Турином, у Франкфурта нет своего четко определенного бренда. Франкфурт известен как финансовая столица ФРГ и мультинациональный город, обладающий третьим по величине аэропортом в Европе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78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0056E">
        <w:rPr>
          <w:color w:val="000000"/>
        </w:rPr>
        <w:t>Подводя итоги, можно сказать, что к</w:t>
      </w:r>
      <w:r>
        <w:rPr>
          <w:color w:val="000000"/>
        </w:rPr>
        <w:t xml:space="preserve">нижные ярмарки отражают тенденции культурного развития в городе и государстве в целом, стремятся к повышению интереса к книгопечатному делу и литературе и являются площадкой для международного общения и популяризации национальной литературы. Несмотря на то, что у Турина и Франкфурта пока нет устойчивых брендов, оба города успешно используют книжные ярмарки для своего продвижения. Опыт городов может быть полезен при организации книжного салона в Санкт-Петербурге, в особенности благодаря участию России в данных ярмарках, которое </w:t>
      </w:r>
      <w:r>
        <w:rPr>
          <w:color w:val="000000"/>
        </w:rPr>
        <w:lastRenderedPageBreak/>
        <w:t>пока, по оценкам многих российских специалистов (директоров и работников издательств), нельзя назвать активным</w:t>
      </w:r>
      <w:r>
        <w:rPr>
          <w:rStyle w:val="a6"/>
          <w:rFonts w:eastAsiaTheme="majorEastAsia"/>
          <w:color w:val="000000"/>
        </w:rPr>
        <w:footnoteReference w:id="279"/>
      </w:r>
      <w:r>
        <w:rPr>
          <w:rStyle w:val="a6"/>
          <w:rFonts w:eastAsiaTheme="majorEastAsia"/>
          <w:color w:val="000000"/>
        </w:rPr>
        <w:footnoteReference w:id="280"/>
      </w:r>
      <w:r>
        <w:rPr>
          <w:color w:val="000000"/>
        </w:rPr>
        <w:t>.</w:t>
      </w:r>
    </w:p>
    <w:p w:rsidR="00265AB0" w:rsidRPr="00D86F98" w:rsidRDefault="00265AB0" w:rsidP="00265A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340CE">
        <w:t>В целом, можно заключить, что международные культурные мега-события влекут за собой позитивные и негативные последствия для городов-организаторов.</w:t>
      </w:r>
      <w:r w:rsidRPr="00EC374D">
        <w:rPr>
          <w:color w:val="7030A0"/>
        </w:rPr>
        <w:t xml:space="preserve"> </w:t>
      </w:r>
      <w:r w:rsidRPr="00DB34E3">
        <w:t xml:space="preserve">Они выступают наиболее ярким показателем успешности развития страны, отражением ее конкурентоспособности и потенциальных возможностей для развития межкультурного диалога. Поэтому многие современные государства все активнее включают </w:t>
      </w:r>
      <w:r>
        <w:t>культурные мега-события в число инструментов</w:t>
      </w:r>
      <w:r w:rsidRPr="00DB34E3">
        <w:t xml:space="preserve"> своей внешней культурной политики.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5AB0" w:rsidRPr="0052616C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8F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Глава 3. </w:t>
      </w:r>
      <w:r w:rsidRPr="00DD3188">
        <w:rPr>
          <w:rFonts w:ascii="Times New Roman" w:hAnsi="Times New Roman" w:cs="Times New Roman"/>
          <w:b/>
          <w:sz w:val="28"/>
          <w:szCs w:val="28"/>
        </w:rPr>
        <w:t>Международные мега-события в Санкт-Петербурге в начале 21 века и их вклад в формирование бренда города</w:t>
      </w:r>
    </w:p>
    <w:p w:rsidR="00265AB0" w:rsidRDefault="00265AB0" w:rsidP="00265A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B0" w:rsidRPr="0096222E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222E">
        <w:rPr>
          <w:rFonts w:ascii="Times New Roman" w:hAnsi="Times New Roman" w:cs="Times New Roman"/>
          <w:b/>
          <w:sz w:val="24"/>
          <w:szCs w:val="24"/>
        </w:rPr>
        <w:t>3.1. Проведение фестивалей, форумов и выставок как способ повышения привлекательности города</w:t>
      </w: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AB0" w:rsidRPr="00E01079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32F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Pr="0023732F">
        <w:rPr>
          <w:rFonts w:ascii="Times New Roman" w:hAnsi="Times New Roman" w:cs="Times New Roman"/>
          <w:sz w:val="24"/>
          <w:szCs w:val="24"/>
        </w:rPr>
        <w:t>является одним из самых популярных туристических направлений в России</w:t>
      </w:r>
      <w:r>
        <w:rPr>
          <w:rFonts w:ascii="Times New Roman" w:hAnsi="Times New Roman" w:cs="Times New Roman"/>
          <w:sz w:val="24"/>
          <w:szCs w:val="24"/>
        </w:rPr>
        <w:t xml:space="preserve"> и в мире</w:t>
      </w:r>
      <w:r w:rsidRPr="002373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Одними из главных достижений города является получение премий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Travel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Awards</w:t>
      </w:r>
      <w:r w:rsidRPr="00F34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WTA</w:t>
      </w:r>
      <w:r w:rsidRPr="00FB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номинации ‘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leading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destination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-2015’ («Лучшее европейское городское направление»), ‘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leading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cultural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ity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destination</w:t>
      </w:r>
      <w:r w:rsidRPr="0087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-2016’ («Лидирующее культурно-туристическое направление мира»)</w:t>
      </w:r>
      <w:r w:rsidRPr="00ED79FC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281"/>
      </w:r>
      <w:r w:rsidRPr="00ED79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марте 2018 года Комитет</w:t>
      </w:r>
      <w:r w:rsidRPr="0027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развитию туризма </w:t>
      </w:r>
      <w:r w:rsidRPr="002738F9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Санкт-Петербурга</w:t>
      </w:r>
      <w:r w:rsidRPr="0027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победил в номинации ‘Europe's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Tourist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Board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27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7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F37177">
        <w:rPr>
          <w:rStyle w:val="aa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«Лучший в Европе руководящий совет по туризму 2018»)</w:t>
      </w:r>
      <w:r w:rsidRPr="00F37177">
        <w:rPr>
          <w:rStyle w:val="a6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footnoteReference w:id="282"/>
      </w:r>
      <w:r w:rsidRPr="00F37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Петербург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номинирован на звание </w:t>
      </w:r>
      <w:r w:rsidRPr="00507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‘Europe's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7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7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Cruise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7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Destination 2018’ </w:t>
      </w:r>
      <w:r w:rsidRPr="00F37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37177" w:rsidRPr="00F37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37177">
        <w:rPr>
          <w:rStyle w:val="aa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Ведущее круизное направление Европы</w:t>
      </w:r>
      <w:r w:rsidR="00F37177" w:rsidRPr="00F37177">
        <w:rPr>
          <w:rStyle w:val="aa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F37177">
        <w:rPr>
          <w:rStyle w:val="aa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голосование по которому идет до 20 мая 2018 года</w:t>
      </w:r>
      <w:r w:rsidR="00F37177">
        <w:rPr>
          <w:rStyle w:val="aa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»)</w:t>
      </w:r>
      <w:r>
        <w:rPr>
          <w:rStyle w:val="aa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780B9C">
        <w:rPr>
          <w:rFonts w:ascii="Times New Roman" w:hAnsi="Times New Roman" w:cs="Times New Roman"/>
          <w:sz w:val="24"/>
          <w:szCs w:val="24"/>
        </w:rPr>
        <w:t>В 2015 году город посетили 6,5 млн человек</w:t>
      </w:r>
      <w:r w:rsidRPr="00780B9C">
        <w:rPr>
          <w:rStyle w:val="a6"/>
          <w:rFonts w:ascii="Times New Roman" w:hAnsi="Times New Roman" w:cs="Times New Roman"/>
          <w:sz w:val="24"/>
          <w:szCs w:val="24"/>
        </w:rPr>
        <w:footnoteReference w:id="283"/>
      </w:r>
      <w:r w:rsidRPr="00780B9C">
        <w:rPr>
          <w:rFonts w:ascii="Times New Roman" w:hAnsi="Times New Roman" w:cs="Times New Roman"/>
          <w:sz w:val="24"/>
          <w:szCs w:val="24"/>
        </w:rPr>
        <w:t>, а в 2016 году - 6,9 млн человек, из которых 2,8 млн (11,4%) – иностранные туристы</w:t>
      </w:r>
      <w:r w:rsidRPr="00780B9C">
        <w:rPr>
          <w:rStyle w:val="a6"/>
          <w:rFonts w:ascii="Times New Roman" w:hAnsi="Times New Roman" w:cs="Times New Roman"/>
          <w:sz w:val="24"/>
          <w:szCs w:val="24"/>
        </w:rPr>
        <w:footnoteReference w:id="284"/>
      </w:r>
      <w:r w:rsidRPr="00780B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рейтинге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>
        <w:rPr>
          <w:rFonts w:ascii="Times New Roman" w:hAnsi="Times New Roman" w:cs="Times New Roman"/>
          <w:sz w:val="24"/>
          <w:szCs w:val="24"/>
        </w:rPr>
        <w:t>, ранжирующем города по качеству жизни, Санкт-Петербург находился на 174 месте в 2016 году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85"/>
      </w:r>
      <w:r>
        <w:rPr>
          <w:rFonts w:ascii="Times New Roman" w:hAnsi="Times New Roman" w:cs="Times New Roman"/>
          <w:sz w:val="24"/>
          <w:szCs w:val="24"/>
        </w:rPr>
        <w:t>, на 176 месте в 2017 году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86"/>
      </w:r>
      <w:r>
        <w:rPr>
          <w:rFonts w:ascii="Times New Roman" w:hAnsi="Times New Roman" w:cs="Times New Roman"/>
          <w:sz w:val="24"/>
          <w:szCs w:val="24"/>
        </w:rPr>
        <w:t>, а в 2018 году – на 173 месте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87"/>
      </w:r>
      <w:r>
        <w:rPr>
          <w:rFonts w:ascii="Times New Roman" w:hAnsi="Times New Roman" w:cs="Times New Roman"/>
          <w:sz w:val="24"/>
          <w:szCs w:val="24"/>
        </w:rPr>
        <w:t>. В рейтинге инновационных городов Санкт-Петербург в 2015 году 48-ым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88"/>
      </w:r>
      <w:r>
        <w:rPr>
          <w:rFonts w:ascii="Times New Roman" w:hAnsi="Times New Roman" w:cs="Times New Roman"/>
          <w:sz w:val="24"/>
          <w:szCs w:val="24"/>
        </w:rPr>
        <w:t>, в 2016-2017 годах – 75-ым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8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Популярность города во многом объясняется его обширным историческим наследием, включенным в список Всемирного наследия ЮНЕСКО</w:t>
      </w:r>
      <w:r w:rsidRPr="00C36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(около 4.000 памятников архитектуры);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уникальным местоположением</w:t>
      </w:r>
      <w:r w:rsidRPr="00AB3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климатическими особенностями</w:t>
      </w:r>
      <w:r w:rsidRPr="006B2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наличием разнообразной и насыщенной культурной программы</w:t>
      </w:r>
      <w:r w:rsidRPr="00290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большим количеством музеев. Десятку самых посещаемых российских музеев, по данным 2016 года, возглавляет Музей-Заповедник «Петергоф» (5,25 млн человек), на втором месте расположился Эрмитаж (4,1 млн человек), Музей-памятник Исаакиевский Собор замыкает тройку (3,7 млн)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90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92C48">
        <w:rPr>
          <w:rFonts w:ascii="Times New Roman" w:hAnsi="Times New Roman" w:cs="Times New Roman"/>
          <w:sz w:val="24"/>
          <w:szCs w:val="24"/>
          <w:shd w:val="clear" w:color="auto" w:fill="FFFFFF"/>
        </w:rPr>
        <w:t>В 2017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снова стал самым посещаемым музеем России (5,3 млн)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9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B0" w:rsidRPr="00BF7C1B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Санкт-Петербург был объявлен лучшим городом делового и событийного туризма России и стран СНГ</w:t>
      </w:r>
      <w:r w:rsidRPr="00615821">
        <w:rPr>
          <w:rStyle w:val="a6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292"/>
      </w:r>
      <w:r w:rsidRPr="006158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Городу была присуждена премия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Traveller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Awards</w:t>
      </w:r>
      <w:r>
        <w:rPr>
          <w:rFonts w:ascii="Times New Roman" w:hAnsi="Times New Roman" w:cs="Times New Roman"/>
          <w:sz w:val="24"/>
          <w:szCs w:val="24"/>
        </w:rPr>
        <w:t xml:space="preserve">, вручаемая ежегодно за выдающиеся достижения и инновации в сфере делового туризма. Более того, </w:t>
      </w:r>
      <w:r>
        <w:rPr>
          <w:rFonts w:ascii="Times New Roman" w:hAnsi="Times New Roman" w:cs="Times New Roman"/>
          <w:sz w:val="24"/>
          <w:szCs w:val="24"/>
          <w:lang w:val="en-US"/>
        </w:rPr>
        <w:t>Soul</w:t>
      </w:r>
      <w:r w:rsidRPr="00BF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Kitchen</w:t>
      </w:r>
      <w:r w:rsidRPr="00BF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Hostel</w:t>
      </w:r>
      <w:r w:rsidRPr="00BF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признан «лучшим небольшим хостелом в мире» и «лучшим хостелом в Европе» в 2014 году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9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436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усиливает геополитическое влияние на развитие других регионов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имидж государства в целом</w:t>
      </w:r>
      <w:r w:rsidRPr="00842436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проводя встречи на высшем уровне. В 2006 году здесь прошел саммит государств «Группы восьми»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способствовавший позиционированию России в качестве государства, «выступающего за политику без иллюзий мирового господства и демонстрирующего умную рациональную политику и государственный прагматизм»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94"/>
      </w:r>
      <w:r w:rsidRPr="008424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2013 году состоялся Саммит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</w:t>
      </w:r>
      <w:r w:rsidRPr="00122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-20. </w:t>
      </w:r>
      <w:r w:rsidRPr="00842436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Санкт-Петербурга работают Межпарламентская ассамблея СНГ, Конституционный суд РФ, Государственный комплекс «Дворец конгрессов».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</w:rPr>
        <w:t>Осенью 2018 года</w:t>
      </w:r>
      <w:r w:rsidRPr="008527E5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в городе пройдет одно из </w:t>
      </w:r>
      <w:r w:rsidRPr="008527E5">
        <w:rPr>
          <w:rFonts w:ascii="Times New Roman" w:hAnsi="Times New Roman" w:cs="Times New Roman"/>
          <w:color w:val="171717"/>
          <w:sz w:val="24"/>
          <w:szCs w:val="24"/>
        </w:rPr>
        <w:t xml:space="preserve">самых значимых мероприятий выставочной индустрии – Международный конгресс Всемирной ассоциации </w:t>
      </w:r>
      <w:r>
        <w:rPr>
          <w:rFonts w:ascii="Times New Roman" w:hAnsi="Times New Roman" w:cs="Times New Roman"/>
          <w:color w:val="171717"/>
          <w:sz w:val="24"/>
          <w:szCs w:val="24"/>
        </w:rPr>
        <w:t>выставочной индустрии (</w:t>
      </w:r>
      <w:r>
        <w:rPr>
          <w:rFonts w:ascii="Times New Roman" w:hAnsi="Times New Roman" w:cs="Times New Roman"/>
          <w:color w:val="171717"/>
          <w:sz w:val="24"/>
          <w:szCs w:val="24"/>
          <w:lang w:val="en-US"/>
        </w:rPr>
        <w:t>The</w:t>
      </w:r>
      <w:r w:rsidRPr="00870A8C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  <w:lang w:val="en-US"/>
        </w:rPr>
        <w:t>Global</w:t>
      </w:r>
      <w:r w:rsidRPr="00870A8C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  <w:lang w:val="en-US"/>
        </w:rPr>
        <w:t>Association</w:t>
      </w:r>
      <w:r w:rsidRPr="00870A8C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  <w:lang w:val="en-US"/>
        </w:rPr>
        <w:t>of</w:t>
      </w:r>
      <w:r w:rsidRPr="00870A8C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  <w:lang w:val="en-US"/>
        </w:rPr>
        <w:t>the</w:t>
      </w:r>
      <w:r w:rsidRPr="00870A8C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  <w:lang w:val="en-US"/>
        </w:rPr>
        <w:t>exhibition</w:t>
      </w:r>
      <w:r w:rsidRPr="00AF7167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  <w:lang w:val="en-US"/>
        </w:rPr>
        <w:t>Industry</w:t>
      </w:r>
      <w:r w:rsidRPr="00AF7167">
        <w:rPr>
          <w:rFonts w:ascii="Times New Roman" w:hAnsi="Times New Roman" w:cs="Times New Roman"/>
          <w:color w:val="171717"/>
          <w:sz w:val="24"/>
          <w:szCs w:val="24"/>
        </w:rPr>
        <w:t>, UFI)</w:t>
      </w:r>
      <w:r>
        <w:rPr>
          <w:rStyle w:val="a6"/>
          <w:rFonts w:ascii="Times New Roman" w:hAnsi="Times New Roman" w:cs="Times New Roman"/>
          <w:color w:val="171717"/>
          <w:sz w:val="24"/>
          <w:szCs w:val="24"/>
        </w:rPr>
        <w:footnoteReference w:id="295"/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. В 2019 </w:t>
      </w:r>
      <w:r>
        <w:rPr>
          <w:rFonts w:ascii="Times New Roman" w:hAnsi="Times New Roman" w:cs="Times New Roman"/>
          <w:color w:val="171717"/>
          <w:sz w:val="24"/>
          <w:szCs w:val="24"/>
        </w:rPr>
        <w:lastRenderedPageBreak/>
        <w:t>году в Санкт-Петербурге пройдет заседание Генеральной ассамблеи Всемирной Туристской Организации</w:t>
      </w:r>
      <w:r>
        <w:rPr>
          <w:rStyle w:val="a6"/>
          <w:rFonts w:ascii="Times New Roman" w:hAnsi="Times New Roman" w:cs="Times New Roman"/>
          <w:color w:val="171717"/>
          <w:sz w:val="24"/>
          <w:szCs w:val="24"/>
        </w:rPr>
        <w:footnoteReference w:id="296"/>
      </w:r>
      <w:r w:rsidRPr="008527E5">
        <w:rPr>
          <w:rFonts w:ascii="Times New Roman" w:hAnsi="Times New Roman" w:cs="Times New Roman"/>
          <w:color w:val="171717"/>
          <w:sz w:val="24"/>
          <w:szCs w:val="24"/>
        </w:rPr>
        <w:t>.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2022 году в городе состоится </w:t>
      </w:r>
      <w:r>
        <w:rPr>
          <w:rFonts w:ascii="Times New Roman" w:hAnsi="Times New Roman" w:cs="Times New Roman"/>
          <w:sz w:val="24"/>
          <w:szCs w:val="24"/>
          <w:lang w:val="en-US"/>
        </w:rPr>
        <w:t>EuroSkills</w:t>
      </w:r>
      <w:r>
        <w:rPr>
          <w:rFonts w:ascii="Times New Roman" w:hAnsi="Times New Roman" w:cs="Times New Roman"/>
          <w:sz w:val="24"/>
          <w:szCs w:val="24"/>
        </w:rPr>
        <w:t xml:space="preserve"> - 8-ой Чемпионат Европы по профессиональному мастерству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97"/>
      </w:r>
      <w:r>
        <w:rPr>
          <w:rFonts w:ascii="Times New Roman" w:hAnsi="Times New Roman" w:cs="Times New Roman"/>
          <w:sz w:val="24"/>
          <w:szCs w:val="24"/>
        </w:rPr>
        <w:t xml:space="preserve">. В городе ежегодно организовывается праздник выпускников </w:t>
      </w:r>
      <w:r w:rsidRPr="005C5D35">
        <w:rPr>
          <w:rFonts w:ascii="Times New Roman" w:hAnsi="Times New Roman" w:cs="Times New Roman"/>
          <w:sz w:val="24"/>
          <w:szCs w:val="24"/>
        </w:rPr>
        <w:t>«Алые паруса»</w:t>
      </w:r>
      <w:r>
        <w:rPr>
          <w:rFonts w:ascii="Times New Roman" w:hAnsi="Times New Roman" w:cs="Times New Roman"/>
          <w:sz w:val="24"/>
          <w:szCs w:val="24"/>
        </w:rPr>
        <w:t>, давно ставший символом города.</w:t>
      </w:r>
      <w:r w:rsidRPr="00E15B5D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Pr="00E15B5D">
        <w:rPr>
          <w:rFonts w:ascii="Times New Roman" w:hAnsi="Times New Roman" w:cs="Times New Roman"/>
          <w:bCs/>
          <w:color w:val="060000"/>
          <w:sz w:val="24"/>
          <w:szCs w:val="24"/>
        </w:rPr>
        <w:t>«Алые паруса» были признаны лучшим городским событием Европы 2016 года</w:t>
      </w:r>
      <w:r w:rsidRPr="00E15B5D">
        <w:rPr>
          <w:rStyle w:val="a6"/>
          <w:rFonts w:ascii="Times New Roman" w:hAnsi="Times New Roman" w:cs="Times New Roman"/>
          <w:bCs/>
          <w:color w:val="060000"/>
          <w:sz w:val="24"/>
          <w:szCs w:val="24"/>
        </w:rPr>
        <w:footnoteReference w:id="298"/>
      </w:r>
      <w:r>
        <w:rPr>
          <w:rFonts w:ascii="Times New Roman" w:hAnsi="Times New Roman" w:cs="Times New Roman"/>
          <w:bCs/>
          <w:color w:val="060000"/>
          <w:sz w:val="24"/>
          <w:szCs w:val="24"/>
        </w:rPr>
        <w:t xml:space="preserve">, </w:t>
      </w:r>
      <w:r w:rsidRPr="005C5D35">
        <w:rPr>
          <w:rFonts w:ascii="Times New Roman" w:hAnsi="Times New Roman" w:cs="Times New Roman"/>
          <w:sz w:val="24"/>
          <w:szCs w:val="24"/>
        </w:rPr>
        <w:t>что еще раз подчеркивает его</w:t>
      </w:r>
      <w:r>
        <w:rPr>
          <w:rFonts w:ascii="Times New Roman" w:hAnsi="Times New Roman" w:cs="Times New Roman"/>
          <w:sz w:val="24"/>
          <w:szCs w:val="24"/>
        </w:rPr>
        <w:t xml:space="preserve"> значимость и актуальность для бренда Санкт-Петербурга и положительного восприятия города за рубежом. </w:t>
      </w:r>
    </w:p>
    <w:p w:rsidR="00265AB0" w:rsidRPr="00AF7167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единственный российский праздник, включенный в реестр мирового событийного туризма и рекомендованный к посещению в 20 государствах ЕС. В 2018 году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«Алые паруса» вошли в тройку самых любимых городских праздников (84%)</w:t>
      </w:r>
      <w:r>
        <w:rPr>
          <w:rStyle w:val="a6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footnoteReference w:id="299"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2017 году </w:t>
      </w:r>
      <w:r>
        <w:rPr>
          <w:rFonts w:ascii="Times New Roman" w:hAnsi="Times New Roman" w:cs="Times New Roman"/>
          <w:sz w:val="24"/>
          <w:szCs w:val="24"/>
        </w:rPr>
        <w:t xml:space="preserve">2 млн человек стали зрителями «Алых </w:t>
      </w:r>
      <w:r w:rsidRPr="00E15B5D">
        <w:rPr>
          <w:rFonts w:ascii="Times New Roman" w:hAnsi="Times New Roman" w:cs="Times New Roman"/>
          <w:sz w:val="24"/>
          <w:szCs w:val="24"/>
        </w:rPr>
        <w:t>парусов», из которых 35 тысяч – выпускники</w:t>
      </w:r>
      <w:r w:rsidRPr="00E15B5D">
        <w:rPr>
          <w:rStyle w:val="a6"/>
          <w:rFonts w:ascii="Times New Roman" w:hAnsi="Times New Roman" w:cs="Times New Roman"/>
          <w:sz w:val="24"/>
          <w:szCs w:val="24"/>
        </w:rPr>
        <w:footnoteReference w:id="300"/>
      </w:r>
      <w:r w:rsidRPr="00E15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Бюджет мероприятия составил 34 млн рублей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01"/>
      </w:r>
      <w:r>
        <w:rPr>
          <w:rFonts w:ascii="Times New Roman" w:hAnsi="Times New Roman" w:cs="Times New Roman"/>
          <w:sz w:val="24"/>
          <w:szCs w:val="24"/>
        </w:rPr>
        <w:t>. Безусловно, такое мероприятие, как праздник «Алые паруса», по праву может стать одним из ярких брендов города, способствовать его узнаванию и развитию как культурного, туристического центра.</w:t>
      </w:r>
    </w:p>
    <w:p w:rsidR="00265AB0" w:rsidRPr="008948AD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2014 году в Санкт-Петербурге состоялось европейское биеннале «Манифеста». </w:t>
      </w:r>
      <w:r w:rsidRPr="007A5AD8">
        <w:rPr>
          <w:rFonts w:ascii="Times New Roman" w:hAnsi="Times New Roman" w:cs="Times New Roman"/>
          <w:sz w:val="24"/>
          <w:szCs w:val="24"/>
        </w:rPr>
        <w:t xml:space="preserve">«Манифеста» является одной самых известных в мире выставок, </w:t>
      </w:r>
      <w:r>
        <w:rPr>
          <w:rFonts w:ascii="Times New Roman" w:hAnsi="Times New Roman" w:cs="Times New Roman"/>
          <w:sz w:val="24"/>
          <w:szCs w:val="24"/>
        </w:rPr>
        <w:t>которая проводится с 1996 года. В принимающих городах «Манифеста» играет роль культурного актора, который ведет борьбу с неравенством в доступе к современному искусству различных слоев населения. Как правило, это культурное мега-событие посещают люди средних лет, имеющие высшее образование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02"/>
      </w:r>
      <w:r>
        <w:rPr>
          <w:rFonts w:ascii="Times New Roman" w:hAnsi="Times New Roman" w:cs="Times New Roman"/>
          <w:sz w:val="24"/>
          <w:szCs w:val="24"/>
        </w:rPr>
        <w:t xml:space="preserve">. В Бельгии, к примеру, посетители «Манифесты» имели более высокие доходы, чем в среднем по стране. </w:t>
      </w:r>
      <w:r w:rsidRPr="00FC59EB">
        <w:rPr>
          <w:rFonts w:ascii="Times New Roman" w:hAnsi="Times New Roman" w:cs="Times New Roman"/>
          <w:sz w:val="24"/>
          <w:szCs w:val="24"/>
        </w:rPr>
        <w:t xml:space="preserve">«Манифеста» всегда была, по мнению </w:t>
      </w:r>
      <w:r>
        <w:rPr>
          <w:rFonts w:ascii="Times New Roman" w:hAnsi="Times New Roman" w:cs="Times New Roman"/>
          <w:sz w:val="24"/>
          <w:szCs w:val="24"/>
        </w:rPr>
        <w:t xml:space="preserve">редактора журнала </w:t>
      </w:r>
      <w:r w:rsidRPr="00DF445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Калверт</w:t>
      </w:r>
      <w:r w:rsidRPr="00DF445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4458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Calvert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DF4458">
        <w:rPr>
          <w:rFonts w:ascii="Times New Roman" w:hAnsi="Times New Roman" w:cs="Times New Roman"/>
          <w:sz w:val="24"/>
          <w:szCs w:val="24"/>
        </w:rPr>
        <w:t>’)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9EB">
        <w:rPr>
          <w:rFonts w:ascii="Times New Roman" w:hAnsi="Times New Roman" w:cs="Times New Roman"/>
          <w:sz w:val="24"/>
          <w:szCs w:val="24"/>
        </w:rPr>
        <w:t xml:space="preserve">и преподавателя Оксфордского </w:t>
      </w:r>
      <w:r w:rsidRPr="00FC59EB">
        <w:rPr>
          <w:rFonts w:ascii="Times New Roman" w:hAnsi="Times New Roman" w:cs="Times New Roman"/>
          <w:sz w:val="24"/>
          <w:szCs w:val="24"/>
        </w:rPr>
        <w:lastRenderedPageBreak/>
        <w:t>университета Дж. Ранна, элитным мероприятием в области современного искусства, чей престиж внутри представителей элиты превосходил общественный отклик</w:t>
      </w:r>
      <w:r w:rsidRPr="00FC59EB">
        <w:rPr>
          <w:rStyle w:val="a6"/>
          <w:rFonts w:ascii="Times New Roman" w:hAnsi="Times New Roman" w:cs="Times New Roman"/>
          <w:sz w:val="24"/>
          <w:szCs w:val="24"/>
        </w:rPr>
        <w:footnoteReference w:id="303"/>
      </w:r>
      <w:r w:rsidRPr="00FC59EB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265AB0" w:rsidRPr="005C5CA4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Петербургская «Манифеста» проходила с 28 июня по 31 октября 2014 года. Официальными площадками стали Государственный Эрмитаж</w:t>
      </w:r>
      <w:r w:rsidRPr="00A2127B">
        <w:rPr>
          <w:rFonts w:ascii="Times New Roman" w:hAnsi="Times New Roman" w:cs="Times New Roman"/>
          <w:sz w:val="24"/>
          <w:szCs w:val="24"/>
        </w:rPr>
        <w:t xml:space="preserve"> и Главный штаб.</w:t>
      </w:r>
      <w:r>
        <w:rPr>
          <w:rFonts w:ascii="Times New Roman" w:hAnsi="Times New Roman" w:cs="Times New Roman"/>
          <w:sz w:val="24"/>
          <w:szCs w:val="24"/>
        </w:rPr>
        <w:t xml:space="preserve"> Примечательно, что «Манифеста» совпала с 250-летним юбилеем Эрмитажа. Биеннале проходило на фоне похолодания в отношениях России и Запада в связи с присоединением Крыма. На «Манифесте» освещались довольно спорные и неоднозначные вопросы и актуальные проблемы мировой политики: Майдан, политика «двойных стандартов» и война с Грузией. Призывы со стороны западного сообщества к бойкотированию мега-события звучали неоднократно и особенно усилились после принятия закона о запрете пропаганды гомосексуализма среди несовершеннолетних, а также </w:t>
      </w:r>
      <w:r w:rsidRPr="00E5123A">
        <w:rPr>
          <w:rFonts w:ascii="Times New Roman" w:hAnsi="Times New Roman" w:cs="Times New Roman"/>
          <w:sz w:val="24"/>
          <w:szCs w:val="24"/>
        </w:rPr>
        <w:t xml:space="preserve">в связи с присоединением Крыма. </w:t>
      </w:r>
      <w:r>
        <w:rPr>
          <w:rFonts w:ascii="Times New Roman" w:hAnsi="Times New Roman" w:cs="Times New Roman"/>
          <w:sz w:val="24"/>
          <w:szCs w:val="24"/>
        </w:rPr>
        <w:t>По мнению ведущего научного сотрудника отдела новейших течений Государственного Русского музея Олеси Туркиной, выбор Петербурга в качестве организатора «Манифесты» обусловлен тем, что город всегда является утопической лабораторией, в которой зарождались невероятные идеи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04"/>
      </w:r>
      <w:r>
        <w:rPr>
          <w:rFonts w:ascii="Times New Roman" w:hAnsi="Times New Roman" w:cs="Times New Roman"/>
          <w:sz w:val="24"/>
          <w:szCs w:val="24"/>
        </w:rPr>
        <w:t>. Примером тому служит создание Кунсткамеры, Пулковской обсерватории, Газодинамической лаборатории и Государственного института художественной культуры.</w:t>
      </w:r>
    </w:p>
    <w:p w:rsidR="00265AB0" w:rsidRPr="00431983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983">
        <w:rPr>
          <w:rFonts w:ascii="Times New Roman" w:hAnsi="Times New Roman" w:cs="Times New Roman"/>
          <w:sz w:val="24"/>
          <w:szCs w:val="24"/>
        </w:rPr>
        <w:t>Анализ социальных особенностей «Манифесты», проведенный в ходе «Манифесты» (июль-сентябрь</w:t>
      </w:r>
      <w:r>
        <w:rPr>
          <w:rFonts w:ascii="Times New Roman" w:hAnsi="Times New Roman" w:cs="Times New Roman"/>
          <w:sz w:val="24"/>
          <w:szCs w:val="24"/>
        </w:rPr>
        <w:t xml:space="preserve"> 2014 г.</w:t>
      </w:r>
      <w:r w:rsidRPr="004319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1983">
        <w:rPr>
          <w:rFonts w:ascii="Times New Roman" w:hAnsi="Times New Roman" w:cs="Times New Roman"/>
          <w:sz w:val="24"/>
          <w:szCs w:val="24"/>
        </w:rPr>
        <w:t xml:space="preserve"> показал следующее: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83">
        <w:rPr>
          <w:rFonts w:ascii="Times New Roman" w:hAnsi="Times New Roman" w:cs="Times New Roman"/>
          <w:sz w:val="24"/>
          <w:szCs w:val="24"/>
        </w:rPr>
        <w:t>событие привлекло внимание в основном молодой аудитории (70 % посетителей не достигли 35 лет), женщин (70% от числа всех посетителей), а также людей, занимающихся изучением искусства. 80% туристов предпочли экспозицию в Зимнем Дворце. Биеннале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83">
        <w:rPr>
          <w:rFonts w:ascii="Times New Roman" w:hAnsi="Times New Roman" w:cs="Times New Roman"/>
          <w:sz w:val="24"/>
          <w:szCs w:val="24"/>
        </w:rPr>
        <w:t>посетили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83">
        <w:rPr>
          <w:rFonts w:ascii="Times New Roman" w:hAnsi="Times New Roman" w:cs="Times New Roman"/>
          <w:sz w:val="24"/>
          <w:szCs w:val="24"/>
        </w:rPr>
        <w:t>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83">
        <w:rPr>
          <w:rFonts w:ascii="Times New Roman" w:hAnsi="Times New Roman" w:cs="Times New Roman"/>
          <w:sz w:val="24"/>
          <w:szCs w:val="24"/>
        </w:rPr>
        <w:t>преподаватели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83">
        <w:rPr>
          <w:rFonts w:ascii="Times New Roman" w:hAnsi="Times New Roman" w:cs="Times New Roman"/>
          <w:sz w:val="24"/>
          <w:szCs w:val="24"/>
        </w:rPr>
        <w:t>университетов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83">
        <w:rPr>
          <w:rFonts w:ascii="Times New Roman" w:hAnsi="Times New Roman" w:cs="Times New Roman"/>
          <w:sz w:val="24"/>
          <w:szCs w:val="24"/>
        </w:rPr>
        <w:t>исследователи</w:t>
      </w:r>
      <w:r w:rsidRPr="00431983">
        <w:rPr>
          <w:rStyle w:val="a6"/>
          <w:rFonts w:ascii="Times New Roman" w:hAnsi="Times New Roman" w:cs="Times New Roman"/>
          <w:sz w:val="24"/>
          <w:szCs w:val="24"/>
        </w:rPr>
        <w:footnoteReference w:id="305"/>
      </w:r>
      <w:r w:rsidRPr="00AF1C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1983">
        <w:rPr>
          <w:rFonts w:ascii="Times New Roman" w:hAnsi="Times New Roman" w:cs="Times New Roman"/>
          <w:sz w:val="24"/>
          <w:szCs w:val="24"/>
        </w:rPr>
        <w:t>коло 43,5% посетителей приехали из других городов. Из них 58% - иногородние российские граждане из 45 регионов стране (больше всего москвичей – 33,3%), остальные – иностранные туристы</w:t>
      </w:r>
      <w:r w:rsidRPr="00431983">
        <w:rPr>
          <w:rStyle w:val="a6"/>
          <w:rFonts w:ascii="Times New Roman" w:hAnsi="Times New Roman" w:cs="Times New Roman"/>
          <w:sz w:val="24"/>
          <w:szCs w:val="24"/>
        </w:rPr>
        <w:footnoteReference w:id="306"/>
      </w:r>
      <w:r w:rsidRPr="004319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целом, на биеннале побывали более 1,5 млн человек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07"/>
      </w:r>
      <w:r>
        <w:rPr>
          <w:rFonts w:ascii="Times New Roman" w:hAnsi="Times New Roman" w:cs="Times New Roman"/>
          <w:sz w:val="24"/>
          <w:szCs w:val="24"/>
        </w:rPr>
        <w:t xml:space="preserve">. Как отмечает редактор портала </w:t>
      </w:r>
      <w:r>
        <w:rPr>
          <w:rFonts w:ascii="Times New Roman" w:hAnsi="Times New Roman" w:cs="Times New Roman"/>
          <w:sz w:val="24"/>
          <w:szCs w:val="24"/>
          <w:lang w:val="en-US"/>
        </w:rPr>
        <w:t>tutdesign</w:t>
      </w:r>
      <w:r w:rsidRPr="00BF10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F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Я. Миссожников, </w:t>
      </w:r>
      <w:r>
        <w:rPr>
          <w:rFonts w:ascii="Times New Roman" w:hAnsi="Times New Roman" w:cs="Times New Roman"/>
          <w:sz w:val="24"/>
          <w:szCs w:val="24"/>
        </w:rPr>
        <w:lastRenderedPageBreak/>
        <w:t>биеннале было ориентировано на местную публику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0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1983">
        <w:rPr>
          <w:rFonts w:ascii="Times New Roman" w:hAnsi="Times New Roman" w:cs="Times New Roman"/>
          <w:sz w:val="24"/>
          <w:szCs w:val="24"/>
        </w:rPr>
        <w:t>Более 40% гостей</w:t>
      </w:r>
      <w:r>
        <w:rPr>
          <w:rFonts w:ascii="Times New Roman" w:hAnsi="Times New Roman" w:cs="Times New Roman"/>
          <w:sz w:val="24"/>
          <w:szCs w:val="24"/>
        </w:rPr>
        <w:t xml:space="preserve"> бывали</w:t>
      </w:r>
      <w:r w:rsidRPr="00431983">
        <w:rPr>
          <w:rFonts w:ascii="Times New Roman" w:hAnsi="Times New Roman" w:cs="Times New Roman"/>
          <w:sz w:val="24"/>
          <w:szCs w:val="24"/>
        </w:rPr>
        <w:t xml:space="preserve"> на подобных выставках современного искусства лишь 1-2 раза в год, что лишний раз демонстрирует успех рекламной компании «Манифесты», которая смогла привлечь не только ценителей искусства, но и широкую публику.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1983">
        <w:rPr>
          <w:rFonts w:ascii="Times New Roman" w:hAnsi="Times New Roman" w:cs="Times New Roman"/>
          <w:sz w:val="24"/>
          <w:szCs w:val="24"/>
        </w:rPr>
        <w:t>Как отмечает А. Чумак, куратор выставки «Магнитное поле» (параллельная программа):</w:t>
      </w:r>
      <w:r w:rsidRPr="00431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«Манифеста» выжала все ресурсы, которые можно было направить эти средства не на временное мероприятие, а на арт-центр, который бы поддерживал постоянную активность в городе</w:t>
      </w:r>
      <w:r w:rsidRPr="0043198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09"/>
      </w:r>
      <w:r w:rsidRPr="00431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другой стороны, местная среда показала, что выставляться могут не только привозные коллекции, но и молодые питерские художественные группы, что является доказательством тому, что традиция коллективных художественных практик начинает возрождаться.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мероприятия отмечается, что проведение биеннале позволит подчеркнуть важность роли коллекций и выставок музея в художественной жизни России и будет способствовать налаживанию диалога Запада и Востока благодаря историческим связам Санкт-Петербурга с Европой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10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Pr="00BF10B3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целом, биеннале способствовало нанесению Санкт-Петербурга «на карту столиц современного искусства»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11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F1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получил первый опыт проведения биеннале мирового масштаба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12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Мега-события в области изобразительного искусства способны привлечь максимально широкую аудиторию заинтересованных в нем участников посредством организации выставок, семинаров, интерактивных конкурсов и мастер-классов. Они способствуют обмену опытом между мастерами и налаживанию многосторонних связей.</w:t>
      </w:r>
    </w:p>
    <w:p w:rsidR="00265AB0" w:rsidRPr="007F20AA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FC1">
        <w:rPr>
          <w:rFonts w:ascii="Times New Roman" w:hAnsi="Times New Roman" w:cs="Times New Roman"/>
          <w:sz w:val="24"/>
          <w:szCs w:val="24"/>
        </w:rPr>
        <w:t xml:space="preserve">В Санкт-Петербурге развит конгрессно-выставочный рынок, занимающий второе место в России по объему: ежегодно в городе проводится около 180 выставочных и 115 </w:t>
      </w:r>
      <w:r w:rsidRPr="00595FC1">
        <w:rPr>
          <w:rFonts w:ascii="Times New Roman" w:hAnsi="Times New Roman" w:cs="Times New Roman"/>
          <w:sz w:val="24"/>
          <w:szCs w:val="24"/>
        </w:rPr>
        <w:lastRenderedPageBreak/>
        <w:t>конгрессных мероприятий, в которых принимают участие более 100 делегатов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13"/>
      </w:r>
      <w:r w:rsidRPr="00595F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Город занимает 86 строчку в рейтинге лучших направлений конгрессного туризма 2017 года (в 2016 занимал 88-ю)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14"/>
      </w:r>
      <w:r>
        <w:rPr>
          <w:rFonts w:ascii="Times New Roman" w:hAnsi="Times New Roman" w:cs="Times New Roman"/>
          <w:sz w:val="24"/>
          <w:szCs w:val="24"/>
        </w:rPr>
        <w:t>. Самые крупные мероприятия подобного рода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43B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Петербургский международный экономический форум, Санкт-Петербургский международный культурный форум, Петербургский международный юридический форум, Международный финанс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овый конгресс, Петербургский международный газовый форум.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6FA">
        <w:rPr>
          <w:rFonts w:ascii="Times New Roman" w:hAnsi="Times New Roman" w:cs="Times New Roman"/>
          <w:sz w:val="24"/>
          <w:szCs w:val="24"/>
        </w:rPr>
        <w:t>Неудивительно, что именно в Санкт-Петербурге, считающимся «культурной столицей»</w:t>
      </w:r>
      <w:r>
        <w:rPr>
          <w:rFonts w:ascii="Times New Roman" w:hAnsi="Times New Roman" w:cs="Times New Roman"/>
          <w:sz w:val="24"/>
          <w:szCs w:val="24"/>
        </w:rPr>
        <w:t xml:space="preserve">, проводится международный культурный форум. Санкт-Петербургский международный культурный форум представляет собой дискуссионную площадку, объединяющую общественных деятелей, представителей власти и бизнеса, академического сообщества, выдающихся режиссеров и музыкантов, артистов драматического театра, балета и оперы. Форум имеет отчетливую имиджевую направленность, направленную на позиционирование России в качестве культурной державы, открытой для межкультурного сотрудничества. Форум полностью вписывается в российскую концепцию внешней политики в сфере культуры.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раз мероприятие состоялось в 2012 году, собрав 70 гостей и 300 посетителей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15"/>
      </w:r>
      <w:r>
        <w:rPr>
          <w:rFonts w:ascii="Times New Roman" w:hAnsi="Times New Roman" w:cs="Times New Roman"/>
          <w:sz w:val="24"/>
          <w:szCs w:val="24"/>
        </w:rPr>
        <w:t>. Число участников постепенно росло и достигло в 2017 году 34 тысяч участников, из которых 1000 человек прибыли из 79 государств</w:t>
      </w:r>
      <w:r w:rsidRPr="00832516">
        <w:rPr>
          <w:rStyle w:val="a6"/>
          <w:rFonts w:ascii="Times New Roman" w:hAnsi="Times New Roman" w:cs="Times New Roman"/>
          <w:sz w:val="24"/>
          <w:szCs w:val="24"/>
        </w:rPr>
        <w:footnoteReference w:id="316"/>
      </w:r>
      <w:r w:rsidRPr="00832516">
        <w:rPr>
          <w:rFonts w:ascii="Times New Roman" w:hAnsi="Times New Roman" w:cs="Times New Roman"/>
          <w:sz w:val="24"/>
          <w:szCs w:val="24"/>
        </w:rPr>
        <w:t>.</w:t>
      </w:r>
    </w:p>
    <w:p w:rsidR="00265AB0" w:rsidRPr="0068389A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E5FAA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VI Санкт-Петербургском международном культурном форуме, проходившем с </w:t>
      </w:r>
      <w:r w:rsidRPr="00AE5FAA">
        <w:rPr>
          <w:rFonts w:ascii="Times New Roman" w:hAnsi="Times New Roman" w:cs="Times New Roman"/>
          <w:sz w:val="24"/>
          <w:szCs w:val="24"/>
        </w:rPr>
        <w:t>16 по 18 ноября 2017 года</w:t>
      </w:r>
      <w:r w:rsidRPr="00AE5FAA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AE5FAA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были задействованы практически все культурные учреждения города, в том числе Главный Штаб Государственного Эрмитажа, Российский Этнографический музей. Деловая программа форума состояла из 14 секций, руководителями которых являются выдающиеся деятели культуры. В рамках «Фестиваля фестивалей» участники форума обсуждали вопросы культурного сотрудничества</w:t>
      </w:r>
      <w:r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6F0C7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Для специалистов различных областей культуры был организован «Профессиональный поток», на который зарегистрировались 1300 человек (на 45% больше, чем в прошлом </w:t>
      </w:r>
      <w:r w:rsidRPr="006F0C7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lastRenderedPageBreak/>
        <w:t>году)</w:t>
      </w:r>
      <w:r>
        <w:rPr>
          <w:rStyle w:val="a6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footnoteReference w:id="317"/>
      </w:r>
      <w:r w:rsidRPr="006F0C7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.</w:t>
      </w:r>
      <w:r w:rsidRPr="006F0C7B">
        <w:rPr>
          <w:rFonts w:ascii="Arial" w:hAnsi="Arial" w:cs="Arial"/>
          <w:spacing w:val="5"/>
          <w:sz w:val="26"/>
          <w:szCs w:val="26"/>
          <w:shd w:val="clear" w:color="auto" w:fill="FFFFFF"/>
        </w:rPr>
        <w:t> </w:t>
      </w:r>
      <w:r w:rsidRPr="00AE5FAA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Для жителей и гостей города действовала программа «Общественного потока», в рамках которой можно было посетить</w:t>
      </w:r>
      <w:r w:rsidRPr="003648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лекции и мастер-классы от лучших практиков и </w:t>
      </w:r>
      <w:r w:rsidRPr="0068389A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теоретиков искусства, спектакли, выст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авки, конференции, кинопремьеры, в том числе в рамках открытого лектория «Культура 2.0».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Стратегия развития форума, согласно официальной позиции Министерства культуры, заключается в объединении трех измерений: конгрессного, ярмарочного 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фестивального</w:t>
      </w:r>
      <w:r w:rsidRPr="00DE4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вхождении форума в тройку лучших форумов мира в течение 2-3 лет и проведении всех ключевых культурных событий города под его эгидой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318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PT Sans" w:hAnsi="PT Sans"/>
          <w:color w:val="666666"/>
          <w:shd w:val="clear" w:color="auto" w:fill="FFFFFF"/>
        </w:rPr>
        <w:t xml:space="preserve"> </w:t>
      </w:r>
      <w:r w:rsidRPr="00AE1C01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очевидно стремление министерства к позиционированию города в качестве «культурной столицы»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одного из мировых центров культуры</w:t>
      </w:r>
      <w:r w:rsidRPr="00AE1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сформулированное в том числе в</w:t>
      </w:r>
      <w:r w:rsidRPr="00AE1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</w:rPr>
        <w:t>IV Петербургско</w:t>
      </w:r>
      <w:r w:rsidRPr="00AE1C01">
        <w:rPr>
          <w:rFonts w:ascii="Times New Roman" w:hAnsi="Times New Roman" w:cs="Times New Roman"/>
          <w:sz w:val="24"/>
          <w:szCs w:val="24"/>
        </w:rPr>
        <w:t>го международного культурного форума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19"/>
      </w:r>
      <w:r w:rsidRPr="00AE1C01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форум является ярким примером позиционирования Санкт-Петербурга в качестве значимого культурного центра, проявляющего интерес к сохранению культурного наследия, развитию культурных связей с различными государствами и обмену опытом проведения международных культурных событий.</w:t>
      </w:r>
    </w:p>
    <w:p w:rsidR="00265AB0" w:rsidRPr="00242516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большую популярность приобретает позиционирование Санкт-Петербурга в качестве «юридической столицы России». Это объясняется в том числе тем, что в городе находится Конституционный суд. Согласно 25 статье 7 Главы Конституции РФ, Конституционный суд является </w:t>
      </w:r>
      <w:r w:rsidR="00733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высшим судебным органом, </w:t>
      </w:r>
      <w:r w:rsidRPr="00974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разрешающим споры между федеральными органами государственной власти, </w:t>
      </w:r>
      <w:r w:rsidRPr="00974077">
        <w:rPr>
          <w:rFonts w:ascii="Times New Roman" w:hAnsi="Times New Roman" w:cs="Times New Roman"/>
          <w:sz w:val="24"/>
          <w:szCs w:val="24"/>
        </w:rPr>
        <w:t>между органами государственной власти Российской Федерации и органами государственной власти субъектов Российской Федерации и между высшими государственными органами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873A7">
        <w:rPr>
          <w:rFonts w:ascii="Times New Roman" w:hAnsi="Times New Roman" w:cs="Times New Roman"/>
          <w:sz w:val="24"/>
          <w:szCs w:val="24"/>
        </w:rPr>
        <w:t>проверяет конституционность закона, примененного или подлежащего применению в конкретном деле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73A7">
        <w:rPr>
          <w:rFonts w:ascii="Times New Roman" w:hAnsi="Times New Roman" w:cs="Times New Roman"/>
          <w:sz w:val="24"/>
          <w:szCs w:val="24"/>
        </w:rPr>
        <w:t xml:space="preserve">по жалобам на нарушение конституционных прав и свобод </w:t>
      </w:r>
      <w:r w:rsidRPr="009873A7">
        <w:rPr>
          <w:rFonts w:ascii="Times New Roman" w:hAnsi="Times New Roman" w:cs="Times New Roman"/>
          <w:sz w:val="24"/>
          <w:szCs w:val="24"/>
        </w:rPr>
        <w:lastRenderedPageBreak/>
        <w:t>граждан и по запросам судов</w:t>
      </w:r>
      <w:r w:rsidR="00733C31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20"/>
      </w:r>
      <w:r w:rsidRPr="00974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поправок, внесенных в Федеральный конституционный закон «О Конституционном Суде Российской Федерации» в 2007 году, </w:t>
      </w:r>
      <w:r w:rsidRPr="00836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был объявлен «местом постоянного пребывания Конституционного Суда Российской Федерации»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21"/>
      </w:r>
      <w:r w:rsidRPr="00836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21 мая 2008 года конституционное судопроизводство осуществляется в историческом центре города в здании Сената.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</w:t>
      </w:r>
      <w:r w:rsidRPr="0082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при поддержке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юстиции и Президента РФ в течение пяти дней с 2011 года. В нем принимают участие главы крупнейших компаний, научные деятели, известные адвокаты, юридические школы, международные организации и органы государственной власти.</w:t>
      </w:r>
    </w:p>
    <w:p w:rsidR="00265AB0" w:rsidRPr="00E51F24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2011 году участниками форума стали 757 человек, а уже в 2017 году в нем приняли участие более 4000 человек из 79 государств</w:t>
      </w:r>
      <w:r w:rsidRPr="00E51F2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22"/>
      </w:r>
      <w:r w:rsidRPr="00E51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</w:t>
      </w:r>
      <w:r w:rsidRPr="00E51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посетили главы Гаагской конференции по международному частному праву, Международного института унификации частного права, </w:t>
      </w:r>
      <w:r w:rsidR="00733C31" w:rsidRPr="00E51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Комиссии ООН по праву международной торговли, </w:t>
      </w:r>
      <w:r w:rsidRPr="00E51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Международной ассоциации социального обеспечения, Комитета ООН по экономическим, социальным и культурным правам</w:t>
      </w:r>
      <w:r w:rsidRPr="00E51F24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323"/>
      </w:r>
      <w:r w:rsidRPr="00E51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720">
        <w:rPr>
          <w:rFonts w:ascii="Times New Roman" w:hAnsi="Times New Roman" w:cs="Times New Roman"/>
          <w:spacing w:val="3"/>
          <w:sz w:val="24"/>
          <w:szCs w:val="24"/>
        </w:rPr>
        <w:t>Практическая задача форума, по мнению министра юстиции А. Коновалова, заключается в формировании хорошей площадки для дискуссий, эффективного бизнес-инкубатора для технологий юриспруденции. Это осуществляется в целях создания условий для внедрения в российскую правоприменительную практику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17720">
        <w:rPr>
          <w:rFonts w:ascii="Times New Roman" w:hAnsi="Times New Roman" w:cs="Times New Roman"/>
          <w:spacing w:val="3"/>
          <w:sz w:val="24"/>
          <w:szCs w:val="24"/>
        </w:rPr>
        <w:t>лучших техник, существующих в современной правоприменительной сфере</w:t>
      </w:r>
      <w:r w:rsidRPr="00217720">
        <w:rPr>
          <w:rStyle w:val="a6"/>
          <w:rFonts w:ascii="Times New Roman" w:hAnsi="Times New Roman" w:cs="Times New Roman"/>
          <w:spacing w:val="3"/>
          <w:sz w:val="24"/>
          <w:szCs w:val="24"/>
        </w:rPr>
        <w:footnoteReference w:id="324"/>
      </w:r>
      <w:r w:rsidRPr="00217720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словам заместителя министра юстиции Ю. Любимова, форум демонстрирует открытую, развивающуюся российскую правовую систему и является инструментом позиционирования страны в качестве одного из мировых лидеров в области права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25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мнению ряда специалистов, Санкт-Петербургский Международный юридический форум является единственной площадкой, позволяющей получить информацию о текущих тенденциях в области права, обменяться опытом с зарубежными коллегами и обсудить новые совместные проекты</w:t>
      </w:r>
      <w:r w:rsidRPr="00D37C1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26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Уникальность юридического мероприятия заключается в том, что оно является первой площадкой для встреч юристов различных специализаций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27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только усиливает инновационный имидж город</w:t>
      </w:r>
      <w:r w:rsidRPr="00897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</w:p>
    <w:p w:rsidR="00265AB0" w:rsidRPr="00E17CF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Подводя итоги, следует отметить, что </w:t>
      </w:r>
      <w:r w:rsidRPr="00897E4A">
        <w:rPr>
          <w:rFonts w:ascii="Times New Roman" w:hAnsi="Times New Roman" w:cs="Times New Roman"/>
          <w:sz w:val="24"/>
          <w:szCs w:val="24"/>
        </w:rPr>
        <w:t xml:space="preserve">Санкт-Петербургский международный юридический </w:t>
      </w:r>
      <w:r w:rsidRPr="00897E4A">
        <w:rPr>
          <w:rFonts w:ascii="Times New Roman" w:hAnsi="Times New Roman" w:cs="Times New Roman"/>
          <w:color w:val="000000"/>
          <w:sz w:val="24"/>
          <w:szCs w:val="24"/>
        </w:rPr>
        <w:t>форум повышает значимость города в мировых юридических кругах вкупе с размещением в городе Конституционного 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A1BE4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 оказывает поддержку работающим в городе юристам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повышает уровень их профессиональной компетентности</w:t>
      </w:r>
      <w:r w:rsidRPr="007A1BE4">
        <w:rPr>
          <w:rFonts w:ascii="Times New Roman" w:hAnsi="Times New Roman" w:cs="Times New Roman"/>
          <w:sz w:val="24"/>
          <w:szCs w:val="24"/>
          <w:shd w:val="clear" w:color="auto" w:fill="FFFFFF"/>
        </w:rPr>
        <w:t>, увеличивает привлекательн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ость города в глазах инвесторов, содействует диалогу молодых специалистов в области права и студентов в рамках своего сателлита (Международного молодежного юридического форума)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28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65AB0" w:rsidRPr="00832516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етербургский </w:t>
      </w:r>
      <w:r w:rsidRPr="00832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экономический форум (ПМЭФ) проходит</w:t>
      </w:r>
      <w:r w:rsidRPr="0091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ежегодно с 1997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с 2006 года проводится под патронатом Президента РФ. До конгрессно-выставочного центра «Экспофорум», который сегодня является площадкой для форума, мероприятие проводилось в Таврическом дворце и в комплексе «Ленэкспо»</w:t>
      </w:r>
      <w:r w:rsidRPr="0091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форуме принимают участие</w:t>
      </w:r>
      <w:r w:rsidRPr="0091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главы государств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26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 Франции Эммануэль Макрон,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премьер-министр Италии Маттео Ренци, Председатели КНР Ху Цзиньтао и Си Цзиньпин, Президент Белоруссии Александр Лукашенко, Президент Франции Николя Саркози, Канцлер ФРГ Ангела Меркель, През</w:t>
      </w:r>
      <w:r w:rsidR="00126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дент Казахстана Нурсултан Назарбаев, Президенты Ф</w:t>
      </w:r>
      <w:r w:rsidR="00F37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инляндии Саули Ниинистё и Тарья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Халонен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29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91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политические лидеры, СМИ, руководители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зарубежного и российского бизнеса и представители гражданского общества. В первый год проведения форума в нем приняли участие около 7000 участников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30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B5D86">
        <w:rPr>
          <w:rFonts w:ascii="Times New Roman" w:hAnsi="Times New Roman" w:cs="Times New Roman"/>
          <w:sz w:val="24"/>
          <w:szCs w:val="24"/>
        </w:rPr>
        <w:t>В 2017 году на площадке ПМЭФ собрались 14 000 участников из 143 государств</w:t>
      </w:r>
      <w:r w:rsidRPr="00893151">
        <w:rPr>
          <w:rFonts w:ascii="Times New Roman" w:hAnsi="Times New Roman" w:cs="Times New Roman"/>
          <w:sz w:val="24"/>
          <w:szCs w:val="24"/>
        </w:rPr>
        <w:t xml:space="preserve">, в том числе главы 700 </w:t>
      </w:r>
      <w:r w:rsidRPr="00893151">
        <w:rPr>
          <w:rFonts w:ascii="Times New Roman" w:hAnsi="Times New Roman" w:cs="Times New Roman"/>
          <w:sz w:val="24"/>
          <w:szCs w:val="24"/>
        </w:rPr>
        <w:lastRenderedPageBreak/>
        <w:t>российских компаний и 400 иностранных компаний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31"/>
      </w:r>
      <w:r>
        <w:rPr>
          <w:rFonts w:ascii="Times New Roman" w:hAnsi="Times New Roman" w:cs="Times New Roman"/>
          <w:sz w:val="24"/>
          <w:szCs w:val="24"/>
        </w:rPr>
        <w:t xml:space="preserve">. На полях Форума прошла серия значимых политических и деловых мероприятий: конференции БРИКС и ШОС, Форум малого и среднего предпринимательства, а также </w:t>
      </w:r>
      <w:r w:rsidRPr="00893151">
        <w:rPr>
          <w:rFonts w:ascii="Times New Roman" w:hAnsi="Times New Roman" w:cs="Times New Roman"/>
          <w:sz w:val="24"/>
          <w:szCs w:val="24"/>
        </w:rPr>
        <w:t>специальная сессия, посвященная XIX Всемирному фестивалю молодежи и студентов в Сочи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3151">
        <w:rPr>
          <w:rFonts w:ascii="Times New Roman" w:hAnsi="Times New Roman" w:cs="Times New Roman"/>
          <w:sz w:val="24"/>
          <w:szCs w:val="24"/>
        </w:rPr>
        <w:t>заседание «Деловой двад</w:t>
      </w:r>
      <w:r>
        <w:rPr>
          <w:rFonts w:ascii="Times New Roman" w:hAnsi="Times New Roman" w:cs="Times New Roman"/>
          <w:sz w:val="24"/>
          <w:szCs w:val="24"/>
        </w:rPr>
        <w:t>цатки».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Аналитики расходятся в оценках значимости форума в российском и международном масштабах. Политический аналитик Сергей </w:t>
      </w:r>
      <w:r w:rsidRPr="00AE3C4D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 xml:space="preserve">лин полагает, что </w:t>
      </w:r>
      <w:r w:rsidRPr="00AE3C4D">
        <w:rPr>
          <w:rFonts w:ascii="Times New Roman" w:hAnsi="Times New Roman" w:cs="Times New Roman"/>
          <w:sz w:val="24"/>
          <w:szCs w:val="24"/>
        </w:rPr>
        <w:t>петербургский международный экономический форум не оказывает серьезного влияния ни на мировые дела, ни на российскую экономику</w:t>
      </w:r>
      <w:r w:rsidRPr="00AE3C4D">
        <w:rPr>
          <w:rStyle w:val="a6"/>
          <w:rFonts w:ascii="Times New Roman" w:hAnsi="Times New Roman" w:cs="Times New Roman"/>
          <w:sz w:val="24"/>
          <w:szCs w:val="24"/>
        </w:rPr>
        <w:footnoteReference w:id="332"/>
      </w:r>
      <w:r w:rsidRPr="00AE3C4D">
        <w:rPr>
          <w:rFonts w:ascii="Times New Roman" w:hAnsi="Times New Roman" w:cs="Times New Roman"/>
          <w:sz w:val="24"/>
          <w:szCs w:val="24"/>
        </w:rPr>
        <w:t>. Мероприятия форума с</w:t>
      </w:r>
      <w:r>
        <w:rPr>
          <w:rFonts w:ascii="Times New Roman" w:hAnsi="Times New Roman" w:cs="Times New Roman"/>
          <w:sz w:val="24"/>
          <w:szCs w:val="24"/>
        </w:rPr>
        <w:t xml:space="preserve">ильно переоценены экспертами, </w:t>
      </w:r>
      <w:r w:rsidRPr="00AE3C4D">
        <w:rPr>
          <w:rFonts w:ascii="Times New Roman" w:hAnsi="Times New Roman" w:cs="Times New Roman"/>
          <w:sz w:val="24"/>
          <w:szCs w:val="24"/>
        </w:rPr>
        <w:t>значимые экономические договоренности заключаются вне его рамок.</w:t>
      </w:r>
      <w:r>
        <w:rPr>
          <w:rFonts w:ascii="Times New Roman" w:hAnsi="Times New Roman" w:cs="Times New Roman"/>
          <w:sz w:val="24"/>
          <w:szCs w:val="24"/>
        </w:rPr>
        <w:t xml:space="preserve"> Схожей точки зрения придерживается бизнесмен Дмитрий Потапенко, отмечающий высокую стоимость аккредитации, трансферта и организации питания на форуме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3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350D5">
        <w:rPr>
          <w:rFonts w:ascii="Times New Roman" w:hAnsi="Times New Roman" w:cs="Times New Roman"/>
          <w:color w:val="000000"/>
          <w:sz w:val="24"/>
          <w:szCs w:val="24"/>
        </w:rPr>
        <w:t xml:space="preserve">орум оказывает непосредственное влияние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туристическую </w:t>
      </w:r>
      <w:r w:rsidRPr="005350D5">
        <w:rPr>
          <w:rFonts w:ascii="Times New Roman" w:hAnsi="Times New Roman" w:cs="Times New Roman"/>
          <w:color w:val="000000"/>
          <w:sz w:val="24"/>
          <w:szCs w:val="24"/>
        </w:rPr>
        <w:t xml:space="preserve">инфраструктуру города. В частности, за время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5350D5">
        <w:rPr>
          <w:rFonts w:ascii="Times New Roman" w:hAnsi="Times New Roman" w:cs="Times New Roman"/>
          <w:color w:val="000000"/>
          <w:sz w:val="24"/>
          <w:szCs w:val="24"/>
        </w:rPr>
        <w:t xml:space="preserve"> (с 2005 по 2011 года) номерной фонд гостиниц и аналогичных средств размещения увеличился с 15 до 28 тысяч номеров</w:t>
      </w:r>
      <w:r w:rsidRPr="005350D5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334"/>
      </w:r>
      <w:r w:rsidRPr="005350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5AB0" w:rsidRPr="00451E9B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5CFB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 отдельно отметить, что на форуме регулярно подписываются значимые для развития города проекты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86230D">
        <w:rPr>
          <w:rFonts w:ascii="Times New Roman" w:hAnsi="Times New Roman" w:cs="Times New Roman"/>
          <w:sz w:val="24"/>
          <w:szCs w:val="24"/>
          <w:shd w:val="clear" w:color="auto" w:fill="FFFFFF"/>
        </w:rPr>
        <w:t>выдача</w:t>
      </w:r>
      <w:r w:rsidRPr="00862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кредит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62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 «Максима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2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Телеком СЗ» Сбербанком на сумму около 800 млн рублей с целью запуска Wi-Fi в городском метрополитене;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соглашение РФП, турецкой компании АО «Ренейссанс Констракшн», Правительства города и ООО «Города-спутника Южный» о создании такого города площадью 2 тысячи гектаров в Пушкинском районе Санкт-Петербурга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35"/>
      </w:r>
      <w:r w:rsidRPr="0045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соглашение с американской компанией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Wrigley</w:t>
      </w:r>
      <w:r w:rsidRPr="0045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инвестировании 600 млн рублей в модернизацию производства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36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5CFB">
        <w:rPr>
          <w:rFonts w:ascii="Times New Roman" w:hAnsi="Times New Roman" w:cs="Times New Roman"/>
          <w:sz w:val="24"/>
          <w:szCs w:val="24"/>
          <w:shd w:val="clear" w:color="auto" w:fill="FFFFFF"/>
        </w:rPr>
        <w:t>В 2017 году Смольный заключил 47 соглашений с инвесторами на сумму 250 млрд рублей</w:t>
      </w:r>
      <w:r w:rsidRPr="005A5CFB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37"/>
      </w:r>
      <w:r w:rsidRPr="005A5CFB">
        <w:rPr>
          <w:rFonts w:ascii="Times New Roman" w:hAnsi="Times New Roman" w:cs="Times New Roman"/>
          <w:sz w:val="24"/>
          <w:szCs w:val="24"/>
          <w:shd w:val="clear" w:color="auto" w:fill="FFFFFF"/>
        </w:rPr>
        <w:t>. Далек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не все проекты реализуются в связи с тем, что инновационный цикл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может длиться несколько лет. </w:t>
      </w:r>
      <w:r w:rsidRPr="005A5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примеру, в 2014 году лишь 2 соглашения из 7 были реализованы, в 2015 году - 5 из 6, в 2016 году - 9 из 18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38"/>
      </w:r>
      <w:r w:rsidRPr="005A5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265AB0" w:rsidRPr="00B63284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данное культурное мега-событие не только носит экономический и политический характер, но и является платформой для привлечения инвестиций в различные сектора городской экономики.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жизнь Санкт-Петербурга разнообразна и насыщена событиями. В городе проводится Международный конкурс им. С. Прокофьева, Международный конкурс молодых оперных исполнителей им. Елены Образцовой, музыкальное шоу «Поющие мосты», фестиваль «Звезды белых ночей» и «Окна открой!», джаз «Свинг Белой Ночи», «Усадьба </w:t>
      </w:r>
      <w:r>
        <w:rPr>
          <w:rFonts w:ascii="Times New Roman" w:hAnsi="Times New Roman" w:cs="Times New Roman"/>
          <w:sz w:val="24"/>
          <w:szCs w:val="24"/>
          <w:lang w:val="en-US"/>
        </w:rPr>
        <w:t>Jazz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n-US"/>
        </w:rPr>
        <w:t>STEREOLETO</w:t>
      </w:r>
      <w:r>
        <w:rPr>
          <w:rFonts w:ascii="Times New Roman" w:hAnsi="Times New Roman" w:cs="Times New Roman"/>
          <w:sz w:val="24"/>
          <w:szCs w:val="24"/>
        </w:rPr>
        <w:t xml:space="preserve">, «Музыка на Неве». В последние годы </w:t>
      </w:r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набирает все большую популярность. </w:t>
      </w:r>
      <w:r w:rsidRPr="00394851">
        <w:rPr>
          <w:rFonts w:ascii="Times New Roman" w:hAnsi="Times New Roman" w:cs="Times New Roman"/>
          <w:sz w:val="24"/>
          <w:szCs w:val="24"/>
          <w:shd w:val="clear" w:color="auto" w:fill="FFFFFF"/>
        </w:rPr>
        <w:t>По словам руководителя творческого бренда Dance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851"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394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режиссера-постановщика 3D-mapping проекта «1917»</w:t>
      </w:r>
      <w:r w:rsidRPr="00394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Екатерины Галановой, концерт «Классика на Дворцовой», приуроченный ко Дню города, вызвал большой интерес со стороны петербуржцев – в 2017 году его посетили 450 тысяч человек</w:t>
      </w:r>
      <w:r w:rsidRPr="00394851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39"/>
      </w:r>
      <w:r w:rsidRPr="00394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«Классика на Дворцовой» стала «настоящим брендом города»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40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Уникальность концерту придала</w:t>
      </w:r>
      <w:r w:rsidRPr="00394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851">
        <w:rPr>
          <w:rFonts w:ascii="Times New Roman" w:hAnsi="Times New Roman" w:cs="Times New Roman"/>
          <w:color w:val="0D0E0F"/>
          <w:sz w:val="24"/>
          <w:szCs w:val="24"/>
          <w:shd w:val="clear" w:color="auto" w:fill="FFFFFF"/>
        </w:rPr>
        <w:t>ярчайшая звезда мировой оперной сцены Анна Нетребко, выступившая с первым общедоступным концертом в Санкт-Петербурге.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Pr="00C11784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популярностью пользуется международный конкурс имени П.И. Чайковского, который проводится с 1958 года. Санкт-Петербург непосредственно связан с композитором Петром </w:t>
      </w:r>
      <w:r w:rsidRPr="00BD4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Ильичом Чайковским – его последняя квартира находится в доме на углу Малой Морской и Гороховой улиц.  Хотя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городе нет</w:t>
      </w:r>
      <w:r w:rsidRPr="00BD4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специализированного музея, в Санкт-Петербурге находится консерватория, которую закончил композитор.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в городе действует центр музыкальной культуры «Чайковский». Как отмечается на интернет-портале центра,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 Чайковского является</w:t>
      </w:r>
      <w:r w:rsidRPr="00C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связующим звеном между 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сской и европейской культурой» и «достойно того, чтобы стать знаковым брендом города»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41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Ему принадлежит</w:t>
      </w:r>
      <w:r w:rsidRPr="00C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обое место среди композиторов, которые заложили </w:t>
      </w:r>
      <w:r w:rsidRPr="00C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</w:t>
      </w:r>
      <w:r w:rsidRPr="00C11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русского музыкального стиля.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конкурс уже более полувека считается одним из крупнейших мега-событий в мире классической музыки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42"/>
      </w:r>
      <w:r>
        <w:rPr>
          <w:rFonts w:ascii="Times New Roman" w:hAnsi="Times New Roman" w:cs="Times New Roman"/>
          <w:sz w:val="24"/>
          <w:szCs w:val="24"/>
        </w:rPr>
        <w:t xml:space="preserve">. Как отмечает критик Д. Ренанский, конкурс имени П.И. Чайковского является чем-то большим, чем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одним</w:t>
      </w:r>
      <w:r w:rsidRPr="0087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главных брендов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советской культуры, задуманным </w:t>
      </w:r>
      <w:r w:rsidRPr="008758E2">
        <w:rPr>
          <w:rFonts w:ascii="Times New Roman" w:hAnsi="Times New Roman" w:cs="Times New Roman"/>
          <w:sz w:val="24"/>
          <w:szCs w:val="24"/>
          <w:shd w:val="clear" w:color="auto" w:fill="FFFFFF"/>
        </w:rPr>
        <w:t>как осно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вной музыкальный институт СССР для демонстрации межконтинентальной мощи</w:t>
      </w:r>
      <w:r w:rsidRPr="0087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отечественной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школы исполнителей</w:t>
      </w:r>
      <w:r w:rsidRPr="008758E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43"/>
      </w:r>
      <w:r w:rsidRPr="008758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4140">
        <w:rPr>
          <w:rFonts w:ascii="Times New Roman" w:hAnsi="Times New Roman" w:cs="Times New Roman"/>
          <w:sz w:val="24"/>
          <w:szCs w:val="24"/>
        </w:rPr>
        <w:t xml:space="preserve"> 2011 </w:t>
      </w:r>
      <w:r>
        <w:rPr>
          <w:rFonts w:ascii="Times New Roman" w:hAnsi="Times New Roman" w:cs="Times New Roman"/>
          <w:sz w:val="24"/>
          <w:szCs w:val="24"/>
        </w:rPr>
        <w:t xml:space="preserve">года конкурс разделен между двумя городами: в Москве проводятся состязания </w:t>
      </w:r>
      <w:r w:rsidRPr="00297624">
        <w:rPr>
          <w:rFonts w:ascii="Times New Roman" w:hAnsi="Times New Roman" w:cs="Times New Roman"/>
          <w:sz w:val="24"/>
          <w:szCs w:val="24"/>
        </w:rPr>
        <w:t>в номин</w:t>
      </w:r>
      <w:r>
        <w:rPr>
          <w:rFonts w:ascii="Times New Roman" w:hAnsi="Times New Roman" w:cs="Times New Roman"/>
          <w:sz w:val="24"/>
          <w:szCs w:val="24"/>
        </w:rPr>
        <w:t xml:space="preserve">ации «фортепиано», «скрипка», а в Санкт-Петербурге - </w:t>
      </w:r>
      <w:r w:rsidRPr="00297624">
        <w:rPr>
          <w:rFonts w:ascii="Times New Roman" w:hAnsi="Times New Roman" w:cs="Times New Roman"/>
          <w:sz w:val="24"/>
          <w:szCs w:val="24"/>
        </w:rPr>
        <w:t>в номинаци</w:t>
      </w:r>
      <w:r>
        <w:rPr>
          <w:rFonts w:ascii="Times New Roman" w:hAnsi="Times New Roman" w:cs="Times New Roman"/>
          <w:sz w:val="24"/>
          <w:szCs w:val="24"/>
        </w:rPr>
        <w:t xml:space="preserve">и «виолончель», «сольное пение».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Мариинский театр, в концертном зале которого он проводится, отличается самой высокой посещаемостью среди других театров – в нем бывают 1,6 млн зрителей в год</w:t>
      </w:r>
      <w:r>
        <w:rPr>
          <w:rStyle w:val="a6"/>
          <w:rFonts w:ascii="Times New Roman" w:hAnsi="Times New Roman" w:cs="Times New Roman"/>
          <w:color w:val="000000"/>
          <w:spacing w:val="3"/>
          <w:sz w:val="24"/>
          <w:szCs w:val="24"/>
        </w:rPr>
        <w:footnoteReference w:id="344"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Музыкальный турнир дал мощный старт многим исполнителям, среди которых </w:t>
      </w:r>
      <w:r w:rsidRPr="00AE5FAA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Михаил Плетнев</w:t>
      </w:r>
      <w:r w:rsidRPr="00D21960">
        <w:rPr>
          <w:rFonts w:ascii="Times New Roman" w:hAnsi="Times New Roman" w:cs="Times New Roman"/>
          <w:sz w:val="24"/>
          <w:szCs w:val="24"/>
          <w:shd w:val="clear" w:color="auto" w:fill="FFFFFF"/>
        </w:rPr>
        <w:t>, Денис Мацуев,</w:t>
      </w:r>
      <w:r w:rsidRPr="00D219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E5FAA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Владимир Спиваков</w:t>
      </w:r>
      <w:r w:rsidRPr="00AE5FAA">
        <w:rPr>
          <w:rFonts w:ascii="Times New Roman" w:hAnsi="Times New Roman" w:cs="Times New Roman"/>
          <w:sz w:val="24"/>
          <w:szCs w:val="24"/>
          <w:shd w:val="clear" w:color="auto" w:fill="FFFFFF"/>
        </w:rPr>
        <w:t>, Гидон</w:t>
      </w:r>
      <w:r w:rsidRPr="00D21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Кремер и Даниил Трифонов.</w:t>
      </w:r>
    </w:p>
    <w:p w:rsidR="00265AB0" w:rsidRPr="003A397E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масштабе мероприятия можно судить по количеству зрителей, наблюдавших за трансляцией конкурса: в 2015 году более 10 млн из 180 наблюдали за состязанием виолончелистов, пианистов, скрипачей и вокалистов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45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 2019 году ожидается рекордное количество заявок на конкурс, в том числе в связи со включением двух дополнительных номинаций в виде игры на медных и деревянных духовых инструментах.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словам министра культуры В. Мединского</w:t>
      </w:r>
      <w:r w:rsidRPr="00B263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B2638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2638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онкурс имени Чайковского является национальным достоянием страны, символом отечественной </w:t>
      </w:r>
      <w:r w:rsidRPr="00B26385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должен стать музыкальной Олимпиадой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46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Конкурс «</w:t>
      </w:r>
      <w:r w:rsidRPr="00B26385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по праву считается одним из ярчайших событий в мире классической музыки и уверенно укрепляет свой авторитет как перспективный творческий проект, нацеленный на популяризацию лучших традиций музыкального искусства и поддержку одарённой молодёжи»</w:t>
      </w:r>
      <w:r>
        <w:rPr>
          <w:rStyle w:val="a6"/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footnoteReference w:id="347"/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. </w:t>
      </w:r>
      <w:r w:rsidRPr="000019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Художественный руководитель XV </w:t>
      </w:r>
      <w:r w:rsidRPr="000019D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Международного конкурса им. П.И.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019D0">
        <w:rPr>
          <w:rFonts w:ascii="Times New Roman" w:hAnsi="Times New Roman" w:cs="Times New Roman"/>
          <w:color w:val="000000"/>
          <w:spacing w:val="3"/>
          <w:sz w:val="24"/>
          <w:szCs w:val="24"/>
        </w:rPr>
        <w:t>Чайковского немец Петер Гроте подчеркивает уникальность самого крупного конкурса в мире, в котором соревнуются одновременно по четырем специальн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остям</w:t>
      </w:r>
      <w:r>
        <w:rPr>
          <w:rStyle w:val="a6"/>
          <w:rFonts w:ascii="Times New Roman" w:hAnsi="Times New Roman" w:cs="Times New Roman"/>
          <w:color w:val="000000"/>
          <w:spacing w:val="3"/>
          <w:sz w:val="24"/>
          <w:szCs w:val="24"/>
        </w:rPr>
        <w:footnoteReference w:id="348"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 Мега-событие отражает музыкальную культуру своего времени</w:t>
      </w:r>
      <w:r>
        <w:rPr>
          <w:rStyle w:val="a6"/>
          <w:rFonts w:ascii="Times New Roman" w:hAnsi="Times New Roman" w:cs="Times New Roman"/>
          <w:color w:val="000000"/>
          <w:spacing w:val="3"/>
          <w:sz w:val="24"/>
          <w:szCs w:val="24"/>
        </w:rPr>
        <w:footnoteReference w:id="349"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265AB0" w:rsidRPr="00C11784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Поскольку конкурс проводился в Санкт-Петербурге лишь дважды (в 2011 и в 2015 году), пока трудно оценить его влияние на продвижение города. Тем не менее, можно сказать, что музыкальный конкурс способствует продвижению русской музыкальной культуры на мировой арене, а также привлекает к городу внимание мирового сообщества во время проведения.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FB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CFB">
        <w:rPr>
          <w:rFonts w:ascii="Times New Roman" w:hAnsi="Times New Roman" w:cs="Times New Roman"/>
          <w:sz w:val="24"/>
          <w:szCs w:val="24"/>
        </w:rPr>
        <w:t>является действующим победителем Ежегодного Всероссийского конкурса «Самый читающий регион», инициированного Российским книжным союзом и Федеральным агентством по печати и мас</w:t>
      </w:r>
      <w:r>
        <w:rPr>
          <w:rFonts w:ascii="Times New Roman" w:hAnsi="Times New Roman" w:cs="Times New Roman"/>
          <w:sz w:val="24"/>
          <w:szCs w:val="24"/>
        </w:rPr>
        <w:t>совым коммуникациям в 2015 году</w:t>
      </w:r>
      <w:r w:rsidRPr="00AB6CFB">
        <w:rPr>
          <w:rStyle w:val="a6"/>
          <w:rFonts w:ascii="Times New Roman" w:hAnsi="Times New Roman" w:cs="Times New Roman"/>
          <w:sz w:val="24"/>
          <w:szCs w:val="24"/>
        </w:rPr>
        <w:footnoteReference w:id="350"/>
      </w:r>
      <w:r>
        <w:rPr>
          <w:rFonts w:ascii="Times New Roman" w:hAnsi="Times New Roman" w:cs="Times New Roman"/>
          <w:sz w:val="24"/>
          <w:szCs w:val="24"/>
        </w:rPr>
        <w:t xml:space="preserve">. Его часто называют </w:t>
      </w:r>
      <w:r w:rsidRPr="00AB6CFB">
        <w:rPr>
          <w:rFonts w:ascii="Times New Roman" w:hAnsi="Times New Roman" w:cs="Times New Roman"/>
          <w:sz w:val="24"/>
          <w:szCs w:val="24"/>
        </w:rPr>
        <w:t>читающим городом, городом издательств, писателей и сердитых критиков, привлекательным городом для иностранных писателей</w:t>
      </w:r>
      <w:r w:rsidRPr="00AB6CFB">
        <w:rPr>
          <w:rStyle w:val="a6"/>
          <w:rFonts w:ascii="Times New Roman" w:hAnsi="Times New Roman" w:cs="Times New Roman"/>
          <w:sz w:val="24"/>
          <w:szCs w:val="24"/>
        </w:rPr>
        <w:footnoteReference w:id="351"/>
      </w:r>
      <w:r w:rsidRPr="00AB6CFB">
        <w:rPr>
          <w:rFonts w:ascii="Times New Roman" w:hAnsi="Times New Roman" w:cs="Times New Roman"/>
          <w:sz w:val="24"/>
          <w:szCs w:val="24"/>
        </w:rPr>
        <w:t>. Звание Санкт-Петербурга как одного из лидеров по количеству читающих жителей оказывает влияние как на повышение привлекательности бренда города среди других российских городов, так и бренда Р</w:t>
      </w:r>
      <w:r w:rsidR="00733C31">
        <w:rPr>
          <w:rFonts w:ascii="Times New Roman" w:hAnsi="Times New Roman" w:cs="Times New Roman"/>
          <w:sz w:val="24"/>
          <w:szCs w:val="24"/>
        </w:rPr>
        <w:t>оссии в целом, входящей в число трех</w:t>
      </w:r>
      <w:r w:rsidRPr="00AB6CFB">
        <w:rPr>
          <w:rFonts w:ascii="Times New Roman" w:hAnsi="Times New Roman" w:cs="Times New Roman"/>
          <w:sz w:val="24"/>
          <w:szCs w:val="24"/>
        </w:rPr>
        <w:t xml:space="preserve"> </w:t>
      </w:r>
      <w:r w:rsidR="00733C31">
        <w:rPr>
          <w:rFonts w:ascii="Times New Roman" w:hAnsi="Times New Roman" w:cs="Times New Roman"/>
          <w:sz w:val="24"/>
          <w:szCs w:val="24"/>
        </w:rPr>
        <w:t>самых читающих стран мира (как Китай и Испания)</w:t>
      </w:r>
      <w:r w:rsidRPr="00AB6CFB">
        <w:rPr>
          <w:rStyle w:val="a6"/>
          <w:rFonts w:ascii="Times New Roman" w:hAnsi="Times New Roman" w:cs="Times New Roman"/>
          <w:sz w:val="24"/>
          <w:szCs w:val="24"/>
        </w:rPr>
        <w:footnoteReference w:id="352"/>
      </w:r>
      <w:r w:rsidRPr="00AB6CFB">
        <w:rPr>
          <w:rFonts w:ascii="Times New Roman" w:hAnsi="Times New Roman" w:cs="Times New Roman"/>
          <w:sz w:val="24"/>
          <w:szCs w:val="24"/>
        </w:rPr>
        <w:t xml:space="preserve">. Северная столица </w:t>
      </w:r>
      <w:r w:rsidR="00733C31">
        <w:rPr>
          <w:rFonts w:ascii="Times New Roman" w:hAnsi="Times New Roman" w:cs="Times New Roman"/>
          <w:sz w:val="24"/>
          <w:szCs w:val="24"/>
        </w:rPr>
        <w:t>является лидером</w:t>
      </w:r>
      <w:r w:rsidRPr="00AB6CFB">
        <w:rPr>
          <w:rFonts w:ascii="Times New Roman" w:hAnsi="Times New Roman" w:cs="Times New Roman"/>
          <w:sz w:val="24"/>
          <w:szCs w:val="24"/>
        </w:rPr>
        <w:t xml:space="preserve"> по количеству книжных магазинов</w:t>
      </w:r>
      <w:r w:rsidR="00C465E0">
        <w:rPr>
          <w:rFonts w:ascii="Times New Roman" w:hAnsi="Times New Roman" w:cs="Times New Roman"/>
          <w:sz w:val="24"/>
          <w:szCs w:val="24"/>
        </w:rPr>
        <w:t xml:space="preserve"> среди городов России</w:t>
      </w:r>
      <w:r w:rsidRPr="00AB6CFB">
        <w:rPr>
          <w:rFonts w:ascii="Times New Roman" w:hAnsi="Times New Roman" w:cs="Times New Roman"/>
          <w:sz w:val="24"/>
          <w:szCs w:val="24"/>
        </w:rPr>
        <w:t> – их в 2 раза</w:t>
      </w:r>
      <w:r w:rsidR="00C465E0">
        <w:rPr>
          <w:rFonts w:ascii="Times New Roman" w:hAnsi="Times New Roman" w:cs="Times New Roman"/>
          <w:sz w:val="24"/>
          <w:szCs w:val="24"/>
        </w:rPr>
        <w:t xml:space="preserve"> больше, чем в среднем по стране</w:t>
      </w:r>
      <w:r w:rsidRPr="00AB6CFB">
        <w:rPr>
          <w:rStyle w:val="a6"/>
          <w:rFonts w:ascii="Times New Roman" w:hAnsi="Times New Roman" w:cs="Times New Roman"/>
          <w:sz w:val="24"/>
          <w:szCs w:val="24"/>
        </w:rPr>
        <w:footnoteReference w:id="353"/>
      </w:r>
      <w:r w:rsidRPr="00AB6CFB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Книжные салоны проводятся в Санкт-Петербурге с 2006 года и привлекают большое количество издательств, библиотек, читателей и книготорговых компаний. Организаторы Петербургского книжного салона 2006 прямо указывали, что </w:t>
      </w:r>
      <w:r w:rsidRPr="00AB6CFB">
        <w:rPr>
          <w:rFonts w:ascii="Times New Roman" w:hAnsi="Times New Roman" w:cs="Times New Roman"/>
          <w:sz w:val="24"/>
          <w:szCs w:val="24"/>
        </w:rPr>
        <w:t xml:space="preserve">он является аналогом Московской международной книжной выставки-ярмарки (ММКВЯ) – самого масштабного </w:t>
      </w:r>
      <w:r w:rsidRPr="00AB6CFB">
        <w:rPr>
          <w:rFonts w:ascii="Times New Roman" w:hAnsi="Times New Roman" w:cs="Times New Roman"/>
          <w:sz w:val="24"/>
          <w:szCs w:val="24"/>
        </w:rPr>
        <w:lastRenderedPageBreak/>
        <w:t>книжного форума в России, которая, в свою очередь, копирует Франкфуртскую книжную ярмарку</w:t>
      </w:r>
      <w:r w:rsidRPr="00AB6CFB">
        <w:rPr>
          <w:rStyle w:val="a6"/>
          <w:rFonts w:ascii="Times New Roman" w:hAnsi="Times New Roman" w:cs="Times New Roman"/>
          <w:sz w:val="24"/>
          <w:szCs w:val="24"/>
        </w:rPr>
        <w:footnoteReference w:id="354"/>
      </w:r>
      <w:r w:rsidRPr="00AB6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BB7BD6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BB7BD6">
        <w:rPr>
          <w:rFonts w:ascii="Times New Roman" w:hAnsi="Times New Roman" w:cs="Times New Roman"/>
          <w:sz w:val="24"/>
          <w:szCs w:val="24"/>
          <w:shd w:val="clear" w:color="auto" w:fill="FFFFFF"/>
        </w:rPr>
        <w:t>X Международный книжный салон посетили 210 тысяч человек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55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2016 году – 220 тысяч, в 2017 году – 250 тысяч человек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56"/>
      </w:r>
      <w:r w:rsidR="00E866BF">
        <w:rPr>
          <w:rFonts w:ascii="Times New Roman" w:hAnsi="Times New Roman" w:cs="Times New Roman"/>
          <w:sz w:val="24"/>
          <w:szCs w:val="24"/>
          <w:shd w:val="clear" w:color="auto" w:fill="FFFFFF"/>
        </w:rPr>
        <w:t>( как и в 2018 году</w:t>
      </w:r>
      <w:r w:rsidR="00E866B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57"/>
      </w:r>
      <w:r w:rsidR="00E866B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B7B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Pr="00AB6CFB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FB">
        <w:rPr>
          <w:rFonts w:ascii="Times New Roman" w:hAnsi="Times New Roman" w:cs="Times New Roman"/>
          <w:sz w:val="24"/>
          <w:szCs w:val="24"/>
        </w:rPr>
        <w:t xml:space="preserve">В мае 2017 года был проведен XII Санкт-Петербургский книжный салон, приуроченный к Году Экологии и 100-летию Революции. В нем приняли участие более 40 авторов (Т. Москвина, Э. Радзинский, Н. Перумов и другие). Были проведены официальные переговоры и встречи с иностранными делегациями (например, Сербии) и местными (Крыма). Отдельно стоит отметить встречу Председателя Комитета по печати и взаимодействию со СМИ С. Серезлеева с президентом Международной Ассоциации Издателей Хосе Боргони (Швейцария). Х. Боргони по инициативе ЮНЕСКО предложил Санкт-Петербургу принять участие в ежегодном конкурсе на звание «Мировая книжная столица» в 2020 году. </w:t>
      </w:r>
      <w:r>
        <w:rPr>
          <w:rFonts w:ascii="Times New Roman" w:hAnsi="Times New Roman" w:cs="Times New Roman"/>
          <w:sz w:val="24"/>
          <w:szCs w:val="24"/>
        </w:rPr>
        <w:t>В целом, мероприятие посетили</w:t>
      </w:r>
      <w:r w:rsidRPr="00AB6CFB">
        <w:rPr>
          <w:rFonts w:ascii="Times New Roman" w:hAnsi="Times New Roman" w:cs="Times New Roman"/>
          <w:sz w:val="24"/>
          <w:szCs w:val="24"/>
        </w:rPr>
        <w:t xml:space="preserve"> 250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6CF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AB6CFB">
        <w:rPr>
          <w:rFonts w:ascii="Times New Roman" w:hAnsi="Times New Roman" w:cs="Times New Roman"/>
          <w:sz w:val="24"/>
          <w:szCs w:val="24"/>
        </w:rPr>
        <w:t xml:space="preserve"> человек, из которых 80 000 посетили выставочные экспозиции в Михайловском Манеже, а 170 000 приняли участие в акциях, мероприятиях и концертах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58"/>
      </w:r>
      <w:r w:rsidRPr="00AB6CFB">
        <w:rPr>
          <w:rFonts w:ascii="Times New Roman" w:hAnsi="Times New Roman" w:cs="Times New Roman"/>
          <w:sz w:val="24"/>
          <w:szCs w:val="24"/>
        </w:rPr>
        <w:t>. По мнению Президента Российского книжного союза С. Степашина, книжный салон обладает значимостью, сопоставимой с Петербургским международным экономическим форумом, а для любителей книг, то есть большинства жителей города, стал главным событием сезона»</w:t>
      </w:r>
      <w:r w:rsidRPr="00AB6CFB">
        <w:rPr>
          <w:rStyle w:val="a6"/>
          <w:rFonts w:ascii="Times New Roman" w:hAnsi="Times New Roman" w:cs="Times New Roman"/>
          <w:sz w:val="24"/>
          <w:szCs w:val="24"/>
        </w:rPr>
        <w:footnoteReference w:id="359"/>
      </w:r>
      <w:r w:rsidRPr="00AB6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AB6CFB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FB">
        <w:rPr>
          <w:rStyle w:val="nobr"/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Санкт-Петербургский</w:t>
      </w:r>
      <w:r w:rsidRPr="00AB6CFB">
        <w:rPr>
          <w:rFonts w:ascii="Times New Roman" w:hAnsi="Times New Roman" w:cs="Times New Roman"/>
          <w:sz w:val="24"/>
          <w:szCs w:val="24"/>
          <w:shd w:val="clear" w:color="auto" w:fill="FFFFFF"/>
        </w:rPr>
        <w:t> международный книжный салон-2017 объединил 16 стран. Правительство </w:t>
      </w:r>
      <w:r w:rsidRPr="00AB6CFB">
        <w:rPr>
          <w:rStyle w:val="nobr"/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Санкт-Петербурга</w:t>
      </w:r>
      <w:r w:rsidRPr="00AB6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продолжает </w:t>
      </w:r>
      <w:r w:rsidR="00C465E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развивает сотрудничество</w:t>
      </w:r>
      <w:r w:rsidRPr="00AB6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Министерством информации Республики Беларусь, Министерством культуры и информации Республики </w:t>
      </w:r>
      <w:r w:rsidRPr="00AB6C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Сербия, Греческой Республикой и Автономным территориальным образованием Гагаузия Республики Молдова</w:t>
      </w:r>
      <w:r w:rsidR="00C46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книжной отрасли</w:t>
      </w:r>
      <w:r w:rsidRPr="00AB6CFB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60"/>
      </w:r>
      <w:r w:rsidRPr="00AB6C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93D">
        <w:rPr>
          <w:rFonts w:ascii="Times New Roman" w:hAnsi="Times New Roman" w:cs="Times New Roman"/>
          <w:sz w:val="24"/>
          <w:szCs w:val="24"/>
        </w:rPr>
        <w:t xml:space="preserve">В целом, книжный салон и </w:t>
      </w:r>
      <w:r w:rsidRPr="0005193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развитая книжная отрасль в виде наличия электронной библиотеки в метро, книжных аллей, ставшей культовой «Книжной лавки писателей»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193D">
        <w:rPr>
          <w:rFonts w:ascii="Times New Roman" w:hAnsi="Times New Roman" w:cs="Times New Roman"/>
          <w:sz w:val="24"/>
          <w:szCs w:val="24"/>
        </w:rPr>
        <w:t>могут оказать значительное влияние на победу городской заявки на конкурсе ЮНЕСКО «Всемирная столица книги-2022»</w:t>
      </w:r>
      <w:r w:rsidRPr="0005193D">
        <w:rPr>
          <w:rStyle w:val="a6"/>
          <w:rFonts w:ascii="Times New Roman" w:hAnsi="Times New Roman" w:cs="Times New Roman"/>
          <w:sz w:val="24"/>
          <w:szCs w:val="24"/>
        </w:rPr>
        <w:footnoteReference w:id="361"/>
      </w:r>
      <w:r w:rsidRPr="000519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известно, г</w:t>
      </w:r>
      <w:r w:rsidRPr="0005193D">
        <w:rPr>
          <w:rFonts w:ascii="Times New Roman" w:hAnsi="Times New Roman" w:cs="Times New Roman"/>
          <w:sz w:val="24"/>
          <w:szCs w:val="24"/>
          <w:shd w:val="clear" w:color="auto" w:fill="FFFFFF"/>
        </w:rPr>
        <w:t>ород, избранный Всемирной столицей книги, обязуется содействовать популяризации чтения и книг, реализуя с этой целью программу соответствующих мероприятий</w:t>
      </w:r>
      <w:r w:rsidRPr="0005193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62"/>
      </w:r>
      <w:r w:rsidRPr="00051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Подводя итоги, можно сделать вывод, что проводимые в Санкт-Петербурге мега-события служат подтверждением петербургского статуса «культурной столицы», «читающего региона», делового и экономического центра, города, проявляющего интерес к мировым политическим, экономическим событиям, к тенденциям в области правоведения и к классической музыке. Вместе с тем, не все культурные мероприятия были проведены успешно. Например, биеннале современного искусства «Манифеста» показало, что лишь небольшая часть местных жителей воспринимает город в качестве центра современного искусства, в то время как для остальных горожан современное искусство остается невостребованным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63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5AB0" w:rsidRPr="009A577C" w:rsidRDefault="00265AB0" w:rsidP="00265AB0">
      <w:pPr>
        <w:tabs>
          <w:tab w:val="left" w:pos="1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77C">
        <w:rPr>
          <w:rFonts w:ascii="Times New Roman" w:hAnsi="Times New Roman" w:cs="Times New Roman"/>
          <w:b/>
          <w:sz w:val="28"/>
          <w:szCs w:val="28"/>
        </w:rPr>
        <w:t>3.2. Санкт-Петербург и спортивные мега-события 2017-2018 годов</w:t>
      </w:r>
    </w:p>
    <w:p w:rsidR="00265AB0" w:rsidRDefault="00265AB0" w:rsidP="00265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55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C7">
        <w:rPr>
          <w:rFonts w:ascii="Times New Roman" w:hAnsi="Times New Roman" w:cs="Times New Roman"/>
          <w:sz w:val="24"/>
          <w:szCs w:val="24"/>
        </w:rPr>
        <w:t xml:space="preserve">Жители Санкт-Петербурга год за годом проявляют повышенный интерес не только к </w:t>
      </w:r>
      <w:r>
        <w:rPr>
          <w:rFonts w:ascii="Times New Roman" w:hAnsi="Times New Roman" w:cs="Times New Roman"/>
          <w:sz w:val="24"/>
          <w:szCs w:val="24"/>
        </w:rPr>
        <w:t>культурным</w:t>
      </w:r>
      <w:r w:rsidRPr="00E201C7">
        <w:rPr>
          <w:rFonts w:ascii="Times New Roman" w:hAnsi="Times New Roman" w:cs="Times New Roman"/>
          <w:sz w:val="24"/>
          <w:szCs w:val="24"/>
        </w:rPr>
        <w:t xml:space="preserve">, но и спортивным </w:t>
      </w:r>
      <w:r>
        <w:rPr>
          <w:rFonts w:ascii="Times New Roman" w:hAnsi="Times New Roman" w:cs="Times New Roman"/>
          <w:sz w:val="24"/>
          <w:szCs w:val="24"/>
        </w:rPr>
        <w:t xml:space="preserve">мероприятиям. В них город представлен различными спортивными командами. Большой популярностью обладают команда по хоккею «СКА», волейбольный клуб «Зенит», баскетбольный клуб «Зенит». По оценкам британской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Brand</w:t>
      </w:r>
      <w:r w:rsidRPr="00933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Pr="00933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футбольный клуб «Зенит» занял в 2018 году 49 место в рейтинге </w:t>
      </w:r>
      <w:r>
        <w:rPr>
          <w:rFonts w:ascii="Times New Roman" w:hAnsi="Times New Roman" w:cs="Times New Roman"/>
          <w:sz w:val="24"/>
          <w:szCs w:val="24"/>
        </w:rPr>
        <w:lastRenderedPageBreak/>
        <w:t>самых дорогих брендов футбольного мира (125 млн долларов) и 42 место в списке самых сильных брендов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64"/>
      </w:r>
      <w:r>
        <w:rPr>
          <w:rFonts w:ascii="Times New Roman" w:hAnsi="Times New Roman" w:cs="Times New Roman"/>
          <w:sz w:val="24"/>
          <w:szCs w:val="24"/>
        </w:rPr>
        <w:t>. Развиты такие виды спорта, как гребля, фигурное катание, художественная гимнастика, фехтование, верховая езда, парусный спорт, гандбол. В городе неоднократно проводились спортивные мероприятия по всем представленным видам спорта (Чемпионат мира по хоккею в 2000 году, Игры доброй воли-1994, Всемирные игры боевых искусств и Чемпионат мира по самбо</w:t>
      </w:r>
      <w:r w:rsidRPr="00481D71">
        <w:rPr>
          <w:rFonts w:ascii="Times New Roman" w:hAnsi="Times New Roman" w:cs="Times New Roman"/>
          <w:sz w:val="24"/>
          <w:szCs w:val="24"/>
        </w:rPr>
        <w:t>-2013</w:t>
      </w:r>
      <w:r>
        <w:rPr>
          <w:rFonts w:ascii="Times New Roman" w:hAnsi="Times New Roman" w:cs="Times New Roman"/>
          <w:sz w:val="24"/>
          <w:szCs w:val="24"/>
        </w:rPr>
        <w:t>, Чемпионат Европы по волейболу</w:t>
      </w:r>
      <w:r w:rsidRPr="00481D71">
        <w:rPr>
          <w:rFonts w:ascii="Times New Roman" w:hAnsi="Times New Roman" w:cs="Times New Roman"/>
          <w:sz w:val="24"/>
          <w:szCs w:val="24"/>
        </w:rPr>
        <w:t>-2007</w:t>
      </w:r>
      <w:r>
        <w:rPr>
          <w:rFonts w:ascii="Times New Roman" w:hAnsi="Times New Roman" w:cs="Times New Roman"/>
          <w:sz w:val="24"/>
          <w:szCs w:val="24"/>
        </w:rPr>
        <w:t>, Чемпионат Европы по мини-футболу среди молодежи</w:t>
      </w:r>
      <w:r w:rsidRPr="00481D71">
        <w:rPr>
          <w:rFonts w:ascii="Times New Roman" w:hAnsi="Times New Roman" w:cs="Times New Roman"/>
          <w:sz w:val="24"/>
          <w:szCs w:val="24"/>
        </w:rPr>
        <w:t>-2008</w:t>
      </w:r>
      <w:r w:rsidRPr="002162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теннисный 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2162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216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162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Чемпионат Европы по настольному теннису, Кубок Содружества по футболу-2015, этап Гран-при по фигурному катанию-2005 и Чемпионат мира по хоккею с шайбой-2016). Почти три десятилетия в историческом центре города проводится ежегодный Международный легкоатлетический марафон «Белые ночи». </w:t>
      </w:r>
      <w:r w:rsidR="0055618B">
        <w:rPr>
          <w:rFonts w:ascii="Times New Roman" w:hAnsi="Times New Roman" w:cs="Times New Roman"/>
          <w:sz w:val="24"/>
          <w:szCs w:val="24"/>
        </w:rPr>
        <w:t xml:space="preserve">В 2020 году в городе пройдут три матча группы </w:t>
      </w:r>
      <w:r w:rsidR="005561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5618B" w:rsidRPr="00AB77EA">
        <w:rPr>
          <w:rFonts w:ascii="Times New Roman" w:hAnsi="Times New Roman" w:cs="Times New Roman"/>
          <w:sz w:val="24"/>
          <w:szCs w:val="24"/>
        </w:rPr>
        <w:t xml:space="preserve"> </w:t>
      </w:r>
      <w:r w:rsidR="0055618B">
        <w:rPr>
          <w:rFonts w:ascii="Times New Roman" w:hAnsi="Times New Roman" w:cs="Times New Roman"/>
          <w:sz w:val="24"/>
          <w:szCs w:val="24"/>
        </w:rPr>
        <w:t>и четвертьфинальный матч Чемпионата Европы по футболу-2020</w:t>
      </w:r>
      <w:r w:rsidR="0055618B">
        <w:rPr>
          <w:rStyle w:val="a6"/>
          <w:rFonts w:ascii="Times New Roman" w:hAnsi="Times New Roman" w:cs="Times New Roman"/>
          <w:sz w:val="24"/>
          <w:szCs w:val="24"/>
        </w:rPr>
        <w:footnoteReference w:id="365"/>
      </w:r>
      <w:r w:rsidR="0055618B">
        <w:rPr>
          <w:rFonts w:ascii="Times New Roman" w:hAnsi="Times New Roman" w:cs="Times New Roman"/>
          <w:sz w:val="24"/>
          <w:szCs w:val="24"/>
        </w:rPr>
        <w:t>.</w:t>
      </w:r>
      <w:r w:rsidR="0055618B" w:rsidRPr="00543EFE">
        <w:rPr>
          <w:rFonts w:ascii="Times New Roman" w:hAnsi="Times New Roman" w:cs="Times New Roman"/>
          <w:sz w:val="24"/>
          <w:szCs w:val="24"/>
        </w:rPr>
        <w:t xml:space="preserve"> </w:t>
      </w:r>
      <w:r w:rsidR="0055618B">
        <w:rPr>
          <w:rFonts w:ascii="Times New Roman" w:hAnsi="Times New Roman" w:cs="Times New Roman"/>
          <w:sz w:val="24"/>
          <w:szCs w:val="24"/>
        </w:rPr>
        <w:t>Санкт-Петербург - единственный из российских городов, входящий в число 12 городов-организаторов турнира.</w:t>
      </w:r>
    </w:p>
    <w:p w:rsidR="00265AB0" w:rsidRPr="000C384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Хотя город</w:t>
      </w:r>
      <w:r w:rsidRPr="00273A82">
        <w:rPr>
          <w:rFonts w:ascii="Times New Roman" w:hAnsi="Times New Roman" w:cs="Times New Roman"/>
          <w:sz w:val="24"/>
          <w:szCs w:val="24"/>
        </w:rPr>
        <w:t xml:space="preserve"> не входит в рейтинг 50 самых спортивных городов, разработанный </w:t>
      </w:r>
      <w:r w:rsidRPr="00273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компанией по связям с общественностью </w:t>
      </w:r>
      <w:r w:rsidRPr="000C38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Burson-Marsteller </w:t>
      </w:r>
      <w:r w:rsidRPr="00273A8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C38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Around the Rings,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Pr="000C38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занимает</w:t>
      </w:r>
      <w:r w:rsidRPr="000C38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</w:t>
      </w:r>
      <w:r w:rsidRPr="000C38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C38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рейтинге</w:t>
      </w:r>
      <w:r w:rsidRPr="000C38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Global Sports Impact Cities Index (GSI)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ootnoteReference w:id="366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в городе существует большое количество спортивных сооружений (7479 в марте 2018 года</w:t>
      </w:r>
      <w:r w:rsidRPr="0054788E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67"/>
      </w:r>
      <w:r w:rsidRPr="0054788E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лишь около 37% петербуржцев регулярно занимаются спортом (36% в 2017 году)</w:t>
      </w:r>
      <w:r w:rsidRPr="0054788E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68"/>
      </w:r>
      <w:r w:rsidRPr="005478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действующей Государственной программе «Развитие физической культуры и спорта в Санкт-Петербурге» поставлена цель достичь 44% к 2021 году</w:t>
      </w:r>
      <w:r w:rsidRPr="0054788E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69"/>
      </w:r>
      <w:r w:rsidRPr="0054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5AB0" w:rsidRPr="0054788E" w:rsidRDefault="00265AB0" w:rsidP="00265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242B"/>
          <w:sz w:val="24"/>
          <w:szCs w:val="24"/>
          <w:shd w:val="clear" w:color="auto" w:fill="FFFFFF"/>
        </w:rPr>
        <w:lastRenderedPageBreak/>
        <w:t xml:space="preserve">Самым ожидаемым событием в спортивной жизни Санкт-Петербурга безусловно станет Чемпионат мира по футболу. </w:t>
      </w:r>
      <w:r>
        <w:rPr>
          <w:rFonts w:ascii="Times New Roman" w:hAnsi="Times New Roman" w:cs="Times New Roman"/>
          <w:sz w:val="24"/>
          <w:szCs w:val="24"/>
        </w:rPr>
        <w:t>Право проведения Чемпионата мира по футболу Россия выиграла в 2010 году. Ранее страна принимала лишь Олимпийские игры.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победы в конкурсе Правительством Санкт-Петербурга было принято Постановление о «Программе подготовки Санкт-Петербурга к проведению в 2018 году Чемпионата мира по футболу на 2014-2018 годы»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70"/>
      </w:r>
      <w:r>
        <w:rPr>
          <w:rFonts w:ascii="Times New Roman" w:hAnsi="Times New Roman" w:cs="Times New Roman"/>
          <w:sz w:val="24"/>
          <w:szCs w:val="24"/>
        </w:rPr>
        <w:t xml:space="preserve">. В качестве цели программы </w:t>
      </w:r>
      <w:r w:rsidRPr="00C368C6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значилось </w:t>
      </w:r>
      <w:r w:rsidR="00C465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Pr="00C36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оздание условий для проведения на высоком организационном уровне Кубка конфедераций ФИФА </w:t>
      </w:r>
      <w:r w:rsidR="00C465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</w:t>
      </w:r>
      <w:r w:rsidRPr="00C36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Чемпионата мира в соответствии с обязательствами, </w:t>
      </w:r>
      <w:r w:rsidR="00C465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которые установлены в</w:t>
      </w:r>
      <w:r w:rsidRPr="00C36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Заявочной книге "Россия-2018" и Соглашении, заключенном между Санкт-Петербургом, автономной некоммерческой организацией "Организационный комитет "Россия-2018"</w:t>
      </w:r>
      <w:r w:rsidR="00C465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</w:t>
      </w:r>
      <w:r w:rsidR="00C465E0" w:rsidRPr="00C36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Международной федерацией футбольных ассоциаций </w:t>
      </w:r>
      <w:r w:rsidR="00C465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(ФИФА)</w:t>
      </w:r>
      <w:r w:rsidR="00C465E0">
        <w:rPr>
          <w:rStyle w:val="a6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ootnoteReference w:id="371"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265AB0" w:rsidRPr="00192658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58">
        <w:rPr>
          <w:rFonts w:ascii="Times New Roman" w:hAnsi="Times New Roman" w:cs="Times New Roman"/>
          <w:sz w:val="24"/>
          <w:szCs w:val="24"/>
        </w:rPr>
        <w:t>Для достижения цели были определены основные направления подготовки:</w:t>
      </w:r>
    </w:p>
    <w:p w:rsidR="00265AB0" w:rsidRPr="00192658" w:rsidRDefault="00265AB0" w:rsidP="00265AB0">
      <w:pPr>
        <w:pStyle w:val="a3"/>
        <w:numPr>
          <w:ilvl w:val="0"/>
          <w:numId w:val="4"/>
        </w:numPr>
        <w:tabs>
          <w:tab w:val="left" w:pos="1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5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благоустройство территории Санкт-Петербурга</w:t>
      </w:r>
    </w:p>
    <w:p w:rsidR="00265AB0" w:rsidRPr="00192658" w:rsidRDefault="00265AB0" w:rsidP="00265AB0">
      <w:pPr>
        <w:pStyle w:val="a3"/>
        <w:numPr>
          <w:ilvl w:val="0"/>
          <w:numId w:val="4"/>
        </w:numPr>
        <w:tabs>
          <w:tab w:val="left" w:pos="1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5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строительство и реконструкция спортивных объектов, инфраструктуры связи,</w:t>
      </w:r>
    </w:p>
    <w:p w:rsidR="00265AB0" w:rsidRPr="00192658" w:rsidRDefault="00265AB0" w:rsidP="00265AB0">
      <w:pPr>
        <w:tabs>
          <w:tab w:val="left" w:pos="153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65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информационных технологий, здравоохранения </w:t>
      </w:r>
    </w:p>
    <w:p w:rsidR="00265AB0" w:rsidRPr="00192658" w:rsidRDefault="00265AB0" w:rsidP="00265AB0">
      <w:pPr>
        <w:pStyle w:val="a3"/>
        <w:numPr>
          <w:ilvl w:val="0"/>
          <w:numId w:val="4"/>
        </w:numPr>
        <w:tabs>
          <w:tab w:val="left" w:pos="1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5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строительство и реконструкция объектов транспортной, инженерной инфраструктуры и приобретение подвижного состава</w:t>
      </w:r>
    </w:p>
    <w:p w:rsidR="00265AB0" w:rsidRPr="00EE662E" w:rsidRDefault="00265AB0" w:rsidP="00265AB0">
      <w:pPr>
        <w:pStyle w:val="a3"/>
        <w:numPr>
          <w:ilvl w:val="0"/>
          <w:numId w:val="4"/>
        </w:numPr>
        <w:tabs>
          <w:tab w:val="left" w:pos="1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5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реализация мероприятий по обеспечению безопасности, охране окружающей среды,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EE662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 повышению туристической привлекательности Санкт-Петербурга;</w:t>
      </w:r>
    </w:p>
    <w:p w:rsidR="00265AB0" w:rsidRPr="00192658" w:rsidRDefault="00265AB0" w:rsidP="00265AB0">
      <w:pPr>
        <w:pStyle w:val="a3"/>
        <w:numPr>
          <w:ilvl w:val="0"/>
          <w:numId w:val="5"/>
        </w:numPr>
        <w:tabs>
          <w:tab w:val="left" w:pos="1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5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подготовка и реализация социальных и образовательных инициатив</w:t>
      </w:r>
    </w:p>
    <w:p w:rsidR="00265AB0" w:rsidRPr="00192658" w:rsidRDefault="00265AB0" w:rsidP="00265AB0">
      <w:pPr>
        <w:pStyle w:val="a3"/>
        <w:numPr>
          <w:ilvl w:val="0"/>
          <w:numId w:val="5"/>
        </w:numPr>
        <w:tabs>
          <w:tab w:val="left" w:pos="15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5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медицинское обеспечение Чемпионата мира по футболу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68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Общее руководство реализацией Программы и мониторинг выполнения ее мероприятий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возложено на </w:t>
      </w:r>
      <w:r w:rsidRPr="00C368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Санкт-Петербургский региональный организационный комитет по координации работ по подготовке и проведению Чемпионата мира по футболу 2018 года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265AB0" w:rsidRPr="00EF6C85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Согласно установленным правилам, в преддверии Чемпионата мира в странах-организаторах проводится Кубок Конфедераций, являющийся своего рода «репетицией» перед непосредственно чемпионатом. </w:t>
      </w:r>
      <w:r>
        <w:rPr>
          <w:rFonts w:ascii="Times New Roman" w:hAnsi="Times New Roman" w:cs="Times New Roman"/>
          <w:sz w:val="24"/>
          <w:szCs w:val="24"/>
        </w:rPr>
        <w:t xml:space="preserve">17 июня 2017 года в Санкт-Петербурге состоялся </w:t>
      </w:r>
      <w:r>
        <w:rPr>
          <w:rFonts w:ascii="Times New Roman" w:hAnsi="Times New Roman" w:cs="Times New Roman"/>
          <w:sz w:val="24"/>
          <w:szCs w:val="24"/>
        </w:rPr>
        <w:lastRenderedPageBreak/>
        <w:t>матч-открытие Кубка, в котором приняли участие сборные России и Новой Зеландии. Финальный матч турнира прошел 2 июля. На матчах Кубка Конфедераций в Санкт-Петербурге побывали 198830 тысяч человек при средней посещаемости 49708 тысяч зрителей за матч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7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D819EB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 стоит отметить повышение активности туристов в городе в преддверии Кубка:</w:t>
      </w:r>
      <w:r w:rsidRPr="0092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 января по 30 июня почти 92500 человек посетили 11 </w:t>
      </w:r>
      <w:r w:rsidRPr="00852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туристических офисов СПб ГКУ «ГТИБ»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(«Городского туристско-информационного бюро»)</w:t>
      </w:r>
      <w:r w:rsidRPr="00852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есть на 20% больше, чем в первое полугодие 2015 года</w:t>
      </w:r>
      <w:r w:rsidRPr="008527E5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73"/>
      </w:r>
      <w:r w:rsidRPr="00852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 один июнь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 года</w:t>
      </w:r>
      <w:r w:rsidRPr="00852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около 30000 человек посетили данные офисы и павильоны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74"/>
      </w:r>
      <w:r w:rsidRPr="00852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началу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Кубка</w:t>
      </w:r>
      <w:r w:rsidRPr="00841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Конфедераций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городе </w:t>
      </w:r>
      <w:r w:rsidRPr="00841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построены: новая тренировочная площадка (с подогревом и автоматическим поливом футбольного поля, на 500 зрителей); два корпуса с пресс-центром; помещения для спортсменов, тренерского штаба, медицинского и технического персонала</w:t>
      </w:r>
      <w:r w:rsidRPr="00841AF4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375"/>
      </w:r>
      <w:r w:rsidRPr="00841AF4">
        <w:rPr>
          <w:rFonts w:ascii="Times New Roman" w:hAnsi="Times New Roman" w:cs="Times New Roman"/>
          <w:color w:val="000000"/>
          <w:sz w:val="24"/>
          <w:szCs w:val="24"/>
        </w:rPr>
        <w:t>. Появились три важных для города объекта: съезд с Центрального участка ЗСД - круглосуточная и круглогодичная переправа между Василеостровским районом и материковой частью города; путепроводная развязка на пересечении Пулковского шоссе с Дунайским проспектом (подобие «въездных ворот» в центр города со стороны аэропорта) длиной 1321 м, с шестью полосами движения, 21 съездом; мост с выходом на Крестовский остров в створе Яхтенной улицы, способный при проведении массовых мероприятий на новом стадионе обеспечить пр</w:t>
      </w:r>
      <w:r w:rsidR="00C465E0">
        <w:rPr>
          <w:rFonts w:ascii="Times New Roman" w:hAnsi="Times New Roman" w:cs="Times New Roman"/>
          <w:color w:val="000000"/>
          <w:sz w:val="24"/>
          <w:szCs w:val="24"/>
        </w:rPr>
        <w:t xml:space="preserve">опуск до 24 тысяч человек в час и, если необходимо, </w:t>
      </w:r>
      <w:r w:rsidRPr="00841AF4">
        <w:rPr>
          <w:rFonts w:ascii="Times New Roman" w:hAnsi="Times New Roman" w:cs="Times New Roman"/>
          <w:color w:val="000000"/>
          <w:sz w:val="24"/>
          <w:szCs w:val="24"/>
        </w:rPr>
        <w:t>оперативный проезд спецтранспорта</w:t>
      </w:r>
      <w:r w:rsidRPr="00841AF4">
        <w:rPr>
          <w:rFonts w:ascii="Times New Roman" w:hAnsi="Times New Roman" w:cs="Times New Roman"/>
          <w:sz w:val="24"/>
          <w:szCs w:val="24"/>
        </w:rPr>
        <w:t>.</w:t>
      </w:r>
    </w:p>
    <w:p w:rsidR="00265AB0" w:rsidRPr="00BB53A1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FD1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Стадионы, хоть и не вносят вклад в экономику города, являются частью городского маркетинга.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футбольного стадиона в Санкт-Петербурге регулярно попадало в центр внимания со стороны российских и зарубежных СМИ, органов государственной власти, международных организаций и Оргкомитета чемпионата. В частности,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неправительственная организация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Human</w:t>
      </w:r>
      <w:r w:rsidRPr="00670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Rights</w:t>
      </w:r>
      <w:r w:rsidRPr="00670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Watch</w:t>
      </w:r>
      <w:r w:rsidRPr="00670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посетившая арену в 2016 и 2017 году,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отметила эксплуатацию рабочих, задержки зарплат на 3-4 месяца, вынужденные некомфортные условия труда из-за низких температур и запугивания работников с тем,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чтобы те не давали интервью представителям организации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76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1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Неоднократно отмечалась завышенная стоимость стадиона (около 43 млрд рублей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377"/>
      </w:r>
      <w:r>
        <w:rPr>
          <w:rFonts w:ascii="Times New Roman" w:hAnsi="Times New Roman" w:cs="Times New Roman"/>
          <w:color w:val="000000"/>
          <w:sz w:val="24"/>
          <w:szCs w:val="24"/>
        </w:rPr>
        <w:t>), как и других стадионов ЧМ-2018, строящихся за счет государства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37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5AB0" w:rsidRPr="00B94B0C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«Концепции наследия чемпионата мира по футболу по обеспечению эффективного использования в постсоревновательный период спортивных объектов с учетом потребностей субъектов Российской Федерации», после завершения турнира на стадионе «Зенит-Арена» планируется проведение до 30 культурно-зрелищных мероприятий в год (помимо игр «Зенита»)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79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Pr="007B080A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Специалисты расходятся в оценках проведения Кубка Конфедераций. После окончания мега-события многие иностранные газеты и телеканалы отмечали многочисленные языковые трудности волонтеров и местных жителей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80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недостаточное количество знаков на английском языке в городском метро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81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затрудненный пропуск журналистов на стадион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82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5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другой стороны, был высоко оценен уровень безопасности на стадионе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83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65AB0" w:rsidRPr="0005364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851">
        <w:rPr>
          <w:rFonts w:ascii="Times New Roman" w:hAnsi="Times New Roman" w:cs="Times New Roman"/>
          <w:sz w:val="24"/>
          <w:szCs w:val="24"/>
          <w:shd w:val="clear" w:color="auto" w:fill="FFFFFF"/>
        </w:rPr>
        <w:t>С 14 июня по 15 июля 2018 года Санкт-Петербург станет одним из 11 городов, в которых пройдут матчи 21-ого Чемпионата мира по футболу.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81F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Основная часть затрат на подготовку к мундиалю в Санкт-Петербурге придется на транспортную (более 70%), спортивную (около 28%) инфраструктуры и на благоустройство территории (около 2%)</w:t>
      </w:r>
      <w:r w:rsidRPr="00281F20">
        <w:rPr>
          <w:rStyle w:val="a6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ootnoteReference w:id="384"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Городская Лига</w:t>
      </w:r>
      <w:r w:rsidRPr="008B4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туроператоров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предполагает уменьшение на 30% количества российских туристов во время проведения чемпионата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85"/>
      </w:r>
      <w:r w:rsidRPr="008B4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E0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7CD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прогнозу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7CD7">
        <w:rPr>
          <w:rFonts w:ascii="Times New Roman" w:hAnsi="Times New Roman" w:cs="Times New Roman"/>
          <w:sz w:val="24"/>
          <w:szCs w:val="24"/>
          <w:shd w:val="clear" w:color="auto" w:fill="FFFFFF"/>
        </w:rPr>
        <w:t>агентства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Havas</w:t>
      </w:r>
      <w:r w:rsidRPr="00AE0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Sports</w:t>
      </w:r>
      <w:r w:rsidRPr="00AE0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Entertainment</w:t>
      </w:r>
      <w:r w:rsidRPr="00577CD7">
        <w:rPr>
          <w:rFonts w:ascii="Times New Roman" w:hAnsi="Times New Roman" w:cs="Times New Roman"/>
          <w:sz w:val="24"/>
          <w:szCs w:val="24"/>
          <w:shd w:val="clear" w:color="auto" w:fill="FFFFFF"/>
        </w:rPr>
        <w:t>, в 2018 году на чемпионат мира по футболу в России приедут 3 млн человек</w:t>
      </w:r>
      <w:r w:rsidRPr="00577CD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86"/>
      </w:r>
      <w:r w:rsidRPr="00577CD7">
        <w:rPr>
          <w:rFonts w:ascii="Times New Roman" w:hAnsi="Times New Roman" w:cs="Times New Roman"/>
          <w:sz w:val="24"/>
          <w:szCs w:val="24"/>
          <w:shd w:val="clear" w:color="auto" w:fill="FFFFFF"/>
        </w:rPr>
        <w:t>. Расчеты делались на основании % прироста средней заполняемости арен на матчах Чемпионата Мира относительно мат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чей Кубка в 15–16%. Для сравнения:</w:t>
      </w:r>
      <w:r w:rsidRPr="00577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чемпионат мира в ЮАР приехали 3,2 млн человек,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в Бразилию - 3,4 млн человек»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87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Pr="0099297B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F00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 для болельщиков, желающих осмотреть гор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 до матча, Городское туристск</w:t>
      </w:r>
      <w:r w:rsidRPr="00920F00">
        <w:rPr>
          <w:rFonts w:ascii="Times New Roman" w:hAnsi="Times New Roman" w:cs="Times New Roman"/>
          <w:sz w:val="24"/>
          <w:szCs w:val="24"/>
          <w:shd w:val="clear" w:color="auto" w:fill="FFFFFF"/>
        </w:rPr>
        <w:t>о-и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20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формационное бюро и Комитет по туризму разработали 10 новых экскурсионных маршрутов: трехчасовой «Петербург для болельщиков», «Мистический Петербург», «Петербургская классика» с посещением Эрмитажа, «Доступные крыши», гастрономический маршрут «Улица Рубинштейна», морская «Северная Венеция», зеленый маршрут по Елагину острову, </w:t>
      </w:r>
      <w:r w:rsidR="00C465E0" w:rsidRPr="00920F00">
        <w:rPr>
          <w:rFonts w:ascii="Times New Roman" w:hAnsi="Times New Roman" w:cs="Times New Roman"/>
          <w:sz w:val="24"/>
          <w:szCs w:val="24"/>
          <w:shd w:val="clear" w:color="auto" w:fill="FFFFFF"/>
        </w:rPr>
        <w:t>«Петергоф – волшебная сказка дворцов и фонтанов»</w:t>
      </w:r>
      <w:r w:rsidR="00C46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0F00">
        <w:rPr>
          <w:rFonts w:ascii="Times New Roman" w:hAnsi="Times New Roman" w:cs="Times New Roman"/>
          <w:sz w:val="24"/>
          <w:szCs w:val="24"/>
          <w:shd w:val="clear" w:color="auto" w:fill="FFFFFF"/>
        </w:rPr>
        <w:t>«Кошки в Петербурге», н</w:t>
      </w:r>
      <w:r w:rsidR="00C465E0">
        <w:rPr>
          <w:rFonts w:ascii="Times New Roman" w:hAnsi="Times New Roman" w:cs="Times New Roman"/>
          <w:sz w:val="24"/>
          <w:szCs w:val="24"/>
          <w:shd w:val="clear" w:color="auto" w:fill="FFFFFF"/>
        </w:rPr>
        <w:t>очная «Мосты повисли над Невой»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88"/>
      </w:r>
      <w:r w:rsidRPr="00920F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E3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Совместными усилиями Администрации города и представителей четырех конфессий был разработан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уникальный </w:t>
      </w:r>
      <w:r w:rsidRPr="008E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экскурсионный маршрут «Храмы Невского Проспекта»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89"/>
      </w:r>
      <w:r w:rsidRPr="008E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Туристический портал </w:t>
      </w:r>
      <w:r w:rsidRPr="00EE66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EE662E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EE66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welcome</w:t>
      </w:r>
      <w:r w:rsidRPr="00EE662E">
        <w:rPr>
          <w:rFonts w:ascii="Times New Roman" w:hAnsi="Times New Roman" w:cs="Times New Roman"/>
          <w:sz w:val="24"/>
          <w:szCs w:val="24"/>
          <w:shd w:val="clear" w:color="auto" w:fill="FFFFFF"/>
        </w:rPr>
        <w:t>2018.</w:t>
      </w:r>
      <w:r w:rsidRPr="00EE66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  <w:r w:rsidRPr="00EE662E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EE66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cities</w:t>
      </w:r>
      <w:r w:rsidRPr="00EE662E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предоставляет туристам информацию о Санкт-Петербурге. </w:t>
      </w:r>
    </w:p>
    <w:p w:rsidR="00265AB0" w:rsidRPr="00804E45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преддверии Чемпионата мира проводятся лекции о спорте, предназначенные для широкой аудитории. В Корпусе Бенуа работает выставка «Спорт в советском фарфоре, </w:t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графике и скульптуре»</w:t>
      </w:r>
      <w:r w:rsidRPr="00804E4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90"/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на Малой Конюшенной улице на площадке книжных аллей представлена фотовыставка «Спорт объединяет». Клуб болельщиков сборной ‘</w:t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Russia</w:t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unites</w:t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t>’ проводит лекции об истории футбола и совместно с Правительством Санкт-Петербурга реализует кампанию «Город готов!», в которой участвуют общественные организации и организации, производящие продукцию или оказывающие услуги для населения</w:t>
      </w:r>
      <w:r w:rsidRPr="00804E45">
        <w:rPr>
          <w:rFonts w:ascii="Arial" w:hAnsi="Arial" w:cs="Arial"/>
          <w:sz w:val="23"/>
          <w:szCs w:val="23"/>
          <w:shd w:val="clear" w:color="auto" w:fill="FFFFFF"/>
        </w:rPr>
        <w:t xml:space="preserve">: </w:t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аэропорт, </w:t>
      </w:r>
      <w:r w:rsidR="00C465E0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железнодорожный</w:t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морской вокзалы, магазины, </w:t>
      </w:r>
      <w:r w:rsidR="00C46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рестораны, </w:t>
      </w:r>
      <w:r w:rsidR="00C465E0"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кафе, </w:t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гостиницы, учреждения культуры (музеи, галереи, парки, театры)</w:t>
      </w:r>
      <w:r w:rsidRPr="00804E4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91"/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t>. Наличие в городе такого проекта свидетельствует о готовности городских и бизнес-структур к взаимодействию во время подготовки к спортивному мега-событию.</w:t>
      </w:r>
    </w:p>
    <w:p w:rsidR="00265AB0" w:rsidRPr="00804E45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Транспортный облик города подвергается значительным трансформациям по мере приближения ЧМ. До начала турнира петербургский транспорт оснастят системой </w:t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PayPass</w:t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Небо над Невским проспектом очищается от проводов с целью запуска усовершенствованных троллейбусов на аккумуляторных батареях. </w:t>
      </w:r>
      <w:r w:rsidRPr="00804E45">
        <w:rPr>
          <w:rFonts w:ascii="Times New Roman" w:hAnsi="Times New Roman" w:cs="Times New Roman"/>
          <w:sz w:val="24"/>
          <w:szCs w:val="24"/>
        </w:rPr>
        <w:t>Откроются новые станции метрополитена - «Новокрестовская» и «Беговая». Тем не менее, проект запуска аэроэкспресса в аэропорт отложен на неопределенный срок из-за ограниченности возможностей федерального бюджета, как и ввод в эксплуатацию скоростной трассы М-11 «Москва-Санкт-Петербург».</w:t>
      </w:r>
    </w:p>
    <w:p w:rsidR="00265AB0" w:rsidRPr="00755078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матчей Чемпионата мира по футболу не исключено использование пиротехники, дымовых шашек и оскорбительных баннеров российскими фанатами. Все это может негативно сказаться на представлениях о городе российских и зарубежных туристов. Как и в случае с городами ЮАР, Бразилией и КНР, мундиаль способен обострить существующие социально-экономические проблемы города.  Во время проведения Кубка Конфедераций СМИ уделяли большое внимание проблеме расизма, рискам террористических атак в городе</w:t>
      </w:r>
      <w:r w:rsidRPr="00804E45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392"/>
      </w:r>
      <w:r w:rsidRPr="0080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связи с этим, возрастает актуальность обеспечения безопасности в городе как на улицах, так и на подъездах к спортивным базам сборных стран-участниц. Стоит отметить, что в международных рейтингах Санкт-Петербург не значится в качестве «безопасного города». В 2017 году Санкт-Петербург не вошел даже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60-ку самых безопасных городов мира по версии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Economist</w:t>
      </w:r>
      <w:r w:rsidRPr="00755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Intelligence</w:t>
      </w:r>
      <w:r w:rsidRPr="00755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Unit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ootnoteReference w:id="393"/>
      </w:r>
      <w:r w:rsidRPr="007550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рейтинге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уровня преступности, разработанного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2A7C8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Move</w:t>
      </w:r>
      <w:r w:rsidRPr="002A7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Guides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город занимает 120 место из 260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94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Установление временных и постоянных антитаранных средств в Петроградском районе, в том числе на Крестовском острове, приуроченное к мундиалю, повысит уровень безопасности в городе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95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исследования мнений петербуржцев о предстоящем мега-событии с 21 марта по 3 апреля специалисты СПБГУ проводили телефонный опрос 1000 горожан. Он осуществлялся на базе Центра социологических и интернет-исследований СПБГУ. По итогам опроса 55% жителей обратили внимание на изменения в облике города, из которых 18% заметили новые спортивные объекты, 7% - билборды на улицах, строительство дорог и ремонт мостов – 10%</w:t>
      </w:r>
      <w:r w:rsidRPr="009C45EB">
        <w:rPr>
          <w:rStyle w:val="a6"/>
          <w:rFonts w:ascii="Times New Roman" w:hAnsi="Times New Roman" w:cs="Times New Roman"/>
          <w:sz w:val="24"/>
          <w:szCs w:val="24"/>
        </w:rPr>
        <w:footnoteReference w:id="396"/>
      </w:r>
      <w:r w:rsidRPr="009C45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47% горожан будут смотреть трансляции матчей Чемпионата мира, 42% планируют читать новости о мега-событии в СМИ, 6% посетят матчи. 65% уверены, что ЧМ-2018 станет толчком к дальнейшему развитию Санкт-Петербурга, 21% полагают, что чемпионат не отразится на городе, а 6% негативно настроены по отношению к мундиалю.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Подводя итоги, следует отметить, что д</w:t>
      </w:r>
      <w:r w:rsidRPr="00064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овольно трудно спрогнозировать влияние данных спортивных мега-событий на продвижение Санкт-Петербурга. В связи с тем, что футбол является самым популярным видом спорта в мире, футбольные стадионы представляют собой самые большие объекты, на которых могут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побывать болельщики (их вместимость достигает 40, 60, 80 тысяч и даже 150 тысяч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97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 в случае «Стадиона первого мая» в Пхеньяне).</w:t>
      </w:r>
      <w:r w:rsidRPr="00064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Поэтому, несмотря на трудности, связанные с организацией и проведением матчей, такая особенность чемпионатов мира по футболу как наличие большого количества зрителей способствует наиболее эффективному продвижению города в мире.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Сложно себе представить, что такое количество болельщиков приедут в город, чтобы ограничиться посещением стадиона. Как указано выше, Комитет по Туризму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«ГТИБ» должны максимально использовать ЧМ для проведения экскурсий по Санкт-Петербургу и пригородам. Первые шаги в этом направлении уже сделаны.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следует отметить, что в городе будут базироваться 4 сборные: английская, хорватская, южнокорейская и сборная Саудовской Аравии. Учитывая традиции болельщиков находиться рядом со своими командами (особенно англичан), очевидно, что необходимо разработать наиболее разнообразную культурную программу.</w:t>
      </w:r>
    </w:p>
    <w:p w:rsidR="00265AB0" w:rsidRPr="00E459CC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E56DD">
        <w:rPr>
          <w:rFonts w:ascii="Times New Roman" w:hAnsi="Times New Roman" w:cs="Times New Roman"/>
          <w:color w:val="000000" w:themeColor="text1"/>
          <w:sz w:val="24"/>
        </w:rPr>
        <w:t>Спортивные мега-события представляются хорошим способом привлечения внимания общественности к тому или иному городу. Особенно это важно для тех городов, у которых уже имеется разработанная инфраструктура для проведения мероприятий такого уровня, поскольку это связано с демонстрацией достижений не только города, но и всей страны. В данном случае, Санкт-Петербург может достойно представлять Россию как страну-организатора крупнейших спортивных мега</w:t>
      </w:r>
      <w:r w:rsidR="001C507A">
        <w:rPr>
          <w:rFonts w:ascii="Times New Roman" w:hAnsi="Times New Roman" w:cs="Times New Roman"/>
          <w:color w:val="000000" w:themeColor="text1"/>
          <w:sz w:val="24"/>
        </w:rPr>
        <w:t>-</w:t>
      </w:r>
      <w:r w:rsidRPr="00EE56DD">
        <w:rPr>
          <w:rFonts w:ascii="Times New Roman" w:hAnsi="Times New Roman" w:cs="Times New Roman"/>
          <w:color w:val="000000" w:themeColor="text1"/>
          <w:sz w:val="24"/>
        </w:rPr>
        <w:t>событий. В свою очередь, такие мега</w:t>
      </w:r>
      <w:r w:rsidR="001C507A">
        <w:rPr>
          <w:rFonts w:ascii="Times New Roman" w:hAnsi="Times New Roman" w:cs="Times New Roman"/>
          <w:color w:val="000000" w:themeColor="text1"/>
          <w:sz w:val="24"/>
        </w:rPr>
        <w:t>-</w:t>
      </w:r>
      <w:r w:rsidRPr="00EE56DD">
        <w:rPr>
          <w:rFonts w:ascii="Times New Roman" w:hAnsi="Times New Roman" w:cs="Times New Roman"/>
          <w:color w:val="000000" w:themeColor="text1"/>
          <w:sz w:val="24"/>
        </w:rPr>
        <w:t>события, как чемпионат мира по футболу (2018) будут способствовать еще большему узнаванию города на Неве во всем мире.</w:t>
      </w:r>
    </w:p>
    <w:p w:rsidR="00265AB0" w:rsidRPr="005B17B3" w:rsidRDefault="00265AB0" w:rsidP="00265AB0">
      <w:pPr>
        <w:spacing w:line="360" w:lineRule="auto"/>
        <w:ind w:firstLine="851"/>
        <w:jc w:val="center"/>
        <w:rPr>
          <w:color w:val="000000" w:themeColor="text1"/>
          <w:sz w:val="24"/>
        </w:rPr>
      </w:pPr>
    </w:p>
    <w:p w:rsidR="00265AB0" w:rsidRPr="00EE662E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265AB0" w:rsidRPr="00154D74" w:rsidRDefault="00265AB0" w:rsidP="00265AB0">
      <w:pPr>
        <w:tabs>
          <w:tab w:val="left" w:pos="1537"/>
        </w:tabs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34FDB">
        <w:rPr>
          <w:rFonts w:ascii="Times New Roman" w:hAnsi="Times New Roman" w:cs="Times New Roman"/>
          <w:b/>
          <w:sz w:val="28"/>
          <w:szCs w:val="28"/>
        </w:rPr>
        <w:t>3</w:t>
      </w:r>
      <w:r w:rsidRPr="00977F20">
        <w:rPr>
          <w:rFonts w:ascii="Times New Roman" w:hAnsi="Times New Roman" w:cs="Times New Roman"/>
          <w:b/>
          <w:sz w:val="28"/>
          <w:szCs w:val="28"/>
        </w:rPr>
        <w:t xml:space="preserve">.3. </w:t>
      </w:r>
      <w:r>
        <w:rPr>
          <w:rFonts w:ascii="Times New Roman" w:hAnsi="Times New Roman" w:cs="Times New Roman"/>
          <w:b/>
          <w:sz w:val="28"/>
          <w:szCs w:val="28"/>
        </w:rPr>
        <w:t>Особенности разработки брендинговой стратегия Санкт-Петербурга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23">
        <w:rPr>
          <w:rFonts w:ascii="Times New Roman" w:hAnsi="Times New Roman" w:cs="Times New Roman"/>
          <w:sz w:val="24"/>
          <w:szCs w:val="24"/>
        </w:rPr>
        <w:t>В последнее время между российскими городами конкуренция за инвестиции, квалифицированные кадры и другие ресурсы развития набирает обороты. В связи с этим, в</w:t>
      </w:r>
      <w:r>
        <w:rPr>
          <w:rFonts w:ascii="Times New Roman" w:hAnsi="Times New Roman" w:cs="Times New Roman"/>
          <w:sz w:val="24"/>
          <w:szCs w:val="24"/>
        </w:rPr>
        <w:t xml:space="preserve">озрастает значение бренда города как эффективного инструмента привлечения ресурсов. 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23">
        <w:rPr>
          <w:rFonts w:ascii="Times New Roman" w:hAnsi="Times New Roman" w:cs="Times New Roman"/>
          <w:sz w:val="24"/>
          <w:szCs w:val="24"/>
        </w:rPr>
        <w:t xml:space="preserve">Некоторые города задумываются о разработке стратегии позиционирования себя на рынке. </w:t>
      </w:r>
      <w:r>
        <w:rPr>
          <w:rFonts w:ascii="Times New Roman" w:hAnsi="Times New Roman" w:cs="Times New Roman"/>
          <w:sz w:val="24"/>
          <w:szCs w:val="24"/>
        </w:rPr>
        <w:t xml:space="preserve">Стратегии развития многих городов похожи друг на друга. В них, как правило, отсутствуют определения «бренда» и «городского брендинга». В одних городах бренд уже сформировался вне зависимости от наличия брендинговой стратегии, в других бренд стал успешным и без стратегии. </w:t>
      </w:r>
    </w:p>
    <w:p w:rsidR="00265AB0" w:rsidRPr="004C589F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Бренды городов, в отличие от имиджа, не так сильно зависят от политической и экономической конъюнктуры. Поэтому бренды, которые основаны исключительно на стратегии развития, могут потерять свою эффективность, когда стратегии станут недееспособными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98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9843FF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173E19">
        <w:rPr>
          <w:rFonts w:ascii="Times New Roman" w:hAnsi="Times New Roman" w:cs="Times New Roman"/>
          <w:sz w:val="24"/>
          <w:szCs w:val="24"/>
        </w:rPr>
        <w:lastRenderedPageBreak/>
        <w:t>Основным документом государственного планирования Санкт- Петербурга в настоящее время является Стратегия экономического и социального развития Санкт-Петербурга на период до 2030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173E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Согласно стратегии, </w:t>
      </w:r>
      <w:r w:rsidRPr="0083379D">
        <w:rPr>
          <w:rFonts w:ascii="Times New Roman" w:hAnsi="Times New Roman" w:cs="Times New Roman"/>
          <w:sz w:val="24"/>
          <w:szCs w:val="24"/>
        </w:rPr>
        <w:t>к 2030 году планируется повышение у</w:t>
      </w:r>
      <w:r w:rsidRPr="00833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ровня посещаемости культурных учреждений (театров, концертных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организаций, музеев, </w:t>
      </w:r>
      <w:r w:rsidRPr="0083379D">
        <w:rPr>
          <w:rFonts w:ascii="Times New Roman" w:hAnsi="Times New Roman" w:cs="Times New Roman"/>
          <w:sz w:val="24"/>
          <w:szCs w:val="24"/>
          <w:shd w:val="clear" w:color="auto" w:fill="FFFFFF"/>
        </w:rPr>
        <w:t>парков культуры и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тдыха, зоопарка, библиотек, </w:t>
      </w:r>
      <w:r w:rsidRPr="0083379D">
        <w:rPr>
          <w:rFonts w:ascii="Times New Roman" w:hAnsi="Times New Roman" w:cs="Times New Roman"/>
          <w:sz w:val="24"/>
          <w:szCs w:val="24"/>
          <w:shd w:val="clear" w:color="auto" w:fill="FFFFFF"/>
        </w:rPr>
        <w:t>кинозалов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как минимум 3 раза в расчете на каждого жителя</w:t>
      </w:r>
      <w:r w:rsidRPr="0083379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99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стратегии также указываются основные функции города в качестве</w:t>
      </w:r>
      <w:r w:rsidRPr="00357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74B2">
        <w:rPr>
          <w:rFonts w:ascii="Times New Roman" w:hAnsi="Times New Roman" w:cs="Times New Roman"/>
          <w:sz w:val="24"/>
          <w:szCs w:val="24"/>
        </w:rPr>
        <w:t>историко-культурного центра мирового уровня; образовательного, научного и инновационного центра; столичного города; центра промышленности; делового и туристского центра и транспортно-транзитного центра</w:t>
      </w:r>
      <w:r w:rsidRPr="003574B2">
        <w:rPr>
          <w:rStyle w:val="a6"/>
          <w:rFonts w:ascii="Times New Roman" w:hAnsi="Times New Roman" w:cs="Times New Roman"/>
          <w:sz w:val="24"/>
          <w:szCs w:val="24"/>
        </w:rPr>
        <w:footnoteReference w:id="400"/>
      </w:r>
      <w:r w:rsidRPr="003574B2">
        <w:rPr>
          <w:rFonts w:ascii="Times New Roman" w:hAnsi="Times New Roman" w:cs="Times New Roman"/>
          <w:sz w:val="24"/>
          <w:szCs w:val="24"/>
        </w:rPr>
        <w:t>.</w:t>
      </w:r>
    </w:p>
    <w:p w:rsidR="00265AB0" w:rsidRPr="003574B2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Повышение популярности города у российских и зарубежных туристов, наблюдающееся в последние годы, обусловило обновление нормативно-правовой базы в области культуры и туризма.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74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принятом в 2017 году </w:t>
      </w:r>
      <w:r w:rsidRPr="003574B2">
        <w:rPr>
          <w:rFonts w:ascii="Times New Roman" w:hAnsi="Times New Roman" w:cs="Times New Roman"/>
          <w:sz w:val="24"/>
          <w:szCs w:val="24"/>
        </w:rPr>
        <w:t xml:space="preserve">Постановлении Правительства Санкт-Петербурга «О Государственной программе Санкт-Петербурга «Развитие туризма в Санкт-Петербурге»» планируется </w:t>
      </w:r>
      <w:r w:rsidRPr="003574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укрепление статуса Санкт-Петербурга как туристской дестинации мирового уровня и отмечается необходимость повышения информированности иностранных и российских граждан о возможностях и преимуществах туристско-рекреационного комплекса Санкт-Петербурга</w:t>
      </w:r>
      <w:r w:rsidRPr="003574B2">
        <w:rPr>
          <w:rStyle w:val="a6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ootnoteReference w:id="401"/>
      </w:r>
      <w:r w:rsidRPr="003574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3574B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подпрограмма документа</w:t>
      </w:r>
      <w:r w:rsidRPr="003574B2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и продвижение мета-бренда Санкт-Петербурга. В данном контексте мета-бренд является</w:t>
      </w:r>
      <w:r w:rsidRPr="003574B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574B2">
        <w:rPr>
          <w:rFonts w:ascii="Times New Roman" w:hAnsi="Times New Roman" w:cs="Times New Roman"/>
          <w:sz w:val="24"/>
          <w:szCs w:val="24"/>
        </w:rPr>
        <w:t>комплексом визуальных, культурных и идеологических элементов идентификации, которые основаны на внутренней стратегии развития территории</w:t>
      </w:r>
      <w:r w:rsidRPr="003574B2">
        <w:rPr>
          <w:rStyle w:val="a6"/>
          <w:rFonts w:ascii="Times New Roman" w:hAnsi="Times New Roman" w:cs="Times New Roman"/>
          <w:sz w:val="24"/>
          <w:szCs w:val="24"/>
        </w:rPr>
        <w:footnoteReference w:id="402"/>
      </w:r>
      <w:r w:rsidRPr="003574B2">
        <w:rPr>
          <w:rFonts w:ascii="Times New Roman" w:hAnsi="Times New Roman" w:cs="Times New Roman"/>
          <w:sz w:val="24"/>
          <w:szCs w:val="24"/>
        </w:rPr>
        <w:t>. Его основу составляют уникальные особенности территории, ее жителей, обусловленные историей, природой, культурой, экономикой и религией. Планируется достичь эффективной интеграции мета-бренда города в экономическое и социокультурное пространство РФ за рубежом. Предполагается, что в результате реализации программы у туристов сформируется устойчивое эмоционально-положительное отношения к Санкт-Петербургу.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117D">
        <w:lastRenderedPageBreak/>
        <w:t>В Постановлении Правительства Санкт-Петербурга от 17 июня 2014 года № 488 «О государственной программе Санкт-Петербурга «Развитие сферы культуры и туризма в Санкт-Петербурге» на 2015-2020 годы» поставлена цель – «Обеспечение гармоничного развития личности на основе уникального культурно-исторического наследия Санкт-Петербурга» в рамках одного из стратегических направлений Санкт-Петербурга - развития человеческого капитала</w:t>
      </w:r>
      <w:r w:rsidRPr="00DE117D">
        <w:rPr>
          <w:rStyle w:val="a6"/>
          <w:rFonts w:eastAsiaTheme="majorEastAsia"/>
        </w:rPr>
        <w:footnoteReference w:id="403"/>
      </w:r>
      <w:r w:rsidRPr="00DE117D">
        <w:t>.</w:t>
      </w:r>
      <w:r>
        <w:t xml:space="preserve"> </w:t>
      </w:r>
      <w:r w:rsidR="00135EAF">
        <w:t>Цель может быть достигнута</w:t>
      </w:r>
      <w:r w:rsidR="00C465E0">
        <w:t xml:space="preserve"> путем</w:t>
      </w:r>
      <w:r w:rsidRPr="00DE117D">
        <w:t xml:space="preserve"> </w:t>
      </w:r>
      <w:r w:rsidR="00C465E0">
        <w:t>популяризации</w:t>
      </w:r>
      <w:r w:rsidR="00135EAF">
        <w:t>, сохранения и развития</w:t>
      </w:r>
      <w:r w:rsidRPr="00DE117D">
        <w:t xml:space="preserve"> культурно-историчес</w:t>
      </w:r>
      <w:r>
        <w:t>кого наследия Санкт-Петербурга</w:t>
      </w:r>
      <w:r w:rsidR="00C465E0">
        <w:t>; формирования</w:t>
      </w:r>
      <w:r w:rsidRPr="00DE117D">
        <w:t xml:space="preserve"> имиджа культуры как основного конкурентног</w:t>
      </w:r>
      <w:r>
        <w:t xml:space="preserve">о преимущества Санкт-Петербурга. В программу включена подпрограмма «Имидж Санкт-Петербурга», направленная на рост престижа петербургской культуры в городе, в России в целом и за рубежом посредством </w:t>
      </w:r>
      <w:r w:rsidRPr="000E47A6">
        <w:t xml:space="preserve">проведения крупномасштабных мероприятий </w:t>
      </w:r>
      <w:r>
        <w:t xml:space="preserve">государственного </w:t>
      </w:r>
      <w:r w:rsidRPr="000E47A6">
        <w:t>и международного значения</w:t>
      </w:r>
      <w:r w:rsidR="00135EAF">
        <w:t>, а также мероприятий, нацеленных на развитие межрегионального и международного культурного</w:t>
      </w:r>
      <w:r w:rsidRPr="000E47A6">
        <w:t xml:space="preserve"> </w:t>
      </w:r>
      <w:r w:rsidR="00135EAF">
        <w:t>сотрудничества.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55273">
        <w:t>Инвестицио</w:t>
      </w:r>
      <w:r>
        <w:t xml:space="preserve">нная стратегия Санкт-Петербурга, рассчитанная </w:t>
      </w:r>
      <w:r w:rsidRPr="00255273">
        <w:t xml:space="preserve">на период до 2030 года включает развитие многоязычного информационного портала об инвестиционной деятельности в Санкт-Петербурге - </w:t>
      </w:r>
      <w:r w:rsidRPr="008F0134">
        <w:t>www.spbinvesment.ru</w:t>
      </w:r>
      <w:r w:rsidRPr="00255273">
        <w:t xml:space="preserve">, участие Комитета по инвестициям Санкт-Петербурга </w:t>
      </w:r>
      <w:r w:rsidR="00135EAF">
        <w:t xml:space="preserve">в </w:t>
      </w:r>
      <w:r w:rsidRPr="00255273">
        <w:t xml:space="preserve">саммитах, </w:t>
      </w:r>
      <w:r w:rsidR="00135EAF">
        <w:t xml:space="preserve">конференциях и выставках, </w:t>
      </w:r>
      <w:r w:rsidR="00135EAF" w:rsidRPr="00255273">
        <w:t xml:space="preserve">международных и российских экономических </w:t>
      </w:r>
      <w:r w:rsidR="00135EAF">
        <w:t xml:space="preserve">и инвестиционных </w:t>
      </w:r>
      <w:r w:rsidR="00135EAF" w:rsidRPr="00255273">
        <w:t xml:space="preserve">форумах, </w:t>
      </w:r>
      <w:r w:rsidRPr="00255273">
        <w:t>с целью информирования об инвестиционной деятельности и инвестиционн</w:t>
      </w:r>
      <w:r>
        <w:t xml:space="preserve">ых проектах Санкт-Петербурга; </w:t>
      </w:r>
      <w:r w:rsidRPr="00255273">
        <w:t xml:space="preserve">проведение международных и российских форумов, </w:t>
      </w:r>
      <w:r>
        <w:t xml:space="preserve">выставок, ярмарок и </w:t>
      </w:r>
      <w:r w:rsidRPr="00255273">
        <w:t xml:space="preserve">конференций, направленных на продвижение инвестиционных проектов, услуг </w:t>
      </w:r>
      <w:r>
        <w:t>и услуг предприятий Санкт-Петербурга;</w:t>
      </w:r>
      <w:r w:rsidRPr="00255273">
        <w:t xml:space="preserve"> размещение</w:t>
      </w:r>
      <w:r>
        <w:t xml:space="preserve"> в СМИ информации</w:t>
      </w:r>
      <w:r w:rsidRPr="00255273">
        <w:t xml:space="preserve"> об инвестиционном потенциале Санкт-Петербурга</w:t>
      </w:r>
      <w:r>
        <w:rPr>
          <w:rStyle w:val="a6"/>
          <w:rFonts w:eastAsiaTheme="majorEastAsia"/>
        </w:rPr>
        <w:footnoteReference w:id="404"/>
      </w:r>
      <w:r>
        <w:t>.</w:t>
      </w:r>
    </w:p>
    <w:p w:rsidR="00265AB0" w:rsidRPr="00DA0813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43BBB">
        <w:rPr>
          <w:rFonts w:ascii="Times New Roman" w:hAnsi="Times New Roman" w:cs="Times New Roman"/>
          <w:color w:val="332E2D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Постановлении Правительства, посвященному развитию сферы культуры, </w:t>
      </w:r>
      <w:r w:rsidRPr="00C43BBB">
        <w:rPr>
          <w:rFonts w:ascii="Times New Roman" w:hAnsi="Times New Roman" w:cs="Times New Roman"/>
          <w:spacing w:val="2"/>
          <w:sz w:val="24"/>
          <w:szCs w:val="24"/>
        </w:rPr>
        <w:t>в качестве одного из главных направлений деятельности в области международного культурного сотрудничества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значится </w:t>
      </w:r>
      <w:r w:rsidRPr="00C43BBB">
        <w:rPr>
          <w:rFonts w:ascii="Times New Roman" w:hAnsi="Times New Roman" w:cs="Times New Roman"/>
          <w:spacing w:val="2"/>
          <w:sz w:val="24"/>
          <w:szCs w:val="24"/>
        </w:rPr>
        <w:t xml:space="preserve">«создание и укрепление позитивного образа Санкт- Петербурга за рубежом средствами культуры, путем организации и проведения высокопрофессиональных, масштабных и качественных культурных акций в странах </w:t>
      </w:r>
      <w:r w:rsidRPr="00C43BBB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СНГ, ближнего и дальнего зарубежья» </w:t>
      </w:r>
      <w:r>
        <w:rPr>
          <w:rStyle w:val="a6"/>
          <w:rFonts w:ascii="Times New Roman" w:hAnsi="Times New Roman" w:cs="Times New Roman"/>
          <w:spacing w:val="2"/>
          <w:sz w:val="24"/>
          <w:szCs w:val="24"/>
        </w:rPr>
        <w:footnoteReference w:id="405"/>
      </w:r>
      <w:r w:rsidRPr="00C43BBB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97109C">
        <w:rPr>
          <w:rFonts w:ascii="Times New Roman" w:hAnsi="Times New Roman" w:cs="Times New Roman"/>
          <w:sz w:val="24"/>
          <w:szCs w:val="24"/>
        </w:rPr>
        <w:t>Создание бренда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09C">
        <w:rPr>
          <w:rFonts w:ascii="Times New Roman" w:hAnsi="Times New Roman" w:cs="Times New Roman"/>
          <w:sz w:val="24"/>
          <w:szCs w:val="24"/>
        </w:rPr>
        <w:t xml:space="preserve">– одна из задач </w:t>
      </w:r>
      <w:r>
        <w:rPr>
          <w:rFonts w:ascii="Times New Roman" w:hAnsi="Times New Roman" w:cs="Times New Roman"/>
          <w:sz w:val="24"/>
          <w:szCs w:val="24"/>
        </w:rPr>
        <w:t xml:space="preserve">5 подпрограммы документа. Среди ожидаемых результатов подпрограммы </w:t>
      </w:r>
      <w:r w:rsidR="00135EAF">
        <w:rPr>
          <w:rFonts w:ascii="Times New Roman" w:hAnsi="Times New Roman" w:cs="Times New Roman"/>
          <w:sz w:val="24"/>
          <w:szCs w:val="24"/>
        </w:rPr>
        <w:t>–</w:t>
      </w:r>
      <w:r w:rsidRPr="0097109C">
        <w:rPr>
          <w:rFonts w:ascii="Times New Roman" w:hAnsi="Times New Roman" w:cs="Times New Roman"/>
          <w:sz w:val="24"/>
          <w:szCs w:val="24"/>
        </w:rPr>
        <w:t>укрепление позитивного образа Санкт-Петербурга за счет увеличения к 2020 году доли положительных публикаций о городе в российских и зарубежных СМИ до 20% от общего числа упоминаний</w:t>
      </w:r>
      <w:r w:rsidR="00135EAF" w:rsidRPr="00135EAF">
        <w:rPr>
          <w:rFonts w:ascii="Times New Roman" w:hAnsi="Times New Roman" w:cs="Times New Roman"/>
          <w:sz w:val="24"/>
          <w:szCs w:val="24"/>
        </w:rPr>
        <w:t xml:space="preserve">; </w:t>
      </w:r>
      <w:r w:rsidR="00135EAF" w:rsidRPr="0097109C">
        <w:rPr>
          <w:rFonts w:ascii="Times New Roman" w:hAnsi="Times New Roman" w:cs="Times New Roman"/>
          <w:sz w:val="24"/>
          <w:szCs w:val="24"/>
        </w:rPr>
        <w:t xml:space="preserve">создание и эксплуатация </w:t>
      </w:r>
      <w:r w:rsidR="00135EAF">
        <w:rPr>
          <w:rFonts w:ascii="Times New Roman" w:hAnsi="Times New Roman" w:cs="Times New Roman"/>
          <w:sz w:val="24"/>
          <w:szCs w:val="24"/>
        </w:rPr>
        <w:t>городского бренда</w:t>
      </w:r>
      <w:r w:rsidR="00135EAF" w:rsidRPr="0097109C">
        <w:rPr>
          <w:rFonts w:ascii="Times New Roman" w:hAnsi="Times New Roman" w:cs="Times New Roman"/>
          <w:sz w:val="24"/>
          <w:szCs w:val="24"/>
        </w:rPr>
        <w:t xml:space="preserve"> в целях развития отраслей экономики</w:t>
      </w:r>
      <w:r w:rsidRPr="0097109C">
        <w:rPr>
          <w:rStyle w:val="a6"/>
          <w:rFonts w:ascii="Times New Roman" w:hAnsi="Times New Roman" w:cs="Times New Roman"/>
          <w:sz w:val="24"/>
          <w:szCs w:val="24"/>
        </w:rPr>
        <w:footnoteReference w:id="406"/>
      </w:r>
      <w:r w:rsidRPr="00971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9E11C4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030A0"/>
        </w:rPr>
      </w:pPr>
      <w:r w:rsidRPr="000752D5">
        <w:rPr>
          <w:spacing w:val="2"/>
        </w:rPr>
        <w:t>Большую роль в разработке брендинговой стратегии</w:t>
      </w:r>
      <w:r>
        <w:rPr>
          <w:spacing w:val="2"/>
        </w:rPr>
        <w:t xml:space="preserve"> города играет создание логотипов. </w:t>
      </w:r>
      <w:r w:rsidRPr="00F96FE7">
        <w:rPr>
          <w:color w:val="332E2D"/>
          <w:spacing w:val="2"/>
        </w:rPr>
        <w:t xml:space="preserve">По мнению Г. Эшворта и М. </w:t>
      </w:r>
      <w:r>
        <w:rPr>
          <w:color w:val="332E2D"/>
          <w:spacing w:val="2"/>
        </w:rPr>
        <w:t>Караватзиса</w:t>
      </w:r>
      <w:r w:rsidRPr="000752D5">
        <w:rPr>
          <w:color w:val="332E2D"/>
          <w:spacing w:val="2"/>
        </w:rPr>
        <w:t xml:space="preserve">, </w:t>
      </w:r>
      <w:r w:rsidRPr="00F96FE7">
        <w:rPr>
          <w:color w:val="332E2D"/>
          <w:spacing w:val="2"/>
        </w:rPr>
        <w:t>большинство городов реализуют свои брендинговые стратегии лишь отчасти, поскольку они не включают в стратегии создание логотипа и слогана, хоть и признают их важность</w:t>
      </w:r>
      <w:r w:rsidRPr="00F96FE7">
        <w:rPr>
          <w:rStyle w:val="a6"/>
          <w:rFonts w:eastAsiaTheme="majorEastAsia"/>
          <w:color w:val="332E2D"/>
          <w:spacing w:val="2"/>
        </w:rPr>
        <w:footnoteReference w:id="407"/>
      </w:r>
      <w:r w:rsidRPr="00F96FE7">
        <w:rPr>
          <w:color w:val="332E2D"/>
          <w:spacing w:val="2"/>
        </w:rPr>
        <w:t>. Тем городам, которые не обладают выдающимися «физическими объектами» (архитектурными сооружениями, монументами, инфраструктурой) гораздо сложнее создать свой логотип</w:t>
      </w:r>
      <w:r w:rsidRPr="00F96FE7">
        <w:rPr>
          <w:rStyle w:val="a6"/>
          <w:rFonts w:eastAsiaTheme="majorEastAsia"/>
          <w:color w:val="332E2D"/>
          <w:spacing w:val="2"/>
        </w:rPr>
        <w:footnoteReference w:id="408"/>
      </w:r>
      <w:r w:rsidRPr="00F96FE7">
        <w:rPr>
          <w:color w:val="332E2D"/>
          <w:spacing w:val="2"/>
        </w:rPr>
        <w:t xml:space="preserve">.  </w:t>
      </w:r>
      <w:r>
        <w:rPr>
          <w:color w:val="332E2D"/>
          <w:spacing w:val="2"/>
        </w:rPr>
        <w:t>Они способны объединять людей и способствовать формированию позитивного восприятия города</w:t>
      </w:r>
      <w:r>
        <w:rPr>
          <w:rStyle w:val="a6"/>
          <w:rFonts w:eastAsiaTheme="majorEastAsia"/>
          <w:color w:val="332E2D"/>
          <w:spacing w:val="2"/>
        </w:rPr>
        <w:footnoteReference w:id="409"/>
      </w:r>
      <w:r>
        <w:rPr>
          <w:color w:val="332E2D"/>
          <w:spacing w:val="2"/>
        </w:rPr>
        <w:t xml:space="preserve">. 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932A3">
        <w:t>Опыт брендинговой кампании агентства ‘</w:t>
      </w:r>
      <w:r w:rsidRPr="00B932A3">
        <w:rPr>
          <w:lang w:val="en-US"/>
        </w:rPr>
        <w:t>Safron</w:t>
      </w:r>
      <w:r w:rsidRPr="00B932A3">
        <w:t xml:space="preserve"> </w:t>
      </w:r>
      <w:r w:rsidRPr="00B932A3">
        <w:rPr>
          <w:lang w:val="en-US"/>
        </w:rPr>
        <w:t>Brand</w:t>
      </w:r>
      <w:r w:rsidRPr="00B932A3">
        <w:t xml:space="preserve"> </w:t>
      </w:r>
      <w:r w:rsidRPr="00B932A3">
        <w:rPr>
          <w:lang w:val="en-US"/>
        </w:rPr>
        <w:t>Consultants</w:t>
      </w:r>
      <w:r w:rsidRPr="00B932A3">
        <w:t xml:space="preserve">’ в Лондоне показывает, что успешные логотипы позволяют объединить разрозненные визуальные особенности города. </w:t>
      </w:r>
      <w:r>
        <w:t>Другой логотип, разработанный к Олимпиаде, выделил город своей оригинальностью среди других организаторов мега-события.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DD6B58">
        <w:rPr>
          <w:spacing w:val="2"/>
        </w:rPr>
        <w:t>В Санкт-Петербурге</w:t>
      </w:r>
      <w:r>
        <w:rPr>
          <w:spacing w:val="2"/>
        </w:rPr>
        <w:t xml:space="preserve"> также ведутся</w:t>
      </w:r>
      <w:r w:rsidRPr="00DD6B58">
        <w:rPr>
          <w:spacing w:val="2"/>
        </w:rPr>
        <w:t xml:space="preserve"> работы по разработке </w:t>
      </w:r>
      <w:r>
        <w:rPr>
          <w:spacing w:val="2"/>
        </w:rPr>
        <w:t>логотипа</w:t>
      </w:r>
      <w:r w:rsidRPr="00DD6B58">
        <w:rPr>
          <w:spacing w:val="2"/>
        </w:rPr>
        <w:t>.</w:t>
      </w:r>
      <w:r w:rsidRPr="00703992">
        <w:rPr>
          <w:spacing w:val="2"/>
        </w:rPr>
        <w:t xml:space="preserve"> </w:t>
      </w:r>
      <w:r>
        <w:rPr>
          <w:spacing w:val="2"/>
        </w:rPr>
        <w:t>В 2015 году выбрали 3 логотипа из 202</w:t>
      </w:r>
      <w:r>
        <w:rPr>
          <w:rStyle w:val="a6"/>
          <w:rFonts w:eastAsiaTheme="majorEastAsia"/>
          <w:spacing w:val="2"/>
        </w:rPr>
        <w:footnoteReference w:id="410"/>
      </w:r>
      <w:r>
        <w:rPr>
          <w:spacing w:val="2"/>
        </w:rPr>
        <w:t>, но ни один из них смог отразить уникальные особенности города</w:t>
      </w:r>
      <w:r w:rsidRPr="00703992">
        <w:rPr>
          <w:spacing w:val="2"/>
        </w:rPr>
        <w:t xml:space="preserve"> (</w:t>
      </w:r>
      <w:r>
        <w:rPr>
          <w:spacing w:val="2"/>
        </w:rPr>
        <w:t>см. Приложения, рис. 10, 11, 12).</w:t>
      </w:r>
      <w:r w:rsidRPr="00DD6B58">
        <w:rPr>
          <w:spacing w:val="2"/>
        </w:rPr>
        <w:t xml:space="preserve"> </w:t>
      </w:r>
      <w:r>
        <w:rPr>
          <w:spacing w:val="2"/>
        </w:rPr>
        <w:t xml:space="preserve">В </w:t>
      </w:r>
      <w:r w:rsidRPr="00DD6B58">
        <w:rPr>
          <w:shd w:val="clear" w:color="auto" w:fill="FFFFFF"/>
        </w:rPr>
        <w:t>2014 году Комиссия по экономическим вопросам, инновациям и туризму Молоде</w:t>
      </w:r>
      <w:r>
        <w:rPr>
          <w:shd w:val="clear" w:color="auto" w:fill="FFFFFF"/>
        </w:rPr>
        <w:t xml:space="preserve">жной коллегии Санкт-Петербурга </w:t>
      </w:r>
      <w:r w:rsidRPr="00DD6B58">
        <w:rPr>
          <w:shd w:val="clear" w:color="auto" w:fill="FFFFFF"/>
        </w:rPr>
        <w:t>объявил</w:t>
      </w:r>
      <w:r>
        <w:rPr>
          <w:shd w:val="clear" w:color="auto" w:fill="FFFFFF"/>
        </w:rPr>
        <w:t>а</w:t>
      </w:r>
      <w:r w:rsidRPr="00DD6B58">
        <w:rPr>
          <w:shd w:val="clear" w:color="auto" w:fill="FFFFFF"/>
        </w:rPr>
        <w:t xml:space="preserve"> конкурс на </w:t>
      </w:r>
      <w:r w:rsidR="00135EAF">
        <w:rPr>
          <w:shd w:val="clear" w:color="auto" w:fill="FFFFFF"/>
        </w:rPr>
        <w:t xml:space="preserve">тему </w:t>
      </w:r>
      <w:r w:rsidRPr="00DD6B58">
        <w:rPr>
          <w:shd w:val="clear" w:color="auto" w:fill="FFFFFF"/>
        </w:rPr>
        <w:t>туристич</w:t>
      </w:r>
      <w:r>
        <w:rPr>
          <w:shd w:val="clear" w:color="auto" w:fill="FFFFFF"/>
        </w:rPr>
        <w:t>еского бренда Санкт-Петербурга.</w:t>
      </w:r>
      <w:r w:rsidRPr="00DD6B58">
        <w:rPr>
          <w:shd w:val="clear" w:color="auto" w:fill="FFFFFF"/>
        </w:rPr>
        <w:t xml:space="preserve"> Конкурс выявил </w:t>
      </w:r>
      <w:r>
        <w:rPr>
          <w:shd w:val="clear" w:color="auto" w:fill="FFFFFF"/>
        </w:rPr>
        <w:t>невысокую активность горожан, поскольку на него были представлены лишь 42 работы.</w:t>
      </w:r>
      <w:r w:rsidRPr="00DD6B58">
        <w:rPr>
          <w:shd w:val="clear" w:color="auto" w:fill="FFFFFF"/>
        </w:rPr>
        <w:t xml:space="preserve"> </w:t>
      </w:r>
    </w:p>
    <w:p w:rsidR="00265AB0" w:rsidRPr="005509FC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shd w:val="clear" w:color="auto" w:fill="FFFFFF"/>
        </w:rPr>
        <w:lastRenderedPageBreak/>
        <w:t>Логотипы Санкт-Петербурга также разрабатывались Михаилом Коровиным</w:t>
      </w:r>
      <w:r>
        <w:rPr>
          <w:rStyle w:val="a6"/>
          <w:rFonts w:eastAsiaTheme="majorEastAsia"/>
          <w:shd w:val="clear" w:color="auto" w:fill="FFFFFF"/>
        </w:rPr>
        <w:footnoteReference w:id="411"/>
      </w:r>
      <w:r>
        <w:rPr>
          <w:shd w:val="clear" w:color="auto" w:fill="FFFFFF"/>
        </w:rPr>
        <w:t xml:space="preserve"> (См. Приложения, рис. 2), Максимом Леусом</w:t>
      </w:r>
      <w:r>
        <w:rPr>
          <w:rStyle w:val="a6"/>
          <w:rFonts w:eastAsiaTheme="majorEastAsia"/>
          <w:shd w:val="clear" w:color="auto" w:fill="FFFFFF"/>
        </w:rPr>
        <w:footnoteReference w:id="412"/>
      </w:r>
      <w:r>
        <w:rPr>
          <w:shd w:val="clear" w:color="auto" w:fill="FFFFFF"/>
        </w:rPr>
        <w:t xml:space="preserve"> (См. Приложения, рис. 4), Михаилом Плешко</w:t>
      </w:r>
      <w:r>
        <w:rPr>
          <w:rStyle w:val="a6"/>
          <w:rFonts w:eastAsiaTheme="majorEastAsia"/>
          <w:shd w:val="clear" w:color="auto" w:fill="FFFFFF"/>
        </w:rPr>
        <w:footnoteReference w:id="413"/>
      </w:r>
      <w:r>
        <w:rPr>
          <w:shd w:val="clear" w:color="auto" w:fill="FFFFFF"/>
        </w:rPr>
        <w:t xml:space="preserve"> (См. Приложения, рис. 5), Николаем Михайловым</w:t>
      </w:r>
      <w:r>
        <w:rPr>
          <w:rStyle w:val="a6"/>
          <w:rFonts w:eastAsiaTheme="majorEastAsia"/>
          <w:shd w:val="clear" w:color="auto" w:fill="FFFFFF"/>
        </w:rPr>
        <w:footnoteReference w:id="414"/>
      </w:r>
      <w:r>
        <w:rPr>
          <w:shd w:val="clear" w:color="auto" w:fill="FFFFFF"/>
        </w:rPr>
        <w:t xml:space="preserve"> (См. Приложения, рис. 6), Алисой Савиной (См. Приложения, рис. 7)</w:t>
      </w:r>
      <w:r>
        <w:rPr>
          <w:rStyle w:val="a6"/>
          <w:rFonts w:eastAsiaTheme="majorEastAsia"/>
          <w:shd w:val="clear" w:color="auto" w:fill="FFFFFF"/>
        </w:rPr>
        <w:footnoteReference w:id="415"/>
      </w:r>
      <w:r>
        <w:rPr>
          <w:shd w:val="clear" w:color="auto" w:fill="FFFFFF"/>
        </w:rPr>
        <w:t>.</w:t>
      </w:r>
    </w:p>
    <w:p w:rsidR="00265AB0" w:rsidRPr="00703992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B5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живленная</w:t>
      </w:r>
      <w:r w:rsidRPr="00DD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дискуссия развернулась вокруг логотипов города, представленных Студией Артемия Лебедева (см. Приложения, рис. 1, 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заказу Комитета по туризму на безвозмездной основе.</w:t>
      </w:r>
      <w:r w:rsidRPr="00703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B58">
        <w:rPr>
          <w:rFonts w:ascii="Times New Roman" w:hAnsi="Times New Roman" w:cs="Times New Roman"/>
          <w:spacing w:val="2"/>
          <w:sz w:val="24"/>
          <w:szCs w:val="24"/>
        </w:rPr>
        <w:t xml:space="preserve">Основная идея представленного логотипа </w:t>
      </w:r>
      <w:r>
        <w:rPr>
          <w:rFonts w:ascii="Times New Roman" w:hAnsi="Times New Roman" w:cs="Times New Roman"/>
          <w:spacing w:val="2"/>
          <w:sz w:val="24"/>
          <w:szCs w:val="24"/>
        </w:rPr>
        <w:t>–</w:t>
      </w:r>
      <w:r w:rsidRPr="00DD6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7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«городское разнообразие, которое приносит как возможности, так и опасности», выраженное Невой, разбитым на три строки названием Saint Peters Burg и якорем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16"/>
      </w:r>
      <w:r w:rsidRPr="00F67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1231">
        <w:rPr>
          <w:rFonts w:ascii="Times New Roman" w:hAnsi="Times New Roman" w:cs="Times New Roman"/>
          <w:sz w:val="24"/>
          <w:szCs w:val="24"/>
        </w:rPr>
        <w:t>В «Руководстве по использованию туристических логотипов и фирменного стиля Санкт-Петербурга», созданного студией, подчеркивается наличие у города уникального шрифта — АЛС СПб, который следует использовать для текстов в любых информационных или рекламных материалах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17"/>
      </w:r>
      <w:r w:rsidRPr="001B12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Каждая надпись сделана при использовании данного шрифта, что только подчеркивает оригинальность логотипа. </w:t>
      </w:r>
    </w:p>
    <w:p w:rsidR="00265AB0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2016 году петербургское управление антимонопольной службы потребовало расторгнуть договор комитета и студии в связи с нарушением части 1 статьи 15 федерального закона о защите конкуренции. </w:t>
      </w:r>
      <w:r w:rsidRPr="0030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заявлению УФАС, связи с «закрытым характером взаимоотношений Комитета и Студии по вопросу разработки логотипа, иные хозяйствующие субъекты, работающие на этом рынке, были лишены аналогичной возможности»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18"/>
      </w:r>
      <w:r w:rsidRPr="0030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апреле 2018 года Арбитражный суд Северо-Западного округа признал законность такого предписания УФАС. </w:t>
      </w:r>
    </w:p>
    <w:p w:rsidR="00265AB0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Тем не менее, часть разработанных логотипов используется на сайте официального городского туристического портала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Visit</w:t>
      </w:r>
      <w:r w:rsidRPr="004B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Petersburg</w:t>
      </w:r>
      <w:r w:rsidRPr="004B7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на сайте Конгрессно-выставочного бюро Санкт-Петербурга.</w:t>
      </w:r>
    </w:p>
    <w:p w:rsidR="00265AB0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974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14 марта 2018 года на </w:t>
      </w:r>
      <w:r w:rsidRPr="00A84974">
        <w:rPr>
          <w:rFonts w:ascii="Times New Roman" w:hAnsi="Times New Roman" w:cs="Times New Roman"/>
          <w:color w:val="000000"/>
          <w:sz w:val="24"/>
          <w:szCs w:val="24"/>
        </w:rPr>
        <w:t>заседании Санкт-Петербургского регионального организационного комитета по подготовке к проведению Чемпионата мира по футболу 2018 состоялась презентация логотипа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84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перечня инициатив общественной кампании «ГОРОД ГОТОВ!»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19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(См. Приложения, рис. 8)</w:t>
      </w:r>
      <w:r w:rsidRPr="00A84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логотипе изображен Петр Первый на фоне стадион «Санкт-Петербург» в шарфе с флагами стран-участниц турнира.</w:t>
      </w:r>
      <w:r w:rsidRPr="009D5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Данный подход изображает город в качестве спортивной столицы и гостеприимного города, показывает готовность города к большому футболу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(см. Приложения, рис. 9)</w:t>
      </w:r>
      <w:r w:rsidRPr="009D5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65AB0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D51">
        <w:rPr>
          <w:rFonts w:ascii="Times New Roman" w:hAnsi="Times New Roman" w:cs="Times New Roman"/>
          <w:spacing w:val="2"/>
          <w:sz w:val="24"/>
          <w:szCs w:val="24"/>
        </w:rPr>
        <w:t xml:space="preserve">Следует отметить, что мосты часто оказываются в центре внимания разработчиков логотипа города. Например, мосты легли в основу разработки агентства </w:t>
      </w:r>
      <w:r w:rsidRPr="007D0D51">
        <w:rPr>
          <w:rFonts w:ascii="Times New Roman" w:hAnsi="Times New Roman" w:cs="Times New Roman"/>
          <w:spacing w:val="2"/>
          <w:sz w:val="24"/>
          <w:szCs w:val="24"/>
          <w:lang w:val="en-US"/>
        </w:rPr>
        <w:t>Behance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(См. Приложения, рис.9)</w:t>
      </w:r>
      <w:r>
        <w:rPr>
          <w:rStyle w:val="a6"/>
          <w:rFonts w:ascii="Times New Roman" w:hAnsi="Times New Roman" w:cs="Times New Roman"/>
          <w:spacing w:val="2"/>
          <w:sz w:val="24"/>
          <w:szCs w:val="24"/>
        </w:rPr>
        <w:footnoteReference w:id="420"/>
      </w:r>
      <w:r w:rsidRPr="007D0D51">
        <w:rPr>
          <w:rFonts w:ascii="Times New Roman" w:hAnsi="Times New Roman" w:cs="Times New Roman"/>
          <w:spacing w:val="2"/>
          <w:sz w:val="24"/>
          <w:szCs w:val="24"/>
        </w:rPr>
        <w:t xml:space="preserve">, поскольку город исторически являлся «окном в Европу», обладал большим количеством рек и водоемов. Как и мосты, арка </w:t>
      </w:r>
      <w:r w:rsidRPr="007D0D51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является графическим выражением метафоры соединения</w:t>
      </w:r>
      <w:r w:rsidRPr="007D0D51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421"/>
      </w:r>
      <w:r w:rsidRPr="007D0D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Несмотря на то, логотип отсылает к данной особенности города, он не вызывает яркого эмоционального отклика.</w:t>
      </w:r>
    </w:p>
    <w:p w:rsidR="00265AB0" w:rsidRPr="00724556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продвижения бренда города за рубежом, оно осуществляется на ряде биеннале, на международных конгрессах и выставках, а также посредством размещения представительств Санкт-Петербурга в иностранных городах. </w:t>
      </w:r>
    </w:p>
    <w:p w:rsidR="00265AB0" w:rsidRPr="003B5E77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Продвижение Санкт-Петербурга </w:t>
      </w:r>
      <w:r w:rsidRPr="003B5E77">
        <w:rPr>
          <w:rFonts w:ascii="Times New Roman" w:hAnsi="Times New Roman" w:cs="Times New Roman"/>
          <w:sz w:val="24"/>
          <w:szCs w:val="24"/>
        </w:rPr>
        <w:t xml:space="preserve">осуществляется на площадках туристско-информационных офисов под брендом Visit Petersburg, в информационно-деловых центрах, путем проведения рекламных кампаний. </w:t>
      </w:r>
      <w:r w:rsidRPr="003B5E77">
        <w:rPr>
          <w:rFonts w:ascii="Times New Roman" w:hAnsi="Times New Roman" w:cs="Times New Roman"/>
          <w:spacing w:val="2"/>
          <w:sz w:val="24"/>
          <w:szCs w:val="24"/>
        </w:rPr>
        <w:t xml:space="preserve">Офис </w:t>
      </w:r>
      <w:r w:rsidRPr="003B5E77">
        <w:rPr>
          <w:rFonts w:ascii="Times New Roman" w:hAnsi="Times New Roman" w:cs="Times New Roman"/>
          <w:spacing w:val="2"/>
          <w:sz w:val="24"/>
          <w:szCs w:val="24"/>
          <w:lang w:val="en-US"/>
        </w:rPr>
        <w:t>Visit</w:t>
      </w:r>
      <w:r w:rsidRPr="003B5E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B5E77">
        <w:rPr>
          <w:rFonts w:ascii="Times New Roman" w:hAnsi="Times New Roman" w:cs="Times New Roman"/>
          <w:spacing w:val="2"/>
          <w:sz w:val="24"/>
          <w:szCs w:val="24"/>
          <w:lang w:val="en-US"/>
        </w:rPr>
        <w:t>Petersburg</w:t>
      </w:r>
      <w:r w:rsidRPr="003B5E77">
        <w:rPr>
          <w:rFonts w:ascii="Times New Roman" w:hAnsi="Times New Roman" w:cs="Times New Roman"/>
          <w:spacing w:val="2"/>
          <w:sz w:val="24"/>
          <w:szCs w:val="24"/>
        </w:rPr>
        <w:t xml:space="preserve"> действует в Париже, Тайване, Гонконге, Тегеране, Мумбаи и Дели, Барселоне. Генеральный директор ООО «Лекс системс» обозначил стремление «сделать Россию ближе» в качестве основной задачи проекта по открытию офисов</w:t>
      </w:r>
      <w:r w:rsidRPr="003B5E77">
        <w:rPr>
          <w:rStyle w:val="a6"/>
          <w:rFonts w:ascii="Times New Roman" w:hAnsi="Times New Roman" w:cs="Times New Roman"/>
          <w:spacing w:val="2"/>
          <w:sz w:val="24"/>
          <w:szCs w:val="24"/>
        </w:rPr>
        <w:footnoteReference w:id="422"/>
      </w:r>
      <w:r w:rsidRPr="003B5E77">
        <w:rPr>
          <w:rFonts w:ascii="Times New Roman" w:hAnsi="Times New Roman" w:cs="Times New Roman"/>
          <w:spacing w:val="2"/>
          <w:sz w:val="24"/>
          <w:szCs w:val="24"/>
        </w:rPr>
        <w:t xml:space="preserve">.  Благодаря открытию зарубежных офисов Санкт-Петербург сможет привлечь большее количество туристов, имея информационную поддержку в виде раздаточных материалов. </w:t>
      </w:r>
    </w:p>
    <w:p w:rsidR="00265AB0" w:rsidRPr="003B5E77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pacing w:val="2"/>
        </w:rPr>
      </w:pPr>
      <w:r w:rsidRPr="003B5E77">
        <w:rPr>
          <w:spacing w:val="2"/>
        </w:rPr>
        <w:lastRenderedPageBreak/>
        <w:t>В</w:t>
      </w:r>
      <w:r w:rsidRPr="003B5E77">
        <w:rPr>
          <w:b/>
          <w:spacing w:val="2"/>
        </w:rPr>
        <w:t xml:space="preserve"> </w:t>
      </w:r>
      <w:r w:rsidRPr="003B5E77">
        <w:rPr>
          <w:spacing w:val="2"/>
        </w:rPr>
        <w:t xml:space="preserve">Осло, Вене, Париже, Гамбурге, Ереване, Мельбурне, Хайфе </w:t>
      </w:r>
      <w:r>
        <w:rPr>
          <w:spacing w:val="2"/>
        </w:rPr>
        <w:t xml:space="preserve">действуют </w:t>
      </w:r>
      <w:r w:rsidRPr="003B5E77">
        <w:rPr>
          <w:spacing w:val="2"/>
        </w:rPr>
        <w:t>информационно-деловые центры Санкт-Петербурга. Центры призваны</w:t>
      </w:r>
      <w:r w:rsidRPr="003B5E77">
        <w:rPr>
          <w:spacing w:val="2"/>
          <w:shd w:val="clear" w:color="auto" w:fill="FFFFFF"/>
        </w:rPr>
        <w:t xml:space="preserve"> способствовать привлечению иностранных инвестиций в экономику города и продвижению Санкт-Петербурга «как промышленно-инновационного, делового, научно-образовательного, культурного и туристического центра»</w:t>
      </w:r>
      <w:r w:rsidRPr="003B5E77">
        <w:rPr>
          <w:rStyle w:val="a6"/>
          <w:rFonts w:eastAsiaTheme="majorEastAsia"/>
          <w:spacing w:val="2"/>
          <w:shd w:val="clear" w:color="auto" w:fill="FFFFFF"/>
        </w:rPr>
        <w:footnoteReference w:id="423"/>
      </w:r>
      <w:r w:rsidRPr="003B5E77">
        <w:rPr>
          <w:spacing w:val="2"/>
          <w:shd w:val="clear" w:color="auto" w:fill="FFFFFF"/>
        </w:rPr>
        <w:t>.</w:t>
      </w: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808B9">
        <w:t xml:space="preserve">В 2006 году брендинговое агентство Volga Volga по заказу Комитета по туризму провело рекламную кампанию ‘No Bears, just Beauties’ с целью изменения мнений европейских туристов о Санкт-Петербурге как о диком русском городе. </w:t>
      </w:r>
      <w:r>
        <w:t>В метро, на улицах и в аэ</w:t>
      </w:r>
      <w:r w:rsidR="001C507A">
        <w:t>ро</w:t>
      </w:r>
      <w:r>
        <w:t xml:space="preserve">портах Парижа, Лондона, Франкфурта и других городов появились около 300 плакатах с мишками на фоне пейзажей Санкт-Петербурга. В 2007 году каналы </w:t>
      </w:r>
      <w:r>
        <w:rPr>
          <w:lang w:val="en-US"/>
        </w:rPr>
        <w:t>CNN</w:t>
      </w:r>
      <w:r w:rsidRPr="00FA25E4">
        <w:t xml:space="preserve"> </w:t>
      </w:r>
      <w:r>
        <w:t xml:space="preserve">и </w:t>
      </w:r>
      <w:r>
        <w:rPr>
          <w:lang w:val="en-US"/>
        </w:rPr>
        <w:t>Euronews</w:t>
      </w:r>
      <w:r w:rsidRPr="00FA25E4">
        <w:t xml:space="preserve"> </w:t>
      </w:r>
      <w:r>
        <w:t>показали другой проект агентства - видеоролики с медведями в Эрмитаже и Казанском соборе</w:t>
      </w:r>
      <w:r>
        <w:rPr>
          <w:rStyle w:val="a6"/>
          <w:rFonts w:eastAsiaTheme="majorEastAsia"/>
        </w:rPr>
        <w:footnoteReference w:id="424"/>
      </w:r>
      <w:r>
        <w:rPr>
          <w:color w:val="7030A0"/>
        </w:rPr>
        <w:t>.</w:t>
      </w:r>
      <w:r w:rsidRPr="00760440">
        <w:rPr>
          <w:color w:val="7030A0"/>
        </w:rPr>
        <w:t xml:space="preserve"> </w:t>
      </w:r>
      <w:r w:rsidRPr="00760D38">
        <w:t>Трудно оценить влияние проведенной камп</w:t>
      </w:r>
      <w:r>
        <w:t>ании ввиду отсутствия оценки экспертов. Т</w:t>
      </w:r>
      <w:r w:rsidRPr="00760D38">
        <w:t>ем не менее, стои</w:t>
      </w:r>
      <w:r>
        <w:t>т отметить креативность и юмор ее создателей.</w:t>
      </w:r>
    </w:p>
    <w:p w:rsidR="00265AB0" w:rsidRPr="006229E4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Отдельно следует упомянуть об существовании филиалов музеев Санкт-Петербурга в различных государствах. В испанском городе Малага открыт филиал Русского музея. Филиал Государственного Эрмитажа открыты в Амстердаме, Лас-Вегасе, Ферраре, Лондоне, Казани.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3222E">
        <w:rPr>
          <w:rFonts w:ascii="Times New Roman" w:hAnsi="Times New Roman" w:cs="Times New Roman"/>
          <w:sz w:val="24"/>
          <w:szCs w:val="24"/>
          <w:shd w:val="clear" w:color="auto" w:fill="FFFFFF"/>
        </w:rPr>
        <w:t>Как уже упоминалось ранее, учет представлений местных жителей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городе</w:t>
      </w:r>
      <w:r w:rsidRPr="00E32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полезен для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ыработки брендинговой стратегии. Среди недавних исследований на эту тему стоит отметить </w:t>
      </w:r>
      <w:r w:rsidRPr="00562AA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тел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ефонный опрос 1163 петербуржцев, проведенный </w:t>
      </w:r>
      <w:r w:rsidRPr="00562AA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пециалистами</w:t>
      </w:r>
      <w:r w:rsidRPr="00562AA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ресурсного центра социологических и интернет-исследований СПбГУ провели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 рамках проекта «</w:t>
      </w:r>
      <w:r w:rsidRPr="00562AA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Исследование региональной идентичности взрослого населения Санкт-Петербурга»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в августе-сентябре 2017 года. Согласно опросу, менее 40% жителей Петербурга воспринимают город как «окно в Европу»</w:t>
      </w:r>
      <w:r>
        <w:rPr>
          <w:rStyle w:val="a6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footnoteReference w:id="425"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. </w:t>
      </w:r>
      <w:r w:rsidRPr="00FB22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Около 80% опрошенных ассоциируют облик современных горожан с вежливыми, доброжелательными и образованными ленинградцами 60–70-х годов, готовыми помочь туристам ориентироваться в городе.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FB22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Только половина участников опроса отметила </w:t>
      </w:r>
      <w:r w:rsidRPr="00FB22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lastRenderedPageBreak/>
        <w:t>активную г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ражданскую позицию, социальную </w:t>
      </w:r>
      <w:r w:rsidRPr="00FB22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ответственность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горожан </w:t>
      </w:r>
      <w:r w:rsidRPr="00FB22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и толерантное отношение к трудовым мигрантам (62%).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Полученные результаты, по мнению социологов, актуальны и в долгосрочной перспективе.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73">
        <w:rPr>
          <w:rFonts w:ascii="Times New Roman" w:hAnsi="Times New Roman" w:cs="Times New Roman"/>
          <w:sz w:val="24"/>
          <w:szCs w:val="24"/>
        </w:rPr>
        <w:t xml:space="preserve">На основе вышеизложенного </w:t>
      </w:r>
      <w:r>
        <w:rPr>
          <w:rFonts w:ascii="Times New Roman" w:hAnsi="Times New Roman" w:cs="Times New Roman"/>
          <w:sz w:val="24"/>
          <w:szCs w:val="24"/>
        </w:rPr>
        <w:t xml:space="preserve">анализа </w:t>
      </w:r>
      <w:r w:rsidRPr="00255273">
        <w:rPr>
          <w:rFonts w:ascii="Times New Roman" w:hAnsi="Times New Roman" w:cs="Times New Roman"/>
          <w:sz w:val="24"/>
          <w:szCs w:val="24"/>
        </w:rPr>
        <w:t>материала документов можно заключить, что в ряде государственных программ развития Санкт-Петербурга уделяется внимание формированию позитивного восприятия города,</w:t>
      </w:r>
      <w:r>
        <w:rPr>
          <w:rFonts w:ascii="Times New Roman" w:hAnsi="Times New Roman" w:cs="Times New Roman"/>
          <w:sz w:val="24"/>
          <w:szCs w:val="24"/>
        </w:rPr>
        <w:t xml:space="preserve"> росту престижа городской культуры,</w:t>
      </w:r>
      <w:r w:rsidRPr="00255273">
        <w:rPr>
          <w:rFonts w:ascii="Times New Roman" w:hAnsi="Times New Roman" w:cs="Times New Roman"/>
          <w:sz w:val="24"/>
          <w:szCs w:val="24"/>
        </w:rPr>
        <w:t xml:space="preserve"> повышению посещаемости культурных мероприятий </w:t>
      </w:r>
      <w:r>
        <w:rPr>
          <w:rFonts w:ascii="Times New Roman" w:hAnsi="Times New Roman" w:cs="Times New Roman"/>
          <w:sz w:val="24"/>
          <w:szCs w:val="24"/>
        </w:rPr>
        <w:t>и их проведению. Пока не выработана стратегия, в которой бы проводился анализ эффективности проведения мега-событий и оценка перспектив их проведения для продвижения города.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логотип не является обязательным для успешного продвижения бренда, он может стать важным элементом городской брендинговой стратегии, поскольку он способен сообщить информацию о городе – о его индивидуальных особенностях и происхождении, выделить город среди прочих. Он должен быть простым, практичным, узнаваемым, современным и быть приспособленным к использованию в печатной прессе и деловой документации.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Проведенное исследование показало, что несмотря на активную работу по разработке логотипа, единый логотип так и не был выработан, так как город вызывает ассоциации со слишком большим количеством объектов. Представляется, что в основу логотипа может лечь водный образ города. Санкт-Петербург, как уже неоднократно подчеркивалось, является «Окном в Европу» и обладает важным стратегическим положением, имея выход к Финскому заливу, через него – и в Балтийское море и Атлантический океан. Город построен на крупной речной артерии и обладает множеством каналов и мостов. </w:t>
      </w: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FA6" w:rsidRDefault="00F22FA6" w:rsidP="00265AB0">
      <w:pPr>
        <w:pStyle w:val="a8"/>
        <w:shd w:val="clear" w:color="auto" w:fill="FFFFFF"/>
        <w:spacing w:before="30" w:beforeAutospacing="0" w:after="30" w:afterAutospacing="0"/>
        <w:jc w:val="both"/>
        <w:rPr>
          <w:rFonts w:eastAsiaTheme="minorHAnsi"/>
          <w:lang w:eastAsia="en-US"/>
        </w:rPr>
      </w:pPr>
    </w:p>
    <w:p w:rsidR="00265AB0" w:rsidRDefault="00265AB0" w:rsidP="00265AB0">
      <w:pPr>
        <w:pStyle w:val="a8"/>
        <w:shd w:val="clear" w:color="auto" w:fill="FFFFFF"/>
        <w:spacing w:before="30" w:beforeAutospacing="0" w:after="3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265AB0" w:rsidRDefault="00265AB0" w:rsidP="00265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0" w:rsidRPr="004A3485" w:rsidRDefault="00265AB0" w:rsidP="00265A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Городской</w:t>
      </w:r>
      <w:r w:rsidRPr="00AA1EF1">
        <w:rPr>
          <w:rFonts w:ascii="Times New Roman" w:eastAsia="Calibri" w:hAnsi="Times New Roman" w:cs="Times New Roman"/>
          <w:color w:val="000000" w:themeColor="text1"/>
          <w:sz w:val="24"/>
        </w:rPr>
        <w:t xml:space="preserve"> брендинг нацелен на продвижение городов и формирование их позитивного имиджа как на внутригосударственном, так и на международном уровне.</w:t>
      </w:r>
      <w:r w:rsidRPr="005B17B3">
        <w:rPr>
          <w:rFonts w:eastAsia="Calibri"/>
          <w:color w:val="000000" w:themeColor="text1"/>
          <w:sz w:val="24"/>
        </w:rPr>
        <w:t xml:space="preserve"> </w:t>
      </w:r>
      <w:r w:rsidRPr="004A34B5">
        <w:rPr>
          <w:rFonts w:ascii="Times New Roman" w:eastAsia="Calibri" w:hAnsi="Times New Roman" w:cs="Times New Roman"/>
          <w:color w:val="000000" w:themeColor="text1"/>
          <w:sz w:val="24"/>
        </w:rPr>
        <w:t>Продвижение городов может проводиться согласно четко разработанному плану, а также посредством проведения крупномасшта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бных международных мероприятий.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Опыт изученных зарубежных и российских городов показал</w:t>
      </w:r>
      <w:r w:rsidRPr="00140C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что как спортивные (Олимпиада, Чемпионат мира по футболу) мега-события, так и культурные (Всемирная Выставка, проект «Культурная столица Европы», «Евровидение», книжные салоны, кинофестивали) могут содействовать обновлению инфраструктуры города и развитию промышленности, повышению его туристической популярности, преодолению сезонности, повышению интереса местных жителей к занятию спортом. Они также могут служить индикатором инновационности города благодаря демонстрации новых экологичных или информационных технологий. Мега-события способны создавать новые рабочие места, привлекать инвесторов, создавать платформу для развития культурных, экономических связей городов и объединять граждан. Выстроенная специально для мега-событий инфраструктура после их окончания становится наследием городов-организаторов и приносит неоценимую пользу горожанам при условии грамотного использования.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Вместе с тем, как показал опыт, международные мега-события также несут с собой и негативные последствия: значительные финансовые затраты, которые не всегда окупаются. В результате проведения мега-событий в ряде городов ухудшилась экологическая ситуация. Нерациональное планирование мега-событий может привести к тому, что построенные объекты впоследствии приводят в запустение.</w:t>
      </w:r>
    </w:p>
    <w:p w:rsidR="00265AB0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Проведенное исследование также показало готовность ряда российских городов к проведению таких мероприятий. Тем не менее, у этих городов по-прежнему отсутствуют собственные бренды.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условиях обострения межгосударственных отношений РФ с США и европейскими странами популяризация отдельно взятых российских городов и продвижение их брендов за рубежом становятся как никогда актуальными. </w:t>
      </w:r>
    </w:p>
    <w:p w:rsidR="00394338" w:rsidRDefault="00265AB0" w:rsidP="00394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частности, существует необходимость продвижения бренда Санкт-Петербурга. Долгое время город являлся столицей Российской Империи и самым европейским российским городом, в том числе благодаря географическому положению и особенностям градостроительства. </w:t>
      </w:r>
      <w:r>
        <w:rPr>
          <w:rFonts w:ascii="Times New Roman" w:hAnsi="Times New Roman" w:cs="Times New Roman"/>
          <w:sz w:val="24"/>
          <w:szCs w:val="24"/>
        </w:rPr>
        <w:t xml:space="preserve">Из-за этой исторической особенности города проект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«Культурная столица Европы» представляется удобной возможностью заявить о своей приверженности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европейским ценностям. Другие проводимые в городе мега-события также могут стать и</w:t>
      </w:r>
      <w:r w:rsidR="00394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нструментами продвижения </w:t>
      </w:r>
      <w:r w:rsidR="001C5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города в качестве юридической столицы, читающего региона, экономического, культурного и спортивного центра. Они могут </w:t>
      </w:r>
      <w:r w:rsidR="00394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обновлению и развитию городской инфраструктуры, при</w:t>
      </w:r>
      <w:r w:rsidR="009B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влечению инвестор</w:t>
      </w:r>
      <w:r w:rsidR="001E1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ов, повышению привлекательности города для туристов.</w:t>
      </w:r>
    </w:p>
    <w:p w:rsidR="00265AB0" w:rsidRPr="004A3485" w:rsidRDefault="00265AB0" w:rsidP="00265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отметить, что некоторым исследованным мероприятиям не хватает подробного освещения в прессе. Не все привлекают внимание широкого круга участников.  Проведение некоторых событий имело краткосрочные разовые эффекты. Доступ к ряду мероприятий ограничен для широкой публики. В связи с чем, можно утверждать, что их влияние на город довольно неравномерно.</w:t>
      </w:r>
    </w:p>
    <w:p w:rsidR="00265AB0" w:rsidRPr="005C19AF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исследования можно заключить, что Санкт-Петербург несомненно обладает потенциалом для создания брендинговой стратегии, включающей в себя открытие за рубежом и в других городах России музейных представительств и информационно-деловых центров. Город постоянно доказывает свою способность организовывать мероприятия на высоком уровне, в том числе Саммиты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19AF">
        <w:rPr>
          <w:rFonts w:ascii="Times New Roman" w:hAnsi="Times New Roman" w:cs="Times New Roman"/>
          <w:sz w:val="24"/>
          <w:szCs w:val="24"/>
        </w:rPr>
        <w:t xml:space="preserve">-8,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19AF">
        <w:rPr>
          <w:rFonts w:ascii="Times New Roman" w:hAnsi="Times New Roman" w:cs="Times New Roman"/>
          <w:sz w:val="24"/>
          <w:szCs w:val="24"/>
        </w:rPr>
        <w:t xml:space="preserve">-20, </w:t>
      </w:r>
      <w:r>
        <w:rPr>
          <w:rFonts w:ascii="Times New Roman" w:hAnsi="Times New Roman" w:cs="Times New Roman"/>
          <w:sz w:val="24"/>
          <w:szCs w:val="24"/>
        </w:rPr>
        <w:t>заседания Межпарламентской Ассамблеи государств-участников Содружества Независимых Государств, юридический и экономический форумы.</w:t>
      </w:r>
    </w:p>
    <w:p w:rsidR="00265AB0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51">
        <w:rPr>
          <w:rFonts w:ascii="Times New Roman" w:hAnsi="Times New Roman" w:cs="Times New Roman"/>
          <w:sz w:val="24"/>
          <w:szCs w:val="24"/>
          <w:shd w:val="clear" w:color="auto" w:fill="FFFFFF"/>
        </w:rPr>
        <w:t>С 14 июня по 15 июля 2018 года Санкт-Петербург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94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предстоит провести крупнейшее в его истории мега-событие - Чемпионат </w:t>
      </w:r>
      <w:r w:rsidRPr="00394851">
        <w:rPr>
          <w:rFonts w:ascii="Times New Roman" w:hAnsi="Times New Roman" w:cs="Times New Roman"/>
          <w:sz w:val="24"/>
          <w:szCs w:val="24"/>
          <w:shd w:val="clear" w:color="auto" w:fill="FFFFFF"/>
        </w:rPr>
        <w:t>мира по футболу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Кубок Конфедераций продемонстрировал готовность города к проведению мундиаля. В связи с тем, что в город прибудет большое количество болельщиков из разных стран, для максимального продвижения города во время проведения турнира необходима разработка разнообразной культурной программы. Крайне актуально повышение информированности туристов о городе в том числе и путем проведения экскурсий по Санкт-Петербургу и пригородам. Для разработки развлекательных программ можно обратиться к опыту культурных олимпиад, которые зачастую ведутся одновременно с Олимпийскими играми.</w:t>
      </w:r>
    </w:p>
    <w:p w:rsidR="00265AB0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 не менее, несмотря на регулярность проведения международных мега-событий,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0D51">
        <w:rPr>
          <w:rFonts w:ascii="Times New Roman" w:hAnsi="Times New Roman" w:cs="Times New Roman"/>
          <w:sz w:val="24"/>
          <w:szCs w:val="24"/>
        </w:rPr>
        <w:t xml:space="preserve">ильный однозначный бренд города, </w:t>
      </w:r>
      <w:r>
        <w:rPr>
          <w:rFonts w:ascii="Times New Roman" w:hAnsi="Times New Roman" w:cs="Times New Roman"/>
          <w:sz w:val="24"/>
          <w:szCs w:val="24"/>
        </w:rPr>
        <w:t xml:space="preserve">который бы делал акцент на </w:t>
      </w:r>
      <w:r w:rsidRPr="007D0D51">
        <w:rPr>
          <w:rFonts w:ascii="Times New Roman" w:hAnsi="Times New Roman" w:cs="Times New Roman"/>
          <w:sz w:val="24"/>
          <w:szCs w:val="24"/>
        </w:rPr>
        <w:t>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города, пока н</w:t>
      </w:r>
      <w:r w:rsidRPr="007D0D51">
        <w:rPr>
          <w:rFonts w:ascii="Times New Roman" w:hAnsi="Times New Roman" w:cs="Times New Roman"/>
          <w:sz w:val="24"/>
          <w:szCs w:val="24"/>
        </w:rPr>
        <w:t xml:space="preserve">е сформировался. </w:t>
      </w:r>
      <w:r>
        <w:rPr>
          <w:rFonts w:ascii="Times New Roman" w:hAnsi="Times New Roman" w:cs="Times New Roman"/>
          <w:sz w:val="24"/>
          <w:szCs w:val="24"/>
        </w:rPr>
        <w:t>По-прежнему отсутствует специализированная программа, которая была бы посвящена</w:t>
      </w:r>
      <w:r w:rsidRPr="00255273">
        <w:rPr>
          <w:rFonts w:ascii="Times New Roman" w:hAnsi="Times New Roman" w:cs="Times New Roman"/>
          <w:sz w:val="24"/>
          <w:szCs w:val="24"/>
        </w:rPr>
        <w:t xml:space="preserve"> организации спортивных и культурных мега-событий и </w:t>
      </w:r>
      <w:r>
        <w:rPr>
          <w:rFonts w:ascii="Times New Roman" w:hAnsi="Times New Roman" w:cs="Times New Roman"/>
          <w:sz w:val="24"/>
          <w:szCs w:val="24"/>
        </w:rPr>
        <w:t>определению их места</w:t>
      </w:r>
      <w:r w:rsidRPr="0025527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городском брендинге, поскольку в городском правительстве 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440">
        <w:rPr>
          <w:rFonts w:ascii="Times New Roman" w:hAnsi="Times New Roman" w:cs="Times New Roman"/>
          <w:color w:val="000000"/>
          <w:sz w:val="24"/>
          <w:szCs w:val="24"/>
        </w:rPr>
        <w:t>единой координаци</w:t>
      </w:r>
      <w:r w:rsidR="00135EAF">
        <w:rPr>
          <w:rFonts w:ascii="Times New Roman" w:hAnsi="Times New Roman" w:cs="Times New Roman"/>
          <w:color w:val="000000"/>
          <w:sz w:val="24"/>
          <w:szCs w:val="24"/>
        </w:rPr>
        <w:t xml:space="preserve">онной структуры по комплексной популяризации </w:t>
      </w:r>
      <w:r w:rsidRPr="00760440">
        <w:rPr>
          <w:rFonts w:ascii="Times New Roman" w:hAnsi="Times New Roman" w:cs="Times New Roman"/>
          <w:color w:val="000000"/>
          <w:sz w:val="24"/>
          <w:szCs w:val="24"/>
        </w:rPr>
        <w:t>городского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ренда, в том числе и за рубежом. Также отсутствует логотип города, который мог бы играть важную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в продвижении городского бренда. В целом, российские города, в том числе Санкт-Петербург, отстают от зарубежных в плане разработки успешных стратегий из-за того, что в стране пока не слишком распространена подобная практика, что свидетельствует об актуальности обращения к зарубежным примерам.</w:t>
      </w:r>
    </w:p>
    <w:p w:rsidR="00265AB0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 по себе брендирование города, как показывает опыт, не решит насущных проблем, но может стать катализатором его социально-экономического, культурного и спортивного развития. Поскольку городской брендинг стремится к изменению существующих представлений о городе и формирования устойчивых позитивных ассоциаций, его важной частью является работа с местной целевой аудиторией.</w:t>
      </w:r>
      <w:r w:rsidRPr="00E34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Именно на ней сильнее всего сказываются последствия проведения мега-события. Отношение местной аудитории к приезжим и туристам оказывает влияние на популярность города на международной арене, о чем свидетельствует индекс брендов городов С. Анхольта. В целом, учет мнений горожан, а также туристов может быть полезен для выявления сильных положительных сторон города, которые могли бы стать брендом.</w:t>
      </w:r>
    </w:p>
    <w:p w:rsidR="00265AB0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изученного материала можно сделать вывод о том, что международные культурные мега-события оказывают значительное влияние на продвижение города в России и за рубежом. Они сохранят свою актуальность в ближайшем будущем, в связи с чем для повышения эффективности их проведения требуется продуманная брендинговая стратегия.</w:t>
      </w:r>
    </w:p>
    <w:p w:rsidR="00265AB0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AB0" w:rsidRPr="00E34AA7" w:rsidRDefault="00265AB0" w:rsidP="0026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AB0" w:rsidRDefault="00265AB0" w:rsidP="00265AB0">
      <w:pPr>
        <w:tabs>
          <w:tab w:val="left" w:pos="15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FA6" w:rsidRDefault="00F22FA6" w:rsidP="00265A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FA6" w:rsidRDefault="00F22FA6" w:rsidP="00265A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FA6" w:rsidRDefault="00F22FA6" w:rsidP="00265A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FA6" w:rsidRDefault="00F22FA6" w:rsidP="00265A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AB0" w:rsidRPr="009C3E07" w:rsidRDefault="00BE1E96" w:rsidP="00265A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</w:t>
      </w:r>
      <w:r w:rsidR="005F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И ЛИТЕРАТУРЫ</w:t>
      </w:r>
    </w:p>
    <w:p w:rsidR="00265AB0" w:rsidRPr="00AF5739" w:rsidRDefault="00265AB0" w:rsidP="00265AB0">
      <w:pPr>
        <w:pStyle w:val="a8"/>
        <w:shd w:val="clear" w:color="auto" w:fill="FFFFFF"/>
        <w:spacing w:before="30" w:beforeAutospacing="0" w:after="30" w:afterAutospacing="0"/>
        <w:rPr>
          <w:color w:val="C00000"/>
          <w:sz w:val="27"/>
          <w:szCs w:val="27"/>
        </w:rPr>
      </w:pPr>
    </w:p>
    <w:p w:rsidR="00265AB0" w:rsidRPr="00AF5739" w:rsidRDefault="00265AB0" w:rsidP="00265AB0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F57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0405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Источники</w:t>
      </w:r>
    </w:p>
    <w:p w:rsidR="00265AB0" w:rsidRDefault="00265AB0" w:rsidP="00265AB0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F57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1.1.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Официальные документы</w:t>
      </w:r>
    </w:p>
    <w:p w:rsidR="00265AB0" w:rsidRPr="000465AE" w:rsidRDefault="00265AB0" w:rsidP="00265AB0">
      <w:pPr>
        <w:spacing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0465A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на русском языке</w:t>
      </w:r>
    </w:p>
    <w:p w:rsidR="00265AB0" w:rsidRPr="00265AB0" w:rsidRDefault="00265AB0" w:rsidP="00265AB0">
      <w:pPr>
        <w:pStyle w:val="a3"/>
        <w:numPr>
          <w:ilvl w:val="0"/>
          <w:numId w:val="30"/>
        </w:numPr>
        <w:spacing w:after="0" w:line="36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265AB0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программа «Развитие сферы туризма и гостеприимства в Республике Татарстан на 2014–2020 годы» // Правительство Республики Татарстан. </w:t>
      </w:r>
      <w:r w:rsidRPr="00265AB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65A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5AB0">
        <w:rPr>
          <w:rFonts w:ascii="Times New Roman" w:hAnsi="Times New Roman" w:cs="Times New Roman"/>
          <w:sz w:val="24"/>
          <w:szCs w:val="24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cntd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265AB0">
        <w:rPr>
          <w:rFonts w:ascii="Times New Roman" w:hAnsi="Times New Roman" w:cs="Times New Roman"/>
          <w:sz w:val="24"/>
          <w:szCs w:val="24"/>
        </w:rPr>
        <w:t>/412383352</w:t>
      </w:r>
      <w:r w:rsidRPr="00265AB0">
        <w:rPr>
          <w:rStyle w:val="a7"/>
          <w:rFonts w:ascii="Times New Roman" w:hAnsi="Times New Roman" w:cs="Times New Roman"/>
          <w:color w:val="auto"/>
          <w:sz w:val="24"/>
          <w:szCs w:val="24"/>
        </w:rPr>
        <w:t>.</w:t>
      </w:r>
    </w:p>
    <w:p w:rsidR="00265AB0" w:rsidRPr="00265AB0" w:rsidRDefault="00265AB0" w:rsidP="00265AB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B0">
        <w:rPr>
          <w:rFonts w:ascii="Times New Roman" w:hAnsi="Times New Roman" w:cs="Times New Roman"/>
          <w:sz w:val="24"/>
          <w:szCs w:val="24"/>
        </w:rPr>
        <w:t xml:space="preserve">Доклад специального докладчика по вопросу о достаточном жилище как компоненте права на достаточный жизненный уровень, а также о праве на недискриминацию в этом контексте Ракель Рольник. // Совет по правам человека. 2009.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5AB0">
        <w:rPr>
          <w:rFonts w:ascii="Times New Roman" w:hAnsi="Times New Roman" w:cs="Times New Roman"/>
          <w:sz w:val="24"/>
          <w:szCs w:val="24"/>
        </w:rPr>
        <w:t>: https://www.un.org/sport/sites/www.un.org.sport/files/documents/pdfs/Resolutions/A-HRC-13-20/A-HRC-13-20_RU.pdf. Дата обращения 23.03.2018.</w:t>
      </w:r>
    </w:p>
    <w:p w:rsidR="00265AB0" w:rsidRPr="00265AB0" w:rsidRDefault="00265AB0" w:rsidP="00265AB0">
      <w:pPr>
        <w:pStyle w:val="a4"/>
        <w:numPr>
          <w:ilvl w:val="0"/>
          <w:numId w:val="30"/>
        </w:numPr>
        <w:spacing w:line="360" w:lineRule="auto"/>
        <w:contextualSpacing/>
        <w:rPr>
          <w:rStyle w:val="a7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65AB0">
        <w:rPr>
          <w:rFonts w:ascii="Times New Roman" w:hAnsi="Times New Roman" w:cs="Times New Roman"/>
          <w:sz w:val="24"/>
          <w:szCs w:val="24"/>
        </w:rPr>
        <w:t xml:space="preserve">Инвестиционная стратегия Санкт-Петербурга на период до 2030 года.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2015. URL: http://docplayer.ru/85224-Investicionnaya-strategiya-sankt-peterburga-na-period-do-2030-goda.html</w:t>
      </w:r>
      <w:r w:rsidRPr="00265AB0">
        <w:rPr>
          <w:rStyle w:val="a7"/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265AB0" w:rsidRPr="00D35879" w:rsidRDefault="00265AB0" w:rsidP="00265AB0">
      <w:pPr>
        <w:pStyle w:val="a4"/>
        <w:numPr>
          <w:ilvl w:val="0"/>
          <w:numId w:val="30"/>
        </w:numPr>
        <w:spacing w:line="360" w:lineRule="auto"/>
        <w:contextualSpacing/>
        <w:rPr>
          <w:rStyle w:val="a7"/>
          <w:color w:val="auto"/>
        </w:rPr>
      </w:pPr>
      <w:r w:rsidRPr="00265AB0">
        <w:rPr>
          <w:rFonts w:ascii="Times New Roman" w:hAnsi="Times New Roman" w:cs="Times New Roman"/>
          <w:sz w:val="24"/>
          <w:szCs w:val="24"/>
        </w:rPr>
        <w:t xml:space="preserve">Итоговый отчет управления по образованию и науке Администрации города Сочи о результатах мониторинга системы образования муниципального образования. Город-курорт Сочи за 2015 год.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35879">
        <w:rPr>
          <w:rFonts w:ascii="Times New Roman" w:hAnsi="Times New Roman" w:cs="Times New Roman"/>
          <w:sz w:val="24"/>
          <w:szCs w:val="24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35879">
        <w:rPr>
          <w:rFonts w:ascii="Times New Roman" w:hAnsi="Times New Roman" w:cs="Times New Roman"/>
          <w:sz w:val="24"/>
          <w:szCs w:val="24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sochi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ItogovyiyotchetUONg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Sochi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35879">
        <w:rPr>
          <w:rStyle w:val="a7"/>
          <w:rFonts w:ascii="Times New Roman" w:hAnsi="Times New Roman" w:cs="Times New Roman"/>
          <w:color w:val="auto"/>
          <w:sz w:val="24"/>
          <w:szCs w:val="24"/>
        </w:rPr>
        <w:t>.</w:t>
      </w:r>
    </w:p>
    <w:p w:rsidR="00265AB0" w:rsidRPr="00A0626A" w:rsidRDefault="00265AB0" w:rsidP="00265AB0">
      <w:pPr>
        <w:pStyle w:val="a4"/>
        <w:numPr>
          <w:ilvl w:val="0"/>
          <w:numId w:val="30"/>
        </w:numPr>
        <w:spacing w:line="360" w:lineRule="auto"/>
        <w:contextualSpacing/>
        <w:rPr>
          <w:rStyle w:val="a7"/>
          <w:sz w:val="24"/>
          <w:szCs w:val="24"/>
        </w:rPr>
      </w:pPr>
      <w:r w:rsidRPr="00265AB0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Федерации: принята всенародным голосованием 12 дек. 1</w:t>
      </w:r>
      <w:r w:rsidRPr="00A0626A">
        <w:rPr>
          <w:rFonts w:ascii="Times New Roman" w:hAnsi="Times New Roman" w:cs="Times New Roman"/>
          <w:sz w:val="24"/>
          <w:szCs w:val="24"/>
          <w:shd w:val="clear" w:color="auto" w:fill="FFFFFF"/>
        </w:rPr>
        <w:t>993 г. (с учетом поправок, внесенных законами РФ о поправках к Конституции РФ от 30 декабря 2008 г. №6-ФКЗ и от 30 декабря 2008 г. №7-ARP) // Российская газета. – 2009. 21 января №7(4831).</w:t>
      </w:r>
    </w:p>
    <w:p w:rsidR="00265AB0" w:rsidRPr="00EE3FFD" w:rsidRDefault="00265AB0" w:rsidP="00265AB0">
      <w:pPr>
        <w:pStyle w:val="a4"/>
        <w:numPr>
          <w:ilvl w:val="0"/>
          <w:numId w:val="3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68A4">
        <w:rPr>
          <w:rFonts w:ascii="Times New Roman" w:hAnsi="Times New Roman" w:cs="Times New Roman"/>
          <w:sz w:val="24"/>
          <w:szCs w:val="24"/>
        </w:rPr>
        <w:t xml:space="preserve">Концепция продвижения национального и региональных брендов товаров и услуг отечественного производства на 2007-2008 годы. Официальный сайт Министерства экономического развития Российской Федерации. </w:t>
      </w:r>
      <w:r w:rsidRPr="009368A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3FFD">
        <w:rPr>
          <w:rFonts w:ascii="Times New Roman" w:hAnsi="Times New Roman" w:cs="Times New Roman"/>
          <w:sz w:val="24"/>
          <w:szCs w:val="24"/>
        </w:rPr>
        <w:t xml:space="preserve">: </w:t>
      </w:r>
      <w:r w:rsidRPr="00233F0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E3FFD">
        <w:rPr>
          <w:rFonts w:ascii="Times New Roman" w:hAnsi="Times New Roman" w:cs="Times New Roman"/>
          <w:sz w:val="24"/>
          <w:szCs w:val="24"/>
        </w:rPr>
        <w:t>://</w:t>
      </w:r>
      <w:r w:rsidRPr="00233F0E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EE3FFD">
        <w:rPr>
          <w:rFonts w:ascii="Times New Roman" w:hAnsi="Times New Roman" w:cs="Times New Roman"/>
          <w:sz w:val="24"/>
          <w:szCs w:val="24"/>
        </w:rPr>
        <w:t>.</w:t>
      </w:r>
      <w:r w:rsidRPr="00233F0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EE3FFD">
        <w:rPr>
          <w:rFonts w:ascii="Times New Roman" w:hAnsi="Times New Roman" w:cs="Times New Roman"/>
          <w:sz w:val="24"/>
          <w:szCs w:val="24"/>
        </w:rPr>
        <w:t>.</w:t>
      </w:r>
      <w:r w:rsidRPr="00233F0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233F0E">
        <w:rPr>
          <w:rFonts w:ascii="Times New Roman" w:hAnsi="Times New Roman" w:cs="Times New Roman"/>
          <w:sz w:val="24"/>
          <w:szCs w:val="24"/>
          <w:lang w:val="en-US"/>
        </w:rPr>
        <w:t>minec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233F0E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233F0E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233F0E">
        <w:rPr>
          <w:rFonts w:ascii="Times New Roman" w:hAnsi="Times New Roman" w:cs="Times New Roman"/>
          <w:sz w:val="24"/>
          <w:szCs w:val="24"/>
          <w:lang w:val="en-US"/>
        </w:rPr>
        <w:t>innovations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233F0E">
        <w:rPr>
          <w:rFonts w:ascii="Times New Roman" w:hAnsi="Times New Roman" w:cs="Times New Roman"/>
          <w:sz w:val="24"/>
          <w:szCs w:val="24"/>
          <w:lang w:val="en-US"/>
        </w:rPr>
        <w:t>brends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233F0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E3FFD">
        <w:rPr>
          <w:rFonts w:ascii="Times New Roman" w:hAnsi="Times New Roman" w:cs="Times New Roman"/>
          <w:sz w:val="24"/>
          <w:szCs w:val="24"/>
        </w:rPr>
        <w:t>201001081527.</w:t>
      </w:r>
    </w:p>
    <w:p w:rsidR="00265AB0" w:rsidRPr="0099297B" w:rsidRDefault="00265AB0" w:rsidP="00265AB0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297B">
        <w:rPr>
          <w:rFonts w:ascii="Times New Roman" w:hAnsi="Times New Roman" w:cs="Times New Roman"/>
          <w:sz w:val="24"/>
          <w:szCs w:val="24"/>
        </w:rPr>
        <w:t xml:space="preserve">Концепции развития туристской отрасли Республики Казахстан до 2020 года. 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2014. URL: http://dep-turizm.mid.gov.kz/ru/kategorii/koncepciya-razvitiya-turistskoy-otrasli-respubliki-kazahstan-do-2020-goda.</w:t>
      </w:r>
    </w:p>
    <w:p w:rsidR="00265AB0" w:rsidRPr="0099297B" w:rsidRDefault="00265AB0" w:rsidP="00265AB0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97B">
        <w:rPr>
          <w:rFonts w:ascii="Times New Roman" w:hAnsi="Times New Roman" w:cs="Times New Roman"/>
          <w:sz w:val="24"/>
          <w:szCs w:val="24"/>
        </w:rPr>
        <w:lastRenderedPageBreak/>
        <w:t xml:space="preserve">О Программе подготовки Санкт-Петербурга к проведению в 2018 году Чемпионата мира по футболу на 2014-2018 годы (с изменениями на 13 марта 2018 года). 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33F0E">
        <w:rPr>
          <w:rFonts w:ascii="Times New Roman" w:hAnsi="Times New Roman" w:cs="Times New Roman"/>
          <w:sz w:val="24"/>
          <w:szCs w:val="24"/>
        </w:rPr>
        <w:t xml:space="preserve">: </w:t>
      </w:r>
      <w:r w:rsidRPr="0099297B">
        <w:rPr>
          <w:rFonts w:ascii="Times New Roman" w:hAnsi="Times New Roman" w:cs="Times New Roman"/>
          <w:sz w:val="24"/>
          <w:szCs w:val="24"/>
        </w:rPr>
        <w:t>http://docs.cntd.ru/document/537953504</w:t>
      </w:r>
    </w:p>
    <w:p w:rsidR="00265AB0" w:rsidRPr="00233F0E" w:rsidRDefault="00265AB0" w:rsidP="00265AB0">
      <w:pPr>
        <w:pStyle w:val="a4"/>
        <w:numPr>
          <w:ilvl w:val="0"/>
          <w:numId w:val="30"/>
        </w:numPr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9297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Санкт-Петербурга от 17 июня 2014 года 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297B">
        <w:rPr>
          <w:rFonts w:ascii="Times New Roman" w:hAnsi="Times New Roman" w:cs="Times New Roman"/>
          <w:sz w:val="24"/>
          <w:szCs w:val="24"/>
        </w:rPr>
        <w:t xml:space="preserve"> 488 «О государственной программе Санкт-Петербурга «Развитие сфер</w:t>
      </w:r>
      <w:r>
        <w:rPr>
          <w:rFonts w:ascii="Times New Roman" w:hAnsi="Times New Roman" w:cs="Times New Roman"/>
          <w:sz w:val="24"/>
          <w:szCs w:val="24"/>
        </w:rPr>
        <w:t xml:space="preserve">ы культуры в Санкт-Петербурге»» 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33F0E">
        <w:rPr>
          <w:rFonts w:ascii="Times New Roman" w:hAnsi="Times New Roman" w:cs="Times New Roman"/>
          <w:sz w:val="24"/>
          <w:szCs w:val="24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5AB0">
        <w:rPr>
          <w:rFonts w:ascii="Times New Roman" w:hAnsi="Times New Roman" w:cs="Times New Roman"/>
          <w:sz w:val="24"/>
          <w:szCs w:val="24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265AB0">
        <w:rPr>
          <w:rFonts w:ascii="Times New Roman" w:hAnsi="Times New Roman" w:cs="Times New Roman"/>
          <w:sz w:val="24"/>
          <w:szCs w:val="24"/>
        </w:rPr>
        <w:t>?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65AB0">
        <w:rPr>
          <w:rFonts w:ascii="Times New Roman" w:hAnsi="Times New Roman" w:cs="Times New Roman"/>
          <w:sz w:val="24"/>
          <w:szCs w:val="24"/>
        </w:rPr>
        <w:t>&amp;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265AB0">
        <w:rPr>
          <w:rFonts w:ascii="Times New Roman" w:hAnsi="Times New Roman" w:cs="Times New Roman"/>
          <w:sz w:val="24"/>
          <w:szCs w:val="24"/>
        </w:rPr>
        <w:t>=822403595&amp;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65AB0">
        <w:rPr>
          <w:rFonts w:ascii="Times New Roman" w:hAnsi="Times New Roman" w:cs="Times New Roman"/>
          <w:sz w:val="24"/>
          <w:szCs w:val="24"/>
        </w:rPr>
        <w:t>=0&amp;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header</w:t>
      </w:r>
      <w:r w:rsidRPr="00265AB0">
        <w:rPr>
          <w:rFonts w:ascii="Times New Roman" w:hAnsi="Times New Roman" w:cs="Times New Roman"/>
          <w:sz w:val="24"/>
          <w:szCs w:val="24"/>
        </w:rPr>
        <w:t>=010000007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5AB0">
        <w:rPr>
          <w:rFonts w:ascii="Times New Roman" w:hAnsi="Times New Roman" w:cs="Times New Roman"/>
          <w:sz w:val="24"/>
          <w:szCs w:val="24"/>
        </w:rPr>
        <w:t>04#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5A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65AB0" w:rsidRPr="00782F39" w:rsidRDefault="00265AB0" w:rsidP="00265AB0">
      <w:pPr>
        <w:pStyle w:val="a3"/>
        <w:numPr>
          <w:ilvl w:val="0"/>
          <w:numId w:val="30"/>
        </w:numPr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782F3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Санкт-Петербурга от </w:t>
      </w:r>
      <w:r w:rsidRPr="0078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июня 2014 года № 488 «О государственной программе Санкт-Петербурга «Развитие сферы культуры и туризма в Санкт-Петербурге» на 2015-2020 годы». </w:t>
      </w:r>
      <w:r w:rsidRPr="0078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8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8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82F3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78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base</w:t>
      </w:r>
      <w:r w:rsidRPr="0078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</w:t>
      </w:r>
      <w:r w:rsidRPr="0078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2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82F39">
        <w:rPr>
          <w:rFonts w:ascii="Times New Roman" w:eastAsia="Times New Roman" w:hAnsi="Times New Roman" w:cs="Times New Roman"/>
          <w:sz w:val="24"/>
          <w:szCs w:val="24"/>
          <w:lang w:eastAsia="ru-RU"/>
        </w:rPr>
        <w:t>/22924745/.</w:t>
      </w:r>
    </w:p>
    <w:p w:rsidR="00265AB0" w:rsidRPr="0099297B" w:rsidRDefault="00265AB0" w:rsidP="00265AB0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97B">
        <w:rPr>
          <w:rFonts w:ascii="Times New Roman" w:hAnsi="Times New Roman" w:cs="Times New Roman"/>
          <w:sz w:val="24"/>
          <w:szCs w:val="24"/>
        </w:rPr>
        <w:t>Постановление Правительства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от 23 июня 2014 года № 498 «О г</w:t>
      </w:r>
      <w:r w:rsidRPr="0099297B">
        <w:rPr>
          <w:rFonts w:ascii="Times New Roman" w:hAnsi="Times New Roman" w:cs="Times New Roman"/>
          <w:sz w:val="24"/>
          <w:szCs w:val="24"/>
        </w:rPr>
        <w:t xml:space="preserve">осударственной программе Санкт-Петербурга “Развитие физической культуры и спорта в Санкт-Петербурге” (с изменениями на 17 апреля 2018 года)». 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9297B">
        <w:rPr>
          <w:rFonts w:ascii="Times New Roman" w:hAnsi="Times New Roman" w:cs="Times New Roman"/>
          <w:sz w:val="24"/>
          <w:szCs w:val="24"/>
        </w:rPr>
        <w:t>: http://docs.cntd.ru/document/822403599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782F39" w:rsidRDefault="00265AB0" w:rsidP="00265AB0">
      <w:pPr>
        <w:pStyle w:val="a3"/>
        <w:numPr>
          <w:ilvl w:val="0"/>
          <w:numId w:val="30"/>
        </w:numPr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782F3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Санкт-Петербурга от 20 сентября 2004 года № 1853 «О порядке создания и деятельности деловых центров Санкт-Петербурга за рубежом» (с изменениями на 17 марта 2016 года». </w:t>
      </w:r>
      <w:r w:rsidRPr="00782F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82F39">
        <w:rPr>
          <w:rFonts w:ascii="Times New Roman" w:hAnsi="Times New Roman" w:cs="Times New Roman"/>
          <w:sz w:val="24"/>
          <w:szCs w:val="24"/>
        </w:rPr>
        <w:t>: http://docs.cntd.ru/document/8400072.</w:t>
      </w:r>
    </w:p>
    <w:p w:rsidR="00265AB0" w:rsidRPr="00782F39" w:rsidRDefault="00265AB0" w:rsidP="00265AB0">
      <w:pPr>
        <w:pStyle w:val="a3"/>
        <w:numPr>
          <w:ilvl w:val="0"/>
          <w:numId w:val="30"/>
        </w:numPr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  <w:lang w:val="en-US"/>
        </w:rPr>
      </w:pPr>
      <w:r w:rsidRPr="00782F3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Санкт-Петербурга от 23.06.2014 N 496 "О государственной программе Санкт-Петербурга "Экономическое развитие и экономика знаний в Санкт-Петербурге" на 2015-2020 годы". </w:t>
      </w:r>
      <w:r w:rsidRPr="00782F39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https://www.gov.spb.ru/static/writable/ckeditor/uploads/2015/02/24/post_23_06_2014%20N%20496.pdf</w:t>
      </w:r>
      <w:r w:rsidRPr="00782F39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99297B" w:rsidRDefault="00265AB0" w:rsidP="00265AB0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97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26 июня 2015 года № 679 «Об утверждении </w:t>
      </w:r>
      <w:r w:rsidRPr="00992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«Концепции наследия чемпионата мира по футболу по обеспечению эффективного использования в постсоревновательный период спортивных объектов с учетом потребностей субъектов Российской Федерации»».  </w:t>
      </w:r>
      <w:r w:rsidRPr="009929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233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99297B">
        <w:rPr>
          <w:rFonts w:ascii="Times New Roman" w:hAnsi="Times New Roman" w:cs="Times New Roman"/>
          <w:sz w:val="24"/>
          <w:szCs w:val="24"/>
          <w:shd w:val="clear" w:color="auto" w:fill="FFFFFF"/>
        </w:rPr>
        <w:t>http://docs.cntd.ru/document/556621280</w:t>
      </w:r>
    </w:p>
    <w:p w:rsidR="00265AB0" w:rsidRPr="00782F39" w:rsidRDefault="00265AB0" w:rsidP="00265AB0">
      <w:pPr>
        <w:pStyle w:val="a3"/>
        <w:numPr>
          <w:ilvl w:val="0"/>
          <w:numId w:val="30"/>
        </w:numPr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782F39">
        <w:rPr>
          <w:rFonts w:ascii="Times New Roman" w:hAnsi="Times New Roman" w:cs="Times New Roman"/>
          <w:sz w:val="24"/>
          <w:szCs w:val="24"/>
        </w:rPr>
        <w:t xml:space="preserve">Приложение 1 к решению Городского собрания Сочи от 14.07.2009 № 89. Генеральный план городского округа Сочи (с изм., внесенными решением Городского Собрания Сочи от 20.03.2012 № 21). </w:t>
      </w:r>
      <w:r w:rsidRPr="00782F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82F39">
        <w:rPr>
          <w:rFonts w:ascii="Times New Roman" w:hAnsi="Times New Roman" w:cs="Times New Roman"/>
          <w:sz w:val="24"/>
          <w:szCs w:val="24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65AB0">
        <w:rPr>
          <w:rFonts w:ascii="Times New Roman" w:hAnsi="Times New Roman" w:cs="Times New Roman"/>
          <w:sz w:val="24"/>
          <w:szCs w:val="24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sochi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iblock</w:t>
      </w:r>
      <w:r w:rsidRPr="00265AB0">
        <w:rPr>
          <w:rFonts w:ascii="Times New Roman" w:hAnsi="Times New Roman" w:cs="Times New Roman"/>
          <w:sz w:val="24"/>
          <w:szCs w:val="24"/>
        </w:rPr>
        <w:t>/310/3102851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65AB0">
        <w:rPr>
          <w:rFonts w:ascii="Times New Roman" w:hAnsi="Times New Roman" w:cs="Times New Roman"/>
          <w:sz w:val="24"/>
          <w:szCs w:val="24"/>
        </w:rPr>
        <w:t>3433183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265AB0">
        <w:rPr>
          <w:rFonts w:ascii="Times New Roman" w:hAnsi="Times New Roman" w:cs="Times New Roman"/>
          <w:sz w:val="24"/>
          <w:szCs w:val="24"/>
        </w:rPr>
        <w:t>0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65AB0">
        <w:rPr>
          <w:rFonts w:ascii="Times New Roman" w:hAnsi="Times New Roman" w:cs="Times New Roman"/>
          <w:sz w:val="24"/>
          <w:szCs w:val="24"/>
        </w:rPr>
        <w:t>9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65AB0">
        <w:rPr>
          <w:rFonts w:ascii="Times New Roman" w:hAnsi="Times New Roman" w:cs="Times New Roman"/>
          <w:sz w:val="24"/>
          <w:szCs w:val="24"/>
        </w:rPr>
        <w:t>9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5AB0">
        <w:rPr>
          <w:rFonts w:ascii="Times New Roman" w:hAnsi="Times New Roman" w:cs="Times New Roman"/>
          <w:sz w:val="24"/>
          <w:szCs w:val="24"/>
        </w:rPr>
        <w:t>493974297.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82F39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265AB0" w:rsidRPr="0099297B" w:rsidRDefault="00265AB0" w:rsidP="00265AB0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97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развития физической культуры и спорта в Санкт-Петербурге. Официальный сайт Комитета по физической культуре и спорту.  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9297B">
        <w:rPr>
          <w:rFonts w:ascii="Times New Roman" w:hAnsi="Times New Roman" w:cs="Times New Roman"/>
          <w:sz w:val="24"/>
          <w:szCs w:val="24"/>
        </w:rPr>
        <w:t>: http://kfis.spb.ru/razvitie-otrasli/programma-razvitiya-2015-2020/.</w:t>
      </w:r>
    </w:p>
    <w:p w:rsidR="00265AB0" w:rsidRPr="00DD6B7D" w:rsidRDefault="00265AB0" w:rsidP="00265AB0">
      <w:pPr>
        <w:pStyle w:val="a4"/>
        <w:numPr>
          <w:ilvl w:val="0"/>
          <w:numId w:val="30"/>
        </w:numPr>
        <w:spacing w:line="360" w:lineRule="auto"/>
        <w:rPr>
          <w:rStyle w:val="blk1"/>
          <w:rFonts w:ascii="Times New Roman" w:hAnsi="Times New Roman" w:cs="Times New Roman"/>
          <w:sz w:val="24"/>
          <w:szCs w:val="24"/>
        </w:rPr>
      </w:pPr>
      <w:r w:rsidRPr="00DD6B7D">
        <w:rPr>
          <w:rStyle w:val="blk1"/>
          <w:rFonts w:ascii="Times New Roman" w:hAnsi="Times New Roman" w:cs="Times New Roman"/>
          <w:sz w:val="24"/>
          <w:szCs w:val="24"/>
          <w:specVanish w:val="0"/>
        </w:rPr>
        <w:t>Федеральный конституционный закон от 05.02.2007 N 2-ФКЗ "О внесении изменений в Федеральный конституционный закон "О Конституционном Суде Российской Федерации"</w:t>
      </w:r>
      <w:r>
        <w:rPr>
          <w:rStyle w:val="blk1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Pr="00782F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82F39"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blk1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Pr="00DD6B7D">
        <w:rPr>
          <w:rStyle w:val="blk1"/>
          <w:rFonts w:ascii="Times New Roman" w:hAnsi="Times New Roman" w:cs="Times New Roman"/>
          <w:sz w:val="24"/>
          <w:szCs w:val="24"/>
          <w:specVanish w:val="0"/>
        </w:rPr>
        <w:t>http://www.garant.ru/products/ipo/prime/doc/71478672/</w:t>
      </w:r>
      <w:r>
        <w:rPr>
          <w:rStyle w:val="blk1"/>
          <w:rFonts w:ascii="Times New Roman" w:hAnsi="Times New Roman" w:cs="Times New Roman"/>
          <w:sz w:val="24"/>
          <w:szCs w:val="24"/>
          <w:specVanish w:val="0"/>
        </w:rPr>
        <w:t>.</w:t>
      </w:r>
    </w:p>
    <w:p w:rsidR="00265AB0" w:rsidRPr="00233F0E" w:rsidRDefault="00265AB0" w:rsidP="00265AB0">
      <w:pPr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265AB0" w:rsidRPr="000465AE" w:rsidRDefault="00265AB0" w:rsidP="00265AB0">
      <w:pPr>
        <w:spacing w:line="360" w:lineRule="auto"/>
        <w:contextualSpacing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0465A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на английском языке</w:t>
      </w:r>
    </w:p>
    <w:p w:rsidR="00265AB0" w:rsidRPr="00D35879" w:rsidRDefault="00265AB0" w:rsidP="00265AB0">
      <w:pPr>
        <w:pStyle w:val="a3"/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F39">
        <w:rPr>
          <w:rFonts w:ascii="Times New Roman" w:hAnsi="Times New Roman" w:cs="Times New Roman"/>
          <w:sz w:val="24"/>
          <w:szCs w:val="24"/>
          <w:lang w:val="en-US"/>
        </w:rPr>
        <w:t>2010 to 2015 government policy: 2012 Olympic and Paralympic legacy. Policy</w:t>
      </w:r>
      <w:r w:rsidRPr="00782F39">
        <w:rPr>
          <w:rFonts w:ascii="Times New Roman" w:hAnsi="Times New Roman" w:cs="Times New Roman"/>
          <w:sz w:val="24"/>
          <w:szCs w:val="24"/>
        </w:rPr>
        <w:t xml:space="preserve"> </w:t>
      </w:r>
      <w:r w:rsidRPr="00782F39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782F39">
        <w:rPr>
          <w:rFonts w:ascii="Times New Roman" w:hAnsi="Times New Roman" w:cs="Times New Roman"/>
          <w:sz w:val="24"/>
          <w:szCs w:val="24"/>
        </w:rPr>
        <w:t>. // Официальный сайт Правительства Великобритании.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879">
        <w:rPr>
          <w:rFonts w:ascii="Times New Roman" w:hAnsi="Times New Roman" w:cs="Times New Roman"/>
          <w:sz w:val="24"/>
          <w:szCs w:val="24"/>
        </w:rPr>
        <w:t xml:space="preserve">2015. </w:t>
      </w:r>
      <w:r w:rsidRPr="00782F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35879">
        <w:rPr>
          <w:rFonts w:ascii="Times New Roman" w:hAnsi="Times New Roman" w:cs="Times New Roman"/>
          <w:sz w:val="24"/>
          <w:szCs w:val="24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35879">
        <w:rPr>
          <w:rFonts w:ascii="Times New Roman" w:hAnsi="Times New Roman" w:cs="Times New Roman"/>
          <w:sz w:val="24"/>
          <w:szCs w:val="24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Pr="00D35879">
        <w:rPr>
          <w:rFonts w:ascii="Times New Roman" w:hAnsi="Times New Roman" w:cs="Times New Roman"/>
          <w:sz w:val="24"/>
          <w:szCs w:val="24"/>
        </w:rPr>
        <w:t>/2010-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35879">
        <w:rPr>
          <w:rFonts w:ascii="Times New Roman" w:hAnsi="Times New Roman" w:cs="Times New Roman"/>
          <w:sz w:val="24"/>
          <w:szCs w:val="24"/>
        </w:rPr>
        <w:t>-2015-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D35879">
        <w:rPr>
          <w:rFonts w:ascii="Times New Roman" w:hAnsi="Times New Roman" w:cs="Times New Roman"/>
          <w:sz w:val="24"/>
          <w:szCs w:val="24"/>
        </w:rPr>
        <w:t>-2012-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olympic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paralympic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legacy</w:t>
      </w:r>
      <w:r w:rsidRPr="00D35879">
        <w:rPr>
          <w:rFonts w:ascii="Times New Roman" w:hAnsi="Times New Roman" w:cs="Times New Roman"/>
          <w:sz w:val="24"/>
          <w:szCs w:val="24"/>
        </w:rPr>
        <w:t>/2010-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35879">
        <w:rPr>
          <w:rFonts w:ascii="Times New Roman" w:hAnsi="Times New Roman" w:cs="Times New Roman"/>
          <w:sz w:val="24"/>
          <w:szCs w:val="24"/>
        </w:rPr>
        <w:t>-2015-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D35879">
        <w:rPr>
          <w:rFonts w:ascii="Times New Roman" w:hAnsi="Times New Roman" w:cs="Times New Roman"/>
          <w:sz w:val="24"/>
          <w:szCs w:val="24"/>
        </w:rPr>
        <w:t>-2012-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olympic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paralympic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legacy</w:t>
      </w:r>
      <w:r w:rsidRPr="00D35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99297B" w:rsidRDefault="00265AB0" w:rsidP="00265AB0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297B">
        <w:rPr>
          <w:rFonts w:ascii="Times New Roman" w:hAnsi="Times New Roman" w:cs="Times New Roman"/>
          <w:sz w:val="24"/>
          <w:szCs w:val="24"/>
          <w:lang w:val="en-US"/>
        </w:rPr>
        <w:t>2010 State of Tourism Report. The official site of Tourism Department. P.5. 2012. URL: https://www.tourism.gov.za/AboutNDT/Branches1/Knowledge/Documents/2010%20State%20of%20Tourism.pdf.</w:t>
      </w:r>
    </w:p>
    <w:p w:rsidR="00265AB0" w:rsidRPr="00782F39" w:rsidRDefault="00265AB0" w:rsidP="00265AB0">
      <w:pPr>
        <w:pStyle w:val="a3"/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782F39">
        <w:rPr>
          <w:rFonts w:ascii="Times New Roman" w:hAnsi="Times New Roman" w:cs="Times New Roman"/>
          <w:sz w:val="24"/>
          <w:szCs w:val="24"/>
          <w:lang w:val="en-US"/>
        </w:rPr>
        <w:t xml:space="preserve">Australian Bureau of Statistics. 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http://www.abs.gov.au/Ausstats/abs@.nsf/94713ad445ff1425ca25682000192af2/0795DF1FF2F158F5CA2570DE001929D3?opendocument</w:t>
      </w:r>
      <w:r w:rsidRPr="00265A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65AB0" w:rsidRPr="00782F39" w:rsidRDefault="00265AB0" w:rsidP="00265AB0">
      <w:pPr>
        <w:pStyle w:val="a3"/>
        <w:numPr>
          <w:ilvl w:val="0"/>
          <w:numId w:val="31"/>
        </w:numPr>
        <w:spacing w:after="0" w:line="360" w:lineRule="auto"/>
        <w:rPr>
          <w:rStyle w:val="ref-overlay2"/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auto"/>
          <w:lang w:val="en-US"/>
        </w:rPr>
      </w:pPr>
      <w:r w:rsidRPr="00782F39">
        <w:rPr>
          <w:rStyle w:val="ref-overlay2"/>
          <w:rFonts w:ascii="Times New Roman" w:hAnsi="Times New Roman" w:cs="Times New Roman"/>
          <w:color w:val="333333"/>
          <w:sz w:val="24"/>
          <w:szCs w:val="24"/>
          <w:lang w:val="en"/>
        </w:rPr>
        <w:t>Beijing City Government. (</w:t>
      </w:r>
      <w:r w:rsidRPr="00782F39">
        <w:rPr>
          <w:rStyle w:val="nlmyear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"/>
        </w:rPr>
        <w:t>2003</w:t>
      </w:r>
      <w:r w:rsidRPr="00782F39">
        <w:rPr>
          <w:rStyle w:val="ref-overlay2"/>
          <w:rFonts w:ascii="Times New Roman" w:hAnsi="Times New Roman" w:cs="Times New Roman"/>
          <w:color w:val="333333"/>
          <w:sz w:val="24"/>
          <w:szCs w:val="24"/>
          <w:lang w:val="en"/>
        </w:rPr>
        <w:t xml:space="preserve">). </w:t>
      </w:r>
      <w:r w:rsidRPr="00782F39">
        <w:rPr>
          <w:rStyle w:val="ref-overlay2"/>
          <w:rFonts w:ascii="Times New Roman" w:hAnsi="Times New Roman" w:cs="Times New Roman"/>
          <w:iCs/>
          <w:color w:val="333333"/>
          <w:sz w:val="24"/>
          <w:szCs w:val="24"/>
          <w:lang w:val="en"/>
        </w:rPr>
        <w:t>Beijing urban master plan, 2004–2020.</w:t>
      </w:r>
    </w:p>
    <w:p w:rsidR="00265AB0" w:rsidRPr="0099297B" w:rsidRDefault="00265AB0" w:rsidP="00265AB0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297B">
        <w:rPr>
          <w:rFonts w:ascii="Times New Roman" w:hAnsi="Times New Roman" w:cs="Times New Roman"/>
          <w:sz w:val="24"/>
          <w:szCs w:val="24"/>
          <w:lang w:val="en-US"/>
        </w:rPr>
        <w:t>European Capitals of Culture: the road to success. From 1985 to 2010. Report. P. 7. URL: https://ec.europa.eu/programmes/creative-europe/sites/creative-europe/files/library/capitals-culture-25-years_en.pdf.</w:t>
      </w:r>
    </w:p>
    <w:p w:rsidR="00265AB0" w:rsidRPr="00D35879" w:rsidRDefault="00265AB0" w:rsidP="00265AB0">
      <w:pPr>
        <w:pStyle w:val="a3"/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782F39">
        <w:rPr>
          <w:rFonts w:ascii="Times New Roman" w:hAnsi="Times New Roman" w:cs="Times New Roman"/>
          <w:sz w:val="24"/>
          <w:szCs w:val="24"/>
          <w:lang w:val="en-US"/>
        </w:rPr>
        <w:t>London 2012 Post-Games Sustainability Report. A</w:t>
      </w:r>
      <w:r w:rsidRPr="00782F39">
        <w:rPr>
          <w:rFonts w:ascii="Times New Roman" w:hAnsi="Times New Roman" w:cs="Times New Roman"/>
          <w:sz w:val="24"/>
          <w:szCs w:val="24"/>
        </w:rPr>
        <w:t xml:space="preserve"> </w:t>
      </w:r>
      <w:r w:rsidRPr="00782F39">
        <w:rPr>
          <w:rFonts w:ascii="Times New Roman" w:hAnsi="Times New Roman" w:cs="Times New Roman"/>
          <w:sz w:val="24"/>
          <w:szCs w:val="24"/>
          <w:lang w:val="en-US"/>
        </w:rPr>
        <w:t>legacy</w:t>
      </w:r>
      <w:r w:rsidRPr="00782F39">
        <w:rPr>
          <w:rFonts w:ascii="Times New Roman" w:hAnsi="Times New Roman" w:cs="Times New Roman"/>
          <w:sz w:val="24"/>
          <w:szCs w:val="24"/>
        </w:rPr>
        <w:t xml:space="preserve"> </w:t>
      </w:r>
      <w:r w:rsidRPr="00782F3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82F39">
        <w:rPr>
          <w:rFonts w:ascii="Times New Roman" w:hAnsi="Times New Roman" w:cs="Times New Roman"/>
          <w:sz w:val="24"/>
          <w:szCs w:val="24"/>
        </w:rPr>
        <w:t xml:space="preserve"> </w:t>
      </w:r>
      <w:r w:rsidRPr="00782F39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782F39">
        <w:rPr>
          <w:rFonts w:ascii="Times New Roman" w:hAnsi="Times New Roman" w:cs="Times New Roman"/>
          <w:sz w:val="24"/>
          <w:szCs w:val="24"/>
        </w:rPr>
        <w:t xml:space="preserve">. // Правительство Великобритании. </w:t>
      </w:r>
      <w:r w:rsidRPr="00782F39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http://learninglegacy.independent.gov.uk/documents/pdfs/sustainability/5-london-2012-post-games-sustainability-report-interactive-12-12-12.pdf</w:t>
      </w:r>
      <w:r w:rsidRPr="00265A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65AB0" w:rsidRPr="00D35879" w:rsidRDefault="00265AB0" w:rsidP="00265AB0">
      <w:pPr>
        <w:pStyle w:val="a3"/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782F39">
        <w:rPr>
          <w:rFonts w:ascii="Times New Roman" w:hAnsi="Times New Roman" w:cs="Times New Roman"/>
          <w:sz w:val="24"/>
          <w:szCs w:val="24"/>
          <w:lang w:val="fr-FR"/>
        </w:rPr>
        <w:t xml:space="preserve">Marseille-Provence 2013, capitale européenne de la culture. </w:t>
      </w:r>
      <w:r w:rsidRPr="00782F39">
        <w:rPr>
          <w:rStyle w:val="extended-textshort"/>
          <w:rFonts w:ascii="Times New Roman" w:hAnsi="Times New Roman" w:cs="Times New Roman"/>
          <w:bCs/>
          <w:sz w:val="24"/>
          <w:szCs w:val="24"/>
          <w:lang w:val="fr-FR"/>
        </w:rPr>
        <w:t>Ministère</w:t>
      </w:r>
      <w:r w:rsidRPr="00782F39">
        <w:rPr>
          <w:rStyle w:val="extended-textshor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82F39">
        <w:rPr>
          <w:rStyle w:val="extended-textshort"/>
          <w:rFonts w:ascii="Times New Roman" w:hAnsi="Times New Roman" w:cs="Times New Roman"/>
          <w:bCs/>
          <w:sz w:val="24"/>
          <w:szCs w:val="24"/>
          <w:lang w:val="fr-FR"/>
        </w:rPr>
        <w:t>de</w:t>
      </w:r>
      <w:r w:rsidRPr="00782F39">
        <w:rPr>
          <w:rStyle w:val="extended-textshor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82F39">
        <w:rPr>
          <w:rStyle w:val="extended-textshort"/>
          <w:rFonts w:ascii="Times New Roman" w:hAnsi="Times New Roman" w:cs="Times New Roman"/>
          <w:bCs/>
          <w:sz w:val="24"/>
          <w:szCs w:val="24"/>
          <w:lang w:val="fr-FR"/>
        </w:rPr>
        <w:t>la</w:t>
      </w:r>
      <w:r w:rsidRPr="00782F39">
        <w:rPr>
          <w:rStyle w:val="extended-textshor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82F39">
        <w:rPr>
          <w:rStyle w:val="extended-textshort"/>
          <w:rFonts w:ascii="Times New Roman" w:hAnsi="Times New Roman" w:cs="Times New Roman"/>
          <w:bCs/>
          <w:sz w:val="24"/>
          <w:szCs w:val="24"/>
          <w:lang w:val="fr-FR"/>
        </w:rPr>
        <w:t xml:space="preserve">Culture. </w:t>
      </w:r>
      <w:r w:rsidR="00984371">
        <w:rPr>
          <w:rStyle w:val="extended-textshort"/>
          <w:rFonts w:ascii="Times New Roman" w:hAnsi="Times New Roman" w:cs="Times New Roman"/>
          <w:bCs/>
          <w:sz w:val="24"/>
          <w:szCs w:val="24"/>
          <w:lang w:val="fr-FR"/>
        </w:rPr>
        <w:t>2013. UR</w:t>
      </w:r>
      <w:r w:rsidR="000108A0">
        <w:rPr>
          <w:rStyle w:val="extended-textshort"/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D35879">
        <w:rPr>
          <w:rStyle w:val="extended-textshort"/>
          <w:rFonts w:ascii="Times New Roman" w:hAnsi="Times New Roman" w:cs="Times New Roman"/>
          <w:bCs/>
          <w:sz w:val="24"/>
          <w:szCs w:val="24"/>
          <w:lang w:val="fr-FR"/>
        </w:rPr>
        <w:t xml:space="preserve">: </w:t>
      </w:r>
      <w:r w:rsidRPr="00D35879">
        <w:rPr>
          <w:rFonts w:ascii="Times New Roman" w:hAnsi="Times New Roman" w:cs="Times New Roman"/>
          <w:sz w:val="24"/>
          <w:szCs w:val="24"/>
          <w:lang w:val="fr-FR"/>
        </w:rPr>
        <w:t>http://www.culture.gouv.fr/Actualites/Marseille-Provence-2013-capitale-europeenne-de-la-culture.</w:t>
      </w:r>
    </w:p>
    <w:p w:rsidR="00265AB0" w:rsidRPr="00782F39" w:rsidRDefault="00265AB0" w:rsidP="00265AB0">
      <w:pPr>
        <w:pStyle w:val="a3"/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782F39">
        <w:rPr>
          <w:rFonts w:ascii="Times New Roman" w:hAnsi="Times New Roman" w:cs="Times New Roman"/>
          <w:sz w:val="24"/>
          <w:szCs w:val="24"/>
          <w:lang w:val="en-US"/>
        </w:rPr>
        <w:t xml:space="preserve">Olympic Report. Official site of European Tour Operators Association. URL: 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https://www.etoa.org/docs/default-source/Reports/ETOA-reports/2006-etoa-olympic-report.pdf?sfvrsn=2</w:t>
      </w:r>
      <w:r w:rsidRPr="00782F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782F39" w:rsidRDefault="00265AB0" w:rsidP="00265AB0">
      <w:pPr>
        <w:pStyle w:val="a3"/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782F3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Our promise for 2012. How the UK will benefit from the Olympic and Paralympic Games / Department for culture, media and sport. URL: https://www.gov.uk/government/uploads/system/uploads/attachment_data/file/77718/Ourpromise2012Forword.pdf. 2007. </w:t>
      </w:r>
    </w:p>
    <w:p w:rsidR="00265AB0" w:rsidRPr="00542A0F" w:rsidRDefault="00265AB0" w:rsidP="00265AB0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297B">
        <w:rPr>
          <w:rFonts w:ascii="Times New Roman" w:hAnsi="Times New Roman" w:cs="Times New Roman"/>
          <w:sz w:val="24"/>
          <w:szCs w:val="24"/>
          <w:lang w:val="en-US"/>
        </w:rPr>
        <w:t xml:space="preserve">Sochi 2014 Official Report. 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Pr="0099297B">
        <w:rPr>
          <w:rFonts w:ascii="Times New Roman" w:hAnsi="Times New Roman" w:cs="Times New Roman"/>
          <w:sz w:val="24"/>
          <w:szCs w:val="24"/>
        </w:rPr>
        <w:t>Официальный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97B">
        <w:rPr>
          <w:rFonts w:ascii="Times New Roman" w:hAnsi="Times New Roman" w:cs="Times New Roman"/>
          <w:sz w:val="24"/>
          <w:szCs w:val="24"/>
        </w:rPr>
        <w:t>сайт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97B">
        <w:rPr>
          <w:rFonts w:ascii="Times New Roman" w:hAnsi="Times New Roman" w:cs="Times New Roman"/>
          <w:sz w:val="24"/>
          <w:szCs w:val="24"/>
        </w:rPr>
        <w:t>МОК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. 56. 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olympic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SYRACUSE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/76792/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sochi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-2014-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sotchi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-2014-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rapport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officiel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organizing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olympic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?_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#_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=2.154816127.656554133.1526789994-233998822.1521220112.</w:t>
      </w:r>
    </w:p>
    <w:p w:rsidR="00265AB0" w:rsidRDefault="00265AB0" w:rsidP="00265AB0">
      <w:pPr>
        <w:pStyle w:val="a4"/>
        <w:numPr>
          <w:ilvl w:val="0"/>
          <w:numId w:val="31"/>
        </w:numPr>
        <w:spacing w:line="360" w:lineRule="auto"/>
        <w:rPr>
          <w:rStyle w:val="a7"/>
          <w:rFonts w:ascii="Times New Roman" w:hAnsi="Times New Roman" w:cs="Times New Roman"/>
          <w:sz w:val="24"/>
          <w:szCs w:val="24"/>
          <w:lang w:val="en-US"/>
        </w:rPr>
      </w:pPr>
      <w:r w:rsidRPr="0099297B">
        <w:rPr>
          <w:rFonts w:ascii="Times New Roman" w:hAnsi="Times New Roman" w:cs="Times New Roman"/>
          <w:sz w:val="24"/>
          <w:szCs w:val="24"/>
          <w:lang w:val="en-US"/>
        </w:rPr>
        <w:t xml:space="preserve">The London Plan. Spatial Development Strategy for Greater London/ Greater London Authority. 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file:///C:/Users/Admin/Downloads/the_london_plan_2004.pdf/</w:t>
      </w:r>
      <w:r>
        <w:rPr>
          <w:rStyle w:val="a7"/>
          <w:rFonts w:ascii="Times New Roman" w:hAnsi="Times New Roman" w:cs="Times New Roman"/>
          <w:sz w:val="24"/>
          <w:szCs w:val="24"/>
          <w:u w:val="none"/>
          <w:lang w:val="en-US"/>
        </w:rPr>
        <w:t>.</w:t>
      </w:r>
    </w:p>
    <w:p w:rsidR="00265AB0" w:rsidRPr="0005649F" w:rsidRDefault="00265AB0" w:rsidP="00265AB0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649F">
        <w:rPr>
          <w:rStyle w:val="ref-overlay2"/>
          <w:rFonts w:ascii="Times New Roman" w:hAnsi="Times New Roman" w:cs="Times New Roman"/>
          <w:color w:val="333333"/>
          <w:sz w:val="24"/>
          <w:szCs w:val="24"/>
          <w:lang w:val="en"/>
        </w:rPr>
        <w:t xml:space="preserve">Beijing City Government. </w:t>
      </w:r>
      <w:r w:rsidRPr="0005649F">
        <w:rPr>
          <w:rStyle w:val="ref-overlay2"/>
          <w:rFonts w:ascii="Times New Roman" w:hAnsi="Times New Roman" w:cs="Times New Roman"/>
          <w:iCs/>
          <w:color w:val="333333"/>
          <w:sz w:val="24"/>
          <w:szCs w:val="24"/>
          <w:lang w:val="en"/>
        </w:rPr>
        <w:t>Beijing urban master plan, 2004–2020.</w:t>
      </w:r>
      <w:r>
        <w:rPr>
          <w:rStyle w:val="ref-overlay2"/>
          <w:rFonts w:ascii="Times New Roman" w:hAnsi="Times New Roman" w:cs="Times New Roman"/>
          <w:iCs/>
          <w:color w:val="333333"/>
          <w:sz w:val="24"/>
          <w:szCs w:val="24"/>
          <w:lang w:val="en"/>
        </w:rPr>
        <w:t xml:space="preserve"> 2003.</w:t>
      </w:r>
    </w:p>
    <w:p w:rsidR="00265AB0" w:rsidRPr="00233F0E" w:rsidRDefault="00265AB0" w:rsidP="00265AB0">
      <w:pPr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65AB0" w:rsidRDefault="00265AB0" w:rsidP="00265AB0">
      <w:pPr>
        <w:pStyle w:val="a3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Международные</w:t>
      </w:r>
      <w:r w:rsidRPr="00DE3E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рейтинги</w:t>
      </w:r>
    </w:p>
    <w:p w:rsidR="00EF7574" w:rsidRPr="00EF7574" w:rsidRDefault="00EF7574" w:rsidP="00EF7574">
      <w:pPr>
        <w:spacing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EF757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на русском языке:</w:t>
      </w:r>
    </w:p>
    <w:p w:rsidR="00EF7574" w:rsidRPr="00D35879" w:rsidRDefault="00EF7574" w:rsidP="00EF7574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Рейтинги. </w:t>
      </w:r>
      <w:r w:rsidR="006D6D6B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6947C8">
        <w:rPr>
          <w:rFonts w:ascii="Times New Roman" w:hAnsi="Times New Roman" w:cs="Times New Roman"/>
          <w:sz w:val="24"/>
          <w:szCs w:val="24"/>
        </w:rPr>
        <w:t xml:space="preserve">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6947C8">
        <w:rPr>
          <w:rFonts w:ascii="Times New Roman" w:hAnsi="Times New Roman" w:cs="Times New Roman"/>
          <w:sz w:val="24"/>
          <w:szCs w:val="24"/>
        </w:rPr>
        <w:t xml:space="preserve">. 2013.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35879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35879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D35879">
        <w:rPr>
          <w:rFonts w:ascii="Times New Roman" w:hAnsi="Times New Roman" w:cs="Times New Roman"/>
          <w:sz w:val="24"/>
          <w:szCs w:val="24"/>
        </w:rPr>
        <w:t>/30-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luchshih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gorodov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dlya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biznesa</w:t>
      </w:r>
      <w:r w:rsidRPr="00D35879">
        <w:rPr>
          <w:rFonts w:ascii="Times New Roman" w:hAnsi="Times New Roman" w:cs="Times New Roman"/>
          <w:sz w:val="24"/>
          <w:szCs w:val="24"/>
        </w:rPr>
        <w:t>-2013/2013.</w:t>
      </w:r>
    </w:p>
    <w:p w:rsidR="00EF7574" w:rsidRDefault="00EF7574" w:rsidP="00EF7574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F7574" w:rsidRPr="00EF7574" w:rsidRDefault="00EF7574" w:rsidP="00EF7574">
      <w:pPr>
        <w:spacing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EF757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на английском языке:</w:t>
      </w:r>
    </w:p>
    <w:p w:rsidR="00265AB0" w:rsidRPr="0099297B" w:rsidRDefault="00265AB0" w:rsidP="00265AB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297B">
        <w:rPr>
          <w:rFonts w:ascii="Times New Roman" w:hAnsi="Times New Roman" w:cs="Times New Roman"/>
          <w:color w:val="3A3A3A"/>
          <w:sz w:val="24"/>
          <w:szCs w:val="24"/>
          <w:lang w:val="en-US"/>
        </w:rPr>
        <w:t xml:space="preserve">2015 City Brands Index – Reputation Ranking by Anholt-Gfk Roper. 2015. The Place Brand Observer. URL: 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 xml:space="preserve">https://placebrandobserver.com/2015-city-brands-index-reputation-ranking-anholt-gfk-roper/. </w:t>
      </w:r>
    </w:p>
    <w:p w:rsidR="00265AB0" w:rsidRPr="0099297B" w:rsidRDefault="00265AB0" w:rsidP="00265AB0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297B">
        <w:rPr>
          <w:rFonts w:ascii="Times New Roman" w:hAnsi="Times New Roman" w:cs="Times New Roman"/>
          <w:sz w:val="24"/>
          <w:szCs w:val="24"/>
          <w:lang w:val="en-US"/>
        </w:rPr>
        <w:t>2016 City Rankings. The official site of Mercer. URL: https://www.imercer.com/content/mobility/rankings/index.html. 2016.</w:t>
      </w:r>
    </w:p>
    <w:p w:rsidR="00265AB0" w:rsidRPr="0099297B" w:rsidRDefault="00265AB0" w:rsidP="00265AB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297B">
        <w:rPr>
          <w:rFonts w:ascii="Times New Roman" w:hAnsi="Times New Roman" w:cs="Times New Roman"/>
          <w:sz w:val="24"/>
          <w:szCs w:val="24"/>
          <w:lang w:val="en-US"/>
        </w:rPr>
        <w:t xml:space="preserve">2017 Ranking of Sports Cities. The official site of Burson &amp; Marsteller. 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https://www.burson-marsteller-sport.com/wp-content/uploads/2018/01/2017-Ranking-of-Sports-Cities_Results_FINAL.pdf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99297B" w:rsidRDefault="00265AB0" w:rsidP="00265AB0">
      <w:pPr>
        <w:pStyle w:val="a3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99297B">
        <w:rPr>
          <w:rFonts w:ascii="Times New Roman" w:hAnsi="Times New Roman" w:cs="Times New Roman"/>
          <w:sz w:val="24"/>
          <w:szCs w:val="24"/>
          <w:lang w:val="en-US"/>
        </w:rPr>
        <w:t xml:space="preserve">Anholt-Gfk Nation Brands Index. 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http://nation-brands.gfk.com/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 xml:space="preserve">Crime Index 2018. // Numbeo.com. URL: </w:t>
      </w:r>
      <w:r w:rsidR="006D6D6B" w:rsidRPr="006D6D6B">
        <w:rPr>
          <w:rFonts w:ascii="Times New Roman" w:hAnsi="Times New Roman" w:cs="Times New Roman"/>
          <w:sz w:val="24"/>
          <w:szCs w:val="24"/>
          <w:lang w:val="en-US"/>
        </w:rPr>
        <w:t>https://www.numbeo.com/crime/rankings.jsp/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  <w:r w:rsidR="006D6D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C6554" w:rsidRPr="00FC65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6554" w:rsidRPr="00FC6554">
        <w:rPr>
          <w:rFonts w:ascii="Times New Roman" w:hAnsi="Times New Roman" w:cs="Times New Roman"/>
          <w:sz w:val="24"/>
          <w:szCs w:val="24"/>
        </w:rPr>
        <w:t>дата</w:t>
      </w:r>
      <w:r w:rsidR="00FC6554" w:rsidRPr="00FC6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554" w:rsidRPr="00FC6554">
        <w:rPr>
          <w:rFonts w:ascii="Times New Roman" w:hAnsi="Times New Roman" w:cs="Times New Roman"/>
          <w:sz w:val="24"/>
          <w:szCs w:val="24"/>
        </w:rPr>
        <w:t>обращения</w:t>
      </w:r>
      <w:r w:rsidR="00FC6554" w:rsidRPr="00FC6554">
        <w:rPr>
          <w:rFonts w:ascii="Times New Roman" w:hAnsi="Times New Roman" w:cs="Times New Roman"/>
          <w:sz w:val="24"/>
          <w:szCs w:val="24"/>
          <w:lang w:val="en-US"/>
        </w:rPr>
        <w:t xml:space="preserve"> 12.03.2018</w:t>
      </w:r>
      <w:r w:rsidR="00FC6554" w:rsidRPr="00FC655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65AB0" w:rsidRPr="0099297B" w:rsidRDefault="00265AB0" w:rsidP="00265AB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9297B">
        <w:rPr>
          <w:rFonts w:ascii="Times New Roman" w:hAnsi="Times New Roman" w:cs="Times New Roman"/>
          <w:sz w:val="24"/>
          <w:szCs w:val="24"/>
          <w:lang w:val="en-US"/>
        </w:rPr>
        <w:t xml:space="preserve">Global cities 2017: Leaders in a world of disruptive innovation. The official site of AT Kearney. 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https://www.atkearney.com/documents/20152/436055/Global+Cities+2017.pdf/f68ca227-48a0-2a74-96b9-0989ce3ce321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>. P. 1-2.</w:t>
      </w:r>
    </w:p>
    <w:p w:rsidR="00265AB0" w:rsidRPr="0099297B" w:rsidRDefault="00265AB0" w:rsidP="00265AB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297B">
        <w:rPr>
          <w:rFonts w:ascii="Times New Roman" w:hAnsi="Times New Roman" w:cs="Times New Roman"/>
          <w:sz w:val="24"/>
          <w:szCs w:val="24"/>
          <w:lang w:val="en-US"/>
        </w:rPr>
        <w:t xml:space="preserve">Global Cities Index. </w:t>
      </w:r>
      <w:r w:rsidRPr="0099297B">
        <w:rPr>
          <w:rFonts w:ascii="Times New Roman" w:hAnsi="Times New Roman" w:cs="Times New Roman"/>
          <w:sz w:val="24"/>
          <w:szCs w:val="24"/>
        </w:rPr>
        <w:t>Официальный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97B">
        <w:rPr>
          <w:rFonts w:ascii="Times New Roman" w:hAnsi="Times New Roman" w:cs="Times New Roman"/>
          <w:sz w:val="24"/>
          <w:szCs w:val="24"/>
        </w:rPr>
        <w:t>сайт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97B">
        <w:rPr>
          <w:rFonts w:ascii="Times New Roman" w:hAnsi="Times New Roman" w:cs="Times New Roman"/>
          <w:sz w:val="24"/>
          <w:szCs w:val="24"/>
        </w:rPr>
        <w:t>компании</w:t>
      </w:r>
      <w:r w:rsidRPr="0099297B">
        <w:rPr>
          <w:rFonts w:ascii="Times New Roman" w:hAnsi="Times New Roman" w:cs="Times New Roman"/>
          <w:sz w:val="24"/>
          <w:szCs w:val="24"/>
          <w:lang w:val="en-US"/>
        </w:rPr>
        <w:t xml:space="preserve"> Global Sherpa. URL: http://globalsherpa.org/world-rankings/global-cities-index/.</w:t>
      </w:r>
    </w:p>
    <w:p w:rsidR="00265AB0" w:rsidRPr="0099297B" w:rsidRDefault="00265AB0" w:rsidP="00265AB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9297B">
        <w:rPr>
          <w:rFonts w:ascii="Times New Roman" w:hAnsi="Times New Roman" w:cs="Times New Roman"/>
          <w:sz w:val="24"/>
          <w:szCs w:val="24"/>
          <w:lang w:val="fr-FR"/>
        </w:rPr>
        <w:t xml:space="preserve">Global Destination Cities Index. P 38. 2015. </w:t>
      </w:r>
      <w:r w:rsidR="00FC6554">
        <w:rPr>
          <w:rFonts w:ascii="Times New Roman" w:hAnsi="Times New Roman" w:cs="Times New Roman"/>
          <w:sz w:val="24"/>
          <w:szCs w:val="24"/>
          <w:lang w:val="fr-FR"/>
        </w:rPr>
        <w:t xml:space="preserve">URL : </w:t>
      </w:r>
      <w:r w:rsidRPr="00265AB0">
        <w:rPr>
          <w:rFonts w:ascii="Times New Roman" w:hAnsi="Times New Roman" w:cs="Times New Roman"/>
          <w:sz w:val="24"/>
          <w:szCs w:val="24"/>
          <w:lang w:val="fr-FR"/>
        </w:rPr>
        <w:t>https://newsroom.mastercard.com/wp-content/uploads/2016/09/FINAL-Global-Destination-Cities-Index-Report.pdf</w:t>
      </w:r>
      <w:r w:rsidRPr="0099297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65AB0" w:rsidRPr="00265AB0" w:rsidRDefault="00265AB0" w:rsidP="00265AB0">
      <w:pPr>
        <w:pStyle w:val="a4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265AB0">
        <w:rPr>
          <w:rFonts w:ascii="Times New Roman" w:hAnsi="Times New Roman" w:cs="Times New Roman"/>
          <w:sz w:val="24"/>
          <w:szCs w:val="24"/>
          <w:lang w:val="en-US"/>
        </w:rPr>
        <w:t>Global Sports Impact (GSI) Cities Index. 22018. The official site of Sportcal. URL: https://www.sportcal.com/GSI/GSICitiesIndex.</w:t>
      </w:r>
    </w:p>
    <w:p w:rsidR="00265AB0" w:rsidRPr="00265AB0" w:rsidRDefault="00265AB0" w:rsidP="00265AB0">
      <w:pPr>
        <w:pStyle w:val="a3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265A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5A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nnovation Cities™ Index 2015. The official site of Global Innovation Agency. 2015. 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https://www.innovation-cities.com/innovation-cities-index-2015-global/9609.</w:t>
      </w:r>
    </w:p>
    <w:p w:rsidR="00265AB0" w:rsidRPr="00265AB0" w:rsidRDefault="00265AB0" w:rsidP="00265AB0">
      <w:pPr>
        <w:pStyle w:val="a3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265AB0">
        <w:rPr>
          <w:rFonts w:ascii="Times New Roman" w:hAnsi="Times New Roman" w:cs="Times New Roman"/>
          <w:sz w:val="24"/>
          <w:szCs w:val="24"/>
          <w:lang w:val="en-US"/>
        </w:rPr>
        <w:t>Innovation Cities Index 2016-2017: Global. The official site of Global Innovation Agency. URL: https://www.innovation-cities.com/innovation-cities-index-2016-2017-global/9774.</w:t>
      </w:r>
    </w:p>
    <w:p w:rsidR="00265AB0" w:rsidRPr="00265AB0" w:rsidRDefault="00265AB0" w:rsidP="00265AB0">
      <w:pPr>
        <w:pStyle w:val="a4"/>
        <w:numPr>
          <w:ilvl w:val="0"/>
          <w:numId w:val="23"/>
        </w:numPr>
        <w:spacing w:line="360" w:lineRule="auto"/>
        <w:ind w:left="714" w:hanging="357"/>
        <w:rPr>
          <w:rStyle w:val="a7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65AB0">
        <w:rPr>
          <w:rFonts w:ascii="Times New Roman" w:hAnsi="Times New Roman" w:cs="Times New Roman"/>
          <w:sz w:val="24"/>
          <w:szCs w:val="24"/>
          <w:lang w:val="en-US"/>
        </w:rPr>
        <w:t>Largest cities in the world. The official site of City Mayors Foundation. URL: http://www.citymayors.com/statistics/largest-cities-population-125.html</w:t>
      </w:r>
      <w:r w:rsidRPr="00265AB0">
        <w:rPr>
          <w:rStyle w:val="a7"/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265AB0" w:rsidRPr="00265AB0" w:rsidRDefault="00265AB0" w:rsidP="00265AB0">
      <w:pPr>
        <w:pStyle w:val="a4"/>
        <w:numPr>
          <w:ilvl w:val="0"/>
          <w:numId w:val="23"/>
        </w:numPr>
        <w:spacing w:line="360" w:lineRule="auto"/>
        <w:ind w:left="714" w:hanging="357"/>
        <w:rPr>
          <w:rStyle w:val="a7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65AB0">
        <w:rPr>
          <w:rFonts w:ascii="Times New Roman" w:hAnsi="Times New Roman" w:cs="Times New Roman"/>
          <w:sz w:val="24"/>
          <w:szCs w:val="24"/>
          <w:lang w:val="en-US"/>
        </w:rPr>
        <w:t>Paris wins back ‘most admired city’ from London. 2016. The official site of GfK. URL: http://www.gfk.com/insights/press-release/paris-wins-back-most-admired-city-from-london/</w:t>
      </w:r>
      <w:r w:rsidRPr="00265AB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:rsidR="00265AB0" w:rsidRPr="00265AB0" w:rsidRDefault="00265AB0" w:rsidP="00265AB0">
      <w:pPr>
        <w:pStyle w:val="a4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5AB0">
        <w:rPr>
          <w:rFonts w:ascii="Times New Roman" w:hAnsi="Times New Roman" w:cs="Times New Roman"/>
          <w:sz w:val="24"/>
          <w:szCs w:val="24"/>
          <w:lang w:val="en-US"/>
        </w:rPr>
        <w:t>Pollution Index 2018. Numbeo.com. 2018. URL: https://www.numbeo.com/pollution/rankings.jsp.</w:t>
      </w:r>
    </w:p>
    <w:p w:rsidR="00265AB0" w:rsidRPr="00265AB0" w:rsidRDefault="00265AB0" w:rsidP="00265AB0">
      <w:pPr>
        <w:pStyle w:val="a4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5AB0">
        <w:rPr>
          <w:rFonts w:ascii="Times New Roman" w:hAnsi="Times New Roman" w:cs="Times New Roman"/>
          <w:sz w:val="24"/>
          <w:szCs w:val="24"/>
          <w:lang w:val="en-US"/>
        </w:rPr>
        <w:t>Quality of living city ranking. The official site of Mercer. 2018. URL: https://mobilityexchange.mercer.com/Portals/0/Content/Rankings/rankings/qol2018e123654/index.html.</w:t>
      </w:r>
    </w:p>
    <w:p w:rsidR="00265AB0" w:rsidRPr="00265AB0" w:rsidRDefault="00265AB0" w:rsidP="00265AB0">
      <w:pPr>
        <w:pStyle w:val="a4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5AB0">
        <w:rPr>
          <w:rFonts w:ascii="Times New Roman" w:hAnsi="Times New Roman" w:cs="Times New Roman"/>
          <w:sz w:val="24"/>
          <w:szCs w:val="24"/>
          <w:lang w:val="en-US"/>
        </w:rPr>
        <w:t>Safe Cities Index 2017. Security in a rapidly urbanizing world. A report from Economist Intelligence Unit. // The Economist. 2017. P. 5. URL: https://www.nec.com/en/global/ad/campaign/safecitiesindex/pdf/Safe_Cities_Index_2017_ENG.pdf/.</w:t>
      </w:r>
    </w:p>
    <w:p w:rsidR="00265AB0" w:rsidRPr="00265AB0" w:rsidRDefault="00265AB0" w:rsidP="00265AB0">
      <w:pPr>
        <w:pStyle w:val="a4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5AB0">
        <w:rPr>
          <w:rFonts w:ascii="Times New Roman" w:hAnsi="Times New Roman" w:cs="Times New Roman"/>
          <w:sz w:val="24"/>
          <w:szCs w:val="24"/>
          <w:lang w:val="en-US"/>
        </w:rPr>
        <w:t>Top 100 Cities for Sports in 2017. // FTN News. 2017. URL: https://ftnnews.com/sports/31989-top-100-cities-for-sports-in-2017.html.</w:t>
      </w:r>
    </w:p>
    <w:p w:rsidR="00265AB0" w:rsidRPr="00265AB0" w:rsidRDefault="00265AB0" w:rsidP="00265AB0">
      <w:pPr>
        <w:pStyle w:val="a4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5AB0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Total costs of the FIFA World Cup 2014 in Brazil (in million U.S. dollars). Stattista.com. URL:</w:t>
      </w:r>
      <w:r w:rsidRPr="00265AB0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https://www.statista.com/statistics/296493/total-costs-fifa-world-cup-2014-brazil/</w:t>
      </w:r>
    </w:p>
    <w:p w:rsidR="00265AB0" w:rsidRPr="00265AB0" w:rsidRDefault="00265AB0" w:rsidP="00265AB0">
      <w:pPr>
        <w:pStyle w:val="a4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5AB0">
        <w:rPr>
          <w:rFonts w:ascii="Times New Roman" w:hAnsi="Times New Roman" w:cs="Times New Roman"/>
          <w:sz w:val="24"/>
          <w:szCs w:val="24"/>
          <w:lang w:val="en-US"/>
        </w:rPr>
        <w:lastRenderedPageBreak/>
        <w:t>Top 100 Cities Destination Ranking. The official site of Euromonitor International. 2017. URL: http://go.euromonitor.com/rs/805-KOK-719/images/Euromonitor%20International_WTM%20London%202017_Top%20100%20City%20Destinations.pdf. P. 86.</w:t>
      </w:r>
    </w:p>
    <w:p w:rsidR="00265AB0" w:rsidRPr="00265AB0" w:rsidRDefault="00265AB0" w:rsidP="00265AB0">
      <w:pPr>
        <w:pStyle w:val="a3"/>
        <w:spacing w:line="360" w:lineRule="auto"/>
        <w:ind w:left="4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65AB0" w:rsidRDefault="00265AB0" w:rsidP="00265AB0">
      <w:pPr>
        <w:pStyle w:val="a3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47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Стенограммы официальных выступлений</w:t>
      </w:r>
    </w:p>
    <w:p w:rsidR="00265AB0" w:rsidRPr="0099297B" w:rsidRDefault="00265AB0" w:rsidP="00265AB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9297B">
        <w:rPr>
          <w:rFonts w:ascii="Times New Roman" w:hAnsi="Times New Roman" w:cs="Times New Roman"/>
          <w:bCs/>
          <w:sz w:val="24"/>
          <w:szCs w:val="24"/>
        </w:rPr>
        <w:t xml:space="preserve">Ежегодный отчет губернатора Георгия Полтавченко о результатах деятельности Правительства Санкт-Петербурга. Город +. </w:t>
      </w:r>
      <w:r w:rsidRPr="0099297B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99297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F5900">
        <w:rPr>
          <w:rFonts w:ascii="Times New Roman" w:hAnsi="Times New Roman" w:cs="Times New Roman"/>
          <w:sz w:val="24"/>
          <w:szCs w:val="24"/>
        </w:rPr>
        <w:t>://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F5900">
        <w:rPr>
          <w:rFonts w:ascii="Times New Roman" w:hAnsi="Times New Roman" w:cs="Times New Roman"/>
          <w:sz w:val="24"/>
          <w:szCs w:val="24"/>
        </w:rPr>
        <w:t>.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gorod</w:t>
      </w:r>
      <w:r w:rsidRPr="008F5900">
        <w:rPr>
          <w:rFonts w:ascii="Times New Roman" w:hAnsi="Times New Roman" w:cs="Times New Roman"/>
          <w:sz w:val="24"/>
          <w:szCs w:val="24"/>
        </w:rPr>
        <w:t>-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8F5900">
        <w:rPr>
          <w:rFonts w:ascii="Times New Roman" w:hAnsi="Times New Roman" w:cs="Times New Roman"/>
          <w:sz w:val="24"/>
          <w:szCs w:val="24"/>
        </w:rPr>
        <w:t>.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8F5900">
        <w:rPr>
          <w:rFonts w:ascii="Times New Roman" w:hAnsi="Times New Roman" w:cs="Times New Roman"/>
          <w:sz w:val="24"/>
          <w:szCs w:val="24"/>
        </w:rPr>
        <w:t>/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live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265AB0" w:rsidRPr="00EE3FFD" w:rsidRDefault="00265AB0" w:rsidP="00265AB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5900">
        <w:rPr>
          <w:rFonts w:ascii="Times New Roman" w:hAnsi="Times New Roman" w:cs="Times New Roman"/>
          <w:sz w:val="24"/>
          <w:szCs w:val="24"/>
        </w:rPr>
        <w:t xml:space="preserve">Министр культуры России: Конкурс имени Чайковского является национальным достоянием страны, символом отечественной культуры. Официальный сайт Министерства культуры. 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F5900">
        <w:rPr>
          <w:rFonts w:ascii="Times New Roman" w:hAnsi="Times New Roman" w:cs="Times New Roman"/>
          <w:sz w:val="24"/>
          <w:szCs w:val="24"/>
        </w:rPr>
        <w:t xml:space="preserve">: 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F5900">
        <w:rPr>
          <w:rFonts w:ascii="Times New Roman" w:hAnsi="Times New Roman" w:cs="Times New Roman"/>
          <w:sz w:val="24"/>
          <w:szCs w:val="24"/>
        </w:rPr>
        <w:t>://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F5900">
        <w:rPr>
          <w:rFonts w:ascii="Times New Roman" w:hAnsi="Times New Roman" w:cs="Times New Roman"/>
          <w:sz w:val="24"/>
          <w:szCs w:val="24"/>
        </w:rPr>
        <w:t>.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mkrf</w:t>
      </w:r>
      <w:r w:rsidRPr="008F5900">
        <w:rPr>
          <w:rFonts w:ascii="Times New Roman" w:hAnsi="Times New Roman" w:cs="Times New Roman"/>
          <w:sz w:val="24"/>
          <w:szCs w:val="24"/>
        </w:rPr>
        <w:t>.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F5900">
        <w:rPr>
          <w:rFonts w:ascii="Times New Roman" w:hAnsi="Times New Roman" w:cs="Times New Roman"/>
          <w:sz w:val="24"/>
          <w:szCs w:val="24"/>
        </w:rPr>
        <w:t>/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8F5900">
        <w:rPr>
          <w:rFonts w:ascii="Times New Roman" w:hAnsi="Times New Roman" w:cs="Times New Roman"/>
          <w:sz w:val="24"/>
          <w:szCs w:val="24"/>
        </w:rPr>
        <w:t>/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8F5900">
        <w:rPr>
          <w:rFonts w:ascii="Times New Roman" w:hAnsi="Times New Roman" w:cs="Times New Roman"/>
          <w:sz w:val="24"/>
          <w:szCs w:val="24"/>
        </w:rPr>
        <w:t>/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ministr</w:t>
      </w:r>
      <w:r w:rsidRPr="008F5900">
        <w:rPr>
          <w:rFonts w:ascii="Times New Roman" w:hAnsi="Times New Roman" w:cs="Times New Roman"/>
          <w:sz w:val="24"/>
          <w:szCs w:val="24"/>
        </w:rPr>
        <w:t>-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kultury</w:t>
      </w:r>
      <w:r w:rsidRPr="008F5900">
        <w:rPr>
          <w:rFonts w:ascii="Times New Roman" w:hAnsi="Times New Roman" w:cs="Times New Roman"/>
          <w:sz w:val="24"/>
          <w:szCs w:val="24"/>
        </w:rPr>
        <w:t>-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rossii</w:t>
      </w:r>
      <w:r w:rsidRPr="008F5900">
        <w:rPr>
          <w:rFonts w:ascii="Times New Roman" w:hAnsi="Times New Roman" w:cs="Times New Roman"/>
          <w:sz w:val="24"/>
          <w:szCs w:val="24"/>
        </w:rPr>
        <w:t>-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konkurs</w:t>
      </w:r>
      <w:r w:rsidRPr="008F5900">
        <w:rPr>
          <w:rFonts w:ascii="Times New Roman" w:hAnsi="Times New Roman" w:cs="Times New Roman"/>
          <w:sz w:val="24"/>
          <w:szCs w:val="24"/>
        </w:rPr>
        <w:t>-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imeni</w:t>
      </w:r>
      <w:r w:rsidRPr="008F5900">
        <w:rPr>
          <w:rFonts w:ascii="Times New Roman" w:hAnsi="Times New Roman" w:cs="Times New Roman"/>
          <w:sz w:val="24"/>
          <w:szCs w:val="24"/>
        </w:rPr>
        <w:t>-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chaykovskogo</w:t>
      </w:r>
      <w:r w:rsidRPr="008F5900">
        <w:rPr>
          <w:rFonts w:ascii="Times New Roman" w:hAnsi="Times New Roman" w:cs="Times New Roman"/>
          <w:sz w:val="24"/>
          <w:szCs w:val="24"/>
        </w:rPr>
        <w:t>-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yavlyaetsya</w:t>
      </w:r>
      <w:r w:rsidRPr="008F5900">
        <w:rPr>
          <w:rFonts w:ascii="Times New Roman" w:hAnsi="Times New Roman" w:cs="Times New Roman"/>
          <w:sz w:val="24"/>
          <w:szCs w:val="24"/>
        </w:rPr>
        <w:t>-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natsionalnym</w:t>
      </w:r>
      <w:r w:rsidRPr="008F5900">
        <w:rPr>
          <w:rFonts w:ascii="Times New Roman" w:hAnsi="Times New Roman" w:cs="Times New Roman"/>
          <w:sz w:val="24"/>
          <w:szCs w:val="24"/>
        </w:rPr>
        <w:t>-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dosto</w:t>
      </w:r>
      <w:r w:rsidRPr="008F5900">
        <w:rPr>
          <w:rFonts w:ascii="Times New Roman" w:hAnsi="Times New Roman" w:cs="Times New Roman"/>
          <w:sz w:val="24"/>
          <w:szCs w:val="24"/>
        </w:rPr>
        <w:t>20171006171105/?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sphrase</w:t>
      </w:r>
      <w:r w:rsidRPr="008F5900">
        <w:rPr>
          <w:rFonts w:ascii="Times New Roman" w:hAnsi="Times New Roman" w:cs="Times New Roman"/>
          <w:sz w:val="24"/>
          <w:szCs w:val="24"/>
        </w:rPr>
        <w:t>_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F5900">
        <w:rPr>
          <w:rFonts w:ascii="Times New Roman" w:hAnsi="Times New Roman" w:cs="Times New Roman"/>
          <w:sz w:val="24"/>
          <w:szCs w:val="24"/>
        </w:rPr>
        <w:t xml:space="preserve">=2110377. </w:t>
      </w:r>
    </w:p>
    <w:p w:rsidR="00265AB0" w:rsidRPr="008F5900" w:rsidRDefault="00265AB0" w:rsidP="00265AB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8F5900">
        <w:rPr>
          <w:rFonts w:ascii="Times New Roman" w:hAnsi="Times New Roman" w:cs="Times New Roman"/>
          <w:sz w:val="24"/>
          <w:szCs w:val="24"/>
          <w:lang w:val="en-US"/>
        </w:rPr>
        <w:t>South Africa’s Infrastructure and Legacy After the 2010 FIFA World Cup and What It means for an Emerging Economy. Speech by Finance Minister Pravin Gordhan. 2010. URL: http://www.treasury.gov.za/comm_media/speeches/2010/2010072201.pdf</w:t>
      </w:r>
      <w:r w:rsidRPr="008F59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65AB0" w:rsidRPr="0099297B" w:rsidRDefault="00265AB0" w:rsidP="00265AB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9297B">
        <w:rPr>
          <w:rFonts w:ascii="Times New Roman" w:hAnsi="Times New Roman" w:cs="Times New Roman"/>
          <w:sz w:val="24"/>
          <w:szCs w:val="24"/>
        </w:rPr>
        <w:t>Георгий Полтавченко: «Мы движемся в правильном направлении» (Интервью журналу «Деловая карта России» №1 (17) о ПМЭФ-2016). 2016. Официальный сайт Администрации Санкт-Петербурга.</w:t>
      </w:r>
    </w:p>
    <w:p w:rsidR="00265AB0" w:rsidRPr="00EE3FFD" w:rsidRDefault="00265AB0" w:rsidP="00265A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9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3FFD">
        <w:rPr>
          <w:rFonts w:ascii="Times New Roman" w:hAnsi="Times New Roman" w:cs="Times New Roman"/>
          <w:sz w:val="24"/>
          <w:szCs w:val="24"/>
          <w:lang w:val="en-US"/>
        </w:rPr>
        <w:t>: https://www.gov.spb.ru/governor/interviews/2932/.</w:t>
      </w:r>
    </w:p>
    <w:p w:rsidR="00265AB0" w:rsidRPr="00EE3FFD" w:rsidRDefault="00265AB0" w:rsidP="00265AB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265AB0" w:rsidRPr="007447AD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47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1.4. Результаты статистических исследований</w:t>
      </w:r>
    </w:p>
    <w:p w:rsidR="00265AB0" w:rsidRPr="00915C67" w:rsidRDefault="00265AB0" w:rsidP="00265AB0">
      <w:pPr>
        <w:pStyle w:val="a3"/>
        <w:numPr>
          <w:ilvl w:val="0"/>
          <w:numId w:val="29"/>
        </w:numPr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  <w:lang w:val="en-US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Культура России 2012-2017. Факты и цифры. Годовой отчет-2017 //Министерство культуры Российской Федерации. </w:t>
      </w:r>
      <w:r w:rsidRPr="00915C67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915C67">
        <w:rPr>
          <w:rFonts w:ascii="Times New Roman" w:hAnsi="Times New Roman" w:cs="Times New Roman"/>
          <w:sz w:val="24"/>
          <w:szCs w:val="24"/>
        </w:rPr>
        <w:t xml:space="preserve">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https://www.mkrf.ru/activities/reports/</w:t>
      </w:r>
      <w:r w:rsidRPr="00915C67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265AB0" w:rsidRPr="00EF7574" w:rsidRDefault="00265AB0" w:rsidP="00EF7574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5C67">
        <w:rPr>
          <w:rFonts w:ascii="Times New Roman" w:hAnsi="Times New Roman" w:cs="Times New Roman"/>
          <w:sz w:val="24"/>
          <w:szCs w:val="24"/>
        </w:rPr>
        <w:t xml:space="preserve">Статистика культуры 2016. Ежегодное справочное издание о состоянии культуры Российской Федерации в цифрах. // Министерство Культуры Российской Федерации. </w:t>
      </w:r>
      <w:r w:rsidRPr="00915C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15C67">
        <w:rPr>
          <w:rFonts w:ascii="Times New Roman" w:hAnsi="Times New Roman" w:cs="Times New Roman"/>
          <w:sz w:val="24"/>
          <w:szCs w:val="24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5AB0">
        <w:rPr>
          <w:rFonts w:ascii="Times New Roman" w:hAnsi="Times New Roman" w:cs="Times New Roman"/>
          <w:sz w:val="24"/>
          <w:szCs w:val="24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mkstat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statdoc</w:t>
      </w:r>
      <w:r w:rsidRPr="00265AB0">
        <w:rPr>
          <w:rFonts w:ascii="Times New Roman" w:hAnsi="Times New Roman" w:cs="Times New Roman"/>
          <w:sz w:val="24"/>
          <w:szCs w:val="24"/>
        </w:rPr>
        <w:t>/20180116.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5C67">
        <w:rPr>
          <w:rFonts w:ascii="Times New Roman" w:hAnsi="Times New Roman" w:cs="Times New Roman"/>
          <w:sz w:val="24"/>
          <w:szCs w:val="24"/>
        </w:rPr>
        <w:t xml:space="preserve"> С. 41. </w:t>
      </w:r>
    </w:p>
    <w:p w:rsidR="00265AB0" w:rsidRDefault="00265AB0" w:rsidP="00265AB0">
      <w:pPr>
        <w:pStyle w:val="a8"/>
        <w:shd w:val="clear" w:color="auto" w:fill="FFFFFF"/>
        <w:spacing w:before="30" w:beforeAutospacing="0" w:after="30" w:afterAutospacing="0"/>
        <w:rPr>
          <w:b/>
        </w:rPr>
      </w:pPr>
      <w:r>
        <w:rPr>
          <w:rFonts w:eastAsia="Calibri"/>
          <w:b/>
          <w:color w:val="000000" w:themeColor="text1"/>
        </w:rPr>
        <w:t xml:space="preserve">1.5. </w:t>
      </w:r>
      <w:r w:rsidRPr="004654EA">
        <w:rPr>
          <w:b/>
        </w:rPr>
        <w:t>Результаты социологических опросов</w:t>
      </w:r>
      <w:r>
        <w:rPr>
          <w:b/>
        </w:rPr>
        <w:t xml:space="preserve"> </w:t>
      </w:r>
    </w:p>
    <w:p w:rsidR="00265AB0" w:rsidRPr="00915C67" w:rsidRDefault="00265AB0" w:rsidP="00265AB0">
      <w:pPr>
        <w:pStyle w:val="a8"/>
        <w:shd w:val="clear" w:color="auto" w:fill="FFFFFF"/>
        <w:spacing w:before="30" w:beforeAutospacing="0" w:after="30" w:afterAutospacing="0"/>
        <w:rPr>
          <w:color w:val="FF0000"/>
          <w:sz w:val="28"/>
          <w:szCs w:val="28"/>
        </w:rPr>
      </w:pPr>
    </w:p>
    <w:p w:rsidR="00265AB0" w:rsidRPr="006D6A92" w:rsidRDefault="00265AB0" w:rsidP="00265AB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Style w:val="ab"/>
          <w:b w:val="0"/>
          <w:bCs w:val="0"/>
        </w:rPr>
      </w:pPr>
      <w:r w:rsidRPr="006D6A92">
        <w:rPr>
          <w:rStyle w:val="ab"/>
          <w:b w:val="0"/>
        </w:rPr>
        <w:t xml:space="preserve">Бренд региона: зачем русским землям узнаваемый образ. Аналитика экспертов ВЦИОМ. 2011. Официальный сайт ВЦИОМ. </w:t>
      </w:r>
    </w:p>
    <w:p w:rsidR="00265AB0" w:rsidRPr="006947C8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ind w:left="714"/>
        <w:rPr>
          <w:rStyle w:val="ab"/>
          <w:bCs w:val="0"/>
          <w:lang w:val="en-US"/>
        </w:rPr>
      </w:pPr>
      <w:r w:rsidRPr="006D6A92">
        <w:rPr>
          <w:rStyle w:val="ab"/>
          <w:b w:val="0"/>
          <w:lang w:val="en-US"/>
        </w:rPr>
        <w:t>URL:</w:t>
      </w:r>
      <w:r w:rsidRPr="006947C8">
        <w:rPr>
          <w:rStyle w:val="ab"/>
          <w:lang w:val="en-US"/>
        </w:rPr>
        <w:t xml:space="preserve"> </w:t>
      </w:r>
      <w:r w:rsidRPr="006947C8">
        <w:rPr>
          <w:lang w:val="en-US"/>
        </w:rPr>
        <w:t>https://wciom.ru/index.php?id=238&amp;uid=7609</w:t>
      </w:r>
      <w:r w:rsidRPr="006947C8">
        <w:rPr>
          <w:rStyle w:val="ab"/>
          <w:lang w:val="en-US"/>
        </w:rPr>
        <w:t>.</w:t>
      </w:r>
    </w:p>
    <w:p w:rsidR="00265AB0" w:rsidRPr="004C594A" w:rsidRDefault="00265AB0" w:rsidP="00265AB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 w:rsidRPr="006947C8">
        <w:lastRenderedPageBreak/>
        <w:t xml:space="preserve">Социологи СПБГУ выяснили, как петербуржцы воспринимают свой город. 2018. Официальный сайт СПБГУ. </w:t>
      </w:r>
      <w:r w:rsidRPr="006947C8">
        <w:rPr>
          <w:lang w:val="en-US"/>
        </w:rPr>
        <w:t>URL</w:t>
      </w:r>
      <w:r w:rsidRPr="004C594A">
        <w:t xml:space="preserve">: </w:t>
      </w:r>
      <w:r w:rsidRPr="006947C8">
        <w:rPr>
          <w:lang w:val="en-US"/>
        </w:rPr>
        <w:t>https</w:t>
      </w:r>
      <w:r w:rsidRPr="004C594A">
        <w:t>://</w:t>
      </w:r>
      <w:r w:rsidRPr="006947C8">
        <w:rPr>
          <w:lang w:val="en-US"/>
        </w:rPr>
        <w:t>spbu</w:t>
      </w:r>
      <w:r w:rsidRPr="004C594A">
        <w:t>.</w:t>
      </w:r>
      <w:r w:rsidRPr="006947C8">
        <w:rPr>
          <w:lang w:val="en-US"/>
        </w:rPr>
        <w:t>ru</w:t>
      </w:r>
      <w:r w:rsidRPr="004C594A">
        <w:t>/</w:t>
      </w:r>
      <w:r w:rsidRPr="006947C8">
        <w:rPr>
          <w:lang w:val="en-US"/>
        </w:rPr>
        <w:t>news</w:t>
      </w:r>
      <w:r w:rsidRPr="004C594A">
        <w:t>-</w:t>
      </w:r>
      <w:r w:rsidRPr="006947C8">
        <w:rPr>
          <w:lang w:val="en-US"/>
        </w:rPr>
        <w:t>events</w:t>
      </w:r>
      <w:r w:rsidRPr="004C594A">
        <w:t>/</w:t>
      </w:r>
      <w:r w:rsidRPr="006947C8">
        <w:rPr>
          <w:lang w:val="en-US"/>
        </w:rPr>
        <w:t>krupnym</w:t>
      </w:r>
      <w:r w:rsidRPr="004C594A">
        <w:t>-</w:t>
      </w:r>
      <w:r w:rsidRPr="006947C8">
        <w:rPr>
          <w:lang w:val="en-US"/>
        </w:rPr>
        <w:t>planom</w:t>
      </w:r>
      <w:r w:rsidRPr="004C594A">
        <w:t>/</w:t>
      </w:r>
      <w:r w:rsidRPr="006947C8">
        <w:rPr>
          <w:lang w:val="en-US"/>
        </w:rPr>
        <w:t>sociologi</w:t>
      </w:r>
      <w:r w:rsidRPr="004C594A">
        <w:t>-</w:t>
      </w:r>
      <w:r w:rsidRPr="006947C8">
        <w:rPr>
          <w:lang w:val="en-US"/>
        </w:rPr>
        <w:t>spbgu</w:t>
      </w:r>
      <w:r w:rsidRPr="004C594A">
        <w:t>-</w:t>
      </w:r>
      <w:r w:rsidRPr="006947C8">
        <w:rPr>
          <w:lang w:val="en-US"/>
        </w:rPr>
        <w:t>vyyasnili</w:t>
      </w:r>
      <w:r w:rsidRPr="004C594A">
        <w:t>-</w:t>
      </w:r>
      <w:r w:rsidRPr="006947C8">
        <w:rPr>
          <w:lang w:val="en-US"/>
        </w:rPr>
        <w:t>kak</w:t>
      </w:r>
      <w:r w:rsidRPr="004C594A">
        <w:t>-</w:t>
      </w:r>
      <w:r w:rsidRPr="006947C8">
        <w:rPr>
          <w:lang w:val="en-US"/>
        </w:rPr>
        <w:t>peterburzhcy</w:t>
      </w:r>
      <w:r w:rsidRPr="004C594A">
        <w:t>-</w:t>
      </w:r>
      <w:r w:rsidRPr="006947C8">
        <w:rPr>
          <w:lang w:val="en-US"/>
        </w:rPr>
        <w:t>vosprinimayut</w:t>
      </w:r>
      <w:r w:rsidRPr="004C594A">
        <w:t>-</w:t>
      </w:r>
      <w:r w:rsidRPr="006947C8">
        <w:rPr>
          <w:lang w:val="en-US"/>
        </w:rPr>
        <w:t>svoy</w:t>
      </w:r>
      <w:r w:rsidRPr="004C594A">
        <w:t>-</w:t>
      </w:r>
      <w:r w:rsidRPr="006947C8">
        <w:rPr>
          <w:lang w:val="en-US"/>
        </w:rPr>
        <w:t>gorod</w:t>
      </w:r>
    </w:p>
    <w:p w:rsidR="00265AB0" w:rsidRPr="004C594A" w:rsidRDefault="00265AB0" w:rsidP="00265AB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 w:rsidRPr="006947C8">
        <w:t xml:space="preserve">Социологи СПБГУ узнали, как петербуржцы относятся к ЧМ по футболу – 2018.  2018. Официальный сайт СПБГУ. </w:t>
      </w:r>
      <w:r w:rsidRPr="006947C8">
        <w:rPr>
          <w:lang w:val="en-US"/>
        </w:rPr>
        <w:t>URL</w:t>
      </w:r>
      <w:r w:rsidRPr="004C594A">
        <w:t xml:space="preserve">: </w:t>
      </w:r>
      <w:r w:rsidRPr="009A577C">
        <w:rPr>
          <w:lang w:val="en-US"/>
        </w:rPr>
        <w:t>https</w:t>
      </w:r>
      <w:r w:rsidRPr="004C594A">
        <w:t>://</w:t>
      </w:r>
      <w:r w:rsidRPr="009A577C">
        <w:rPr>
          <w:lang w:val="en-US"/>
        </w:rPr>
        <w:t>spbu</w:t>
      </w:r>
      <w:r w:rsidRPr="004C594A">
        <w:t>.</w:t>
      </w:r>
      <w:r w:rsidRPr="009A577C">
        <w:rPr>
          <w:lang w:val="en-US"/>
        </w:rPr>
        <w:t>ru</w:t>
      </w:r>
      <w:r w:rsidRPr="004C594A">
        <w:t>/</w:t>
      </w:r>
      <w:r w:rsidRPr="009A577C">
        <w:rPr>
          <w:lang w:val="en-US"/>
        </w:rPr>
        <w:t>press</w:t>
      </w:r>
      <w:r w:rsidRPr="004C594A">
        <w:t>-</w:t>
      </w:r>
      <w:r w:rsidRPr="009A577C">
        <w:rPr>
          <w:lang w:val="en-US"/>
        </w:rPr>
        <w:t>center</w:t>
      </w:r>
      <w:r w:rsidRPr="004C594A">
        <w:t>/</w:t>
      </w:r>
      <w:r w:rsidRPr="009A577C">
        <w:rPr>
          <w:lang w:val="en-US"/>
        </w:rPr>
        <w:t>press</w:t>
      </w:r>
      <w:r w:rsidRPr="004C594A">
        <w:t>-</w:t>
      </w:r>
      <w:r w:rsidRPr="009A577C">
        <w:rPr>
          <w:lang w:val="en-US"/>
        </w:rPr>
        <w:t>relizy</w:t>
      </w:r>
      <w:r w:rsidRPr="004C594A">
        <w:t>/</w:t>
      </w:r>
      <w:r w:rsidRPr="009A577C">
        <w:rPr>
          <w:lang w:val="en-US"/>
        </w:rPr>
        <w:t>sociologi</w:t>
      </w:r>
      <w:r w:rsidRPr="004C594A">
        <w:t>-</w:t>
      </w:r>
      <w:r w:rsidRPr="009A577C">
        <w:rPr>
          <w:lang w:val="en-US"/>
        </w:rPr>
        <w:t>spbgu</w:t>
      </w:r>
      <w:r w:rsidRPr="004C594A">
        <w:t>-</w:t>
      </w:r>
      <w:r w:rsidRPr="009A577C">
        <w:rPr>
          <w:lang w:val="en-US"/>
        </w:rPr>
        <w:t>uznali</w:t>
      </w:r>
      <w:r w:rsidRPr="004C594A">
        <w:t>-</w:t>
      </w:r>
      <w:r w:rsidRPr="009A577C">
        <w:rPr>
          <w:lang w:val="en-US"/>
        </w:rPr>
        <w:t>kak</w:t>
      </w:r>
      <w:r w:rsidRPr="004C594A">
        <w:t>-</w:t>
      </w:r>
      <w:r w:rsidRPr="009A577C">
        <w:rPr>
          <w:lang w:val="en-US"/>
        </w:rPr>
        <w:t>peterburzhcy</w:t>
      </w:r>
      <w:r w:rsidRPr="004C594A">
        <w:t>-</w:t>
      </w:r>
      <w:r w:rsidRPr="009A577C">
        <w:rPr>
          <w:lang w:val="en-US"/>
        </w:rPr>
        <w:t>otnosyatsya</w:t>
      </w:r>
      <w:r w:rsidRPr="004C594A">
        <w:t>-</w:t>
      </w:r>
      <w:r w:rsidRPr="009A577C">
        <w:rPr>
          <w:lang w:val="en-US"/>
        </w:rPr>
        <w:t>k</w:t>
      </w:r>
      <w:r w:rsidRPr="004C594A">
        <w:t>-</w:t>
      </w:r>
      <w:r w:rsidRPr="009A577C">
        <w:rPr>
          <w:lang w:val="en-US"/>
        </w:rPr>
        <w:t>chm</w:t>
      </w:r>
      <w:r w:rsidRPr="004C594A">
        <w:t>-</w:t>
      </w:r>
      <w:r w:rsidRPr="009A577C">
        <w:rPr>
          <w:lang w:val="en-US"/>
        </w:rPr>
        <w:t>po</w:t>
      </w:r>
      <w:r w:rsidRPr="004C594A">
        <w:t>-</w:t>
      </w:r>
      <w:r w:rsidRPr="009A577C">
        <w:rPr>
          <w:lang w:val="en-US"/>
        </w:rPr>
        <w:t>futbolu</w:t>
      </w:r>
      <w:r w:rsidRPr="004C594A">
        <w:t xml:space="preserve">-2018. </w:t>
      </w:r>
    </w:p>
    <w:p w:rsidR="00141799" w:rsidRPr="004C594A" w:rsidRDefault="00141799" w:rsidP="00265AB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="Calibri"/>
          <w:b/>
          <w:color w:val="000000" w:themeColor="text1"/>
          <w:sz w:val="28"/>
          <w:szCs w:val="28"/>
        </w:rPr>
      </w:pPr>
    </w:p>
    <w:p w:rsidR="00141799" w:rsidRPr="004C594A" w:rsidRDefault="00141799" w:rsidP="00265AB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="Calibri"/>
          <w:b/>
          <w:color w:val="000000" w:themeColor="text1"/>
          <w:sz w:val="28"/>
          <w:szCs w:val="28"/>
        </w:rPr>
      </w:pPr>
    </w:p>
    <w:p w:rsidR="00265AB0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="Calibri"/>
          <w:b/>
          <w:color w:val="000000" w:themeColor="text1"/>
          <w:sz w:val="28"/>
          <w:szCs w:val="28"/>
        </w:rPr>
      </w:pPr>
      <w:r w:rsidRPr="007447AD">
        <w:rPr>
          <w:rFonts w:eastAsia="Calibri"/>
          <w:b/>
          <w:color w:val="000000" w:themeColor="text1"/>
          <w:sz w:val="28"/>
          <w:szCs w:val="28"/>
        </w:rPr>
        <w:t>2. Литература</w:t>
      </w:r>
    </w:p>
    <w:p w:rsidR="00265AB0" w:rsidRPr="007447AD" w:rsidRDefault="00265AB0" w:rsidP="00265AB0">
      <w:pPr>
        <w:pStyle w:val="a8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265AB0" w:rsidRDefault="00265AB0" w:rsidP="00265AB0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2.1. Монографии</w:t>
      </w:r>
    </w:p>
    <w:p w:rsidR="00265AB0" w:rsidRDefault="00265AB0" w:rsidP="00265AB0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C6310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на русском языке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265AB0" w:rsidRPr="007447AD" w:rsidRDefault="00265AB0" w:rsidP="00265AB0">
      <w:pPr>
        <w:pStyle w:val="a3"/>
        <w:numPr>
          <w:ilvl w:val="0"/>
          <w:numId w:val="25"/>
        </w:numPr>
        <w:spacing w:after="0" w:line="360" w:lineRule="auto"/>
        <w:ind w:left="658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>Анхольт С, Хильдрет Д. Бренд Америка: мать всех брендов. М.: «Добрая книга»». 2010. – 232 с.</w:t>
      </w:r>
    </w:p>
    <w:p w:rsidR="00265AB0" w:rsidRPr="007447AD" w:rsidRDefault="00265AB0" w:rsidP="00265AB0">
      <w:pPr>
        <w:pStyle w:val="a3"/>
        <w:numPr>
          <w:ilvl w:val="0"/>
          <w:numId w:val="25"/>
        </w:numPr>
        <w:spacing w:after="0" w:line="360" w:lineRule="auto"/>
        <w:ind w:left="658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32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Василенко И. Имидж России: концепция национального и территориального брендинга. - М: Экономика, 2014.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222</w:t>
      </w:r>
      <w:r w:rsidRPr="00A32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</w:p>
    <w:p w:rsidR="00265AB0" w:rsidRPr="007447AD" w:rsidRDefault="00265AB0" w:rsidP="00265AB0">
      <w:pPr>
        <w:pStyle w:val="a3"/>
        <w:numPr>
          <w:ilvl w:val="0"/>
          <w:numId w:val="25"/>
        </w:numPr>
        <w:spacing w:after="0" w:line="360" w:lineRule="auto"/>
        <w:ind w:left="658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32CA3">
        <w:rPr>
          <w:rFonts w:ascii="Times New Roman" w:hAnsi="Times New Roman" w:cs="Times New Roman"/>
          <w:sz w:val="24"/>
          <w:szCs w:val="24"/>
        </w:rPr>
        <w:t>Визгалов Д. Брендинг городов. М.: Институт экономики</w:t>
      </w:r>
      <w:r w:rsidRPr="00112354">
        <w:rPr>
          <w:rFonts w:ascii="Times New Roman" w:hAnsi="Times New Roman" w:cs="Times New Roman"/>
          <w:sz w:val="24"/>
          <w:szCs w:val="24"/>
        </w:rPr>
        <w:t xml:space="preserve"> города. 2011. – </w:t>
      </w:r>
      <w:r w:rsidRPr="00DD6B7D">
        <w:rPr>
          <w:rFonts w:ascii="Times New Roman" w:hAnsi="Times New Roman" w:cs="Times New Roman"/>
          <w:sz w:val="24"/>
          <w:szCs w:val="24"/>
        </w:rPr>
        <w:t>82 с.</w:t>
      </w:r>
    </w:p>
    <w:p w:rsidR="00265AB0" w:rsidRPr="007447AD" w:rsidRDefault="00265AB0" w:rsidP="00265AB0">
      <w:pPr>
        <w:pStyle w:val="a3"/>
        <w:numPr>
          <w:ilvl w:val="0"/>
          <w:numId w:val="25"/>
        </w:numPr>
        <w:spacing w:after="0" w:line="360" w:lineRule="auto"/>
        <w:ind w:left="658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D6B7D">
        <w:rPr>
          <w:rFonts w:ascii="Times New Roman" w:hAnsi="Times New Roman" w:cs="Times New Roman"/>
          <w:sz w:val="24"/>
          <w:szCs w:val="24"/>
        </w:rPr>
        <w:t>Галумов Э.А. Международный имидж России. М.: Известия, 2003. – 446 с.</w:t>
      </w:r>
    </w:p>
    <w:p w:rsidR="00265AB0" w:rsidRPr="00E713FE" w:rsidRDefault="00265AB0" w:rsidP="00265AB0">
      <w:pPr>
        <w:pStyle w:val="a3"/>
        <w:numPr>
          <w:ilvl w:val="0"/>
          <w:numId w:val="25"/>
        </w:numPr>
        <w:spacing w:after="0" w:line="360" w:lineRule="auto"/>
        <w:ind w:left="658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 xml:space="preserve"> Гэд Т. 4D Брендинг: взламывая корпоративный код сетевой экономики. СПб., издательство: Стокгольмская школа экономики в Санкт-Петербурге, 2001. – 228 с.</w:t>
      </w:r>
    </w:p>
    <w:p w:rsidR="00265AB0" w:rsidRPr="00E713FE" w:rsidRDefault="00265AB0" w:rsidP="00265AB0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Гэд Т., Розенкрейц А. Создай свой бренд. </w:t>
      </w:r>
      <w:r>
        <w:rPr>
          <w:rFonts w:ascii="Times New Roman" w:hAnsi="Times New Roman" w:cs="Times New Roman"/>
          <w:sz w:val="24"/>
          <w:szCs w:val="24"/>
        </w:rPr>
        <w:t xml:space="preserve">// Гэд Т., Розенкрейц А. М.:  Нева. </w:t>
      </w:r>
      <w:r w:rsidRPr="006947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04. -198 с.</w:t>
      </w:r>
    </w:p>
    <w:p w:rsidR="00265AB0" w:rsidRPr="00112354" w:rsidRDefault="00265AB0" w:rsidP="00265AB0">
      <w:pPr>
        <w:pStyle w:val="a3"/>
        <w:numPr>
          <w:ilvl w:val="0"/>
          <w:numId w:val="25"/>
        </w:numPr>
        <w:spacing w:after="0" w:line="360" w:lineRule="auto"/>
        <w:ind w:left="658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>Динни К. Брендинг территорий. Лучшие мировые практики. М.: Манн, Иванов и Фербер. 2013. – 336 с.</w:t>
      </w:r>
    </w:p>
    <w:p w:rsidR="00265AB0" w:rsidRPr="00411882" w:rsidRDefault="00265AB0" w:rsidP="00265AB0">
      <w:pPr>
        <w:pStyle w:val="a3"/>
        <w:numPr>
          <w:ilvl w:val="0"/>
          <w:numId w:val="25"/>
        </w:numPr>
        <w:spacing w:after="0" w:line="360" w:lineRule="auto"/>
        <w:ind w:left="658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 xml:space="preserve"> Капферер Ж.-Н. Бренд навсегда: создание, развитие, поддержка ценности бренда. М.: Вершина. 2007. – 448 с.</w:t>
      </w:r>
    </w:p>
    <w:p w:rsidR="00265AB0" w:rsidRPr="00411882" w:rsidRDefault="00265AB0" w:rsidP="00265AB0">
      <w:pPr>
        <w:pStyle w:val="a3"/>
        <w:numPr>
          <w:ilvl w:val="0"/>
          <w:numId w:val="25"/>
        </w:numPr>
        <w:spacing w:after="0" w:line="360" w:lineRule="auto"/>
        <w:ind w:left="658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11882">
        <w:rPr>
          <w:rFonts w:ascii="Times New Roman" w:hAnsi="Times New Roman" w:cs="Times New Roman"/>
          <w:sz w:val="24"/>
          <w:szCs w:val="24"/>
        </w:rPr>
        <w:t>Котлер Ф., Котлер М. Как завоевать города и страны/ Котлер Ф., Котлер М. М.: Эксмо. 2015</w:t>
      </w:r>
      <w:r>
        <w:rPr>
          <w:rFonts w:ascii="Times New Roman" w:hAnsi="Times New Roman" w:cs="Times New Roman"/>
          <w:sz w:val="24"/>
          <w:szCs w:val="24"/>
        </w:rPr>
        <w:t>. – 320 с.</w:t>
      </w:r>
    </w:p>
    <w:p w:rsidR="00265AB0" w:rsidRPr="00112354" w:rsidRDefault="00265AB0" w:rsidP="00265AB0">
      <w:pPr>
        <w:pStyle w:val="a3"/>
        <w:numPr>
          <w:ilvl w:val="0"/>
          <w:numId w:val="25"/>
        </w:numPr>
        <w:spacing w:after="0" w:line="360" w:lineRule="auto"/>
        <w:ind w:left="658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>Котлер Ф., Асплунд К., Рейн И., Хайдер Д. Маркетинг мест. СПб.: Стокгольмская школа экономики. 2005. – 390с.</w:t>
      </w:r>
    </w:p>
    <w:p w:rsidR="00265AB0" w:rsidRPr="009F6EDD" w:rsidRDefault="00265AB0" w:rsidP="00265AB0">
      <w:pPr>
        <w:pStyle w:val="a3"/>
        <w:numPr>
          <w:ilvl w:val="0"/>
          <w:numId w:val="25"/>
        </w:numPr>
        <w:spacing w:after="0" w:line="360" w:lineRule="auto"/>
        <w:ind w:left="658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Соскин О. </w:t>
      </w:r>
      <w:r w:rsidRPr="00112354">
        <w:rPr>
          <w:rFonts w:ascii="Times New Roman" w:hAnsi="Times New Roman" w:cs="Times New Roman"/>
          <w:sz w:val="24"/>
          <w:szCs w:val="24"/>
        </w:rPr>
        <w:t xml:space="preserve">Роль брендинга городов в эпоху перемен / Под общей ред. О. И. Соскина. М.: Институт трансформации общества. 2012. – 112 с. </w:t>
      </w:r>
    </w:p>
    <w:p w:rsidR="00265AB0" w:rsidRPr="009F6EDD" w:rsidRDefault="00265AB0" w:rsidP="00265AB0">
      <w:pPr>
        <w:pStyle w:val="a3"/>
        <w:numPr>
          <w:ilvl w:val="0"/>
          <w:numId w:val="25"/>
        </w:numPr>
        <w:spacing w:after="0" w:line="360" w:lineRule="auto"/>
        <w:ind w:left="658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9F6EDD">
        <w:rPr>
          <w:rFonts w:ascii="Times New Roman" w:hAnsi="Times New Roman" w:cs="Times New Roman"/>
          <w:sz w:val="24"/>
          <w:szCs w:val="24"/>
        </w:rPr>
        <w:lastRenderedPageBreak/>
        <w:t>Оой, К.-С. Парадоксы брендинга городов и перемен в обществе / Брендинг территорий. Лучшие мировые практики / Под ред. Кейта Динни; пер.с англ. Веры</w:t>
      </w:r>
      <w:r w:rsidRPr="009F6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EDD">
        <w:rPr>
          <w:rFonts w:ascii="Times New Roman" w:hAnsi="Times New Roman" w:cs="Times New Roman"/>
          <w:sz w:val="24"/>
          <w:szCs w:val="24"/>
        </w:rPr>
        <w:t>Сечной</w:t>
      </w:r>
      <w:r w:rsidRPr="009F6E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F6EDD">
        <w:rPr>
          <w:rFonts w:ascii="Times New Roman" w:hAnsi="Times New Roman" w:cs="Times New Roman"/>
          <w:sz w:val="24"/>
          <w:szCs w:val="24"/>
        </w:rPr>
        <w:t>М</w:t>
      </w:r>
      <w:r w:rsidRPr="009F6EDD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F6EDD">
        <w:rPr>
          <w:rFonts w:ascii="Times New Roman" w:hAnsi="Times New Roman" w:cs="Times New Roman"/>
          <w:sz w:val="24"/>
          <w:szCs w:val="24"/>
        </w:rPr>
        <w:t>Манн</w:t>
      </w:r>
      <w:r w:rsidRPr="009F6E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F6EDD">
        <w:rPr>
          <w:rFonts w:ascii="Times New Roman" w:hAnsi="Times New Roman" w:cs="Times New Roman"/>
          <w:sz w:val="24"/>
          <w:szCs w:val="24"/>
        </w:rPr>
        <w:t>Иванов</w:t>
      </w:r>
      <w:r w:rsidRPr="009F6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EDD">
        <w:rPr>
          <w:rFonts w:ascii="Times New Roman" w:hAnsi="Times New Roman" w:cs="Times New Roman"/>
          <w:sz w:val="24"/>
          <w:szCs w:val="24"/>
        </w:rPr>
        <w:t>и</w:t>
      </w:r>
      <w:r w:rsidRPr="009F6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EDD">
        <w:rPr>
          <w:rFonts w:ascii="Times New Roman" w:hAnsi="Times New Roman" w:cs="Times New Roman"/>
          <w:sz w:val="24"/>
          <w:szCs w:val="24"/>
        </w:rPr>
        <w:t>Фербер</w:t>
      </w:r>
      <w:r w:rsidRPr="009F6EDD">
        <w:rPr>
          <w:rFonts w:ascii="Times New Roman" w:hAnsi="Times New Roman" w:cs="Times New Roman"/>
          <w:sz w:val="24"/>
          <w:szCs w:val="24"/>
          <w:lang w:val="en-US"/>
        </w:rPr>
        <w:t xml:space="preserve">, 2013.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336 с.</w:t>
      </w:r>
    </w:p>
    <w:p w:rsidR="00265AB0" w:rsidRPr="009F6EDD" w:rsidRDefault="00265AB0" w:rsidP="00265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ED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65AB0" w:rsidRPr="0099297B" w:rsidRDefault="00265AB0" w:rsidP="00265AB0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6310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99297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C6310">
        <w:rPr>
          <w:rFonts w:ascii="Times New Roman" w:hAnsi="Times New Roman" w:cs="Times New Roman"/>
          <w:b/>
          <w:i/>
          <w:sz w:val="24"/>
          <w:szCs w:val="24"/>
        </w:rPr>
        <w:t>английском</w:t>
      </w:r>
      <w:r w:rsidRPr="0099297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C6310">
        <w:rPr>
          <w:rFonts w:ascii="Times New Roman" w:hAnsi="Times New Roman" w:cs="Times New Roman"/>
          <w:b/>
          <w:i/>
          <w:sz w:val="24"/>
          <w:szCs w:val="24"/>
        </w:rPr>
        <w:t>языке</w:t>
      </w:r>
      <w:r w:rsidRPr="0099297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65AB0" w:rsidRPr="0099297B" w:rsidRDefault="00265AB0" w:rsidP="00265AB0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66BF" w:rsidRPr="00E866BF" w:rsidRDefault="00E866BF" w:rsidP="00265AB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Anholt S. Competitive identity. The new brand management for nations, cities and regions. L.: Palgrave Macmillan. 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Pr="00E866B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147 с.</w:t>
      </w:r>
    </w:p>
    <w:p w:rsidR="00265AB0" w:rsidRDefault="00265AB0" w:rsidP="00265AB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42F2">
        <w:rPr>
          <w:rFonts w:ascii="Times New Roman" w:hAnsi="Times New Roman" w:cs="Times New Roman"/>
          <w:sz w:val="24"/>
          <w:szCs w:val="24"/>
          <w:lang w:val="en-US"/>
        </w:rPr>
        <w:t xml:space="preserve">Poynter G., MacRury I. Olympic cities: 2012 and the Remaking of London. L.: </w:t>
      </w:r>
      <w:r>
        <w:rPr>
          <w:rFonts w:ascii="Times New Roman" w:hAnsi="Times New Roman" w:cs="Times New Roman"/>
          <w:sz w:val="24"/>
          <w:szCs w:val="24"/>
          <w:lang w:val="en-US"/>
        </w:rPr>
        <w:t>Ashgate Publishing. 2012. – 304 с.</w:t>
      </w:r>
    </w:p>
    <w:p w:rsidR="00265AB0" w:rsidRPr="009F6EDD" w:rsidRDefault="00265AB0" w:rsidP="00265AB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4FBC">
        <w:rPr>
          <w:rFonts w:ascii="Times New Roman" w:hAnsi="Times New Roman" w:cs="Times New Roman"/>
          <w:sz w:val="24"/>
          <w:szCs w:val="24"/>
          <w:lang w:val="en-US"/>
        </w:rPr>
        <w:t>Roche M. Mega-events and modernity: Olympics and Expos in the growth of glo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bal culture. L.: Routledge. – 281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265AB0" w:rsidRPr="0070172C" w:rsidRDefault="00265AB0" w:rsidP="00265AB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5AB0" w:rsidRDefault="00265AB0" w:rsidP="00265AB0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15C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2.2. </w:t>
      </w:r>
      <w:r w:rsidRPr="004654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Статьи из научных журналов</w:t>
      </w:r>
    </w:p>
    <w:p w:rsidR="00265AB0" w:rsidRDefault="00265AB0" w:rsidP="00265AB0">
      <w:pPr>
        <w:spacing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1049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на русском языке:</w:t>
      </w:r>
    </w:p>
    <w:p w:rsidR="00265AB0" w:rsidRPr="00E713FE" w:rsidRDefault="00265AB0" w:rsidP="00265AB0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>Боголюбова Н., Николаева Ю. Культурный аспект современного спортивного движения. //Вестник СПБГУКИ. № 3. 2012. С. 31-38.</w:t>
      </w:r>
    </w:p>
    <w:p w:rsidR="00265AB0" w:rsidRDefault="00265AB0" w:rsidP="00265AB0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>Важенина И. О сущности бренда территории. //Экономика региона. 2011. № 3. С. 20-21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>Важенина И. Что нам стоит бренд постро</w:t>
      </w:r>
      <w:r>
        <w:rPr>
          <w:rFonts w:ascii="Times New Roman" w:hAnsi="Times New Roman" w:cs="Times New Roman"/>
          <w:sz w:val="24"/>
          <w:szCs w:val="24"/>
        </w:rPr>
        <w:t>ить? // ЭКО. 2013. № 7. С. 156</w:t>
      </w:r>
      <w:r w:rsidR="00EA1B87">
        <w:rPr>
          <w:rFonts w:ascii="Times New Roman" w:hAnsi="Times New Roman" w:cs="Times New Roman"/>
          <w:sz w:val="24"/>
          <w:szCs w:val="24"/>
        </w:rPr>
        <w:t>-157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9F6EDD" w:rsidRDefault="00265AB0" w:rsidP="00265AB0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Гогленков А. Брендинг туристических дестинаций как направление территориального брендинга. //Гуманитарные научные исследования. 2015. № 7. </w:t>
      </w:r>
      <w:r w:rsidR="00EA1B87">
        <w:rPr>
          <w:rFonts w:ascii="Times New Roman" w:hAnsi="Times New Roman" w:cs="Times New Roman"/>
          <w:sz w:val="24"/>
          <w:szCs w:val="24"/>
        </w:rPr>
        <w:t xml:space="preserve">С. </w:t>
      </w:r>
      <w:r w:rsidRPr="006947C8">
        <w:rPr>
          <w:rFonts w:ascii="Times New Roman" w:hAnsi="Times New Roman" w:cs="Times New Roman"/>
          <w:sz w:val="24"/>
          <w:szCs w:val="24"/>
        </w:rPr>
        <w:t>82-85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Золотухин И. Чемпионаты мира по футболу в геополитическом измерении. // Ойкумена. // Регионоведческие исследования. № 4 (11). 2009. </w:t>
      </w:r>
      <w:r w:rsidR="00EA1B87">
        <w:rPr>
          <w:rFonts w:ascii="Times New Roman" w:hAnsi="Times New Roman" w:cs="Times New Roman"/>
          <w:sz w:val="24"/>
          <w:szCs w:val="24"/>
        </w:rPr>
        <w:t xml:space="preserve">–С. </w:t>
      </w:r>
      <w:r w:rsidRPr="006947C8">
        <w:rPr>
          <w:rFonts w:ascii="Times New Roman" w:hAnsi="Times New Roman" w:cs="Times New Roman"/>
          <w:sz w:val="24"/>
          <w:szCs w:val="24"/>
        </w:rPr>
        <w:t>95-111.</w:t>
      </w:r>
    </w:p>
    <w:p w:rsidR="00265AB0" w:rsidRDefault="00265AB0" w:rsidP="00265AB0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Макаров П. Управление региональным брендом субъектов Российской Федерации.  // Вопросы государственного и муниципального управления. № 2. 2017. – </w:t>
      </w:r>
      <w:r w:rsidR="00EA1B87">
        <w:rPr>
          <w:rFonts w:ascii="Times New Roman" w:hAnsi="Times New Roman" w:cs="Times New Roman"/>
          <w:sz w:val="24"/>
          <w:szCs w:val="24"/>
        </w:rPr>
        <w:t xml:space="preserve">С. </w:t>
      </w:r>
      <w:r w:rsidRPr="006947C8">
        <w:rPr>
          <w:rFonts w:ascii="Times New Roman" w:hAnsi="Times New Roman" w:cs="Times New Roman"/>
          <w:sz w:val="24"/>
          <w:szCs w:val="24"/>
        </w:rPr>
        <w:t>201-220.</w:t>
      </w:r>
    </w:p>
    <w:p w:rsidR="00265AB0" w:rsidRPr="009F6EDD" w:rsidRDefault="00265AB0" w:rsidP="00265AB0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Мельник Г., Виноградова С. Внешнеполитический имидж России в медийном пространстве посткризисного периода. // Управленческое консультирование. № 3. 2009. – </w:t>
      </w:r>
      <w:r w:rsidR="00EA1B87">
        <w:rPr>
          <w:rFonts w:ascii="Times New Roman" w:hAnsi="Times New Roman" w:cs="Times New Roman"/>
          <w:sz w:val="24"/>
          <w:szCs w:val="24"/>
        </w:rPr>
        <w:t xml:space="preserve">С. </w:t>
      </w:r>
      <w:r w:rsidRPr="006947C8">
        <w:rPr>
          <w:rFonts w:ascii="Times New Roman" w:hAnsi="Times New Roman" w:cs="Times New Roman"/>
          <w:sz w:val="24"/>
          <w:szCs w:val="24"/>
        </w:rPr>
        <w:t>75-84.</w:t>
      </w:r>
    </w:p>
    <w:p w:rsidR="00265AB0" w:rsidRPr="006947C8" w:rsidRDefault="00265AB0" w:rsidP="00265AB0">
      <w:pPr>
        <w:pStyle w:val="a3"/>
        <w:numPr>
          <w:ilvl w:val="0"/>
          <w:numId w:val="27"/>
        </w:numPr>
        <w:spacing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lastRenderedPageBreak/>
        <w:t>Мишулина С.И. Наследие Олимпиады 2014: развитие туристской инфраструктуры. //Региональные исследования в сфе</w:t>
      </w:r>
      <w:r>
        <w:rPr>
          <w:rFonts w:ascii="Times New Roman" w:hAnsi="Times New Roman" w:cs="Times New Roman"/>
          <w:sz w:val="24"/>
          <w:szCs w:val="24"/>
        </w:rPr>
        <w:t xml:space="preserve">ре туризма. № 4. 2014. </w:t>
      </w:r>
      <w:r w:rsidR="00EA1B87">
        <w:rPr>
          <w:rFonts w:ascii="Times New Roman" w:hAnsi="Times New Roman" w:cs="Times New Roman"/>
          <w:sz w:val="24"/>
          <w:szCs w:val="24"/>
        </w:rPr>
        <w:t xml:space="preserve">–С. </w:t>
      </w:r>
      <w:r>
        <w:rPr>
          <w:rFonts w:ascii="Times New Roman" w:hAnsi="Times New Roman" w:cs="Times New Roman"/>
          <w:sz w:val="24"/>
          <w:szCs w:val="24"/>
        </w:rPr>
        <w:t>75-87.</w:t>
      </w:r>
    </w:p>
    <w:p w:rsidR="00265AB0" w:rsidRPr="009F6EDD" w:rsidRDefault="00265AB0" w:rsidP="00265AB0">
      <w:pPr>
        <w:pStyle w:val="a3"/>
        <w:numPr>
          <w:ilvl w:val="0"/>
          <w:numId w:val="27"/>
        </w:numPr>
        <w:spacing w:after="0" w:line="360" w:lineRule="auto"/>
        <w:rPr>
          <w:rStyle w:val="bigtext"/>
          <w:rFonts w:ascii="Times New Roman" w:hAnsi="Times New Roman" w:cs="Times New Roman"/>
          <w:sz w:val="24"/>
          <w:szCs w:val="24"/>
        </w:rPr>
      </w:pPr>
      <w:r w:rsidRPr="006947C8">
        <w:rPr>
          <w:rStyle w:val="bigtext"/>
          <w:rFonts w:ascii="Times New Roman" w:hAnsi="Times New Roman" w:cs="Times New Roman"/>
          <w:bCs/>
          <w:color w:val="000000"/>
          <w:sz w:val="24"/>
          <w:szCs w:val="24"/>
        </w:rPr>
        <w:t>Пасынкова В. Олимпийские игры в процессе глобальной спортизации: сравнительный анализ мегасобытий. № 5. 2013.С. 54-70</w:t>
      </w:r>
      <w:r>
        <w:rPr>
          <w:rStyle w:val="bigtext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65AB0" w:rsidRPr="009F6EDD" w:rsidRDefault="00265AB0" w:rsidP="00265AB0">
      <w:pPr>
        <w:pStyle w:val="a3"/>
        <w:numPr>
          <w:ilvl w:val="0"/>
          <w:numId w:val="27"/>
        </w:numPr>
        <w:spacing w:after="0" w:line="360" w:lineRule="auto"/>
        <w:rPr>
          <w:rStyle w:val="bigtext"/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>Пашкус В., Пашкус Н., Пашкус М. Формирование сильного культурного бренда Санкт-Петербурга. // Региональная экономика: теория и практика. № 2 (425). 2016.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87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39-53.</w:t>
      </w:r>
    </w:p>
    <w:p w:rsidR="00265AB0" w:rsidRDefault="00265AB0" w:rsidP="00265AB0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Рабжаева М., Семенков В. Санкт-Петербургский международный книжный салон – нерыночный феномен на книжном рынке? // Телескоп: журнал социологических и маркетинговых исследований. 2007. № 5. – </w:t>
      </w:r>
      <w:r w:rsidR="00EA1B87">
        <w:rPr>
          <w:rFonts w:ascii="Times New Roman" w:hAnsi="Times New Roman" w:cs="Times New Roman"/>
          <w:sz w:val="24"/>
          <w:szCs w:val="24"/>
        </w:rPr>
        <w:t xml:space="preserve">С. </w:t>
      </w:r>
      <w:r w:rsidRPr="006947C8">
        <w:rPr>
          <w:rFonts w:ascii="Times New Roman" w:hAnsi="Times New Roman" w:cs="Times New Roman"/>
          <w:sz w:val="24"/>
          <w:szCs w:val="24"/>
        </w:rPr>
        <w:t>21-24.</w:t>
      </w:r>
    </w:p>
    <w:p w:rsidR="00265AB0" w:rsidRDefault="00265AB0" w:rsidP="00265AB0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Соланеллас Ф., Кампс А. Наследие Олимпийских игр в Барселоне. // Наука в олимпийском спорте. </w:t>
      </w:r>
      <w:r w:rsidRPr="009F6EDD">
        <w:rPr>
          <w:rFonts w:ascii="Times New Roman" w:hAnsi="Times New Roman" w:cs="Times New Roman"/>
          <w:sz w:val="24"/>
          <w:szCs w:val="24"/>
        </w:rPr>
        <w:t xml:space="preserve">2017. № 3. – </w:t>
      </w:r>
      <w:r w:rsidR="00EA1B87">
        <w:rPr>
          <w:rFonts w:ascii="Times New Roman" w:hAnsi="Times New Roman" w:cs="Times New Roman"/>
          <w:sz w:val="24"/>
          <w:szCs w:val="24"/>
        </w:rPr>
        <w:t xml:space="preserve">С. </w:t>
      </w:r>
      <w:r w:rsidRPr="009F6EDD">
        <w:rPr>
          <w:rFonts w:ascii="Times New Roman" w:hAnsi="Times New Roman" w:cs="Times New Roman"/>
          <w:sz w:val="24"/>
          <w:szCs w:val="24"/>
        </w:rPr>
        <w:t>4-</w:t>
      </w:r>
      <w:r w:rsidRPr="006947C8">
        <w:rPr>
          <w:rFonts w:ascii="Times New Roman" w:hAnsi="Times New Roman" w:cs="Times New Roman"/>
          <w:sz w:val="24"/>
          <w:szCs w:val="24"/>
        </w:rPr>
        <w:t>14.</w:t>
      </w:r>
    </w:p>
    <w:p w:rsidR="00265AB0" w:rsidRPr="00EA1B87" w:rsidRDefault="00265AB0" w:rsidP="00265AB0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Чернякина А. Брендинг туристской территории: ошибки и ключевые аспекты создания в рамках кластерного подхода развития туризма. </w:t>
      </w:r>
      <w:r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2012. № 12 (127). – </w:t>
      </w:r>
      <w:r w:rsidR="00EA1B87">
        <w:rPr>
          <w:rFonts w:ascii="Times New Roman" w:hAnsi="Times New Roman" w:cs="Times New Roman"/>
          <w:sz w:val="24"/>
          <w:szCs w:val="24"/>
        </w:rPr>
        <w:t>С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A1B87">
        <w:rPr>
          <w:rFonts w:ascii="Times New Roman" w:hAnsi="Times New Roman" w:cs="Times New Roman"/>
          <w:sz w:val="24"/>
          <w:szCs w:val="24"/>
          <w:lang w:val="en-US"/>
        </w:rPr>
        <w:t>47-52.</w:t>
      </w:r>
    </w:p>
    <w:p w:rsidR="00265AB0" w:rsidRPr="00EA1B87" w:rsidRDefault="00265AB0" w:rsidP="00265AB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5AB0" w:rsidRPr="00EA1B87" w:rsidRDefault="00265AB0" w:rsidP="00265AB0">
      <w:pPr>
        <w:pStyle w:val="a4"/>
        <w:spacing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1049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на</w:t>
      </w:r>
      <w:r w:rsidRPr="00EA1B8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1049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английском</w:t>
      </w:r>
      <w:r w:rsidRPr="00EA1B8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1049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языке</w:t>
      </w:r>
      <w:r w:rsidRPr="00EA1B8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:</w:t>
      </w:r>
    </w:p>
    <w:p w:rsidR="00265AB0" w:rsidRPr="00EA1B87" w:rsidRDefault="00265AB0" w:rsidP="00265AB0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Ashworth G. The instruments of place branding: how is it done? // The instruments of place branding. 2009. № 1. Vol. 16.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9-22.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Absalyamov T. The influence of cultural and sport mega-events on sustainable development of the city. L.: </w:t>
      </w:r>
      <w:r w:rsidRPr="00E713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Procedia - Social and Behavioral Sciences. Vol. 188. – </w:t>
      </w:r>
      <w:r w:rsidR="00EA1B8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color w:val="000000"/>
          <w:sz w:val="24"/>
          <w:szCs w:val="24"/>
          <w:lang w:val="en-US"/>
        </w:rPr>
        <w:t>197-201.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>Baade</w:t>
      </w:r>
      <w:r w:rsidRPr="00E713FE">
        <w:rPr>
          <w:rFonts w:ascii="Times New Roman" w:hAnsi="Times New Roman" w:cs="Times New Roman"/>
          <w:color w:val="111111"/>
          <w:kern w:val="36"/>
          <w:sz w:val="24"/>
          <w:szCs w:val="24"/>
          <w:lang w:val="en-US"/>
        </w:rPr>
        <w:t xml:space="preserve"> R., Matheson V. Going for the Gold: The Economics of the Olympics. //Journal of Economic Perspectives. № 2. Vol. 30. 2016. – </w:t>
      </w:r>
      <w:r w:rsidR="00EA1B87">
        <w:rPr>
          <w:rFonts w:ascii="Times New Roman" w:hAnsi="Times New Roman" w:cs="Times New Roman"/>
          <w:color w:val="111111"/>
          <w:kern w:val="36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color w:val="111111"/>
          <w:kern w:val="36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color w:val="111111"/>
          <w:kern w:val="36"/>
          <w:sz w:val="24"/>
          <w:szCs w:val="24"/>
          <w:lang w:val="en-US"/>
        </w:rPr>
        <w:t>201-2018.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24760">
        <w:rPr>
          <w:rFonts w:ascii="Times New Roman" w:hAnsi="Times New Roman" w:cs="Times New Roman"/>
          <w:sz w:val="24"/>
          <w:szCs w:val="24"/>
          <w:lang w:val="en-US"/>
        </w:rPr>
        <w:t>Barrios D., Russell S. Bringing home the gold? A review of the economic impact of hosting mega-events. CID</w:t>
      </w:r>
      <w:r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4760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4760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 № 320.</w:t>
      </w:r>
      <w:r w:rsidR="00EA1B87">
        <w:rPr>
          <w:rFonts w:ascii="Times New Roman" w:hAnsi="Times New Roman" w:cs="Times New Roman"/>
          <w:sz w:val="24"/>
          <w:szCs w:val="24"/>
        </w:rPr>
        <w:t xml:space="preserve"> Р. 22-25.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Ferreira, S. South African Tourism Road to Economic Recovery: 2010 Fifa Soccer World Cup as vehicle. // Tourism Review International. № 15. 2011.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91-106.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24760">
        <w:rPr>
          <w:rFonts w:ascii="Times New Roman" w:hAnsi="Times New Roman" w:cs="Times New Roman"/>
          <w:sz w:val="24"/>
          <w:szCs w:val="24"/>
          <w:lang w:val="en-US"/>
        </w:rPr>
        <w:t xml:space="preserve">Fourie J., Santana-Gallego M. The impact of mega-sport events on tourism arrivals. // Tourism Management. № 32. 2011.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24760">
        <w:rPr>
          <w:rFonts w:ascii="Times New Roman" w:hAnsi="Times New Roman" w:cs="Times New Roman"/>
          <w:sz w:val="24"/>
          <w:szCs w:val="24"/>
          <w:lang w:val="en-US"/>
        </w:rPr>
        <w:t>1364-1370.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Gold J., Gold M. Olympic Cities: Regeneration, City Rebranding and Changing Urban Agendas. // Geography Compass 2/1 (2008).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300-318.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Gomes P., Librero-Cano A. Evaluating three decades of the European Capital of Culture programme: a difference-in-differences approach. J Cult Econ (2018).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57-73.</w:t>
      </w:r>
    </w:p>
    <w:p w:rsidR="00265AB0" w:rsidRPr="00141799" w:rsidRDefault="00265AB0" w:rsidP="00141799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075434">
        <w:rPr>
          <w:rFonts w:ascii="Times New Roman" w:hAnsi="Times New Roman" w:cs="Times New Roman"/>
          <w:sz w:val="24"/>
          <w:szCs w:val="24"/>
          <w:lang w:val="en-US"/>
        </w:rPr>
        <w:t>Haferburg C., Steinbrink M. Mega-events in emerging nations and the festivalization of the urban backstage: the cases of Brazil and South Africa.</w:t>
      </w:r>
      <w:r w:rsidR="00075434" w:rsidRPr="00075434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075434">
        <w:rPr>
          <w:rFonts w:ascii="Times New Roman" w:hAnsi="Times New Roman" w:cs="Times New Roman"/>
          <w:sz w:val="24"/>
          <w:szCs w:val="24"/>
          <w:lang w:val="en-US"/>
        </w:rPr>
        <w:t>The SAGE Handbook of New Urban Studies.</w:t>
      </w:r>
      <w:r w:rsidR="00141799" w:rsidRPr="00075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434" w:rsidRPr="00075434"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075434"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434" w:rsidRPr="00075434">
        <w:rPr>
          <w:rFonts w:ascii="Times New Roman" w:hAnsi="Times New Roman" w:cs="Times New Roman"/>
          <w:sz w:val="24"/>
          <w:szCs w:val="24"/>
          <w:lang w:val="en-US"/>
        </w:rPr>
        <w:t xml:space="preserve">№ 18. </w:t>
      </w:r>
      <w:r w:rsidR="00075434" w:rsidRPr="00075434">
        <w:rPr>
          <w:rFonts w:ascii="Times New Roman" w:hAnsi="Times New Roman" w:cs="Times New Roman"/>
          <w:sz w:val="24"/>
          <w:szCs w:val="24"/>
        </w:rPr>
        <w:t>Р</w:t>
      </w:r>
      <w:r w:rsidR="00075434" w:rsidRPr="00075434">
        <w:rPr>
          <w:rFonts w:ascii="Times New Roman" w:hAnsi="Times New Roman" w:cs="Times New Roman"/>
          <w:sz w:val="24"/>
          <w:szCs w:val="24"/>
          <w:lang w:val="en-US"/>
        </w:rPr>
        <w:t xml:space="preserve">. 267-269 </w:t>
      </w:r>
      <w:r w:rsidR="00141799" w:rsidRPr="00075434">
        <w:rPr>
          <w:rFonts w:ascii="Times New Roman" w:hAnsi="Times New Roman" w:cs="Times New Roman"/>
          <w:sz w:val="24"/>
          <w:szCs w:val="24"/>
          <w:lang w:val="en-US"/>
        </w:rPr>
        <w:t>URL: http://sk.sagepub</w:t>
      </w:r>
      <w:r w:rsidR="00141799" w:rsidRPr="00141799">
        <w:rPr>
          <w:rFonts w:ascii="Times New Roman" w:hAnsi="Times New Roman" w:cs="Times New Roman"/>
          <w:sz w:val="24"/>
          <w:szCs w:val="24"/>
          <w:lang w:val="en-US"/>
        </w:rPr>
        <w:t>.com/reference/the-sage-handbook-of-new-urban-studies/i1990.xml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24760">
        <w:rPr>
          <w:rFonts w:ascii="Times New Roman" w:hAnsi="Times New Roman" w:cs="Times New Roman"/>
          <w:sz w:val="24"/>
          <w:szCs w:val="24"/>
          <w:lang w:val="en-US"/>
        </w:rPr>
        <w:t xml:space="preserve">Immler N. (Re)programming Europe. European Capitals of Culture: rethinking the role of culture. // Journal of European Studies. Vol. 44 (1). 2014.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24760">
        <w:rPr>
          <w:rFonts w:ascii="Times New Roman" w:hAnsi="Times New Roman" w:cs="Times New Roman"/>
          <w:sz w:val="24"/>
          <w:szCs w:val="24"/>
          <w:lang w:val="en-US"/>
        </w:rPr>
        <w:t>3-29.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Kavaratzis M. From city marketing to city branding: towards a theoretical framework for developing city brands// Place branding.  Vol. 1. 2004.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58-73.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24760">
        <w:rPr>
          <w:rFonts w:ascii="Times New Roman" w:hAnsi="Times New Roman" w:cs="Times New Roman"/>
          <w:sz w:val="24"/>
          <w:szCs w:val="24"/>
          <w:lang w:val="en-US"/>
        </w:rPr>
        <w:t xml:space="preserve">Kavaratzis M., Ashworth G. Place marketing: How did we get here and where are we going? // Journal of Place Management and Development. 2008. Vol. 1, № 2. </w:t>
      </w:r>
      <w:r w:rsidR="00EA1B8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24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24760">
        <w:rPr>
          <w:rFonts w:ascii="Times New Roman" w:hAnsi="Times New Roman" w:cs="Times New Roman"/>
          <w:sz w:val="24"/>
          <w:szCs w:val="24"/>
          <w:lang w:val="en-US"/>
        </w:rPr>
        <w:t>150-165.</w:t>
      </w:r>
    </w:p>
    <w:p w:rsidR="00265AB0" w:rsidRPr="00E713FE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>Kuleva M. Transgressing the borders: Manifesta European Biennial and its new public in Russia. Working papers. // Centre for German and European Studies (CGES). 2014. –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 1-10.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Lamberti L. Mega-events as drivers of community participation in developing countries// Tourism Management. № 32. 2011.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1474-1483.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>Lee S., Choong-Kee L., Jae-shik K., Eun-Yong L., Yu J. Residents’ perception of the 2008 Beijing Olympics: comparison of pre- and post- impacts. // International Journal of Tourism Research. 2013.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1B87">
        <w:rPr>
          <w:rFonts w:ascii="Times New Roman" w:hAnsi="Times New Roman" w:cs="Times New Roman"/>
          <w:sz w:val="24"/>
          <w:szCs w:val="24"/>
        </w:rPr>
        <w:t>23-25.</w:t>
      </w:r>
    </w:p>
    <w:p w:rsidR="00265AB0" w:rsidRPr="00E713FE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Muller M. After Sochi 2014: costs and impacts of Russia’s Olympic Games. Eurasian Geography and Economics. 2015.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628-655.</w:t>
      </w:r>
    </w:p>
    <w:p w:rsidR="00265AB0" w:rsidRPr="00E713FE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Muller M. How mega-events capture their hosts: event seizure and the World Cup 2018 in Russia. //Urban geography. Vol. 38, № 8. 2017.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1113-1132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Style w:val="nlmarticle-title"/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Ren X. </w:t>
      </w:r>
      <w:r w:rsidRPr="00E713FE">
        <w:rPr>
          <w:rStyle w:val="nlmarticle-title"/>
          <w:rFonts w:ascii="Times New Roman" w:hAnsi="Times New Roman" w:cs="Times New Roman"/>
          <w:sz w:val="24"/>
          <w:szCs w:val="24"/>
          <w:lang w:val="en"/>
        </w:rPr>
        <w:t xml:space="preserve">Aspirational urbanism from Beijing to Rio de Janeiro: Olympic cities in the Global South and contradictions. // Journal of Urban Affairs. Vol. 39. </w:t>
      </w:r>
      <w:r w:rsidR="00EA1B87">
        <w:rPr>
          <w:rStyle w:val="nlmarticle-title"/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Style w:val="nlmarticle-titl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13FE">
        <w:rPr>
          <w:rStyle w:val="nlmarticle-title"/>
          <w:rFonts w:ascii="Times New Roman" w:hAnsi="Times New Roman" w:cs="Times New Roman"/>
          <w:sz w:val="24"/>
          <w:szCs w:val="24"/>
          <w:lang w:val="en"/>
        </w:rPr>
        <w:t>2017.</w:t>
      </w:r>
      <w:r w:rsidR="00EA1B87">
        <w:rPr>
          <w:rStyle w:val="nlmarticle-title"/>
          <w:rFonts w:ascii="Times New Roman" w:hAnsi="Times New Roman" w:cs="Times New Roman"/>
          <w:sz w:val="24"/>
          <w:szCs w:val="24"/>
          <w:lang w:val="en-US"/>
        </w:rPr>
        <w:t xml:space="preserve"> – 894-908</w:t>
      </w:r>
      <w:r w:rsidRPr="00E713FE">
        <w:rPr>
          <w:rStyle w:val="nlmarticle-title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Style w:val="nlmarticle-title"/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Richards G., Wilson J. The impact of cultural events on city image: Rotterdam, cultural capital of Europe 2001. //Urban Studies. Vol. 41. № 10. 2004.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1931-1951.</w:t>
      </w:r>
    </w:p>
    <w:p w:rsidR="00265AB0" w:rsidRPr="00076643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Ritchie J., </w:t>
      </w:r>
      <w:r w:rsidR="00E866BF">
        <w:rPr>
          <w:rFonts w:ascii="Times New Roman" w:hAnsi="Times New Roman" w:cs="Times New Roman"/>
          <w:sz w:val="24"/>
          <w:szCs w:val="24"/>
          <w:lang w:val="en-US"/>
        </w:rPr>
        <w:t>Beliveau D. Assessing the impac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t of hallmark events: conceptual and research issues. //Journal of Travel. Research. 1984. № 1. Vol. 23.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B87" w:rsidRPr="00E866B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866BF">
        <w:rPr>
          <w:rFonts w:ascii="Times New Roman" w:hAnsi="Times New Roman" w:cs="Times New Roman"/>
          <w:sz w:val="24"/>
          <w:szCs w:val="24"/>
          <w:lang w:val="en-US"/>
        </w:rPr>
        <w:t>. 45-49.</w:t>
      </w:r>
    </w:p>
    <w:p w:rsidR="00265AB0" w:rsidRPr="00076643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076643">
        <w:rPr>
          <w:rFonts w:ascii="Times New Roman" w:hAnsi="Times New Roman" w:cs="Times New Roman"/>
          <w:sz w:val="24"/>
          <w:szCs w:val="24"/>
          <w:lang w:val="en-US"/>
        </w:rPr>
        <w:t xml:space="preserve">Riza M. Culture and city branding: mega-events and iconic buildings as fragile means to brand the city.  //Open Journal of Social Sciences. 2015. № 3.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Pr="00076643">
        <w:rPr>
          <w:rFonts w:ascii="Times New Roman" w:hAnsi="Times New Roman" w:cs="Times New Roman"/>
          <w:sz w:val="24"/>
          <w:szCs w:val="24"/>
          <w:lang w:val="en-US"/>
        </w:rPr>
        <w:t>. 270</w:t>
      </w:r>
      <w:r w:rsidR="00EA1B87">
        <w:rPr>
          <w:rFonts w:ascii="Times New Roman" w:hAnsi="Times New Roman" w:cs="Times New Roman"/>
          <w:sz w:val="24"/>
          <w:szCs w:val="24"/>
        </w:rPr>
        <w:t xml:space="preserve"> - 277</w:t>
      </w:r>
      <w:r w:rsidRPr="000766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075434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5434">
        <w:rPr>
          <w:rFonts w:ascii="Times New Roman" w:hAnsi="Times New Roman" w:cs="Times New Roman"/>
          <w:sz w:val="24"/>
          <w:szCs w:val="24"/>
          <w:lang w:val="en-US"/>
        </w:rPr>
        <w:lastRenderedPageBreak/>
        <w:t>Shanghai Manual – A Guide for Sustainable Urban Development in the 21st Century. Mega-events as Catalysts for Urban Transformation.</w:t>
      </w:r>
      <w:r w:rsidR="00EF7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434" w:rsidRPr="00075434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075434" w:rsidRPr="00075434">
        <w:rPr>
          <w:rFonts w:ascii="Arial" w:hAnsi="Arial" w:cs="Arial"/>
          <w:b/>
          <w:bCs/>
          <w:sz w:val="35"/>
          <w:szCs w:val="35"/>
          <w:lang w:val="en-US"/>
        </w:rPr>
        <w:t xml:space="preserve"> </w:t>
      </w:r>
      <w:r w:rsidR="00075434" w:rsidRPr="00075434">
        <w:rPr>
          <w:rFonts w:ascii="Times New Roman" w:hAnsi="Times New Roman" w:cs="Times New Roman"/>
          <w:bCs/>
          <w:sz w:val="24"/>
          <w:szCs w:val="24"/>
          <w:lang w:val="en-US"/>
        </w:rPr>
        <w:t>The SAGE Handbook of New Urban Studies,</w:t>
      </w:r>
      <w:r w:rsidRPr="0007543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075434" w:rsidRPr="00075434">
        <w:rPr>
          <w:rFonts w:ascii="Times New Roman" w:hAnsi="Times New Roman" w:cs="Times New Roman"/>
          <w:sz w:val="24"/>
          <w:szCs w:val="24"/>
          <w:lang w:val="en-US"/>
        </w:rPr>
        <w:t>017</w:t>
      </w:r>
      <w:r w:rsidRPr="000754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5434" w:rsidRPr="00E866BF">
        <w:rPr>
          <w:rFonts w:ascii="Arial" w:hAnsi="Arial" w:cs="Arial"/>
          <w:color w:val="333333"/>
          <w:lang w:val="en-US"/>
        </w:rPr>
        <w:t xml:space="preserve"> </w:t>
      </w:r>
      <w:r w:rsidRPr="0007543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EA1B87" w:rsidRPr="00075434">
        <w:rPr>
          <w:rFonts w:ascii="Times New Roman" w:hAnsi="Times New Roman" w:cs="Times New Roman"/>
          <w:sz w:val="24"/>
          <w:szCs w:val="24"/>
        </w:rPr>
        <w:t>Р</w:t>
      </w:r>
      <w:r w:rsidR="00075434" w:rsidRPr="000754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75434">
        <w:rPr>
          <w:rFonts w:ascii="Times New Roman" w:hAnsi="Times New Roman" w:cs="Times New Roman"/>
          <w:sz w:val="24"/>
          <w:szCs w:val="24"/>
          <w:lang w:val="en-US"/>
        </w:rPr>
        <w:t>320</w:t>
      </w:r>
      <w:r w:rsidR="00EA1B87" w:rsidRPr="00075434">
        <w:rPr>
          <w:rFonts w:ascii="Times New Roman" w:hAnsi="Times New Roman" w:cs="Times New Roman"/>
          <w:sz w:val="24"/>
          <w:szCs w:val="24"/>
          <w:lang w:val="en-US"/>
        </w:rPr>
        <w:t>-328</w:t>
      </w:r>
      <w:r w:rsidRPr="000754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Simmons G. Nation branding and Russian foreign policy// </w:t>
      </w:r>
      <w:r w:rsidRPr="00E713FE">
        <w:rPr>
          <w:rFonts w:ascii="Times New Roman" w:hAnsi="Times New Roman" w:cs="Times New Roman"/>
          <w:sz w:val="24"/>
          <w:szCs w:val="24"/>
        </w:rPr>
        <w:t>Социум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3FE">
        <w:rPr>
          <w:rFonts w:ascii="Times New Roman" w:hAnsi="Times New Roman" w:cs="Times New Roman"/>
          <w:sz w:val="24"/>
          <w:szCs w:val="24"/>
        </w:rPr>
        <w:t>и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3FE">
        <w:rPr>
          <w:rFonts w:ascii="Times New Roman" w:hAnsi="Times New Roman" w:cs="Times New Roman"/>
          <w:sz w:val="24"/>
          <w:szCs w:val="24"/>
        </w:rPr>
        <w:t>власть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. № 6 (44). 2013. – </w:t>
      </w:r>
      <w:r w:rsidR="00EA1B87">
        <w:rPr>
          <w:rFonts w:ascii="Times New Roman" w:hAnsi="Times New Roman" w:cs="Times New Roman"/>
          <w:sz w:val="24"/>
          <w:szCs w:val="24"/>
        </w:rPr>
        <w:t xml:space="preserve">Р.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55-66.</w:t>
      </w:r>
    </w:p>
    <w:p w:rsidR="00265AB0" w:rsidRPr="00E24760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24760">
        <w:rPr>
          <w:rFonts w:ascii="Times New Roman" w:hAnsi="Times New Roman" w:cs="Times New Roman"/>
          <w:sz w:val="24"/>
          <w:szCs w:val="24"/>
          <w:lang w:val="en-US"/>
        </w:rPr>
        <w:t xml:space="preserve">Steiner L., Frey Bruno S., Hotz S. European capitals of culture and life satisfaction. Working paper № 117. 2013.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24760">
        <w:rPr>
          <w:rFonts w:ascii="Times New Roman" w:hAnsi="Times New Roman" w:cs="Times New Roman"/>
          <w:sz w:val="24"/>
          <w:szCs w:val="24"/>
          <w:lang w:val="en-US"/>
        </w:rPr>
        <w:t>374-394.</w:t>
      </w:r>
    </w:p>
    <w:p w:rsidR="00265AB0" w:rsidRPr="00E713FE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Stigel, J., Frimann, S. City Branding – All Smoke, No Fire? // Nordicom Review. - 2006. № 27 </w:t>
      </w:r>
      <w:r w:rsidRPr="00E713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(2). – </w:t>
      </w:r>
      <w:r w:rsidR="00EA1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  <w:r w:rsidRPr="00E713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245-268.</w:t>
      </w:r>
    </w:p>
    <w:p w:rsidR="00265AB0" w:rsidRPr="00E713FE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Truño E. Barcelona, city of sport. </w:t>
      </w:r>
      <w:r w:rsidRPr="00EA1B87">
        <w:rPr>
          <w:rFonts w:ascii="Times New Roman" w:hAnsi="Times New Roman" w:cs="Times New Roman"/>
          <w:sz w:val="24"/>
          <w:szCs w:val="24"/>
          <w:lang w:val="en-US"/>
        </w:rPr>
        <w:t>The keys to success. The social, sporting, economic and communication impact of Barcelona ’92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. 1995. P. 53</w:t>
      </w:r>
      <w:r w:rsidR="00EA1B87">
        <w:rPr>
          <w:rFonts w:ascii="Times New Roman" w:hAnsi="Times New Roman" w:cs="Times New Roman"/>
          <w:sz w:val="24"/>
          <w:szCs w:val="24"/>
        </w:rPr>
        <w:t>-55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E2217E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 Wellings, P. South Africa's World Cup: A Legacy for Whom? // The International Journal of the History of Sport. 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29 (18). 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A1B87">
        <w:rPr>
          <w:rFonts w:ascii="Times New Roman" w:hAnsi="Times New Roman" w:cs="Times New Roman"/>
          <w:sz w:val="24"/>
          <w:szCs w:val="24"/>
        </w:rPr>
        <w:t>-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12.</w:t>
      </w:r>
    </w:p>
    <w:p w:rsidR="00265AB0" w:rsidRPr="00E2217E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Winter T. Cultural diplomacy, cosmopolitanism and global hierarchy at the Shanghai Expo. // Space and Culture. </w:t>
      </w:r>
      <w:r w:rsidR="00EA1B87">
        <w:rPr>
          <w:rFonts w:ascii="Times New Roman" w:hAnsi="Times New Roman" w:cs="Times New Roman"/>
          <w:sz w:val="24"/>
          <w:szCs w:val="24"/>
        </w:rPr>
        <w:t xml:space="preserve">2015.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Vol. 18 (1).  – </w:t>
      </w:r>
      <w:r w:rsidR="00EA1B87">
        <w:rPr>
          <w:rFonts w:ascii="Times New Roman" w:hAnsi="Times New Roman" w:cs="Times New Roman"/>
          <w:sz w:val="24"/>
          <w:szCs w:val="24"/>
        </w:rPr>
        <w:t>Р</w:t>
      </w:r>
      <w:r w:rsidR="00EA1B87" w:rsidRPr="00EA1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39-54.</w:t>
      </w:r>
    </w:p>
    <w:p w:rsidR="00265AB0" w:rsidRPr="00E2217E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>Wong D., Chadwick S. Risk and (in)security of FIFA football World Cups – outlook for Russia 2018. //Sport in Society. 2016. P. 592</w:t>
      </w:r>
      <w:r w:rsidR="00EA1B87">
        <w:rPr>
          <w:rFonts w:ascii="Times New Roman" w:hAnsi="Times New Roman" w:cs="Times New Roman"/>
          <w:sz w:val="24"/>
          <w:szCs w:val="24"/>
        </w:rPr>
        <w:t>-599.</w:t>
      </w:r>
    </w:p>
    <w:p w:rsidR="00265AB0" w:rsidRPr="00E713FE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>Yang L., Honggang X. Environmental concerns and policies in the Beijing Olympic Games. 3</w:t>
      </w:r>
      <w:r w:rsidRPr="00E713F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Science and Social Research. 2004. </w:t>
      </w:r>
      <w:r w:rsidR="00EA1B8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B87">
        <w:rPr>
          <w:rFonts w:ascii="Times New Roman" w:hAnsi="Times New Roman" w:cs="Times New Roman"/>
          <w:sz w:val="24"/>
          <w:szCs w:val="24"/>
        </w:rPr>
        <w:t>Р.</w:t>
      </w:r>
      <w:r w:rsidRPr="00E713FE">
        <w:rPr>
          <w:rFonts w:ascii="Times New Roman" w:hAnsi="Times New Roman" w:cs="Times New Roman"/>
          <w:sz w:val="24"/>
          <w:szCs w:val="24"/>
          <w:lang w:val="en-US"/>
        </w:rPr>
        <w:t>721-726.</w:t>
      </w:r>
    </w:p>
    <w:p w:rsidR="00265AB0" w:rsidRPr="00EA1B87" w:rsidRDefault="00265AB0" w:rsidP="00265AB0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13FE">
        <w:rPr>
          <w:rFonts w:ascii="Times New Roman" w:hAnsi="Times New Roman" w:cs="Times New Roman"/>
          <w:sz w:val="24"/>
          <w:szCs w:val="24"/>
          <w:lang w:val="en-US"/>
        </w:rPr>
        <w:t xml:space="preserve">Zarandona Gonzalez J. Making heritage at the Cannes Film Festival// </w:t>
      </w:r>
      <w:r w:rsidRPr="00E713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International Journal of </w:t>
      </w:r>
      <w:r w:rsidRPr="00E713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Heritage</w:t>
      </w:r>
      <w:r w:rsidRPr="00E713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 Studies. </w:t>
      </w:r>
      <w:r w:rsidRPr="00EA1B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2016. –</w:t>
      </w:r>
      <w:r w:rsidR="00EA1B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Р.</w:t>
      </w:r>
      <w:r w:rsidRPr="00EA1B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1-24.</w:t>
      </w:r>
    </w:p>
    <w:p w:rsidR="00265AB0" w:rsidRPr="00EA1B87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AB0" w:rsidRPr="00EA1B87" w:rsidRDefault="00EA1B87" w:rsidP="00265AB0">
      <w:pPr>
        <w:pStyle w:val="a4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Справочные издания</w:t>
      </w:r>
    </w:p>
    <w:p w:rsidR="00265AB0" w:rsidRPr="00EA1B87" w:rsidRDefault="00265AB0" w:rsidP="00265AB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AB0" w:rsidRPr="00E24760" w:rsidRDefault="00265AB0" w:rsidP="00265AB0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760">
        <w:rPr>
          <w:rFonts w:ascii="Times New Roman" w:hAnsi="Times New Roman" w:cs="Times New Roman"/>
          <w:sz w:val="24"/>
          <w:szCs w:val="24"/>
        </w:rPr>
        <w:t>Спорт</w:t>
      </w:r>
      <w:r w:rsidRPr="00EE3FFD">
        <w:rPr>
          <w:rFonts w:ascii="Times New Roman" w:hAnsi="Times New Roman" w:cs="Times New Roman"/>
          <w:sz w:val="24"/>
          <w:szCs w:val="24"/>
        </w:rPr>
        <w:t xml:space="preserve">// </w:t>
      </w:r>
      <w:r w:rsidRPr="00E24760">
        <w:rPr>
          <w:rFonts w:ascii="Times New Roman" w:hAnsi="Times New Roman" w:cs="Times New Roman"/>
          <w:sz w:val="24"/>
          <w:szCs w:val="24"/>
        </w:rPr>
        <w:t>Большая</w:t>
      </w:r>
      <w:r w:rsidRPr="00EE3FFD">
        <w:rPr>
          <w:rFonts w:ascii="Times New Roman" w:hAnsi="Times New Roman" w:cs="Times New Roman"/>
          <w:sz w:val="24"/>
          <w:szCs w:val="24"/>
        </w:rPr>
        <w:t xml:space="preserve"> </w:t>
      </w:r>
      <w:r w:rsidRPr="00E24760">
        <w:rPr>
          <w:rFonts w:ascii="Times New Roman" w:hAnsi="Times New Roman" w:cs="Times New Roman"/>
          <w:sz w:val="24"/>
          <w:szCs w:val="24"/>
        </w:rPr>
        <w:t>олимпийская</w:t>
      </w:r>
      <w:r w:rsidRPr="00EE3FFD">
        <w:rPr>
          <w:rFonts w:ascii="Times New Roman" w:hAnsi="Times New Roman" w:cs="Times New Roman"/>
          <w:sz w:val="24"/>
          <w:szCs w:val="24"/>
        </w:rPr>
        <w:t xml:space="preserve"> </w:t>
      </w:r>
      <w:r w:rsidRPr="00E24760">
        <w:rPr>
          <w:rFonts w:ascii="Times New Roman" w:hAnsi="Times New Roman" w:cs="Times New Roman"/>
          <w:sz w:val="24"/>
          <w:szCs w:val="24"/>
        </w:rPr>
        <w:t>энциклопедия</w:t>
      </w:r>
      <w:r w:rsidRPr="00EE3FFD">
        <w:rPr>
          <w:rFonts w:ascii="Times New Roman" w:hAnsi="Times New Roman" w:cs="Times New Roman"/>
          <w:sz w:val="24"/>
          <w:szCs w:val="24"/>
        </w:rPr>
        <w:t xml:space="preserve"> /</w:t>
      </w:r>
      <w:r w:rsidRPr="00E24760">
        <w:rPr>
          <w:rFonts w:ascii="Times New Roman" w:hAnsi="Times New Roman" w:cs="Times New Roman"/>
          <w:sz w:val="24"/>
          <w:szCs w:val="24"/>
        </w:rPr>
        <w:t>Сост</w:t>
      </w:r>
      <w:r w:rsidRPr="00EE3FFD">
        <w:rPr>
          <w:rFonts w:ascii="Times New Roman" w:hAnsi="Times New Roman" w:cs="Times New Roman"/>
          <w:sz w:val="24"/>
          <w:szCs w:val="24"/>
        </w:rPr>
        <w:t xml:space="preserve">. </w:t>
      </w:r>
      <w:r w:rsidRPr="00E24760">
        <w:rPr>
          <w:rFonts w:ascii="Times New Roman" w:hAnsi="Times New Roman" w:cs="Times New Roman"/>
          <w:sz w:val="24"/>
          <w:szCs w:val="24"/>
        </w:rPr>
        <w:t>В</w:t>
      </w:r>
      <w:r w:rsidRPr="00EE3FFD">
        <w:rPr>
          <w:rFonts w:ascii="Times New Roman" w:hAnsi="Times New Roman" w:cs="Times New Roman"/>
          <w:sz w:val="24"/>
          <w:szCs w:val="24"/>
        </w:rPr>
        <w:t>.</w:t>
      </w:r>
      <w:r w:rsidRPr="00E24760">
        <w:rPr>
          <w:rFonts w:ascii="Times New Roman" w:hAnsi="Times New Roman" w:cs="Times New Roman"/>
          <w:sz w:val="24"/>
          <w:szCs w:val="24"/>
        </w:rPr>
        <w:t>Л</w:t>
      </w:r>
      <w:r w:rsidRPr="00EE3FFD">
        <w:rPr>
          <w:rFonts w:ascii="Times New Roman" w:hAnsi="Times New Roman" w:cs="Times New Roman"/>
          <w:sz w:val="24"/>
          <w:szCs w:val="24"/>
        </w:rPr>
        <w:t xml:space="preserve">. </w:t>
      </w:r>
      <w:r w:rsidRPr="00E24760">
        <w:rPr>
          <w:rFonts w:ascii="Times New Roman" w:hAnsi="Times New Roman" w:cs="Times New Roman"/>
          <w:sz w:val="24"/>
          <w:szCs w:val="24"/>
        </w:rPr>
        <w:t>Штейнбах</w:t>
      </w:r>
      <w:r w:rsidRPr="00EE3FFD">
        <w:rPr>
          <w:rFonts w:ascii="Times New Roman" w:hAnsi="Times New Roman" w:cs="Times New Roman"/>
          <w:sz w:val="24"/>
          <w:szCs w:val="24"/>
        </w:rPr>
        <w:t xml:space="preserve">. </w:t>
      </w:r>
      <w:r w:rsidRPr="00E24760">
        <w:rPr>
          <w:rFonts w:ascii="Times New Roman" w:hAnsi="Times New Roman" w:cs="Times New Roman"/>
          <w:sz w:val="24"/>
          <w:szCs w:val="24"/>
        </w:rPr>
        <w:t>В</w:t>
      </w:r>
      <w:r w:rsidRPr="00EE3FFD">
        <w:rPr>
          <w:rFonts w:ascii="Times New Roman" w:hAnsi="Times New Roman" w:cs="Times New Roman"/>
          <w:sz w:val="24"/>
          <w:szCs w:val="24"/>
        </w:rPr>
        <w:t xml:space="preserve"> 2</w:t>
      </w:r>
      <w:r w:rsidRPr="00E24760">
        <w:rPr>
          <w:rFonts w:ascii="Times New Roman" w:hAnsi="Times New Roman" w:cs="Times New Roman"/>
          <w:sz w:val="24"/>
          <w:szCs w:val="24"/>
        </w:rPr>
        <w:t>х</w:t>
      </w:r>
      <w:r w:rsidRPr="00EE3FFD">
        <w:rPr>
          <w:rFonts w:ascii="Times New Roman" w:hAnsi="Times New Roman" w:cs="Times New Roman"/>
          <w:sz w:val="24"/>
          <w:szCs w:val="24"/>
        </w:rPr>
        <w:t xml:space="preserve"> </w:t>
      </w:r>
      <w:r w:rsidRPr="00E24760">
        <w:rPr>
          <w:rFonts w:ascii="Times New Roman" w:hAnsi="Times New Roman" w:cs="Times New Roman"/>
          <w:sz w:val="24"/>
          <w:szCs w:val="24"/>
        </w:rPr>
        <w:t>т</w:t>
      </w:r>
      <w:r w:rsidRPr="00EE3FFD">
        <w:rPr>
          <w:rFonts w:ascii="Times New Roman" w:hAnsi="Times New Roman" w:cs="Times New Roman"/>
          <w:sz w:val="24"/>
          <w:szCs w:val="24"/>
        </w:rPr>
        <w:t xml:space="preserve">. </w:t>
      </w:r>
      <w:r w:rsidRPr="00E24760">
        <w:rPr>
          <w:rFonts w:ascii="Times New Roman" w:hAnsi="Times New Roman" w:cs="Times New Roman"/>
          <w:sz w:val="24"/>
          <w:szCs w:val="24"/>
        </w:rPr>
        <w:t>М</w:t>
      </w:r>
      <w:r w:rsidRPr="00EE3FFD">
        <w:rPr>
          <w:rFonts w:ascii="Times New Roman" w:hAnsi="Times New Roman" w:cs="Times New Roman"/>
          <w:sz w:val="24"/>
          <w:szCs w:val="24"/>
        </w:rPr>
        <w:t>.: «</w:t>
      </w:r>
      <w:r w:rsidRPr="00E24760">
        <w:rPr>
          <w:rStyle w:val="no-wikidata"/>
          <w:rFonts w:ascii="Times New Roman" w:hAnsi="Times New Roman" w:cs="Times New Roman"/>
          <w:sz w:val="24"/>
          <w:szCs w:val="24"/>
        </w:rPr>
        <w:t>Олимпия</w:t>
      </w:r>
      <w:r w:rsidRPr="00EE3FFD">
        <w:rPr>
          <w:rStyle w:val="no-wikidata"/>
          <w:rFonts w:ascii="Times New Roman" w:hAnsi="Times New Roman" w:cs="Times New Roman"/>
          <w:sz w:val="24"/>
          <w:szCs w:val="24"/>
        </w:rPr>
        <w:t xml:space="preserve"> </w:t>
      </w:r>
      <w:r w:rsidRPr="00E24760">
        <w:rPr>
          <w:rStyle w:val="no-wikidata"/>
          <w:rFonts w:ascii="Times New Roman" w:hAnsi="Times New Roman" w:cs="Times New Roman"/>
          <w:sz w:val="24"/>
          <w:szCs w:val="24"/>
        </w:rPr>
        <w:t>Пресс</w:t>
      </w:r>
      <w:r w:rsidRPr="00EE3FFD">
        <w:rPr>
          <w:rStyle w:val="no-wikidata"/>
          <w:rFonts w:ascii="Times New Roman" w:hAnsi="Times New Roman" w:cs="Times New Roman"/>
          <w:sz w:val="24"/>
          <w:szCs w:val="24"/>
        </w:rPr>
        <w:t xml:space="preserve">», 2006. </w:t>
      </w:r>
      <w:r w:rsidRPr="00E24760">
        <w:rPr>
          <w:rFonts w:ascii="Times New Roman" w:hAnsi="Times New Roman" w:cs="Times New Roman"/>
          <w:sz w:val="24"/>
          <w:szCs w:val="24"/>
        </w:rPr>
        <w:t>Т</w:t>
      </w:r>
      <w:r w:rsidRPr="00EA1B87">
        <w:rPr>
          <w:rFonts w:ascii="Times New Roman" w:hAnsi="Times New Roman" w:cs="Times New Roman"/>
          <w:sz w:val="24"/>
          <w:szCs w:val="24"/>
        </w:rPr>
        <w:t xml:space="preserve">.2. </w:t>
      </w:r>
      <w:r w:rsidRPr="00E24760">
        <w:rPr>
          <w:rFonts w:ascii="Times New Roman" w:hAnsi="Times New Roman" w:cs="Times New Roman"/>
          <w:sz w:val="24"/>
          <w:szCs w:val="24"/>
        </w:rPr>
        <w:t>С</w:t>
      </w:r>
      <w:r w:rsidRPr="00EA1B87">
        <w:rPr>
          <w:rFonts w:ascii="Times New Roman" w:hAnsi="Times New Roman" w:cs="Times New Roman"/>
          <w:sz w:val="24"/>
          <w:szCs w:val="24"/>
        </w:rPr>
        <w:t>. 134-135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AB0" w:rsidRPr="004654EA" w:rsidRDefault="00265AB0" w:rsidP="00265AB0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2.4</w:t>
      </w:r>
      <w:r w:rsidRPr="004654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Статьи из сборников материалов научных конференций</w:t>
      </w:r>
    </w:p>
    <w:p w:rsidR="00265AB0" w:rsidRPr="00A32CA3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1. </w:t>
      </w:r>
      <w:r w:rsidRPr="00A32CA3">
        <w:rPr>
          <w:rFonts w:ascii="Times New Roman" w:hAnsi="Times New Roman" w:cs="Times New Roman"/>
          <w:sz w:val="24"/>
          <w:szCs w:val="24"/>
        </w:rPr>
        <w:t>Брендинг малых и средних городов России: опыт, проблемы, перспективы: материалы Всероссийской. научно-практической очно-заочной Конференции. Отв. ред. А.М. Бритвин. М.: Урал. ун-та. 2012. С. 14</w:t>
      </w:r>
      <w:r w:rsidR="00EA1B87">
        <w:rPr>
          <w:rFonts w:ascii="Times New Roman" w:hAnsi="Times New Roman" w:cs="Times New Roman"/>
          <w:sz w:val="24"/>
          <w:szCs w:val="24"/>
        </w:rPr>
        <w:t>-18</w:t>
      </w:r>
      <w:r w:rsidRPr="00A32CA3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2CA3">
        <w:rPr>
          <w:rFonts w:ascii="Times New Roman" w:hAnsi="Times New Roman" w:cs="Times New Roman"/>
          <w:sz w:val="24"/>
          <w:szCs w:val="24"/>
        </w:rPr>
        <w:t xml:space="preserve">2. Николаева Ю.В., Боголюбова Н.М. Культурные мега-события в дискурсе внешней культурной политики современных государств. //Фундаментальные и прикладные науки </w:t>
      </w:r>
      <w:r w:rsidRPr="00A32CA3">
        <w:rPr>
          <w:rFonts w:ascii="Times New Roman" w:hAnsi="Times New Roman" w:cs="Times New Roman"/>
          <w:sz w:val="24"/>
          <w:szCs w:val="24"/>
        </w:rPr>
        <w:lastRenderedPageBreak/>
        <w:t xml:space="preserve">сегодня.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32CA3">
        <w:rPr>
          <w:rFonts w:ascii="Times New Roman" w:hAnsi="Times New Roman" w:cs="Times New Roman"/>
          <w:sz w:val="24"/>
          <w:szCs w:val="24"/>
        </w:rPr>
        <w:t>Материалы XII международной научно-практической конфер</w:t>
      </w:r>
      <w:r>
        <w:rPr>
          <w:rFonts w:ascii="Times New Roman" w:hAnsi="Times New Roman" w:cs="Times New Roman"/>
          <w:sz w:val="24"/>
          <w:szCs w:val="24"/>
        </w:rPr>
        <w:t xml:space="preserve">енции н.-и. ц. «Академический». М.: </w:t>
      </w:r>
      <w:r w:rsidRPr="00A32CA3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Pr="00A32CA3">
        <w:rPr>
          <w:rFonts w:ascii="Times New Roman" w:hAnsi="Times New Roman" w:cs="Times New Roman"/>
          <w:sz w:val="24"/>
          <w:szCs w:val="24"/>
        </w:rPr>
        <w:t xml:space="preserve"> </w:t>
      </w:r>
      <w:r w:rsidRPr="00A32CA3">
        <w:rPr>
          <w:rFonts w:ascii="Times New Roman" w:hAnsi="Times New Roman" w:cs="Times New Roman"/>
          <w:sz w:val="24"/>
          <w:szCs w:val="24"/>
          <w:lang w:val="en-US"/>
        </w:rPr>
        <w:t>Space</w:t>
      </w:r>
      <w:r>
        <w:rPr>
          <w:rFonts w:ascii="Times New Roman" w:hAnsi="Times New Roman" w:cs="Times New Roman"/>
          <w:sz w:val="24"/>
          <w:szCs w:val="24"/>
        </w:rPr>
        <w:t xml:space="preserve"> (Политические науки). 2017. – </w:t>
      </w:r>
      <w:r w:rsidR="00EA1B87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232</w:t>
      </w:r>
      <w:r w:rsidR="00EA1B87">
        <w:rPr>
          <w:rFonts w:ascii="Times New Roman" w:hAnsi="Times New Roman" w:cs="Times New Roman"/>
          <w:sz w:val="24"/>
          <w:szCs w:val="24"/>
        </w:rPr>
        <w:t>-240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5AB0" w:rsidRPr="00AF5739" w:rsidRDefault="00265AB0" w:rsidP="00265AB0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F57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 Информационные материалы из Интернет-ресурсов</w:t>
      </w:r>
    </w:p>
    <w:p w:rsidR="00265AB0" w:rsidRPr="007020E9" w:rsidRDefault="00265AB0" w:rsidP="00265AB0">
      <w:pPr>
        <w:spacing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7020E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на русском языке</w:t>
      </w:r>
    </w:p>
    <w:p w:rsidR="00265AB0" w:rsidRPr="00565F27" w:rsidRDefault="00265AB0" w:rsidP="00265A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5AB0" w:rsidRPr="00B55C9E" w:rsidRDefault="00265AB0" w:rsidP="00265AB0">
      <w:pPr>
        <w:pStyle w:val="a4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95F8A">
        <w:rPr>
          <w:rFonts w:ascii="Times New Roman" w:hAnsi="Times New Roman" w:cs="Times New Roman"/>
          <w:sz w:val="24"/>
          <w:szCs w:val="24"/>
        </w:rPr>
        <w:t xml:space="preserve">Альперина С. Окно в Европу откроет Москва. // Российская газета. 2008. </w:t>
      </w:r>
      <w:r w:rsidRPr="00D95F8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87C99">
        <w:rPr>
          <w:rFonts w:ascii="Times New Roman" w:hAnsi="Times New Roman" w:cs="Times New Roman"/>
          <w:sz w:val="24"/>
          <w:szCs w:val="24"/>
        </w:rPr>
        <w:t xml:space="preserve">: </w:t>
      </w:r>
      <w:r w:rsidRPr="00D31DB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87C99">
        <w:rPr>
          <w:rFonts w:ascii="Times New Roman" w:hAnsi="Times New Roman" w:cs="Times New Roman"/>
          <w:sz w:val="24"/>
          <w:szCs w:val="24"/>
        </w:rPr>
        <w:t>://</w:t>
      </w:r>
      <w:r w:rsidRPr="00D31DB0">
        <w:rPr>
          <w:rFonts w:ascii="Times New Roman" w:hAnsi="Times New Roman" w:cs="Times New Roman"/>
          <w:sz w:val="24"/>
          <w:szCs w:val="24"/>
          <w:lang w:val="en-US"/>
        </w:rPr>
        <w:t>rg</w:t>
      </w:r>
      <w:r w:rsidRPr="00A87C99">
        <w:rPr>
          <w:rFonts w:ascii="Times New Roman" w:hAnsi="Times New Roman" w:cs="Times New Roman"/>
          <w:sz w:val="24"/>
          <w:szCs w:val="24"/>
        </w:rPr>
        <w:t>.</w:t>
      </w:r>
      <w:r w:rsidRPr="00D31D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87C99">
        <w:rPr>
          <w:rFonts w:ascii="Times New Roman" w:hAnsi="Times New Roman" w:cs="Times New Roman"/>
          <w:sz w:val="24"/>
          <w:szCs w:val="24"/>
        </w:rPr>
        <w:t>/2008/07/22/</w:t>
      </w:r>
      <w:r w:rsidRPr="00D31DB0">
        <w:rPr>
          <w:rFonts w:ascii="Times New Roman" w:hAnsi="Times New Roman" w:cs="Times New Roman"/>
          <w:sz w:val="24"/>
          <w:szCs w:val="24"/>
          <w:lang w:val="en-US"/>
        </w:rPr>
        <w:t>evrovidenie</w:t>
      </w:r>
      <w:r w:rsidRPr="00A87C99">
        <w:rPr>
          <w:rFonts w:ascii="Times New Roman" w:hAnsi="Times New Roman" w:cs="Times New Roman"/>
          <w:sz w:val="24"/>
          <w:szCs w:val="24"/>
        </w:rPr>
        <w:t>.</w:t>
      </w:r>
      <w:r w:rsidRPr="00D31DB0"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sz w:val="24"/>
          <w:szCs w:val="24"/>
        </w:rPr>
        <w:t>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Алые паруса» увидели 2 миллиона человек. // Фонтанка.ру. </w:t>
      </w:r>
      <w:r w:rsidRPr="00265AB0">
        <w:rPr>
          <w:rFonts w:ascii="Times New Roman" w:hAnsi="Times New Roman" w:cs="Times New Roman"/>
          <w:sz w:val="24"/>
          <w:szCs w:val="24"/>
        </w:rPr>
        <w:t>http://www.fontanka.ru/2017/06/24/046/</w:t>
      </w:r>
      <w:r w:rsidRPr="004C3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8F590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30C9">
        <w:rPr>
          <w:rFonts w:ascii="Times New Roman" w:hAnsi="Times New Roman" w:cs="Times New Roman"/>
          <w:sz w:val="24"/>
          <w:szCs w:val="24"/>
        </w:rPr>
        <w:t>«</w:t>
      </w:r>
      <w:r w:rsidRPr="004C30C9">
        <w:rPr>
          <w:rFonts w:ascii="Times New Roman" w:hAnsi="Times New Roman" w:cs="Times New Roman"/>
          <w:bCs/>
          <w:color w:val="060000"/>
          <w:sz w:val="24"/>
          <w:szCs w:val="24"/>
        </w:rPr>
        <w:t>Алые паруса» получили две награды европейского фестиваля маркетинга</w:t>
      </w:r>
      <w:r w:rsidRPr="004C30C9">
        <w:rPr>
          <w:rFonts w:ascii="Times New Roman" w:hAnsi="Times New Roman" w:cs="Times New Roman"/>
          <w:sz w:val="24"/>
          <w:szCs w:val="24"/>
        </w:rPr>
        <w:t xml:space="preserve">. // РЕН ТВ.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ren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novosti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/2016-10-15/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peterburgskiy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alye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parusa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priznali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luchshim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gorodskim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sobytiem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evropy</w:t>
      </w:r>
      <w:r w:rsidRPr="008F59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bCs/>
          <w:iCs/>
          <w:sz w:val="24"/>
          <w:szCs w:val="24"/>
        </w:rPr>
        <w:t xml:space="preserve">Андрей Мушкарев: «Чемпионат мира по футболу 2018 года должен стать самым безопасным в истории». Официальный сайт Городского туристско-информационного бюро Санкт-Петербурга. </w:t>
      </w:r>
      <w:r w:rsidRPr="004C30C9"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4C30C9">
        <w:rPr>
          <w:rFonts w:ascii="Times New Roman" w:hAnsi="Times New Roman" w:cs="Times New Roman"/>
          <w:bCs/>
          <w:iCs/>
          <w:sz w:val="24"/>
          <w:szCs w:val="24"/>
        </w:rPr>
        <w:t>: http://ispb.info/news/news/2216/</w:t>
      </w:r>
      <w:r w:rsidRPr="004C30C9">
        <w:rPr>
          <w:rFonts w:ascii="Times New Roman" w:hAnsi="Times New Roman" w:cs="Times New Roman"/>
          <w:sz w:val="24"/>
          <w:szCs w:val="24"/>
        </w:rPr>
        <w:t>.</w:t>
      </w:r>
    </w:p>
    <w:p w:rsidR="00265AB0" w:rsidRPr="00EF2DB8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70E">
        <w:rPr>
          <w:rFonts w:ascii="Times New Roman" w:hAnsi="Times New Roman" w:cs="Times New Roman"/>
          <w:sz w:val="24"/>
          <w:szCs w:val="24"/>
        </w:rPr>
        <w:t xml:space="preserve">Антитаран: в Петербурге перед Чемпионатом мира поставят заслон террористам. // </w:t>
      </w:r>
      <w:r w:rsidRPr="00AC370E">
        <w:rPr>
          <w:rFonts w:ascii="Times New Roman" w:hAnsi="Times New Roman" w:cs="Times New Roman"/>
          <w:sz w:val="24"/>
          <w:szCs w:val="24"/>
          <w:lang w:val="en-US"/>
        </w:rPr>
        <w:t>Regnum</w:t>
      </w:r>
      <w:r w:rsidRPr="00AC370E">
        <w:rPr>
          <w:rFonts w:ascii="Times New Roman" w:hAnsi="Times New Roman" w:cs="Times New Roman"/>
          <w:sz w:val="24"/>
          <w:szCs w:val="24"/>
        </w:rPr>
        <w:t xml:space="preserve">. </w:t>
      </w:r>
      <w:r w:rsidRPr="00AC370E">
        <w:rPr>
          <w:rFonts w:ascii="Times New Roman" w:hAnsi="Times New Roman" w:cs="Times New Roman"/>
          <w:sz w:val="24"/>
          <w:szCs w:val="24"/>
          <w:lang w:val="en-US"/>
        </w:rPr>
        <w:t xml:space="preserve">2018.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https://regnum.ru/news/2367014.html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EF2DB8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2DB8">
        <w:rPr>
          <w:rFonts w:ascii="Times New Roman" w:hAnsi="Times New Roman" w:cs="Times New Roman"/>
          <w:sz w:val="24"/>
          <w:szCs w:val="24"/>
        </w:rPr>
        <w:t xml:space="preserve">Астана вошла в топ-21 интеллектуальных городов мира. Официальный интернет-ресурс акимата города Астаны.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 xml:space="preserve">2016. 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http://astana.gov.kz/ru/modules/material/11543/</w:t>
      </w:r>
      <w:r w:rsidRPr="00EF2DB8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Барщевский М. Давайте поспорим. // Российская газета – Федеральный выпуск № 6077 (101).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30C9">
        <w:rPr>
          <w:rFonts w:ascii="Times New Roman" w:hAnsi="Times New Roman" w:cs="Times New Roman"/>
          <w:sz w:val="24"/>
          <w:szCs w:val="24"/>
        </w:rPr>
        <w:t>: https://</w:t>
      </w:r>
      <w:r>
        <w:rPr>
          <w:rFonts w:ascii="Times New Roman" w:hAnsi="Times New Roman" w:cs="Times New Roman"/>
          <w:sz w:val="24"/>
          <w:szCs w:val="24"/>
        </w:rPr>
        <w:t>rg.ru/2013/05/15/konovalov.html.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Бизнесмен считает Петербургский экономический форум слишком дорогим и бессмысленным. 812’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4C30C9">
        <w:rPr>
          <w:rFonts w:ascii="Times New Roman" w:hAnsi="Times New Roman" w:cs="Times New Roman"/>
          <w:sz w:val="24"/>
          <w:szCs w:val="24"/>
        </w:rPr>
        <w:t xml:space="preserve">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30C9">
        <w:rPr>
          <w:rFonts w:ascii="Times New Roman" w:hAnsi="Times New Roman" w:cs="Times New Roman"/>
          <w:sz w:val="24"/>
          <w:szCs w:val="24"/>
        </w:rPr>
        <w:t>: http://ww</w:t>
      </w:r>
      <w:r>
        <w:rPr>
          <w:rFonts w:ascii="Times New Roman" w:hAnsi="Times New Roman" w:cs="Times New Roman"/>
          <w:sz w:val="24"/>
          <w:szCs w:val="24"/>
        </w:rPr>
        <w:t>w.online812.ru/2017/05/31/009/.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Болецкая К. Убыточная песня. // Ведомости.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2009. URL: https://www.vedomosti.ru/newspaper/articles/2009/05/06/ubytochnaya-pesnya.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Бразилия: на пути выхода из социально-экономического кризиса. Бюллетень о текущих тенденциях мировой экономики. 2018. С. 5. Официальный сайт Аналитического центра при Правительстве Российской Федерации.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5AB0">
        <w:rPr>
          <w:rFonts w:ascii="Times New Roman" w:hAnsi="Times New Roman" w:cs="Times New Roman"/>
          <w:sz w:val="24"/>
          <w:szCs w:val="24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65AB0">
        <w:rPr>
          <w:rFonts w:ascii="Times New Roman" w:hAnsi="Times New Roman" w:cs="Times New Roman"/>
          <w:sz w:val="24"/>
          <w:szCs w:val="24"/>
        </w:rPr>
        <w:t>/16109.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C30C9">
        <w:rPr>
          <w:rFonts w:ascii="Times New Roman" w:hAnsi="Times New Roman" w:cs="Times New Roman"/>
          <w:sz w:val="24"/>
          <w:szCs w:val="24"/>
        </w:rPr>
        <w:t>.</w:t>
      </w:r>
    </w:p>
    <w:p w:rsidR="00265AB0" w:rsidRPr="0055618B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30C9">
        <w:rPr>
          <w:rFonts w:ascii="Times New Roman" w:hAnsi="Times New Roman" w:cs="Times New Roman"/>
          <w:sz w:val="24"/>
          <w:szCs w:val="24"/>
        </w:rPr>
        <w:lastRenderedPageBreak/>
        <w:t xml:space="preserve">В 2017 году Казань посетили 2,7 млн туристов – на 10% больше, чем в прошлом году. // «Бизнес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4C30C9">
        <w:rPr>
          <w:rFonts w:ascii="Times New Roman" w:hAnsi="Times New Roman" w:cs="Times New Roman"/>
          <w:sz w:val="24"/>
          <w:szCs w:val="24"/>
        </w:rPr>
        <w:t xml:space="preserve">». 2018.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30C9">
        <w:rPr>
          <w:rFonts w:ascii="Times New Roman" w:hAnsi="Times New Roman" w:cs="Times New Roman"/>
          <w:sz w:val="24"/>
          <w:szCs w:val="24"/>
        </w:rPr>
        <w:t xml:space="preserve">: </w:t>
      </w:r>
      <w:r w:rsidR="0055618B" w:rsidRPr="0055618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5618B" w:rsidRPr="0055618B">
        <w:rPr>
          <w:rFonts w:ascii="Times New Roman" w:hAnsi="Times New Roman" w:cs="Times New Roman"/>
          <w:sz w:val="24"/>
          <w:szCs w:val="24"/>
        </w:rPr>
        <w:t>://</w:t>
      </w:r>
      <w:r w:rsidR="0055618B" w:rsidRPr="0055618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5618B" w:rsidRPr="0055618B">
        <w:rPr>
          <w:rFonts w:ascii="Times New Roman" w:hAnsi="Times New Roman" w:cs="Times New Roman"/>
          <w:sz w:val="24"/>
          <w:szCs w:val="24"/>
        </w:rPr>
        <w:t>.</w:t>
      </w:r>
      <w:r w:rsidR="0055618B" w:rsidRPr="0055618B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55618B" w:rsidRPr="0055618B">
        <w:rPr>
          <w:rFonts w:ascii="Times New Roman" w:hAnsi="Times New Roman" w:cs="Times New Roman"/>
          <w:sz w:val="24"/>
          <w:szCs w:val="24"/>
        </w:rPr>
        <w:t>-</w:t>
      </w:r>
      <w:r w:rsidR="0055618B" w:rsidRPr="0055618B">
        <w:rPr>
          <w:rFonts w:ascii="Times New Roman" w:hAnsi="Times New Roman" w:cs="Times New Roman"/>
          <w:sz w:val="24"/>
          <w:szCs w:val="24"/>
          <w:lang w:val="en-US"/>
        </w:rPr>
        <w:t>gazeta</w:t>
      </w:r>
      <w:r w:rsidR="0055618B" w:rsidRPr="0055618B">
        <w:rPr>
          <w:rFonts w:ascii="Times New Roman" w:hAnsi="Times New Roman" w:cs="Times New Roman"/>
          <w:sz w:val="24"/>
          <w:szCs w:val="24"/>
        </w:rPr>
        <w:t>.</w:t>
      </w:r>
      <w:r w:rsidR="0055618B" w:rsidRPr="005561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5618B" w:rsidRPr="0055618B">
        <w:rPr>
          <w:rFonts w:ascii="Times New Roman" w:hAnsi="Times New Roman" w:cs="Times New Roman"/>
          <w:sz w:val="24"/>
          <w:szCs w:val="24"/>
        </w:rPr>
        <w:t>/</w:t>
      </w:r>
      <w:r w:rsidR="0055618B" w:rsidRPr="0055618B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55618B" w:rsidRPr="0055618B">
        <w:rPr>
          <w:rFonts w:ascii="Times New Roman" w:hAnsi="Times New Roman" w:cs="Times New Roman"/>
          <w:sz w:val="24"/>
          <w:szCs w:val="24"/>
        </w:rPr>
        <w:t>/370921</w:t>
      </w:r>
      <w:r w:rsidRPr="004C30C9">
        <w:rPr>
          <w:rFonts w:ascii="Times New Roman" w:hAnsi="Times New Roman" w:cs="Times New Roman"/>
          <w:sz w:val="24"/>
          <w:szCs w:val="24"/>
        </w:rPr>
        <w:t>.</w:t>
      </w:r>
    </w:p>
    <w:p w:rsidR="0055618B" w:rsidRPr="0055618B" w:rsidRDefault="0055618B" w:rsidP="005561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8B">
        <w:rPr>
          <w:rFonts w:ascii="Times New Roman" w:hAnsi="Times New Roman" w:cs="Times New Roman"/>
          <w:sz w:val="24"/>
          <w:szCs w:val="24"/>
        </w:rPr>
        <w:t xml:space="preserve">В 2020 году в городе пройдут три матча группы 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5618B">
        <w:rPr>
          <w:rFonts w:ascii="Times New Roman" w:hAnsi="Times New Roman" w:cs="Times New Roman"/>
          <w:sz w:val="24"/>
          <w:szCs w:val="24"/>
        </w:rPr>
        <w:t xml:space="preserve"> и четвертьфинальный матч Чемпионата Европы по футболу-2020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26"/>
      </w:r>
      <w:r w:rsidRPr="0055618B">
        <w:rPr>
          <w:rFonts w:ascii="Times New Roman" w:hAnsi="Times New Roman" w:cs="Times New Roman"/>
          <w:sz w:val="24"/>
          <w:szCs w:val="24"/>
        </w:rPr>
        <w:t>. Санкт-Петербург - единственный из российских городов, входящий в число 12 городов-организаторов турнира.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В Бразилии проходят массовые забастовки против проведения чемпионата мире по футболу. //Ведомости. 2014. </w:t>
      </w:r>
      <w:r w:rsidRPr="00265AB0">
        <w:rPr>
          <w:rFonts w:ascii="Times New Roman" w:hAnsi="Times New Roman" w:cs="Times New Roman"/>
          <w:sz w:val="24"/>
          <w:szCs w:val="24"/>
        </w:rPr>
        <w:t>https://www.vedomosti.ru/business/articles/2014/05/22/v-brazilii-proshli-zabastovki-protiv-provedeniya-chempionata</w:t>
      </w:r>
      <w:r w:rsidRPr="004C30C9">
        <w:rPr>
          <w:rFonts w:ascii="Times New Roman" w:hAnsi="Times New Roman" w:cs="Times New Roman"/>
          <w:sz w:val="24"/>
          <w:szCs w:val="24"/>
        </w:rPr>
        <w:t>.</w:t>
      </w:r>
    </w:p>
    <w:p w:rsidR="00265AB0" w:rsidRPr="00353F1E" w:rsidRDefault="00265AB0" w:rsidP="00265AB0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F1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В Москве объявлены победители первой Международной премии Business Traveller Russia and CIS Awards 2016. </w:t>
      </w:r>
      <w:r w:rsidRPr="00353F1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en-US"/>
        </w:rPr>
        <w:t xml:space="preserve">2016. </w:t>
      </w:r>
      <w:r w:rsidRPr="00353F1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Официальный</w:t>
      </w:r>
      <w:r w:rsidRPr="00353F1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en-US"/>
        </w:rPr>
        <w:t xml:space="preserve"> </w:t>
      </w:r>
      <w:r w:rsidRPr="00353F1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сайт</w:t>
      </w:r>
      <w:r w:rsidRPr="00353F1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en-US"/>
        </w:rPr>
        <w:t xml:space="preserve"> Business Traveller. </w:t>
      </w:r>
    </w:p>
    <w:p w:rsidR="00265AB0" w:rsidRPr="0008053E" w:rsidRDefault="00265AB0" w:rsidP="00265AB0">
      <w:pPr>
        <w:pStyle w:val="a4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en-US"/>
        </w:rPr>
        <w:t xml:space="preserve">URL: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http://www.businesstraveller.com.ru/articles/itogi-business-travell</w:t>
      </w:r>
      <w:r>
        <w:rPr>
          <w:rFonts w:ascii="Times New Roman" w:hAnsi="Times New Roman" w:cs="Times New Roman"/>
          <w:sz w:val="24"/>
          <w:szCs w:val="24"/>
          <w:lang w:val="en-US"/>
        </w:rPr>
        <w:t>er-russia-and-cis-awards-2016/.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370E">
        <w:rPr>
          <w:rFonts w:ascii="Times New Roman" w:hAnsi="Times New Roman" w:cs="Times New Roman"/>
          <w:sz w:val="24"/>
          <w:szCs w:val="24"/>
        </w:rPr>
        <w:t xml:space="preserve">В Петербурге выбрали три туристических логотипа. // </w:t>
      </w:r>
      <w:r w:rsidRPr="00AC370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C370E">
        <w:rPr>
          <w:rFonts w:ascii="Times New Roman" w:hAnsi="Times New Roman" w:cs="Times New Roman"/>
          <w:sz w:val="24"/>
          <w:szCs w:val="24"/>
        </w:rPr>
        <w:t xml:space="preserve"> </w:t>
      </w:r>
      <w:r w:rsidRPr="00AC370E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AC370E">
        <w:rPr>
          <w:rFonts w:ascii="Times New Roman" w:hAnsi="Times New Roman" w:cs="Times New Roman"/>
          <w:sz w:val="24"/>
          <w:szCs w:val="24"/>
        </w:rPr>
        <w:t xml:space="preserve">. </w:t>
      </w:r>
      <w:r w:rsidRPr="00532111"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http://www.the-village.ru/village/city/tourism/177713-v-peterburge-vybrali-tri-turisticheskih-logotipa</w:t>
      </w:r>
      <w:r w:rsidRPr="00AC37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D35879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>В </w:t>
      </w:r>
      <w:r w:rsidRPr="003C686F">
        <w:rPr>
          <w:rStyle w:val="nobr"/>
          <w:rFonts w:ascii="Times New Roman" w:hAnsi="Times New Roman" w:cs="Times New Roman"/>
          <w:sz w:val="24"/>
          <w:szCs w:val="24"/>
        </w:rPr>
        <w:t>Санкт-Петербурге</w:t>
      </w:r>
      <w:r w:rsidRPr="003C686F">
        <w:rPr>
          <w:rFonts w:ascii="Times New Roman" w:hAnsi="Times New Roman" w:cs="Times New Roman"/>
          <w:sz w:val="24"/>
          <w:szCs w:val="24"/>
        </w:rPr>
        <w:t xml:space="preserve"> утвержден отличительный знак и список инициатив общественной кампании «ГОРОД ГОТОВ!». Официальный сайт Администрации Санкт-Петербурга.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35879">
        <w:rPr>
          <w:rFonts w:ascii="Times New Roman" w:hAnsi="Times New Roman" w:cs="Times New Roman"/>
          <w:sz w:val="24"/>
          <w:szCs w:val="24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35879">
        <w:rPr>
          <w:rFonts w:ascii="Times New Roman" w:hAnsi="Times New Roman" w:cs="Times New Roman"/>
          <w:sz w:val="24"/>
          <w:szCs w:val="24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otrasl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D35879">
        <w:rPr>
          <w:rFonts w:ascii="Times New Roman" w:hAnsi="Times New Roman" w:cs="Times New Roman"/>
          <w:sz w:val="24"/>
          <w:szCs w:val="24"/>
        </w:rPr>
        <w:t>/131812/.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В Сиднее снесут олимпийский стадион, чтобы построить новый. //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Sportbox</w:t>
      </w:r>
      <w:r w:rsidRPr="006947C8">
        <w:rPr>
          <w:rFonts w:ascii="Times New Roman" w:hAnsi="Times New Roman" w:cs="Times New Roman"/>
          <w:sz w:val="24"/>
          <w:szCs w:val="24"/>
        </w:rPr>
        <w:t xml:space="preserve">.ru. 2017.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https://news.sportbox.ru/olympics/spbnews_NI802333_V_Sidneje_snesut_olimpijskij_stadion_chtoby_postroit_novyj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Васенкова Н. Медведи в Эрмитаже, кадры с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Sensation</w:t>
      </w:r>
      <w:r w:rsidRPr="004C30C9">
        <w:rPr>
          <w:rFonts w:ascii="Times New Roman" w:hAnsi="Times New Roman" w:cs="Times New Roman"/>
          <w:sz w:val="24"/>
          <w:szCs w:val="24"/>
        </w:rPr>
        <w:t xml:space="preserve"> и еще несколько рекламных кампаний Петербурга за границей. //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C30C9">
        <w:rPr>
          <w:rFonts w:ascii="Times New Roman" w:hAnsi="Times New Roman" w:cs="Times New Roman"/>
          <w:sz w:val="24"/>
          <w:szCs w:val="24"/>
        </w:rPr>
        <w:t xml:space="preserve">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4C30C9">
        <w:rPr>
          <w:rFonts w:ascii="Times New Roman" w:hAnsi="Times New Roman" w:cs="Times New Roman"/>
          <w:sz w:val="24"/>
          <w:szCs w:val="24"/>
        </w:rPr>
        <w:t xml:space="preserve">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2014.  URL: http://www.the-village.ru/village/city/city/166681-kak-reklamiruyut-peterburg-zagranitsey.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Васильев И., Зайцева Н., Виноградова Е. Как стадион в Санкт-Петербурге стал одной из самых дорогих футбольных арен мира. // Ведомости. 2016. 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30C9">
        <w:rPr>
          <w:rFonts w:ascii="Times New Roman" w:hAnsi="Times New Roman" w:cs="Times New Roman"/>
          <w:sz w:val="24"/>
          <w:szCs w:val="24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</w:rPr>
        <w:t>https://www.vedomosti.ru/realty/articles/2016/09/19/657498-stadion-zenit</w:t>
      </w:r>
      <w:r w:rsidRPr="004C30C9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Style w:val="a7"/>
          <w:rFonts w:ascii="Times New Roman" w:hAnsi="Times New Roman" w:cs="Times New Roman"/>
          <w:sz w:val="24"/>
          <w:szCs w:val="24"/>
          <w:lang w:val="en-US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Вачедин Д. Берлин прощается с эпохой оптимизма. // Русский сайт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Deutsche</w:t>
      </w:r>
      <w:r w:rsidRPr="004C30C9">
        <w:rPr>
          <w:rFonts w:ascii="Times New Roman" w:hAnsi="Times New Roman" w:cs="Times New Roman"/>
          <w:sz w:val="24"/>
          <w:szCs w:val="24"/>
        </w:rPr>
        <w:t xml:space="preserve">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Welle</w:t>
      </w:r>
      <w:r w:rsidRPr="004C30C9">
        <w:rPr>
          <w:rFonts w:ascii="Times New Roman" w:hAnsi="Times New Roman" w:cs="Times New Roman"/>
          <w:sz w:val="24"/>
          <w:szCs w:val="24"/>
        </w:rPr>
        <w:t xml:space="preserve">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 xml:space="preserve">2018. 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http://www.dw.com/ru/%D0%B1%D0%B5%D1%80%D0%BB%D0%B8%D0%BD-%D0%BF%D1%80%D0%BE%D1%89%D0%B0%D0%B5%D1%82%D1%81%D1%8F-%D1%81-%D1%8D%D0%BF%D0%BE%D1%85%D0%BE%D0%B9-%D0%BE%D0%BF%D1%82%D0%B8%D0%BC%D0%B8%D0%B7%D0%BC%D0%B0/a-42597686/</w:t>
      </w:r>
      <w:r w:rsidRPr="00B55C9E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Визель М. Франкфуртская ярмарка. Российский стенд. ГодЛитературы.рф. 2017.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30C9">
        <w:rPr>
          <w:rFonts w:ascii="Times New Roman" w:hAnsi="Times New Roman" w:cs="Times New Roman"/>
          <w:sz w:val="24"/>
          <w:szCs w:val="24"/>
        </w:rPr>
        <w:t xml:space="preserve">: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C30C9">
        <w:rPr>
          <w:rFonts w:ascii="Times New Roman" w:hAnsi="Times New Roman" w:cs="Times New Roman"/>
          <w:sz w:val="24"/>
          <w:szCs w:val="24"/>
        </w:rPr>
        <w:t>://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godliteratury</w:t>
      </w:r>
      <w:r w:rsidRPr="004C30C9">
        <w:rPr>
          <w:rFonts w:ascii="Times New Roman" w:hAnsi="Times New Roman" w:cs="Times New Roman"/>
          <w:sz w:val="24"/>
          <w:szCs w:val="24"/>
        </w:rPr>
        <w:t>.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C30C9">
        <w:rPr>
          <w:rFonts w:ascii="Times New Roman" w:hAnsi="Times New Roman" w:cs="Times New Roman"/>
          <w:sz w:val="24"/>
          <w:szCs w:val="24"/>
        </w:rPr>
        <w:t>/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Pr="004C30C9">
        <w:rPr>
          <w:rFonts w:ascii="Times New Roman" w:hAnsi="Times New Roman" w:cs="Times New Roman"/>
          <w:sz w:val="24"/>
          <w:szCs w:val="24"/>
        </w:rPr>
        <w:t>/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frankfurtskaya</w:t>
      </w:r>
      <w:r w:rsidRPr="004C30C9">
        <w:rPr>
          <w:rFonts w:ascii="Times New Roman" w:hAnsi="Times New Roman" w:cs="Times New Roman"/>
          <w:sz w:val="24"/>
          <w:szCs w:val="24"/>
        </w:rPr>
        <w:t>-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yarmarka</w:t>
      </w:r>
      <w:r w:rsidRPr="004C30C9">
        <w:rPr>
          <w:rFonts w:ascii="Times New Roman" w:hAnsi="Times New Roman" w:cs="Times New Roman"/>
          <w:sz w:val="24"/>
          <w:szCs w:val="24"/>
        </w:rPr>
        <w:t>-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rossiyskiy</w:t>
      </w:r>
      <w:r w:rsidRPr="004C30C9">
        <w:rPr>
          <w:rFonts w:ascii="Times New Roman" w:hAnsi="Times New Roman" w:cs="Times New Roman"/>
          <w:sz w:val="24"/>
          <w:szCs w:val="24"/>
        </w:rPr>
        <w:t>-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4C30C9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67116">
        <w:rPr>
          <w:rFonts w:ascii="Times New Roman" w:hAnsi="Times New Roman" w:cs="Times New Roman"/>
          <w:sz w:val="24"/>
          <w:szCs w:val="24"/>
        </w:rPr>
        <w:t xml:space="preserve">Всемирная столица книги ЮНЕСКО. Официальный сайт ЮНЕСКО.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07099A">
        <w:rPr>
          <w:rFonts w:ascii="Times New Roman" w:hAnsi="Times New Roman" w:cs="Times New Roman"/>
          <w:sz w:val="24"/>
          <w:szCs w:val="24"/>
          <w:lang w:val="en-US"/>
        </w:rPr>
        <w:t>https://ru.unesco.org/node/284137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Глобальный конгресс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UFI</w:t>
      </w:r>
      <w:r w:rsidRPr="004C30C9">
        <w:rPr>
          <w:rFonts w:ascii="Times New Roman" w:hAnsi="Times New Roman" w:cs="Times New Roman"/>
          <w:sz w:val="24"/>
          <w:szCs w:val="24"/>
        </w:rPr>
        <w:t xml:space="preserve"> пройдет осенью. Официальный городской туристический портал Санкт-Петербурга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4C30C9">
        <w:rPr>
          <w:rFonts w:ascii="Times New Roman" w:hAnsi="Times New Roman" w:cs="Times New Roman"/>
          <w:sz w:val="24"/>
          <w:szCs w:val="24"/>
        </w:rPr>
        <w:t xml:space="preserve">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4C30C9">
        <w:rPr>
          <w:rFonts w:ascii="Times New Roman" w:hAnsi="Times New Roman" w:cs="Times New Roman"/>
          <w:sz w:val="24"/>
          <w:szCs w:val="24"/>
        </w:rPr>
        <w:t xml:space="preserve">. 2018.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5AB0">
        <w:rPr>
          <w:rFonts w:ascii="Times New Roman" w:hAnsi="Times New Roman" w:cs="Times New Roman"/>
          <w:sz w:val="24"/>
          <w:szCs w:val="24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265AB0">
        <w:rPr>
          <w:rFonts w:ascii="Times New Roman" w:hAnsi="Times New Roman" w:cs="Times New Roman"/>
          <w:sz w:val="24"/>
          <w:szCs w:val="24"/>
        </w:rPr>
        <w:t>/1725/</w:t>
      </w:r>
      <w:r w:rsidRPr="004C30C9">
        <w:rPr>
          <w:rFonts w:ascii="Times New Roman" w:hAnsi="Times New Roman" w:cs="Times New Roman"/>
          <w:sz w:val="24"/>
          <w:szCs w:val="24"/>
        </w:rPr>
        <w:t>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Городниченко Ю., Талавера А. Сколько стоит «Евровидение» и сможет ли Украина заработать на нем? // Украинская правда. 2016.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30C9">
        <w:rPr>
          <w:rFonts w:ascii="Times New Roman" w:hAnsi="Times New Roman" w:cs="Times New Roman"/>
          <w:sz w:val="24"/>
          <w:szCs w:val="24"/>
        </w:rPr>
        <w:t xml:space="preserve">: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C30C9">
        <w:rPr>
          <w:rFonts w:ascii="Times New Roman" w:hAnsi="Times New Roman" w:cs="Times New Roman"/>
          <w:sz w:val="24"/>
          <w:szCs w:val="24"/>
        </w:rPr>
        <w:t>://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inosmi</w:t>
      </w:r>
      <w:r w:rsidRPr="004C30C9">
        <w:rPr>
          <w:rFonts w:ascii="Times New Roman" w:hAnsi="Times New Roman" w:cs="Times New Roman"/>
          <w:sz w:val="24"/>
          <w:szCs w:val="24"/>
        </w:rPr>
        <w:t>.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C30C9">
        <w:rPr>
          <w:rFonts w:ascii="Times New Roman" w:hAnsi="Times New Roman" w:cs="Times New Roman"/>
          <w:sz w:val="24"/>
          <w:szCs w:val="24"/>
        </w:rPr>
        <w:t>/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Pr="004C30C9">
        <w:rPr>
          <w:rFonts w:ascii="Times New Roman" w:hAnsi="Times New Roman" w:cs="Times New Roman"/>
          <w:sz w:val="24"/>
          <w:szCs w:val="24"/>
        </w:rPr>
        <w:t>/20160519/236580765.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html.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Грин Д. Санкт-Петербург: взгляд на город непохожий на остальную Россию. // Иносми.ру. 2010.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30C9">
        <w:rPr>
          <w:rFonts w:ascii="Times New Roman" w:hAnsi="Times New Roman" w:cs="Times New Roman"/>
          <w:sz w:val="24"/>
          <w:szCs w:val="24"/>
        </w:rPr>
        <w:t>: https://inosmi.ru/social/20100826/162469031.html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“Для меня форум – это площадка, где можно обновить свой профессиональный кругозор”. //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Kommersant</w:t>
      </w:r>
      <w:r w:rsidRPr="006947C8">
        <w:rPr>
          <w:rFonts w:ascii="Times New Roman" w:hAnsi="Times New Roman" w:cs="Times New Roman"/>
          <w:sz w:val="24"/>
          <w:szCs w:val="24"/>
        </w:rPr>
        <w:t>.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47C8">
        <w:rPr>
          <w:rFonts w:ascii="Times New Roman" w:hAnsi="Times New Roman" w:cs="Times New Roman"/>
          <w:sz w:val="24"/>
          <w:szCs w:val="24"/>
        </w:rPr>
        <w:t xml:space="preserve">. 2017.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30C9">
        <w:rPr>
          <w:rFonts w:ascii="Times New Roman" w:hAnsi="Times New Roman" w:cs="Times New Roman"/>
          <w:sz w:val="24"/>
          <w:szCs w:val="24"/>
        </w:rPr>
        <w:t xml:space="preserve">: </w:t>
      </w:r>
      <w:r w:rsidRPr="006947C8">
        <w:rPr>
          <w:rFonts w:ascii="Times New Roman" w:hAnsi="Times New Roman" w:cs="Times New Roman"/>
          <w:sz w:val="24"/>
          <w:szCs w:val="24"/>
        </w:rPr>
        <w:t>https://www.kommersant.ru/doc/3331173</w:t>
      </w:r>
      <w:r w:rsidRPr="004C30C9">
        <w:rPr>
          <w:rFonts w:ascii="Times New Roman" w:hAnsi="Times New Roman" w:cs="Times New Roman"/>
          <w:sz w:val="24"/>
          <w:szCs w:val="24"/>
        </w:rPr>
        <w:t>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Дмитрий Башкиров: “Это был незаурядный конкурс Чайковского”.  Официальный сайт проекта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Classical</w:t>
      </w:r>
      <w:r w:rsidRPr="004C30C9">
        <w:rPr>
          <w:rFonts w:ascii="Times New Roman" w:hAnsi="Times New Roman" w:cs="Times New Roman"/>
          <w:sz w:val="24"/>
          <w:szCs w:val="24"/>
        </w:rPr>
        <w:t xml:space="preserve">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4C30C9">
        <w:rPr>
          <w:rFonts w:ascii="Times New Roman" w:hAnsi="Times New Roman" w:cs="Times New Roman"/>
          <w:sz w:val="24"/>
          <w:szCs w:val="24"/>
        </w:rPr>
        <w:t xml:space="preserve">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4C30C9">
        <w:rPr>
          <w:rFonts w:ascii="Times New Roman" w:hAnsi="Times New Roman" w:cs="Times New Roman"/>
          <w:sz w:val="24"/>
          <w:szCs w:val="24"/>
        </w:rPr>
        <w:t xml:space="preserve">. 2015.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4C30C9">
        <w:rPr>
          <w:rFonts w:ascii="Times New Roman" w:hAnsi="Times New Roman" w:cs="Times New Roman"/>
          <w:sz w:val="24"/>
          <w:szCs w:val="24"/>
        </w:rPr>
        <w:t>http://www.classicalmusicnews.ru/interview/bashkirov-tchaikovsky-competition-2015/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Дудин В. Жюри, на старт! </w:t>
      </w:r>
      <w:r w:rsidRPr="004C30C9">
        <w:rPr>
          <w:rFonts w:ascii="Times New Roman" w:hAnsi="Times New Roman" w:cs="Times New Roman"/>
          <w:sz w:val="24"/>
          <w:szCs w:val="24"/>
        </w:rPr>
        <w:t xml:space="preserve">// </w:t>
      </w:r>
      <w:r w:rsidRPr="00265AB0">
        <w:rPr>
          <w:rFonts w:ascii="Times New Roman" w:hAnsi="Times New Roman" w:cs="Times New Roman"/>
          <w:spacing w:val="3"/>
          <w:sz w:val="24"/>
          <w:szCs w:val="24"/>
        </w:rPr>
        <w:t>Российская газета - Федеральный выпуск №6410 (138)</w:t>
      </w:r>
      <w:r w:rsidRPr="004C30C9">
        <w:rPr>
          <w:rFonts w:ascii="Times New Roman" w:hAnsi="Times New Roman" w:cs="Times New Roman"/>
          <w:sz w:val="24"/>
          <w:szCs w:val="24"/>
        </w:rPr>
        <w:t xml:space="preserve">. 2014.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30C9">
        <w:rPr>
          <w:rFonts w:ascii="Times New Roman" w:hAnsi="Times New Roman" w:cs="Times New Roman"/>
          <w:sz w:val="24"/>
          <w:szCs w:val="24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</w:rPr>
        <w:t>https://rg.ru/2014/06/22/konkurs-site.html</w:t>
      </w:r>
      <w:r w:rsidRPr="004C30C9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Евровидение в Москве стало самым масштабным в истории конкурса. // Корреспондент. 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 xml:space="preserve">korrespondent.net/showbiz/music/841560-evrovidenie-v-moskve-stalo-samym-masshtabnym-v-istorii-konkursa. </w:t>
      </w:r>
    </w:p>
    <w:p w:rsidR="00265AB0" w:rsidRPr="006947C8" w:rsidRDefault="00265AB0" w:rsidP="00265AB0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Есть ли современное искусство в России, расскажут на </w:t>
      </w:r>
      <w:r w:rsidRPr="006947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 Санкт-Петербургском международном культурном форуме. Официальный сайт Регионального информационно-аналитического центра «Питер-Т». 2017. </w:t>
      </w:r>
      <w:r w:rsidRPr="00694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Pr="004C30C9" w:rsidRDefault="00265AB0" w:rsidP="00265AB0">
      <w:pPr>
        <w:pStyle w:val="a4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  <w:lang w:val="en-US"/>
        </w:rPr>
        <w:t>URL: http://www.pitert.ru/news/est-li-sovremennoe-iskuss.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Захаров А. Петербург вступает в борьбу за Всемирную выставку. // Фонтанка.ру.2016.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65AB0">
        <w:rPr>
          <w:rFonts w:ascii="Times New Roman" w:hAnsi="Times New Roman" w:cs="Times New Roman"/>
          <w:sz w:val="24"/>
          <w:szCs w:val="24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fontanka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</w:rPr>
        <w:t>/2016/04/14/180/</w:t>
      </w:r>
      <w:r w:rsidRPr="004C30C9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lastRenderedPageBreak/>
        <w:t xml:space="preserve">Зеленицын И. Жак Рогге: ЮАР готова провести Олимпиаду. // Советский спорт. 2010.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65AB0">
        <w:rPr>
          <w:rFonts w:ascii="Times New Roman" w:hAnsi="Times New Roman" w:cs="Times New Roman"/>
          <w:sz w:val="24"/>
          <w:szCs w:val="24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sovsport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olympic</w:t>
      </w:r>
      <w:r w:rsidRPr="00265AB0">
        <w:rPr>
          <w:rFonts w:ascii="Times New Roman" w:hAnsi="Times New Roman" w:cs="Times New Roman"/>
          <w:sz w:val="24"/>
          <w:szCs w:val="24"/>
        </w:rPr>
        <w:t>_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265AB0">
        <w:rPr>
          <w:rFonts w:ascii="Times New Roman" w:hAnsi="Times New Roman" w:cs="Times New Roman"/>
          <w:sz w:val="24"/>
          <w:szCs w:val="24"/>
        </w:rPr>
        <w:t>/422898-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zhak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rogge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juar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gotova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provesti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olimpiadu</w:t>
      </w:r>
      <w:r w:rsidRPr="004C30C9">
        <w:rPr>
          <w:rFonts w:ascii="Times New Roman" w:hAnsi="Times New Roman" w:cs="Times New Roman"/>
          <w:sz w:val="24"/>
          <w:szCs w:val="24"/>
        </w:rPr>
        <w:t>.</w:t>
      </w:r>
    </w:p>
    <w:p w:rsidR="00265AB0" w:rsidRPr="00D35879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Иваненко И. Петербургский экономический форум как иллюзия Давоса. // Общественный контроль.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2017. URL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>/92429-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peterburgskij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ekonomicheskij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kak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allyuziya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davosa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D358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Из бюджета Петербурга на «Алые паруса» выделили 34 миллиона. // «Невские новости». 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nevnov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/488035-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iz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byudzheta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peterburga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alye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parusa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vydelili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-34-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milliona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 xml:space="preserve">/. </w:t>
      </w:r>
      <w:r w:rsidRPr="004C30C9">
        <w:rPr>
          <w:rFonts w:ascii="Times New Roman" w:hAnsi="Times New Roman" w:cs="Times New Roman"/>
          <w:sz w:val="24"/>
          <w:szCs w:val="24"/>
        </w:rPr>
        <w:t>Дата обращения: 07.03.2018.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Индустрия встреч как драйвер развития экономики. Региональный аспект. //Росконгресс.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47C8">
        <w:rPr>
          <w:rFonts w:ascii="Times New Roman" w:hAnsi="Times New Roman" w:cs="Times New Roman"/>
          <w:sz w:val="24"/>
          <w:szCs w:val="24"/>
        </w:rPr>
        <w:t xml:space="preserve">: 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947C8">
        <w:rPr>
          <w:rFonts w:ascii="Times New Roman" w:hAnsi="Times New Roman" w:cs="Times New Roman"/>
          <w:sz w:val="24"/>
          <w:szCs w:val="24"/>
        </w:rPr>
        <w:t>://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russiacb</w:t>
      </w:r>
      <w:r w:rsidRPr="006947C8">
        <w:rPr>
          <w:rFonts w:ascii="Times New Roman" w:hAnsi="Times New Roman" w:cs="Times New Roman"/>
          <w:sz w:val="24"/>
          <w:szCs w:val="24"/>
        </w:rPr>
        <w:t>.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947C8">
        <w:rPr>
          <w:rFonts w:ascii="Times New Roman" w:hAnsi="Times New Roman" w:cs="Times New Roman"/>
          <w:sz w:val="24"/>
          <w:szCs w:val="24"/>
        </w:rPr>
        <w:t>/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6947C8">
        <w:rPr>
          <w:rFonts w:ascii="Times New Roman" w:hAnsi="Times New Roman" w:cs="Times New Roman"/>
          <w:sz w:val="24"/>
          <w:szCs w:val="24"/>
        </w:rPr>
        <w:t>/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6947C8">
        <w:rPr>
          <w:rFonts w:ascii="Times New Roman" w:hAnsi="Times New Roman" w:cs="Times New Roman"/>
          <w:sz w:val="24"/>
          <w:szCs w:val="24"/>
        </w:rPr>
        <w:t>-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Pr="006947C8">
        <w:rPr>
          <w:rFonts w:ascii="Times New Roman" w:hAnsi="Times New Roman" w:cs="Times New Roman"/>
          <w:sz w:val="24"/>
          <w:szCs w:val="24"/>
        </w:rPr>
        <w:t>.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694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Исаев А. Нурсултан Назарбаев: Выставка «ЭКСПО» полностью оправдала себя //Экспресс К. 2017.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https://express-k.kz/news/prezident/nursultan_nazarbaev_potrachennye_na_provedenie_expo_2017_sredstva_okupilis-107894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621E">
        <w:rPr>
          <w:rFonts w:ascii="Times New Roman" w:hAnsi="Times New Roman" w:cs="Times New Roman"/>
          <w:sz w:val="24"/>
          <w:szCs w:val="24"/>
          <w:lang w:val="en-US"/>
        </w:rPr>
        <w:t>Idea</w:t>
      </w:r>
      <w:r w:rsidRPr="003A621E">
        <w:rPr>
          <w:rFonts w:ascii="Times New Roman" w:hAnsi="Times New Roman" w:cs="Times New Roman"/>
          <w:sz w:val="24"/>
          <w:szCs w:val="24"/>
        </w:rPr>
        <w:t xml:space="preserve">. Официальный сайт агентства </w:t>
      </w:r>
      <w:r w:rsidRPr="003A621E">
        <w:rPr>
          <w:rFonts w:ascii="Times New Roman" w:hAnsi="Times New Roman" w:cs="Times New Roman"/>
          <w:sz w:val="24"/>
          <w:szCs w:val="24"/>
          <w:lang w:val="en-US"/>
        </w:rPr>
        <w:t>Behance</w:t>
      </w:r>
      <w:r w:rsidRPr="003A621E">
        <w:rPr>
          <w:rFonts w:ascii="Times New Roman" w:hAnsi="Times New Roman" w:cs="Times New Roman"/>
          <w:sz w:val="24"/>
          <w:szCs w:val="24"/>
        </w:rPr>
        <w:t xml:space="preserve">. </w:t>
      </w:r>
      <w:r w:rsidRPr="00532111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https://www.behance.net/gallery/19287209/Join-SPB-cit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EF2DB8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DB8">
        <w:rPr>
          <w:rFonts w:ascii="Times New Roman" w:hAnsi="Times New Roman" w:cs="Times New Roman"/>
          <w:sz w:val="24"/>
          <w:szCs w:val="24"/>
        </w:rPr>
        <w:t>Кассация: Комитет по туризму не имел права заключать договор со студией «Арт.Лебедева». Официальный сайт Управления Федеральной антимонопольной службы по Санкт-Петербургу. 2018.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F2DB8">
        <w:rPr>
          <w:rFonts w:ascii="Times New Roman" w:hAnsi="Times New Roman" w:cs="Times New Roman"/>
          <w:sz w:val="24"/>
          <w:szCs w:val="24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</w:rPr>
        <w:t>http://spb.fas.gov.ru/news/10566</w:t>
      </w:r>
      <w:r w:rsidRPr="00EF2DB8">
        <w:rPr>
          <w:rFonts w:ascii="Times New Roman" w:hAnsi="Times New Roman" w:cs="Times New Roman"/>
          <w:sz w:val="24"/>
          <w:szCs w:val="24"/>
        </w:rPr>
        <w:t>.</w:t>
      </w:r>
    </w:p>
    <w:p w:rsidR="00265AB0" w:rsidRPr="006D6A92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Style w:val="a7"/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Клочкова К. Чашка, труба и барабан – новые символы Петербурга от Лебедева. // </w:t>
      </w:r>
      <w:r w:rsidRPr="006D6A92">
        <w:rPr>
          <w:rFonts w:ascii="Times New Roman" w:hAnsi="Times New Roman" w:cs="Times New Roman"/>
          <w:sz w:val="24"/>
          <w:szCs w:val="24"/>
        </w:rPr>
        <w:t xml:space="preserve">Фонтанка.ру. 2014. </w:t>
      </w:r>
      <w:r w:rsidR="006D6A92" w:rsidRPr="006D6A9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D6A92" w:rsidRPr="006D6A92">
        <w:rPr>
          <w:rFonts w:ascii="Times New Roman" w:hAnsi="Times New Roman" w:cs="Times New Roman"/>
          <w:sz w:val="24"/>
          <w:szCs w:val="24"/>
        </w:rPr>
        <w:t>://</w:t>
      </w:r>
      <w:r w:rsidR="006D6A92" w:rsidRPr="006D6A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D6A92" w:rsidRPr="006D6A92">
        <w:rPr>
          <w:rFonts w:ascii="Times New Roman" w:hAnsi="Times New Roman" w:cs="Times New Roman"/>
          <w:sz w:val="24"/>
          <w:szCs w:val="24"/>
        </w:rPr>
        <w:t>.</w:t>
      </w:r>
      <w:r w:rsidR="006D6A92" w:rsidRPr="006D6A92">
        <w:rPr>
          <w:rFonts w:ascii="Times New Roman" w:hAnsi="Times New Roman" w:cs="Times New Roman"/>
          <w:sz w:val="24"/>
          <w:szCs w:val="24"/>
          <w:lang w:val="en-US"/>
        </w:rPr>
        <w:t>fontanka</w:t>
      </w:r>
      <w:r w:rsidR="006D6A92" w:rsidRPr="006D6A92">
        <w:rPr>
          <w:rFonts w:ascii="Times New Roman" w:hAnsi="Times New Roman" w:cs="Times New Roman"/>
          <w:sz w:val="24"/>
          <w:szCs w:val="24"/>
        </w:rPr>
        <w:t>.</w:t>
      </w:r>
      <w:r w:rsidR="006D6A92" w:rsidRPr="006D6A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D6A92" w:rsidRPr="006D6A92">
        <w:rPr>
          <w:rFonts w:ascii="Times New Roman" w:hAnsi="Times New Roman" w:cs="Times New Roman"/>
          <w:sz w:val="24"/>
          <w:szCs w:val="24"/>
        </w:rPr>
        <w:t>/2014/11/26/135/</w:t>
      </w:r>
      <w:r w:rsidR="006D6A92">
        <w:rPr>
          <w:rStyle w:val="a7"/>
          <w:rFonts w:ascii="Times New Roman" w:hAnsi="Times New Roman" w:cs="Times New Roman"/>
          <w:sz w:val="24"/>
          <w:szCs w:val="24"/>
          <w:u w:val="none"/>
        </w:rPr>
        <w:t>.</w:t>
      </w:r>
    </w:p>
    <w:p w:rsidR="006D6A92" w:rsidRPr="006D6A92" w:rsidRDefault="006D6A92" w:rsidP="006D6A92">
      <w:pPr>
        <w:pStyle w:val="a4"/>
        <w:numPr>
          <w:ilvl w:val="0"/>
          <w:numId w:val="16"/>
        </w:numPr>
        <w:spacing w:line="360" w:lineRule="auto"/>
        <w:ind w:left="658" w:hanging="357"/>
        <w:rPr>
          <w:rStyle w:val="a7"/>
          <w:color w:val="auto"/>
          <w:sz w:val="24"/>
          <w:szCs w:val="24"/>
          <w:u w:val="none"/>
        </w:rPr>
      </w:pPr>
      <w:r w:rsidRPr="006D6A92">
        <w:rPr>
          <w:rFonts w:ascii="Times New Roman" w:hAnsi="Times New Roman" w:cs="Times New Roman"/>
          <w:sz w:val="24"/>
          <w:szCs w:val="24"/>
        </w:rPr>
        <w:t xml:space="preserve">Кобякина О. Национальный брендинг Франции. Медиа-Альманах. 2014. Стр. 24. </w:t>
      </w:r>
      <w:r w:rsidRPr="006D6A9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D6A92">
        <w:rPr>
          <w:rFonts w:ascii="Times New Roman" w:hAnsi="Times New Roman" w:cs="Times New Roman"/>
          <w:sz w:val="24"/>
          <w:szCs w:val="24"/>
        </w:rPr>
        <w:t xml:space="preserve">: </w:t>
      </w:r>
      <w:r w:rsidRPr="006D6A9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D6A92">
        <w:rPr>
          <w:rFonts w:ascii="Times New Roman" w:hAnsi="Times New Roman" w:cs="Times New Roman"/>
          <w:sz w:val="24"/>
          <w:szCs w:val="24"/>
        </w:rPr>
        <w:t>://</w:t>
      </w:r>
      <w:r w:rsidRPr="006D6A92">
        <w:rPr>
          <w:rFonts w:ascii="Times New Roman" w:hAnsi="Times New Roman" w:cs="Times New Roman"/>
          <w:sz w:val="24"/>
          <w:szCs w:val="24"/>
          <w:lang w:val="en-US"/>
        </w:rPr>
        <w:t>docplayer</w:t>
      </w:r>
      <w:r w:rsidRPr="006D6A92">
        <w:rPr>
          <w:rFonts w:ascii="Times New Roman" w:hAnsi="Times New Roman" w:cs="Times New Roman"/>
          <w:sz w:val="24"/>
          <w:szCs w:val="24"/>
        </w:rPr>
        <w:t>.</w:t>
      </w:r>
      <w:r w:rsidRPr="006D6A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D6A92">
        <w:rPr>
          <w:rFonts w:ascii="Times New Roman" w:hAnsi="Times New Roman" w:cs="Times New Roman"/>
          <w:sz w:val="24"/>
          <w:szCs w:val="24"/>
        </w:rPr>
        <w:t>/28732895-</w:t>
      </w:r>
      <w:r w:rsidRPr="006D6A92">
        <w:rPr>
          <w:rFonts w:ascii="Times New Roman" w:hAnsi="Times New Roman" w:cs="Times New Roman"/>
          <w:sz w:val="24"/>
          <w:szCs w:val="24"/>
          <w:lang w:val="en-US"/>
        </w:rPr>
        <w:t>Nacionalnyy</w:t>
      </w:r>
      <w:r w:rsidRPr="006D6A92">
        <w:rPr>
          <w:rFonts w:ascii="Times New Roman" w:hAnsi="Times New Roman" w:cs="Times New Roman"/>
          <w:sz w:val="24"/>
          <w:szCs w:val="24"/>
        </w:rPr>
        <w:t>-</w:t>
      </w:r>
      <w:r w:rsidRPr="006D6A92">
        <w:rPr>
          <w:rFonts w:ascii="Times New Roman" w:hAnsi="Times New Roman" w:cs="Times New Roman"/>
          <w:sz w:val="24"/>
          <w:szCs w:val="24"/>
          <w:lang w:val="en-US"/>
        </w:rPr>
        <w:t>brending</w:t>
      </w:r>
      <w:r w:rsidRPr="006D6A92">
        <w:rPr>
          <w:rFonts w:ascii="Times New Roman" w:hAnsi="Times New Roman" w:cs="Times New Roman"/>
          <w:sz w:val="24"/>
          <w:szCs w:val="24"/>
        </w:rPr>
        <w:t>-</w:t>
      </w:r>
      <w:r w:rsidRPr="006D6A92">
        <w:rPr>
          <w:rFonts w:ascii="Times New Roman" w:hAnsi="Times New Roman" w:cs="Times New Roman"/>
          <w:sz w:val="24"/>
          <w:szCs w:val="24"/>
          <w:lang w:val="en-US"/>
        </w:rPr>
        <w:t>francii</w:t>
      </w:r>
      <w:r w:rsidRPr="006D6A92">
        <w:rPr>
          <w:rFonts w:ascii="Times New Roman" w:hAnsi="Times New Roman" w:cs="Times New Roman"/>
          <w:sz w:val="24"/>
          <w:szCs w:val="24"/>
        </w:rPr>
        <w:t>.</w:t>
      </w:r>
      <w:r w:rsidRPr="006D6A92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6D6A92">
        <w:rPr>
          <w:rFonts w:ascii="Times New Roman" w:hAnsi="Times New Roman" w:cs="Times New Roman"/>
          <w:sz w:val="24"/>
          <w:szCs w:val="24"/>
        </w:rPr>
        <w:t>.</w:t>
      </w:r>
    </w:p>
    <w:p w:rsidR="00265AB0" w:rsidRPr="00EF2DB8" w:rsidRDefault="00265AB0" w:rsidP="00265AB0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</w:pPr>
      <w:r w:rsidRPr="00EF2DB8">
        <w:t xml:space="preserve">Комитет по развитию туризма Санкт-Петербурга впервые номинирован, как лучший совет по туризму в Европе. Официальный сайт Администрации Санкт-Петербурга. </w:t>
      </w:r>
      <w:r w:rsidRPr="00EF2DB8">
        <w:rPr>
          <w:lang w:val="en-US"/>
        </w:rPr>
        <w:t>URL</w:t>
      </w:r>
      <w:r w:rsidRPr="00EF2DB8">
        <w:t xml:space="preserve">: </w:t>
      </w:r>
      <w:r w:rsidRPr="00EF2DB8">
        <w:rPr>
          <w:lang w:val="en-US"/>
        </w:rPr>
        <w:t>http</w:t>
      </w:r>
      <w:r w:rsidRPr="00EF2DB8">
        <w:t>://</w:t>
      </w:r>
      <w:r w:rsidRPr="00EF2DB8">
        <w:rPr>
          <w:lang w:val="en-US"/>
        </w:rPr>
        <w:t>gov</w:t>
      </w:r>
      <w:r w:rsidRPr="00EF2DB8">
        <w:t>.</w:t>
      </w:r>
      <w:r w:rsidRPr="00EF2DB8">
        <w:rPr>
          <w:lang w:val="en-US"/>
        </w:rPr>
        <w:t>spb</w:t>
      </w:r>
      <w:r w:rsidRPr="00EF2DB8">
        <w:t>.</w:t>
      </w:r>
      <w:r w:rsidRPr="00EF2DB8">
        <w:rPr>
          <w:lang w:val="en-US"/>
        </w:rPr>
        <w:t>ru</w:t>
      </w:r>
      <w:r w:rsidRPr="00EF2DB8">
        <w:t>/</w:t>
      </w:r>
      <w:r w:rsidRPr="00EF2DB8">
        <w:rPr>
          <w:lang w:val="en-US"/>
        </w:rPr>
        <w:t>gov</w:t>
      </w:r>
      <w:r w:rsidRPr="00EF2DB8">
        <w:t>/</w:t>
      </w:r>
      <w:r w:rsidRPr="00EF2DB8">
        <w:rPr>
          <w:lang w:val="en-US"/>
        </w:rPr>
        <w:t>otrasl</w:t>
      </w:r>
      <w:r w:rsidRPr="00EF2DB8">
        <w:t>/</w:t>
      </w:r>
      <w:r w:rsidRPr="00EF2DB8">
        <w:rPr>
          <w:lang w:val="en-US"/>
        </w:rPr>
        <w:t>c</w:t>
      </w:r>
      <w:r w:rsidRPr="00EF2DB8">
        <w:t>_</w:t>
      </w:r>
      <w:r w:rsidRPr="00EF2DB8">
        <w:rPr>
          <w:lang w:val="en-US"/>
        </w:rPr>
        <w:t>tourism</w:t>
      </w:r>
      <w:r w:rsidRPr="00EF2DB8">
        <w:t>/</w:t>
      </w:r>
      <w:r w:rsidRPr="00EF2DB8">
        <w:rPr>
          <w:lang w:val="en-US"/>
        </w:rPr>
        <w:t>news</w:t>
      </w:r>
      <w:r w:rsidRPr="00EF2DB8">
        <w:t xml:space="preserve">/131265/. 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C30C9">
        <w:rPr>
          <w:rFonts w:ascii="Times New Roman" w:hAnsi="Times New Roman" w:cs="Times New Roman"/>
          <w:sz w:val="24"/>
          <w:szCs w:val="24"/>
        </w:rPr>
        <w:t xml:space="preserve">Кондратьева И. ПМЮФ-2017: зачем участвовать в юрфоруме в Петербурге. //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Insurance</w:t>
      </w:r>
      <w:r w:rsidRPr="004C30C9">
        <w:rPr>
          <w:rFonts w:ascii="Times New Roman" w:hAnsi="Times New Roman" w:cs="Times New Roman"/>
          <w:sz w:val="24"/>
          <w:szCs w:val="24"/>
        </w:rPr>
        <w:t xml:space="preserve">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C30C9">
        <w:rPr>
          <w:rFonts w:ascii="Times New Roman" w:hAnsi="Times New Roman" w:cs="Times New Roman"/>
          <w:sz w:val="24"/>
          <w:szCs w:val="24"/>
        </w:rPr>
        <w:t xml:space="preserve">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Pr="004C30C9">
        <w:rPr>
          <w:rFonts w:ascii="Times New Roman" w:hAnsi="Times New Roman" w:cs="Times New Roman"/>
          <w:sz w:val="24"/>
          <w:szCs w:val="24"/>
        </w:rPr>
        <w:t xml:space="preserve">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 xml:space="preserve">2017.  URL: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http://insfinance.ru/4737-pmyuf-2017-zachem-uchastvovat-v-yurforume-v-peterburge.html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5AB0" w:rsidRPr="0008053E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116">
        <w:rPr>
          <w:rFonts w:ascii="Times New Roman" w:hAnsi="Times New Roman" w:cs="Times New Roman"/>
          <w:sz w:val="24"/>
          <w:szCs w:val="24"/>
        </w:rPr>
        <w:t xml:space="preserve">Конкурс Чайковского определяет музыкальную культуру своего времени. // </w:t>
      </w:r>
      <w:r w:rsidRPr="00A67116">
        <w:rPr>
          <w:rFonts w:ascii="Times New Roman" w:hAnsi="Times New Roman" w:cs="Times New Roman"/>
          <w:sz w:val="24"/>
          <w:szCs w:val="24"/>
          <w:lang w:val="en-US"/>
        </w:rPr>
        <w:t>Vesti</w:t>
      </w:r>
      <w:r w:rsidRPr="00A67116">
        <w:rPr>
          <w:rFonts w:ascii="Times New Roman" w:hAnsi="Times New Roman" w:cs="Times New Roman"/>
          <w:sz w:val="24"/>
          <w:szCs w:val="24"/>
        </w:rPr>
        <w:t>7.</w:t>
      </w:r>
      <w:r w:rsidRPr="00A6711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7116">
        <w:rPr>
          <w:rFonts w:ascii="Times New Roman" w:hAnsi="Times New Roman" w:cs="Times New Roman"/>
          <w:sz w:val="24"/>
          <w:szCs w:val="24"/>
        </w:rPr>
        <w:t xml:space="preserve">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5C9E">
        <w:rPr>
          <w:rFonts w:ascii="Times New Roman" w:hAnsi="Times New Roman" w:cs="Times New Roman"/>
          <w:sz w:val="24"/>
          <w:szCs w:val="24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</w:rPr>
        <w:t>http://vesti7.ru/article/342715/episode/05-07-2015//</w:t>
      </w:r>
      <w:r w:rsidRPr="00B55C9E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lastRenderedPageBreak/>
        <w:t>Кофи Аннан: Петербург – культурная столица Европы. // Вести.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C30C9">
        <w:rPr>
          <w:rFonts w:ascii="Times New Roman" w:hAnsi="Times New Roman" w:cs="Times New Roman"/>
          <w:sz w:val="24"/>
          <w:szCs w:val="24"/>
        </w:rPr>
        <w:t xml:space="preserve">. 2003.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30C9">
        <w:rPr>
          <w:rFonts w:ascii="Times New Roman" w:hAnsi="Times New Roman" w:cs="Times New Roman"/>
          <w:sz w:val="24"/>
          <w:szCs w:val="24"/>
        </w:rPr>
        <w:t xml:space="preserve">: 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5AB0">
        <w:rPr>
          <w:rFonts w:ascii="Times New Roman" w:hAnsi="Times New Roman" w:cs="Times New Roman"/>
          <w:sz w:val="24"/>
          <w:szCs w:val="24"/>
        </w:rPr>
        <w:t>://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vesti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265AB0">
        <w:rPr>
          <w:rFonts w:ascii="Times New Roman" w:hAnsi="Times New Roman" w:cs="Times New Roman"/>
          <w:sz w:val="24"/>
          <w:szCs w:val="24"/>
        </w:rPr>
        <w:t>?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265AB0">
        <w:rPr>
          <w:rFonts w:ascii="Times New Roman" w:hAnsi="Times New Roman" w:cs="Times New Roman"/>
          <w:sz w:val="24"/>
          <w:szCs w:val="24"/>
        </w:rPr>
        <w:t>=26220.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AB0">
        <w:rPr>
          <w:rFonts w:ascii="Times New Roman" w:hAnsi="Times New Roman" w:cs="Times New Roman"/>
          <w:sz w:val="24"/>
          <w:szCs w:val="24"/>
        </w:rPr>
        <w:t>Дата</w:t>
      </w:r>
      <w:r w:rsidRPr="004C30C9">
        <w:rPr>
          <w:rFonts w:ascii="Times New Roman" w:hAnsi="Times New Roman" w:cs="Times New Roman"/>
          <w:sz w:val="24"/>
          <w:szCs w:val="24"/>
        </w:rPr>
        <w:t xml:space="preserve"> обращения: 22.04.2018.</w:t>
      </w:r>
    </w:p>
    <w:p w:rsidR="00EF7574" w:rsidRPr="00EF7574" w:rsidRDefault="00265AB0" w:rsidP="00733C31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EF7574">
        <w:rPr>
          <w:rFonts w:ascii="Times New Roman" w:hAnsi="Times New Roman" w:cs="Times New Roman"/>
          <w:sz w:val="24"/>
          <w:szCs w:val="24"/>
        </w:rPr>
        <w:t xml:space="preserve">Кролл К. Денис Визгалов о том, почему города – это лучшие бренды. </w:t>
      </w:r>
      <w:r w:rsidR="00EF7574" w:rsidRPr="00EF7574">
        <w:rPr>
          <w:rFonts w:ascii="Times New Roman" w:hAnsi="Times New Roman" w:cs="Times New Roman"/>
          <w:sz w:val="24"/>
          <w:szCs w:val="24"/>
        </w:rPr>
        <w:t xml:space="preserve">// </w:t>
      </w:r>
      <w:r w:rsidR="00EF75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F7574" w:rsidRPr="00EF7574">
        <w:rPr>
          <w:rFonts w:ascii="Times New Roman" w:hAnsi="Times New Roman" w:cs="Times New Roman"/>
          <w:sz w:val="24"/>
          <w:szCs w:val="24"/>
        </w:rPr>
        <w:t xml:space="preserve"> </w:t>
      </w:r>
      <w:r w:rsidR="00EF7574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="00EF7574" w:rsidRPr="00EF7574">
        <w:rPr>
          <w:rFonts w:ascii="Times New Roman" w:hAnsi="Times New Roman" w:cs="Times New Roman"/>
          <w:sz w:val="24"/>
          <w:szCs w:val="24"/>
        </w:rPr>
        <w:t xml:space="preserve">. </w:t>
      </w:r>
      <w:r w:rsidR="00EF7574" w:rsidRPr="004C06D4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="00EF7574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EF7574">
        <w:rPr>
          <w:rFonts w:ascii="Times New Roman" w:hAnsi="Times New Roman" w:cs="Times New Roman"/>
          <w:sz w:val="24"/>
          <w:szCs w:val="24"/>
          <w:lang w:val="en-US"/>
        </w:rPr>
        <w:t xml:space="preserve">http://www.the-village.ru/village/city/direct-speech/139363-pryamaya-rech-denis-vizigalov-o-brendinge-gorodov/. </w:t>
      </w:r>
    </w:p>
    <w:p w:rsidR="00265AB0" w:rsidRPr="00EF7574" w:rsidRDefault="00265AB0" w:rsidP="00733C31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EF7574">
        <w:rPr>
          <w:rFonts w:ascii="Times New Roman" w:hAnsi="Times New Roman" w:cs="Times New Roman"/>
          <w:sz w:val="24"/>
          <w:szCs w:val="24"/>
        </w:rPr>
        <w:t xml:space="preserve">Кудайбергенова А. «Эффект выставки спорный: какой будет жизнь после </w:t>
      </w:r>
      <w:r w:rsidRPr="00EF7574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EF7574">
        <w:rPr>
          <w:rFonts w:ascii="Times New Roman" w:hAnsi="Times New Roman" w:cs="Times New Roman"/>
          <w:sz w:val="24"/>
          <w:szCs w:val="24"/>
        </w:rPr>
        <w:t xml:space="preserve">-2017. // </w:t>
      </w:r>
      <w:r w:rsidRPr="00EF75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F7574">
        <w:rPr>
          <w:rFonts w:ascii="Times New Roman" w:hAnsi="Times New Roman" w:cs="Times New Roman"/>
          <w:sz w:val="24"/>
          <w:szCs w:val="24"/>
        </w:rPr>
        <w:t xml:space="preserve"> </w:t>
      </w:r>
      <w:r w:rsidRPr="00EF7574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EF7574">
        <w:rPr>
          <w:rFonts w:ascii="Times New Roman" w:hAnsi="Times New Roman" w:cs="Times New Roman"/>
          <w:sz w:val="24"/>
          <w:szCs w:val="24"/>
        </w:rPr>
        <w:t xml:space="preserve">. </w:t>
      </w:r>
      <w:r w:rsidRPr="00EF7574">
        <w:rPr>
          <w:rFonts w:ascii="Times New Roman" w:hAnsi="Times New Roman" w:cs="Times New Roman"/>
          <w:sz w:val="24"/>
          <w:szCs w:val="24"/>
          <w:lang w:val="en-US"/>
        </w:rPr>
        <w:t>2017. URL: http://www.the-village.kz/village/city/situation/163-expo-2017.</w:t>
      </w:r>
    </w:p>
    <w:p w:rsidR="00265AB0" w:rsidRPr="00D35879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30C9">
        <w:rPr>
          <w:rFonts w:ascii="Times New Roman" w:hAnsi="Times New Roman" w:cs="Times New Roman"/>
          <w:sz w:val="24"/>
          <w:szCs w:val="24"/>
        </w:rPr>
        <w:t>Культура без границ: в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30C9">
        <w:rPr>
          <w:rFonts w:ascii="Times New Roman" w:hAnsi="Times New Roman" w:cs="Times New Roman"/>
          <w:sz w:val="24"/>
          <w:szCs w:val="24"/>
        </w:rPr>
        <w:t xml:space="preserve">Петербурге подвели итоги МКФ-2017. Официальный сайт СПБГУ.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35879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35879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spbu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novosti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kultura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bez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granic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peterburge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podveli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itogi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mkf</w:t>
      </w:r>
      <w:r w:rsidRPr="00D35879">
        <w:rPr>
          <w:rFonts w:ascii="Times New Roman" w:hAnsi="Times New Roman" w:cs="Times New Roman"/>
          <w:sz w:val="24"/>
          <w:szCs w:val="24"/>
        </w:rPr>
        <w:t>-2017/.</w:t>
      </w:r>
    </w:p>
    <w:p w:rsidR="00265AB0" w:rsidRPr="0008053E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Культурная Универсиада. Официальный сайт Всемирной Летней Универсиады в Казани-2013.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55EE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8C55EE">
        <w:rPr>
          <w:rFonts w:ascii="Times New Roman" w:hAnsi="Times New Roman" w:cs="Times New Roman"/>
          <w:sz w:val="24"/>
          <w:szCs w:val="24"/>
        </w:rPr>
        <w:t>2013.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8C55EE">
        <w:rPr>
          <w:rFonts w:ascii="Times New Roman" w:hAnsi="Times New Roman" w:cs="Times New Roman"/>
          <w:sz w:val="24"/>
          <w:szCs w:val="24"/>
        </w:rPr>
        <w:t>#</w:t>
      </w:r>
      <w:r w:rsidRPr="006947C8">
        <w:rPr>
          <w:rFonts w:ascii="Times New Roman" w:hAnsi="Times New Roman" w:cs="Times New Roman"/>
          <w:sz w:val="24"/>
          <w:szCs w:val="24"/>
        </w:rPr>
        <w:t>.</w:t>
      </w:r>
    </w:p>
    <w:p w:rsidR="00265AB0" w:rsidRPr="0008053E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D10">
        <w:rPr>
          <w:rFonts w:ascii="Times New Roman" w:hAnsi="Times New Roman" w:cs="Times New Roman"/>
          <w:sz w:val="24"/>
          <w:szCs w:val="24"/>
        </w:rPr>
        <w:t xml:space="preserve">Ли И., Сотникова А. Эксперты сравнили посещаемость Кубков конфедераций. // РБК.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8053E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C55EE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rbc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8C55EE">
        <w:rPr>
          <w:rFonts w:ascii="Times New Roman" w:hAnsi="Times New Roman" w:cs="Times New Roman"/>
          <w:sz w:val="24"/>
          <w:szCs w:val="24"/>
        </w:rPr>
        <w:t>/03/07/2017/595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55EE">
        <w:rPr>
          <w:rFonts w:ascii="Times New Roman" w:hAnsi="Times New Roman" w:cs="Times New Roman"/>
          <w:sz w:val="24"/>
          <w:szCs w:val="24"/>
        </w:rPr>
        <w:t>25599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55EE">
        <w:rPr>
          <w:rFonts w:ascii="Times New Roman" w:hAnsi="Times New Roman" w:cs="Times New Roman"/>
          <w:sz w:val="24"/>
          <w:szCs w:val="24"/>
        </w:rPr>
        <w:t>79475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C55EE">
        <w:rPr>
          <w:rFonts w:ascii="Times New Roman" w:hAnsi="Times New Roman" w:cs="Times New Roman"/>
          <w:sz w:val="24"/>
          <w:szCs w:val="24"/>
        </w:rPr>
        <w:t>79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55EE">
        <w:rPr>
          <w:rFonts w:ascii="Times New Roman" w:hAnsi="Times New Roman" w:cs="Times New Roman"/>
          <w:sz w:val="24"/>
          <w:szCs w:val="24"/>
        </w:rPr>
        <w:t>4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C55EE">
        <w:rPr>
          <w:rFonts w:ascii="Times New Roman" w:hAnsi="Times New Roman" w:cs="Times New Roman"/>
          <w:sz w:val="24"/>
          <w:szCs w:val="24"/>
        </w:rPr>
        <w:t>40</w:t>
      </w:r>
      <w:r w:rsidRPr="008F6D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«Манифеста» в России. С точки зрения хорошо информированных реалистов. // Артгид.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2013. URL: http://artguide.com/posts/308-manifiesta-v-rossii-s-tochki-zrieniia-khorosho-informirovannykh-riealistov-338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  <w:lang w:val="en-US"/>
        </w:rPr>
        <w:t>Manifesta</w:t>
      </w:r>
      <w:r w:rsidRPr="006947C8">
        <w:rPr>
          <w:rFonts w:ascii="Times New Roman" w:hAnsi="Times New Roman" w:cs="Times New Roman"/>
          <w:sz w:val="24"/>
          <w:szCs w:val="24"/>
        </w:rPr>
        <w:t xml:space="preserve"> без Манифеста: итоги биеннале современного искусства в Санкт-Петербурге. //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Homeguide</w:t>
      </w:r>
      <w:r w:rsidRPr="006947C8">
        <w:rPr>
          <w:rFonts w:ascii="Times New Roman" w:hAnsi="Times New Roman" w:cs="Times New Roman"/>
          <w:sz w:val="24"/>
          <w:szCs w:val="24"/>
        </w:rPr>
        <w:t>.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47C8">
        <w:rPr>
          <w:rFonts w:ascii="Times New Roman" w:hAnsi="Times New Roman" w:cs="Times New Roman"/>
          <w:sz w:val="24"/>
          <w:szCs w:val="24"/>
        </w:rPr>
        <w:t xml:space="preserve">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47C8">
        <w:rPr>
          <w:rFonts w:ascii="Times New Roman" w:hAnsi="Times New Roman" w:cs="Times New Roman"/>
          <w:sz w:val="24"/>
          <w:szCs w:val="24"/>
        </w:rPr>
        <w:t xml:space="preserve">: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947C8">
        <w:rPr>
          <w:rFonts w:ascii="Times New Roman" w:hAnsi="Times New Roman" w:cs="Times New Roman"/>
          <w:sz w:val="24"/>
          <w:szCs w:val="24"/>
        </w:rPr>
        <w:t>://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homeguide</w:t>
      </w:r>
      <w:r w:rsidRPr="006947C8">
        <w:rPr>
          <w:rFonts w:ascii="Times New Roman" w:hAnsi="Times New Roman" w:cs="Times New Roman"/>
          <w:sz w:val="24"/>
          <w:szCs w:val="24"/>
        </w:rPr>
        <w:t>.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47C8">
        <w:rPr>
          <w:rFonts w:ascii="Times New Roman" w:hAnsi="Times New Roman" w:cs="Times New Roman"/>
          <w:sz w:val="24"/>
          <w:szCs w:val="24"/>
        </w:rPr>
        <w:t>/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manifesta</w:t>
      </w:r>
      <w:r w:rsidRPr="006947C8">
        <w:rPr>
          <w:rFonts w:ascii="Times New Roman" w:hAnsi="Times New Roman" w:cs="Times New Roman"/>
          <w:sz w:val="24"/>
          <w:szCs w:val="24"/>
        </w:rPr>
        <w:t>-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bez</w:t>
      </w:r>
      <w:r w:rsidRPr="006947C8">
        <w:rPr>
          <w:rFonts w:ascii="Times New Roman" w:hAnsi="Times New Roman" w:cs="Times New Roman"/>
          <w:sz w:val="24"/>
          <w:szCs w:val="24"/>
        </w:rPr>
        <w:t>-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manifesta</w:t>
      </w:r>
      <w:r w:rsidRPr="006947C8">
        <w:rPr>
          <w:rFonts w:ascii="Times New Roman" w:hAnsi="Times New Roman" w:cs="Times New Roman"/>
          <w:sz w:val="24"/>
          <w:szCs w:val="24"/>
        </w:rPr>
        <w:t>-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itogi</w:t>
      </w:r>
      <w:r w:rsidRPr="006947C8">
        <w:rPr>
          <w:rFonts w:ascii="Times New Roman" w:hAnsi="Times New Roman" w:cs="Times New Roman"/>
          <w:sz w:val="24"/>
          <w:szCs w:val="24"/>
        </w:rPr>
        <w:t>-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biennale</w:t>
      </w:r>
      <w:r w:rsidRPr="006947C8">
        <w:rPr>
          <w:rFonts w:ascii="Times New Roman" w:hAnsi="Times New Roman" w:cs="Times New Roman"/>
          <w:sz w:val="24"/>
          <w:szCs w:val="24"/>
        </w:rPr>
        <w:t>-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sovremennogo</w:t>
      </w:r>
      <w:r w:rsidRPr="006947C8">
        <w:rPr>
          <w:rFonts w:ascii="Times New Roman" w:hAnsi="Times New Roman" w:cs="Times New Roman"/>
          <w:sz w:val="24"/>
          <w:szCs w:val="24"/>
        </w:rPr>
        <w:t>-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iskusstva</w:t>
      </w:r>
      <w:r w:rsidRPr="006947C8">
        <w:rPr>
          <w:rFonts w:ascii="Times New Roman" w:hAnsi="Times New Roman" w:cs="Times New Roman"/>
          <w:sz w:val="24"/>
          <w:szCs w:val="24"/>
        </w:rPr>
        <w:t>-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47C8">
        <w:rPr>
          <w:rFonts w:ascii="Times New Roman" w:hAnsi="Times New Roman" w:cs="Times New Roman"/>
          <w:sz w:val="24"/>
          <w:szCs w:val="24"/>
        </w:rPr>
        <w:t>-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sankt</w:t>
      </w:r>
      <w:r w:rsidRPr="006947C8">
        <w:rPr>
          <w:rFonts w:ascii="Times New Roman" w:hAnsi="Times New Roman" w:cs="Times New Roman"/>
          <w:sz w:val="24"/>
          <w:szCs w:val="24"/>
        </w:rPr>
        <w:t>-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peterburge</w:t>
      </w:r>
      <w:r w:rsidRPr="006947C8">
        <w:rPr>
          <w:rFonts w:ascii="Times New Roman" w:hAnsi="Times New Roman" w:cs="Times New Roman"/>
          <w:sz w:val="24"/>
          <w:szCs w:val="24"/>
        </w:rPr>
        <w:t>/.</w:t>
      </w:r>
    </w:p>
    <w:p w:rsidR="00265AB0" w:rsidRPr="003C686F" w:rsidRDefault="00265AB0" w:rsidP="00265AB0">
      <w:pPr>
        <w:pStyle w:val="a3"/>
        <w:numPr>
          <w:ilvl w:val="0"/>
          <w:numId w:val="16"/>
        </w:numPr>
        <w:spacing w:after="0" w:line="360" w:lineRule="auto"/>
        <w:ind w:left="658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Mārtiņš O. Рига, культурная столица Европы. История успеха. 2014. Официальный сайт «Рига-2014».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http://www.riga2014.org/rus/news/57437-righa-kulturnaia-stolitsa-ievropy-istoriia-uspiekha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Международный инвестиционный форум «Сочи-2014». //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3C686F">
        <w:rPr>
          <w:rFonts w:ascii="Times New Roman" w:hAnsi="Times New Roman" w:cs="Times New Roman"/>
          <w:sz w:val="24"/>
          <w:szCs w:val="24"/>
        </w:rPr>
        <w:t xml:space="preserve">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3C686F">
        <w:rPr>
          <w:rFonts w:ascii="Times New Roman" w:hAnsi="Times New Roman" w:cs="Times New Roman"/>
          <w:sz w:val="24"/>
          <w:szCs w:val="24"/>
        </w:rPr>
        <w:t xml:space="preserve">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№ 4 (5). 2014. </w:t>
      </w:r>
      <w:r w:rsidRPr="003C686F">
        <w:rPr>
          <w:rFonts w:ascii="Times New Roman" w:hAnsi="Times New Roman" w:cs="Times New Roman"/>
          <w:sz w:val="24"/>
          <w:szCs w:val="24"/>
        </w:rPr>
        <w:t>С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. 19.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file:///C:/Users/Admin/Downloads/GR%20Sport%20%234%20[6]%202014.pdf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EE3FFD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EF2DB8">
        <w:rPr>
          <w:rFonts w:ascii="Times New Roman" w:hAnsi="Times New Roman" w:cs="Times New Roman"/>
          <w:sz w:val="24"/>
          <w:szCs w:val="24"/>
        </w:rPr>
        <w:t xml:space="preserve">Министр культуры России: Конкурс имени Чайковского является национальным достоянием страны, символом отечественной культуры. Официальный сайт Министерства культуры.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3FFD">
        <w:rPr>
          <w:rFonts w:ascii="Times New Roman" w:hAnsi="Times New Roman" w:cs="Times New Roman"/>
          <w:sz w:val="24"/>
          <w:szCs w:val="24"/>
        </w:rPr>
        <w:t xml:space="preserve">: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E3FFD">
        <w:rPr>
          <w:rFonts w:ascii="Times New Roman" w:hAnsi="Times New Roman" w:cs="Times New Roman"/>
          <w:sz w:val="24"/>
          <w:szCs w:val="24"/>
        </w:rPr>
        <w:t>://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3FFD">
        <w:rPr>
          <w:rFonts w:ascii="Times New Roman" w:hAnsi="Times New Roman" w:cs="Times New Roman"/>
          <w:sz w:val="24"/>
          <w:szCs w:val="24"/>
        </w:rPr>
        <w:t>.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mkrf</w:t>
      </w:r>
      <w:r w:rsidRPr="00EE3FFD">
        <w:rPr>
          <w:rFonts w:ascii="Times New Roman" w:hAnsi="Times New Roman" w:cs="Times New Roman"/>
          <w:sz w:val="24"/>
          <w:szCs w:val="24"/>
        </w:rPr>
        <w:t>.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ministr</w:t>
      </w:r>
      <w:r w:rsidRPr="00EE3FFD">
        <w:rPr>
          <w:rFonts w:ascii="Times New Roman" w:hAnsi="Times New Roman" w:cs="Times New Roman"/>
          <w:sz w:val="24"/>
          <w:szCs w:val="24"/>
        </w:rPr>
        <w:t>-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kultury</w:t>
      </w:r>
      <w:r w:rsidRPr="00EE3FFD">
        <w:rPr>
          <w:rFonts w:ascii="Times New Roman" w:hAnsi="Times New Roman" w:cs="Times New Roman"/>
          <w:sz w:val="24"/>
          <w:szCs w:val="24"/>
        </w:rPr>
        <w:t>-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rossii</w:t>
      </w:r>
      <w:r w:rsidRPr="00EE3FFD">
        <w:rPr>
          <w:rFonts w:ascii="Times New Roman" w:hAnsi="Times New Roman" w:cs="Times New Roman"/>
          <w:sz w:val="24"/>
          <w:szCs w:val="24"/>
        </w:rPr>
        <w:t>-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konkurs</w:t>
      </w:r>
      <w:r w:rsidRPr="00EE3FFD">
        <w:rPr>
          <w:rFonts w:ascii="Times New Roman" w:hAnsi="Times New Roman" w:cs="Times New Roman"/>
          <w:sz w:val="24"/>
          <w:szCs w:val="24"/>
        </w:rPr>
        <w:t>-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imeni</w:t>
      </w:r>
      <w:r w:rsidRPr="00EE3FFD">
        <w:rPr>
          <w:rFonts w:ascii="Times New Roman" w:hAnsi="Times New Roman" w:cs="Times New Roman"/>
          <w:sz w:val="24"/>
          <w:szCs w:val="24"/>
        </w:rPr>
        <w:t>-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chaykovskogo</w:t>
      </w:r>
      <w:r w:rsidRPr="00EE3FFD">
        <w:rPr>
          <w:rFonts w:ascii="Times New Roman" w:hAnsi="Times New Roman" w:cs="Times New Roman"/>
          <w:sz w:val="24"/>
          <w:szCs w:val="24"/>
        </w:rPr>
        <w:t>-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yavlyaetsya</w:t>
      </w:r>
      <w:r w:rsidRPr="00EE3FFD">
        <w:rPr>
          <w:rFonts w:ascii="Times New Roman" w:hAnsi="Times New Roman" w:cs="Times New Roman"/>
          <w:sz w:val="24"/>
          <w:szCs w:val="24"/>
        </w:rPr>
        <w:t>-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natsionalnym</w:t>
      </w:r>
      <w:r w:rsidRPr="00EE3FFD">
        <w:rPr>
          <w:rFonts w:ascii="Times New Roman" w:hAnsi="Times New Roman" w:cs="Times New Roman"/>
          <w:sz w:val="24"/>
          <w:szCs w:val="24"/>
        </w:rPr>
        <w:t>-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dosto</w:t>
      </w:r>
      <w:r w:rsidRPr="00EE3FFD">
        <w:rPr>
          <w:rFonts w:ascii="Times New Roman" w:hAnsi="Times New Roman" w:cs="Times New Roman"/>
          <w:sz w:val="24"/>
          <w:szCs w:val="24"/>
        </w:rPr>
        <w:t>20171006171105/?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sphrase</w:t>
      </w:r>
      <w:r w:rsidRPr="00EE3FFD">
        <w:rPr>
          <w:rFonts w:ascii="Times New Roman" w:hAnsi="Times New Roman" w:cs="Times New Roman"/>
          <w:sz w:val="24"/>
          <w:szCs w:val="24"/>
        </w:rPr>
        <w:t>_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E3FFD">
        <w:rPr>
          <w:rFonts w:ascii="Times New Roman" w:hAnsi="Times New Roman" w:cs="Times New Roman"/>
          <w:sz w:val="24"/>
          <w:szCs w:val="24"/>
        </w:rPr>
        <w:t>=2110377.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</w:rPr>
        <w:lastRenderedPageBreak/>
        <w:t xml:space="preserve">Мир городов. ООН-ХАБИТАТ. № 8. 2011. С. 19.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URL: http://unhabitat.ru/assets/files/publication/Volume_8_2011(1).pdf.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Михаил Пиотровский рассказал об уроках «Манифесты». //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3C686F">
        <w:rPr>
          <w:rFonts w:ascii="Times New Roman" w:hAnsi="Times New Roman" w:cs="Times New Roman"/>
          <w:sz w:val="24"/>
          <w:szCs w:val="24"/>
        </w:rPr>
        <w:t>7.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686F">
        <w:rPr>
          <w:rFonts w:ascii="Times New Roman" w:hAnsi="Times New Roman" w:cs="Times New Roman"/>
          <w:sz w:val="24"/>
          <w:szCs w:val="24"/>
        </w:rPr>
        <w:t xml:space="preserve">. 2014.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686F">
        <w:rPr>
          <w:rFonts w:ascii="Times New Roman" w:hAnsi="Times New Roman" w:cs="Times New Roman"/>
          <w:sz w:val="24"/>
          <w:szCs w:val="24"/>
        </w:rPr>
        <w:t>://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3C686F">
        <w:rPr>
          <w:rFonts w:ascii="Times New Roman" w:hAnsi="Times New Roman" w:cs="Times New Roman"/>
          <w:sz w:val="24"/>
          <w:szCs w:val="24"/>
        </w:rPr>
        <w:t>7.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686F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3C686F">
        <w:rPr>
          <w:rFonts w:ascii="Times New Roman" w:hAnsi="Times New Roman" w:cs="Times New Roman"/>
          <w:sz w:val="24"/>
          <w:szCs w:val="24"/>
        </w:rPr>
        <w:t xml:space="preserve">/107232/. </w:t>
      </w:r>
    </w:p>
    <w:p w:rsidR="00265AB0" w:rsidRPr="00265AB0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МОК должен ответить за экологические последствия Олимпиады в Сочи. Официальный сайт Всемирного Фонда дикой природы. 2018.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5AB0">
        <w:rPr>
          <w:rFonts w:ascii="Times New Roman" w:hAnsi="Times New Roman" w:cs="Times New Roman"/>
          <w:sz w:val="24"/>
          <w:szCs w:val="24"/>
        </w:rPr>
        <w:t xml:space="preserve">: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65AB0">
        <w:rPr>
          <w:rFonts w:ascii="Times New Roman" w:hAnsi="Times New Roman" w:cs="Times New Roman"/>
          <w:sz w:val="24"/>
          <w:szCs w:val="24"/>
        </w:rPr>
        <w:t>://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wwf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unesko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mok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dolzhen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otvetit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ekologicheskie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posledstviya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olimpiady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5AB0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sochi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265A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Морелли Р. Россия прошла первое испытание перед ЧМ-2018. //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Estadao</w:t>
      </w:r>
      <w:r w:rsidRPr="003C686F">
        <w:rPr>
          <w:rFonts w:ascii="Times New Roman" w:hAnsi="Times New Roman" w:cs="Times New Roman"/>
          <w:sz w:val="24"/>
          <w:szCs w:val="24"/>
        </w:rPr>
        <w:t xml:space="preserve">. 2017.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F2DB8">
        <w:rPr>
          <w:rFonts w:ascii="Times New Roman" w:hAnsi="Times New Roman" w:cs="Times New Roman"/>
          <w:sz w:val="24"/>
          <w:szCs w:val="24"/>
        </w:rPr>
        <w:t>://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inosmi</w:t>
      </w:r>
      <w:r w:rsidRPr="00EF2DB8">
        <w:rPr>
          <w:rFonts w:ascii="Times New Roman" w:hAnsi="Times New Roman" w:cs="Times New Roman"/>
          <w:sz w:val="24"/>
          <w:szCs w:val="24"/>
        </w:rPr>
        <w:t>.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F2DB8">
        <w:rPr>
          <w:rFonts w:ascii="Times New Roman" w:hAnsi="Times New Roman" w:cs="Times New Roman"/>
          <w:sz w:val="24"/>
          <w:szCs w:val="24"/>
        </w:rPr>
        <w:t>/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EF2DB8">
        <w:rPr>
          <w:rFonts w:ascii="Times New Roman" w:hAnsi="Times New Roman" w:cs="Times New Roman"/>
          <w:sz w:val="24"/>
          <w:szCs w:val="24"/>
        </w:rPr>
        <w:t>/20170704/239720881.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9D2">
        <w:rPr>
          <w:rFonts w:ascii="Times New Roman" w:hAnsi="Times New Roman" w:cs="Times New Roman"/>
          <w:sz w:val="24"/>
          <w:szCs w:val="24"/>
        </w:rPr>
        <w:t xml:space="preserve">Мусороперерабатывающий завод в Сочи позволит решить проблемы экологии и энергетики – эксперт. Официальный сайт Федерального агентства новостей. 2018. 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A577C">
        <w:rPr>
          <w:rFonts w:ascii="Times New Roman" w:hAnsi="Times New Roman" w:cs="Times New Roman"/>
          <w:sz w:val="24"/>
          <w:szCs w:val="24"/>
        </w:rPr>
        <w:t xml:space="preserve">: 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A577C">
        <w:rPr>
          <w:rFonts w:ascii="Times New Roman" w:hAnsi="Times New Roman" w:cs="Times New Roman"/>
          <w:sz w:val="24"/>
          <w:szCs w:val="24"/>
        </w:rPr>
        <w:t>://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riafan</w:t>
      </w:r>
      <w:r w:rsidRPr="009A577C">
        <w:rPr>
          <w:rFonts w:ascii="Times New Roman" w:hAnsi="Times New Roman" w:cs="Times New Roman"/>
          <w:sz w:val="24"/>
          <w:szCs w:val="24"/>
        </w:rPr>
        <w:t>.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A577C">
        <w:rPr>
          <w:rFonts w:ascii="Times New Roman" w:hAnsi="Times New Roman" w:cs="Times New Roman"/>
          <w:sz w:val="24"/>
          <w:szCs w:val="24"/>
        </w:rPr>
        <w:t>/1025860-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musoropererabatyvayushii</w:t>
      </w:r>
      <w:r w:rsidRPr="009A577C">
        <w:rPr>
          <w:rFonts w:ascii="Times New Roman" w:hAnsi="Times New Roman" w:cs="Times New Roman"/>
          <w:sz w:val="24"/>
          <w:szCs w:val="24"/>
        </w:rPr>
        <w:t>-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zavod</w:t>
      </w:r>
      <w:r w:rsidRPr="009A577C">
        <w:rPr>
          <w:rFonts w:ascii="Times New Roman" w:hAnsi="Times New Roman" w:cs="Times New Roman"/>
          <w:sz w:val="24"/>
          <w:szCs w:val="24"/>
        </w:rPr>
        <w:t>-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577C">
        <w:rPr>
          <w:rFonts w:ascii="Times New Roman" w:hAnsi="Times New Roman" w:cs="Times New Roman"/>
          <w:sz w:val="24"/>
          <w:szCs w:val="24"/>
        </w:rPr>
        <w:t>-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sochi</w:t>
      </w:r>
      <w:r w:rsidRPr="009A577C">
        <w:rPr>
          <w:rFonts w:ascii="Times New Roman" w:hAnsi="Times New Roman" w:cs="Times New Roman"/>
          <w:sz w:val="24"/>
          <w:szCs w:val="24"/>
        </w:rPr>
        <w:t>-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pozvolit</w:t>
      </w:r>
      <w:r w:rsidRPr="009A577C">
        <w:rPr>
          <w:rFonts w:ascii="Times New Roman" w:hAnsi="Times New Roman" w:cs="Times New Roman"/>
          <w:sz w:val="24"/>
          <w:szCs w:val="24"/>
        </w:rPr>
        <w:t>-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reshit</w:t>
      </w:r>
      <w:r w:rsidRPr="009A577C">
        <w:rPr>
          <w:rFonts w:ascii="Times New Roman" w:hAnsi="Times New Roman" w:cs="Times New Roman"/>
          <w:sz w:val="24"/>
          <w:szCs w:val="24"/>
        </w:rPr>
        <w:t>-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problemy</w:t>
      </w:r>
      <w:r w:rsidRPr="009A577C">
        <w:rPr>
          <w:rFonts w:ascii="Times New Roman" w:hAnsi="Times New Roman" w:cs="Times New Roman"/>
          <w:sz w:val="24"/>
          <w:szCs w:val="24"/>
        </w:rPr>
        <w:t>-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ekologii</w:t>
      </w:r>
      <w:r w:rsidRPr="009A577C">
        <w:rPr>
          <w:rFonts w:ascii="Times New Roman" w:hAnsi="Times New Roman" w:cs="Times New Roman"/>
          <w:sz w:val="24"/>
          <w:szCs w:val="24"/>
        </w:rPr>
        <w:t>-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577C">
        <w:rPr>
          <w:rFonts w:ascii="Times New Roman" w:hAnsi="Times New Roman" w:cs="Times New Roman"/>
          <w:sz w:val="24"/>
          <w:szCs w:val="24"/>
        </w:rPr>
        <w:t>-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energetiki</w:t>
      </w:r>
      <w:r w:rsidRPr="009A577C">
        <w:rPr>
          <w:rFonts w:ascii="Times New Roman" w:hAnsi="Times New Roman" w:cs="Times New Roman"/>
          <w:sz w:val="24"/>
          <w:szCs w:val="24"/>
        </w:rPr>
        <w:t>-</w:t>
      </w:r>
      <w:r w:rsidRPr="005C69D2">
        <w:rPr>
          <w:rFonts w:ascii="Times New Roman" w:hAnsi="Times New Roman" w:cs="Times New Roman"/>
          <w:sz w:val="24"/>
          <w:szCs w:val="24"/>
          <w:lang w:val="en-US"/>
        </w:rPr>
        <w:t>ekspert</w:t>
      </w:r>
      <w:r w:rsidRPr="009A577C">
        <w:rPr>
          <w:rFonts w:ascii="Times New Roman" w:hAnsi="Times New Roman" w:cs="Times New Roman"/>
          <w:sz w:val="24"/>
          <w:szCs w:val="24"/>
        </w:rPr>
        <w:t>.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Нагибин И., Сапронова Ю. Время собирать Канны: бухгалтерия фестиваля. //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686F">
        <w:rPr>
          <w:rFonts w:ascii="Times New Roman" w:hAnsi="Times New Roman" w:cs="Times New Roman"/>
          <w:sz w:val="24"/>
          <w:szCs w:val="24"/>
        </w:rPr>
        <w:t xml:space="preserve">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3C686F">
        <w:rPr>
          <w:rFonts w:ascii="Times New Roman" w:hAnsi="Times New Roman" w:cs="Times New Roman"/>
          <w:sz w:val="24"/>
          <w:szCs w:val="24"/>
        </w:rPr>
        <w:t xml:space="preserve">. 2016.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686F">
        <w:rPr>
          <w:rFonts w:ascii="Times New Roman" w:hAnsi="Times New Roman" w:cs="Times New Roman"/>
          <w:sz w:val="24"/>
          <w:szCs w:val="24"/>
        </w:rPr>
        <w:t>://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686F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forbeslife</w:t>
      </w:r>
      <w:r w:rsidRPr="003C686F">
        <w:rPr>
          <w:rFonts w:ascii="Times New Roman" w:hAnsi="Times New Roman" w:cs="Times New Roman"/>
          <w:sz w:val="24"/>
          <w:szCs w:val="24"/>
        </w:rPr>
        <w:t>/318699-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vremya</w:t>
      </w:r>
      <w:r w:rsidRPr="003C686F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sobirat</w:t>
      </w:r>
      <w:r w:rsidRPr="003C686F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kanny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</w:p>
    <w:p w:rsidR="00265AB0" w:rsidRPr="004C594A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Наследие Кубка Конфедераций FIFA 2017 и Чемпионата мира FIFA 2018 остается работать на благо Петербурга. 2017. Официальный сайт Администрации Санкт-Петербурга.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594A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C594A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4C594A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4C594A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C594A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4C594A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4C594A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albin</w:t>
      </w:r>
      <w:r w:rsidRPr="004C594A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igor</w:t>
      </w:r>
      <w:r w:rsidRPr="004C594A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nikolaevich</w:t>
      </w:r>
      <w:r w:rsidRPr="004C594A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4C594A">
        <w:rPr>
          <w:rFonts w:ascii="Times New Roman" w:hAnsi="Times New Roman" w:cs="Times New Roman"/>
          <w:sz w:val="24"/>
          <w:szCs w:val="24"/>
        </w:rPr>
        <w:t xml:space="preserve">/115886/. </w:t>
      </w:r>
    </w:p>
    <w:p w:rsidR="00265AB0" w:rsidRPr="008F590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Ника Стрижак: книжный салон стал брендом Санкт-Петербурга // Петербургский дневник.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https://www.spbdnevnik.ru/news/2017-05-10/nika-strizhak--knizhny-salon-stal-brendom-peterburga//</w:t>
      </w:r>
      <w:r w:rsidRPr="003C686F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265AB0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Новая глава в градостроительстве. // Мир городов. 2010. Стр. 8.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5AB0">
        <w:rPr>
          <w:rFonts w:ascii="Times New Roman" w:hAnsi="Times New Roman" w:cs="Times New Roman"/>
          <w:sz w:val="24"/>
          <w:szCs w:val="24"/>
        </w:rPr>
        <w:t xml:space="preserve">: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5AB0">
        <w:rPr>
          <w:rFonts w:ascii="Times New Roman" w:hAnsi="Times New Roman" w:cs="Times New Roman"/>
          <w:sz w:val="24"/>
          <w:szCs w:val="24"/>
        </w:rPr>
        <w:t>://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unhabitat</w:t>
      </w:r>
      <w:r w:rsidRPr="00265AB0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Pr="00265AB0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Pr="00265AB0">
        <w:rPr>
          <w:rFonts w:ascii="Times New Roman" w:hAnsi="Times New Roman" w:cs="Times New Roman"/>
          <w:sz w:val="24"/>
          <w:szCs w:val="24"/>
        </w:rPr>
        <w:t>%20%206_2010.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65A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265AB0" w:rsidRPr="003C686F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Новопашина Н., Папандина А. Россия вошла в тройку самых читающих стран мира. // РБК. 2017.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="008C55EE" w:rsidRPr="008C55EE">
        <w:rPr>
          <w:rFonts w:ascii="Times New Roman" w:hAnsi="Times New Roman" w:cs="Times New Roman"/>
          <w:sz w:val="24"/>
          <w:szCs w:val="24"/>
        </w:rPr>
        <w:t>https://www.rbc.ru/business/27/03/2017/58d8fd309a7947d791ca612a/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National Geographic: </w:t>
      </w:r>
      <w:r w:rsidRPr="003C686F">
        <w:rPr>
          <w:rFonts w:ascii="Times New Roman" w:hAnsi="Times New Roman" w:cs="Times New Roman"/>
          <w:sz w:val="24"/>
          <w:szCs w:val="24"/>
        </w:rPr>
        <w:t>мегасооружения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86F">
        <w:rPr>
          <w:rFonts w:ascii="Times New Roman" w:hAnsi="Times New Roman" w:cs="Times New Roman"/>
          <w:sz w:val="24"/>
          <w:szCs w:val="24"/>
        </w:rPr>
        <w:t>Астаны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. KazakhTV. 2017.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http://kazakh-tv.kz/ru/view/expo2017/page_186760_national-geographic-megasooruzheniya-astany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bCs/>
          <w:sz w:val="24"/>
          <w:szCs w:val="24"/>
        </w:rPr>
        <w:t>О XXVII Всемирной летней универсиаде в городе Казани</w:t>
      </w:r>
      <w:r w:rsidRPr="003C686F">
        <w:rPr>
          <w:rFonts w:ascii="Times New Roman" w:hAnsi="Times New Roman" w:cs="Times New Roman"/>
          <w:b/>
          <w:bCs/>
          <w:sz w:val="24"/>
          <w:szCs w:val="24"/>
        </w:rPr>
        <w:t xml:space="preserve">. // </w:t>
      </w:r>
      <w:r w:rsidRPr="003C686F">
        <w:rPr>
          <w:rFonts w:ascii="Times New Roman" w:hAnsi="Times New Roman" w:cs="Times New Roman"/>
          <w:bCs/>
          <w:sz w:val="24"/>
          <w:szCs w:val="24"/>
        </w:rPr>
        <w:t xml:space="preserve">Официальный сайт Правительства России. </w:t>
      </w:r>
      <w:r w:rsidRPr="003C68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</w:rPr>
        <w:t>http://government.ru/info/10142/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</w:p>
    <w:p w:rsidR="00265AB0" w:rsidRPr="00EF2DB8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</w:rPr>
        <w:lastRenderedPageBreak/>
        <w:t xml:space="preserve">О Казани. Официальный сайт Международного экономического форума «Россия-исламский мир: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3C686F">
        <w:rPr>
          <w:rFonts w:ascii="Times New Roman" w:hAnsi="Times New Roman" w:cs="Times New Roman"/>
          <w:sz w:val="24"/>
          <w:szCs w:val="24"/>
        </w:rPr>
        <w:t xml:space="preserve">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Summit</w:t>
      </w:r>
      <w:r w:rsidRPr="003C686F">
        <w:rPr>
          <w:rFonts w:ascii="Times New Roman" w:hAnsi="Times New Roman" w:cs="Times New Roman"/>
          <w:sz w:val="24"/>
          <w:szCs w:val="24"/>
        </w:rPr>
        <w:t xml:space="preserve">». 2018. 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C55EE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kazansummit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helpful</w:t>
      </w:r>
      <w:r w:rsidRPr="008C55EE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8C55EE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</w:p>
    <w:p w:rsidR="00265AB0" w:rsidRPr="00EF2DB8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2DB8">
        <w:rPr>
          <w:rFonts w:ascii="Times New Roman" w:hAnsi="Times New Roman" w:cs="Times New Roman"/>
          <w:sz w:val="24"/>
          <w:szCs w:val="24"/>
        </w:rPr>
        <w:t xml:space="preserve">О спорте в советском фарфоре, графике и скульптуре поведает новая выставка в Корпусе Бенуа. Официальный сайт Комитета по культуре Санкт-Петербурга. 2018.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F2DB8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</w:rPr>
        <w:t>https://spbculture.ru/ru/press-office/novosti/6437/</w:t>
      </w:r>
      <w:r w:rsidRPr="00EF2DB8">
        <w:rPr>
          <w:rFonts w:ascii="Times New Roman" w:hAnsi="Times New Roman" w:cs="Times New Roman"/>
          <w:sz w:val="24"/>
          <w:szCs w:val="24"/>
        </w:rPr>
        <w:t>.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О центре. Официальный сайт центра музыкальной культуры «Чайковский».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3C686F">
        <w:rPr>
          <w:rFonts w:ascii="Times New Roman" w:hAnsi="Times New Roman" w:cs="Times New Roman"/>
          <w:sz w:val="24"/>
          <w:szCs w:val="24"/>
        </w:rPr>
        <w:t>http://tchcenter.ru/o-tsentre/.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О хостеле. Официальный сайт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Soul</w:t>
      </w:r>
      <w:r w:rsidRPr="003C686F">
        <w:rPr>
          <w:rFonts w:ascii="Times New Roman" w:hAnsi="Times New Roman" w:cs="Times New Roman"/>
          <w:sz w:val="24"/>
          <w:szCs w:val="24"/>
        </w:rPr>
        <w:t xml:space="preserve">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Kitchen</w:t>
      </w:r>
      <w:r w:rsidRPr="003C686F">
        <w:rPr>
          <w:rFonts w:ascii="Times New Roman" w:hAnsi="Times New Roman" w:cs="Times New Roman"/>
          <w:sz w:val="24"/>
          <w:szCs w:val="24"/>
        </w:rPr>
        <w:t xml:space="preserve">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Hostel</w:t>
      </w:r>
      <w:r w:rsidRPr="003C68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5AB0" w:rsidRPr="00EF2DB8" w:rsidRDefault="00265AB0" w:rsidP="00265AB0">
      <w:pPr>
        <w:pStyle w:val="a4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http://www.soulkitchenhostel.com/ru/hostel/.</w:t>
      </w:r>
    </w:p>
    <w:p w:rsidR="00265AB0" w:rsidRPr="00EF2DB8" w:rsidRDefault="00265AB0" w:rsidP="00265AB0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DB8">
        <w:rPr>
          <w:rFonts w:ascii="Times New Roman" w:hAnsi="Times New Roman" w:cs="Times New Roman"/>
          <w:sz w:val="24"/>
          <w:szCs w:val="24"/>
        </w:rPr>
        <w:t xml:space="preserve">Общая информация. Официальный сайт Администрации города Сочи.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http://old.sochiadm.ru/sochi/about_city/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Общую стоимость "Зенит-Арены" оценили в 43 миллиарда рублей. // РИА новости. 2017. </w:t>
      </w:r>
      <w:r w:rsidRPr="003C686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URL</w:t>
      </w:r>
      <w:r w:rsidRPr="003C686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: </w:t>
      </w:r>
      <w:r w:rsidRPr="003C686F">
        <w:rPr>
          <w:rFonts w:ascii="Times New Roman" w:hAnsi="Times New Roman" w:cs="Times New Roman"/>
          <w:sz w:val="24"/>
          <w:szCs w:val="24"/>
        </w:rPr>
        <w:t>https://ria.ru/sport/20170211/1487744675.html.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Олимпийские игры 2008 в Пекине. Официальный сайт «Олимпийские чемпионы России».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686F">
        <w:rPr>
          <w:rFonts w:ascii="Times New Roman" w:hAnsi="Times New Roman" w:cs="Times New Roman"/>
          <w:sz w:val="24"/>
          <w:szCs w:val="24"/>
        </w:rPr>
        <w:t>://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olympic</w:t>
      </w:r>
      <w:r w:rsidRPr="003C686F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champions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686F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olympic</w:t>
      </w:r>
      <w:r w:rsidRPr="003C686F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beijing</w:t>
      </w:r>
      <w:r w:rsidRPr="003C686F">
        <w:rPr>
          <w:rFonts w:ascii="Times New Roman" w:hAnsi="Times New Roman" w:cs="Times New Roman"/>
          <w:sz w:val="24"/>
          <w:szCs w:val="24"/>
        </w:rPr>
        <w:t xml:space="preserve">-2008/. </w:t>
      </w:r>
    </w:p>
    <w:p w:rsidR="00265AB0" w:rsidRPr="003C686F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Определен самый читающий регион России. Официальный сайт «Всероссийского конкурса «Самый читающий регион»».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</w:rPr>
        <w:t>http://литфлагман.рф/news/161//</w:t>
      </w:r>
      <w:r w:rsidRPr="003C6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Опубликован рейтинг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ICCA</w:t>
      </w:r>
      <w:r w:rsidRPr="003C686F">
        <w:rPr>
          <w:rFonts w:ascii="Times New Roman" w:hAnsi="Times New Roman" w:cs="Times New Roman"/>
          <w:sz w:val="24"/>
          <w:szCs w:val="24"/>
        </w:rPr>
        <w:t xml:space="preserve"> за 2017 год. Официальный сайт Конгрессно-выставочного бюро Санкт-Петербурга. 2018.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URL: https://saintpetersburgcb.com/news/722/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Орлов П. Закон на встречной полосе. // Российская газета –неделя № 5482 (106). 2011.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</w:rPr>
        <w:t>https://rg.ru/2011/05/19/yurist.html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</w:p>
    <w:p w:rsidR="00265AB0" w:rsidRPr="00E866BF" w:rsidRDefault="00265AB0" w:rsidP="00265AB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Официальный сайт компании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Euromonitor</w:t>
      </w:r>
      <w:r w:rsidRPr="003C686F">
        <w:rPr>
          <w:rFonts w:ascii="Times New Roman" w:hAnsi="Times New Roman" w:cs="Times New Roman"/>
          <w:sz w:val="24"/>
          <w:szCs w:val="24"/>
        </w:rPr>
        <w:t xml:space="preserve">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3C686F">
        <w:rPr>
          <w:rFonts w:ascii="Times New Roman" w:hAnsi="Times New Roman" w:cs="Times New Roman"/>
          <w:sz w:val="24"/>
          <w:szCs w:val="24"/>
        </w:rPr>
        <w:t xml:space="preserve">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66BF">
        <w:rPr>
          <w:rFonts w:ascii="Times New Roman" w:hAnsi="Times New Roman" w:cs="Times New Roman"/>
          <w:sz w:val="24"/>
          <w:szCs w:val="24"/>
        </w:rPr>
        <w:t xml:space="preserve">: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66BF">
        <w:rPr>
          <w:rFonts w:ascii="Times New Roman" w:hAnsi="Times New Roman" w:cs="Times New Roman"/>
          <w:sz w:val="24"/>
          <w:szCs w:val="24"/>
        </w:rPr>
        <w:t>://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E866B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euromonitor</w:t>
      </w:r>
      <w:r w:rsidRPr="00E866B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866BF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E866BF">
        <w:rPr>
          <w:rFonts w:ascii="Times New Roman" w:hAnsi="Times New Roman" w:cs="Times New Roman"/>
          <w:sz w:val="24"/>
          <w:szCs w:val="24"/>
        </w:rPr>
        <w:t>/805-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KOK</w:t>
      </w:r>
      <w:r w:rsidRPr="00E866BF">
        <w:rPr>
          <w:rFonts w:ascii="Times New Roman" w:hAnsi="Times New Roman" w:cs="Times New Roman"/>
          <w:sz w:val="24"/>
          <w:szCs w:val="24"/>
        </w:rPr>
        <w:t>-719/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E866BF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Euromonitor</w:t>
      </w:r>
      <w:r w:rsidRPr="00E866BF">
        <w:rPr>
          <w:rFonts w:ascii="Times New Roman" w:hAnsi="Times New Roman" w:cs="Times New Roman"/>
          <w:sz w:val="24"/>
          <w:szCs w:val="24"/>
        </w:rPr>
        <w:t>%20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E866BF">
        <w:rPr>
          <w:rFonts w:ascii="Times New Roman" w:hAnsi="Times New Roman" w:cs="Times New Roman"/>
          <w:sz w:val="24"/>
          <w:szCs w:val="24"/>
        </w:rPr>
        <w:t>_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WTM</w:t>
      </w:r>
      <w:r w:rsidRPr="00E866BF">
        <w:rPr>
          <w:rFonts w:ascii="Times New Roman" w:hAnsi="Times New Roman" w:cs="Times New Roman"/>
          <w:sz w:val="24"/>
          <w:szCs w:val="24"/>
        </w:rPr>
        <w:t>%20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E866BF">
        <w:rPr>
          <w:rFonts w:ascii="Times New Roman" w:hAnsi="Times New Roman" w:cs="Times New Roman"/>
          <w:sz w:val="24"/>
          <w:szCs w:val="24"/>
        </w:rPr>
        <w:t>%202017_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E866BF">
        <w:rPr>
          <w:rFonts w:ascii="Times New Roman" w:hAnsi="Times New Roman" w:cs="Times New Roman"/>
          <w:sz w:val="24"/>
          <w:szCs w:val="24"/>
        </w:rPr>
        <w:t>%20100%20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E866BF">
        <w:rPr>
          <w:rFonts w:ascii="Times New Roman" w:hAnsi="Times New Roman" w:cs="Times New Roman"/>
          <w:sz w:val="24"/>
          <w:szCs w:val="24"/>
        </w:rPr>
        <w:t>%20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Destinations</w:t>
      </w:r>
      <w:r w:rsidRPr="00E866B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86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EE3FFD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Официальный сайт МОК.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C686F">
        <w:rPr>
          <w:rFonts w:ascii="Times New Roman" w:hAnsi="Times New Roman" w:cs="Times New Roman"/>
          <w:sz w:val="24"/>
          <w:szCs w:val="24"/>
        </w:rPr>
        <w:t>://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olympic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C686F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beijing</w:t>
      </w:r>
      <w:r w:rsidRPr="003C686F">
        <w:rPr>
          <w:rFonts w:ascii="Times New Roman" w:hAnsi="Times New Roman" w:cs="Times New Roman"/>
          <w:sz w:val="24"/>
          <w:szCs w:val="24"/>
        </w:rPr>
        <w:t xml:space="preserve">-2008. </w:t>
      </w:r>
    </w:p>
    <w:p w:rsidR="00265AB0" w:rsidRPr="003C686F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Официальный сайт Санкт-Петербургского международного культурного форума.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</w:rPr>
        <w:t>https://culturalforum.ru/page/1507080281915-o-forume</w:t>
      </w:r>
      <w:r w:rsidRPr="003C6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3C686F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Официальный сайт Петербургского международного экономического форума.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</w:rPr>
        <w:t>https://www.forumspb.com/about/?lang=ru</w:t>
      </w:r>
      <w:r w:rsidRPr="003C6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3C686F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Петербургского Международного Юридического Форума.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>: https://spblegalforum.ru/welcome. Официальный сайт Петербургского Международного Юридического Форума.</w:t>
      </w:r>
    </w:p>
    <w:p w:rsidR="00265AB0" w:rsidRPr="003C686F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t xml:space="preserve">Официальный сайт ЭКСПО-2017.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</w:rPr>
        <w:t>https://expo2017astana.com/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</w:p>
    <w:p w:rsidR="00265AB0" w:rsidRPr="0008053E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6947C8">
        <w:rPr>
          <w:rFonts w:ascii="Times New Roman" w:hAnsi="Times New Roman" w:cs="Times New Roman"/>
          <w:sz w:val="24"/>
          <w:szCs w:val="24"/>
        </w:rPr>
        <w:t xml:space="preserve">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unites</w:t>
      </w:r>
      <w:r w:rsidRPr="006947C8">
        <w:rPr>
          <w:rFonts w:ascii="Times New Roman" w:hAnsi="Times New Roman" w:cs="Times New Roman"/>
          <w:sz w:val="24"/>
          <w:szCs w:val="24"/>
        </w:rPr>
        <w:t xml:space="preserve">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33F0E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55EE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russiaunites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gorod</w:t>
      </w:r>
      <w:r w:rsidRPr="008C55EE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gotov</w:t>
      </w:r>
      <w:r w:rsidRPr="008C55EE">
        <w:rPr>
          <w:rFonts w:ascii="Times New Roman" w:hAnsi="Times New Roman" w:cs="Times New Roman"/>
          <w:sz w:val="24"/>
          <w:szCs w:val="24"/>
        </w:rPr>
        <w:t>//</w:t>
      </w:r>
      <w:r w:rsidRPr="00233F0E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265AB0" w:rsidRPr="00EE3FFD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C63">
        <w:rPr>
          <w:rFonts w:ascii="Times New Roman" w:hAnsi="Times New Roman" w:cs="Times New Roman"/>
          <w:color w:val="292929"/>
          <w:sz w:val="24"/>
          <w:szCs w:val="24"/>
        </w:rPr>
        <w:t xml:space="preserve">Петербург готовит заявку на конкурс ЮНЕСКО «Всемирная столица книги-2020». </w:t>
      </w:r>
      <w:r w:rsidRPr="00206C63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Санкт-Петербурга. </w:t>
      </w:r>
      <w:r w:rsidRPr="00EE3FFD">
        <w:rPr>
          <w:rFonts w:ascii="Times New Roman" w:hAnsi="Times New Roman" w:cs="Times New Roman"/>
          <w:sz w:val="24"/>
          <w:szCs w:val="24"/>
        </w:rPr>
        <w:t xml:space="preserve">2018 </w:t>
      </w:r>
      <w:r w:rsidRPr="00206C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3FFD">
        <w:rPr>
          <w:rFonts w:ascii="Times New Roman" w:hAnsi="Times New Roman" w:cs="Times New Roman"/>
          <w:sz w:val="24"/>
          <w:szCs w:val="24"/>
        </w:rPr>
        <w:t xml:space="preserve">: </w:t>
      </w:r>
      <w:r w:rsidRPr="00206C6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E3FFD">
        <w:rPr>
          <w:rFonts w:ascii="Times New Roman" w:hAnsi="Times New Roman" w:cs="Times New Roman"/>
          <w:sz w:val="24"/>
          <w:szCs w:val="24"/>
        </w:rPr>
        <w:t>://</w:t>
      </w:r>
      <w:r w:rsidRPr="00206C6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EE3FFD">
        <w:rPr>
          <w:rFonts w:ascii="Times New Roman" w:hAnsi="Times New Roman" w:cs="Times New Roman"/>
          <w:sz w:val="24"/>
          <w:szCs w:val="24"/>
        </w:rPr>
        <w:t>.</w:t>
      </w:r>
      <w:r w:rsidRPr="00206C63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EE3FFD">
        <w:rPr>
          <w:rFonts w:ascii="Times New Roman" w:hAnsi="Times New Roman" w:cs="Times New Roman"/>
          <w:sz w:val="24"/>
          <w:szCs w:val="24"/>
        </w:rPr>
        <w:t>.</w:t>
      </w:r>
      <w:r w:rsidRPr="00206C6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206C6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206C63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206C63">
        <w:rPr>
          <w:rFonts w:ascii="Times New Roman" w:hAnsi="Times New Roman" w:cs="Times New Roman"/>
          <w:sz w:val="24"/>
          <w:szCs w:val="24"/>
          <w:lang w:val="en-US"/>
        </w:rPr>
        <w:t>govorunov</w:t>
      </w:r>
      <w:r w:rsidRPr="00EE3FFD">
        <w:rPr>
          <w:rFonts w:ascii="Times New Roman" w:hAnsi="Times New Roman" w:cs="Times New Roman"/>
          <w:sz w:val="24"/>
          <w:szCs w:val="24"/>
        </w:rPr>
        <w:t>-</w:t>
      </w:r>
      <w:r w:rsidRPr="00206C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3FFD">
        <w:rPr>
          <w:rFonts w:ascii="Times New Roman" w:hAnsi="Times New Roman" w:cs="Times New Roman"/>
          <w:sz w:val="24"/>
          <w:szCs w:val="24"/>
        </w:rPr>
        <w:t>/</w:t>
      </w:r>
      <w:r w:rsidRPr="00206C63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EE3FFD">
        <w:rPr>
          <w:rFonts w:ascii="Times New Roman" w:hAnsi="Times New Roman" w:cs="Times New Roman"/>
          <w:sz w:val="24"/>
          <w:szCs w:val="24"/>
        </w:rPr>
        <w:t>/12718/.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Петербург поберется за проведение летней Олимпиады. Официальный городской туристический портал Санкт-Петербурга.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 xml:space="preserve">2018. URL: </w:t>
      </w:r>
      <w:r w:rsidRPr="004C30C9">
        <w:rPr>
          <w:rFonts w:ascii="Times New Roman" w:hAnsi="Times New Roman" w:cs="Times New Roman"/>
          <w:sz w:val="24"/>
          <w:szCs w:val="24"/>
          <w:lang w:val="en-US"/>
        </w:rPr>
        <w:t>http://www.visit-petersburg.ru/ru/news/1950/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4C30C9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Петербург потерял шансы претендовать на ЭКСПО-2022. //Фонтанка.ру. 2016.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5C9E">
        <w:rPr>
          <w:rFonts w:ascii="Times New Roman" w:hAnsi="Times New Roman" w:cs="Times New Roman"/>
          <w:sz w:val="24"/>
          <w:szCs w:val="24"/>
        </w:rPr>
        <w:t xml:space="preserve">: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947C8">
        <w:rPr>
          <w:rFonts w:ascii="Times New Roman" w:hAnsi="Times New Roman" w:cs="Times New Roman"/>
          <w:sz w:val="24"/>
          <w:szCs w:val="24"/>
        </w:rPr>
        <w:t>://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947C8">
        <w:rPr>
          <w:rFonts w:ascii="Times New Roman" w:hAnsi="Times New Roman" w:cs="Times New Roman"/>
          <w:sz w:val="24"/>
          <w:szCs w:val="24"/>
        </w:rPr>
        <w:t>.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fontanka</w:t>
      </w:r>
      <w:r w:rsidRPr="006947C8">
        <w:rPr>
          <w:rFonts w:ascii="Times New Roman" w:hAnsi="Times New Roman" w:cs="Times New Roman"/>
          <w:sz w:val="24"/>
          <w:szCs w:val="24"/>
        </w:rPr>
        <w:t>.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47C8">
        <w:rPr>
          <w:rFonts w:ascii="Times New Roman" w:hAnsi="Times New Roman" w:cs="Times New Roman"/>
          <w:sz w:val="24"/>
          <w:szCs w:val="24"/>
        </w:rPr>
        <w:t>/2016/08/23/169/</w:t>
      </w:r>
      <w:r w:rsidRPr="00B55C9E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Петербург примет Генеральную Ассамблею Всемирной Туристской Организации в 2019 году. // ТАСС. 2017. 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5C9E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55EE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tass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55EE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strane</w:t>
      </w:r>
      <w:r w:rsidRPr="008C55EE">
        <w:rPr>
          <w:rFonts w:ascii="Times New Roman" w:hAnsi="Times New Roman" w:cs="Times New Roman"/>
          <w:sz w:val="24"/>
          <w:szCs w:val="24"/>
        </w:rPr>
        <w:t>/4565819</w:t>
      </w:r>
      <w:r w:rsidRPr="006947C8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Петербург станет Юридической столицей мира. // Фонтанка.ру. </w:t>
      </w:r>
      <w:r w:rsidRPr="008C55EE">
        <w:rPr>
          <w:rFonts w:ascii="Times New Roman" w:hAnsi="Times New Roman" w:cs="Times New Roman"/>
          <w:sz w:val="24"/>
          <w:szCs w:val="24"/>
        </w:rPr>
        <w:t>http://www.fontanka.ru/2014/03/27/175/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68BC">
        <w:rPr>
          <w:rFonts w:ascii="Times New Roman" w:hAnsi="Times New Roman" w:cs="Times New Roman"/>
          <w:sz w:val="24"/>
          <w:szCs w:val="24"/>
        </w:rPr>
        <w:t xml:space="preserve">ПМЭФ-2016: производитель жвачки 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Wrigley</w:t>
      </w:r>
      <w:r w:rsidRPr="005568BC">
        <w:rPr>
          <w:rFonts w:ascii="Times New Roman" w:hAnsi="Times New Roman" w:cs="Times New Roman"/>
          <w:sz w:val="24"/>
          <w:szCs w:val="24"/>
        </w:rPr>
        <w:t xml:space="preserve"> вложит более 600 млн рублей в производство в Петербурге. // Деловой Петербург. 2016. 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8053E">
        <w:rPr>
          <w:rFonts w:ascii="Times New Roman" w:hAnsi="Times New Roman" w:cs="Times New Roman"/>
          <w:sz w:val="24"/>
          <w:szCs w:val="24"/>
        </w:rPr>
        <w:t xml:space="preserve">: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F2DB8">
        <w:rPr>
          <w:rFonts w:ascii="Times New Roman" w:hAnsi="Times New Roman" w:cs="Times New Roman"/>
          <w:sz w:val="24"/>
          <w:szCs w:val="24"/>
        </w:rPr>
        <w:t>://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F2DB8">
        <w:rPr>
          <w:rFonts w:ascii="Times New Roman" w:hAnsi="Times New Roman" w:cs="Times New Roman"/>
          <w:sz w:val="24"/>
          <w:szCs w:val="24"/>
        </w:rPr>
        <w:t>.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EF2DB8">
        <w:rPr>
          <w:rFonts w:ascii="Times New Roman" w:hAnsi="Times New Roman" w:cs="Times New Roman"/>
          <w:sz w:val="24"/>
          <w:szCs w:val="24"/>
        </w:rPr>
        <w:t>.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F2DB8">
        <w:rPr>
          <w:rFonts w:ascii="Times New Roman" w:hAnsi="Times New Roman" w:cs="Times New Roman"/>
          <w:sz w:val="24"/>
          <w:szCs w:val="24"/>
        </w:rPr>
        <w:t>/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F2DB8">
        <w:rPr>
          <w:rFonts w:ascii="Times New Roman" w:hAnsi="Times New Roman" w:cs="Times New Roman"/>
          <w:sz w:val="24"/>
          <w:szCs w:val="24"/>
        </w:rPr>
        <w:t>/2016/06/16/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Proizvoditel</w:t>
      </w:r>
      <w:r w:rsidRPr="00EF2DB8">
        <w:rPr>
          <w:rFonts w:ascii="Times New Roman" w:hAnsi="Times New Roman" w:cs="Times New Roman"/>
          <w:sz w:val="24"/>
          <w:szCs w:val="24"/>
        </w:rPr>
        <w:t>_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zhevachki</w:t>
      </w:r>
      <w:r w:rsidRPr="00EF2DB8">
        <w:rPr>
          <w:rFonts w:ascii="Times New Roman" w:hAnsi="Times New Roman" w:cs="Times New Roman"/>
          <w:sz w:val="24"/>
          <w:szCs w:val="24"/>
        </w:rPr>
        <w:t>_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Wri</w:t>
      </w:r>
      <w:r w:rsidRPr="00EF2DB8">
        <w:rPr>
          <w:rFonts w:ascii="Times New Roman" w:hAnsi="Times New Roman" w:cs="Times New Roman"/>
          <w:sz w:val="24"/>
          <w:szCs w:val="24"/>
        </w:rPr>
        <w:t>/</w:t>
      </w:r>
      <w:r w:rsidRPr="0008053E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  <w:lang w:val="en-US"/>
        </w:rPr>
      </w:pPr>
      <w:r w:rsidRPr="00EF2DB8">
        <w:rPr>
          <w:rFonts w:ascii="Times New Roman" w:hAnsi="Times New Roman" w:cs="Times New Roman"/>
          <w:sz w:val="24"/>
          <w:szCs w:val="24"/>
        </w:rPr>
        <w:t xml:space="preserve">По итогам 2013 года Казань примет 1,5 млн туристов. Официальный портал органов местного самоуправления города Казани.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 xml:space="preserve">2013.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https://www.kzn.ru/meriya/press-tsentr/novosti/41967_po_itogam_2013_goda_kazan_primet_1_5_mln_turistov/</w:t>
      </w:r>
      <w:r w:rsidRPr="00EF2DB8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206C63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По местам футбольного туриста. Официальный сайт Портала для болельщиков ЧМ-2018 </w:t>
      </w:r>
      <w:r w:rsidRPr="00B55C9E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B55C9E">
        <w:rPr>
          <w:rFonts w:ascii="Times New Roman" w:hAnsi="Times New Roman" w:cs="Times New Roman"/>
          <w:sz w:val="24"/>
          <w:szCs w:val="24"/>
        </w:rPr>
        <w:t>2018.</w:t>
      </w:r>
      <w:r w:rsidRPr="00B55C9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55C9E">
        <w:rPr>
          <w:rFonts w:ascii="Times New Roman" w:hAnsi="Times New Roman" w:cs="Times New Roman"/>
          <w:sz w:val="24"/>
          <w:szCs w:val="24"/>
        </w:rPr>
        <w:t xml:space="preserve">. 2018. </w:t>
      </w:r>
      <w:r w:rsidRPr="00B55C9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206C63">
        <w:rPr>
          <w:rFonts w:ascii="Times New Roman" w:hAnsi="Times New Roman" w:cs="Times New Roman"/>
          <w:sz w:val="24"/>
          <w:szCs w:val="24"/>
          <w:lang w:val="en-US"/>
        </w:rPr>
        <w:t>http://spb2018.com/ru/news/po-mestam-futbolnogo-turista-2018-04-17/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7116">
        <w:rPr>
          <w:rFonts w:ascii="Times New Roman" w:hAnsi="Times New Roman" w:cs="Times New Roman"/>
          <w:sz w:val="24"/>
          <w:szCs w:val="24"/>
        </w:rPr>
        <w:t xml:space="preserve">Посещаемость Кубка Конфедераций. // </w:t>
      </w:r>
      <w:r w:rsidRPr="00A67116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A67116">
        <w:rPr>
          <w:rFonts w:ascii="Times New Roman" w:hAnsi="Times New Roman" w:cs="Times New Roman"/>
          <w:sz w:val="24"/>
          <w:szCs w:val="24"/>
        </w:rPr>
        <w:t>.</w:t>
      </w:r>
      <w:r w:rsidRPr="00A6711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7116">
        <w:rPr>
          <w:rFonts w:ascii="Times New Roman" w:hAnsi="Times New Roman" w:cs="Times New Roman"/>
          <w:sz w:val="24"/>
          <w:szCs w:val="24"/>
        </w:rPr>
        <w:t xml:space="preserve">.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6711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A6711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7116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711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67116">
        <w:rPr>
          <w:rFonts w:ascii="Times New Roman" w:hAnsi="Times New Roman" w:cs="Times New Roman"/>
          <w:sz w:val="24"/>
          <w:szCs w:val="24"/>
          <w:lang w:val="en-US"/>
        </w:rPr>
        <w:t>tribuna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67116">
        <w:rPr>
          <w:rFonts w:ascii="Times New Roman" w:hAnsi="Times New Roman" w:cs="Times New Roman"/>
          <w:sz w:val="24"/>
          <w:szCs w:val="24"/>
          <w:lang w:val="en-US"/>
        </w:rPr>
        <w:t>blogs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67116">
        <w:rPr>
          <w:rFonts w:ascii="Times New Roman" w:hAnsi="Times New Roman" w:cs="Times New Roman"/>
          <w:sz w:val="24"/>
          <w:szCs w:val="24"/>
          <w:lang w:val="en-US"/>
        </w:rPr>
        <w:t>stadiumsrussia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>/1327367.</w:t>
      </w:r>
      <w:r w:rsidRPr="00A67116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265A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5AB0" w:rsidRPr="00A75C98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68BC">
        <w:rPr>
          <w:rFonts w:ascii="Times New Roman" w:hAnsi="Times New Roman" w:cs="Times New Roman"/>
          <w:sz w:val="24"/>
          <w:szCs w:val="24"/>
        </w:rPr>
        <w:t xml:space="preserve">Ренанский Д. Из-подглыб. 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OpenSpace</w:t>
      </w:r>
      <w:r w:rsidRPr="005568BC">
        <w:rPr>
          <w:rFonts w:ascii="Times New Roman" w:hAnsi="Times New Roman" w:cs="Times New Roman"/>
          <w:sz w:val="24"/>
          <w:szCs w:val="24"/>
        </w:rPr>
        <w:t>.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568BC">
        <w:rPr>
          <w:rFonts w:ascii="Times New Roman" w:hAnsi="Times New Roman" w:cs="Times New Roman"/>
          <w:sz w:val="24"/>
          <w:szCs w:val="24"/>
        </w:rPr>
        <w:t xml:space="preserve">. 2011. 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colta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classic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details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/23297/?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expand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comments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&amp;_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=2.22754557.775991026.1523955708-601477040.1523955708#</w:t>
      </w:r>
      <w:r w:rsidRPr="005568BC">
        <w:rPr>
          <w:rFonts w:ascii="Times New Roman" w:hAnsi="Times New Roman" w:cs="Times New Roman"/>
          <w:sz w:val="24"/>
          <w:szCs w:val="24"/>
          <w:lang w:val="en-US"/>
        </w:rPr>
        <w:t>expand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/.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lastRenderedPageBreak/>
        <w:t>Романова К., Сазонова Е. Сколько стоит «Евровидение». // Газета.</w:t>
      </w:r>
      <w:r w:rsidRPr="00B55C9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55C9E">
        <w:rPr>
          <w:rFonts w:ascii="Times New Roman" w:hAnsi="Times New Roman" w:cs="Times New Roman"/>
          <w:sz w:val="24"/>
          <w:szCs w:val="24"/>
        </w:rPr>
        <w:t xml:space="preserve">. 2016. </w:t>
      </w:r>
      <w:r w:rsidRPr="00B55C9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5C9E">
        <w:rPr>
          <w:rFonts w:ascii="Times New Roman" w:hAnsi="Times New Roman" w:cs="Times New Roman"/>
          <w:sz w:val="24"/>
          <w:szCs w:val="24"/>
        </w:rPr>
        <w:t xml:space="preserve">: 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8053E">
        <w:rPr>
          <w:rFonts w:ascii="Times New Roman" w:hAnsi="Times New Roman" w:cs="Times New Roman"/>
          <w:sz w:val="24"/>
          <w:szCs w:val="24"/>
        </w:rPr>
        <w:t>://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8053E">
        <w:rPr>
          <w:rFonts w:ascii="Times New Roman" w:hAnsi="Times New Roman" w:cs="Times New Roman"/>
          <w:sz w:val="24"/>
          <w:szCs w:val="24"/>
        </w:rPr>
        <w:t>.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gazeta</w:t>
      </w:r>
      <w:r w:rsidRPr="0008053E">
        <w:rPr>
          <w:rFonts w:ascii="Times New Roman" w:hAnsi="Times New Roman" w:cs="Times New Roman"/>
          <w:sz w:val="24"/>
          <w:szCs w:val="24"/>
        </w:rPr>
        <w:t>.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8053E">
        <w:rPr>
          <w:rFonts w:ascii="Times New Roman" w:hAnsi="Times New Roman" w:cs="Times New Roman"/>
          <w:sz w:val="24"/>
          <w:szCs w:val="24"/>
        </w:rPr>
        <w:t>/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08053E">
        <w:rPr>
          <w:rFonts w:ascii="Times New Roman" w:hAnsi="Times New Roman" w:cs="Times New Roman"/>
          <w:sz w:val="24"/>
          <w:szCs w:val="24"/>
        </w:rPr>
        <w:t>/2016/05/14/8235365.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shtml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08053E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FA2">
        <w:rPr>
          <w:rFonts w:ascii="Times New Roman" w:hAnsi="Times New Roman" w:cs="Times New Roman"/>
          <w:sz w:val="24"/>
          <w:szCs w:val="24"/>
        </w:rPr>
        <w:t xml:space="preserve">Российская киноиндустрия 2016: факты и цифры. Аналитическое исследование. // Информационное агентство </w:t>
      </w:r>
      <w:r w:rsidRPr="00432FA2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Pr="00432FA2">
        <w:rPr>
          <w:rFonts w:ascii="Times New Roman" w:hAnsi="Times New Roman" w:cs="Times New Roman"/>
          <w:sz w:val="24"/>
          <w:szCs w:val="24"/>
        </w:rPr>
        <w:t xml:space="preserve"> </w:t>
      </w:r>
      <w:r w:rsidRPr="00432FA2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432FA2">
        <w:rPr>
          <w:rFonts w:ascii="Times New Roman" w:hAnsi="Times New Roman" w:cs="Times New Roman"/>
          <w:sz w:val="24"/>
          <w:szCs w:val="24"/>
        </w:rPr>
        <w:t>. 2017. С. 194.</w:t>
      </w:r>
      <w:r w:rsidRPr="00432FA2">
        <w:rPr>
          <w:rFonts w:ascii="Times New Roman" w:hAnsi="Times New Roman" w:cs="Times New Roman"/>
          <w:sz w:val="24"/>
          <w:szCs w:val="24"/>
          <w:lang w:val="en-US"/>
        </w:rPr>
        <w:t xml:space="preserve"> URL:</w:t>
      </w:r>
      <w:r w:rsidRPr="00432FA2">
        <w:rPr>
          <w:rFonts w:ascii="Times New Roman" w:hAnsi="Times New Roman" w:cs="Times New Roman"/>
          <w:sz w:val="24"/>
          <w:szCs w:val="24"/>
        </w:rPr>
        <w:t xml:space="preserve">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55EE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docplayer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55EE">
        <w:rPr>
          <w:rFonts w:ascii="Times New Roman" w:hAnsi="Times New Roman" w:cs="Times New Roman"/>
          <w:sz w:val="24"/>
          <w:szCs w:val="24"/>
        </w:rPr>
        <w:t>/48490892-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Rossiyskaya</w:t>
      </w:r>
      <w:r w:rsidRPr="008C55EE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kinoindustriya</w:t>
      </w:r>
      <w:r w:rsidRPr="008C55EE">
        <w:rPr>
          <w:rFonts w:ascii="Times New Roman" w:hAnsi="Times New Roman" w:cs="Times New Roman"/>
          <w:sz w:val="24"/>
          <w:szCs w:val="24"/>
        </w:rPr>
        <w:t>-2016-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cifry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432FA2">
        <w:rPr>
          <w:rFonts w:ascii="Times New Roman" w:hAnsi="Times New Roman" w:cs="Times New Roman"/>
          <w:sz w:val="24"/>
          <w:szCs w:val="24"/>
        </w:rPr>
        <w:t>.</w:t>
      </w:r>
    </w:p>
    <w:p w:rsidR="00265AB0" w:rsidRPr="00D35879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Руководство по использованию туристических логотипов и фирменного стиля Санкт-Петербурга. Официальный сайт студии Артемия Лебедева. 2015. Стр. 41.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35879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35879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img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artlebedev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logo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identity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</w:p>
    <w:p w:rsidR="00265AB0" w:rsidRPr="006947C8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Русский голос на евробиеннале. // Лента.ру.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47C8">
        <w:rPr>
          <w:rFonts w:ascii="Times New Roman" w:hAnsi="Times New Roman" w:cs="Times New Roman"/>
          <w:sz w:val="24"/>
          <w:szCs w:val="24"/>
        </w:rPr>
        <w:t>: https://lenta.ru/articles/2014/07/02/manifesta0/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08053E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7B0">
        <w:rPr>
          <w:rFonts w:ascii="Times New Roman" w:hAnsi="Times New Roman" w:cs="Times New Roman"/>
          <w:sz w:val="24"/>
          <w:szCs w:val="24"/>
        </w:rPr>
        <w:t xml:space="preserve">Санкт-Петербургский международный культурный форум побил рекорд посещаемости. // Петербургский дневник. </w:t>
      </w:r>
      <w:r w:rsidRPr="00B727B0">
        <w:rPr>
          <w:rFonts w:ascii="Times New Roman" w:hAnsi="Times New Roman" w:cs="Times New Roman"/>
          <w:sz w:val="24"/>
          <w:szCs w:val="24"/>
          <w:lang w:val="en-US"/>
        </w:rPr>
        <w:t xml:space="preserve">2017.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https://www.spbdnevnik.ru/news/2017-11-16/sankt-peterburgskiy-mezhdunarodny-kulturny-forum-pobil-rekord-poseshchaeymosti//</w:t>
      </w:r>
      <w:r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</w:t>
      </w:r>
      <w:r w:rsidRPr="007F2555">
        <w:rPr>
          <w:rFonts w:ascii="Times New Roman" w:hAnsi="Times New Roman" w:cs="Times New Roman"/>
          <w:sz w:val="24"/>
          <w:szCs w:val="24"/>
        </w:rPr>
        <w:t xml:space="preserve">Петербургский международный экономический форум. Досье. // ТАСС.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C22C6">
        <w:rPr>
          <w:rFonts w:ascii="Times New Roman" w:hAnsi="Times New Roman" w:cs="Times New Roman"/>
          <w:sz w:val="24"/>
          <w:szCs w:val="24"/>
        </w:rPr>
        <w:t xml:space="preserve">: 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8053E">
        <w:rPr>
          <w:rFonts w:ascii="Times New Roman" w:hAnsi="Times New Roman" w:cs="Times New Roman"/>
          <w:sz w:val="24"/>
          <w:szCs w:val="24"/>
        </w:rPr>
        <w:t>://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tass</w:t>
      </w:r>
      <w:r w:rsidRPr="0008053E">
        <w:rPr>
          <w:rFonts w:ascii="Times New Roman" w:hAnsi="Times New Roman" w:cs="Times New Roman"/>
          <w:sz w:val="24"/>
          <w:szCs w:val="24"/>
        </w:rPr>
        <w:t>.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8053E">
        <w:rPr>
          <w:rFonts w:ascii="Times New Roman" w:hAnsi="Times New Roman" w:cs="Times New Roman"/>
          <w:sz w:val="24"/>
          <w:szCs w:val="24"/>
        </w:rPr>
        <w:t>/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pmef</w:t>
      </w:r>
      <w:r w:rsidRPr="0008053E">
        <w:rPr>
          <w:rFonts w:ascii="Times New Roman" w:hAnsi="Times New Roman" w:cs="Times New Roman"/>
          <w:sz w:val="24"/>
          <w:szCs w:val="24"/>
        </w:rPr>
        <w:t>-2017/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08053E">
        <w:rPr>
          <w:rFonts w:ascii="Times New Roman" w:hAnsi="Times New Roman" w:cs="Times New Roman"/>
          <w:sz w:val="24"/>
          <w:szCs w:val="24"/>
        </w:rPr>
        <w:t>/4297629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>Санкт-Петербург может подать заявку на проведение ЭКСПО-2022. //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Kommersant</w:t>
      </w:r>
      <w:r w:rsidRPr="006947C8">
        <w:rPr>
          <w:rFonts w:ascii="Times New Roman" w:hAnsi="Times New Roman" w:cs="Times New Roman"/>
          <w:sz w:val="24"/>
          <w:szCs w:val="24"/>
        </w:rPr>
        <w:t>.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47C8">
        <w:rPr>
          <w:rFonts w:ascii="Times New Roman" w:hAnsi="Times New Roman" w:cs="Times New Roman"/>
          <w:sz w:val="24"/>
          <w:szCs w:val="24"/>
        </w:rPr>
        <w:t xml:space="preserve">. 2014.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30C9">
        <w:rPr>
          <w:rFonts w:ascii="Times New Roman" w:hAnsi="Times New Roman" w:cs="Times New Roman"/>
          <w:sz w:val="24"/>
          <w:szCs w:val="24"/>
        </w:rPr>
        <w:t xml:space="preserve">: 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8053E">
        <w:rPr>
          <w:rFonts w:ascii="Times New Roman" w:hAnsi="Times New Roman" w:cs="Times New Roman"/>
          <w:sz w:val="24"/>
          <w:szCs w:val="24"/>
        </w:rPr>
        <w:t>://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8053E">
        <w:rPr>
          <w:rFonts w:ascii="Times New Roman" w:hAnsi="Times New Roman" w:cs="Times New Roman"/>
          <w:sz w:val="24"/>
          <w:szCs w:val="24"/>
        </w:rPr>
        <w:t>.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kommersant</w:t>
      </w:r>
      <w:r w:rsidRPr="0008053E">
        <w:rPr>
          <w:rFonts w:ascii="Times New Roman" w:hAnsi="Times New Roman" w:cs="Times New Roman"/>
          <w:sz w:val="24"/>
          <w:szCs w:val="24"/>
        </w:rPr>
        <w:t>.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8053E">
        <w:rPr>
          <w:rFonts w:ascii="Times New Roman" w:hAnsi="Times New Roman" w:cs="Times New Roman"/>
          <w:sz w:val="24"/>
          <w:szCs w:val="24"/>
        </w:rPr>
        <w:t>/</w:t>
      </w:r>
      <w:r w:rsidRPr="0008053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8053E">
        <w:rPr>
          <w:rFonts w:ascii="Times New Roman" w:hAnsi="Times New Roman" w:cs="Times New Roman"/>
          <w:sz w:val="24"/>
          <w:szCs w:val="24"/>
        </w:rPr>
        <w:t>/2643243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D35879" w:rsidRDefault="00265AB0" w:rsidP="00265AB0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Санкт-Петербург объявлен столицей Чемпионата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Euroskills</w:t>
      </w:r>
      <w:r w:rsidRPr="006947C8">
        <w:rPr>
          <w:rFonts w:ascii="Times New Roman" w:hAnsi="Times New Roman" w:cs="Times New Roman"/>
          <w:sz w:val="24"/>
          <w:szCs w:val="24"/>
        </w:rPr>
        <w:t xml:space="preserve"> в 2022 году. Официальный сайт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6947C8">
        <w:rPr>
          <w:rFonts w:ascii="Times New Roman" w:hAnsi="Times New Roman" w:cs="Times New Roman"/>
          <w:sz w:val="24"/>
          <w:szCs w:val="24"/>
        </w:rPr>
        <w:t>.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47C8">
        <w:rPr>
          <w:rFonts w:ascii="Times New Roman" w:hAnsi="Times New Roman" w:cs="Times New Roman"/>
          <w:sz w:val="24"/>
          <w:szCs w:val="24"/>
        </w:rPr>
        <w:t xml:space="preserve">. 2018.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35879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35879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czentr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novosti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sankt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peterburg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obyavlen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stoliczej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chempionata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euroskills</w:t>
      </w:r>
      <w:r w:rsidRPr="00D35879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879">
        <w:rPr>
          <w:rFonts w:ascii="Times New Roman" w:hAnsi="Times New Roman" w:cs="Times New Roman"/>
          <w:sz w:val="24"/>
          <w:szCs w:val="24"/>
        </w:rPr>
        <w:t>-2022-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godu</w:t>
      </w:r>
      <w:r w:rsidRPr="00D35879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D35879">
        <w:rPr>
          <w:rFonts w:ascii="Times New Roman" w:hAnsi="Times New Roman" w:cs="Times New Roman"/>
          <w:sz w:val="24"/>
          <w:szCs w:val="24"/>
        </w:rPr>
        <w:t>/</w:t>
      </w:r>
      <w:r w:rsidRPr="00D35879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265AB0" w:rsidRPr="0008053E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31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3128">
        <w:rPr>
          <w:rFonts w:ascii="Times New Roman" w:hAnsi="Times New Roman" w:cs="Times New Roman"/>
          <w:sz w:val="24"/>
          <w:szCs w:val="24"/>
        </w:rPr>
        <w:t xml:space="preserve">ергачев В. Петербург закидывает сеть. // Санкт-Петербургские ведомости. </w:t>
      </w:r>
      <w:r w:rsidRPr="00532111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D52491">
        <w:rPr>
          <w:rFonts w:ascii="Times New Roman" w:hAnsi="Times New Roman" w:cs="Times New Roman"/>
          <w:sz w:val="24"/>
          <w:szCs w:val="24"/>
          <w:lang w:val="en-US"/>
        </w:rPr>
        <w:t>https://spbvedomosti.ru/news/obshchestvo/peterburg_zakidyvaet_nbsp_set/.</w:t>
      </w:r>
    </w:p>
    <w:p w:rsidR="00265AB0" w:rsidRPr="0008053E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Смотров А. Иностранный опыт: как Лондон готовится к Олимпиаде. //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947C8">
        <w:rPr>
          <w:rFonts w:ascii="Times New Roman" w:hAnsi="Times New Roman" w:cs="Times New Roman"/>
          <w:sz w:val="24"/>
          <w:szCs w:val="24"/>
        </w:rPr>
        <w:t xml:space="preserve">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6947C8">
        <w:rPr>
          <w:rFonts w:ascii="Times New Roman" w:hAnsi="Times New Roman" w:cs="Times New Roman"/>
          <w:sz w:val="24"/>
          <w:szCs w:val="24"/>
        </w:rPr>
        <w:t xml:space="preserve">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URL: http://www.the-village.ru/village/city/abroad/111443-london-olympics. 2012.</w:t>
      </w:r>
    </w:p>
    <w:p w:rsidR="00265AB0" w:rsidRPr="00EF2DB8" w:rsidRDefault="00265AB0" w:rsidP="00265AB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5FA2">
        <w:rPr>
          <w:rFonts w:ascii="Times New Roman" w:hAnsi="Times New Roman" w:cs="Times New Roman"/>
          <w:sz w:val="24"/>
          <w:szCs w:val="24"/>
        </w:rPr>
        <w:t xml:space="preserve">Солодков А., Сапронова Ю., Ким А. ПМЭФ-2017: главные контракты. // РБК.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A6399">
        <w:rPr>
          <w:rFonts w:ascii="Times New Roman" w:hAnsi="Times New Roman" w:cs="Times New Roman"/>
          <w:sz w:val="24"/>
          <w:szCs w:val="24"/>
        </w:rPr>
        <w:t xml:space="preserve">: </w:t>
      </w:r>
      <w:r w:rsidRPr="00EF2DB8">
        <w:rPr>
          <w:rFonts w:ascii="Times New Roman" w:hAnsi="Times New Roman" w:cs="Times New Roman"/>
          <w:sz w:val="24"/>
          <w:szCs w:val="24"/>
        </w:rPr>
        <w:t>https://www.rbc.ru/economics/01/06/2017/592fde619a794725834dd9d3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EF2DB8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65AE">
        <w:rPr>
          <w:rFonts w:ascii="Times New Roman" w:hAnsi="Times New Roman" w:cs="Times New Roman"/>
          <w:sz w:val="24"/>
          <w:szCs w:val="24"/>
        </w:rPr>
        <w:t>Статистика. Развитие туристского рынка. Официальный сайт Администрации Санкт-Петербурга.</w:t>
      </w:r>
      <w:r w:rsidRPr="00EF2DB8">
        <w:rPr>
          <w:rFonts w:ascii="Times New Roman" w:hAnsi="Times New Roman" w:cs="Times New Roman"/>
          <w:sz w:val="24"/>
          <w:szCs w:val="24"/>
        </w:rPr>
        <w:t xml:space="preserve">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URL: http://gov.spb.ru/gov/otrasl/c_tourism/statistic/.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116">
        <w:rPr>
          <w:rFonts w:ascii="Times New Roman" w:hAnsi="Times New Roman" w:cs="Times New Roman"/>
          <w:sz w:val="24"/>
          <w:szCs w:val="24"/>
        </w:rPr>
        <w:lastRenderedPageBreak/>
        <w:t xml:space="preserve">Сю М. Петербург претендует на звание Всемирной столицы книги. // Комсомольская правда. 2018. </w:t>
      </w:r>
      <w:r w:rsidRPr="00A62348">
        <w:rPr>
          <w:rFonts w:ascii="Times New Roman" w:hAnsi="Times New Roman" w:cs="Times New Roman"/>
          <w:sz w:val="24"/>
          <w:szCs w:val="24"/>
        </w:rPr>
        <w:t>https://www.spb.kp.ru/daily/26778/3815624/</w:t>
      </w:r>
      <w:r w:rsidRPr="0008053E">
        <w:rPr>
          <w:rFonts w:ascii="Times New Roman" w:hAnsi="Times New Roman" w:cs="Times New Roman"/>
          <w:sz w:val="24"/>
          <w:szCs w:val="24"/>
        </w:rPr>
        <w:t>.</w:t>
      </w:r>
    </w:p>
    <w:p w:rsidR="00265AB0" w:rsidRPr="00A62348" w:rsidRDefault="00265AB0" w:rsidP="00265AB0">
      <w:pPr>
        <w:pStyle w:val="a4"/>
        <w:numPr>
          <w:ilvl w:val="0"/>
          <w:numId w:val="16"/>
        </w:numPr>
        <w:spacing w:line="360" w:lineRule="auto"/>
        <w:rPr>
          <w:sz w:val="24"/>
          <w:szCs w:val="24"/>
          <w:lang w:val="en-US"/>
        </w:rPr>
      </w:pPr>
      <w:r w:rsidRPr="0006440B">
        <w:rPr>
          <w:rFonts w:ascii="Times New Roman" w:hAnsi="Times New Roman" w:cs="Times New Roman"/>
          <w:sz w:val="24"/>
          <w:szCs w:val="24"/>
        </w:rPr>
        <w:t xml:space="preserve">Топ-10 самых больших стадионов в мире. // </w:t>
      </w:r>
      <w:r w:rsidRPr="0006440B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06440B">
        <w:rPr>
          <w:rFonts w:ascii="Times New Roman" w:hAnsi="Times New Roman" w:cs="Times New Roman"/>
          <w:sz w:val="24"/>
          <w:szCs w:val="24"/>
        </w:rPr>
        <w:t>.</w:t>
      </w:r>
      <w:r w:rsidRPr="0006440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6440B">
        <w:rPr>
          <w:rFonts w:ascii="Times New Roman" w:hAnsi="Times New Roman" w:cs="Times New Roman"/>
          <w:sz w:val="24"/>
          <w:szCs w:val="24"/>
        </w:rPr>
        <w:t xml:space="preserve">. 2015. </w:t>
      </w:r>
      <w:r w:rsidRPr="0006440B">
        <w:rPr>
          <w:rFonts w:ascii="Times New Roman" w:hAnsi="Times New Roman" w:cs="Times New Roman"/>
          <w:sz w:val="24"/>
          <w:szCs w:val="24"/>
          <w:lang w:val="en-US"/>
        </w:rPr>
        <w:t>URL: https://www.sports.ru/tribuna/blogs/vamosfm/739596.html.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B85">
        <w:rPr>
          <w:rFonts w:ascii="Times New Roman" w:hAnsi="Times New Roman" w:cs="Times New Roman"/>
          <w:sz w:val="24"/>
          <w:szCs w:val="24"/>
        </w:rPr>
        <w:t xml:space="preserve">Ткачев И. Цена победы: во сколько обходится проведение конкурса «Евровидение». // РБК. 2015. </w:t>
      </w:r>
      <w:r w:rsidRPr="005C3B8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5C9E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C55EE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rbc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8C55EE">
        <w:rPr>
          <w:rFonts w:ascii="Times New Roman" w:hAnsi="Times New Roman" w:cs="Times New Roman"/>
          <w:sz w:val="24"/>
          <w:szCs w:val="24"/>
        </w:rPr>
        <w:t>/26/05/2015/556477049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55EE">
        <w:rPr>
          <w:rFonts w:ascii="Times New Roman" w:hAnsi="Times New Roman" w:cs="Times New Roman"/>
          <w:sz w:val="24"/>
          <w:szCs w:val="24"/>
        </w:rPr>
        <w:t>79476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55EE">
        <w:rPr>
          <w:rFonts w:ascii="Times New Roman" w:hAnsi="Times New Roman" w:cs="Times New Roman"/>
          <w:sz w:val="24"/>
          <w:szCs w:val="24"/>
        </w:rPr>
        <w:t>9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55EE">
        <w:rPr>
          <w:rFonts w:ascii="Times New Roman" w:hAnsi="Times New Roman" w:cs="Times New Roman"/>
          <w:sz w:val="24"/>
          <w:szCs w:val="24"/>
        </w:rPr>
        <w:t>9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55EE">
        <w:rPr>
          <w:rFonts w:ascii="Times New Roman" w:hAnsi="Times New Roman" w:cs="Times New Roman"/>
          <w:sz w:val="24"/>
          <w:szCs w:val="24"/>
        </w:rPr>
        <w:t>4237</w:t>
      </w:r>
      <w:r w:rsidRPr="005C3B85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У Петербурга появится еще один бренд. // Санкт-Петербург.ру. 2014.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25FA1">
        <w:rPr>
          <w:rFonts w:ascii="Times New Roman" w:hAnsi="Times New Roman" w:cs="Times New Roman"/>
          <w:sz w:val="24"/>
          <w:szCs w:val="24"/>
        </w:rPr>
        <w:t xml:space="preserve">: 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2348">
        <w:rPr>
          <w:rFonts w:ascii="Times New Roman" w:hAnsi="Times New Roman" w:cs="Times New Roman"/>
          <w:sz w:val="24"/>
          <w:szCs w:val="24"/>
        </w:rPr>
        <w:t>://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A62348">
        <w:rPr>
          <w:rFonts w:ascii="Times New Roman" w:hAnsi="Times New Roman" w:cs="Times New Roman"/>
          <w:sz w:val="24"/>
          <w:szCs w:val="24"/>
        </w:rPr>
        <w:t>-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A62348">
        <w:rPr>
          <w:rFonts w:ascii="Times New Roman" w:hAnsi="Times New Roman" w:cs="Times New Roman"/>
          <w:sz w:val="24"/>
          <w:szCs w:val="24"/>
        </w:rPr>
        <w:t>.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2348">
        <w:rPr>
          <w:rFonts w:ascii="Times New Roman" w:hAnsi="Times New Roman" w:cs="Times New Roman"/>
          <w:sz w:val="24"/>
          <w:szCs w:val="24"/>
        </w:rPr>
        <w:t>/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62348">
        <w:rPr>
          <w:rFonts w:ascii="Times New Roman" w:hAnsi="Times New Roman" w:cs="Times New Roman"/>
          <w:sz w:val="24"/>
          <w:szCs w:val="24"/>
        </w:rPr>
        <w:t>/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A62348">
        <w:rPr>
          <w:rFonts w:ascii="Times New Roman" w:hAnsi="Times New Roman" w:cs="Times New Roman"/>
          <w:sz w:val="24"/>
          <w:szCs w:val="24"/>
        </w:rPr>
        <w:t>/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semenovich</w:t>
      </w:r>
      <w:r w:rsidRPr="00A62348">
        <w:rPr>
          <w:rFonts w:ascii="Times New Roman" w:hAnsi="Times New Roman" w:cs="Times New Roman"/>
          <w:sz w:val="24"/>
          <w:szCs w:val="24"/>
        </w:rPr>
        <w:t>/332491/</w:t>
      </w:r>
      <w:r w:rsidRPr="006947C8"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Универсиада в Казани. // Деловой квартал.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 xml:space="preserve">2013. 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http://kazan.dk.ru/wiki/universiada#h2-4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5AB0" w:rsidRPr="00EF2DB8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DB8">
        <w:rPr>
          <w:rFonts w:ascii="Times New Roman" w:hAnsi="Times New Roman" w:cs="Times New Roman"/>
          <w:bCs/>
          <w:color w:val="020C22"/>
          <w:sz w:val="24"/>
          <w:szCs w:val="24"/>
        </w:rPr>
        <w:t xml:space="preserve">Участникам XV Международного конкурса имени П.И. Чайковского. Официальный сайт Министерства культуры. 2015. </w:t>
      </w:r>
      <w:r w:rsidRPr="00EF2DB8">
        <w:rPr>
          <w:rFonts w:ascii="Times New Roman" w:hAnsi="Times New Roman" w:cs="Times New Roman"/>
          <w:bCs/>
          <w:color w:val="020C22"/>
          <w:sz w:val="24"/>
          <w:szCs w:val="24"/>
          <w:lang w:val="en-US"/>
        </w:rPr>
        <w:t>URL</w:t>
      </w:r>
      <w:r w:rsidRPr="00EF2DB8">
        <w:rPr>
          <w:rFonts w:ascii="Times New Roman" w:hAnsi="Times New Roman" w:cs="Times New Roman"/>
          <w:bCs/>
          <w:color w:val="020C22"/>
          <w:sz w:val="24"/>
          <w:szCs w:val="24"/>
        </w:rPr>
        <w:t xml:space="preserve">: </w:t>
      </w:r>
      <w:r w:rsidRPr="00EF2DB8">
        <w:rPr>
          <w:rFonts w:ascii="Times New Roman" w:hAnsi="Times New Roman" w:cs="Times New Roman"/>
          <w:sz w:val="24"/>
          <w:szCs w:val="24"/>
        </w:rPr>
        <w:t xml:space="preserve">http://www.kremlin.ru/events/president/letters/49707. 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348">
        <w:rPr>
          <w:rFonts w:ascii="Times New Roman" w:hAnsi="Times New Roman" w:cs="Times New Roman"/>
          <w:sz w:val="24"/>
          <w:szCs w:val="24"/>
        </w:rPr>
        <w:t xml:space="preserve">Фейнберг А., Макаренко Г., Химшиашвили П. Занесенные снегом: с чем Россия и мир едут на Давосский форум. Официальный сайт РБК. 2018. 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2348">
        <w:rPr>
          <w:rFonts w:ascii="Times New Roman" w:hAnsi="Times New Roman" w:cs="Times New Roman"/>
          <w:sz w:val="24"/>
          <w:szCs w:val="24"/>
        </w:rPr>
        <w:t xml:space="preserve">: 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62348">
        <w:rPr>
          <w:rFonts w:ascii="Times New Roman" w:hAnsi="Times New Roman" w:cs="Times New Roman"/>
          <w:sz w:val="24"/>
          <w:szCs w:val="24"/>
        </w:rPr>
        <w:t>://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62348">
        <w:rPr>
          <w:rFonts w:ascii="Times New Roman" w:hAnsi="Times New Roman" w:cs="Times New Roman"/>
          <w:sz w:val="24"/>
          <w:szCs w:val="24"/>
        </w:rPr>
        <w:t>.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rbc</w:t>
      </w:r>
      <w:r w:rsidRPr="00A62348">
        <w:rPr>
          <w:rFonts w:ascii="Times New Roman" w:hAnsi="Times New Roman" w:cs="Times New Roman"/>
          <w:sz w:val="24"/>
          <w:szCs w:val="24"/>
        </w:rPr>
        <w:t>.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2348">
        <w:rPr>
          <w:rFonts w:ascii="Times New Roman" w:hAnsi="Times New Roman" w:cs="Times New Roman"/>
          <w:sz w:val="24"/>
          <w:szCs w:val="24"/>
        </w:rPr>
        <w:t>/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A62348">
        <w:rPr>
          <w:rFonts w:ascii="Times New Roman" w:hAnsi="Times New Roman" w:cs="Times New Roman"/>
          <w:sz w:val="24"/>
          <w:szCs w:val="24"/>
        </w:rPr>
        <w:t>/23/01/2018/5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2348">
        <w:rPr>
          <w:rFonts w:ascii="Times New Roman" w:hAnsi="Times New Roman" w:cs="Times New Roman"/>
          <w:sz w:val="24"/>
          <w:szCs w:val="24"/>
        </w:rPr>
        <w:t>65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62348">
        <w:rPr>
          <w:rFonts w:ascii="Times New Roman" w:hAnsi="Times New Roman" w:cs="Times New Roman"/>
          <w:sz w:val="24"/>
          <w:szCs w:val="24"/>
        </w:rPr>
        <w:t>3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ea</w:t>
      </w:r>
      <w:r w:rsidRPr="00A62348">
        <w:rPr>
          <w:rFonts w:ascii="Times New Roman" w:hAnsi="Times New Roman" w:cs="Times New Roman"/>
          <w:sz w:val="24"/>
          <w:szCs w:val="24"/>
        </w:rPr>
        <w:t>9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2348">
        <w:rPr>
          <w:rFonts w:ascii="Times New Roman" w:hAnsi="Times New Roman" w:cs="Times New Roman"/>
          <w:sz w:val="24"/>
          <w:szCs w:val="24"/>
        </w:rPr>
        <w:t>794722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62348">
        <w:rPr>
          <w:rFonts w:ascii="Times New Roman" w:hAnsi="Times New Roman" w:cs="Times New Roman"/>
          <w:sz w:val="24"/>
          <w:szCs w:val="24"/>
        </w:rPr>
        <w:t>3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62348">
        <w:rPr>
          <w:rFonts w:ascii="Times New Roman" w:hAnsi="Times New Roman" w:cs="Times New Roman"/>
          <w:sz w:val="24"/>
          <w:szCs w:val="24"/>
        </w:rPr>
        <w:t xml:space="preserve">22885. </w:t>
      </w:r>
    </w:p>
    <w:p w:rsidR="00265AB0" w:rsidRPr="00A62348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2348">
        <w:rPr>
          <w:rFonts w:ascii="Times New Roman" w:hAnsi="Times New Roman" w:cs="Times New Roman"/>
          <w:sz w:val="24"/>
          <w:szCs w:val="24"/>
        </w:rPr>
        <w:t xml:space="preserve">Феофанов С. Итоги экономического форума для Петербурга: 11 проектов. // 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62348">
        <w:rPr>
          <w:rFonts w:ascii="Times New Roman" w:hAnsi="Times New Roman" w:cs="Times New Roman"/>
          <w:sz w:val="24"/>
          <w:szCs w:val="24"/>
        </w:rPr>
        <w:t xml:space="preserve"> 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A62348">
        <w:rPr>
          <w:rFonts w:ascii="Times New Roman" w:hAnsi="Times New Roman" w:cs="Times New Roman"/>
          <w:sz w:val="24"/>
          <w:szCs w:val="24"/>
        </w:rPr>
        <w:t xml:space="preserve">. 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2017. URL: http://www.the-village.ru/village/city/city/269022-itogi-pmef.</w:t>
      </w:r>
    </w:p>
    <w:p w:rsidR="00265AB0" w:rsidRPr="006947C8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</w:rPr>
        <w:t xml:space="preserve">Франкфурт-2017 глазами российских участников. // Университетская книга.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2017. URL: http://www.unkniga.ru/freemic/7822-frankfurt-2017-glazami-rossiyskih-uchastnikov.html.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2348">
        <w:rPr>
          <w:rFonts w:ascii="Times New Roman" w:hAnsi="Times New Roman" w:cs="Times New Roman"/>
          <w:sz w:val="24"/>
          <w:szCs w:val="24"/>
        </w:rPr>
        <w:t xml:space="preserve">Часто задаваемые вопросы. Официальный сайт «Манифеста 10». 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 xml:space="preserve">URL: http://m10.manifesta.org/ru/contact-us/faq/. </w:t>
      </w:r>
    </w:p>
    <w:p w:rsidR="00265AB0" w:rsidRPr="00A62348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6D10">
        <w:rPr>
          <w:rFonts w:ascii="Times New Roman" w:hAnsi="Times New Roman" w:cs="Times New Roman"/>
          <w:sz w:val="24"/>
          <w:szCs w:val="24"/>
        </w:rPr>
        <w:t xml:space="preserve">Число российских туристов в Петербурге упадет из-за чемпионата мира по футболу. // </w:t>
      </w:r>
      <w:r w:rsidRPr="008F6D1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F6D10">
        <w:rPr>
          <w:rFonts w:ascii="Times New Roman" w:hAnsi="Times New Roman" w:cs="Times New Roman"/>
          <w:sz w:val="24"/>
          <w:szCs w:val="24"/>
        </w:rPr>
        <w:t xml:space="preserve"> </w:t>
      </w:r>
      <w:r w:rsidRPr="008F6D10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8F6D10">
        <w:rPr>
          <w:rFonts w:ascii="Times New Roman" w:hAnsi="Times New Roman" w:cs="Times New Roman"/>
          <w:sz w:val="24"/>
          <w:szCs w:val="24"/>
        </w:rPr>
        <w:t xml:space="preserve">. </w:t>
      </w:r>
      <w:r w:rsidRPr="00532111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F6D10">
        <w:rPr>
          <w:rFonts w:ascii="Times New Roman" w:hAnsi="Times New Roman" w:cs="Times New Roman"/>
          <w:sz w:val="24"/>
          <w:szCs w:val="24"/>
          <w:lang w:val="en-US"/>
        </w:rPr>
        <w:t>http://www.the-village.ru/village/city/news-city/297730-tourists-spb-2018.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62348">
        <w:rPr>
          <w:rFonts w:ascii="Times New Roman" w:hAnsi="Times New Roman" w:cs="Times New Roman"/>
          <w:sz w:val="24"/>
          <w:szCs w:val="24"/>
        </w:rPr>
        <w:t xml:space="preserve">то дает ПМЭФ Петербургу. // Фонтанка.ру. 2017. 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URL: https://www.fontanka.ru/2017/05/29/112/.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348">
        <w:rPr>
          <w:rFonts w:ascii="Times New Roman" w:hAnsi="Times New Roman" w:cs="Times New Roman"/>
          <w:sz w:val="24"/>
          <w:szCs w:val="24"/>
        </w:rPr>
        <w:t xml:space="preserve">Что стало с бразильскими стадионами после ЧМ-2014. // 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A62348">
        <w:rPr>
          <w:rFonts w:ascii="Times New Roman" w:hAnsi="Times New Roman" w:cs="Times New Roman"/>
          <w:sz w:val="24"/>
          <w:szCs w:val="24"/>
        </w:rPr>
        <w:t>.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2348">
        <w:rPr>
          <w:rFonts w:ascii="Times New Roman" w:hAnsi="Times New Roman" w:cs="Times New Roman"/>
          <w:sz w:val="24"/>
          <w:szCs w:val="24"/>
        </w:rPr>
        <w:t xml:space="preserve">. 2016. </w:t>
      </w:r>
      <w:r w:rsidRPr="00A6234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2348">
        <w:rPr>
          <w:rFonts w:ascii="Times New Roman" w:hAnsi="Times New Roman" w:cs="Times New Roman"/>
          <w:sz w:val="24"/>
          <w:szCs w:val="24"/>
        </w:rPr>
        <w:t xml:space="preserve">: </w:t>
      </w:r>
      <w:r w:rsidRPr="003C686F">
        <w:rPr>
          <w:rFonts w:ascii="Times New Roman" w:hAnsi="Times New Roman" w:cs="Times New Roman"/>
          <w:sz w:val="24"/>
          <w:szCs w:val="24"/>
        </w:rPr>
        <w:t>https://www.sports.ru/tribuna/blogs/codfo18/1094170.html</w:t>
      </w:r>
      <w:r w:rsidRPr="00A62348">
        <w:rPr>
          <w:rFonts w:ascii="Times New Roman" w:hAnsi="Times New Roman" w:cs="Times New Roman"/>
          <w:sz w:val="24"/>
          <w:szCs w:val="24"/>
        </w:rPr>
        <w:t>.</w:t>
      </w:r>
    </w:p>
    <w:p w:rsidR="00265AB0" w:rsidRPr="003C686F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</w:rPr>
        <w:lastRenderedPageBreak/>
        <w:t xml:space="preserve">ЮАР: успехи и проблемы развития. Бюллетень о текущих тенденциях мировой экономики. // Аналитический центр при Правительстве Российской Федерации. 2018. Стр. 12.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686F">
        <w:rPr>
          <w:rFonts w:ascii="Times New Roman" w:hAnsi="Times New Roman" w:cs="Times New Roman"/>
          <w:sz w:val="24"/>
          <w:szCs w:val="24"/>
        </w:rPr>
        <w:t>://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686F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3C686F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Pr="003C686F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C686F">
        <w:rPr>
          <w:rFonts w:ascii="Times New Roman" w:hAnsi="Times New Roman" w:cs="Times New Roman"/>
          <w:sz w:val="24"/>
          <w:szCs w:val="24"/>
        </w:rPr>
        <w:t>/15766.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</w:p>
    <w:p w:rsidR="00265AB0" w:rsidRPr="00EF2DB8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VII Молодежный юридический форум состоялся в Санкт-Петербурге. Официальный сайт Общероссийской Общественной Организации «Ассоциация юристов России». </w:t>
      </w:r>
      <w:r w:rsidRPr="00A62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2016. URL: </w:t>
      </w:r>
      <w:r w:rsidRPr="00EF2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http://old.alrf.ru/blog/vii-mezhdunarodnyj-molodezhnyj-yuridicheskij-forum-otkrylsya-v-sankt-peterburge/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Default="00265AB0" w:rsidP="00265AB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D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XII Санкт-Петербургский Международный книжный салон завершен. </w:t>
      </w:r>
      <w:r w:rsidRPr="00EF2DB8">
        <w:rPr>
          <w:rFonts w:ascii="Times New Roman" w:hAnsi="Times New Roman" w:cs="Times New Roman"/>
          <w:sz w:val="24"/>
          <w:szCs w:val="24"/>
        </w:rPr>
        <w:t xml:space="preserve">Официальный сайт Комитета по печати и взаимодействию со средствами массовой информации.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55618B" w:rsidRPr="0055618B">
        <w:rPr>
          <w:rFonts w:ascii="Times New Roman" w:hAnsi="Times New Roman" w:cs="Times New Roman"/>
          <w:sz w:val="24"/>
          <w:szCs w:val="24"/>
          <w:lang w:val="en-US"/>
        </w:rPr>
        <w:t>http://www.spbbooksalon.ru/index.php?option=com_content&amp;view=article&amp;id=451:2017_final&amp;catid=16&amp;Itemid=315&amp;lang=ru/</w:t>
      </w:r>
      <w:r w:rsidR="005561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618B" w:rsidRPr="0055618B" w:rsidRDefault="0055618B" w:rsidP="0055618B">
      <w:pPr>
        <w:pStyle w:val="a4"/>
        <w:numPr>
          <w:ilvl w:val="0"/>
          <w:numId w:val="16"/>
        </w:numPr>
        <w:spacing w:line="36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55618B">
        <w:rPr>
          <w:rFonts w:ascii="Times New Roman" w:hAnsi="Times New Roman" w:cs="Times New Roman"/>
          <w:sz w:val="24"/>
          <w:szCs w:val="24"/>
        </w:rPr>
        <w:t xml:space="preserve">250 тысяч человек посетили </w:t>
      </w:r>
      <w:r w:rsidRPr="005561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XIII Международный Книжный Салон. Официальный сайт Комитета по печати и взаимодействию со средствами массовой информации. </w:t>
      </w:r>
      <w:r w:rsidRPr="004C594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2018. </w:t>
      </w:r>
      <w:r w:rsidRPr="005561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URL</w:t>
      </w:r>
      <w:r w:rsidRPr="004C594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spbbooksalon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=998:2018_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_250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posetilo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catid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=16&amp;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Itemid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=316&amp;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lang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561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C59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618B">
        <w:rPr>
          <w:rFonts w:ascii="Times New Roman" w:hAnsi="Times New Roman" w:cs="Times New Roman"/>
          <w:sz w:val="24"/>
          <w:szCs w:val="24"/>
        </w:rPr>
        <w:t>(дата обращения: 22.05.2018).</w:t>
      </w:r>
    </w:p>
    <w:p w:rsidR="00265AB0" w:rsidRPr="0055618B" w:rsidRDefault="00265AB0" w:rsidP="00265AB0">
      <w:pPr>
        <w:pStyle w:val="a4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5AB0" w:rsidRPr="0055618B" w:rsidRDefault="00265AB0" w:rsidP="00265AB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5AB0" w:rsidRDefault="00265AB0" w:rsidP="00265AB0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47C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на английском языке</w:t>
      </w:r>
      <w:r w:rsidRPr="006947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265AB0" w:rsidRPr="006947C8" w:rsidRDefault="00265AB0" w:rsidP="00265AB0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65AB0" w:rsidRDefault="00265AB0" w:rsidP="00265AB0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  <w:lang w:val="en-US"/>
        </w:rPr>
        <w:t xml:space="preserve">Andersson I., Niedomysl T.  Glamour for glamour? City competition for hosting the Swedish tryouts to the Eurovision Song Contest. The Royal Dutch Geographical Society KNAG. 2008. P. 117. URL: 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>https://onlinelibrary.wiley.com/doi/epdf/10.1111/j.1467-9663.2009.00520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C7D2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Beijing Takes Over Olympic Flag at Closing Ceremony of PyeongChang 2018. The official site of Beijing Organising Committee for the 2022 Olympic and Paralympic Winter Games. URL: http://www.beijing2022.cn/a/20180225/013655.htm</w:t>
      </w:r>
      <w:r w:rsidRPr="00DC7D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  <w:lang w:val="en-US"/>
        </w:rPr>
        <w:t xml:space="preserve">Borger J. Iran claims London 2012 Olympics logo spells the word ‘Zion’. // The Guardian. </w:t>
      </w:r>
      <w:r w:rsidRPr="00A75C98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>https://www.theguardian.com/world/2011/feb/28/iran-london-olympics-logo-zion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5864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Brazilian Federal Government Website on the 2014 FIFA World Cup. Hospitality in Rio approved by 97% of foreign tourists. 2014. URL: 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http://www.copa2014.gov.br/en/noticia/hospitality-rio-approved-97-foreign-tourists</w:t>
      </w:r>
      <w:r w:rsidRPr="005864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5B5BEC">
        <w:rPr>
          <w:rFonts w:ascii="Times New Roman" w:hAnsi="Times New Roman" w:cs="Times New Roman"/>
          <w:sz w:val="24"/>
          <w:szCs w:val="24"/>
          <w:lang w:val="en-US"/>
        </w:rPr>
        <w:t>Burgess M. Getting frisky in Russia. // NZ Herald. 2017. URL: https://www.nzherald.co.nz/sport/news/article.cfm?c_id=4&amp;objectid=11879160</w:t>
      </w:r>
      <w:r w:rsidRPr="005B5B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5B5BEC">
        <w:rPr>
          <w:rFonts w:ascii="Times New Roman" w:hAnsi="Times New Roman" w:cs="Times New Roman"/>
          <w:sz w:val="24"/>
          <w:szCs w:val="24"/>
          <w:lang w:val="fr-FR"/>
        </w:rPr>
        <w:t xml:space="preserve">Cannes en chiffres. Site official de la ville de Cannes.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>http://www.cannes.com/fr/decouvrir-cannes/cannes-en-chiffres.html</w:t>
      </w:r>
      <w:r w:rsidRPr="005B5BE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5B5BEC">
        <w:rPr>
          <w:rFonts w:ascii="Times New Roman" w:hAnsi="Times New Roman" w:cs="Times New Roman"/>
          <w:sz w:val="24"/>
          <w:szCs w:val="24"/>
          <w:lang w:val="en-US"/>
        </w:rPr>
        <w:t>Cost of the Winter Olympics in Sochi 2014 and PeyongChang 2018 (in billion U.S. dollars). URL</w:t>
      </w:r>
      <w:r w:rsidRPr="005B5BEC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C55EE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statista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Pr="008C55EE">
        <w:rPr>
          <w:rFonts w:ascii="Times New Roman" w:hAnsi="Times New Roman" w:cs="Times New Roman"/>
          <w:sz w:val="24"/>
          <w:szCs w:val="24"/>
        </w:rPr>
        <w:t>/805414/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8C55EE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olympics</w:t>
      </w:r>
      <w:r w:rsidRPr="008C55EE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5B5BEC">
        <w:rPr>
          <w:rFonts w:ascii="Times New Roman" w:hAnsi="Times New Roman" w:cs="Times New Roman"/>
          <w:sz w:val="24"/>
          <w:szCs w:val="24"/>
          <w:lang w:val="en-US"/>
        </w:rPr>
        <w:t xml:space="preserve">De Guevara M., Còller X., Romaní D. The image of Barcelona ’92 in the International Press. </w:t>
      </w:r>
      <w:r w:rsidRPr="005B5BEC">
        <w:rPr>
          <w:rFonts w:ascii="Times New Roman" w:hAnsi="Times New Roman" w:cs="Times New Roman"/>
          <w:sz w:val="24"/>
          <w:szCs w:val="24"/>
          <w:lang w:val="fr-FR"/>
        </w:rPr>
        <w:t>Barcelona: Centre d’Estudis Olímpics UAB. 1992. URL : http://www.recercat.cat/bitstream/handle/2072/5300/WP105_eng.pdf?sequence=8. P. 5.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5B5BEC">
        <w:rPr>
          <w:rFonts w:ascii="Times New Roman" w:hAnsi="Times New Roman" w:cs="Times New Roman"/>
          <w:sz w:val="24"/>
          <w:szCs w:val="24"/>
          <w:lang w:val="en-US"/>
        </w:rPr>
        <w:t xml:space="preserve">Duminy E. What if Cape Town becomes the Cannes of Africa? // Independent Online. 2017.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https://www.iol.co.za/capeargus/opinion/what-if-cape-town-becomes-the-cannes-of-africa-11115904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5B5BEC">
        <w:rPr>
          <w:rFonts w:ascii="Times New Roman" w:hAnsi="Times New Roman" w:cs="Times New Roman"/>
          <w:sz w:val="24"/>
          <w:szCs w:val="24"/>
          <w:lang w:val="en-US"/>
        </w:rPr>
        <w:t xml:space="preserve">European Capitals of Culture 2020-2033. Guide for cities preparing to bid. The official site of European Commission. </w:t>
      </w:r>
      <w:r w:rsidR="008C55EE">
        <w:rPr>
          <w:rFonts w:ascii="Times New Roman" w:hAnsi="Times New Roman" w:cs="Times New Roman"/>
          <w:sz w:val="24"/>
          <w:szCs w:val="24"/>
          <w:lang w:val="en-US"/>
        </w:rPr>
        <w:t>P. 6-7.</w:t>
      </w:r>
      <w:r w:rsidR="008C55EE" w:rsidRPr="008C5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https://assets.publishing.service.gov.uk/government/uploads/system/uploads/attachment_data/file/578287/Guide_for_candiadate_cities_for_the_European_Capital_of_Culture.pdf</w:t>
      </w:r>
      <w:r w:rsidR="008C55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5B5BEC">
        <w:rPr>
          <w:rFonts w:ascii="Times New Roman" w:hAnsi="Times New Roman" w:cs="Times New Roman"/>
          <w:sz w:val="24"/>
          <w:szCs w:val="24"/>
          <w:lang w:val="en-US"/>
        </w:rPr>
        <w:t xml:space="preserve">Eurovision Song Contest </w:t>
      </w:r>
      <w:r w:rsidRPr="005B5BEC">
        <w:rPr>
          <w:rStyle w:val="extended-textshort"/>
          <w:rFonts w:ascii="Times New Roman" w:hAnsi="Times New Roman" w:cs="Times New Roman"/>
          <w:sz w:val="24"/>
          <w:szCs w:val="24"/>
          <w:lang w:val="en-US"/>
        </w:rPr>
        <w:t xml:space="preserve">Malmö 2013. An analysis of direct and dynamic effects. The official site of Berglund &amp; Wiberg consulting. P. 6.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http://docplayer.net/29882125-Eurovision-song-contest-malmo-2013.html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5B5BEC">
        <w:rPr>
          <w:rFonts w:ascii="Times New Roman" w:hAnsi="Times New Roman" w:cs="Times New Roman"/>
          <w:sz w:val="24"/>
          <w:szCs w:val="24"/>
          <w:lang w:val="en-US"/>
        </w:rPr>
        <w:t xml:space="preserve">Facts &amp; Figures. Frankfurter Buchmesse 2017 in numbers. </w:t>
      </w:r>
      <w:r w:rsidRPr="005B5BEC">
        <w:rPr>
          <w:rFonts w:ascii="Times New Roman" w:hAnsi="Times New Roman" w:cs="Times New Roman"/>
          <w:sz w:val="24"/>
          <w:szCs w:val="24"/>
        </w:rPr>
        <w:t>Р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>. 15. URL: URL: https://www.buchmesse.de/images/fbm/dokumente-ua-pdfs/fbm_2018_01_factsfigures_en_rz2_64446.pdf</w:t>
      </w:r>
      <w:r w:rsidRPr="005B5BE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5B5BEC">
        <w:rPr>
          <w:rFonts w:ascii="Times New Roman" w:hAnsi="Times New Roman" w:cs="Times New Roman"/>
          <w:sz w:val="24"/>
          <w:szCs w:val="24"/>
          <w:lang w:val="en-US"/>
        </w:rPr>
        <w:t xml:space="preserve">Facts &amp; Figures. The official site of Eurovision.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https://eurovision.tv/about/facts-and-figures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FIFA World Cup™ All Time Statistics. The official site of FIFA. </w:t>
      </w:r>
    </w:p>
    <w:p w:rsidR="00265AB0" w:rsidRPr="003C686F" w:rsidRDefault="00265AB0" w:rsidP="00265AB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: http://www.fifa.com/fifa-tournaments/statistics-and-records/worldcup/index.html.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>Football 50 2018. The annual report on the most valuable football brands. Official site of Brand Finance. 2018. P. 13. URL: http://brandfinance.com/images/upload/brand_finance_football_50_report_2018.pdf.</w:t>
      </w:r>
    </w:p>
    <w:p w:rsidR="00265AB0" w:rsidRPr="00EE3FFD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lastRenderedPageBreak/>
        <w:t xml:space="preserve">Foreign Media on the European Capital of Culture 2012. </w:t>
      </w:r>
      <w:r w:rsidRPr="003C686F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Официальный сайт </w:t>
      </w:r>
      <w:r w:rsidRPr="003C686F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ECOC</w:t>
      </w:r>
      <w:r w:rsidRPr="003C686F">
        <w:rPr>
          <w:rFonts w:ascii="Times New Roman" w:hAnsi="Times New Roman" w:cs="Times New Roman"/>
          <w:bCs/>
          <w:spacing w:val="2"/>
          <w:sz w:val="24"/>
          <w:szCs w:val="24"/>
        </w:rPr>
        <w:t xml:space="preserve">-2012. </w:t>
      </w:r>
      <w:r w:rsidRPr="003C686F">
        <w:rPr>
          <w:rFonts w:ascii="Times New Roman" w:hAnsi="Times New Roman" w:cs="Times New Roman"/>
          <w:sz w:val="24"/>
          <w:szCs w:val="24"/>
        </w:rPr>
        <w:t xml:space="preserve">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55EE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maribor</w:t>
      </w:r>
      <w:r w:rsidRPr="008C55EE">
        <w:rPr>
          <w:rFonts w:ascii="Times New Roman" w:hAnsi="Times New Roman" w:cs="Times New Roman"/>
          <w:sz w:val="24"/>
          <w:szCs w:val="24"/>
        </w:rPr>
        <w:t>2012.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8C55EE">
        <w:rPr>
          <w:rFonts w:ascii="Times New Roman" w:hAnsi="Times New Roman" w:cs="Times New Roman"/>
          <w:sz w:val="24"/>
          <w:szCs w:val="24"/>
        </w:rPr>
        <w:t>/?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C55EE">
        <w:rPr>
          <w:rFonts w:ascii="Times New Roman" w:hAnsi="Times New Roman" w:cs="Times New Roman"/>
          <w:sz w:val="24"/>
          <w:szCs w:val="24"/>
        </w:rPr>
        <w:t>_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C55EE">
        <w:rPr>
          <w:rFonts w:ascii="Times New Roman" w:hAnsi="Times New Roman" w:cs="Times New Roman"/>
          <w:sz w:val="24"/>
          <w:szCs w:val="24"/>
        </w:rPr>
        <w:t>=3630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</w:p>
    <w:p w:rsidR="00265AB0" w:rsidRPr="008C55EE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</w:pPr>
      <w:r w:rsidRPr="003C686F">
        <w:rPr>
          <w:rFonts w:ascii="Times New Roman" w:hAnsi="Times New Roman" w:cs="Times New Roman"/>
          <w:sz w:val="24"/>
          <w:szCs w:val="24"/>
          <w:lang w:val="fr-FR"/>
        </w:rPr>
        <w:t xml:space="preserve">Galliardi A. Olimpiadi a Torino, la svolta di Grillo: «Una grande occasione». // 24 Ore. 2018.  </w:t>
      </w:r>
      <w:r w:rsidRPr="008C55EE">
        <w:rPr>
          <w:rFonts w:ascii="Times New Roman" w:hAnsi="Times New Roman" w:cs="Times New Roman"/>
          <w:sz w:val="24"/>
          <w:szCs w:val="24"/>
          <w:lang w:val="fr-FR"/>
        </w:rPr>
        <w:t>http://www.ilsole24ore.com/art/notizie/2018-03-10/olimpiadi-torino-svolta-grillo-una-grande-occasione-124844.shtml?uuid=AEudErEE&amp;refresh_ce=1.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Langen F., Garcia B. Measuring Impacts of large scale cultural events: a literature review. 2009. // University of Liverpool. URL: https://www.liverpool.ac.uk/media/livacuk/impacts08/pdf/pdf/Impacts08-FLangen_and_BGarcia_May_2009_Events_Review.pdf. 2009. P. 7. </w:t>
      </w:r>
      <w:r w:rsidRPr="003C686F">
        <w:rPr>
          <w:rFonts w:ascii="Times New Roman" w:hAnsi="Times New Roman" w:cs="Times New Roman"/>
          <w:sz w:val="24"/>
          <w:szCs w:val="24"/>
        </w:rPr>
        <w:t>Дата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86F">
        <w:rPr>
          <w:rFonts w:ascii="Times New Roman" w:hAnsi="Times New Roman" w:cs="Times New Roman"/>
          <w:sz w:val="24"/>
          <w:szCs w:val="24"/>
        </w:rPr>
        <w:t>обращения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: 01.04.2018.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Leroyer H. </w:t>
      </w:r>
      <w:r w:rsidRPr="003C686F">
        <w:rPr>
          <w:rFonts w:ascii="Times New Roman" w:hAnsi="Times New Roman" w:cs="Times New Roman"/>
          <w:sz w:val="24"/>
          <w:szCs w:val="24"/>
          <w:lang w:val="fr-FR"/>
        </w:rPr>
        <w:t xml:space="preserve">Le festival en Cannes en quelques chiffres.2017. </w:t>
      </w:r>
      <w:r w:rsidR="00EF757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https://france3-regions.francetvinfo.fr/provence-alpes-cote-d-azur/alpes-maritimes/cannes/festival-cannes-quelques-chiffres-1255133.html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3C686F" w:rsidRDefault="00265AB0" w:rsidP="00265A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color w:val="1D1E1F"/>
          <w:sz w:val="24"/>
          <w:szCs w:val="24"/>
          <w:lang w:val="en-US"/>
        </w:rPr>
        <w:t xml:space="preserve">Lessons from the Confederations Cup: Is Russia ready to host a World Cup? Official site of ESPN. 2017.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URL:  http://www.espn.com/soccer/fifa-world-cup/4/blog/post/3152424/lessons-from-the-confederations-cup-is-russia-ready-to-host-a-world-cup.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3C686F">
        <w:rPr>
          <w:rFonts w:ascii="Times New Roman" w:hAnsi="Times New Roman" w:cs="Times New Roman"/>
          <w:sz w:val="24"/>
          <w:szCs w:val="24"/>
        </w:rPr>
        <w:t xml:space="preserve"> 2012. Официальный сайт брендингового агентства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Wolff</w:t>
      </w:r>
      <w:r w:rsidRPr="003C686F">
        <w:rPr>
          <w:rFonts w:ascii="Times New Roman" w:hAnsi="Times New Roman" w:cs="Times New Roman"/>
          <w:sz w:val="24"/>
          <w:szCs w:val="24"/>
        </w:rPr>
        <w:t xml:space="preserve">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Olins</w:t>
      </w:r>
      <w:r w:rsidRPr="003C686F">
        <w:rPr>
          <w:rFonts w:ascii="Times New Roman" w:hAnsi="Times New Roman" w:cs="Times New Roman"/>
          <w:sz w:val="24"/>
          <w:szCs w:val="24"/>
        </w:rPr>
        <w:t xml:space="preserve">. 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C55EE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wolffolins</w:t>
      </w:r>
      <w:r w:rsidRPr="008C55EE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8C55EE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8C55EE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8C55EE">
        <w:rPr>
          <w:rFonts w:ascii="Times New Roman" w:hAnsi="Times New Roman" w:cs="Times New Roman"/>
          <w:sz w:val="24"/>
          <w:szCs w:val="24"/>
        </w:rPr>
        <w:t>-2012/</w:t>
      </w:r>
      <w:r w:rsidRPr="003C686F">
        <w:rPr>
          <w:rFonts w:ascii="Times New Roman" w:hAnsi="Times New Roman" w:cs="Times New Roman"/>
          <w:sz w:val="24"/>
          <w:szCs w:val="24"/>
        </w:rPr>
        <w:t>. Дата обращения: 20.03.2018</w:t>
      </w:r>
      <w:r w:rsidRPr="00EE3FFD">
        <w:rPr>
          <w:rFonts w:ascii="Times New Roman" w:hAnsi="Times New Roman" w:cs="Times New Roman"/>
          <w:sz w:val="24"/>
          <w:szCs w:val="24"/>
        </w:rPr>
        <w:t>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>London unveils logo of 2012 Games. URL</w:t>
      </w:r>
      <w:r w:rsidRPr="0029674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9674F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2967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2967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967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29674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29674F">
        <w:rPr>
          <w:rFonts w:ascii="Times New Roman" w:hAnsi="Times New Roman" w:cs="Times New Roman"/>
          <w:sz w:val="24"/>
          <w:szCs w:val="24"/>
          <w:lang w:val="en-US"/>
        </w:rPr>
        <w:t>2/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29674F">
        <w:rPr>
          <w:rFonts w:ascii="Times New Roman" w:hAnsi="Times New Roman" w:cs="Times New Roman"/>
          <w:sz w:val="24"/>
          <w:szCs w:val="24"/>
          <w:lang w:val="en-US"/>
        </w:rPr>
        <w:t>/6718243.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stm</w:t>
      </w:r>
      <w:r w:rsidRPr="0029674F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2967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C686F">
        <w:rPr>
          <w:rFonts w:ascii="Times New Roman" w:hAnsi="Times New Roman" w:cs="Times New Roman"/>
          <w:sz w:val="24"/>
          <w:szCs w:val="24"/>
        </w:rPr>
        <w:t>Дата обращения: 20.03.2018.</w:t>
      </w:r>
    </w:p>
    <w:p w:rsidR="00265AB0" w:rsidRPr="0029674F" w:rsidRDefault="00265AB0" w:rsidP="00265AB0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Lynch K. Eurovision recognized by Guinness World Records as the longest-running annual TV music competition (international). </w:t>
      </w:r>
      <w:r w:rsidRPr="003C686F">
        <w:rPr>
          <w:rFonts w:ascii="Times New Roman" w:hAnsi="Times New Roman" w:cs="Times New Roman"/>
          <w:sz w:val="24"/>
          <w:szCs w:val="24"/>
        </w:rPr>
        <w:t xml:space="preserve">Официальный сайт Книги Рекордов Гиннеса.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9674F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9674F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674F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guinnessworldrecords</w:t>
      </w:r>
      <w:r w:rsidRPr="0029674F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9674F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29674F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australasia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29674F">
        <w:rPr>
          <w:rFonts w:ascii="Times New Roman" w:hAnsi="Times New Roman" w:cs="Times New Roman"/>
          <w:sz w:val="24"/>
          <w:szCs w:val="24"/>
        </w:rPr>
        <w:t>/2015/5/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eurovision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recognised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guinness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records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longest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running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29674F">
        <w:rPr>
          <w:rFonts w:ascii="Times New Roman" w:hAnsi="Times New Roman" w:cs="Times New Roman"/>
          <w:sz w:val="24"/>
          <w:szCs w:val="24"/>
        </w:rPr>
        <w:t>-379520/.</w:t>
      </w:r>
    </w:p>
    <w:p w:rsidR="00265AB0" w:rsidRPr="0029674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>Malm</w:t>
      </w:r>
      <w:r w:rsidRPr="003C68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ö to host Eurovision Song Contest 2013.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86F">
        <w:rPr>
          <w:rFonts w:ascii="Times New Roman" w:hAnsi="Times New Roman" w:cs="Times New Roman"/>
          <w:sz w:val="24"/>
          <w:szCs w:val="24"/>
        </w:rPr>
        <w:t xml:space="preserve">Официальный сайт Евровидения.  2012.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9674F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9674F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eurovision</w:t>
      </w:r>
      <w:r w:rsidRPr="0029674F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29674F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Pr="0029674F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malmoe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eurovision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29674F">
        <w:rPr>
          <w:rFonts w:ascii="Times New Roman" w:hAnsi="Times New Roman" w:cs="Times New Roman"/>
          <w:sz w:val="24"/>
          <w:szCs w:val="24"/>
        </w:rPr>
        <w:t>-2013.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Maribor’s status as the European Capital of Culture expires at the end of this year. Slovenia.si.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http://www.slovenia.si/culture/arts/international-cultural-events/maribors-status-as-the-european-capital-of-culture-expires-at-the-end-of-this-year/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Marseille-Provence 2013. Marseille City of Culture. 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http://marseillecityofculture.eu/marseille-provence-2013/</w:t>
      </w:r>
      <w:r w:rsidRPr="003C686F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>Muller M. Mega-event syndrome: why so much goes wrong in mega-event planning and what to do about it. // College of life and environmental sciences. URL: https://www.birmingham.ac.uk/Documents/college-les/gees/research/policy-brief-mega-event-syndrome.pdf</w:t>
      </w:r>
      <w:r w:rsidRPr="003C6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>NEC’s Tchaikovsky competition finalists. NEC. 2011. URL: https://necmusic.edu/necs-tchaikovsky-competition-finalists</w:t>
      </w:r>
      <w:r w:rsidRPr="003C6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Style w:val="a7"/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Olympic Report. The official site of European Tour Operators Association.  P. 11.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https://www.etoa.org/docs/default-source/Reports/ETOA-reports/2006-etoa-olympic-report.pdf?sfvrsn=2</w:t>
      </w:r>
      <w:r w:rsidRPr="003C686F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Style w:val="a7"/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Papadatou M. Sweden’s Eurovision Head warns over competition costs. // Euronews.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http://www.euronews.com/2015/05/23/eurovision-must-keep-olympic-spirit-but-lose-olympic-cost/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. 2015.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fr-FR"/>
        </w:rPr>
        <w:t xml:space="preserve">Prego V. Los mejores Juegos a pesar de CiU. // El Independiente.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2017. URL: https://www.elindependiente.com/opinion/2017/07/22/los-mejores-juegos-a-pesar-de-ciu/</w:t>
      </w:r>
      <w:r w:rsidRPr="003C686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>Pricewaterhouse Coopers European Economic Outlook June 2004. P. 21.</w:t>
      </w:r>
    </w:p>
    <w:p w:rsidR="00265AB0" w:rsidRPr="003C686F" w:rsidRDefault="00265AB0" w:rsidP="00265AB0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6F">
        <w:rPr>
          <w:rFonts w:ascii="Times New Roman" w:hAnsi="Times New Roman" w:cs="Times New Roman"/>
          <w:color w:val="191919"/>
          <w:spacing w:val="11"/>
          <w:sz w:val="24"/>
          <w:szCs w:val="24"/>
          <w:shd w:val="clear" w:color="auto" w:fill="FFFFFF"/>
          <w:lang w:val="en-US"/>
        </w:rPr>
        <w:t>Putting the world's greatest city back on top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. The official site of Saffron Brand Consultants. URL</w:t>
      </w:r>
      <w:r w:rsidRPr="003C686F">
        <w:rPr>
          <w:rFonts w:ascii="Times New Roman" w:hAnsi="Times New Roman" w:cs="Times New Roman"/>
          <w:sz w:val="24"/>
          <w:szCs w:val="24"/>
        </w:rPr>
        <w:t xml:space="preserve">: 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C686F">
        <w:rPr>
          <w:rFonts w:ascii="Times New Roman" w:hAnsi="Times New Roman" w:cs="Times New Roman"/>
          <w:sz w:val="24"/>
          <w:szCs w:val="24"/>
        </w:rPr>
        <w:t>://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saffron</w:t>
      </w:r>
      <w:r w:rsidRPr="003C686F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consultants</w:t>
      </w:r>
      <w:r w:rsidRPr="003C686F">
        <w:rPr>
          <w:rFonts w:ascii="Times New Roman" w:hAnsi="Times New Roman" w:cs="Times New Roman"/>
          <w:sz w:val="24"/>
          <w:szCs w:val="24"/>
        </w:rPr>
        <w:t>.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C686F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Pr="003C686F">
        <w:rPr>
          <w:rFonts w:ascii="Times New Roman" w:hAnsi="Times New Roman" w:cs="Times New Roman"/>
          <w:sz w:val="24"/>
          <w:szCs w:val="24"/>
        </w:rPr>
        <w:t>/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3C686F">
        <w:rPr>
          <w:rFonts w:ascii="Times New Roman" w:hAnsi="Times New Roman" w:cs="Times New Roman"/>
          <w:sz w:val="24"/>
          <w:szCs w:val="24"/>
        </w:rPr>
        <w:t>-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3C686F">
        <w:rPr>
          <w:rFonts w:ascii="Times New Roman" w:hAnsi="Times New Roman" w:cs="Times New Roman"/>
          <w:sz w:val="24"/>
          <w:szCs w:val="24"/>
        </w:rPr>
        <w:t>/.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>Quality of life in Saint-Petersburg. The official site of Teleport. URL: https://teleport.org/cities/saint-petersburg/</w:t>
      </w:r>
      <w:r w:rsidRPr="003C6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265AB0" w:rsidRPr="003C686F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C686F">
        <w:rPr>
          <w:rFonts w:ascii="Times New Roman" w:hAnsi="Times New Roman" w:cs="Times New Roman"/>
          <w:sz w:val="24"/>
          <w:szCs w:val="24"/>
          <w:lang w:val="en-US"/>
        </w:rPr>
        <w:t xml:space="preserve">Rann J. Manifesta destiny: what does St Petersburg-set art biennal mean for Russia? // Calvert Journal.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http://www.calvertjournal.com/opinion/show/2789/manifesta-10-st-petersburg-hermitage-koenig</w:t>
      </w:r>
      <w:r w:rsidRPr="003C68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164011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A621E">
        <w:rPr>
          <w:rFonts w:ascii="Times New Roman" w:hAnsi="Times New Roman" w:cs="Times New Roman"/>
          <w:sz w:val="24"/>
          <w:szCs w:val="24"/>
          <w:lang w:val="en-US"/>
        </w:rPr>
        <w:t>Red card. Exploitation of construction workers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world cup sites in Russia. The o</w:t>
      </w:r>
      <w:r w:rsidRPr="003A621E">
        <w:rPr>
          <w:rFonts w:ascii="Times New Roman" w:hAnsi="Times New Roman" w:cs="Times New Roman"/>
          <w:sz w:val="24"/>
          <w:szCs w:val="24"/>
          <w:lang w:val="en-US"/>
        </w:rPr>
        <w:t xml:space="preserve">fficial site of Human Rights Watch. 2017.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https://www.hrw.org/report/2017/06/14/red-card/exploitation-construction-workers-world-cup-sites-russia</w:t>
      </w:r>
      <w:r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29674F" w:rsidRDefault="00265AB0" w:rsidP="00265AB0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7C8">
        <w:rPr>
          <w:rFonts w:ascii="Times New Roman" w:hAnsi="Times New Roman" w:cs="Times New Roman"/>
          <w:sz w:val="24"/>
          <w:szCs w:val="24"/>
          <w:lang w:val="en-US"/>
        </w:rPr>
        <w:t xml:space="preserve">Riga – European Capital of Culture (ECoC) in 2014. </w:t>
      </w:r>
      <w:r w:rsidRPr="006947C8">
        <w:rPr>
          <w:rFonts w:ascii="Times New Roman" w:hAnsi="Times New Roman" w:cs="Times New Roman"/>
          <w:sz w:val="24"/>
          <w:szCs w:val="24"/>
        </w:rPr>
        <w:t xml:space="preserve">Официальный сайт ЮНЕСКО.  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9674F">
        <w:rPr>
          <w:rFonts w:ascii="Times New Roman" w:hAnsi="Times New Roman" w:cs="Times New Roman"/>
          <w:sz w:val="24"/>
          <w:szCs w:val="24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9674F">
        <w:rPr>
          <w:rFonts w:ascii="Times New Roman" w:hAnsi="Times New Roman" w:cs="Times New Roman"/>
          <w:sz w:val="24"/>
          <w:szCs w:val="24"/>
        </w:rPr>
        <w:t>://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9674F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Pr="0029674F">
        <w:rPr>
          <w:rFonts w:ascii="Times New Roman" w:hAnsi="Times New Roman" w:cs="Times New Roman"/>
          <w:sz w:val="24"/>
          <w:szCs w:val="24"/>
        </w:rPr>
        <w:t>.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9674F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creativity</w:t>
      </w:r>
      <w:r w:rsidRPr="0029674F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29674F">
        <w:rPr>
          <w:rFonts w:ascii="Times New Roman" w:hAnsi="Times New Roman" w:cs="Times New Roman"/>
          <w:sz w:val="24"/>
          <w:szCs w:val="24"/>
        </w:rPr>
        <w:t>/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riga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Pr="0029674F">
        <w:rPr>
          <w:rFonts w:ascii="Times New Roman" w:hAnsi="Times New Roman" w:cs="Times New Roman"/>
          <w:sz w:val="24"/>
          <w:szCs w:val="24"/>
        </w:rPr>
        <w:t>-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29674F">
        <w:rPr>
          <w:rFonts w:ascii="Times New Roman" w:hAnsi="Times New Roman" w:cs="Times New Roman"/>
          <w:sz w:val="24"/>
          <w:szCs w:val="24"/>
        </w:rPr>
        <w:t>.</w:t>
      </w:r>
    </w:p>
    <w:p w:rsidR="00265AB0" w:rsidRPr="00164011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233F0E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Rossi A. </w:t>
      </w:r>
      <w:r w:rsidRPr="00233F0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Olimpiadi, Torino vuole la corsa solitaria. // La Stampa. </w:t>
      </w:r>
      <w:r w:rsidRPr="006947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2018.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http://www.lastampa.it/2018/04/04/cronaca/olimpiadi-torino-vuole-la-corsa-solitaria-YUjktGDhwtSndrE6GATGgK/pagina.html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Default="00265AB0" w:rsidP="00265A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D7">
        <w:rPr>
          <w:rFonts w:ascii="Times New Roman" w:hAnsi="Times New Roman" w:cs="Times New Roman"/>
          <w:sz w:val="24"/>
          <w:szCs w:val="24"/>
          <w:lang w:val="en-US"/>
        </w:rPr>
        <w:t xml:space="preserve">Saint-Petersburg Committee for Tourism Development. </w:t>
      </w:r>
      <w:r w:rsidRPr="00E96CD7">
        <w:rPr>
          <w:rFonts w:ascii="Times New Roman" w:hAnsi="Times New Roman" w:cs="Times New Roman"/>
          <w:sz w:val="24"/>
          <w:szCs w:val="24"/>
        </w:rPr>
        <w:t xml:space="preserve">Официальный сайт всемирной премии в области туризма </w:t>
      </w:r>
      <w:r w:rsidRPr="00E96CD7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E96CD7">
        <w:rPr>
          <w:rFonts w:ascii="Times New Roman" w:hAnsi="Times New Roman" w:cs="Times New Roman"/>
          <w:sz w:val="24"/>
          <w:szCs w:val="24"/>
        </w:rPr>
        <w:t xml:space="preserve"> </w:t>
      </w:r>
      <w:r w:rsidRPr="00E96CD7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E96CD7">
        <w:rPr>
          <w:rFonts w:ascii="Times New Roman" w:hAnsi="Times New Roman" w:cs="Times New Roman"/>
          <w:sz w:val="24"/>
          <w:szCs w:val="24"/>
        </w:rPr>
        <w:t xml:space="preserve"> </w:t>
      </w:r>
      <w:r w:rsidRPr="00E96CD7">
        <w:rPr>
          <w:rFonts w:ascii="Times New Roman" w:hAnsi="Times New Roman" w:cs="Times New Roman"/>
          <w:sz w:val="24"/>
          <w:szCs w:val="24"/>
          <w:lang w:val="en-US"/>
        </w:rPr>
        <w:t>Awards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AB0" w:rsidRDefault="00265AB0" w:rsidP="00265AB0">
      <w:pPr>
        <w:pStyle w:val="a4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53F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64011">
        <w:rPr>
          <w:rFonts w:ascii="Times New Roman" w:hAnsi="Times New Roman" w:cs="Times New Roman"/>
          <w:sz w:val="24"/>
          <w:szCs w:val="24"/>
          <w:lang w:val="en-US"/>
        </w:rPr>
        <w:t>https://www.worldtravelawards.com/profile-8085-saint-petersburg-committee-for-tourism-development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164011" w:rsidRDefault="00265AB0" w:rsidP="00265A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011">
        <w:rPr>
          <w:rFonts w:ascii="Times New Roman" w:hAnsi="Times New Roman" w:cs="Times New Roman"/>
          <w:sz w:val="24"/>
          <w:szCs w:val="24"/>
          <w:lang w:val="en-US"/>
        </w:rPr>
        <w:t>Sawe B.</w:t>
      </w:r>
      <w:r w:rsidRPr="00164011">
        <w:rPr>
          <w:sz w:val="24"/>
          <w:szCs w:val="24"/>
          <w:lang w:val="en-US"/>
        </w:rPr>
        <w:t xml:space="preserve"> </w:t>
      </w:r>
      <w:r w:rsidRPr="00164011">
        <w:rPr>
          <w:rFonts w:ascii="Times New Roman" w:hAnsi="Times New Roman" w:cs="Times New Roman"/>
          <w:sz w:val="24"/>
          <w:szCs w:val="24"/>
          <w:lang w:val="en-US"/>
        </w:rPr>
        <w:t>The most expensive Summer Olympic Games in history. Official site of World Atlas. 2017. URL: https://www.worldatlas.com/articles/the-most-expensive-summer-olympic-games-in-history.html.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233F0E">
        <w:rPr>
          <w:rFonts w:ascii="Times New Roman" w:hAnsi="Times New Roman" w:cs="Times New Roman"/>
          <w:sz w:val="24"/>
          <w:szCs w:val="24"/>
          <w:lang w:val="en-US"/>
        </w:rPr>
        <w:t xml:space="preserve">Shanghai World Expo statistics. </w:t>
      </w:r>
      <w:r w:rsidRPr="00DC7D2C">
        <w:rPr>
          <w:rFonts w:ascii="Times New Roman" w:hAnsi="Times New Roman" w:cs="Times New Roman"/>
          <w:sz w:val="24"/>
          <w:szCs w:val="24"/>
        </w:rPr>
        <w:t>Официальный</w:t>
      </w:r>
      <w:r w:rsidRPr="00DC7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D2C">
        <w:rPr>
          <w:rFonts w:ascii="Times New Roman" w:hAnsi="Times New Roman" w:cs="Times New Roman"/>
          <w:sz w:val="24"/>
          <w:szCs w:val="24"/>
        </w:rPr>
        <w:t>сайт</w:t>
      </w:r>
      <w:r w:rsidRPr="00DC7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D2C">
        <w:rPr>
          <w:rFonts w:ascii="Times New Roman" w:hAnsi="Times New Roman" w:cs="Times New Roman"/>
          <w:sz w:val="24"/>
          <w:szCs w:val="24"/>
        </w:rPr>
        <w:t>Экспо</w:t>
      </w:r>
      <w:r w:rsidRPr="00DC7D2C">
        <w:rPr>
          <w:rFonts w:ascii="Times New Roman" w:hAnsi="Times New Roman" w:cs="Times New Roman"/>
          <w:sz w:val="24"/>
          <w:szCs w:val="24"/>
          <w:lang w:val="en-US"/>
        </w:rPr>
        <w:t xml:space="preserve"> 2010. 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http://www.china.org.cn/travel/expo2010shanghai/2010-01/22/content_19288622.htm</w:t>
      </w:r>
      <w:r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353F1E" w:rsidRDefault="00265AB0" w:rsidP="00265AB0">
      <w:pPr>
        <w:pStyle w:val="a3"/>
        <w:numPr>
          <w:ilvl w:val="0"/>
          <w:numId w:val="18"/>
        </w:numPr>
        <w:spacing w:after="20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53F1E">
        <w:rPr>
          <w:rFonts w:ascii="Times New Roman" w:hAnsi="Times New Roman" w:cs="Times New Roman"/>
          <w:sz w:val="24"/>
          <w:szCs w:val="24"/>
          <w:lang w:val="en-US"/>
        </w:rPr>
        <w:t xml:space="preserve">Singapore named ‘Global Smart City-2016’. Juniper Research. 2016. </w:t>
      </w:r>
    </w:p>
    <w:p w:rsidR="00265AB0" w:rsidRPr="005B5BEC" w:rsidRDefault="00265AB0" w:rsidP="00265AB0">
      <w:pPr>
        <w:pStyle w:val="a3"/>
        <w:spacing w:after="20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https://www.juniperresearch.com/press/press-releases/singapore-named-global-smart-city-2016</w:t>
      </w:r>
      <w:r>
        <w:rPr>
          <w:rStyle w:val="a7"/>
          <w:rFonts w:ascii="Times New Roman" w:hAnsi="Times New Roman" w:cs="Times New Roman"/>
          <w:lang w:val="en-US"/>
        </w:rPr>
        <w:t>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200" w:line="360" w:lineRule="auto"/>
        <w:jc w:val="both"/>
        <w:rPr>
          <w:rStyle w:val="a7"/>
          <w:rFonts w:ascii="Times New Roman" w:hAnsi="Times New Roman" w:cs="Times New Roman"/>
          <w:lang w:val="en-US"/>
        </w:rPr>
      </w:pPr>
      <w:r w:rsidRPr="005B5BE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Some Olympic and Paralympic achievements. Gamesinfo</w:t>
      </w:r>
      <w:r w:rsidRPr="005B5BE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5B5BE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com</w:t>
      </w:r>
      <w:r w:rsidRPr="005B5BE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5B5BE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au</w:t>
      </w:r>
      <w:r w:rsidRPr="005B5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Официальный сайт Олимпийских игр в Сиднее. </w:t>
      </w:r>
      <w:r w:rsidRPr="005B5BE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https://pandora.nla.gov.au/pan/13323/20020919-0000/www.gamesinfo.com.au/ho/ARNW103002.html</w:t>
      </w:r>
      <w:r w:rsidR="008C55EE" w:rsidRPr="008C55EE">
        <w:rPr>
          <w:rStyle w:val="a7"/>
          <w:rFonts w:ascii="Times New Roman" w:hAnsi="Times New Roman" w:cs="Times New Roman"/>
          <w:u w:val="none"/>
          <w:lang w:val="en-US"/>
        </w:rPr>
        <w:t>.</w:t>
      </w:r>
    </w:p>
    <w:p w:rsidR="00265AB0" w:rsidRPr="00164011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  <w:lang w:val="en-US"/>
        </w:rPr>
        <w:t xml:space="preserve">Stiftung H. World Cup for whom and for what? A look upon the legacy of the World Cups in Brazil, South Africa and Germany. P. 70-71.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https://www.boell.de/sites/default/files/worldcup_forwhom_forwhat.pdf</w:t>
      </w:r>
      <w:r w:rsidRPr="006947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5B5BEC" w:rsidRDefault="00265AB0" w:rsidP="00265AB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28009B">
        <w:rPr>
          <w:rFonts w:ascii="Times New Roman" w:hAnsi="Times New Roman" w:cs="Times New Roman"/>
          <w:sz w:val="24"/>
          <w:szCs w:val="24"/>
          <w:lang w:val="en-US"/>
        </w:rPr>
        <w:t xml:space="preserve">Study reveals tourism impact in South Africa. 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 w:rsidRPr="0028009B">
        <w:rPr>
          <w:rFonts w:ascii="Times New Roman" w:hAnsi="Times New Roman" w:cs="Times New Roman"/>
          <w:sz w:val="24"/>
          <w:szCs w:val="24"/>
        </w:rPr>
        <w:t>Официальный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009B">
        <w:rPr>
          <w:rFonts w:ascii="Times New Roman" w:hAnsi="Times New Roman" w:cs="Times New Roman"/>
          <w:sz w:val="24"/>
          <w:szCs w:val="24"/>
        </w:rPr>
        <w:t>сайт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009B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8009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B5B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5AB0" w:rsidRPr="00164011" w:rsidRDefault="00265AB0" w:rsidP="00265A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9A577C"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A577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http://www.fifa.com/worldcup/news/y=2010/m=12/news=study-reveals-tourism-impact-south-africa-1347377.html</w:t>
      </w:r>
      <w:r w:rsidRPr="009A57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1A6399" w:rsidRDefault="00265AB0" w:rsidP="00265AB0">
      <w:pPr>
        <w:pStyle w:val="a3"/>
        <w:numPr>
          <w:ilvl w:val="0"/>
          <w:numId w:val="18"/>
        </w:numPr>
        <w:spacing w:after="20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1A6399">
        <w:rPr>
          <w:rFonts w:ascii="Times New Roman" w:hAnsi="Times New Roman" w:cs="Times New Roman"/>
          <w:sz w:val="24"/>
          <w:szCs w:val="24"/>
          <w:lang w:val="en-US"/>
        </w:rPr>
        <w:t>The 2014 FIFA World Cup in numbers. P. 7. The official site of FIFA. 2014. URL: http://www.fifa.com/mm/document/tournament/competition/02/44/29/89/fifaworldcupinnumbers_120714_v7_eng_neutral.pdf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265AB0" w:rsidRPr="006947C8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  <w:lang w:val="en-US"/>
        </w:rPr>
        <w:t>The Beijing 2008 Olympics. Locum Destination Review. The official site of Colliers. P. 33. URL: http://www.colliers.com/-/media/files/emea/uk/research/destination-consulting/beijing-2008-and-thoughts-for-london-2012.pdf</w:t>
      </w:r>
      <w:r w:rsidRPr="006947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265AB0" w:rsidRDefault="00265AB0" w:rsidP="00265AB0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4FBC">
        <w:rPr>
          <w:rFonts w:ascii="Times New Roman" w:hAnsi="Times New Roman" w:cs="Times New Roman"/>
          <w:sz w:val="24"/>
          <w:szCs w:val="24"/>
          <w:lang w:val="en-US"/>
        </w:rPr>
        <w:t>The Health Legacy of the 2008 Beijing Olympic Games. Successes and Recommendation. The official site of World Health Organisation. 2008. P. 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3F1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164011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https://stillmed.olympic.org/Documents/Commissions_PDFfiles/Medical_commission/The_Health_Legacy_of_the_2008_Beijing_Olympic_Games.pdf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164011" w:rsidRDefault="00265AB0" w:rsidP="00265AB0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7D2C">
        <w:rPr>
          <w:rFonts w:ascii="Times New Roman" w:hAnsi="Times New Roman" w:cs="Times New Roman"/>
          <w:sz w:val="24"/>
          <w:szCs w:val="24"/>
          <w:lang w:val="en-US"/>
        </w:rPr>
        <w:t xml:space="preserve">The organisation of the World Cup in Brazil got the seal of approval by foreign journalists. Brazilian Federal Government Website on the 2014 FIFA World Cup.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http://www.copa2014.gov.br/en/noticia/organisation-world-cup-brazil-got-seal-approval-foreign-journalists</w:t>
      </w:r>
      <w:r w:rsidRPr="00B145A9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353F1E" w:rsidRDefault="00265AB0" w:rsidP="00265A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F1E">
        <w:rPr>
          <w:rFonts w:ascii="Times New Roman" w:hAnsi="Times New Roman" w:cs="Times New Roman"/>
          <w:sz w:val="24"/>
          <w:szCs w:val="24"/>
          <w:lang w:val="en-US"/>
        </w:rPr>
        <w:t>The world in one country. The official site of SA Migration and Relocation Services. P.5. URL: https://www.sami.co.za/images/free_Brochure_info_South_Africa.pdf.</w:t>
      </w:r>
    </w:p>
    <w:p w:rsidR="00265AB0" w:rsidRPr="006947C8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  <w:lang w:val="en-US"/>
        </w:rPr>
        <w:t xml:space="preserve">Tourism hospitality and leisure-executive report. Issue 3. 2004. P. 14-15. The official site of Deloitte.    </w:t>
      </w:r>
    </w:p>
    <w:p w:rsidR="00265AB0" w:rsidRPr="006947C8" w:rsidRDefault="00265AB0" w:rsidP="00265AB0">
      <w:pPr>
        <w:pStyle w:val="a3"/>
        <w:spacing w:after="0" w:line="360" w:lineRule="auto"/>
        <w:rPr>
          <w:rStyle w:val="a7"/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6947C8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http://www.deloitte.com/dtt/cda/doc/content/UK_TTL_%20January%202004.pdf</w:t>
      </w:r>
      <w:r w:rsidRPr="006947C8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Default="00265AB0" w:rsidP="00265AB0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56E">
        <w:rPr>
          <w:rFonts w:ascii="Times New Roman" w:hAnsi="Times New Roman" w:cs="Times New Roman"/>
          <w:sz w:val="24"/>
          <w:szCs w:val="24"/>
          <w:lang w:val="en-US"/>
        </w:rPr>
        <w:t>Una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valutzione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economica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sociale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Salone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Internazionale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libro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Torino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svolta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dall</w:t>
      </w:r>
      <w:r w:rsidRPr="00542A0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Universit</w:t>
      </w:r>
      <w:r w:rsidRPr="00542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à </w:t>
      </w:r>
      <w:r w:rsidRPr="005005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</w:t>
      </w:r>
      <w:r w:rsidRPr="00542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Torino</w:t>
      </w:r>
      <w:r w:rsidRPr="00542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</w:t>
      </w:r>
      <w:r w:rsidRPr="00542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 </w:t>
      </w:r>
      <w:r w:rsidRPr="005005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ricerche</w:t>
      </w:r>
      <w:r w:rsidRPr="00542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5005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Comunicato</w:t>
      </w:r>
      <w:r w:rsidRPr="00542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Stampa</w:t>
      </w:r>
      <w:r w:rsidRPr="00542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Ricerche</w:t>
      </w:r>
      <w:r w:rsidRPr="00542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UNITO</w:t>
      </w:r>
      <w:r w:rsidRPr="00542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sul</w:t>
      </w:r>
      <w:r w:rsidRPr="00542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Salone</w:t>
      </w:r>
      <w:r w:rsidRPr="00542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005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Libro</w:t>
      </w:r>
      <w:r w:rsidRPr="00542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2017. </w:t>
      </w:r>
      <w:r w:rsidRPr="005005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2018. P. 1. URL: 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https://www.dropbox.com/sh/ffem9wh3d9zrli9/AAAtk-8zqJkBIvO8I1Q4JfD_a?dl=0&amp;preview=Comunicato+Stampa+Ricerche+UNITO+sul+Salone+Libro+2017+.pdf</w:t>
      </w:r>
      <w:r w:rsidRPr="005005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EF2DB8" w:rsidRDefault="00265AB0" w:rsidP="00265AB0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DB8">
        <w:rPr>
          <w:rFonts w:ascii="Times New Roman" w:hAnsi="Times New Roman" w:cs="Times New Roman"/>
          <w:sz w:val="24"/>
          <w:szCs w:val="24"/>
          <w:lang w:val="en-US"/>
        </w:rPr>
        <w:t xml:space="preserve">UNESCO recognizes Torino with the title of Creative City for Design. Servizio telematico publico ‘Citta’ di Torino’. 2014.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http://www.comune.torino.it/unesco/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9A577C" w:rsidRDefault="00265AB0" w:rsidP="00265AB0">
      <w:pPr>
        <w:pStyle w:val="a3"/>
        <w:numPr>
          <w:ilvl w:val="0"/>
          <w:numId w:val="18"/>
        </w:numPr>
        <w:spacing w:after="20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399">
        <w:rPr>
          <w:rFonts w:ascii="Times New Roman" w:hAnsi="Times New Roman" w:cs="Times New Roman"/>
          <w:sz w:val="24"/>
          <w:szCs w:val="24"/>
          <w:lang w:val="en-US"/>
        </w:rPr>
        <w:t>Vienna tops Mercer’s 19</w:t>
      </w:r>
      <w:r w:rsidRPr="001A63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A6399">
        <w:rPr>
          <w:rFonts w:ascii="Times New Roman" w:hAnsi="Times New Roman" w:cs="Times New Roman"/>
          <w:sz w:val="24"/>
          <w:szCs w:val="24"/>
          <w:lang w:val="en-US"/>
        </w:rPr>
        <w:t xml:space="preserve"> quality of living ranking. </w:t>
      </w:r>
      <w:r w:rsidRPr="001A6399">
        <w:rPr>
          <w:rFonts w:ascii="Times New Roman" w:hAnsi="Times New Roman" w:cs="Times New Roman"/>
          <w:sz w:val="24"/>
          <w:szCs w:val="24"/>
        </w:rPr>
        <w:t xml:space="preserve">2017. Официальный сайт международной консалтинговой компании </w:t>
      </w:r>
      <w:r w:rsidRPr="001A6399"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Pr="001A63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B0" w:rsidRPr="00164011" w:rsidRDefault="00265AB0" w:rsidP="00265AB0">
      <w:pPr>
        <w:pStyle w:val="a3"/>
        <w:spacing w:after="20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53F1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1A6399">
        <w:rPr>
          <w:rFonts w:ascii="Times New Roman" w:hAnsi="Times New Roman" w:cs="Times New Roman"/>
          <w:sz w:val="24"/>
          <w:szCs w:val="24"/>
          <w:lang w:val="en-US"/>
        </w:rPr>
        <w:t>https://www.mercer.com/newsroom/2017-quality-of-living-survey.html/</w:t>
      </w:r>
      <w:r w:rsidRPr="001A63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:rsidR="00265AB0" w:rsidRPr="00164011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164011">
        <w:rPr>
          <w:rFonts w:ascii="Times New Roman" w:hAnsi="Times New Roman" w:cs="Times New Roman"/>
          <w:sz w:val="24"/>
          <w:szCs w:val="24"/>
          <w:lang w:val="en-US"/>
        </w:rPr>
        <w:t>Walker S. Russia passes Confederations Cup test but hosts need a team to rally behind. // The Guardian. 2017. URL: https://www.theguardian.com/football/2017/jul/01/russia-confederations-cup-orld-cup-dress-rehSearsal.</w:t>
      </w:r>
    </w:p>
    <w:p w:rsidR="00265AB0" w:rsidRDefault="00265AB0" w:rsidP="00265AB0">
      <w:pPr>
        <w:pStyle w:val="a4"/>
        <w:numPr>
          <w:ilvl w:val="0"/>
          <w:numId w:val="18"/>
        </w:numPr>
        <w:spacing w:line="360" w:lineRule="auto"/>
        <w:rPr>
          <w:rStyle w:val="a7"/>
          <w:rFonts w:ascii="Times New Roman" w:hAnsi="Times New Roman" w:cs="Times New Roman"/>
          <w:sz w:val="24"/>
          <w:szCs w:val="24"/>
          <w:lang w:val="en-US"/>
        </w:rPr>
      </w:pPr>
      <w:r w:rsidRPr="00244B97">
        <w:rPr>
          <w:rFonts w:ascii="Times New Roman" w:hAnsi="Times New Roman" w:cs="Times New Roman"/>
          <w:sz w:val="24"/>
          <w:szCs w:val="24"/>
          <w:lang w:val="en-US"/>
        </w:rPr>
        <w:t xml:space="preserve">Zuma: Tournament inspired Africans. 2010.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official site of FIFA. </w:t>
      </w:r>
      <w:r w:rsidRPr="00244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http://www.fifa.com/worldcup/news/y=2010/m=7/news=zuma-tournament-has-inspired-africans-1264696.html</w:t>
      </w:r>
      <w:r w:rsidRPr="00244B97">
        <w:rPr>
          <w:rStyle w:val="a7"/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164011" w:rsidRDefault="00265AB0" w:rsidP="00265AB0">
      <w:pPr>
        <w:pStyle w:val="a3"/>
        <w:numPr>
          <w:ilvl w:val="0"/>
          <w:numId w:val="18"/>
        </w:numPr>
        <w:spacing w:line="360" w:lineRule="auto"/>
        <w:rPr>
          <w:rStyle w:val="a7"/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1E6B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E6BE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1E6BE9">
        <w:rPr>
          <w:rFonts w:ascii="Times New Roman" w:hAnsi="Times New Roman" w:cs="Times New Roman"/>
          <w:sz w:val="24"/>
          <w:szCs w:val="24"/>
          <w:lang w:val="en-US"/>
        </w:rPr>
        <w:t xml:space="preserve"> Berlin International Film Festival. June 6-17, 1951. URL: </w:t>
      </w:r>
      <w:r w:rsidRPr="008C55EE">
        <w:rPr>
          <w:rFonts w:ascii="Times New Roman" w:hAnsi="Times New Roman" w:cs="Times New Roman"/>
          <w:sz w:val="24"/>
          <w:szCs w:val="24"/>
          <w:lang w:val="en-US"/>
        </w:rPr>
        <w:t>https://www.berlinale.de/en/archiv/jahresarchive/1951/01_jahresblatt_1951/01_Jahresblatt_1951.html</w:t>
      </w:r>
      <w:r w:rsidRPr="001E6B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AB0" w:rsidRPr="00EF2DB8" w:rsidRDefault="00265AB0" w:rsidP="00265AB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16401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10 facts about Frankfurt. The official site of Global Blue. 2014. URL: </w:t>
      </w:r>
      <w:r w:rsidRPr="00EF2DB8">
        <w:rPr>
          <w:rFonts w:ascii="Times New Roman" w:hAnsi="Times New Roman" w:cs="Times New Roman"/>
          <w:sz w:val="24"/>
          <w:szCs w:val="24"/>
          <w:lang w:val="en-US"/>
        </w:rPr>
        <w:t>http://www.globalblue.com/destinations/germany/frankfurt/10-facts-about-frankfurt#slide3</w:t>
      </w:r>
      <w:r w:rsidRPr="001640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6BF" w:rsidRDefault="00265AB0" w:rsidP="0055618B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2C25">
        <w:rPr>
          <w:rFonts w:ascii="Times New Roman" w:hAnsi="Times New Roman" w:cs="Times New Roman"/>
          <w:sz w:val="24"/>
          <w:szCs w:val="24"/>
          <w:lang w:val="en-US"/>
        </w:rPr>
        <w:t xml:space="preserve">2010 FIFA World Cup Report. The official site of Sport &amp; Recreation South Africa Department. 2010. P. 83.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55618B" w:rsidRPr="0055618B">
        <w:rPr>
          <w:rFonts w:ascii="Times New Roman" w:hAnsi="Times New Roman" w:cs="Times New Roman"/>
          <w:sz w:val="24"/>
          <w:szCs w:val="24"/>
          <w:lang w:val="en-US"/>
        </w:rPr>
        <w:t>http://www.srsa.gov.za/Medialib/Home/DocumentLibrary/SRSACountryReport2013-withcover.pdf</w:t>
      </w:r>
      <w:r w:rsidR="005561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618B" w:rsidRPr="0055618B" w:rsidRDefault="0055618B" w:rsidP="0055618B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65AB0" w:rsidRDefault="00265AB0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EF7574" w:rsidRPr="00EF2DB8" w:rsidRDefault="00EF7574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265AB0" w:rsidRPr="00EF2DB8" w:rsidRDefault="00265AB0" w:rsidP="00265AB0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  <w:lang w:val="en-US"/>
        </w:rPr>
      </w:pPr>
    </w:p>
    <w:p w:rsidR="00265AB0" w:rsidRPr="00C130A5" w:rsidRDefault="00265AB0" w:rsidP="00265AB0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 w:rsidRPr="00C130A5">
        <w:rPr>
          <w:b/>
          <w:sz w:val="28"/>
          <w:szCs w:val="28"/>
        </w:rPr>
        <w:lastRenderedPageBreak/>
        <w:t>Приложения</w:t>
      </w:r>
    </w:p>
    <w:p w:rsidR="00265AB0" w:rsidRDefault="00265AB0" w:rsidP="00265AB0">
      <w:pPr>
        <w:pStyle w:val="a8"/>
        <w:shd w:val="clear" w:color="auto" w:fill="FFFFFF"/>
        <w:spacing w:before="30" w:beforeAutospacing="0" w:after="30" w:afterAutospacing="0"/>
        <w:rPr>
          <w:b/>
        </w:rPr>
      </w:pPr>
    </w:p>
    <w:p w:rsidR="00265AB0" w:rsidRDefault="00265AB0" w:rsidP="00265AB0">
      <w:pPr>
        <w:pStyle w:val="a8"/>
        <w:shd w:val="clear" w:color="auto" w:fill="FFFFFF"/>
        <w:spacing w:before="30" w:beforeAutospacing="0" w:after="30" w:afterAutospacing="0"/>
        <w:rPr>
          <w:b/>
        </w:rPr>
      </w:pPr>
    </w:p>
    <w:p w:rsidR="00265AB0" w:rsidRPr="00C130A5" w:rsidRDefault="00265AB0" w:rsidP="00265AB0">
      <w:pPr>
        <w:pStyle w:val="a8"/>
        <w:shd w:val="clear" w:color="auto" w:fill="FFFFFF"/>
        <w:spacing w:before="30" w:beforeAutospacing="0" w:after="30" w:afterAutospacing="0"/>
      </w:pPr>
      <w:r w:rsidRPr="00C130A5">
        <w:t xml:space="preserve">Рис. </w:t>
      </w:r>
      <w:r>
        <w:t>1 Логотип Санкт-Петербурга студии Артемия Лебедева</w:t>
      </w:r>
      <w:r>
        <w:rPr>
          <w:rStyle w:val="a6"/>
          <w:rFonts w:eastAsiaTheme="majorEastAsia"/>
        </w:rPr>
        <w:footnoteReference w:id="427"/>
      </w:r>
    </w:p>
    <w:p w:rsidR="00265AB0" w:rsidRDefault="00265AB0" w:rsidP="00265AB0">
      <w:pPr>
        <w:pStyle w:val="a8"/>
        <w:shd w:val="clear" w:color="auto" w:fill="FFFFFF"/>
        <w:spacing w:before="30" w:beforeAutospacing="0" w:after="30" w:afterAutospacing="0"/>
        <w:rPr>
          <w:b/>
        </w:rPr>
      </w:pPr>
    </w:p>
    <w:p w:rsidR="00265AB0" w:rsidRPr="003F411D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68CE8" wp14:editId="1F185F26">
            <wp:extent cx="5759450" cy="295402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3Sl8w-CUAETR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B0" w:rsidRPr="00E459CC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 </w:t>
      </w:r>
      <w:r w:rsidRPr="00E459CC">
        <w:rPr>
          <w:rFonts w:ascii="Times New Roman" w:hAnsi="Times New Roman" w:cs="Times New Roman"/>
          <w:sz w:val="24"/>
          <w:szCs w:val="24"/>
        </w:rPr>
        <w:t xml:space="preserve">Логотип Санкт-Петербурга студии </w:t>
      </w:r>
      <w:r w:rsidRPr="00E459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Артемия Лебедева</w:t>
      </w:r>
      <w:r w:rsidRPr="00E459CC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28"/>
      </w:r>
    </w:p>
    <w:p w:rsidR="00265AB0" w:rsidRDefault="00265AB0" w:rsidP="00265AB0">
      <w:pPr>
        <w:rPr>
          <w:color w:val="C00000"/>
          <w:sz w:val="27"/>
          <w:szCs w:val="27"/>
        </w:rPr>
      </w:pPr>
      <w:r w:rsidRPr="001D1A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06F77F" wp14:editId="77516992">
            <wp:extent cx="3372357" cy="2422000"/>
            <wp:effectExtent l="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norm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537" cy="24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 3 Проект туристического бренда Санкт-Петербурга Михаила Коровина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29"/>
      </w:r>
    </w:p>
    <w:p w:rsidR="00265AB0" w:rsidRDefault="00265AB0" w:rsidP="00265AB0">
      <w:pPr>
        <w:rPr>
          <w:color w:val="C00000"/>
          <w:sz w:val="27"/>
          <w:szCs w:val="27"/>
        </w:rPr>
      </w:pPr>
      <w:r w:rsidRPr="00C130A5">
        <w:rPr>
          <w:noProof/>
          <w:color w:val="C00000"/>
          <w:sz w:val="27"/>
          <w:szCs w:val="27"/>
          <w:lang w:eastAsia="ru-RU"/>
        </w:rPr>
        <w:drawing>
          <wp:inline distT="0" distB="0" distL="0" distR="0" wp14:anchorId="094C0D37" wp14:editId="45A39E2B">
            <wp:extent cx="2360428" cy="2555901"/>
            <wp:effectExtent l="19050" t="0" r="177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SPB_Korov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801" cy="255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B0" w:rsidRDefault="00265AB0" w:rsidP="00265AB0">
      <w:pPr>
        <w:rPr>
          <w:color w:val="C00000"/>
          <w:sz w:val="27"/>
          <w:szCs w:val="27"/>
        </w:rPr>
      </w:pP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Рис. 4</w:t>
      </w:r>
      <w:r w:rsidRPr="00C130A5">
        <w:rPr>
          <w:rFonts w:ascii="Times New Roman" w:hAnsi="Times New Roman" w:cs="Times New Roman"/>
          <w:sz w:val="24"/>
          <w:szCs w:val="24"/>
        </w:rPr>
        <w:t xml:space="preserve"> </w:t>
      </w:r>
      <w:r w:rsidRPr="00C1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туристического бренда Санкт-Петербурга Максима Леуса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30"/>
      </w: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7B163" wp14:editId="295CEDAC">
            <wp:extent cx="4064000" cy="307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Leu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 5 Проект туристического бренда Санкт-Петербурга Михаила Плешко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31"/>
      </w: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A5">
        <w:rPr>
          <w:noProof/>
          <w:color w:val="C00000"/>
          <w:sz w:val="27"/>
          <w:szCs w:val="27"/>
          <w:lang w:eastAsia="ru-RU"/>
        </w:rPr>
        <w:drawing>
          <wp:inline distT="0" distB="0" distL="0" distR="0" wp14:anchorId="6D1696A1" wp14:editId="169D92B4">
            <wp:extent cx="3044902" cy="3121025"/>
            <wp:effectExtent l="0" t="0" r="3175" b="3175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nd_Peleshk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041" cy="312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 Проект туристического бренда Санкт-Петербурга Николая Михайлова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32"/>
      </w: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1D2BE" wp14:editId="64CE8436">
            <wp:extent cx="4064000" cy="297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d_Mikhailo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B0" w:rsidRDefault="00265AB0" w:rsidP="00265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 7 Проект туристического бренда Санкт-Петербурга Алисы Савиной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33"/>
      </w: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2E681" wp14:editId="2741C95E">
            <wp:extent cx="3755899" cy="32512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nd_Savin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064" cy="325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65AB0" w:rsidRPr="00373A2B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8 </w:t>
      </w:r>
      <w:r w:rsidRPr="00A84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от</w:t>
      </w:r>
      <w:r w:rsidRPr="00A8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кампании «ГОРОД ГОТОВ!»</w:t>
      </w:r>
      <w:r w:rsidRPr="00A84974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34"/>
      </w: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21D6E135" wp14:editId="4B8A81B9">
            <wp:extent cx="3649345" cy="2670657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rod-gotov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338" cy="26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65AB0" w:rsidRPr="00655F8E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Рис. 9 Логотип Санкт-Петербурга агентства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Behance</w:t>
      </w:r>
      <w:r w:rsidRPr="00655F8E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35"/>
      </w: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1B9F7D63" wp14:editId="5099F703">
            <wp:extent cx="4906926" cy="3467561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93a0f19287209.562d7d9a165f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794" cy="346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B0" w:rsidRDefault="00265AB0" w:rsidP="00265A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10 Л</w:t>
      </w:r>
      <w:r w:rsidRPr="0070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оготип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70399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</w:t>
      </w:r>
      <w:r w:rsidRPr="0070399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36"/>
      </w:r>
    </w:p>
    <w:p w:rsidR="00265AB0" w:rsidRPr="00703992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0" w:rsidRDefault="00265AB0" w:rsidP="00265AB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3DA602D6" wp14:editId="24C78FEE">
            <wp:extent cx="4225156" cy="2808639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Aoa5SdbLoaA-wCxBjzqw-articl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095" cy="282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B0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65AB0" w:rsidRPr="000700D1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65AB0" w:rsidRPr="000700D1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Рис. 11</w:t>
      </w:r>
      <w:r w:rsidRPr="00624C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Логотип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624C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2015 года</w:t>
      </w:r>
      <w:r w:rsidRPr="00624CC8">
        <w:rPr>
          <w:rStyle w:val="a6"/>
          <w:rFonts w:ascii="Times New Roman" w:eastAsia="Times New Roman" w:hAnsi="Times New Roman" w:cs="Times New Roman"/>
          <w:noProof/>
          <w:sz w:val="24"/>
          <w:szCs w:val="24"/>
          <w:lang w:eastAsia="ru-RU"/>
        </w:rPr>
        <w:footnoteReference w:id="437"/>
      </w:r>
    </w:p>
    <w:p w:rsidR="00265AB0" w:rsidRPr="000700D1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65AB0" w:rsidRPr="000700D1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16E95C2E" wp14:editId="11820577">
            <wp:extent cx="4281111" cy="2845836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LHYEv63jLaxztW0VZm2Q-articl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844" cy="285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B0" w:rsidRPr="000700D1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65AB0" w:rsidRPr="00624CC8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12 </w:t>
      </w:r>
      <w:r w:rsidRPr="0062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624CC8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</w:t>
      </w:r>
      <w:r w:rsidRPr="00624CC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38"/>
      </w:r>
    </w:p>
    <w:p w:rsidR="00265AB0" w:rsidRPr="000700D1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65AB0" w:rsidRPr="000700D1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441854E9" wp14:editId="747E4EB3">
            <wp:extent cx="3767012" cy="2505063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C7iMdDTyWo94_w9gqkLJA-articl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995" cy="250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B0" w:rsidRPr="00643D7B" w:rsidRDefault="00265AB0" w:rsidP="00265A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AB0" w:rsidRDefault="00265AB0"/>
    <w:sectPr w:rsidR="00265AB0" w:rsidSect="00265AB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82" w:rsidRDefault="00CF4082" w:rsidP="00265AB0">
      <w:pPr>
        <w:spacing w:after="0" w:line="240" w:lineRule="auto"/>
      </w:pPr>
      <w:r>
        <w:separator/>
      </w:r>
    </w:p>
  </w:endnote>
  <w:endnote w:type="continuationSeparator" w:id="0">
    <w:p w:rsidR="00CF4082" w:rsidRDefault="00CF4082" w:rsidP="002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EG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atoWeb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F8" w:rsidRDefault="004B7AF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456022"/>
      <w:docPartObj>
        <w:docPartGallery w:val="Page Numbers (Bottom of Page)"/>
        <w:docPartUnique/>
      </w:docPartObj>
    </w:sdtPr>
    <w:sdtEndPr/>
    <w:sdtContent>
      <w:p w:rsidR="00FE1D82" w:rsidRDefault="00FE1D8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AD">
          <w:rPr>
            <w:noProof/>
          </w:rPr>
          <w:t>4</w:t>
        </w:r>
        <w:r>
          <w:fldChar w:fldCharType="end"/>
        </w:r>
      </w:p>
    </w:sdtContent>
  </w:sdt>
  <w:p w:rsidR="00FE1D82" w:rsidRDefault="00FE1D82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F8" w:rsidRDefault="004B7AF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82" w:rsidRDefault="00CF4082" w:rsidP="00265AB0">
      <w:pPr>
        <w:spacing w:after="0" w:line="240" w:lineRule="auto"/>
      </w:pPr>
      <w:r>
        <w:separator/>
      </w:r>
    </w:p>
  </w:footnote>
  <w:footnote w:type="continuationSeparator" w:id="0">
    <w:p w:rsidR="00CF4082" w:rsidRDefault="00CF4082" w:rsidP="00265AB0">
      <w:pPr>
        <w:spacing w:after="0" w:line="240" w:lineRule="auto"/>
      </w:pPr>
      <w:r>
        <w:continuationSeparator/>
      </w:r>
    </w:p>
  </w:footnote>
  <w:footnote w:id="1"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 w:rsidRPr="004D19E1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</w:rPr>
        <w:t xml:space="preserve">Приложение к решению Городского Собрания Сочи от 14.07.2009. Генеральный план городского округа Сочи.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r w:rsidRPr="008C55EE">
        <w:rPr>
          <w:rFonts w:ascii="Times New Roman" w:hAnsi="Times New Roman" w:cs="Times New Roman"/>
          <w:lang w:val="en-US"/>
        </w:rPr>
        <w:t>http</w:t>
      </w:r>
      <w:r w:rsidRPr="008C55EE">
        <w:rPr>
          <w:rFonts w:ascii="Times New Roman" w:hAnsi="Times New Roman" w:cs="Times New Roman"/>
        </w:rPr>
        <w:t>://</w:t>
      </w:r>
      <w:r w:rsidRPr="008C55EE">
        <w:rPr>
          <w:rFonts w:ascii="Times New Roman" w:hAnsi="Times New Roman" w:cs="Times New Roman"/>
          <w:lang w:val="en-US"/>
        </w:rPr>
        <w:t>gs</w:t>
      </w:r>
      <w:r w:rsidRPr="008C55EE">
        <w:rPr>
          <w:rFonts w:ascii="Times New Roman" w:hAnsi="Times New Roman" w:cs="Times New Roman"/>
        </w:rPr>
        <w:t>-</w:t>
      </w:r>
      <w:r w:rsidRPr="008C55EE">
        <w:rPr>
          <w:rFonts w:ascii="Times New Roman" w:hAnsi="Times New Roman" w:cs="Times New Roman"/>
          <w:lang w:val="en-US"/>
        </w:rPr>
        <w:t>sochi</w:t>
      </w:r>
      <w:r w:rsidRPr="008C55EE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ru</w:t>
      </w:r>
      <w:r w:rsidRPr="008C55EE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upload</w:t>
      </w:r>
      <w:r w:rsidRPr="008C55EE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iblock</w:t>
      </w:r>
      <w:r w:rsidRPr="008C55EE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e</w:t>
      </w:r>
      <w:r w:rsidRPr="008C55EE">
        <w:rPr>
          <w:rFonts w:ascii="Times New Roman" w:hAnsi="Times New Roman" w:cs="Times New Roman"/>
        </w:rPr>
        <w:t>47/</w:t>
      </w:r>
      <w:r w:rsidRPr="008C55EE">
        <w:rPr>
          <w:rFonts w:ascii="Times New Roman" w:hAnsi="Times New Roman" w:cs="Times New Roman"/>
          <w:lang w:val="en-US"/>
        </w:rPr>
        <w:t>wxdqimw</w:t>
      </w:r>
      <w:r w:rsidRPr="008C55EE">
        <w:rPr>
          <w:rFonts w:ascii="Times New Roman" w:hAnsi="Times New Roman" w:cs="Times New Roman"/>
        </w:rPr>
        <w:t>%20</w:t>
      </w:r>
      <w:r w:rsidRPr="008C55EE">
        <w:rPr>
          <w:rFonts w:ascii="Times New Roman" w:hAnsi="Times New Roman" w:cs="Times New Roman"/>
          <w:lang w:val="en-US"/>
        </w:rPr>
        <w:t>waziohbbow</w:t>
      </w:r>
      <w:r w:rsidRPr="008C55EE">
        <w:rPr>
          <w:rFonts w:ascii="Times New Roman" w:hAnsi="Times New Roman" w:cs="Times New Roman"/>
        </w:rPr>
        <w:t>%20</w:t>
      </w:r>
      <w:r w:rsidRPr="008C55EE">
        <w:rPr>
          <w:rFonts w:ascii="Times New Roman" w:hAnsi="Times New Roman" w:cs="Times New Roman"/>
          <w:lang w:val="en-US"/>
        </w:rPr>
        <w:t>kuxyhwww</w:t>
      </w:r>
      <w:r w:rsidRPr="008C55EE">
        <w:rPr>
          <w:rFonts w:ascii="Times New Roman" w:hAnsi="Times New Roman" w:cs="Times New Roman"/>
        </w:rPr>
        <w:t>%20</w:t>
      </w:r>
      <w:r w:rsidRPr="008C55EE">
        <w:rPr>
          <w:rFonts w:ascii="Times New Roman" w:hAnsi="Times New Roman" w:cs="Times New Roman"/>
          <w:lang w:val="en-US"/>
        </w:rPr>
        <w:t>ktjo</w:t>
      </w:r>
      <w:r w:rsidRPr="008C55EE">
        <w:rPr>
          <w:rFonts w:ascii="Times New Roman" w:hAnsi="Times New Roman" w:cs="Times New Roman"/>
        </w:rPr>
        <w:t>%20</w:t>
      </w:r>
      <w:r w:rsidRPr="008C55EE">
        <w:rPr>
          <w:rFonts w:ascii="Times New Roman" w:hAnsi="Times New Roman" w:cs="Times New Roman"/>
          <w:lang w:val="en-US"/>
        </w:rPr>
        <w:t>jd</w:t>
      </w:r>
      <w:r w:rsidRPr="008C55EE">
        <w:rPr>
          <w:rFonts w:ascii="Times New Roman" w:hAnsi="Times New Roman" w:cs="Times New Roman"/>
        </w:rPr>
        <w:t>%2014_07_2009%20</w:t>
      </w:r>
      <w:r w:rsidRPr="008C55EE">
        <w:rPr>
          <w:rFonts w:ascii="Times New Roman" w:hAnsi="Times New Roman" w:cs="Times New Roman"/>
          <w:lang w:val="en-US"/>
        </w:rPr>
        <w:t>N</w:t>
      </w:r>
      <w:r w:rsidRPr="008C55EE">
        <w:rPr>
          <w:rFonts w:ascii="Times New Roman" w:hAnsi="Times New Roman" w:cs="Times New Roman"/>
        </w:rPr>
        <w:t>%2089%20%20</w:t>
      </w:r>
      <w:r w:rsidRPr="008C55EE">
        <w:rPr>
          <w:rFonts w:ascii="Times New Roman" w:hAnsi="Times New Roman" w:cs="Times New Roman"/>
          <w:lang w:val="en-US"/>
        </w:rPr>
        <w:t>mn</w:t>
      </w:r>
      <w:r w:rsidRPr="008C55EE">
        <w:rPr>
          <w:rFonts w:ascii="Times New Roman" w:hAnsi="Times New Roman" w:cs="Times New Roman"/>
        </w:rPr>
        <w:t>%20</w:t>
      </w:r>
      <w:r w:rsidRPr="008C55EE">
        <w:rPr>
          <w:rFonts w:ascii="Times New Roman" w:hAnsi="Times New Roman" w:cs="Times New Roman"/>
          <w:lang w:val="en-US"/>
        </w:rPr>
        <w:t>kzkq</w:t>
      </w:r>
      <w:r w:rsidRPr="008C55EE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pdf</w:t>
      </w:r>
      <w:r w:rsidRPr="008C55EE">
        <w:rPr>
          <w:rFonts w:ascii="Times New Roman" w:hAnsi="Times New Roman" w:cs="Times New Roman"/>
        </w:rPr>
        <w:t xml:space="preserve"> (дата обращения 12.03.2018).</w:t>
      </w:r>
    </w:p>
  </w:footnote>
  <w:footnote w:id="2">
    <w:p w:rsidR="00FE1D82" w:rsidRPr="008C55EE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</w:rPr>
        <w:t xml:space="preserve"> Государственная программа «Развитие сферы туризма и гостеприимства в Республике Татарстан на 2014-2020 годы», // Правительство Республики Татарстан. </w:t>
      </w:r>
      <w:r w:rsidRPr="008C55EE">
        <w:rPr>
          <w:rFonts w:ascii="Times New Roman" w:hAnsi="Times New Roman" w:cs="Times New Roman"/>
          <w:lang w:val="en-US"/>
        </w:rPr>
        <w:t>URL: http://docs.cntd.ru/document/4123833520</w:t>
      </w:r>
      <w:r w:rsidRPr="008C55EE">
        <w:rPr>
          <w:rStyle w:val="a7"/>
          <w:rFonts w:ascii="Times New Roman" w:hAnsi="Times New Roman" w:cs="Times New Roman"/>
          <w:u w:val="none"/>
          <w:lang w:val="en-US"/>
        </w:rPr>
        <w:t>.</w:t>
      </w:r>
      <w:r w:rsidRPr="00D35879">
        <w:rPr>
          <w:rStyle w:val="a7"/>
          <w:rFonts w:ascii="Times New Roman" w:hAnsi="Times New Roman" w:cs="Times New Roman"/>
          <w:u w:val="none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(</w:t>
      </w:r>
      <w:r w:rsidRPr="008C55EE">
        <w:rPr>
          <w:rFonts w:ascii="Times New Roman" w:hAnsi="Times New Roman" w:cs="Times New Roman"/>
        </w:rPr>
        <w:t>дата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8C55EE">
        <w:rPr>
          <w:rFonts w:ascii="Times New Roman" w:hAnsi="Times New Roman" w:cs="Times New Roman"/>
          <w:lang w:val="en-US"/>
        </w:rPr>
        <w:t xml:space="preserve"> 10.05.2018).</w:t>
      </w:r>
    </w:p>
  </w:footnote>
  <w:footnote w:id="3"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  <w:lang w:val="en-US"/>
        </w:rPr>
        <w:t xml:space="preserve"> Our promise for 2012. How the UK will benefit from the Olympic and Paralympic Games / Department for culture, media and sport. URL: https://www.gov.uk/government/uploads/system/uploads/attachment_data/file/77718/Ourpromise2012Forword.pdf. 2007. </w:t>
      </w:r>
      <w:r w:rsidRPr="008C55EE">
        <w:rPr>
          <w:rFonts w:ascii="Times New Roman" w:hAnsi="Times New Roman" w:cs="Times New Roman"/>
        </w:rPr>
        <w:t>(дата обращения: 16.03.2018).</w:t>
      </w:r>
    </w:p>
  </w:footnote>
  <w:footnote w:id="4"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</w:rPr>
        <w:t xml:space="preserve"> Концепции развития туристской отрасли Республики Казахстан до 2020 года. </w:t>
      </w:r>
      <w:r w:rsidRPr="008C55EE">
        <w:rPr>
          <w:rFonts w:ascii="Times New Roman" w:hAnsi="Times New Roman" w:cs="Times New Roman"/>
          <w:lang w:val="en-US"/>
        </w:rPr>
        <w:t xml:space="preserve">URL: </w:t>
      </w:r>
      <w:hyperlink r:id="rId1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http://dep-turizm.mid.gov.kz/ru/kategorii/koncepciya-razvitiya-turistskoy-otrasli-respubliki-kazahstan-do-2020-goda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.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(дата обращения: 30.03.2018.</w:t>
      </w:r>
    </w:p>
  </w:footnote>
  <w:footnote w:id="5"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</w:rPr>
        <w:t xml:space="preserve">Стратегия экономического и социального развития Санкт-Петербурга на период до 2030 года.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r w:rsidRPr="008C55EE">
        <w:rPr>
          <w:rFonts w:ascii="Times New Roman" w:hAnsi="Times New Roman" w:cs="Times New Roman"/>
          <w:lang w:val="en-US"/>
        </w:rPr>
        <w:t>http</w:t>
      </w:r>
      <w:r w:rsidRPr="008C55EE">
        <w:rPr>
          <w:rFonts w:ascii="Times New Roman" w:hAnsi="Times New Roman" w:cs="Times New Roman"/>
        </w:rPr>
        <w:t>://</w:t>
      </w:r>
      <w:r w:rsidRPr="008C55EE">
        <w:rPr>
          <w:rFonts w:ascii="Times New Roman" w:hAnsi="Times New Roman" w:cs="Times New Roman"/>
          <w:lang w:val="en-US"/>
        </w:rPr>
        <w:t>spbstrategy</w:t>
      </w:r>
      <w:r w:rsidRPr="008C55EE">
        <w:rPr>
          <w:rFonts w:ascii="Times New Roman" w:hAnsi="Times New Roman" w:cs="Times New Roman"/>
        </w:rPr>
        <w:t>2030.</w:t>
      </w:r>
      <w:r w:rsidRPr="008C55EE">
        <w:rPr>
          <w:rFonts w:ascii="Times New Roman" w:hAnsi="Times New Roman" w:cs="Times New Roman"/>
          <w:lang w:val="en-US"/>
        </w:rPr>
        <w:t>ru</w:t>
      </w:r>
      <w:r w:rsidRPr="008C55EE">
        <w:rPr>
          <w:rFonts w:ascii="Times New Roman" w:hAnsi="Times New Roman" w:cs="Times New Roman"/>
        </w:rPr>
        <w:t>/?</w:t>
      </w:r>
      <w:r w:rsidRPr="008C55EE">
        <w:rPr>
          <w:rFonts w:ascii="Times New Roman" w:hAnsi="Times New Roman" w:cs="Times New Roman"/>
          <w:lang w:val="en-US"/>
        </w:rPr>
        <w:t>page</w:t>
      </w:r>
      <w:r w:rsidRPr="008C55EE">
        <w:rPr>
          <w:rFonts w:ascii="Times New Roman" w:hAnsi="Times New Roman" w:cs="Times New Roman"/>
        </w:rPr>
        <w:t>_</w:t>
      </w:r>
      <w:r w:rsidRPr="008C55EE">
        <w:rPr>
          <w:rFonts w:ascii="Times New Roman" w:hAnsi="Times New Roman" w:cs="Times New Roman"/>
          <w:lang w:val="en-US"/>
        </w:rPr>
        <w:t>id</w:t>
      </w:r>
      <w:r w:rsidRPr="008C55EE">
        <w:rPr>
          <w:rFonts w:ascii="Times New Roman" w:hAnsi="Times New Roman" w:cs="Times New Roman"/>
        </w:rPr>
        <w:t xml:space="preserve">=102. (дата обращения: 08.02.2018). </w:t>
      </w:r>
    </w:p>
  </w:footnote>
  <w:footnote w:id="6"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</w:rPr>
        <w:t xml:space="preserve"> Постановление Правительства Санкт-Петербурга «О Государственной программе Санкт-Петербурга «Развитие туризма в Санкт-Петербурге»» от 14 ноября 2017 года № 936.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r w:rsidRPr="008C55EE">
        <w:rPr>
          <w:rFonts w:ascii="Times New Roman" w:hAnsi="Times New Roman" w:cs="Times New Roman"/>
          <w:lang w:val="en-US"/>
        </w:rPr>
        <w:t>http</w:t>
      </w:r>
      <w:r w:rsidRPr="008C55EE">
        <w:rPr>
          <w:rFonts w:ascii="Times New Roman" w:hAnsi="Times New Roman" w:cs="Times New Roman"/>
        </w:rPr>
        <w:t>://</w:t>
      </w:r>
      <w:r w:rsidRPr="008C55EE">
        <w:rPr>
          <w:rFonts w:ascii="Times New Roman" w:hAnsi="Times New Roman" w:cs="Times New Roman"/>
          <w:lang w:val="en-US"/>
        </w:rPr>
        <w:t>docs</w:t>
      </w:r>
      <w:r w:rsidRPr="008C55EE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cntd</w:t>
      </w:r>
      <w:r w:rsidRPr="008C55EE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ru</w:t>
      </w:r>
      <w:r w:rsidRPr="008C55EE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document</w:t>
      </w:r>
      <w:r w:rsidRPr="008C55EE">
        <w:rPr>
          <w:rFonts w:ascii="Times New Roman" w:hAnsi="Times New Roman" w:cs="Times New Roman"/>
        </w:rPr>
        <w:t>/555906672. (дата обращения: 16.03.2018).</w:t>
      </w:r>
    </w:p>
  </w:footnote>
  <w:footnote w:id="7">
    <w:p w:rsidR="00FE1D82" w:rsidRPr="00265AB0" w:rsidRDefault="00FE1D82" w:rsidP="00265AB0">
      <w:pPr>
        <w:pStyle w:val="a4"/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</w:rPr>
        <w:t xml:space="preserve"> Инвестиционная стратегия Санкт-Петербурга на период до 2030 года. </w:t>
      </w:r>
      <w:r w:rsidRPr="008C55EE">
        <w:rPr>
          <w:rFonts w:ascii="Times New Roman" w:hAnsi="Times New Roman" w:cs="Times New Roman"/>
          <w:lang w:val="en-US"/>
        </w:rPr>
        <w:t xml:space="preserve">2015. URL: </w:t>
      </w:r>
      <w:hyperlink r:id="rId2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http://docplayer.ru/85224-Investicionnaya-strategiya-sankt-peterburga-na-period-do-2030-goda.html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.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(дата обращения: 16.03.2018)</w:t>
      </w:r>
      <w:r w:rsidRPr="008C55EE">
        <w:rPr>
          <w:rFonts w:ascii="Times New Roman" w:hAnsi="Times New Roman" w:cs="Times New Roman"/>
        </w:rPr>
        <w:t xml:space="preserve">; Постановление Правительства Санкт-Петербурга от 17 июня 2014 года </w:t>
      </w:r>
      <w:r w:rsidRPr="008C55EE">
        <w:rPr>
          <w:rFonts w:ascii="Times New Roman" w:hAnsi="Times New Roman" w:cs="Times New Roman"/>
          <w:lang w:val="en-US"/>
        </w:rPr>
        <w:t>N</w:t>
      </w:r>
      <w:r w:rsidRPr="008C55EE">
        <w:rPr>
          <w:rFonts w:ascii="Times New Roman" w:hAnsi="Times New Roman" w:cs="Times New Roman"/>
        </w:rPr>
        <w:t xml:space="preserve"> 488 «О государственной программе Санкт-Петербурга «Развитие сферы культуры в Санкт-Петербурге»». </w:t>
      </w:r>
      <w:r w:rsidRPr="008C55EE">
        <w:rPr>
          <w:rFonts w:ascii="Times New Roman" w:hAnsi="Times New Roman" w:cs="Times New Roman"/>
          <w:lang w:val="en-US"/>
        </w:rPr>
        <w:t xml:space="preserve">URL: </w:t>
      </w:r>
      <w:hyperlink r:id="rId3" w:anchor="I0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http://gov.spb.ru/law?d&amp;nd=822403595&amp;nh=0&amp;header=010000007V04#I0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.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(дата обращения: 18.03.2018)</w:t>
      </w:r>
      <w:r w:rsidRPr="008C55EE">
        <w:rPr>
          <w:rFonts w:ascii="Times New Roman" w:hAnsi="Times New Roman" w:cs="Times New Roman"/>
        </w:rPr>
        <w:t xml:space="preserve">; Постановление Правительства Санкт-Петербурга от 14 ноября 2017 года № 936 «О государственной программе Санкт-Петербурга “Развитие сферы туризма в Санкт-Петербурге”».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http://docs.cntd.ru/document/555906672.  (дата обращения: 16.03.2018); Постановление Правительства Санкт-Петербурга от 23.06.2014 N 496 "О государственной программе Санкт-Петербурга "Экономическое развитие и экономика знаний в Санкт-Петербурге" на 2015-2020 годы". </w:t>
      </w:r>
      <w:r w:rsidRPr="008C55EE">
        <w:rPr>
          <w:rFonts w:ascii="Times New Roman" w:hAnsi="Times New Roman" w:cs="Times New Roman"/>
          <w:lang w:val="en-US"/>
        </w:rPr>
        <w:t xml:space="preserve">URL: </w:t>
      </w:r>
      <w:hyperlink r:id="rId4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https://www.gov.spb.ru/static/writable/ckeditor/uploads/2015/02/24/post_23_06_2014%20N%20496.pdf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.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(дата обращения: 17.03.2018)</w:t>
      </w:r>
      <w:r w:rsidRPr="008C55EE">
        <w:rPr>
          <w:rFonts w:ascii="Times New Roman" w:hAnsi="Times New Roman" w:cs="Times New Roman"/>
        </w:rPr>
        <w:t xml:space="preserve">; Постановление Правительства Санкт-Петербурга от </w:t>
      </w:r>
      <w:r w:rsidRPr="008C55EE">
        <w:rPr>
          <w:rFonts w:ascii="Times New Roman" w:eastAsia="Times New Roman" w:hAnsi="Times New Roman" w:cs="Times New Roman"/>
          <w:lang w:eastAsia="ru-RU"/>
        </w:rPr>
        <w:t xml:space="preserve">17 июня 2014 года № 488 «О государственной программе Санкт-Петербурга «Развитие сферы культуры и туризма в Санкт-Петербурге» на 2015-2020 годы». </w:t>
      </w:r>
      <w:r w:rsidRPr="008C55EE">
        <w:rPr>
          <w:rFonts w:ascii="Times New Roman" w:eastAsia="Times New Roman" w:hAnsi="Times New Roman" w:cs="Times New Roman"/>
          <w:lang w:val="en-US" w:eastAsia="ru-RU"/>
        </w:rPr>
        <w:t>URL</w:t>
      </w:r>
      <w:r w:rsidRPr="008C55E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C55EE">
        <w:rPr>
          <w:rFonts w:ascii="Times New Roman" w:eastAsia="Times New Roman" w:hAnsi="Times New Roman" w:cs="Times New Roman"/>
          <w:lang w:val="en-US" w:eastAsia="ru-RU"/>
        </w:rPr>
        <w:t>http</w:t>
      </w:r>
      <w:r w:rsidRPr="008C55EE">
        <w:rPr>
          <w:rFonts w:ascii="Times New Roman" w:eastAsia="Times New Roman" w:hAnsi="Times New Roman" w:cs="Times New Roman"/>
          <w:lang w:eastAsia="ru-RU"/>
        </w:rPr>
        <w:t>://</w:t>
      </w:r>
      <w:r w:rsidRPr="008C55EE">
        <w:rPr>
          <w:rFonts w:ascii="Times New Roman" w:eastAsia="Times New Roman" w:hAnsi="Times New Roman" w:cs="Times New Roman"/>
          <w:lang w:val="en-US" w:eastAsia="ru-RU"/>
        </w:rPr>
        <w:t>base</w:t>
      </w:r>
      <w:r w:rsidRPr="008C55EE">
        <w:rPr>
          <w:rFonts w:ascii="Times New Roman" w:eastAsia="Times New Roman" w:hAnsi="Times New Roman" w:cs="Times New Roman"/>
          <w:lang w:eastAsia="ru-RU"/>
        </w:rPr>
        <w:t>.</w:t>
      </w:r>
      <w:r w:rsidRPr="008C55EE">
        <w:rPr>
          <w:rFonts w:ascii="Times New Roman" w:eastAsia="Times New Roman" w:hAnsi="Times New Roman" w:cs="Times New Roman"/>
          <w:lang w:val="en-US" w:eastAsia="ru-RU"/>
        </w:rPr>
        <w:t>garant</w:t>
      </w:r>
      <w:r w:rsidRPr="008C55EE">
        <w:rPr>
          <w:rFonts w:ascii="Times New Roman" w:eastAsia="Times New Roman" w:hAnsi="Times New Roman" w:cs="Times New Roman"/>
          <w:lang w:eastAsia="ru-RU"/>
        </w:rPr>
        <w:t>.</w:t>
      </w:r>
      <w:r w:rsidRPr="008C55EE">
        <w:rPr>
          <w:rFonts w:ascii="Times New Roman" w:eastAsia="Times New Roman" w:hAnsi="Times New Roman" w:cs="Times New Roman"/>
          <w:lang w:val="en-US" w:eastAsia="ru-RU"/>
        </w:rPr>
        <w:t>ru</w:t>
      </w:r>
      <w:r w:rsidRPr="008C55EE">
        <w:rPr>
          <w:rFonts w:ascii="Times New Roman" w:eastAsia="Times New Roman" w:hAnsi="Times New Roman" w:cs="Times New Roman"/>
          <w:lang w:eastAsia="ru-RU"/>
        </w:rPr>
        <w:t xml:space="preserve">/22924745/. (дата обращения: 18.03.2018); </w:t>
      </w:r>
      <w:r w:rsidRPr="008C55EE">
        <w:rPr>
          <w:rFonts w:ascii="Times New Roman" w:hAnsi="Times New Roman" w:cs="Times New Roman"/>
        </w:rPr>
        <w:t xml:space="preserve">Постановление Правительства Санкт-Петербурга от 20 сентября 2004 года № 1853 «О порядке создания и деятельности деловых центров Санкт-Петербурга за рубежом» (с изменениями на 17 марта 2016 года».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>: http://docs.cntd.ru/document/8400072. (дата обращения: 17.03.2018); Приказ Министерства спорта Российской</w:t>
      </w:r>
      <w:r w:rsidRPr="0056470B">
        <w:rPr>
          <w:rFonts w:ascii="Times New Roman" w:hAnsi="Times New Roman" w:cs="Times New Roman"/>
        </w:rPr>
        <w:t xml:space="preserve"> Федерации от 26 июня 2015 года № 679 «Об утверждении </w:t>
      </w:r>
      <w:r w:rsidRPr="0056470B">
        <w:rPr>
          <w:rFonts w:ascii="Times New Roman" w:hAnsi="Times New Roman" w:cs="Times New Roman"/>
          <w:shd w:val="clear" w:color="auto" w:fill="FFFFFF"/>
        </w:rPr>
        <w:t>«Концепции наследия чемпионата мира по футболу по обеспечению эффективного использования в постсоревновательный период спортивных объектов с учетом потребностей су</w:t>
      </w:r>
      <w:r>
        <w:rPr>
          <w:rFonts w:ascii="Times New Roman" w:hAnsi="Times New Roman" w:cs="Times New Roman"/>
          <w:shd w:val="clear" w:color="auto" w:fill="FFFFFF"/>
        </w:rPr>
        <w:t xml:space="preserve">бъектов Российской Федерации»». </w:t>
      </w:r>
      <w:r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083D08">
        <w:rPr>
          <w:rFonts w:ascii="Times New Roman" w:hAnsi="Times New Roman" w:cs="Times New Roman"/>
          <w:shd w:val="clear" w:color="auto" w:fill="FFFFFF"/>
        </w:rPr>
        <w:t xml:space="preserve">: </w:t>
      </w:r>
      <w:r w:rsidRPr="00CB3405">
        <w:rPr>
          <w:rFonts w:ascii="Times New Roman" w:hAnsi="Times New Roman" w:cs="Times New Roman"/>
          <w:shd w:val="clear" w:color="auto" w:fill="FFFFFF"/>
        </w:rPr>
        <w:t>http://docs.cntd.ru/document/556621280</w:t>
      </w:r>
      <w:r>
        <w:rPr>
          <w:rFonts w:ascii="Times New Roman" w:hAnsi="Times New Roman" w:cs="Times New Roman"/>
          <w:shd w:val="clear" w:color="auto" w:fill="FFFFFF"/>
        </w:rPr>
        <w:t>. (дата обращения: 13.03.2018)</w:t>
      </w:r>
      <w:r w:rsidRPr="0023752E">
        <w:t xml:space="preserve">; </w:t>
      </w:r>
      <w:r w:rsidRPr="0046412A">
        <w:rPr>
          <w:rFonts w:ascii="Times New Roman" w:hAnsi="Times New Roman" w:cs="Times New Roman"/>
        </w:rPr>
        <w:t xml:space="preserve">О Программе подготовки Санкт-Петербурга к проведению в 2018 году Чемпионата мира по футболу на 2014-2018 годы (с изменениями на 13 марта 2018 года). </w:t>
      </w:r>
      <w:r>
        <w:rPr>
          <w:rFonts w:ascii="Times New Roman" w:hAnsi="Times New Roman" w:cs="Times New Roman"/>
          <w:lang w:val="en-US"/>
        </w:rPr>
        <w:t>URL</w:t>
      </w:r>
      <w:r w:rsidRPr="00083D08">
        <w:rPr>
          <w:rFonts w:ascii="Times New Roman" w:hAnsi="Times New Roman" w:cs="Times New Roman"/>
        </w:rPr>
        <w:t xml:space="preserve">: </w:t>
      </w:r>
      <w:r w:rsidRPr="00CB3405">
        <w:rPr>
          <w:rFonts w:ascii="Times New Roman" w:hAnsi="Times New Roman" w:cs="Times New Roman"/>
        </w:rPr>
        <w:t>http://docs.cntd.ru/document/537953504</w:t>
      </w:r>
      <w:r>
        <w:rPr>
          <w:rFonts w:ascii="Times New Roman" w:hAnsi="Times New Roman" w:cs="Times New Roman"/>
        </w:rPr>
        <w:t>. (дата обращения: 13.03.2018)</w:t>
      </w:r>
      <w:r w:rsidRPr="0023752E">
        <w:t xml:space="preserve">; </w:t>
      </w:r>
      <w:r w:rsidRPr="004A319B">
        <w:rPr>
          <w:rFonts w:ascii="Times New Roman" w:hAnsi="Times New Roman" w:cs="Times New Roman"/>
        </w:rPr>
        <w:t>Постановление Правительства Санкт-Петербурга от 23 июня 2014 года № 498 «О Государственной программе Санкт-Петербурга “Развитие физической культуры и спорта в Санкт-Петербурге” (с измен</w:t>
      </w:r>
      <w:r>
        <w:rPr>
          <w:rFonts w:ascii="Times New Roman" w:hAnsi="Times New Roman" w:cs="Times New Roman"/>
        </w:rPr>
        <w:t>ениями на 17 апреля 2018 года)».</w:t>
      </w:r>
      <w:r w:rsidRPr="004A3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083D08">
        <w:rPr>
          <w:rFonts w:ascii="Times New Roman" w:hAnsi="Times New Roman" w:cs="Times New Roman"/>
        </w:rPr>
        <w:t xml:space="preserve">: </w:t>
      </w:r>
      <w:r w:rsidRPr="00CB3405">
        <w:rPr>
          <w:rFonts w:ascii="Times New Roman" w:hAnsi="Times New Roman" w:cs="Times New Roman"/>
        </w:rPr>
        <w:t>http://docs.cntd.ru/document/822403599</w:t>
      </w:r>
      <w:r>
        <w:rPr>
          <w:rFonts w:ascii="Times New Roman" w:hAnsi="Times New Roman" w:cs="Times New Roman"/>
        </w:rPr>
        <w:t>. (дата обращения: 17.04.2018)</w:t>
      </w:r>
      <w:r w:rsidRPr="0023752E">
        <w:rPr>
          <w:rFonts w:ascii="Times New Roman" w:hAnsi="Times New Roman" w:cs="Times New Roman"/>
        </w:rPr>
        <w:t xml:space="preserve">; </w:t>
      </w:r>
      <w:r w:rsidRPr="00007FD8">
        <w:rPr>
          <w:rFonts w:ascii="Times New Roman" w:hAnsi="Times New Roman" w:cs="Times New Roman"/>
        </w:rPr>
        <w:t>Программа развития физической культуры и спорта в Санкт-Петербурге. Официальный сайт Комитета по</w:t>
      </w:r>
      <w:r>
        <w:rPr>
          <w:rFonts w:ascii="Times New Roman" w:hAnsi="Times New Roman" w:cs="Times New Roman"/>
        </w:rPr>
        <w:t xml:space="preserve"> физической культуре и спорту. URL: </w:t>
      </w:r>
      <w:r w:rsidRPr="000C75AA">
        <w:rPr>
          <w:rFonts w:ascii="Times New Roman" w:hAnsi="Times New Roman" w:cs="Times New Roman"/>
        </w:rPr>
        <w:t>http://kfis.spb.ru/razvitie-otrasli/programma-razvitiya-2015-2020/</w:t>
      </w:r>
      <w:r>
        <w:rPr>
          <w:rFonts w:ascii="Times New Roman" w:hAnsi="Times New Roman" w:cs="Times New Roman"/>
        </w:rPr>
        <w:t>. (дата обращения: 12.03.2018).</w:t>
      </w:r>
      <w:r w:rsidRPr="0023752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368A4">
        <w:rPr>
          <w:rFonts w:ascii="Times New Roman" w:hAnsi="Times New Roman" w:cs="Times New Roman"/>
        </w:rPr>
        <w:t>Концепция продвижения национального и региональных брендов товаров и услуг отечественного производства на 2007-2008 годы</w:t>
      </w:r>
      <w:r>
        <w:rPr>
          <w:rFonts w:ascii="Times New Roman" w:hAnsi="Times New Roman" w:cs="Times New Roman"/>
        </w:rPr>
        <w:t xml:space="preserve">. Официальный сайт Министерства экономического развития Российской Федерации. </w:t>
      </w:r>
      <w:r>
        <w:rPr>
          <w:rFonts w:ascii="Times New Roman" w:hAnsi="Times New Roman" w:cs="Times New Roman"/>
          <w:lang w:val="en-US"/>
        </w:rPr>
        <w:t>URL</w:t>
      </w:r>
      <w:r w:rsidRPr="008B1CC0">
        <w:rPr>
          <w:rFonts w:ascii="Times New Roman" w:hAnsi="Times New Roman" w:cs="Times New Roman"/>
        </w:rPr>
        <w:t xml:space="preserve">: </w:t>
      </w:r>
      <w:r w:rsidRPr="008B1CC0">
        <w:rPr>
          <w:rFonts w:ascii="Times New Roman" w:hAnsi="Times New Roman" w:cs="Times New Roman"/>
          <w:lang w:val="en-US"/>
        </w:rPr>
        <w:t>http</w:t>
      </w:r>
      <w:r w:rsidRPr="008B1CC0">
        <w:rPr>
          <w:rFonts w:ascii="Times New Roman" w:hAnsi="Times New Roman" w:cs="Times New Roman"/>
        </w:rPr>
        <w:t>://</w:t>
      </w:r>
      <w:r w:rsidRPr="008B1CC0">
        <w:rPr>
          <w:rFonts w:ascii="Times New Roman" w:hAnsi="Times New Roman" w:cs="Times New Roman"/>
          <w:lang w:val="en-US"/>
        </w:rPr>
        <w:t>economy</w:t>
      </w:r>
      <w:r w:rsidRPr="008B1CC0">
        <w:rPr>
          <w:rFonts w:ascii="Times New Roman" w:hAnsi="Times New Roman" w:cs="Times New Roman"/>
        </w:rPr>
        <w:t>.</w:t>
      </w:r>
      <w:r w:rsidRPr="008B1CC0">
        <w:rPr>
          <w:rFonts w:ascii="Times New Roman" w:hAnsi="Times New Roman" w:cs="Times New Roman"/>
          <w:lang w:val="en-US"/>
        </w:rPr>
        <w:t>gov</w:t>
      </w:r>
      <w:r w:rsidRPr="008B1CC0">
        <w:rPr>
          <w:rFonts w:ascii="Times New Roman" w:hAnsi="Times New Roman" w:cs="Times New Roman"/>
        </w:rPr>
        <w:t>.</w:t>
      </w:r>
      <w:r w:rsidRPr="008B1CC0">
        <w:rPr>
          <w:rFonts w:ascii="Times New Roman" w:hAnsi="Times New Roman" w:cs="Times New Roman"/>
          <w:lang w:val="en-US"/>
        </w:rPr>
        <w:t>ru</w:t>
      </w:r>
      <w:r w:rsidRPr="008B1CC0">
        <w:rPr>
          <w:rFonts w:ascii="Times New Roman" w:hAnsi="Times New Roman" w:cs="Times New Roman"/>
        </w:rPr>
        <w:t>/</w:t>
      </w:r>
      <w:r w:rsidRPr="008B1CC0">
        <w:rPr>
          <w:rFonts w:ascii="Times New Roman" w:hAnsi="Times New Roman" w:cs="Times New Roman"/>
          <w:lang w:val="en-US"/>
        </w:rPr>
        <w:t>minec</w:t>
      </w:r>
      <w:r w:rsidRPr="008B1CC0">
        <w:rPr>
          <w:rFonts w:ascii="Times New Roman" w:hAnsi="Times New Roman" w:cs="Times New Roman"/>
        </w:rPr>
        <w:t>/</w:t>
      </w:r>
      <w:r w:rsidRPr="008B1CC0">
        <w:rPr>
          <w:rFonts w:ascii="Times New Roman" w:hAnsi="Times New Roman" w:cs="Times New Roman"/>
          <w:lang w:val="en-US"/>
        </w:rPr>
        <w:t>activity</w:t>
      </w:r>
      <w:r w:rsidRPr="008B1CC0">
        <w:rPr>
          <w:rFonts w:ascii="Times New Roman" w:hAnsi="Times New Roman" w:cs="Times New Roman"/>
        </w:rPr>
        <w:t>/</w:t>
      </w:r>
      <w:r w:rsidRPr="008B1CC0">
        <w:rPr>
          <w:rFonts w:ascii="Times New Roman" w:hAnsi="Times New Roman" w:cs="Times New Roman"/>
          <w:lang w:val="en-US"/>
        </w:rPr>
        <w:t>sections</w:t>
      </w:r>
      <w:r w:rsidRPr="008B1CC0">
        <w:rPr>
          <w:rFonts w:ascii="Times New Roman" w:hAnsi="Times New Roman" w:cs="Times New Roman"/>
        </w:rPr>
        <w:t>/</w:t>
      </w:r>
      <w:r w:rsidRPr="008B1CC0">
        <w:rPr>
          <w:rFonts w:ascii="Times New Roman" w:hAnsi="Times New Roman" w:cs="Times New Roman"/>
          <w:lang w:val="en-US"/>
        </w:rPr>
        <w:t>innovations</w:t>
      </w:r>
      <w:r w:rsidRPr="008B1CC0">
        <w:rPr>
          <w:rFonts w:ascii="Times New Roman" w:hAnsi="Times New Roman" w:cs="Times New Roman"/>
        </w:rPr>
        <w:t>/</w:t>
      </w:r>
      <w:r w:rsidRPr="008B1CC0">
        <w:rPr>
          <w:rFonts w:ascii="Times New Roman" w:hAnsi="Times New Roman" w:cs="Times New Roman"/>
          <w:lang w:val="en-US"/>
        </w:rPr>
        <w:t>brends</w:t>
      </w:r>
      <w:r w:rsidRPr="008B1CC0">
        <w:rPr>
          <w:rFonts w:ascii="Times New Roman" w:hAnsi="Times New Roman" w:cs="Times New Roman"/>
        </w:rPr>
        <w:t>/</w:t>
      </w:r>
      <w:r w:rsidRPr="008B1CC0">
        <w:rPr>
          <w:rFonts w:ascii="Times New Roman" w:hAnsi="Times New Roman" w:cs="Times New Roman"/>
          <w:lang w:val="en-US"/>
        </w:rPr>
        <w:t>doc</w:t>
      </w:r>
      <w:r w:rsidRPr="008B1CC0">
        <w:rPr>
          <w:rFonts w:ascii="Times New Roman" w:hAnsi="Times New Roman" w:cs="Times New Roman"/>
        </w:rPr>
        <w:t>201001081527. (</w:t>
      </w:r>
      <w:r>
        <w:rPr>
          <w:rFonts w:ascii="Times New Roman" w:hAnsi="Times New Roman" w:cs="Times New Roman"/>
        </w:rPr>
        <w:t>дата обращения: 17.05.2018).</w:t>
      </w:r>
    </w:p>
  </w:footnote>
  <w:footnote w:id="8">
    <w:p w:rsidR="00FE1D82" w:rsidRPr="008C55EE" w:rsidRDefault="00FE1D82" w:rsidP="00265AB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D19E1">
        <w:rPr>
          <w:rStyle w:val="a6"/>
          <w:rFonts w:ascii="Times New Roman" w:hAnsi="Times New Roman" w:cs="Times New Roman"/>
          <w:color w:val="auto"/>
          <w:sz w:val="20"/>
          <w:szCs w:val="20"/>
        </w:rPr>
        <w:footnoteRef/>
      </w:r>
      <w:r w:rsidRPr="004D19E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179C4">
        <w:rPr>
          <w:rFonts w:ascii="Times New Roman" w:hAnsi="Times New Roman" w:cs="Times New Roman"/>
          <w:color w:val="auto"/>
          <w:sz w:val="20"/>
          <w:szCs w:val="20"/>
        </w:rPr>
        <w:t xml:space="preserve">Итоговый отчет управления по образованию и науке Администрации города Сочи о результатах </w:t>
      </w:r>
      <w:r w:rsidRPr="008C55EE">
        <w:rPr>
          <w:rFonts w:ascii="Times New Roman" w:hAnsi="Times New Roman" w:cs="Times New Roman"/>
          <w:color w:val="auto"/>
          <w:sz w:val="20"/>
          <w:szCs w:val="20"/>
        </w:rPr>
        <w:t xml:space="preserve">мониторинга системы образования муниципального образования. Город-курорт Сочи за 2015 год. </w:t>
      </w:r>
      <w:r w:rsidRPr="008C55EE">
        <w:rPr>
          <w:rFonts w:ascii="Times New Roman" w:hAnsi="Times New Roman" w:cs="Times New Roman"/>
          <w:color w:val="auto"/>
          <w:sz w:val="20"/>
          <w:szCs w:val="20"/>
          <w:lang w:val="en-US"/>
        </w:rPr>
        <w:t>URL</w:t>
      </w:r>
      <w:r w:rsidRPr="008C55EE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5" w:history="1"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sochi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edu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im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ItogovyiyotchetUONg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Sochi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pdf</w:t>
        </w:r>
      </w:hyperlink>
      <w:r w:rsidRPr="008C55E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E55F5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C55EE">
        <w:rPr>
          <w:rFonts w:ascii="Times New Roman" w:hAnsi="Times New Roman" w:cs="Times New Roman"/>
          <w:color w:val="auto"/>
          <w:sz w:val="20"/>
          <w:szCs w:val="20"/>
          <w:lang w:val="en-US"/>
        </w:rPr>
        <w:t>(</w:t>
      </w:r>
      <w:r w:rsidRPr="008C55EE">
        <w:rPr>
          <w:rFonts w:ascii="Times New Roman" w:hAnsi="Times New Roman" w:cs="Times New Roman"/>
          <w:color w:val="auto"/>
          <w:sz w:val="20"/>
          <w:szCs w:val="20"/>
        </w:rPr>
        <w:t>дата</w:t>
      </w:r>
      <w:r w:rsidRPr="008C55E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8C55EE">
        <w:rPr>
          <w:rFonts w:ascii="Times New Roman" w:hAnsi="Times New Roman" w:cs="Times New Roman"/>
          <w:color w:val="auto"/>
          <w:sz w:val="20"/>
          <w:szCs w:val="20"/>
        </w:rPr>
        <w:t>обращения</w:t>
      </w:r>
      <w:r w:rsidRPr="008C55E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: 18.03.2018); Olympic Report. Official site of European Tour Operators Association. URL: </w:t>
      </w:r>
      <w:hyperlink r:id="rId6" w:history="1"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https://www.etoa.org/docs/default-source/Reports/ETOA-reports/2006-etoa-olympic-report.pdf?sfvrsn=2</w:t>
        </w:r>
      </w:hyperlink>
      <w:r w:rsidRPr="008C55EE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. (</w:t>
      </w:r>
      <w:r w:rsidRPr="008C55EE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дата</w:t>
      </w:r>
      <w:r w:rsidRPr="008C55EE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 </w:t>
      </w:r>
      <w:r w:rsidRPr="008C55EE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обращения</w:t>
      </w:r>
      <w:r w:rsidRPr="008C55EE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: 01.03.2018)</w:t>
      </w:r>
      <w:r w:rsidRPr="008C55E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; Australian Bureau of Statistics, URL: </w:t>
      </w:r>
      <w:hyperlink r:id="rId7" w:history="1"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http://www.abs.gov.au/Ausstats/abs@.nsf/94713ad445ff1425ca25682000192af2/0795DF1FF2F158F5CA2570DE001929D3?opendocument</w:t>
        </w:r>
      </w:hyperlink>
      <w:r w:rsidRPr="008C55EE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. (</w:t>
      </w:r>
      <w:r w:rsidRPr="008C55EE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дата</w:t>
      </w:r>
      <w:r w:rsidRPr="008C55EE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 </w:t>
      </w:r>
      <w:r w:rsidRPr="008C55EE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обращения</w:t>
      </w:r>
      <w:r w:rsidRPr="008C55EE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: 01.03.2018)</w:t>
      </w:r>
      <w:r w:rsidRPr="008C55E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; London 2012 Post-Games Sustainability Report. A legacy of change. URL: </w:t>
      </w:r>
      <w:hyperlink r:id="rId8" w:history="1"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http://learninglegacy.independent.gov.uk/documents/pdfs/sustainability/5-london-2012-post-games-sustainability-report-interactive-12-12-12.pdf</w:t>
        </w:r>
      </w:hyperlink>
      <w:r w:rsidRPr="008C55E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Pr="008C55EE">
        <w:rPr>
          <w:rFonts w:ascii="Times New Roman" w:hAnsi="Times New Roman" w:cs="Times New Roman"/>
          <w:color w:val="auto"/>
          <w:sz w:val="20"/>
          <w:szCs w:val="20"/>
        </w:rPr>
        <w:t xml:space="preserve">(дата обращения: 20.03.2018); Приложение 1 к решению Городского собрания Сочи от 14.07.2009 № 89. Генеральный план городского округа Сочи (с изм., внесенными решением Городского Собрания Сочи от 20.03.2012 № 21). </w:t>
      </w:r>
      <w:r w:rsidRPr="008C55EE">
        <w:rPr>
          <w:rFonts w:ascii="Times New Roman" w:hAnsi="Times New Roman" w:cs="Times New Roman"/>
          <w:color w:val="auto"/>
          <w:sz w:val="20"/>
          <w:szCs w:val="20"/>
          <w:lang w:val="en-US"/>
        </w:rPr>
        <w:t>URL</w:t>
      </w:r>
      <w:r w:rsidRPr="008C55EE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9" w:history="1"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sochi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upload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iblock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/310/3102851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f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3433183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bd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0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d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9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9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493974297.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pdf</w:t>
        </w:r>
      </w:hyperlink>
      <w:r w:rsidRPr="008C55EE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 (18.03.2018)</w:t>
      </w:r>
      <w:r w:rsidRPr="008C55EE">
        <w:rPr>
          <w:rFonts w:ascii="Times New Roman" w:hAnsi="Times New Roman" w:cs="Times New Roman"/>
          <w:color w:val="auto"/>
          <w:sz w:val="20"/>
          <w:szCs w:val="20"/>
        </w:rPr>
        <w:t xml:space="preserve">; По итогам 2013 года Казань примет 1,5 млн туристов. Официальный портал органов местного самоуправления города Казани. 2013.  </w:t>
      </w:r>
      <w:r w:rsidRPr="008C55EE">
        <w:rPr>
          <w:rFonts w:ascii="Times New Roman" w:hAnsi="Times New Roman" w:cs="Times New Roman"/>
          <w:color w:val="auto"/>
          <w:sz w:val="20"/>
          <w:szCs w:val="20"/>
          <w:lang w:val="en-US"/>
        </w:rPr>
        <w:t>URL</w:t>
      </w:r>
      <w:r w:rsidRPr="008C55EE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10" w:history="1"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kzn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meriya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press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tsentr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novosti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/41967_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po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itogam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_2013_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goda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kazan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primet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_1_5_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mln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turistov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</w:hyperlink>
      <w:r w:rsidRPr="008C55EE">
        <w:rPr>
          <w:rFonts w:ascii="Times New Roman" w:hAnsi="Times New Roman" w:cs="Times New Roman"/>
          <w:color w:val="auto"/>
          <w:sz w:val="20"/>
          <w:szCs w:val="20"/>
        </w:rPr>
        <w:t xml:space="preserve">. (дата обращения: 22.03.2018); Астана вошла в топ-21 интеллектуальных городов мира. Официальный интернет-ресурс акимата города Астаны. 2016. </w:t>
      </w:r>
      <w:r w:rsidRPr="008C55EE">
        <w:rPr>
          <w:rFonts w:ascii="Times New Roman" w:hAnsi="Times New Roman" w:cs="Times New Roman"/>
          <w:color w:val="auto"/>
          <w:sz w:val="20"/>
          <w:szCs w:val="20"/>
          <w:lang w:val="en-US"/>
        </w:rPr>
        <w:t>URL</w:t>
      </w:r>
      <w:r w:rsidRPr="008C55EE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11" w:history="1"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astana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gov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kz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modules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material</w:t>
        </w:r>
        <w:r w:rsidRPr="008C55E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/11543/</w:t>
        </w:r>
      </w:hyperlink>
      <w:r w:rsidRPr="008C55EE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 (дата обращения: 30.03.2018) ; </w:t>
      </w:r>
      <w:r w:rsidRPr="008C55EE">
        <w:rPr>
          <w:rFonts w:ascii="Times New Roman" w:hAnsi="Times New Roman" w:cs="Times New Roman"/>
          <w:bCs/>
          <w:color w:val="auto"/>
          <w:sz w:val="20"/>
          <w:szCs w:val="20"/>
        </w:rPr>
        <w:t>Ежегодный отчет губернатора Георгия Полтавченко о результатах деятельности Правительства Санкт-Петербурга. Город +</w:t>
      </w:r>
    </w:p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E866BF">
        <w:rPr>
          <w:rFonts w:ascii="Times New Roman" w:hAnsi="Times New Roman" w:cs="Times New Roman"/>
        </w:rPr>
        <w:t xml:space="preserve">: </w:t>
      </w:r>
      <w:r w:rsidRPr="00F45E9E">
        <w:rPr>
          <w:rFonts w:ascii="Times New Roman" w:hAnsi="Times New Roman" w:cs="Times New Roman"/>
          <w:lang w:val="en-US"/>
        </w:rPr>
        <w:t>http</w:t>
      </w:r>
      <w:r w:rsidRPr="00E866BF">
        <w:rPr>
          <w:rFonts w:ascii="Times New Roman" w:hAnsi="Times New Roman" w:cs="Times New Roman"/>
        </w:rPr>
        <w:t>://</w:t>
      </w:r>
      <w:r w:rsidRPr="00F45E9E">
        <w:rPr>
          <w:rFonts w:ascii="Times New Roman" w:hAnsi="Times New Roman" w:cs="Times New Roman"/>
          <w:lang w:val="en-US"/>
        </w:rPr>
        <w:t>www</w:t>
      </w:r>
      <w:r w:rsidRPr="00E866BF">
        <w:rPr>
          <w:rFonts w:ascii="Times New Roman" w:hAnsi="Times New Roman" w:cs="Times New Roman"/>
        </w:rPr>
        <w:t>.</w:t>
      </w:r>
      <w:r w:rsidRPr="00F45E9E">
        <w:rPr>
          <w:rFonts w:ascii="Times New Roman" w:hAnsi="Times New Roman" w:cs="Times New Roman"/>
          <w:lang w:val="en-US"/>
        </w:rPr>
        <w:t>gorod</w:t>
      </w:r>
      <w:r w:rsidRPr="00E866BF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plus</w:t>
      </w:r>
      <w:r w:rsidRPr="00E866BF">
        <w:rPr>
          <w:rFonts w:ascii="Times New Roman" w:hAnsi="Times New Roman" w:cs="Times New Roman"/>
        </w:rPr>
        <w:t>.</w:t>
      </w:r>
      <w:r w:rsidRPr="00F45E9E">
        <w:rPr>
          <w:rFonts w:ascii="Times New Roman" w:hAnsi="Times New Roman" w:cs="Times New Roman"/>
          <w:lang w:val="en-US"/>
        </w:rPr>
        <w:t>tv</w:t>
      </w:r>
      <w:r w:rsidRPr="00E866BF">
        <w:rPr>
          <w:rFonts w:ascii="Times New Roman" w:hAnsi="Times New Roman" w:cs="Times New Roman"/>
        </w:rPr>
        <w:t>/</w:t>
      </w:r>
      <w:r w:rsidRPr="00F45E9E">
        <w:rPr>
          <w:rFonts w:ascii="Times New Roman" w:hAnsi="Times New Roman" w:cs="Times New Roman"/>
          <w:lang w:val="en-US"/>
        </w:rPr>
        <w:t>live</w:t>
      </w:r>
      <w:r w:rsidRPr="00E866BF">
        <w:rPr>
          <w:rFonts w:ascii="Times New Roman" w:hAnsi="Times New Roman" w:cs="Times New Roman"/>
        </w:rPr>
        <w:t xml:space="preserve">/. </w:t>
      </w:r>
      <w:r w:rsidRPr="00F45E9E">
        <w:rPr>
          <w:rFonts w:ascii="Times New Roman" w:hAnsi="Times New Roman" w:cs="Times New Roman"/>
        </w:rPr>
        <w:t>(д</w:t>
      </w:r>
      <w:r>
        <w:rPr>
          <w:rFonts w:ascii="Times New Roman" w:hAnsi="Times New Roman" w:cs="Times New Roman"/>
        </w:rPr>
        <w:t xml:space="preserve">ата </w:t>
      </w:r>
      <w:r w:rsidRPr="004179C4">
        <w:rPr>
          <w:rFonts w:ascii="Times New Roman" w:hAnsi="Times New Roman" w:cs="Times New Roman"/>
        </w:rPr>
        <w:t>обращения: 25.04.2018</w:t>
      </w:r>
      <w:r>
        <w:rPr>
          <w:rFonts w:ascii="Times New Roman" w:hAnsi="Times New Roman" w:cs="Times New Roman"/>
        </w:rPr>
        <w:t>)</w:t>
      </w:r>
      <w:r w:rsidRPr="004179C4">
        <w:rPr>
          <w:rFonts w:ascii="Times New Roman" w:hAnsi="Times New Roman" w:cs="Times New Roman"/>
        </w:rPr>
        <w:t xml:space="preserve">; Культура России 2012-2017. Факты и </w:t>
      </w:r>
      <w:r w:rsidRPr="008C55EE">
        <w:rPr>
          <w:rFonts w:ascii="Times New Roman" w:hAnsi="Times New Roman" w:cs="Times New Roman"/>
        </w:rPr>
        <w:t xml:space="preserve">цифры. Годовой отчет-2017 //Министерство культуры Российской Федерации.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12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mkrf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activities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reports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</w:rPr>
        <w:t>. (дата обращения: 21.03.2018)</w:t>
      </w:r>
      <w:r w:rsidRPr="008C55EE">
        <w:rPr>
          <w:rFonts w:ascii="Times New Roman" w:hAnsi="Times New Roman" w:cs="Times New Roman"/>
        </w:rPr>
        <w:t xml:space="preserve">; 2010 </w:t>
      </w:r>
      <w:r w:rsidRPr="008C55EE">
        <w:rPr>
          <w:rFonts w:ascii="Times New Roman" w:hAnsi="Times New Roman" w:cs="Times New Roman"/>
          <w:lang w:val="en-US"/>
        </w:rPr>
        <w:t>to</w:t>
      </w:r>
      <w:r w:rsidRPr="008C55EE">
        <w:rPr>
          <w:rFonts w:ascii="Times New Roman" w:hAnsi="Times New Roman" w:cs="Times New Roman"/>
        </w:rPr>
        <w:t xml:space="preserve"> 2015 </w:t>
      </w:r>
      <w:r w:rsidRPr="008C55EE">
        <w:rPr>
          <w:rFonts w:ascii="Times New Roman" w:hAnsi="Times New Roman" w:cs="Times New Roman"/>
          <w:lang w:val="en-US"/>
        </w:rPr>
        <w:t>government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policy</w:t>
      </w:r>
      <w:r w:rsidRPr="008C55EE">
        <w:rPr>
          <w:rFonts w:ascii="Times New Roman" w:hAnsi="Times New Roman" w:cs="Times New Roman"/>
        </w:rPr>
        <w:t xml:space="preserve">: 2012 </w:t>
      </w:r>
      <w:r w:rsidRPr="008C55EE">
        <w:rPr>
          <w:rFonts w:ascii="Times New Roman" w:hAnsi="Times New Roman" w:cs="Times New Roman"/>
          <w:lang w:val="en-US"/>
        </w:rPr>
        <w:t>Olympic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and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Paralympic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legacy</w:t>
      </w:r>
      <w:r w:rsidRPr="008C55EE">
        <w:rPr>
          <w:rFonts w:ascii="Times New Roman" w:hAnsi="Times New Roman" w:cs="Times New Roman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>Policy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paper</w:t>
      </w:r>
      <w:r w:rsidRPr="008C55EE">
        <w:rPr>
          <w:rFonts w:ascii="Times New Roman" w:hAnsi="Times New Roman" w:cs="Times New Roman"/>
        </w:rPr>
        <w:t xml:space="preserve">. // Официальный сайт Правительства Великобритании. </w:t>
      </w:r>
      <w:r w:rsidRPr="008C55EE">
        <w:rPr>
          <w:rFonts w:ascii="Times New Roman" w:hAnsi="Times New Roman" w:cs="Times New Roman"/>
          <w:lang w:val="en-US"/>
        </w:rPr>
        <w:t xml:space="preserve">URL: </w:t>
      </w:r>
      <w:hyperlink r:id="rId13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https://www.gov.uk/government/publications/2010-to-2015-government-policy-2012-olympic-and-paralympic-legacy/2010-to-2015-government-policy-2012-olympic-and-paralympic-legacy</w:t>
        </w:r>
      </w:hyperlink>
      <w:r w:rsidRPr="008C55EE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</w:rPr>
        <w:t xml:space="preserve">(дата обращения: 20.03.2018); Статистика культуры 2016. Ежегодное справочное издание о состоянии культуры Российской Федерации в цифрах. // Министерство Культуры Российской Федерации.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14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mkstat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upload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statdoc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/20180116.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</w:hyperlink>
      <w:r w:rsidRPr="008C55EE">
        <w:rPr>
          <w:rFonts w:ascii="Times New Roman" w:hAnsi="Times New Roman" w:cs="Times New Roman"/>
        </w:rPr>
        <w:t xml:space="preserve"> С. 41. (дата обращения: 21.03.2018); Наследие Кубка Конфедераций FIFA 2017 и Чемпионата мира FIFA 2018 остается работать на благо Петербурга. 2017. Официальный сайт Администрации Санкт-Петербурга. </w:t>
      </w:r>
      <w:r w:rsidRPr="008C55EE">
        <w:rPr>
          <w:rFonts w:ascii="Times New Roman" w:hAnsi="Times New Roman" w:cs="Times New Roman"/>
          <w:lang w:val="en-US"/>
        </w:rPr>
        <w:t>URL</w:t>
      </w:r>
      <w:r w:rsidRPr="004C594A">
        <w:rPr>
          <w:rFonts w:ascii="Times New Roman" w:hAnsi="Times New Roman" w:cs="Times New Roman"/>
        </w:rPr>
        <w:t xml:space="preserve">: </w:t>
      </w:r>
      <w:hyperlink r:id="rId15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spb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admin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albin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igor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nikolaevich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/115886/</w:t>
        </w:r>
      </w:hyperlink>
      <w:r w:rsidRPr="004C594A">
        <w:rPr>
          <w:rFonts w:ascii="Times New Roman" w:hAnsi="Times New Roman" w:cs="Times New Roman"/>
        </w:rPr>
        <w:t xml:space="preserve">.  </w:t>
      </w:r>
      <w:r w:rsidRPr="008C55EE">
        <w:rPr>
          <w:rFonts w:ascii="Times New Roman" w:hAnsi="Times New Roman" w:cs="Times New Roman"/>
        </w:rPr>
        <w:t xml:space="preserve">(дата обращения: 06.02.2018); </w:t>
      </w:r>
      <w:r w:rsidRPr="008C55EE">
        <w:rPr>
          <w:rFonts w:ascii="Times New Roman" w:hAnsi="Times New Roman" w:cs="Times New Roman"/>
          <w:bCs/>
        </w:rPr>
        <w:t>О XXVII Всемирной летней универсиаде в городе Казани</w:t>
      </w:r>
      <w:r w:rsidRPr="008C55EE">
        <w:rPr>
          <w:rFonts w:ascii="Times New Roman" w:hAnsi="Times New Roman" w:cs="Times New Roman"/>
          <w:b/>
          <w:bCs/>
        </w:rPr>
        <w:t xml:space="preserve">.  </w:t>
      </w:r>
      <w:r w:rsidRPr="008C55EE">
        <w:rPr>
          <w:rFonts w:ascii="Times New Roman" w:hAnsi="Times New Roman" w:cs="Times New Roman"/>
          <w:bCs/>
        </w:rPr>
        <w:t>Официальный сайт Правительства России. 2014.</w:t>
      </w:r>
      <w:r w:rsidRPr="008C55EE">
        <w:rPr>
          <w:rFonts w:ascii="Times New Roman" w:hAnsi="Times New Roman" w:cs="Times New Roman"/>
          <w:b/>
          <w:bCs/>
        </w:rPr>
        <w:t xml:space="preserve"> </w:t>
      </w:r>
      <w:r w:rsidRPr="008C55EE">
        <w:rPr>
          <w:rFonts w:ascii="Times New Roman" w:hAnsi="Times New Roman" w:cs="Times New Roman"/>
          <w:bCs/>
          <w:lang w:val="en-US"/>
        </w:rPr>
        <w:t>URL</w:t>
      </w:r>
      <w:r w:rsidRPr="008C55EE">
        <w:rPr>
          <w:rFonts w:ascii="Times New Roman" w:hAnsi="Times New Roman" w:cs="Times New Roman"/>
          <w:bCs/>
        </w:rPr>
        <w:t>:</w:t>
      </w:r>
      <w:r w:rsidRPr="008C55EE">
        <w:rPr>
          <w:rFonts w:ascii="Times New Roman" w:hAnsi="Times New Roman" w:cs="Times New Roman"/>
          <w:b/>
          <w:bCs/>
        </w:rPr>
        <w:t xml:space="preserve"> </w:t>
      </w:r>
      <w:hyperlink r:id="rId16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government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info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/10142/</w:t>
        </w:r>
      </w:hyperlink>
      <w:r w:rsidRPr="008C55EE">
        <w:rPr>
          <w:rFonts w:ascii="Times New Roman" w:hAnsi="Times New Roman" w:cs="Times New Roman"/>
        </w:rPr>
        <w:t>. (дата обращения: 22.03.2018).</w:t>
      </w:r>
    </w:p>
  </w:footnote>
  <w:footnote w:id="9"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 w:rsidRPr="004D19E1">
        <w:rPr>
          <w:rStyle w:val="a6"/>
        </w:rPr>
        <w:footnoteRef/>
      </w:r>
      <w:r w:rsidRPr="00B727B0">
        <w:t xml:space="preserve"> </w:t>
      </w:r>
      <w:r w:rsidRPr="00BF3937">
        <w:rPr>
          <w:rFonts w:ascii="Times New Roman" w:hAnsi="Times New Roman" w:cs="Times New Roman"/>
        </w:rPr>
        <w:t xml:space="preserve">Часто задаваемые вопросы. Официальный сайт «Манифеста 10». </w:t>
      </w:r>
      <w:r>
        <w:rPr>
          <w:rFonts w:ascii="Times New Roman" w:hAnsi="Times New Roman" w:cs="Times New Roman"/>
          <w:lang w:val="en-US"/>
        </w:rPr>
        <w:t>URL</w:t>
      </w:r>
      <w:r w:rsidRPr="004C594A">
        <w:rPr>
          <w:rFonts w:ascii="Times New Roman" w:hAnsi="Times New Roman" w:cs="Times New Roman"/>
          <w:lang w:val="en-US"/>
        </w:rPr>
        <w:t xml:space="preserve">: </w:t>
      </w:r>
      <w:r w:rsidRPr="00B727B0">
        <w:rPr>
          <w:rFonts w:ascii="Times New Roman" w:hAnsi="Times New Roman" w:cs="Times New Roman"/>
          <w:lang w:val="en-US"/>
        </w:rPr>
        <w:t>http</w:t>
      </w:r>
      <w:r w:rsidRPr="004C594A">
        <w:rPr>
          <w:rFonts w:ascii="Times New Roman" w:hAnsi="Times New Roman" w:cs="Times New Roman"/>
          <w:lang w:val="en-US"/>
        </w:rPr>
        <w:t>://</w:t>
      </w:r>
      <w:r w:rsidRPr="00B727B0">
        <w:rPr>
          <w:rFonts w:ascii="Times New Roman" w:hAnsi="Times New Roman" w:cs="Times New Roman"/>
          <w:lang w:val="en-US"/>
        </w:rPr>
        <w:t>m</w:t>
      </w:r>
      <w:r w:rsidRPr="004C594A">
        <w:rPr>
          <w:rFonts w:ascii="Times New Roman" w:hAnsi="Times New Roman" w:cs="Times New Roman"/>
          <w:lang w:val="en-US"/>
        </w:rPr>
        <w:t>10.</w:t>
      </w:r>
      <w:r w:rsidRPr="00B727B0">
        <w:rPr>
          <w:rFonts w:ascii="Times New Roman" w:hAnsi="Times New Roman" w:cs="Times New Roman"/>
          <w:lang w:val="en-US"/>
        </w:rPr>
        <w:t>manifesta</w:t>
      </w:r>
      <w:r w:rsidRPr="004C594A">
        <w:rPr>
          <w:rFonts w:ascii="Times New Roman" w:hAnsi="Times New Roman" w:cs="Times New Roman"/>
          <w:lang w:val="en-US"/>
        </w:rPr>
        <w:t>.</w:t>
      </w:r>
      <w:r w:rsidRPr="00B727B0">
        <w:rPr>
          <w:rFonts w:ascii="Times New Roman" w:hAnsi="Times New Roman" w:cs="Times New Roman"/>
          <w:lang w:val="en-US"/>
        </w:rPr>
        <w:t>org</w:t>
      </w:r>
      <w:r w:rsidRPr="004C594A">
        <w:rPr>
          <w:rFonts w:ascii="Times New Roman" w:hAnsi="Times New Roman" w:cs="Times New Roman"/>
          <w:lang w:val="en-US"/>
        </w:rPr>
        <w:t>/</w:t>
      </w:r>
      <w:r w:rsidRPr="00B727B0">
        <w:rPr>
          <w:rFonts w:ascii="Times New Roman" w:hAnsi="Times New Roman" w:cs="Times New Roman"/>
          <w:lang w:val="en-US"/>
        </w:rPr>
        <w:t>ru</w:t>
      </w:r>
      <w:r w:rsidRPr="004C594A">
        <w:rPr>
          <w:rFonts w:ascii="Times New Roman" w:hAnsi="Times New Roman" w:cs="Times New Roman"/>
          <w:lang w:val="en-US"/>
        </w:rPr>
        <w:t>/</w:t>
      </w:r>
      <w:r w:rsidRPr="00B727B0">
        <w:rPr>
          <w:rFonts w:ascii="Times New Roman" w:hAnsi="Times New Roman" w:cs="Times New Roman"/>
          <w:lang w:val="en-US"/>
        </w:rPr>
        <w:t>contact</w:t>
      </w:r>
      <w:r w:rsidRPr="004C594A">
        <w:rPr>
          <w:rFonts w:ascii="Times New Roman" w:hAnsi="Times New Roman" w:cs="Times New Roman"/>
          <w:lang w:val="en-US"/>
        </w:rPr>
        <w:t>-</w:t>
      </w:r>
      <w:r w:rsidRPr="00B727B0">
        <w:rPr>
          <w:rFonts w:ascii="Times New Roman" w:hAnsi="Times New Roman" w:cs="Times New Roman"/>
          <w:lang w:val="en-US"/>
        </w:rPr>
        <w:t>us</w:t>
      </w:r>
      <w:r w:rsidRPr="004C594A">
        <w:rPr>
          <w:rFonts w:ascii="Times New Roman" w:hAnsi="Times New Roman" w:cs="Times New Roman"/>
          <w:lang w:val="en-US"/>
        </w:rPr>
        <w:t>/</w:t>
      </w:r>
      <w:r w:rsidRPr="00B727B0">
        <w:rPr>
          <w:rFonts w:ascii="Times New Roman" w:hAnsi="Times New Roman" w:cs="Times New Roman"/>
          <w:lang w:val="en-US"/>
        </w:rPr>
        <w:t>faq</w:t>
      </w:r>
      <w:r w:rsidRPr="004C594A">
        <w:rPr>
          <w:rFonts w:ascii="Times New Roman" w:hAnsi="Times New Roman" w:cs="Times New Roman"/>
          <w:lang w:val="en-US"/>
        </w:rPr>
        <w:t>/</w:t>
      </w:r>
      <w:r w:rsidRPr="004C594A">
        <w:rPr>
          <w:lang w:val="en-US"/>
        </w:rPr>
        <w:t xml:space="preserve">. </w:t>
      </w:r>
      <w:r>
        <w:rPr>
          <w:rFonts w:ascii="Times New Roman" w:hAnsi="Times New Roman" w:cs="Times New Roman"/>
        </w:rPr>
        <w:t>(дата обращения: 12.02.</w:t>
      </w:r>
      <w:r w:rsidRPr="008C55EE">
        <w:rPr>
          <w:rFonts w:ascii="Times New Roman" w:hAnsi="Times New Roman" w:cs="Times New Roman"/>
        </w:rPr>
        <w:t xml:space="preserve">2018); Официальный сайт Санкт-Петербургского международного культурного форума. </w:t>
      </w:r>
      <w:hyperlink r:id="rId17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https://culturalforum.ru/page/1507080281915-o-forume</w:t>
        </w:r>
      </w:hyperlink>
      <w:r w:rsidRPr="008C55EE">
        <w:rPr>
          <w:rFonts w:ascii="Times New Roman" w:hAnsi="Times New Roman" w:cs="Times New Roman"/>
        </w:rPr>
        <w:t xml:space="preserve">. (дата обращения: 17.03.2018); </w:t>
      </w:r>
    </w:p>
    <w:p w:rsidR="00FE1D82" w:rsidRPr="008C55EE" w:rsidRDefault="00FE1D82" w:rsidP="00265AB0">
      <w:pPr>
        <w:pStyle w:val="a4"/>
        <w:rPr>
          <w:rFonts w:ascii="Times New Roman" w:hAnsi="Times New Roman" w:cs="Times New Roman"/>
          <w:b/>
        </w:rPr>
      </w:pPr>
      <w:r w:rsidRPr="008C55EE">
        <w:rPr>
          <w:rFonts w:ascii="Times New Roman" w:hAnsi="Times New Roman" w:cs="Times New Roman"/>
          <w:noProof/>
          <w:lang w:val="en-US" w:eastAsia="ru-RU"/>
        </w:rPr>
        <w:t>Some</w:t>
      </w:r>
      <w:r w:rsidRPr="00380D54">
        <w:rPr>
          <w:rFonts w:ascii="Times New Roman" w:hAnsi="Times New Roman" w:cs="Times New Roman"/>
          <w:noProof/>
          <w:lang w:eastAsia="ru-RU"/>
        </w:rPr>
        <w:t xml:space="preserve"> </w:t>
      </w:r>
      <w:r w:rsidRPr="008C55EE">
        <w:rPr>
          <w:rFonts w:ascii="Times New Roman" w:hAnsi="Times New Roman" w:cs="Times New Roman"/>
          <w:noProof/>
          <w:lang w:val="en-US" w:eastAsia="ru-RU"/>
        </w:rPr>
        <w:t>Olympic</w:t>
      </w:r>
      <w:r w:rsidRPr="00380D54">
        <w:rPr>
          <w:rFonts w:ascii="Times New Roman" w:hAnsi="Times New Roman" w:cs="Times New Roman"/>
          <w:noProof/>
          <w:lang w:eastAsia="ru-RU"/>
        </w:rPr>
        <w:t xml:space="preserve"> </w:t>
      </w:r>
      <w:r w:rsidRPr="008C55EE">
        <w:rPr>
          <w:rFonts w:ascii="Times New Roman" w:hAnsi="Times New Roman" w:cs="Times New Roman"/>
          <w:noProof/>
          <w:lang w:val="en-US" w:eastAsia="ru-RU"/>
        </w:rPr>
        <w:t>and</w:t>
      </w:r>
      <w:r w:rsidRPr="00380D54">
        <w:rPr>
          <w:rFonts w:ascii="Times New Roman" w:hAnsi="Times New Roman" w:cs="Times New Roman"/>
          <w:noProof/>
          <w:lang w:eastAsia="ru-RU"/>
        </w:rPr>
        <w:t xml:space="preserve"> </w:t>
      </w:r>
      <w:r w:rsidRPr="008C55EE">
        <w:rPr>
          <w:rFonts w:ascii="Times New Roman" w:hAnsi="Times New Roman" w:cs="Times New Roman"/>
          <w:noProof/>
          <w:lang w:val="en-US" w:eastAsia="ru-RU"/>
        </w:rPr>
        <w:t>Paralympic</w:t>
      </w:r>
      <w:r w:rsidRPr="00380D54">
        <w:rPr>
          <w:rFonts w:ascii="Times New Roman" w:hAnsi="Times New Roman" w:cs="Times New Roman"/>
          <w:noProof/>
          <w:lang w:eastAsia="ru-RU"/>
        </w:rPr>
        <w:t xml:space="preserve"> </w:t>
      </w:r>
      <w:r w:rsidRPr="008C55EE">
        <w:rPr>
          <w:rFonts w:ascii="Times New Roman" w:hAnsi="Times New Roman" w:cs="Times New Roman"/>
          <w:noProof/>
          <w:lang w:val="en-US" w:eastAsia="ru-RU"/>
        </w:rPr>
        <w:t>achievements</w:t>
      </w:r>
      <w:r w:rsidRPr="00380D54">
        <w:rPr>
          <w:rFonts w:ascii="Times New Roman" w:hAnsi="Times New Roman" w:cs="Times New Roman"/>
          <w:noProof/>
          <w:lang w:eastAsia="ru-RU"/>
        </w:rPr>
        <w:t xml:space="preserve">. </w:t>
      </w:r>
      <w:r w:rsidRPr="008C55EE">
        <w:rPr>
          <w:rFonts w:ascii="Times New Roman" w:hAnsi="Times New Roman" w:cs="Times New Roman"/>
          <w:noProof/>
          <w:lang w:val="en-US" w:eastAsia="ru-RU"/>
        </w:rPr>
        <w:t>Gamesinfo</w:t>
      </w:r>
      <w:r w:rsidRPr="008C55EE">
        <w:rPr>
          <w:rFonts w:ascii="Times New Roman" w:hAnsi="Times New Roman" w:cs="Times New Roman"/>
          <w:noProof/>
          <w:lang w:eastAsia="ru-RU"/>
        </w:rPr>
        <w:t>.</w:t>
      </w:r>
      <w:r w:rsidRPr="008C55EE">
        <w:rPr>
          <w:rFonts w:ascii="Times New Roman" w:hAnsi="Times New Roman" w:cs="Times New Roman"/>
          <w:noProof/>
          <w:lang w:val="en-US" w:eastAsia="ru-RU"/>
        </w:rPr>
        <w:t>com</w:t>
      </w:r>
      <w:r w:rsidRPr="008C55EE">
        <w:rPr>
          <w:rFonts w:ascii="Times New Roman" w:hAnsi="Times New Roman" w:cs="Times New Roman"/>
          <w:noProof/>
          <w:lang w:eastAsia="ru-RU"/>
        </w:rPr>
        <w:t>.</w:t>
      </w:r>
      <w:r w:rsidRPr="008C55EE">
        <w:rPr>
          <w:rFonts w:ascii="Times New Roman" w:hAnsi="Times New Roman" w:cs="Times New Roman"/>
          <w:noProof/>
          <w:lang w:val="en-US" w:eastAsia="ru-RU"/>
        </w:rPr>
        <w:t>au</w:t>
      </w:r>
      <w:r w:rsidRPr="008C55EE">
        <w:rPr>
          <w:rFonts w:ascii="Times New Roman" w:hAnsi="Times New Roman" w:cs="Times New Roman"/>
          <w:noProof/>
          <w:lang w:eastAsia="ru-RU"/>
        </w:rPr>
        <w:t xml:space="preserve">. Официальный сайт Олимпийских игр в Сиднее. </w:t>
      </w:r>
      <w:r w:rsidRPr="008C55EE">
        <w:rPr>
          <w:rFonts w:ascii="Times New Roman" w:hAnsi="Times New Roman" w:cs="Times New Roman"/>
          <w:noProof/>
          <w:lang w:val="en-US" w:eastAsia="ru-RU"/>
        </w:rPr>
        <w:t xml:space="preserve">URL: </w:t>
      </w:r>
      <w:hyperlink r:id="rId18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https://pandora.nla.gov.au/pan/13323/20020919-0000/www.gamesinfo.com.au/ho/ARNW103002.html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>. (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дата</w:t>
      </w:r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обращения</w:t>
      </w:r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>: 01.03.2018)</w:t>
      </w:r>
      <w:r w:rsidRPr="008C55EE">
        <w:rPr>
          <w:rFonts w:ascii="Times New Roman" w:hAnsi="Times New Roman" w:cs="Times New Roman"/>
          <w:lang w:val="en-US"/>
        </w:rPr>
        <w:t xml:space="preserve">; European Capitals of Culture. URL: </w:t>
      </w:r>
      <w:hyperlink r:id="rId19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https://ec.europa.eu/programmes/creative-europe/actions/capitals-culture_en</w:t>
        </w:r>
      </w:hyperlink>
      <w:r w:rsidRPr="008C55EE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</w:rPr>
        <w:t xml:space="preserve">Официальный сайт Европейской Комиссии. (дата обращения: 13.03.2018); </w:t>
      </w:r>
      <w:r w:rsidRPr="008C55EE">
        <w:rPr>
          <w:rFonts w:ascii="Times New Roman" w:hAnsi="Times New Roman" w:cs="Times New Roman"/>
          <w:lang w:val="en-US"/>
        </w:rPr>
        <w:t>Marseille</w:t>
      </w:r>
      <w:r w:rsidRPr="008C55EE">
        <w:rPr>
          <w:rFonts w:ascii="Times New Roman" w:hAnsi="Times New Roman" w:cs="Times New Roman"/>
        </w:rPr>
        <w:t>-</w:t>
      </w:r>
      <w:r w:rsidRPr="008C55EE">
        <w:rPr>
          <w:rFonts w:ascii="Times New Roman" w:hAnsi="Times New Roman" w:cs="Times New Roman"/>
          <w:lang w:val="en-US"/>
        </w:rPr>
        <w:t>Provence</w:t>
      </w:r>
      <w:r w:rsidRPr="008C55EE">
        <w:rPr>
          <w:rFonts w:ascii="Times New Roman" w:hAnsi="Times New Roman" w:cs="Times New Roman"/>
        </w:rPr>
        <w:t xml:space="preserve"> 2013. </w:t>
      </w:r>
      <w:r w:rsidRPr="008C55EE">
        <w:rPr>
          <w:rFonts w:ascii="Times New Roman" w:hAnsi="Times New Roman" w:cs="Times New Roman"/>
          <w:lang w:val="en-US"/>
        </w:rPr>
        <w:t>Marseille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City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of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Culture</w:t>
      </w:r>
      <w:r w:rsidRPr="008C55EE">
        <w:rPr>
          <w:rFonts w:ascii="Times New Roman" w:hAnsi="Times New Roman" w:cs="Times New Roman"/>
        </w:rPr>
        <w:t xml:space="preserve">.  </w:t>
      </w:r>
      <w:r w:rsidRPr="008C55EE">
        <w:rPr>
          <w:rFonts w:ascii="Times New Roman" w:hAnsi="Times New Roman" w:cs="Times New Roman"/>
          <w:lang w:val="en-US"/>
        </w:rPr>
        <w:t>URL</w:t>
      </w:r>
      <w:r w:rsidRPr="00E866BF">
        <w:rPr>
          <w:rFonts w:ascii="Times New Roman" w:hAnsi="Times New Roman" w:cs="Times New Roman"/>
          <w:lang w:val="en-US"/>
        </w:rPr>
        <w:t xml:space="preserve">: </w:t>
      </w:r>
      <w:r w:rsidRPr="008C55EE">
        <w:rPr>
          <w:rFonts w:ascii="Times New Roman" w:hAnsi="Times New Roman" w:cs="Times New Roman"/>
          <w:lang w:val="en-US"/>
        </w:rPr>
        <w:t>http</w:t>
      </w:r>
      <w:r w:rsidRPr="00E866BF">
        <w:rPr>
          <w:rFonts w:ascii="Times New Roman" w:hAnsi="Times New Roman" w:cs="Times New Roman"/>
          <w:lang w:val="en-US"/>
        </w:rPr>
        <w:t>://</w:t>
      </w:r>
      <w:r w:rsidRPr="008C55EE">
        <w:rPr>
          <w:rFonts w:ascii="Times New Roman" w:hAnsi="Times New Roman" w:cs="Times New Roman"/>
          <w:lang w:val="en-US"/>
        </w:rPr>
        <w:t>marseillecityofculture</w:t>
      </w:r>
      <w:r w:rsidRPr="00E866BF">
        <w:rPr>
          <w:rFonts w:ascii="Times New Roman" w:hAnsi="Times New Roman" w:cs="Times New Roman"/>
          <w:lang w:val="en-US"/>
        </w:rPr>
        <w:t>.</w:t>
      </w:r>
      <w:r w:rsidRPr="008C55EE">
        <w:rPr>
          <w:rFonts w:ascii="Times New Roman" w:hAnsi="Times New Roman" w:cs="Times New Roman"/>
          <w:lang w:val="en-US"/>
        </w:rPr>
        <w:t>eu</w:t>
      </w:r>
      <w:r w:rsidRPr="00E866BF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en-US"/>
        </w:rPr>
        <w:t>marseille</w:t>
      </w:r>
      <w:r w:rsidRPr="00E866BF">
        <w:rPr>
          <w:rFonts w:ascii="Times New Roman" w:hAnsi="Times New Roman" w:cs="Times New Roman"/>
          <w:lang w:val="en-US"/>
        </w:rPr>
        <w:t>-</w:t>
      </w:r>
      <w:r w:rsidRPr="008C55EE">
        <w:rPr>
          <w:rFonts w:ascii="Times New Roman" w:hAnsi="Times New Roman" w:cs="Times New Roman"/>
          <w:lang w:val="en-US"/>
        </w:rPr>
        <w:t>provence</w:t>
      </w:r>
      <w:r w:rsidRPr="00E866BF">
        <w:rPr>
          <w:rFonts w:ascii="Times New Roman" w:hAnsi="Times New Roman" w:cs="Times New Roman"/>
          <w:lang w:val="en-US"/>
        </w:rPr>
        <w:t>-2013//</w:t>
      </w:r>
      <w:r w:rsidRPr="00E866BF">
        <w:rPr>
          <w:rStyle w:val="a7"/>
          <w:rFonts w:ascii="Times New Roman" w:hAnsi="Times New Roman" w:cs="Times New Roman"/>
          <w:color w:val="auto"/>
          <w:u w:val="none"/>
          <w:lang w:val="en-US"/>
        </w:rPr>
        <w:t>. (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дата</w:t>
      </w:r>
      <w:r w:rsidRPr="00E866BF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обращения</w:t>
      </w:r>
      <w:r w:rsidRPr="00E866BF">
        <w:rPr>
          <w:rStyle w:val="a7"/>
          <w:rFonts w:ascii="Times New Roman" w:hAnsi="Times New Roman" w:cs="Times New Roman"/>
          <w:color w:val="auto"/>
          <w:u w:val="none"/>
          <w:lang w:val="en-US"/>
        </w:rPr>
        <w:t>: 04.04.2018)</w:t>
      </w:r>
      <w:r w:rsidRPr="00E866BF">
        <w:rPr>
          <w:rFonts w:ascii="Times New Roman" w:hAnsi="Times New Roman" w:cs="Times New Roman"/>
          <w:lang w:val="en-US"/>
        </w:rPr>
        <w:t xml:space="preserve">; </w:t>
      </w:r>
      <w:r w:rsidRPr="008C55EE">
        <w:rPr>
          <w:rFonts w:ascii="Times New Roman" w:hAnsi="Times New Roman" w:cs="Times New Roman"/>
          <w:lang w:val="en-US"/>
        </w:rPr>
        <w:t>Maribor</w:t>
      </w:r>
      <w:r w:rsidRPr="00E866BF">
        <w:rPr>
          <w:rFonts w:ascii="Times New Roman" w:hAnsi="Times New Roman" w:cs="Times New Roman"/>
          <w:lang w:val="en-US"/>
        </w:rPr>
        <w:t xml:space="preserve">, </w:t>
      </w:r>
      <w:r w:rsidRPr="008C55EE">
        <w:rPr>
          <w:rFonts w:ascii="Times New Roman" w:hAnsi="Times New Roman" w:cs="Times New Roman"/>
          <w:lang w:val="en-US"/>
        </w:rPr>
        <w:t>European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Capital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of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Culture</w:t>
      </w:r>
      <w:r w:rsidRPr="00E866BF">
        <w:rPr>
          <w:rFonts w:ascii="Times New Roman" w:hAnsi="Times New Roman" w:cs="Times New Roman"/>
          <w:lang w:val="en-US"/>
        </w:rPr>
        <w:t xml:space="preserve"> 2012. // </w:t>
      </w:r>
      <w:r w:rsidRPr="008C55EE">
        <w:rPr>
          <w:rFonts w:ascii="Times New Roman" w:hAnsi="Times New Roman" w:cs="Times New Roman"/>
          <w:lang w:val="fr-FR"/>
        </w:rPr>
        <w:t>Culture</w:t>
      </w:r>
      <w:r w:rsidRPr="00E866BF">
        <w:rPr>
          <w:rFonts w:ascii="Times New Roman" w:hAnsi="Times New Roman" w:cs="Times New Roman"/>
          <w:lang w:val="en-US"/>
        </w:rPr>
        <w:t>.</w:t>
      </w:r>
      <w:r w:rsidRPr="008C55EE">
        <w:rPr>
          <w:rFonts w:ascii="Times New Roman" w:hAnsi="Times New Roman" w:cs="Times New Roman"/>
          <w:lang w:val="fr-FR"/>
        </w:rPr>
        <w:t>si</w:t>
      </w:r>
      <w:r w:rsidRPr="00E866BF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>URL</w:t>
      </w:r>
      <w:r w:rsidRPr="00E866BF">
        <w:rPr>
          <w:rFonts w:ascii="Times New Roman" w:hAnsi="Times New Roman" w:cs="Times New Roman"/>
          <w:lang w:val="en-US"/>
        </w:rPr>
        <w:t xml:space="preserve">: </w:t>
      </w:r>
      <w:hyperlink r:id="rId20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https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www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culture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si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en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Maribor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,_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European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_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Capital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_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of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_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Culture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_2012</w:t>
        </w:r>
      </w:hyperlink>
      <w:r w:rsidRPr="00E866BF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. </w:t>
      </w:r>
      <w:r w:rsidRPr="00D35879">
        <w:rPr>
          <w:rStyle w:val="a7"/>
          <w:rFonts w:ascii="Times New Roman" w:hAnsi="Times New Roman" w:cs="Times New Roman"/>
          <w:color w:val="auto"/>
          <w:u w:val="none"/>
          <w:lang w:val="fr-FR"/>
        </w:rPr>
        <w:t>(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дата</w:t>
      </w:r>
      <w:r w:rsidRPr="00D35879">
        <w:rPr>
          <w:rStyle w:val="a7"/>
          <w:rFonts w:ascii="Times New Roman" w:hAnsi="Times New Roman" w:cs="Times New Roman"/>
          <w:color w:val="auto"/>
          <w:u w:val="none"/>
          <w:lang w:val="fr-FR"/>
        </w:rPr>
        <w:t xml:space="preserve">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обращения</w:t>
      </w:r>
      <w:r w:rsidRPr="00D35879">
        <w:rPr>
          <w:rStyle w:val="a7"/>
          <w:rFonts w:ascii="Times New Roman" w:hAnsi="Times New Roman" w:cs="Times New Roman"/>
          <w:color w:val="auto"/>
          <w:u w:val="none"/>
          <w:lang w:val="fr-FR"/>
        </w:rPr>
        <w:t>: 05.04.2018)</w:t>
      </w:r>
      <w:r w:rsidRPr="008C55EE">
        <w:rPr>
          <w:rFonts w:ascii="Times New Roman" w:hAnsi="Times New Roman" w:cs="Times New Roman"/>
          <w:lang w:val="fr-FR"/>
        </w:rPr>
        <w:t xml:space="preserve">; Cannes en chiffres. Site official de la ville de Cannes. </w:t>
      </w:r>
      <w:r w:rsidRPr="00D35879">
        <w:rPr>
          <w:rFonts w:ascii="Times New Roman" w:hAnsi="Times New Roman" w:cs="Times New Roman"/>
          <w:lang w:val="en-US"/>
        </w:rPr>
        <w:t xml:space="preserve">URL: </w:t>
      </w:r>
      <w:hyperlink r:id="rId21" w:history="1">
        <w:r w:rsidRPr="00D35879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http://www.cannes.com/fr/decouvrir-cannes/cannes-en-chiffres.html</w:t>
        </w:r>
      </w:hyperlink>
      <w:r w:rsidRPr="00D35879">
        <w:rPr>
          <w:rFonts w:ascii="Times New Roman" w:hAnsi="Times New Roman" w:cs="Times New Roman"/>
          <w:lang w:val="en-US"/>
        </w:rPr>
        <w:t xml:space="preserve">; Shanghai World Expo statistics. </w:t>
      </w:r>
      <w:r w:rsidRPr="008C55EE">
        <w:rPr>
          <w:rFonts w:ascii="Times New Roman" w:hAnsi="Times New Roman" w:cs="Times New Roman"/>
        </w:rPr>
        <w:t xml:space="preserve">Официальный сайт Экспо-2010.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22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china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cn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travel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expo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2010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shanghai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/2010-01/22/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content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_19288622.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htm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</w:rPr>
        <w:t xml:space="preserve">. </w:t>
      </w:r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>(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дата</w:t>
      </w:r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обращения</w:t>
      </w:r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>: 17.03.2018)</w:t>
      </w:r>
      <w:r w:rsidRPr="008C55EE">
        <w:rPr>
          <w:rFonts w:ascii="Times New Roman" w:hAnsi="Times New Roman" w:cs="Times New Roman"/>
          <w:lang w:val="en-US"/>
        </w:rPr>
        <w:t xml:space="preserve">; Facts &amp; Figures. The official site of Eurovision. URL: </w:t>
      </w:r>
      <w:hyperlink r:id="rId23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https://eurovision.tv/about/facts-and-figures</w:t>
        </w:r>
      </w:hyperlink>
      <w:r w:rsidRPr="008C55EE">
        <w:rPr>
          <w:rFonts w:ascii="Times New Roman" w:hAnsi="Times New Roman" w:cs="Times New Roman"/>
          <w:lang w:val="en-US"/>
        </w:rPr>
        <w:t>. (</w:t>
      </w:r>
      <w:r w:rsidRPr="008C55EE">
        <w:rPr>
          <w:rFonts w:ascii="Times New Roman" w:hAnsi="Times New Roman" w:cs="Times New Roman"/>
        </w:rPr>
        <w:t>дата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8C55EE">
        <w:rPr>
          <w:rFonts w:ascii="Times New Roman" w:hAnsi="Times New Roman" w:cs="Times New Roman"/>
          <w:lang w:val="en-US"/>
        </w:rPr>
        <w:t>: 15.03.2018); 1</w:t>
      </w:r>
      <w:r w:rsidRPr="008C55EE">
        <w:rPr>
          <w:rFonts w:ascii="Times New Roman" w:hAnsi="Times New Roman" w:cs="Times New Roman"/>
          <w:vertAlign w:val="superscript"/>
          <w:lang w:val="en-US"/>
        </w:rPr>
        <w:t>st</w:t>
      </w:r>
      <w:r w:rsidRPr="008C55EE">
        <w:rPr>
          <w:rFonts w:ascii="Times New Roman" w:hAnsi="Times New Roman" w:cs="Times New Roman"/>
          <w:lang w:val="en-US"/>
        </w:rPr>
        <w:t xml:space="preserve"> Berlin International Film Festival. June 6-17, 1951. URL: </w:t>
      </w:r>
      <w:hyperlink r:id="rId24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https://www.berlinale.de/en/archiv/jahresarchive/1951/01_jahresblatt_1951/01_Jahresblatt_1951.html</w:t>
        </w:r>
      </w:hyperlink>
      <w:r w:rsidRPr="008C55EE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</w:rPr>
        <w:t xml:space="preserve">(дата обращения: 02.05.2018); По местам футбольного туриста. Официальный сайт Портала для болельщиков ЧМ-2018 </w:t>
      </w:r>
      <w:r w:rsidRPr="008C55EE">
        <w:rPr>
          <w:rFonts w:ascii="Times New Roman" w:hAnsi="Times New Roman" w:cs="Times New Roman"/>
          <w:lang w:val="en-US"/>
        </w:rPr>
        <w:t>Welcome</w:t>
      </w:r>
      <w:r w:rsidRPr="008C55EE">
        <w:rPr>
          <w:rFonts w:ascii="Times New Roman" w:hAnsi="Times New Roman" w:cs="Times New Roman"/>
        </w:rPr>
        <w:t>2018.</w:t>
      </w:r>
      <w:r w:rsidRPr="008C55EE">
        <w:rPr>
          <w:rFonts w:ascii="Times New Roman" w:hAnsi="Times New Roman" w:cs="Times New Roman"/>
          <w:lang w:val="en-US"/>
        </w:rPr>
        <w:t>com</w:t>
      </w:r>
      <w:r w:rsidRPr="008C55EE">
        <w:rPr>
          <w:rFonts w:ascii="Times New Roman" w:hAnsi="Times New Roman" w:cs="Times New Roman"/>
        </w:rPr>
        <w:t xml:space="preserve">. 2018. </w:t>
      </w:r>
      <w:r w:rsidRPr="008C55EE">
        <w:rPr>
          <w:rFonts w:ascii="Times New Roman" w:hAnsi="Times New Roman" w:cs="Times New Roman"/>
          <w:lang w:val="en-US"/>
        </w:rPr>
        <w:t xml:space="preserve">URL: http://spb2018.com/ru/news/po-mestam-futbolnogo-turista-2018-04-17/. </w:t>
      </w:r>
      <w:r w:rsidRPr="008C55EE">
        <w:rPr>
          <w:rFonts w:ascii="Times New Roman" w:hAnsi="Times New Roman" w:cs="Times New Roman"/>
        </w:rPr>
        <w:t xml:space="preserve">(дата обращения: 20.05.2018); Официальный сайт Петербургского международного экономического форума.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25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https://www.forumspb.com/about/?lang=ru</w:t>
        </w:r>
      </w:hyperlink>
      <w:r w:rsidRPr="008C55EE">
        <w:rPr>
          <w:rFonts w:ascii="Times New Roman" w:hAnsi="Times New Roman" w:cs="Times New Roman"/>
        </w:rPr>
        <w:t xml:space="preserve">. (дата обращения: 13.04.2018); Официальный сайт Петербургского Международного Юридического Форума.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>: https://spblegalforum.ru/welcom</w:t>
      </w:r>
      <w:r w:rsidRPr="008C55EE">
        <w:rPr>
          <w:rFonts w:ascii="Times New Roman" w:hAnsi="Times New Roman" w:cs="Times New Roman"/>
          <w:lang w:val="en-US"/>
        </w:rPr>
        <w:t>e</w:t>
      </w:r>
      <w:r w:rsidRPr="008C55EE">
        <w:rPr>
          <w:rFonts w:ascii="Times New Roman" w:hAnsi="Times New Roman" w:cs="Times New Roman"/>
        </w:rPr>
        <w:t xml:space="preserve">. </w:t>
      </w:r>
      <w:r w:rsidRPr="00E866BF">
        <w:rPr>
          <w:rFonts w:ascii="Times New Roman" w:hAnsi="Times New Roman" w:cs="Times New Roman"/>
          <w:lang w:val="en-US"/>
        </w:rPr>
        <w:t>(</w:t>
      </w:r>
      <w:r w:rsidRPr="008C55EE">
        <w:rPr>
          <w:rFonts w:ascii="Times New Roman" w:hAnsi="Times New Roman" w:cs="Times New Roman"/>
        </w:rPr>
        <w:t>дата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E866BF">
        <w:rPr>
          <w:rFonts w:ascii="Times New Roman" w:hAnsi="Times New Roman" w:cs="Times New Roman"/>
          <w:lang w:val="en-US"/>
        </w:rPr>
        <w:t xml:space="preserve">: 12.04.2018); </w:t>
      </w:r>
      <w:r w:rsidRPr="008C55EE">
        <w:rPr>
          <w:rFonts w:ascii="Times New Roman" w:hAnsi="Times New Roman" w:cs="Times New Roman"/>
          <w:lang w:val="en-US"/>
        </w:rPr>
        <w:t>Facts</w:t>
      </w:r>
      <w:r w:rsidRPr="00E866BF">
        <w:rPr>
          <w:rFonts w:ascii="Times New Roman" w:hAnsi="Times New Roman" w:cs="Times New Roman"/>
          <w:lang w:val="en-US"/>
        </w:rPr>
        <w:t xml:space="preserve"> &amp; </w:t>
      </w:r>
      <w:r w:rsidRPr="008C55EE">
        <w:rPr>
          <w:rFonts w:ascii="Times New Roman" w:hAnsi="Times New Roman" w:cs="Times New Roman"/>
          <w:lang w:val="en-US"/>
        </w:rPr>
        <w:t>Figures</w:t>
      </w:r>
      <w:r w:rsidRPr="00E866BF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>Frankfurter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Buchmesse</w:t>
      </w:r>
      <w:r w:rsidRPr="00E866BF">
        <w:rPr>
          <w:rFonts w:ascii="Times New Roman" w:hAnsi="Times New Roman" w:cs="Times New Roman"/>
          <w:lang w:val="en-US"/>
        </w:rPr>
        <w:t xml:space="preserve"> 2017 </w:t>
      </w:r>
      <w:r w:rsidRPr="008C55EE">
        <w:rPr>
          <w:rFonts w:ascii="Times New Roman" w:hAnsi="Times New Roman" w:cs="Times New Roman"/>
          <w:lang w:val="en-US"/>
        </w:rPr>
        <w:t>in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numbers</w:t>
      </w:r>
      <w:r w:rsidRPr="00E866BF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</w:rPr>
        <w:t>Р</w:t>
      </w:r>
      <w:r w:rsidRPr="00E866BF">
        <w:rPr>
          <w:rFonts w:ascii="Times New Roman" w:hAnsi="Times New Roman" w:cs="Times New Roman"/>
          <w:lang w:val="en-US"/>
        </w:rPr>
        <w:t xml:space="preserve">. 3. </w:t>
      </w:r>
      <w:r w:rsidRPr="008C55EE">
        <w:rPr>
          <w:rFonts w:ascii="Times New Roman" w:hAnsi="Times New Roman" w:cs="Times New Roman"/>
          <w:lang w:val="en-US"/>
        </w:rPr>
        <w:t>URL</w:t>
      </w:r>
      <w:r w:rsidRPr="00E866BF">
        <w:rPr>
          <w:rFonts w:ascii="Times New Roman" w:hAnsi="Times New Roman" w:cs="Times New Roman"/>
          <w:lang w:val="en-US"/>
        </w:rPr>
        <w:t xml:space="preserve">: </w:t>
      </w:r>
      <w:r w:rsidRPr="008C55EE">
        <w:rPr>
          <w:rFonts w:ascii="Times New Roman" w:hAnsi="Times New Roman" w:cs="Times New Roman"/>
          <w:lang w:val="en-US"/>
        </w:rPr>
        <w:t>https</w:t>
      </w:r>
      <w:r w:rsidRPr="00E866BF">
        <w:rPr>
          <w:rFonts w:ascii="Times New Roman" w:hAnsi="Times New Roman" w:cs="Times New Roman"/>
          <w:lang w:val="en-US"/>
        </w:rPr>
        <w:t>://</w:t>
      </w:r>
      <w:r w:rsidRPr="008C55EE">
        <w:rPr>
          <w:rFonts w:ascii="Times New Roman" w:hAnsi="Times New Roman" w:cs="Times New Roman"/>
          <w:lang w:val="en-US"/>
        </w:rPr>
        <w:t>www</w:t>
      </w:r>
      <w:r w:rsidRPr="00E866BF">
        <w:rPr>
          <w:rFonts w:ascii="Times New Roman" w:hAnsi="Times New Roman" w:cs="Times New Roman"/>
          <w:lang w:val="en-US"/>
        </w:rPr>
        <w:t>.</w:t>
      </w:r>
      <w:r w:rsidRPr="008C55EE">
        <w:rPr>
          <w:rFonts w:ascii="Times New Roman" w:hAnsi="Times New Roman" w:cs="Times New Roman"/>
          <w:lang w:val="en-US"/>
        </w:rPr>
        <w:t>buchmesse</w:t>
      </w:r>
      <w:r w:rsidRPr="00E866BF">
        <w:rPr>
          <w:rFonts w:ascii="Times New Roman" w:hAnsi="Times New Roman" w:cs="Times New Roman"/>
          <w:lang w:val="en-US"/>
        </w:rPr>
        <w:t>.</w:t>
      </w:r>
      <w:r w:rsidRPr="008C55EE">
        <w:rPr>
          <w:rFonts w:ascii="Times New Roman" w:hAnsi="Times New Roman" w:cs="Times New Roman"/>
          <w:lang w:val="en-US"/>
        </w:rPr>
        <w:t>de</w:t>
      </w:r>
      <w:r w:rsidRPr="00E866BF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en-US"/>
        </w:rPr>
        <w:t>images</w:t>
      </w:r>
      <w:r w:rsidRPr="00E866BF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en-US"/>
        </w:rPr>
        <w:t>fbm</w:t>
      </w:r>
      <w:r w:rsidRPr="00E866BF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en-US"/>
        </w:rPr>
        <w:t>dokumente</w:t>
      </w:r>
      <w:r w:rsidRPr="00E866BF">
        <w:rPr>
          <w:rFonts w:ascii="Times New Roman" w:hAnsi="Times New Roman" w:cs="Times New Roman"/>
          <w:lang w:val="en-US"/>
        </w:rPr>
        <w:t>-</w:t>
      </w:r>
      <w:r w:rsidRPr="008C55EE">
        <w:rPr>
          <w:rFonts w:ascii="Times New Roman" w:hAnsi="Times New Roman" w:cs="Times New Roman"/>
          <w:lang w:val="en-US"/>
        </w:rPr>
        <w:t>ua</w:t>
      </w:r>
      <w:r w:rsidRPr="00E866BF">
        <w:rPr>
          <w:rFonts w:ascii="Times New Roman" w:hAnsi="Times New Roman" w:cs="Times New Roman"/>
          <w:lang w:val="en-US"/>
        </w:rPr>
        <w:t>-</w:t>
      </w:r>
      <w:r w:rsidRPr="008C55EE">
        <w:rPr>
          <w:rFonts w:ascii="Times New Roman" w:hAnsi="Times New Roman" w:cs="Times New Roman"/>
          <w:lang w:val="en-US"/>
        </w:rPr>
        <w:t>pdfs</w:t>
      </w:r>
      <w:r w:rsidRPr="00E866BF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en-US"/>
        </w:rPr>
        <w:t>fbm</w:t>
      </w:r>
      <w:r w:rsidRPr="00E866BF">
        <w:rPr>
          <w:rFonts w:ascii="Times New Roman" w:hAnsi="Times New Roman" w:cs="Times New Roman"/>
          <w:lang w:val="en-US"/>
        </w:rPr>
        <w:t>_2018_01_</w:t>
      </w:r>
      <w:r w:rsidRPr="008C55EE">
        <w:rPr>
          <w:rFonts w:ascii="Times New Roman" w:hAnsi="Times New Roman" w:cs="Times New Roman"/>
          <w:lang w:val="en-US"/>
        </w:rPr>
        <w:t>factsfigures</w:t>
      </w:r>
      <w:r w:rsidRPr="00E866BF">
        <w:rPr>
          <w:rFonts w:ascii="Times New Roman" w:hAnsi="Times New Roman" w:cs="Times New Roman"/>
          <w:lang w:val="en-US"/>
        </w:rPr>
        <w:t>_</w:t>
      </w:r>
      <w:r w:rsidRPr="008C55EE">
        <w:rPr>
          <w:rFonts w:ascii="Times New Roman" w:hAnsi="Times New Roman" w:cs="Times New Roman"/>
          <w:lang w:val="en-US"/>
        </w:rPr>
        <w:t>en</w:t>
      </w:r>
      <w:r w:rsidRPr="00E866BF">
        <w:rPr>
          <w:rFonts w:ascii="Times New Roman" w:hAnsi="Times New Roman" w:cs="Times New Roman"/>
          <w:lang w:val="en-US"/>
        </w:rPr>
        <w:t>_</w:t>
      </w:r>
      <w:r w:rsidRPr="008C55EE">
        <w:rPr>
          <w:rFonts w:ascii="Times New Roman" w:hAnsi="Times New Roman" w:cs="Times New Roman"/>
          <w:lang w:val="en-US"/>
        </w:rPr>
        <w:t>rz</w:t>
      </w:r>
      <w:r w:rsidRPr="00E866BF">
        <w:rPr>
          <w:rFonts w:ascii="Times New Roman" w:hAnsi="Times New Roman" w:cs="Times New Roman"/>
          <w:lang w:val="en-US"/>
        </w:rPr>
        <w:t>2_64446.</w:t>
      </w:r>
      <w:r w:rsidRPr="008C55EE">
        <w:rPr>
          <w:rFonts w:ascii="Times New Roman" w:hAnsi="Times New Roman" w:cs="Times New Roman"/>
          <w:lang w:val="en-US"/>
        </w:rPr>
        <w:t>pdf</w:t>
      </w:r>
      <w:r w:rsidRPr="00E866BF">
        <w:rPr>
          <w:rFonts w:ascii="Times New Roman" w:hAnsi="Times New Roman" w:cs="Times New Roman"/>
          <w:lang w:val="en-US"/>
        </w:rPr>
        <w:t>. (</w:t>
      </w:r>
      <w:r w:rsidRPr="008C55EE">
        <w:rPr>
          <w:rFonts w:ascii="Times New Roman" w:hAnsi="Times New Roman" w:cs="Times New Roman"/>
        </w:rPr>
        <w:t>дата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E866BF">
        <w:rPr>
          <w:rFonts w:ascii="Times New Roman" w:hAnsi="Times New Roman" w:cs="Times New Roman"/>
          <w:lang w:val="en-US"/>
        </w:rPr>
        <w:t xml:space="preserve">: 19.04.2018); </w:t>
      </w:r>
      <w:r w:rsidRPr="008C55EE">
        <w:rPr>
          <w:rFonts w:ascii="Times New Roman" w:hAnsi="Times New Roman" w:cs="Times New Roman"/>
          <w:lang w:val="en-US"/>
        </w:rPr>
        <w:t>Una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valutzione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economica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sociale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del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Salone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Internazionale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del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libro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di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Torino</w:t>
      </w:r>
      <w:r w:rsidRPr="00E866BF">
        <w:rPr>
          <w:rFonts w:ascii="Times New Roman" w:hAnsi="Times New Roman" w:cs="Times New Roman"/>
          <w:lang w:val="en-US"/>
        </w:rPr>
        <w:t xml:space="preserve"> 2017 </w:t>
      </w:r>
      <w:r w:rsidRPr="008C55EE">
        <w:rPr>
          <w:rFonts w:ascii="Times New Roman" w:hAnsi="Times New Roman" w:cs="Times New Roman"/>
          <w:lang w:val="en-US"/>
        </w:rPr>
        <w:t>svolta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dall</w:t>
      </w:r>
      <w:r w:rsidRPr="00E866BF">
        <w:rPr>
          <w:rFonts w:ascii="Times New Roman" w:hAnsi="Times New Roman" w:cs="Times New Roman"/>
          <w:lang w:val="en-US"/>
        </w:rPr>
        <w:t>’</w:t>
      </w:r>
      <w:r w:rsidRPr="008C55EE">
        <w:rPr>
          <w:rFonts w:ascii="Times New Roman" w:hAnsi="Times New Roman" w:cs="Times New Roman"/>
          <w:lang w:val="en-US"/>
        </w:rPr>
        <w:t>Universit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à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di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Torino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con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 3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ricerche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Comunicato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Stampa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Ricerche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UNITO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sul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Salone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Libro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 2017. 2018.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. 1.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4C594A">
        <w:rPr>
          <w:rFonts w:ascii="Times New Roman" w:hAnsi="Times New Roman" w:cs="Times New Roman"/>
          <w:shd w:val="clear" w:color="auto" w:fill="FFFFFF"/>
          <w:lang w:val="en-US"/>
        </w:rPr>
        <w:t xml:space="preserve">: 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https</w:t>
      </w:r>
      <w:r w:rsidRPr="004C594A">
        <w:rPr>
          <w:rFonts w:ascii="Times New Roman" w:hAnsi="Times New Roman" w:cs="Times New Roman"/>
          <w:lang w:val="en-US"/>
        </w:rPr>
        <w:t>://</w:t>
      </w:r>
      <w:r w:rsidRPr="008C55EE">
        <w:rPr>
          <w:rFonts w:ascii="Times New Roman" w:hAnsi="Times New Roman" w:cs="Times New Roman"/>
          <w:lang w:val="en-US"/>
        </w:rPr>
        <w:t>www</w:t>
      </w:r>
      <w:r w:rsidRPr="004C594A">
        <w:rPr>
          <w:rFonts w:ascii="Times New Roman" w:hAnsi="Times New Roman" w:cs="Times New Roman"/>
          <w:lang w:val="en-US"/>
        </w:rPr>
        <w:t>.</w:t>
      </w:r>
      <w:r w:rsidRPr="008C55EE">
        <w:rPr>
          <w:rFonts w:ascii="Times New Roman" w:hAnsi="Times New Roman" w:cs="Times New Roman"/>
          <w:lang w:val="en-US"/>
        </w:rPr>
        <w:t>dropbox</w:t>
      </w:r>
      <w:r w:rsidRPr="004C594A">
        <w:rPr>
          <w:rFonts w:ascii="Times New Roman" w:hAnsi="Times New Roman" w:cs="Times New Roman"/>
          <w:lang w:val="en-US"/>
        </w:rPr>
        <w:t>.</w:t>
      </w:r>
      <w:r w:rsidRPr="008C55EE">
        <w:rPr>
          <w:rFonts w:ascii="Times New Roman" w:hAnsi="Times New Roman" w:cs="Times New Roman"/>
          <w:lang w:val="en-US"/>
        </w:rPr>
        <w:t>com</w:t>
      </w:r>
      <w:r w:rsidRPr="004C594A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en-US"/>
        </w:rPr>
        <w:t>sh</w:t>
      </w:r>
      <w:r w:rsidRPr="004C594A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en-US"/>
        </w:rPr>
        <w:t>ffem</w:t>
      </w:r>
      <w:r w:rsidRPr="004C594A">
        <w:rPr>
          <w:rFonts w:ascii="Times New Roman" w:hAnsi="Times New Roman" w:cs="Times New Roman"/>
          <w:lang w:val="en-US"/>
        </w:rPr>
        <w:t>9</w:t>
      </w:r>
      <w:r w:rsidRPr="008C55EE">
        <w:rPr>
          <w:rFonts w:ascii="Times New Roman" w:hAnsi="Times New Roman" w:cs="Times New Roman"/>
          <w:lang w:val="en-US"/>
        </w:rPr>
        <w:t>wh</w:t>
      </w:r>
      <w:r w:rsidRPr="004C594A">
        <w:rPr>
          <w:rFonts w:ascii="Times New Roman" w:hAnsi="Times New Roman" w:cs="Times New Roman"/>
          <w:lang w:val="en-US"/>
        </w:rPr>
        <w:t>3</w:t>
      </w:r>
      <w:r w:rsidRPr="008C55EE">
        <w:rPr>
          <w:rFonts w:ascii="Times New Roman" w:hAnsi="Times New Roman" w:cs="Times New Roman"/>
          <w:lang w:val="en-US"/>
        </w:rPr>
        <w:t>d</w:t>
      </w:r>
      <w:r w:rsidRPr="004C594A">
        <w:rPr>
          <w:rFonts w:ascii="Times New Roman" w:hAnsi="Times New Roman" w:cs="Times New Roman"/>
          <w:lang w:val="en-US"/>
        </w:rPr>
        <w:t>9</w:t>
      </w:r>
      <w:r w:rsidRPr="008C55EE">
        <w:rPr>
          <w:rFonts w:ascii="Times New Roman" w:hAnsi="Times New Roman" w:cs="Times New Roman"/>
          <w:lang w:val="en-US"/>
        </w:rPr>
        <w:t>zrli</w:t>
      </w:r>
      <w:r w:rsidRPr="004C594A">
        <w:rPr>
          <w:rFonts w:ascii="Times New Roman" w:hAnsi="Times New Roman" w:cs="Times New Roman"/>
          <w:lang w:val="en-US"/>
        </w:rPr>
        <w:t>9/</w:t>
      </w:r>
      <w:r w:rsidRPr="008C55EE">
        <w:rPr>
          <w:rFonts w:ascii="Times New Roman" w:hAnsi="Times New Roman" w:cs="Times New Roman"/>
          <w:lang w:val="en-US"/>
        </w:rPr>
        <w:t>AAAtk</w:t>
      </w:r>
      <w:r w:rsidRPr="004C594A">
        <w:rPr>
          <w:rFonts w:ascii="Times New Roman" w:hAnsi="Times New Roman" w:cs="Times New Roman"/>
          <w:lang w:val="en-US"/>
        </w:rPr>
        <w:t>-8</w:t>
      </w:r>
      <w:r w:rsidRPr="008C55EE">
        <w:rPr>
          <w:rFonts w:ascii="Times New Roman" w:hAnsi="Times New Roman" w:cs="Times New Roman"/>
          <w:lang w:val="en-US"/>
        </w:rPr>
        <w:t>zqJkBIvO</w:t>
      </w:r>
      <w:r w:rsidRPr="004C594A">
        <w:rPr>
          <w:rFonts w:ascii="Times New Roman" w:hAnsi="Times New Roman" w:cs="Times New Roman"/>
          <w:lang w:val="en-US"/>
        </w:rPr>
        <w:t>8</w:t>
      </w:r>
      <w:r w:rsidRPr="008C55EE">
        <w:rPr>
          <w:rFonts w:ascii="Times New Roman" w:hAnsi="Times New Roman" w:cs="Times New Roman"/>
          <w:lang w:val="en-US"/>
        </w:rPr>
        <w:t>I</w:t>
      </w:r>
      <w:r w:rsidRPr="004C594A">
        <w:rPr>
          <w:rFonts w:ascii="Times New Roman" w:hAnsi="Times New Roman" w:cs="Times New Roman"/>
          <w:lang w:val="en-US"/>
        </w:rPr>
        <w:t>1</w:t>
      </w:r>
      <w:r w:rsidRPr="008C55EE">
        <w:rPr>
          <w:rFonts w:ascii="Times New Roman" w:hAnsi="Times New Roman" w:cs="Times New Roman"/>
          <w:lang w:val="en-US"/>
        </w:rPr>
        <w:t>Q</w:t>
      </w:r>
      <w:r w:rsidRPr="004C594A">
        <w:rPr>
          <w:rFonts w:ascii="Times New Roman" w:hAnsi="Times New Roman" w:cs="Times New Roman"/>
          <w:lang w:val="en-US"/>
        </w:rPr>
        <w:t>4</w:t>
      </w:r>
      <w:r w:rsidRPr="008C55EE">
        <w:rPr>
          <w:rFonts w:ascii="Times New Roman" w:hAnsi="Times New Roman" w:cs="Times New Roman"/>
          <w:lang w:val="en-US"/>
        </w:rPr>
        <w:t>JfD</w:t>
      </w:r>
      <w:r w:rsidRPr="004C594A">
        <w:rPr>
          <w:rFonts w:ascii="Times New Roman" w:hAnsi="Times New Roman" w:cs="Times New Roman"/>
          <w:lang w:val="en-US"/>
        </w:rPr>
        <w:t>_</w:t>
      </w:r>
      <w:r w:rsidRPr="008C55EE">
        <w:rPr>
          <w:rFonts w:ascii="Times New Roman" w:hAnsi="Times New Roman" w:cs="Times New Roman"/>
          <w:lang w:val="en-US"/>
        </w:rPr>
        <w:t>a</w:t>
      </w:r>
      <w:r w:rsidRPr="004C594A">
        <w:rPr>
          <w:rFonts w:ascii="Times New Roman" w:hAnsi="Times New Roman" w:cs="Times New Roman"/>
          <w:lang w:val="en-US"/>
        </w:rPr>
        <w:t>?</w:t>
      </w:r>
      <w:r w:rsidRPr="008C55EE">
        <w:rPr>
          <w:rFonts w:ascii="Times New Roman" w:hAnsi="Times New Roman" w:cs="Times New Roman"/>
          <w:lang w:val="en-US"/>
        </w:rPr>
        <w:t>dl</w:t>
      </w:r>
      <w:r w:rsidRPr="004C594A">
        <w:rPr>
          <w:rFonts w:ascii="Times New Roman" w:hAnsi="Times New Roman" w:cs="Times New Roman"/>
          <w:lang w:val="en-US"/>
        </w:rPr>
        <w:t>=0&amp;</w:t>
      </w:r>
      <w:r w:rsidRPr="008C55EE">
        <w:rPr>
          <w:rFonts w:ascii="Times New Roman" w:hAnsi="Times New Roman" w:cs="Times New Roman"/>
          <w:lang w:val="en-US"/>
        </w:rPr>
        <w:t>preview</w:t>
      </w:r>
      <w:r w:rsidRPr="004C594A">
        <w:rPr>
          <w:rFonts w:ascii="Times New Roman" w:hAnsi="Times New Roman" w:cs="Times New Roman"/>
          <w:lang w:val="en-US"/>
        </w:rPr>
        <w:t>=</w:t>
      </w:r>
      <w:r w:rsidRPr="008C55EE">
        <w:rPr>
          <w:rFonts w:ascii="Times New Roman" w:hAnsi="Times New Roman" w:cs="Times New Roman"/>
          <w:lang w:val="en-US"/>
        </w:rPr>
        <w:t>Comunicato</w:t>
      </w:r>
      <w:r w:rsidRPr="004C594A">
        <w:rPr>
          <w:rFonts w:ascii="Times New Roman" w:hAnsi="Times New Roman" w:cs="Times New Roman"/>
          <w:lang w:val="en-US"/>
        </w:rPr>
        <w:t>+</w:t>
      </w:r>
      <w:r w:rsidRPr="008C55EE">
        <w:rPr>
          <w:rFonts w:ascii="Times New Roman" w:hAnsi="Times New Roman" w:cs="Times New Roman"/>
          <w:lang w:val="en-US"/>
        </w:rPr>
        <w:t>Stampa</w:t>
      </w:r>
      <w:r w:rsidRPr="004C594A">
        <w:rPr>
          <w:rFonts w:ascii="Times New Roman" w:hAnsi="Times New Roman" w:cs="Times New Roman"/>
          <w:lang w:val="en-US"/>
        </w:rPr>
        <w:t>+</w:t>
      </w:r>
      <w:r w:rsidRPr="008C55EE">
        <w:rPr>
          <w:rFonts w:ascii="Times New Roman" w:hAnsi="Times New Roman" w:cs="Times New Roman"/>
          <w:lang w:val="en-US"/>
        </w:rPr>
        <w:t>Ricerche</w:t>
      </w:r>
      <w:r w:rsidRPr="004C594A">
        <w:rPr>
          <w:rFonts w:ascii="Times New Roman" w:hAnsi="Times New Roman" w:cs="Times New Roman"/>
          <w:lang w:val="en-US"/>
        </w:rPr>
        <w:t>+</w:t>
      </w:r>
      <w:r w:rsidRPr="008C55EE">
        <w:rPr>
          <w:rFonts w:ascii="Times New Roman" w:hAnsi="Times New Roman" w:cs="Times New Roman"/>
          <w:lang w:val="en-US"/>
        </w:rPr>
        <w:t>UNITO</w:t>
      </w:r>
      <w:r w:rsidRPr="004C594A">
        <w:rPr>
          <w:rFonts w:ascii="Times New Roman" w:hAnsi="Times New Roman" w:cs="Times New Roman"/>
          <w:lang w:val="en-US"/>
        </w:rPr>
        <w:t>+</w:t>
      </w:r>
      <w:r w:rsidRPr="008C55EE">
        <w:rPr>
          <w:rFonts w:ascii="Times New Roman" w:hAnsi="Times New Roman" w:cs="Times New Roman"/>
          <w:lang w:val="en-US"/>
        </w:rPr>
        <w:t>sul</w:t>
      </w:r>
      <w:r w:rsidRPr="004C594A">
        <w:rPr>
          <w:rFonts w:ascii="Times New Roman" w:hAnsi="Times New Roman" w:cs="Times New Roman"/>
          <w:lang w:val="en-US"/>
        </w:rPr>
        <w:t>+</w:t>
      </w:r>
      <w:r w:rsidRPr="008C55EE">
        <w:rPr>
          <w:rFonts w:ascii="Times New Roman" w:hAnsi="Times New Roman" w:cs="Times New Roman"/>
          <w:lang w:val="en-US"/>
        </w:rPr>
        <w:t>Salone</w:t>
      </w:r>
      <w:r w:rsidRPr="004C594A">
        <w:rPr>
          <w:rFonts w:ascii="Times New Roman" w:hAnsi="Times New Roman" w:cs="Times New Roman"/>
          <w:lang w:val="en-US"/>
        </w:rPr>
        <w:t>+</w:t>
      </w:r>
      <w:r w:rsidRPr="008C55EE">
        <w:rPr>
          <w:rFonts w:ascii="Times New Roman" w:hAnsi="Times New Roman" w:cs="Times New Roman"/>
          <w:lang w:val="en-US"/>
        </w:rPr>
        <w:t>Libro</w:t>
      </w:r>
      <w:r w:rsidRPr="004C594A">
        <w:rPr>
          <w:rFonts w:ascii="Times New Roman" w:hAnsi="Times New Roman" w:cs="Times New Roman"/>
          <w:lang w:val="en-US"/>
        </w:rPr>
        <w:t>+2017+.</w:t>
      </w:r>
      <w:r w:rsidRPr="008C55EE">
        <w:rPr>
          <w:rFonts w:ascii="Times New Roman" w:hAnsi="Times New Roman" w:cs="Times New Roman"/>
          <w:lang w:val="en-US"/>
        </w:rPr>
        <w:t>pdf</w:t>
      </w:r>
      <w:r w:rsidRPr="004C594A">
        <w:rPr>
          <w:rFonts w:ascii="Times New Roman" w:hAnsi="Times New Roman" w:cs="Times New Roman"/>
          <w:lang w:val="en-US"/>
        </w:rPr>
        <w:t>. (</w:t>
      </w:r>
      <w:r w:rsidRPr="008C55EE">
        <w:rPr>
          <w:rFonts w:ascii="Times New Roman" w:hAnsi="Times New Roman" w:cs="Times New Roman"/>
        </w:rPr>
        <w:t>дата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4C594A">
        <w:rPr>
          <w:rFonts w:ascii="Times New Roman" w:hAnsi="Times New Roman" w:cs="Times New Roman"/>
          <w:lang w:val="en-US"/>
        </w:rPr>
        <w:t xml:space="preserve">: 20.04.2018); </w:t>
      </w:r>
      <w:r w:rsidRPr="008C55EE">
        <w:rPr>
          <w:rFonts w:ascii="Times New Roman" w:hAnsi="Times New Roman" w:cs="Times New Roman"/>
          <w:lang w:val="en-US"/>
        </w:rPr>
        <w:t>M</w:t>
      </w:r>
      <w:r w:rsidRPr="004C594A">
        <w:rPr>
          <w:rFonts w:ascii="Times New Roman" w:hAnsi="Times New Roman" w:cs="Times New Roman"/>
          <w:lang w:val="en-US"/>
        </w:rPr>
        <w:t>ā</w:t>
      </w:r>
      <w:r w:rsidRPr="008C55EE">
        <w:rPr>
          <w:rFonts w:ascii="Times New Roman" w:hAnsi="Times New Roman" w:cs="Times New Roman"/>
          <w:lang w:val="en-US"/>
        </w:rPr>
        <w:t>rti</w:t>
      </w:r>
      <w:r w:rsidRPr="004C594A">
        <w:rPr>
          <w:rFonts w:ascii="Times New Roman" w:hAnsi="Times New Roman" w:cs="Times New Roman"/>
          <w:lang w:val="en-US"/>
        </w:rPr>
        <w:t xml:space="preserve">ņš </w:t>
      </w:r>
      <w:r w:rsidRPr="008C55EE">
        <w:rPr>
          <w:rFonts w:ascii="Times New Roman" w:hAnsi="Times New Roman" w:cs="Times New Roman"/>
          <w:lang w:val="en-US"/>
        </w:rPr>
        <w:t>O</w:t>
      </w:r>
      <w:r w:rsidRPr="004C594A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</w:rPr>
        <w:t>Рига</w:t>
      </w:r>
      <w:r w:rsidRPr="004C594A">
        <w:rPr>
          <w:rFonts w:ascii="Times New Roman" w:hAnsi="Times New Roman" w:cs="Times New Roman"/>
          <w:lang w:val="en-US"/>
        </w:rPr>
        <w:t xml:space="preserve">, </w:t>
      </w:r>
      <w:r w:rsidRPr="008C55EE">
        <w:rPr>
          <w:rFonts w:ascii="Times New Roman" w:hAnsi="Times New Roman" w:cs="Times New Roman"/>
        </w:rPr>
        <w:t>культурная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столица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Европы</w:t>
      </w:r>
      <w:r w:rsidRPr="004C594A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</w:rPr>
        <w:t xml:space="preserve">История успеха. 2014. Официальный сайт «Рига-2014». </w:t>
      </w:r>
      <w:hyperlink r:id="rId26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http://www.riga2014.org/rus/news/57437-righa-kulturnaia-stolitsa-ievropy-istoriia-uspiekha</w:t>
        </w:r>
      </w:hyperlink>
      <w:r w:rsidRPr="008C55EE">
        <w:rPr>
          <w:rFonts w:ascii="Times New Roman" w:hAnsi="Times New Roman" w:cs="Times New Roman"/>
        </w:rPr>
        <w:t>. (дата обращения: 01.04.2018).</w:t>
      </w:r>
    </w:p>
  </w:footnote>
  <w:footnote w:id="10">
    <w:p w:rsidR="00FE1D82" w:rsidRPr="008C55EE" w:rsidRDefault="00FE1D82" w:rsidP="00265AB0">
      <w:pPr>
        <w:pStyle w:val="1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  <w:r w:rsidRPr="008C55EE">
        <w:rPr>
          <w:rStyle w:val="a6"/>
          <w:rFonts w:eastAsiaTheme="majorEastAsia"/>
          <w:sz w:val="20"/>
          <w:szCs w:val="20"/>
        </w:rPr>
        <w:footnoteRef/>
      </w:r>
      <w:r w:rsidRPr="008C55EE">
        <w:rPr>
          <w:b w:val="0"/>
          <w:sz w:val="20"/>
          <w:szCs w:val="20"/>
          <w:lang w:val="en-US"/>
        </w:rPr>
        <w:t>The</w:t>
      </w:r>
      <w:r w:rsidRPr="00380D54">
        <w:rPr>
          <w:b w:val="0"/>
          <w:sz w:val="20"/>
          <w:szCs w:val="20"/>
        </w:rPr>
        <w:t xml:space="preserve"> </w:t>
      </w:r>
      <w:r w:rsidRPr="008C55EE">
        <w:rPr>
          <w:b w:val="0"/>
          <w:sz w:val="20"/>
          <w:szCs w:val="20"/>
          <w:lang w:val="en-US"/>
        </w:rPr>
        <w:t>opening</w:t>
      </w:r>
      <w:r w:rsidRPr="00380D54">
        <w:rPr>
          <w:b w:val="0"/>
          <w:sz w:val="20"/>
          <w:szCs w:val="20"/>
        </w:rPr>
        <w:t xml:space="preserve"> </w:t>
      </w:r>
      <w:r w:rsidRPr="008C55EE">
        <w:rPr>
          <w:b w:val="0"/>
          <w:sz w:val="20"/>
          <w:szCs w:val="20"/>
          <w:lang w:val="en-US"/>
        </w:rPr>
        <w:t>ceremonies</w:t>
      </w:r>
      <w:r w:rsidRPr="00380D54">
        <w:rPr>
          <w:b w:val="0"/>
          <w:sz w:val="20"/>
          <w:szCs w:val="20"/>
        </w:rPr>
        <w:t xml:space="preserve"> </w:t>
      </w:r>
      <w:r w:rsidRPr="008C55EE">
        <w:rPr>
          <w:b w:val="0"/>
          <w:sz w:val="20"/>
          <w:szCs w:val="20"/>
          <w:lang w:val="en-US"/>
        </w:rPr>
        <w:t>of</w:t>
      </w:r>
      <w:r w:rsidRPr="00380D54">
        <w:rPr>
          <w:b w:val="0"/>
          <w:sz w:val="20"/>
          <w:szCs w:val="20"/>
        </w:rPr>
        <w:t xml:space="preserve"> </w:t>
      </w:r>
      <w:r w:rsidRPr="008C55EE">
        <w:rPr>
          <w:b w:val="0"/>
          <w:sz w:val="20"/>
          <w:szCs w:val="20"/>
          <w:lang w:val="en-US"/>
        </w:rPr>
        <w:t>the</w:t>
      </w:r>
      <w:r w:rsidRPr="00380D54">
        <w:rPr>
          <w:b w:val="0"/>
          <w:sz w:val="20"/>
          <w:szCs w:val="20"/>
        </w:rPr>
        <w:t xml:space="preserve"> </w:t>
      </w:r>
      <w:r w:rsidRPr="008C55EE">
        <w:rPr>
          <w:b w:val="0"/>
          <w:sz w:val="20"/>
          <w:szCs w:val="20"/>
          <w:lang w:val="en-US"/>
        </w:rPr>
        <w:t>Olympic</w:t>
      </w:r>
      <w:r w:rsidRPr="00380D54">
        <w:rPr>
          <w:b w:val="0"/>
          <w:sz w:val="20"/>
          <w:szCs w:val="20"/>
        </w:rPr>
        <w:t xml:space="preserve"> </w:t>
      </w:r>
      <w:r w:rsidRPr="008C55EE">
        <w:rPr>
          <w:b w:val="0"/>
          <w:sz w:val="20"/>
          <w:szCs w:val="20"/>
          <w:lang w:val="en-US"/>
        </w:rPr>
        <w:t>Games</w:t>
      </w:r>
      <w:r w:rsidRPr="00380D54">
        <w:rPr>
          <w:b w:val="0"/>
          <w:sz w:val="20"/>
          <w:szCs w:val="20"/>
        </w:rPr>
        <w:t xml:space="preserve">. </w:t>
      </w:r>
      <w:r w:rsidRPr="008C55EE">
        <w:rPr>
          <w:b w:val="0"/>
          <w:sz w:val="20"/>
          <w:szCs w:val="20"/>
        </w:rPr>
        <w:t xml:space="preserve">Официальный сайт Международного Олимпийского Комитета. </w:t>
      </w:r>
      <w:r w:rsidRPr="008C55EE">
        <w:rPr>
          <w:b w:val="0"/>
          <w:sz w:val="20"/>
          <w:szCs w:val="20"/>
          <w:lang w:val="en-US"/>
        </w:rPr>
        <w:t xml:space="preserve">URL: </w:t>
      </w:r>
      <w:hyperlink r:id="rId27" w:history="1">
        <w:r w:rsidRPr="008C55EE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https://www.olympic.org/opening-ceremonies</w:t>
        </w:r>
      </w:hyperlink>
      <w:r w:rsidRPr="008C55EE">
        <w:rPr>
          <w:b w:val="0"/>
          <w:sz w:val="20"/>
          <w:szCs w:val="20"/>
          <w:lang w:val="en-US"/>
        </w:rPr>
        <w:t>. (</w:t>
      </w:r>
      <w:r w:rsidRPr="008C55EE">
        <w:rPr>
          <w:b w:val="0"/>
          <w:sz w:val="20"/>
          <w:szCs w:val="20"/>
        </w:rPr>
        <w:t>дата</w:t>
      </w:r>
      <w:r w:rsidRPr="008C55EE">
        <w:rPr>
          <w:b w:val="0"/>
          <w:sz w:val="20"/>
          <w:szCs w:val="20"/>
          <w:lang w:val="en-US"/>
        </w:rPr>
        <w:t xml:space="preserve"> </w:t>
      </w:r>
      <w:r w:rsidRPr="008C55EE">
        <w:rPr>
          <w:b w:val="0"/>
          <w:sz w:val="20"/>
          <w:szCs w:val="20"/>
        </w:rPr>
        <w:t>обращения</w:t>
      </w:r>
      <w:r w:rsidRPr="008C55EE">
        <w:rPr>
          <w:b w:val="0"/>
          <w:sz w:val="20"/>
          <w:szCs w:val="20"/>
          <w:lang w:val="en-US"/>
        </w:rPr>
        <w:t>: 19.04.2018)</w:t>
      </w:r>
      <w:r w:rsidRPr="008C55EE">
        <w:rPr>
          <w:sz w:val="20"/>
          <w:szCs w:val="20"/>
          <w:lang w:val="en-US"/>
        </w:rPr>
        <w:t xml:space="preserve">; </w:t>
      </w:r>
    </w:p>
    <w:p w:rsidR="00FE1D82" w:rsidRPr="008C55EE" w:rsidRDefault="00FE1D82" w:rsidP="00265AB0">
      <w:pPr>
        <w:pStyle w:val="a4"/>
        <w:rPr>
          <w:rFonts w:ascii="Times New Roman" w:hAnsi="Times New Roman" w:cs="Times New Roman"/>
          <w:b/>
        </w:rPr>
      </w:pPr>
      <w:r w:rsidRPr="008C55EE">
        <w:rPr>
          <w:rFonts w:ascii="Times New Roman" w:hAnsi="Times New Roman" w:cs="Times New Roman"/>
          <w:lang w:val="en-US"/>
        </w:rPr>
        <w:t xml:space="preserve">The Beijing 2008 Olympics. Locum Destination Review. Colliers. P. 33. URL: http://www.colliers.com/-/media/files/emea/uk/research/destination-consulting/beijing-2008-and-thoughts-for-london-2012.pdf. (дата обращения: 02.05.2018); Study reveals tourism impact in South Africa. </w:t>
      </w:r>
      <w:r w:rsidRPr="004C594A">
        <w:rPr>
          <w:rFonts w:ascii="Times New Roman" w:hAnsi="Times New Roman" w:cs="Times New Roman"/>
        </w:rPr>
        <w:t xml:space="preserve">2010. </w:t>
      </w:r>
      <w:r w:rsidRPr="008C55EE">
        <w:rPr>
          <w:rFonts w:ascii="Times New Roman" w:hAnsi="Times New Roman" w:cs="Times New Roman"/>
        </w:rPr>
        <w:t>Официальный</w:t>
      </w:r>
      <w:r w:rsidRPr="004C594A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</w:rPr>
        <w:t>сайт</w:t>
      </w:r>
      <w:r w:rsidRPr="004C594A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FIFA</w:t>
      </w:r>
      <w:r w:rsidRPr="004C594A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com</w:t>
      </w:r>
      <w:r w:rsidRPr="004C594A">
        <w:rPr>
          <w:rFonts w:ascii="Times New Roman" w:hAnsi="Times New Roman" w:cs="Times New Roman"/>
        </w:rPr>
        <w:t xml:space="preserve">. 2010. </w:t>
      </w:r>
      <w:r w:rsidRPr="008C55EE">
        <w:rPr>
          <w:rFonts w:ascii="Times New Roman" w:hAnsi="Times New Roman" w:cs="Times New Roman"/>
          <w:lang w:val="en-US"/>
        </w:rPr>
        <w:t>URL</w:t>
      </w:r>
      <w:r w:rsidRPr="004C594A">
        <w:rPr>
          <w:rFonts w:ascii="Times New Roman" w:hAnsi="Times New Roman" w:cs="Times New Roman"/>
        </w:rPr>
        <w:t xml:space="preserve">: </w:t>
      </w:r>
      <w:hyperlink r:id="rId28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fifa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worldcup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y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=2010/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=12/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=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study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reveals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tourism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impact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south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africa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-1347377.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html</w:t>
        </w:r>
      </w:hyperlink>
      <w:r w:rsidRPr="004C594A">
        <w:rPr>
          <w:rStyle w:val="a7"/>
          <w:rFonts w:ascii="Times New Roman" w:hAnsi="Times New Roman" w:cs="Times New Roman"/>
          <w:color w:val="auto"/>
          <w:u w:val="none"/>
        </w:rPr>
        <w:t xml:space="preserve">. </w:t>
      </w:r>
      <w:r w:rsidRPr="00E866BF">
        <w:rPr>
          <w:rStyle w:val="a7"/>
          <w:rFonts w:ascii="Times New Roman" w:hAnsi="Times New Roman" w:cs="Times New Roman"/>
          <w:color w:val="auto"/>
          <w:u w:val="none"/>
          <w:lang w:val="en-US"/>
        </w:rPr>
        <w:t>(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дата</w:t>
      </w:r>
      <w:r w:rsidRPr="00E866BF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обращения</w:t>
      </w:r>
      <w:r w:rsidRPr="00E866BF">
        <w:rPr>
          <w:rStyle w:val="a7"/>
          <w:rFonts w:ascii="Times New Roman" w:hAnsi="Times New Roman" w:cs="Times New Roman"/>
          <w:color w:val="auto"/>
          <w:u w:val="none"/>
          <w:lang w:val="en-US"/>
        </w:rPr>
        <w:t>: 15.04.2018) *</w:t>
      </w:r>
      <w:r w:rsidRPr="00E866BF">
        <w:rPr>
          <w:rFonts w:ascii="Times New Roman" w:hAnsi="Times New Roman" w:cs="Times New Roman"/>
          <w:lang w:val="en-US"/>
        </w:rPr>
        <w:t xml:space="preserve">; </w:t>
      </w:r>
      <w:r w:rsidRPr="008C55EE">
        <w:rPr>
          <w:rFonts w:ascii="Times New Roman" w:hAnsi="Times New Roman" w:cs="Times New Roman"/>
          <w:lang w:val="en-US"/>
        </w:rPr>
        <w:t>Zuma</w:t>
      </w:r>
      <w:r w:rsidRPr="00E866BF">
        <w:rPr>
          <w:rFonts w:ascii="Times New Roman" w:hAnsi="Times New Roman" w:cs="Times New Roman"/>
          <w:lang w:val="en-US"/>
        </w:rPr>
        <w:t xml:space="preserve">: </w:t>
      </w:r>
      <w:r w:rsidRPr="008C55EE">
        <w:rPr>
          <w:rFonts w:ascii="Times New Roman" w:hAnsi="Times New Roman" w:cs="Times New Roman"/>
          <w:lang w:val="en-US"/>
        </w:rPr>
        <w:t>Tournament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inspired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Africans</w:t>
      </w:r>
      <w:r w:rsidRPr="00E866BF">
        <w:rPr>
          <w:rFonts w:ascii="Times New Roman" w:hAnsi="Times New Roman" w:cs="Times New Roman"/>
          <w:lang w:val="en-US"/>
        </w:rPr>
        <w:t xml:space="preserve">. 2010. </w:t>
      </w:r>
      <w:r w:rsidRPr="008C55EE">
        <w:rPr>
          <w:rFonts w:ascii="Times New Roman" w:hAnsi="Times New Roman" w:cs="Times New Roman"/>
        </w:rPr>
        <w:t>Официальный</w:t>
      </w:r>
      <w:r w:rsidRPr="00380D54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сайт</w:t>
      </w:r>
      <w:r w:rsidRPr="00380D54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FIFA</w:t>
      </w:r>
      <w:r w:rsidRPr="00380D54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>URL</w:t>
      </w:r>
      <w:r w:rsidRPr="00E866BF">
        <w:rPr>
          <w:rFonts w:ascii="Times New Roman" w:hAnsi="Times New Roman" w:cs="Times New Roman"/>
          <w:lang w:val="en-US"/>
        </w:rPr>
        <w:t xml:space="preserve">: </w:t>
      </w:r>
      <w:r w:rsidRPr="008C55EE">
        <w:rPr>
          <w:rFonts w:ascii="Times New Roman" w:hAnsi="Times New Roman" w:cs="Times New Roman"/>
          <w:lang w:val="en-US"/>
        </w:rPr>
        <w:t>http</w:t>
      </w:r>
      <w:r w:rsidRPr="00E866BF">
        <w:rPr>
          <w:rFonts w:ascii="Times New Roman" w:hAnsi="Times New Roman" w:cs="Times New Roman"/>
          <w:lang w:val="en-US"/>
        </w:rPr>
        <w:t>://</w:t>
      </w:r>
      <w:r w:rsidRPr="008C55EE">
        <w:rPr>
          <w:rFonts w:ascii="Times New Roman" w:hAnsi="Times New Roman" w:cs="Times New Roman"/>
          <w:lang w:val="en-US"/>
        </w:rPr>
        <w:t>www</w:t>
      </w:r>
      <w:r w:rsidRPr="00E866BF">
        <w:rPr>
          <w:rFonts w:ascii="Times New Roman" w:hAnsi="Times New Roman" w:cs="Times New Roman"/>
          <w:lang w:val="en-US"/>
        </w:rPr>
        <w:t>.</w:t>
      </w:r>
      <w:r w:rsidRPr="008C55EE">
        <w:rPr>
          <w:rFonts w:ascii="Times New Roman" w:hAnsi="Times New Roman" w:cs="Times New Roman"/>
          <w:lang w:val="en-US"/>
        </w:rPr>
        <w:t>fifa</w:t>
      </w:r>
      <w:r w:rsidRPr="00E866BF">
        <w:rPr>
          <w:rFonts w:ascii="Times New Roman" w:hAnsi="Times New Roman" w:cs="Times New Roman"/>
          <w:lang w:val="en-US"/>
        </w:rPr>
        <w:t>.</w:t>
      </w:r>
      <w:r w:rsidRPr="008C55EE">
        <w:rPr>
          <w:rFonts w:ascii="Times New Roman" w:hAnsi="Times New Roman" w:cs="Times New Roman"/>
          <w:lang w:val="en-US"/>
        </w:rPr>
        <w:t>com</w:t>
      </w:r>
      <w:r w:rsidRPr="00E866BF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en-US"/>
        </w:rPr>
        <w:t>worldcup</w:t>
      </w:r>
      <w:r w:rsidRPr="00E866BF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en-US"/>
        </w:rPr>
        <w:t>news</w:t>
      </w:r>
      <w:r w:rsidRPr="00E866BF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en-US"/>
        </w:rPr>
        <w:t>y</w:t>
      </w:r>
      <w:r w:rsidRPr="00E866BF">
        <w:rPr>
          <w:rFonts w:ascii="Times New Roman" w:hAnsi="Times New Roman" w:cs="Times New Roman"/>
          <w:lang w:val="en-US"/>
        </w:rPr>
        <w:t>=2010/</w:t>
      </w:r>
      <w:r w:rsidRPr="008C55EE">
        <w:rPr>
          <w:rFonts w:ascii="Times New Roman" w:hAnsi="Times New Roman" w:cs="Times New Roman"/>
          <w:lang w:val="en-US"/>
        </w:rPr>
        <w:t>m</w:t>
      </w:r>
      <w:r w:rsidRPr="00E866BF">
        <w:rPr>
          <w:rFonts w:ascii="Times New Roman" w:hAnsi="Times New Roman" w:cs="Times New Roman"/>
          <w:lang w:val="en-US"/>
        </w:rPr>
        <w:t>=7/</w:t>
      </w:r>
      <w:r w:rsidRPr="008C55EE">
        <w:rPr>
          <w:rFonts w:ascii="Times New Roman" w:hAnsi="Times New Roman" w:cs="Times New Roman"/>
          <w:lang w:val="en-US"/>
        </w:rPr>
        <w:t>news</w:t>
      </w:r>
      <w:r w:rsidRPr="00E866BF">
        <w:rPr>
          <w:rFonts w:ascii="Times New Roman" w:hAnsi="Times New Roman" w:cs="Times New Roman"/>
          <w:lang w:val="en-US"/>
        </w:rPr>
        <w:t>=</w:t>
      </w:r>
      <w:r w:rsidRPr="008C55EE">
        <w:rPr>
          <w:rFonts w:ascii="Times New Roman" w:hAnsi="Times New Roman" w:cs="Times New Roman"/>
          <w:lang w:val="en-US"/>
        </w:rPr>
        <w:t>zuma</w:t>
      </w:r>
      <w:r w:rsidRPr="00E866BF">
        <w:rPr>
          <w:rFonts w:ascii="Times New Roman" w:hAnsi="Times New Roman" w:cs="Times New Roman"/>
          <w:lang w:val="en-US"/>
        </w:rPr>
        <w:t>-</w:t>
      </w:r>
      <w:r w:rsidRPr="008C55EE">
        <w:rPr>
          <w:rFonts w:ascii="Times New Roman" w:hAnsi="Times New Roman" w:cs="Times New Roman"/>
          <w:lang w:val="en-US"/>
        </w:rPr>
        <w:t>tournament</w:t>
      </w:r>
      <w:r w:rsidRPr="00E866BF">
        <w:rPr>
          <w:rFonts w:ascii="Times New Roman" w:hAnsi="Times New Roman" w:cs="Times New Roman"/>
          <w:lang w:val="en-US"/>
        </w:rPr>
        <w:t>-</w:t>
      </w:r>
      <w:r w:rsidRPr="008C55EE">
        <w:rPr>
          <w:rFonts w:ascii="Times New Roman" w:hAnsi="Times New Roman" w:cs="Times New Roman"/>
          <w:lang w:val="en-US"/>
        </w:rPr>
        <w:t>has</w:t>
      </w:r>
      <w:r w:rsidRPr="00E866BF">
        <w:rPr>
          <w:rFonts w:ascii="Times New Roman" w:hAnsi="Times New Roman" w:cs="Times New Roman"/>
          <w:lang w:val="en-US"/>
        </w:rPr>
        <w:t>-</w:t>
      </w:r>
      <w:r w:rsidRPr="008C55EE">
        <w:rPr>
          <w:rFonts w:ascii="Times New Roman" w:hAnsi="Times New Roman" w:cs="Times New Roman"/>
          <w:lang w:val="en-US"/>
        </w:rPr>
        <w:t>inspired</w:t>
      </w:r>
      <w:r w:rsidRPr="00E866BF">
        <w:rPr>
          <w:rFonts w:ascii="Times New Roman" w:hAnsi="Times New Roman" w:cs="Times New Roman"/>
          <w:lang w:val="en-US"/>
        </w:rPr>
        <w:t>-</w:t>
      </w:r>
      <w:r w:rsidRPr="008C55EE">
        <w:rPr>
          <w:rFonts w:ascii="Times New Roman" w:hAnsi="Times New Roman" w:cs="Times New Roman"/>
          <w:lang w:val="en-US"/>
        </w:rPr>
        <w:t>africans</w:t>
      </w:r>
      <w:r w:rsidRPr="00E866BF">
        <w:rPr>
          <w:rFonts w:ascii="Times New Roman" w:hAnsi="Times New Roman" w:cs="Times New Roman"/>
          <w:lang w:val="en-US"/>
        </w:rPr>
        <w:t>-1264696.</w:t>
      </w:r>
      <w:r w:rsidRPr="008C55EE">
        <w:rPr>
          <w:rFonts w:ascii="Times New Roman" w:hAnsi="Times New Roman" w:cs="Times New Roman"/>
          <w:lang w:val="en-US"/>
        </w:rPr>
        <w:t>html</w:t>
      </w:r>
      <w:r w:rsidRPr="00E866BF">
        <w:rPr>
          <w:rFonts w:ascii="Times New Roman" w:hAnsi="Times New Roman" w:cs="Times New Roman"/>
          <w:lang w:val="en-US"/>
        </w:rPr>
        <w:t>/</w:t>
      </w:r>
      <w:r w:rsidRPr="00E866BF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 (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дата</w:t>
      </w:r>
      <w:r w:rsidRPr="00E866BF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обращения</w:t>
      </w:r>
      <w:r w:rsidRPr="00E866BF">
        <w:rPr>
          <w:rStyle w:val="a7"/>
          <w:rFonts w:ascii="Times New Roman" w:hAnsi="Times New Roman" w:cs="Times New Roman"/>
          <w:color w:val="auto"/>
          <w:u w:val="none"/>
          <w:lang w:val="en-US"/>
        </w:rPr>
        <w:t>: 15.04.2018)</w:t>
      </w:r>
      <w:r w:rsidRPr="00E866BF">
        <w:rPr>
          <w:rFonts w:ascii="Times New Roman" w:hAnsi="Times New Roman" w:cs="Times New Roman"/>
          <w:lang w:val="en-US"/>
        </w:rPr>
        <w:t xml:space="preserve">; </w:t>
      </w:r>
      <w:r w:rsidRPr="008C55EE">
        <w:rPr>
          <w:rFonts w:ascii="Times New Roman" w:hAnsi="Times New Roman" w:cs="Times New Roman"/>
          <w:lang w:val="en-US"/>
        </w:rPr>
        <w:t>Tourism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hospitality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and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leisure</w:t>
      </w:r>
      <w:r w:rsidRPr="00E866BF">
        <w:rPr>
          <w:rFonts w:ascii="Times New Roman" w:hAnsi="Times New Roman" w:cs="Times New Roman"/>
          <w:lang w:val="en-US"/>
        </w:rPr>
        <w:t>-</w:t>
      </w:r>
      <w:r w:rsidRPr="008C55EE">
        <w:rPr>
          <w:rFonts w:ascii="Times New Roman" w:hAnsi="Times New Roman" w:cs="Times New Roman"/>
          <w:lang w:val="en-US"/>
        </w:rPr>
        <w:t>executive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report</w:t>
      </w:r>
      <w:r w:rsidRPr="00E866BF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>Issue</w:t>
      </w:r>
      <w:r w:rsidRPr="008C55EE">
        <w:rPr>
          <w:rFonts w:ascii="Times New Roman" w:hAnsi="Times New Roman" w:cs="Times New Roman"/>
        </w:rPr>
        <w:t xml:space="preserve"> 3. 2004. </w:t>
      </w:r>
      <w:r w:rsidRPr="008C55EE">
        <w:rPr>
          <w:rFonts w:ascii="Times New Roman" w:hAnsi="Times New Roman" w:cs="Times New Roman"/>
          <w:lang w:val="en-US"/>
        </w:rPr>
        <w:t>P</w:t>
      </w:r>
      <w:r w:rsidRPr="008C55EE">
        <w:rPr>
          <w:rFonts w:ascii="Times New Roman" w:hAnsi="Times New Roman" w:cs="Times New Roman"/>
        </w:rPr>
        <w:t xml:space="preserve">. 14-15. </w:t>
      </w:r>
      <w:r w:rsidRPr="008C55EE">
        <w:rPr>
          <w:rFonts w:ascii="Times New Roman" w:hAnsi="Times New Roman" w:cs="Times New Roman"/>
          <w:lang w:val="en-US"/>
        </w:rPr>
        <w:t>Official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site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of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Deloitte</w:t>
      </w:r>
      <w:r w:rsidRPr="008C55EE">
        <w:rPr>
          <w:rFonts w:ascii="Times New Roman" w:hAnsi="Times New Roman" w:cs="Times New Roman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29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deloitte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dtt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cda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doc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content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UK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_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TTL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_%20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January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%202004.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</w:hyperlink>
      <w:r w:rsidRPr="008C55EE">
        <w:rPr>
          <w:rFonts w:ascii="Times New Roman" w:hAnsi="Times New Roman" w:cs="Times New Roman"/>
        </w:rPr>
        <w:t xml:space="preserve">; Доклад специального докладчика по вопросу о достаточном жилище как компоненте права на достаточный жизненный уровень, а также о праве на недискриминацию в этом контексте Ракель Рольник. Совет по правам человека. 2009.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30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un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sport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sites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un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sport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files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documents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Resolutions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HRC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-13-20/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HRC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-13-20_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</w:hyperlink>
      <w:r w:rsidRPr="008C55EE">
        <w:rPr>
          <w:rFonts w:ascii="Times New Roman" w:hAnsi="Times New Roman" w:cs="Times New Roman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>(</w:t>
      </w:r>
      <w:r w:rsidRPr="008C55EE">
        <w:rPr>
          <w:rFonts w:ascii="Times New Roman" w:hAnsi="Times New Roman" w:cs="Times New Roman"/>
        </w:rPr>
        <w:t>дата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8C55EE">
        <w:rPr>
          <w:rFonts w:ascii="Times New Roman" w:hAnsi="Times New Roman" w:cs="Times New Roman"/>
          <w:lang w:val="en-US"/>
        </w:rPr>
        <w:t xml:space="preserve"> 23.03.2018); Price</w:t>
      </w:r>
      <w:r w:rsidRPr="00380D5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</w:t>
      </w:r>
      <w:r w:rsidRPr="008C55EE">
        <w:rPr>
          <w:rFonts w:ascii="Times New Roman" w:hAnsi="Times New Roman" w:cs="Times New Roman"/>
          <w:lang w:val="en-US"/>
        </w:rPr>
        <w:t xml:space="preserve">aterhouse Coopers European Economic Outlook June 2004. P. 2.; Riga – European Capital of Culture (ECoC) in 2014. </w:t>
      </w:r>
      <w:r w:rsidRPr="008C55EE">
        <w:rPr>
          <w:rFonts w:ascii="Times New Roman" w:hAnsi="Times New Roman" w:cs="Times New Roman"/>
        </w:rPr>
        <w:t xml:space="preserve">Официальный сайт ЮНЕСКО. 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31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en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unesco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creativity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policy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monitoring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platform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riga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european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capital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culture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</w:rPr>
        <w:t>. (дата обращения: 01/04/2018)</w:t>
      </w:r>
      <w:r w:rsidRPr="008C55EE">
        <w:rPr>
          <w:rFonts w:ascii="Times New Roman" w:hAnsi="Times New Roman" w:cs="Times New Roman"/>
        </w:rPr>
        <w:t xml:space="preserve">; МОК должен ответить за экологические последствия Олимпиады в Сочи. Официальный сайт Всемирного Фонда дикой природы. 2018.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r w:rsidRPr="008C55EE">
        <w:rPr>
          <w:rFonts w:ascii="Times New Roman" w:hAnsi="Times New Roman" w:cs="Times New Roman"/>
          <w:lang w:val="en-US"/>
        </w:rPr>
        <w:t>https</w:t>
      </w:r>
      <w:r w:rsidRPr="008C55EE">
        <w:rPr>
          <w:rFonts w:ascii="Times New Roman" w:hAnsi="Times New Roman" w:cs="Times New Roman"/>
        </w:rPr>
        <w:t>://</w:t>
      </w:r>
      <w:r w:rsidRPr="008C55EE">
        <w:rPr>
          <w:rFonts w:ascii="Times New Roman" w:hAnsi="Times New Roman" w:cs="Times New Roman"/>
          <w:lang w:val="en-US"/>
        </w:rPr>
        <w:t>new</w:t>
      </w:r>
      <w:r w:rsidRPr="008C55EE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wwf</w:t>
      </w:r>
      <w:r w:rsidRPr="008C55EE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ru</w:t>
      </w:r>
      <w:r w:rsidRPr="008C55EE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resources</w:t>
      </w:r>
      <w:r w:rsidRPr="008C55EE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news</w:t>
      </w:r>
      <w:r w:rsidRPr="008C55EE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unesko</w:t>
      </w:r>
      <w:r w:rsidRPr="008C55EE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mok</w:t>
      </w:r>
      <w:r w:rsidRPr="008C55EE">
        <w:rPr>
          <w:rFonts w:ascii="Times New Roman" w:hAnsi="Times New Roman" w:cs="Times New Roman"/>
        </w:rPr>
        <w:t>-</w:t>
      </w:r>
      <w:r w:rsidRPr="008C55EE">
        <w:rPr>
          <w:rFonts w:ascii="Times New Roman" w:hAnsi="Times New Roman" w:cs="Times New Roman"/>
          <w:lang w:val="en-US"/>
        </w:rPr>
        <w:t>dolzhen</w:t>
      </w:r>
      <w:r w:rsidRPr="008C55EE">
        <w:rPr>
          <w:rFonts w:ascii="Times New Roman" w:hAnsi="Times New Roman" w:cs="Times New Roman"/>
        </w:rPr>
        <w:t>-</w:t>
      </w:r>
      <w:r w:rsidRPr="008C55EE">
        <w:rPr>
          <w:rFonts w:ascii="Times New Roman" w:hAnsi="Times New Roman" w:cs="Times New Roman"/>
          <w:lang w:val="en-US"/>
        </w:rPr>
        <w:t>otvetit</w:t>
      </w:r>
      <w:r w:rsidRPr="008C55EE">
        <w:rPr>
          <w:rFonts w:ascii="Times New Roman" w:hAnsi="Times New Roman" w:cs="Times New Roman"/>
        </w:rPr>
        <w:t>-</w:t>
      </w:r>
      <w:r w:rsidRPr="008C55EE">
        <w:rPr>
          <w:rFonts w:ascii="Times New Roman" w:hAnsi="Times New Roman" w:cs="Times New Roman"/>
          <w:lang w:val="en-US"/>
        </w:rPr>
        <w:t>za</w:t>
      </w:r>
      <w:r w:rsidRPr="008C55EE">
        <w:rPr>
          <w:rFonts w:ascii="Times New Roman" w:hAnsi="Times New Roman" w:cs="Times New Roman"/>
        </w:rPr>
        <w:t>-</w:t>
      </w:r>
      <w:r w:rsidRPr="008C55EE">
        <w:rPr>
          <w:rFonts w:ascii="Times New Roman" w:hAnsi="Times New Roman" w:cs="Times New Roman"/>
          <w:lang w:val="en-US"/>
        </w:rPr>
        <w:t>ekologicheskie</w:t>
      </w:r>
      <w:r w:rsidRPr="008C55EE">
        <w:rPr>
          <w:rFonts w:ascii="Times New Roman" w:hAnsi="Times New Roman" w:cs="Times New Roman"/>
        </w:rPr>
        <w:t>-</w:t>
      </w:r>
      <w:r w:rsidRPr="008C55EE">
        <w:rPr>
          <w:rFonts w:ascii="Times New Roman" w:hAnsi="Times New Roman" w:cs="Times New Roman"/>
          <w:lang w:val="en-US"/>
        </w:rPr>
        <w:t>posledstviya</w:t>
      </w:r>
      <w:r w:rsidRPr="008C55EE">
        <w:rPr>
          <w:rFonts w:ascii="Times New Roman" w:hAnsi="Times New Roman" w:cs="Times New Roman"/>
        </w:rPr>
        <w:t>-</w:t>
      </w:r>
      <w:r w:rsidRPr="008C55EE">
        <w:rPr>
          <w:rFonts w:ascii="Times New Roman" w:hAnsi="Times New Roman" w:cs="Times New Roman"/>
          <w:lang w:val="en-US"/>
        </w:rPr>
        <w:t>olimpiady</w:t>
      </w:r>
      <w:r w:rsidRPr="008C55EE">
        <w:rPr>
          <w:rFonts w:ascii="Times New Roman" w:hAnsi="Times New Roman" w:cs="Times New Roman"/>
        </w:rPr>
        <w:t>-</w:t>
      </w:r>
      <w:r w:rsidRPr="008C55EE">
        <w:rPr>
          <w:rFonts w:ascii="Times New Roman" w:hAnsi="Times New Roman" w:cs="Times New Roman"/>
          <w:lang w:val="en-US"/>
        </w:rPr>
        <w:t>v</w:t>
      </w:r>
      <w:r w:rsidRPr="008C55EE">
        <w:rPr>
          <w:rFonts w:ascii="Times New Roman" w:hAnsi="Times New Roman" w:cs="Times New Roman"/>
        </w:rPr>
        <w:t>-</w:t>
      </w:r>
      <w:r w:rsidRPr="008C55EE">
        <w:rPr>
          <w:rFonts w:ascii="Times New Roman" w:hAnsi="Times New Roman" w:cs="Times New Roman"/>
          <w:lang w:val="en-US"/>
        </w:rPr>
        <w:t>sochi</w:t>
      </w:r>
      <w:r w:rsidRPr="008C55EE">
        <w:rPr>
          <w:rFonts w:ascii="Times New Roman" w:hAnsi="Times New Roman" w:cs="Times New Roman"/>
        </w:rPr>
        <w:t xml:space="preserve">/. </w:t>
      </w:r>
      <w:r w:rsidRPr="004C594A">
        <w:rPr>
          <w:rFonts w:ascii="Times New Roman" w:hAnsi="Times New Roman" w:cs="Times New Roman"/>
          <w:lang w:val="en-US"/>
        </w:rPr>
        <w:t>(</w:t>
      </w:r>
      <w:r w:rsidRPr="008C55EE">
        <w:rPr>
          <w:rFonts w:ascii="Times New Roman" w:hAnsi="Times New Roman" w:cs="Times New Roman"/>
        </w:rPr>
        <w:t>дата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4C594A">
        <w:rPr>
          <w:rFonts w:ascii="Times New Roman" w:hAnsi="Times New Roman" w:cs="Times New Roman"/>
          <w:lang w:val="en-US"/>
        </w:rPr>
        <w:t xml:space="preserve">: 15.05.2018); </w:t>
      </w:r>
      <w:r w:rsidRPr="008C55EE">
        <w:rPr>
          <w:rFonts w:ascii="Times New Roman" w:hAnsi="Times New Roman" w:cs="Times New Roman"/>
          <w:lang w:val="en-US"/>
        </w:rPr>
        <w:t>IPA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World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Book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Fair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Report</w:t>
      </w:r>
      <w:r w:rsidRPr="004C594A">
        <w:rPr>
          <w:rFonts w:ascii="Times New Roman" w:hAnsi="Times New Roman" w:cs="Times New Roman"/>
          <w:lang w:val="en-US"/>
        </w:rPr>
        <w:t xml:space="preserve"> 2016. 2016. </w:t>
      </w:r>
      <w:r w:rsidRPr="008C55EE">
        <w:rPr>
          <w:rFonts w:ascii="Times New Roman" w:hAnsi="Times New Roman" w:cs="Times New Roman"/>
          <w:lang w:val="en-US"/>
        </w:rPr>
        <w:t xml:space="preserve">URL: </w:t>
      </w:r>
      <w:hyperlink r:id="rId32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https://www.internationalpublishers.org/images/data-statistics/IPAWorldBookFairReport2016.pdf</w:t>
        </w:r>
      </w:hyperlink>
      <w:r w:rsidRPr="00EB43EC">
        <w:rPr>
          <w:rFonts w:ascii="Times New Roman" w:hAnsi="Times New Roman" w:cs="Times New Roman"/>
          <w:lang w:val="en-US"/>
        </w:rPr>
        <w:t>. P</w:t>
      </w:r>
      <w:r w:rsidRPr="003B27F5">
        <w:rPr>
          <w:rFonts w:ascii="Times New Roman" w:hAnsi="Times New Roman" w:cs="Times New Roman"/>
        </w:rPr>
        <w:t>. 17.</w:t>
      </w:r>
      <w:r>
        <w:rPr>
          <w:rFonts w:ascii="Times New Roman" w:hAnsi="Times New Roman" w:cs="Times New Roman"/>
        </w:rPr>
        <w:t xml:space="preserve"> (дата обращения: 19.04.2018)</w:t>
      </w:r>
      <w:r w:rsidRPr="003B27F5">
        <w:rPr>
          <w:rFonts w:ascii="Times New Roman" w:hAnsi="Times New Roman" w:cs="Times New Roman"/>
        </w:rPr>
        <w:t xml:space="preserve">; </w:t>
      </w:r>
      <w:r w:rsidRPr="00BB17DD">
        <w:rPr>
          <w:rFonts w:ascii="Times New Roman" w:hAnsi="Times New Roman" w:cs="Times New Roman"/>
        </w:rPr>
        <w:t xml:space="preserve">Стандарт на менеджмент экологической устойчивости мероприятий </w:t>
      </w:r>
      <w:r w:rsidRPr="00BB17DD">
        <w:rPr>
          <w:rFonts w:ascii="Times New Roman" w:hAnsi="Times New Roman" w:cs="Times New Roman"/>
          <w:lang w:val="en-US"/>
        </w:rPr>
        <w:t>ISO</w:t>
      </w:r>
      <w:r w:rsidRPr="00BB17DD">
        <w:rPr>
          <w:rFonts w:ascii="Times New Roman" w:hAnsi="Times New Roman" w:cs="Times New Roman"/>
        </w:rPr>
        <w:t xml:space="preserve"> 20121 выдержал экзамен в ходе Олимпийских игр 2012 года. Официальный сайт Международной </w:t>
      </w:r>
      <w:r>
        <w:rPr>
          <w:rFonts w:ascii="Times New Roman" w:hAnsi="Times New Roman" w:cs="Times New Roman"/>
        </w:rPr>
        <w:t>Организации по Стандартизации</w:t>
      </w:r>
      <w:r w:rsidRPr="00652A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hyperlink r:id="rId33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iso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/2013/01/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Ref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1690.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html</w:t>
        </w:r>
      </w:hyperlink>
      <w:r w:rsidRPr="008C55EE">
        <w:rPr>
          <w:rFonts w:ascii="Times New Roman" w:hAnsi="Times New Roman" w:cs="Times New Roman"/>
        </w:rPr>
        <w:t>. (дата обращения: 20.03.2018).</w:t>
      </w:r>
    </w:p>
  </w:footnote>
  <w:footnote w:id="11"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</w:rPr>
        <w:t xml:space="preserve"> Общая информация. Официальный сайт Администрации города Сочи.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34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old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sochiadm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sochi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about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_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city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</w:hyperlink>
      <w:r w:rsidRPr="008C55EE">
        <w:rPr>
          <w:rFonts w:ascii="Times New Roman" w:hAnsi="Times New Roman" w:cs="Times New Roman"/>
        </w:rPr>
        <w:t xml:space="preserve">. </w:t>
      </w:r>
      <w:r w:rsidRPr="00E866BF">
        <w:rPr>
          <w:rFonts w:ascii="Times New Roman" w:hAnsi="Times New Roman" w:cs="Times New Roman"/>
          <w:lang w:val="en-US"/>
        </w:rPr>
        <w:t>(</w:t>
      </w:r>
      <w:r w:rsidRPr="008C55EE">
        <w:rPr>
          <w:rFonts w:ascii="Times New Roman" w:hAnsi="Times New Roman" w:cs="Times New Roman"/>
        </w:rPr>
        <w:t>дата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E866BF">
        <w:rPr>
          <w:rFonts w:ascii="Times New Roman" w:hAnsi="Times New Roman" w:cs="Times New Roman"/>
          <w:lang w:val="en-US"/>
        </w:rPr>
        <w:t xml:space="preserve">: 18.03.2018); </w:t>
      </w:r>
      <w:r w:rsidRPr="008C55EE">
        <w:rPr>
          <w:rFonts w:ascii="Times New Roman" w:hAnsi="Times New Roman" w:cs="Times New Roman"/>
          <w:lang w:val="fr-FR"/>
        </w:rPr>
        <w:t>Cannes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fr-FR"/>
        </w:rPr>
        <w:t>en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fr-FR"/>
        </w:rPr>
        <w:t>chiffres</w:t>
      </w:r>
      <w:r w:rsidRPr="00E866BF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  <w:lang w:val="fr-FR"/>
        </w:rPr>
        <w:t>Site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fr-FR"/>
        </w:rPr>
        <w:t>official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fr-FR"/>
        </w:rPr>
        <w:t>de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fr-FR"/>
        </w:rPr>
        <w:t>la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fr-FR"/>
        </w:rPr>
        <w:t>ville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fr-FR"/>
        </w:rPr>
        <w:t>de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fr-FR"/>
        </w:rPr>
        <w:t>Cannes</w:t>
      </w:r>
      <w:r w:rsidRPr="00E866BF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  <w:lang w:val="fr-FR"/>
        </w:rPr>
        <w:t>http</w:t>
      </w:r>
      <w:r w:rsidRPr="00E866BF">
        <w:rPr>
          <w:rFonts w:ascii="Times New Roman" w:hAnsi="Times New Roman" w:cs="Times New Roman"/>
          <w:lang w:val="en-US"/>
        </w:rPr>
        <w:t>://</w:t>
      </w:r>
      <w:r w:rsidRPr="008C55EE">
        <w:rPr>
          <w:rFonts w:ascii="Times New Roman" w:hAnsi="Times New Roman" w:cs="Times New Roman"/>
          <w:lang w:val="fr-FR"/>
        </w:rPr>
        <w:t>www</w:t>
      </w:r>
      <w:r w:rsidRPr="00E866BF">
        <w:rPr>
          <w:rFonts w:ascii="Times New Roman" w:hAnsi="Times New Roman" w:cs="Times New Roman"/>
          <w:lang w:val="en-US"/>
        </w:rPr>
        <w:t>.</w:t>
      </w:r>
      <w:r w:rsidRPr="008C55EE">
        <w:rPr>
          <w:rFonts w:ascii="Times New Roman" w:hAnsi="Times New Roman" w:cs="Times New Roman"/>
          <w:lang w:val="fr-FR"/>
        </w:rPr>
        <w:t>cannes</w:t>
      </w:r>
      <w:r w:rsidRPr="00E866BF">
        <w:rPr>
          <w:rFonts w:ascii="Times New Roman" w:hAnsi="Times New Roman" w:cs="Times New Roman"/>
          <w:lang w:val="en-US"/>
        </w:rPr>
        <w:t>.</w:t>
      </w:r>
      <w:r w:rsidRPr="008C55EE">
        <w:rPr>
          <w:rFonts w:ascii="Times New Roman" w:hAnsi="Times New Roman" w:cs="Times New Roman"/>
          <w:lang w:val="fr-FR"/>
        </w:rPr>
        <w:t>com</w:t>
      </w:r>
      <w:r w:rsidRPr="00E866BF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fr-FR"/>
        </w:rPr>
        <w:t>fr</w:t>
      </w:r>
      <w:r w:rsidRPr="00E866BF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fr-FR"/>
        </w:rPr>
        <w:t>decouvrir</w:t>
      </w:r>
      <w:r w:rsidRPr="00E866BF">
        <w:rPr>
          <w:rFonts w:ascii="Times New Roman" w:hAnsi="Times New Roman" w:cs="Times New Roman"/>
          <w:lang w:val="en-US"/>
        </w:rPr>
        <w:t>-</w:t>
      </w:r>
      <w:r w:rsidRPr="008C55EE">
        <w:rPr>
          <w:rFonts w:ascii="Times New Roman" w:hAnsi="Times New Roman" w:cs="Times New Roman"/>
          <w:lang w:val="fr-FR"/>
        </w:rPr>
        <w:t>cannes</w:t>
      </w:r>
      <w:r w:rsidRPr="00E866BF">
        <w:rPr>
          <w:rFonts w:ascii="Times New Roman" w:hAnsi="Times New Roman" w:cs="Times New Roman"/>
          <w:lang w:val="en-US"/>
        </w:rPr>
        <w:t>/</w:t>
      </w:r>
      <w:r w:rsidRPr="008C55EE">
        <w:rPr>
          <w:rFonts w:ascii="Times New Roman" w:hAnsi="Times New Roman" w:cs="Times New Roman"/>
          <w:lang w:val="fr-FR"/>
        </w:rPr>
        <w:t>cannes</w:t>
      </w:r>
      <w:r w:rsidRPr="00E866BF">
        <w:rPr>
          <w:rFonts w:ascii="Times New Roman" w:hAnsi="Times New Roman" w:cs="Times New Roman"/>
          <w:lang w:val="en-US"/>
        </w:rPr>
        <w:t>-</w:t>
      </w:r>
      <w:r w:rsidRPr="008C55EE">
        <w:rPr>
          <w:rFonts w:ascii="Times New Roman" w:hAnsi="Times New Roman" w:cs="Times New Roman"/>
          <w:lang w:val="fr-FR"/>
        </w:rPr>
        <w:t>en</w:t>
      </w:r>
      <w:r w:rsidRPr="00E866BF">
        <w:rPr>
          <w:rFonts w:ascii="Times New Roman" w:hAnsi="Times New Roman" w:cs="Times New Roman"/>
          <w:lang w:val="en-US"/>
        </w:rPr>
        <w:t>-</w:t>
      </w:r>
      <w:r w:rsidRPr="008C55EE">
        <w:rPr>
          <w:rFonts w:ascii="Times New Roman" w:hAnsi="Times New Roman" w:cs="Times New Roman"/>
          <w:lang w:val="fr-FR"/>
        </w:rPr>
        <w:t>chiffres</w:t>
      </w:r>
      <w:r w:rsidRPr="00E866BF">
        <w:rPr>
          <w:rFonts w:ascii="Times New Roman" w:hAnsi="Times New Roman" w:cs="Times New Roman"/>
          <w:lang w:val="en-US"/>
        </w:rPr>
        <w:t>.</w:t>
      </w:r>
      <w:r w:rsidRPr="008C55EE">
        <w:rPr>
          <w:rFonts w:ascii="Times New Roman" w:hAnsi="Times New Roman" w:cs="Times New Roman"/>
          <w:lang w:val="fr-FR"/>
        </w:rPr>
        <w:t>html</w:t>
      </w:r>
      <w:r w:rsidRPr="00E866BF">
        <w:rPr>
          <w:rFonts w:ascii="Times New Roman" w:hAnsi="Times New Roman" w:cs="Times New Roman"/>
          <w:lang w:val="en-US"/>
        </w:rPr>
        <w:t>. (</w:t>
      </w:r>
      <w:r w:rsidRPr="008C55EE">
        <w:rPr>
          <w:rFonts w:ascii="Times New Roman" w:hAnsi="Times New Roman" w:cs="Times New Roman"/>
        </w:rPr>
        <w:t>дата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E866BF">
        <w:rPr>
          <w:rFonts w:ascii="Times New Roman" w:hAnsi="Times New Roman" w:cs="Times New Roman"/>
          <w:lang w:val="en-US"/>
        </w:rPr>
        <w:t xml:space="preserve">6 08.04.2018); </w:t>
      </w:r>
      <w:r w:rsidRPr="008C55EE">
        <w:rPr>
          <w:rFonts w:ascii="Times New Roman" w:hAnsi="Times New Roman" w:cs="Times New Roman"/>
          <w:lang w:val="en-US"/>
        </w:rPr>
        <w:t>UNESCO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recognizes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Torino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with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the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title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of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Creative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City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for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Design</w:t>
      </w:r>
      <w:r w:rsidRPr="00E866BF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 xml:space="preserve">Servizio telematico publico ‘Citta’ di Torino’. 2014. URL: </w:t>
      </w:r>
      <w:hyperlink r:id="rId35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http://www.comune.torino.it/unesco/</w:t>
        </w:r>
      </w:hyperlink>
      <w:r w:rsidRPr="008C55EE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</w:rPr>
        <w:t>(дата обращения: 20.04.2018); Статистика. Развитие туристского рынка. Официальный сайт Администрации Санкт-Петербурга.</w:t>
      </w:r>
    </w:p>
    <w:p w:rsidR="00FE1D82" w:rsidRPr="008C55EE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C55EE">
        <w:rPr>
          <w:rFonts w:ascii="Times New Roman" w:hAnsi="Times New Roman" w:cs="Times New Roman"/>
          <w:lang w:val="en-US"/>
        </w:rPr>
        <w:t>URL: http://gov.spb.ru/gov/otrasl/c_tourism/statistic/.</w:t>
      </w:r>
    </w:p>
  </w:footnote>
  <w:footnote w:id="12">
    <w:p w:rsidR="00FE1D82" w:rsidRPr="008C55EE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  <w:lang w:val="en-US"/>
        </w:rPr>
        <w:t xml:space="preserve"> Anholt-Gfk Nation Brands Index. URL: </w:t>
      </w:r>
      <w:hyperlink r:id="rId36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http://nation-brands.gfk.com/</w:t>
        </w:r>
      </w:hyperlink>
      <w:r w:rsidRPr="008C55EE">
        <w:rPr>
          <w:rFonts w:ascii="Times New Roman" w:hAnsi="Times New Roman" w:cs="Times New Roman"/>
          <w:lang w:val="en-US"/>
        </w:rPr>
        <w:t>. (</w:t>
      </w:r>
      <w:r w:rsidRPr="008C55EE">
        <w:rPr>
          <w:rFonts w:ascii="Times New Roman" w:hAnsi="Times New Roman" w:cs="Times New Roman"/>
        </w:rPr>
        <w:t>дата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8C55EE">
        <w:rPr>
          <w:rFonts w:ascii="Times New Roman" w:hAnsi="Times New Roman" w:cs="Times New Roman"/>
          <w:lang w:val="en-US"/>
        </w:rPr>
        <w:t>: 12.03.2018).</w:t>
      </w:r>
    </w:p>
  </w:footnote>
  <w:footnote w:id="13">
    <w:p w:rsidR="00FE1D82" w:rsidRPr="008C55EE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  <w:lang w:val="en-US"/>
        </w:rPr>
        <w:t xml:space="preserve"> Innovation Cities Index 2016-2017: Global. URL: </w:t>
      </w:r>
      <w:hyperlink r:id="rId37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https://www.innovation-cities.com/innovation-cities-index-2016-2017-global/9774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>. (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дата</w:t>
      </w:r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обращения</w:t>
      </w:r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>: 20.02.2018).</w:t>
      </w:r>
    </w:p>
  </w:footnote>
  <w:footnote w:id="14"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D35879">
        <w:rPr>
          <w:rFonts w:ascii="Times New Roman" w:hAnsi="Times New Roman" w:cs="Times New Roman"/>
          <w:lang w:val="en-US"/>
        </w:rPr>
        <w:t xml:space="preserve">Global Destination Cities Index. 2015. </w:t>
      </w:r>
      <w:r w:rsidRPr="008C55EE">
        <w:rPr>
          <w:rFonts w:ascii="Times New Roman" w:hAnsi="Times New Roman" w:cs="Times New Roman"/>
          <w:lang w:val="en-US"/>
        </w:rPr>
        <w:t xml:space="preserve">URL: </w:t>
      </w:r>
      <w:hyperlink r:id="rId38" w:history="1">
        <w:r w:rsidRPr="00D35879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https://newsroom.mastercard.com/wp-content/uploads/2016/09/FINAL-Global-Destination-Cities-Index-Report.pdf</w:t>
        </w:r>
      </w:hyperlink>
      <w:r w:rsidRPr="00D35879">
        <w:rPr>
          <w:rFonts w:ascii="Times New Roman" w:hAnsi="Times New Roman" w:cs="Times New Roman"/>
          <w:lang w:val="en-US"/>
        </w:rPr>
        <w:t>. (</w:t>
      </w:r>
      <w:r w:rsidRPr="008C55EE">
        <w:rPr>
          <w:rFonts w:ascii="Times New Roman" w:hAnsi="Times New Roman" w:cs="Times New Roman"/>
        </w:rPr>
        <w:t>дата</w:t>
      </w:r>
      <w:r w:rsidRPr="00D35879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D35879">
        <w:rPr>
          <w:rFonts w:ascii="Times New Roman" w:hAnsi="Times New Roman" w:cs="Times New Roman"/>
          <w:lang w:val="en-US"/>
        </w:rPr>
        <w:t>: 27.02.2018); Pollution In</w:t>
      </w:r>
      <w:r>
        <w:rPr>
          <w:rFonts w:ascii="Times New Roman" w:hAnsi="Times New Roman" w:cs="Times New Roman"/>
          <w:lang w:val="en-US"/>
        </w:rPr>
        <w:t>dex 2018. Numbeo.com. 2018. URL</w:t>
      </w:r>
      <w:r w:rsidRPr="00D35879">
        <w:rPr>
          <w:rFonts w:ascii="Times New Roman" w:hAnsi="Times New Roman" w:cs="Times New Roman"/>
          <w:lang w:val="en-US"/>
        </w:rPr>
        <w:t>:  https://www.numbeo.com/pollution/rankings.jsp. (</w:t>
      </w:r>
      <w:r w:rsidRPr="008C55EE">
        <w:rPr>
          <w:rFonts w:ascii="Times New Roman" w:hAnsi="Times New Roman" w:cs="Times New Roman"/>
        </w:rPr>
        <w:t>дата</w:t>
      </w:r>
      <w:r w:rsidRPr="00D35879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D35879">
        <w:rPr>
          <w:rFonts w:ascii="Times New Roman" w:hAnsi="Times New Roman" w:cs="Times New Roman"/>
          <w:lang w:val="en-US"/>
        </w:rPr>
        <w:t>: 03.05.2018)</w:t>
      </w:r>
      <w:r w:rsidRPr="008C55EE">
        <w:rPr>
          <w:rFonts w:ascii="Times New Roman" w:hAnsi="Times New Roman" w:cs="Times New Roman"/>
          <w:lang w:val="en-US"/>
        </w:rPr>
        <w:t xml:space="preserve">; Top 100 Cities for Sports in 2017. // FTN news. 2017. URL: </w:t>
      </w:r>
      <w:hyperlink r:id="rId39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https://ftnnews.com/sports/31989-top-100-cities-for-sports-in-2017.html/</w:t>
        </w:r>
      </w:hyperlink>
      <w:r w:rsidRPr="008C55EE">
        <w:rPr>
          <w:rFonts w:ascii="Times New Roman" w:hAnsi="Times New Roman" w:cs="Times New Roman"/>
          <w:lang w:val="en-US"/>
        </w:rPr>
        <w:t>. (</w:t>
      </w:r>
      <w:r w:rsidRPr="008C55EE">
        <w:rPr>
          <w:rFonts w:ascii="Times New Roman" w:hAnsi="Times New Roman" w:cs="Times New Roman"/>
        </w:rPr>
        <w:t>дата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8C55EE">
        <w:rPr>
          <w:rFonts w:ascii="Times New Roman" w:hAnsi="Times New Roman" w:cs="Times New Roman"/>
          <w:lang w:val="en-US"/>
        </w:rPr>
        <w:t>: 03.05.2018); Crime Index 2018. Numbeo.com. URL: https://www.numbeo.com/crime/rankings.jsp//</w:t>
      </w:r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>. (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дата</w:t>
      </w:r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обращения</w:t>
      </w:r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: 18.03.2018); </w:t>
      </w:r>
      <w:r w:rsidRPr="008C55EE">
        <w:rPr>
          <w:rFonts w:ascii="Times New Roman" w:hAnsi="Times New Roman" w:cs="Times New Roman"/>
          <w:lang w:val="en-US"/>
        </w:rPr>
        <w:t>Quality of living city ranking. The official site of Mercer. 2018. URL: https://mobilityexchange.mercer.com/Portals/0/Content/Rankings/rankings/qol2018e123654/index.html. (</w:t>
      </w:r>
      <w:r w:rsidRPr="008C55EE">
        <w:rPr>
          <w:rFonts w:ascii="Times New Roman" w:hAnsi="Times New Roman" w:cs="Times New Roman"/>
        </w:rPr>
        <w:t>дата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8C55EE">
        <w:rPr>
          <w:rFonts w:ascii="Times New Roman" w:hAnsi="Times New Roman" w:cs="Times New Roman"/>
          <w:lang w:val="en-US"/>
        </w:rPr>
        <w:t xml:space="preserve">: 19.02.2018); Top 100 Cities Destination Ranking. The official site of Euromonitor International. 2017. URL: </w:t>
      </w:r>
      <w:hyperlink r:id="rId40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http://go.euromonitor.com/rs/805-KOK-719/images/Euromonitor%20International_WTM%20London%202017_Top%20100%20City%20Destinations.pdf</w:t>
        </w:r>
      </w:hyperlink>
      <w:r w:rsidRPr="008C55EE">
        <w:rPr>
          <w:rFonts w:ascii="Times New Roman" w:hAnsi="Times New Roman" w:cs="Times New Roman"/>
          <w:lang w:val="en-US"/>
        </w:rPr>
        <w:t>. P. 86. (</w:t>
      </w:r>
      <w:r w:rsidRPr="008C55EE">
        <w:rPr>
          <w:rFonts w:ascii="Times New Roman" w:hAnsi="Times New Roman" w:cs="Times New Roman"/>
        </w:rPr>
        <w:t>дата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8C55EE">
        <w:rPr>
          <w:rFonts w:ascii="Times New Roman" w:hAnsi="Times New Roman" w:cs="Times New Roman"/>
          <w:lang w:val="en-US"/>
        </w:rPr>
        <w:t xml:space="preserve">: 18.03.2018);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 xml:space="preserve">Global Sports Impact (GSI) Cities Index. The official site of Sportcal. </w:t>
      </w:r>
      <w:r w:rsidRPr="00380D54">
        <w:rPr>
          <w:rFonts w:ascii="Times New Roman" w:hAnsi="Times New Roman" w:cs="Times New Roman"/>
          <w:shd w:val="clear" w:color="auto" w:fill="FFFFFF"/>
        </w:rPr>
        <w:t xml:space="preserve">2018. </w:t>
      </w:r>
      <w:r w:rsidRPr="008C55EE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380D54">
        <w:rPr>
          <w:rFonts w:ascii="Times New Roman" w:hAnsi="Times New Roman" w:cs="Times New Roman"/>
          <w:shd w:val="clear" w:color="auto" w:fill="FFFFFF"/>
        </w:rPr>
        <w:t xml:space="preserve">: </w:t>
      </w:r>
      <w:r w:rsidRPr="008C55EE">
        <w:rPr>
          <w:rFonts w:ascii="Times New Roman" w:hAnsi="Times New Roman" w:cs="Times New Roman"/>
          <w:lang w:val="en-US"/>
        </w:rPr>
        <w:t>https</w:t>
      </w:r>
      <w:r w:rsidRPr="00380D54">
        <w:rPr>
          <w:rFonts w:ascii="Times New Roman" w:hAnsi="Times New Roman" w:cs="Times New Roman"/>
        </w:rPr>
        <w:t>://</w:t>
      </w:r>
      <w:r w:rsidRPr="008C55EE">
        <w:rPr>
          <w:rFonts w:ascii="Times New Roman" w:hAnsi="Times New Roman" w:cs="Times New Roman"/>
          <w:lang w:val="en-US"/>
        </w:rPr>
        <w:t>www</w:t>
      </w:r>
      <w:r w:rsidRPr="00380D54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sportcal</w:t>
      </w:r>
      <w:r w:rsidRPr="00380D54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com</w:t>
      </w:r>
      <w:r w:rsidRPr="00380D54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GSI</w:t>
      </w:r>
      <w:r w:rsidRPr="00380D54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GSICitiesIndex</w:t>
      </w:r>
      <w:r w:rsidRPr="00380D54">
        <w:rPr>
          <w:rFonts w:ascii="Times New Roman" w:hAnsi="Times New Roman" w:cs="Times New Roman"/>
        </w:rPr>
        <w:t xml:space="preserve">. </w:t>
      </w:r>
      <w:r w:rsidRPr="008C55EE">
        <w:rPr>
          <w:rFonts w:ascii="Times New Roman" w:hAnsi="Times New Roman" w:cs="Times New Roman"/>
        </w:rPr>
        <w:t>(дата обращения: 17.04.2018).</w:t>
      </w:r>
    </w:p>
  </w:footnote>
  <w:footnote w:id="15">
    <w:p w:rsidR="00FE1D82" w:rsidRPr="004C594A" w:rsidRDefault="00FE1D82" w:rsidP="00265AB0">
      <w:pPr>
        <w:pStyle w:val="a4"/>
        <w:rPr>
          <w:rFonts w:ascii="Times New Roman" w:hAnsi="Times New Roman" w:cs="Times New Roman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</w:rPr>
        <w:t xml:space="preserve">Исследование АГТ: российские города в международных туристических рейтингах 2014 года. Аналитический портал «Гуманитарные технологии». 2014.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41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gtmarket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/2014/05/23/6783</w:t>
        </w:r>
      </w:hyperlink>
      <w:r w:rsidRPr="008C55EE">
        <w:rPr>
          <w:rFonts w:ascii="Times New Roman" w:hAnsi="Times New Roman" w:cs="Times New Roman"/>
        </w:rPr>
        <w:t xml:space="preserve">. </w:t>
      </w:r>
      <w:r w:rsidRPr="004C594A">
        <w:rPr>
          <w:rFonts w:ascii="Times New Roman" w:hAnsi="Times New Roman" w:cs="Times New Roman"/>
        </w:rPr>
        <w:t>(</w:t>
      </w:r>
      <w:r w:rsidRPr="008C55EE">
        <w:rPr>
          <w:rFonts w:ascii="Times New Roman" w:hAnsi="Times New Roman" w:cs="Times New Roman"/>
        </w:rPr>
        <w:t>дата</w:t>
      </w:r>
      <w:r w:rsidRPr="004C594A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4C594A">
        <w:rPr>
          <w:rFonts w:ascii="Times New Roman" w:hAnsi="Times New Roman" w:cs="Times New Roman"/>
        </w:rPr>
        <w:t>: 04.05.2018).</w:t>
      </w:r>
    </w:p>
  </w:footnote>
  <w:footnote w:id="16"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  <w:lang w:val="en-US"/>
        </w:rPr>
        <w:t xml:space="preserve"> Kuleva M. Transgressing the borders: Manifesta European Biennial and its new public in Russia. Working papers. // Centre for German and European Studies (CGES). 2014. P. 10-11; </w:t>
      </w:r>
      <w:r w:rsidRPr="008C55EE">
        <w:rPr>
          <w:rFonts w:ascii="Times New Roman" w:hAnsi="Times New Roman" w:cs="Times New Roman"/>
        </w:rPr>
        <w:t>Социологи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СПБГУ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узнали</w:t>
      </w:r>
      <w:r w:rsidRPr="008C55EE">
        <w:rPr>
          <w:rFonts w:ascii="Times New Roman" w:hAnsi="Times New Roman" w:cs="Times New Roman"/>
          <w:lang w:val="en-US"/>
        </w:rPr>
        <w:t xml:space="preserve">, </w:t>
      </w:r>
      <w:r w:rsidRPr="008C55EE">
        <w:rPr>
          <w:rFonts w:ascii="Times New Roman" w:hAnsi="Times New Roman" w:cs="Times New Roman"/>
        </w:rPr>
        <w:t>как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петербуржцы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относятся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к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ЧМ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по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футболу</w:t>
      </w:r>
      <w:r w:rsidRPr="008C55EE">
        <w:rPr>
          <w:rFonts w:ascii="Times New Roman" w:hAnsi="Times New Roman" w:cs="Times New Roman"/>
          <w:lang w:val="en-US"/>
        </w:rPr>
        <w:t xml:space="preserve"> – 2018.  </w:t>
      </w:r>
      <w:r w:rsidRPr="004C594A">
        <w:rPr>
          <w:rFonts w:ascii="Times New Roman" w:hAnsi="Times New Roman" w:cs="Times New Roman"/>
        </w:rPr>
        <w:t xml:space="preserve">2018. </w:t>
      </w:r>
      <w:r w:rsidRPr="008C55EE">
        <w:rPr>
          <w:rFonts w:ascii="Times New Roman" w:hAnsi="Times New Roman" w:cs="Times New Roman"/>
        </w:rPr>
        <w:t xml:space="preserve">Официальный сайт СПБГУ. </w:t>
      </w:r>
      <w:r w:rsidRPr="008C55EE">
        <w:rPr>
          <w:rFonts w:ascii="Times New Roman" w:hAnsi="Times New Roman" w:cs="Times New Roman"/>
          <w:lang w:val="en-US"/>
        </w:rPr>
        <w:t>URL</w:t>
      </w:r>
      <w:r w:rsidRPr="004C594A">
        <w:rPr>
          <w:rFonts w:ascii="Times New Roman" w:hAnsi="Times New Roman" w:cs="Times New Roman"/>
        </w:rPr>
        <w:t xml:space="preserve">: </w:t>
      </w:r>
      <w:hyperlink r:id="rId42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spbu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press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center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press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relizy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sociologi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spbgu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uznali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kak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peterburzhcy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otnosyatsya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k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chm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po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futbolu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-2018</w:t>
        </w:r>
      </w:hyperlink>
      <w:r w:rsidRPr="004C594A">
        <w:rPr>
          <w:rFonts w:ascii="Times New Roman" w:hAnsi="Times New Roman" w:cs="Times New Roman"/>
        </w:rPr>
        <w:t xml:space="preserve">. </w:t>
      </w:r>
      <w:r w:rsidRPr="004D19E1">
        <w:rPr>
          <w:rFonts w:ascii="Times New Roman" w:hAnsi="Times New Roman" w:cs="Times New Roman"/>
        </w:rPr>
        <w:t xml:space="preserve">Дата обращения: 19.04.2018; Социологи СПБГУ выяснили, как петербуржцы воспринимают свой </w:t>
      </w:r>
      <w:r w:rsidRPr="008C55EE">
        <w:rPr>
          <w:rFonts w:ascii="Times New Roman" w:hAnsi="Times New Roman" w:cs="Times New Roman"/>
        </w:rPr>
        <w:t xml:space="preserve">город. 2018. Официальный сайт СПБГУ. </w:t>
      </w:r>
      <w:r w:rsidRPr="008C55EE">
        <w:rPr>
          <w:rFonts w:ascii="Times New Roman" w:hAnsi="Times New Roman" w:cs="Times New Roman"/>
          <w:lang w:val="en-US"/>
        </w:rPr>
        <w:t>URL</w:t>
      </w:r>
      <w:r w:rsidRPr="004C594A">
        <w:rPr>
          <w:rFonts w:ascii="Times New Roman" w:hAnsi="Times New Roman" w:cs="Times New Roman"/>
        </w:rPr>
        <w:t xml:space="preserve">: </w:t>
      </w:r>
      <w:hyperlink r:id="rId43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spbu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events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krupnym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planom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sociologi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spbgu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vyyasnili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kak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peterburzhcy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vosprinimayut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svoy</w:t>
        </w:r>
        <w:r w:rsidRPr="004C594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gorod</w:t>
        </w:r>
      </w:hyperlink>
      <w:r w:rsidRPr="004C594A">
        <w:rPr>
          <w:rFonts w:ascii="Times New Roman" w:hAnsi="Times New Roman" w:cs="Times New Roman"/>
        </w:rPr>
        <w:t xml:space="preserve">. </w:t>
      </w:r>
      <w:r w:rsidRPr="008C55EE">
        <w:rPr>
          <w:rFonts w:ascii="Times New Roman" w:hAnsi="Times New Roman" w:cs="Times New Roman"/>
        </w:rPr>
        <w:t>(дата обращения: 28.03.2018).</w:t>
      </w:r>
    </w:p>
  </w:footnote>
  <w:footnote w:id="17">
    <w:p w:rsidR="00FE1D82" w:rsidRPr="008C55EE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</w:rPr>
        <w:t xml:space="preserve"> Васенкова Н. Медведи в Эрмитаже, кадры с </w:t>
      </w:r>
      <w:r w:rsidRPr="008C55EE">
        <w:rPr>
          <w:rFonts w:ascii="Times New Roman" w:hAnsi="Times New Roman" w:cs="Times New Roman"/>
          <w:lang w:val="en-US"/>
        </w:rPr>
        <w:t>Sensation</w:t>
      </w:r>
      <w:r w:rsidRPr="008C55EE">
        <w:rPr>
          <w:rFonts w:ascii="Times New Roman" w:hAnsi="Times New Roman" w:cs="Times New Roman"/>
        </w:rPr>
        <w:t xml:space="preserve"> и еще несколько рекламных кампаний Петербурга за границей. //</w:t>
      </w:r>
      <w:r w:rsidRPr="008C55EE">
        <w:rPr>
          <w:rFonts w:ascii="Times New Roman" w:hAnsi="Times New Roman" w:cs="Times New Roman"/>
          <w:lang w:val="en-US"/>
        </w:rPr>
        <w:t>The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Village</w:t>
      </w:r>
      <w:r w:rsidRPr="008C55EE">
        <w:rPr>
          <w:rFonts w:ascii="Times New Roman" w:hAnsi="Times New Roman" w:cs="Times New Roman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 xml:space="preserve">2014. URL: </w:t>
      </w:r>
      <w:hyperlink r:id="rId44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http://www.the-village.ru/village/city/city/166681-kak-reklamiruyut-peterburg-zagranitsey</w:t>
        </w:r>
      </w:hyperlink>
      <w:r w:rsidRPr="008C55EE">
        <w:rPr>
          <w:rFonts w:ascii="Times New Roman" w:hAnsi="Times New Roman" w:cs="Times New Roman"/>
          <w:lang w:val="en-US"/>
        </w:rPr>
        <w:t>. (</w:t>
      </w:r>
      <w:r w:rsidRPr="008C55EE">
        <w:rPr>
          <w:rFonts w:ascii="Times New Roman" w:hAnsi="Times New Roman" w:cs="Times New Roman"/>
        </w:rPr>
        <w:t>дата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8C55EE">
        <w:rPr>
          <w:rFonts w:ascii="Times New Roman" w:hAnsi="Times New Roman" w:cs="Times New Roman"/>
          <w:lang w:val="en-US"/>
        </w:rPr>
        <w:t>: 17.03.2018).</w:t>
      </w:r>
    </w:p>
  </w:footnote>
  <w:footnote w:id="18">
    <w:p w:rsidR="00FE1D82" w:rsidRPr="006C6310" w:rsidRDefault="00FE1D82" w:rsidP="00265AB0">
      <w:pPr>
        <w:pStyle w:val="a4"/>
        <w:rPr>
          <w:b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  <w:lang w:val="en-US"/>
        </w:rPr>
        <w:t xml:space="preserve"> Simmons G. Nation branding and Russian foreign policy// </w:t>
      </w:r>
      <w:r w:rsidRPr="008C55EE">
        <w:rPr>
          <w:rFonts w:ascii="Times New Roman" w:hAnsi="Times New Roman" w:cs="Times New Roman"/>
        </w:rPr>
        <w:t>Социум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и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власть</w:t>
      </w:r>
      <w:r w:rsidRPr="008C55EE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</w:rPr>
        <w:t>№ 6 (44). 2013. Стр. 55; Шапкина Ю. Брендинг городов: особенности формирования бренда города. //Альманах теоретических и прикладных исследований рекламы. 2011. № 1. С. 48; Василенко И. Имидж России: концепция национального и территориального брендинга/ Василенко, И.А. - М: Экономика, 2014. С</w:t>
      </w:r>
      <w:r w:rsidRPr="008C55EE">
        <w:rPr>
          <w:rFonts w:ascii="Times New Roman" w:hAnsi="Times New Roman" w:cs="Times New Roman"/>
          <w:lang w:val="en-US"/>
        </w:rPr>
        <w:t xml:space="preserve">. 133; Stigel, J., Frimann, S. City Branding – All Smoke, No Fire? / J. Stigel, S. Frimann // Nordicom Review. - 2006. </w:t>
      </w:r>
      <w:r w:rsidRPr="008C55EE">
        <w:rPr>
          <w:rFonts w:ascii="Times New Roman" w:hAnsi="Times New Roman" w:cs="Times New Roman"/>
        </w:rPr>
        <w:t xml:space="preserve">№ 27 (2). – </w:t>
      </w:r>
      <w:r w:rsidRPr="008C55EE">
        <w:rPr>
          <w:rFonts w:ascii="Times New Roman" w:hAnsi="Times New Roman" w:cs="Times New Roman"/>
          <w:lang w:val="en-US"/>
        </w:rPr>
        <w:t>P</w:t>
      </w:r>
      <w:r w:rsidRPr="008C55EE">
        <w:rPr>
          <w:rFonts w:ascii="Times New Roman" w:hAnsi="Times New Roman" w:cs="Times New Roman"/>
        </w:rPr>
        <w:t xml:space="preserve">. 250; Роль брендинга городов в эпоху перемен / Под общей ред. О. И. Соскина. М.: Институт трансформации общества. 2012. С. 10; Гэд Т. 4D Брендинг: взламывая корпоративный код сетевой экономики. СПб., издательство: Стокгольмская школа экономики в Санкт-Петербурге, 2001. – 228 с.; Гэд Т., Розенкрейц А. Создай свой бренд. СПб.: изд. Нева, 2004. Стр. 194; Важенина И. Что нам стоит бренд построить? // ЭКО. 2013. </w:t>
      </w:r>
      <w:r w:rsidRPr="004C594A">
        <w:rPr>
          <w:rFonts w:ascii="Times New Roman" w:hAnsi="Times New Roman" w:cs="Times New Roman"/>
          <w:lang w:val="en-US"/>
        </w:rPr>
        <w:t xml:space="preserve">№ 7. </w:t>
      </w:r>
      <w:r w:rsidRPr="008C55EE">
        <w:rPr>
          <w:rFonts w:ascii="Times New Roman" w:hAnsi="Times New Roman" w:cs="Times New Roman"/>
        </w:rPr>
        <w:t>С</w:t>
      </w:r>
      <w:r w:rsidRPr="004C594A">
        <w:rPr>
          <w:rFonts w:ascii="Times New Roman" w:hAnsi="Times New Roman" w:cs="Times New Roman"/>
          <w:lang w:val="en-US"/>
        </w:rPr>
        <w:t xml:space="preserve">. 156; </w:t>
      </w:r>
      <w:r w:rsidRPr="008C55EE">
        <w:rPr>
          <w:rFonts w:ascii="Times New Roman" w:hAnsi="Times New Roman" w:cs="Times New Roman"/>
        </w:rPr>
        <w:t>Важенина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И</w:t>
      </w:r>
      <w:r w:rsidRPr="004C594A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</w:rPr>
        <w:t>О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сущности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бренда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территории</w:t>
      </w:r>
      <w:r w:rsidRPr="004C594A">
        <w:rPr>
          <w:rFonts w:ascii="Times New Roman" w:hAnsi="Times New Roman" w:cs="Times New Roman"/>
          <w:lang w:val="en-US"/>
        </w:rPr>
        <w:t>. //</w:t>
      </w:r>
      <w:r w:rsidRPr="008C55EE">
        <w:rPr>
          <w:rFonts w:ascii="Times New Roman" w:hAnsi="Times New Roman" w:cs="Times New Roman"/>
        </w:rPr>
        <w:t>Экономика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региона</w:t>
      </w:r>
      <w:r w:rsidRPr="004C594A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 xml:space="preserve">2011. № 3. </w:t>
      </w:r>
      <w:r w:rsidRPr="008C55EE">
        <w:rPr>
          <w:rFonts w:ascii="Times New Roman" w:hAnsi="Times New Roman" w:cs="Times New Roman"/>
        </w:rPr>
        <w:t>С</w:t>
      </w:r>
      <w:r w:rsidRPr="008C55EE">
        <w:rPr>
          <w:rFonts w:ascii="Times New Roman" w:hAnsi="Times New Roman" w:cs="Times New Roman"/>
          <w:lang w:val="en-US"/>
        </w:rPr>
        <w:t>. 20-21; Kavaratzis M. From city marketing to city branding: towards a theoretical framework for developing city brands// Place branding.  Vol</w:t>
      </w:r>
      <w:r w:rsidRPr="008C55EE">
        <w:rPr>
          <w:rFonts w:ascii="Times New Roman" w:hAnsi="Times New Roman" w:cs="Times New Roman"/>
        </w:rPr>
        <w:t>. 1. 2004; Оой, К.-С. Парадоксы брендинга городов и перемен в обществе / Брендинг территорий. Лучшие мировые практики / Под ред. Кейта Динни; пер.с англ. Веры Сечной. М.: Манн, Иванов и Фербер</w:t>
      </w:r>
      <w:r>
        <w:rPr>
          <w:rFonts w:ascii="Times New Roman" w:hAnsi="Times New Roman" w:cs="Times New Roman"/>
        </w:rPr>
        <w:t>, 2013.  С. 77-86</w:t>
      </w:r>
      <w:r w:rsidRPr="006C6310">
        <w:rPr>
          <w:rFonts w:ascii="Times New Roman" w:hAnsi="Times New Roman" w:cs="Times New Roman"/>
        </w:rPr>
        <w:t xml:space="preserve">; </w:t>
      </w:r>
      <w:r w:rsidRPr="00ED4476">
        <w:rPr>
          <w:rFonts w:ascii="Times New Roman" w:hAnsi="Times New Roman" w:cs="Times New Roman"/>
        </w:rPr>
        <w:t xml:space="preserve">Брендинг малых и средних городов России: опыт, проблемы, перспективы: материалы Всероссийской. научно-практической очно-заочной Конференции. </w:t>
      </w:r>
      <w:r>
        <w:rPr>
          <w:rFonts w:ascii="Times New Roman" w:hAnsi="Times New Roman" w:cs="Times New Roman"/>
        </w:rPr>
        <w:t>Отв</w:t>
      </w:r>
      <w:r w:rsidRPr="00A63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ред</w:t>
      </w:r>
      <w:r w:rsidRPr="00A63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 w:rsidRPr="00A63E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 w:rsidRPr="00A63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Бритвин. М.: </w:t>
      </w:r>
      <w:r w:rsidRPr="00ED4476">
        <w:rPr>
          <w:rFonts w:ascii="Times New Roman" w:hAnsi="Times New Roman" w:cs="Times New Roman"/>
        </w:rPr>
        <w:t>Урал</w:t>
      </w:r>
      <w:r w:rsidRPr="00A63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Pr="00ED4476">
        <w:rPr>
          <w:rFonts w:ascii="Times New Roman" w:hAnsi="Times New Roman" w:cs="Times New Roman"/>
        </w:rPr>
        <w:t>н</w:t>
      </w:r>
      <w:r w:rsidRPr="00A63E1B">
        <w:rPr>
          <w:rFonts w:ascii="Times New Roman" w:hAnsi="Times New Roman" w:cs="Times New Roman"/>
        </w:rPr>
        <w:t>-</w:t>
      </w:r>
      <w:r w:rsidRPr="00ED4476">
        <w:rPr>
          <w:rFonts w:ascii="Times New Roman" w:hAnsi="Times New Roman" w:cs="Times New Roman"/>
        </w:rPr>
        <w:t>та</w:t>
      </w:r>
      <w:r w:rsidRPr="00A63E1B">
        <w:rPr>
          <w:rFonts w:ascii="Times New Roman" w:hAnsi="Times New Roman" w:cs="Times New Roman"/>
        </w:rPr>
        <w:t xml:space="preserve">. </w:t>
      </w:r>
      <w:r w:rsidRPr="00FE554C">
        <w:rPr>
          <w:rFonts w:ascii="Times New Roman" w:hAnsi="Times New Roman" w:cs="Times New Roman"/>
        </w:rPr>
        <w:t xml:space="preserve">2012. </w:t>
      </w:r>
      <w:r w:rsidRPr="00ED4476">
        <w:rPr>
          <w:rFonts w:ascii="Times New Roman" w:hAnsi="Times New Roman" w:cs="Times New Roman"/>
        </w:rPr>
        <w:t>С</w:t>
      </w:r>
      <w:r w:rsidRPr="00FE554C">
        <w:rPr>
          <w:rFonts w:ascii="Times New Roman" w:hAnsi="Times New Roman" w:cs="Times New Roman"/>
        </w:rPr>
        <w:t>. 14.</w:t>
      </w:r>
    </w:p>
  </w:footnote>
  <w:footnote w:id="19">
    <w:p w:rsidR="00FE1D82" w:rsidRPr="007B080A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73533F">
        <w:rPr>
          <w:rFonts w:ascii="Times New Roman" w:hAnsi="Times New Roman" w:cs="Times New Roman"/>
        </w:rPr>
        <w:t>Анхольт С, Хильдрет Д. Бренд Америка: мать всех брендов. М</w:t>
      </w:r>
      <w:r w:rsidRPr="007B080A">
        <w:rPr>
          <w:rFonts w:ascii="Times New Roman" w:hAnsi="Times New Roman" w:cs="Times New Roman"/>
          <w:lang w:val="en-US"/>
        </w:rPr>
        <w:t>.: «</w:t>
      </w:r>
      <w:r w:rsidRPr="0073533F">
        <w:rPr>
          <w:rFonts w:ascii="Times New Roman" w:hAnsi="Times New Roman" w:cs="Times New Roman"/>
        </w:rPr>
        <w:t>Добрая</w:t>
      </w:r>
      <w:r w:rsidRPr="007B080A">
        <w:rPr>
          <w:rFonts w:ascii="Times New Roman" w:hAnsi="Times New Roman" w:cs="Times New Roman"/>
          <w:lang w:val="en-US"/>
        </w:rPr>
        <w:t xml:space="preserve"> </w:t>
      </w:r>
      <w:r w:rsidRPr="0073533F">
        <w:rPr>
          <w:rFonts w:ascii="Times New Roman" w:hAnsi="Times New Roman" w:cs="Times New Roman"/>
        </w:rPr>
        <w:t>книга</w:t>
      </w:r>
      <w:r w:rsidRPr="007B080A">
        <w:rPr>
          <w:rFonts w:ascii="Times New Roman" w:hAnsi="Times New Roman" w:cs="Times New Roman"/>
          <w:lang w:val="en-US"/>
        </w:rPr>
        <w:t xml:space="preserve">»». 2010. </w:t>
      </w:r>
      <w:r w:rsidRPr="0073533F">
        <w:rPr>
          <w:rFonts w:ascii="Times New Roman" w:hAnsi="Times New Roman" w:cs="Times New Roman"/>
        </w:rPr>
        <w:t>С</w:t>
      </w:r>
      <w:r w:rsidRPr="007B080A">
        <w:rPr>
          <w:rFonts w:ascii="Times New Roman" w:hAnsi="Times New Roman" w:cs="Times New Roman"/>
          <w:lang w:val="en-US"/>
        </w:rPr>
        <w:t xml:space="preserve">. 14; </w:t>
      </w:r>
      <w:r w:rsidRPr="0073533F">
        <w:rPr>
          <w:rFonts w:ascii="Times New Roman" w:hAnsi="Times New Roman" w:cs="Times New Roman"/>
          <w:lang w:val="en-US"/>
        </w:rPr>
        <w:t>Anholt</w:t>
      </w:r>
      <w:r w:rsidRPr="007B080A">
        <w:rPr>
          <w:rFonts w:ascii="Times New Roman" w:hAnsi="Times New Roman" w:cs="Times New Roman"/>
          <w:lang w:val="en-US"/>
        </w:rPr>
        <w:t xml:space="preserve"> </w:t>
      </w:r>
      <w:r w:rsidRPr="0073533F">
        <w:rPr>
          <w:rFonts w:ascii="Times New Roman" w:hAnsi="Times New Roman" w:cs="Times New Roman"/>
          <w:lang w:val="en-US"/>
        </w:rPr>
        <w:t>S</w:t>
      </w:r>
      <w:r w:rsidRPr="007B080A">
        <w:rPr>
          <w:rFonts w:ascii="Times New Roman" w:hAnsi="Times New Roman" w:cs="Times New Roman"/>
          <w:lang w:val="en-US"/>
        </w:rPr>
        <w:t xml:space="preserve">. </w:t>
      </w:r>
      <w:r w:rsidRPr="0073533F">
        <w:rPr>
          <w:rFonts w:ascii="Times New Roman" w:hAnsi="Times New Roman" w:cs="Times New Roman"/>
          <w:lang w:val="en-US"/>
        </w:rPr>
        <w:t>The</w:t>
      </w:r>
      <w:r w:rsidRPr="007B080A">
        <w:rPr>
          <w:rFonts w:ascii="Times New Roman" w:hAnsi="Times New Roman" w:cs="Times New Roman"/>
          <w:lang w:val="en-US"/>
        </w:rPr>
        <w:t xml:space="preserve"> </w:t>
      </w:r>
      <w:r w:rsidRPr="0073533F">
        <w:rPr>
          <w:rFonts w:ascii="Times New Roman" w:hAnsi="Times New Roman" w:cs="Times New Roman"/>
          <w:lang w:val="en-US"/>
        </w:rPr>
        <w:t>Anholt</w:t>
      </w:r>
      <w:r w:rsidRPr="007B080A">
        <w:rPr>
          <w:rFonts w:ascii="Times New Roman" w:hAnsi="Times New Roman" w:cs="Times New Roman"/>
          <w:lang w:val="en-US"/>
        </w:rPr>
        <w:t>-</w:t>
      </w:r>
      <w:r w:rsidRPr="0073533F">
        <w:rPr>
          <w:rFonts w:ascii="Times New Roman" w:hAnsi="Times New Roman" w:cs="Times New Roman"/>
          <w:lang w:val="en-US"/>
        </w:rPr>
        <w:t>GMI</w:t>
      </w:r>
      <w:r w:rsidRPr="007B080A">
        <w:rPr>
          <w:rFonts w:ascii="Times New Roman" w:hAnsi="Times New Roman" w:cs="Times New Roman"/>
          <w:lang w:val="en-US"/>
        </w:rPr>
        <w:t xml:space="preserve"> </w:t>
      </w:r>
      <w:r w:rsidRPr="0073533F">
        <w:rPr>
          <w:rFonts w:ascii="Times New Roman" w:hAnsi="Times New Roman" w:cs="Times New Roman"/>
          <w:lang w:val="en-US"/>
        </w:rPr>
        <w:t>City</w:t>
      </w:r>
      <w:r w:rsidRPr="007B080A">
        <w:rPr>
          <w:rFonts w:ascii="Times New Roman" w:hAnsi="Times New Roman" w:cs="Times New Roman"/>
          <w:lang w:val="en-US"/>
        </w:rPr>
        <w:t xml:space="preserve"> </w:t>
      </w:r>
      <w:r w:rsidRPr="0073533F">
        <w:rPr>
          <w:rFonts w:ascii="Times New Roman" w:hAnsi="Times New Roman" w:cs="Times New Roman"/>
          <w:lang w:val="en-US"/>
        </w:rPr>
        <w:t xml:space="preserve">Brands Index. How the world sees the world’s cities. //Place branding. </w:t>
      </w:r>
      <w:r w:rsidRPr="000075B8">
        <w:rPr>
          <w:rFonts w:ascii="Times New Roman" w:hAnsi="Times New Roman" w:cs="Times New Roman"/>
          <w:lang w:val="en-US"/>
        </w:rPr>
        <w:t xml:space="preserve">2006. </w:t>
      </w:r>
      <w:r w:rsidRPr="0073533F">
        <w:rPr>
          <w:rFonts w:ascii="Times New Roman" w:hAnsi="Times New Roman" w:cs="Times New Roman"/>
          <w:lang w:val="en-US"/>
        </w:rPr>
        <w:t>Vol</w:t>
      </w:r>
      <w:r w:rsidRPr="000075B8">
        <w:rPr>
          <w:rFonts w:ascii="Times New Roman" w:hAnsi="Times New Roman" w:cs="Times New Roman"/>
          <w:lang w:val="en-US"/>
        </w:rPr>
        <w:t xml:space="preserve">. 2. </w:t>
      </w:r>
      <w:r w:rsidRPr="0073533F">
        <w:rPr>
          <w:rFonts w:ascii="Times New Roman" w:hAnsi="Times New Roman" w:cs="Times New Roman"/>
        </w:rPr>
        <w:t xml:space="preserve">№ 1. </w:t>
      </w:r>
      <w:r w:rsidRPr="0073533F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. 19-20.</w:t>
      </w:r>
    </w:p>
  </w:footnote>
  <w:footnote w:id="20">
    <w:p w:rsidR="00FE1D82" w:rsidRPr="003A756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2F3873">
        <w:rPr>
          <w:rFonts w:ascii="Times New Roman" w:hAnsi="Times New Roman" w:cs="Times New Roman"/>
        </w:rPr>
        <w:t>Динни К. Брендинг территорий. Лучшие мировые практики. М.: Ман</w:t>
      </w:r>
      <w:r>
        <w:rPr>
          <w:rFonts w:ascii="Times New Roman" w:hAnsi="Times New Roman" w:cs="Times New Roman"/>
        </w:rPr>
        <w:t xml:space="preserve">н, Иванов и Фербер. </w:t>
      </w:r>
      <w:r w:rsidRPr="003A7562">
        <w:rPr>
          <w:rFonts w:ascii="Times New Roman" w:hAnsi="Times New Roman" w:cs="Times New Roman"/>
        </w:rPr>
        <w:t xml:space="preserve">2013. </w:t>
      </w:r>
      <w:r>
        <w:rPr>
          <w:rFonts w:ascii="Times New Roman" w:hAnsi="Times New Roman" w:cs="Times New Roman"/>
        </w:rPr>
        <w:t>С</w:t>
      </w:r>
      <w:r w:rsidRPr="003A7562">
        <w:rPr>
          <w:rFonts w:ascii="Times New Roman" w:hAnsi="Times New Roman" w:cs="Times New Roman"/>
        </w:rPr>
        <w:t>. 23</w:t>
      </w:r>
      <w:r>
        <w:rPr>
          <w:rFonts w:ascii="Times New Roman" w:hAnsi="Times New Roman" w:cs="Times New Roman"/>
        </w:rPr>
        <w:t>.</w:t>
      </w:r>
    </w:p>
  </w:footnote>
  <w:footnote w:id="21">
    <w:p w:rsidR="00FE1D8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EB7EF0">
        <w:rPr>
          <w:rFonts w:ascii="Times New Roman" w:hAnsi="Times New Roman" w:cs="Times New Roman"/>
        </w:rPr>
        <w:t>Котлер Ф., Котлер М. Как завоевать города и страны. 2014. С. 20.</w:t>
      </w:r>
    </w:p>
  </w:footnote>
  <w:footnote w:id="22">
    <w:p w:rsidR="00FE1D82" w:rsidRPr="00B01A64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A0290A">
        <w:rPr>
          <w:rFonts w:ascii="Times New Roman" w:hAnsi="Times New Roman" w:cs="Times New Roman"/>
        </w:rPr>
        <w:t>Визгалов</w:t>
      </w:r>
      <w:r w:rsidRPr="003A7562">
        <w:rPr>
          <w:rFonts w:ascii="Times New Roman" w:hAnsi="Times New Roman" w:cs="Times New Roman"/>
        </w:rPr>
        <w:t xml:space="preserve"> </w:t>
      </w:r>
      <w:r w:rsidRPr="00A0290A">
        <w:rPr>
          <w:rFonts w:ascii="Times New Roman" w:hAnsi="Times New Roman" w:cs="Times New Roman"/>
        </w:rPr>
        <w:t>Д</w:t>
      </w:r>
      <w:r w:rsidRPr="00650B08">
        <w:rPr>
          <w:rFonts w:ascii="Times New Roman" w:hAnsi="Times New Roman" w:cs="Times New Roman"/>
        </w:rPr>
        <w:t xml:space="preserve">. </w:t>
      </w:r>
      <w:r w:rsidRPr="00A0290A">
        <w:rPr>
          <w:rFonts w:ascii="Times New Roman" w:hAnsi="Times New Roman" w:cs="Times New Roman"/>
        </w:rPr>
        <w:t>Брендинг</w:t>
      </w:r>
      <w:r w:rsidRPr="003A7562">
        <w:rPr>
          <w:rFonts w:ascii="Times New Roman" w:hAnsi="Times New Roman" w:cs="Times New Roman"/>
        </w:rPr>
        <w:t xml:space="preserve"> </w:t>
      </w:r>
      <w:r w:rsidRPr="00A0290A">
        <w:rPr>
          <w:rFonts w:ascii="Times New Roman" w:hAnsi="Times New Roman" w:cs="Times New Roman"/>
        </w:rPr>
        <w:t>городов</w:t>
      </w:r>
      <w:r w:rsidRPr="00650B08">
        <w:rPr>
          <w:rFonts w:ascii="Times New Roman" w:hAnsi="Times New Roman" w:cs="Times New Roman"/>
        </w:rPr>
        <w:t xml:space="preserve">. </w:t>
      </w:r>
      <w:r w:rsidRPr="00A0290A">
        <w:rPr>
          <w:rFonts w:ascii="Times New Roman" w:hAnsi="Times New Roman" w:cs="Times New Roman"/>
        </w:rPr>
        <w:t>М</w:t>
      </w:r>
      <w:r w:rsidRPr="004C594A">
        <w:rPr>
          <w:rFonts w:ascii="Times New Roman" w:hAnsi="Times New Roman" w:cs="Times New Roman"/>
          <w:lang w:val="en-US"/>
        </w:rPr>
        <w:t xml:space="preserve">.: </w:t>
      </w:r>
      <w:r w:rsidRPr="00A0290A">
        <w:rPr>
          <w:rFonts w:ascii="Times New Roman" w:hAnsi="Times New Roman" w:cs="Times New Roman"/>
        </w:rPr>
        <w:t>Институт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A0290A">
        <w:rPr>
          <w:rFonts w:ascii="Times New Roman" w:hAnsi="Times New Roman" w:cs="Times New Roman"/>
        </w:rPr>
        <w:t>экономики</w:t>
      </w:r>
      <w:r w:rsidRPr="004C594A">
        <w:rPr>
          <w:rFonts w:ascii="Times New Roman" w:hAnsi="Times New Roman" w:cs="Times New Roman"/>
          <w:lang w:val="en-US"/>
        </w:rPr>
        <w:t xml:space="preserve"> </w:t>
      </w:r>
      <w:r w:rsidRPr="00A0290A">
        <w:rPr>
          <w:rFonts w:ascii="Times New Roman" w:hAnsi="Times New Roman" w:cs="Times New Roman"/>
        </w:rPr>
        <w:t>города</w:t>
      </w:r>
      <w:r w:rsidRPr="004C594A">
        <w:rPr>
          <w:rFonts w:ascii="Times New Roman" w:hAnsi="Times New Roman" w:cs="Times New Roman"/>
          <w:lang w:val="en-US"/>
        </w:rPr>
        <w:t xml:space="preserve">. </w:t>
      </w:r>
      <w:r w:rsidRPr="00781DC1">
        <w:rPr>
          <w:rFonts w:ascii="Times New Roman" w:hAnsi="Times New Roman" w:cs="Times New Roman"/>
          <w:lang w:val="en-US"/>
        </w:rPr>
        <w:t xml:space="preserve">2011. </w:t>
      </w:r>
      <w:r w:rsidRPr="00A0290A">
        <w:rPr>
          <w:rFonts w:ascii="Times New Roman" w:hAnsi="Times New Roman" w:cs="Times New Roman"/>
        </w:rPr>
        <w:t>С</w:t>
      </w:r>
      <w:r w:rsidRPr="003A7562">
        <w:rPr>
          <w:rFonts w:ascii="Times New Roman" w:hAnsi="Times New Roman" w:cs="Times New Roman"/>
          <w:lang w:val="en-US"/>
        </w:rPr>
        <w:t>. 148</w:t>
      </w:r>
      <w:r>
        <w:rPr>
          <w:rFonts w:ascii="Times New Roman" w:hAnsi="Times New Roman" w:cs="Times New Roman"/>
          <w:lang w:val="en-US"/>
        </w:rPr>
        <w:t xml:space="preserve">; </w:t>
      </w:r>
      <w:r w:rsidRPr="00282D82">
        <w:rPr>
          <w:rFonts w:ascii="Times New Roman" w:hAnsi="Times New Roman" w:cs="Times New Roman"/>
          <w:lang w:val="en-US"/>
        </w:rPr>
        <w:t xml:space="preserve">Ashworth G. The instruments of place branding: how is it done? // The instruments of place branding. </w:t>
      </w:r>
      <w:r w:rsidRPr="009C28B2">
        <w:rPr>
          <w:rFonts w:ascii="Times New Roman" w:hAnsi="Times New Roman" w:cs="Times New Roman"/>
          <w:lang w:val="en-US"/>
        </w:rPr>
        <w:t>2009.</w:t>
      </w:r>
      <w:r w:rsidRPr="00B63039">
        <w:rPr>
          <w:rFonts w:ascii="Times New Roman" w:hAnsi="Times New Roman" w:cs="Times New Roman"/>
          <w:lang w:val="en-US"/>
        </w:rPr>
        <w:t xml:space="preserve"> </w:t>
      </w:r>
      <w:r w:rsidRPr="00B01A64">
        <w:rPr>
          <w:rFonts w:ascii="Times New Roman" w:hAnsi="Times New Roman" w:cs="Times New Roman"/>
          <w:lang w:val="en-US"/>
        </w:rPr>
        <w:t xml:space="preserve">№ 1. </w:t>
      </w:r>
      <w:r w:rsidRPr="00282D82">
        <w:rPr>
          <w:rFonts w:ascii="Times New Roman" w:hAnsi="Times New Roman" w:cs="Times New Roman"/>
          <w:lang w:val="en-US"/>
        </w:rPr>
        <w:t>Vol</w:t>
      </w:r>
      <w:r w:rsidRPr="00B01A64">
        <w:rPr>
          <w:rFonts w:ascii="Times New Roman" w:hAnsi="Times New Roman" w:cs="Times New Roman"/>
          <w:lang w:val="en-US"/>
        </w:rPr>
        <w:t xml:space="preserve">. 16. </w:t>
      </w:r>
      <w:r w:rsidRPr="00282D82">
        <w:rPr>
          <w:rFonts w:ascii="Times New Roman" w:hAnsi="Times New Roman" w:cs="Times New Roman"/>
          <w:lang w:val="en-US"/>
        </w:rPr>
        <w:t>P</w:t>
      </w:r>
      <w:r w:rsidRPr="003A7562">
        <w:rPr>
          <w:rFonts w:ascii="Times New Roman" w:hAnsi="Times New Roman" w:cs="Times New Roman"/>
          <w:lang w:val="en-US"/>
        </w:rPr>
        <w:t>. 20</w:t>
      </w:r>
      <w:r w:rsidRPr="00B01A64">
        <w:rPr>
          <w:rFonts w:ascii="Times New Roman" w:hAnsi="Times New Roman" w:cs="Times New Roman"/>
          <w:lang w:val="en-US"/>
        </w:rPr>
        <w:t>.</w:t>
      </w:r>
    </w:p>
  </w:footnote>
  <w:footnote w:id="23">
    <w:p w:rsidR="00FE1D82" w:rsidRPr="003808AE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B01A64">
        <w:rPr>
          <w:lang w:val="en-US"/>
        </w:rPr>
        <w:t xml:space="preserve"> </w:t>
      </w:r>
      <w:r w:rsidRPr="003736D2">
        <w:rPr>
          <w:rFonts w:ascii="Times New Roman" w:hAnsi="Times New Roman" w:cs="Times New Roman"/>
          <w:lang w:val="en-US"/>
        </w:rPr>
        <w:t>Roche M. Mega-events and modernity. London</w:t>
      </w:r>
      <w:r w:rsidRPr="00B01A64">
        <w:rPr>
          <w:rFonts w:ascii="Times New Roman" w:hAnsi="Times New Roman" w:cs="Times New Roman"/>
          <w:lang w:val="en-US"/>
        </w:rPr>
        <w:t xml:space="preserve">: </w:t>
      </w:r>
      <w:r w:rsidRPr="003736D2">
        <w:rPr>
          <w:rFonts w:ascii="Times New Roman" w:hAnsi="Times New Roman" w:cs="Times New Roman"/>
          <w:lang w:val="en-US"/>
        </w:rPr>
        <w:t>Routledge</w:t>
      </w:r>
      <w:r w:rsidRPr="00B01A64">
        <w:rPr>
          <w:rFonts w:ascii="Times New Roman" w:hAnsi="Times New Roman" w:cs="Times New Roman"/>
          <w:lang w:val="en-US"/>
        </w:rPr>
        <w:t xml:space="preserve">, 2000. </w:t>
      </w:r>
      <w:r>
        <w:rPr>
          <w:rFonts w:ascii="Times New Roman" w:hAnsi="Times New Roman" w:cs="Times New Roman"/>
        </w:rPr>
        <w:t>Р</w:t>
      </w:r>
      <w:r w:rsidRPr="00B01A64">
        <w:rPr>
          <w:rFonts w:ascii="Times New Roman" w:hAnsi="Times New Roman" w:cs="Times New Roman"/>
          <w:lang w:val="en-US"/>
        </w:rPr>
        <w:t xml:space="preserve">. 12; </w:t>
      </w:r>
      <w:r w:rsidRPr="000B66E6">
        <w:rPr>
          <w:rFonts w:ascii="Times New Roman" w:hAnsi="Times New Roman" w:cs="Times New Roman"/>
          <w:lang w:val="en-US"/>
        </w:rPr>
        <w:t>Muller M. How mega-events capture their hosts: event seizure and the World Cup 2018 in Russia. //Urban geograp</w:t>
      </w:r>
      <w:r>
        <w:rPr>
          <w:rFonts w:ascii="Times New Roman" w:hAnsi="Times New Roman" w:cs="Times New Roman"/>
          <w:lang w:val="en-US"/>
        </w:rPr>
        <w:t>hy. Vol</w:t>
      </w:r>
      <w:r w:rsidRPr="007503B4">
        <w:rPr>
          <w:rFonts w:ascii="Times New Roman" w:hAnsi="Times New Roman" w:cs="Times New Roman"/>
          <w:lang w:val="en-US"/>
        </w:rPr>
        <w:t xml:space="preserve">. 38, № 8. 2017. </w:t>
      </w:r>
      <w:r>
        <w:rPr>
          <w:rFonts w:ascii="Times New Roman" w:hAnsi="Times New Roman" w:cs="Times New Roman"/>
          <w:lang w:val="en-US"/>
        </w:rPr>
        <w:t>P</w:t>
      </w:r>
      <w:r w:rsidRPr="007503B4">
        <w:rPr>
          <w:rFonts w:ascii="Times New Roman" w:hAnsi="Times New Roman" w:cs="Times New Roman"/>
          <w:lang w:val="en-US"/>
        </w:rPr>
        <w:t>. 1119</w:t>
      </w:r>
      <w:r>
        <w:rPr>
          <w:rFonts w:ascii="Times New Roman" w:hAnsi="Times New Roman" w:cs="Times New Roman"/>
          <w:lang w:val="en-US"/>
        </w:rPr>
        <w:t xml:space="preserve">; </w:t>
      </w:r>
      <w:r w:rsidRPr="00CE7A45">
        <w:rPr>
          <w:rFonts w:ascii="Times New Roman" w:hAnsi="Times New Roman" w:cs="Times New Roman"/>
          <w:lang w:val="en-US"/>
        </w:rPr>
        <w:t>Gold</w:t>
      </w:r>
      <w:r>
        <w:rPr>
          <w:rFonts w:ascii="Times New Roman" w:hAnsi="Times New Roman" w:cs="Times New Roman"/>
          <w:lang w:val="en-US"/>
        </w:rPr>
        <w:t xml:space="preserve"> </w:t>
      </w:r>
      <w:r w:rsidRPr="00CE7A45">
        <w:rPr>
          <w:rFonts w:ascii="Times New Roman" w:hAnsi="Times New Roman" w:cs="Times New Roman"/>
          <w:lang w:val="en-US"/>
        </w:rPr>
        <w:t>J</w:t>
      </w:r>
      <w:r w:rsidRPr="00C607D2">
        <w:rPr>
          <w:rFonts w:ascii="Times New Roman" w:hAnsi="Times New Roman" w:cs="Times New Roman"/>
          <w:lang w:val="en-US"/>
        </w:rPr>
        <w:t xml:space="preserve">., </w:t>
      </w:r>
      <w:r w:rsidRPr="00CE7A45">
        <w:rPr>
          <w:rFonts w:ascii="Times New Roman" w:hAnsi="Times New Roman" w:cs="Times New Roman"/>
          <w:lang w:val="en-US"/>
        </w:rPr>
        <w:t>Gold</w:t>
      </w:r>
      <w:r>
        <w:rPr>
          <w:rFonts w:ascii="Times New Roman" w:hAnsi="Times New Roman" w:cs="Times New Roman"/>
          <w:lang w:val="en-US"/>
        </w:rPr>
        <w:t xml:space="preserve"> </w:t>
      </w:r>
      <w:r w:rsidRPr="00CE7A45">
        <w:rPr>
          <w:rFonts w:ascii="Times New Roman" w:hAnsi="Times New Roman" w:cs="Times New Roman"/>
          <w:lang w:val="en-US"/>
        </w:rPr>
        <w:t>M</w:t>
      </w:r>
      <w:r w:rsidRPr="00C607D2">
        <w:rPr>
          <w:rFonts w:ascii="Times New Roman" w:hAnsi="Times New Roman" w:cs="Times New Roman"/>
          <w:lang w:val="en-US"/>
        </w:rPr>
        <w:t xml:space="preserve">. </w:t>
      </w:r>
      <w:r w:rsidRPr="00CE7A45">
        <w:rPr>
          <w:rFonts w:ascii="Times New Roman" w:hAnsi="Times New Roman" w:cs="Times New Roman"/>
          <w:lang w:val="en-US"/>
        </w:rPr>
        <w:t>Olympic</w:t>
      </w:r>
      <w:r>
        <w:rPr>
          <w:rFonts w:ascii="Times New Roman" w:hAnsi="Times New Roman" w:cs="Times New Roman"/>
          <w:lang w:val="en-US"/>
        </w:rPr>
        <w:t xml:space="preserve"> </w:t>
      </w:r>
      <w:r w:rsidRPr="00CE7A45">
        <w:rPr>
          <w:rFonts w:ascii="Times New Roman" w:hAnsi="Times New Roman" w:cs="Times New Roman"/>
          <w:lang w:val="en-US"/>
        </w:rPr>
        <w:t>Cities</w:t>
      </w:r>
      <w:r w:rsidRPr="00C607D2">
        <w:rPr>
          <w:rFonts w:ascii="Times New Roman" w:hAnsi="Times New Roman" w:cs="Times New Roman"/>
          <w:lang w:val="en-US"/>
        </w:rPr>
        <w:t xml:space="preserve">: </w:t>
      </w:r>
      <w:r w:rsidRPr="00CE7A45">
        <w:rPr>
          <w:rFonts w:ascii="Times New Roman" w:hAnsi="Times New Roman" w:cs="Times New Roman"/>
          <w:lang w:val="en-US"/>
        </w:rPr>
        <w:t>Regeneration, City Rebranding and Changing Urban Agendas. //Geography Compass 2/1 (2008).</w:t>
      </w:r>
      <w:r>
        <w:rPr>
          <w:rFonts w:ascii="Times New Roman" w:hAnsi="Times New Roman" w:cs="Times New Roman"/>
          <w:lang w:val="en-US"/>
        </w:rPr>
        <w:t xml:space="preserve"> </w:t>
      </w:r>
      <w:r w:rsidRPr="00CE7A45">
        <w:rPr>
          <w:rFonts w:ascii="Times New Roman" w:hAnsi="Times New Roman" w:cs="Times New Roman"/>
          <w:lang w:val="en-US"/>
        </w:rPr>
        <w:t>P</w:t>
      </w:r>
      <w:r w:rsidRPr="001468B4">
        <w:rPr>
          <w:rFonts w:ascii="Times New Roman" w:hAnsi="Times New Roman" w:cs="Times New Roman"/>
          <w:lang w:val="en-US"/>
        </w:rPr>
        <w:t>. 302</w:t>
      </w:r>
      <w:r>
        <w:rPr>
          <w:rFonts w:ascii="Times New Roman" w:hAnsi="Times New Roman" w:cs="Times New Roman"/>
          <w:lang w:val="en-US"/>
        </w:rPr>
        <w:t xml:space="preserve">; </w:t>
      </w:r>
      <w:r w:rsidRPr="00D44F9E">
        <w:rPr>
          <w:rFonts w:ascii="Times New Roman" w:hAnsi="Times New Roman" w:cs="Times New Roman"/>
          <w:lang w:val="en-US"/>
        </w:rPr>
        <w:t>Muller M. After Sochi 2014: costs and impacts of Russia’s Olympic Games. Eurasian</w:t>
      </w:r>
      <w:r w:rsidRPr="007B080A">
        <w:rPr>
          <w:rFonts w:ascii="Times New Roman" w:hAnsi="Times New Roman" w:cs="Times New Roman"/>
        </w:rPr>
        <w:t xml:space="preserve"> </w:t>
      </w:r>
      <w:r w:rsidRPr="00D44F9E">
        <w:rPr>
          <w:rFonts w:ascii="Times New Roman" w:hAnsi="Times New Roman" w:cs="Times New Roman"/>
          <w:lang w:val="en-US"/>
        </w:rPr>
        <w:t>Geography</w:t>
      </w:r>
      <w:r w:rsidRPr="007B080A">
        <w:rPr>
          <w:rFonts w:ascii="Times New Roman" w:hAnsi="Times New Roman" w:cs="Times New Roman"/>
        </w:rPr>
        <w:t xml:space="preserve"> </w:t>
      </w:r>
      <w:r w:rsidRPr="00D44F9E">
        <w:rPr>
          <w:rFonts w:ascii="Times New Roman" w:hAnsi="Times New Roman" w:cs="Times New Roman"/>
          <w:lang w:val="en-US"/>
        </w:rPr>
        <w:t>and</w:t>
      </w:r>
      <w:r w:rsidRPr="007B080A">
        <w:rPr>
          <w:rFonts w:ascii="Times New Roman" w:hAnsi="Times New Roman" w:cs="Times New Roman"/>
        </w:rPr>
        <w:t xml:space="preserve"> </w:t>
      </w:r>
      <w:r w:rsidRPr="00D44F9E">
        <w:rPr>
          <w:rFonts w:ascii="Times New Roman" w:hAnsi="Times New Roman" w:cs="Times New Roman"/>
          <w:lang w:val="en-US"/>
        </w:rPr>
        <w:t>Economics</w:t>
      </w:r>
      <w:r w:rsidRPr="007B080A">
        <w:rPr>
          <w:rFonts w:ascii="Times New Roman" w:hAnsi="Times New Roman" w:cs="Times New Roman"/>
        </w:rPr>
        <w:t xml:space="preserve">. 2015. </w:t>
      </w:r>
      <w:r w:rsidRPr="00D44F9E">
        <w:rPr>
          <w:rFonts w:ascii="Times New Roman" w:hAnsi="Times New Roman" w:cs="Times New Roman"/>
          <w:lang w:val="en-US"/>
        </w:rPr>
        <w:t>P</w:t>
      </w:r>
      <w:r w:rsidRPr="00B01A64">
        <w:rPr>
          <w:rFonts w:ascii="Times New Roman" w:hAnsi="Times New Roman" w:cs="Times New Roman"/>
        </w:rPr>
        <w:t xml:space="preserve">. 628; </w:t>
      </w:r>
      <w:r w:rsidRPr="00F52F95">
        <w:rPr>
          <w:rStyle w:val="bigtext"/>
          <w:rFonts w:ascii="Times New Roman" w:hAnsi="Times New Roman" w:cs="Times New Roman"/>
          <w:bCs/>
          <w:color w:val="000000"/>
        </w:rPr>
        <w:t>Пасынкова</w:t>
      </w:r>
      <w:r w:rsidRPr="00B01A64">
        <w:rPr>
          <w:rStyle w:val="bigtext"/>
          <w:rFonts w:ascii="Times New Roman" w:hAnsi="Times New Roman" w:cs="Times New Roman"/>
          <w:bCs/>
          <w:color w:val="000000"/>
        </w:rPr>
        <w:t xml:space="preserve"> </w:t>
      </w:r>
      <w:r w:rsidRPr="00F52F95">
        <w:rPr>
          <w:rStyle w:val="bigtext"/>
          <w:rFonts w:ascii="Times New Roman" w:hAnsi="Times New Roman" w:cs="Times New Roman"/>
          <w:bCs/>
          <w:color w:val="000000"/>
        </w:rPr>
        <w:t>В</w:t>
      </w:r>
      <w:r w:rsidRPr="00B01A64">
        <w:rPr>
          <w:rStyle w:val="bigtext"/>
          <w:rFonts w:ascii="Times New Roman" w:hAnsi="Times New Roman" w:cs="Times New Roman"/>
          <w:bCs/>
          <w:color w:val="000000"/>
        </w:rPr>
        <w:t xml:space="preserve">. </w:t>
      </w:r>
      <w:r w:rsidRPr="00F52F95">
        <w:rPr>
          <w:rStyle w:val="bigtext"/>
          <w:rFonts w:ascii="Times New Roman" w:hAnsi="Times New Roman" w:cs="Times New Roman"/>
          <w:bCs/>
          <w:color w:val="000000"/>
        </w:rPr>
        <w:t>Олимпийские</w:t>
      </w:r>
      <w:r w:rsidRPr="00B01A64">
        <w:rPr>
          <w:rStyle w:val="bigtext"/>
          <w:rFonts w:ascii="Times New Roman" w:hAnsi="Times New Roman" w:cs="Times New Roman"/>
          <w:bCs/>
          <w:color w:val="000000"/>
        </w:rPr>
        <w:t xml:space="preserve"> </w:t>
      </w:r>
      <w:r w:rsidRPr="00F52F95">
        <w:rPr>
          <w:rStyle w:val="bigtext"/>
          <w:rFonts w:ascii="Times New Roman" w:hAnsi="Times New Roman" w:cs="Times New Roman"/>
          <w:bCs/>
          <w:color w:val="000000"/>
        </w:rPr>
        <w:t>игры</w:t>
      </w:r>
      <w:r w:rsidRPr="00B01A64">
        <w:rPr>
          <w:rStyle w:val="bigtext"/>
          <w:rFonts w:ascii="Times New Roman" w:hAnsi="Times New Roman" w:cs="Times New Roman"/>
          <w:bCs/>
          <w:color w:val="000000"/>
        </w:rPr>
        <w:t xml:space="preserve"> </w:t>
      </w:r>
      <w:r w:rsidRPr="00F52F95">
        <w:rPr>
          <w:rStyle w:val="bigtext"/>
          <w:rFonts w:ascii="Times New Roman" w:hAnsi="Times New Roman" w:cs="Times New Roman"/>
          <w:bCs/>
          <w:color w:val="000000"/>
        </w:rPr>
        <w:t>в</w:t>
      </w:r>
      <w:r w:rsidRPr="00B01A64">
        <w:rPr>
          <w:rStyle w:val="bigtext"/>
          <w:rFonts w:ascii="Times New Roman" w:hAnsi="Times New Roman" w:cs="Times New Roman"/>
          <w:bCs/>
          <w:color w:val="000000"/>
        </w:rPr>
        <w:t xml:space="preserve"> </w:t>
      </w:r>
      <w:r w:rsidRPr="00F52F95">
        <w:rPr>
          <w:rStyle w:val="bigtext"/>
          <w:rFonts w:ascii="Times New Roman" w:hAnsi="Times New Roman" w:cs="Times New Roman"/>
          <w:bCs/>
          <w:color w:val="000000"/>
        </w:rPr>
        <w:t>процессе</w:t>
      </w:r>
      <w:r w:rsidRPr="00B01A64">
        <w:rPr>
          <w:rStyle w:val="bigtext"/>
          <w:rFonts w:ascii="Times New Roman" w:hAnsi="Times New Roman" w:cs="Times New Roman"/>
          <w:bCs/>
          <w:color w:val="000000"/>
        </w:rPr>
        <w:t xml:space="preserve"> </w:t>
      </w:r>
      <w:r w:rsidRPr="00F52F95">
        <w:rPr>
          <w:rStyle w:val="bigtext"/>
          <w:rFonts w:ascii="Times New Roman" w:hAnsi="Times New Roman" w:cs="Times New Roman"/>
          <w:bCs/>
          <w:color w:val="000000"/>
        </w:rPr>
        <w:t>глобальной</w:t>
      </w:r>
      <w:r w:rsidRPr="00B01A64">
        <w:rPr>
          <w:rStyle w:val="bigtext"/>
          <w:rFonts w:ascii="Times New Roman" w:hAnsi="Times New Roman" w:cs="Times New Roman"/>
          <w:bCs/>
          <w:color w:val="000000"/>
        </w:rPr>
        <w:t xml:space="preserve"> </w:t>
      </w:r>
      <w:r w:rsidRPr="00F52F95">
        <w:rPr>
          <w:rStyle w:val="bigtext"/>
          <w:rFonts w:ascii="Times New Roman" w:hAnsi="Times New Roman" w:cs="Times New Roman"/>
          <w:bCs/>
          <w:color w:val="000000"/>
        </w:rPr>
        <w:t>спортизации</w:t>
      </w:r>
      <w:r w:rsidRPr="00B01A64">
        <w:rPr>
          <w:rStyle w:val="bigtext"/>
          <w:rFonts w:ascii="Times New Roman" w:hAnsi="Times New Roman" w:cs="Times New Roman"/>
          <w:bCs/>
          <w:color w:val="000000"/>
        </w:rPr>
        <w:t xml:space="preserve">: </w:t>
      </w:r>
      <w:r w:rsidRPr="00F52F95">
        <w:rPr>
          <w:rStyle w:val="bigtext"/>
          <w:rFonts w:ascii="Times New Roman" w:hAnsi="Times New Roman" w:cs="Times New Roman"/>
          <w:bCs/>
          <w:color w:val="000000"/>
        </w:rPr>
        <w:t>сравнительный</w:t>
      </w:r>
      <w:r w:rsidRPr="00B01A64">
        <w:rPr>
          <w:rStyle w:val="bigtext"/>
          <w:rFonts w:ascii="Times New Roman" w:hAnsi="Times New Roman" w:cs="Times New Roman"/>
          <w:bCs/>
          <w:color w:val="000000"/>
        </w:rPr>
        <w:t xml:space="preserve"> </w:t>
      </w:r>
      <w:r w:rsidRPr="00F52F95">
        <w:rPr>
          <w:rStyle w:val="bigtext"/>
          <w:rFonts w:ascii="Times New Roman" w:hAnsi="Times New Roman" w:cs="Times New Roman"/>
          <w:bCs/>
          <w:color w:val="000000"/>
        </w:rPr>
        <w:t>анализ</w:t>
      </w:r>
      <w:r w:rsidRPr="00B01A64">
        <w:rPr>
          <w:rStyle w:val="bigtext"/>
          <w:rFonts w:ascii="Times New Roman" w:hAnsi="Times New Roman" w:cs="Times New Roman"/>
          <w:bCs/>
          <w:color w:val="000000"/>
        </w:rPr>
        <w:t xml:space="preserve"> </w:t>
      </w:r>
      <w:r w:rsidRPr="00F52F95">
        <w:rPr>
          <w:rStyle w:val="bigtext"/>
          <w:rFonts w:ascii="Times New Roman" w:hAnsi="Times New Roman" w:cs="Times New Roman"/>
          <w:bCs/>
          <w:color w:val="000000"/>
        </w:rPr>
        <w:t>мегасобытий</w:t>
      </w:r>
      <w:r w:rsidRPr="00B01A64">
        <w:rPr>
          <w:rStyle w:val="bigtext"/>
          <w:rFonts w:ascii="Times New Roman" w:hAnsi="Times New Roman" w:cs="Times New Roman"/>
          <w:bCs/>
          <w:color w:val="000000"/>
        </w:rPr>
        <w:t xml:space="preserve">. </w:t>
      </w:r>
      <w:r w:rsidRPr="00B01A64">
        <w:rPr>
          <w:rStyle w:val="bigtext"/>
          <w:rFonts w:ascii="Times New Roman" w:hAnsi="Times New Roman" w:cs="Times New Roman"/>
          <w:bCs/>
          <w:color w:val="000000"/>
          <w:lang w:val="en-US"/>
        </w:rPr>
        <w:t>№ 5. 2013.</w:t>
      </w:r>
      <w:r>
        <w:rPr>
          <w:rStyle w:val="bigtext"/>
          <w:rFonts w:ascii="Times New Roman" w:hAnsi="Times New Roman" w:cs="Times New Roman"/>
          <w:bCs/>
          <w:color w:val="000000"/>
        </w:rPr>
        <w:t>С</w:t>
      </w:r>
      <w:r w:rsidRPr="00B01A64">
        <w:rPr>
          <w:rStyle w:val="bigtext"/>
          <w:rFonts w:ascii="Times New Roman" w:hAnsi="Times New Roman" w:cs="Times New Roman"/>
          <w:bCs/>
          <w:color w:val="000000"/>
          <w:lang w:val="en-US"/>
        </w:rPr>
        <w:t xml:space="preserve">. 54-70; </w:t>
      </w:r>
      <w:r>
        <w:rPr>
          <w:rFonts w:ascii="Times New Roman" w:hAnsi="Times New Roman" w:cs="Times New Roman"/>
          <w:lang w:val="en-US"/>
        </w:rPr>
        <w:t>Hayes G</w:t>
      </w:r>
      <w:r w:rsidRPr="00675934">
        <w:rPr>
          <w:rFonts w:ascii="Times New Roman" w:hAnsi="Times New Roman" w:cs="Times New Roman"/>
          <w:lang w:val="en-US"/>
        </w:rPr>
        <w:t>.,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Karamichas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J</w:t>
      </w:r>
      <w:r w:rsidRPr="00675934">
        <w:rPr>
          <w:rFonts w:ascii="Times New Roman" w:hAnsi="Times New Roman" w:cs="Times New Roman"/>
          <w:lang w:val="en-US"/>
        </w:rPr>
        <w:t xml:space="preserve">. </w:t>
      </w:r>
      <w:r w:rsidRPr="00E95B9B">
        <w:rPr>
          <w:rFonts w:ascii="Times New Roman" w:hAnsi="Times New Roman" w:cs="Times New Roman"/>
          <w:lang w:val="en-US"/>
        </w:rPr>
        <w:t>Olympic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E95B9B">
        <w:rPr>
          <w:rFonts w:ascii="Times New Roman" w:hAnsi="Times New Roman" w:cs="Times New Roman"/>
          <w:lang w:val="en-US"/>
        </w:rPr>
        <w:t>Games</w:t>
      </w:r>
      <w:r w:rsidRPr="00675934">
        <w:rPr>
          <w:rFonts w:ascii="Times New Roman" w:hAnsi="Times New Roman" w:cs="Times New Roman"/>
          <w:lang w:val="en-US"/>
        </w:rPr>
        <w:t xml:space="preserve">, </w:t>
      </w:r>
      <w:r w:rsidRPr="00E95B9B">
        <w:rPr>
          <w:rFonts w:ascii="Times New Roman" w:hAnsi="Times New Roman" w:cs="Times New Roman"/>
          <w:lang w:val="en-US"/>
        </w:rPr>
        <w:t>mega</w:t>
      </w:r>
      <w:r w:rsidRPr="00675934">
        <w:rPr>
          <w:rFonts w:ascii="Times New Roman" w:hAnsi="Times New Roman" w:cs="Times New Roman"/>
          <w:lang w:val="en-US"/>
        </w:rPr>
        <w:t>-</w:t>
      </w:r>
      <w:r w:rsidRPr="00E95B9B">
        <w:rPr>
          <w:rFonts w:ascii="Times New Roman" w:hAnsi="Times New Roman" w:cs="Times New Roman"/>
          <w:lang w:val="en-US"/>
        </w:rPr>
        <w:t>events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E95B9B">
        <w:rPr>
          <w:rFonts w:ascii="Times New Roman" w:hAnsi="Times New Roman" w:cs="Times New Roman"/>
          <w:lang w:val="en-US"/>
        </w:rPr>
        <w:t>and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E95B9B">
        <w:rPr>
          <w:rFonts w:ascii="Times New Roman" w:hAnsi="Times New Roman" w:cs="Times New Roman"/>
          <w:lang w:val="en-US"/>
        </w:rPr>
        <w:t>civil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E95B9B">
        <w:rPr>
          <w:rFonts w:ascii="Times New Roman" w:hAnsi="Times New Roman" w:cs="Times New Roman"/>
          <w:lang w:val="en-US"/>
        </w:rPr>
        <w:t>societies</w:t>
      </w:r>
      <w:r w:rsidRPr="00675934">
        <w:rPr>
          <w:rFonts w:ascii="Times New Roman" w:hAnsi="Times New Roman" w:cs="Times New Roman"/>
          <w:lang w:val="en-US"/>
        </w:rPr>
        <w:t xml:space="preserve">: </w:t>
      </w:r>
      <w:r w:rsidRPr="00E95B9B">
        <w:rPr>
          <w:rFonts w:ascii="Times New Roman" w:hAnsi="Times New Roman" w:cs="Times New Roman"/>
          <w:lang w:val="en-US"/>
        </w:rPr>
        <w:t>Globalization</w:t>
      </w:r>
      <w:r w:rsidRPr="00675934">
        <w:rPr>
          <w:rFonts w:ascii="Times New Roman" w:hAnsi="Times New Roman" w:cs="Times New Roman"/>
          <w:lang w:val="en-US"/>
        </w:rPr>
        <w:t xml:space="preserve">, </w:t>
      </w:r>
      <w:r w:rsidRPr="00E95B9B">
        <w:rPr>
          <w:rFonts w:ascii="Times New Roman" w:hAnsi="Times New Roman" w:cs="Times New Roman"/>
          <w:lang w:val="en-US"/>
        </w:rPr>
        <w:t>environment</w:t>
      </w:r>
      <w:r w:rsidRPr="00675934">
        <w:rPr>
          <w:rFonts w:ascii="Times New Roman" w:hAnsi="Times New Roman" w:cs="Times New Roman"/>
          <w:lang w:val="en-US"/>
        </w:rPr>
        <w:t xml:space="preserve">, </w:t>
      </w:r>
      <w:r w:rsidRPr="00E95B9B">
        <w:rPr>
          <w:rFonts w:ascii="Times New Roman" w:hAnsi="Times New Roman" w:cs="Times New Roman"/>
          <w:lang w:val="en-US"/>
        </w:rPr>
        <w:t>resistance</w:t>
      </w:r>
      <w:r w:rsidRPr="00675934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Palgrave</w:t>
      </w:r>
      <w:r w:rsidRPr="00B01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Macmillan</w:t>
      </w:r>
      <w:r w:rsidRPr="00B01A64">
        <w:rPr>
          <w:rFonts w:ascii="Times New Roman" w:hAnsi="Times New Roman" w:cs="Times New Roman"/>
        </w:rPr>
        <w:t xml:space="preserve">. 2011. </w:t>
      </w:r>
      <w:r>
        <w:rPr>
          <w:rFonts w:ascii="Times New Roman" w:hAnsi="Times New Roman" w:cs="Times New Roman"/>
          <w:lang w:val="en-US"/>
        </w:rPr>
        <w:t>P</w:t>
      </w:r>
      <w:r w:rsidRPr="00B01A64">
        <w:rPr>
          <w:rFonts w:ascii="Times New Roman" w:hAnsi="Times New Roman" w:cs="Times New Roman"/>
        </w:rPr>
        <w:t xml:space="preserve">.2; </w:t>
      </w:r>
      <w:r w:rsidRPr="002F3873">
        <w:rPr>
          <w:rFonts w:ascii="Times New Roman" w:hAnsi="Times New Roman" w:cs="Times New Roman"/>
        </w:rPr>
        <w:t>Николаева Ю.В., Боголюбова Н.М. Культурные мега-события в дискурсе внешней культурной политики современных государств. //Фундаментальные и прикладные науки сегодня. Материалы XII международной научно-практической конфер</w:t>
      </w:r>
      <w:r>
        <w:rPr>
          <w:rFonts w:ascii="Times New Roman" w:hAnsi="Times New Roman" w:cs="Times New Roman"/>
        </w:rPr>
        <w:t>енции н.-и. ц. «Академический». М.</w:t>
      </w:r>
      <w:r w:rsidRPr="002F3873">
        <w:rPr>
          <w:rFonts w:ascii="Times New Roman" w:hAnsi="Times New Roman" w:cs="Times New Roman"/>
        </w:rPr>
        <w:t>:</w:t>
      </w:r>
      <w:r w:rsidRPr="002F3873">
        <w:rPr>
          <w:rFonts w:ascii="Times New Roman" w:hAnsi="Times New Roman" w:cs="Times New Roman"/>
          <w:lang w:val="en-US"/>
        </w:rPr>
        <w:t> Create</w:t>
      </w:r>
      <w:r>
        <w:rPr>
          <w:rFonts w:ascii="Times New Roman" w:hAnsi="Times New Roman" w:cs="Times New Roman"/>
        </w:rPr>
        <w:t xml:space="preserve"> </w:t>
      </w:r>
      <w:r w:rsidRPr="002F3873">
        <w:rPr>
          <w:rFonts w:ascii="Times New Roman" w:hAnsi="Times New Roman" w:cs="Times New Roman"/>
          <w:lang w:val="en-US"/>
        </w:rPr>
        <w:t>Space</w:t>
      </w:r>
      <w:r w:rsidRPr="002F3873">
        <w:rPr>
          <w:rFonts w:ascii="Times New Roman" w:hAnsi="Times New Roman" w:cs="Times New Roman"/>
        </w:rPr>
        <w:t xml:space="preserve"> (Политические науки), 2017. С</w:t>
      </w:r>
      <w:r>
        <w:rPr>
          <w:rFonts w:ascii="Times New Roman" w:hAnsi="Times New Roman" w:cs="Times New Roman"/>
        </w:rPr>
        <w:t xml:space="preserve">. 30-35; </w:t>
      </w:r>
      <w:r w:rsidRPr="00F131E1">
        <w:rPr>
          <w:rFonts w:ascii="Times New Roman" w:hAnsi="Times New Roman" w:cs="Times New Roman"/>
        </w:rPr>
        <w:t xml:space="preserve">Боголюбова Н., Николаева Ю. Культурный аспект современного спортивного движения. //Вестник СПБГУКИ. </w:t>
      </w:r>
      <w:r w:rsidRPr="00FD1C77">
        <w:rPr>
          <w:rFonts w:ascii="Times New Roman" w:hAnsi="Times New Roman" w:cs="Times New Roman"/>
          <w:lang w:val="en-US"/>
        </w:rPr>
        <w:t xml:space="preserve">№ 3. 2012. </w:t>
      </w:r>
      <w:r w:rsidRPr="00F131E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en-US"/>
        </w:rPr>
        <w:t xml:space="preserve">. 37; </w:t>
      </w:r>
      <w:r w:rsidRPr="00297201">
        <w:rPr>
          <w:rFonts w:ascii="Times New Roman" w:hAnsi="Times New Roman" w:cs="Times New Roman"/>
          <w:lang w:val="en-US"/>
        </w:rPr>
        <w:t>Malfas M., Theodorak E. Impacts of the Olympic Games as mega-events. Municip</w:t>
      </w:r>
      <w:r>
        <w:rPr>
          <w:rFonts w:ascii="Times New Roman" w:hAnsi="Times New Roman" w:cs="Times New Roman"/>
          <w:lang w:val="en-US"/>
        </w:rPr>
        <w:t xml:space="preserve">al Engineer 157 Issue ME3. 2004; </w:t>
      </w:r>
      <w:r w:rsidRPr="00215818">
        <w:rPr>
          <w:rFonts w:ascii="Times New Roman" w:hAnsi="Times New Roman" w:cs="Times New Roman"/>
          <w:lang w:val="en-US"/>
        </w:rPr>
        <w:t>Absalyamov T. The influence of cultural and sport mega-events on sustainable development of the city. P</w:t>
      </w:r>
      <w:r w:rsidRPr="00150B49">
        <w:rPr>
          <w:rFonts w:ascii="Times New Roman" w:hAnsi="Times New Roman" w:cs="Times New Roman"/>
        </w:rPr>
        <w:t xml:space="preserve">. 200; </w:t>
      </w:r>
      <w:r w:rsidRPr="004E0E73">
        <w:rPr>
          <w:rFonts w:ascii="Times New Roman" w:hAnsi="Times New Roman" w:cs="Times New Roman"/>
        </w:rPr>
        <w:t>Золотухин И. Чемпионаты мира по футболу в геополитическом измерении. //Ойкумена. Регионоведческие</w:t>
      </w:r>
      <w:r w:rsidRPr="00150B49">
        <w:rPr>
          <w:rFonts w:ascii="Times New Roman" w:hAnsi="Times New Roman" w:cs="Times New Roman"/>
          <w:lang w:val="en-US"/>
        </w:rPr>
        <w:t xml:space="preserve"> </w:t>
      </w:r>
      <w:r w:rsidRPr="004E0E73">
        <w:rPr>
          <w:rFonts w:ascii="Times New Roman" w:hAnsi="Times New Roman" w:cs="Times New Roman"/>
        </w:rPr>
        <w:t>исследования</w:t>
      </w:r>
      <w:r w:rsidRPr="00150B49">
        <w:rPr>
          <w:rFonts w:ascii="Times New Roman" w:hAnsi="Times New Roman" w:cs="Times New Roman"/>
          <w:lang w:val="en-US"/>
        </w:rPr>
        <w:t xml:space="preserve">. № 4 (11). 2009. </w:t>
      </w:r>
      <w:r>
        <w:rPr>
          <w:rFonts w:ascii="Times New Roman" w:hAnsi="Times New Roman" w:cs="Times New Roman"/>
        </w:rPr>
        <w:t>С</w:t>
      </w:r>
      <w:r w:rsidRPr="00150B49">
        <w:rPr>
          <w:rFonts w:ascii="Times New Roman" w:hAnsi="Times New Roman" w:cs="Times New Roman"/>
          <w:lang w:val="en-US"/>
        </w:rPr>
        <w:t xml:space="preserve">. 105; </w:t>
      </w:r>
      <w:r w:rsidRPr="00144D2F">
        <w:rPr>
          <w:rFonts w:ascii="Times New Roman" w:hAnsi="Times New Roman" w:cs="Times New Roman"/>
          <w:lang w:val="en-US"/>
        </w:rPr>
        <w:t>Baade</w:t>
      </w:r>
      <w:r w:rsidRPr="00144D2F">
        <w:rPr>
          <w:rFonts w:ascii="Times New Roman" w:hAnsi="Times New Roman" w:cs="Times New Roman"/>
          <w:color w:val="111111"/>
          <w:kern w:val="36"/>
          <w:lang w:val="en-US"/>
        </w:rPr>
        <w:t xml:space="preserve"> R., Matheson V. Going for the Gold: The Economics of the Olympics. //Journal of Econo</w:t>
      </w:r>
      <w:r>
        <w:rPr>
          <w:rFonts w:ascii="Times New Roman" w:hAnsi="Times New Roman" w:cs="Times New Roman"/>
          <w:color w:val="111111"/>
          <w:kern w:val="36"/>
          <w:lang w:val="en-US"/>
        </w:rPr>
        <w:t xml:space="preserve">mic. № 2. Vol. 30. 2016. P. 205; </w:t>
      </w:r>
      <w:r w:rsidRPr="002D6C37">
        <w:rPr>
          <w:rFonts w:ascii="Times New Roman" w:hAnsi="Times New Roman" w:cs="Times New Roman"/>
          <w:bCs/>
          <w:shd w:val="clear" w:color="auto" w:fill="FFFFFF"/>
          <w:lang w:val="en-US"/>
        </w:rPr>
        <w:t>Truño E. Barcelona, city of sport.</w:t>
      </w:r>
      <w:r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// The keys to success. The social</w:t>
      </w:r>
      <w:r w:rsidRPr="00BD0445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sporting</w:t>
      </w:r>
      <w:r w:rsidRPr="00BD0445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economic and communication impact of Barcelona ’92. </w:t>
      </w:r>
      <w:r w:rsidRPr="002D6C37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. 53; </w:t>
      </w:r>
      <w:r w:rsidRPr="00A65576">
        <w:rPr>
          <w:rFonts w:ascii="Times New Roman" w:hAnsi="Times New Roman" w:cs="Times New Roman"/>
          <w:lang w:val="en-US"/>
        </w:rPr>
        <w:t>Haferburg C., Steinbrink M. Mega-events in emerging nations and the festivalization of the urban backstage: the cases of Brazil and South Africa.</w:t>
      </w:r>
      <w:r>
        <w:rPr>
          <w:rFonts w:ascii="Times New Roman" w:hAnsi="Times New Roman" w:cs="Times New Roman"/>
          <w:lang w:val="en-US"/>
        </w:rPr>
        <w:t xml:space="preserve"> The SAGE Handbook of New Urban Studies</w:t>
      </w:r>
      <w:r w:rsidRPr="00150B49">
        <w:rPr>
          <w:rFonts w:ascii="Times New Roman" w:hAnsi="Times New Roman" w:cs="Times New Roman"/>
          <w:lang w:val="en-US"/>
        </w:rPr>
        <w:t xml:space="preserve">. </w:t>
      </w:r>
      <w:r w:rsidRPr="00A65576">
        <w:rPr>
          <w:rFonts w:ascii="Times New Roman" w:hAnsi="Times New Roman" w:cs="Times New Roman"/>
          <w:lang w:val="en-US"/>
        </w:rPr>
        <w:t>P</w:t>
      </w:r>
      <w:r w:rsidRPr="00150B49">
        <w:rPr>
          <w:rFonts w:ascii="Times New Roman" w:hAnsi="Times New Roman" w:cs="Times New Roman"/>
          <w:lang w:val="en-US"/>
        </w:rPr>
        <w:t xml:space="preserve">. 275; </w:t>
      </w:r>
      <w:r w:rsidRPr="00941385">
        <w:rPr>
          <w:rFonts w:ascii="Times New Roman" w:hAnsi="Times New Roman" w:cs="Times New Roman"/>
          <w:lang w:val="en-US"/>
        </w:rPr>
        <w:t xml:space="preserve">Lamberti L. Mega-events as drivers of community participation in developing countries// Tourism </w:t>
      </w:r>
      <w:r>
        <w:rPr>
          <w:rFonts w:ascii="Times New Roman" w:hAnsi="Times New Roman" w:cs="Times New Roman"/>
          <w:lang w:val="en-US"/>
        </w:rPr>
        <w:t xml:space="preserve">Management. № 32. 2011. P. 1477; </w:t>
      </w:r>
      <w:r w:rsidRPr="006211F8">
        <w:rPr>
          <w:rFonts w:ascii="Times New Roman" w:hAnsi="Times New Roman" w:cs="Times New Roman"/>
          <w:lang w:val="en-US"/>
        </w:rPr>
        <w:t>Winter T. Cultural diplomacy, cosmopolitanism and global hierarchy at the Shanghai Expo.</w:t>
      </w:r>
      <w:r>
        <w:rPr>
          <w:rFonts w:ascii="Times New Roman" w:hAnsi="Times New Roman" w:cs="Times New Roman"/>
          <w:lang w:val="en-US"/>
        </w:rPr>
        <w:t xml:space="preserve"> // Space and Culture. Vol. 18 (1). 2015. P. 51; </w:t>
      </w:r>
      <w:r w:rsidRPr="00A64C5C">
        <w:rPr>
          <w:rFonts w:ascii="Times New Roman" w:hAnsi="Times New Roman" w:cs="Times New Roman"/>
          <w:lang w:val="en-US"/>
        </w:rPr>
        <w:t>Gomes P., Librero-Cano A. Evaluating three decades of the European Capital of Culture programme: a difference-in-differences appr</w:t>
      </w:r>
      <w:r>
        <w:rPr>
          <w:rFonts w:ascii="Times New Roman" w:hAnsi="Times New Roman" w:cs="Times New Roman"/>
          <w:lang w:val="en-US"/>
        </w:rPr>
        <w:t xml:space="preserve">oach. J Cult Econ (2018). P. 58; </w:t>
      </w:r>
      <w:r w:rsidRPr="00B83308">
        <w:rPr>
          <w:rFonts w:ascii="Times New Roman" w:hAnsi="Times New Roman" w:cs="Times New Roman"/>
          <w:lang w:val="en-US"/>
        </w:rPr>
        <w:t>Richards G., Wilson J. The impact of cultural events on city image: Rotterdam, cultural capital of Europe 2001.</w:t>
      </w:r>
      <w:r>
        <w:rPr>
          <w:rFonts w:ascii="Times New Roman" w:hAnsi="Times New Roman" w:cs="Times New Roman"/>
          <w:lang w:val="en-US"/>
        </w:rPr>
        <w:t xml:space="preserve"> //Urban Studies. Vol</w:t>
      </w:r>
      <w:r w:rsidRPr="00150B49">
        <w:rPr>
          <w:rFonts w:ascii="Times New Roman" w:hAnsi="Times New Roman" w:cs="Times New Roman"/>
          <w:lang w:val="en-US"/>
        </w:rPr>
        <w:t xml:space="preserve">. 41. № 10. 2004. </w:t>
      </w:r>
      <w:r w:rsidRPr="00B83308">
        <w:rPr>
          <w:rFonts w:ascii="Times New Roman" w:hAnsi="Times New Roman" w:cs="Times New Roman"/>
          <w:lang w:val="en-US"/>
        </w:rPr>
        <w:t>P</w:t>
      </w:r>
      <w:r w:rsidRPr="00150B49">
        <w:rPr>
          <w:rFonts w:ascii="Times New Roman" w:hAnsi="Times New Roman" w:cs="Times New Roman"/>
          <w:lang w:val="en-US"/>
        </w:rPr>
        <w:t xml:space="preserve">.1938; </w:t>
      </w:r>
      <w:r w:rsidRPr="00D01A66">
        <w:rPr>
          <w:rFonts w:ascii="Times New Roman" w:hAnsi="Times New Roman" w:cs="Times New Roman"/>
          <w:lang w:val="en-US"/>
        </w:rPr>
        <w:t xml:space="preserve">Ferreira, S. South African Tourism Road to Economic Recovery: 2010 Fifa Soccer World Cup as vehicle. //Tourism Review International. </w:t>
      </w:r>
      <w:r w:rsidRPr="00150B49">
        <w:rPr>
          <w:rFonts w:ascii="Times New Roman" w:hAnsi="Times New Roman" w:cs="Times New Roman"/>
        </w:rPr>
        <w:t xml:space="preserve">№ 15. 2011. </w:t>
      </w:r>
      <w:r w:rsidRPr="00D01A66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. 14</w:t>
      </w:r>
      <w:r w:rsidRPr="00593354">
        <w:rPr>
          <w:rFonts w:ascii="Times New Roman" w:hAnsi="Times New Roman" w:cs="Times New Roman"/>
        </w:rPr>
        <w:t>;</w:t>
      </w:r>
      <w:r w:rsidRPr="0004052B">
        <w:rPr>
          <w:rFonts w:ascii="Times New Roman" w:hAnsi="Times New Roman" w:cs="Times New Roman"/>
        </w:rPr>
        <w:t xml:space="preserve"> </w:t>
      </w:r>
      <w:r w:rsidRPr="00BB6F7A">
        <w:rPr>
          <w:rFonts w:ascii="Times New Roman" w:hAnsi="Times New Roman" w:cs="Times New Roman"/>
        </w:rPr>
        <w:t xml:space="preserve">Чернякина А. Брендинг туристской территории: ошибки и ключевые аспекты создания в рамках кластерного подхода развития туризма. </w:t>
      </w:r>
      <w:r w:rsidRPr="00D226E3">
        <w:rPr>
          <w:rFonts w:ascii="Times New Roman" w:hAnsi="Times New Roman" w:cs="Times New Roman"/>
        </w:rPr>
        <w:t xml:space="preserve">2012. № 12 (127). </w:t>
      </w:r>
      <w:r w:rsidRPr="00BB6F7A">
        <w:rPr>
          <w:rFonts w:ascii="Times New Roman" w:hAnsi="Times New Roman" w:cs="Times New Roman"/>
        </w:rPr>
        <w:t>С</w:t>
      </w:r>
      <w:r w:rsidRPr="00D226E3">
        <w:rPr>
          <w:rFonts w:ascii="Times New Roman" w:hAnsi="Times New Roman" w:cs="Times New Roman"/>
        </w:rPr>
        <w:t xml:space="preserve">. 49; </w:t>
      </w:r>
      <w:r>
        <w:rPr>
          <w:rFonts w:ascii="Times New Roman" w:hAnsi="Times New Roman" w:cs="Times New Roman"/>
        </w:rPr>
        <w:t xml:space="preserve">Рабжаева М., Семенков В. Санкт-Петербургский международный книжный салон – нерыночный феномен на книжном рынке? // Телескоп: журнал </w:t>
      </w:r>
      <w:r w:rsidRPr="003808AE">
        <w:rPr>
          <w:rFonts w:ascii="Times New Roman" w:hAnsi="Times New Roman" w:cs="Times New Roman"/>
        </w:rPr>
        <w:t xml:space="preserve">социологических и маркетинговых исследований. </w:t>
      </w:r>
      <w:r w:rsidRPr="003808AE">
        <w:rPr>
          <w:rFonts w:ascii="Times New Roman" w:hAnsi="Times New Roman" w:cs="Times New Roman"/>
          <w:lang w:val="en-US"/>
        </w:rPr>
        <w:t xml:space="preserve">2007. № 5. </w:t>
      </w:r>
      <w:r w:rsidRPr="003808AE">
        <w:rPr>
          <w:rFonts w:ascii="Times New Roman" w:hAnsi="Times New Roman" w:cs="Times New Roman"/>
        </w:rPr>
        <w:t>С</w:t>
      </w:r>
      <w:r w:rsidRPr="003808AE">
        <w:rPr>
          <w:rFonts w:ascii="Times New Roman" w:hAnsi="Times New Roman" w:cs="Times New Roman"/>
          <w:lang w:val="en-US"/>
        </w:rPr>
        <w:t xml:space="preserve">. 22; </w:t>
      </w:r>
      <w:r w:rsidRPr="003808AE">
        <w:rPr>
          <w:rFonts w:ascii="Times New Roman" w:eastAsia="TimesNewRoman" w:hAnsi="Times New Roman" w:cs="Times New Roman"/>
          <w:lang w:val="en-US"/>
        </w:rPr>
        <w:t xml:space="preserve">Hospers, G. City branding and the tourist gaze. In </w:t>
      </w:r>
      <w:r w:rsidRPr="003808AE">
        <w:rPr>
          <w:rFonts w:ascii="Times New Roman" w:eastAsia="TimesNewRoman" w:hAnsi="Times New Roman" w:cs="Times New Roman"/>
          <w:iCs/>
          <w:lang w:val="en-US"/>
        </w:rPr>
        <w:t>City Branding: Theory and</w:t>
      </w:r>
      <w:r w:rsidRPr="003808AE">
        <w:rPr>
          <w:rFonts w:ascii="Times New Roman" w:eastAsia="TimesNewRoman" w:hAnsi="Times New Roman" w:cs="Times New Roman"/>
          <w:lang w:val="en-US"/>
        </w:rPr>
        <w:t xml:space="preserve"> </w:t>
      </w:r>
      <w:r w:rsidRPr="003808AE">
        <w:rPr>
          <w:rFonts w:ascii="Times New Roman" w:eastAsia="TimesNewRoman" w:hAnsi="Times New Roman" w:cs="Times New Roman"/>
          <w:iCs/>
          <w:lang w:val="en-US"/>
        </w:rPr>
        <w:t>cases</w:t>
      </w:r>
      <w:r w:rsidRPr="003808AE">
        <w:rPr>
          <w:rFonts w:ascii="Times New Roman" w:eastAsia="TimesNewRoman" w:hAnsi="Times New Roman" w:cs="Times New Roman"/>
          <w:lang w:val="en-US"/>
        </w:rPr>
        <w:t xml:space="preserve">, ed. </w:t>
      </w:r>
      <w:r w:rsidRPr="003808AE">
        <w:rPr>
          <w:rFonts w:ascii="Times New Roman" w:eastAsia="TimesNewRoman" w:hAnsi="Times New Roman" w:cs="Times New Roman"/>
          <w:lang w:val="fr-FR"/>
        </w:rPr>
        <w:t>D</w:t>
      </w:r>
      <w:r w:rsidRPr="003808AE">
        <w:rPr>
          <w:rFonts w:ascii="Times New Roman" w:eastAsia="TimesNewRoman" w:hAnsi="Times New Roman" w:cs="Times New Roman"/>
        </w:rPr>
        <w:t xml:space="preserve">. </w:t>
      </w:r>
      <w:r w:rsidRPr="003808AE">
        <w:rPr>
          <w:rFonts w:ascii="Times New Roman" w:eastAsia="TimesNewRoman" w:hAnsi="Times New Roman" w:cs="Times New Roman"/>
          <w:lang w:val="fr-FR"/>
        </w:rPr>
        <w:t>K</w:t>
      </w:r>
      <w:r w:rsidRPr="003808AE">
        <w:rPr>
          <w:rFonts w:ascii="Times New Roman" w:eastAsia="TimesNewRoman" w:hAnsi="Times New Roman" w:cs="Times New Roman"/>
        </w:rPr>
        <w:t xml:space="preserve">. </w:t>
      </w:r>
      <w:r w:rsidRPr="003808AE">
        <w:rPr>
          <w:rFonts w:ascii="Times New Roman" w:eastAsia="TimesNewRoman" w:hAnsi="Times New Roman" w:cs="Times New Roman"/>
          <w:lang w:val="fr-FR"/>
        </w:rPr>
        <w:t>Dinnie</w:t>
      </w:r>
      <w:r w:rsidRPr="003808AE">
        <w:rPr>
          <w:rFonts w:ascii="Times New Roman" w:eastAsia="TimesNewRoman" w:hAnsi="Times New Roman" w:cs="Times New Roman"/>
        </w:rPr>
        <w:t xml:space="preserve">. </w:t>
      </w:r>
      <w:r w:rsidRPr="003808AE">
        <w:rPr>
          <w:rFonts w:ascii="Times New Roman" w:eastAsia="TimesNewRoman" w:hAnsi="Times New Roman" w:cs="Times New Roman"/>
          <w:lang w:val="fr-FR"/>
        </w:rPr>
        <w:t>Palgrave</w:t>
      </w:r>
      <w:r w:rsidRPr="003808AE">
        <w:rPr>
          <w:rFonts w:ascii="Times New Roman" w:eastAsia="TimesNewRoman" w:hAnsi="Times New Roman" w:cs="Times New Roman"/>
        </w:rPr>
        <w:t xml:space="preserve"> </w:t>
      </w:r>
      <w:r w:rsidRPr="003808AE">
        <w:rPr>
          <w:rFonts w:ascii="Times New Roman" w:eastAsia="TimesNewRoman" w:hAnsi="Times New Roman" w:cs="Times New Roman"/>
          <w:lang w:val="fr-FR"/>
        </w:rPr>
        <w:t>Macmillan</w:t>
      </w:r>
      <w:r w:rsidRPr="003808AE">
        <w:rPr>
          <w:rFonts w:ascii="Times New Roman" w:eastAsia="TimesNewRoman" w:hAnsi="Times New Roman" w:cs="Times New Roman"/>
        </w:rPr>
        <w:t xml:space="preserve"> </w:t>
      </w:r>
      <w:r w:rsidRPr="003808AE">
        <w:rPr>
          <w:rFonts w:ascii="Times New Roman" w:eastAsia="TimesNewRoman" w:hAnsi="Times New Roman" w:cs="Times New Roman"/>
          <w:lang w:val="fr-FR"/>
        </w:rPr>
        <w:t>Ltd</w:t>
      </w:r>
      <w:r w:rsidRPr="003808AE">
        <w:rPr>
          <w:rFonts w:ascii="Times New Roman" w:eastAsia="TimesNewRoman" w:hAnsi="Times New Roman" w:cs="Times New Roman"/>
        </w:rPr>
        <w:t xml:space="preserve">., 2010. </w:t>
      </w:r>
      <w:r w:rsidRPr="003808AE">
        <w:rPr>
          <w:rFonts w:ascii="Times New Roman" w:eastAsia="TimesNewRoman" w:hAnsi="Times New Roman" w:cs="Times New Roman"/>
          <w:lang w:val="fr-FR"/>
        </w:rPr>
        <w:t>P</w:t>
      </w:r>
      <w:r w:rsidRPr="003808AE">
        <w:rPr>
          <w:rFonts w:ascii="Times New Roman" w:eastAsia="TimesNewRoman" w:hAnsi="Times New Roman" w:cs="Times New Roman"/>
        </w:rPr>
        <w:t xml:space="preserve">. 32; </w:t>
      </w:r>
      <w:r w:rsidRPr="003808AE">
        <w:rPr>
          <w:rFonts w:ascii="Times New Roman" w:hAnsi="Times New Roman" w:cs="Times New Roman"/>
        </w:rPr>
        <w:t xml:space="preserve">Пашкус В., Пашкус Н., Пашкус М. Формирование сильного культурного бренда Санкт-Петербурга. // Региональная экономика: теория и практика. </w:t>
      </w:r>
      <w:r w:rsidRPr="003808AE">
        <w:rPr>
          <w:rFonts w:ascii="Times New Roman" w:hAnsi="Times New Roman" w:cs="Times New Roman"/>
          <w:lang w:val="en-US"/>
        </w:rPr>
        <w:t xml:space="preserve">№ 2 (425). 2016. </w:t>
      </w:r>
      <w:r w:rsidRPr="003808AE">
        <w:rPr>
          <w:rFonts w:ascii="Times New Roman" w:hAnsi="Times New Roman" w:cs="Times New Roman"/>
        </w:rPr>
        <w:t>С</w:t>
      </w:r>
      <w:r w:rsidRPr="003808AE">
        <w:rPr>
          <w:rFonts w:ascii="Times New Roman" w:hAnsi="Times New Roman" w:cs="Times New Roman"/>
          <w:lang w:val="en-US"/>
        </w:rPr>
        <w:t xml:space="preserve">. 43; Wellings, P. (2012). South Africa's World Cup: A Legacy for Whom? The International Journal of the History of Sport, 29(18); </w:t>
      </w:r>
      <w:r w:rsidRPr="003808AE">
        <w:rPr>
          <w:rFonts w:ascii="Times New Roman" w:hAnsi="Times New Roman" w:cs="Times New Roman"/>
        </w:rPr>
        <w:t>Мишулина</w:t>
      </w:r>
      <w:r w:rsidRPr="003808AE">
        <w:rPr>
          <w:rFonts w:ascii="Times New Roman" w:hAnsi="Times New Roman" w:cs="Times New Roman"/>
          <w:lang w:val="en-US"/>
        </w:rPr>
        <w:t xml:space="preserve"> </w:t>
      </w:r>
      <w:r w:rsidRPr="003808AE">
        <w:rPr>
          <w:rFonts w:ascii="Times New Roman" w:hAnsi="Times New Roman" w:cs="Times New Roman"/>
        </w:rPr>
        <w:t>С</w:t>
      </w:r>
      <w:r w:rsidRPr="003808AE">
        <w:rPr>
          <w:rFonts w:ascii="Times New Roman" w:hAnsi="Times New Roman" w:cs="Times New Roman"/>
          <w:lang w:val="en-US"/>
        </w:rPr>
        <w:t>.</w:t>
      </w:r>
      <w:r w:rsidRPr="003808AE">
        <w:rPr>
          <w:rFonts w:ascii="Times New Roman" w:hAnsi="Times New Roman" w:cs="Times New Roman"/>
        </w:rPr>
        <w:t>И</w:t>
      </w:r>
      <w:r w:rsidRPr="003808AE">
        <w:rPr>
          <w:rFonts w:ascii="Times New Roman" w:hAnsi="Times New Roman" w:cs="Times New Roman"/>
          <w:lang w:val="en-US"/>
        </w:rPr>
        <w:t xml:space="preserve">. </w:t>
      </w:r>
      <w:r w:rsidRPr="003808AE">
        <w:rPr>
          <w:rFonts w:ascii="Times New Roman" w:hAnsi="Times New Roman" w:cs="Times New Roman"/>
        </w:rPr>
        <w:t>Наследие</w:t>
      </w:r>
      <w:r w:rsidRPr="003808AE">
        <w:rPr>
          <w:rFonts w:ascii="Times New Roman" w:hAnsi="Times New Roman" w:cs="Times New Roman"/>
          <w:lang w:val="en-US"/>
        </w:rPr>
        <w:t xml:space="preserve"> </w:t>
      </w:r>
      <w:r w:rsidRPr="003808AE">
        <w:rPr>
          <w:rFonts w:ascii="Times New Roman" w:hAnsi="Times New Roman" w:cs="Times New Roman"/>
        </w:rPr>
        <w:t>Олимпиады</w:t>
      </w:r>
      <w:r w:rsidRPr="003808AE">
        <w:rPr>
          <w:rFonts w:ascii="Times New Roman" w:hAnsi="Times New Roman" w:cs="Times New Roman"/>
          <w:lang w:val="en-US"/>
        </w:rPr>
        <w:t xml:space="preserve"> 2014: </w:t>
      </w:r>
      <w:r w:rsidRPr="003808AE">
        <w:rPr>
          <w:rFonts w:ascii="Times New Roman" w:hAnsi="Times New Roman" w:cs="Times New Roman"/>
        </w:rPr>
        <w:t>развитие</w:t>
      </w:r>
      <w:r w:rsidRPr="003808AE">
        <w:rPr>
          <w:rFonts w:ascii="Times New Roman" w:hAnsi="Times New Roman" w:cs="Times New Roman"/>
          <w:lang w:val="en-US"/>
        </w:rPr>
        <w:t xml:space="preserve"> </w:t>
      </w:r>
      <w:r w:rsidRPr="003808AE">
        <w:rPr>
          <w:rFonts w:ascii="Times New Roman" w:hAnsi="Times New Roman" w:cs="Times New Roman"/>
        </w:rPr>
        <w:t>туристской</w:t>
      </w:r>
      <w:r w:rsidRPr="003808AE">
        <w:rPr>
          <w:rFonts w:ascii="Times New Roman" w:hAnsi="Times New Roman" w:cs="Times New Roman"/>
          <w:lang w:val="en-US"/>
        </w:rPr>
        <w:t xml:space="preserve"> </w:t>
      </w:r>
      <w:r w:rsidRPr="003808AE">
        <w:rPr>
          <w:rFonts w:ascii="Times New Roman" w:hAnsi="Times New Roman" w:cs="Times New Roman"/>
        </w:rPr>
        <w:t>инфраструктуры</w:t>
      </w:r>
      <w:r w:rsidRPr="003808AE">
        <w:rPr>
          <w:rFonts w:ascii="Times New Roman" w:hAnsi="Times New Roman" w:cs="Times New Roman"/>
          <w:lang w:val="en-US"/>
        </w:rPr>
        <w:t>. //</w:t>
      </w:r>
      <w:r w:rsidRPr="003808AE">
        <w:rPr>
          <w:rFonts w:ascii="Times New Roman" w:hAnsi="Times New Roman" w:cs="Times New Roman"/>
        </w:rPr>
        <w:t>Региональные</w:t>
      </w:r>
      <w:r w:rsidRPr="003808AE">
        <w:rPr>
          <w:rFonts w:ascii="Times New Roman" w:hAnsi="Times New Roman" w:cs="Times New Roman"/>
          <w:lang w:val="en-US"/>
        </w:rPr>
        <w:t xml:space="preserve"> </w:t>
      </w:r>
      <w:r w:rsidRPr="003808AE">
        <w:rPr>
          <w:rFonts w:ascii="Times New Roman" w:hAnsi="Times New Roman" w:cs="Times New Roman"/>
        </w:rPr>
        <w:t>исследования</w:t>
      </w:r>
      <w:r w:rsidRPr="003808AE">
        <w:rPr>
          <w:rFonts w:ascii="Times New Roman" w:hAnsi="Times New Roman" w:cs="Times New Roman"/>
          <w:lang w:val="en-US"/>
        </w:rPr>
        <w:t xml:space="preserve"> </w:t>
      </w:r>
      <w:r w:rsidRPr="003808AE">
        <w:rPr>
          <w:rFonts w:ascii="Times New Roman" w:hAnsi="Times New Roman" w:cs="Times New Roman"/>
        </w:rPr>
        <w:t>в</w:t>
      </w:r>
      <w:r w:rsidRPr="003808AE">
        <w:rPr>
          <w:rFonts w:ascii="Times New Roman" w:hAnsi="Times New Roman" w:cs="Times New Roman"/>
          <w:lang w:val="en-US"/>
        </w:rPr>
        <w:t xml:space="preserve"> </w:t>
      </w:r>
      <w:r w:rsidRPr="003808AE">
        <w:rPr>
          <w:rFonts w:ascii="Times New Roman" w:hAnsi="Times New Roman" w:cs="Times New Roman"/>
        </w:rPr>
        <w:t>сфере</w:t>
      </w:r>
      <w:r w:rsidRPr="003808AE">
        <w:rPr>
          <w:rFonts w:ascii="Times New Roman" w:hAnsi="Times New Roman" w:cs="Times New Roman"/>
          <w:lang w:val="en-US"/>
        </w:rPr>
        <w:t xml:space="preserve"> </w:t>
      </w:r>
      <w:r w:rsidRPr="003808AE">
        <w:rPr>
          <w:rFonts w:ascii="Times New Roman" w:hAnsi="Times New Roman" w:cs="Times New Roman"/>
        </w:rPr>
        <w:t>туризма</w:t>
      </w:r>
      <w:r w:rsidRPr="003808AE">
        <w:rPr>
          <w:rFonts w:ascii="Times New Roman" w:hAnsi="Times New Roman" w:cs="Times New Roman"/>
          <w:lang w:val="en-US"/>
        </w:rPr>
        <w:t xml:space="preserve">. </w:t>
      </w:r>
      <w:r w:rsidRPr="003808AE">
        <w:rPr>
          <w:rFonts w:ascii="Times New Roman" w:hAnsi="Times New Roman" w:cs="Times New Roman"/>
        </w:rPr>
        <w:t>№ 4. 2014. С. 84-85.</w:t>
      </w:r>
    </w:p>
  </w:footnote>
  <w:footnote w:id="24">
    <w:p w:rsidR="00FE1D82" w:rsidRPr="003808AE" w:rsidRDefault="00FE1D82" w:rsidP="00265AB0">
      <w:pPr>
        <w:pStyle w:val="a4"/>
        <w:rPr>
          <w:rFonts w:ascii="Times New Roman" w:hAnsi="Times New Roman" w:cs="Times New Roman"/>
        </w:rPr>
      </w:pPr>
      <w:r w:rsidRPr="003808AE">
        <w:rPr>
          <w:rStyle w:val="a6"/>
          <w:rFonts w:ascii="Times New Roman" w:hAnsi="Times New Roman" w:cs="Times New Roman"/>
        </w:rPr>
        <w:footnoteRef/>
      </w:r>
      <w:r w:rsidRPr="003808AE">
        <w:rPr>
          <w:rFonts w:ascii="Times New Roman" w:hAnsi="Times New Roman" w:cs="Times New Roman"/>
        </w:rPr>
        <w:t xml:space="preserve"> Мельник Г., Виноградова С. Внешнеполитический имидж России в медийном пространстве посткризисного периода. // Управленческое консультирование. № 3. 2009. С.76.</w:t>
      </w:r>
    </w:p>
  </w:footnote>
  <w:footnote w:id="25">
    <w:p w:rsidR="00FE1D82" w:rsidRPr="00A32CA3" w:rsidRDefault="00FE1D82" w:rsidP="00265AB0">
      <w:pPr>
        <w:pStyle w:val="a4"/>
        <w:rPr>
          <w:rFonts w:ascii="Times New Roman" w:hAnsi="Times New Roman" w:cs="Times New Roman"/>
        </w:rPr>
      </w:pPr>
      <w:r w:rsidRPr="003808AE">
        <w:rPr>
          <w:rStyle w:val="a6"/>
          <w:rFonts w:ascii="Times New Roman" w:hAnsi="Times New Roman" w:cs="Times New Roman"/>
        </w:rPr>
        <w:footnoteRef/>
      </w:r>
      <w:r w:rsidRPr="003808AE">
        <w:rPr>
          <w:rFonts w:ascii="Times New Roman" w:hAnsi="Times New Roman" w:cs="Times New Roman"/>
        </w:rPr>
        <w:t xml:space="preserve"> </w:t>
      </w:r>
      <w:r w:rsidRPr="00A32CA3">
        <w:rPr>
          <w:rFonts w:ascii="Times New Roman" w:hAnsi="Times New Roman" w:cs="Times New Roman"/>
        </w:rPr>
        <w:t xml:space="preserve">Галумов Э.А.  Международный имидж России. М.: Известия, 2003; </w:t>
      </w:r>
      <w:r w:rsidRPr="00A32CA3">
        <w:rPr>
          <w:rFonts w:ascii="Times New Roman" w:hAnsi="Times New Roman" w:cs="Times New Roman"/>
          <w:color w:val="000000" w:themeColor="text1"/>
        </w:rPr>
        <w:t>Василенко И. Имидж России: концепция национального и территориального брендинга/ Василенко, И.А. - М: Экономика, 2014.</w:t>
      </w:r>
    </w:p>
  </w:footnote>
  <w:footnote w:id="26">
    <w:p w:rsidR="00FE1D82" w:rsidRPr="008C55EE" w:rsidRDefault="00FE1D82" w:rsidP="00265AB0">
      <w:pPr>
        <w:pStyle w:val="a4"/>
      </w:pPr>
      <w:r w:rsidRPr="00A32CA3">
        <w:rPr>
          <w:rStyle w:val="a6"/>
          <w:rFonts w:ascii="Times New Roman" w:hAnsi="Times New Roman" w:cs="Times New Roman"/>
        </w:rPr>
        <w:footnoteRef/>
      </w:r>
      <w:r w:rsidRPr="00A32CA3">
        <w:rPr>
          <w:rFonts w:ascii="Times New Roman" w:hAnsi="Times New Roman" w:cs="Times New Roman"/>
        </w:rPr>
        <w:t xml:space="preserve"> Фейнберг А., Макаренко Г., Химшиашвили П. Занесенные снегом</w:t>
      </w:r>
      <w:r w:rsidRPr="003808AE">
        <w:rPr>
          <w:rFonts w:ascii="Times New Roman" w:hAnsi="Times New Roman" w:cs="Times New Roman"/>
        </w:rPr>
        <w:t xml:space="preserve">: с чем Россия и мир едут на Давосский форум. </w:t>
      </w:r>
      <w:r w:rsidRPr="006700A4">
        <w:rPr>
          <w:rFonts w:ascii="Times New Roman" w:hAnsi="Times New Roman" w:cs="Times New Roman"/>
        </w:rPr>
        <w:t>//</w:t>
      </w:r>
      <w:r w:rsidRPr="003808AE">
        <w:rPr>
          <w:rFonts w:ascii="Times New Roman" w:hAnsi="Times New Roman" w:cs="Times New Roman"/>
        </w:rPr>
        <w:t xml:space="preserve"> РБК. 2018. </w:t>
      </w:r>
      <w:r w:rsidRPr="003808AE">
        <w:rPr>
          <w:rFonts w:ascii="Times New Roman" w:hAnsi="Times New Roman" w:cs="Times New Roman"/>
          <w:lang w:val="en-US"/>
        </w:rPr>
        <w:t>URL</w:t>
      </w:r>
      <w:r w:rsidRPr="003808AE">
        <w:rPr>
          <w:rFonts w:ascii="Times New Roman" w:hAnsi="Times New Roman" w:cs="Times New Roman"/>
        </w:rPr>
        <w:t xml:space="preserve">: </w:t>
      </w:r>
      <w:r w:rsidRPr="003808AE">
        <w:rPr>
          <w:rFonts w:ascii="Times New Roman" w:hAnsi="Times New Roman" w:cs="Times New Roman"/>
          <w:lang w:val="en-US"/>
        </w:rPr>
        <w:t>https</w:t>
      </w:r>
      <w:r w:rsidRPr="003808AE">
        <w:rPr>
          <w:rFonts w:ascii="Times New Roman" w:hAnsi="Times New Roman" w:cs="Times New Roman"/>
        </w:rPr>
        <w:t>://</w:t>
      </w:r>
      <w:r w:rsidRPr="003808AE">
        <w:rPr>
          <w:rFonts w:ascii="Times New Roman" w:hAnsi="Times New Roman" w:cs="Times New Roman"/>
          <w:lang w:val="en-US"/>
        </w:rPr>
        <w:t>www</w:t>
      </w:r>
      <w:r w:rsidRPr="003808AE">
        <w:rPr>
          <w:rFonts w:ascii="Times New Roman" w:hAnsi="Times New Roman" w:cs="Times New Roman"/>
        </w:rPr>
        <w:t>.</w:t>
      </w:r>
      <w:r w:rsidRPr="003808AE">
        <w:rPr>
          <w:rFonts w:ascii="Times New Roman" w:hAnsi="Times New Roman" w:cs="Times New Roman"/>
          <w:lang w:val="en-US"/>
        </w:rPr>
        <w:t>rbc</w:t>
      </w:r>
      <w:r w:rsidRPr="003808AE">
        <w:rPr>
          <w:rFonts w:ascii="Times New Roman" w:hAnsi="Times New Roman" w:cs="Times New Roman"/>
        </w:rPr>
        <w:t>.</w:t>
      </w:r>
      <w:r w:rsidRPr="003808AE">
        <w:rPr>
          <w:rFonts w:ascii="Times New Roman" w:hAnsi="Times New Roman" w:cs="Times New Roman"/>
          <w:lang w:val="en-US"/>
        </w:rPr>
        <w:t>ru</w:t>
      </w:r>
      <w:r w:rsidRPr="003808AE">
        <w:rPr>
          <w:rFonts w:ascii="Times New Roman" w:hAnsi="Times New Roman" w:cs="Times New Roman"/>
        </w:rPr>
        <w:t>/</w:t>
      </w:r>
      <w:r w:rsidRPr="003808AE">
        <w:rPr>
          <w:rFonts w:ascii="Times New Roman" w:hAnsi="Times New Roman" w:cs="Times New Roman"/>
          <w:lang w:val="en-US"/>
        </w:rPr>
        <w:t>economics</w:t>
      </w:r>
      <w:r w:rsidRPr="003808AE">
        <w:rPr>
          <w:rFonts w:ascii="Times New Roman" w:hAnsi="Times New Roman" w:cs="Times New Roman"/>
        </w:rPr>
        <w:t>/23/01/2018/5</w:t>
      </w:r>
      <w:r w:rsidRPr="003808AE">
        <w:rPr>
          <w:rFonts w:ascii="Times New Roman" w:hAnsi="Times New Roman" w:cs="Times New Roman"/>
          <w:lang w:val="en-US"/>
        </w:rPr>
        <w:t>a</w:t>
      </w:r>
      <w:r w:rsidRPr="003808AE">
        <w:rPr>
          <w:rFonts w:ascii="Times New Roman" w:hAnsi="Times New Roman" w:cs="Times New Roman"/>
        </w:rPr>
        <w:t>65</w:t>
      </w:r>
      <w:r w:rsidRPr="003808AE">
        <w:rPr>
          <w:rFonts w:ascii="Times New Roman" w:hAnsi="Times New Roman" w:cs="Times New Roman"/>
          <w:lang w:val="en-US"/>
        </w:rPr>
        <w:t>f</w:t>
      </w:r>
      <w:r w:rsidRPr="003808AE">
        <w:rPr>
          <w:rFonts w:ascii="Times New Roman" w:hAnsi="Times New Roman" w:cs="Times New Roman"/>
        </w:rPr>
        <w:t>3</w:t>
      </w:r>
      <w:r w:rsidRPr="003808AE">
        <w:rPr>
          <w:rFonts w:ascii="Times New Roman" w:hAnsi="Times New Roman" w:cs="Times New Roman"/>
          <w:lang w:val="en-US"/>
        </w:rPr>
        <w:t>ea</w:t>
      </w:r>
      <w:r w:rsidRPr="003808AE">
        <w:rPr>
          <w:rFonts w:ascii="Times New Roman" w:hAnsi="Times New Roman" w:cs="Times New Roman"/>
        </w:rPr>
        <w:t>9</w:t>
      </w:r>
      <w:r w:rsidRPr="003808AE">
        <w:rPr>
          <w:rFonts w:ascii="Times New Roman" w:hAnsi="Times New Roman" w:cs="Times New Roman"/>
          <w:lang w:val="en-US"/>
        </w:rPr>
        <w:t>a</w:t>
      </w:r>
      <w:r w:rsidRPr="003808AE">
        <w:rPr>
          <w:rFonts w:ascii="Times New Roman" w:hAnsi="Times New Roman" w:cs="Times New Roman"/>
        </w:rPr>
        <w:t>794722</w:t>
      </w:r>
      <w:r w:rsidRPr="003808AE">
        <w:rPr>
          <w:rFonts w:ascii="Times New Roman" w:hAnsi="Times New Roman" w:cs="Times New Roman"/>
          <w:lang w:val="en-US"/>
        </w:rPr>
        <w:t>b</w:t>
      </w:r>
      <w:r w:rsidRPr="003808AE">
        <w:rPr>
          <w:rFonts w:ascii="Times New Roman" w:hAnsi="Times New Roman" w:cs="Times New Roman"/>
        </w:rPr>
        <w:t>3</w:t>
      </w:r>
      <w:r w:rsidRPr="003808AE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22885. (д</w:t>
      </w:r>
      <w:r w:rsidRPr="003808AE">
        <w:rPr>
          <w:rFonts w:ascii="Times New Roman" w:hAnsi="Times New Roman" w:cs="Times New Roman"/>
        </w:rPr>
        <w:t>ата обращения: 01.05.2018</w:t>
      </w:r>
      <w:r>
        <w:rPr>
          <w:rFonts w:ascii="Times New Roman" w:hAnsi="Times New Roman" w:cs="Times New Roman"/>
        </w:rPr>
        <w:t>)</w:t>
      </w:r>
      <w:r w:rsidRPr="003808AE">
        <w:rPr>
          <w:rFonts w:ascii="Times New Roman" w:hAnsi="Times New Roman" w:cs="Times New Roman"/>
        </w:rPr>
        <w:t xml:space="preserve">; Солодков А., Сапронова Ю., Ким А. ПМЭФ-2017: главные контракты. // РБК. 2017.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https://www.rbc.ru/economics/01/06/2017/592fde619a794725834dd9d3. (дата обращения: 15.03.2018); Новопашина Н., Папандина А. Россия вошла в тройку самых читающих стран мира. РБК. 2017.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45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https://www.rbc.ru/business/27/03/2017/58d8fd309a7947d791ca612a/</w:t>
        </w:r>
      </w:hyperlink>
      <w:r w:rsidRPr="008C55EE">
        <w:rPr>
          <w:rFonts w:ascii="Times New Roman" w:hAnsi="Times New Roman" w:cs="Times New Roman"/>
        </w:rPr>
        <w:t xml:space="preserve">. (дата обращения: 19.02.2018); Кто в парк, кто на Дворцовую. // РБК.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r w:rsidRPr="008C55EE">
        <w:rPr>
          <w:rFonts w:ascii="Times New Roman" w:hAnsi="Times New Roman" w:cs="Times New Roman"/>
          <w:lang w:val="en-US"/>
        </w:rPr>
        <w:t>http</w:t>
      </w:r>
      <w:r w:rsidRPr="008C55EE">
        <w:rPr>
          <w:rFonts w:ascii="Times New Roman" w:hAnsi="Times New Roman" w:cs="Times New Roman"/>
        </w:rPr>
        <w:t>://</w:t>
      </w:r>
      <w:r w:rsidRPr="008C55EE">
        <w:rPr>
          <w:rFonts w:ascii="Times New Roman" w:hAnsi="Times New Roman" w:cs="Times New Roman"/>
          <w:lang w:val="en-US"/>
        </w:rPr>
        <w:t>spb</w:t>
      </w:r>
      <w:r w:rsidRPr="008C55EE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rbcplus</w:t>
      </w:r>
      <w:r w:rsidRPr="008C55EE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ru</w:t>
      </w:r>
      <w:r w:rsidRPr="008C55EE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news</w:t>
      </w:r>
      <w:r w:rsidRPr="008C55EE">
        <w:rPr>
          <w:rFonts w:ascii="Times New Roman" w:hAnsi="Times New Roman" w:cs="Times New Roman"/>
        </w:rPr>
        <w:t>/59638</w:t>
      </w:r>
      <w:r w:rsidRPr="008C55EE">
        <w:rPr>
          <w:rFonts w:ascii="Times New Roman" w:hAnsi="Times New Roman" w:cs="Times New Roman"/>
          <w:lang w:val="en-US"/>
        </w:rPr>
        <w:t>b</w:t>
      </w:r>
      <w:r w:rsidRPr="008C55EE">
        <w:rPr>
          <w:rFonts w:ascii="Times New Roman" w:hAnsi="Times New Roman" w:cs="Times New Roman"/>
        </w:rPr>
        <w:t>0</w:t>
      </w:r>
      <w:r w:rsidRPr="008C55EE">
        <w:rPr>
          <w:rFonts w:ascii="Times New Roman" w:hAnsi="Times New Roman" w:cs="Times New Roman"/>
          <w:lang w:val="en-US"/>
        </w:rPr>
        <w:t>b</w:t>
      </w:r>
      <w:r w:rsidRPr="008C55EE">
        <w:rPr>
          <w:rFonts w:ascii="Times New Roman" w:hAnsi="Times New Roman" w:cs="Times New Roman"/>
        </w:rPr>
        <w:t>7</w:t>
      </w:r>
      <w:r w:rsidRPr="008C55EE">
        <w:rPr>
          <w:rFonts w:ascii="Times New Roman" w:hAnsi="Times New Roman" w:cs="Times New Roman"/>
          <w:lang w:val="en-US"/>
        </w:rPr>
        <w:t>a</w:t>
      </w:r>
      <w:r w:rsidRPr="008C55EE">
        <w:rPr>
          <w:rFonts w:ascii="Times New Roman" w:hAnsi="Times New Roman" w:cs="Times New Roman"/>
        </w:rPr>
        <w:t>8</w:t>
      </w:r>
      <w:r w:rsidRPr="008C55EE">
        <w:rPr>
          <w:rFonts w:ascii="Times New Roman" w:hAnsi="Times New Roman" w:cs="Times New Roman"/>
          <w:lang w:val="en-US"/>
        </w:rPr>
        <w:t>aa</w:t>
      </w:r>
      <w:r w:rsidRPr="008C55EE">
        <w:rPr>
          <w:rFonts w:ascii="Times New Roman" w:hAnsi="Times New Roman" w:cs="Times New Roman"/>
        </w:rPr>
        <w:t>947</w:t>
      </w:r>
      <w:r w:rsidRPr="008C55EE">
        <w:rPr>
          <w:rFonts w:ascii="Times New Roman" w:hAnsi="Times New Roman" w:cs="Times New Roman"/>
          <w:lang w:val="en-US"/>
        </w:rPr>
        <w:t>b</w:t>
      </w:r>
      <w:r w:rsidRPr="008C55EE">
        <w:rPr>
          <w:rFonts w:ascii="Times New Roman" w:hAnsi="Times New Roman" w:cs="Times New Roman"/>
        </w:rPr>
        <w:t>67</w:t>
      </w:r>
      <w:r w:rsidRPr="008C55EE">
        <w:rPr>
          <w:rFonts w:ascii="Times New Roman" w:hAnsi="Times New Roman" w:cs="Times New Roman"/>
          <w:lang w:val="en-US"/>
        </w:rPr>
        <w:t>a</w:t>
      </w:r>
      <w:r w:rsidRPr="008C55EE">
        <w:rPr>
          <w:rFonts w:ascii="Times New Roman" w:hAnsi="Times New Roman" w:cs="Times New Roman"/>
        </w:rPr>
        <w:t xml:space="preserve">2960. (дата обращения: 28.03.3018); Ткачев И. Цена победы: во сколько обходится проведение конкурса «Евровидение». // РБК. 2015.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46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rbc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business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/26/05/2015/556477049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79476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9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9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4237</w:t>
        </w:r>
      </w:hyperlink>
      <w:r w:rsidRPr="008C55EE">
        <w:rPr>
          <w:rFonts w:ascii="Times New Roman" w:hAnsi="Times New Roman" w:cs="Times New Roman"/>
        </w:rPr>
        <w:t>. (дата обращения: 15.03.2018).</w:t>
      </w:r>
    </w:p>
  </w:footnote>
  <w:footnote w:id="27">
    <w:p w:rsidR="00FE1D82" w:rsidRPr="008C55EE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8C55EE">
        <w:rPr>
          <w:rStyle w:val="a6"/>
          <w:rFonts w:eastAsiaTheme="majorEastAsia"/>
          <w:b w:val="0"/>
          <w:sz w:val="20"/>
          <w:szCs w:val="20"/>
        </w:rPr>
        <w:footnoteRef/>
      </w:r>
      <w:r w:rsidRPr="008C55EE">
        <w:rPr>
          <w:b w:val="0"/>
          <w:sz w:val="20"/>
          <w:szCs w:val="20"/>
          <w:bdr w:val="none" w:sz="0" w:space="0" w:color="auto" w:frame="1"/>
        </w:rPr>
        <w:t xml:space="preserve"> Общую стоимость "Зенит-Арены" оценили в 43 миллиарда рублей. // РИА новости. 2017. </w:t>
      </w:r>
    </w:p>
    <w:p w:rsidR="00FE1D82" w:rsidRPr="008C55EE" w:rsidRDefault="00FE1D82" w:rsidP="00265AB0">
      <w:pPr>
        <w:pStyle w:val="a4"/>
      </w:pP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r w:rsidRPr="008C55EE">
        <w:rPr>
          <w:rFonts w:ascii="Times New Roman" w:hAnsi="Times New Roman" w:cs="Times New Roman"/>
          <w:lang w:val="en-US"/>
        </w:rPr>
        <w:t>https</w:t>
      </w:r>
      <w:r w:rsidRPr="008C55EE">
        <w:rPr>
          <w:rFonts w:ascii="Times New Roman" w:hAnsi="Times New Roman" w:cs="Times New Roman"/>
        </w:rPr>
        <w:t>://</w:t>
      </w:r>
      <w:r w:rsidRPr="008C55EE">
        <w:rPr>
          <w:rFonts w:ascii="Times New Roman" w:hAnsi="Times New Roman" w:cs="Times New Roman"/>
          <w:lang w:val="en-US"/>
        </w:rPr>
        <w:t>ria</w:t>
      </w:r>
      <w:r w:rsidRPr="008C55EE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ru</w:t>
      </w:r>
      <w:r w:rsidRPr="008C55EE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sport</w:t>
      </w:r>
      <w:r w:rsidRPr="008C55EE">
        <w:rPr>
          <w:rFonts w:ascii="Times New Roman" w:hAnsi="Times New Roman" w:cs="Times New Roman"/>
        </w:rPr>
        <w:t>/20170211/1487744675.</w:t>
      </w:r>
      <w:r w:rsidRPr="008C55EE">
        <w:rPr>
          <w:rFonts w:ascii="Times New Roman" w:hAnsi="Times New Roman" w:cs="Times New Roman"/>
          <w:lang w:val="en-US"/>
        </w:rPr>
        <w:t>html</w:t>
      </w:r>
      <w:r w:rsidRPr="008C55EE">
        <w:rPr>
          <w:rFonts w:ascii="Times New Roman" w:hAnsi="Times New Roman" w:cs="Times New Roman"/>
        </w:rPr>
        <w:t>. (дата обращения: 06.02.2018).</w:t>
      </w:r>
    </w:p>
  </w:footnote>
  <w:footnote w:id="28">
    <w:p w:rsidR="00FE1D82" w:rsidRPr="00265AB0" w:rsidRDefault="00FE1D82" w:rsidP="00265AB0">
      <w:pPr>
        <w:pStyle w:val="a4"/>
        <w:rPr>
          <w:lang w:val="en-US"/>
        </w:rPr>
      </w:pPr>
      <w:r w:rsidRPr="008C55EE">
        <w:rPr>
          <w:rStyle w:val="a6"/>
        </w:rPr>
        <w:footnoteRef/>
      </w:r>
      <w:r w:rsidRPr="008C55EE">
        <w:t xml:space="preserve"> </w:t>
      </w:r>
      <w:r w:rsidRPr="008C55EE">
        <w:rPr>
          <w:rFonts w:ascii="Times New Roman" w:hAnsi="Times New Roman" w:cs="Times New Roman"/>
        </w:rPr>
        <w:t xml:space="preserve">Захаров А. Петербург вступает в борьбу за Всемирную выставку. // Фонтанка.ру. 2016.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47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fontanka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/2016/04/14/180/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</w:rPr>
        <w:t>. (дата обращения: 31.03.2018)</w:t>
      </w:r>
      <w:r w:rsidRPr="008C55EE">
        <w:rPr>
          <w:rFonts w:ascii="Times New Roman" w:hAnsi="Times New Roman" w:cs="Times New Roman"/>
        </w:rPr>
        <w:t xml:space="preserve">; Петербург потерял шансы претендовать на ЭКСПО-2022. // Фонтанка.ру. 2016.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48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fontanka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/2016/08/23/169/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</w:rPr>
        <w:t>. (дата обращения: 31.03.2018)</w:t>
      </w:r>
      <w:r w:rsidRPr="008C55EE">
        <w:rPr>
          <w:rFonts w:ascii="Times New Roman" w:hAnsi="Times New Roman" w:cs="Times New Roman"/>
        </w:rPr>
        <w:t xml:space="preserve">; Петербург станет Юридической столицей мира. // Фонтанка.ру. 2014.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49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http://www.fontanka.ru/2014/03/27/175/</w:t>
        </w:r>
      </w:hyperlink>
      <w:r w:rsidRPr="008C55EE">
        <w:rPr>
          <w:rFonts w:ascii="Times New Roman" w:hAnsi="Times New Roman" w:cs="Times New Roman"/>
        </w:rPr>
        <w:t xml:space="preserve">. (дата обращения: 15.04.2018); «Алые паруса» увидели 2 миллиона человек. // Фонтанка.ру.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50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http://www.fontanka.ru/2017/06/24/046/</w:t>
        </w:r>
      </w:hyperlink>
      <w:r w:rsidRPr="008C55EE">
        <w:rPr>
          <w:rFonts w:ascii="Times New Roman" w:hAnsi="Times New Roman" w:cs="Times New Roman"/>
        </w:rPr>
        <w:t xml:space="preserve">. (дата обращения: 14.04.2018); Клочкова К. Чашка, труба и барабан – новые символы Петербурга от Лебедева. // Фонтанка.ру. 2014. </w:t>
      </w:r>
      <w:hyperlink r:id="rId51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https://www.fontanka.ru/2014/11/26/135/</w:t>
        </w:r>
      </w:hyperlink>
      <w:r w:rsidRPr="008C55EE">
        <w:rPr>
          <w:rFonts w:ascii="Times New Roman" w:hAnsi="Times New Roman" w:cs="Times New Roman"/>
          <w:lang w:val="en-US"/>
        </w:rPr>
        <w:t>. (</w:t>
      </w:r>
      <w:r w:rsidRPr="008C55EE">
        <w:rPr>
          <w:rFonts w:ascii="Times New Roman" w:hAnsi="Times New Roman" w:cs="Times New Roman"/>
        </w:rPr>
        <w:t>дата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8C55EE">
        <w:rPr>
          <w:rFonts w:ascii="Times New Roman" w:hAnsi="Times New Roman" w:cs="Times New Roman"/>
          <w:lang w:val="en-US"/>
        </w:rPr>
        <w:t>: 10.05.2018).</w:t>
      </w:r>
    </w:p>
  </w:footnote>
  <w:footnote w:id="29">
    <w:p w:rsidR="00FE1D82" w:rsidRPr="008C55EE" w:rsidRDefault="00FE1D82" w:rsidP="00265AB0">
      <w:pPr>
        <w:pStyle w:val="a4"/>
      </w:pPr>
      <w:r w:rsidRPr="004D19E1">
        <w:rPr>
          <w:rStyle w:val="a6"/>
        </w:rPr>
        <w:footnoteRef/>
      </w:r>
      <w:r w:rsidRPr="004D19E1">
        <w:rPr>
          <w:lang w:val="en-US"/>
        </w:rPr>
        <w:t xml:space="preserve"> </w:t>
      </w:r>
      <w:r w:rsidRPr="004D19E1">
        <w:rPr>
          <w:rFonts w:ascii="Times New Roman" w:hAnsi="Times New Roman" w:cs="Times New Roman"/>
          <w:lang w:val="en-US"/>
        </w:rPr>
        <w:t>Walker S</w:t>
      </w:r>
      <w:r w:rsidRPr="008C55EE">
        <w:rPr>
          <w:rFonts w:ascii="Times New Roman" w:hAnsi="Times New Roman" w:cs="Times New Roman"/>
          <w:lang w:val="en-US"/>
        </w:rPr>
        <w:t xml:space="preserve">. Russia passes Confederations Cup test but hosts need a team to rally behind. // The Guardian. 2017.  URL: </w:t>
      </w:r>
      <w:hyperlink r:id="rId52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https://www.theguardian.com/football/2017/jul/01/russia-confederations-cup-world-cup-dress-rehSearsal</w:t>
        </w:r>
      </w:hyperlink>
      <w:r w:rsidRPr="008C55EE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</w:rPr>
        <w:t>(дата обращения: 06.02.2018).</w:t>
      </w:r>
    </w:p>
  </w:footnote>
  <w:footnote w:id="30">
    <w:p w:rsidR="00FE1D82" w:rsidRPr="008C55EE" w:rsidRDefault="00FE1D82" w:rsidP="00265AB0">
      <w:pPr>
        <w:pStyle w:val="a4"/>
      </w:pPr>
      <w:r w:rsidRPr="008C55EE">
        <w:rPr>
          <w:rStyle w:val="a6"/>
        </w:rPr>
        <w:footnoteRef/>
      </w:r>
      <w:r w:rsidRPr="008C55EE">
        <w:t xml:space="preserve"> </w:t>
      </w:r>
      <w:r w:rsidRPr="008C55EE">
        <w:rPr>
          <w:rFonts w:ascii="Times New Roman" w:hAnsi="Times New Roman" w:cs="Times New Roman"/>
        </w:rPr>
        <w:t xml:space="preserve">Рейтинги. // </w:t>
      </w:r>
      <w:r w:rsidRPr="008C55EE">
        <w:rPr>
          <w:rFonts w:ascii="Times New Roman" w:hAnsi="Times New Roman" w:cs="Times New Roman"/>
          <w:lang w:val="en-US"/>
        </w:rPr>
        <w:t>Forbes</w:t>
      </w:r>
      <w:r w:rsidRPr="008C55EE">
        <w:rPr>
          <w:rFonts w:ascii="Times New Roman" w:hAnsi="Times New Roman" w:cs="Times New Roman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53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forbes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rating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/30-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luchshih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gorodov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dlya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biznesa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-2013/2013</w:t>
        </w:r>
      </w:hyperlink>
      <w:r w:rsidRPr="008C55EE">
        <w:rPr>
          <w:rFonts w:ascii="Times New Roman" w:hAnsi="Times New Roman" w:cs="Times New Roman"/>
        </w:rPr>
        <w:t xml:space="preserve">. (дата обращения: 23.03.2018); Нагибин И., Сапронова Ю. Время собирать Канны: бухгалтерия фестиваля. // </w:t>
      </w:r>
      <w:r w:rsidRPr="008C55EE">
        <w:rPr>
          <w:rFonts w:ascii="Times New Roman" w:hAnsi="Times New Roman" w:cs="Times New Roman"/>
          <w:lang w:val="en-US"/>
        </w:rPr>
        <w:t>The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Forbes</w:t>
      </w:r>
      <w:r w:rsidRPr="008C55EE">
        <w:rPr>
          <w:rFonts w:ascii="Times New Roman" w:hAnsi="Times New Roman" w:cs="Times New Roman"/>
        </w:rPr>
        <w:t xml:space="preserve">. 2016.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r w:rsidRPr="008C55EE">
        <w:rPr>
          <w:rFonts w:ascii="Times New Roman" w:hAnsi="Times New Roman" w:cs="Times New Roman"/>
          <w:lang w:val="en-US"/>
        </w:rPr>
        <w:t>http</w:t>
      </w:r>
      <w:r w:rsidRPr="008C55EE">
        <w:rPr>
          <w:rFonts w:ascii="Times New Roman" w:hAnsi="Times New Roman" w:cs="Times New Roman"/>
        </w:rPr>
        <w:t>://</w:t>
      </w:r>
      <w:r w:rsidRPr="008C55EE">
        <w:rPr>
          <w:rFonts w:ascii="Times New Roman" w:hAnsi="Times New Roman" w:cs="Times New Roman"/>
          <w:lang w:val="en-US"/>
        </w:rPr>
        <w:t>www</w:t>
      </w:r>
      <w:r w:rsidRPr="008C55EE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forbes</w:t>
      </w:r>
      <w:r w:rsidRPr="008C55EE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ru</w:t>
      </w:r>
      <w:r w:rsidRPr="008C55EE">
        <w:rPr>
          <w:rFonts w:ascii="Times New Roman" w:hAnsi="Times New Roman" w:cs="Times New Roman"/>
        </w:rPr>
        <w:t>/</w:t>
      </w:r>
      <w:r w:rsidRPr="008C55EE">
        <w:rPr>
          <w:rFonts w:ascii="Times New Roman" w:hAnsi="Times New Roman" w:cs="Times New Roman"/>
          <w:lang w:val="en-US"/>
        </w:rPr>
        <w:t>forbeslife</w:t>
      </w:r>
      <w:r w:rsidRPr="008C55EE">
        <w:rPr>
          <w:rFonts w:ascii="Times New Roman" w:hAnsi="Times New Roman" w:cs="Times New Roman"/>
        </w:rPr>
        <w:t>/318699-</w:t>
      </w:r>
      <w:r w:rsidRPr="008C55EE">
        <w:rPr>
          <w:rFonts w:ascii="Times New Roman" w:hAnsi="Times New Roman" w:cs="Times New Roman"/>
          <w:lang w:val="en-US"/>
        </w:rPr>
        <w:t>vremya</w:t>
      </w:r>
      <w:r w:rsidRPr="008C55EE">
        <w:rPr>
          <w:rFonts w:ascii="Times New Roman" w:hAnsi="Times New Roman" w:cs="Times New Roman"/>
        </w:rPr>
        <w:t>-</w:t>
      </w:r>
      <w:r w:rsidRPr="008C55EE">
        <w:rPr>
          <w:rFonts w:ascii="Times New Roman" w:hAnsi="Times New Roman" w:cs="Times New Roman"/>
          <w:lang w:val="en-US"/>
        </w:rPr>
        <w:t>sobirat</w:t>
      </w:r>
      <w:r w:rsidRPr="008C55EE">
        <w:rPr>
          <w:rFonts w:ascii="Times New Roman" w:hAnsi="Times New Roman" w:cs="Times New Roman"/>
        </w:rPr>
        <w:t>-</w:t>
      </w:r>
      <w:r w:rsidRPr="008C55EE">
        <w:rPr>
          <w:rFonts w:ascii="Times New Roman" w:hAnsi="Times New Roman" w:cs="Times New Roman"/>
          <w:lang w:val="en-US"/>
        </w:rPr>
        <w:t>kanny</w:t>
      </w:r>
      <w:r w:rsidRPr="008C55EE">
        <w:rPr>
          <w:rFonts w:ascii="Times New Roman" w:hAnsi="Times New Roman" w:cs="Times New Roman"/>
        </w:rPr>
        <w:t>. (дата обращения: 08.04.2018).</w:t>
      </w:r>
    </w:p>
  </w:footnote>
  <w:footnote w:id="31"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 w:rsidRPr="008C55EE">
        <w:rPr>
          <w:rStyle w:val="a6"/>
        </w:rPr>
        <w:footnoteRef/>
      </w:r>
      <w:r w:rsidRPr="008C55EE">
        <w:t xml:space="preserve"> </w:t>
      </w:r>
      <w:r w:rsidRPr="008C55EE">
        <w:rPr>
          <w:rFonts w:ascii="Times New Roman" w:hAnsi="Times New Roman" w:cs="Times New Roman"/>
        </w:rPr>
        <w:t xml:space="preserve">Кролл К. Денис Визгалов о том, почему города – это лучшие бренды. </w:t>
      </w:r>
      <w:r w:rsidRPr="008C55EE">
        <w:rPr>
          <w:rFonts w:ascii="Times New Roman" w:hAnsi="Times New Roman" w:cs="Times New Roman"/>
          <w:lang w:val="en-US"/>
        </w:rPr>
        <w:t xml:space="preserve">URL: </w:t>
      </w:r>
      <w:hyperlink r:id="rId54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http://www.the-village.ru/village/city/direct-speech/139363-pryamaya-rech-denis-vizigalov-o-brendinge-gorodov/</w:t>
        </w:r>
      </w:hyperlink>
      <w:r w:rsidRPr="008C55EE">
        <w:rPr>
          <w:rFonts w:ascii="Times New Roman" w:hAnsi="Times New Roman" w:cs="Times New Roman"/>
          <w:lang w:val="en-US"/>
        </w:rPr>
        <w:t>. // The Village. 2014. (</w:t>
      </w:r>
      <w:r w:rsidRPr="008C55EE">
        <w:rPr>
          <w:rFonts w:ascii="Times New Roman" w:hAnsi="Times New Roman" w:cs="Times New Roman"/>
        </w:rPr>
        <w:t>дата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8C55EE">
        <w:rPr>
          <w:rFonts w:ascii="Times New Roman" w:hAnsi="Times New Roman" w:cs="Times New Roman"/>
          <w:lang w:val="en-US"/>
        </w:rPr>
        <w:t xml:space="preserve">: 14.03.2018); Stiftung H. World Cup for whom and for what? A look upon the legacy of the World Cups in Brazil, South Africa and Germany. P. 70-71. URL: </w:t>
      </w:r>
      <w:hyperlink r:id="rId55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https://www.boell.de/sites/default/files/worldcup_forwhom_forwhat.pdf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.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(дата обращения: 19.04.2018)</w:t>
      </w:r>
      <w:r w:rsidRPr="008C55EE">
        <w:rPr>
          <w:rFonts w:ascii="Times New Roman" w:hAnsi="Times New Roman" w:cs="Times New Roman"/>
        </w:rPr>
        <w:t xml:space="preserve">; В 2017 году Казань посетили 2,7 млн туристов – на 10% больше, чем в прошлом году. // «Бизнес </w:t>
      </w:r>
      <w:r w:rsidRPr="008C55EE">
        <w:rPr>
          <w:rFonts w:ascii="Times New Roman" w:hAnsi="Times New Roman" w:cs="Times New Roman"/>
          <w:lang w:val="en-US"/>
        </w:rPr>
        <w:t>online</w:t>
      </w:r>
      <w:r w:rsidRPr="008C55EE">
        <w:rPr>
          <w:rFonts w:ascii="Times New Roman" w:hAnsi="Times New Roman" w:cs="Times New Roman"/>
        </w:rPr>
        <w:t xml:space="preserve">». 2018.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56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business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gazeta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/370921</w:t>
        </w:r>
      </w:hyperlink>
      <w:r w:rsidRPr="008C55EE">
        <w:rPr>
          <w:rFonts w:ascii="Times New Roman" w:hAnsi="Times New Roman" w:cs="Times New Roman"/>
        </w:rPr>
        <w:t xml:space="preserve">; Универсиада в Казани. // Деловой квартал. 2013. 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 xml:space="preserve">: </w:t>
      </w:r>
      <w:hyperlink r:id="rId57" w:anchor="h2-4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kazan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dk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wiki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universiada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#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</w:rPr>
          <w:t>2-4</w:t>
        </w:r>
      </w:hyperlink>
      <w:r w:rsidRPr="008C55EE">
        <w:rPr>
          <w:rFonts w:ascii="Times New Roman" w:hAnsi="Times New Roman" w:cs="Times New Roman"/>
        </w:rPr>
        <w:t xml:space="preserve">; Международный инвестиционный форум «Сочи-2014». // </w:t>
      </w:r>
      <w:r w:rsidRPr="008C55EE">
        <w:rPr>
          <w:rFonts w:ascii="Times New Roman" w:hAnsi="Times New Roman" w:cs="Times New Roman"/>
          <w:lang w:val="en-US"/>
        </w:rPr>
        <w:t>GR</w:t>
      </w:r>
      <w:r w:rsidRPr="008C55EE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  <w:lang w:val="en-US"/>
        </w:rPr>
        <w:t>Sport</w:t>
      </w:r>
      <w:r w:rsidRPr="008C55EE">
        <w:rPr>
          <w:rFonts w:ascii="Times New Roman" w:hAnsi="Times New Roman" w:cs="Times New Roman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 xml:space="preserve">№ 4 (5). 2014. </w:t>
      </w:r>
      <w:r w:rsidRPr="008C55EE">
        <w:rPr>
          <w:rFonts w:ascii="Times New Roman" w:hAnsi="Times New Roman" w:cs="Times New Roman"/>
        </w:rPr>
        <w:t>С</w:t>
      </w:r>
      <w:r w:rsidRPr="008C55EE">
        <w:rPr>
          <w:rFonts w:ascii="Times New Roman" w:hAnsi="Times New Roman" w:cs="Times New Roman"/>
          <w:lang w:val="en-US"/>
        </w:rPr>
        <w:t xml:space="preserve">. 19. URL: </w:t>
      </w:r>
      <w:hyperlink r:id="rId58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file:///C:/Users/Admin/Downloads/GR%20Sport%20%234%20[6]%202014.pdf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. </w:t>
      </w:r>
      <w:r w:rsidRPr="004C594A">
        <w:rPr>
          <w:rStyle w:val="a7"/>
          <w:rFonts w:ascii="Times New Roman" w:hAnsi="Times New Roman" w:cs="Times New Roman"/>
          <w:color w:val="auto"/>
          <w:u w:val="none"/>
        </w:rPr>
        <w:t>(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дата</w:t>
      </w:r>
      <w:r w:rsidRPr="004C594A">
        <w:rPr>
          <w:rStyle w:val="a7"/>
          <w:rFonts w:ascii="Times New Roman" w:hAnsi="Times New Roman" w:cs="Times New Roman"/>
          <w:color w:val="auto"/>
          <w:u w:val="none"/>
        </w:rPr>
        <w:t xml:space="preserve">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обращения</w:t>
      </w:r>
      <w:r w:rsidRPr="004C594A">
        <w:rPr>
          <w:rStyle w:val="a7"/>
          <w:rFonts w:ascii="Times New Roman" w:hAnsi="Times New Roman" w:cs="Times New Roman"/>
          <w:color w:val="auto"/>
          <w:u w:val="none"/>
        </w:rPr>
        <w:t>: 22.03.2018)</w:t>
      </w:r>
      <w:r w:rsidRPr="004C594A">
        <w:rPr>
          <w:rFonts w:ascii="Times New Roman" w:hAnsi="Times New Roman" w:cs="Times New Roman"/>
        </w:rPr>
        <w:t xml:space="preserve">; </w:t>
      </w:r>
      <w:r w:rsidRPr="008C55EE">
        <w:rPr>
          <w:rFonts w:ascii="Times New Roman" w:hAnsi="Times New Roman" w:cs="Times New Roman"/>
        </w:rPr>
        <w:t>Кофи</w:t>
      </w:r>
      <w:r w:rsidRPr="004C594A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</w:rPr>
        <w:t>Аннан</w:t>
      </w:r>
      <w:r w:rsidRPr="004C594A">
        <w:rPr>
          <w:rFonts w:ascii="Times New Roman" w:hAnsi="Times New Roman" w:cs="Times New Roman"/>
        </w:rPr>
        <w:t xml:space="preserve">: </w:t>
      </w:r>
      <w:r w:rsidRPr="008C55EE">
        <w:rPr>
          <w:rFonts w:ascii="Times New Roman" w:hAnsi="Times New Roman" w:cs="Times New Roman"/>
        </w:rPr>
        <w:t>Петербург</w:t>
      </w:r>
      <w:r w:rsidRPr="004C594A">
        <w:rPr>
          <w:rFonts w:ascii="Times New Roman" w:hAnsi="Times New Roman" w:cs="Times New Roman"/>
        </w:rPr>
        <w:t xml:space="preserve"> – </w:t>
      </w:r>
      <w:r w:rsidRPr="008C55EE">
        <w:rPr>
          <w:rFonts w:ascii="Times New Roman" w:hAnsi="Times New Roman" w:cs="Times New Roman"/>
        </w:rPr>
        <w:t>культурная</w:t>
      </w:r>
      <w:r w:rsidRPr="004C594A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</w:rPr>
        <w:t>столица</w:t>
      </w:r>
      <w:r w:rsidRPr="004C594A">
        <w:rPr>
          <w:rFonts w:ascii="Times New Roman" w:hAnsi="Times New Roman" w:cs="Times New Roman"/>
        </w:rPr>
        <w:t xml:space="preserve"> </w:t>
      </w:r>
      <w:r w:rsidRPr="008C55EE">
        <w:rPr>
          <w:rFonts w:ascii="Times New Roman" w:hAnsi="Times New Roman" w:cs="Times New Roman"/>
        </w:rPr>
        <w:t>Европы</w:t>
      </w:r>
      <w:r w:rsidRPr="004C594A">
        <w:rPr>
          <w:rFonts w:ascii="Times New Roman" w:hAnsi="Times New Roman" w:cs="Times New Roman"/>
        </w:rPr>
        <w:t xml:space="preserve">. // </w:t>
      </w:r>
      <w:r w:rsidRPr="008C55EE">
        <w:rPr>
          <w:rFonts w:ascii="Times New Roman" w:hAnsi="Times New Roman" w:cs="Times New Roman"/>
        </w:rPr>
        <w:t>Вести</w:t>
      </w:r>
      <w:r w:rsidRPr="004C594A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ru</w:t>
      </w:r>
      <w:r w:rsidRPr="004C594A">
        <w:rPr>
          <w:rFonts w:ascii="Times New Roman" w:hAnsi="Times New Roman" w:cs="Times New Roman"/>
        </w:rPr>
        <w:t xml:space="preserve">. 2003. </w:t>
      </w:r>
      <w:r w:rsidRPr="008C55EE">
        <w:rPr>
          <w:rFonts w:ascii="Times New Roman" w:hAnsi="Times New Roman" w:cs="Times New Roman"/>
          <w:lang w:val="en-US"/>
        </w:rPr>
        <w:t>URL; http://www.vesti.ru/doc.html?id=2622. (</w:t>
      </w:r>
      <w:r w:rsidRPr="008C55EE">
        <w:rPr>
          <w:rFonts w:ascii="Times New Roman" w:hAnsi="Times New Roman" w:cs="Times New Roman"/>
        </w:rPr>
        <w:t>дата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8C55EE">
        <w:rPr>
          <w:rFonts w:ascii="Times New Roman" w:hAnsi="Times New Roman" w:cs="Times New Roman"/>
          <w:lang w:val="en-US"/>
        </w:rPr>
        <w:t xml:space="preserve">: 22.04.2018); Papadatou M. Sweden’s Eurovision Head warns over competition costs. // Euronews. 2015. URL: </w:t>
      </w:r>
      <w:hyperlink r:id="rId59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http://www.euronews.com/2015/05/23/eurovision-must-keep-olympic-spirit-but-lose-olympic-cost/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. </w:t>
      </w:r>
      <w:r w:rsidRPr="008C55EE">
        <w:rPr>
          <w:rStyle w:val="a7"/>
          <w:rFonts w:ascii="Times New Roman" w:hAnsi="Times New Roman" w:cs="Times New Roman"/>
          <w:color w:val="auto"/>
          <w:u w:val="none"/>
        </w:rPr>
        <w:t>(дата обращения: 10.04.2018)</w:t>
      </w:r>
      <w:r w:rsidRPr="008C55EE">
        <w:rPr>
          <w:rFonts w:ascii="Times New Roman" w:hAnsi="Times New Roman" w:cs="Times New Roman"/>
        </w:rPr>
        <w:t xml:space="preserve">; “Для меня форум – это площадка, где можно обновить свой профессиональный кругозор”. // </w:t>
      </w:r>
      <w:r w:rsidRPr="008C55EE">
        <w:rPr>
          <w:rFonts w:ascii="Times New Roman" w:hAnsi="Times New Roman" w:cs="Times New Roman"/>
          <w:lang w:val="en-US"/>
        </w:rPr>
        <w:t>Kommersant</w:t>
      </w:r>
      <w:r w:rsidRPr="008C55EE">
        <w:rPr>
          <w:rFonts w:ascii="Times New Roman" w:hAnsi="Times New Roman" w:cs="Times New Roman"/>
        </w:rPr>
        <w:t>.</w:t>
      </w:r>
      <w:r w:rsidRPr="008C55EE">
        <w:rPr>
          <w:rFonts w:ascii="Times New Roman" w:hAnsi="Times New Roman" w:cs="Times New Roman"/>
          <w:lang w:val="en-US"/>
        </w:rPr>
        <w:t>ru</w:t>
      </w:r>
      <w:r w:rsidRPr="008C55EE">
        <w:rPr>
          <w:rFonts w:ascii="Times New Roman" w:hAnsi="Times New Roman" w:cs="Times New Roman"/>
        </w:rPr>
        <w:t xml:space="preserve">. 2017. </w:t>
      </w:r>
      <w:r w:rsidRPr="008C55EE">
        <w:rPr>
          <w:rFonts w:ascii="Times New Roman" w:hAnsi="Times New Roman" w:cs="Times New Roman"/>
          <w:lang w:val="en-US"/>
        </w:rPr>
        <w:t>URL</w:t>
      </w:r>
      <w:r w:rsidRPr="008C55EE">
        <w:rPr>
          <w:rFonts w:ascii="Times New Roman" w:hAnsi="Times New Roman" w:cs="Times New Roman"/>
        </w:rPr>
        <w:t>: https://www.kommersant.ru/doc/3331173.</w:t>
      </w:r>
      <w:r w:rsidRPr="008C55EE">
        <w:t xml:space="preserve"> </w:t>
      </w:r>
      <w:r w:rsidRPr="008C55EE">
        <w:rPr>
          <w:rFonts w:ascii="Times New Roman" w:hAnsi="Times New Roman" w:cs="Times New Roman"/>
        </w:rPr>
        <w:t>(дата обращения: 12.04.2018).</w:t>
      </w:r>
    </w:p>
    <w:p w:rsidR="00FE1D82" w:rsidRPr="00532111" w:rsidRDefault="00FE1D82" w:rsidP="00265AB0">
      <w:pPr>
        <w:pStyle w:val="a4"/>
        <w:rPr>
          <w:b/>
        </w:rPr>
      </w:pPr>
    </w:p>
  </w:footnote>
  <w:footnote w:id="32">
    <w:p w:rsidR="00FE1D82" w:rsidRPr="00CC22C6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73533F">
        <w:rPr>
          <w:rFonts w:ascii="Times New Roman" w:hAnsi="Times New Roman" w:cs="Times New Roman"/>
        </w:rPr>
        <w:t>Анхольт С, Хильдрет Д. Бренд Америка: мать всех брендов. М</w:t>
      </w:r>
      <w:r w:rsidRPr="00532111">
        <w:rPr>
          <w:rFonts w:ascii="Times New Roman" w:hAnsi="Times New Roman" w:cs="Times New Roman"/>
        </w:rPr>
        <w:t>.: «</w:t>
      </w:r>
      <w:r w:rsidRPr="0073533F">
        <w:rPr>
          <w:rFonts w:ascii="Times New Roman" w:hAnsi="Times New Roman" w:cs="Times New Roman"/>
        </w:rPr>
        <w:t>Добрая</w:t>
      </w:r>
      <w:r w:rsidRPr="00532111">
        <w:rPr>
          <w:rFonts w:ascii="Times New Roman" w:hAnsi="Times New Roman" w:cs="Times New Roman"/>
        </w:rPr>
        <w:t xml:space="preserve"> </w:t>
      </w:r>
      <w:r w:rsidRPr="0073533F">
        <w:rPr>
          <w:rFonts w:ascii="Times New Roman" w:hAnsi="Times New Roman" w:cs="Times New Roman"/>
        </w:rPr>
        <w:t>книга</w:t>
      </w:r>
      <w:r w:rsidRPr="00532111">
        <w:rPr>
          <w:rFonts w:ascii="Times New Roman" w:hAnsi="Times New Roman" w:cs="Times New Roman"/>
        </w:rPr>
        <w:t xml:space="preserve">». </w:t>
      </w:r>
      <w:r w:rsidRPr="00CC22C6">
        <w:rPr>
          <w:rFonts w:ascii="Times New Roman" w:hAnsi="Times New Roman" w:cs="Times New Roman"/>
        </w:rPr>
        <w:t xml:space="preserve">2010. </w:t>
      </w:r>
      <w:r w:rsidRPr="0073533F">
        <w:rPr>
          <w:rFonts w:ascii="Times New Roman" w:hAnsi="Times New Roman" w:cs="Times New Roman"/>
        </w:rPr>
        <w:t>С</w:t>
      </w:r>
      <w:r w:rsidRPr="00CC22C6">
        <w:rPr>
          <w:rFonts w:ascii="Times New Roman" w:hAnsi="Times New Roman" w:cs="Times New Roman"/>
        </w:rPr>
        <w:t>. 14.</w:t>
      </w:r>
    </w:p>
  </w:footnote>
  <w:footnote w:id="33">
    <w:p w:rsidR="00FE1D82" w:rsidRPr="00265AB0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2A1CF0">
        <w:rPr>
          <w:rStyle w:val="a6"/>
          <w:rFonts w:ascii="Times New Roman" w:hAnsi="Times New Roman" w:cs="Times New Roman"/>
        </w:rPr>
        <w:footnoteRef/>
      </w:r>
      <w:r w:rsidRPr="00BF6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 w:rsidRPr="00BF6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 w:rsidRPr="00BF6ED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Pr="00265AB0">
        <w:rPr>
          <w:rFonts w:ascii="Times New Roman" w:hAnsi="Times New Roman" w:cs="Times New Roman"/>
          <w:lang w:val="en-US"/>
        </w:rPr>
        <w:t>. 16-17.</w:t>
      </w:r>
    </w:p>
  </w:footnote>
  <w:footnote w:id="34">
    <w:p w:rsidR="00FE1D82" w:rsidRPr="008C55EE" w:rsidRDefault="00FE1D82" w:rsidP="00265AB0">
      <w:pPr>
        <w:pStyle w:val="a4"/>
        <w:rPr>
          <w:lang w:val="en-US"/>
        </w:rPr>
      </w:pPr>
      <w:r w:rsidRPr="0078412D">
        <w:rPr>
          <w:rStyle w:val="a6"/>
        </w:rPr>
        <w:footnoteRef/>
      </w:r>
      <w:r w:rsidRPr="0078412D">
        <w:rPr>
          <w:rFonts w:ascii="Times New Roman" w:hAnsi="Times New Roman" w:cs="Times New Roman"/>
          <w:lang w:val="en-US"/>
        </w:rPr>
        <w:t>Anholt</w:t>
      </w:r>
      <w:r w:rsidRPr="00265AB0">
        <w:rPr>
          <w:rFonts w:ascii="Times New Roman" w:hAnsi="Times New Roman" w:cs="Times New Roman"/>
          <w:lang w:val="en-US"/>
        </w:rPr>
        <w:t>-</w:t>
      </w:r>
      <w:r w:rsidRPr="0078412D">
        <w:rPr>
          <w:rFonts w:ascii="Times New Roman" w:hAnsi="Times New Roman" w:cs="Times New Roman"/>
          <w:lang w:val="en-US"/>
        </w:rPr>
        <w:t>Gfk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 w:rsidRPr="0078412D">
        <w:rPr>
          <w:rFonts w:ascii="Times New Roman" w:hAnsi="Times New Roman" w:cs="Times New Roman"/>
          <w:lang w:val="en-US"/>
        </w:rPr>
        <w:t>Nation</w:t>
      </w:r>
      <w:r w:rsidRPr="008C55EE">
        <w:rPr>
          <w:rFonts w:ascii="Times New Roman" w:hAnsi="Times New Roman" w:cs="Times New Roman"/>
          <w:lang w:val="en-US"/>
        </w:rPr>
        <w:t xml:space="preserve"> Brands Index.</w:t>
      </w:r>
      <w:r w:rsidRPr="00BE1E9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URL: </w:t>
      </w:r>
      <w:hyperlink r:id="rId60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http://nation-brands.gfk.com/</w:t>
        </w:r>
      </w:hyperlink>
      <w:r w:rsidRPr="008C55EE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. </w:t>
      </w:r>
      <w:r w:rsidRPr="008C55EE">
        <w:rPr>
          <w:rFonts w:ascii="Times New Roman" w:hAnsi="Times New Roman" w:cs="Times New Roman"/>
          <w:lang w:val="en-US"/>
        </w:rPr>
        <w:t>(</w:t>
      </w:r>
      <w:r w:rsidRPr="008C55EE">
        <w:rPr>
          <w:rFonts w:ascii="Times New Roman" w:hAnsi="Times New Roman" w:cs="Times New Roman"/>
        </w:rPr>
        <w:t>дата</w:t>
      </w:r>
      <w:r w:rsidRPr="008C55EE">
        <w:rPr>
          <w:rFonts w:ascii="Times New Roman" w:hAnsi="Times New Roman" w:cs="Times New Roman"/>
          <w:lang w:val="en-US"/>
        </w:rPr>
        <w:t xml:space="preserve"> </w:t>
      </w:r>
      <w:r w:rsidRPr="008C55EE">
        <w:rPr>
          <w:rFonts w:ascii="Times New Roman" w:hAnsi="Times New Roman" w:cs="Times New Roman"/>
        </w:rPr>
        <w:t>обращения</w:t>
      </w:r>
      <w:r w:rsidRPr="008C55EE">
        <w:rPr>
          <w:rFonts w:ascii="Times New Roman" w:hAnsi="Times New Roman" w:cs="Times New Roman"/>
          <w:lang w:val="en-US"/>
        </w:rPr>
        <w:t xml:space="preserve"> 12.03.2018).</w:t>
      </w:r>
    </w:p>
  </w:footnote>
  <w:footnote w:id="35"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  <w:lang w:val="en-US"/>
        </w:rPr>
        <w:t>Anholt S. The Anholt-GMI City Brands Index. How th</w:t>
      </w:r>
      <w:r w:rsidR="006D6D6B">
        <w:rPr>
          <w:rFonts w:ascii="Times New Roman" w:hAnsi="Times New Roman" w:cs="Times New Roman"/>
          <w:lang w:val="en-US"/>
        </w:rPr>
        <w:t xml:space="preserve">e world sees the world’s cities. </w:t>
      </w:r>
      <w:r w:rsidRPr="008C55EE">
        <w:rPr>
          <w:rFonts w:ascii="Times New Roman" w:hAnsi="Times New Roman" w:cs="Times New Roman"/>
          <w:lang w:val="en-US"/>
        </w:rPr>
        <w:t xml:space="preserve">//Place branding. </w:t>
      </w:r>
      <w:r w:rsidRPr="008C55EE">
        <w:rPr>
          <w:rFonts w:ascii="Times New Roman" w:hAnsi="Times New Roman" w:cs="Times New Roman"/>
        </w:rPr>
        <w:t xml:space="preserve">2006. </w:t>
      </w:r>
      <w:r w:rsidRPr="008C55EE">
        <w:rPr>
          <w:rFonts w:ascii="Times New Roman" w:hAnsi="Times New Roman" w:cs="Times New Roman"/>
          <w:lang w:val="en-US"/>
        </w:rPr>
        <w:t>Vol</w:t>
      </w:r>
      <w:r w:rsidRPr="008C55EE">
        <w:rPr>
          <w:rFonts w:ascii="Times New Roman" w:hAnsi="Times New Roman" w:cs="Times New Roman"/>
        </w:rPr>
        <w:t xml:space="preserve">. 2. № 1. </w:t>
      </w:r>
      <w:r w:rsidRPr="008C55EE">
        <w:rPr>
          <w:rFonts w:ascii="Times New Roman" w:hAnsi="Times New Roman" w:cs="Times New Roman"/>
          <w:lang w:val="en-US"/>
        </w:rPr>
        <w:t>P</w:t>
      </w:r>
      <w:r w:rsidRPr="008C55EE">
        <w:rPr>
          <w:rFonts w:ascii="Times New Roman" w:hAnsi="Times New Roman" w:cs="Times New Roman"/>
        </w:rPr>
        <w:t>. 19-20.</w:t>
      </w:r>
    </w:p>
  </w:footnote>
  <w:footnote w:id="36">
    <w:p w:rsidR="00FE1D82" w:rsidRPr="008C55EE" w:rsidRDefault="00FE1D82" w:rsidP="00265AB0">
      <w:pPr>
        <w:pStyle w:val="a4"/>
        <w:rPr>
          <w:rFonts w:ascii="Times New Roman" w:hAnsi="Times New Roman" w:cs="Times New Roman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</w:rPr>
        <w:t xml:space="preserve"> Визгалов Д. Брендинг городов. М.: Институт экономики города. 2011. С. 148.</w:t>
      </w:r>
    </w:p>
  </w:footnote>
  <w:footnote w:id="37">
    <w:p w:rsidR="00FE1D82" w:rsidRPr="00A63E1B" w:rsidRDefault="00FE1D82" w:rsidP="00265AB0">
      <w:pPr>
        <w:pStyle w:val="a4"/>
        <w:rPr>
          <w:rFonts w:ascii="Times New Roman" w:hAnsi="Times New Roman" w:cs="Times New Roman"/>
        </w:rPr>
      </w:pPr>
      <w:r w:rsidRPr="008C55EE">
        <w:rPr>
          <w:rStyle w:val="a6"/>
          <w:rFonts w:ascii="Times New Roman" w:hAnsi="Times New Roman" w:cs="Times New Roman"/>
        </w:rPr>
        <w:footnoteRef/>
      </w:r>
      <w:r w:rsidRPr="008C55EE">
        <w:rPr>
          <w:rFonts w:ascii="Times New Roman" w:hAnsi="Times New Roman" w:cs="Times New Roman"/>
        </w:rPr>
        <w:t xml:space="preserve">Кролл К. Денис Визгалов о том, почему города – это лучшие бренды. </w:t>
      </w:r>
      <w:r>
        <w:rPr>
          <w:rFonts w:ascii="Times New Roman" w:hAnsi="Times New Roman" w:cs="Times New Roman"/>
        </w:rPr>
        <w:t xml:space="preserve">// The </w:t>
      </w:r>
      <w:r>
        <w:rPr>
          <w:rFonts w:ascii="Times New Roman" w:hAnsi="Times New Roman" w:cs="Times New Roman"/>
          <w:lang w:val="en-US"/>
        </w:rPr>
        <w:t>Village</w:t>
      </w:r>
      <w:r w:rsidRPr="00E866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2014. </w:t>
      </w:r>
      <w:r w:rsidRPr="008C55EE">
        <w:rPr>
          <w:rFonts w:ascii="Times New Roman" w:hAnsi="Times New Roman" w:cs="Times New Roman"/>
          <w:lang w:val="en-US"/>
        </w:rPr>
        <w:t>URL</w:t>
      </w:r>
      <w:r w:rsidRPr="00E866BF">
        <w:rPr>
          <w:rFonts w:ascii="Times New Roman" w:hAnsi="Times New Roman" w:cs="Times New Roman"/>
          <w:lang w:val="en-US"/>
        </w:rPr>
        <w:t xml:space="preserve">: </w:t>
      </w:r>
      <w:hyperlink r:id="rId61" w:history="1"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://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the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village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village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city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direct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speech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/139363-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pryamaya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rech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denis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vizigalov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brendinge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C55EE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gorodov</w:t>
        </w:r>
        <w:r w:rsidRPr="00E866B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</w:hyperlink>
      <w:r w:rsidRPr="00E866BF">
        <w:rPr>
          <w:rFonts w:ascii="Times New Roman" w:hAnsi="Times New Roman" w:cs="Times New Roman"/>
          <w:lang w:val="en-US"/>
        </w:rPr>
        <w:t xml:space="preserve">. </w:t>
      </w:r>
      <w:r w:rsidRPr="008C55EE">
        <w:rPr>
          <w:rFonts w:ascii="Times New Roman" w:hAnsi="Times New Roman" w:cs="Times New Roman"/>
        </w:rPr>
        <w:t xml:space="preserve">(дата обращения: 14.03.2018). </w:t>
      </w:r>
    </w:p>
  </w:footnote>
  <w:footnote w:id="38">
    <w:p w:rsidR="00FE1D82" w:rsidRPr="00B21F82" w:rsidRDefault="00FE1D82" w:rsidP="00265AB0">
      <w:pPr>
        <w:pStyle w:val="a4"/>
        <w:rPr>
          <w:rFonts w:ascii="Times New Roman" w:hAnsi="Times New Roman" w:cs="Times New Roman"/>
        </w:rPr>
      </w:pPr>
      <w:r w:rsidRPr="00B21F82">
        <w:rPr>
          <w:rStyle w:val="a6"/>
          <w:rFonts w:ascii="Times New Roman" w:hAnsi="Times New Roman" w:cs="Times New Roman"/>
        </w:rPr>
        <w:footnoteRef/>
      </w:r>
      <w:r w:rsidRPr="00B21F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Соскин О. </w:t>
      </w:r>
      <w:r w:rsidRPr="00B21F82">
        <w:rPr>
          <w:rFonts w:ascii="Times New Roman" w:hAnsi="Times New Roman" w:cs="Times New Roman"/>
        </w:rPr>
        <w:t xml:space="preserve">Роль брендинга городов в эпоху перемен / Под общей ред. О. И. Соскина. </w:t>
      </w:r>
      <w:r>
        <w:rPr>
          <w:rFonts w:ascii="Times New Roman" w:hAnsi="Times New Roman" w:cs="Times New Roman"/>
        </w:rPr>
        <w:t>М.:</w:t>
      </w:r>
      <w:r w:rsidRPr="00B21F82">
        <w:rPr>
          <w:rFonts w:ascii="Times New Roman" w:hAnsi="Times New Roman" w:cs="Times New Roman"/>
        </w:rPr>
        <w:t xml:space="preserve"> Институт трансформации общества. 2012. С. 10.</w:t>
      </w:r>
    </w:p>
  </w:footnote>
  <w:footnote w:id="39">
    <w:p w:rsidR="00FE1D82" w:rsidRPr="00CC22C6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9E3F2E">
        <w:rPr>
          <w:rFonts w:ascii="Times New Roman" w:hAnsi="Times New Roman" w:cs="Times New Roman"/>
        </w:rPr>
        <w:t>Капферер Ж.-Н. Бренд навсегда: создание, развитие, поддержка ценности бренда. М</w:t>
      </w:r>
      <w:r w:rsidRPr="00CC22C6">
        <w:rPr>
          <w:rFonts w:ascii="Times New Roman" w:hAnsi="Times New Roman" w:cs="Times New Roman"/>
          <w:lang w:val="en-US"/>
        </w:rPr>
        <w:t xml:space="preserve">.: </w:t>
      </w:r>
      <w:r w:rsidRPr="009E3F2E">
        <w:rPr>
          <w:rFonts w:ascii="Times New Roman" w:hAnsi="Times New Roman" w:cs="Times New Roman"/>
        </w:rPr>
        <w:t>Вершина</w:t>
      </w:r>
      <w:r w:rsidRPr="00CC22C6">
        <w:rPr>
          <w:rFonts w:ascii="Times New Roman" w:hAnsi="Times New Roman" w:cs="Times New Roman"/>
          <w:lang w:val="en-US"/>
        </w:rPr>
        <w:t xml:space="preserve">. 2007. </w:t>
      </w:r>
      <w:r w:rsidRPr="009E3F2E">
        <w:rPr>
          <w:rFonts w:ascii="Times New Roman" w:hAnsi="Times New Roman" w:cs="Times New Roman"/>
        </w:rPr>
        <w:t>С</w:t>
      </w:r>
      <w:r w:rsidRPr="00CC22C6">
        <w:rPr>
          <w:rFonts w:ascii="Times New Roman" w:hAnsi="Times New Roman" w:cs="Times New Roman"/>
          <w:lang w:val="en-US"/>
        </w:rPr>
        <w:t>. 22.</w:t>
      </w:r>
    </w:p>
  </w:footnote>
  <w:footnote w:id="40">
    <w:p w:rsidR="00FE1D82" w:rsidRDefault="00FE1D82" w:rsidP="00265AB0">
      <w:pPr>
        <w:pStyle w:val="a4"/>
      </w:pPr>
      <w:r>
        <w:rPr>
          <w:rStyle w:val="a6"/>
        </w:rPr>
        <w:footnoteRef/>
      </w:r>
      <w:r w:rsidRPr="00700C46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Kavaratzis M., Ashworth G</w:t>
      </w:r>
      <w:r w:rsidRPr="00C30BC3">
        <w:rPr>
          <w:rFonts w:ascii="Times New Roman" w:hAnsi="Times New Roman" w:cs="Times New Roman"/>
          <w:lang w:val="en-US"/>
        </w:rPr>
        <w:t xml:space="preserve">. Place marketing: How did we get here and where are we going? // Journal of Place Management and Development. </w:t>
      </w:r>
      <w:r w:rsidRPr="00C30BC3">
        <w:rPr>
          <w:rFonts w:ascii="Times New Roman" w:hAnsi="Times New Roman" w:cs="Times New Roman"/>
        </w:rPr>
        <w:t xml:space="preserve">2008. Vol. 1, № 2. </w:t>
      </w:r>
      <w:r w:rsidRPr="00C30BC3">
        <w:rPr>
          <w:rFonts w:ascii="Times New Roman" w:hAnsi="Times New Roman" w:cs="Times New Roman"/>
          <w:lang w:val="en-US"/>
        </w:rPr>
        <w:t>P</w:t>
      </w:r>
      <w:r w:rsidRPr="00C30BC3">
        <w:rPr>
          <w:rFonts w:ascii="Times New Roman" w:hAnsi="Times New Roman" w:cs="Times New Roman"/>
        </w:rPr>
        <w:t>. 150-165.</w:t>
      </w:r>
    </w:p>
  </w:footnote>
  <w:footnote w:id="41">
    <w:p w:rsidR="00FE1D82" w:rsidRPr="00FE554C" w:rsidRDefault="00FE1D82" w:rsidP="00265AB0">
      <w:pPr>
        <w:pStyle w:val="a4"/>
      </w:pPr>
      <w:r>
        <w:rPr>
          <w:rStyle w:val="a6"/>
        </w:rPr>
        <w:footnoteRef/>
      </w:r>
      <w:r w:rsidRPr="00ED4476">
        <w:rPr>
          <w:rFonts w:ascii="Times New Roman" w:hAnsi="Times New Roman" w:cs="Times New Roman"/>
        </w:rPr>
        <w:t xml:space="preserve">Брендинг малых и средних городов России: опыт, проблемы, перспективы: материалы Всероссийской. научно-практической очно-заочной Конференции. </w:t>
      </w:r>
      <w:r>
        <w:rPr>
          <w:rFonts w:ascii="Times New Roman" w:hAnsi="Times New Roman" w:cs="Times New Roman"/>
        </w:rPr>
        <w:t>Отв</w:t>
      </w:r>
      <w:r w:rsidRPr="00A63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ред</w:t>
      </w:r>
      <w:r w:rsidRPr="00A63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 w:rsidRPr="00A63E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 w:rsidRPr="00A63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Бритвин. М.: </w:t>
      </w:r>
      <w:r w:rsidRPr="00ED4476">
        <w:rPr>
          <w:rFonts w:ascii="Times New Roman" w:hAnsi="Times New Roman" w:cs="Times New Roman"/>
        </w:rPr>
        <w:t>Урал</w:t>
      </w:r>
      <w:r w:rsidRPr="00A63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Pr="00ED4476">
        <w:rPr>
          <w:rFonts w:ascii="Times New Roman" w:hAnsi="Times New Roman" w:cs="Times New Roman"/>
        </w:rPr>
        <w:t>н</w:t>
      </w:r>
      <w:r w:rsidRPr="00A63E1B">
        <w:rPr>
          <w:rFonts w:ascii="Times New Roman" w:hAnsi="Times New Roman" w:cs="Times New Roman"/>
        </w:rPr>
        <w:t>-</w:t>
      </w:r>
      <w:r w:rsidRPr="00ED4476">
        <w:rPr>
          <w:rFonts w:ascii="Times New Roman" w:hAnsi="Times New Roman" w:cs="Times New Roman"/>
        </w:rPr>
        <w:t>та</w:t>
      </w:r>
      <w:r w:rsidRPr="00A63E1B">
        <w:rPr>
          <w:rFonts w:ascii="Times New Roman" w:hAnsi="Times New Roman" w:cs="Times New Roman"/>
        </w:rPr>
        <w:t xml:space="preserve">. </w:t>
      </w:r>
      <w:r w:rsidRPr="00FE554C">
        <w:rPr>
          <w:rFonts w:ascii="Times New Roman" w:hAnsi="Times New Roman" w:cs="Times New Roman"/>
        </w:rPr>
        <w:t xml:space="preserve">2012. </w:t>
      </w:r>
      <w:r w:rsidRPr="00ED4476">
        <w:rPr>
          <w:rFonts w:ascii="Times New Roman" w:hAnsi="Times New Roman" w:cs="Times New Roman"/>
        </w:rPr>
        <w:t>С</w:t>
      </w:r>
      <w:r w:rsidRPr="00FE554C">
        <w:rPr>
          <w:rFonts w:ascii="Times New Roman" w:hAnsi="Times New Roman" w:cs="Times New Roman"/>
        </w:rPr>
        <w:t>. 14.</w:t>
      </w:r>
    </w:p>
  </w:footnote>
  <w:footnote w:id="42">
    <w:p w:rsidR="00FE1D82" w:rsidRPr="00B61DFA" w:rsidRDefault="00FE1D82" w:rsidP="00265AB0">
      <w:pPr>
        <w:pStyle w:val="a4"/>
      </w:pPr>
      <w:r>
        <w:rPr>
          <w:rStyle w:val="a6"/>
        </w:rPr>
        <w:footnoteRef/>
      </w:r>
      <w:r w:rsidRPr="002F3FBF">
        <w:rPr>
          <w:rFonts w:ascii="Times New Roman" w:hAnsi="Times New Roman" w:cs="Times New Roman"/>
        </w:rPr>
        <w:t xml:space="preserve">Важенина И. О сущности бренда территории. //Экономика региона. </w:t>
      </w:r>
      <w:r w:rsidRPr="00B61DFA">
        <w:rPr>
          <w:rFonts w:ascii="Times New Roman" w:hAnsi="Times New Roman" w:cs="Times New Roman"/>
        </w:rPr>
        <w:t xml:space="preserve">2011. № 3. </w:t>
      </w:r>
      <w:r>
        <w:rPr>
          <w:rFonts w:ascii="Times New Roman" w:hAnsi="Times New Roman" w:cs="Times New Roman"/>
        </w:rPr>
        <w:t>С</w:t>
      </w:r>
      <w:r w:rsidRPr="00B61DFA">
        <w:rPr>
          <w:rFonts w:ascii="Times New Roman" w:hAnsi="Times New Roman" w:cs="Times New Roman"/>
        </w:rPr>
        <w:t>. 20-21.</w:t>
      </w:r>
    </w:p>
  </w:footnote>
  <w:footnote w:id="43">
    <w:p w:rsidR="00FE1D82" w:rsidRPr="00150B49" w:rsidRDefault="00FE1D82" w:rsidP="00265AB0">
      <w:pPr>
        <w:pStyle w:val="a4"/>
      </w:pPr>
      <w:r>
        <w:rPr>
          <w:rStyle w:val="a6"/>
        </w:rPr>
        <w:footnoteRef/>
      </w:r>
      <w:r w:rsidRPr="007B0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44">
    <w:p w:rsidR="00FE1D82" w:rsidRPr="00A04F16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D3695C">
        <w:rPr>
          <w:rFonts w:ascii="Times New Roman" w:hAnsi="Times New Roman" w:cs="Times New Roman"/>
        </w:rPr>
        <w:t xml:space="preserve"> Важенина И. Что нам стоит бренд построить? // ЭКО. 2013. </w:t>
      </w:r>
      <w:r w:rsidRPr="00A04F16">
        <w:rPr>
          <w:rFonts w:ascii="Times New Roman" w:hAnsi="Times New Roman" w:cs="Times New Roman"/>
          <w:lang w:val="en-US"/>
        </w:rPr>
        <w:t xml:space="preserve">№ 7. </w:t>
      </w:r>
      <w:r w:rsidRPr="00D3695C">
        <w:rPr>
          <w:rFonts w:ascii="Times New Roman" w:hAnsi="Times New Roman" w:cs="Times New Roman"/>
        </w:rPr>
        <w:t>С</w:t>
      </w:r>
      <w:r w:rsidRPr="00A04F16">
        <w:rPr>
          <w:rFonts w:ascii="Times New Roman" w:hAnsi="Times New Roman" w:cs="Times New Roman"/>
          <w:lang w:val="en-US"/>
        </w:rPr>
        <w:t>. 156.</w:t>
      </w:r>
    </w:p>
  </w:footnote>
  <w:footnote w:id="45">
    <w:p w:rsidR="00FE1D82" w:rsidRPr="00FE0D20" w:rsidRDefault="00FE1D82" w:rsidP="00265AB0">
      <w:pPr>
        <w:pStyle w:val="a4"/>
      </w:pPr>
      <w:r w:rsidRPr="00FA6BED">
        <w:rPr>
          <w:rStyle w:val="a6"/>
          <w:rFonts w:ascii="Times New Roman" w:hAnsi="Times New Roman" w:cs="Times New Roman"/>
        </w:rPr>
        <w:footnoteRef/>
      </w:r>
      <w:r w:rsidRPr="00FA6BED">
        <w:rPr>
          <w:rFonts w:ascii="Times New Roman" w:hAnsi="Times New Roman" w:cs="Times New Roman"/>
          <w:lang w:val="en-US"/>
        </w:rPr>
        <w:t xml:space="preserve"> Simmons G. Nation branding and Russian foreign policy// </w:t>
      </w:r>
      <w:r w:rsidRPr="00FA6BED">
        <w:rPr>
          <w:rFonts w:ascii="Times New Roman" w:hAnsi="Times New Roman" w:cs="Times New Roman"/>
        </w:rPr>
        <w:t>Социум</w:t>
      </w:r>
      <w:r w:rsidRPr="009E0CB1">
        <w:rPr>
          <w:rFonts w:ascii="Times New Roman" w:hAnsi="Times New Roman" w:cs="Times New Roman"/>
          <w:lang w:val="en-US"/>
        </w:rPr>
        <w:t xml:space="preserve"> </w:t>
      </w:r>
      <w:r w:rsidRPr="00FA6BED">
        <w:rPr>
          <w:rFonts w:ascii="Times New Roman" w:hAnsi="Times New Roman" w:cs="Times New Roman"/>
        </w:rPr>
        <w:t>и</w:t>
      </w:r>
      <w:r w:rsidRPr="009E0CB1">
        <w:rPr>
          <w:rFonts w:ascii="Times New Roman" w:hAnsi="Times New Roman" w:cs="Times New Roman"/>
          <w:lang w:val="en-US"/>
        </w:rPr>
        <w:t xml:space="preserve"> </w:t>
      </w:r>
      <w:r w:rsidRPr="00FA6BED">
        <w:rPr>
          <w:rFonts w:ascii="Times New Roman" w:hAnsi="Times New Roman" w:cs="Times New Roman"/>
        </w:rPr>
        <w:t>власть</w:t>
      </w:r>
      <w:r w:rsidRPr="00FA6BED">
        <w:rPr>
          <w:rFonts w:ascii="Times New Roman" w:hAnsi="Times New Roman" w:cs="Times New Roman"/>
          <w:lang w:val="en-US"/>
        </w:rPr>
        <w:t xml:space="preserve">. </w:t>
      </w:r>
      <w:r w:rsidRPr="00233F0E">
        <w:rPr>
          <w:rFonts w:ascii="Times New Roman" w:hAnsi="Times New Roman" w:cs="Times New Roman"/>
        </w:rPr>
        <w:t xml:space="preserve">№ 6 (44). 2013. </w:t>
      </w:r>
      <w:r>
        <w:rPr>
          <w:rFonts w:ascii="Times New Roman" w:hAnsi="Times New Roman" w:cs="Times New Roman"/>
        </w:rPr>
        <w:t>С</w:t>
      </w:r>
      <w:r w:rsidRPr="00FE0D20">
        <w:rPr>
          <w:rFonts w:ascii="Times New Roman" w:hAnsi="Times New Roman" w:cs="Times New Roman"/>
        </w:rPr>
        <w:t>. 55.</w:t>
      </w:r>
    </w:p>
  </w:footnote>
  <w:footnote w:id="46">
    <w:p w:rsidR="00FE1D82" w:rsidRPr="009368A4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FE0D20">
        <w:rPr>
          <w:rFonts w:ascii="Times New Roman" w:hAnsi="Times New Roman" w:cs="Times New Roman"/>
        </w:rPr>
        <w:t xml:space="preserve">Макаров П. Управление региональным брендом субъектов Российской Федерации. // Вопросы государственного и муниципального управления. </w:t>
      </w:r>
      <w:r w:rsidRPr="00233F0E">
        <w:rPr>
          <w:rFonts w:ascii="Times New Roman" w:hAnsi="Times New Roman" w:cs="Times New Roman"/>
        </w:rPr>
        <w:t xml:space="preserve">№ 2. 2017. </w:t>
      </w:r>
      <w:r w:rsidRPr="00FE0D20">
        <w:rPr>
          <w:rFonts w:ascii="Times New Roman" w:hAnsi="Times New Roman" w:cs="Times New Roman"/>
        </w:rPr>
        <w:t>С. 204.</w:t>
      </w:r>
    </w:p>
  </w:footnote>
  <w:footnote w:id="47">
    <w:p w:rsidR="00FE1D82" w:rsidRPr="00265AB0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9368A4">
        <w:rPr>
          <w:rFonts w:ascii="Times New Roman" w:hAnsi="Times New Roman" w:cs="Times New Roman"/>
        </w:rPr>
        <w:t>Концепция продвижения национального и региональных брендов товаров и услуг отечественного производства на 2007-2008 годы</w:t>
      </w:r>
      <w:r>
        <w:rPr>
          <w:rFonts w:ascii="Times New Roman" w:hAnsi="Times New Roman" w:cs="Times New Roman"/>
        </w:rPr>
        <w:t xml:space="preserve">. Официальный сайт Министерства экономического развития Российской Федерации. </w:t>
      </w:r>
      <w:r>
        <w:rPr>
          <w:rFonts w:ascii="Times New Roman" w:hAnsi="Times New Roman" w:cs="Times New Roman"/>
          <w:lang w:val="en-US"/>
        </w:rPr>
        <w:t>URL</w:t>
      </w:r>
      <w:r w:rsidRPr="008B1CC0">
        <w:rPr>
          <w:rFonts w:ascii="Times New Roman" w:hAnsi="Times New Roman" w:cs="Times New Roman"/>
        </w:rPr>
        <w:t xml:space="preserve">: </w:t>
      </w:r>
      <w:r w:rsidRPr="008B1CC0">
        <w:rPr>
          <w:rFonts w:ascii="Times New Roman" w:hAnsi="Times New Roman" w:cs="Times New Roman"/>
          <w:lang w:val="en-US"/>
        </w:rPr>
        <w:t>http</w:t>
      </w:r>
      <w:r w:rsidRPr="008B1CC0">
        <w:rPr>
          <w:rFonts w:ascii="Times New Roman" w:hAnsi="Times New Roman" w:cs="Times New Roman"/>
        </w:rPr>
        <w:t>://</w:t>
      </w:r>
      <w:r w:rsidRPr="008B1CC0">
        <w:rPr>
          <w:rFonts w:ascii="Times New Roman" w:hAnsi="Times New Roman" w:cs="Times New Roman"/>
          <w:lang w:val="en-US"/>
        </w:rPr>
        <w:t>economy</w:t>
      </w:r>
      <w:r w:rsidRPr="008B1CC0">
        <w:rPr>
          <w:rFonts w:ascii="Times New Roman" w:hAnsi="Times New Roman" w:cs="Times New Roman"/>
        </w:rPr>
        <w:t>.</w:t>
      </w:r>
      <w:r w:rsidRPr="008B1CC0">
        <w:rPr>
          <w:rFonts w:ascii="Times New Roman" w:hAnsi="Times New Roman" w:cs="Times New Roman"/>
          <w:lang w:val="en-US"/>
        </w:rPr>
        <w:t>gov</w:t>
      </w:r>
      <w:r w:rsidRPr="008B1CC0">
        <w:rPr>
          <w:rFonts w:ascii="Times New Roman" w:hAnsi="Times New Roman" w:cs="Times New Roman"/>
        </w:rPr>
        <w:t>.</w:t>
      </w:r>
      <w:r w:rsidRPr="008B1CC0">
        <w:rPr>
          <w:rFonts w:ascii="Times New Roman" w:hAnsi="Times New Roman" w:cs="Times New Roman"/>
          <w:lang w:val="en-US"/>
        </w:rPr>
        <w:t>ru</w:t>
      </w:r>
      <w:r w:rsidRPr="008B1CC0">
        <w:rPr>
          <w:rFonts w:ascii="Times New Roman" w:hAnsi="Times New Roman" w:cs="Times New Roman"/>
        </w:rPr>
        <w:t>/</w:t>
      </w:r>
      <w:r w:rsidRPr="008B1CC0">
        <w:rPr>
          <w:rFonts w:ascii="Times New Roman" w:hAnsi="Times New Roman" w:cs="Times New Roman"/>
          <w:lang w:val="en-US"/>
        </w:rPr>
        <w:t>minec</w:t>
      </w:r>
      <w:r w:rsidRPr="008B1CC0">
        <w:rPr>
          <w:rFonts w:ascii="Times New Roman" w:hAnsi="Times New Roman" w:cs="Times New Roman"/>
        </w:rPr>
        <w:t>/</w:t>
      </w:r>
      <w:r w:rsidRPr="008B1CC0">
        <w:rPr>
          <w:rFonts w:ascii="Times New Roman" w:hAnsi="Times New Roman" w:cs="Times New Roman"/>
          <w:lang w:val="en-US"/>
        </w:rPr>
        <w:t>activity</w:t>
      </w:r>
      <w:r w:rsidRPr="008B1CC0">
        <w:rPr>
          <w:rFonts w:ascii="Times New Roman" w:hAnsi="Times New Roman" w:cs="Times New Roman"/>
        </w:rPr>
        <w:t>/</w:t>
      </w:r>
      <w:r w:rsidRPr="008B1CC0">
        <w:rPr>
          <w:rFonts w:ascii="Times New Roman" w:hAnsi="Times New Roman" w:cs="Times New Roman"/>
          <w:lang w:val="en-US"/>
        </w:rPr>
        <w:t>sections</w:t>
      </w:r>
      <w:r w:rsidRPr="008B1CC0">
        <w:rPr>
          <w:rFonts w:ascii="Times New Roman" w:hAnsi="Times New Roman" w:cs="Times New Roman"/>
        </w:rPr>
        <w:t>/</w:t>
      </w:r>
      <w:r w:rsidRPr="008B1CC0">
        <w:rPr>
          <w:rFonts w:ascii="Times New Roman" w:hAnsi="Times New Roman" w:cs="Times New Roman"/>
          <w:lang w:val="en-US"/>
        </w:rPr>
        <w:t>innovations</w:t>
      </w:r>
      <w:r w:rsidRPr="008B1CC0">
        <w:rPr>
          <w:rFonts w:ascii="Times New Roman" w:hAnsi="Times New Roman" w:cs="Times New Roman"/>
        </w:rPr>
        <w:t>/</w:t>
      </w:r>
      <w:r w:rsidRPr="008B1CC0">
        <w:rPr>
          <w:rFonts w:ascii="Times New Roman" w:hAnsi="Times New Roman" w:cs="Times New Roman"/>
          <w:lang w:val="en-US"/>
        </w:rPr>
        <w:t>brends</w:t>
      </w:r>
      <w:r w:rsidRPr="008B1CC0">
        <w:rPr>
          <w:rFonts w:ascii="Times New Roman" w:hAnsi="Times New Roman" w:cs="Times New Roman"/>
        </w:rPr>
        <w:t>/</w:t>
      </w:r>
      <w:r w:rsidRPr="008B1CC0">
        <w:rPr>
          <w:rFonts w:ascii="Times New Roman" w:hAnsi="Times New Roman" w:cs="Times New Roman"/>
          <w:lang w:val="en-US"/>
        </w:rPr>
        <w:t>doc</w:t>
      </w:r>
      <w:r w:rsidRPr="008B1CC0">
        <w:rPr>
          <w:rFonts w:ascii="Times New Roman" w:hAnsi="Times New Roman" w:cs="Times New Roman"/>
        </w:rPr>
        <w:t xml:space="preserve">201001081527. </w:t>
      </w:r>
      <w:r w:rsidRPr="00265AB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65AB0">
        <w:rPr>
          <w:rFonts w:ascii="Times New Roman" w:hAnsi="Times New Roman" w:cs="Times New Roman"/>
          <w:lang w:val="en-US"/>
        </w:rPr>
        <w:t>: 17.05.2018).</w:t>
      </w:r>
    </w:p>
  </w:footnote>
  <w:footnote w:id="48">
    <w:p w:rsidR="00FE1D82" w:rsidRPr="009A577C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9A577C">
        <w:rPr>
          <w:lang w:val="en-US"/>
        </w:rPr>
        <w:t xml:space="preserve"> </w:t>
      </w:r>
      <w:r w:rsidRPr="009368A4">
        <w:rPr>
          <w:rFonts w:ascii="Times New Roman" w:hAnsi="Times New Roman" w:cs="Times New Roman"/>
        </w:rPr>
        <w:t>Там</w:t>
      </w:r>
      <w:r w:rsidRPr="009A577C">
        <w:rPr>
          <w:rFonts w:ascii="Times New Roman" w:hAnsi="Times New Roman" w:cs="Times New Roman"/>
          <w:lang w:val="en-US"/>
        </w:rPr>
        <w:t xml:space="preserve"> </w:t>
      </w:r>
      <w:r w:rsidRPr="009368A4">
        <w:rPr>
          <w:rFonts w:ascii="Times New Roman" w:hAnsi="Times New Roman" w:cs="Times New Roman"/>
        </w:rPr>
        <w:t>же</w:t>
      </w:r>
      <w:r w:rsidRPr="009A577C">
        <w:rPr>
          <w:rFonts w:ascii="Times New Roman" w:hAnsi="Times New Roman" w:cs="Times New Roman"/>
          <w:lang w:val="en-US"/>
        </w:rPr>
        <w:t>.</w:t>
      </w:r>
    </w:p>
  </w:footnote>
  <w:footnote w:id="49">
    <w:p w:rsidR="00FE1D82" w:rsidRPr="00707B50" w:rsidRDefault="00FE1D82" w:rsidP="00265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07B5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07B50">
        <w:rPr>
          <w:rFonts w:ascii="Times New Roman" w:hAnsi="Times New Roman" w:cs="Times New Roman"/>
          <w:sz w:val="20"/>
          <w:szCs w:val="20"/>
        </w:rPr>
        <w:t>А</w:t>
      </w:r>
      <w:r w:rsidRPr="00707B50">
        <w:rPr>
          <w:rFonts w:ascii="Times New Roman" w:hAnsi="Times New Roman" w:cs="Times New Roman"/>
          <w:sz w:val="20"/>
          <w:szCs w:val="20"/>
          <w:lang w:val="en-US"/>
        </w:rPr>
        <w:t>nholt</w:t>
      </w:r>
      <w:r w:rsidRPr="009A577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07B50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A577C">
        <w:rPr>
          <w:rFonts w:ascii="Times New Roman" w:hAnsi="Times New Roman" w:cs="Times New Roman"/>
          <w:sz w:val="20"/>
          <w:szCs w:val="20"/>
          <w:lang w:val="en-US"/>
        </w:rPr>
        <w:t xml:space="preserve">. (2006). </w:t>
      </w:r>
      <w:r w:rsidRPr="00707B50">
        <w:rPr>
          <w:rFonts w:ascii="Times New Roman" w:hAnsi="Times New Roman" w:cs="Times New Roman"/>
          <w:sz w:val="20"/>
          <w:szCs w:val="20"/>
          <w:lang w:val="en-US"/>
        </w:rPr>
        <w:t>Anholt City Brand Index – How the world views its cities (2nd ed.). Bellevue: Global Market Insight, WA.</w:t>
      </w:r>
    </w:p>
  </w:footnote>
  <w:footnote w:id="50">
    <w:p w:rsidR="00FE1D82" w:rsidRPr="002F3873" w:rsidRDefault="00FE1D82" w:rsidP="00265AB0">
      <w:pPr>
        <w:pStyle w:val="a4"/>
        <w:rPr>
          <w:rFonts w:ascii="Times New Roman" w:hAnsi="Times New Roman" w:cs="Times New Roman"/>
          <w:color w:val="000000" w:themeColor="text1"/>
        </w:rPr>
      </w:pPr>
      <w:r w:rsidRPr="002F3873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2F3873">
        <w:rPr>
          <w:rFonts w:ascii="Times New Roman" w:hAnsi="Times New Roman" w:cs="Times New Roman"/>
          <w:color w:val="000000" w:themeColor="text1"/>
          <w:lang w:val="en-US"/>
        </w:rPr>
        <w:t xml:space="preserve">Stigel, J., Frimann, S. City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Branding – All Smoke, No Fire? </w:t>
      </w:r>
      <w:r w:rsidRPr="002F387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65AB0">
        <w:rPr>
          <w:rFonts w:ascii="Times New Roman" w:hAnsi="Times New Roman" w:cs="Times New Roman"/>
          <w:color w:val="000000" w:themeColor="text1"/>
        </w:rPr>
        <w:t xml:space="preserve">// </w:t>
      </w:r>
      <w:r w:rsidRPr="002F3873">
        <w:rPr>
          <w:rFonts w:ascii="Times New Roman" w:hAnsi="Times New Roman" w:cs="Times New Roman"/>
          <w:color w:val="000000" w:themeColor="text1"/>
          <w:lang w:val="en-US"/>
        </w:rPr>
        <w:t>Nordicom</w:t>
      </w:r>
      <w:r w:rsidRPr="00265AB0">
        <w:rPr>
          <w:rFonts w:ascii="Times New Roman" w:hAnsi="Times New Roman" w:cs="Times New Roman"/>
          <w:color w:val="000000" w:themeColor="text1"/>
        </w:rPr>
        <w:t xml:space="preserve"> </w:t>
      </w:r>
      <w:r w:rsidRPr="002F3873">
        <w:rPr>
          <w:rFonts w:ascii="Times New Roman" w:hAnsi="Times New Roman" w:cs="Times New Roman"/>
          <w:color w:val="000000" w:themeColor="text1"/>
          <w:lang w:val="en-US"/>
        </w:rPr>
        <w:t>Review</w:t>
      </w:r>
      <w:r w:rsidRPr="00265AB0">
        <w:rPr>
          <w:rFonts w:ascii="Times New Roman" w:hAnsi="Times New Roman" w:cs="Times New Roman"/>
          <w:color w:val="000000" w:themeColor="text1"/>
        </w:rPr>
        <w:t xml:space="preserve">. - 2006. </w:t>
      </w:r>
      <w:r w:rsidRPr="002F3873">
        <w:rPr>
          <w:rFonts w:ascii="Times New Roman" w:hAnsi="Times New Roman" w:cs="Times New Roman"/>
          <w:color w:val="000000" w:themeColor="text1"/>
        </w:rPr>
        <w:t xml:space="preserve">№ 27 (2). – </w:t>
      </w:r>
      <w:r w:rsidRPr="002F3873">
        <w:rPr>
          <w:rFonts w:ascii="Times New Roman" w:hAnsi="Times New Roman" w:cs="Times New Roman"/>
          <w:color w:val="000000" w:themeColor="text1"/>
          <w:lang w:val="en-US"/>
        </w:rPr>
        <w:t>P</w:t>
      </w:r>
      <w:r w:rsidRPr="002F3873">
        <w:rPr>
          <w:rFonts w:ascii="Times New Roman" w:hAnsi="Times New Roman" w:cs="Times New Roman"/>
          <w:color w:val="000000" w:themeColor="text1"/>
        </w:rPr>
        <w:t xml:space="preserve">. 250. </w:t>
      </w:r>
    </w:p>
  </w:footnote>
  <w:footnote w:id="51">
    <w:p w:rsidR="00FE1D82" w:rsidRPr="002F3873" w:rsidRDefault="00FE1D82" w:rsidP="00265AB0">
      <w:pPr>
        <w:pStyle w:val="a4"/>
        <w:rPr>
          <w:rFonts w:ascii="Times New Roman" w:hAnsi="Times New Roman" w:cs="Times New Roman"/>
          <w:color w:val="000000" w:themeColor="text1"/>
        </w:rPr>
      </w:pPr>
      <w:r w:rsidRPr="002F3873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2F3873">
        <w:rPr>
          <w:rFonts w:ascii="Times New Roman" w:hAnsi="Times New Roman" w:cs="Times New Roman"/>
          <w:color w:val="000000" w:themeColor="text1"/>
        </w:rPr>
        <w:t xml:space="preserve"> Василенко И. Имидж России: концепция национального и территориального брендинга/ Василенко, И.А. - М: Экономика, 2014. С. 133.</w:t>
      </w:r>
    </w:p>
  </w:footnote>
  <w:footnote w:id="52">
    <w:p w:rsidR="00FE1D82" w:rsidRDefault="00FE1D82" w:rsidP="00265AB0">
      <w:pPr>
        <w:pStyle w:val="a4"/>
      </w:pPr>
      <w:r>
        <w:rPr>
          <w:rStyle w:val="a6"/>
        </w:rPr>
        <w:footnoteRef/>
      </w:r>
      <w:r w:rsidRPr="00EB7EF0">
        <w:rPr>
          <w:rFonts w:ascii="Times New Roman" w:hAnsi="Times New Roman" w:cs="Times New Roman"/>
        </w:rPr>
        <w:t>Котлер Ф., Котлер М. Как</w:t>
      </w:r>
      <w:r>
        <w:rPr>
          <w:rFonts w:ascii="Times New Roman" w:hAnsi="Times New Roman" w:cs="Times New Roman"/>
        </w:rPr>
        <w:t xml:space="preserve"> завоевать города и страны/ Котлер Ф., Котлер М. М.: Эксмо. 2015</w:t>
      </w:r>
      <w:r w:rsidRPr="00EB7EF0">
        <w:rPr>
          <w:rFonts w:ascii="Times New Roman" w:hAnsi="Times New Roman" w:cs="Times New Roman"/>
        </w:rPr>
        <w:t>. С. 20.</w:t>
      </w:r>
    </w:p>
  </w:footnote>
  <w:footnote w:id="53">
    <w:p w:rsidR="00FE1D82" w:rsidRPr="002F3873" w:rsidRDefault="00FE1D82" w:rsidP="00265AB0">
      <w:pPr>
        <w:pStyle w:val="a4"/>
        <w:rPr>
          <w:rFonts w:ascii="Times New Roman" w:hAnsi="Times New Roman" w:cs="Times New Roman"/>
        </w:rPr>
      </w:pPr>
      <w:r w:rsidRPr="002F3873">
        <w:rPr>
          <w:rStyle w:val="a6"/>
          <w:rFonts w:ascii="Times New Roman" w:hAnsi="Times New Roman" w:cs="Times New Roman"/>
        </w:rPr>
        <w:footnoteRef/>
      </w:r>
      <w:r w:rsidRPr="002F3873">
        <w:rPr>
          <w:rFonts w:ascii="Times New Roman" w:hAnsi="Times New Roman" w:cs="Times New Roman"/>
        </w:rPr>
        <w:t xml:space="preserve"> </w:t>
      </w:r>
      <w:r w:rsidRPr="00EB7EF0">
        <w:rPr>
          <w:rFonts w:ascii="Times New Roman" w:hAnsi="Times New Roman" w:cs="Times New Roman"/>
        </w:rPr>
        <w:t>Котлер Ф., Котлер М. Как</w:t>
      </w:r>
      <w:r>
        <w:rPr>
          <w:rFonts w:ascii="Times New Roman" w:hAnsi="Times New Roman" w:cs="Times New Roman"/>
        </w:rPr>
        <w:t xml:space="preserve"> завоевать города и страны/ Котлер Ф., Котлер М. М.: Эксмо. 2015</w:t>
      </w:r>
      <w:r w:rsidRPr="00EB7EF0">
        <w:rPr>
          <w:rFonts w:ascii="Times New Roman" w:hAnsi="Times New Roman" w:cs="Times New Roman"/>
        </w:rPr>
        <w:t>. С. 20.</w:t>
      </w:r>
      <w:r>
        <w:rPr>
          <w:rFonts w:ascii="Times New Roman" w:hAnsi="Times New Roman" w:cs="Times New Roman"/>
        </w:rPr>
        <w:t>.</w:t>
      </w:r>
    </w:p>
  </w:footnote>
  <w:footnote w:id="54">
    <w:p w:rsidR="00FE1D82" w:rsidRPr="00C12AA8" w:rsidRDefault="00FE1D82" w:rsidP="00265AB0">
      <w:pPr>
        <w:pStyle w:val="a4"/>
        <w:rPr>
          <w:rFonts w:ascii="Times New Roman" w:hAnsi="Times New Roman" w:cs="Times New Roman"/>
        </w:rPr>
      </w:pPr>
      <w:r w:rsidRPr="002F3873">
        <w:rPr>
          <w:rStyle w:val="a6"/>
          <w:rFonts w:ascii="Times New Roman" w:hAnsi="Times New Roman" w:cs="Times New Roman"/>
        </w:rPr>
        <w:footnoteRef/>
      </w:r>
      <w:r w:rsidRPr="002F3873">
        <w:rPr>
          <w:rFonts w:ascii="Times New Roman" w:hAnsi="Times New Roman" w:cs="Times New Roman"/>
        </w:rPr>
        <w:t>Динни К. Брендинг территорий. Лучшие мировые практики. М.: Манн, Иванов и Фербер. 2013. С. 23.</w:t>
      </w:r>
    </w:p>
  </w:footnote>
  <w:footnote w:id="55">
    <w:p w:rsidR="00FE1D82" w:rsidRDefault="00FE1D82" w:rsidP="00265AB0">
      <w:pPr>
        <w:pStyle w:val="a4"/>
      </w:pPr>
      <w:r>
        <w:rPr>
          <w:rStyle w:val="a6"/>
        </w:rPr>
        <w:footnoteRef/>
      </w:r>
      <w:r w:rsidRPr="00D83920">
        <w:rPr>
          <w:rFonts w:ascii="Times New Roman" w:hAnsi="Times New Roman" w:cs="Times New Roman"/>
        </w:rPr>
        <w:t>Машкович Е. Оценка понятия «туристская дестинация» в контексте современной туристики. //Известия Иркутской государственной экономической академии. № 6. 2007. С. 89.</w:t>
      </w:r>
    </w:p>
  </w:footnote>
  <w:footnote w:id="56">
    <w:p w:rsidR="00FE1D82" w:rsidRPr="00661600" w:rsidRDefault="00FE1D82" w:rsidP="00265AB0">
      <w:pPr>
        <w:pStyle w:val="a4"/>
      </w:pPr>
      <w:r>
        <w:rPr>
          <w:rStyle w:val="a6"/>
        </w:rPr>
        <w:footnoteRef/>
      </w:r>
      <w:r w:rsidRPr="0017176C">
        <w:rPr>
          <w:rFonts w:ascii="Times New Roman" w:hAnsi="Times New Roman" w:cs="Times New Roman"/>
        </w:rPr>
        <w:t xml:space="preserve">Хорева Л., Трабская Ю., Зеленская М. Гастрономический брендинг как инновационная технология продвижения туристской дестинации. //Известия Санкт-Петербургского Государственного </w:t>
      </w:r>
      <w:r>
        <w:rPr>
          <w:rFonts w:ascii="Times New Roman" w:hAnsi="Times New Roman" w:cs="Times New Roman"/>
        </w:rPr>
        <w:t>у</w:t>
      </w:r>
      <w:r w:rsidRPr="0017176C">
        <w:rPr>
          <w:rFonts w:ascii="Times New Roman" w:hAnsi="Times New Roman" w:cs="Times New Roman"/>
        </w:rPr>
        <w:t xml:space="preserve">ниверситета. </w:t>
      </w:r>
      <w:r>
        <w:rPr>
          <w:rFonts w:ascii="Times New Roman" w:hAnsi="Times New Roman" w:cs="Times New Roman"/>
        </w:rPr>
        <w:t xml:space="preserve">2015. </w:t>
      </w:r>
      <w:r w:rsidRPr="0017176C">
        <w:rPr>
          <w:rFonts w:ascii="Times New Roman" w:hAnsi="Times New Roman" w:cs="Times New Roman"/>
        </w:rPr>
        <w:t>№ 6 (96). С. 50.</w:t>
      </w:r>
    </w:p>
  </w:footnote>
  <w:footnote w:id="57">
    <w:p w:rsidR="00FE1D82" w:rsidRPr="00B95E3C" w:rsidRDefault="00FE1D82" w:rsidP="00265AB0">
      <w:pPr>
        <w:pStyle w:val="a4"/>
      </w:pPr>
      <w:r>
        <w:rPr>
          <w:rStyle w:val="a6"/>
        </w:rPr>
        <w:footnoteRef/>
      </w:r>
      <w:r w:rsidRPr="006C6310">
        <w:rPr>
          <w:rFonts w:ascii="Times New Roman" w:hAnsi="Times New Roman" w:cs="Times New Roman"/>
        </w:rPr>
        <w:t xml:space="preserve"> </w:t>
      </w:r>
      <w:r w:rsidRPr="002503DE">
        <w:rPr>
          <w:rFonts w:ascii="Times New Roman" w:hAnsi="Times New Roman" w:cs="Times New Roman"/>
        </w:rPr>
        <w:t xml:space="preserve">Гогленков А. Брендинг туристических дестинаций как направление территориального брендинга. //Гуманитарные научные исследования. </w:t>
      </w:r>
      <w:r w:rsidRPr="00B95E3C">
        <w:rPr>
          <w:rFonts w:ascii="Times New Roman" w:hAnsi="Times New Roman" w:cs="Times New Roman"/>
        </w:rPr>
        <w:t xml:space="preserve">2015. № 7. </w:t>
      </w:r>
    </w:p>
  </w:footnote>
  <w:footnote w:id="58">
    <w:p w:rsidR="00FE1D82" w:rsidRDefault="00FE1D82" w:rsidP="00265AB0">
      <w:pPr>
        <w:pStyle w:val="a4"/>
      </w:pPr>
      <w:r w:rsidRPr="00904191">
        <w:rPr>
          <w:rStyle w:val="a6"/>
          <w:rFonts w:ascii="Times New Roman" w:hAnsi="Times New Roman" w:cs="Times New Roman"/>
        </w:rPr>
        <w:footnoteRef/>
      </w:r>
      <w:r w:rsidRPr="00904191">
        <w:rPr>
          <w:rFonts w:ascii="Times New Roman" w:hAnsi="Times New Roman" w:cs="Times New Roman"/>
        </w:rPr>
        <w:t>Динни К. Брендинг территорий. Лучшие мировые практики. М.: Манн, Иванов и Фербер. 2013. С. 4.</w:t>
      </w:r>
    </w:p>
  </w:footnote>
  <w:footnote w:id="59">
    <w:p w:rsidR="00FE1D8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F819CA">
        <w:rPr>
          <w:rFonts w:ascii="Times New Roman" w:hAnsi="Times New Roman" w:cs="Times New Roman"/>
        </w:rPr>
        <w:t>Котлер Ф., Асплунд К., Рейн И., Хайдер Д. Маркетинг мест. СПб</w:t>
      </w:r>
      <w:r>
        <w:rPr>
          <w:rFonts w:ascii="Times New Roman" w:hAnsi="Times New Roman" w:cs="Times New Roman"/>
        </w:rPr>
        <w:t>.: Стокгольмская школа экономики.</w:t>
      </w:r>
      <w:r w:rsidRPr="00F819CA">
        <w:rPr>
          <w:rFonts w:ascii="Times New Roman" w:hAnsi="Times New Roman" w:cs="Times New Roman"/>
        </w:rPr>
        <w:t xml:space="preserve"> 2005. С. 54.</w:t>
      </w:r>
    </w:p>
  </w:footnote>
  <w:footnote w:id="60">
    <w:p w:rsidR="00FE1D82" w:rsidRPr="00532111" w:rsidRDefault="00FE1D82" w:rsidP="00265AB0">
      <w:pPr>
        <w:pStyle w:val="a4"/>
      </w:pPr>
      <w:r>
        <w:rPr>
          <w:rStyle w:val="a6"/>
        </w:rPr>
        <w:footnoteRef/>
      </w:r>
      <w:r w:rsidRPr="00BB6F7A">
        <w:rPr>
          <w:rFonts w:ascii="Times New Roman" w:hAnsi="Times New Roman" w:cs="Times New Roman"/>
        </w:rPr>
        <w:t xml:space="preserve">Чернякина А. Брендинг туристской территории: ошибки и ключевые аспекты создания в рамках кластерного подхода развития туризма. </w:t>
      </w:r>
      <w:r w:rsidRPr="00532111">
        <w:rPr>
          <w:rFonts w:ascii="Times New Roman" w:hAnsi="Times New Roman" w:cs="Times New Roman"/>
        </w:rPr>
        <w:t xml:space="preserve">2012. № 12 (127). </w:t>
      </w:r>
      <w:r w:rsidRPr="00BB6F7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50.</w:t>
      </w:r>
    </w:p>
  </w:footnote>
  <w:footnote w:id="61">
    <w:p w:rsidR="00FE1D82" w:rsidRPr="001C6B38" w:rsidRDefault="00FE1D82" w:rsidP="00265AB0">
      <w:pPr>
        <w:pStyle w:val="a4"/>
        <w:rPr>
          <w:rFonts w:ascii="Times New Roman" w:hAnsi="Times New Roman" w:cs="Times New Roman"/>
          <w:color w:val="FF0000"/>
          <w:lang w:val="en-US"/>
        </w:rPr>
      </w:pPr>
      <w:r w:rsidRPr="002F3873">
        <w:rPr>
          <w:rStyle w:val="a6"/>
          <w:rFonts w:ascii="Times New Roman" w:hAnsi="Times New Roman" w:cs="Times New Roman"/>
        </w:rPr>
        <w:footnoteRef/>
      </w:r>
      <w:r w:rsidRPr="002F3873">
        <w:rPr>
          <w:rFonts w:ascii="Times New Roman" w:hAnsi="Times New Roman" w:cs="Times New Roman"/>
        </w:rPr>
        <w:t xml:space="preserve"> Николаева Ю.В., Боголюбова Н.М. Культурные мега-события в дискурсе внешней культурной политики современных государств. //Фундаментальные и прикладные науки сегодня.</w:t>
      </w:r>
      <w:r>
        <w:rPr>
          <w:rFonts w:ascii="Times New Roman" w:hAnsi="Times New Roman" w:cs="Times New Roman"/>
        </w:rPr>
        <w:t xml:space="preserve"> - </w:t>
      </w:r>
      <w:r w:rsidRPr="002F3873">
        <w:rPr>
          <w:rFonts w:ascii="Times New Roman" w:hAnsi="Times New Roman" w:cs="Times New Roman"/>
        </w:rPr>
        <w:t xml:space="preserve"> Материалы XII международной научно-практической конференции н.-и. ц. «А</w:t>
      </w:r>
      <w:r>
        <w:rPr>
          <w:rFonts w:ascii="Times New Roman" w:hAnsi="Times New Roman" w:cs="Times New Roman"/>
        </w:rPr>
        <w:t>кадемический». М</w:t>
      </w:r>
      <w:r w:rsidRPr="00265AB0">
        <w:rPr>
          <w:rFonts w:ascii="Times New Roman" w:hAnsi="Times New Roman" w:cs="Times New Roman"/>
          <w:lang w:val="en-US"/>
        </w:rPr>
        <w:t>.:</w:t>
      </w:r>
      <w:r w:rsidRPr="002F3873">
        <w:rPr>
          <w:rFonts w:ascii="Times New Roman" w:hAnsi="Times New Roman" w:cs="Times New Roman"/>
          <w:lang w:val="en-US"/>
        </w:rPr>
        <w:t> Create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 w:rsidRPr="002F3873">
        <w:rPr>
          <w:rFonts w:ascii="Times New Roman" w:hAnsi="Times New Roman" w:cs="Times New Roman"/>
          <w:lang w:val="en-US"/>
        </w:rPr>
        <w:t>Space</w:t>
      </w:r>
      <w:r w:rsidRPr="00265AB0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Политические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науки</w:t>
      </w:r>
      <w:r w:rsidRPr="00265AB0">
        <w:rPr>
          <w:rFonts w:ascii="Times New Roman" w:hAnsi="Times New Roman" w:cs="Times New Roman"/>
          <w:lang w:val="en-US"/>
        </w:rPr>
        <w:t xml:space="preserve">). 2017. </w:t>
      </w:r>
      <w:r w:rsidRPr="002F3873">
        <w:rPr>
          <w:rFonts w:ascii="Times New Roman" w:hAnsi="Times New Roman" w:cs="Times New Roman"/>
        </w:rPr>
        <w:t>С</w:t>
      </w:r>
      <w:r w:rsidRPr="002F3873">
        <w:rPr>
          <w:rFonts w:ascii="Times New Roman" w:hAnsi="Times New Roman" w:cs="Times New Roman"/>
          <w:lang w:val="en-US"/>
        </w:rPr>
        <w:t>. 30-35.</w:t>
      </w:r>
    </w:p>
  </w:footnote>
  <w:footnote w:id="62">
    <w:p w:rsidR="00FE1D82" w:rsidRPr="00E95B9B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297201">
        <w:rPr>
          <w:rStyle w:val="a6"/>
          <w:rFonts w:ascii="Times New Roman" w:hAnsi="Times New Roman" w:cs="Times New Roman"/>
        </w:rPr>
        <w:footnoteRef/>
      </w:r>
      <w:r w:rsidRPr="00297201">
        <w:rPr>
          <w:rFonts w:ascii="Times New Roman" w:hAnsi="Times New Roman" w:cs="Times New Roman"/>
          <w:lang w:val="en-US"/>
        </w:rPr>
        <w:t xml:space="preserve"> Roche M. Mega-events and modernity: Olympics and Expos in the growth of global culture. L</w:t>
      </w:r>
      <w:r w:rsidRPr="00E95B9B">
        <w:rPr>
          <w:rFonts w:ascii="Times New Roman" w:hAnsi="Times New Roman" w:cs="Times New Roman"/>
          <w:lang w:val="en-US"/>
        </w:rPr>
        <w:t xml:space="preserve">.: </w:t>
      </w:r>
      <w:r w:rsidRPr="00297201">
        <w:rPr>
          <w:rFonts w:ascii="Times New Roman" w:hAnsi="Times New Roman" w:cs="Times New Roman"/>
          <w:lang w:val="en-US"/>
        </w:rPr>
        <w:t>Routledge</w:t>
      </w:r>
      <w:r w:rsidRPr="00E95B9B">
        <w:rPr>
          <w:rFonts w:ascii="Times New Roman" w:hAnsi="Times New Roman" w:cs="Times New Roman"/>
          <w:lang w:val="en-US"/>
        </w:rPr>
        <w:t xml:space="preserve">. </w:t>
      </w:r>
      <w:r w:rsidRPr="00297201">
        <w:rPr>
          <w:rFonts w:ascii="Times New Roman" w:hAnsi="Times New Roman" w:cs="Times New Roman"/>
          <w:lang w:val="en-US"/>
        </w:rPr>
        <w:t>P</w:t>
      </w:r>
      <w:r w:rsidRPr="00E95B9B">
        <w:rPr>
          <w:rFonts w:ascii="Times New Roman" w:hAnsi="Times New Roman" w:cs="Times New Roman"/>
          <w:lang w:val="en-US"/>
        </w:rPr>
        <w:t>. 8.</w:t>
      </w:r>
    </w:p>
  </w:footnote>
  <w:footnote w:id="63">
    <w:p w:rsidR="00FE1D82" w:rsidRPr="00441DD8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493B9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>Hayes G</w:t>
      </w:r>
      <w:r w:rsidRPr="00675934">
        <w:rPr>
          <w:rFonts w:ascii="Times New Roman" w:hAnsi="Times New Roman" w:cs="Times New Roman"/>
          <w:lang w:val="en-US"/>
        </w:rPr>
        <w:t>.,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Karamichas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J</w:t>
      </w:r>
      <w:r w:rsidRPr="00675934">
        <w:rPr>
          <w:rFonts w:ascii="Times New Roman" w:hAnsi="Times New Roman" w:cs="Times New Roman"/>
          <w:lang w:val="en-US"/>
        </w:rPr>
        <w:t xml:space="preserve">. </w:t>
      </w:r>
      <w:r w:rsidRPr="00E95B9B">
        <w:rPr>
          <w:rFonts w:ascii="Times New Roman" w:hAnsi="Times New Roman" w:cs="Times New Roman"/>
          <w:lang w:val="en-US"/>
        </w:rPr>
        <w:t>Olympic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E95B9B">
        <w:rPr>
          <w:rFonts w:ascii="Times New Roman" w:hAnsi="Times New Roman" w:cs="Times New Roman"/>
          <w:lang w:val="en-US"/>
        </w:rPr>
        <w:t>Games</w:t>
      </w:r>
      <w:r w:rsidRPr="00675934">
        <w:rPr>
          <w:rFonts w:ascii="Times New Roman" w:hAnsi="Times New Roman" w:cs="Times New Roman"/>
          <w:lang w:val="en-US"/>
        </w:rPr>
        <w:t xml:space="preserve">, </w:t>
      </w:r>
      <w:r w:rsidRPr="00E95B9B">
        <w:rPr>
          <w:rFonts w:ascii="Times New Roman" w:hAnsi="Times New Roman" w:cs="Times New Roman"/>
          <w:lang w:val="en-US"/>
        </w:rPr>
        <w:t>mega</w:t>
      </w:r>
      <w:r w:rsidRPr="00675934">
        <w:rPr>
          <w:rFonts w:ascii="Times New Roman" w:hAnsi="Times New Roman" w:cs="Times New Roman"/>
          <w:lang w:val="en-US"/>
        </w:rPr>
        <w:t>-</w:t>
      </w:r>
      <w:r w:rsidRPr="00E95B9B">
        <w:rPr>
          <w:rFonts w:ascii="Times New Roman" w:hAnsi="Times New Roman" w:cs="Times New Roman"/>
          <w:lang w:val="en-US"/>
        </w:rPr>
        <w:t>events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E95B9B">
        <w:rPr>
          <w:rFonts w:ascii="Times New Roman" w:hAnsi="Times New Roman" w:cs="Times New Roman"/>
          <w:lang w:val="en-US"/>
        </w:rPr>
        <w:t>and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E95B9B">
        <w:rPr>
          <w:rFonts w:ascii="Times New Roman" w:hAnsi="Times New Roman" w:cs="Times New Roman"/>
          <w:lang w:val="en-US"/>
        </w:rPr>
        <w:t>civil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E95B9B">
        <w:rPr>
          <w:rFonts w:ascii="Times New Roman" w:hAnsi="Times New Roman" w:cs="Times New Roman"/>
          <w:lang w:val="en-US"/>
        </w:rPr>
        <w:t>societies</w:t>
      </w:r>
      <w:r w:rsidRPr="00675934">
        <w:rPr>
          <w:rFonts w:ascii="Times New Roman" w:hAnsi="Times New Roman" w:cs="Times New Roman"/>
          <w:lang w:val="en-US"/>
        </w:rPr>
        <w:t xml:space="preserve">: </w:t>
      </w:r>
      <w:r w:rsidRPr="00E95B9B">
        <w:rPr>
          <w:rFonts w:ascii="Times New Roman" w:hAnsi="Times New Roman" w:cs="Times New Roman"/>
          <w:lang w:val="en-US"/>
        </w:rPr>
        <w:t>Globalization</w:t>
      </w:r>
      <w:r w:rsidRPr="00675934">
        <w:rPr>
          <w:rFonts w:ascii="Times New Roman" w:hAnsi="Times New Roman" w:cs="Times New Roman"/>
          <w:lang w:val="en-US"/>
        </w:rPr>
        <w:t xml:space="preserve">, </w:t>
      </w:r>
      <w:r w:rsidRPr="00E95B9B">
        <w:rPr>
          <w:rFonts w:ascii="Times New Roman" w:hAnsi="Times New Roman" w:cs="Times New Roman"/>
          <w:lang w:val="en-US"/>
        </w:rPr>
        <w:t>environment</w:t>
      </w:r>
      <w:r w:rsidRPr="00675934">
        <w:rPr>
          <w:rFonts w:ascii="Times New Roman" w:hAnsi="Times New Roman" w:cs="Times New Roman"/>
          <w:lang w:val="en-US"/>
        </w:rPr>
        <w:t xml:space="preserve">, </w:t>
      </w:r>
      <w:r w:rsidRPr="00E95B9B">
        <w:rPr>
          <w:rFonts w:ascii="Times New Roman" w:hAnsi="Times New Roman" w:cs="Times New Roman"/>
          <w:lang w:val="en-US"/>
        </w:rPr>
        <w:t>resistance</w:t>
      </w:r>
      <w:r w:rsidRPr="00675934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Palgrave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Macmillan</w:t>
      </w:r>
      <w:r w:rsidRPr="00441DD8">
        <w:rPr>
          <w:rFonts w:ascii="Times New Roman" w:hAnsi="Times New Roman" w:cs="Times New Roman"/>
          <w:lang w:val="en-US"/>
        </w:rPr>
        <w:t xml:space="preserve">. 2011. </w:t>
      </w:r>
      <w:r>
        <w:rPr>
          <w:rFonts w:ascii="Times New Roman" w:hAnsi="Times New Roman" w:cs="Times New Roman"/>
          <w:lang w:val="en-US"/>
        </w:rPr>
        <w:t>P</w:t>
      </w:r>
      <w:r w:rsidRPr="00441DD8">
        <w:rPr>
          <w:rFonts w:ascii="Times New Roman" w:hAnsi="Times New Roman" w:cs="Times New Roman"/>
          <w:lang w:val="en-US"/>
        </w:rPr>
        <w:t>.2.</w:t>
      </w:r>
    </w:p>
  </w:footnote>
  <w:footnote w:id="64">
    <w:p w:rsidR="00FE1D82" w:rsidRPr="006018C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FC02B2">
        <w:rPr>
          <w:rStyle w:val="a6"/>
          <w:rFonts w:ascii="Times New Roman" w:hAnsi="Times New Roman" w:cs="Times New Roman"/>
        </w:rPr>
        <w:footnoteRef/>
      </w:r>
      <w:r w:rsidRPr="00FC02B2">
        <w:rPr>
          <w:rFonts w:ascii="Times New Roman" w:hAnsi="Times New Roman" w:cs="Times New Roman"/>
          <w:lang w:val="en-US"/>
        </w:rPr>
        <w:t>Muller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FC02B2">
        <w:rPr>
          <w:rFonts w:ascii="Times New Roman" w:hAnsi="Times New Roman" w:cs="Times New Roman"/>
          <w:lang w:val="en-US"/>
        </w:rPr>
        <w:t>M</w:t>
      </w:r>
      <w:r w:rsidRPr="000779DC">
        <w:rPr>
          <w:rFonts w:ascii="Times New Roman" w:hAnsi="Times New Roman" w:cs="Times New Roman"/>
          <w:lang w:val="en-US"/>
        </w:rPr>
        <w:t xml:space="preserve">. </w:t>
      </w:r>
      <w:r w:rsidRPr="00FC02B2">
        <w:rPr>
          <w:rFonts w:ascii="Times New Roman" w:hAnsi="Times New Roman" w:cs="Times New Roman"/>
          <w:lang w:val="en-US"/>
        </w:rPr>
        <w:t>What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FC02B2">
        <w:rPr>
          <w:rFonts w:ascii="Times New Roman" w:hAnsi="Times New Roman" w:cs="Times New Roman"/>
          <w:lang w:val="en-US"/>
        </w:rPr>
        <w:t>makes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FC02B2">
        <w:rPr>
          <w:rFonts w:ascii="Times New Roman" w:hAnsi="Times New Roman" w:cs="Times New Roman"/>
          <w:lang w:val="en-US"/>
        </w:rPr>
        <w:t>an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FC02B2">
        <w:rPr>
          <w:rFonts w:ascii="Times New Roman" w:hAnsi="Times New Roman" w:cs="Times New Roman"/>
          <w:lang w:val="en-US"/>
        </w:rPr>
        <w:t>event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FC02B2">
        <w:rPr>
          <w:rFonts w:ascii="Times New Roman" w:hAnsi="Times New Roman" w:cs="Times New Roman"/>
          <w:lang w:val="en-US"/>
        </w:rPr>
        <w:t>a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FC02B2">
        <w:rPr>
          <w:rFonts w:ascii="Times New Roman" w:hAnsi="Times New Roman" w:cs="Times New Roman"/>
          <w:lang w:val="en-US"/>
        </w:rPr>
        <w:t>mega</w:t>
      </w:r>
      <w:r w:rsidRPr="000779DC">
        <w:rPr>
          <w:rFonts w:ascii="Times New Roman" w:hAnsi="Times New Roman" w:cs="Times New Roman"/>
          <w:lang w:val="en-US"/>
        </w:rPr>
        <w:t>-</w:t>
      </w:r>
      <w:r w:rsidRPr="00FC02B2">
        <w:rPr>
          <w:rFonts w:ascii="Times New Roman" w:hAnsi="Times New Roman" w:cs="Times New Roman"/>
          <w:lang w:val="en-US"/>
        </w:rPr>
        <w:t>event</w:t>
      </w:r>
      <w:r w:rsidRPr="000779DC">
        <w:rPr>
          <w:rFonts w:ascii="Times New Roman" w:hAnsi="Times New Roman" w:cs="Times New Roman"/>
          <w:lang w:val="en-US"/>
        </w:rPr>
        <w:t xml:space="preserve">? </w:t>
      </w:r>
      <w:r w:rsidRPr="00FC02B2">
        <w:rPr>
          <w:rFonts w:ascii="Times New Roman" w:hAnsi="Times New Roman" w:cs="Times New Roman"/>
          <w:lang w:val="en-US"/>
        </w:rPr>
        <w:t>Definitions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FC02B2">
        <w:rPr>
          <w:rFonts w:ascii="Times New Roman" w:hAnsi="Times New Roman" w:cs="Times New Roman"/>
          <w:lang w:val="en-US"/>
        </w:rPr>
        <w:t>and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FC02B2">
        <w:rPr>
          <w:rFonts w:ascii="Times New Roman" w:hAnsi="Times New Roman" w:cs="Times New Roman"/>
          <w:lang w:val="en-US"/>
        </w:rPr>
        <w:t>sizes</w:t>
      </w:r>
      <w:r w:rsidRPr="009A28D0">
        <w:rPr>
          <w:rFonts w:ascii="Times New Roman" w:hAnsi="Times New Roman" w:cs="Times New Roman"/>
          <w:lang w:val="en-US"/>
        </w:rPr>
        <w:t xml:space="preserve">. // </w:t>
      </w:r>
      <w:r w:rsidRPr="00FC02B2">
        <w:rPr>
          <w:rFonts w:ascii="Times New Roman" w:hAnsi="Times New Roman" w:cs="Times New Roman"/>
          <w:lang w:val="en-US"/>
        </w:rPr>
        <w:t>Leisure Studies. 2015. P. 8.</w:t>
      </w:r>
    </w:p>
  </w:footnote>
  <w:footnote w:id="65">
    <w:p w:rsidR="00FE1D82" w:rsidRPr="00CC22C6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CE7A45">
        <w:rPr>
          <w:rFonts w:ascii="Times New Roman" w:hAnsi="Times New Roman" w:cs="Times New Roman"/>
          <w:lang w:val="en-US"/>
        </w:rPr>
        <w:t>Muller M. What makes an event a mega-event? Definitions and sizes</w:t>
      </w:r>
      <w:r>
        <w:rPr>
          <w:rFonts w:ascii="Times New Roman" w:hAnsi="Times New Roman" w:cs="Times New Roman"/>
          <w:lang w:val="en-US"/>
        </w:rPr>
        <w:t xml:space="preserve">. // Leisure Studies. </w:t>
      </w:r>
      <w:r w:rsidRPr="00CC22C6">
        <w:rPr>
          <w:rFonts w:ascii="Times New Roman" w:hAnsi="Times New Roman" w:cs="Times New Roman"/>
          <w:lang w:val="en-US"/>
        </w:rPr>
        <w:t xml:space="preserve">2015. </w:t>
      </w:r>
      <w:r>
        <w:rPr>
          <w:rFonts w:ascii="Times New Roman" w:hAnsi="Times New Roman" w:cs="Times New Roman"/>
          <w:lang w:val="en-US"/>
        </w:rPr>
        <w:t>P</w:t>
      </w:r>
      <w:r w:rsidRPr="00CC22C6">
        <w:rPr>
          <w:rFonts w:ascii="Times New Roman" w:hAnsi="Times New Roman" w:cs="Times New Roman"/>
          <w:lang w:val="en-US"/>
        </w:rPr>
        <w:t>. 11.</w:t>
      </w:r>
    </w:p>
  </w:footnote>
  <w:footnote w:id="66">
    <w:p w:rsidR="00FE1D82" w:rsidRPr="00CC79BB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CC79BB">
        <w:rPr>
          <w:rFonts w:ascii="Times New Roman" w:hAnsi="Times New Roman" w:cs="Times New Roman"/>
          <w:lang w:val="en-US"/>
        </w:rPr>
        <w:t>Ritchie J., Beliveau D.</w:t>
      </w:r>
      <w:r>
        <w:rPr>
          <w:rFonts w:ascii="Times New Roman" w:hAnsi="Times New Roman" w:cs="Times New Roman"/>
          <w:lang w:val="en-US"/>
        </w:rPr>
        <w:t xml:space="preserve"> Assessing the impact of hallmark events: conceptual and research issues</w:t>
      </w:r>
      <w:r w:rsidRPr="00CC79BB">
        <w:rPr>
          <w:rFonts w:ascii="Times New Roman" w:hAnsi="Times New Roman" w:cs="Times New Roman"/>
          <w:lang w:val="en-US"/>
        </w:rPr>
        <w:t>. //Journal of Travel. Research.</w:t>
      </w:r>
      <w:r>
        <w:rPr>
          <w:rFonts w:ascii="Times New Roman" w:hAnsi="Times New Roman" w:cs="Times New Roman"/>
          <w:lang w:val="en-US"/>
        </w:rPr>
        <w:t xml:space="preserve"> 1984. </w:t>
      </w:r>
      <w:r w:rsidRPr="00593B83">
        <w:rPr>
          <w:rFonts w:ascii="Times New Roman" w:hAnsi="Times New Roman" w:cs="Times New Roman"/>
          <w:lang w:val="en-US"/>
        </w:rPr>
        <w:t xml:space="preserve">№ 1. </w:t>
      </w:r>
      <w:r>
        <w:rPr>
          <w:rFonts w:ascii="Times New Roman" w:hAnsi="Times New Roman" w:cs="Times New Roman"/>
          <w:lang w:val="en-US"/>
        </w:rPr>
        <w:t>Vol. 23.</w:t>
      </w:r>
    </w:p>
  </w:footnote>
  <w:footnote w:id="67">
    <w:p w:rsidR="00FE1D82" w:rsidRPr="00593B83" w:rsidRDefault="00FE1D82" w:rsidP="00265AB0">
      <w:pPr>
        <w:pStyle w:val="a4"/>
        <w:rPr>
          <w:lang w:val="en-US"/>
        </w:rPr>
      </w:pPr>
      <w:r w:rsidRPr="00282D82">
        <w:rPr>
          <w:rStyle w:val="a6"/>
          <w:rFonts w:ascii="Times New Roman" w:hAnsi="Times New Roman" w:cs="Times New Roman"/>
        </w:rPr>
        <w:footnoteRef/>
      </w:r>
      <w:r w:rsidRPr="00282D82">
        <w:rPr>
          <w:rFonts w:ascii="Times New Roman" w:hAnsi="Times New Roman" w:cs="Times New Roman"/>
          <w:lang w:val="en-US"/>
        </w:rPr>
        <w:t xml:space="preserve"> Ashworth G. The instruments of place branding: how is it done? // The instruments of place branding. </w:t>
      </w:r>
      <w:r w:rsidRPr="00962BD3">
        <w:rPr>
          <w:rFonts w:ascii="Times New Roman" w:hAnsi="Times New Roman" w:cs="Times New Roman"/>
          <w:lang w:val="en-US"/>
        </w:rPr>
        <w:t xml:space="preserve">№ 1. </w:t>
      </w:r>
      <w:r w:rsidRPr="00282D82">
        <w:rPr>
          <w:rFonts w:ascii="Times New Roman" w:hAnsi="Times New Roman" w:cs="Times New Roman"/>
          <w:lang w:val="en-US"/>
        </w:rPr>
        <w:t>Vol</w:t>
      </w:r>
      <w:r w:rsidRPr="00962BD3">
        <w:rPr>
          <w:rFonts w:ascii="Times New Roman" w:hAnsi="Times New Roman" w:cs="Times New Roman"/>
          <w:lang w:val="en-US"/>
        </w:rPr>
        <w:t xml:space="preserve">. 16. 2009. </w:t>
      </w:r>
      <w:r w:rsidRPr="00282D82">
        <w:rPr>
          <w:rFonts w:ascii="Times New Roman" w:hAnsi="Times New Roman" w:cs="Times New Roman"/>
          <w:lang w:val="en-US"/>
        </w:rPr>
        <w:t>P</w:t>
      </w:r>
      <w:r w:rsidRPr="00593B83">
        <w:rPr>
          <w:rFonts w:ascii="Times New Roman" w:hAnsi="Times New Roman" w:cs="Times New Roman"/>
          <w:lang w:val="en-US"/>
        </w:rPr>
        <w:t>. 20</w:t>
      </w:r>
      <w:r w:rsidRPr="00593B83">
        <w:rPr>
          <w:lang w:val="en-US"/>
        </w:rPr>
        <w:t>.</w:t>
      </w:r>
    </w:p>
  </w:footnote>
  <w:footnote w:id="68">
    <w:p w:rsidR="00FE1D82" w:rsidRPr="007F2555" w:rsidRDefault="00FE1D82" w:rsidP="00265AB0">
      <w:pPr>
        <w:pStyle w:val="a4"/>
      </w:pPr>
      <w:r>
        <w:rPr>
          <w:rStyle w:val="a6"/>
        </w:rPr>
        <w:footnoteRef/>
      </w:r>
      <w:r w:rsidRPr="00CC79BB">
        <w:rPr>
          <w:rFonts w:ascii="Times New Roman" w:hAnsi="Times New Roman" w:cs="Times New Roman"/>
          <w:lang w:val="en-US"/>
        </w:rPr>
        <w:t>Ritchie J., Beliveau D.</w:t>
      </w:r>
      <w:r>
        <w:rPr>
          <w:rFonts w:ascii="Times New Roman" w:hAnsi="Times New Roman" w:cs="Times New Roman"/>
          <w:lang w:val="en-US"/>
        </w:rPr>
        <w:t xml:space="preserve"> Assessing the impact of hallmark events: conceptual and research issues</w:t>
      </w:r>
      <w:r w:rsidRPr="00CC79BB">
        <w:rPr>
          <w:rFonts w:ascii="Times New Roman" w:hAnsi="Times New Roman" w:cs="Times New Roman"/>
          <w:lang w:val="en-US"/>
        </w:rPr>
        <w:t>. //Journal of Travel. Research</w:t>
      </w:r>
      <w:r w:rsidRPr="007F2555">
        <w:rPr>
          <w:rFonts w:ascii="Times New Roman" w:hAnsi="Times New Roman" w:cs="Times New Roman"/>
        </w:rPr>
        <w:t xml:space="preserve">. 1984. № 1. </w:t>
      </w:r>
      <w:r>
        <w:rPr>
          <w:rFonts w:ascii="Times New Roman" w:hAnsi="Times New Roman" w:cs="Times New Roman"/>
          <w:lang w:val="en-US"/>
        </w:rPr>
        <w:t>Vol</w:t>
      </w:r>
      <w:r w:rsidRPr="007F2555">
        <w:rPr>
          <w:rFonts w:ascii="Times New Roman" w:hAnsi="Times New Roman" w:cs="Times New Roman"/>
        </w:rPr>
        <w:t>. 23.</w:t>
      </w:r>
    </w:p>
  </w:footnote>
  <w:footnote w:id="69">
    <w:p w:rsidR="00FE1D82" w:rsidRPr="006671A2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3736D2">
        <w:rPr>
          <w:rStyle w:val="a6"/>
          <w:rFonts w:ascii="Times New Roman" w:hAnsi="Times New Roman" w:cs="Times New Roman"/>
        </w:rPr>
        <w:footnoteRef/>
      </w:r>
      <w:r w:rsidRPr="003736D2">
        <w:rPr>
          <w:rFonts w:ascii="Times New Roman" w:hAnsi="Times New Roman" w:cs="Times New Roman"/>
        </w:rPr>
        <w:t xml:space="preserve"> Спорт// Большая олимпийская энциклопедия /Сост. В.Л. Штейнбах. В</w:t>
      </w:r>
      <w:r w:rsidRPr="00CC22C6">
        <w:rPr>
          <w:rFonts w:ascii="Times New Roman" w:hAnsi="Times New Roman" w:cs="Times New Roman"/>
          <w:lang w:val="en-US"/>
        </w:rPr>
        <w:t xml:space="preserve"> 2</w:t>
      </w:r>
      <w:r>
        <w:rPr>
          <w:rFonts w:ascii="Times New Roman" w:hAnsi="Times New Roman" w:cs="Times New Roman"/>
        </w:rPr>
        <w:t>х</w:t>
      </w:r>
      <w:r w:rsidRPr="00CC22C6">
        <w:rPr>
          <w:rFonts w:ascii="Times New Roman" w:hAnsi="Times New Roman" w:cs="Times New Roman"/>
          <w:lang w:val="en-US"/>
        </w:rPr>
        <w:t xml:space="preserve"> </w:t>
      </w:r>
      <w:r w:rsidRPr="003736D2">
        <w:rPr>
          <w:rFonts w:ascii="Times New Roman" w:hAnsi="Times New Roman" w:cs="Times New Roman"/>
        </w:rPr>
        <w:t>т</w:t>
      </w:r>
      <w:r w:rsidRPr="00CC22C6">
        <w:rPr>
          <w:rFonts w:ascii="Times New Roman" w:hAnsi="Times New Roman" w:cs="Times New Roman"/>
          <w:lang w:val="en-US"/>
        </w:rPr>
        <w:t xml:space="preserve">. </w:t>
      </w:r>
      <w:r w:rsidRPr="003736D2">
        <w:rPr>
          <w:rFonts w:ascii="Times New Roman" w:hAnsi="Times New Roman" w:cs="Times New Roman"/>
        </w:rPr>
        <w:t>М</w:t>
      </w:r>
      <w:r w:rsidRPr="00CC22C6">
        <w:rPr>
          <w:rFonts w:ascii="Times New Roman" w:hAnsi="Times New Roman" w:cs="Times New Roman"/>
          <w:lang w:val="en-US"/>
        </w:rPr>
        <w:t>.: «</w:t>
      </w:r>
      <w:r w:rsidRPr="003736D2">
        <w:rPr>
          <w:rStyle w:val="no-wikidata"/>
          <w:rFonts w:ascii="Times New Roman" w:hAnsi="Times New Roman" w:cs="Times New Roman"/>
        </w:rPr>
        <w:t>Олимпия</w:t>
      </w:r>
      <w:r w:rsidRPr="00CC22C6">
        <w:rPr>
          <w:rStyle w:val="no-wikidata"/>
          <w:rFonts w:ascii="Times New Roman" w:hAnsi="Times New Roman" w:cs="Times New Roman"/>
          <w:lang w:val="en-US"/>
        </w:rPr>
        <w:t xml:space="preserve"> </w:t>
      </w:r>
      <w:r w:rsidRPr="003736D2">
        <w:rPr>
          <w:rStyle w:val="no-wikidata"/>
          <w:rFonts w:ascii="Times New Roman" w:hAnsi="Times New Roman" w:cs="Times New Roman"/>
        </w:rPr>
        <w:t>Пресс</w:t>
      </w:r>
      <w:r w:rsidRPr="00CC22C6">
        <w:rPr>
          <w:rStyle w:val="no-wikidata"/>
          <w:rFonts w:ascii="Times New Roman" w:hAnsi="Times New Roman" w:cs="Times New Roman"/>
          <w:lang w:val="en-US"/>
        </w:rPr>
        <w:t xml:space="preserve">», 2006. </w:t>
      </w:r>
      <w:r w:rsidRPr="003736D2">
        <w:rPr>
          <w:rFonts w:ascii="Times New Roman" w:hAnsi="Times New Roman" w:cs="Times New Roman"/>
        </w:rPr>
        <w:t>Т</w:t>
      </w:r>
      <w:r w:rsidRPr="006671A2">
        <w:rPr>
          <w:rFonts w:ascii="Times New Roman" w:hAnsi="Times New Roman" w:cs="Times New Roman"/>
          <w:lang w:val="en-US"/>
        </w:rPr>
        <w:t xml:space="preserve">.2. </w:t>
      </w:r>
      <w:r w:rsidRPr="003736D2">
        <w:rPr>
          <w:rFonts w:ascii="Times New Roman" w:hAnsi="Times New Roman" w:cs="Times New Roman"/>
        </w:rPr>
        <w:t>С</w:t>
      </w:r>
      <w:r w:rsidRPr="006671A2">
        <w:rPr>
          <w:rFonts w:ascii="Times New Roman" w:hAnsi="Times New Roman" w:cs="Times New Roman"/>
          <w:lang w:val="en-US"/>
        </w:rPr>
        <w:t>. 134-135.</w:t>
      </w:r>
    </w:p>
  </w:footnote>
  <w:footnote w:id="70">
    <w:p w:rsidR="00FE1D82" w:rsidRPr="006671A2" w:rsidRDefault="00FE1D82" w:rsidP="00265AB0">
      <w:pPr>
        <w:pStyle w:val="a4"/>
        <w:rPr>
          <w:rFonts w:ascii="Times New Roman" w:hAnsi="Times New Roman" w:cs="Times New Roman"/>
          <w:color w:val="7030A0"/>
          <w:lang w:val="en-US"/>
        </w:rPr>
      </w:pPr>
      <w:r w:rsidRPr="003736D2">
        <w:rPr>
          <w:rStyle w:val="a6"/>
          <w:rFonts w:ascii="Times New Roman" w:hAnsi="Times New Roman" w:cs="Times New Roman"/>
        </w:rPr>
        <w:footnoteRef/>
      </w:r>
      <w:r w:rsidRPr="003736D2">
        <w:rPr>
          <w:rFonts w:ascii="Times New Roman" w:hAnsi="Times New Roman" w:cs="Times New Roman"/>
          <w:lang w:val="en-US"/>
        </w:rPr>
        <w:t xml:space="preserve"> Roche M. Mega-events and modernity. London</w:t>
      </w:r>
      <w:r w:rsidRPr="006671A2">
        <w:rPr>
          <w:rFonts w:ascii="Times New Roman" w:hAnsi="Times New Roman" w:cs="Times New Roman"/>
          <w:lang w:val="en-US"/>
        </w:rPr>
        <w:t xml:space="preserve">: </w:t>
      </w:r>
      <w:r w:rsidRPr="003736D2">
        <w:rPr>
          <w:rFonts w:ascii="Times New Roman" w:hAnsi="Times New Roman" w:cs="Times New Roman"/>
          <w:lang w:val="en-US"/>
        </w:rPr>
        <w:t>Routledge</w:t>
      </w:r>
      <w:r w:rsidRPr="006671A2">
        <w:rPr>
          <w:rFonts w:ascii="Times New Roman" w:hAnsi="Times New Roman" w:cs="Times New Roman"/>
          <w:lang w:val="en-US"/>
        </w:rPr>
        <w:t xml:space="preserve">, 2000. </w:t>
      </w:r>
      <w:r w:rsidRPr="003736D2">
        <w:rPr>
          <w:rFonts w:ascii="Times New Roman" w:hAnsi="Times New Roman" w:cs="Times New Roman"/>
        </w:rPr>
        <w:t>Р</w:t>
      </w:r>
      <w:r w:rsidRPr="006671A2">
        <w:rPr>
          <w:rFonts w:ascii="Times New Roman" w:hAnsi="Times New Roman" w:cs="Times New Roman"/>
          <w:lang w:val="en-US"/>
        </w:rPr>
        <w:t>. 12.</w:t>
      </w:r>
    </w:p>
  </w:footnote>
  <w:footnote w:id="71">
    <w:p w:rsidR="00FE1D82" w:rsidRPr="000779DC" w:rsidRDefault="00FE1D82" w:rsidP="00265AB0">
      <w:pPr>
        <w:pStyle w:val="a4"/>
        <w:rPr>
          <w:lang w:val="en-US"/>
        </w:rPr>
      </w:pPr>
      <w:r w:rsidRPr="00441DD8">
        <w:rPr>
          <w:rStyle w:val="a6"/>
          <w:rFonts w:ascii="Times New Roman" w:hAnsi="Times New Roman" w:cs="Times New Roman"/>
        </w:rPr>
        <w:footnoteRef/>
      </w:r>
      <w:r w:rsidRPr="00441DD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 w:rsidRPr="00441DD8">
        <w:rPr>
          <w:rFonts w:ascii="Times New Roman" w:hAnsi="Times New Roman" w:cs="Times New Roman"/>
          <w:lang w:val="en-US"/>
        </w:rPr>
        <w:t>. P</w:t>
      </w:r>
      <w:r w:rsidRPr="000779DC">
        <w:rPr>
          <w:rFonts w:ascii="Times New Roman" w:hAnsi="Times New Roman" w:cs="Times New Roman"/>
          <w:lang w:val="en-US"/>
        </w:rPr>
        <w:t>. 1</w:t>
      </w:r>
      <w:r w:rsidRPr="000779DC">
        <w:rPr>
          <w:lang w:val="en-US"/>
        </w:rPr>
        <w:t>.</w:t>
      </w:r>
    </w:p>
  </w:footnote>
  <w:footnote w:id="72">
    <w:p w:rsidR="00FE1D82" w:rsidRPr="00CE7A45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CE7A45">
        <w:rPr>
          <w:rStyle w:val="a6"/>
          <w:rFonts w:ascii="Times New Roman" w:hAnsi="Times New Roman" w:cs="Times New Roman"/>
        </w:rPr>
        <w:footnoteRef/>
      </w:r>
      <w:r w:rsidRPr="00CE7A45">
        <w:rPr>
          <w:rFonts w:ascii="Times New Roman" w:hAnsi="Times New Roman" w:cs="Times New Roman"/>
          <w:lang w:val="en-US"/>
        </w:rPr>
        <w:t>Jennings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CE7A45">
        <w:rPr>
          <w:rFonts w:ascii="Times New Roman" w:hAnsi="Times New Roman" w:cs="Times New Roman"/>
          <w:lang w:val="en-US"/>
        </w:rPr>
        <w:t>W</w:t>
      </w:r>
      <w:r w:rsidRPr="00675934">
        <w:rPr>
          <w:rFonts w:ascii="Times New Roman" w:hAnsi="Times New Roman" w:cs="Times New Roman"/>
          <w:lang w:val="en-US"/>
        </w:rPr>
        <w:t xml:space="preserve">. </w:t>
      </w:r>
      <w:r w:rsidRPr="00CE7A45">
        <w:rPr>
          <w:rFonts w:ascii="Times New Roman" w:hAnsi="Times New Roman" w:cs="Times New Roman"/>
          <w:lang w:val="en-US"/>
        </w:rPr>
        <w:t>Mega</w:t>
      </w:r>
      <w:r w:rsidRPr="00675934">
        <w:rPr>
          <w:rFonts w:ascii="Times New Roman" w:hAnsi="Times New Roman" w:cs="Times New Roman"/>
          <w:lang w:val="en-US"/>
        </w:rPr>
        <w:t>-</w:t>
      </w:r>
      <w:r w:rsidRPr="00CE7A45">
        <w:rPr>
          <w:rFonts w:ascii="Times New Roman" w:hAnsi="Times New Roman" w:cs="Times New Roman"/>
          <w:lang w:val="en-US"/>
        </w:rPr>
        <w:t>Events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CE7A45">
        <w:rPr>
          <w:rFonts w:ascii="Times New Roman" w:hAnsi="Times New Roman" w:cs="Times New Roman"/>
          <w:lang w:val="en-US"/>
        </w:rPr>
        <w:t>and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CE7A45">
        <w:rPr>
          <w:rFonts w:ascii="Times New Roman" w:hAnsi="Times New Roman" w:cs="Times New Roman"/>
          <w:lang w:val="en-US"/>
        </w:rPr>
        <w:t>Risk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CE7A45">
        <w:rPr>
          <w:rFonts w:ascii="Times New Roman" w:hAnsi="Times New Roman" w:cs="Times New Roman"/>
          <w:lang w:val="en-US"/>
        </w:rPr>
        <w:t>Colonization</w:t>
      </w:r>
      <w:r w:rsidRPr="00675934">
        <w:rPr>
          <w:rFonts w:ascii="Times New Roman" w:hAnsi="Times New Roman" w:cs="Times New Roman"/>
          <w:lang w:val="en-US"/>
        </w:rPr>
        <w:t xml:space="preserve">. </w:t>
      </w:r>
      <w:r w:rsidRPr="00CE7A45">
        <w:rPr>
          <w:rFonts w:ascii="Times New Roman" w:hAnsi="Times New Roman" w:cs="Times New Roman"/>
          <w:lang w:val="en-US"/>
        </w:rPr>
        <w:t>Risk Management and the Olympics. // London School of Economics and Political Science, 2012. DISCUSSION PAPER NO: 71. P. 2.</w:t>
      </w:r>
    </w:p>
  </w:footnote>
  <w:footnote w:id="73">
    <w:p w:rsidR="00FE1D82" w:rsidRPr="00AF1C49" w:rsidRDefault="00FE1D82" w:rsidP="00265AB0">
      <w:pPr>
        <w:pStyle w:val="a4"/>
        <w:rPr>
          <w:lang w:val="en-US"/>
        </w:rPr>
      </w:pPr>
      <w:r w:rsidRPr="00CE7A45">
        <w:rPr>
          <w:rStyle w:val="a6"/>
          <w:rFonts w:ascii="Times New Roman" w:hAnsi="Times New Roman" w:cs="Times New Roman"/>
        </w:rPr>
        <w:footnoteRef/>
      </w:r>
      <w:r w:rsidRPr="00CE7A45">
        <w:rPr>
          <w:rFonts w:ascii="Times New Roman" w:hAnsi="Times New Roman" w:cs="Times New Roman"/>
          <w:lang w:val="en-US"/>
        </w:rPr>
        <w:t>Gold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CE7A45">
        <w:rPr>
          <w:rFonts w:ascii="Times New Roman" w:hAnsi="Times New Roman" w:cs="Times New Roman"/>
          <w:lang w:val="en-US"/>
        </w:rPr>
        <w:t>J</w:t>
      </w:r>
      <w:r w:rsidRPr="00C607D2">
        <w:rPr>
          <w:rFonts w:ascii="Times New Roman" w:hAnsi="Times New Roman" w:cs="Times New Roman"/>
          <w:lang w:val="en-US"/>
        </w:rPr>
        <w:t xml:space="preserve">., </w:t>
      </w:r>
      <w:r w:rsidRPr="00CE7A45">
        <w:rPr>
          <w:rFonts w:ascii="Times New Roman" w:hAnsi="Times New Roman" w:cs="Times New Roman"/>
          <w:lang w:val="en-US"/>
        </w:rPr>
        <w:t>Gold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CE7A45">
        <w:rPr>
          <w:rFonts w:ascii="Times New Roman" w:hAnsi="Times New Roman" w:cs="Times New Roman"/>
          <w:lang w:val="en-US"/>
        </w:rPr>
        <w:t>M</w:t>
      </w:r>
      <w:r w:rsidRPr="00C607D2">
        <w:rPr>
          <w:rFonts w:ascii="Times New Roman" w:hAnsi="Times New Roman" w:cs="Times New Roman"/>
          <w:lang w:val="en-US"/>
        </w:rPr>
        <w:t xml:space="preserve">. </w:t>
      </w:r>
      <w:r w:rsidRPr="00CE7A45">
        <w:rPr>
          <w:rFonts w:ascii="Times New Roman" w:hAnsi="Times New Roman" w:cs="Times New Roman"/>
          <w:lang w:val="en-US"/>
        </w:rPr>
        <w:t>Olympic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CE7A45">
        <w:rPr>
          <w:rFonts w:ascii="Times New Roman" w:hAnsi="Times New Roman" w:cs="Times New Roman"/>
          <w:lang w:val="en-US"/>
        </w:rPr>
        <w:t>Cities</w:t>
      </w:r>
      <w:r w:rsidRPr="00C607D2">
        <w:rPr>
          <w:rFonts w:ascii="Times New Roman" w:hAnsi="Times New Roman" w:cs="Times New Roman"/>
          <w:lang w:val="en-US"/>
        </w:rPr>
        <w:t xml:space="preserve">: </w:t>
      </w:r>
      <w:r w:rsidRPr="00CE7A45">
        <w:rPr>
          <w:rFonts w:ascii="Times New Roman" w:hAnsi="Times New Roman" w:cs="Times New Roman"/>
          <w:lang w:val="en-US"/>
        </w:rPr>
        <w:t>Regeneration, City Rebranding and Changing Urban Agendas. //Geography Compass 2/1 (2008). P. 302.</w:t>
      </w:r>
    </w:p>
  </w:footnote>
  <w:footnote w:id="74">
    <w:p w:rsidR="00FE1D82" w:rsidRPr="00037A9F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CE7A45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Ibid</w:t>
      </w:r>
      <w:r w:rsidRPr="00037A9F">
        <w:rPr>
          <w:rFonts w:ascii="Times New Roman" w:hAnsi="Times New Roman" w:cs="Times New Roman"/>
          <w:lang w:val="en-US"/>
        </w:rPr>
        <w:t>.</w:t>
      </w:r>
    </w:p>
  </w:footnote>
  <w:footnote w:id="75">
    <w:p w:rsidR="00FE1D82" w:rsidRPr="00317517" w:rsidRDefault="00FE1D82" w:rsidP="00265AB0">
      <w:pPr>
        <w:pStyle w:val="a4"/>
        <w:rPr>
          <w:rFonts w:ascii="Times New Roman" w:hAnsi="Times New Roman" w:cs="Times New Roman"/>
          <w:i/>
          <w:color w:val="FF0000"/>
          <w:lang w:val="en-US"/>
        </w:rPr>
      </w:pPr>
      <w:r w:rsidRPr="00297201">
        <w:rPr>
          <w:rStyle w:val="a6"/>
          <w:rFonts w:ascii="Times New Roman" w:hAnsi="Times New Roman" w:cs="Times New Roman"/>
        </w:rPr>
        <w:footnoteRef/>
      </w:r>
      <w:r w:rsidRPr="00297201">
        <w:rPr>
          <w:rFonts w:ascii="Times New Roman" w:hAnsi="Times New Roman" w:cs="Times New Roman"/>
          <w:lang w:val="en-US"/>
        </w:rPr>
        <w:t xml:space="preserve"> Greene S. Staged Cities: Mega-events, Slum Clearance,</w:t>
      </w:r>
      <w:r w:rsidRPr="00781DC1">
        <w:rPr>
          <w:rFonts w:ascii="Times New Roman" w:hAnsi="Times New Roman" w:cs="Times New Roman"/>
          <w:lang w:val="en-US"/>
        </w:rPr>
        <w:t xml:space="preserve"> </w:t>
      </w:r>
      <w:r w:rsidRPr="00297201">
        <w:rPr>
          <w:rFonts w:ascii="Times New Roman" w:hAnsi="Times New Roman" w:cs="Times New Roman"/>
          <w:lang w:val="en-US"/>
        </w:rPr>
        <w:t>and Global Capital. Yale Human Rights and Development Law Journal .2003</w:t>
      </w:r>
      <w:r w:rsidRPr="0031751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Vol.6. Iss. 1. P. 166.</w:t>
      </w:r>
    </w:p>
  </w:footnote>
  <w:footnote w:id="76">
    <w:p w:rsidR="00FE1D82" w:rsidRPr="00297201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297201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297201">
        <w:rPr>
          <w:rFonts w:ascii="Times New Roman" w:hAnsi="Times New Roman" w:cs="Times New Roman"/>
          <w:lang w:val="en-US"/>
        </w:rPr>
        <w:t>Malfas M., Theodorak E. Impacts of the Olympic Games as mega-events. Municipal Engineer 157 Issue ME3. 2004.</w:t>
      </w:r>
    </w:p>
  </w:footnote>
  <w:footnote w:id="77">
    <w:p w:rsidR="00FE1D82" w:rsidRPr="000779DC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215818">
        <w:rPr>
          <w:rStyle w:val="a6"/>
          <w:rFonts w:ascii="Times New Roman" w:hAnsi="Times New Roman" w:cs="Times New Roman"/>
        </w:rPr>
        <w:footnoteRef/>
      </w:r>
      <w:r w:rsidRPr="00215818">
        <w:rPr>
          <w:rFonts w:ascii="Times New Roman" w:hAnsi="Times New Roman" w:cs="Times New Roman"/>
          <w:lang w:val="en-US"/>
        </w:rPr>
        <w:t>Absalyamov T. The influence of cultural and sport mega-events on sustainable development of the city. P</w:t>
      </w:r>
      <w:r w:rsidRPr="000779DC">
        <w:rPr>
          <w:rFonts w:ascii="Times New Roman" w:hAnsi="Times New Roman" w:cs="Times New Roman"/>
          <w:lang w:val="en-US"/>
        </w:rPr>
        <w:t>. 200.</w:t>
      </w:r>
    </w:p>
  </w:footnote>
  <w:footnote w:id="78">
    <w:p w:rsidR="00FE1D82" w:rsidRPr="00167292" w:rsidRDefault="00FE1D82" w:rsidP="00265AB0">
      <w:pPr>
        <w:pStyle w:val="a4"/>
      </w:pPr>
      <w:r>
        <w:rPr>
          <w:rStyle w:val="a6"/>
        </w:rPr>
        <w:footnoteRef/>
      </w:r>
      <w:r w:rsidRPr="00167292">
        <w:rPr>
          <w:rFonts w:ascii="Times New Roman" w:hAnsi="Times New Roman" w:cs="Times New Roman"/>
          <w:lang w:val="en-US"/>
        </w:rPr>
        <w:t>Hiller H. Toward an urban sociology of mega-events. // Urban sociology. Vol</w:t>
      </w:r>
      <w:r w:rsidRPr="00167292">
        <w:rPr>
          <w:rFonts w:ascii="Times New Roman" w:hAnsi="Times New Roman" w:cs="Times New Roman"/>
        </w:rPr>
        <w:t xml:space="preserve">. 5. </w:t>
      </w:r>
      <w:r>
        <w:rPr>
          <w:rFonts w:ascii="Times New Roman" w:hAnsi="Times New Roman" w:cs="Times New Roman"/>
        </w:rPr>
        <w:t xml:space="preserve">2000. </w:t>
      </w:r>
      <w:r w:rsidRPr="00167292">
        <w:rPr>
          <w:rFonts w:ascii="Times New Roman" w:hAnsi="Times New Roman" w:cs="Times New Roman"/>
          <w:lang w:val="en-US"/>
        </w:rPr>
        <w:t>P</w:t>
      </w:r>
      <w:r w:rsidRPr="00167292">
        <w:rPr>
          <w:rFonts w:ascii="Times New Roman" w:hAnsi="Times New Roman" w:cs="Times New Roman"/>
        </w:rPr>
        <w:t>.183.</w:t>
      </w:r>
    </w:p>
  </w:footnote>
  <w:footnote w:id="79">
    <w:p w:rsidR="00FE1D82" w:rsidRPr="002F3873" w:rsidRDefault="00FE1D82" w:rsidP="00265AB0">
      <w:pPr>
        <w:pStyle w:val="a4"/>
        <w:rPr>
          <w:rFonts w:ascii="Times New Roman" w:hAnsi="Times New Roman" w:cs="Times New Roman"/>
          <w:b/>
        </w:rPr>
      </w:pPr>
      <w:r w:rsidRPr="00215818">
        <w:rPr>
          <w:rStyle w:val="a6"/>
          <w:rFonts w:ascii="Times New Roman" w:hAnsi="Times New Roman" w:cs="Times New Roman"/>
        </w:rPr>
        <w:footnoteRef/>
      </w:r>
      <w:r w:rsidRPr="00215818">
        <w:rPr>
          <w:rFonts w:ascii="Times New Roman" w:hAnsi="Times New Roman" w:cs="Times New Roman"/>
        </w:rPr>
        <w:t>Доклад</w:t>
      </w:r>
      <w:r w:rsidRPr="009A58F2">
        <w:rPr>
          <w:rFonts w:ascii="Times New Roman" w:hAnsi="Times New Roman" w:cs="Times New Roman"/>
        </w:rPr>
        <w:t xml:space="preserve"> </w:t>
      </w:r>
      <w:r w:rsidRPr="00215818">
        <w:rPr>
          <w:rFonts w:ascii="Times New Roman" w:hAnsi="Times New Roman" w:cs="Times New Roman"/>
        </w:rPr>
        <w:t xml:space="preserve">специального докладчика по вопросу о достаточном жилище как компоненте права на достаточный жизненный уровень, а также о праве на недискриминацию в этом контексте Ракель </w:t>
      </w:r>
      <w:r w:rsidRPr="002F3873">
        <w:rPr>
          <w:rFonts w:ascii="Times New Roman" w:hAnsi="Times New Roman" w:cs="Times New Roman"/>
        </w:rPr>
        <w:t>Рольник. Со</w:t>
      </w:r>
      <w:r>
        <w:rPr>
          <w:rFonts w:ascii="Times New Roman" w:hAnsi="Times New Roman" w:cs="Times New Roman"/>
        </w:rPr>
        <w:t xml:space="preserve">вет по правам человека. 2009. </w:t>
      </w:r>
      <w:r>
        <w:rPr>
          <w:rFonts w:ascii="Times New Roman" w:hAnsi="Times New Roman" w:cs="Times New Roman"/>
          <w:lang w:val="en-US"/>
        </w:rPr>
        <w:t>URL</w:t>
      </w:r>
      <w:r w:rsidRPr="00411882">
        <w:rPr>
          <w:rFonts w:ascii="Times New Roman" w:hAnsi="Times New Roman" w:cs="Times New Roman"/>
        </w:rPr>
        <w:t xml:space="preserve">: </w:t>
      </w:r>
      <w:r w:rsidRPr="00B25FA1">
        <w:rPr>
          <w:rFonts w:ascii="Times New Roman" w:hAnsi="Times New Roman" w:cs="Times New Roman"/>
        </w:rPr>
        <w:t>https://www.un.org/sport/sites/www.un.org.sport/files/documents/pdfs/Resolutions/A-HRC-13-20/A-HRC-13-20_RU.pdf</w:t>
      </w:r>
      <w:r>
        <w:rPr>
          <w:rFonts w:ascii="Times New Roman" w:hAnsi="Times New Roman" w:cs="Times New Roman"/>
        </w:rPr>
        <w:t xml:space="preserve">. </w:t>
      </w:r>
      <w:r w:rsidRPr="00B25FA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Pr="002F3873">
        <w:rPr>
          <w:rFonts w:ascii="Times New Roman" w:hAnsi="Times New Roman" w:cs="Times New Roman"/>
        </w:rPr>
        <w:t>ата обращения 23.03.2018</w:t>
      </w:r>
      <w:r>
        <w:rPr>
          <w:rFonts w:ascii="Times New Roman" w:hAnsi="Times New Roman" w:cs="Times New Roman"/>
        </w:rPr>
        <w:t>).</w:t>
      </w:r>
    </w:p>
  </w:footnote>
  <w:footnote w:id="80">
    <w:p w:rsidR="00FE1D82" w:rsidRPr="00F27C7B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2F3873">
        <w:rPr>
          <w:rStyle w:val="a6"/>
          <w:rFonts w:ascii="Times New Roman" w:hAnsi="Times New Roman" w:cs="Times New Roman"/>
        </w:rPr>
        <w:footnoteRef/>
      </w:r>
      <w:r w:rsidRPr="00532111">
        <w:rPr>
          <w:rFonts w:ascii="Times New Roman" w:hAnsi="Times New Roman" w:cs="Times New Roman"/>
          <w:lang w:val="en-US"/>
        </w:rPr>
        <w:t xml:space="preserve"> Ibid</w:t>
      </w:r>
      <w:r w:rsidRPr="00F27C7B">
        <w:rPr>
          <w:rFonts w:ascii="Times New Roman" w:hAnsi="Times New Roman" w:cs="Times New Roman"/>
          <w:lang w:val="en-US"/>
        </w:rPr>
        <w:t xml:space="preserve">. </w:t>
      </w:r>
      <w:r w:rsidRPr="002F3873">
        <w:rPr>
          <w:rFonts w:ascii="Times New Roman" w:hAnsi="Times New Roman" w:cs="Times New Roman"/>
        </w:rPr>
        <w:t>С</w:t>
      </w:r>
      <w:r w:rsidRPr="00F27C7B">
        <w:rPr>
          <w:rFonts w:ascii="Times New Roman" w:hAnsi="Times New Roman" w:cs="Times New Roman"/>
          <w:lang w:val="en-US"/>
        </w:rPr>
        <w:t>. 11.</w:t>
      </w:r>
    </w:p>
  </w:footnote>
  <w:footnote w:id="81">
    <w:p w:rsidR="00FE1D82" w:rsidRPr="002F3873" w:rsidRDefault="00FE1D82" w:rsidP="00265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87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F3873">
        <w:rPr>
          <w:rFonts w:ascii="Times New Roman" w:hAnsi="Times New Roman" w:cs="Times New Roman"/>
          <w:sz w:val="20"/>
          <w:szCs w:val="20"/>
          <w:lang w:val="en-US"/>
        </w:rPr>
        <w:t>Anholt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F3873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2F3873">
        <w:rPr>
          <w:rFonts w:ascii="Times New Roman" w:hAnsi="Times New Roman" w:cs="Times New Roman"/>
          <w:sz w:val="20"/>
          <w:szCs w:val="20"/>
          <w:lang w:val="en-US"/>
        </w:rPr>
        <w:t xml:space="preserve">Competitive identity. The new brand management for nations, cities and regions. 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E866BF">
        <w:rPr>
          <w:rFonts w:ascii="Times New Roman" w:hAnsi="Times New Roman" w:cs="Times New Roman"/>
          <w:sz w:val="20"/>
          <w:szCs w:val="20"/>
        </w:rPr>
        <w:t xml:space="preserve">.: </w:t>
      </w:r>
      <w:r w:rsidRPr="002F3873">
        <w:rPr>
          <w:rFonts w:ascii="Times New Roman" w:hAnsi="Times New Roman" w:cs="Times New Roman"/>
          <w:sz w:val="20"/>
          <w:szCs w:val="20"/>
        </w:rPr>
        <w:t>Palgrave</w:t>
      </w:r>
      <w:r w:rsidRPr="000075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Mac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</w:rPr>
        <w:t>ill</w:t>
      </w:r>
      <w:r w:rsidRPr="002F3873">
        <w:rPr>
          <w:rFonts w:ascii="Times New Roman" w:hAnsi="Times New Roman" w:cs="Times New Roman"/>
          <w:sz w:val="20"/>
          <w:szCs w:val="20"/>
        </w:rPr>
        <w:t>an.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866BF">
        <w:rPr>
          <w:rFonts w:ascii="Times New Roman" w:hAnsi="Times New Roman" w:cs="Times New Roman"/>
          <w:sz w:val="20"/>
          <w:szCs w:val="20"/>
        </w:rPr>
        <w:t xml:space="preserve">2007. </w:t>
      </w:r>
      <w:r>
        <w:rPr>
          <w:rFonts w:ascii="Times New Roman" w:hAnsi="Times New Roman" w:cs="Times New Roman"/>
          <w:sz w:val="20"/>
          <w:szCs w:val="20"/>
        </w:rPr>
        <w:t>Р. 22.</w:t>
      </w:r>
    </w:p>
  </w:footnote>
  <w:footnote w:id="82">
    <w:p w:rsidR="00FE1D82" w:rsidRDefault="00FE1D82" w:rsidP="00265AB0">
      <w:pPr>
        <w:pStyle w:val="a4"/>
      </w:pPr>
      <w:r w:rsidRPr="002F3873">
        <w:rPr>
          <w:rStyle w:val="a6"/>
          <w:rFonts w:ascii="Times New Roman" w:hAnsi="Times New Roman" w:cs="Times New Roman"/>
        </w:rPr>
        <w:footnoteRef/>
      </w:r>
      <w:r w:rsidRPr="002F3873">
        <w:rPr>
          <w:rFonts w:ascii="Times New Roman" w:hAnsi="Times New Roman" w:cs="Times New Roman"/>
        </w:rPr>
        <w:t>Оой, К.-С. Парадоксы брендинга городов и перемен в обществе / Брендинг территорий. Лучшие мировые практики / Под ред. Кейта</w:t>
      </w:r>
      <w:r w:rsidRPr="007B080A">
        <w:rPr>
          <w:rFonts w:ascii="Times New Roman" w:hAnsi="Times New Roman" w:cs="Times New Roman"/>
        </w:rPr>
        <w:t xml:space="preserve"> </w:t>
      </w:r>
      <w:r w:rsidRPr="002F3873">
        <w:rPr>
          <w:rFonts w:ascii="Times New Roman" w:hAnsi="Times New Roman" w:cs="Times New Roman"/>
        </w:rPr>
        <w:t>Динни; пер.с англ. Веры Сечной. М.</w:t>
      </w:r>
      <w:r>
        <w:rPr>
          <w:rFonts w:ascii="Times New Roman" w:hAnsi="Times New Roman" w:cs="Times New Roman"/>
        </w:rPr>
        <w:t xml:space="preserve">: Манн, Иванов и Фербер, 2013. </w:t>
      </w:r>
      <w:r w:rsidRPr="002F3873">
        <w:rPr>
          <w:rFonts w:ascii="Times New Roman" w:hAnsi="Times New Roman" w:cs="Times New Roman"/>
        </w:rPr>
        <w:t>С. 77-86.</w:t>
      </w:r>
    </w:p>
  </w:footnote>
  <w:footnote w:id="83">
    <w:p w:rsidR="00FE1D82" w:rsidRPr="00EC3AC6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EC3AC6">
        <w:rPr>
          <w:rStyle w:val="a6"/>
          <w:rFonts w:ascii="Times New Roman" w:hAnsi="Times New Roman" w:cs="Times New Roman"/>
        </w:rPr>
        <w:footnoteRef/>
      </w:r>
      <w:r w:rsidRPr="00EC3AC6">
        <w:rPr>
          <w:rFonts w:ascii="Times New Roman" w:hAnsi="Times New Roman" w:cs="Times New Roman"/>
        </w:rPr>
        <w:t>Брендинг малых и средних городов России: опыт, проблемы, персп</w:t>
      </w:r>
      <w:r>
        <w:rPr>
          <w:rFonts w:ascii="Times New Roman" w:hAnsi="Times New Roman" w:cs="Times New Roman"/>
        </w:rPr>
        <w:t>ективы: материалы Всероссийской</w:t>
      </w:r>
      <w:r w:rsidRPr="00EC3AC6">
        <w:rPr>
          <w:rFonts w:ascii="Times New Roman" w:hAnsi="Times New Roman" w:cs="Times New Roman"/>
        </w:rPr>
        <w:t xml:space="preserve"> научно-практической очно-заочной Конференции. Отв. ред. А.М. Бритвин. Изд</w:t>
      </w:r>
      <w:r w:rsidRPr="00265AB0">
        <w:rPr>
          <w:rFonts w:ascii="Times New Roman" w:hAnsi="Times New Roman" w:cs="Times New Roman"/>
        </w:rPr>
        <w:t>-</w:t>
      </w:r>
      <w:r w:rsidRPr="00EC3AC6">
        <w:rPr>
          <w:rFonts w:ascii="Times New Roman" w:hAnsi="Times New Roman" w:cs="Times New Roman"/>
        </w:rPr>
        <w:t>во</w:t>
      </w:r>
      <w:r w:rsidRPr="00265AB0">
        <w:rPr>
          <w:rFonts w:ascii="Times New Roman" w:hAnsi="Times New Roman" w:cs="Times New Roman"/>
        </w:rPr>
        <w:t xml:space="preserve"> </w:t>
      </w:r>
      <w:r w:rsidRPr="00EC3AC6">
        <w:rPr>
          <w:rFonts w:ascii="Times New Roman" w:hAnsi="Times New Roman" w:cs="Times New Roman"/>
        </w:rPr>
        <w:t>Урал</w:t>
      </w:r>
      <w:r w:rsidRPr="00265AB0">
        <w:rPr>
          <w:rFonts w:ascii="Times New Roman" w:hAnsi="Times New Roman" w:cs="Times New Roman"/>
        </w:rPr>
        <w:t xml:space="preserve">. </w:t>
      </w:r>
      <w:r w:rsidRPr="00EC3AC6">
        <w:rPr>
          <w:rFonts w:ascii="Times New Roman" w:hAnsi="Times New Roman" w:cs="Times New Roman"/>
        </w:rPr>
        <w:t>ун</w:t>
      </w:r>
      <w:r w:rsidRPr="00265AB0">
        <w:rPr>
          <w:rFonts w:ascii="Times New Roman" w:hAnsi="Times New Roman" w:cs="Times New Roman"/>
        </w:rPr>
        <w:t>-</w:t>
      </w:r>
      <w:r w:rsidRPr="00EC3AC6">
        <w:rPr>
          <w:rFonts w:ascii="Times New Roman" w:hAnsi="Times New Roman" w:cs="Times New Roman"/>
        </w:rPr>
        <w:t>т</w:t>
      </w:r>
      <w:r w:rsidRPr="00265AB0">
        <w:rPr>
          <w:rFonts w:ascii="Times New Roman" w:hAnsi="Times New Roman" w:cs="Times New Roman"/>
        </w:rPr>
        <w:t xml:space="preserve">, 2012. </w:t>
      </w:r>
      <w:r w:rsidRPr="00EC3AC6">
        <w:rPr>
          <w:rFonts w:ascii="Times New Roman" w:hAnsi="Times New Roman" w:cs="Times New Roman"/>
        </w:rPr>
        <w:t>С</w:t>
      </w:r>
      <w:r w:rsidRPr="00EC3AC6">
        <w:rPr>
          <w:rFonts w:ascii="Times New Roman" w:hAnsi="Times New Roman" w:cs="Times New Roman"/>
          <w:lang w:val="en-US"/>
        </w:rPr>
        <w:t xml:space="preserve">. 110. </w:t>
      </w:r>
    </w:p>
  </w:footnote>
  <w:footnote w:id="84">
    <w:p w:rsidR="00FE1D82" w:rsidRPr="00CF6CA1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3D676D">
        <w:rPr>
          <w:rFonts w:ascii="Times New Roman" w:hAnsi="Times New Roman" w:cs="Times New Roman"/>
          <w:lang w:val="en-US"/>
        </w:rPr>
        <w:t>Shanghai Manual – A Guide for Sustainable Urban Development in the 21st Century. Mega</w:t>
      </w:r>
      <w:r w:rsidRPr="00CF6CA1">
        <w:rPr>
          <w:rFonts w:ascii="Times New Roman" w:hAnsi="Times New Roman" w:cs="Times New Roman"/>
          <w:lang w:val="en-US"/>
        </w:rPr>
        <w:t>-</w:t>
      </w:r>
      <w:r w:rsidRPr="003D676D">
        <w:rPr>
          <w:rFonts w:ascii="Times New Roman" w:hAnsi="Times New Roman" w:cs="Times New Roman"/>
          <w:lang w:val="en-US"/>
        </w:rPr>
        <w:t>events</w:t>
      </w:r>
      <w:r>
        <w:rPr>
          <w:rFonts w:ascii="Times New Roman" w:hAnsi="Times New Roman" w:cs="Times New Roman"/>
          <w:lang w:val="en-US"/>
        </w:rPr>
        <w:t xml:space="preserve"> </w:t>
      </w:r>
      <w:r w:rsidRPr="003D676D"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  <w:lang w:val="en-US"/>
        </w:rPr>
        <w:t xml:space="preserve"> </w:t>
      </w:r>
      <w:r w:rsidRPr="003D676D">
        <w:rPr>
          <w:rFonts w:ascii="Times New Roman" w:hAnsi="Times New Roman" w:cs="Times New Roman"/>
          <w:lang w:val="en-US"/>
        </w:rPr>
        <w:t>Catalysts</w:t>
      </w:r>
      <w:r>
        <w:rPr>
          <w:rFonts w:ascii="Times New Roman" w:hAnsi="Times New Roman" w:cs="Times New Roman"/>
          <w:lang w:val="en-US"/>
        </w:rPr>
        <w:t xml:space="preserve"> </w:t>
      </w:r>
      <w:r w:rsidRPr="003D676D"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  <w:lang w:val="en-US"/>
        </w:rPr>
        <w:t xml:space="preserve"> </w:t>
      </w:r>
      <w:r w:rsidRPr="003D676D">
        <w:rPr>
          <w:rFonts w:ascii="Times New Roman" w:hAnsi="Times New Roman" w:cs="Times New Roman"/>
          <w:lang w:val="en-US"/>
        </w:rPr>
        <w:t>Urban</w:t>
      </w:r>
      <w:r>
        <w:rPr>
          <w:rFonts w:ascii="Times New Roman" w:hAnsi="Times New Roman" w:cs="Times New Roman"/>
          <w:lang w:val="en-US"/>
        </w:rPr>
        <w:t xml:space="preserve"> </w:t>
      </w:r>
      <w:r w:rsidRPr="003D676D">
        <w:rPr>
          <w:rFonts w:ascii="Times New Roman" w:hAnsi="Times New Roman" w:cs="Times New Roman"/>
          <w:lang w:val="en-US"/>
        </w:rPr>
        <w:t>Transformation</w:t>
      </w:r>
      <w:r w:rsidRPr="00CF6CA1">
        <w:rPr>
          <w:rFonts w:ascii="Times New Roman" w:hAnsi="Times New Roman" w:cs="Times New Roman"/>
          <w:lang w:val="en-US"/>
        </w:rPr>
        <w:t xml:space="preserve">. 2009. </w:t>
      </w:r>
      <w:r>
        <w:rPr>
          <w:rFonts w:ascii="Times New Roman" w:hAnsi="Times New Roman" w:cs="Times New Roman"/>
          <w:lang w:val="en-US"/>
        </w:rPr>
        <w:t>P</w:t>
      </w:r>
      <w:r w:rsidRPr="00CF6CA1">
        <w:rPr>
          <w:rFonts w:ascii="Times New Roman" w:hAnsi="Times New Roman" w:cs="Times New Roman"/>
          <w:lang w:val="en-US"/>
        </w:rPr>
        <w:t>. 12-13.</w:t>
      </w:r>
    </w:p>
  </w:footnote>
  <w:footnote w:id="85">
    <w:p w:rsidR="00FE1D82" w:rsidRPr="000779DC" w:rsidRDefault="00FE1D82" w:rsidP="00265AB0">
      <w:pPr>
        <w:pStyle w:val="a4"/>
        <w:rPr>
          <w:lang w:val="en-US"/>
        </w:rPr>
      </w:pPr>
      <w:r w:rsidRPr="00EC3AC6">
        <w:rPr>
          <w:rStyle w:val="a6"/>
          <w:rFonts w:ascii="Times New Roman" w:hAnsi="Times New Roman" w:cs="Times New Roman"/>
        </w:rPr>
        <w:footnoteRef/>
      </w:r>
      <w:r w:rsidRPr="00EC3AC6">
        <w:rPr>
          <w:rFonts w:ascii="Times New Roman" w:hAnsi="Times New Roman" w:cs="Times New Roman"/>
          <w:lang w:val="en-US"/>
        </w:rPr>
        <w:t xml:space="preserve"> Muller M. Mega-event syndrome: why so much goes wrong in mega-event planning and what to do about it</w:t>
      </w:r>
      <w:r w:rsidRPr="00824422">
        <w:rPr>
          <w:rFonts w:ascii="Times New Roman" w:hAnsi="Times New Roman" w:cs="Times New Roman"/>
          <w:lang w:val="en-US"/>
        </w:rPr>
        <w:t xml:space="preserve">. </w:t>
      </w:r>
      <w:r w:rsidRPr="00EC3AC6">
        <w:rPr>
          <w:rFonts w:ascii="Times New Roman" w:hAnsi="Times New Roman" w:cs="Times New Roman"/>
          <w:lang w:val="en-US"/>
        </w:rPr>
        <w:t xml:space="preserve">// College of life and environmental sciences.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FC7DB0">
        <w:rPr>
          <w:rFonts w:ascii="Times New Roman" w:hAnsi="Times New Roman" w:cs="Times New Roman"/>
          <w:lang w:val="en-US"/>
        </w:rPr>
        <w:t xml:space="preserve">https://www.birmingham.ac.uk/Documents/college-les/gees/research/policy-brief-mega-event-syndrome.pdf.  </w:t>
      </w:r>
      <w:r w:rsidRPr="00B25FA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</w:t>
      </w:r>
      <w:r w:rsidRPr="00EC3AC6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  <w:lang w:val="en-US"/>
        </w:rPr>
        <w:t xml:space="preserve"> </w:t>
      </w:r>
      <w:r w:rsidRPr="00EC3AC6">
        <w:rPr>
          <w:rFonts w:ascii="Times New Roman" w:hAnsi="Times New Roman" w:cs="Times New Roman"/>
        </w:rPr>
        <w:t>обращения</w:t>
      </w:r>
      <w:r w:rsidRPr="000779DC">
        <w:rPr>
          <w:rFonts w:ascii="Times New Roman" w:hAnsi="Times New Roman" w:cs="Times New Roman"/>
          <w:lang w:val="en-US"/>
        </w:rPr>
        <w:t>: 18.03.2018</w:t>
      </w:r>
      <w:r w:rsidRPr="00265AB0">
        <w:rPr>
          <w:rFonts w:ascii="Times New Roman" w:hAnsi="Times New Roman" w:cs="Times New Roman"/>
          <w:lang w:val="en-US"/>
        </w:rPr>
        <w:t>)</w:t>
      </w:r>
      <w:r w:rsidRPr="000779DC">
        <w:rPr>
          <w:rFonts w:ascii="Times New Roman" w:hAnsi="Times New Roman" w:cs="Times New Roman"/>
          <w:lang w:val="en-US"/>
        </w:rPr>
        <w:t>.</w:t>
      </w:r>
    </w:p>
  </w:footnote>
  <w:footnote w:id="86">
    <w:p w:rsidR="00FE1D82" w:rsidRPr="00D819EB" w:rsidRDefault="00FE1D82" w:rsidP="00265AB0">
      <w:pPr>
        <w:pStyle w:val="a4"/>
      </w:pPr>
      <w:r>
        <w:rPr>
          <w:rStyle w:val="a6"/>
        </w:rPr>
        <w:footnoteRef/>
      </w:r>
      <w:r>
        <w:rPr>
          <w:rFonts w:ascii="Times New Roman" w:hAnsi="Times New Roman" w:cs="Times New Roman"/>
          <w:lang w:val="en-US"/>
        </w:rPr>
        <w:t>Hayes</w:t>
      </w:r>
      <w:r w:rsidRPr="00F10C8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</w:t>
      </w:r>
      <w:r w:rsidRPr="00493B9D">
        <w:rPr>
          <w:rFonts w:ascii="Times New Roman" w:hAnsi="Times New Roman" w:cs="Times New Roman"/>
          <w:lang w:val="en-US"/>
        </w:rPr>
        <w:t>.,</w:t>
      </w:r>
      <w:r w:rsidRPr="00F10C8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Karamichas J. </w:t>
      </w:r>
      <w:r w:rsidRPr="00E95B9B">
        <w:rPr>
          <w:rFonts w:ascii="Times New Roman" w:hAnsi="Times New Roman" w:cs="Times New Roman"/>
          <w:lang w:val="en-US"/>
        </w:rPr>
        <w:t>Olympic</w:t>
      </w:r>
      <w:r>
        <w:rPr>
          <w:rFonts w:ascii="Times New Roman" w:hAnsi="Times New Roman" w:cs="Times New Roman"/>
          <w:lang w:val="en-US"/>
        </w:rPr>
        <w:t xml:space="preserve"> </w:t>
      </w:r>
      <w:r w:rsidRPr="00E95B9B">
        <w:rPr>
          <w:rFonts w:ascii="Times New Roman" w:hAnsi="Times New Roman" w:cs="Times New Roman"/>
          <w:lang w:val="en-US"/>
        </w:rPr>
        <w:t>Games</w:t>
      </w:r>
      <w:r w:rsidRPr="00493B9D">
        <w:rPr>
          <w:rFonts w:ascii="Times New Roman" w:hAnsi="Times New Roman" w:cs="Times New Roman"/>
          <w:lang w:val="en-US"/>
        </w:rPr>
        <w:t xml:space="preserve">, </w:t>
      </w:r>
      <w:r w:rsidRPr="00E95B9B">
        <w:rPr>
          <w:rFonts w:ascii="Times New Roman" w:hAnsi="Times New Roman" w:cs="Times New Roman"/>
          <w:lang w:val="en-US"/>
        </w:rPr>
        <w:t>mega</w:t>
      </w:r>
      <w:r w:rsidRPr="00493B9D">
        <w:rPr>
          <w:rFonts w:ascii="Times New Roman" w:hAnsi="Times New Roman" w:cs="Times New Roman"/>
          <w:lang w:val="en-US"/>
        </w:rPr>
        <w:t>-</w:t>
      </w:r>
      <w:r w:rsidRPr="00E95B9B">
        <w:rPr>
          <w:rFonts w:ascii="Times New Roman" w:hAnsi="Times New Roman" w:cs="Times New Roman"/>
          <w:lang w:val="en-US"/>
        </w:rPr>
        <w:t>events</w:t>
      </w:r>
      <w:r>
        <w:rPr>
          <w:rFonts w:ascii="Times New Roman" w:hAnsi="Times New Roman" w:cs="Times New Roman"/>
          <w:lang w:val="en-US"/>
        </w:rPr>
        <w:t xml:space="preserve"> </w:t>
      </w:r>
      <w:r w:rsidRPr="00E95B9B">
        <w:rPr>
          <w:rFonts w:ascii="Times New Roman" w:hAnsi="Times New Roman" w:cs="Times New Roman"/>
          <w:lang w:val="en-US"/>
        </w:rPr>
        <w:t>and</w:t>
      </w:r>
      <w:r>
        <w:rPr>
          <w:rFonts w:ascii="Times New Roman" w:hAnsi="Times New Roman" w:cs="Times New Roman"/>
          <w:lang w:val="en-US"/>
        </w:rPr>
        <w:t xml:space="preserve"> </w:t>
      </w:r>
      <w:r w:rsidRPr="00E95B9B">
        <w:rPr>
          <w:rFonts w:ascii="Times New Roman" w:hAnsi="Times New Roman" w:cs="Times New Roman"/>
          <w:lang w:val="en-US"/>
        </w:rPr>
        <w:t>civil</w:t>
      </w:r>
      <w:r>
        <w:rPr>
          <w:rFonts w:ascii="Times New Roman" w:hAnsi="Times New Roman" w:cs="Times New Roman"/>
          <w:lang w:val="en-US"/>
        </w:rPr>
        <w:t xml:space="preserve"> </w:t>
      </w:r>
      <w:r w:rsidRPr="00E95B9B">
        <w:rPr>
          <w:rFonts w:ascii="Times New Roman" w:hAnsi="Times New Roman" w:cs="Times New Roman"/>
          <w:lang w:val="en-US"/>
        </w:rPr>
        <w:t>societies</w:t>
      </w:r>
      <w:r w:rsidRPr="00493B9D">
        <w:rPr>
          <w:rFonts w:ascii="Times New Roman" w:hAnsi="Times New Roman" w:cs="Times New Roman"/>
          <w:lang w:val="en-US"/>
        </w:rPr>
        <w:t xml:space="preserve">: </w:t>
      </w:r>
      <w:r w:rsidRPr="00E95B9B">
        <w:rPr>
          <w:rFonts w:ascii="Times New Roman" w:hAnsi="Times New Roman" w:cs="Times New Roman"/>
          <w:lang w:val="en-US"/>
        </w:rPr>
        <w:t>Globalization</w:t>
      </w:r>
      <w:r w:rsidRPr="00493B9D">
        <w:rPr>
          <w:rFonts w:ascii="Times New Roman" w:hAnsi="Times New Roman" w:cs="Times New Roman"/>
          <w:lang w:val="en-US"/>
        </w:rPr>
        <w:t xml:space="preserve">, </w:t>
      </w:r>
      <w:r w:rsidRPr="00E95B9B">
        <w:rPr>
          <w:rFonts w:ascii="Times New Roman" w:hAnsi="Times New Roman" w:cs="Times New Roman"/>
          <w:lang w:val="en-US"/>
        </w:rPr>
        <w:t>environment</w:t>
      </w:r>
      <w:r w:rsidRPr="00493B9D">
        <w:rPr>
          <w:rFonts w:ascii="Times New Roman" w:hAnsi="Times New Roman" w:cs="Times New Roman"/>
          <w:lang w:val="en-US"/>
        </w:rPr>
        <w:t xml:space="preserve">, </w:t>
      </w:r>
      <w:r w:rsidRPr="00E95B9B">
        <w:rPr>
          <w:rFonts w:ascii="Times New Roman" w:hAnsi="Times New Roman" w:cs="Times New Roman"/>
          <w:lang w:val="en-US"/>
        </w:rPr>
        <w:t>resistance</w:t>
      </w:r>
      <w:r w:rsidRPr="00493B9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Palgrave</w:t>
      </w:r>
      <w:r w:rsidRPr="00532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Macmillan</w:t>
      </w:r>
      <w:r w:rsidRPr="009E0CB1">
        <w:rPr>
          <w:rFonts w:ascii="Times New Roman" w:hAnsi="Times New Roman" w:cs="Times New Roman"/>
        </w:rPr>
        <w:t xml:space="preserve">. </w:t>
      </w:r>
      <w:r w:rsidRPr="00D819EB">
        <w:rPr>
          <w:rFonts w:ascii="Times New Roman" w:hAnsi="Times New Roman" w:cs="Times New Roman"/>
        </w:rPr>
        <w:t xml:space="preserve">2011. </w:t>
      </w:r>
      <w:r>
        <w:rPr>
          <w:rFonts w:ascii="Times New Roman" w:hAnsi="Times New Roman" w:cs="Times New Roman"/>
          <w:lang w:val="en-US"/>
        </w:rPr>
        <w:t>P</w:t>
      </w:r>
      <w:r w:rsidRPr="00D819EB">
        <w:rPr>
          <w:rFonts w:ascii="Times New Roman" w:hAnsi="Times New Roman" w:cs="Times New Roman"/>
        </w:rPr>
        <w:t>.36.</w:t>
      </w:r>
    </w:p>
  </w:footnote>
  <w:footnote w:id="87">
    <w:p w:rsidR="00FE1D82" w:rsidRPr="00D819EB" w:rsidRDefault="00FE1D82" w:rsidP="00265AB0">
      <w:pPr>
        <w:pStyle w:val="a4"/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Ibid</w:t>
      </w:r>
      <w:r w:rsidRPr="00D819EB">
        <w:t>.</w:t>
      </w:r>
    </w:p>
  </w:footnote>
  <w:footnote w:id="88">
    <w:p w:rsidR="00FE1D82" w:rsidRPr="00E866BF" w:rsidRDefault="00FE1D82" w:rsidP="00265AB0">
      <w:pPr>
        <w:pStyle w:val="a4"/>
      </w:pPr>
      <w:r>
        <w:rPr>
          <w:rStyle w:val="a6"/>
        </w:rPr>
        <w:footnoteRef/>
      </w:r>
      <w:r w:rsidRPr="004E0E73">
        <w:rPr>
          <w:rFonts w:ascii="Times New Roman" w:hAnsi="Times New Roman" w:cs="Times New Roman"/>
        </w:rPr>
        <w:t>Золотухин И. Чемпионаты мира по футболу в геополитическом измерении. //Ойкумена. Регионоведческие</w:t>
      </w:r>
      <w:r w:rsidRPr="00E866BF">
        <w:rPr>
          <w:rFonts w:ascii="Times New Roman" w:hAnsi="Times New Roman" w:cs="Times New Roman"/>
        </w:rPr>
        <w:t xml:space="preserve"> </w:t>
      </w:r>
      <w:r w:rsidRPr="004E0E73">
        <w:rPr>
          <w:rFonts w:ascii="Times New Roman" w:hAnsi="Times New Roman" w:cs="Times New Roman"/>
        </w:rPr>
        <w:t>исследования</w:t>
      </w:r>
      <w:r w:rsidRPr="00E866BF">
        <w:rPr>
          <w:rFonts w:ascii="Times New Roman" w:hAnsi="Times New Roman" w:cs="Times New Roman"/>
        </w:rPr>
        <w:t xml:space="preserve">. № 4 (11). 2009. </w:t>
      </w:r>
      <w:r>
        <w:rPr>
          <w:rFonts w:ascii="Times New Roman" w:hAnsi="Times New Roman" w:cs="Times New Roman"/>
        </w:rPr>
        <w:t>С</w:t>
      </w:r>
      <w:r w:rsidRPr="00E866BF">
        <w:rPr>
          <w:rFonts w:ascii="Times New Roman" w:hAnsi="Times New Roman" w:cs="Times New Roman"/>
        </w:rPr>
        <w:t>. 105.</w:t>
      </w:r>
    </w:p>
  </w:footnote>
  <w:footnote w:id="89">
    <w:p w:rsidR="00FE1D82" w:rsidRPr="00E866BF" w:rsidRDefault="00FE1D82" w:rsidP="00265AB0">
      <w:pPr>
        <w:pStyle w:val="a4"/>
        <w:rPr>
          <w:rFonts w:ascii="Times New Roman" w:hAnsi="Times New Roman" w:cs="Times New Roman"/>
        </w:rPr>
      </w:pPr>
      <w:r w:rsidRPr="004E0E73">
        <w:rPr>
          <w:rStyle w:val="a6"/>
          <w:rFonts w:ascii="Times New Roman" w:hAnsi="Times New Roman" w:cs="Times New Roman"/>
        </w:rPr>
        <w:footnoteRef/>
      </w:r>
      <w:r w:rsidRPr="00E86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  <w:r w:rsidRPr="00E866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Pr="00E866BF">
        <w:rPr>
          <w:rFonts w:ascii="Times New Roman" w:hAnsi="Times New Roman" w:cs="Times New Roman"/>
        </w:rPr>
        <w:t>. 107.</w:t>
      </w:r>
    </w:p>
  </w:footnote>
  <w:footnote w:id="90">
    <w:p w:rsidR="00FE1D82" w:rsidRPr="00D35879" w:rsidRDefault="00FE1D82" w:rsidP="00D35879">
      <w:pPr>
        <w:pStyle w:val="1"/>
        <w:shd w:val="clear" w:color="auto" w:fill="FFFFFF"/>
        <w:spacing w:before="0" w:beforeAutospacing="0" w:after="0" w:afterAutospacing="0"/>
        <w:rPr>
          <w:b w:val="0"/>
          <w:sz w:val="20"/>
          <w:szCs w:val="20"/>
        </w:rPr>
      </w:pPr>
      <w:r w:rsidRPr="00D35879">
        <w:rPr>
          <w:rStyle w:val="a6"/>
          <w:rFonts w:eastAsiaTheme="majorEastAsia"/>
          <w:b w:val="0"/>
          <w:sz w:val="20"/>
          <w:szCs w:val="20"/>
        </w:rPr>
        <w:footnoteRef/>
      </w:r>
      <w:r w:rsidRPr="00E866BF">
        <w:rPr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Pr="00D35879">
        <w:rPr>
          <w:b w:val="0"/>
          <w:bCs w:val="0"/>
          <w:sz w:val="20"/>
          <w:szCs w:val="20"/>
          <w:bdr w:val="none" w:sz="0" w:space="0" w:color="auto" w:frame="1"/>
          <w:lang w:val="en-US"/>
        </w:rPr>
        <w:t>FIFA</w:t>
      </w:r>
      <w:r w:rsidRPr="00E866BF">
        <w:rPr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Pr="00D35879">
        <w:rPr>
          <w:b w:val="0"/>
          <w:bCs w:val="0"/>
          <w:sz w:val="20"/>
          <w:szCs w:val="20"/>
          <w:bdr w:val="none" w:sz="0" w:space="0" w:color="auto" w:frame="1"/>
          <w:lang w:val="en-US"/>
        </w:rPr>
        <w:t>World</w:t>
      </w:r>
      <w:r w:rsidRPr="00E866BF">
        <w:rPr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Pr="00D35879">
        <w:rPr>
          <w:b w:val="0"/>
          <w:bCs w:val="0"/>
          <w:sz w:val="20"/>
          <w:szCs w:val="20"/>
          <w:bdr w:val="none" w:sz="0" w:space="0" w:color="auto" w:frame="1"/>
          <w:lang w:val="en-US"/>
        </w:rPr>
        <w:t>Cup</w:t>
      </w:r>
      <w:r w:rsidRPr="00E866BF">
        <w:rPr>
          <w:b w:val="0"/>
          <w:bCs w:val="0"/>
          <w:sz w:val="20"/>
          <w:szCs w:val="20"/>
          <w:bdr w:val="none" w:sz="0" w:space="0" w:color="auto" w:frame="1"/>
        </w:rPr>
        <w:t xml:space="preserve">™ </w:t>
      </w:r>
      <w:r w:rsidRPr="00D35879">
        <w:rPr>
          <w:b w:val="0"/>
          <w:bCs w:val="0"/>
          <w:sz w:val="20"/>
          <w:szCs w:val="20"/>
          <w:bdr w:val="none" w:sz="0" w:space="0" w:color="auto" w:frame="1"/>
          <w:lang w:val="en-US"/>
        </w:rPr>
        <w:t>All</w:t>
      </w:r>
      <w:r w:rsidRPr="00E866BF">
        <w:rPr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Pr="00D35879">
        <w:rPr>
          <w:b w:val="0"/>
          <w:bCs w:val="0"/>
          <w:sz w:val="20"/>
          <w:szCs w:val="20"/>
          <w:bdr w:val="none" w:sz="0" w:space="0" w:color="auto" w:frame="1"/>
          <w:lang w:val="en-US"/>
        </w:rPr>
        <w:t>Time</w:t>
      </w:r>
      <w:r w:rsidRPr="00E866BF">
        <w:rPr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Pr="00D35879">
        <w:rPr>
          <w:b w:val="0"/>
          <w:bCs w:val="0"/>
          <w:sz w:val="20"/>
          <w:szCs w:val="20"/>
          <w:bdr w:val="none" w:sz="0" w:space="0" w:color="auto" w:frame="1"/>
          <w:lang w:val="en-US"/>
        </w:rPr>
        <w:t>Statistics</w:t>
      </w:r>
      <w:r w:rsidRPr="00E866BF">
        <w:rPr>
          <w:b w:val="0"/>
          <w:bCs w:val="0"/>
          <w:sz w:val="20"/>
          <w:szCs w:val="20"/>
          <w:bdr w:val="none" w:sz="0" w:space="0" w:color="auto" w:frame="1"/>
        </w:rPr>
        <w:t xml:space="preserve">. </w:t>
      </w:r>
      <w:r w:rsidRPr="00D35879">
        <w:rPr>
          <w:b w:val="0"/>
          <w:bCs w:val="0"/>
          <w:sz w:val="20"/>
          <w:szCs w:val="20"/>
          <w:bdr w:val="none" w:sz="0" w:space="0" w:color="auto" w:frame="1"/>
        </w:rPr>
        <w:t xml:space="preserve">Официальный сайт ФИФА. </w:t>
      </w:r>
      <w:r w:rsidRPr="00D35879">
        <w:rPr>
          <w:b w:val="0"/>
          <w:sz w:val="20"/>
          <w:szCs w:val="20"/>
          <w:lang w:val="en-US"/>
        </w:rPr>
        <w:t>URL</w:t>
      </w:r>
      <w:r w:rsidRPr="00D35879">
        <w:rPr>
          <w:b w:val="0"/>
          <w:sz w:val="20"/>
          <w:szCs w:val="20"/>
        </w:rPr>
        <w:t xml:space="preserve">: </w:t>
      </w:r>
      <w:r w:rsidRPr="00D35879">
        <w:rPr>
          <w:b w:val="0"/>
          <w:sz w:val="20"/>
          <w:szCs w:val="20"/>
          <w:lang w:val="en-US"/>
        </w:rPr>
        <w:t>http</w:t>
      </w:r>
      <w:r w:rsidRPr="00D35879">
        <w:rPr>
          <w:b w:val="0"/>
          <w:sz w:val="20"/>
          <w:szCs w:val="20"/>
        </w:rPr>
        <w:t>://</w:t>
      </w:r>
      <w:r w:rsidRPr="00D35879">
        <w:rPr>
          <w:b w:val="0"/>
          <w:sz w:val="20"/>
          <w:szCs w:val="20"/>
          <w:lang w:val="en-US"/>
        </w:rPr>
        <w:t>www</w:t>
      </w:r>
      <w:r w:rsidRPr="00D35879">
        <w:rPr>
          <w:b w:val="0"/>
          <w:sz w:val="20"/>
          <w:szCs w:val="20"/>
        </w:rPr>
        <w:t>.</w:t>
      </w:r>
      <w:r w:rsidRPr="00D35879">
        <w:rPr>
          <w:b w:val="0"/>
          <w:sz w:val="20"/>
          <w:szCs w:val="20"/>
          <w:lang w:val="en-US"/>
        </w:rPr>
        <w:t>fifa</w:t>
      </w:r>
      <w:r w:rsidRPr="00D35879">
        <w:rPr>
          <w:b w:val="0"/>
          <w:sz w:val="20"/>
          <w:szCs w:val="20"/>
        </w:rPr>
        <w:t>.</w:t>
      </w:r>
      <w:r w:rsidRPr="00D35879">
        <w:rPr>
          <w:b w:val="0"/>
          <w:sz w:val="20"/>
          <w:szCs w:val="20"/>
          <w:lang w:val="en-US"/>
        </w:rPr>
        <w:t>com</w:t>
      </w:r>
      <w:r w:rsidRPr="00D35879">
        <w:rPr>
          <w:b w:val="0"/>
          <w:sz w:val="20"/>
          <w:szCs w:val="20"/>
        </w:rPr>
        <w:t>/</w:t>
      </w:r>
      <w:r w:rsidRPr="00D35879">
        <w:rPr>
          <w:b w:val="0"/>
          <w:sz w:val="20"/>
          <w:szCs w:val="20"/>
          <w:lang w:val="en-US"/>
        </w:rPr>
        <w:t>fifa</w:t>
      </w:r>
      <w:r w:rsidRPr="00D35879">
        <w:rPr>
          <w:b w:val="0"/>
          <w:sz w:val="20"/>
          <w:szCs w:val="20"/>
        </w:rPr>
        <w:t>-</w:t>
      </w:r>
      <w:r w:rsidRPr="00D35879">
        <w:rPr>
          <w:b w:val="0"/>
          <w:sz w:val="20"/>
          <w:szCs w:val="20"/>
          <w:lang w:val="en-US"/>
        </w:rPr>
        <w:t>tournaments</w:t>
      </w:r>
      <w:r w:rsidRPr="00D35879">
        <w:rPr>
          <w:b w:val="0"/>
          <w:sz w:val="20"/>
          <w:szCs w:val="20"/>
        </w:rPr>
        <w:t>/</w:t>
      </w:r>
      <w:r w:rsidRPr="00D35879">
        <w:rPr>
          <w:b w:val="0"/>
          <w:sz w:val="20"/>
          <w:szCs w:val="20"/>
          <w:lang w:val="en-US"/>
        </w:rPr>
        <w:t>statistics</w:t>
      </w:r>
      <w:r w:rsidRPr="00D35879">
        <w:rPr>
          <w:b w:val="0"/>
          <w:sz w:val="20"/>
          <w:szCs w:val="20"/>
        </w:rPr>
        <w:t>-</w:t>
      </w:r>
      <w:r w:rsidRPr="00D35879">
        <w:rPr>
          <w:b w:val="0"/>
          <w:sz w:val="20"/>
          <w:szCs w:val="20"/>
          <w:lang w:val="en-US"/>
        </w:rPr>
        <w:t>and</w:t>
      </w:r>
      <w:r w:rsidRPr="00D35879">
        <w:rPr>
          <w:b w:val="0"/>
          <w:sz w:val="20"/>
          <w:szCs w:val="20"/>
        </w:rPr>
        <w:t>-</w:t>
      </w:r>
      <w:r w:rsidRPr="00D35879">
        <w:rPr>
          <w:b w:val="0"/>
          <w:sz w:val="20"/>
          <w:szCs w:val="20"/>
          <w:lang w:val="en-US"/>
        </w:rPr>
        <w:t>records</w:t>
      </w:r>
      <w:r w:rsidRPr="00D35879">
        <w:rPr>
          <w:b w:val="0"/>
          <w:sz w:val="20"/>
          <w:szCs w:val="20"/>
        </w:rPr>
        <w:t>/</w:t>
      </w:r>
      <w:r w:rsidRPr="00D35879">
        <w:rPr>
          <w:b w:val="0"/>
          <w:sz w:val="20"/>
          <w:szCs w:val="20"/>
          <w:lang w:val="en-US"/>
        </w:rPr>
        <w:t>worldcup</w:t>
      </w:r>
      <w:r w:rsidRPr="00D35879">
        <w:rPr>
          <w:b w:val="0"/>
          <w:sz w:val="20"/>
          <w:szCs w:val="20"/>
        </w:rPr>
        <w:t>/</w:t>
      </w:r>
      <w:r w:rsidRPr="00D35879">
        <w:rPr>
          <w:b w:val="0"/>
          <w:sz w:val="20"/>
          <w:szCs w:val="20"/>
          <w:lang w:val="en-US"/>
        </w:rPr>
        <w:t>index</w:t>
      </w:r>
      <w:r w:rsidRPr="00D35879">
        <w:rPr>
          <w:b w:val="0"/>
          <w:sz w:val="20"/>
          <w:szCs w:val="20"/>
        </w:rPr>
        <w:t>.</w:t>
      </w:r>
      <w:r w:rsidRPr="00D35879">
        <w:rPr>
          <w:b w:val="0"/>
          <w:sz w:val="20"/>
          <w:szCs w:val="20"/>
          <w:lang w:val="en-US"/>
        </w:rPr>
        <w:t>html</w:t>
      </w:r>
      <w:r w:rsidRPr="00D35879">
        <w:rPr>
          <w:b w:val="0"/>
          <w:sz w:val="20"/>
          <w:szCs w:val="20"/>
        </w:rPr>
        <w:t>. (дата обращения: 15.02.2018).</w:t>
      </w:r>
    </w:p>
  </w:footnote>
  <w:footnote w:id="91">
    <w:p w:rsidR="00FE1D82" w:rsidRPr="00144D2F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144D2F">
        <w:rPr>
          <w:rStyle w:val="a6"/>
          <w:rFonts w:ascii="Times New Roman" w:hAnsi="Times New Roman" w:cs="Times New Roman"/>
        </w:rPr>
        <w:footnoteRef/>
      </w:r>
      <w:r w:rsidRPr="00144D2F">
        <w:rPr>
          <w:rFonts w:ascii="Times New Roman" w:hAnsi="Times New Roman" w:cs="Times New Roman"/>
          <w:lang w:val="en-US"/>
        </w:rPr>
        <w:t>Baade</w:t>
      </w:r>
      <w:r w:rsidRPr="00144D2F">
        <w:rPr>
          <w:rFonts w:ascii="Times New Roman" w:hAnsi="Times New Roman" w:cs="Times New Roman"/>
          <w:color w:val="111111"/>
          <w:kern w:val="36"/>
          <w:lang w:val="en-US"/>
        </w:rPr>
        <w:t xml:space="preserve"> R., Matheson V. Going for the Gold: The Economics of the Olympics. //Journal of Economic. № 2. Vol. 30. 2016. P. 205.</w:t>
      </w:r>
    </w:p>
  </w:footnote>
  <w:footnote w:id="92">
    <w:p w:rsidR="00FE1D82" w:rsidRPr="0004019C" w:rsidRDefault="00FE1D82" w:rsidP="00265AB0">
      <w:pPr>
        <w:pStyle w:val="a4"/>
      </w:pPr>
      <w:r>
        <w:rPr>
          <w:rStyle w:val="a6"/>
        </w:rPr>
        <w:footnoteRef/>
      </w:r>
      <w:r w:rsidRPr="00827ED3">
        <w:rPr>
          <w:lang w:val="en-US"/>
        </w:rPr>
        <w:t xml:space="preserve">  </w:t>
      </w:r>
      <w:r w:rsidRPr="00827ED3">
        <w:rPr>
          <w:rFonts w:ascii="Times New Roman" w:hAnsi="Times New Roman" w:cs="Times New Roman"/>
          <w:lang w:val="en-US"/>
        </w:rPr>
        <w:t>Sawe B.</w:t>
      </w:r>
      <w:r>
        <w:rPr>
          <w:lang w:val="en-US"/>
        </w:rPr>
        <w:t xml:space="preserve"> </w:t>
      </w:r>
      <w:r w:rsidRPr="00827ED3">
        <w:rPr>
          <w:rFonts w:ascii="Times New Roman" w:hAnsi="Times New Roman" w:cs="Times New Roman"/>
          <w:lang w:val="en-US"/>
        </w:rPr>
        <w:t xml:space="preserve">The most expensive Summer Olympic Games in history. Official site of World Atlas. </w:t>
      </w:r>
      <w:r w:rsidRPr="0004019C">
        <w:rPr>
          <w:rFonts w:ascii="Times New Roman" w:hAnsi="Times New Roman" w:cs="Times New Roman"/>
        </w:rPr>
        <w:t xml:space="preserve">2017.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>:</w:t>
      </w:r>
      <w:r w:rsidRPr="002706E8">
        <w:rPr>
          <w:rFonts w:ascii="Times New Roman" w:hAnsi="Times New Roman" w:cs="Times New Roman"/>
        </w:rPr>
        <w:t xml:space="preserve"> </w:t>
      </w:r>
      <w:r w:rsidRPr="00FB56A7">
        <w:rPr>
          <w:rFonts w:ascii="Times New Roman" w:hAnsi="Times New Roman" w:cs="Times New Roman"/>
          <w:lang w:val="en-US"/>
        </w:rPr>
        <w:t>https</w:t>
      </w:r>
      <w:r w:rsidRPr="0004019C">
        <w:rPr>
          <w:rFonts w:ascii="Times New Roman" w:hAnsi="Times New Roman" w:cs="Times New Roman"/>
        </w:rPr>
        <w:t>://</w:t>
      </w:r>
      <w:r w:rsidRPr="00FB56A7">
        <w:rPr>
          <w:rFonts w:ascii="Times New Roman" w:hAnsi="Times New Roman" w:cs="Times New Roman"/>
          <w:lang w:val="en-US"/>
        </w:rPr>
        <w:t>www</w:t>
      </w:r>
      <w:r w:rsidRPr="0004019C">
        <w:rPr>
          <w:rFonts w:ascii="Times New Roman" w:hAnsi="Times New Roman" w:cs="Times New Roman"/>
        </w:rPr>
        <w:t>.</w:t>
      </w:r>
      <w:r w:rsidRPr="00FB56A7">
        <w:rPr>
          <w:rFonts w:ascii="Times New Roman" w:hAnsi="Times New Roman" w:cs="Times New Roman"/>
          <w:lang w:val="en-US"/>
        </w:rPr>
        <w:t>worldatlas</w:t>
      </w:r>
      <w:r w:rsidRPr="0004019C">
        <w:rPr>
          <w:rFonts w:ascii="Times New Roman" w:hAnsi="Times New Roman" w:cs="Times New Roman"/>
        </w:rPr>
        <w:t>.</w:t>
      </w:r>
      <w:r w:rsidRPr="00FB56A7">
        <w:rPr>
          <w:rFonts w:ascii="Times New Roman" w:hAnsi="Times New Roman" w:cs="Times New Roman"/>
          <w:lang w:val="en-US"/>
        </w:rPr>
        <w:t>com</w:t>
      </w:r>
      <w:r w:rsidRPr="0004019C">
        <w:rPr>
          <w:rFonts w:ascii="Times New Roman" w:hAnsi="Times New Roman" w:cs="Times New Roman"/>
        </w:rPr>
        <w:t>/</w:t>
      </w:r>
      <w:r w:rsidRPr="00FB56A7">
        <w:rPr>
          <w:rFonts w:ascii="Times New Roman" w:hAnsi="Times New Roman" w:cs="Times New Roman"/>
          <w:lang w:val="en-US"/>
        </w:rPr>
        <w:t>articles</w:t>
      </w:r>
      <w:r w:rsidRPr="0004019C">
        <w:rPr>
          <w:rFonts w:ascii="Times New Roman" w:hAnsi="Times New Roman" w:cs="Times New Roman"/>
        </w:rPr>
        <w:t>/</w:t>
      </w:r>
      <w:r w:rsidRPr="00FB56A7">
        <w:rPr>
          <w:rFonts w:ascii="Times New Roman" w:hAnsi="Times New Roman" w:cs="Times New Roman"/>
          <w:lang w:val="en-US"/>
        </w:rPr>
        <w:t>the</w:t>
      </w:r>
      <w:r w:rsidRPr="0004019C">
        <w:rPr>
          <w:rFonts w:ascii="Times New Roman" w:hAnsi="Times New Roman" w:cs="Times New Roman"/>
        </w:rPr>
        <w:t>-</w:t>
      </w:r>
      <w:r w:rsidRPr="00FB56A7">
        <w:rPr>
          <w:rFonts w:ascii="Times New Roman" w:hAnsi="Times New Roman" w:cs="Times New Roman"/>
          <w:lang w:val="en-US"/>
        </w:rPr>
        <w:t>most</w:t>
      </w:r>
      <w:r w:rsidRPr="0004019C">
        <w:rPr>
          <w:rFonts w:ascii="Times New Roman" w:hAnsi="Times New Roman" w:cs="Times New Roman"/>
        </w:rPr>
        <w:t>-</w:t>
      </w:r>
      <w:r w:rsidRPr="00FB56A7">
        <w:rPr>
          <w:rFonts w:ascii="Times New Roman" w:hAnsi="Times New Roman" w:cs="Times New Roman"/>
          <w:lang w:val="en-US"/>
        </w:rPr>
        <w:t>expensive</w:t>
      </w:r>
      <w:r w:rsidRPr="0004019C">
        <w:rPr>
          <w:rFonts w:ascii="Times New Roman" w:hAnsi="Times New Roman" w:cs="Times New Roman"/>
        </w:rPr>
        <w:t>-</w:t>
      </w:r>
      <w:r w:rsidRPr="00FB56A7">
        <w:rPr>
          <w:rFonts w:ascii="Times New Roman" w:hAnsi="Times New Roman" w:cs="Times New Roman"/>
          <w:lang w:val="en-US"/>
        </w:rPr>
        <w:t>summer</w:t>
      </w:r>
      <w:r w:rsidRPr="0004019C">
        <w:rPr>
          <w:rFonts w:ascii="Times New Roman" w:hAnsi="Times New Roman" w:cs="Times New Roman"/>
        </w:rPr>
        <w:t>-</w:t>
      </w:r>
      <w:r w:rsidRPr="00FB56A7">
        <w:rPr>
          <w:rFonts w:ascii="Times New Roman" w:hAnsi="Times New Roman" w:cs="Times New Roman"/>
          <w:lang w:val="en-US"/>
        </w:rPr>
        <w:t>olympic</w:t>
      </w:r>
      <w:r w:rsidRPr="0004019C">
        <w:rPr>
          <w:rFonts w:ascii="Times New Roman" w:hAnsi="Times New Roman" w:cs="Times New Roman"/>
        </w:rPr>
        <w:t>-</w:t>
      </w:r>
      <w:r w:rsidRPr="00FB56A7">
        <w:rPr>
          <w:rFonts w:ascii="Times New Roman" w:hAnsi="Times New Roman" w:cs="Times New Roman"/>
          <w:lang w:val="en-US"/>
        </w:rPr>
        <w:t>games</w:t>
      </w:r>
      <w:r w:rsidRPr="0004019C">
        <w:rPr>
          <w:rFonts w:ascii="Times New Roman" w:hAnsi="Times New Roman" w:cs="Times New Roman"/>
        </w:rPr>
        <w:t>-</w:t>
      </w:r>
      <w:r w:rsidRPr="00FB56A7">
        <w:rPr>
          <w:rFonts w:ascii="Times New Roman" w:hAnsi="Times New Roman" w:cs="Times New Roman"/>
          <w:lang w:val="en-US"/>
        </w:rPr>
        <w:t>in</w:t>
      </w:r>
      <w:r w:rsidRPr="0004019C">
        <w:rPr>
          <w:rFonts w:ascii="Times New Roman" w:hAnsi="Times New Roman" w:cs="Times New Roman"/>
        </w:rPr>
        <w:t>-</w:t>
      </w:r>
      <w:r w:rsidRPr="00FB56A7">
        <w:rPr>
          <w:rFonts w:ascii="Times New Roman" w:hAnsi="Times New Roman" w:cs="Times New Roman"/>
          <w:lang w:val="en-US"/>
        </w:rPr>
        <w:t>history</w:t>
      </w:r>
      <w:r w:rsidRPr="0004019C">
        <w:rPr>
          <w:rFonts w:ascii="Times New Roman" w:hAnsi="Times New Roman" w:cs="Times New Roman"/>
        </w:rPr>
        <w:t>.</w:t>
      </w:r>
      <w:r w:rsidRPr="00FB56A7">
        <w:rPr>
          <w:rFonts w:ascii="Times New Roman" w:hAnsi="Times New Roman" w:cs="Times New Roman"/>
          <w:lang w:val="en-US"/>
        </w:rPr>
        <w:t>html</w:t>
      </w:r>
      <w:r w:rsidRPr="0004019C">
        <w:rPr>
          <w:rFonts w:ascii="Times New Roman" w:hAnsi="Times New Roman" w:cs="Times New Roman"/>
        </w:rPr>
        <w:t xml:space="preserve">. </w:t>
      </w:r>
      <w:r w:rsidRPr="00827ED3">
        <w:rPr>
          <w:rFonts w:ascii="Times New Roman" w:hAnsi="Times New Roman" w:cs="Times New Roman"/>
        </w:rPr>
        <w:t>Дата</w:t>
      </w:r>
      <w:r w:rsidRPr="0004019C">
        <w:rPr>
          <w:rFonts w:ascii="Times New Roman" w:hAnsi="Times New Roman" w:cs="Times New Roman"/>
        </w:rPr>
        <w:t xml:space="preserve"> </w:t>
      </w:r>
      <w:r w:rsidRPr="00827ED3">
        <w:rPr>
          <w:rFonts w:ascii="Times New Roman" w:hAnsi="Times New Roman" w:cs="Times New Roman"/>
        </w:rPr>
        <w:t>обращения</w:t>
      </w:r>
      <w:r w:rsidRPr="0004019C">
        <w:rPr>
          <w:rFonts w:ascii="Times New Roman" w:hAnsi="Times New Roman" w:cs="Times New Roman"/>
        </w:rPr>
        <w:t>: 03.05.2018.</w:t>
      </w:r>
    </w:p>
  </w:footnote>
  <w:footnote w:id="93">
    <w:p w:rsidR="00FE1D82" w:rsidRPr="00491D1A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661FB7">
        <w:rPr>
          <w:rFonts w:ascii="Times New Roman" w:hAnsi="Times New Roman" w:cs="Times New Roman"/>
          <w:lang w:val="en-US"/>
        </w:rPr>
        <w:t>Pricewater</w:t>
      </w:r>
      <w:r w:rsidRPr="00FB56A7">
        <w:rPr>
          <w:rFonts w:ascii="Times New Roman" w:hAnsi="Times New Roman" w:cs="Times New Roman"/>
          <w:lang w:val="en-US"/>
        </w:rPr>
        <w:t xml:space="preserve"> </w:t>
      </w:r>
      <w:r w:rsidRPr="00661FB7">
        <w:rPr>
          <w:rFonts w:ascii="Times New Roman" w:hAnsi="Times New Roman" w:cs="Times New Roman"/>
          <w:lang w:val="en-US"/>
        </w:rPr>
        <w:t>house</w:t>
      </w:r>
      <w:r w:rsidRPr="00FB56A7">
        <w:rPr>
          <w:rFonts w:ascii="Times New Roman" w:hAnsi="Times New Roman" w:cs="Times New Roman"/>
          <w:lang w:val="en-US"/>
        </w:rPr>
        <w:t xml:space="preserve"> </w:t>
      </w:r>
      <w:r w:rsidRPr="00661FB7">
        <w:rPr>
          <w:rFonts w:ascii="Times New Roman" w:hAnsi="Times New Roman" w:cs="Times New Roman"/>
          <w:lang w:val="en-US"/>
        </w:rPr>
        <w:t>Coopers European Economic Outlook June 2004. P. 21.</w:t>
      </w:r>
    </w:p>
  </w:footnote>
  <w:footnote w:id="94">
    <w:p w:rsidR="00FE1D82" w:rsidRPr="00233F0E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2D6C37">
        <w:rPr>
          <w:rFonts w:ascii="Times New Roman" w:hAnsi="Times New Roman" w:cs="Times New Roman"/>
          <w:bCs/>
          <w:shd w:val="clear" w:color="auto" w:fill="FFFFFF"/>
          <w:lang w:val="en-US"/>
        </w:rPr>
        <w:t>Truño E. Barcelona, city of sport.</w:t>
      </w:r>
      <w:r w:rsidRPr="00B25FA1"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// The keys to success. The</w:t>
      </w:r>
      <w:r w:rsidRPr="00FB56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social</w:t>
      </w:r>
      <w:r w:rsidRPr="00BD0445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sporting</w:t>
      </w:r>
      <w:r w:rsidRPr="00BD0445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economic</w:t>
      </w:r>
      <w:r w:rsidRPr="00FB56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 communication impact of Barcelona ’92. </w:t>
      </w:r>
      <w:r w:rsidRPr="00233F0E">
        <w:rPr>
          <w:rFonts w:ascii="Times New Roman" w:hAnsi="Times New Roman" w:cs="Times New Roman"/>
          <w:lang w:val="en-US"/>
        </w:rPr>
        <w:t>P. 53.</w:t>
      </w:r>
    </w:p>
  </w:footnote>
  <w:footnote w:id="95">
    <w:p w:rsidR="00FE1D82" w:rsidRPr="002D6C37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  <w:bCs/>
          <w:shd w:val="clear" w:color="auto" w:fill="FFFFFF"/>
          <w:lang w:val="en-US"/>
        </w:rPr>
        <w:t>Ibid</w:t>
      </w:r>
      <w:r>
        <w:rPr>
          <w:rFonts w:ascii="Times New Roman" w:hAnsi="Times New Roman" w:cs="Times New Roman"/>
          <w:lang w:val="en-US"/>
        </w:rPr>
        <w:t xml:space="preserve">. </w:t>
      </w:r>
      <w:r w:rsidRPr="002D6C37">
        <w:rPr>
          <w:rFonts w:ascii="Times New Roman" w:hAnsi="Times New Roman" w:cs="Times New Roman"/>
          <w:lang w:val="en-US"/>
        </w:rPr>
        <w:t>P. 44.</w:t>
      </w:r>
    </w:p>
  </w:footnote>
  <w:footnote w:id="96">
    <w:p w:rsidR="00FE1D82" w:rsidRPr="00F11067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8C1091">
        <w:rPr>
          <w:rFonts w:ascii="Times New Roman" w:hAnsi="Times New Roman" w:cs="Times New Roman"/>
          <w:lang w:val="en-US"/>
        </w:rPr>
        <w:t>Gold J., Gold M. Olympic Cities: Regeneration, City Rebranding and Changing Urban Agendas. //Geography Compass 2/1 (2008)</w:t>
      </w:r>
      <w:r>
        <w:rPr>
          <w:rFonts w:ascii="Times New Roman" w:hAnsi="Times New Roman" w:cs="Times New Roman"/>
          <w:lang w:val="en-US"/>
        </w:rPr>
        <w:t xml:space="preserve">. P. </w:t>
      </w:r>
      <w:r w:rsidRPr="00F11067">
        <w:rPr>
          <w:rFonts w:ascii="Times New Roman" w:hAnsi="Times New Roman" w:cs="Times New Roman"/>
          <w:lang w:val="en-US"/>
        </w:rPr>
        <w:t>307.</w:t>
      </w:r>
    </w:p>
  </w:footnote>
  <w:footnote w:id="97">
    <w:p w:rsidR="00FE1D82" w:rsidRPr="008475F7" w:rsidRDefault="00FE1D82" w:rsidP="00892A90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8475F7">
        <w:rPr>
          <w:rFonts w:ascii="Times New Roman" w:hAnsi="Times New Roman" w:cs="Times New Roman"/>
          <w:lang w:val="en-US"/>
        </w:rPr>
        <w:t>Sanahuja R. Barcelona – an Olympic city – the city strategy 10 years after the Olympic Games in 1992.</w:t>
      </w:r>
    </w:p>
  </w:footnote>
  <w:footnote w:id="98">
    <w:p w:rsidR="00FE1D82" w:rsidRPr="00B25FA1" w:rsidRDefault="00FE1D82" w:rsidP="00892A90">
      <w:pPr>
        <w:pStyle w:val="a4"/>
      </w:pPr>
      <w:r>
        <w:rPr>
          <w:rStyle w:val="a6"/>
        </w:rPr>
        <w:footnoteRef/>
      </w:r>
      <w:r w:rsidRPr="00755239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Olympic</w:t>
      </w:r>
      <w:r w:rsidRPr="0075523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Report</w:t>
      </w:r>
      <w:r w:rsidRPr="0075523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The official site of European Tour Operators Association.</w:t>
      </w:r>
      <w:r w:rsidRPr="00B25F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B25FA1">
        <w:rPr>
          <w:rFonts w:ascii="Times New Roman" w:hAnsi="Times New Roman" w:cs="Times New Roman"/>
          <w:lang w:val="en-US"/>
        </w:rPr>
        <w:t>. 11.</w:t>
      </w:r>
      <w:r w:rsidRPr="0075523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755239">
        <w:rPr>
          <w:rFonts w:ascii="Times New Roman" w:hAnsi="Times New Roman" w:cs="Times New Roman"/>
          <w:lang w:val="en-US"/>
        </w:rPr>
        <w:t>https://www.etoa.org/docs/default-source/Reports/ETOA-reports/2006-etoa-olympic-report.pdf?sfvrsn=2</w:t>
      </w:r>
      <w:r>
        <w:rPr>
          <w:rFonts w:ascii="Times New Roman" w:hAnsi="Times New Roman" w:cs="Times New Roman"/>
          <w:lang w:val="en-US"/>
        </w:rPr>
        <w:t xml:space="preserve">. </w:t>
      </w:r>
      <w:r w:rsidRPr="00265AB0">
        <w:rPr>
          <w:rFonts w:ascii="Times New Roman" w:hAnsi="Times New Roman" w:cs="Times New Roman"/>
        </w:rPr>
        <w:t>(дата обращения: 228.02.2018).</w:t>
      </w:r>
    </w:p>
  </w:footnote>
  <w:footnote w:id="99">
    <w:p w:rsidR="00FE1D82" w:rsidRPr="00233F0E" w:rsidRDefault="00FE1D82" w:rsidP="00892A90">
      <w:pPr>
        <w:pStyle w:val="a4"/>
        <w:rPr>
          <w:lang w:val="fr-FR"/>
        </w:rPr>
      </w:pPr>
      <w:r>
        <w:rPr>
          <w:rStyle w:val="a6"/>
        </w:rPr>
        <w:footnoteRef/>
      </w:r>
      <w:r w:rsidRPr="00036DEB">
        <w:rPr>
          <w:rFonts w:ascii="Times New Roman" w:hAnsi="Times New Roman" w:cs="Times New Roman"/>
        </w:rPr>
        <w:t>Соланеллас Ф., Кампс А. Наследие Олимпийс</w:t>
      </w:r>
      <w:r>
        <w:rPr>
          <w:rFonts w:ascii="Times New Roman" w:hAnsi="Times New Roman" w:cs="Times New Roman"/>
        </w:rPr>
        <w:t>ких игр в Барселоне. //</w:t>
      </w:r>
      <w:r w:rsidRPr="001616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Наука в </w:t>
      </w:r>
      <w:r w:rsidRPr="00036DEB">
        <w:rPr>
          <w:rFonts w:ascii="Times New Roman" w:hAnsi="Times New Roman" w:cs="Times New Roman"/>
        </w:rPr>
        <w:t>олимпийском спорте.</w:t>
      </w:r>
      <w:r>
        <w:rPr>
          <w:rFonts w:ascii="Times New Roman" w:hAnsi="Times New Roman" w:cs="Times New Roman"/>
        </w:rPr>
        <w:t xml:space="preserve"> </w:t>
      </w:r>
      <w:r w:rsidRPr="00233F0E">
        <w:rPr>
          <w:rFonts w:ascii="Times New Roman" w:hAnsi="Times New Roman" w:cs="Times New Roman"/>
          <w:lang w:val="fr-FR"/>
        </w:rPr>
        <w:t xml:space="preserve">2017. № 3. </w:t>
      </w:r>
      <w:r>
        <w:rPr>
          <w:rFonts w:ascii="Times New Roman" w:hAnsi="Times New Roman" w:cs="Times New Roman"/>
        </w:rPr>
        <w:t>С</w:t>
      </w:r>
      <w:r w:rsidRPr="00233F0E">
        <w:rPr>
          <w:rFonts w:ascii="Times New Roman" w:hAnsi="Times New Roman" w:cs="Times New Roman"/>
          <w:lang w:val="fr-FR"/>
        </w:rPr>
        <w:t>. 4.</w:t>
      </w:r>
    </w:p>
  </w:footnote>
  <w:footnote w:id="100">
    <w:p w:rsidR="00FE1D82" w:rsidRPr="00380D54" w:rsidRDefault="00FE1D82" w:rsidP="00892A90">
      <w:pPr>
        <w:pStyle w:val="a4"/>
        <w:rPr>
          <w:lang w:val="en-US"/>
        </w:rPr>
      </w:pPr>
      <w:r>
        <w:rPr>
          <w:rStyle w:val="a6"/>
        </w:rPr>
        <w:footnoteRef/>
      </w:r>
      <w:r w:rsidRPr="000075B8">
        <w:rPr>
          <w:rFonts w:ascii="Times New Roman" w:hAnsi="Times New Roman" w:cs="Times New Roman"/>
          <w:lang w:val="fr-FR"/>
        </w:rPr>
        <w:t>Prego V. Los mejores Juegos a pesar de CiU.</w:t>
      </w:r>
      <w:r w:rsidRPr="00233F0E">
        <w:rPr>
          <w:rFonts w:ascii="Times New Roman" w:hAnsi="Times New Roman" w:cs="Times New Roman"/>
          <w:lang w:val="fr-FR"/>
        </w:rPr>
        <w:t xml:space="preserve"> // El Independiente. </w:t>
      </w:r>
      <w:r w:rsidRPr="00380D54">
        <w:rPr>
          <w:rFonts w:ascii="Times New Roman" w:hAnsi="Times New Roman" w:cs="Times New Roman"/>
          <w:lang w:val="en-US"/>
        </w:rPr>
        <w:t xml:space="preserve">2017. </w:t>
      </w:r>
      <w:r>
        <w:rPr>
          <w:rFonts w:ascii="Times New Roman" w:hAnsi="Times New Roman" w:cs="Times New Roman"/>
          <w:lang w:val="en-US"/>
        </w:rPr>
        <w:t>URL</w:t>
      </w:r>
      <w:r w:rsidRPr="00380D54">
        <w:rPr>
          <w:rFonts w:ascii="Times New Roman" w:hAnsi="Times New Roman" w:cs="Times New Roman"/>
          <w:lang w:val="en-US"/>
        </w:rPr>
        <w:t xml:space="preserve">: </w:t>
      </w:r>
      <w:r w:rsidRPr="00B25FA1">
        <w:rPr>
          <w:rFonts w:ascii="Times New Roman" w:hAnsi="Times New Roman" w:cs="Times New Roman"/>
          <w:lang w:val="en-US"/>
        </w:rPr>
        <w:t>https</w:t>
      </w:r>
      <w:r w:rsidRPr="00380D54">
        <w:rPr>
          <w:rFonts w:ascii="Times New Roman" w:hAnsi="Times New Roman" w:cs="Times New Roman"/>
          <w:lang w:val="en-US"/>
        </w:rPr>
        <w:t>://</w:t>
      </w:r>
      <w:r w:rsidRPr="00B25FA1">
        <w:rPr>
          <w:rFonts w:ascii="Times New Roman" w:hAnsi="Times New Roman" w:cs="Times New Roman"/>
          <w:lang w:val="en-US"/>
        </w:rPr>
        <w:t>www</w:t>
      </w:r>
      <w:r w:rsidRPr="00380D54">
        <w:rPr>
          <w:rFonts w:ascii="Times New Roman" w:hAnsi="Times New Roman" w:cs="Times New Roman"/>
          <w:lang w:val="en-US"/>
        </w:rPr>
        <w:t>.</w:t>
      </w:r>
      <w:r w:rsidRPr="00B25FA1">
        <w:rPr>
          <w:rFonts w:ascii="Times New Roman" w:hAnsi="Times New Roman" w:cs="Times New Roman"/>
          <w:lang w:val="en-US"/>
        </w:rPr>
        <w:t>elindependiente</w:t>
      </w:r>
      <w:r w:rsidRPr="00380D54">
        <w:rPr>
          <w:rFonts w:ascii="Times New Roman" w:hAnsi="Times New Roman" w:cs="Times New Roman"/>
          <w:lang w:val="en-US"/>
        </w:rPr>
        <w:t>.</w:t>
      </w:r>
      <w:r w:rsidRPr="00B25FA1">
        <w:rPr>
          <w:rFonts w:ascii="Times New Roman" w:hAnsi="Times New Roman" w:cs="Times New Roman"/>
          <w:lang w:val="en-US"/>
        </w:rPr>
        <w:t>com</w:t>
      </w:r>
      <w:r w:rsidRPr="00380D54">
        <w:rPr>
          <w:rFonts w:ascii="Times New Roman" w:hAnsi="Times New Roman" w:cs="Times New Roman"/>
          <w:lang w:val="en-US"/>
        </w:rPr>
        <w:t>/</w:t>
      </w:r>
      <w:r w:rsidRPr="00B25FA1">
        <w:rPr>
          <w:rFonts w:ascii="Times New Roman" w:hAnsi="Times New Roman" w:cs="Times New Roman"/>
          <w:lang w:val="en-US"/>
        </w:rPr>
        <w:t>opinion</w:t>
      </w:r>
      <w:r w:rsidRPr="00380D54">
        <w:rPr>
          <w:rFonts w:ascii="Times New Roman" w:hAnsi="Times New Roman" w:cs="Times New Roman"/>
          <w:lang w:val="en-US"/>
        </w:rPr>
        <w:t>/2017/07/22/</w:t>
      </w:r>
      <w:r w:rsidRPr="00B25FA1">
        <w:rPr>
          <w:rFonts w:ascii="Times New Roman" w:hAnsi="Times New Roman" w:cs="Times New Roman"/>
          <w:lang w:val="en-US"/>
        </w:rPr>
        <w:t>los</w:t>
      </w:r>
      <w:r w:rsidRPr="00380D54">
        <w:rPr>
          <w:rFonts w:ascii="Times New Roman" w:hAnsi="Times New Roman" w:cs="Times New Roman"/>
          <w:lang w:val="en-US"/>
        </w:rPr>
        <w:t>-</w:t>
      </w:r>
      <w:r w:rsidRPr="00B25FA1">
        <w:rPr>
          <w:rFonts w:ascii="Times New Roman" w:hAnsi="Times New Roman" w:cs="Times New Roman"/>
          <w:lang w:val="en-US"/>
        </w:rPr>
        <w:t>mejores</w:t>
      </w:r>
      <w:r w:rsidRPr="00380D54">
        <w:rPr>
          <w:rFonts w:ascii="Times New Roman" w:hAnsi="Times New Roman" w:cs="Times New Roman"/>
          <w:lang w:val="en-US"/>
        </w:rPr>
        <w:t>-</w:t>
      </w:r>
      <w:r w:rsidRPr="00B25FA1">
        <w:rPr>
          <w:rFonts w:ascii="Times New Roman" w:hAnsi="Times New Roman" w:cs="Times New Roman"/>
          <w:lang w:val="en-US"/>
        </w:rPr>
        <w:t>juegos</w:t>
      </w:r>
      <w:r w:rsidRPr="00380D54">
        <w:rPr>
          <w:rFonts w:ascii="Times New Roman" w:hAnsi="Times New Roman" w:cs="Times New Roman"/>
          <w:lang w:val="en-US"/>
        </w:rPr>
        <w:t>-</w:t>
      </w:r>
      <w:r w:rsidRPr="00B25FA1">
        <w:rPr>
          <w:rFonts w:ascii="Times New Roman" w:hAnsi="Times New Roman" w:cs="Times New Roman"/>
          <w:lang w:val="en-US"/>
        </w:rPr>
        <w:t>a</w:t>
      </w:r>
      <w:r w:rsidRPr="00380D54">
        <w:rPr>
          <w:rFonts w:ascii="Times New Roman" w:hAnsi="Times New Roman" w:cs="Times New Roman"/>
          <w:lang w:val="en-US"/>
        </w:rPr>
        <w:t>-</w:t>
      </w:r>
      <w:r w:rsidRPr="00B25FA1">
        <w:rPr>
          <w:rFonts w:ascii="Times New Roman" w:hAnsi="Times New Roman" w:cs="Times New Roman"/>
          <w:lang w:val="en-US"/>
        </w:rPr>
        <w:t>pesar</w:t>
      </w:r>
      <w:r w:rsidRPr="00380D54">
        <w:rPr>
          <w:rFonts w:ascii="Times New Roman" w:hAnsi="Times New Roman" w:cs="Times New Roman"/>
          <w:lang w:val="en-US"/>
        </w:rPr>
        <w:t>-</w:t>
      </w:r>
      <w:r w:rsidRPr="00B25FA1">
        <w:rPr>
          <w:rFonts w:ascii="Times New Roman" w:hAnsi="Times New Roman" w:cs="Times New Roman"/>
          <w:lang w:val="en-US"/>
        </w:rPr>
        <w:t>de</w:t>
      </w:r>
      <w:r w:rsidRPr="00380D54">
        <w:rPr>
          <w:rFonts w:ascii="Times New Roman" w:hAnsi="Times New Roman" w:cs="Times New Roman"/>
          <w:lang w:val="en-US"/>
        </w:rPr>
        <w:t>-</w:t>
      </w:r>
      <w:r w:rsidRPr="00B25FA1">
        <w:rPr>
          <w:rFonts w:ascii="Times New Roman" w:hAnsi="Times New Roman" w:cs="Times New Roman"/>
          <w:lang w:val="en-US"/>
        </w:rPr>
        <w:t>ciu</w:t>
      </w:r>
      <w:r w:rsidRPr="00380D54">
        <w:rPr>
          <w:rFonts w:ascii="Times New Roman" w:hAnsi="Times New Roman" w:cs="Times New Roman"/>
          <w:lang w:val="en-US"/>
        </w:rPr>
        <w:t>/. (</w:t>
      </w:r>
      <w:r>
        <w:rPr>
          <w:rFonts w:ascii="Times New Roman" w:hAnsi="Times New Roman" w:cs="Times New Roman"/>
        </w:rPr>
        <w:t>дата</w:t>
      </w:r>
      <w:r w:rsidRPr="00380D5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380D54">
        <w:rPr>
          <w:rFonts w:ascii="Times New Roman" w:hAnsi="Times New Roman" w:cs="Times New Roman"/>
          <w:lang w:val="en-US"/>
        </w:rPr>
        <w:t>: 22.02.2018).</w:t>
      </w:r>
    </w:p>
  </w:footnote>
  <w:footnote w:id="101">
    <w:p w:rsidR="00FE1D82" w:rsidRPr="00D35879" w:rsidRDefault="00FE1D82" w:rsidP="00892A90">
      <w:pPr>
        <w:pStyle w:val="a4"/>
        <w:rPr>
          <w:rFonts w:ascii="Times New Roman" w:hAnsi="Times New Roman" w:cs="Times New Roman"/>
          <w:lang w:val="fr-FR"/>
        </w:rPr>
      </w:pPr>
      <w:r>
        <w:rPr>
          <w:rStyle w:val="a6"/>
        </w:rPr>
        <w:footnoteRef/>
      </w:r>
      <w:r w:rsidRPr="00607D03">
        <w:rPr>
          <w:rFonts w:ascii="Times New Roman" w:hAnsi="Times New Roman" w:cs="Times New Roman"/>
          <w:lang w:val="en-US"/>
        </w:rPr>
        <w:t xml:space="preserve">De Guevara M., Còller X., Romaní D. The image of Barcelona ’92 in the International Press. </w:t>
      </w:r>
      <w:r w:rsidRPr="00A12D83">
        <w:rPr>
          <w:rFonts w:ascii="Times New Roman" w:hAnsi="Times New Roman" w:cs="Times New Roman"/>
          <w:lang w:val="fr-FR"/>
        </w:rPr>
        <w:t>Barcelona: Centre d’Estudis Olím</w:t>
      </w:r>
      <w:r>
        <w:rPr>
          <w:rFonts w:ascii="Times New Roman" w:hAnsi="Times New Roman" w:cs="Times New Roman"/>
          <w:lang w:val="fr-FR"/>
        </w:rPr>
        <w:t xml:space="preserve">pics UAB. 1992. </w:t>
      </w:r>
      <w:r w:rsidRPr="00D35879">
        <w:rPr>
          <w:rFonts w:ascii="Times New Roman" w:hAnsi="Times New Roman" w:cs="Times New Roman"/>
          <w:lang w:val="fr-FR"/>
        </w:rPr>
        <w:t xml:space="preserve">URL : http://www.recercat.cat/bitstream/handle/2072/5300/WP105_eng.pdf?sequence=8. </w:t>
      </w:r>
      <w:r w:rsidRPr="00B63039">
        <w:rPr>
          <w:rFonts w:ascii="Times New Roman" w:hAnsi="Times New Roman" w:cs="Times New Roman"/>
          <w:lang w:val="fr-FR"/>
        </w:rPr>
        <w:t>P. 5.</w:t>
      </w:r>
      <w:r w:rsidRPr="00D35879"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3587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D35879">
        <w:rPr>
          <w:rFonts w:ascii="Times New Roman" w:hAnsi="Times New Roman" w:cs="Times New Roman"/>
          <w:lang w:val="fr-FR"/>
        </w:rPr>
        <w:t>: 28.02.2018).</w:t>
      </w:r>
    </w:p>
  </w:footnote>
  <w:footnote w:id="102">
    <w:p w:rsidR="00FE1D82" w:rsidRPr="00B63039" w:rsidRDefault="00FE1D82" w:rsidP="00892A90">
      <w:pPr>
        <w:pStyle w:val="a4"/>
        <w:rPr>
          <w:rFonts w:ascii="Times New Roman" w:hAnsi="Times New Roman" w:cs="Times New Roman"/>
          <w:lang w:val="fr-FR"/>
        </w:rPr>
      </w:pPr>
      <w:r w:rsidRPr="00A12D83">
        <w:rPr>
          <w:rStyle w:val="a6"/>
          <w:rFonts w:ascii="Times New Roman" w:hAnsi="Times New Roman" w:cs="Times New Roman"/>
        </w:rPr>
        <w:footnoteRef/>
      </w:r>
      <w:r w:rsidRPr="00B63039">
        <w:rPr>
          <w:rFonts w:ascii="Times New Roman" w:hAnsi="Times New Roman" w:cs="Times New Roman"/>
          <w:lang w:val="fr-FR"/>
        </w:rPr>
        <w:t xml:space="preserve">Ibid. </w:t>
      </w:r>
      <w:r>
        <w:rPr>
          <w:rFonts w:ascii="Times New Roman" w:hAnsi="Times New Roman" w:cs="Times New Roman"/>
          <w:lang w:val="fr-FR"/>
        </w:rPr>
        <w:t xml:space="preserve">P. </w:t>
      </w:r>
      <w:r w:rsidRPr="00B63039">
        <w:rPr>
          <w:rFonts w:ascii="Times New Roman" w:hAnsi="Times New Roman" w:cs="Times New Roman"/>
          <w:lang w:val="fr-FR"/>
        </w:rPr>
        <w:t>7.</w:t>
      </w:r>
    </w:p>
  </w:footnote>
  <w:footnote w:id="103">
    <w:p w:rsidR="00FE1D82" w:rsidRPr="00892A90" w:rsidRDefault="00FE1D82" w:rsidP="00892A90">
      <w:pPr>
        <w:pStyle w:val="a4"/>
        <w:rPr>
          <w:rFonts w:ascii="Times New Roman" w:hAnsi="Times New Roman" w:cs="Times New Roman"/>
          <w:lang w:val="en-US"/>
        </w:rPr>
      </w:pPr>
      <w:r w:rsidRPr="00A12D83">
        <w:rPr>
          <w:rStyle w:val="a6"/>
          <w:rFonts w:ascii="Times New Roman" w:hAnsi="Times New Roman" w:cs="Times New Roman"/>
        </w:rPr>
        <w:footnoteRef/>
      </w:r>
      <w:r w:rsidRPr="00B63039">
        <w:rPr>
          <w:rFonts w:ascii="Times New Roman" w:hAnsi="Times New Roman" w:cs="Times New Roman"/>
          <w:lang w:val="fr-FR"/>
        </w:rPr>
        <w:t xml:space="preserve"> Global </w:t>
      </w:r>
      <w:r>
        <w:rPr>
          <w:rFonts w:ascii="Times New Roman" w:hAnsi="Times New Roman" w:cs="Times New Roman"/>
          <w:lang w:val="fr-FR"/>
        </w:rPr>
        <w:t xml:space="preserve">Destination Cities Index. </w:t>
      </w:r>
      <w:r w:rsidRPr="00B63039">
        <w:rPr>
          <w:rFonts w:ascii="Times New Roman" w:hAnsi="Times New Roman" w:cs="Times New Roman"/>
          <w:lang w:val="fr-FR"/>
        </w:rPr>
        <w:t xml:space="preserve">2015. </w:t>
      </w:r>
      <w:r w:rsidRPr="00D35879">
        <w:rPr>
          <w:rFonts w:ascii="Times New Roman" w:hAnsi="Times New Roman" w:cs="Times New Roman"/>
          <w:lang w:val="fr-FR"/>
        </w:rPr>
        <w:t xml:space="preserve">URL: </w:t>
      </w:r>
      <w:hyperlink r:id="rId62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https://newsroom.mastercard.com/wp-content/uploads/2016/09/FINAL-Global-Destination-Cities-Index-Report.pdf</w:t>
        </w:r>
      </w:hyperlink>
      <w:r w:rsidRPr="00892A90">
        <w:rPr>
          <w:rFonts w:ascii="Times New Roman" w:hAnsi="Times New Roman" w:cs="Times New Roman"/>
          <w:lang w:val="fr-FR"/>
        </w:rPr>
        <w:t xml:space="preserve">. </w:t>
      </w:r>
      <w:r w:rsidRPr="00D35879">
        <w:rPr>
          <w:rFonts w:ascii="Times New Roman" w:hAnsi="Times New Roman" w:cs="Times New Roman"/>
          <w:lang w:val="en-US"/>
        </w:rPr>
        <w:t>(</w:t>
      </w:r>
      <w:r w:rsidRPr="00892A90">
        <w:rPr>
          <w:rFonts w:ascii="Times New Roman" w:hAnsi="Times New Roman" w:cs="Times New Roman"/>
        </w:rPr>
        <w:t>дата</w:t>
      </w:r>
      <w:r w:rsidRPr="00892A90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</w:rPr>
        <w:t>обращения</w:t>
      </w:r>
      <w:r w:rsidRPr="00892A90">
        <w:rPr>
          <w:rFonts w:ascii="Times New Roman" w:hAnsi="Times New Roman" w:cs="Times New Roman"/>
          <w:lang w:val="en-US"/>
        </w:rPr>
        <w:t>: 27.02.2018).</w:t>
      </w:r>
    </w:p>
  </w:footnote>
  <w:footnote w:id="104">
    <w:p w:rsidR="00FE1D82" w:rsidRPr="00380D54" w:rsidRDefault="00FE1D82" w:rsidP="00892A90">
      <w:pPr>
        <w:pStyle w:val="a4"/>
        <w:rPr>
          <w:rFonts w:ascii="Times New Roman" w:hAnsi="Times New Roman" w:cs="Times New Roman"/>
          <w:lang w:val="en-US"/>
        </w:rPr>
      </w:pPr>
      <w:r w:rsidRPr="00892A90">
        <w:rPr>
          <w:rStyle w:val="a6"/>
          <w:rFonts w:ascii="Times New Roman" w:hAnsi="Times New Roman" w:cs="Times New Roman"/>
        </w:rPr>
        <w:footnoteRef/>
      </w:r>
      <w:r w:rsidRPr="00892A90">
        <w:rPr>
          <w:rFonts w:ascii="Times New Roman" w:hAnsi="Times New Roman" w:cs="Times New Roman"/>
          <w:lang w:val="en-US"/>
        </w:rPr>
        <w:t xml:space="preserve">Barcelona named ‘Global Smart City-2015’. Juniper Research. </w:t>
      </w:r>
      <w:r w:rsidRPr="00380D54">
        <w:rPr>
          <w:rFonts w:ascii="Times New Roman" w:hAnsi="Times New Roman" w:cs="Times New Roman"/>
          <w:lang w:val="en-US"/>
        </w:rPr>
        <w:t xml:space="preserve">2015. </w:t>
      </w:r>
      <w:r w:rsidRPr="00892A90">
        <w:rPr>
          <w:rFonts w:ascii="Times New Roman" w:hAnsi="Times New Roman" w:cs="Times New Roman"/>
          <w:lang w:val="en-US"/>
        </w:rPr>
        <w:t>URL</w:t>
      </w:r>
      <w:r w:rsidRPr="00380D54">
        <w:rPr>
          <w:rFonts w:ascii="Times New Roman" w:hAnsi="Times New Roman" w:cs="Times New Roman"/>
          <w:lang w:val="en-US"/>
        </w:rPr>
        <w:t xml:space="preserve">: </w:t>
      </w:r>
      <w:hyperlink r:id="rId63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380D54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://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380D54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juniperresearch</w:t>
        </w:r>
        <w:r w:rsidRPr="00380D54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380D54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press</w:t>
        </w:r>
        <w:r w:rsidRPr="00380D54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press</w:t>
        </w:r>
        <w:r w:rsidRPr="00380D54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releases</w:t>
        </w:r>
        <w:r w:rsidRPr="00380D54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barcelona</w:t>
        </w:r>
        <w:r w:rsidRPr="00380D54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named</w:t>
        </w:r>
        <w:r w:rsidRPr="00380D54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global</w:t>
        </w:r>
        <w:r w:rsidRPr="00380D54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smart</w:t>
        </w:r>
        <w:r w:rsidRPr="00380D54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city</w:t>
        </w:r>
        <w:r w:rsidRPr="00380D54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-2015</w:t>
        </w:r>
      </w:hyperlink>
      <w:r w:rsidRPr="00380D54">
        <w:rPr>
          <w:rFonts w:ascii="Times New Roman" w:hAnsi="Times New Roman" w:cs="Times New Roman"/>
          <w:lang w:val="en-US"/>
        </w:rPr>
        <w:t>. (</w:t>
      </w:r>
      <w:r w:rsidRPr="00892A90">
        <w:rPr>
          <w:rFonts w:ascii="Times New Roman" w:hAnsi="Times New Roman" w:cs="Times New Roman"/>
        </w:rPr>
        <w:t>дата</w:t>
      </w:r>
      <w:r w:rsidRPr="00380D54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</w:rPr>
        <w:t>обращения</w:t>
      </w:r>
      <w:r w:rsidRPr="00380D54">
        <w:rPr>
          <w:rFonts w:ascii="Times New Roman" w:hAnsi="Times New Roman" w:cs="Times New Roman"/>
          <w:lang w:val="en-US"/>
        </w:rPr>
        <w:t>: 28.02.2018).</w:t>
      </w:r>
    </w:p>
  </w:footnote>
  <w:footnote w:id="105">
    <w:p w:rsidR="00FE1D82" w:rsidRPr="00892A90" w:rsidRDefault="00FE1D82" w:rsidP="00265AB0">
      <w:pPr>
        <w:pStyle w:val="a4"/>
        <w:rPr>
          <w:rFonts w:ascii="Times New Roman" w:hAnsi="Times New Roman" w:cs="Times New Roman"/>
        </w:rPr>
      </w:pPr>
      <w:r w:rsidRPr="00A12D83">
        <w:rPr>
          <w:rStyle w:val="a6"/>
          <w:rFonts w:ascii="Times New Roman" w:hAnsi="Times New Roman" w:cs="Times New Roman"/>
        </w:rPr>
        <w:footnoteRef/>
      </w:r>
      <w:r w:rsidRPr="00892A90">
        <w:rPr>
          <w:rFonts w:ascii="Times New Roman" w:hAnsi="Times New Roman" w:cs="Times New Roman"/>
          <w:lang w:val="en-US"/>
        </w:rPr>
        <w:t xml:space="preserve">Singapore named ‘Global Smart City-2016’. Juniper Research. 2016. URL: </w:t>
      </w:r>
      <w:hyperlink r:id="rId64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https://www.juniperresearch.com/press/press-releases/singapore-named-global-smart-city-2016</w:t>
        </w:r>
      </w:hyperlink>
      <w:r w:rsidRPr="00892A90">
        <w:rPr>
          <w:rFonts w:ascii="Times New Roman" w:hAnsi="Times New Roman" w:cs="Times New Roman"/>
          <w:lang w:val="en-US"/>
        </w:rPr>
        <w:t xml:space="preserve">. </w:t>
      </w:r>
      <w:r w:rsidRPr="00892A90">
        <w:rPr>
          <w:rFonts w:ascii="Times New Roman" w:hAnsi="Times New Roman" w:cs="Times New Roman"/>
        </w:rPr>
        <w:t>(дата обращения: 27.02.2018).</w:t>
      </w:r>
    </w:p>
  </w:footnote>
  <w:footnote w:id="106">
    <w:p w:rsidR="00FE1D82" w:rsidRPr="00892A90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92A90">
        <w:rPr>
          <w:rStyle w:val="a6"/>
          <w:rFonts w:ascii="Times New Roman" w:hAnsi="Times New Roman" w:cs="Times New Roman"/>
        </w:rPr>
        <w:footnoteRef/>
      </w:r>
      <w:r w:rsidRPr="00892A90">
        <w:rPr>
          <w:rFonts w:ascii="Times New Roman" w:hAnsi="Times New Roman" w:cs="Times New Roman"/>
        </w:rPr>
        <w:t xml:space="preserve"> Соланеллас Ф., Кампс А. Наследие Олимпийских игр 1992 г. в Барселоне. // Наука в олимпийском спорте. </w:t>
      </w:r>
      <w:r w:rsidRPr="00892A90">
        <w:rPr>
          <w:rFonts w:ascii="Times New Roman" w:hAnsi="Times New Roman" w:cs="Times New Roman"/>
          <w:lang w:val="en-US"/>
        </w:rPr>
        <w:t xml:space="preserve">2017. URL: </w:t>
      </w:r>
      <w:hyperlink r:id="rId65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http://sportfiction.ru/articles/nasledie-olimpiyskikh-igr-1992-g-v-barselone/</w:t>
        </w:r>
      </w:hyperlink>
      <w:r w:rsidRPr="00892A90">
        <w:rPr>
          <w:rFonts w:ascii="Times New Roman" w:hAnsi="Times New Roman" w:cs="Times New Roman"/>
          <w:lang w:val="en-US"/>
        </w:rPr>
        <w:t>. (</w:t>
      </w:r>
      <w:r w:rsidRPr="00892A90">
        <w:rPr>
          <w:rFonts w:ascii="Times New Roman" w:hAnsi="Times New Roman" w:cs="Times New Roman"/>
        </w:rPr>
        <w:t>дата</w:t>
      </w:r>
      <w:r w:rsidRPr="00892A90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</w:rPr>
        <w:t>обращения</w:t>
      </w:r>
      <w:r w:rsidRPr="00892A90">
        <w:rPr>
          <w:rFonts w:ascii="Times New Roman" w:hAnsi="Times New Roman" w:cs="Times New Roman"/>
          <w:lang w:val="en-US"/>
        </w:rPr>
        <w:t>: 28.02.2018).</w:t>
      </w:r>
    </w:p>
  </w:footnote>
  <w:footnote w:id="107">
    <w:p w:rsidR="00FE1D82" w:rsidRPr="00892A90" w:rsidRDefault="00FE1D82" w:rsidP="00265AB0">
      <w:pPr>
        <w:pStyle w:val="a4"/>
        <w:rPr>
          <w:rFonts w:ascii="Times New Roman" w:hAnsi="Times New Roman" w:cs="Times New Roman"/>
          <w:i/>
          <w:lang w:val="en-US"/>
        </w:rPr>
      </w:pPr>
      <w:r w:rsidRPr="00892A90">
        <w:rPr>
          <w:rStyle w:val="a6"/>
          <w:rFonts w:ascii="Times New Roman" w:hAnsi="Times New Roman" w:cs="Times New Roman"/>
        </w:rPr>
        <w:footnoteRef/>
      </w:r>
      <w:r w:rsidRPr="00892A90">
        <w:rPr>
          <w:rFonts w:ascii="Times New Roman" w:hAnsi="Times New Roman" w:cs="Times New Roman"/>
          <w:lang w:val="en-US"/>
        </w:rPr>
        <w:t xml:space="preserve"> Global Sports Impact (GSI) Cities Index. 22018. The official site of Sportcal. URL: https://www.sportcal.com/GSI/GSICitiesIndex. (</w:t>
      </w:r>
      <w:r w:rsidRPr="00892A90">
        <w:rPr>
          <w:rFonts w:ascii="Times New Roman" w:hAnsi="Times New Roman" w:cs="Times New Roman"/>
        </w:rPr>
        <w:t>дата</w:t>
      </w:r>
      <w:r w:rsidRPr="00892A90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</w:rPr>
        <w:t>обращения</w:t>
      </w:r>
      <w:r w:rsidRPr="00892A90">
        <w:rPr>
          <w:rFonts w:ascii="Times New Roman" w:hAnsi="Times New Roman" w:cs="Times New Roman"/>
          <w:lang w:val="en-US"/>
        </w:rPr>
        <w:t>: 28.02.2018).</w:t>
      </w:r>
    </w:p>
  </w:footnote>
  <w:footnote w:id="108">
    <w:p w:rsidR="00FE1D82" w:rsidRPr="00892A90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92A90">
        <w:rPr>
          <w:rStyle w:val="a6"/>
          <w:rFonts w:ascii="Times New Roman" w:hAnsi="Times New Roman" w:cs="Times New Roman"/>
        </w:rPr>
        <w:footnoteRef/>
      </w:r>
      <w:r w:rsidRPr="00892A90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  <w:noProof/>
          <w:lang w:val="en-US" w:eastAsia="ru-RU"/>
        </w:rPr>
        <w:t>Some Olympic and Paralympic achievements. Gamesinfo</w:t>
      </w:r>
      <w:r w:rsidRPr="00892A90">
        <w:rPr>
          <w:rFonts w:ascii="Times New Roman" w:hAnsi="Times New Roman" w:cs="Times New Roman"/>
          <w:noProof/>
          <w:lang w:eastAsia="ru-RU"/>
        </w:rPr>
        <w:t>.</w:t>
      </w:r>
      <w:r w:rsidRPr="00892A90">
        <w:rPr>
          <w:rFonts w:ascii="Times New Roman" w:hAnsi="Times New Roman" w:cs="Times New Roman"/>
          <w:noProof/>
          <w:lang w:val="en-US" w:eastAsia="ru-RU"/>
        </w:rPr>
        <w:t>com</w:t>
      </w:r>
      <w:r w:rsidRPr="00892A90">
        <w:rPr>
          <w:rFonts w:ascii="Times New Roman" w:hAnsi="Times New Roman" w:cs="Times New Roman"/>
          <w:noProof/>
          <w:lang w:eastAsia="ru-RU"/>
        </w:rPr>
        <w:t>.</w:t>
      </w:r>
      <w:r w:rsidRPr="00892A90">
        <w:rPr>
          <w:rFonts w:ascii="Times New Roman" w:hAnsi="Times New Roman" w:cs="Times New Roman"/>
          <w:noProof/>
          <w:lang w:val="en-US" w:eastAsia="ru-RU"/>
        </w:rPr>
        <w:t>au</w:t>
      </w:r>
      <w:r w:rsidRPr="00892A90">
        <w:rPr>
          <w:rFonts w:ascii="Times New Roman" w:hAnsi="Times New Roman" w:cs="Times New Roman"/>
          <w:noProof/>
          <w:lang w:eastAsia="ru-RU"/>
        </w:rPr>
        <w:t xml:space="preserve">. Официальный сайт Олимпийских игр в Сиднее. </w:t>
      </w:r>
      <w:r w:rsidRPr="00892A90">
        <w:rPr>
          <w:rFonts w:ascii="Times New Roman" w:hAnsi="Times New Roman" w:cs="Times New Roman"/>
          <w:noProof/>
          <w:lang w:val="en-US" w:eastAsia="ru-RU"/>
        </w:rPr>
        <w:t xml:space="preserve">URL: </w:t>
      </w:r>
      <w:hyperlink r:id="rId66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https://pandora.nla.gov.au/pan/13323/20020919-0000/www.gamesinfo.com.au/ho/ARNW103002.html</w:t>
        </w:r>
      </w:hyperlink>
      <w:r w:rsidRPr="00892A90">
        <w:rPr>
          <w:rFonts w:ascii="Times New Roman" w:hAnsi="Times New Roman" w:cs="Times New Roman"/>
          <w:lang w:val="en-US"/>
        </w:rPr>
        <w:t>. (</w:t>
      </w:r>
      <w:r w:rsidRPr="00892A90">
        <w:rPr>
          <w:rFonts w:ascii="Times New Roman" w:hAnsi="Times New Roman" w:cs="Times New Roman"/>
        </w:rPr>
        <w:t>дата</w:t>
      </w:r>
      <w:r w:rsidRPr="00892A90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</w:rPr>
        <w:t>обращения</w:t>
      </w:r>
      <w:r w:rsidRPr="00892A90">
        <w:rPr>
          <w:rFonts w:ascii="Times New Roman" w:hAnsi="Times New Roman" w:cs="Times New Roman"/>
          <w:lang w:val="en-US"/>
        </w:rPr>
        <w:t>: 01.03.2018).</w:t>
      </w:r>
    </w:p>
  </w:footnote>
  <w:footnote w:id="109">
    <w:p w:rsidR="00FE1D82" w:rsidRPr="00892A90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92A90">
        <w:rPr>
          <w:rStyle w:val="a6"/>
          <w:rFonts w:ascii="Times New Roman" w:hAnsi="Times New Roman" w:cs="Times New Roman"/>
        </w:rPr>
        <w:footnoteRef/>
      </w:r>
      <w:r w:rsidRPr="00892A90">
        <w:rPr>
          <w:rFonts w:ascii="Times New Roman" w:hAnsi="Times New Roman" w:cs="Times New Roman"/>
          <w:lang w:val="en-US"/>
        </w:rPr>
        <w:t xml:space="preserve"> Tourism hospitality and leisure-executive report. Issue 3. 2004. P. 14-15. Official site of Deloitte. URL: </w:t>
      </w:r>
      <w:hyperlink r:id="rId67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http://www.deloitte.com/dtt/cda/doc/content/UK_TTL_%20January%202004.pdf</w:t>
        </w:r>
      </w:hyperlink>
      <w:r w:rsidRPr="00892A90">
        <w:rPr>
          <w:rFonts w:ascii="Times New Roman" w:hAnsi="Times New Roman" w:cs="Times New Roman"/>
          <w:lang w:val="en-US"/>
        </w:rPr>
        <w:t>. (</w:t>
      </w:r>
      <w:r w:rsidRPr="00892A90">
        <w:rPr>
          <w:rFonts w:ascii="Times New Roman" w:hAnsi="Times New Roman" w:cs="Times New Roman"/>
        </w:rPr>
        <w:t>дата</w:t>
      </w:r>
      <w:r w:rsidRPr="00892A90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</w:rPr>
        <w:t>обращения</w:t>
      </w:r>
      <w:r w:rsidRPr="00892A90">
        <w:rPr>
          <w:rFonts w:ascii="Times New Roman" w:hAnsi="Times New Roman" w:cs="Times New Roman"/>
          <w:lang w:val="en-US"/>
        </w:rPr>
        <w:t>: 01.03.2018).</w:t>
      </w:r>
    </w:p>
  </w:footnote>
  <w:footnote w:id="110">
    <w:p w:rsidR="00FE1D82" w:rsidRPr="00E55F54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92A90">
        <w:rPr>
          <w:rStyle w:val="a6"/>
          <w:rFonts w:ascii="Times New Roman" w:hAnsi="Times New Roman" w:cs="Times New Roman"/>
        </w:rPr>
        <w:footnoteRef/>
      </w:r>
      <w:r w:rsidRPr="00892A90">
        <w:rPr>
          <w:rFonts w:ascii="Times New Roman" w:hAnsi="Times New Roman" w:cs="Times New Roman"/>
          <w:lang w:val="en-US"/>
        </w:rPr>
        <w:t xml:space="preserve"> Australian Bureau of Statistics. URL: </w:t>
      </w:r>
      <w:hyperlink r:id="rId68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http://www.abs.gov.au/Ausstats/abs@.nsf/94713ad445ff1425ca25682000192af2/0795DF1FF2F158F5CA2570DE001929D3?opendocument</w:t>
        </w:r>
      </w:hyperlink>
      <w:r w:rsidRPr="00892A90">
        <w:rPr>
          <w:rFonts w:ascii="Times New Roman" w:hAnsi="Times New Roman" w:cs="Times New Roman"/>
          <w:lang w:val="en-US"/>
        </w:rPr>
        <w:t>. (</w:t>
      </w:r>
      <w:r w:rsidRPr="00892A90">
        <w:rPr>
          <w:rFonts w:ascii="Times New Roman" w:hAnsi="Times New Roman" w:cs="Times New Roman"/>
        </w:rPr>
        <w:t>дата</w:t>
      </w:r>
      <w:r w:rsidRPr="00892A90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</w:rPr>
        <w:t>обращения</w:t>
      </w:r>
      <w:r w:rsidRPr="00892A90">
        <w:rPr>
          <w:rFonts w:ascii="Times New Roman" w:hAnsi="Times New Roman" w:cs="Times New Roman"/>
          <w:lang w:val="en-US"/>
        </w:rPr>
        <w:t>: 01.03.2018).</w:t>
      </w:r>
    </w:p>
  </w:footnote>
  <w:footnote w:id="111">
    <w:p w:rsidR="00FE1D82" w:rsidRPr="00892A90" w:rsidRDefault="00FE1D82" w:rsidP="00265AB0">
      <w:pPr>
        <w:pStyle w:val="a4"/>
        <w:rPr>
          <w:rFonts w:ascii="Times New Roman" w:hAnsi="Times New Roman" w:cs="Times New Roman"/>
        </w:rPr>
      </w:pPr>
      <w:r w:rsidRPr="00892A90">
        <w:rPr>
          <w:rStyle w:val="a6"/>
          <w:rFonts w:ascii="Times New Roman" w:hAnsi="Times New Roman" w:cs="Times New Roman"/>
        </w:rPr>
        <w:footnoteRef/>
      </w:r>
      <w:r w:rsidRPr="00892A90">
        <w:rPr>
          <w:rFonts w:ascii="Times New Roman" w:hAnsi="Times New Roman" w:cs="Times New Roman"/>
          <w:lang w:val="en-US"/>
        </w:rPr>
        <w:t xml:space="preserve"> Olympic Report. Official site of European Tour Operators Association.2006. P. 15.  URL: </w:t>
      </w:r>
      <w:hyperlink r:id="rId69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https://www.etoa.org/docs/default-source/Reports/ETOA-reports/2006-etoa-olympic-report.pdf?sfvrsn=2</w:t>
        </w:r>
      </w:hyperlink>
      <w:r w:rsidRPr="00892A90">
        <w:rPr>
          <w:rFonts w:ascii="Times New Roman" w:hAnsi="Times New Roman" w:cs="Times New Roman"/>
          <w:lang w:val="en-US"/>
        </w:rPr>
        <w:t xml:space="preserve">. </w:t>
      </w:r>
      <w:r w:rsidRPr="00892A90">
        <w:rPr>
          <w:rFonts w:ascii="Times New Roman" w:hAnsi="Times New Roman" w:cs="Times New Roman"/>
        </w:rPr>
        <w:t>(дата обращения: 01.03.2018).</w:t>
      </w:r>
    </w:p>
  </w:footnote>
  <w:footnote w:id="112">
    <w:p w:rsidR="00FE1D82" w:rsidRPr="002778E8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92A90">
        <w:rPr>
          <w:rStyle w:val="a6"/>
          <w:rFonts w:ascii="Times New Roman" w:hAnsi="Times New Roman" w:cs="Times New Roman"/>
        </w:rPr>
        <w:footnoteRef/>
      </w:r>
      <w:r w:rsidRPr="00892A90">
        <w:rPr>
          <w:rFonts w:ascii="Times New Roman" w:hAnsi="Times New Roman" w:cs="Times New Roman"/>
        </w:rPr>
        <w:t xml:space="preserve"> В Сиднее снесут олимпийский стадион, чтобы построить новый. // </w:t>
      </w:r>
      <w:r w:rsidRPr="00892A90">
        <w:rPr>
          <w:rFonts w:ascii="Times New Roman" w:hAnsi="Times New Roman" w:cs="Times New Roman"/>
          <w:lang w:val="en-US"/>
        </w:rPr>
        <w:t>Sportbox</w:t>
      </w:r>
      <w:r w:rsidRPr="00892A90">
        <w:rPr>
          <w:rFonts w:ascii="Times New Roman" w:hAnsi="Times New Roman" w:cs="Times New Roman"/>
        </w:rPr>
        <w:t xml:space="preserve">.ru. 2017. </w:t>
      </w:r>
      <w:r w:rsidRPr="00892A90">
        <w:rPr>
          <w:rFonts w:ascii="Times New Roman" w:hAnsi="Times New Roman" w:cs="Times New Roman"/>
          <w:lang w:val="en-US"/>
        </w:rPr>
        <w:t>URL</w:t>
      </w:r>
      <w:r w:rsidRPr="002778E8">
        <w:rPr>
          <w:rFonts w:ascii="Times New Roman" w:hAnsi="Times New Roman" w:cs="Times New Roman"/>
          <w:lang w:val="en-US"/>
        </w:rPr>
        <w:t xml:space="preserve">: </w:t>
      </w:r>
      <w:hyperlink r:id="rId70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://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sportbox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olympics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spbnews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_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NI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802333_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_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Sidneje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_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snesut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_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olimpijskij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_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stadion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_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chtoby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_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postroit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_</w:t>
        </w:r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novyj</w:t>
        </w:r>
      </w:hyperlink>
      <w:r w:rsidRPr="002778E8">
        <w:rPr>
          <w:rFonts w:ascii="Times New Roman" w:hAnsi="Times New Roman" w:cs="Times New Roman"/>
          <w:lang w:val="en-US"/>
        </w:rPr>
        <w:t>. (</w:t>
      </w:r>
      <w:r w:rsidRPr="00892A90">
        <w:rPr>
          <w:rFonts w:ascii="Times New Roman" w:hAnsi="Times New Roman" w:cs="Times New Roman"/>
        </w:rPr>
        <w:t>дата</w:t>
      </w:r>
      <w:r w:rsidRPr="002778E8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</w:rPr>
        <w:t>обращения</w:t>
      </w:r>
      <w:r w:rsidRPr="002778E8">
        <w:rPr>
          <w:rFonts w:ascii="Times New Roman" w:hAnsi="Times New Roman" w:cs="Times New Roman"/>
          <w:lang w:val="en-US"/>
        </w:rPr>
        <w:t>: 02.03.2018).</w:t>
      </w:r>
    </w:p>
  </w:footnote>
  <w:footnote w:id="113">
    <w:p w:rsidR="00FE1D82" w:rsidRPr="00652AA4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AA0B3F">
        <w:rPr>
          <w:lang w:val="en-US"/>
        </w:rPr>
        <w:t xml:space="preserve"> </w:t>
      </w:r>
      <w:r w:rsidRPr="00AA0B3F">
        <w:rPr>
          <w:rFonts w:ascii="Times New Roman" w:hAnsi="Times New Roman" w:cs="Times New Roman"/>
          <w:lang w:val="en-US"/>
        </w:rPr>
        <w:t>Vienna tops Mercer’s 19</w:t>
      </w:r>
      <w:r w:rsidRPr="00AA0B3F">
        <w:rPr>
          <w:rFonts w:ascii="Times New Roman" w:hAnsi="Times New Roman" w:cs="Times New Roman"/>
          <w:vertAlign w:val="superscript"/>
          <w:lang w:val="en-US"/>
        </w:rPr>
        <w:t>th</w:t>
      </w:r>
      <w:r w:rsidRPr="00AA0B3F">
        <w:rPr>
          <w:rFonts w:ascii="Times New Roman" w:hAnsi="Times New Roman" w:cs="Times New Roman"/>
          <w:lang w:val="en-US"/>
        </w:rPr>
        <w:t xml:space="preserve"> Quality of life Ranking. </w:t>
      </w:r>
      <w:r>
        <w:rPr>
          <w:rFonts w:ascii="Times New Roman" w:hAnsi="Times New Roman" w:cs="Times New Roman"/>
          <w:lang w:val="en-US"/>
        </w:rPr>
        <w:t>Mercer</w:t>
      </w:r>
      <w:r w:rsidRPr="00265A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265AB0">
        <w:rPr>
          <w:rFonts w:ascii="Times New Roman" w:hAnsi="Times New Roman" w:cs="Times New Roman"/>
        </w:rPr>
        <w:t xml:space="preserve">. 2017.  </w:t>
      </w:r>
      <w:r>
        <w:rPr>
          <w:rFonts w:ascii="Times New Roman" w:hAnsi="Times New Roman" w:cs="Times New Roman"/>
          <w:lang w:val="en-US"/>
        </w:rPr>
        <w:t>URL</w:t>
      </w:r>
      <w:r w:rsidRPr="00652AA4">
        <w:rPr>
          <w:rFonts w:ascii="Times New Roman" w:hAnsi="Times New Roman" w:cs="Times New Roman"/>
        </w:rPr>
        <w:t xml:space="preserve">: </w:t>
      </w:r>
      <w:r w:rsidRPr="00233F0E">
        <w:rPr>
          <w:rFonts w:ascii="Times New Roman" w:hAnsi="Times New Roman" w:cs="Times New Roman"/>
          <w:lang w:val="en-US"/>
        </w:rPr>
        <w:t>https</w:t>
      </w:r>
      <w:r w:rsidRPr="00652AA4">
        <w:rPr>
          <w:rFonts w:ascii="Times New Roman" w:hAnsi="Times New Roman" w:cs="Times New Roman"/>
        </w:rPr>
        <w:t>://</w:t>
      </w:r>
      <w:r w:rsidRPr="00233F0E">
        <w:rPr>
          <w:rFonts w:ascii="Times New Roman" w:hAnsi="Times New Roman" w:cs="Times New Roman"/>
          <w:lang w:val="en-US"/>
        </w:rPr>
        <w:t>www</w:t>
      </w:r>
      <w:r w:rsidRPr="00652AA4">
        <w:rPr>
          <w:rFonts w:ascii="Times New Roman" w:hAnsi="Times New Roman" w:cs="Times New Roman"/>
        </w:rPr>
        <w:t>.</w:t>
      </w:r>
      <w:r w:rsidRPr="00233F0E">
        <w:rPr>
          <w:rFonts w:ascii="Times New Roman" w:hAnsi="Times New Roman" w:cs="Times New Roman"/>
          <w:lang w:val="en-US"/>
        </w:rPr>
        <w:t>mercer</w:t>
      </w:r>
      <w:r w:rsidRPr="00652AA4">
        <w:rPr>
          <w:rFonts w:ascii="Times New Roman" w:hAnsi="Times New Roman" w:cs="Times New Roman"/>
        </w:rPr>
        <w:t>.</w:t>
      </w:r>
      <w:r w:rsidRPr="00233F0E">
        <w:rPr>
          <w:rFonts w:ascii="Times New Roman" w:hAnsi="Times New Roman" w:cs="Times New Roman"/>
          <w:lang w:val="en-US"/>
        </w:rPr>
        <w:t>com</w:t>
      </w:r>
      <w:r w:rsidRPr="00652AA4">
        <w:rPr>
          <w:rFonts w:ascii="Times New Roman" w:hAnsi="Times New Roman" w:cs="Times New Roman"/>
        </w:rPr>
        <w:t>/</w:t>
      </w:r>
      <w:r w:rsidRPr="00233F0E">
        <w:rPr>
          <w:rFonts w:ascii="Times New Roman" w:hAnsi="Times New Roman" w:cs="Times New Roman"/>
          <w:lang w:val="en-US"/>
        </w:rPr>
        <w:t>newsroom</w:t>
      </w:r>
      <w:r w:rsidRPr="00652AA4">
        <w:rPr>
          <w:rFonts w:ascii="Times New Roman" w:hAnsi="Times New Roman" w:cs="Times New Roman"/>
        </w:rPr>
        <w:t>/2017-</w:t>
      </w:r>
      <w:r w:rsidRPr="00233F0E">
        <w:rPr>
          <w:rFonts w:ascii="Times New Roman" w:hAnsi="Times New Roman" w:cs="Times New Roman"/>
          <w:lang w:val="en-US"/>
        </w:rPr>
        <w:t>quality</w:t>
      </w:r>
      <w:r w:rsidRPr="00652AA4">
        <w:rPr>
          <w:rFonts w:ascii="Times New Roman" w:hAnsi="Times New Roman" w:cs="Times New Roman"/>
        </w:rPr>
        <w:t>-</w:t>
      </w:r>
      <w:r w:rsidRPr="00233F0E">
        <w:rPr>
          <w:rFonts w:ascii="Times New Roman" w:hAnsi="Times New Roman" w:cs="Times New Roman"/>
          <w:lang w:val="en-US"/>
        </w:rPr>
        <w:t>of</w:t>
      </w:r>
      <w:r w:rsidRPr="00652AA4">
        <w:rPr>
          <w:rFonts w:ascii="Times New Roman" w:hAnsi="Times New Roman" w:cs="Times New Roman"/>
        </w:rPr>
        <w:t>-</w:t>
      </w:r>
      <w:r w:rsidRPr="00233F0E">
        <w:rPr>
          <w:rFonts w:ascii="Times New Roman" w:hAnsi="Times New Roman" w:cs="Times New Roman"/>
          <w:lang w:val="en-US"/>
        </w:rPr>
        <w:t>living</w:t>
      </w:r>
      <w:r w:rsidRPr="00652AA4">
        <w:rPr>
          <w:rFonts w:ascii="Times New Roman" w:hAnsi="Times New Roman" w:cs="Times New Roman"/>
        </w:rPr>
        <w:t>-</w:t>
      </w:r>
      <w:r w:rsidRPr="00233F0E">
        <w:rPr>
          <w:rFonts w:ascii="Times New Roman" w:hAnsi="Times New Roman" w:cs="Times New Roman"/>
          <w:lang w:val="en-US"/>
        </w:rPr>
        <w:t>survey</w:t>
      </w:r>
      <w:r w:rsidRPr="00652AA4">
        <w:rPr>
          <w:rFonts w:ascii="Times New Roman" w:hAnsi="Times New Roman" w:cs="Times New Roman"/>
        </w:rPr>
        <w:t>.</w:t>
      </w:r>
      <w:r w:rsidRPr="00233F0E">
        <w:rPr>
          <w:rFonts w:ascii="Times New Roman" w:hAnsi="Times New Roman" w:cs="Times New Roman"/>
          <w:lang w:val="en-US"/>
        </w:rPr>
        <w:t>html</w:t>
      </w:r>
      <w:r w:rsidRPr="00652AA4">
        <w:rPr>
          <w:rFonts w:ascii="Times New Roman" w:hAnsi="Times New Roman" w:cs="Times New Roman"/>
        </w:rPr>
        <w:t>.</w:t>
      </w:r>
      <w:r w:rsidRPr="00652AA4">
        <w:t xml:space="preserve"> </w:t>
      </w:r>
      <w:r>
        <w:rPr>
          <w:rFonts w:ascii="Times New Roman" w:hAnsi="Times New Roman" w:cs="Times New Roman"/>
        </w:rPr>
        <w:t>(дата обращения: 30.04.2018).</w:t>
      </w:r>
    </w:p>
  </w:footnote>
  <w:footnote w:id="114">
    <w:p w:rsidR="00FE1D82" w:rsidRPr="00652AA4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 w:val="0"/>
          <w:color w:val="3A3A3A"/>
          <w:sz w:val="20"/>
          <w:szCs w:val="20"/>
        </w:rPr>
      </w:pPr>
      <w:r w:rsidRPr="00AA0B3F">
        <w:rPr>
          <w:rStyle w:val="a6"/>
          <w:rFonts w:eastAsiaTheme="majorEastAsia"/>
          <w:b w:val="0"/>
          <w:sz w:val="20"/>
          <w:szCs w:val="20"/>
        </w:rPr>
        <w:footnoteRef/>
      </w:r>
      <w:r w:rsidRPr="00AA0B3F">
        <w:rPr>
          <w:b w:val="0"/>
          <w:sz w:val="20"/>
          <w:szCs w:val="20"/>
          <w:lang w:val="en-US"/>
        </w:rPr>
        <w:t xml:space="preserve"> </w:t>
      </w:r>
      <w:r w:rsidRPr="00AA0B3F">
        <w:rPr>
          <w:b w:val="0"/>
          <w:color w:val="3A3A3A"/>
          <w:sz w:val="20"/>
          <w:szCs w:val="20"/>
          <w:lang w:val="en-US"/>
        </w:rPr>
        <w:t xml:space="preserve">2015 City Brands Index – Reputation Ranking by Anholt-Gfk Roper. 2015. </w:t>
      </w:r>
      <w:r>
        <w:rPr>
          <w:b w:val="0"/>
          <w:color w:val="3A3A3A"/>
          <w:sz w:val="20"/>
          <w:szCs w:val="20"/>
          <w:lang w:val="en-US"/>
        </w:rPr>
        <w:t xml:space="preserve">The Place Brand Observer. URL: </w:t>
      </w:r>
      <w:r w:rsidRPr="003B3FBB">
        <w:rPr>
          <w:b w:val="0"/>
          <w:sz w:val="20"/>
          <w:szCs w:val="20"/>
          <w:lang w:val="en-US"/>
        </w:rPr>
        <w:t>https://placebrandobserver.com/2015-city-brands-index-reputation-ranking-anholt-gfk-roper/</w:t>
      </w:r>
      <w:r w:rsidRPr="00AA0B3F">
        <w:rPr>
          <w:sz w:val="20"/>
          <w:szCs w:val="20"/>
          <w:lang w:val="en-US"/>
        </w:rPr>
        <w:t xml:space="preserve">. </w:t>
      </w:r>
      <w:r>
        <w:rPr>
          <w:b w:val="0"/>
          <w:sz w:val="20"/>
          <w:szCs w:val="20"/>
        </w:rPr>
        <w:t>(дата обращения: 30.04.2018).</w:t>
      </w:r>
    </w:p>
  </w:footnote>
  <w:footnote w:id="115">
    <w:p w:rsidR="00FE1D82" w:rsidRPr="005953B2" w:rsidRDefault="00FE1D82" w:rsidP="00265AB0">
      <w:pPr>
        <w:pStyle w:val="a4"/>
        <w:rPr>
          <w:lang w:val="en-US"/>
        </w:rPr>
      </w:pPr>
      <w:r w:rsidRPr="004D1B60">
        <w:rPr>
          <w:rStyle w:val="a6"/>
          <w:rFonts w:ascii="Times New Roman" w:hAnsi="Times New Roman" w:cs="Times New Roman"/>
        </w:rPr>
        <w:footnoteRef/>
      </w:r>
      <w:r w:rsidRPr="00B544F6">
        <w:rPr>
          <w:rFonts w:ascii="Times New Roman" w:hAnsi="Times New Roman" w:cs="Times New Roman"/>
        </w:rPr>
        <w:t xml:space="preserve"> </w:t>
      </w:r>
      <w:r w:rsidRPr="004D1B60">
        <w:rPr>
          <w:rFonts w:ascii="Times New Roman" w:hAnsi="Times New Roman" w:cs="Times New Roman"/>
        </w:rPr>
        <w:t>Официальный</w:t>
      </w:r>
      <w:r w:rsidRPr="00B544F6">
        <w:rPr>
          <w:rFonts w:ascii="Times New Roman" w:hAnsi="Times New Roman" w:cs="Times New Roman"/>
        </w:rPr>
        <w:t xml:space="preserve"> </w:t>
      </w:r>
      <w:r w:rsidRPr="004D1B60">
        <w:rPr>
          <w:rFonts w:ascii="Times New Roman" w:hAnsi="Times New Roman" w:cs="Times New Roman"/>
        </w:rPr>
        <w:t>сайт</w:t>
      </w:r>
      <w:r w:rsidRPr="00B54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Международного Олимпийского Комитета</w:t>
      </w:r>
      <w:r w:rsidRPr="00B544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2778E8">
        <w:rPr>
          <w:rFonts w:ascii="Times New Roman" w:hAnsi="Times New Roman" w:cs="Times New Roman"/>
        </w:rPr>
        <w:t xml:space="preserve">: </w:t>
      </w:r>
      <w:r w:rsidRPr="00104CEA">
        <w:rPr>
          <w:rFonts w:ascii="Times New Roman" w:hAnsi="Times New Roman" w:cs="Times New Roman"/>
          <w:lang w:val="en-US"/>
        </w:rPr>
        <w:t>https</w:t>
      </w:r>
      <w:r w:rsidRPr="002778E8">
        <w:rPr>
          <w:rFonts w:ascii="Times New Roman" w:hAnsi="Times New Roman" w:cs="Times New Roman"/>
        </w:rPr>
        <w:t>://</w:t>
      </w:r>
      <w:r w:rsidRPr="00104CEA">
        <w:rPr>
          <w:rFonts w:ascii="Times New Roman" w:hAnsi="Times New Roman" w:cs="Times New Roman"/>
          <w:lang w:val="en-US"/>
        </w:rPr>
        <w:t>www</w:t>
      </w:r>
      <w:r w:rsidRPr="002778E8">
        <w:rPr>
          <w:rFonts w:ascii="Times New Roman" w:hAnsi="Times New Roman" w:cs="Times New Roman"/>
        </w:rPr>
        <w:t>.</w:t>
      </w:r>
      <w:r w:rsidRPr="00104CEA">
        <w:rPr>
          <w:rFonts w:ascii="Times New Roman" w:hAnsi="Times New Roman" w:cs="Times New Roman"/>
          <w:lang w:val="en-US"/>
        </w:rPr>
        <w:t>olympic</w:t>
      </w:r>
      <w:r w:rsidRPr="002778E8">
        <w:rPr>
          <w:rFonts w:ascii="Times New Roman" w:hAnsi="Times New Roman" w:cs="Times New Roman"/>
        </w:rPr>
        <w:t>.</w:t>
      </w:r>
      <w:r w:rsidRPr="00104CEA">
        <w:rPr>
          <w:rFonts w:ascii="Times New Roman" w:hAnsi="Times New Roman" w:cs="Times New Roman"/>
          <w:lang w:val="en-US"/>
        </w:rPr>
        <w:t>org</w:t>
      </w:r>
      <w:r w:rsidRPr="002778E8">
        <w:rPr>
          <w:rFonts w:ascii="Times New Roman" w:hAnsi="Times New Roman" w:cs="Times New Roman"/>
        </w:rPr>
        <w:t>/</w:t>
      </w:r>
      <w:r w:rsidRPr="00104CEA">
        <w:rPr>
          <w:rFonts w:ascii="Times New Roman" w:hAnsi="Times New Roman" w:cs="Times New Roman"/>
          <w:lang w:val="en-US"/>
        </w:rPr>
        <w:t>beijing</w:t>
      </w:r>
      <w:r w:rsidRPr="002778E8">
        <w:rPr>
          <w:rFonts w:ascii="Times New Roman" w:hAnsi="Times New Roman" w:cs="Times New Roman"/>
        </w:rPr>
        <w:t xml:space="preserve">-2008. </w:t>
      </w:r>
      <w:r w:rsidRPr="00652AA4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</w:t>
      </w:r>
      <w:r w:rsidRPr="004D1B60">
        <w:rPr>
          <w:rFonts w:ascii="Times New Roman" w:hAnsi="Times New Roman" w:cs="Times New Roman"/>
        </w:rPr>
        <w:t>ата</w:t>
      </w:r>
      <w:r w:rsidRPr="005953B2">
        <w:rPr>
          <w:rFonts w:ascii="Times New Roman" w:hAnsi="Times New Roman" w:cs="Times New Roman"/>
          <w:lang w:val="en-US"/>
        </w:rPr>
        <w:t xml:space="preserve"> </w:t>
      </w:r>
      <w:r w:rsidRPr="004D1B60">
        <w:rPr>
          <w:rFonts w:ascii="Times New Roman" w:hAnsi="Times New Roman" w:cs="Times New Roman"/>
        </w:rPr>
        <w:t>обращения</w:t>
      </w:r>
      <w:r w:rsidRPr="005953B2">
        <w:rPr>
          <w:rFonts w:ascii="Times New Roman" w:hAnsi="Times New Roman" w:cs="Times New Roman"/>
          <w:lang w:val="en-US"/>
        </w:rPr>
        <w:t>: 03.05.2018</w:t>
      </w:r>
      <w:r w:rsidRPr="00265AB0">
        <w:rPr>
          <w:rFonts w:ascii="Times New Roman" w:hAnsi="Times New Roman" w:cs="Times New Roman"/>
          <w:lang w:val="en-US"/>
        </w:rPr>
        <w:t>)</w:t>
      </w:r>
      <w:r w:rsidRPr="005953B2">
        <w:rPr>
          <w:rFonts w:ascii="Times New Roman" w:hAnsi="Times New Roman" w:cs="Times New Roman"/>
          <w:lang w:val="en-US"/>
        </w:rPr>
        <w:t>.</w:t>
      </w:r>
    </w:p>
  </w:footnote>
  <w:footnote w:id="116">
    <w:p w:rsidR="00FE1D82" w:rsidRPr="0005649F" w:rsidRDefault="00FE1D82" w:rsidP="00265AB0">
      <w:pPr>
        <w:pStyle w:val="a4"/>
      </w:pPr>
      <w:r>
        <w:rPr>
          <w:rStyle w:val="a6"/>
        </w:rPr>
        <w:footnoteRef/>
      </w:r>
      <w:r w:rsidRPr="005953B2">
        <w:rPr>
          <w:lang w:val="en-US"/>
        </w:rPr>
        <w:t xml:space="preserve"> </w:t>
      </w:r>
      <w:r w:rsidRPr="007A0AA4">
        <w:rPr>
          <w:rFonts w:ascii="Times New Roman" w:hAnsi="Times New Roman" w:cs="Times New Roman"/>
          <w:lang w:val="en-US"/>
        </w:rPr>
        <w:t>The</w:t>
      </w:r>
      <w:r w:rsidRPr="005953B2">
        <w:rPr>
          <w:rFonts w:ascii="Times New Roman" w:hAnsi="Times New Roman" w:cs="Times New Roman"/>
          <w:lang w:val="en-US"/>
        </w:rPr>
        <w:t xml:space="preserve"> </w:t>
      </w:r>
      <w:r w:rsidRPr="007A0AA4">
        <w:rPr>
          <w:rFonts w:ascii="Times New Roman" w:hAnsi="Times New Roman" w:cs="Times New Roman"/>
          <w:lang w:val="en-US"/>
        </w:rPr>
        <w:t>Health</w:t>
      </w:r>
      <w:r w:rsidRPr="005953B2">
        <w:rPr>
          <w:rFonts w:ascii="Times New Roman" w:hAnsi="Times New Roman" w:cs="Times New Roman"/>
          <w:lang w:val="en-US"/>
        </w:rPr>
        <w:t xml:space="preserve"> </w:t>
      </w:r>
      <w:r w:rsidRPr="007A0AA4">
        <w:rPr>
          <w:rFonts w:ascii="Times New Roman" w:hAnsi="Times New Roman" w:cs="Times New Roman"/>
          <w:lang w:val="en-US"/>
        </w:rPr>
        <w:t>Legacy</w:t>
      </w:r>
      <w:r w:rsidRPr="005953B2">
        <w:rPr>
          <w:rFonts w:ascii="Times New Roman" w:hAnsi="Times New Roman" w:cs="Times New Roman"/>
          <w:lang w:val="en-US"/>
        </w:rPr>
        <w:t xml:space="preserve"> </w:t>
      </w:r>
      <w:r w:rsidRPr="007A0AA4">
        <w:rPr>
          <w:rFonts w:ascii="Times New Roman" w:hAnsi="Times New Roman" w:cs="Times New Roman"/>
          <w:lang w:val="en-US"/>
        </w:rPr>
        <w:t>of</w:t>
      </w:r>
      <w:r w:rsidRPr="005953B2">
        <w:rPr>
          <w:rFonts w:ascii="Times New Roman" w:hAnsi="Times New Roman" w:cs="Times New Roman"/>
          <w:lang w:val="en-US"/>
        </w:rPr>
        <w:t xml:space="preserve"> </w:t>
      </w:r>
      <w:r w:rsidRPr="007A0AA4">
        <w:rPr>
          <w:rFonts w:ascii="Times New Roman" w:hAnsi="Times New Roman" w:cs="Times New Roman"/>
          <w:lang w:val="en-US"/>
        </w:rPr>
        <w:t>the</w:t>
      </w:r>
      <w:r w:rsidRPr="00532111">
        <w:rPr>
          <w:rFonts w:ascii="Times New Roman" w:hAnsi="Times New Roman" w:cs="Times New Roman"/>
          <w:lang w:val="en-US"/>
        </w:rPr>
        <w:t xml:space="preserve"> 2008 </w:t>
      </w:r>
      <w:r w:rsidRPr="007A0AA4">
        <w:rPr>
          <w:rFonts w:ascii="Times New Roman" w:hAnsi="Times New Roman" w:cs="Times New Roman"/>
          <w:lang w:val="en-US"/>
        </w:rPr>
        <w:t>Beijing Olympic Games. Successes</w:t>
      </w:r>
      <w:r w:rsidRPr="00F44FBC">
        <w:rPr>
          <w:rFonts w:ascii="Times New Roman" w:hAnsi="Times New Roman" w:cs="Times New Roman"/>
          <w:lang w:val="en-US"/>
        </w:rPr>
        <w:t xml:space="preserve"> </w:t>
      </w:r>
      <w:r w:rsidRPr="007A0AA4">
        <w:rPr>
          <w:rFonts w:ascii="Times New Roman" w:hAnsi="Times New Roman" w:cs="Times New Roman"/>
          <w:lang w:val="en-US"/>
        </w:rPr>
        <w:t>and</w:t>
      </w:r>
      <w:r w:rsidRPr="00F44FBC">
        <w:rPr>
          <w:rFonts w:ascii="Times New Roman" w:hAnsi="Times New Roman" w:cs="Times New Roman"/>
          <w:lang w:val="en-US"/>
        </w:rPr>
        <w:t xml:space="preserve"> </w:t>
      </w:r>
      <w:r w:rsidRPr="007A0AA4">
        <w:rPr>
          <w:rFonts w:ascii="Times New Roman" w:hAnsi="Times New Roman" w:cs="Times New Roman"/>
          <w:lang w:val="en-US"/>
        </w:rPr>
        <w:t>Recommendation</w:t>
      </w:r>
      <w:r w:rsidRPr="00F44FB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The official site of World Health Organisation.</w:t>
      </w:r>
      <w:r w:rsidRPr="00F44FBC">
        <w:rPr>
          <w:rFonts w:ascii="Times New Roman" w:hAnsi="Times New Roman" w:cs="Times New Roman"/>
          <w:lang w:val="en-US"/>
        </w:rPr>
        <w:t xml:space="preserve"> </w:t>
      </w:r>
      <w:r w:rsidRPr="00265AB0">
        <w:rPr>
          <w:rFonts w:ascii="Times New Roman" w:hAnsi="Times New Roman" w:cs="Times New Roman"/>
        </w:rPr>
        <w:t xml:space="preserve">2008. </w:t>
      </w:r>
      <w:r w:rsidRPr="007A0AA4">
        <w:rPr>
          <w:rFonts w:ascii="Times New Roman" w:hAnsi="Times New Roman" w:cs="Times New Roman"/>
          <w:lang w:val="en-US"/>
        </w:rPr>
        <w:t>P</w:t>
      </w:r>
      <w:r w:rsidRPr="00265AB0">
        <w:rPr>
          <w:rFonts w:ascii="Times New Roman" w:hAnsi="Times New Roman" w:cs="Times New Roman"/>
        </w:rPr>
        <w:t xml:space="preserve">. 4. </w:t>
      </w:r>
      <w:r>
        <w:rPr>
          <w:rFonts w:ascii="Times New Roman" w:hAnsi="Times New Roman" w:cs="Times New Roman"/>
          <w:lang w:val="en-US"/>
        </w:rPr>
        <w:t>URL</w:t>
      </w:r>
      <w:r w:rsidRPr="0005649F">
        <w:rPr>
          <w:rFonts w:ascii="Times New Roman" w:hAnsi="Times New Roman" w:cs="Times New Roman"/>
        </w:rPr>
        <w:t xml:space="preserve">: </w:t>
      </w:r>
      <w:r w:rsidRPr="0005649F">
        <w:rPr>
          <w:rFonts w:ascii="Times New Roman" w:hAnsi="Times New Roman" w:cs="Times New Roman"/>
          <w:lang w:val="en-US"/>
        </w:rPr>
        <w:t>https</w:t>
      </w:r>
      <w:r w:rsidRPr="0005649F">
        <w:rPr>
          <w:rFonts w:ascii="Times New Roman" w:hAnsi="Times New Roman" w:cs="Times New Roman"/>
        </w:rPr>
        <w:t>://</w:t>
      </w:r>
      <w:r w:rsidRPr="0005649F">
        <w:rPr>
          <w:rFonts w:ascii="Times New Roman" w:hAnsi="Times New Roman" w:cs="Times New Roman"/>
          <w:lang w:val="en-US"/>
        </w:rPr>
        <w:t>stillmed</w:t>
      </w:r>
      <w:r w:rsidRPr="0005649F">
        <w:rPr>
          <w:rFonts w:ascii="Times New Roman" w:hAnsi="Times New Roman" w:cs="Times New Roman"/>
        </w:rPr>
        <w:t>.</w:t>
      </w:r>
      <w:r w:rsidRPr="0005649F">
        <w:rPr>
          <w:rFonts w:ascii="Times New Roman" w:hAnsi="Times New Roman" w:cs="Times New Roman"/>
          <w:lang w:val="en-US"/>
        </w:rPr>
        <w:t>olympic</w:t>
      </w:r>
      <w:r w:rsidRPr="0005649F">
        <w:rPr>
          <w:rFonts w:ascii="Times New Roman" w:hAnsi="Times New Roman" w:cs="Times New Roman"/>
        </w:rPr>
        <w:t>.</w:t>
      </w:r>
      <w:r w:rsidRPr="0005649F">
        <w:rPr>
          <w:rFonts w:ascii="Times New Roman" w:hAnsi="Times New Roman" w:cs="Times New Roman"/>
          <w:lang w:val="en-US"/>
        </w:rPr>
        <w:t>org</w:t>
      </w:r>
      <w:r w:rsidRPr="0005649F">
        <w:rPr>
          <w:rFonts w:ascii="Times New Roman" w:hAnsi="Times New Roman" w:cs="Times New Roman"/>
        </w:rPr>
        <w:t>/</w:t>
      </w:r>
      <w:r w:rsidRPr="0005649F">
        <w:rPr>
          <w:rFonts w:ascii="Times New Roman" w:hAnsi="Times New Roman" w:cs="Times New Roman"/>
          <w:lang w:val="en-US"/>
        </w:rPr>
        <w:t>Documents</w:t>
      </w:r>
      <w:r w:rsidRPr="0005649F">
        <w:rPr>
          <w:rFonts w:ascii="Times New Roman" w:hAnsi="Times New Roman" w:cs="Times New Roman"/>
        </w:rPr>
        <w:t>/</w:t>
      </w:r>
      <w:r w:rsidRPr="0005649F">
        <w:rPr>
          <w:rFonts w:ascii="Times New Roman" w:hAnsi="Times New Roman" w:cs="Times New Roman"/>
          <w:lang w:val="en-US"/>
        </w:rPr>
        <w:t>Commissions</w:t>
      </w:r>
      <w:r w:rsidRPr="0005649F">
        <w:rPr>
          <w:rFonts w:ascii="Times New Roman" w:hAnsi="Times New Roman" w:cs="Times New Roman"/>
        </w:rPr>
        <w:t>_</w:t>
      </w:r>
      <w:r w:rsidRPr="0005649F">
        <w:rPr>
          <w:rFonts w:ascii="Times New Roman" w:hAnsi="Times New Roman" w:cs="Times New Roman"/>
          <w:lang w:val="en-US"/>
        </w:rPr>
        <w:t>PDFfiles</w:t>
      </w:r>
      <w:r w:rsidRPr="0005649F">
        <w:rPr>
          <w:rFonts w:ascii="Times New Roman" w:hAnsi="Times New Roman" w:cs="Times New Roman"/>
        </w:rPr>
        <w:t>/</w:t>
      </w:r>
      <w:r w:rsidRPr="0005649F">
        <w:rPr>
          <w:rFonts w:ascii="Times New Roman" w:hAnsi="Times New Roman" w:cs="Times New Roman"/>
          <w:lang w:val="en-US"/>
        </w:rPr>
        <w:t>Medical</w:t>
      </w:r>
      <w:r w:rsidRPr="0005649F">
        <w:rPr>
          <w:rFonts w:ascii="Times New Roman" w:hAnsi="Times New Roman" w:cs="Times New Roman"/>
        </w:rPr>
        <w:t>_</w:t>
      </w:r>
      <w:r w:rsidRPr="0005649F">
        <w:rPr>
          <w:rFonts w:ascii="Times New Roman" w:hAnsi="Times New Roman" w:cs="Times New Roman"/>
          <w:lang w:val="en-US"/>
        </w:rPr>
        <w:t>commission</w:t>
      </w:r>
      <w:r w:rsidRPr="0005649F">
        <w:rPr>
          <w:rFonts w:ascii="Times New Roman" w:hAnsi="Times New Roman" w:cs="Times New Roman"/>
        </w:rPr>
        <w:t>/</w:t>
      </w:r>
      <w:r w:rsidRPr="0005649F">
        <w:rPr>
          <w:rFonts w:ascii="Times New Roman" w:hAnsi="Times New Roman" w:cs="Times New Roman"/>
          <w:lang w:val="en-US"/>
        </w:rPr>
        <w:t>The</w:t>
      </w:r>
      <w:r w:rsidRPr="0005649F">
        <w:rPr>
          <w:rFonts w:ascii="Times New Roman" w:hAnsi="Times New Roman" w:cs="Times New Roman"/>
        </w:rPr>
        <w:t>_</w:t>
      </w:r>
      <w:r w:rsidRPr="0005649F">
        <w:rPr>
          <w:rFonts w:ascii="Times New Roman" w:hAnsi="Times New Roman" w:cs="Times New Roman"/>
          <w:lang w:val="en-US"/>
        </w:rPr>
        <w:t>Health</w:t>
      </w:r>
      <w:r w:rsidRPr="0005649F">
        <w:rPr>
          <w:rFonts w:ascii="Times New Roman" w:hAnsi="Times New Roman" w:cs="Times New Roman"/>
        </w:rPr>
        <w:t>_</w:t>
      </w:r>
      <w:r w:rsidRPr="0005649F">
        <w:rPr>
          <w:rFonts w:ascii="Times New Roman" w:hAnsi="Times New Roman" w:cs="Times New Roman"/>
          <w:lang w:val="en-US"/>
        </w:rPr>
        <w:t>Legacy</w:t>
      </w:r>
      <w:r w:rsidRPr="0005649F">
        <w:rPr>
          <w:rFonts w:ascii="Times New Roman" w:hAnsi="Times New Roman" w:cs="Times New Roman"/>
        </w:rPr>
        <w:t>_</w:t>
      </w:r>
      <w:r w:rsidRPr="0005649F">
        <w:rPr>
          <w:rFonts w:ascii="Times New Roman" w:hAnsi="Times New Roman" w:cs="Times New Roman"/>
          <w:lang w:val="en-US"/>
        </w:rPr>
        <w:t>of</w:t>
      </w:r>
      <w:r w:rsidRPr="0005649F">
        <w:rPr>
          <w:rFonts w:ascii="Times New Roman" w:hAnsi="Times New Roman" w:cs="Times New Roman"/>
        </w:rPr>
        <w:t>_</w:t>
      </w:r>
      <w:r w:rsidRPr="0005649F">
        <w:rPr>
          <w:rFonts w:ascii="Times New Roman" w:hAnsi="Times New Roman" w:cs="Times New Roman"/>
          <w:lang w:val="en-US"/>
        </w:rPr>
        <w:t>the</w:t>
      </w:r>
      <w:r w:rsidRPr="0005649F">
        <w:rPr>
          <w:rFonts w:ascii="Times New Roman" w:hAnsi="Times New Roman" w:cs="Times New Roman"/>
        </w:rPr>
        <w:t>_2008_</w:t>
      </w:r>
      <w:r w:rsidRPr="0005649F">
        <w:rPr>
          <w:rFonts w:ascii="Times New Roman" w:hAnsi="Times New Roman" w:cs="Times New Roman"/>
          <w:lang w:val="en-US"/>
        </w:rPr>
        <w:t>Beijing</w:t>
      </w:r>
      <w:r w:rsidRPr="0005649F">
        <w:rPr>
          <w:rFonts w:ascii="Times New Roman" w:hAnsi="Times New Roman" w:cs="Times New Roman"/>
        </w:rPr>
        <w:t>_</w:t>
      </w:r>
      <w:r w:rsidRPr="0005649F">
        <w:rPr>
          <w:rFonts w:ascii="Times New Roman" w:hAnsi="Times New Roman" w:cs="Times New Roman"/>
          <w:lang w:val="en-US"/>
        </w:rPr>
        <w:t>Olympic</w:t>
      </w:r>
      <w:r w:rsidRPr="0005649F">
        <w:rPr>
          <w:rFonts w:ascii="Times New Roman" w:hAnsi="Times New Roman" w:cs="Times New Roman"/>
        </w:rPr>
        <w:t>_</w:t>
      </w:r>
      <w:r w:rsidRPr="0005649F">
        <w:rPr>
          <w:rFonts w:ascii="Times New Roman" w:hAnsi="Times New Roman" w:cs="Times New Roman"/>
          <w:lang w:val="en-US"/>
        </w:rPr>
        <w:t>Games</w:t>
      </w:r>
      <w:r w:rsidRPr="0005649F">
        <w:rPr>
          <w:rFonts w:ascii="Times New Roman" w:hAnsi="Times New Roman" w:cs="Times New Roman"/>
        </w:rPr>
        <w:t>.</w:t>
      </w:r>
      <w:r w:rsidRPr="0005649F"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.</w:t>
      </w:r>
      <w:r w:rsidRPr="00056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02.05.2018).</w:t>
      </w:r>
    </w:p>
  </w:footnote>
  <w:footnote w:id="117">
    <w:p w:rsidR="00FE1D82" w:rsidRPr="00892A90" w:rsidRDefault="00FE1D82" w:rsidP="00265AB0">
      <w:pPr>
        <w:pStyle w:val="a4"/>
      </w:pPr>
      <w:r>
        <w:rPr>
          <w:rStyle w:val="a6"/>
        </w:rPr>
        <w:footnoteRef/>
      </w:r>
      <w:r w:rsidRPr="000075B8">
        <w:t xml:space="preserve"> </w:t>
      </w:r>
      <w:r w:rsidRPr="0010487B">
        <w:rPr>
          <w:rFonts w:ascii="Times New Roman" w:hAnsi="Times New Roman" w:cs="Times New Roman"/>
        </w:rPr>
        <w:t>Олимпийские</w:t>
      </w:r>
      <w:r w:rsidRPr="000075B8">
        <w:rPr>
          <w:rFonts w:ascii="Times New Roman" w:hAnsi="Times New Roman" w:cs="Times New Roman"/>
        </w:rPr>
        <w:t xml:space="preserve"> </w:t>
      </w:r>
      <w:r w:rsidRPr="0010487B">
        <w:rPr>
          <w:rFonts w:ascii="Times New Roman" w:hAnsi="Times New Roman" w:cs="Times New Roman"/>
        </w:rPr>
        <w:t>игры</w:t>
      </w:r>
      <w:r w:rsidRPr="000075B8">
        <w:rPr>
          <w:rFonts w:ascii="Times New Roman" w:hAnsi="Times New Roman" w:cs="Times New Roman"/>
        </w:rPr>
        <w:t xml:space="preserve"> 2008 </w:t>
      </w:r>
      <w:r w:rsidRPr="0010487B">
        <w:rPr>
          <w:rFonts w:ascii="Times New Roman" w:hAnsi="Times New Roman" w:cs="Times New Roman"/>
        </w:rPr>
        <w:t>в</w:t>
      </w:r>
      <w:r w:rsidRPr="000075B8">
        <w:rPr>
          <w:rFonts w:ascii="Times New Roman" w:hAnsi="Times New Roman" w:cs="Times New Roman"/>
        </w:rPr>
        <w:t xml:space="preserve"> </w:t>
      </w:r>
      <w:r w:rsidRPr="0010487B">
        <w:rPr>
          <w:rFonts w:ascii="Times New Roman" w:hAnsi="Times New Roman" w:cs="Times New Roman"/>
        </w:rPr>
        <w:t>Пекине</w:t>
      </w:r>
      <w:r w:rsidRPr="000075B8">
        <w:rPr>
          <w:rFonts w:ascii="Times New Roman" w:hAnsi="Times New Roman" w:cs="Times New Roman"/>
        </w:rPr>
        <w:t xml:space="preserve">. </w:t>
      </w:r>
      <w:r w:rsidRPr="0010487B">
        <w:rPr>
          <w:rFonts w:ascii="Times New Roman" w:hAnsi="Times New Roman" w:cs="Times New Roman"/>
        </w:rPr>
        <w:t xml:space="preserve">Официальный сайт «Олимпийские чемпионы России».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104CEA">
        <w:rPr>
          <w:rFonts w:ascii="Times New Roman" w:hAnsi="Times New Roman" w:cs="Times New Roman"/>
          <w:lang w:val="en-US"/>
        </w:rPr>
        <w:t>http</w:t>
      </w:r>
      <w:r w:rsidRPr="00104CEA">
        <w:rPr>
          <w:rFonts w:ascii="Times New Roman" w:hAnsi="Times New Roman" w:cs="Times New Roman"/>
        </w:rPr>
        <w:t>://</w:t>
      </w:r>
      <w:r w:rsidRPr="00892A90">
        <w:rPr>
          <w:rFonts w:ascii="Times New Roman" w:hAnsi="Times New Roman" w:cs="Times New Roman"/>
          <w:lang w:val="en-US"/>
        </w:rPr>
        <w:t>www</w:t>
      </w:r>
      <w:r w:rsidRPr="00892A90">
        <w:rPr>
          <w:rFonts w:ascii="Times New Roman" w:hAnsi="Times New Roman" w:cs="Times New Roman"/>
        </w:rPr>
        <w:t>.</w:t>
      </w:r>
      <w:r w:rsidRPr="00892A90">
        <w:rPr>
          <w:rFonts w:ascii="Times New Roman" w:hAnsi="Times New Roman" w:cs="Times New Roman"/>
          <w:lang w:val="en-US"/>
        </w:rPr>
        <w:t>olympic</w:t>
      </w:r>
      <w:r w:rsidRPr="00892A90">
        <w:rPr>
          <w:rFonts w:ascii="Times New Roman" w:hAnsi="Times New Roman" w:cs="Times New Roman"/>
        </w:rPr>
        <w:t>-</w:t>
      </w:r>
      <w:r w:rsidRPr="00892A90">
        <w:rPr>
          <w:rFonts w:ascii="Times New Roman" w:hAnsi="Times New Roman" w:cs="Times New Roman"/>
          <w:lang w:val="en-US"/>
        </w:rPr>
        <w:t>champions</w:t>
      </w:r>
      <w:r w:rsidRPr="00892A90">
        <w:rPr>
          <w:rFonts w:ascii="Times New Roman" w:hAnsi="Times New Roman" w:cs="Times New Roman"/>
        </w:rPr>
        <w:t>.</w:t>
      </w:r>
      <w:r w:rsidRPr="00892A90">
        <w:rPr>
          <w:rFonts w:ascii="Times New Roman" w:hAnsi="Times New Roman" w:cs="Times New Roman"/>
          <w:lang w:val="en-US"/>
        </w:rPr>
        <w:t>ru</w:t>
      </w:r>
      <w:r w:rsidRPr="00892A90">
        <w:rPr>
          <w:rFonts w:ascii="Times New Roman" w:hAnsi="Times New Roman" w:cs="Times New Roman"/>
        </w:rPr>
        <w:t>/</w:t>
      </w:r>
      <w:r w:rsidRPr="00892A90">
        <w:rPr>
          <w:rFonts w:ascii="Times New Roman" w:hAnsi="Times New Roman" w:cs="Times New Roman"/>
          <w:lang w:val="en-US"/>
        </w:rPr>
        <w:t>olympic</w:t>
      </w:r>
      <w:r w:rsidRPr="00892A90">
        <w:rPr>
          <w:rFonts w:ascii="Times New Roman" w:hAnsi="Times New Roman" w:cs="Times New Roman"/>
        </w:rPr>
        <w:t>/</w:t>
      </w:r>
      <w:r w:rsidRPr="00892A90">
        <w:rPr>
          <w:rFonts w:ascii="Times New Roman" w:hAnsi="Times New Roman" w:cs="Times New Roman"/>
          <w:lang w:val="en-US"/>
        </w:rPr>
        <w:t>beijing</w:t>
      </w:r>
      <w:r w:rsidRPr="00892A90">
        <w:rPr>
          <w:rFonts w:ascii="Times New Roman" w:hAnsi="Times New Roman" w:cs="Times New Roman"/>
        </w:rPr>
        <w:t>-2008/. (дата обращения: 02.05.2018).</w:t>
      </w:r>
    </w:p>
  </w:footnote>
  <w:footnote w:id="118">
    <w:p w:rsidR="00FE1D82" w:rsidRPr="00892A90" w:rsidRDefault="00FE1D82" w:rsidP="00265AB0">
      <w:pPr>
        <w:pStyle w:val="a4"/>
        <w:rPr>
          <w:rFonts w:ascii="Times New Roman" w:hAnsi="Times New Roman" w:cs="Times New Roman"/>
        </w:rPr>
      </w:pPr>
      <w:r w:rsidRPr="00892A90">
        <w:rPr>
          <w:rStyle w:val="a6"/>
        </w:rPr>
        <w:footnoteRef/>
      </w:r>
      <w:r w:rsidRPr="00892A90">
        <w:rPr>
          <w:lang w:val="en-US"/>
        </w:rPr>
        <w:t xml:space="preserve"> </w:t>
      </w:r>
      <w:r w:rsidRPr="00892A90">
        <w:rPr>
          <w:rFonts w:ascii="Times New Roman" w:hAnsi="Times New Roman" w:cs="Times New Roman"/>
          <w:lang w:val="en-US"/>
        </w:rPr>
        <w:t xml:space="preserve">Olympic legacy Report 2012. The official site of IOC. 2012. P. 44. URL: </w:t>
      </w:r>
      <w:hyperlink r:id="rId71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https://stillmed.olympic.org/Documents/Olympism_in_action/Legacy/Olympic_Legacy.pdf.pdf</w:t>
        </w:r>
      </w:hyperlink>
      <w:r w:rsidRPr="00892A90">
        <w:rPr>
          <w:rFonts w:ascii="Times New Roman" w:hAnsi="Times New Roman" w:cs="Times New Roman"/>
          <w:lang w:val="en-US"/>
        </w:rPr>
        <w:t>.</w:t>
      </w:r>
      <w:r w:rsidRPr="00892A90">
        <w:rPr>
          <w:lang w:val="en-US"/>
        </w:rPr>
        <w:t xml:space="preserve"> </w:t>
      </w:r>
      <w:r w:rsidRPr="00892A90">
        <w:t>(</w:t>
      </w:r>
      <w:r w:rsidRPr="00892A90">
        <w:rPr>
          <w:rFonts w:ascii="Times New Roman" w:hAnsi="Times New Roman" w:cs="Times New Roman"/>
        </w:rPr>
        <w:t>дата обращения: 02.05.2018).</w:t>
      </w:r>
    </w:p>
  </w:footnote>
  <w:footnote w:id="119">
    <w:p w:rsidR="00FE1D82" w:rsidRPr="00892A90" w:rsidRDefault="00FE1D82" w:rsidP="00265AB0">
      <w:pPr>
        <w:pStyle w:val="a4"/>
        <w:rPr>
          <w:lang w:val="en-US"/>
        </w:rPr>
      </w:pPr>
      <w:r w:rsidRPr="00892A90">
        <w:rPr>
          <w:rStyle w:val="a6"/>
        </w:rPr>
        <w:footnoteRef/>
      </w:r>
      <w:r w:rsidRPr="00892A90">
        <w:rPr>
          <w:rFonts w:ascii="Times New Roman" w:hAnsi="Times New Roman" w:cs="Times New Roman"/>
        </w:rPr>
        <w:t xml:space="preserve">Боголюбова Н., Николаева Ю. Культурный аспект современного спортивного движения. //Вестник СПБГУКИ. </w:t>
      </w:r>
      <w:r w:rsidRPr="00892A90">
        <w:rPr>
          <w:rFonts w:ascii="Times New Roman" w:hAnsi="Times New Roman" w:cs="Times New Roman"/>
          <w:lang w:val="en-US"/>
        </w:rPr>
        <w:t xml:space="preserve">№ 3. 2012. </w:t>
      </w:r>
      <w:r w:rsidRPr="00892A90">
        <w:rPr>
          <w:rFonts w:ascii="Times New Roman" w:hAnsi="Times New Roman" w:cs="Times New Roman"/>
        </w:rPr>
        <w:t>С</w:t>
      </w:r>
      <w:r w:rsidRPr="00892A90">
        <w:rPr>
          <w:rFonts w:ascii="Times New Roman" w:hAnsi="Times New Roman" w:cs="Times New Roman"/>
          <w:lang w:val="en-US"/>
        </w:rPr>
        <w:t>. 37.</w:t>
      </w:r>
    </w:p>
  </w:footnote>
  <w:footnote w:id="120">
    <w:p w:rsidR="00FE1D82" w:rsidRPr="00892A90" w:rsidRDefault="00FE1D82" w:rsidP="00265AB0">
      <w:pPr>
        <w:pStyle w:val="a4"/>
        <w:rPr>
          <w:lang w:val="en-US"/>
        </w:rPr>
      </w:pPr>
      <w:r w:rsidRPr="00892A90">
        <w:rPr>
          <w:rStyle w:val="a6"/>
        </w:rPr>
        <w:footnoteRef/>
      </w:r>
      <w:r w:rsidRPr="00892A90">
        <w:rPr>
          <w:lang w:val="en-US"/>
        </w:rPr>
        <w:t xml:space="preserve"> </w:t>
      </w:r>
      <w:r w:rsidRPr="00892A90">
        <w:rPr>
          <w:rFonts w:ascii="Times New Roman" w:hAnsi="Times New Roman" w:cs="Times New Roman"/>
          <w:lang w:val="en-US"/>
        </w:rPr>
        <w:t xml:space="preserve">Lee S., Choong-Kee L., Jae-shik K., Eun-Yong L., Yu J. Residents’ perception of the 2008 Beijing Olympics: comparison of pre- and post- impacts. // International Journal of Tourism Research. 2013. </w:t>
      </w:r>
    </w:p>
  </w:footnote>
  <w:footnote w:id="121">
    <w:p w:rsidR="00FE1D82" w:rsidRPr="00892A90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92A90">
        <w:rPr>
          <w:rStyle w:val="a6"/>
        </w:rPr>
        <w:footnoteRef/>
      </w:r>
      <w:r w:rsidRPr="00892A90">
        <w:rPr>
          <w:lang w:val="en-US"/>
        </w:rPr>
        <w:t xml:space="preserve"> </w:t>
      </w:r>
      <w:r w:rsidRPr="00892A90">
        <w:rPr>
          <w:rFonts w:ascii="Times New Roman" w:hAnsi="Times New Roman" w:cs="Times New Roman"/>
          <w:lang w:val="en-US"/>
        </w:rPr>
        <w:t xml:space="preserve">Ren X. </w:t>
      </w:r>
      <w:r w:rsidRPr="00892A90">
        <w:rPr>
          <w:rStyle w:val="nlmarticle-title"/>
          <w:rFonts w:ascii="Times New Roman" w:hAnsi="Times New Roman" w:cs="Times New Roman"/>
          <w:lang w:val="en"/>
        </w:rPr>
        <w:t>Aspirational urbanism from Beijing to Rio de Janeiro: Olympic cities in the Global South and contradictions. // Journal of Urban Affairs. 2017.</w:t>
      </w:r>
      <w:r w:rsidRPr="00892A90">
        <w:rPr>
          <w:rStyle w:val="nlmarticle-title"/>
          <w:rFonts w:ascii="Times New Roman" w:hAnsi="Times New Roman" w:cs="Times New Roman"/>
          <w:lang w:val="en-US"/>
        </w:rPr>
        <w:t xml:space="preserve"> </w:t>
      </w:r>
      <w:r w:rsidRPr="00892A90">
        <w:rPr>
          <w:rStyle w:val="nlmarticle-title"/>
          <w:rFonts w:ascii="Times New Roman" w:hAnsi="Times New Roman" w:cs="Times New Roman"/>
          <w:lang w:val="en"/>
        </w:rPr>
        <w:t>Vol. 39.</w:t>
      </w:r>
    </w:p>
  </w:footnote>
  <w:footnote w:id="122">
    <w:p w:rsidR="00FE1D82" w:rsidRPr="00892A90" w:rsidRDefault="00FE1D82" w:rsidP="00265AB0">
      <w:pPr>
        <w:pStyle w:val="a4"/>
        <w:rPr>
          <w:lang w:val="en-US"/>
        </w:rPr>
      </w:pPr>
      <w:r w:rsidRPr="00892A90">
        <w:rPr>
          <w:rStyle w:val="a6"/>
        </w:rPr>
        <w:footnoteRef/>
      </w:r>
      <w:r w:rsidRPr="00892A90">
        <w:rPr>
          <w:lang w:val="en-US"/>
        </w:rPr>
        <w:t xml:space="preserve"> </w:t>
      </w:r>
      <w:r w:rsidRPr="00892A90">
        <w:rPr>
          <w:rFonts w:ascii="Times New Roman" w:hAnsi="Times New Roman" w:cs="Times New Roman"/>
          <w:lang w:val="en-US"/>
        </w:rPr>
        <w:t>Yang L., Honggang X. Environmental concerns and policies in the Beijing Olympic Games. 3</w:t>
      </w:r>
      <w:r w:rsidRPr="00892A90">
        <w:rPr>
          <w:rFonts w:ascii="Times New Roman" w:hAnsi="Times New Roman" w:cs="Times New Roman"/>
          <w:vertAlign w:val="superscript"/>
          <w:lang w:val="en-US"/>
        </w:rPr>
        <w:t>rd</w:t>
      </w:r>
      <w:r w:rsidRPr="00892A90">
        <w:rPr>
          <w:rFonts w:ascii="Times New Roman" w:hAnsi="Times New Roman" w:cs="Times New Roman"/>
          <w:lang w:val="en-US"/>
        </w:rPr>
        <w:t xml:space="preserve"> International Conference on Science and Social Research. 2004. P. 725-726.</w:t>
      </w:r>
    </w:p>
  </w:footnote>
  <w:footnote w:id="123">
    <w:p w:rsidR="00FE1D82" w:rsidRPr="00E55F54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92A90">
        <w:rPr>
          <w:rStyle w:val="a6"/>
        </w:rPr>
        <w:footnoteRef/>
      </w:r>
      <w:r w:rsidRPr="00892A90">
        <w:rPr>
          <w:lang w:val="en-US"/>
        </w:rPr>
        <w:t xml:space="preserve"> </w:t>
      </w:r>
      <w:r w:rsidRPr="00892A90">
        <w:rPr>
          <w:rFonts w:ascii="Times New Roman" w:hAnsi="Times New Roman" w:cs="Times New Roman"/>
          <w:lang w:val="en-US"/>
        </w:rPr>
        <w:t xml:space="preserve">The Beijing 2008 Olympics. Locum Destination Review. Colliers. P. 33. URL: </w:t>
      </w:r>
      <w:hyperlink r:id="rId72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http://www.colliers.com/-/media/files/emea/uk/research/destination-consulting/beijing-2008-and-thoughts-for-london-2012.pdf</w:t>
        </w:r>
      </w:hyperlink>
      <w:r w:rsidRPr="00892A90">
        <w:rPr>
          <w:lang w:val="en-US"/>
        </w:rPr>
        <w:t>. (</w:t>
      </w:r>
      <w:r w:rsidRPr="00892A90">
        <w:rPr>
          <w:rFonts w:ascii="Times New Roman" w:hAnsi="Times New Roman" w:cs="Times New Roman"/>
        </w:rPr>
        <w:t>дата</w:t>
      </w:r>
      <w:r w:rsidRPr="00892A90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</w:rPr>
        <w:t>обращения</w:t>
      </w:r>
      <w:r w:rsidRPr="00892A90">
        <w:rPr>
          <w:rFonts w:ascii="Times New Roman" w:hAnsi="Times New Roman" w:cs="Times New Roman"/>
          <w:lang w:val="en-US"/>
        </w:rPr>
        <w:t>: 02.05.2018).</w:t>
      </w:r>
    </w:p>
  </w:footnote>
  <w:footnote w:id="124">
    <w:p w:rsidR="00FE1D82" w:rsidRPr="00E55F54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886140">
        <w:rPr>
          <w:lang w:val="en-US"/>
        </w:rPr>
        <w:t xml:space="preserve"> </w:t>
      </w:r>
      <w:r w:rsidRPr="00B32277">
        <w:rPr>
          <w:rFonts w:ascii="Times New Roman" w:hAnsi="Times New Roman" w:cs="Times New Roman"/>
          <w:lang w:val="en-US"/>
        </w:rPr>
        <w:t xml:space="preserve">Pollution Index 2018. Numbeo.com. </w:t>
      </w:r>
      <w:r>
        <w:rPr>
          <w:rFonts w:ascii="Times New Roman" w:hAnsi="Times New Roman" w:cs="Times New Roman"/>
          <w:lang w:val="en-US"/>
        </w:rPr>
        <w:t>2018. URL</w:t>
      </w:r>
      <w:r w:rsidRPr="00E55F54">
        <w:rPr>
          <w:rFonts w:ascii="Times New Roman" w:hAnsi="Times New Roman" w:cs="Times New Roman"/>
          <w:lang w:val="en-US"/>
        </w:rPr>
        <w:t xml:space="preserve">: </w:t>
      </w:r>
      <w:r w:rsidRPr="00104CEA">
        <w:rPr>
          <w:rFonts w:ascii="Times New Roman" w:hAnsi="Times New Roman" w:cs="Times New Roman"/>
          <w:lang w:val="en-US"/>
        </w:rPr>
        <w:t>https</w:t>
      </w:r>
      <w:r w:rsidRPr="00E55F54">
        <w:rPr>
          <w:rFonts w:ascii="Times New Roman" w:hAnsi="Times New Roman" w:cs="Times New Roman"/>
          <w:lang w:val="en-US"/>
        </w:rPr>
        <w:t>://</w:t>
      </w:r>
      <w:r w:rsidRPr="00104CEA">
        <w:rPr>
          <w:rFonts w:ascii="Times New Roman" w:hAnsi="Times New Roman" w:cs="Times New Roman"/>
          <w:lang w:val="en-US"/>
        </w:rPr>
        <w:t>www</w:t>
      </w:r>
      <w:r w:rsidRPr="00E55F54">
        <w:rPr>
          <w:rFonts w:ascii="Times New Roman" w:hAnsi="Times New Roman" w:cs="Times New Roman"/>
          <w:lang w:val="en-US"/>
        </w:rPr>
        <w:t>.</w:t>
      </w:r>
      <w:r w:rsidRPr="00104CEA">
        <w:rPr>
          <w:rFonts w:ascii="Times New Roman" w:hAnsi="Times New Roman" w:cs="Times New Roman"/>
          <w:lang w:val="en-US"/>
        </w:rPr>
        <w:t>numbeo</w:t>
      </w:r>
      <w:r w:rsidRPr="00E55F54">
        <w:rPr>
          <w:rFonts w:ascii="Times New Roman" w:hAnsi="Times New Roman" w:cs="Times New Roman"/>
          <w:lang w:val="en-US"/>
        </w:rPr>
        <w:t>.</w:t>
      </w:r>
      <w:r w:rsidRPr="00104CEA">
        <w:rPr>
          <w:rFonts w:ascii="Times New Roman" w:hAnsi="Times New Roman" w:cs="Times New Roman"/>
          <w:lang w:val="en-US"/>
        </w:rPr>
        <w:t>com</w:t>
      </w:r>
      <w:r w:rsidRPr="00E55F54">
        <w:rPr>
          <w:rFonts w:ascii="Times New Roman" w:hAnsi="Times New Roman" w:cs="Times New Roman"/>
          <w:lang w:val="en-US"/>
        </w:rPr>
        <w:t>/</w:t>
      </w:r>
      <w:r w:rsidRPr="00104CEA">
        <w:rPr>
          <w:rFonts w:ascii="Times New Roman" w:hAnsi="Times New Roman" w:cs="Times New Roman"/>
          <w:lang w:val="en-US"/>
        </w:rPr>
        <w:t>pollution</w:t>
      </w:r>
      <w:r w:rsidRPr="00E55F54">
        <w:rPr>
          <w:rFonts w:ascii="Times New Roman" w:hAnsi="Times New Roman" w:cs="Times New Roman"/>
          <w:lang w:val="en-US"/>
        </w:rPr>
        <w:t>/</w:t>
      </w:r>
      <w:r w:rsidRPr="00104CEA">
        <w:rPr>
          <w:rFonts w:ascii="Times New Roman" w:hAnsi="Times New Roman" w:cs="Times New Roman"/>
          <w:lang w:val="en-US"/>
        </w:rPr>
        <w:t>rankings</w:t>
      </w:r>
      <w:r w:rsidRPr="00E55F54">
        <w:rPr>
          <w:rFonts w:ascii="Times New Roman" w:hAnsi="Times New Roman" w:cs="Times New Roman"/>
          <w:lang w:val="en-US"/>
        </w:rPr>
        <w:t>.</w:t>
      </w:r>
      <w:r w:rsidRPr="00104CEA">
        <w:rPr>
          <w:rFonts w:ascii="Times New Roman" w:hAnsi="Times New Roman" w:cs="Times New Roman"/>
          <w:lang w:val="en-US"/>
        </w:rPr>
        <w:t>jsp</w:t>
      </w:r>
      <w:r w:rsidRPr="00E55F54">
        <w:rPr>
          <w:rFonts w:ascii="Times New Roman" w:hAnsi="Times New Roman" w:cs="Times New Roman"/>
          <w:lang w:val="en-US"/>
        </w:rPr>
        <w:t>. (</w:t>
      </w:r>
      <w:r>
        <w:rPr>
          <w:rFonts w:ascii="Times New Roman" w:hAnsi="Times New Roman" w:cs="Times New Roman"/>
        </w:rPr>
        <w:t>дата</w:t>
      </w:r>
      <w:r w:rsidRPr="00E55F5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E55F54">
        <w:rPr>
          <w:rFonts w:ascii="Times New Roman" w:hAnsi="Times New Roman" w:cs="Times New Roman"/>
          <w:lang w:val="en-US"/>
        </w:rPr>
        <w:t>: 03.05.2018).</w:t>
      </w:r>
    </w:p>
  </w:footnote>
  <w:footnote w:id="125">
    <w:p w:rsidR="00FE1D82" w:rsidRPr="00E55F54" w:rsidRDefault="00FE1D82" w:rsidP="00265AB0">
      <w:pPr>
        <w:pStyle w:val="a4"/>
        <w:rPr>
          <w:lang w:val="en-US"/>
        </w:rPr>
      </w:pPr>
      <w:r w:rsidRPr="00710318">
        <w:rPr>
          <w:rStyle w:val="a6"/>
          <w:rFonts w:ascii="Times New Roman" w:hAnsi="Times New Roman" w:cs="Times New Roman"/>
        </w:rPr>
        <w:footnoteRef/>
      </w:r>
      <w:r w:rsidRPr="00710318">
        <w:rPr>
          <w:rFonts w:ascii="Times New Roman" w:hAnsi="Times New Roman" w:cs="Times New Roman"/>
          <w:lang w:val="en-US"/>
        </w:rPr>
        <w:t xml:space="preserve"> </w:t>
      </w:r>
      <w:r>
        <w:rPr>
          <w:rStyle w:val="ref-overlay2"/>
          <w:rFonts w:ascii="Times New Roman" w:hAnsi="Times New Roman" w:cs="Times New Roman"/>
          <w:color w:val="333333"/>
          <w:lang w:val="en"/>
        </w:rPr>
        <w:t>Beijing City Government.</w:t>
      </w:r>
      <w:r w:rsidRPr="00710318">
        <w:rPr>
          <w:rStyle w:val="ref-overlay2"/>
          <w:rFonts w:ascii="Times New Roman" w:hAnsi="Times New Roman" w:cs="Times New Roman"/>
          <w:color w:val="333333"/>
          <w:lang w:val="en"/>
        </w:rPr>
        <w:t xml:space="preserve"> </w:t>
      </w:r>
      <w:r w:rsidRPr="00710318">
        <w:rPr>
          <w:rStyle w:val="ref-overlay2"/>
          <w:rFonts w:ascii="Times New Roman" w:hAnsi="Times New Roman" w:cs="Times New Roman"/>
          <w:iCs/>
          <w:color w:val="333333"/>
          <w:lang w:val="en"/>
        </w:rPr>
        <w:t>Beijing urban master plan, 2004–2020.</w:t>
      </w:r>
      <w:r>
        <w:rPr>
          <w:rStyle w:val="ref-overlay2"/>
          <w:rFonts w:ascii="Times New Roman" w:hAnsi="Times New Roman" w:cs="Times New Roman"/>
          <w:iCs/>
          <w:color w:val="333333"/>
          <w:lang w:val="en"/>
        </w:rPr>
        <w:t xml:space="preserve"> 2003.</w:t>
      </w:r>
    </w:p>
  </w:footnote>
  <w:footnote w:id="126">
    <w:p w:rsidR="00FE1D82" w:rsidRPr="00F941ED" w:rsidRDefault="00FE1D82" w:rsidP="00265AB0">
      <w:pPr>
        <w:pStyle w:val="a4"/>
        <w:rPr>
          <w:lang w:val="en-US"/>
        </w:rPr>
      </w:pPr>
      <w:r w:rsidRPr="00710318">
        <w:rPr>
          <w:rStyle w:val="a6"/>
          <w:rFonts w:ascii="Times New Roman" w:hAnsi="Times New Roman" w:cs="Times New Roman"/>
        </w:rPr>
        <w:footnoteRef/>
      </w:r>
      <w:r w:rsidRPr="00710318">
        <w:rPr>
          <w:rFonts w:ascii="Times New Roman" w:hAnsi="Times New Roman" w:cs="Times New Roman"/>
          <w:lang w:val="en-US"/>
        </w:rPr>
        <w:t xml:space="preserve"> </w:t>
      </w:r>
      <w:r>
        <w:rPr>
          <w:rStyle w:val="ref-overlay2"/>
          <w:rFonts w:ascii="Times New Roman" w:hAnsi="Times New Roman" w:cs="Times New Roman"/>
          <w:color w:val="333333"/>
          <w:lang w:val="en-US"/>
        </w:rPr>
        <w:t>Ibid.</w:t>
      </w:r>
    </w:p>
  </w:footnote>
  <w:footnote w:id="127">
    <w:p w:rsidR="00FE1D82" w:rsidRPr="00710318" w:rsidRDefault="00FE1D82" w:rsidP="00265AB0">
      <w:pPr>
        <w:pStyle w:val="a4"/>
        <w:rPr>
          <w:lang w:val="en-US"/>
        </w:rPr>
      </w:pPr>
      <w:r w:rsidRPr="00710318">
        <w:rPr>
          <w:rStyle w:val="a6"/>
          <w:rFonts w:ascii="Times New Roman" w:hAnsi="Times New Roman" w:cs="Times New Roman"/>
        </w:rPr>
        <w:footnoteRef/>
      </w:r>
      <w:r>
        <w:rPr>
          <w:rStyle w:val="ref-overlay2"/>
          <w:rFonts w:ascii="Times New Roman" w:hAnsi="Times New Roman" w:cs="Times New Roman"/>
          <w:color w:val="333333"/>
          <w:lang w:val="en-US"/>
        </w:rPr>
        <w:t xml:space="preserve"> Ibid</w:t>
      </w:r>
      <w:r w:rsidRPr="00710318">
        <w:rPr>
          <w:rStyle w:val="ref-overlay2"/>
          <w:rFonts w:ascii="Times New Roman" w:hAnsi="Times New Roman" w:cs="Times New Roman"/>
          <w:iCs/>
          <w:color w:val="333333"/>
          <w:lang w:val="en"/>
        </w:rPr>
        <w:t>.</w:t>
      </w:r>
    </w:p>
  </w:footnote>
  <w:footnote w:id="128">
    <w:p w:rsidR="00FE1D82" w:rsidRPr="0005649F" w:rsidRDefault="00FE1D82" w:rsidP="00265AB0">
      <w:pPr>
        <w:pStyle w:val="a4"/>
      </w:pPr>
      <w:r>
        <w:rPr>
          <w:rStyle w:val="a6"/>
        </w:rPr>
        <w:footnoteRef/>
      </w:r>
      <w:r w:rsidRPr="004F36E6">
        <w:rPr>
          <w:lang w:val="en-US"/>
        </w:rPr>
        <w:t xml:space="preserve"> </w:t>
      </w:r>
      <w:r w:rsidRPr="00AA0B3F">
        <w:rPr>
          <w:rFonts w:ascii="Times New Roman" w:hAnsi="Times New Roman" w:cs="Times New Roman"/>
          <w:lang w:val="en-US"/>
        </w:rPr>
        <w:t>Vienna tops Mercer’s 19</w:t>
      </w:r>
      <w:r w:rsidRPr="00AA0B3F">
        <w:rPr>
          <w:rFonts w:ascii="Times New Roman" w:hAnsi="Times New Roman" w:cs="Times New Roman"/>
          <w:vertAlign w:val="superscript"/>
          <w:lang w:val="en-US"/>
        </w:rPr>
        <w:t>th</w:t>
      </w:r>
      <w:r w:rsidRPr="00AA0B3F">
        <w:rPr>
          <w:rFonts w:ascii="Times New Roman" w:hAnsi="Times New Roman" w:cs="Times New Roman"/>
          <w:lang w:val="en-US"/>
        </w:rPr>
        <w:t xml:space="preserve"> Quality of life Ranking. </w:t>
      </w:r>
      <w:r>
        <w:rPr>
          <w:rFonts w:ascii="Times New Roman" w:hAnsi="Times New Roman" w:cs="Times New Roman"/>
          <w:lang w:val="en-US"/>
        </w:rPr>
        <w:t>Mercer</w:t>
      </w:r>
      <w:r w:rsidRPr="00E55F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E55F54">
        <w:rPr>
          <w:rFonts w:ascii="Times New Roman" w:hAnsi="Times New Roman" w:cs="Times New Roman"/>
        </w:rPr>
        <w:t xml:space="preserve">. 2017. 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 w:rsidRPr="0005649F">
        <w:rPr>
          <w:rFonts w:ascii="Times New Roman" w:hAnsi="Times New Roman" w:cs="Times New Roman"/>
          <w:lang w:val="en-US"/>
        </w:rPr>
        <w:t>https</w:t>
      </w:r>
      <w:r w:rsidRPr="00CB3405">
        <w:rPr>
          <w:rFonts w:ascii="Times New Roman" w:hAnsi="Times New Roman" w:cs="Times New Roman"/>
        </w:rPr>
        <w:t>://</w:t>
      </w:r>
      <w:r w:rsidRPr="0005649F">
        <w:rPr>
          <w:rFonts w:ascii="Times New Roman" w:hAnsi="Times New Roman" w:cs="Times New Roman"/>
          <w:lang w:val="en-US"/>
        </w:rPr>
        <w:t>www</w:t>
      </w:r>
      <w:r w:rsidRPr="00CB3405">
        <w:rPr>
          <w:rFonts w:ascii="Times New Roman" w:hAnsi="Times New Roman" w:cs="Times New Roman"/>
        </w:rPr>
        <w:t>.</w:t>
      </w:r>
      <w:r w:rsidRPr="0005649F">
        <w:rPr>
          <w:rFonts w:ascii="Times New Roman" w:hAnsi="Times New Roman" w:cs="Times New Roman"/>
          <w:lang w:val="en-US"/>
        </w:rPr>
        <w:t>mercer</w:t>
      </w:r>
      <w:r w:rsidRPr="00CB3405">
        <w:rPr>
          <w:rFonts w:ascii="Times New Roman" w:hAnsi="Times New Roman" w:cs="Times New Roman"/>
        </w:rPr>
        <w:t>.</w:t>
      </w:r>
      <w:r w:rsidRPr="0005649F">
        <w:rPr>
          <w:rFonts w:ascii="Times New Roman" w:hAnsi="Times New Roman" w:cs="Times New Roman"/>
          <w:lang w:val="en-US"/>
        </w:rPr>
        <w:t>com</w:t>
      </w:r>
      <w:r w:rsidRPr="00CB3405">
        <w:rPr>
          <w:rFonts w:ascii="Times New Roman" w:hAnsi="Times New Roman" w:cs="Times New Roman"/>
        </w:rPr>
        <w:t>/</w:t>
      </w:r>
      <w:r w:rsidRPr="0005649F">
        <w:rPr>
          <w:rFonts w:ascii="Times New Roman" w:hAnsi="Times New Roman" w:cs="Times New Roman"/>
          <w:lang w:val="en-US"/>
        </w:rPr>
        <w:t>newsroom</w:t>
      </w:r>
      <w:r w:rsidRPr="00CB3405">
        <w:rPr>
          <w:rFonts w:ascii="Times New Roman" w:hAnsi="Times New Roman" w:cs="Times New Roman"/>
        </w:rPr>
        <w:t>/2017-</w:t>
      </w:r>
      <w:r w:rsidRPr="0005649F">
        <w:rPr>
          <w:rFonts w:ascii="Times New Roman" w:hAnsi="Times New Roman" w:cs="Times New Roman"/>
          <w:lang w:val="en-US"/>
        </w:rPr>
        <w:t>quality</w:t>
      </w:r>
      <w:r w:rsidRPr="00CB3405">
        <w:rPr>
          <w:rFonts w:ascii="Times New Roman" w:hAnsi="Times New Roman" w:cs="Times New Roman"/>
        </w:rPr>
        <w:t>-</w:t>
      </w:r>
      <w:r w:rsidRPr="0005649F">
        <w:rPr>
          <w:rFonts w:ascii="Times New Roman" w:hAnsi="Times New Roman" w:cs="Times New Roman"/>
          <w:lang w:val="en-US"/>
        </w:rPr>
        <w:t>of</w:t>
      </w:r>
      <w:r w:rsidRPr="00CB3405">
        <w:rPr>
          <w:rFonts w:ascii="Times New Roman" w:hAnsi="Times New Roman" w:cs="Times New Roman"/>
        </w:rPr>
        <w:t>-</w:t>
      </w:r>
      <w:r w:rsidRPr="0005649F">
        <w:rPr>
          <w:rFonts w:ascii="Times New Roman" w:hAnsi="Times New Roman" w:cs="Times New Roman"/>
          <w:lang w:val="en-US"/>
        </w:rPr>
        <w:t>living</w:t>
      </w:r>
      <w:r w:rsidRPr="00CB3405">
        <w:rPr>
          <w:rFonts w:ascii="Times New Roman" w:hAnsi="Times New Roman" w:cs="Times New Roman"/>
        </w:rPr>
        <w:t>-</w:t>
      </w:r>
      <w:r w:rsidRPr="0005649F">
        <w:rPr>
          <w:rFonts w:ascii="Times New Roman" w:hAnsi="Times New Roman" w:cs="Times New Roman"/>
          <w:lang w:val="en-US"/>
        </w:rPr>
        <w:t>survey</w:t>
      </w:r>
      <w:r w:rsidRPr="00CB3405">
        <w:rPr>
          <w:rFonts w:ascii="Times New Roman" w:hAnsi="Times New Roman" w:cs="Times New Roman"/>
        </w:rPr>
        <w:t>.</w:t>
      </w:r>
      <w:r w:rsidRPr="0005649F">
        <w:rPr>
          <w:rFonts w:ascii="Times New Roman" w:hAnsi="Times New Roman" w:cs="Times New Roman"/>
          <w:lang w:val="en-US"/>
        </w:rPr>
        <w:t>html</w:t>
      </w:r>
      <w:r w:rsidRPr="00CB34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обращения: 03.05.2018).</w:t>
      </w:r>
    </w:p>
  </w:footnote>
  <w:footnote w:id="129">
    <w:p w:rsidR="00FE1D82" w:rsidRPr="00E55F54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2B5CA8">
        <w:rPr>
          <w:lang w:val="en-US"/>
        </w:rPr>
        <w:t xml:space="preserve"> </w:t>
      </w:r>
      <w:r w:rsidRPr="002B5CA8">
        <w:rPr>
          <w:rFonts w:ascii="Times New Roman" w:hAnsi="Times New Roman" w:cs="Times New Roman"/>
          <w:lang w:val="en-US"/>
        </w:rPr>
        <w:t xml:space="preserve">Global Cities Index. </w:t>
      </w:r>
      <w:r w:rsidRPr="002B5CA8">
        <w:rPr>
          <w:rFonts w:ascii="Times New Roman" w:hAnsi="Times New Roman" w:cs="Times New Roman"/>
        </w:rPr>
        <w:t>Официальный</w:t>
      </w:r>
      <w:r w:rsidRPr="00E55F54">
        <w:rPr>
          <w:rFonts w:ascii="Times New Roman" w:hAnsi="Times New Roman" w:cs="Times New Roman"/>
          <w:lang w:val="en-US"/>
        </w:rPr>
        <w:t xml:space="preserve"> </w:t>
      </w:r>
      <w:r w:rsidRPr="002B5CA8">
        <w:rPr>
          <w:rFonts w:ascii="Times New Roman" w:hAnsi="Times New Roman" w:cs="Times New Roman"/>
        </w:rPr>
        <w:t>сайт</w:t>
      </w:r>
      <w:r w:rsidRPr="00E55F54">
        <w:rPr>
          <w:rFonts w:ascii="Times New Roman" w:hAnsi="Times New Roman" w:cs="Times New Roman"/>
          <w:lang w:val="en-US"/>
        </w:rPr>
        <w:t xml:space="preserve"> </w:t>
      </w:r>
      <w:r w:rsidRPr="002B5CA8">
        <w:rPr>
          <w:rFonts w:ascii="Times New Roman" w:hAnsi="Times New Roman" w:cs="Times New Roman"/>
        </w:rPr>
        <w:t>компании</w:t>
      </w:r>
      <w:r w:rsidRPr="00E55F54">
        <w:rPr>
          <w:rFonts w:ascii="Times New Roman" w:hAnsi="Times New Roman" w:cs="Times New Roman"/>
          <w:lang w:val="en-US"/>
        </w:rPr>
        <w:t xml:space="preserve"> </w:t>
      </w:r>
      <w:r w:rsidRPr="002B5CA8">
        <w:rPr>
          <w:rFonts w:ascii="Times New Roman" w:hAnsi="Times New Roman" w:cs="Times New Roman"/>
          <w:lang w:val="en-US"/>
        </w:rPr>
        <w:t>Global</w:t>
      </w:r>
      <w:r w:rsidRPr="00E55F54">
        <w:rPr>
          <w:rFonts w:ascii="Times New Roman" w:hAnsi="Times New Roman" w:cs="Times New Roman"/>
          <w:lang w:val="en-US"/>
        </w:rPr>
        <w:t xml:space="preserve"> </w:t>
      </w:r>
      <w:r w:rsidRPr="002B5CA8">
        <w:rPr>
          <w:rFonts w:ascii="Times New Roman" w:hAnsi="Times New Roman" w:cs="Times New Roman"/>
          <w:lang w:val="en-US"/>
        </w:rPr>
        <w:t>Sherpa</w:t>
      </w:r>
      <w:r w:rsidRPr="00E55F54">
        <w:rPr>
          <w:rFonts w:ascii="Times New Roman" w:hAnsi="Times New Roman" w:cs="Times New Roman"/>
          <w:lang w:val="en-US"/>
        </w:rPr>
        <w:t xml:space="preserve">. </w:t>
      </w:r>
      <w:r w:rsidRPr="00E30570">
        <w:rPr>
          <w:rFonts w:ascii="Times New Roman" w:hAnsi="Times New Roman" w:cs="Times New Roman"/>
          <w:lang w:val="en-US"/>
        </w:rPr>
        <w:t>http</w:t>
      </w:r>
      <w:r w:rsidRPr="00E55F54">
        <w:rPr>
          <w:rFonts w:ascii="Times New Roman" w:hAnsi="Times New Roman" w:cs="Times New Roman"/>
          <w:lang w:val="en-US"/>
        </w:rPr>
        <w:t>://</w:t>
      </w:r>
      <w:r w:rsidRPr="00E30570">
        <w:rPr>
          <w:rFonts w:ascii="Times New Roman" w:hAnsi="Times New Roman" w:cs="Times New Roman"/>
          <w:lang w:val="en-US"/>
        </w:rPr>
        <w:t>globalsherpa</w:t>
      </w:r>
      <w:r w:rsidRPr="00E55F54">
        <w:rPr>
          <w:rFonts w:ascii="Times New Roman" w:hAnsi="Times New Roman" w:cs="Times New Roman"/>
          <w:lang w:val="en-US"/>
        </w:rPr>
        <w:t>.</w:t>
      </w:r>
      <w:r w:rsidRPr="00E30570">
        <w:rPr>
          <w:rFonts w:ascii="Times New Roman" w:hAnsi="Times New Roman" w:cs="Times New Roman"/>
          <w:lang w:val="en-US"/>
        </w:rPr>
        <w:t>org</w:t>
      </w:r>
      <w:r w:rsidRPr="00E55F54">
        <w:rPr>
          <w:rFonts w:ascii="Times New Roman" w:hAnsi="Times New Roman" w:cs="Times New Roman"/>
          <w:lang w:val="en-US"/>
        </w:rPr>
        <w:t>/</w:t>
      </w:r>
      <w:r w:rsidRPr="00E30570">
        <w:rPr>
          <w:rFonts w:ascii="Times New Roman" w:hAnsi="Times New Roman" w:cs="Times New Roman"/>
          <w:lang w:val="en-US"/>
        </w:rPr>
        <w:t>world</w:t>
      </w:r>
      <w:r w:rsidRPr="00E55F54">
        <w:rPr>
          <w:rFonts w:ascii="Times New Roman" w:hAnsi="Times New Roman" w:cs="Times New Roman"/>
          <w:lang w:val="en-US"/>
        </w:rPr>
        <w:t>-</w:t>
      </w:r>
      <w:r w:rsidRPr="00E30570">
        <w:rPr>
          <w:rFonts w:ascii="Times New Roman" w:hAnsi="Times New Roman" w:cs="Times New Roman"/>
          <w:lang w:val="en-US"/>
        </w:rPr>
        <w:t>rankings</w:t>
      </w:r>
      <w:r w:rsidRPr="00E55F54">
        <w:rPr>
          <w:rFonts w:ascii="Times New Roman" w:hAnsi="Times New Roman" w:cs="Times New Roman"/>
          <w:lang w:val="en-US"/>
        </w:rPr>
        <w:t>/</w:t>
      </w:r>
      <w:r w:rsidRPr="00E30570">
        <w:rPr>
          <w:rFonts w:ascii="Times New Roman" w:hAnsi="Times New Roman" w:cs="Times New Roman"/>
          <w:lang w:val="en-US"/>
        </w:rPr>
        <w:t>global</w:t>
      </w:r>
      <w:r w:rsidRPr="00E55F54">
        <w:rPr>
          <w:rFonts w:ascii="Times New Roman" w:hAnsi="Times New Roman" w:cs="Times New Roman"/>
          <w:lang w:val="en-US"/>
        </w:rPr>
        <w:t>-</w:t>
      </w:r>
      <w:r w:rsidRPr="00E30570">
        <w:rPr>
          <w:rFonts w:ascii="Times New Roman" w:hAnsi="Times New Roman" w:cs="Times New Roman"/>
          <w:lang w:val="en-US"/>
        </w:rPr>
        <w:t>cities</w:t>
      </w:r>
      <w:r w:rsidRPr="00E55F54">
        <w:rPr>
          <w:rFonts w:ascii="Times New Roman" w:hAnsi="Times New Roman" w:cs="Times New Roman"/>
          <w:lang w:val="en-US"/>
        </w:rPr>
        <w:t>-</w:t>
      </w:r>
      <w:r w:rsidRPr="00E30570">
        <w:rPr>
          <w:rFonts w:ascii="Times New Roman" w:hAnsi="Times New Roman" w:cs="Times New Roman"/>
          <w:lang w:val="en-US"/>
        </w:rPr>
        <w:t>index</w:t>
      </w:r>
      <w:r w:rsidRPr="00E55F54">
        <w:rPr>
          <w:rFonts w:ascii="Times New Roman" w:hAnsi="Times New Roman" w:cs="Times New Roman"/>
          <w:lang w:val="en-US"/>
        </w:rPr>
        <w:t>/.</w:t>
      </w:r>
      <w:r w:rsidRPr="00E55F54">
        <w:rPr>
          <w:lang w:val="en-US"/>
        </w:rPr>
        <w:t xml:space="preserve"> </w:t>
      </w:r>
      <w:r w:rsidRPr="00E55F54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E55F5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E55F54">
        <w:rPr>
          <w:rFonts w:ascii="Times New Roman" w:hAnsi="Times New Roman" w:cs="Times New Roman"/>
          <w:lang w:val="en-US"/>
        </w:rPr>
        <w:t>: 03.05.2018).</w:t>
      </w:r>
    </w:p>
  </w:footnote>
  <w:footnote w:id="130">
    <w:p w:rsidR="00FE1D82" w:rsidRPr="00892A90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D1628A">
        <w:rPr>
          <w:lang w:val="en-US"/>
        </w:rPr>
        <w:t xml:space="preserve"> </w:t>
      </w:r>
      <w:r w:rsidRPr="00D1628A">
        <w:rPr>
          <w:rFonts w:ascii="Times New Roman" w:hAnsi="Times New Roman" w:cs="Times New Roman"/>
          <w:lang w:val="en-US"/>
        </w:rPr>
        <w:t>Top 100 Cities for Sports in 2017. // FTN news. 2017.</w:t>
      </w:r>
      <w:r w:rsidRPr="00064E41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  <w:lang w:val="en-US"/>
        </w:rPr>
        <w:t xml:space="preserve">URL: </w:t>
      </w:r>
      <w:hyperlink r:id="rId73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https://ftnnews.com/sports/31989-top-100-cities-for-sports-in-2017.html/</w:t>
        </w:r>
      </w:hyperlink>
      <w:r w:rsidRPr="00892A90">
        <w:rPr>
          <w:lang w:val="en-US"/>
        </w:rPr>
        <w:t xml:space="preserve">. </w:t>
      </w:r>
      <w:r w:rsidRPr="00892A90">
        <w:rPr>
          <w:rFonts w:ascii="Times New Roman" w:hAnsi="Times New Roman" w:cs="Times New Roman"/>
          <w:lang w:val="en-US"/>
        </w:rPr>
        <w:t>(</w:t>
      </w:r>
      <w:r w:rsidRPr="00892A90">
        <w:rPr>
          <w:rFonts w:ascii="Times New Roman" w:hAnsi="Times New Roman" w:cs="Times New Roman"/>
        </w:rPr>
        <w:t>дата</w:t>
      </w:r>
      <w:r w:rsidRPr="00892A90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</w:rPr>
        <w:t>обращения</w:t>
      </w:r>
      <w:r w:rsidRPr="00892A90">
        <w:rPr>
          <w:rFonts w:ascii="Times New Roman" w:hAnsi="Times New Roman" w:cs="Times New Roman"/>
          <w:lang w:val="en-US"/>
        </w:rPr>
        <w:t>: 03.05.2018).</w:t>
      </w:r>
    </w:p>
  </w:footnote>
  <w:footnote w:id="131">
    <w:p w:rsidR="00FE1D82" w:rsidRPr="00892A90" w:rsidRDefault="00FE1D82" w:rsidP="00265AB0">
      <w:pPr>
        <w:pStyle w:val="1"/>
        <w:spacing w:before="0" w:beforeAutospacing="0" w:after="0" w:afterAutospacing="0"/>
        <w:rPr>
          <w:b w:val="0"/>
          <w:bCs w:val="0"/>
          <w:sz w:val="20"/>
          <w:szCs w:val="20"/>
          <w:lang w:val="en-US"/>
        </w:rPr>
      </w:pPr>
      <w:r w:rsidRPr="00892A90">
        <w:rPr>
          <w:rStyle w:val="a6"/>
          <w:rFonts w:eastAsiaTheme="majorEastAsia"/>
          <w:sz w:val="20"/>
          <w:szCs w:val="20"/>
        </w:rPr>
        <w:footnoteRef/>
      </w:r>
      <w:r w:rsidRPr="00892A90">
        <w:rPr>
          <w:sz w:val="20"/>
          <w:szCs w:val="20"/>
          <w:lang w:val="en-US"/>
        </w:rPr>
        <w:t xml:space="preserve"> </w:t>
      </w:r>
      <w:r w:rsidRPr="00892A90">
        <w:rPr>
          <w:b w:val="0"/>
          <w:bCs w:val="0"/>
          <w:sz w:val="20"/>
          <w:szCs w:val="20"/>
          <w:lang w:val="en-US"/>
        </w:rPr>
        <w:t xml:space="preserve">Beijing Takes Over Olympic Flag at Closing Ceremony of PyeongChang 2018. The official site of Beijing Organising Committee for the 2022 Olympic and Paralympic Winter Games. 2018. </w:t>
      </w:r>
    </w:p>
    <w:p w:rsidR="00FE1D82" w:rsidRPr="00E55F54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92A90">
        <w:rPr>
          <w:rFonts w:ascii="Times New Roman" w:hAnsi="Times New Roman" w:cs="Times New Roman"/>
          <w:lang w:val="en-US"/>
        </w:rPr>
        <w:t xml:space="preserve">URL: </w:t>
      </w:r>
      <w:hyperlink r:id="rId74" w:history="1">
        <w:r w:rsidRPr="00892A9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http://www.beijing2022.cn/a/20180225/013655.htm</w:t>
        </w:r>
      </w:hyperlink>
      <w:r w:rsidRPr="00892A90">
        <w:rPr>
          <w:rFonts w:ascii="Times New Roman" w:hAnsi="Times New Roman" w:cs="Times New Roman"/>
          <w:lang w:val="en-US"/>
        </w:rPr>
        <w:t>. (</w:t>
      </w:r>
      <w:r w:rsidRPr="00892A90">
        <w:rPr>
          <w:rFonts w:ascii="Times New Roman" w:hAnsi="Times New Roman" w:cs="Times New Roman"/>
        </w:rPr>
        <w:t>дата</w:t>
      </w:r>
      <w:r w:rsidRPr="00892A90">
        <w:rPr>
          <w:rFonts w:ascii="Times New Roman" w:hAnsi="Times New Roman" w:cs="Times New Roman"/>
          <w:lang w:val="en-US"/>
        </w:rPr>
        <w:t xml:space="preserve"> </w:t>
      </w:r>
      <w:r w:rsidRPr="00892A90">
        <w:rPr>
          <w:rFonts w:ascii="Times New Roman" w:hAnsi="Times New Roman" w:cs="Times New Roman"/>
        </w:rPr>
        <w:t>обращения</w:t>
      </w:r>
      <w:r w:rsidRPr="00892A90">
        <w:rPr>
          <w:rFonts w:ascii="Times New Roman" w:hAnsi="Times New Roman" w:cs="Times New Roman"/>
          <w:lang w:val="en-US"/>
        </w:rPr>
        <w:t>: 03.05.2018).</w:t>
      </w:r>
    </w:p>
  </w:footnote>
  <w:footnote w:id="132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BB17DD">
        <w:rPr>
          <w:rStyle w:val="a6"/>
          <w:rFonts w:ascii="Times New Roman" w:hAnsi="Times New Roman" w:cs="Times New Roman"/>
        </w:rPr>
        <w:footnoteRef/>
      </w:r>
      <w:r w:rsidRPr="0031666D">
        <w:rPr>
          <w:rFonts w:ascii="Times New Roman" w:hAnsi="Times New Roman" w:cs="Times New Roman"/>
          <w:lang w:val="en-US"/>
        </w:rPr>
        <w:t xml:space="preserve"> </w:t>
      </w:r>
      <w:r w:rsidRPr="00BB17DD">
        <w:rPr>
          <w:rFonts w:ascii="Times New Roman" w:hAnsi="Times New Roman" w:cs="Times New Roman"/>
          <w:lang w:val="en-US"/>
        </w:rPr>
        <w:t>London</w:t>
      </w:r>
      <w:r w:rsidRPr="0031666D">
        <w:rPr>
          <w:rFonts w:ascii="Times New Roman" w:hAnsi="Times New Roman" w:cs="Times New Roman"/>
          <w:lang w:val="en-US"/>
        </w:rPr>
        <w:t xml:space="preserve"> 2012 </w:t>
      </w:r>
      <w:r w:rsidRPr="00BB17DD">
        <w:rPr>
          <w:rFonts w:ascii="Times New Roman" w:hAnsi="Times New Roman" w:cs="Times New Roman"/>
          <w:lang w:val="en-US"/>
        </w:rPr>
        <w:t>Post</w:t>
      </w:r>
      <w:r w:rsidRPr="0031666D">
        <w:rPr>
          <w:rFonts w:ascii="Times New Roman" w:hAnsi="Times New Roman" w:cs="Times New Roman"/>
          <w:lang w:val="en-US"/>
        </w:rPr>
        <w:t>-</w:t>
      </w:r>
      <w:r w:rsidRPr="00BB17DD">
        <w:rPr>
          <w:rFonts w:ascii="Times New Roman" w:hAnsi="Times New Roman" w:cs="Times New Roman"/>
          <w:lang w:val="en-US"/>
        </w:rPr>
        <w:t>Games</w:t>
      </w:r>
      <w:r w:rsidRPr="0031666D">
        <w:rPr>
          <w:rFonts w:ascii="Times New Roman" w:hAnsi="Times New Roman" w:cs="Times New Roman"/>
          <w:lang w:val="en-US"/>
        </w:rPr>
        <w:t xml:space="preserve"> </w:t>
      </w:r>
      <w:r w:rsidRPr="00BB17DD">
        <w:rPr>
          <w:rFonts w:ascii="Times New Roman" w:hAnsi="Times New Roman" w:cs="Times New Roman"/>
          <w:lang w:val="en-US"/>
        </w:rPr>
        <w:t>Sustainability</w:t>
      </w:r>
      <w:r w:rsidRPr="0031666D">
        <w:rPr>
          <w:rFonts w:ascii="Times New Roman" w:hAnsi="Times New Roman" w:cs="Times New Roman"/>
          <w:lang w:val="en-US"/>
        </w:rPr>
        <w:t xml:space="preserve"> </w:t>
      </w:r>
      <w:r w:rsidRPr="00BB17DD">
        <w:rPr>
          <w:rFonts w:ascii="Times New Roman" w:hAnsi="Times New Roman" w:cs="Times New Roman"/>
          <w:lang w:val="en-US"/>
        </w:rPr>
        <w:t>Report</w:t>
      </w:r>
      <w:r w:rsidRPr="0031666D">
        <w:rPr>
          <w:rFonts w:ascii="Times New Roman" w:hAnsi="Times New Roman" w:cs="Times New Roman"/>
          <w:lang w:val="en-US"/>
        </w:rPr>
        <w:t xml:space="preserve">. </w:t>
      </w:r>
      <w:r w:rsidRPr="00BB17DD">
        <w:rPr>
          <w:rFonts w:ascii="Times New Roman" w:hAnsi="Times New Roman" w:cs="Times New Roman"/>
          <w:lang w:val="en-US"/>
        </w:rPr>
        <w:t>A</w:t>
      </w:r>
      <w:r w:rsidRPr="002778E8">
        <w:rPr>
          <w:rFonts w:ascii="Times New Roman" w:hAnsi="Times New Roman" w:cs="Times New Roman"/>
        </w:rPr>
        <w:t xml:space="preserve"> </w:t>
      </w:r>
      <w:r w:rsidRPr="00BB17DD">
        <w:rPr>
          <w:rFonts w:ascii="Times New Roman" w:hAnsi="Times New Roman" w:cs="Times New Roman"/>
          <w:lang w:val="en-US"/>
        </w:rPr>
        <w:t>legacy</w:t>
      </w:r>
      <w:r w:rsidRPr="002778E8">
        <w:rPr>
          <w:rFonts w:ascii="Times New Roman" w:hAnsi="Times New Roman" w:cs="Times New Roman"/>
        </w:rPr>
        <w:t xml:space="preserve"> </w:t>
      </w:r>
      <w:r w:rsidRPr="00BB17DD">
        <w:rPr>
          <w:rFonts w:ascii="Times New Roman" w:hAnsi="Times New Roman" w:cs="Times New Roman"/>
          <w:lang w:val="en-US"/>
        </w:rPr>
        <w:t>of</w:t>
      </w:r>
      <w:r w:rsidRPr="002778E8">
        <w:rPr>
          <w:rFonts w:ascii="Times New Roman" w:hAnsi="Times New Roman" w:cs="Times New Roman"/>
        </w:rPr>
        <w:t xml:space="preserve"> </w:t>
      </w:r>
      <w:r w:rsidRPr="00BB17DD">
        <w:rPr>
          <w:rFonts w:ascii="Times New Roman" w:hAnsi="Times New Roman" w:cs="Times New Roman"/>
          <w:lang w:val="en-US"/>
        </w:rPr>
        <w:t>change</w:t>
      </w:r>
      <w:r w:rsidRPr="002778E8">
        <w:rPr>
          <w:rFonts w:ascii="Times New Roman" w:hAnsi="Times New Roman" w:cs="Times New Roman"/>
        </w:rPr>
        <w:t xml:space="preserve">. // </w:t>
      </w:r>
      <w:r>
        <w:rPr>
          <w:rFonts w:ascii="Times New Roman" w:hAnsi="Times New Roman" w:cs="Times New Roman"/>
        </w:rPr>
        <w:t>Правительство</w:t>
      </w:r>
      <w:r w:rsidRPr="00277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Великобритании</w:t>
      </w:r>
      <w:r w:rsidRPr="002778E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URL: </w:t>
      </w:r>
      <w:hyperlink r:id="rId75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http://learninglegacy.independent.gov.uk/documents/pdfs/sustainability/5-london-2012-post-games-sustainability-report-interactive-12-12-12.pdf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20.03.2018).</w:t>
      </w:r>
    </w:p>
  </w:footnote>
  <w:footnote w:id="133">
    <w:p w:rsidR="00FE1D82" w:rsidRPr="002778E8" w:rsidRDefault="00FE1D82" w:rsidP="00265AB0">
      <w:pPr>
        <w:pStyle w:val="a4"/>
        <w:rPr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>London</w:t>
      </w:r>
      <w:r w:rsidRPr="00AE5FAA">
        <w:rPr>
          <w:rFonts w:ascii="Times New Roman" w:hAnsi="Times New Roman" w:cs="Times New Roman"/>
        </w:rPr>
        <w:t xml:space="preserve"> 2012 </w:t>
      </w:r>
      <w:r w:rsidRPr="00AE5FAA">
        <w:rPr>
          <w:rFonts w:ascii="Times New Roman" w:hAnsi="Times New Roman" w:cs="Times New Roman"/>
          <w:lang w:val="en-US"/>
        </w:rPr>
        <w:t>Facts</w:t>
      </w:r>
      <w:r w:rsidRPr="00AE5FAA">
        <w:rPr>
          <w:rFonts w:ascii="Times New Roman" w:hAnsi="Times New Roman" w:cs="Times New Roman"/>
        </w:rPr>
        <w:t xml:space="preserve"> &amp; </w:t>
      </w:r>
      <w:r w:rsidRPr="00AE5FAA">
        <w:rPr>
          <w:rFonts w:ascii="Times New Roman" w:hAnsi="Times New Roman" w:cs="Times New Roman"/>
          <w:lang w:val="en-US"/>
        </w:rPr>
        <w:t>Figures</w:t>
      </w:r>
      <w:r w:rsidRPr="00AE5FAA">
        <w:rPr>
          <w:rFonts w:ascii="Times New Roman" w:hAnsi="Times New Roman" w:cs="Times New Roman"/>
        </w:rPr>
        <w:t xml:space="preserve">. Официальный сайт Международного Олимпийского Комитета. </w:t>
      </w:r>
      <w:r w:rsidRPr="002778E8">
        <w:rPr>
          <w:rFonts w:ascii="Times New Roman" w:hAnsi="Times New Roman" w:cs="Times New Roman"/>
          <w:lang w:val="en-US"/>
        </w:rPr>
        <w:t xml:space="preserve">2013. </w:t>
      </w:r>
      <w:r w:rsidRPr="00AE5FAA">
        <w:rPr>
          <w:rFonts w:ascii="Times New Roman" w:hAnsi="Times New Roman" w:cs="Times New Roman"/>
          <w:lang w:val="en-US"/>
        </w:rPr>
        <w:t>URL</w:t>
      </w:r>
      <w:r w:rsidRPr="002778E8">
        <w:rPr>
          <w:rFonts w:ascii="Times New Roman" w:hAnsi="Times New Roman" w:cs="Times New Roman"/>
          <w:lang w:val="en-US"/>
        </w:rPr>
        <w:t xml:space="preserve">: </w:t>
      </w:r>
      <w:hyperlink r:id="rId76" w:anchor="_ga=2.236039428.446948497.1521625179-233998822.1521220112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stillmed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olympic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media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Document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%20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Library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OlympicOrg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Games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Summer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Games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Games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London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-2012-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Olympic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Games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Facts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and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Figures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Factsheet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Facts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and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Figures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London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-2012.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#_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ga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=2.236039428.446948497.1521625179-233998822.1521220112</w:t>
        </w:r>
      </w:hyperlink>
      <w:r w:rsidRPr="002778E8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2778E8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2778E8">
        <w:rPr>
          <w:rFonts w:ascii="Times New Roman" w:hAnsi="Times New Roman" w:cs="Times New Roman"/>
          <w:lang w:val="en-US"/>
        </w:rPr>
        <w:t>: 20.03.2018).</w:t>
      </w:r>
    </w:p>
  </w:footnote>
  <w:footnote w:id="134">
    <w:p w:rsidR="00FE1D82" w:rsidRPr="00532111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041387">
        <w:rPr>
          <w:rFonts w:ascii="Times New Roman" w:hAnsi="Times New Roman" w:cs="Times New Roman"/>
          <w:lang w:val="en-US"/>
        </w:rPr>
        <w:t>Our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 w:rsidRPr="00041387">
        <w:rPr>
          <w:rFonts w:ascii="Times New Roman" w:hAnsi="Times New Roman" w:cs="Times New Roman"/>
          <w:lang w:val="en-US"/>
        </w:rPr>
        <w:t>promise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 w:rsidRPr="00041387">
        <w:rPr>
          <w:rFonts w:ascii="Times New Roman" w:hAnsi="Times New Roman" w:cs="Times New Roman"/>
          <w:lang w:val="en-US"/>
        </w:rPr>
        <w:t>for</w:t>
      </w:r>
      <w:r w:rsidRPr="00265AB0">
        <w:rPr>
          <w:rFonts w:ascii="Times New Roman" w:hAnsi="Times New Roman" w:cs="Times New Roman"/>
          <w:lang w:val="en-US"/>
        </w:rPr>
        <w:t xml:space="preserve"> 2012. </w:t>
      </w:r>
      <w:r w:rsidRPr="00041387">
        <w:rPr>
          <w:rFonts w:ascii="Times New Roman" w:hAnsi="Times New Roman" w:cs="Times New Roman"/>
          <w:lang w:val="en-US"/>
        </w:rPr>
        <w:t xml:space="preserve">How the UK will benefit from the Olympic and Paralympic Games / Department for culture, media and sport.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  <w:lang w:val="en-US"/>
        </w:rPr>
        <w:t xml:space="preserve">: </w:t>
      </w:r>
      <w:r w:rsidRPr="00BB17DD">
        <w:rPr>
          <w:rFonts w:ascii="Times New Roman" w:hAnsi="Times New Roman" w:cs="Times New Roman"/>
          <w:lang w:val="en-US"/>
        </w:rPr>
        <w:t>https</w:t>
      </w:r>
      <w:r w:rsidRPr="00532111">
        <w:rPr>
          <w:rFonts w:ascii="Times New Roman" w:hAnsi="Times New Roman" w:cs="Times New Roman"/>
          <w:lang w:val="en-US"/>
        </w:rPr>
        <w:t>://</w:t>
      </w:r>
      <w:r w:rsidRPr="00BB17DD">
        <w:rPr>
          <w:rFonts w:ascii="Times New Roman" w:hAnsi="Times New Roman" w:cs="Times New Roman"/>
          <w:lang w:val="en-US"/>
        </w:rPr>
        <w:t>www</w:t>
      </w:r>
      <w:r w:rsidRPr="00532111">
        <w:rPr>
          <w:rFonts w:ascii="Times New Roman" w:hAnsi="Times New Roman" w:cs="Times New Roman"/>
          <w:lang w:val="en-US"/>
        </w:rPr>
        <w:t>.</w:t>
      </w:r>
      <w:r w:rsidRPr="00BB17DD">
        <w:rPr>
          <w:rFonts w:ascii="Times New Roman" w:hAnsi="Times New Roman" w:cs="Times New Roman"/>
          <w:lang w:val="en-US"/>
        </w:rPr>
        <w:t>gov</w:t>
      </w:r>
      <w:r w:rsidRPr="00532111">
        <w:rPr>
          <w:rFonts w:ascii="Times New Roman" w:hAnsi="Times New Roman" w:cs="Times New Roman"/>
          <w:lang w:val="en-US"/>
        </w:rPr>
        <w:t>.</w:t>
      </w:r>
      <w:r w:rsidRPr="00BB17DD">
        <w:rPr>
          <w:rFonts w:ascii="Times New Roman" w:hAnsi="Times New Roman" w:cs="Times New Roman"/>
          <w:lang w:val="en-US"/>
        </w:rPr>
        <w:t>uk</w:t>
      </w:r>
      <w:r w:rsidRPr="00532111">
        <w:rPr>
          <w:rFonts w:ascii="Times New Roman" w:hAnsi="Times New Roman" w:cs="Times New Roman"/>
          <w:lang w:val="en-US"/>
        </w:rPr>
        <w:t>/</w:t>
      </w:r>
      <w:r w:rsidRPr="00BB17DD">
        <w:rPr>
          <w:rFonts w:ascii="Times New Roman" w:hAnsi="Times New Roman" w:cs="Times New Roman"/>
          <w:lang w:val="en-US"/>
        </w:rPr>
        <w:t>government</w:t>
      </w:r>
      <w:r w:rsidRPr="00532111">
        <w:rPr>
          <w:rFonts w:ascii="Times New Roman" w:hAnsi="Times New Roman" w:cs="Times New Roman"/>
          <w:lang w:val="en-US"/>
        </w:rPr>
        <w:t>/</w:t>
      </w:r>
      <w:r w:rsidRPr="00BB17DD">
        <w:rPr>
          <w:rFonts w:ascii="Times New Roman" w:hAnsi="Times New Roman" w:cs="Times New Roman"/>
          <w:lang w:val="en-US"/>
        </w:rPr>
        <w:t>uploads</w:t>
      </w:r>
      <w:r w:rsidRPr="00532111">
        <w:rPr>
          <w:rFonts w:ascii="Times New Roman" w:hAnsi="Times New Roman" w:cs="Times New Roman"/>
          <w:lang w:val="en-US"/>
        </w:rPr>
        <w:t>/</w:t>
      </w:r>
      <w:r w:rsidRPr="00BB17DD">
        <w:rPr>
          <w:rFonts w:ascii="Times New Roman" w:hAnsi="Times New Roman" w:cs="Times New Roman"/>
          <w:lang w:val="en-US"/>
        </w:rPr>
        <w:t>system</w:t>
      </w:r>
      <w:r w:rsidRPr="00532111">
        <w:rPr>
          <w:rFonts w:ascii="Times New Roman" w:hAnsi="Times New Roman" w:cs="Times New Roman"/>
          <w:lang w:val="en-US"/>
        </w:rPr>
        <w:t>/</w:t>
      </w:r>
      <w:r w:rsidRPr="00BB17DD">
        <w:rPr>
          <w:rFonts w:ascii="Times New Roman" w:hAnsi="Times New Roman" w:cs="Times New Roman"/>
          <w:lang w:val="en-US"/>
        </w:rPr>
        <w:t>uploads</w:t>
      </w:r>
      <w:r w:rsidRPr="00532111">
        <w:rPr>
          <w:rFonts w:ascii="Times New Roman" w:hAnsi="Times New Roman" w:cs="Times New Roman"/>
          <w:lang w:val="en-US"/>
        </w:rPr>
        <w:t>/</w:t>
      </w:r>
      <w:r w:rsidRPr="00BB17DD">
        <w:rPr>
          <w:rFonts w:ascii="Times New Roman" w:hAnsi="Times New Roman" w:cs="Times New Roman"/>
          <w:lang w:val="en-US"/>
        </w:rPr>
        <w:t>attachment</w:t>
      </w:r>
      <w:r w:rsidRPr="00532111">
        <w:rPr>
          <w:rFonts w:ascii="Times New Roman" w:hAnsi="Times New Roman" w:cs="Times New Roman"/>
          <w:lang w:val="en-US"/>
        </w:rPr>
        <w:t>_</w:t>
      </w:r>
      <w:r w:rsidRPr="00BB17DD">
        <w:rPr>
          <w:rFonts w:ascii="Times New Roman" w:hAnsi="Times New Roman" w:cs="Times New Roman"/>
          <w:lang w:val="en-US"/>
        </w:rPr>
        <w:t>data</w:t>
      </w:r>
      <w:r w:rsidRPr="00532111">
        <w:rPr>
          <w:rFonts w:ascii="Times New Roman" w:hAnsi="Times New Roman" w:cs="Times New Roman"/>
          <w:lang w:val="en-US"/>
        </w:rPr>
        <w:t>/</w:t>
      </w:r>
      <w:r w:rsidRPr="00BB17DD">
        <w:rPr>
          <w:rFonts w:ascii="Times New Roman" w:hAnsi="Times New Roman" w:cs="Times New Roman"/>
          <w:lang w:val="en-US"/>
        </w:rPr>
        <w:t>file</w:t>
      </w:r>
      <w:r w:rsidRPr="00532111">
        <w:rPr>
          <w:rFonts w:ascii="Times New Roman" w:hAnsi="Times New Roman" w:cs="Times New Roman"/>
          <w:lang w:val="en-US"/>
        </w:rPr>
        <w:t>/77718/</w:t>
      </w:r>
      <w:r w:rsidRPr="00BB17DD">
        <w:rPr>
          <w:rFonts w:ascii="Times New Roman" w:hAnsi="Times New Roman" w:cs="Times New Roman"/>
          <w:lang w:val="en-US"/>
        </w:rPr>
        <w:t>Ourpromise</w:t>
      </w:r>
      <w:r w:rsidRPr="00532111">
        <w:rPr>
          <w:rFonts w:ascii="Times New Roman" w:hAnsi="Times New Roman" w:cs="Times New Roman"/>
          <w:lang w:val="en-US"/>
        </w:rPr>
        <w:t>2012</w:t>
      </w:r>
      <w:r w:rsidRPr="00BB17DD">
        <w:rPr>
          <w:rFonts w:ascii="Times New Roman" w:hAnsi="Times New Roman" w:cs="Times New Roman"/>
          <w:lang w:val="en-US"/>
        </w:rPr>
        <w:t>Forword</w:t>
      </w:r>
      <w:r w:rsidRPr="00532111">
        <w:rPr>
          <w:rFonts w:ascii="Times New Roman" w:hAnsi="Times New Roman" w:cs="Times New Roman"/>
          <w:lang w:val="en-US"/>
        </w:rPr>
        <w:t>.</w:t>
      </w:r>
      <w:r w:rsidRPr="00BB17DD">
        <w:rPr>
          <w:rFonts w:ascii="Times New Roman" w:hAnsi="Times New Roman" w:cs="Times New Roman"/>
          <w:lang w:val="en-US"/>
        </w:rPr>
        <w:t>pdf</w:t>
      </w:r>
      <w:r w:rsidRPr="00532111">
        <w:rPr>
          <w:rFonts w:ascii="Times New Roman" w:hAnsi="Times New Roman" w:cs="Times New Roman"/>
          <w:lang w:val="en-US"/>
        </w:rPr>
        <w:t xml:space="preserve">. 2007. </w:t>
      </w:r>
      <w:r w:rsidRPr="00652AA4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53211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532111">
        <w:rPr>
          <w:rFonts w:ascii="Times New Roman" w:hAnsi="Times New Roman" w:cs="Times New Roman"/>
          <w:lang w:val="en-US"/>
        </w:rPr>
        <w:t>: 16.03.2018</w:t>
      </w:r>
      <w:r w:rsidRPr="00265AB0">
        <w:rPr>
          <w:rFonts w:ascii="Times New Roman" w:hAnsi="Times New Roman" w:cs="Times New Roman"/>
          <w:lang w:val="en-US"/>
        </w:rPr>
        <w:t>)</w:t>
      </w:r>
      <w:r w:rsidRPr="00532111">
        <w:rPr>
          <w:rFonts w:ascii="Times New Roman" w:hAnsi="Times New Roman" w:cs="Times New Roman"/>
          <w:lang w:val="en-US"/>
        </w:rPr>
        <w:t>.</w:t>
      </w:r>
    </w:p>
  </w:footnote>
  <w:footnote w:id="135">
    <w:p w:rsidR="00FE1D82" w:rsidRPr="005C2567" w:rsidRDefault="00FE1D82" w:rsidP="00265AB0">
      <w:pPr>
        <w:pStyle w:val="a4"/>
        <w:rPr>
          <w:rFonts w:ascii="Times New Roman" w:hAnsi="Times New Roman" w:cs="Times New Roman"/>
        </w:rPr>
      </w:pPr>
      <w:r w:rsidRPr="00363411">
        <w:rPr>
          <w:rStyle w:val="a6"/>
          <w:rFonts w:ascii="Times New Roman" w:hAnsi="Times New Roman" w:cs="Times New Roman"/>
        </w:rPr>
        <w:footnoteRef/>
      </w:r>
      <w:r w:rsidRPr="00362EFA">
        <w:rPr>
          <w:rFonts w:ascii="Times New Roman" w:hAnsi="Times New Roman" w:cs="Times New Roman"/>
          <w:color w:val="191919"/>
          <w:spacing w:val="11"/>
          <w:shd w:val="clear" w:color="auto" w:fill="FFFFFF"/>
          <w:lang w:val="en-US"/>
        </w:rPr>
        <w:t xml:space="preserve"> </w:t>
      </w:r>
      <w:r w:rsidRPr="00363411">
        <w:rPr>
          <w:rFonts w:ascii="Times New Roman" w:hAnsi="Times New Roman" w:cs="Times New Roman"/>
          <w:color w:val="191919"/>
          <w:spacing w:val="11"/>
          <w:shd w:val="clear" w:color="auto" w:fill="FFFFFF"/>
          <w:lang w:val="en-US"/>
        </w:rPr>
        <w:t>Putting the world's greatest city back on top</w:t>
      </w:r>
      <w:r w:rsidRPr="0036341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The official site of </w:t>
      </w:r>
      <w:r w:rsidRPr="00363411">
        <w:rPr>
          <w:rFonts w:ascii="Times New Roman" w:hAnsi="Times New Roman" w:cs="Times New Roman"/>
          <w:lang w:val="en-US"/>
        </w:rPr>
        <w:t>Saffron</w:t>
      </w:r>
      <w:r w:rsidRPr="006142F2">
        <w:rPr>
          <w:rFonts w:ascii="Times New Roman" w:hAnsi="Times New Roman" w:cs="Times New Roman"/>
          <w:lang w:val="en-US"/>
        </w:rPr>
        <w:t xml:space="preserve"> </w:t>
      </w:r>
      <w:r w:rsidRPr="00363411">
        <w:rPr>
          <w:rFonts w:ascii="Times New Roman" w:hAnsi="Times New Roman" w:cs="Times New Roman"/>
          <w:lang w:val="en-US"/>
        </w:rPr>
        <w:t>Brand</w:t>
      </w:r>
      <w:r w:rsidRPr="006142F2">
        <w:rPr>
          <w:rFonts w:ascii="Times New Roman" w:hAnsi="Times New Roman" w:cs="Times New Roman"/>
          <w:lang w:val="en-US"/>
        </w:rPr>
        <w:t xml:space="preserve"> </w:t>
      </w:r>
      <w:r w:rsidRPr="00363411">
        <w:rPr>
          <w:rFonts w:ascii="Times New Roman" w:hAnsi="Times New Roman" w:cs="Times New Roman"/>
          <w:lang w:val="en-US"/>
        </w:rPr>
        <w:t>Consultants</w:t>
      </w:r>
      <w:r>
        <w:rPr>
          <w:rFonts w:ascii="Times New Roman" w:hAnsi="Times New Roman" w:cs="Times New Roman"/>
          <w:lang w:val="en-US"/>
        </w:rPr>
        <w:t>. URL</w:t>
      </w:r>
      <w:r w:rsidRPr="002706E8">
        <w:rPr>
          <w:rFonts w:ascii="Times New Roman" w:hAnsi="Times New Roman" w:cs="Times New Roman"/>
        </w:rPr>
        <w:t xml:space="preserve">: </w:t>
      </w:r>
      <w:r w:rsidRPr="00BB17DD">
        <w:rPr>
          <w:rFonts w:ascii="Times New Roman" w:hAnsi="Times New Roman" w:cs="Times New Roman"/>
          <w:lang w:val="en-US"/>
        </w:rPr>
        <w:t>https</w:t>
      </w:r>
      <w:r w:rsidRPr="002706E8">
        <w:rPr>
          <w:rFonts w:ascii="Times New Roman" w:hAnsi="Times New Roman" w:cs="Times New Roman"/>
        </w:rPr>
        <w:t>://</w:t>
      </w:r>
      <w:r w:rsidRPr="00BB17DD">
        <w:rPr>
          <w:rFonts w:ascii="Times New Roman" w:hAnsi="Times New Roman" w:cs="Times New Roman"/>
          <w:lang w:val="en-US"/>
        </w:rPr>
        <w:t>www</w:t>
      </w:r>
      <w:r w:rsidRPr="002706E8">
        <w:rPr>
          <w:rFonts w:ascii="Times New Roman" w:hAnsi="Times New Roman" w:cs="Times New Roman"/>
        </w:rPr>
        <w:t>.</w:t>
      </w:r>
      <w:r w:rsidRPr="00BB17DD">
        <w:rPr>
          <w:rFonts w:ascii="Times New Roman" w:hAnsi="Times New Roman" w:cs="Times New Roman"/>
          <w:lang w:val="en-US"/>
        </w:rPr>
        <w:t>saffron</w:t>
      </w:r>
      <w:r w:rsidRPr="002706E8">
        <w:rPr>
          <w:rFonts w:ascii="Times New Roman" w:hAnsi="Times New Roman" w:cs="Times New Roman"/>
        </w:rPr>
        <w:t>-</w:t>
      </w:r>
      <w:r w:rsidRPr="00BB17DD">
        <w:rPr>
          <w:rFonts w:ascii="Times New Roman" w:hAnsi="Times New Roman" w:cs="Times New Roman"/>
          <w:lang w:val="en-US"/>
        </w:rPr>
        <w:t>consultants</w:t>
      </w:r>
      <w:r w:rsidRPr="002706E8">
        <w:rPr>
          <w:rFonts w:ascii="Times New Roman" w:hAnsi="Times New Roman" w:cs="Times New Roman"/>
        </w:rPr>
        <w:t>.</w:t>
      </w:r>
      <w:r w:rsidRPr="00BB17DD">
        <w:rPr>
          <w:rFonts w:ascii="Times New Roman" w:hAnsi="Times New Roman" w:cs="Times New Roman"/>
          <w:lang w:val="en-US"/>
        </w:rPr>
        <w:t>com</w:t>
      </w:r>
      <w:r w:rsidRPr="002706E8">
        <w:rPr>
          <w:rFonts w:ascii="Times New Roman" w:hAnsi="Times New Roman" w:cs="Times New Roman"/>
        </w:rPr>
        <w:t>/</w:t>
      </w:r>
      <w:r w:rsidRPr="00BB17DD">
        <w:rPr>
          <w:rFonts w:ascii="Times New Roman" w:hAnsi="Times New Roman" w:cs="Times New Roman"/>
          <w:lang w:val="en-US"/>
        </w:rPr>
        <w:t>projects</w:t>
      </w:r>
      <w:r w:rsidRPr="002706E8">
        <w:rPr>
          <w:rFonts w:ascii="Times New Roman" w:hAnsi="Times New Roman" w:cs="Times New Roman"/>
        </w:rPr>
        <w:t>/</w:t>
      </w:r>
      <w:r w:rsidRPr="00BB17DD">
        <w:rPr>
          <w:rFonts w:ascii="Times New Roman" w:hAnsi="Times New Roman" w:cs="Times New Roman"/>
          <w:lang w:val="en-US"/>
        </w:rPr>
        <w:t>visit</w:t>
      </w:r>
      <w:r w:rsidRPr="002706E8">
        <w:rPr>
          <w:rFonts w:ascii="Times New Roman" w:hAnsi="Times New Roman" w:cs="Times New Roman"/>
        </w:rPr>
        <w:t>-</w:t>
      </w:r>
      <w:r w:rsidRPr="00BB17DD">
        <w:rPr>
          <w:rFonts w:ascii="Times New Roman" w:hAnsi="Times New Roman" w:cs="Times New Roman"/>
          <w:lang w:val="en-US"/>
        </w:rPr>
        <w:t>london</w:t>
      </w:r>
      <w:r w:rsidRPr="002706E8">
        <w:rPr>
          <w:rFonts w:ascii="Times New Roman" w:hAnsi="Times New Roman" w:cs="Times New Roman"/>
        </w:rPr>
        <w:t xml:space="preserve">/. </w:t>
      </w:r>
      <w:r>
        <w:rPr>
          <w:rFonts w:ascii="Times New Roman" w:hAnsi="Times New Roman" w:cs="Times New Roman"/>
        </w:rPr>
        <w:t>(д</w:t>
      </w:r>
      <w:r w:rsidRPr="00AD3AE4">
        <w:rPr>
          <w:rFonts w:ascii="Times New Roman" w:hAnsi="Times New Roman" w:cs="Times New Roman"/>
        </w:rPr>
        <w:t>ата</w:t>
      </w:r>
      <w:r w:rsidRPr="005C2567">
        <w:rPr>
          <w:rFonts w:ascii="Times New Roman" w:hAnsi="Times New Roman" w:cs="Times New Roman"/>
        </w:rPr>
        <w:t xml:space="preserve"> </w:t>
      </w:r>
      <w:r w:rsidRPr="00AD3AE4">
        <w:rPr>
          <w:rFonts w:ascii="Times New Roman" w:hAnsi="Times New Roman" w:cs="Times New Roman"/>
        </w:rPr>
        <w:t>обращения</w:t>
      </w:r>
      <w:r w:rsidRPr="005C2567">
        <w:rPr>
          <w:rFonts w:ascii="Times New Roman" w:hAnsi="Times New Roman" w:cs="Times New Roman"/>
        </w:rPr>
        <w:t>: 20.03.2018</w:t>
      </w:r>
      <w:r>
        <w:rPr>
          <w:rFonts w:ascii="Times New Roman" w:hAnsi="Times New Roman" w:cs="Times New Roman"/>
        </w:rPr>
        <w:t>).</w:t>
      </w:r>
    </w:p>
  </w:footnote>
  <w:footnote w:id="136">
    <w:p w:rsidR="00FE1D82" w:rsidRPr="006D47AE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E6352A">
        <w:rPr>
          <w:rFonts w:ascii="Times New Roman" w:hAnsi="Times New Roman" w:cs="Times New Roman"/>
          <w:lang w:val="en-US"/>
        </w:rPr>
        <w:t xml:space="preserve">Borger J. Iran claims London 2012 Olympics logo spells the word ‘Zion’. </w:t>
      </w:r>
      <w:r w:rsidRPr="006142F2">
        <w:rPr>
          <w:rFonts w:ascii="Times New Roman" w:hAnsi="Times New Roman" w:cs="Times New Roman"/>
          <w:lang w:val="en-US"/>
        </w:rPr>
        <w:t xml:space="preserve">// </w:t>
      </w:r>
      <w:r>
        <w:rPr>
          <w:rFonts w:ascii="Times New Roman" w:hAnsi="Times New Roman" w:cs="Times New Roman"/>
          <w:lang w:val="en-US"/>
        </w:rPr>
        <w:t xml:space="preserve">The Guardian. URL: </w:t>
      </w:r>
      <w:r w:rsidRPr="00BB17DD">
        <w:rPr>
          <w:rFonts w:ascii="Times New Roman" w:hAnsi="Times New Roman" w:cs="Times New Roman"/>
          <w:lang w:val="en-US"/>
        </w:rPr>
        <w:t xml:space="preserve">https://www.theguardian.com/world/2011/feb/28/iran-london-olympics-logo-zion. </w:t>
      </w:r>
      <w:r w:rsidRPr="00E6352A">
        <w:rPr>
          <w:rFonts w:ascii="Times New Roman" w:hAnsi="Times New Roman" w:cs="Times New Roman"/>
          <w:lang w:val="en-US"/>
        </w:rPr>
        <w:t xml:space="preserve">2011. </w:t>
      </w:r>
      <w:r w:rsidRPr="00265AB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</w:t>
      </w:r>
      <w:r w:rsidRPr="00E6352A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  <w:lang w:val="en-US"/>
        </w:rPr>
        <w:t xml:space="preserve"> </w:t>
      </w:r>
      <w:r w:rsidRPr="00E6352A">
        <w:rPr>
          <w:rFonts w:ascii="Times New Roman" w:hAnsi="Times New Roman" w:cs="Times New Roman"/>
        </w:rPr>
        <w:t>обращения</w:t>
      </w:r>
      <w:r w:rsidRPr="006D47AE">
        <w:rPr>
          <w:rFonts w:ascii="Times New Roman" w:hAnsi="Times New Roman" w:cs="Times New Roman"/>
          <w:lang w:val="en-US"/>
        </w:rPr>
        <w:t>: 20.03.2018</w:t>
      </w:r>
      <w:r w:rsidRPr="00265AB0">
        <w:rPr>
          <w:rFonts w:ascii="Times New Roman" w:hAnsi="Times New Roman" w:cs="Times New Roman"/>
          <w:lang w:val="en-US"/>
        </w:rPr>
        <w:t>)</w:t>
      </w:r>
      <w:r w:rsidRPr="006D47AE">
        <w:rPr>
          <w:rFonts w:ascii="Times New Roman" w:hAnsi="Times New Roman" w:cs="Times New Roman"/>
          <w:lang w:val="en-US"/>
        </w:rPr>
        <w:t>.</w:t>
      </w:r>
    </w:p>
  </w:footnote>
  <w:footnote w:id="137">
    <w:p w:rsidR="00FE1D82" w:rsidRPr="00AD3AE4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D3AE4">
        <w:rPr>
          <w:rStyle w:val="a6"/>
          <w:rFonts w:ascii="Times New Roman" w:hAnsi="Times New Roman" w:cs="Times New Roman"/>
        </w:rPr>
        <w:footnoteRef/>
      </w:r>
      <w:r w:rsidRPr="00AD3AE4">
        <w:rPr>
          <w:rFonts w:ascii="Times New Roman" w:hAnsi="Times New Roman" w:cs="Times New Roman"/>
          <w:lang w:val="en-US"/>
        </w:rPr>
        <w:t xml:space="preserve"> Poynter G., MacRury I. Olympic cities: 2012 and the Remaking of London. L.: Ashgate Publishing. 2012. </w:t>
      </w:r>
      <w:r>
        <w:rPr>
          <w:rFonts w:ascii="Times New Roman" w:hAnsi="Times New Roman" w:cs="Times New Roman"/>
          <w:lang w:val="en-US"/>
        </w:rPr>
        <w:t xml:space="preserve">P. 44. </w:t>
      </w:r>
    </w:p>
  </w:footnote>
  <w:footnote w:id="138">
    <w:p w:rsidR="00FE1D82" w:rsidRPr="00AE5FAA" w:rsidRDefault="00FE1D82" w:rsidP="00265AB0">
      <w:pPr>
        <w:pStyle w:val="a4"/>
      </w:pPr>
      <w:r w:rsidRPr="00BB17DD">
        <w:rPr>
          <w:rStyle w:val="a6"/>
          <w:rFonts w:ascii="Times New Roman" w:hAnsi="Times New Roman" w:cs="Times New Roman"/>
        </w:rPr>
        <w:footnoteRef/>
      </w:r>
      <w:r w:rsidRPr="00BB17DD">
        <w:rPr>
          <w:rFonts w:ascii="Times New Roman" w:hAnsi="Times New Roman" w:cs="Times New Roman"/>
          <w:lang w:val="en-US"/>
        </w:rPr>
        <w:t xml:space="preserve"> London unveils logo of 2012 </w:t>
      </w:r>
      <w:r w:rsidRPr="00AE5FAA">
        <w:rPr>
          <w:rFonts w:ascii="Times New Roman" w:hAnsi="Times New Roman" w:cs="Times New Roman"/>
          <w:lang w:val="en-US"/>
        </w:rPr>
        <w:t xml:space="preserve">Games. </w:t>
      </w:r>
      <w:hyperlink r:id="rId77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http://news.bbc.co.uk/sport2/hi/6718243.stm</w:t>
        </w:r>
      </w:hyperlink>
      <w:r w:rsidRPr="00AE5FAA">
        <w:rPr>
          <w:rFonts w:ascii="Times New Roman" w:hAnsi="Times New Roman" w:cs="Times New Roman"/>
          <w:lang w:val="en-US"/>
        </w:rPr>
        <w:t xml:space="preserve">. // BBC. </w:t>
      </w:r>
      <w:r w:rsidRPr="00AE5FAA">
        <w:rPr>
          <w:rFonts w:ascii="Times New Roman" w:hAnsi="Times New Roman" w:cs="Times New Roman"/>
        </w:rPr>
        <w:t>(дата обращения: 20.03.2018).</w:t>
      </w:r>
    </w:p>
  </w:footnote>
  <w:footnote w:id="139">
    <w:p w:rsidR="00FE1D82" w:rsidRPr="00AE5FAA" w:rsidRDefault="00FE1D82" w:rsidP="00265AB0">
      <w:pPr>
        <w:pStyle w:val="a4"/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>London</w:t>
      </w:r>
      <w:r w:rsidRPr="00AE5FAA">
        <w:rPr>
          <w:rFonts w:ascii="Times New Roman" w:hAnsi="Times New Roman" w:cs="Times New Roman"/>
        </w:rPr>
        <w:t xml:space="preserve"> 2012. Оф</w:t>
      </w:r>
      <w:r>
        <w:rPr>
          <w:rFonts w:ascii="Times New Roman" w:hAnsi="Times New Roman" w:cs="Times New Roman"/>
        </w:rPr>
        <w:t>ициальный сайт брендингово</w:t>
      </w:r>
      <w:r w:rsidRPr="00AE5FAA">
        <w:rPr>
          <w:rFonts w:ascii="Times New Roman" w:hAnsi="Times New Roman" w:cs="Times New Roman"/>
        </w:rPr>
        <w:t xml:space="preserve">го агентства </w:t>
      </w:r>
      <w:r w:rsidRPr="00AE5FAA">
        <w:rPr>
          <w:rFonts w:ascii="Times New Roman" w:hAnsi="Times New Roman" w:cs="Times New Roman"/>
          <w:lang w:val="en-US"/>
        </w:rPr>
        <w:t>Wolff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Olins</w:t>
      </w:r>
      <w:r w:rsidRPr="00AE5FAA">
        <w:rPr>
          <w:rFonts w:ascii="Times New Roman" w:hAnsi="Times New Roman" w:cs="Times New Roman"/>
        </w:rPr>
        <w:t xml:space="preserve">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78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wolffolins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case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studies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london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-2012/</w:t>
        </w:r>
      </w:hyperlink>
      <w:r w:rsidRPr="00AE5FAA">
        <w:rPr>
          <w:rFonts w:ascii="Times New Roman" w:hAnsi="Times New Roman" w:cs="Times New Roman"/>
        </w:rPr>
        <w:t>.. (дата обращения: 20.03.2018).</w:t>
      </w:r>
    </w:p>
  </w:footnote>
  <w:footnote w:id="140">
    <w:p w:rsidR="00FE1D82" w:rsidRPr="00AE5FAA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</w:rPr>
        <w:t xml:space="preserve">Стандарт на менеджмент экологической устойчивости мероприятий </w:t>
      </w:r>
      <w:r w:rsidRPr="00AE5FAA">
        <w:rPr>
          <w:rFonts w:ascii="Times New Roman" w:hAnsi="Times New Roman" w:cs="Times New Roman"/>
          <w:lang w:val="en-US"/>
        </w:rPr>
        <w:t>ISO</w:t>
      </w:r>
      <w:r w:rsidRPr="00AE5FAA">
        <w:rPr>
          <w:rFonts w:ascii="Times New Roman" w:hAnsi="Times New Roman" w:cs="Times New Roman"/>
        </w:rPr>
        <w:t xml:space="preserve"> 20121 выдержал экзамен в ходе Олимпийских игр 2012 года. Официальный сайт Международной Организации по Стандартизации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79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iso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/2013/01/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Ref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1690.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html</w:t>
        </w:r>
      </w:hyperlink>
      <w:r w:rsidRPr="00AE5FAA">
        <w:rPr>
          <w:rFonts w:ascii="Times New Roman" w:hAnsi="Times New Roman" w:cs="Times New Roman"/>
        </w:rPr>
        <w:t>. (дата обращения: 20.03.2018).</w:t>
      </w:r>
    </w:p>
  </w:footnote>
  <w:footnote w:id="141">
    <w:p w:rsidR="00FE1D82" w:rsidRPr="00265AB0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</w:rPr>
        <w:t xml:space="preserve">2010 </w:t>
      </w:r>
      <w:r w:rsidRPr="00AE5FAA">
        <w:rPr>
          <w:rFonts w:ascii="Times New Roman" w:hAnsi="Times New Roman" w:cs="Times New Roman"/>
          <w:lang w:val="en-US"/>
        </w:rPr>
        <w:t>to</w:t>
      </w:r>
      <w:r w:rsidRPr="00AE5FAA">
        <w:rPr>
          <w:rFonts w:ascii="Times New Roman" w:hAnsi="Times New Roman" w:cs="Times New Roman"/>
        </w:rPr>
        <w:t xml:space="preserve"> 2015 </w:t>
      </w:r>
      <w:r w:rsidRPr="00AE5FAA">
        <w:rPr>
          <w:rFonts w:ascii="Times New Roman" w:hAnsi="Times New Roman" w:cs="Times New Roman"/>
          <w:lang w:val="en-US"/>
        </w:rPr>
        <w:t>government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policy</w:t>
      </w:r>
      <w:r w:rsidRPr="00AE5FAA">
        <w:rPr>
          <w:rFonts w:ascii="Times New Roman" w:hAnsi="Times New Roman" w:cs="Times New Roman"/>
        </w:rPr>
        <w:t xml:space="preserve">: 2012 </w:t>
      </w:r>
      <w:r w:rsidRPr="00AE5FAA">
        <w:rPr>
          <w:rFonts w:ascii="Times New Roman" w:hAnsi="Times New Roman" w:cs="Times New Roman"/>
          <w:lang w:val="en-US"/>
        </w:rPr>
        <w:t>Olympic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and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Paralympic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legacy</w:t>
      </w:r>
      <w:r w:rsidRPr="00AE5FAA">
        <w:rPr>
          <w:rFonts w:ascii="Times New Roman" w:hAnsi="Times New Roman" w:cs="Times New Roman"/>
        </w:rPr>
        <w:t xml:space="preserve">. </w:t>
      </w:r>
      <w:r w:rsidRPr="00AE5FAA">
        <w:rPr>
          <w:rFonts w:ascii="Times New Roman" w:hAnsi="Times New Roman" w:cs="Times New Roman"/>
          <w:lang w:val="en-US"/>
        </w:rPr>
        <w:t>Policy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paper</w:t>
      </w:r>
      <w:r w:rsidRPr="00AE5FAA">
        <w:rPr>
          <w:rFonts w:ascii="Times New Roman" w:hAnsi="Times New Roman" w:cs="Times New Roman"/>
        </w:rPr>
        <w:t xml:space="preserve">. // Официальный сайт Правительства Великобритании. </w:t>
      </w: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80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https://www.gov.uk/government/publications/2010-to-2015-government-policy-2012-olympic-and-paralympic-legacy/2010-to-2015-government-policy-2012-olympic-and-paralympic-legacy</w:t>
        </w:r>
      </w:hyperlink>
      <w:r w:rsidRPr="00AE5FAA">
        <w:rPr>
          <w:rFonts w:ascii="Times New Roman" w:hAnsi="Times New Roman" w:cs="Times New Roman"/>
          <w:lang w:val="en-US"/>
        </w:rPr>
        <w:t>. 2015.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20.03.2018).</w:t>
      </w:r>
    </w:p>
  </w:footnote>
  <w:footnote w:id="142">
    <w:p w:rsidR="00FE1D82" w:rsidRPr="00AE5FAA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2017 Ranking of Sports Cities. URL: </w:t>
      </w:r>
      <w:hyperlink r:id="rId81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https://www.burson-marsteller-sport.com/wp-content/uploads/2018/01/2017-Ranking-of-Sports-Cities_Results_FINAL.pdf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20.03.2018).</w:t>
      </w:r>
    </w:p>
  </w:footnote>
  <w:footnote w:id="143">
    <w:p w:rsidR="00FE1D82" w:rsidRPr="00AE5FAA" w:rsidRDefault="00FE1D82" w:rsidP="00265AB0">
      <w:pPr>
        <w:pStyle w:val="a4"/>
        <w:rPr>
          <w:lang w:val="en-US"/>
        </w:rPr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  <w:lang w:val="en-US"/>
        </w:rPr>
        <w:t>London</w:t>
      </w:r>
      <w:r w:rsidRPr="00AE5FAA">
        <w:rPr>
          <w:rFonts w:ascii="Times New Roman" w:hAnsi="Times New Roman" w:cs="Times New Roman"/>
        </w:rPr>
        <w:t xml:space="preserve"> 2012 </w:t>
      </w:r>
      <w:r w:rsidRPr="00AE5FAA">
        <w:rPr>
          <w:rFonts w:ascii="Times New Roman" w:hAnsi="Times New Roman" w:cs="Times New Roman"/>
          <w:lang w:val="en-US"/>
        </w:rPr>
        <w:t>Facts</w:t>
      </w:r>
      <w:r w:rsidRPr="00AE5FAA">
        <w:rPr>
          <w:rFonts w:ascii="Times New Roman" w:hAnsi="Times New Roman" w:cs="Times New Roman"/>
        </w:rPr>
        <w:t xml:space="preserve"> &amp; </w:t>
      </w:r>
      <w:r w:rsidRPr="00AE5FAA">
        <w:rPr>
          <w:rFonts w:ascii="Times New Roman" w:hAnsi="Times New Roman" w:cs="Times New Roman"/>
          <w:lang w:val="en-US"/>
        </w:rPr>
        <w:t>Figures</w:t>
      </w:r>
      <w:r w:rsidRPr="00AE5FAA">
        <w:rPr>
          <w:rFonts w:ascii="Times New Roman" w:hAnsi="Times New Roman" w:cs="Times New Roman"/>
        </w:rPr>
        <w:t xml:space="preserve">. 2013. Официальный сайт Международного Олимпийского Комитета. </w:t>
      </w: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82" w:anchor="_ga=2.236039428.446948497.1521625179-233998822.1521220112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https://stillmed.olympic.org/media/Document%20Library/OlympicOrg/Games/Summer-Games/Games-London-2012-Olympic-Games/Facts-and-Figures/Factsheet-Facts-and-Figures-London-2012.pdf#_ga=2.236039428.446948497.1521625179-233998822.1521220112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20.03.2018).</w:t>
      </w:r>
    </w:p>
  </w:footnote>
  <w:footnote w:id="144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Global cities 2017: Leaders in a world of disruptive innovation. The official site of AT Kearney. URL; </w:t>
      </w:r>
      <w:hyperlink r:id="rId83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https://www.atkearney.com/documents/20152/436055/Global+Cities+2017.pdf/f68ca227-48a0-2a74-96b9-0989ce3ce321</w:t>
        </w:r>
      </w:hyperlink>
      <w:r w:rsidRPr="00AE5FAA">
        <w:rPr>
          <w:rFonts w:ascii="Times New Roman" w:hAnsi="Times New Roman" w:cs="Times New Roman"/>
          <w:lang w:val="en-US"/>
        </w:rPr>
        <w:t>. P. 1-2.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21.03.2018).</w:t>
      </w:r>
    </w:p>
  </w:footnote>
  <w:footnote w:id="145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Ibid.</w:t>
      </w:r>
    </w:p>
  </w:footnote>
  <w:footnote w:id="146">
    <w:p w:rsidR="00FE1D82" w:rsidRPr="002C7B04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Global Destination Cities Index. P 38. URL: </w:t>
      </w:r>
      <w:hyperlink r:id="rId84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https://newsroom.mastercard.com/wp-content/uploads/2016/09/FINAL-Global-Destination-Cities-Index-Report.pdf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21.03.2018).</w:t>
      </w:r>
    </w:p>
  </w:footnote>
  <w:footnote w:id="147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350397">
        <w:rPr>
          <w:rStyle w:val="a6"/>
          <w:rFonts w:ascii="Times New Roman" w:hAnsi="Times New Roman" w:cs="Times New Roman"/>
        </w:rPr>
        <w:footnoteRef/>
      </w:r>
      <w:r w:rsidRPr="00350397">
        <w:rPr>
          <w:rFonts w:ascii="Times New Roman" w:hAnsi="Times New Roman" w:cs="Times New Roman"/>
        </w:rPr>
        <w:t xml:space="preserve"> Ткачев И., Фейнберг А., Пузырев Д. </w:t>
      </w:r>
      <w:r w:rsidRPr="00350397">
        <w:rPr>
          <w:rFonts w:ascii="Times New Roman" w:hAnsi="Times New Roman" w:cs="Times New Roman"/>
          <w:shd w:val="clear" w:color="auto" w:fill="FFFFFF"/>
        </w:rPr>
        <w:t>Экономисты оценили эффект от чемпионата мира по футболу для России</w:t>
      </w:r>
      <w:r w:rsidRPr="00350397">
        <w:rPr>
          <w:rFonts w:ascii="Times New Roman" w:hAnsi="Times New Roman" w:cs="Times New Roman"/>
        </w:rPr>
        <w:t xml:space="preserve">. // </w:t>
      </w:r>
      <w:r w:rsidRPr="00AE5FAA">
        <w:rPr>
          <w:rFonts w:ascii="Times New Roman" w:hAnsi="Times New Roman" w:cs="Times New Roman"/>
        </w:rPr>
        <w:t xml:space="preserve">РБК. 2017. </w:t>
      </w: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85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https://www.rbc.ru/economics/01/12/2017/5a1ff2e19a7947379548d5bc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</w:p>
  </w:footnote>
  <w:footnote w:id="148">
    <w:p w:rsidR="00FE1D82" w:rsidRPr="00AE5FAA" w:rsidRDefault="00FE1D82" w:rsidP="00265AB0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AE5FAA">
        <w:rPr>
          <w:rStyle w:val="a6"/>
          <w:rFonts w:ascii="Times New Roman" w:hAnsi="Times New Roman" w:cs="Times New Roman"/>
          <w:color w:val="auto"/>
          <w:sz w:val="20"/>
          <w:szCs w:val="20"/>
        </w:rPr>
        <w:footnoteRef/>
      </w:r>
      <w:r w:rsidRPr="00AE5FA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AE5FAA">
        <w:rPr>
          <w:rStyle w:val="ab"/>
          <w:rFonts w:ascii="Times New Roman" w:hAnsi="Times New Roman" w:cs="Times New Roman"/>
          <w:b w:val="0"/>
          <w:color w:val="auto"/>
          <w:sz w:val="20"/>
          <w:szCs w:val="20"/>
          <w:bdr w:val="none" w:sz="0" w:space="0" w:color="auto" w:frame="1"/>
          <w:lang w:val="en-US"/>
        </w:rPr>
        <w:t>Total costs of the FIFA World Cup 2014 in Brazil (in million U.S. dollars). Statista.com.</w:t>
      </w:r>
      <w:r w:rsidRPr="00AE5FAA">
        <w:rPr>
          <w:rStyle w:val="ab"/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86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https://www.statista.com/statistics/296493/total-costs-fifa-world-cup-2014-brazil/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</w:p>
  </w:footnote>
  <w:footnote w:id="149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Study reveals tourism impact in South Africa. </w:t>
      </w:r>
      <w:r w:rsidRPr="00AE5FAA">
        <w:rPr>
          <w:rFonts w:ascii="Times New Roman" w:hAnsi="Times New Roman" w:cs="Times New Roman"/>
        </w:rPr>
        <w:t xml:space="preserve">2010. Официальный сайт </w:t>
      </w:r>
      <w:r w:rsidRPr="00AE5FAA">
        <w:rPr>
          <w:rFonts w:ascii="Times New Roman" w:hAnsi="Times New Roman" w:cs="Times New Roman"/>
          <w:lang w:val="en-US"/>
        </w:rPr>
        <w:t>FIFA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com</w:t>
      </w:r>
      <w:r w:rsidRPr="00AE5FAA">
        <w:rPr>
          <w:rFonts w:ascii="Times New Roman" w:hAnsi="Times New Roman" w:cs="Times New Roman"/>
        </w:rPr>
        <w:t xml:space="preserve">. 2010.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87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fifa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worldcup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y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=2010/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=12/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=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study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reveals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tourism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impact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south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africa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-1347377.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html</w:t>
        </w:r>
      </w:hyperlink>
      <w:r w:rsidRPr="00AE5FAA">
        <w:rPr>
          <w:rFonts w:ascii="Times New Roman" w:hAnsi="Times New Roman" w:cs="Times New Roman"/>
        </w:rPr>
        <w:t>.</w:t>
      </w:r>
    </w:p>
  </w:footnote>
  <w:footnote w:id="150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</w:rPr>
        <w:footnoteRef/>
      </w:r>
      <w:r w:rsidRPr="00AE5FAA">
        <w:rPr>
          <w:lang w:val="en-US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2010 State of Tourism Report. The official site of Tourism Department. P.5. 2012. URL: https://www.tourism.gov.za/AboutNDT/Branches1/Knowledge/Documents/2010%20State%20of%20Tourism.pdf.</w:t>
      </w:r>
    </w:p>
  </w:footnote>
  <w:footnote w:id="151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Ferreira, S. South African Tourism Road to Economic Recovery: 2010 FIFA Soccer World Cup as vehicle. //Tourism Review International. № 15. 2011. P. 14.</w:t>
      </w:r>
    </w:p>
  </w:footnote>
  <w:footnote w:id="152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>Haferburg C., Steinbrink M. Mega-events in emerging nations and the festivalization of the urban backstage: the cases of Brazil and South Africa. The SAGE Handbook of New Urban Studies. P. 278.</w:t>
      </w:r>
    </w:p>
  </w:footnote>
  <w:footnote w:id="153">
    <w:p w:rsidR="00FE1D82" w:rsidRPr="00AE5FAA" w:rsidRDefault="00FE1D82" w:rsidP="00265AB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  <w:lang w:val="en-US"/>
        </w:rPr>
      </w:pPr>
      <w:r w:rsidRPr="00AE5FAA">
        <w:rPr>
          <w:rStyle w:val="a6"/>
          <w:rFonts w:eastAsiaTheme="majorEastAsia"/>
          <w:sz w:val="20"/>
          <w:szCs w:val="20"/>
        </w:rPr>
        <w:footnoteRef/>
      </w:r>
      <w:r w:rsidRPr="00AE5FAA">
        <w:rPr>
          <w:b w:val="0"/>
          <w:bCs w:val="0"/>
          <w:sz w:val="20"/>
          <w:szCs w:val="20"/>
          <w:lang w:val="en-US"/>
        </w:rPr>
        <w:t xml:space="preserve">Paris wins back ‘most admired city’ from London. 2016. The official site of GfK. </w:t>
      </w:r>
    </w:p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lang w:val="en-US"/>
        </w:rPr>
        <w:t xml:space="preserve">URL: </w:t>
      </w:r>
      <w:hyperlink r:id="rId88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http://www.gfk.com/insights/press-release/paris-wins-back-most-admired-city-from-london/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14.04.2018).</w:t>
      </w:r>
    </w:p>
  </w:footnote>
  <w:footnote w:id="154">
    <w:p w:rsidR="00FE1D82" w:rsidRPr="00350397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>Ibid.</w:t>
      </w:r>
    </w:p>
  </w:footnote>
  <w:footnote w:id="155">
    <w:p w:rsidR="00FE1D82" w:rsidRPr="002778E8" w:rsidRDefault="00FE1D82" w:rsidP="00265AB0">
      <w:pPr>
        <w:pStyle w:val="a4"/>
        <w:rPr>
          <w:lang w:val="en-US"/>
        </w:rPr>
      </w:pPr>
      <w:r w:rsidRPr="00350397">
        <w:rPr>
          <w:rStyle w:val="a6"/>
          <w:rFonts w:ascii="Times New Roman" w:hAnsi="Times New Roman" w:cs="Times New Roman"/>
        </w:rPr>
        <w:footnoteRef/>
      </w:r>
      <w:r w:rsidRPr="00350397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 xml:space="preserve">Duminy E. What if Cape Town becomes the Cannes of Africa? // Independent Online. </w:t>
      </w:r>
      <w:r w:rsidRPr="002778E8">
        <w:rPr>
          <w:rFonts w:ascii="Times New Roman" w:hAnsi="Times New Roman" w:cs="Times New Roman"/>
          <w:lang w:val="en-US"/>
        </w:rPr>
        <w:t xml:space="preserve">2017. </w:t>
      </w:r>
      <w:r w:rsidRPr="00AE5FAA">
        <w:rPr>
          <w:rFonts w:ascii="Times New Roman" w:hAnsi="Times New Roman" w:cs="Times New Roman"/>
          <w:lang w:val="en-US"/>
        </w:rPr>
        <w:t>URL</w:t>
      </w:r>
      <w:r w:rsidRPr="002778E8">
        <w:rPr>
          <w:rFonts w:ascii="Times New Roman" w:hAnsi="Times New Roman" w:cs="Times New Roman"/>
          <w:lang w:val="en-US"/>
        </w:rPr>
        <w:t xml:space="preserve">: </w:t>
      </w:r>
      <w:hyperlink r:id="rId89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iol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za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capeargus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opinion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what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if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cape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town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becomes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the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cannes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of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africa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-11115904</w:t>
        </w:r>
      </w:hyperlink>
      <w:r w:rsidRPr="002778E8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2778E8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2778E8">
        <w:rPr>
          <w:rFonts w:ascii="Times New Roman" w:hAnsi="Times New Roman" w:cs="Times New Roman"/>
          <w:lang w:val="en-US"/>
        </w:rPr>
        <w:t>: 14.04.2018).</w:t>
      </w:r>
    </w:p>
  </w:footnote>
  <w:footnote w:id="156">
    <w:p w:rsidR="00FE1D82" w:rsidRPr="00AE5FAA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rPr>
          <w:lang w:val="en-US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The world in one country. The official site of SA Migration and Relocation Services. P</w:t>
      </w:r>
      <w:r w:rsidRPr="00AE5FAA">
        <w:rPr>
          <w:rFonts w:ascii="Times New Roman" w:hAnsi="Times New Roman" w:cs="Times New Roman"/>
        </w:rPr>
        <w:t xml:space="preserve">.5.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r w:rsidRPr="00AE5FAA">
        <w:rPr>
          <w:rFonts w:ascii="Times New Roman" w:hAnsi="Times New Roman" w:cs="Times New Roman"/>
          <w:lang w:val="en-US"/>
        </w:rPr>
        <w:t>https</w:t>
      </w:r>
      <w:r w:rsidRPr="00AE5FAA">
        <w:rPr>
          <w:rFonts w:ascii="Times New Roman" w:hAnsi="Times New Roman" w:cs="Times New Roman"/>
        </w:rPr>
        <w:t>://</w:t>
      </w:r>
      <w:r w:rsidRPr="00AE5FAA">
        <w:rPr>
          <w:rFonts w:ascii="Times New Roman" w:hAnsi="Times New Roman" w:cs="Times New Roman"/>
          <w:lang w:val="en-US"/>
        </w:rPr>
        <w:t>www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sami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co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za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images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free</w:t>
      </w:r>
      <w:r w:rsidRPr="00AE5FAA">
        <w:rPr>
          <w:rFonts w:ascii="Times New Roman" w:hAnsi="Times New Roman" w:cs="Times New Roman"/>
        </w:rPr>
        <w:t>_</w:t>
      </w:r>
      <w:r w:rsidRPr="00AE5FAA">
        <w:rPr>
          <w:rFonts w:ascii="Times New Roman" w:hAnsi="Times New Roman" w:cs="Times New Roman"/>
          <w:lang w:val="en-US"/>
        </w:rPr>
        <w:t>Brochure</w:t>
      </w:r>
      <w:r w:rsidRPr="00AE5FAA">
        <w:rPr>
          <w:rFonts w:ascii="Times New Roman" w:hAnsi="Times New Roman" w:cs="Times New Roman"/>
        </w:rPr>
        <w:t>_</w:t>
      </w:r>
      <w:r w:rsidRPr="00AE5FAA">
        <w:rPr>
          <w:rFonts w:ascii="Times New Roman" w:hAnsi="Times New Roman" w:cs="Times New Roman"/>
          <w:lang w:val="en-US"/>
        </w:rPr>
        <w:t>info</w:t>
      </w:r>
      <w:r w:rsidRPr="00AE5FAA">
        <w:rPr>
          <w:rFonts w:ascii="Times New Roman" w:hAnsi="Times New Roman" w:cs="Times New Roman"/>
        </w:rPr>
        <w:t>_</w:t>
      </w:r>
      <w:r w:rsidRPr="00AE5FAA">
        <w:rPr>
          <w:rFonts w:ascii="Times New Roman" w:hAnsi="Times New Roman" w:cs="Times New Roman"/>
          <w:lang w:val="en-US"/>
        </w:rPr>
        <w:t>South</w:t>
      </w:r>
      <w:r w:rsidRPr="00AE5FAA">
        <w:rPr>
          <w:rFonts w:ascii="Times New Roman" w:hAnsi="Times New Roman" w:cs="Times New Roman"/>
        </w:rPr>
        <w:t>_</w:t>
      </w:r>
      <w:r w:rsidRPr="00AE5FAA">
        <w:rPr>
          <w:rFonts w:ascii="Times New Roman" w:hAnsi="Times New Roman" w:cs="Times New Roman"/>
          <w:lang w:val="en-US"/>
        </w:rPr>
        <w:t>Africa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pdf</w:t>
      </w:r>
      <w:r w:rsidRPr="00AE5FAA">
        <w:rPr>
          <w:rFonts w:ascii="Times New Roman" w:hAnsi="Times New Roman" w:cs="Times New Roman"/>
        </w:rPr>
        <w:t>. (дата обращения: 14.04.2018).</w:t>
      </w:r>
    </w:p>
  </w:footnote>
  <w:footnote w:id="157">
    <w:p w:rsidR="00FE1D82" w:rsidRPr="00AE5FAA" w:rsidRDefault="00FE1D82" w:rsidP="00265AB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  <w:lang w:val="en-US"/>
        </w:rPr>
      </w:pPr>
      <w:r w:rsidRPr="00AE5FAA">
        <w:rPr>
          <w:rStyle w:val="a6"/>
          <w:rFonts w:eastAsiaTheme="majorEastAsia"/>
          <w:b w:val="0"/>
          <w:sz w:val="20"/>
          <w:szCs w:val="20"/>
        </w:rPr>
        <w:footnoteRef/>
      </w:r>
      <w:r w:rsidRPr="00AE5FAA">
        <w:rPr>
          <w:b w:val="0"/>
          <w:bCs w:val="0"/>
          <w:sz w:val="20"/>
          <w:szCs w:val="20"/>
          <w:lang w:val="en-US"/>
        </w:rPr>
        <w:t xml:space="preserve">Innovation Cities™ Top 100 Index 2010. Global Innovation Agency. </w:t>
      </w:r>
    </w:p>
    <w:p w:rsidR="00FE1D82" w:rsidRPr="00AE5FAA" w:rsidRDefault="00FE1D82" w:rsidP="00265AB0">
      <w:pPr>
        <w:pStyle w:val="a4"/>
        <w:rPr>
          <w:lang w:val="en-US"/>
        </w:rPr>
      </w:pPr>
      <w:r w:rsidRPr="00AE5FAA">
        <w:rPr>
          <w:lang w:val="en-US"/>
        </w:rPr>
        <w:t xml:space="preserve">URL: </w:t>
      </w:r>
      <w:hyperlink r:id="rId90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https://www.innovation-cities.com/innovation-cities-top-100-index-top-cities/1062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15.04.2018).</w:t>
      </w:r>
    </w:p>
  </w:footnote>
  <w:footnote w:id="158">
    <w:p w:rsidR="00FE1D82" w:rsidRPr="00AE5FAA" w:rsidRDefault="00FE1D82" w:rsidP="00265AB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  <w:lang w:val="en-US"/>
        </w:rPr>
      </w:pPr>
      <w:r w:rsidRPr="00AE5FAA">
        <w:rPr>
          <w:rStyle w:val="a6"/>
          <w:rFonts w:eastAsiaTheme="majorEastAsia"/>
          <w:sz w:val="20"/>
          <w:szCs w:val="20"/>
        </w:rPr>
        <w:footnoteRef/>
      </w:r>
      <w:r w:rsidRPr="00AE5FAA">
        <w:rPr>
          <w:b w:val="0"/>
          <w:bCs w:val="0"/>
          <w:sz w:val="20"/>
          <w:szCs w:val="20"/>
          <w:lang w:val="en-US"/>
        </w:rPr>
        <w:t>Innovation Cities™ Index 2016-2017: Global. Global Innovation Agency.</w:t>
      </w:r>
    </w:p>
    <w:p w:rsidR="00FE1D82" w:rsidRPr="00BF6ED8" w:rsidRDefault="00FE1D82" w:rsidP="00265AB0">
      <w:pPr>
        <w:pStyle w:val="1"/>
        <w:shd w:val="clear" w:color="auto" w:fill="FFFFFF"/>
        <w:spacing w:before="0" w:beforeAutospacing="0" w:after="0" w:afterAutospacing="0"/>
        <w:rPr>
          <w:rFonts w:ascii="Open Sans" w:hAnsi="Open Sans"/>
          <w:b w:val="0"/>
          <w:bCs w:val="0"/>
          <w:sz w:val="20"/>
          <w:szCs w:val="20"/>
        </w:rPr>
      </w:pPr>
      <w:r w:rsidRPr="00AE5FAA">
        <w:rPr>
          <w:b w:val="0"/>
          <w:sz w:val="20"/>
          <w:szCs w:val="20"/>
          <w:lang w:val="en-US"/>
        </w:rPr>
        <w:t xml:space="preserve">URL: </w:t>
      </w:r>
      <w:hyperlink r:id="rId91" w:history="1"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https://www.innovation-cities.com/innovation-cities-index-2016-2017-global/9774</w:t>
        </w:r>
      </w:hyperlink>
      <w:r w:rsidRPr="00AE5FAA">
        <w:rPr>
          <w:b w:val="0"/>
          <w:sz w:val="20"/>
          <w:szCs w:val="20"/>
          <w:lang w:val="en-US"/>
        </w:rPr>
        <w:t xml:space="preserve">. </w:t>
      </w:r>
      <w:r w:rsidRPr="00AE5FAA">
        <w:rPr>
          <w:b w:val="0"/>
          <w:sz w:val="20"/>
          <w:szCs w:val="20"/>
        </w:rPr>
        <w:t>(дата обращения: 15.04.2018).</w:t>
      </w:r>
    </w:p>
  </w:footnote>
  <w:footnote w:id="159">
    <w:p w:rsidR="00FE1D82" w:rsidRPr="007C1472" w:rsidRDefault="00FE1D82" w:rsidP="00265AB0">
      <w:pPr>
        <w:pStyle w:val="a4"/>
        <w:rPr>
          <w:rFonts w:ascii="Times New Roman" w:hAnsi="Times New Roman" w:cs="Times New Roman"/>
        </w:rPr>
      </w:pPr>
      <w:r w:rsidRPr="007C1472">
        <w:rPr>
          <w:rStyle w:val="a6"/>
          <w:rFonts w:ascii="Times New Roman" w:hAnsi="Times New Roman" w:cs="Times New Roman"/>
        </w:rPr>
        <w:footnoteRef/>
      </w:r>
      <w:r w:rsidRPr="007C1472">
        <w:rPr>
          <w:rFonts w:ascii="Times New Roman" w:hAnsi="Times New Roman" w:cs="Times New Roman"/>
        </w:rPr>
        <w:t xml:space="preserve"> Новая глава в градостроительстве. // Мир городов. 2010. </w:t>
      </w:r>
      <w:r>
        <w:rPr>
          <w:rFonts w:ascii="Times New Roman" w:hAnsi="Times New Roman" w:cs="Times New Roman"/>
        </w:rPr>
        <w:t xml:space="preserve">Стр. 8. </w:t>
      </w:r>
      <w:r w:rsidRPr="007C1472">
        <w:rPr>
          <w:rFonts w:ascii="Times New Roman" w:hAnsi="Times New Roman" w:cs="Times New Roman"/>
          <w:lang w:val="en-US"/>
        </w:rPr>
        <w:t>URL</w:t>
      </w:r>
      <w:r w:rsidRPr="007C1472">
        <w:rPr>
          <w:rFonts w:ascii="Times New Roman" w:hAnsi="Times New Roman" w:cs="Times New Roman"/>
        </w:rPr>
        <w:t xml:space="preserve">: </w:t>
      </w:r>
      <w:r w:rsidRPr="008D102A">
        <w:rPr>
          <w:rFonts w:ascii="Times New Roman" w:hAnsi="Times New Roman" w:cs="Times New Roman"/>
          <w:lang w:val="en-US"/>
        </w:rPr>
        <w:t>http</w:t>
      </w:r>
      <w:r w:rsidRPr="008D102A">
        <w:rPr>
          <w:rFonts w:ascii="Times New Roman" w:hAnsi="Times New Roman" w:cs="Times New Roman"/>
        </w:rPr>
        <w:t>://</w:t>
      </w:r>
      <w:r w:rsidRPr="008D102A">
        <w:rPr>
          <w:rFonts w:ascii="Times New Roman" w:hAnsi="Times New Roman" w:cs="Times New Roman"/>
          <w:lang w:val="en-US"/>
        </w:rPr>
        <w:t>unhabitat</w:t>
      </w:r>
      <w:r w:rsidRPr="008D102A">
        <w:rPr>
          <w:rFonts w:ascii="Times New Roman" w:hAnsi="Times New Roman" w:cs="Times New Roman"/>
        </w:rPr>
        <w:t>.</w:t>
      </w:r>
      <w:r w:rsidRPr="008D102A">
        <w:rPr>
          <w:rFonts w:ascii="Times New Roman" w:hAnsi="Times New Roman" w:cs="Times New Roman"/>
          <w:lang w:val="en-US"/>
        </w:rPr>
        <w:t>ru</w:t>
      </w:r>
      <w:r w:rsidRPr="008D102A">
        <w:rPr>
          <w:rFonts w:ascii="Times New Roman" w:hAnsi="Times New Roman" w:cs="Times New Roman"/>
        </w:rPr>
        <w:t>/</w:t>
      </w:r>
      <w:r w:rsidRPr="008D102A">
        <w:rPr>
          <w:rFonts w:ascii="Times New Roman" w:hAnsi="Times New Roman" w:cs="Times New Roman"/>
          <w:lang w:val="en-US"/>
        </w:rPr>
        <w:t>assets</w:t>
      </w:r>
      <w:r w:rsidRPr="008D102A">
        <w:rPr>
          <w:rFonts w:ascii="Times New Roman" w:hAnsi="Times New Roman" w:cs="Times New Roman"/>
        </w:rPr>
        <w:t>/</w:t>
      </w:r>
      <w:r w:rsidRPr="008D102A">
        <w:rPr>
          <w:rFonts w:ascii="Times New Roman" w:hAnsi="Times New Roman" w:cs="Times New Roman"/>
          <w:lang w:val="en-US"/>
        </w:rPr>
        <w:t>files</w:t>
      </w:r>
      <w:r w:rsidRPr="008D102A">
        <w:rPr>
          <w:rFonts w:ascii="Times New Roman" w:hAnsi="Times New Roman" w:cs="Times New Roman"/>
        </w:rPr>
        <w:t>/</w:t>
      </w:r>
      <w:r w:rsidRPr="008D102A">
        <w:rPr>
          <w:rFonts w:ascii="Times New Roman" w:hAnsi="Times New Roman" w:cs="Times New Roman"/>
          <w:lang w:val="en-US"/>
        </w:rPr>
        <w:t>publication</w:t>
      </w:r>
      <w:r w:rsidRPr="008D102A">
        <w:rPr>
          <w:rFonts w:ascii="Times New Roman" w:hAnsi="Times New Roman" w:cs="Times New Roman"/>
        </w:rPr>
        <w:t>/</w:t>
      </w:r>
      <w:r w:rsidRPr="008D102A">
        <w:rPr>
          <w:rFonts w:ascii="Times New Roman" w:hAnsi="Times New Roman" w:cs="Times New Roman"/>
          <w:lang w:val="en-US"/>
        </w:rPr>
        <w:t>Volume</w:t>
      </w:r>
      <w:r w:rsidRPr="008D102A">
        <w:rPr>
          <w:rFonts w:ascii="Times New Roman" w:hAnsi="Times New Roman" w:cs="Times New Roman"/>
        </w:rPr>
        <w:t>%20%206_2010.</w:t>
      </w:r>
      <w:r w:rsidRPr="008D102A">
        <w:rPr>
          <w:rFonts w:ascii="Times New Roman" w:hAnsi="Times New Roman" w:cs="Times New Roman"/>
          <w:lang w:val="en-US"/>
        </w:rPr>
        <w:t>pdf</w:t>
      </w:r>
      <w:r w:rsidRPr="007C14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15.04.2018). </w:t>
      </w:r>
    </w:p>
  </w:footnote>
  <w:footnote w:id="160">
    <w:p w:rsidR="00FE1D82" w:rsidRPr="00CC22C6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7C1472">
        <w:rPr>
          <w:rStyle w:val="a6"/>
          <w:rFonts w:ascii="Times New Roman" w:hAnsi="Times New Roman" w:cs="Times New Roman"/>
        </w:rPr>
        <w:footnoteRef/>
      </w:r>
      <w:r w:rsidRPr="00CC22C6">
        <w:rPr>
          <w:rFonts w:ascii="Times New Roman" w:hAnsi="Times New Roman" w:cs="Times New Roman"/>
          <w:lang w:val="en-US"/>
        </w:rPr>
        <w:t xml:space="preserve"> </w:t>
      </w:r>
      <w:r w:rsidRPr="007C1472">
        <w:rPr>
          <w:rFonts w:ascii="Times New Roman" w:hAnsi="Times New Roman" w:cs="Times New Roman"/>
          <w:lang w:val="en-US"/>
        </w:rPr>
        <w:t>Ibid</w:t>
      </w:r>
      <w:r w:rsidRPr="00CC22C6">
        <w:rPr>
          <w:rFonts w:ascii="Times New Roman" w:hAnsi="Times New Roman" w:cs="Times New Roman"/>
          <w:lang w:val="en-US"/>
        </w:rPr>
        <w:t xml:space="preserve">. </w:t>
      </w:r>
      <w:r w:rsidRPr="007C1472">
        <w:rPr>
          <w:rFonts w:ascii="Times New Roman" w:hAnsi="Times New Roman" w:cs="Times New Roman"/>
          <w:lang w:val="en-US"/>
        </w:rPr>
        <w:t>P</w:t>
      </w:r>
      <w:r w:rsidRPr="00CC22C6">
        <w:rPr>
          <w:rFonts w:ascii="Times New Roman" w:hAnsi="Times New Roman" w:cs="Times New Roman"/>
          <w:lang w:val="en-US"/>
        </w:rPr>
        <w:t>. 49.</w:t>
      </w:r>
    </w:p>
  </w:footnote>
  <w:footnote w:id="161">
    <w:p w:rsidR="00FE1D82" w:rsidRPr="008D102A" w:rsidRDefault="00FE1D82" w:rsidP="00265AB0">
      <w:pPr>
        <w:pStyle w:val="a4"/>
      </w:pPr>
      <w:r>
        <w:rPr>
          <w:rStyle w:val="a6"/>
        </w:rPr>
        <w:footnoteRef/>
      </w:r>
      <w:r w:rsidRPr="00F62C25">
        <w:rPr>
          <w:lang w:val="en-US"/>
        </w:rPr>
        <w:t xml:space="preserve"> </w:t>
      </w:r>
      <w:r w:rsidRPr="00F62C25">
        <w:rPr>
          <w:rFonts w:ascii="Times New Roman" w:hAnsi="Times New Roman" w:cs="Times New Roman"/>
          <w:lang w:val="en-US"/>
        </w:rPr>
        <w:t xml:space="preserve">2010 FIFA World Cup Report. The official site of Sport &amp; Recreation South Africa Department. </w:t>
      </w:r>
      <w:r w:rsidRPr="00265AB0">
        <w:rPr>
          <w:rFonts w:ascii="Times New Roman" w:hAnsi="Times New Roman" w:cs="Times New Roman"/>
        </w:rPr>
        <w:t xml:space="preserve">2010. </w:t>
      </w:r>
      <w:r w:rsidRPr="00F62C25">
        <w:rPr>
          <w:rFonts w:ascii="Times New Roman" w:hAnsi="Times New Roman" w:cs="Times New Roman"/>
          <w:lang w:val="en-US"/>
        </w:rPr>
        <w:t>P</w:t>
      </w:r>
      <w:r w:rsidRPr="008D102A">
        <w:rPr>
          <w:rFonts w:ascii="Times New Roman" w:hAnsi="Times New Roman" w:cs="Times New Roman"/>
        </w:rPr>
        <w:t xml:space="preserve">. 83. </w:t>
      </w:r>
      <w:r w:rsidRPr="008D102A">
        <w:rPr>
          <w:rFonts w:ascii="Times New Roman" w:hAnsi="Times New Roman" w:cs="Times New Roman"/>
          <w:lang w:val="en-US"/>
        </w:rPr>
        <w:t>http</w:t>
      </w:r>
      <w:r w:rsidRPr="008D102A">
        <w:rPr>
          <w:rFonts w:ascii="Times New Roman" w:hAnsi="Times New Roman" w:cs="Times New Roman"/>
        </w:rPr>
        <w:t>://</w:t>
      </w:r>
      <w:r w:rsidRPr="008D102A">
        <w:rPr>
          <w:rFonts w:ascii="Times New Roman" w:hAnsi="Times New Roman" w:cs="Times New Roman"/>
          <w:lang w:val="en-US"/>
        </w:rPr>
        <w:t>www</w:t>
      </w:r>
      <w:r w:rsidRPr="008D102A">
        <w:rPr>
          <w:rFonts w:ascii="Times New Roman" w:hAnsi="Times New Roman" w:cs="Times New Roman"/>
        </w:rPr>
        <w:t>.</w:t>
      </w:r>
      <w:r w:rsidRPr="008D102A">
        <w:rPr>
          <w:rFonts w:ascii="Times New Roman" w:hAnsi="Times New Roman" w:cs="Times New Roman"/>
          <w:lang w:val="en-US"/>
        </w:rPr>
        <w:t>srsa</w:t>
      </w:r>
      <w:r w:rsidRPr="008D102A">
        <w:rPr>
          <w:rFonts w:ascii="Times New Roman" w:hAnsi="Times New Roman" w:cs="Times New Roman"/>
        </w:rPr>
        <w:t>.</w:t>
      </w:r>
      <w:r w:rsidRPr="008D102A">
        <w:rPr>
          <w:rFonts w:ascii="Times New Roman" w:hAnsi="Times New Roman" w:cs="Times New Roman"/>
          <w:lang w:val="en-US"/>
        </w:rPr>
        <w:t>gov</w:t>
      </w:r>
      <w:r w:rsidRPr="008D102A">
        <w:rPr>
          <w:rFonts w:ascii="Times New Roman" w:hAnsi="Times New Roman" w:cs="Times New Roman"/>
        </w:rPr>
        <w:t>.</w:t>
      </w:r>
      <w:r w:rsidRPr="008D102A">
        <w:rPr>
          <w:rFonts w:ascii="Times New Roman" w:hAnsi="Times New Roman" w:cs="Times New Roman"/>
          <w:lang w:val="en-US"/>
        </w:rPr>
        <w:t>za</w:t>
      </w:r>
      <w:r w:rsidRPr="008D102A">
        <w:rPr>
          <w:rFonts w:ascii="Times New Roman" w:hAnsi="Times New Roman" w:cs="Times New Roman"/>
        </w:rPr>
        <w:t>/</w:t>
      </w:r>
      <w:r w:rsidRPr="008D102A">
        <w:rPr>
          <w:rFonts w:ascii="Times New Roman" w:hAnsi="Times New Roman" w:cs="Times New Roman"/>
          <w:lang w:val="en-US"/>
        </w:rPr>
        <w:t>Medialib</w:t>
      </w:r>
      <w:r w:rsidRPr="008D102A">
        <w:rPr>
          <w:rFonts w:ascii="Times New Roman" w:hAnsi="Times New Roman" w:cs="Times New Roman"/>
        </w:rPr>
        <w:t>/</w:t>
      </w:r>
      <w:r w:rsidRPr="008D102A">
        <w:rPr>
          <w:rFonts w:ascii="Times New Roman" w:hAnsi="Times New Roman" w:cs="Times New Roman"/>
          <w:lang w:val="en-US"/>
        </w:rPr>
        <w:t>Home</w:t>
      </w:r>
      <w:r w:rsidRPr="008D102A">
        <w:rPr>
          <w:rFonts w:ascii="Times New Roman" w:hAnsi="Times New Roman" w:cs="Times New Roman"/>
        </w:rPr>
        <w:t>/</w:t>
      </w:r>
      <w:r w:rsidRPr="008D102A">
        <w:rPr>
          <w:rFonts w:ascii="Times New Roman" w:hAnsi="Times New Roman" w:cs="Times New Roman"/>
          <w:lang w:val="en-US"/>
        </w:rPr>
        <w:t>DocumentLibrary</w:t>
      </w:r>
      <w:r w:rsidRPr="008D102A">
        <w:rPr>
          <w:rFonts w:ascii="Times New Roman" w:hAnsi="Times New Roman" w:cs="Times New Roman"/>
        </w:rPr>
        <w:t>/</w:t>
      </w:r>
      <w:r w:rsidRPr="008D102A">
        <w:rPr>
          <w:rFonts w:ascii="Times New Roman" w:hAnsi="Times New Roman" w:cs="Times New Roman"/>
          <w:lang w:val="en-US"/>
        </w:rPr>
        <w:t>SRSACountryReport</w:t>
      </w:r>
      <w:r w:rsidRPr="008D102A">
        <w:rPr>
          <w:rFonts w:ascii="Times New Roman" w:hAnsi="Times New Roman" w:cs="Times New Roman"/>
        </w:rPr>
        <w:t>2013-</w:t>
      </w:r>
      <w:r w:rsidRPr="008D102A">
        <w:rPr>
          <w:rFonts w:ascii="Times New Roman" w:hAnsi="Times New Roman" w:cs="Times New Roman"/>
          <w:lang w:val="en-US"/>
        </w:rPr>
        <w:t>withcover</w:t>
      </w:r>
      <w:r w:rsidRPr="008D102A">
        <w:rPr>
          <w:rFonts w:ascii="Times New Roman" w:hAnsi="Times New Roman" w:cs="Times New Roman"/>
        </w:rPr>
        <w:t>.</w:t>
      </w:r>
      <w:r w:rsidRPr="008D102A">
        <w:rPr>
          <w:rFonts w:ascii="Times New Roman" w:hAnsi="Times New Roman" w:cs="Times New Roman"/>
          <w:lang w:val="en-US"/>
        </w:rPr>
        <w:t>pdf</w:t>
      </w:r>
      <w:r w:rsidRPr="008D10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обращения: 15.04.2018).</w:t>
      </w:r>
    </w:p>
  </w:footnote>
  <w:footnote w:id="162">
    <w:p w:rsidR="00FE1D82" w:rsidRPr="00AE5FAA" w:rsidRDefault="00FE1D82" w:rsidP="00265AB0">
      <w:pPr>
        <w:pStyle w:val="a4"/>
        <w:rPr>
          <w:lang w:val="en-US"/>
        </w:rPr>
      </w:pPr>
      <w:r w:rsidRPr="00350397">
        <w:rPr>
          <w:rStyle w:val="a6"/>
        </w:rPr>
        <w:footnoteRef/>
      </w:r>
      <w:r w:rsidRPr="00AE5FAA">
        <w:rPr>
          <w:rFonts w:ascii="Times New Roman" w:hAnsi="Times New Roman" w:cs="Times New Roman"/>
        </w:rPr>
        <w:t xml:space="preserve">Зеленицын И. Жак Рогге: ЮАР готова провести Олимпиаду. // Советский спорт. </w:t>
      </w:r>
      <w:r w:rsidRPr="00AE5FAA">
        <w:rPr>
          <w:rFonts w:ascii="Times New Roman" w:hAnsi="Times New Roman" w:cs="Times New Roman"/>
          <w:lang w:val="en-US"/>
        </w:rPr>
        <w:t xml:space="preserve">2010. URL: </w:t>
      </w:r>
      <w:hyperlink r:id="rId92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https://www.sovsport.ru/olympic_games/news/422898-zhak-rogge-juar-gotova-provesti-olimpiadu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15.04.2018).</w:t>
      </w:r>
    </w:p>
  </w:footnote>
  <w:footnote w:id="163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Zuma: Tournament inspired Africans. 2010. </w:t>
      </w:r>
      <w:r w:rsidRPr="00AE5FAA">
        <w:rPr>
          <w:rFonts w:ascii="Times New Roman" w:hAnsi="Times New Roman" w:cs="Times New Roman"/>
        </w:rPr>
        <w:t>Официальный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сайт</w:t>
      </w:r>
      <w:r w:rsidRPr="00AE5FAA">
        <w:rPr>
          <w:rFonts w:ascii="Times New Roman" w:hAnsi="Times New Roman" w:cs="Times New Roman"/>
          <w:lang w:val="en-US"/>
        </w:rPr>
        <w:t xml:space="preserve"> FIFA. URL: </w:t>
      </w:r>
      <w:hyperlink r:id="rId93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http://www.fifa.com/worldcup/news/y=2010/m=7/news=zuma-tournament-has-inspired-africans-1264696.html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15.04.2018).</w:t>
      </w:r>
    </w:p>
  </w:footnote>
  <w:footnote w:id="164">
    <w:p w:rsidR="00FE1D82" w:rsidRPr="00AE5FAA" w:rsidRDefault="00FE1D82" w:rsidP="00265AB0">
      <w:pPr>
        <w:pStyle w:val="a4"/>
        <w:rPr>
          <w:lang w:val="en-US"/>
        </w:rPr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  <w:lang w:val="en-US"/>
        </w:rPr>
        <w:t>Wellings, P. (2012). South Africa's World Cup: A Legacy for Whom? The International Journal of the History of Sport, 29(18).</w:t>
      </w:r>
    </w:p>
  </w:footnote>
  <w:footnote w:id="165">
    <w:p w:rsidR="00FE1D82" w:rsidRPr="00AE5FAA" w:rsidRDefault="00FE1D82" w:rsidP="00265AB0">
      <w:pPr>
        <w:pStyle w:val="a4"/>
        <w:rPr>
          <w:lang w:val="en-US"/>
        </w:rPr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Haferburg C., Steinbrink M. Mega-events in emerging nations and the festivalization of the urban backstage: the cases of Brazil and South Africa. The SAGE Handbook of New Urban Studies. P. 275.</w:t>
      </w:r>
    </w:p>
  </w:footnote>
  <w:footnote w:id="166">
    <w:p w:rsidR="00FE1D82" w:rsidRPr="00BF6ED8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Stiftung H. World Cup for whom and for what? A look upon the legacy of the World Cups in Brazil, South Africa and Germany. P. 70-71. </w:t>
      </w:r>
      <w:hyperlink r:id="rId94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https://www.boell.de/sites/default/files/worldcup_forwhom_forwhat.pdf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19.04.2018).</w:t>
      </w:r>
    </w:p>
  </w:footnote>
  <w:footnote w:id="167">
    <w:p w:rsidR="00FE1D82" w:rsidRPr="00CC22C6" w:rsidRDefault="00FE1D82" w:rsidP="00265AB0">
      <w:pPr>
        <w:pStyle w:val="a4"/>
      </w:pPr>
      <w:r>
        <w:rPr>
          <w:rStyle w:val="a6"/>
        </w:rPr>
        <w:footnoteRef/>
      </w:r>
      <w:r w:rsidRPr="005E2801">
        <w:t xml:space="preserve"> </w:t>
      </w:r>
      <w:r w:rsidRPr="005E2801">
        <w:rPr>
          <w:rFonts w:ascii="Times New Roman" w:hAnsi="Times New Roman" w:cs="Times New Roman"/>
        </w:rPr>
        <w:t xml:space="preserve">ЮАР: успехи и проблемы развития. Бюллетень о текущих тенденциях мировой экономики. </w:t>
      </w:r>
      <w:r>
        <w:rPr>
          <w:rFonts w:ascii="Times New Roman" w:hAnsi="Times New Roman" w:cs="Times New Roman"/>
        </w:rPr>
        <w:t>// Аналитический центр</w:t>
      </w:r>
      <w:r w:rsidRPr="00350397">
        <w:rPr>
          <w:rFonts w:ascii="Times New Roman" w:hAnsi="Times New Roman" w:cs="Times New Roman"/>
        </w:rPr>
        <w:t xml:space="preserve"> при Правительстве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5E2801">
        <w:rPr>
          <w:rFonts w:ascii="Times New Roman" w:hAnsi="Times New Roman" w:cs="Times New Roman"/>
        </w:rPr>
        <w:t xml:space="preserve">2018. Стр. 12. </w:t>
      </w:r>
      <w:r w:rsidRPr="005E2801">
        <w:rPr>
          <w:rFonts w:ascii="Times New Roman" w:hAnsi="Times New Roman" w:cs="Times New Roman"/>
          <w:lang w:val="en-US"/>
        </w:rPr>
        <w:t>URL</w:t>
      </w:r>
      <w:r w:rsidRPr="00CC22C6">
        <w:rPr>
          <w:rFonts w:ascii="Times New Roman" w:hAnsi="Times New Roman" w:cs="Times New Roman"/>
        </w:rPr>
        <w:t xml:space="preserve">: </w:t>
      </w:r>
      <w:r w:rsidRPr="0074402A">
        <w:rPr>
          <w:rFonts w:ascii="Times New Roman" w:hAnsi="Times New Roman" w:cs="Times New Roman"/>
          <w:lang w:val="en-US"/>
        </w:rPr>
        <w:t>http</w:t>
      </w:r>
      <w:r w:rsidRPr="0074402A">
        <w:rPr>
          <w:rFonts w:ascii="Times New Roman" w:hAnsi="Times New Roman" w:cs="Times New Roman"/>
        </w:rPr>
        <w:t>://</w:t>
      </w:r>
      <w:r w:rsidRPr="0074402A">
        <w:rPr>
          <w:rFonts w:ascii="Times New Roman" w:hAnsi="Times New Roman" w:cs="Times New Roman"/>
          <w:lang w:val="en-US"/>
        </w:rPr>
        <w:t>ac</w:t>
      </w:r>
      <w:r w:rsidRPr="0074402A">
        <w:rPr>
          <w:rFonts w:ascii="Times New Roman" w:hAnsi="Times New Roman" w:cs="Times New Roman"/>
        </w:rPr>
        <w:t>.</w:t>
      </w:r>
      <w:r w:rsidRPr="0074402A">
        <w:rPr>
          <w:rFonts w:ascii="Times New Roman" w:hAnsi="Times New Roman" w:cs="Times New Roman"/>
          <w:lang w:val="en-US"/>
        </w:rPr>
        <w:t>gov</w:t>
      </w:r>
      <w:r w:rsidRPr="0074402A">
        <w:rPr>
          <w:rFonts w:ascii="Times New Roman" w:hAnsi="Times New Roman" w:cs="Times New Roman"/>
        </w:rPr>
        <w:t>.</w:t>
      </w:r>
      <w:r w:rsidRPr="0074402A">
        <w:rPr>
          <w:rFonts w:ascii="Times New Roman" w:hAnsi="Times New Roman" w:cs="Times New Roman"/>
          <w:lang w:val="en-US"/>
        </w:rPr>
        <w:t>ru</w:t>
      </w:r>
      <w:r w:rsidRPr="0074402A">
        <w:rPr>
          <w:rFonts w:ascii="Times New Roman" w:hAnsi="Times New Roman" w:cs="Times New Roman"/>
        </w:rPr>
        <w:t>/</w:t>
      </w:r>
      <w:r w:rsidRPr="0074402A">
        <w:rPr>
          <w:rFonts w:ascii="Times New Roman" w:hAnsi="Times New Roman" w:cs="Times New Roman"/>
          <w:lang w:val="en-US"/>
        </w:rPr>
        <w:t>files</w:t>
      </w:r>
      <w:r w:rsidRPr="0074402A">
        <w:rPr>
          <w:rFonts w:ascii="Times New Roman" w:hAnsi="Times New Roman" w:cs="Times New Roman"/>
        </w:rPr>
        <w:t>/</w:t>
      </w:r>
      <w:r w:rsidRPr="0074402A">
        <w:rPr>
          <w:rFonts w:ascii="Times New Roman" w:hAnsi="Times New Roman" w:cs="Times New Roman"/>
          <w:lang w:val="en-US"/>
        </w:rPr>
        <w:t>publication</w:t>
      </w:r>
      <w:r w:rsidRPr="0074402A">
        <w:rPr>
          <w:rFonts w:ascii="Times New Roman" w:hAnsi="Times New Roman" w:cs="Times New Roman"/>
        </w:rPr>
        <w:t>/</w:t>
      </w:r>
      <w:r w:rsidRPr="0074402A">
        <w:rPr>
          <w:rFonts w:ascii="Times New Roman" w:hAnsi="Times New Roman" w:cs="Times New Roman"/>
          <w:lang w:val="en-US"/>
        </w:rPr>
        <w:t>a</w:t>
      </w:r>
      <w:r w:rsidRPr="0074402A">
        <w:rPr>
          <w:rFonts w:ascii="Times New Roman" w:hAnsi="Times New Roman" w:cs="Times New Roman"/>
        </w:rPr>
        <w:t>/15766.</w:t>
      </w:r>
      <w:r w:rsidRPr="0074402A">
        <w:rPr>
          <w:rFonts w:ascii="Times New Roman" w:hAnsi="Times New Roman" w:cs="Times New Roman"/>
          <w:lang w:val="en-US"/>
        </w:rPr>
        <w:t>pdf</w:t>
      </w:r>
      <w:r w:rsidRPr="00CC22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16.05.2018).</w:t>
      </w:r>
    </w:p>
  </w:footnote>
  <w:footnote w:id="168">
    <w:p w:rsidR="00FE1D82" w:rsidRPr="00265AB0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8C7311">
        <w:rPr>
          <w:lang w:val="en-US"/>
        </w:rPr>
        <w:t xml:space="preserve"> </w:t>
      </w:r>
      <w:r w:rsidRPr="008C7311">
        <w:rPr>
          <w:rFonts w:ascii="Times New Roman" w:hAnsi="Times New Roman" w:cs="Times New Roman"/>
          <w:lang w:val="en-US"/>
        </w:rPr>
        <w:t>South Africa’s Infrastructure and Legacy After the 2010 FIFA World Cup and What It means for an Emerging Economy. Speech</w:t>
      </w:r>
      <w:r w:rsidRPr="00140203">
        <w:rPr>
          <w:rFonts w:ascii="Times New Roman" w:hAnsi="Times New Roman" w:cs="Times New Roman"/>
          <w:lang w:val="en-US"/>
        </w:rPr>
        <w:t xml:space="preserve"> </w:t>
      </w:r>
      <w:r w:rsidRPr="008C7311">
        <w:rPr>
          <w:rFonts w:ascii="Times New Roman" w:hAnsi="Times New Roman" w:cs="Times New Roman"/>
          <w:lang w:val="en-US"/>
        </w:rPr>
        <w:t>by</w:t>
      </w:r>
      <w:r w:rsidRPr="00140203">
        <w:rPr>
          <w:rFonts w:ascii="Times New Roman" w:hAnsi="Times New Roman" w:cs="Times New Roman"/>
          <w:lang w:val="en-US"/>
        </w:rPr>
        <w:t xml:space="preserve"> </w:t>
      </w:r>
      <w:r w:rsidRPr="008C7311">
        <w:rPr>
          <w:rFonts w:ascii="Times New Roman" w:hAnsi="Times New Roman" w:cs="Times New Roman"/>
          <w:lang w:val="en-US"/>
        </w:rPr>
        <w:t>Finance</w:t>
      </w:r>
      <w:r w:rsidRPr="00140203">
        <w:rPr>
          <w:rFonts w:ascii="Times New Roman" w:hAnsi="Times New Roman" w:cs="Times New Roman"/>
          <w:lang w:val="en-US"/>
        </w:rPr>
        <w:t xml:space="preserve"> </w:t>
      </w:r>
      <w:r w:rsidRPr="008C7311">
        <w:rPr>
          <w:rFonts w:ascii="Times New Roman" w:hAnsi="Times New Roman" w:cs="Times New Roman"/>
          <w:lang w:val="en-US"/>
        </w:rPr>
        <w:t>Minister</w:t>
      </w:r>
      <w:r w:rsidRPr="00140203">
        <w:rPr>
          <w:rFonts w:ascii="Times New Roman" w:hAnsi="Times New Roman" w:cs="Times New Roman"/>
          <w:lang w:val="en-US"/>
        </w:rPr>
        <w:t xml:space="preserve"> </w:t>
      </w:r>
      <w:r w:rsidRPr="008C7311">
        <w:rPr>
          <w:rFonts w:ascii="Times New Roman" w:hAnsi="Times New Roman" w:cs="Times New Roman"/>
          <w:lang w:val="en-US"/>
        </w:rPr>
        <w:t>Pravin</w:t>
      </w:r>
      <w:r w:rsidRPr="00140203">
        <w:rPr>
          <w:rFonts w:ascii="Times New Roman" w:hAnsi="Times New Roman" w:cs="Times New Roman"/>
          <w:lang w:val="en-US"/>
        </w:rPr>
        <w:t xml:space="preserve"> </w:t>
      </w:r>
      <w:r w:rsidRPr="008C7311">
        <w:rPr>
          <w:rFonts w:ascii="Times New Roman" w:hAnsi="Times New Roman" w:cs="Times New Roman"/>
          <w:lang w:val="en-US"/>
        </w:rPr>
        <w:t>Gordhan</w:t>
      </w:r>
      <w:r w:rsidRPr="00140203">
        <w:rPr>
          <w:rFonts w:ascii="Times New Roman" w:hAnsi="Times New Roman" w:cs="Times New Roman"/>
          <w:lang w:val="en-US"/>
        </w:rPr>
        <w:t xml:space="preserve">. 2010. </w:t>
      </w:r>
      <w:r w:rsidRPr="008C7311"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  <w:lang w:val="en-US"/>
        </w:rPr>
        <w:t xml:space="preserve">: </w:t>
      </w:r>
      <w:r w:rsidRPr="0074402A">
        <w:rPr>
          <w:rFonts w:ascii="Times New Roman" w:hAnsi="Times New Roman" w:cs="Times New Roman"/>
          <w:lang w:val="en-US"/>
        </w:rPr>
        <w:t>http</w:t>
      </w:r>
      <w:r w:rsidRPr="00265AB0">
        <w:rPr>
          <w:rFonts w:ascii="Times New Roman" w:hAnsi="Times New Roman" w:cs="Times New Roman"/>
          <w:lang w:val="en-US"/>
        </w:rPr>
        <w:t>://</w:t>
      </w:r>
      <w:r w:rsidRPr="0074402A">
        <w:rPr>
          <w:rFonts w:ascii="Times New Roman" w:hAnsi="Times New Roman" w:cs="Times New Roman"/>
          <w:lang w:val="en-US"/>
        </w:rPr>
        <w:t>www</w:t>
      </w:r>
      <w:r w:rsidRPr="00265AB0">
        <w:rPr>
          <w:rFonts w:ascii="Times New Roman" w:hAnsi="Times New Roman" w:cs="Times New Roman"/>
          <w:lang w:val="en-US"/>
        </w:rPr>
        <w:t>.</w:t>
      </w:r>
      <w:r w:rsidRPr="0074402A">
        <w:rPr>
          <w:rFonts w:ascii="Times New Roman" w:hAnsi="Times New Roman" w:cs="Times New Roman"/>
          <w:lang w:val="en-US"/>
        </w:rPr>
        <w:t>treasury</w:t>
      </w:r>
      <w:r w:rsidRPr="00265AB0">
        <w:rPr>
          <w:rFonts w:ascii="Times New Roman" w:hAnsi="Times New Roman" w:cs="Times New Roman"/>
          <w:lang w:val="en-US"/>
        </w:rPr>
        <w:t>.</w:t>
      </w:r>
      <w:r w:rsidRPr="0074402A">
        <w:rPr>
          <w:rFonts w:ascii="Times New Roman" w:hAnsi="Times New Roman" w:cs="Times New Roman"/>
          <w:lang w:val="en-US"/>
        </w:rPr>
        <w:t>gov</w:t>
      </w:r>
      <w:r w:rsidRPr="00265AB0">
        <w:rPr>
          <w:rFonts w:ascii="Times New Roman" w:hAnsi="Times New Roman" w:cs="Times New Roman"/>
          <w:lang w:val="en-US"/>
        </w:rPr>
        <w:t>.</w:t>
      </w:r>
      <w:r w:rsidRPr="0074402A">
        <w:rPr>
          <w:rFonts w:ascii="Times New Roman" w:hAnsi="Times New Roman" w:cs="Times New Roman"/>
          <w:lang w:val="en-US"/>
        </w:rPr>
        <w:t>za</w:t>
      </w:r>
      <w:r w:rsidRPr="00265AB0">
        <w:rPr>
          <w:rFonts w:ascii="Times New Roman" w:hAnsi="Times New Roman" w:cs="Times New Roman"/>
          <w:lang w:val="en-US"/>
        </w:rPr>
        <w:t>/</w:t>
      </w:r>
      <w:r w:rsidRPr="0074402A">
        <w:rPr>
          <w:rFonts w:ascii="Times New Roman" w:hAnsi="Times New Roman" w:cs="Times New Roman"/>
          <w:lang w:val="en-US"/>
        </w:rPr>
        <w:t>comm</w:t>
      </w:r>
      <w:r w:rsidRPr="00265AB0">
        <w:rPr>
          <w:rFonts w:ascii="Times New Roman" w:hAnsi="Times New Roman" w:cs="Times New Roman"/>
          <w:lang w:val="en-US"/>
        </w:rPr>
        <w:t>_</w:t>
      </w:r>
      <w:r w:rsidRPr="0074402A">
        <w:rPr>
          <w:rFonts w:ascii="Times New Roman" w:hAnsi="Times New Roman" w:cs="Times New Roman"/>
          <w:lang w:val="en-US"/>
        </w:rPr>
        <w:t>media</w:t>
      </w:r>
      <w:r w:rsidRPr="00265AB0">
        <w:rPr>
          <w:rFonts w:ascii="Times New Roman" w:hAnsi="Times New Roman" w:cs="Times New Roman"/>
          <w:lang w:val="en-US"/>
        </w:rPr>
        <w:t>/</w:t>
      </w:r>
      <w:r w:rsidRPr="0074402A">
        <w:rPr>
          <w:rFonts w:ascii="Times New Roman" w:hAnsi="Times New Roman" w:cs="Times New Roman"/>
          <w:lang w:val="en-US"/>
        </w:rPr>
        <w:t>speeches</w:t>
      </w:r>
      <w:r w:rsidRPr="00265AB0">
        <w:rPr>
          <w:rFonts w:ascii="Times New Roman" w:hAnsi="Times New Roman" w:cs="Times New Roman"/>
          <w:lang w:val="en-US"/>
        </w:rPr>
        <w:t>/2010/2010072201.</w:t>
      </w:r>
      <w:r w:rsidRPr="0074402A">
        <w:rPr>
          <w:rFonts w:ascii="Times New Roman" w:hAnsi="Times New Roman" w:cs="Times New Roman"/>
          <w:lang w:val="en-US"/>
        </w:rPr>
        <w:t>pdf</w:t>
      </w:r>
      <w:r w:rsidRPr="00265AB0">
        <w:rPr>
          <w:rFonts w:ascii="Times New Roman" w:hAnsi="Times New Roman" w:cs="Times New Roman"/>
          <w:lang w:val="en-US"/>
        </w:rPr>
        <w:t>. (</w:t>
      </w:r>
      <w:r>
        <w:rPr>
          <w:rFonts w:ascii="Times New Roman" w:hAnsi="Times New Roman" w:cs="Times New Roman"/>
        </w:rPr>
        <w:t>дата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65AB0">
        <w:rPr>
          <w:rFonts w:ascii="Times New Roman" w:hAnsi="Times New Roman" w:cs="Times New Roman"/>
          <w:lang w:val="en-US"/>
        </w:rPr>
        <w:t>: 16.05.2018).</w:t>
      </w:r>
    </w:p>
  </w:footnote>
  <w:footnote w:id="169">
    <w:p w:rsidR="00FE1D82" w:rsidRPr="002778E8" w:rsidRDefault="00FE1D82" w:rsidP="00265AB0">
      <w:pPr>
        <w:pStyle w:val="a4"/>
        <w:rPr>
          <w:lang w:val="en-US"/>
        </w:rPr>
      </w:pPr>
      <w:r w:rsidRPr="00350397">
        <w:rPr>
          <w:rStyle w:val="a6"/>
        </w:rPr>
        <w:footnoteRef/>
      </w:r>
      <w:r w:rsidRPr="00350397">
        <w:t xml:space="preserve"> </w:t>
      </w:r>
      <w:r w:rsidRPr="00350397">
        <w:rPr>
          <w:rFonts w:ascii="Times New Roman" w:hAnsi="Times New Roman" w:cs="Times New Roman"/>
        </w:rPr>
        <w:t xml:space="preserve">Бразилия: на пути выхода из социально-экономического кризиса. Бюллетень о текущих тенденциях </w:t>
      </w:r>
      <w:r w:rsidRPr="00AE5FAA">
        <w:rPr>
          <w:rFonts w:ascii="Times New Roman" w:hAnsi="Times New Roman" w:cs="Times New Roman"/>
        </w:rPr>
        <w:t xml:space="preserve">мировой экономики. 2018. С. 5. // Аналитический центр при Правительстве Российской Федерации.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95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ac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files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publication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/16109.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</w:hyperlink>
      <w:r w:rsidRPr="00AE5FAA">
        <w:rPr>
          <w:rFonts w:ascii="Times New Roman" w:hAnsi="Times New Roman" w:cs="Times New Roman"/>
        </w:rPr>
        <w:t>.</w:t>
      </w:r>
      <w:r w:rsidRPr="00AE5FAA">
        <w:t xml:space="preserve"> </w:t>
      </w:r>
      <w:r w:rsidRPr="002778E8">
        <w:rPr>
          <w:rFonts w:ascii="Times New Roman" w:hAnsi="Times New Roman" w:cs="Times New Roman"/>
          <w:lang w:val="en-US"/>
        </w:rPr>
        <w:t>(</w:t>
      </w:r>
      <w:r w:rsidRPr="00AE5FAA">
        <w:rPr>
          <w:rFonts w:ascii="Times New Roman" w:hAnsi="Times New Roman" w:cs="Times New Roman"/>
        </w:rPr>
        <w:t>дата</w:t>
      </w:r>
      <w:r w:rsidRPr="002778E8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2778E8">
        <w:rPr>
          <w:rFonts w:ascii="Times New Roman" w:hAnsi="Times New Roman" w:cs="Times New Roman"/>
          <w:lang w:val="en-US"/>
        </w:rPr>
        <w:t>: 16.05.2018).</w:t>
      </w:r>
    </w:p>
  </w:footnote>
  <w:footnote w:id="170">
    <w:p w:rsidR="00FE1D82" w:rsidRPr="00AE5FAA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en-US"/>
        </w:rPr>
      </w:pPr>
      <w:r w:rsidRPr="00AE5FAA">
        <w:rPr>
          <w:rStyle w:val="a6"/>
          <w:rFonts w:eastAsiaTheme="majorEastAsia"/>
          <w:b w:val="0"/>
          <w:sz w:val="20"/>
          <w:szCs w:val="20"/>
        </w:rPr>
        <w:footnoteRef/>
      </w:r>
      <w:r w:rsidRPr="00AE5FAA">
        <w:rPr>
          <w:b w:val="0"/>
          <w:sz w:val="20"/>
          <w:szCs w:val="20"/>
          <w:lang w:val="en-US"/>
        </w:rPr>
        <w:t>FIFA World Cup 2014 - Statistics &amp; Facts. The Statistics Portal.</w:t>
      </w:r>
    </w:p>
    <w:p w:rsidR="00FE1D82" w:rsidRPr="0074402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lang w:val="en-US"/>
        </w:rPr>
        <w:t xml:space="preserve">URL: </w:t>
      </w:r>
      <w:hyperlink r:id="rId96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https://www.statista.com/topics/1976/2014-fifa-world-cup/</w:t>
        </w:r>
      </w:hyperlink>
      <w:r w:rsidRPr="00AE5FAA">
        <w:rPr>
          <w:rFonts w:ascii="Times New Roman" w:hAnsi="Times New Roman" w:cs="Times New Roman"/>
          <w:lang w:val="en-US"/>
        </w:rPr>
        <w:t>.</w:t>
      </w:r>
      <w:r w:rsidRPr="00AE5FAA">
        <w:rPr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Pr="0074402A">
        <w:rPr>
          <w:rFonts w:ascii="Times New Roman" w:hAnsi="Times New Roman" w:cs="Times New Roman"/>
        </w:rPr>
        <w:t>ата обращения: 16.05.2018</w:t>
      </w:r>
      <w:r>
        <w:rPr>
          <w:rFonts w:ascii="Times New Roman" w:hAnsi="Times New Roman" w:cs="Times New Roman"/>
        </w:rPr>
        <w:t>)</w:t>
      </w:r>
      <w:r w:rsidRPr="0074402A">
        <w:rPr>
          <w:rFonts w:ascii="Times New Roman" w:hAnsi="Times New Roman" w:cs="Times New Roman"/>
        </w:rPr>
        <w:t>.</w:t>
      </w:r>
    </w:p>
  </w:footnote>
  <w:footnote w:id="171">
    <w:p w:rsidR="00FE1D82" w:rsidRPr="002778E8" w:rsidRDefault="00FE1D82" w:rsidP="00265AB0">
      <w:pPr>
        <w:pStyle w:val="a4"/>
        <w:rPr>
          <w:lang w:val="en-US"/>
        </w:rPr>
      </w:pPr>
      <w:r w:rsidRPr="00350397">
        <w:rPr>
          <w:rStyle w:val="a6"/>
        </w:rPr>
        <w:footnoteRef/>
      </w:r>
      <w:r w:rsidRPr="00350397">
        <w:rPr>
          <w:rFonts w:ascii="Times New Roman" w:hAnsi="Times New Roman" w:cs="Times New Roman"/>
        </w:rPr>
        <w:t xml:space="preserve">В Бразилии проходят массовые забастовки против проведения чемпионата мире по футболу. //Ведомости. </w:t>
      </w:r>
      <w:r w:rsidRPr="002778E8">
        <w:rPr>
          <w:rFonts w:ascii="Times New Roman" w:hAnsi="Times New Roman" w:cs="Times New Roman"/>
          <w:lang w:val="en-US"/>
        </w:rPr>
        <w:t xml:space="preserve">2014. </w:t>
      </w:r>
      <w:r>
        <w:rPr>
          <w:rFonts w:ascii="Times New Roman" w:hAnsi="Times New Roman" w:cs="Times New Roman"/>
          <w:lang w:val="en-US"/>
        </w:rPr>
        <w:t>URL</w:t>
      </w:r>
      <w:r w:rsidRPr="002778E8">
        <w:rPr>
          <w:rFonts w:ascii="Times New Roman" w:hAnsi="Times New Roman" w:cs="Times New Roman"/>
          <w:lang w:val="en-US"/>
        </w:rPr>
        <w:t xml:space="preserve">: </w:t>
      </w:r>
      <w:hyperlink r:id="rId97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vedomosti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business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articles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/2014/05/22/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brazilii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proshli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zabastovki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protiv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provedeniya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chempionata</w:t>
        </w:r>
      </w:hyperlink>
      <w:r w:rsidRPr="002778E8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2778E8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2778E8">
        <w:rPr>
          <w:rFonts w:ascii="Times New Roman" w:hAnsi="Times New Roman" w:cs="Times New Roman"/>
          <w:lang w:val="en-US"/>
        </w:rPr>
        <w:t>: 16.05.2018).</w:t>
      </w:r>
    </w:p>
  </w:footnote>
  <w:footnote w:id="172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The 2014 FIFA World Cup in numbers. P. 7. The official site of FIFA. 2014. URL</w:t>
      </w:r>
      <w:r w:rsidRPr="00AE5FAA">
        <w:rPr>
          <w:rFonts w:ascii="Times New Roman" w:hAnsi="Times New Roman" w:cs="Times New Roman"/>
        </w:rPr>
        <w:t xml:space="preserve">: </w:t>
      </w:r>
      <w:r w:rsidRPr="00AE5FAA">
        <w:rPr>
          <w:rFonts w:ascii="Times New Roman" w:hAnsi="Times New Roman" w:cs="Times New Roman"/>
          <w:lang w:val="en-US"/>
        </w:rPr>
        <w:t>http</w:t>
      </w:r>
      <w:r w:rsidRPr="00AE5FAA">
        <w:rPr>
          <w:rFonts w:ascii="Times New Roman" w:hAnsi="Times New Roman" w:cs="Times New Roman"/>
        </w:rPr>
        <w:t>://</w:t>
      </w:r>
      <w:r w:rsidRPr="00AE5FAA">
        <w:rPr>
          <w:rFonts w:ascii="Times New Roman" w:hAnsi="Times New Roman" w:cs="Times New Roman"/>
          <w:lang w:val="en-US"/>
        </w:rPr>
        <w:t>www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fifa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com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mm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document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tournament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competition</w:t>
      </w:r>
      <w:r w:rsidRPr="00AE5FAA">
        <w:rPr>
          <w:rFonts w:ascii="Times New Roman" w:hAnsi="Times New Roman" w:cs="Times New Roman"/>
        </w:rPr>
        <w:t>/02/44/29/89/</w:t>
      </w:r>
      <w:r w:rsidRPr="00AE5FAA">
        <w:rPr>
          <w:rFonts w:ascii="Times New Roman" w:hAnsi="Times New Roman" w:cs="Times New Roman"/>
          <w:lang w:val="en-US"/>
        </w:rPr>
        <w:t>fifaworldcupinnumbers</w:t>
      </w:r>
      <w:r w:rsidRPr="00AE5FAA">
        <w:rPr>
          <w:rFonts w:ascii="Times New Roman" w:hAnsi="Times New Roman" w:cs="Times New Roman"/>
        </w:rPr>
        <w:t>_120714_</w:t>
      </w:r>
      <w:r w:rsidRPr="00AE5FAA">
        <w:rPr>
          <w:rFonts w:ascii="Times New Roman" w:hAnsi="Times New Roman" w:cs="Times New Roman"/>
          <w:lang w:val="en-US"/>
        </w:rPr>
        <w:t>v</w:t>
      </w:r>
      <w:r w:rsidRPr="00AE5FAA">
        <w:rPr>
          <w:rFonts w:ascii="Times New Roman" w:hAnsi="Times New Roman" w:cs="Times New Roman"/>
        </w:rPr>
        <w:t>7_</w:t>
      </w:r>
      <w:r w:rsidRPr="00AE5FAA">
        <w:rPr>
          <w:rFonts w:ascii="Times New Roman" w:hAnsi="Times New Roman" w:cs="Times New Roman"/>
          <w:lang w:val="en-US"/>
        </w:rPr>
        <w:t>eng</w:t>
      </w:r>
      <w:r w:rsidRPr="00AE5FAA">
        <w:rPr>
          <w:rFonts w:ascii="Times New Roman" w:hAnsi="Times New Roman" w:cs="Times New Roman"/>
        </w:rPr>
        <w:t>_</w:t>
      </w:r>
      <w:r w:rsidRPr="00AE5FAA">
        <w:rPr>
          <w:rFonts w:ascii="Times New Roman" w:hAnsi="Times New Roman" w:cs="Times New Roman"/>
          <w:lang w:val="en-US"/>
        </w:rPr>
        <w:t>neutral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pdf</w:t>
      </w:r>
      <w:r w:rsidRPr="00AE5FAA">
        <w:t xml:space="preserve">. </w:t>
      </w:r>
      <w:r w:rsidRPr="00AE5FAA">
        <w:rPr>
          <w:rFonts w:ascii="Times New Roman" w:hAnsi="Times New Roman" w:cs="Times New Roman"/>
        </w:rPr>
        <w:t>(дата обращения: 17.05.2018).</w:t>
      </w:r>
    </w:p>
  </w:footnote>
  <w:footnote w:id="173">
    <w:p w:rsidR="00FE1D82" w:rsidRPr="00AE5FAA" w:rsidRDefault="00FE1D82" w:rsidP="00265AB0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AE5FAA">
        <w:rPr>
          <w:rStyle w:val="a6"/>
          <w:rFonts w:ascii="Times New Roman" w:hAnsi="Times New Roman" w:cs="Times New Roman"/>
          <w:color w:val="auto"/>
          <w:sz w:val="20"/>
          <w:szCs w:val="20"/>
        </w:rPr>
        <w:footnoteRef/>
      </w:r>
      <w:r w:rsidRPr="00AE5FAA">
        <w:rPr>
          <w:rStyle w:val="ab"/>
          <w:rFonts w:ascii="Times New Roman" w:hAnsi="Times New Roman" w:cs="Times New Roman"/>
          <w:b w:val="0"/>
          <w:color w:val="auto"/>
          <w:sz w:val="20"/>
          <w:szCs w:val="20"/>
          <w:bdr w:val="none" w:sz="0" w:space="0" w:color="auto" w:frame="1"/>
          <w:lang w:val="en-US"/>
        </w:rPr>
        <w:t>Hosting the World Cup is a good or a bad thing for Brazil?</w:t>
      </w:r>
      <w:r w:rsidRPr="00AE5FAA">
        <w:rPr>
          <w:rStyle w:val="ab"/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lang w:val="en-US"/>
        </w:rPr>
        <w:t xml:space="preserve"> </w:t>
      </w:r>
      <w:r w:rsidRPr="00AE5FA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The Statistics Portal. URL: </w:t>
      </w:r>
      <w:hyperlink r:id="rId98" w:history="1">
        <w:r w:rsidRPr="00AE5FAA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https://www.statista.com/statistics/306033/hosting-of-the-world-cup-2014-a-good-or-a-bad-thing-for-brazil/</w:t>
        </w:r>
      </w:hyperlink>
      <w:r w:rsidRPr="00AE5FAA">
        <w:rPr>
          <w:rFonts w:ascii="Times New Roman" w:hAnsi="Times New Roman" w:cs="Times New Roman"/>
          <w:color w:val="auto"/>
          <w:sz w:val="20"/>
          <w:szCs w:val="20"/>
          <w:lang w:val="en-US"/>
        </w:rPr>
        <w:t>. (</w:t>
      </w:r>
      <w:r w:rsidRPr="00AE5FAA">
        <w:rPr>
          <w:rFonts w:ascii="Times New Roman" w:hAnsi="Times New Roman" w:cs="Times New Roman"/>
          <w:color w:val="auto"/>
          <w:sz w:val="20"/>
          <w:szCs w:val="20"/>
        </w:rPr>
        <w:t>дата</w:t>
      </w:r>
      <w:r w:rsidRPr="00AE5FA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AE5FAA">
        <w:rPr>
          <w:rFonts w:ascii="Times New Roman" w:hAnsi="Times New Roman" w:cs="Times New Roman"/>
          <w:color w:val="auto"/>
          <w:sz w:val="20"/>
          <w:szCs w:val="20"/>
        </w:rPr>
        <w:t>обращения</w:t>
      </w:r>
      <w:r w:rsidRPr="00AE5FAA">
        <w:rPr>
          <w:rFonts w:ascii="Times New Roman" w:hAnsi="Times New Roman" w:cs="Times New Roman"/>
          <w:color w:val="auto"/>
          <w:sz w:val="20"/>
          <w:szCs w:val="20"/>
          <w:lang w:val="en-US"/>
        </w:rPr>
        <w:t>: 16.05.2018).</w:t>
      </w:r>
    </w:p>
  </w:footnote>
  <w:footnote w:id="174">
    <w:p w:rsidR="00FE1D82" w:rsidRPr="00AE5FAA" w:rsidRDefault="00FE1D82" w:rsidP="00265AB0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AE5FAA">
        <w:rPr>
          <w:rStyle w:val="a6"/>
          <w:rFonts w:ascii="Times New Roman" w:hAnsi="Times New Roman" w:cs="Times New Roman"/>
          <w:color w:val="auto"/>
          <w:sz w:val="20"/>
          <w:szCs w:val="20"/>
        </w:rPr>
        <w:footnoteRef/>
      </w:r>
      <w:r w:rsidRPr="00AE5FAA">
        <w:rPr>
          <w:rStyle w:val="ab"/>
          <w:rFonts w:ascii="Times New Roman" w:hAnsi="Times New Roman" w:cs="Times New Roman"/>
          <w:b w:val="0"/>
          <w:color w:val="auto"/>
          <w:sz w:val="20"/>
          <w:szCs w:val="20"/>
          <w:bdr w:val="none" w:sz="0" w:space="0" w:color="auto" w:frame="1"/>
          <w:lang w:val="en-US"/>
        </w:rPr>
        <w:t>In your opinion, what kind of impact will the World Cup have on Brazil's image around the world? The Statistics Portal.</w:t>
      </w:r>
      <w:r w:rsidRPr="00AE5FAA">
        <w:rPr>
          <w:rStyle w:val="ab"/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  <w:lang w:val="en-US"/>
        </w:rPr>
        <w:t xml:space="preserve">  </w:t>
      </w:r>
    </w:p>
    <w:p w:rsidR="00FE1D82" w:rsidRPr="009A577C" w:rsidRDefault="00FE1D82" w:rsidP="00265AB0">
      <w:pPr>
        <w:pStyle w:val="a4"/>
        <w:rPr>
          <w:lang w:val="en-US"/>
        </w:rPr>
      </w:pPr>
      <w:r w:rsidRPr="00AE5FAA">
        <w:rPr>
          <w:lang w:val="en-US"/>
        </w:rPr>
        <w:t xml:space="preserve">URL: </w:t>
      </w:r>
      <w:hyperlink r:id="rId99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https://www.statista.com/statistics/306030/world-cup-2014-influence-on-brazil-s-image-in-the-world/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16.05.2018).</w:t>
      </w:r>
    </w:p>
  </w:footnote>
  <w:footnote w:id="175">
    <w:p w:rsidR="00FE1D82" w:rsidRPr="009A577C" w:rsidRDefault="00FE1D82" w:rsidP="00265AB0">
      <w:pPr>
        <w:pStyle w:val="1"/>
        <w:spacing w:before="0" w:beforeAutospacing="0" w:after="0" w:afterAutospacing="0"/>
        <w:rPr>
          <w:b w:val="0"/>
          <w:sz w:val="20"/>
          <w:szCs w:val="20"/>
          <w:lang w:val="en-US"/>
        </w:rPr>
      </w:pPr>
      <w:r w:rsidRPr="00350397">
        <w:rPr>
          <w:rStyle w:val="a6"/>
          <w:rFonts w:eastAsiaTheme="majorEastAsia"/>
          <w:b w:val="0"/>
          <w:sz w:val="20"/>
          <w:szCs w:val="20"/>
        </w:rPr>
        <w:footnoteRef/>
      </w:r>
      <w:r w:rsidRPr="00350397">
        <w:rPr>
          <w:b w:val="0"/>
          <w:sz w:val="20"/>
          <w:szCs w:val="20"/>
          <w:lang w:val="en-US"/>
        </w:rPr>
        <w:t xml:space="preserve"> The organisation of the World Cup in Brazil got the seal of approval by foreign journalists. Brazilian Federal Government Website on the 2014 FIFA World Cup. </w:t>
      </w:r>
    </w:p>
    <w:p w:rsidR="00FE1D82" w:rsidRPr="00AE5FAA" w:rsidRDefault="00FE1D82" w:rsidP="00265AB0">
      <w:pPr>
        <w:pStyle w:val="a4"/>
        <w:rPr>
          <w:lang w:val="en-US"/>
        </w:rPr>
      </w:pPr>
      <w:r>
        <w:rPr>
          <w:lang w:val="en-US"/>
        </w:rPr>
        <w:t xml:space="preserve">URL: </w:t>
      </w:r>
      <w:hyperlink r:id="rId100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http://www.copa2014.gov.br/en/noticia/organisation-world-cup-brazil-got-seal-approval-foreign-journalists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17.05.2018).</w:t>
      </w:r>
    </w:p>
  </w:footnote>
  <w:footnote w:id="176">
    <w:p w:rsidR="00FE1D82" w:rsidRPr="00AE5FAA" w:rsidRDefault="00FE1D82" w:rsidP="00265AB0">
      <w:pPr>
        <w:pStyle w:val="1"/>
        <w:spacing w:before="0" w:beforeAutospacing="0" w:after="0" w:afterAutospacing="0"/>
        <w:rPr>
          <w:b w:val="0"/>
          <w:sz w:val="20"/>
          <w:szCs w:val="20"/>
          <w:lang w:val="en-US"/>
        </w:rPr>
      </w:pPr>
      <w:r w:rsidRPr="00AE5FAA">
        <w:rPr>
          <w:rStyle w:val="a6"/>
          <w:rFonts w:eastAsiaTheme="majorEastAsia"/>
          <w:sz w:val="20"/>
          <w:szCs w:val="20"/>
        </w:rPr>
        <w:footnoteRef/>
      </w:r>
      <w:r w:rsidRPr="00AE5FAA">
        <w:rPr>
          <w:sz w:val="20"/>
          <w:szCs w:val="20"/>
          <w:lang w:val="en-US"/>
        </w:rPr>
        <w:t xml:space="preserve"> </w:t>
      </w:r>
      <w:r w:rsidRPr="00AE5FAA">
        <w:rPr>
          <w:b w:val="0"/>
          <w:sz w:val="20"/>
          <w:szCs w:val="20"/>
          <w:lang w:val="en-US"/>
        </w:rPr>
        <w:t xml:space="preserve">Hospitality in Rio approved by 97% of foreign tourists. Brazilian Federal Government Website on the 2014 FIFA World Cup. 2014. </w:t>
      </w:r>
    </w:p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101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http://www.copa2014.gov.br/en/noticia/hospitality-rio-approved-97-foreign-tourists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17.05.2018).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17.05.2018).</w:t>
      </w:r>
    </w:p>
  </w:footnote>
  <w:footnote w:id="177">
    <w:p w:rsidR="00FE1D82" w:rsidRPr="00AE5FAA" w:rsidRDefault="00FE1D82" w:rsidP="00265AB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  <w:lang w:val="en-US"/>
        </w:rPr>
      </w:pPr>
      <w:r w:rsidRPr="00AE5FAA">
        <w:rPr>
          <w:rStyle w:val="a6"/>
          <w:rFonts w:eastAsiaTheme="majorEastAsia"/>
          <w:b w:val="0"/>
          <w:sz w:val="20"/>
          <w:szCs w:val="20"/>
        </w:rPr>
        <w:footnoteRef/>
      </w:r>
      <w:r w:rsidRPr="00AE5FAA">
        <w:rPr>
          <w:sz w:val="20"/>
          <w:szCs w:val="20"/>
          <w:lang w:val="en-US"/>
        </w:rPr>
        <w:t xml:space="preserve"> </w:t>
      </w:r>
      <w:r w:rsidRPr="00AE5FAA">
        <w:rPr>
          <w:b w:val="0"/>
          <w:sz w:val="20"/>
          <w:szCs w:val="20"/>
          <w:lang w:val="en-US"/>
        </w:rPr>
        <w:t>I</w:t>
      </w:r>
      <w:r w:rsidRPr="00AE5FAA">
        <w:rPr>
          <w:b w:val="0"/>
          <w:bCs w:val="0"/>
          <w:sz w:val="20"/>
          <w:szCs w:val="20"/>
          <w:lang w:val="en-US"/>
        </w:rPr>
        <w:t xml:space="preserve">nnovation Cities™ Index 2015. The official site of Global Innovation Agency. 2015. </w:t>
      </w:r>
    </w:p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lang w:val="en-US"/>
        </w:rPr>
        <w:t xml:space="preserve">URL: </w:t>
      </w:r>
      <w:hyperlink r:id="rId102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https://www.innovation-cities.com/innovation-cities-index-2015-global/9609</w:t>
        </w:r>
      </w:hyperlink>
      <w:r w:rsidRPr="00AE5FAA">
        <w:rPr>
          <w:rFonts w:ascii="Times New Roman" w:hAnsi="Times New Roman" w:cs="Times New Roman"/>
          <w:lang w:val="en-US"/>
        </w:rPr>
        <w:t>. (17.05.2018).</w:t>
      </w:r>
    </w:p>
  </w:footnote>
  <w:footnote w:id="178">
    <w:p w:rsidR="00FE1D82" w:rsidRPr="00E55F54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>Crime Index 2018. Numbeo.com. URL: https://www.numbeo.com/crime/rankings.jsp//</w:t>
      </w:r>
      <w:r w:rsidRPr="00AE5FAA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. </w:t>
      </w:r>
      <w:r w:rsidRPr="00AE5FAA">
        <w:rPr>
          <w:rStyle w:val="a7"/>
          <w:rFonts w:ascii="Times New Roman" w:hAnsi="Times New Roman" w:cs="Times New Roman"/>
          <w:color w:val="auto"/>
          <w:u w:val="none"/>
        </w:rPr>
        <w:t>(дата обращения: 18.03.2018).</w:t>
      </w:r>
    </w:p>
  </w:footnote>
  <w:footnote w:id="179">
    <w:p w:rsidR="00FE1D82" w:rsidRPr="00D71F63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D71F63">
        <w:rPr>
          <w:rFonts w:ascii="Times New Roman" w:hAnsi="Times New Roman" w:cs="Times New Roman"/>
        </w:rPr>
        <w:t xml:space="preserve">Что стало с бразильскими стадионами после ЧМ-2014. // </w:t>
      </w:r>
      <w:r w:rsidRPr="00D71F63">
        <w:rPr>
          <w:rFonts w:ascii="Times New Roman" w:hAnsi="Times New Roman" w:cs="Times New Roman"/>
          <w:lang w:val="en-US"/>
        </w:rPr>
        <w:t>Sports</w:t>
      </w:r>
      <w:r w:rsidRPr="00D71F63">
        <w:rPr>
          <w:rFonts w:ascii="Times New Roman" w:hAnsi="Times New Roman" w:cs="Times New Roman"/>
        </w:rPr>
        <w:t>.</w:t>
      </w:r>
      <w:r w:rsidRPr="00D71F63">
        <w:rPr>
          <w:rFonts w:ascii="Times New Roman" w:hAnsi="Times New Roman" w:cs="Times New Roman"/>
          <w:lang w:val="en-US"/>
        </w:rPr>
        <w:t>ru</w:t>
      </w:r>
      <w:r w:rsidRPr="00D71F63">
        <w:rPr>
          <w:rFonts w:ascii="Times New Roman" w:hAnsi="Times New Roman" w:cs="Times New Roman"/>
        </w:rPr>
        <w:t xml:space="preserve">. 2016. </w:t>
      </w:r>
      <w:r w:rsidRPr="00D71F63">
        <w:rPr>
          <w:rFonts w:ascii="Times New Roman" w:hAnsi="Times New Roman" w:cs="Times New Roman"/>
          <w:lang w:val="en-US"/>
        </w:rPr>
        <w:t>URL</w:t>
      </w:r>
      <w:r w:rsidRPr="00D71F63">
        <w:rPr>
          <w:rFonts w:ascii="Times New Roman" w:hAnsi="Times New Roman" w:cs="Times New Roman"/>
        </w:rPr>
        <w:t xml:space="preserve">: </w:t>
      </w:r>
      <w:r w:rsidRPr="0074402A">
        <w:rPr>
          <w:rFonts w:ascii="Times New Roman" w:hAnsi="Times New Roman" w:cs="Times New Roman"/>
        </w:rPr>
        <w:t>https://www.sports.ru/tribuna/blogs/codfo18/1094170.html</w:t>
      </w:r>
      <w:r>
        <w:rPr>
          <w:rFonts w:ascii="Times New Roman" w:hAnsi="Times New Roman" w:cs="Times New Roman"/>
        </w:rPr>
        <w:t>. (дата обращения: 17.05.2018).</w:t>
      </w:r>
    </w:p>
  </w:footnote>
  <w:footnote w:id="180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350397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Общая информация. Официальный сайт Администрации города Сочи. </w:t>
      </w: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103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http://old.sochiadm.ru/sochi/about_city/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18.03.2018).</w:t>
      </w:r>
    </w:p>
  </w:footnote>
  <w:footnote w:id="181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Cost of the Winter Olympics in Sochi 2014 and PeyongChang 2018 (in billion U.S. dollars). URL</w:t>
      </w:r>
      <w:r w:rsidRPr="00AE5FAA">
        <w:rPr>
          <w:rFonts w:ascii="Times New Roman" w:hAnsi="Times New Roman" w:cs="Times New Roman"/>
        </w:rPr>
        <w:t xml:space="preserve">: </w:t>
      </w:r>
      <w:hyperlink r:id="rId104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statista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statistics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/805414/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winter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olympics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cost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</w:hyperlink>
      <w:r w:rsidRPr="00AE5FAA">
        <w:rPr>
          <w:rFonts w:ascii="Times New Roman" w:hAnsi="Times New Roman" w:cs="Times New Roman"/>
        </w:rPr>
        <w:t>. Дата обращения: 03.05.2018.</w:t>
      </w:r>
    </w:p>
  </w:footnote>
  <w:footnote w:id="182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Ibid</w:t>
      </w:r>
      <w:r w:rsidRPr="00AE5FAA">
        <w:rPr>
          <w:rFonts w:ascii="Times New Roman" w:hAnsi="Times New Roman" w:cs="Times New Roman"/>
        </w:rPr>
        <w:t>.</w:t>
      </w:r>
    </w:p>
  </w:footnote>
  <w:footnote w:id="183">
    <w:p w:rsidR="00FE1D82" w:rsidRPr="000C75AA" w:rsidRDefault="00FE1D82" w:rsidP="00265AB0">
      <w:pPr>
        <w:pStyle w:val="a4"/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Итоговый отчет управления по образованию и науке Администрации города Сочи о результатах мониторинга системы образования муниципального образования за 2015 год. </w:t>
      </w: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105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http://www.sochi.edu.ru/im/ItogovyiyotchetUONg.Sochi.pdf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 обращения: 18.03.2018).</w:t>
      </w:r>
    </w:p>
  </w:footnote>
  <w:footnote w:id="184">
    <w:p w:rsidR="00FE1D82" w:rsidRPr="00350397" w:rsidRDefault="00FE1D82" w:rsidP="00265AB0">
      <w:pPr>
        <w:pStyle w:val="a4"/>
        <w:rPr>
          <w:rFonts w:ascii="Times New Roman" w:hAnsi="Times New Roman" w:cs="Times New Roman"/>
        </w:rPr>
      </w:pPr>
      <w:r w:rsidRPr="00350397">
        <w:rPr>
          <w:rStyle w:val="a6"/>
          <w:rFonts w:ascii="Times New Roman" w:hAnsi="Times New Roman" w:cs="Times New Roman"/>
        </w:rPr>
        <w:footnoteRef/>
      </w:r>
      <w:r w:rsidRPr="00350397">
        <w:rPr>
          <w:rFonts w:ascii="Times New Roman" w:hAnsi="Times New Roman" w:cs="Times New Roman"/>
        </w:rPr>
        <w:t xml:space="preserve"> Приложение 1 к решению Городского собрания Сочи от 14.07.2009 № 89. Генеральный план городского округа </w:t>
      </w:r>
      <w:r w:rsidRPr="00AE5FAA">
        <w:rPr>
          <w:rFonts w:ascii="Times New Roman" w:hAnsi="Times New Roman" w:cs="Times New Roman"/>
        </w:rPr>
        <w:t xml:space="preserve">Сочи (с изм., внесенными решением Городского Собрания Сочи от 20.03.2012 № 21). Стр. 2.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06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https://www.sochi.ru/upload/iblock/310/3102851f3433183bd0d9a9c493974297.pdf</w:t>
        </w:r>
      </w:hyperlink>
      <w:r w:rsidRPr="00AE5FAA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дата обращения: 18.03.2018).</w:t>
      </w:r>
    </w:p>
  </w:footnote>
  <w:footnote w:id="185">
    <w:p w:rsidR="00FE1D82" w:rsidRPr="00F45E9E" w:rsidRDefault="00FE1D82" w:rsidP="00265AB0">
      <w:pPr>
        <w:pStyle w:val="a4"/>
      </w:pPr>
      <w:r>
        <w:rPr>
          <w:rStyle w:val="a6"/>
        </w:rPr>
        <w:footnoteRef/>
      </w:r>
      <w:r w:rsidRPr="005C69D2">
        <w:t xml:space="preserve"> </w:t>
      </w:r>
      <w:r w:rsidRPr="00307A98">
        <w:rPr>
          <w:rFonts w:ascii="Times New Roman" w:hAnsi="Times New Roman" w:cs="Times New Roman"/>
        </w:rPr>
        <w:t xml:space="preserve">МОК должен ответить за экологические последствия Олимпиады в Сочи. Официальный сайт Всемирного Фонда дикой природы. 2018. </w:t>
      </w:r>
      <w:r w:rsidRPr="00307A98">
        <w:rPr>
          <w:rFonts w:ascii="Times New Roman" w:hAnsi="Times New Roman" w:cs="Times New Roman"/>
          <w:lang w:val="en-US"/>
        </w:rPr>
        <w:t>URL</w:t>
      </w:r>
      <w:r w:rsidRPr="00E55F54">
        <w:rPr>
          <w:rFonts w:ascii="Times New Roman" w:hAnsi="Times New Roman" w:cs="Times New Roman"/>
        </w:rPr>
        <w:t xml:space="preserve">: </w:t>
      </w:r>
      <w:r w:rsidRPr="00F45E9E">
        <w:rPr>
          <w:rFonts w:ascii="Times New Roman" w:hAnsi="Times New Roman" w:cs="Times New Roman"/>
          <w:lang w:val="en-US"/>
        </w:rPr>
        <w:t>https</w:t>
      </w:r>
      <w:r w:rsidRPr="00E55F54">
        <w:rPr>
          <w:rFonts w:ascii="Times New Roman" w:hAnsi="Times New Roman" w:cs="Times New Roman"/>
        </w:rPr>
        <w:t>://</w:t>
      </w:r>
      <w:r w:rsidRPr="00F45E9E">
        <w:rPr>
          <w:rFonts w:ascii="Times New Roman" w:hAnsi="Times New Roman" w:cs="Times New Roman"/>
          <w:lang w:val="en-US"/>
        </w:rPr>
        <w:t>new</w:t>
      </w:r>
      <w:r w:rsidRPr="00E55F54">
        <w:rPr>
          <w:rFonts w:ascii="Times New Roman" w:hAnsi="Times New Roman" w:cs="Times New Roman"/>
        </w:rPr>
        <w:t>.</w:t>
      </w:r>
      <w:r w:rsidRPr="00F45E9E">
        <w:rPr>
          <w:rFonts w:ascii="Times New Roman" w:hAnsi="Times New Roman" w:cs="Times New Roman"/>
          <w:lang w:val="en-US"/>
        </w:rPr>
        <w:t>wwf</w:t>
      </w:r>
      <w:r w:rsidRPr="00E55F54">
        <w:rPr>
          <w:rFonts w:ascii="Times New Roman" w:hAnsi="Times New Roman" w:cs="Times New Roman"/>
        </w:rPr>
        <w:t>.</w:t>
      </w:r>
      <w:r w:rsidRPr="00F45E9E">
        <w:rPr>
          <w:rFonts w:ascii="Times New Roman" w:hAnsi="Times New Roman" w:cs="Times New Roman"/>
          <w:lang w:val="en-US"/>
        </w:rPr>
        <w:t>ru</w:t>
      </w:r>
      <w:r w:rsidRPr="00E55F54">
        <w:rPr>
          <w:rFonts w:ascii="Times New Roman" w:hAnsi="Times New Roman" w:cs="Times New Roman"/>
        </w:rPr>
        <w:t>/</w:t>
      </w:r>
      <w:r w:rsidRPr="00F45E9E">
        <w:rPr>
          <w:rFonts w:ascii="Times New Roman" w:hAnsi="Times New Roman" w:cs="Times New Roman"/>
          <w:lang w:val="en-US"/>
        </w:rPr>
        <w:t>resources</w:t>
      </w:r>
      <w:r w:rsidRPr="00E55F54">
        <w:rPr>
          <w:rFonts w:ascii="Times New Roman" w:hAnsi="Times New Roman" w:cs="Times New Roman"/>
        </w:rPr>
        <w:t>/</w:t>
      </w:r>
      <w:r w:rsidRPr="00F45E9E">
        <w:rPr>
          <w:rFonts w:ascii="Times New Roman" w:hAnsi="Times New Roman" w:cs="Times New Roman"/>
          <w:lang w:val="en-US"/>
        </w:rPr>
        <w:t>news</w:t>
      </w:r>
      <w:r w:rsidRPr="00E55F54">
        <w:rPr>
          <w:rFonts w:ascii="Times New Roman" w:hAnsi="Times New Roman" w:cs="Times New Roman"/>
        </w:rPr>
        <w:t>/</w:t>
      </w:r>
      <w:r w:rsidRPr="00F45E9E">
        <w:rPr>
          <w:rFonts w:ascii="Times New Roman" w:hAnsi="Times New Roman" w:cs="Times New Roman"/>
          <w:lang w:val="en-US"/>
        </w:rPr>
        <w:t>unesko</w:t>
      </w:r>
      <w:r w:rsidRPr="00E55F54">
        <w:rPr>
          <w:rFonts w:ascii="Times New Roman" w:hAnsi="Times New Roman" w:cs="Times New Roman"/>
        </w:rPr>
        <w:t>/</w:t>
      </w:r>
      <w:r w:rsidRPr="00F45E9E">
        <w:rPr>
          <w:rFonts w:ascii="Times New Roman" w:hAnsi="Times New Roman" w:cs="Times New Roman"/>
          <w:lang w:val="en-US"/>
        </w:rPr>
        <w:t>mok</w:t>
      </w:r>
      <w:r w:rsidRPr="00E55F54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dolzhen</w:t>
      </w:r>
      <w:r w:rsidRPr="00E55F54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otvetit</w:t>
      </w:r>
      <w:r w:rsidRPr="00E55F54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za</w:t>
      </w:r>
      <w:r w:rsidRPr="00E55F54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ekologicheskie</w:t>
      </w:r>
      <w:r w:rsidRPr="00E55F54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posledstviya</w:t>
      </w:r>
      <w:r w:rsidRPr="00E55F54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olimpiady</w:t>
      </w:r>
      <w:r w:rsidRPr="00E55F54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v</w:t>
      </w:r>
      <w:r w:rsidRPr="00E55F54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sochi</w:t>
      </w:r>
      <w:r w:rsidRPr="00E55F54">
        <w:rPr>
          <w:rFonts w:ascii="Times New Roman" w:hAnsi="Times New Roman" w:cs="Times New Roman"/>
        </w:rPr>
        <w:t xml:space="preserve">/. </w:t>
      </w:r>
      <w:r>
        <w:rPr>
          <w:rFonts w:ascii="Times New Roman" w:hAnsi="Times New Roman" w:cs="Times New Roman"/>
        </w:rPr>
        <w:t>(дата обращения: 15.05.2018).</w:t>
      </w:r>
    </w:p>
  </w:footnote>
  <w:footnote w:id="186">
    <w:p w:rsidR="00FE1D82" w:rsidRPr="00F45E9E" w:rsidRDefault="00FE1D82" w:rsidP="00265AB0">
      <w:pPr>
        <w:pStyle w:val="a4"/>
      </w:pPr>
      <w:r>
        <w:rPr>
          <w:rStyle w:val="a6"/>
        </w:rPr>
        <w:footnoteRef/>
      </w:r>
      <w:r w:rsidRPr="005C69D2">
        <w:t xml:space="preserve"> </w:t>
      </w:r>
      <w:r w:rsidRPr="005C69D2">
        <w:rPr>
          <w:rFonts w:ascii="Times New Roman" w:hAnsi="Times New Roman" w:cs="Times New Roman"/>
        </w:rPr>
        <w:t xml:space="preserve">Мусороперерабатывающий завод в Сочи позволит решить проблемы экологии и энергетики – эксперт. Официальный сайт Федерального агентства новостей. 2018. </w:t>
      </w:r>
      <w:r w:rsidRPr="005C69D2">
        <w:rPr>
          <w:rFonts w:ascii="Times New Roman" w:hAnsi="Times New Roman" w:cs="Times New Roman"/>
          <w:lang w:val="en-US"/>
        </w:rPr>
        <w:t>URL</w:t>
      </w:r>
      <w:r w:rsidRPr="00F45E9E">
        <w:rPr>
          <w:rFonts w:ascii="Times New Roman" w:hAnsi="Times New Roman" w:cs="Times New Roman"/>
        </w:rPr>
        <w:t xml:space="preserve">: </w:t>
      </w:r>
      <w:r w:rsidRPr="00F45E9E">
        <w:rPr>
          <w:rFonts w:ascii="Times New Roman" w:hAnsi="Times New Roman" w:cs="Times New Roman"/>
          <w:lang w:val="en-US"/>
        </w:rPr>
        <w:t>https</w:t>
      </w:r>
      <w:r w:rsidRPr="00F45E9E">
        <w:rPr>
          <w:rFonts w:ascii="Times New Roman" w:hAnsi="Times New Roman" w:cs="Times New Roman"/>
        </w:rPr>
        <w:t>://</w:t>
      </w:r>
      <w:r w:rsidRPr="00F45E9E">
        <w:rPr>
          <w:rFonts w:ascii="Times New Roman" w:hAnsi="Times New Roman" w:cs="Times New Roman"/>
          <w:lang w:val="en-US"/>
        </w:rPr>
        <w:t>riafan</w:t>
      </w:r>
      <w:r w:rsidRPr="00F45E9E">
        <w:rPr>
          <w:rFonts w:ascii="Times New Roman" w:hAnsi="Times New Roman" w:cs="Times New Roman"/>
        </w:rPr>
        <w:t>.</w:t>
      </w:r>
      <w:r w:rsidRPr="00F45E9E">
        <w:rPr>
          <w:rFonts w:ascii="Times New Roman" w:hAnsi="Times New Roman" w:cs="Times New Roman"/>
          <w:lang w:val="en-US"/>
        </w:rPr>
        <w:t>ru</w:t>
      </w:r>
      <w:r w:rsidRPr="00F45E9E">
        <w:rPr>
          <w:rFonts w:ascii="Times New Roman" w:hAnsi="Times New Roman" w:cs="Times New Roman"/>
        </w:rPr>
        <w:t>/1025860-</w:t>
      </w:r>
      <w:r w:rsidRPr="00F45E9E">
        <w:rPr>
          <w:rFonts w:ascii="Times New Roman" w:hAnsi="Times New Roman" w:cs="Times New Roman"/>
          <w:lang w:val="en-US"/>
        </w:rPr>
        <w:t>musoropererabatyvayushii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zavod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v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sochi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pozvolit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reshit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problemy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ekologii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i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energetiki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ekspert</w:t>
      </w:r>
      <w:r w:rsidRPr="00F45E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обращения: 10.05.2018).</w:t>
      </w:r>
    </w:p>
  </w:footnote>
  <w:footnote w:id="187">
    <w:p w:rsidR="00FE1D82" w:rsidRPr="00F45E9E" w:rsidRDefault="00FE1D82" w:rsidP="00265AB0">
      <w:pPr>
        <w:pStyle w:val="a4"/>
      </w:pPr>
      <w:r>
        <w:rPr>
          <w:rStyle w:val="a6"/>
        </w:rPr>
        <w:footnoteRef/>
      </w:r>
      <w:r w:rsidRPr="00E55F54">
        <w:t xml:space="preserve"> </w:t>
      </w:r>
      <w:r w:rsidRPr="00EF639D">
        <w:rPr>
          <w:rFonts w:ascii="Times New Roman" w:hAnsi="Times New Roman" w:cs="Times New Roman"/>
          <w:lang w:val="en-US"/>
        </w:rPr>
        <w:t>Sochi</w:t>
      </w:r>
      <w:r w:rsidRPr="00E55F54">
        <w:rPr>
          <w:rFonts w:ascii="Times New Roman" w:hAnsi="Times New Roman" w:cs="Times New Roman"/>
        </w:rPr>
        <w:t xml:space="preserve"> 2014 </w:t>
      </w:r>
      <w:r w:rsidRPr="00EF639D">
        <w:rPr>
          <w:rFonts w:ascii="Times New Roman" w:hAnsi="Times New Roman" w:cs="Times New Roman"/>
          <w:lang w:val="en-US"/>
        </w:rPr>
        <w:t>Official</w:t>
      </w:r>
      <w:r w:rsidRPr="00E55F54">
        <w:rPr>
          <w:rFonts w:ascii="Times New Roman" w:hAnsi="Times New Roman" w:cs="Times New Roman"/>
        </w:rPr>
        <w:t xml:space="preserve"> </w:t>
      </w:r>
      <w:r w:rsidRPr="00EF639D">
        <w:rPr>
          <w:rFonts w:ascii="Times New Roman" w:hAnsi="Times New Roman" w:cs="Times New Roman"/>
          <w:lang w:val="en-US"/>
        </w:rPr>
        <w:t>Report</w:t>
      </w:r>
      <w:r w:rsidRPr="00E55F54">
        <w:rPr>
          <w:rFonts w:ascii="Times New Roman" w:hAnsi="Times New Roman" w:cs="Times New Roman"/>
        </w:rPr>
        <w:t xml:space="preserve">. 2014. </w:t>
      </w:r>
      <w:r w:rsidRPr="00EF639D">
        <w:rPr>
          <w:rFonts w:ascii="Times New Roman" w:hAnsi="Times New Roman" w:cs="Times New Roman"/>
        </w:rPr>
        <w:t>Официальный</w:t>
      </w:r>
      <w:r w:rsidRPr="00E55F54">
        <w:rPr>
          <w:rFonts w:ascii="Times New Roman" w:hAnsi="Times New Roman" w:cs="Times New Roman"/>
        </w:rPr>
        <w:t xml:space="preserve"> </w:t>
      </w:r>
      <w:r w:rsidRPr="00EF639D">
        <w:rPr>
          <w:rFonts w:ascii="Times New Roman" w:hAnsi="Times New Roman" w:cs="Times New Roman"/>
        </w:rPr>
        <w:t>сайт</w:t>
      </w:r>
      <w:r w:rsidRPr="00E55F54">
        <w:rPr>
          <w:rFonts w:ascii="Times New Roman" w:hAnsi="Times New Roman" w:cs="Times New Roman"/>
        </w:rPr>
        <w:t xml:space="preserve"> </w:t>
      </w:r>
      <w:r w:rsidRPr="00EF639D">
        <w:rPr>
          <w:rFonts w:ascii="Times New Roman" w:hAnsi="Times New Roman" w:cs="Times New Roman"/>
        </w:rPr>
        <w:t>МОК</w:t>
      </w:r>
      <w:r w:rsidRPr="00E55F54">
        <w:rPr>
          <w:rFonts w:ascii="Times New Roman" w:hAnsi="Times New Roman" w:cs="Times New Roman"/>
        </w:rPr>
        <w:t xml:space="preserve">. </w:t>
      </w:r>
      <w:r w:rsidRPr="00EF639D">
        <w:rPr>
          <w:rFonts w:ascii="Times New Roman" w:hAnsi="Times New Roman" w:cs="Times New Roman"/>
          <w:lang w:val="en-US"/>
        </w:rPr>
        <w:t>P</w:t>
      </w:r>
      <w:r w:rsidRPr="00E55F54">
        <w:rPr>
          <w:rFonts w:ascii="Times New Roman" w:hAnsi="Times New Roman" w:cs="Times New Roman"/>
        </w:rPr>
        <w:t xml:space="preserve">. 56. </w:t>
      </w:r>
      <w:r w:rsidRPr="00EF639D">
        <w:rPr>
          <w:rFonts w:ascii="Times New Roman" w:hAnsi="Times New Roman" w:cs="Times New Roman"/>
          <w:lang w:val="en-US"/>
        </w:rPr>
        <w:t>URL</w:t>
      </w:r>
      <w:r w:rsidRPr="00F45E9E">
        <w:rPr>
          <w:rFonts w:ascii="Times New Roman" w:hAnsi="Times New Roman" w:cs="Times New Roman"/>
        </w:rPr>
        <w:t xml:space="preserve">: </w:t>
      </w:r>
      <w:r w:rsidRPr="00F45E9E">
        <w:rPr>
          <w:rFonts w:ascii="Times New Roman" w:hAnsi="Times New Roman" w:cs="Times New Roman"/>
          <w:lang w:val="en-US"/>
        </w:rPr>
        <w:t>https</w:t>
      </w:r>
      <w:r w:rsidRPr="00F45E9E">
        <w:rPr>
          <w:rFonts w:ascii="Times New Roman" w:hAnsi="Times New Roman" w:cs="Times New Roman"/>
        </w:rPr>
        <w:t>://</w:t>
      </w:r>
      <w:r w:rsidRPr="00F45E9E">
        <w:rPr>
          <w:rFonts w:ascii="Times New Roman" w:hAnsi="Times New Roman" w:cs="Times New Roman"/>
          <w:lang w:val="en-US"/>
        </w:rPr>
        <w:t>library</w:t>
      </w:r>
      <w:r w:rsidRPr="00F45E9E">
        <w:rPr>
          <w:rFonts w:ascii="Times New Roman" w:hAnsi="Times New Roman" w:cs="Times New Roman"/>
        </w:rPr>
        <w:t>.</w:t>
      </w:r>
      <w:r w:rsidRPr="00F45E9E">
        <w:rPr>
          <w:rFonts w:ascii="Times New Roman" w:hAnsi="Times New Roman" w:cs="Times New Roman"/>
          <w:lang w:val="en-US"/>
        </w:rPr>
        <w:t>olympic</w:t>
      </w:r>
      <w:r w:rsidRPr="00F45E9E">
        <w:rPr>
          <w:rFonts w:ascii="Times New Roman" w:hAnsi="Times New Roman" w:cs="Times New Roman"/>
        </w:rPr>
        <w:t>.</w:t>
      </w:r>
      <w:r w:rsidRPr="00F45E9E">
        <w:rPr>
          <w:rFonts w:ascii="Times New Roman" w:hAnsi="Times New Roman" w:cs="Times New Roman"/>
          <w:lang w:val="en-US"/>
        </w:rPr>
        <w:t>org</w:t>
      </w:r>
      <w:r w:rsidRPr="00F45E9E">
        <w:rPr>
          <w:rFonts w:ascii="Times New Roman" w:hAnsi="Times New Roman" w:cs="Times New Roman"/>
        </w:rPr>
        <w:t>/</w:t>
      </w:r>
      <w:r w:rsidRPr="00F45E9E">
        <w:rPr>
          <w:rFonts w:ascii="Times New Roman" w:hAnsi="Times New Roman" w:cs="Times New Roman"/>
          <w:lang w:val="en-US"/>
        </w:rPr>
        <w:t>Default</w:t>
      </w:r>
      <w:r w:rsidRPr="00F45E9E">
        <w:rPr>
          <w:rFonts w:ascii="Times New Roman" w:hAnsi="Times New Roman" w:cs="Times New Roman"/>
        </w:rPr>
        <w:t>/</w:t>
      </w:r>
      <w:r w:rsidRPr="00F45E9E">
        <w:rPr>
          <w:rFonts w:ascii="Times New Roman" w:hAnsi="Times New Roman" w:cs="Times New Roman"/>
          <w:lang w:val="en-US"/>
        </w:rPr>
        <w:t>doc</w:t>
      </w:r>
      <w:r w:rsidRPr="00F45E9E">
        <w:rPr>
          <w:rFonts w:ascii="Times New Roman" w:hAnsi="Times New Roman" w:cs="Times New Roman"/>
        </w:rPr>
        <w:t>/</w:t>
      </w:r>
      <w:r w:rsidRPr="00F45E9E">
        <w:rPr>
          <w:rFonts w:ascii="Times New Roman" w:hAnsi="Times New Roman" w:cs="Times New Roman"/>
          <w:lang w:val="en-US"/>
        </w:rPr>
        <w:t>SYRACUSE</w:t>
      </w:r>
      <w:r w:rsidRPr="00F45E9E">
        <w:rPr>
          <w:rFonts w:ascii="Times New Roman" w:hAnsi="Times New Roman" w:cs="Times New Roman"/>
        </w:rPr>
        <w:t>/76792/</w:t>
      </w:r>
      <w:r w:rsidRPr="00F45E9E">
        <w:rPr>
          <w:rFonts w:ascii="Times New Roman" w:hAnsi="Times New Roman" w:cs="Times New Roman"/>
          <w:lang w:val="en-US"/>
        </w:rPr>
        <w:t>sochi</w:t>
      </w:r>
      <w:r w:rsidRPr="00F45E9E">
        <w:rPr>
          <w:rFonts w:ascii="Times New Roman" w:hAnsi="Times New Roman" w:cs="Times New Roman"/>
        </w:rPr>
        <w:t>-2014-</w:t>
      </w:r>
      <w:r w:rsidRPr="00F45E9E">
        <w:rPr>
          <w:rFonts w:ascii="Times New Roman" w:hAnsi="Times New Roman" w:cs="Times New Roman"/>
          <w:lang w:val="en-US"/>
        </w:rPr>
        <w:t>official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report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sotchi</w:t>
      </w:r>
      <w:r w:rsidRPr="00F45E9E">
        <w:rPr>
          <w:rFonts w:ascii="Times New Roman" w:hAnsi="Times New Roman" w:cs="Times New Roman"/>
        </w:rPr>
        <w:t>-2014-</w:t>
      </w:r>
      <w:r w:rsidRPr="00F45E9E">
        <w:rPr>
          <w:rFonts w:ascii="Times New Roman" w:hAnsi="Times New Roman" w:cs="Times New Roman"/>
          <w:lang w:val="en-US"/>
        </w:rPr>
        <w:t>rapport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officiel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the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organizing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committee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of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the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xxii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olympic</w:t>
      </w:r>
      <w:r w:rsidRPr="00F45E9E">
        <w:rPr>
          <w:rFonts w:ascii="Times New Roman" w:hAnsi="Times New Roman" w:cs="Times New Roman"/>
        </w:rPr>
        <w:t>?_</w:t>
      </w:r>
      <w:r w:rsidRPr="00F45E9E">
        <w:rPr>
          <w:rFonts w:ascii="Times New Roman" w:hAnsi="Times New Roman" w:cs="Times New Roman"/>
          <w:lang w:val="en-US"/>
        </w:rPr>
        <w:t>lg</w:t>
      </w:r>
      <w:r w:rsidRPr="00F45E9E">
        <w:rPr>
          <w:rFonts w:ascii="Times New Roman" w:hAnsi="Times New Roman" w:cs="Times New Roman"/>
        </w:rPr>
        <w:t>=</w:t>
      </w:r>
      <w:r w:rsidRPr="00F45E9E">
        <w:rPr>
          <w:rFonts w:ascii="Times New Roman" w:hAnsi="Times New Roman" w:cs="Times New Roman"/>
          <w:lang w:val="en-US"/>
        </w:rPr>
        <w:t>en</w:t>
      </w:r>
      <w:r w:rsidRPr="00F45E9E">
        <w:rPr>
          <w:rFonts w:ascii="Times New Roman" w:hAnsi="Times New Roman" w:cs="Times New Roman"/>
        </w:rPr>
        <w:t>-</w:t>
      </w:r>
      <w:r w:rsidRPr="00F45E9E">
        <w:rPr>
          <w:rFonts w:ascii="Times New Roman" w:hAnsi="Times New Roman" w:cs="Times New Roman"/>
          <w:lang w:val="en-US"/>
        </w:rPr>
        <w:t>GB</w:t>
      </w:r>
      <w:r w:rsidRPr="00F45E9E">
        <w:rPr>
          <w:rFonts w:ascii="Times New Roman" w:hAnsi="Times New Roman" w:cs="Times New Roman"/>
        </w:rPr>
        <w:t>#_</w:t>
      </w:r>
      <w:r w:rsidRPr="00F45E9E">
        <w:rPr>
          <w:rFonts w:ascii="Times New Roman" w:hAnsi="Times New Roman" w:cs="Times New Roman"/>
          <w:lang w:val="en-US"/>
        </w:rPr>
        <w:t>ga</w:t>
      </w:r>
      <w:r w:rsidRPr="00F45E9E">
        <w:rPr>
          <w:rFonts w:ascii="Times New Roman" w:hAnsi="Times New Roman" w:cs="Times New Roman"/>
        </w:rPr>
        <w:t xml:space="preserve">=2.154816127.656554133.1526789994-233998822.1521220112. </w:t>
      </w:r>
      <w:r>
        <w:rPr>
          <w:rFonts w:ascii="Times New Roman" w:hAnsi="Times New Roman" w:cs="Times New Roman"/>
        </w:rPr>
        <w:t>(дата обращения: 19.03.2018).</w:t>
      </w:r>
    </w:p>
  </w:footnote>
  <w:footnote w:id="188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350397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Индустрия встреч как драйвер развития экономики. Региональный аспект.  // Росконгресс.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07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russiacb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images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Meetings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Industry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</w:hyperlink>
      <w:r w:rsidRPr="00AE5FAA">
        <w:rPr>
          <w:rFonts w:ascii="Times New Roman" w:hAnsi="Times New Roman" w:cs="Times New Roman"/>
        </w:rPr>
        <w:t>. (дата обращения: 22.03.2018).</w:t>
      </w:r>
    </w:p>
  </w:footnote>
  <w:footnote w:id="189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В 2017 году Казань посетили 2,7 млн туристов – на 10% больше, чем в прошлом году. // «Бизнес </w:t>
      </w:r>
      <w:r w:rsidRPr="00AE5FAA">
        <w:rPr>
          <w:rFonts w:ascii="Times New Roman" w:hAnsi="Times New Roman" w:cs="Times New Roman"/>
          <w:lang w:val="en-US"/>
        </w:rPr>
        <w:t>online</w:t>
      </w:r>
      <w:r w:rsidRPr="00AE5FAA">
        <w:rPr>
          <w:rFonts w:ascii="Times New Roman" w:hAnsi="Times New Roman" w:cs="Times New Roman"/>
        </w:rPr>
        <w:t xml:space="preserve">». 2018.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08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business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gazeta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/370921</w:t>
        </w:r>
      </w:hyperlink>
      <w:r w:rsidRPr="00AE5FAA">
        <w:rPr>
          <w:rFonts w:ascii="Times New Roman" w:hAnsi="Times New Roman" w:cs="Times New Roman"/>
        </w:rPr>
        <w:t>. (дата обращения: 22.03.2018).</w:t>
      </w:r>
    </w:p>
  </w:footnote>
  <w:footnote w:id="190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Универсиада в Казани. // Деловой квартал. </w:t>
      </w:r>
      <w:r w:rsidRPr="00AE5FAA">
        <w:rPr>
          <w:rFonts w:ascii="Times New Roman" w:hAnsi="Times New Roman" w:cs="Times New Roman"/>
          <w:lang w:val="en-US"/>
        </w:rPr>
        <w:t xml:space="preserve">2013. URL: </w:t>
      </w:r>
      <w:hyperlink r:id="rId109" w:anchor="h2-4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http://kazan.dk.ru/wiki/universiada#h2-4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22.03.2018).</w:t>
      </w:r>
    </w:p>
  </w:footnote>
  <w:footnote w:id="191">
    <w:p w:rsidR="00FE1D82" w:rsidRPr="00AE5FAA" w:rsidRDefault="00FE1D82" w:rsidP="00265AB0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AE5FAA">
        <w:rPr>
          <w:rStyle w:val="a6"/>
          <w:rFonts w:ascii="Times New Roman" w:hAnsi="Times New Roman" w:cs="Times New Roman"/>
          <w:color w:val="auto"/>
          <w:sz w:val="20"/>
          <w:szCs w:val="20"/>
        </w:rPr>
        <w:footnoteRef/>
      </w:r>
      <w:r w:rsidRPr="00AE5F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E5FAA">
        <w:rPr>
          <w:rFonts w:ascii="Times New Roman" w:hAnsi="Times New Roman" w:cs="Times New Roman"/>
          <w:bCs/>
          <w:color w:val="auto"/>
          <w:sz w:val="20"/>
          <w:szCs w:val="20"/>
        </w:rPr>
        <w:t>О XXVII Всемирной летней универсиаде в городе Казани</w:t>
      </w:r>
      <w:r w:rsidRPr="00AE5FA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Pr="00AE5FAA">
        <w:rPr>
          <w:rFonts w:ascii="Times New Roman" w:hAnsi="Times New Roman" w:cs="Times New Roman"/>
          <w:bCs/>
          <w:color w:val="auto"/>
          <w:sz w:val="20"/>
          <w:szCs w:val="20"/>
        </w:rPr>
        <w:t>Официальный сайт Правительства России. 2014.</w:t>
      </w:r>
      <w:r w:rsidRPr="00AE5FA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hyperlink r:id="rId110" w:history="1">
        <w:r w:rsidRPr="00AE5FAA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http://government.ru/info/10142/</w:t>
        </w:r>
      </w:hyperlink>
      <w:r w:rsidRPr="00AE5FAA">
        <w:rPr>
          <w:rFonts w:ascii="Times New Roman" w:hAnsi="Times New Roman" w:cs="Times New Roman"/>
          <w:color w:val="auto"/>
          <w:sz w:val="20"/>
          <w:szCs w:val="20"/>
        </w:rPr>
        <w:t>. (дата обращения: 22.03.2018).</w:t>
      </w:r>
    </w:p>
  </w:footnote>
  <w:footnote w:id="192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По итогам 2013 года Казань примет 1,5 млн туристов. Официальный портал органов местного самоуправления города Казани. </w:t>
      </w:r>
      <w:r w:rsidRPr="00AE5FAA">
        <w:rPr>
          <w:rFonts w:ascii="Times New Roman" w:hAnsi="Times New Roman" w:cs="Times New Roman"/>
          <w:lang w:val="en-US"/>
        </w:rPr>
        <w:t xml:space="preserve">2013. URL: </w:t>
      </w:r>
      <w:hyperlink r:id="rId111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https://www.kzn.ru/meriya/press-tsentr/novosti/41967_po_itogam_2013_goda_kazan_primet_1_5_mln_turistov/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22.03.2018).</w:t>
      </w:r>
    </w:p>
  </w:footnote>
  <w:footnote w:id="193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Культурная Универсиада. Официальный сайт Всемирной Летней Универсиады в Казани. 2013.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12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kazan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2013.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culture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#</w:t>
        </w:r>
      </w:hyperlink>
      <w:r w:rsidRPr="00AE5FAA">
        <w:rPr>
          <w:rFonts w:ascii="Times New Roman" w:hAnsi="Times New Roman" w:cs="Times New Roman"/>
        </w:rPr>
        <w:t>. (дата обращения: 23.03.2018).</w:t>
      </w:r>
    </w:p>
  </w:footnote>
  <w:footnote w:id="194">
    <w:p w:rsidR="00FE1D82" w:rsidRPr="00265AB0" w:rsidRDefault="00FE1D82" w:rsidP="00265AB0">
      <w:pPr>
        <w:pStyle w:val="a4"/>
        <w:rPr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2778E8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</w:rPr>
        <w:t>Рейтинги</w:t>
      </w:r>
      <w:r w:rsidRPr="002778E8">
        <w:rPr>
          <w:rFonts w:ascii="Times New Roman" w:hAnsi="Times New Roman" w:cs="Times New Roman"/>
        </w:rPr>
        <w:t xml:space="preserve">. // </w:t>
      </w:r>
      <w:r w:rsidRPr="00AE5FAA">
        <w:rPr>
          <w:rFonts w:ascii="Times New Roman" w:hAnsi="Times New Roman" w:cs="Times New Roman"/>
          <w:lang w:val="en-US"/>
        </w:rPr>
        <w:t>Forbes</w:t>
      </w:r>
      <w:r w:rsidRPr="002778E8">
        <w:rPr>
          <w:rFonts w:ascii="Times New Roman" w:hAnsi="Times New Roman" w:cs="Times New Roman"/>
        </w:rPr>
        <w:t xml:space="preserve">. </w:t>
      </w: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113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http://www.forbes.ru/rating/30-luchshih-gorodov-dlya-biznesa-2013/2013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23.03.2018).</w:t>
      </w:r>
    </w:p>
  </w:footnote>
  <w:footnote w:id="195">
    <w:p w:rsidR="00FE1D82" w:rsidRPr="00AE5FAA" w:rsidRDefault="00FE1D82" w:rsidP="00265AB0">
      <w:pPr>
        <w:pStyle w:val="a4"/>
      </w:pPr>
      <w:r w:rsidRPr="00330A7C">
        <w:rPr>
          <w:rStyle w:val="a6"/>
        </w:rPr>
        <w:footnoteRef/>
      </w:r>
      <w:r w:rsidRPr="00AE5FAA">
        <w:rPr>
          <w:rFonts w:ascii="Times New Roman" w:hAnsi="Times New Roman" w:cs="Times New Roman"/>
        </w:rPr>
        <w:t>Международный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инвестиционный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форум</w:t>
      </w:r>
      <w:r w:rsidRPr="00AE5FAA">
        <w:rPr>
          <w:rFonts w:ascii="Times New Roman" w:hAnsi="Times New Roman" w:cs="Times New Roman"/>
          <w:lang w:val="en-US"/>
        </w:rPr>
        <w:t xml:space="preserve"> «</w:t>
      </w:r>
      <w:r w:rsidRPr="00AE5FAA">
        <w:rPr>
          <w:rFonts w:ascii="Times New Roman" w:hAnsi="Times New Roman" w:cs="Times New Roman"/>
        </w:rPr>
        <w:t>Сочи</w:t>
      </w:r>
      <w:r w:rsidRPr="00AE5FAA">
        <w:rPr>
          <w:rFonts w:ascii="Times New Roman" w:hAnsi="Times New Roman" w:cs="Times New Roman"/>
          <w:lang w:val="en-US"/>
        </w:rPr>
        <w:t xml:space="preserve">-2014». // GR Sport. № 4 (5). 2014. </w:t>
      </w:r>
      <w:r w:rsidRPr="00AE5FAA">
        <w:rPr>
          <w:rFonts w:ascii="Times New Roman" w:hAnsi="Times New Roman" w:cs="Times New Roman"/>
        </w:rPr>
        <w:t>С</w:t>
      </w:r>
      <w:r w:rsidRPr="00AE5FAA">
        <w:rPr>
          <w:rFonts w:ascii="Times New Roman" w:hAnsi="Times New Roman" w:cs="Times New Roman"/>
          <w:lang w:val="en-US"/>
        </w:rPr>
        <w:t xml:space="preserve">. 19. URL: </w:t>
      </w:r>
      <w:hyperlink r:id="rId114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file:///C:/Users/Admin/Downloads/GR%20Sport%20%234%20[6]%202014.pdf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23.03.2018).</w:t>
      </w:r>
    </w:p>
  </w:footnote>
  <w:footnote w:id="196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</w:rPr>
        <w:footnoteRef/>
      </w:r>
      <w:r w:rsidRPr="00AE5FAA">
        <w:t xml:space="preserve"> </w:t>
      </w:r>
      <w:r w:rsidRPr="00AE5FAA">
        <w:rPr>
          <w:rFonts w:ascii="Times New Roman" w:hAnsi="Times New Roman" w:cs="Times New Roman"/>
        </w:rPr>
        <w:t xml:space="preserve">О Казани. Официальный сайт Международного экономического форума «Россия-исламский мир: </w:t>
      </w:r>
      <w:r w:rsidRPr="00AE5FAA">
        <w:rPr>
          <w:rFonts w:ascii="Times New Roman" w:hAnsi="Times New Roman" w:cs="Times New Roman"/>
          <w:lang w:val="en-US"/>
        </w:rPr>
        <w:t>Kazan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Summit</w:t>
      </w:r>
      <w:r w:rsidRPr="00AE5FAA">
        <w:rPr>
          <w:rFonts w:ascii="Times New Roman" w:hAnsi="Times New Roman" w:cs="Times New Roman"/>
        </w:rPr>
        <w:t xml:space="preserve">». 2018.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15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kazansummit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helpful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information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about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kazan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</w:hyperlink>
      <w:r w:rsidRPr="00AE5FAA">
        <w:rPr>
          <w:rFonts w:ascii="Times New Roman" w:hAnsi="Times New Roman" w:cs="Times New Roman"/>
        </w:rPr>
        <w:t>.</w:t>
      </w:r>
      <w:r w:rsidRPr="00AE5FAA">
        <w:t xml:space="preserve"> </w:t>
      </w:r>
      <w:r w:rsidRPr="00AE5FAA">
        <w:rPr>
          <w:rFonts w:ascii="Times New Roman" w:hAnsi="Times New Roman" w:cs="Times New Roman"/>
        </w:rPr>
        <w:t>(дата обращения: 23.03.2018).</w:t>
      </w:r>
    </w:p>
  </w:footnote>
  <w:footnote w:id="197">
    <w:p w:rsidR="00FE1D82" w:rsidRPr="00542A0F" w:rsidRDefault="00FE1D82" w:rsidP="00265AB0">
      <w:pPr>
        <w:pStyle w:val="a4"/>
        <w:rPr>
          <w:lang w:val="en-US"/>
        </w:rPr>
      </w:pPr>
      <w:r w:rsidRPr="00AE5FAA">
        <w:rPr>
          <w:rStyle w:val="a6"/>
        </w:rPr>
        <w:footnoteRef/>
      </w:r>
      <w:r w:rsidRPr="00AE5FAA">
        <w:rPr>
          <w:lang w:val="en-US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 xml:space="preserve">Fourie J., Santana-Gallego M. The impact of mega-sport events on tourism arrivals. // Tourism Management. 2011. № 32. </w:t>
      </w:r>
      <w:r w:rsidRPr="00AE5FAA">
        <w:rPr>
          <w:rFonts w:ascii="Times New Roman" w:hAnsi="Times New Roman" w:cs="Times New Roman"/>
        </w:rPr>
        <w:t>Р</w:t>
      </w:r>
      <w:r w:rsidRPr="00AE5FAA">
        <w:rPr>
          <w:rFonts w:ascii="Times New Roman" w:hAnsi="Times New Roman" w:cs="Times New Roman"/>
          <w:lang w:val="en-US"/>
        </w:rPr>
        <w:t>. 12.</w:t>
      </w:r>
    </w:p>
  </w:footnote>
  <w:footnote w:id="198">
    <w:p w:rsidR="00FE1D82" w:rsidRPr="009A577C" w:rsidRDefault="00FE1D82" w:rsidP="00265AB0">
      <w:pPr>
        <w:pStyle w:val="a4"/>
      </w:pPr>
      <w:r>
        <w:rPr>
          <w:rStyle w:val="a6"/>
        </w:rPr>
        <w:footnoteRef/>
      </w:r>
      <w:r w:rsidRPr="00106AAC">
        <w:rPr>
          <w:lang w:val="en-US"/>
        </w:rPr>
        <w:t xml:space="preserve"> </w:t>
      </w:r>
      <w:r w:rsidRPr="00106AAC">
        <w:rPr>
          <w:rFonts w:ascii="Times New Roman" w:hAnsi="Times New Roman" w:cs="Times New Roman"/>
          <w:lang w:val="en-US"/>
        </w:rPr>
        <w:t>Barrios D., Russell S. Bringing home the gold? A review of the economic impact of hosting mega-events.</w:t>
      </w:r>
      <w:r w:rsidRPr="00BE1E96">
        <w:rPr>
          <w:rFonts w:ascii="Times New Roman" w:hAnsi="Times New Roman" w:cs="Times New Roman"/>
          <w:lang w:val="en-US"/>
        </w:rPr>
        <w:t xml:space="preserve"> </w:t>
      </w:r>
      <w:r w:rsidRPr="00106AAC">
        <w:rPr>
          <w:rFonts w:ascii="Times New Roman" w:hAnsi="Times New Roman" w:cs="Times New Roman"/>
          <w:lang w:val="en-US"/>
        </w:rPr>
        <w:t>CID</w:t>
      </w:r>
      <w:r w:rsidRPr="002778E8">
        <w:rPr>
          <w:rFonts w:ascii="Times New Roman" w:hAnsi="Times New Roman" w:cs="Times New Roman"/>
        </w:rPr>
        <w:t xml:space="preserve"> </w:t>
      </w:r>
      <w:r w:rsidRPr="00106AAC">
        <w:rPr>
          <w:rFonts w:ascii="Times New Roman" w:hAnsi="Times New Roman" w:cs="Times New Roman"/>
          <w:lang w:val="en-US"/>
        </w:rPr>
        <w:t>Working</w:t>
      </w:r>
      <w:r w:rsidRPr="002778E8">
        <w:rPr>
          <w:rFonts w:ascii="Times New Roman" w:hAnsi="Times New Roman" w:cs="Times New Roman"/>
        </w:rPr>
        <w:t xml:space="preserve"> </w:t>
      </w:r>
      <w:r w:rsidRPr="00106AAC">
        <w:rPr>
          <w:rFonts w:ascii="Times New Roman" w:hAnsi="Times New Roman" w:cs="Times New Roman"/>
          <w:lang w:val="en-US"/>
        </w:rPr>
        <w:t>Paper</w:t>
      </w:r>
      <w:r w:rsidRPr="002778E8">
        <w:rPr>
          <w:rFonts w:ascii="Times New Roman" w:hAnsi="Times New Roman" w:cs="Times New Roman"/>
        </w:rPr>
        <w:t xml:space="preserve"> № 320. </w:t>
      </w:r>
      <w:r w:rsidRPr="009A577C">
        <w:rPr>
          <w:rFonts w:ascii="Times New Roman" w:hAnsi="Times New Roman" w:cs="Times New Roman"/>
        </w:rPr>
        <w:t xml:space="preserve">2016. </w:t>
      </w:r>
      <w:r w:rsidRPr="00106AAC">
        <w:rPr>
          <w:rFonts w:ascii="Times New Roman" w:hAnsi="Times New Roman" w:cs="Times New Roman"/>
          <w:lang w:val="en-US"/>
        </w:rPr>
        <w:t>P</w:t>
      </w:r>
      <w:r w:rsidRPr="009A577C">
        <w:rPr>
          <w:rFonts w:ascii="Times New Roman" w:hAnsi="Times New Roman" w:cs="Times New Roman"/>
        </w:rPr>
        <w:t>. 26.</w:t>
      </w:r>
    </w:p>
  </w:footnote>
  <w:footnote w:id="199">
    <w:p w:rsidR="00FE1D82" w:rsidRPr="00F05004" w:rsidRDefault="00FE1D82" w:rsidP="00265AB0">
      <w:pPr>
        <w:pStyle w:val="a4"/>
        <w:rPr>
          <w:rFonts w:ascii="Times New Roman" w:hAnsi="Times New Roman" w:cs="Times New Roman"/>
        </w:rPr>
      </w:pPr>
      <w:r w:rsidRPr="00F05004">
        <w:rPr>
          <w:rStyle w:val="a6"/>
          <w:rFonts w:ascii="Times New Roman" w:hAnsi="Times New Roman" w:cs="Times New Roman"/>
        </w:rPr>
        <w:footnoteRef/>
      </w:r>
      <w:r w:rsidRPr="00AE5FAA">
        <w:rPr>
          <w:rStyle w:val="ab"/>
          <w:rFonts w:ascii="Times New Roman" w:hAnsi="Times New Roman" w:cs="Times New Roman"/>
          <w:b w:val="0"/>
        </w:rPr>
        <w:t xml:space="preserve">Бренд региона: зачем русским землям узнаваемый образ. Аналитика экспертов ВЦИОМ. Официальный сайт ВЦИОМ. 2011. </w:t>
      </w:r>
      <w:r w:rsidRPr="00AE5FAA">
        <w:rPr>
          <w:rStyle w:val="ab"/>
          <w:rFonts w:ascii="Times New Roman" w:hAnsi="Times New Roman" w:cs="Times New Roman"/>
          <w:b w:val="0"/>
          <w:lang w:val="en-US"/>
        </w:rPr>
        <w:t>URL</w:t>
      </w:r>
      <w:r w:rsidRPr="00AE5FAA">
        <w:rPr>
          <w:rStyle w:val="ab"/>
          <w:rFonts w:ascii="Times New Roman" w:hAnsi="Times New Roman" w:cs="Times New Roman"/>
          <w:b w:val="0"/>
        </w:rPr>
        <w:t>:</w:t>
      </w:r>
      <w:r w:rsidRPr="00F05004">
        <w:rPr>
          <w:rStyle w:val="ab"/>
          <w:rFonts w:ascii="Times New Roman" w:hAnsi="Times New Roman" w:cs="Times New Roman"/>
        </w:rPr>
        <w:t xml:space="preserve"> </w:t>
      </w:r>
      <w:r w:rsidRPr="00F05004">
        <w:rPr>
          <w:rFonts w:ascii="Times New Roman" w:hAnsi="Times New Roman" w:cs="Times New Roman"/>
          <w:lang w:val="en-US"/>
        </w:rPr>
        <w:t>https</w:t>
      </w:r>
      <w:r w:rsidRPr="00F05004">
        <w:rPr>
          <w:rFonts w:ascii="Times New Roman" w:hAnsi="Times New Roman" w:cs="Times New Roman"/>
        </w:rPr>
        <w:t>://</w:t>
      </w:r>
      <w:r w:rsidRPr="00F05004">
        <w:rPr>
          <w:rFonts w:ascii="Times New Roman" w:hAnsi="Times New Roman" w:cs="Times New Roman"/>
          <w:lang w:val="en-US"/>
        </w:rPr>
        <w:t>wciom</w:t>
      </w:r>
      <w:r w:rsidRPr="00F05004">
        <w:rPr>
          <w:rFonts w:ascii="Times New Roman" w:hAnsi="Times New Roman" w:cs="Times New Roman"/>
        </w:rPr>
        <w:t>.</w:t>
      </w:r>
      <w:r w:rsidRPr="00F05004">
        <w:rPr>
          <w:rFonts w:ascii="Times New Roman" w:hAnsi="Times New Roman" w:cs="Times New Roman"/>
          <w:lang w:val="en-US"/>
        </w:rPr>
        <w:t>ru</w:t>
      </w:r>
      <w:r w:rsidRPr="00F05004">
        <w:rPr>
          <w:rFonts w:ascii="Times New Roman" w:hAnsi="Times New Roman" w:cs="Times New Roman"/>
        </w:rPr>
        <w:t>/</w:t>
      </w:r>
      <w:r w:rsidRPr="00F05004">
        <w:rPr>
          <w:rFonts w:ascii="Times New Roman" w:hAnsi="Times New Roman" w:cs="Times New Roman"/>
          <w:lang w:val="en-US"/>
        </w:rPr>
        <w:t>index</w:t>
      </w:r>
      <w:r w:rsidRPr="00F05004">
        <w:rPr>
          <w:rFonts w:ascii="Times New Roman" w:hAnsi="Times New Roman" w:cs="Times New Roman"/>
        </w:rPr>
        <w:t>.</w:t>
      </w:r>
      <w:r w:rsidRPr="00F05004">
        <w:rPr>
          <w:rFonts w:ascii="Times New Roman" w:hAnsi="Times New Roman" w:cs="Times New Roman"/>
          <w:lang w:val="en-US"/>
        </w:rPr>
        <w:t>php</w:t>
      </w:r>
      <w:r w:rsidRPr="00F05004">
        <w:rPr>
          <w:rFonts w:ascii="Times New Roman" w:hAnsi="Times New Roman" w:cs="Times New Roman"/>
        </w:rPr>
        <w:t>?</w:t>
      </w:r>
      <w:r w:rsidRPr="00F05004">
        <w:rPr>
          <w:rFonts w:ascii="Times New Roman" w:hAnsi="Times New Roman" w:cs="Times New Roman"/>
          <w:lang w:val="en-US"/>
        </w:rPr>
        <w:t>id</w:t>
      </w:r>
      <w:r w:rsidRPr="00F05004">
        <w:rPr>
          <w:rFonts w:ascii="Times New Roman" w:hAnsi="Times New Roman" w:cs="Times New Roman"/>
        </w:rPr>
        <w:t>=238&amp;</w:t>
      </w:r>
      <w:r w:rsidRPr="00F05004">
        <w:rPr>
          <w:rFonts w:ascii="Times New Roman" w:hAnsi="Times New Roman" w:cs="Times New Roman"/>
          <w:lang w:val="en-US"/>
        </w:rPr>
        <w:t>uid</w:t>
      </w:r>
      <w:r w:rsidRPr="00F05004">
        <w:rPr>
          <w:rFonts w:ascii="Times New Roman" w:hAnsi="Times New Roman" w:cs="Times New Roman"/>
        </w:rPr>
        <w:t>=7609</w:t>
      </w:r>
      <w:r w:rsidRPr="00F05004">
        <w:rPr>
          <w:rStyle w:val="ab"/>
          <w:rFonts w:ascii="Times New Roman" w:hAnsi="Times New Roman" w:cs="Times New Roman"/>
        </w:rPr>
        <w:t xml:space="preserve">. </w:t>
      </w:r>
      <w:r w:rsidRPr="00AE5FAA">
        <w:rPr>
          <w:rStyle w:val="ab"/>
          <w:rFonts w:ascii="Times New Roman" w:hAnsi="Times New Roman" w:cs="Times New Roman"/>
          <w:b w:val="0"/>
        </w:rPr>
        <w:t>(дата обращения: 24.03.2018).</w:t>
      </w:r>
    </w:p>
  </w:footnote>
  <w:footnote w:id="200">
    <w:p w:rsidR="00FE1D82" w:rsidRPr="00F05004" w:rsidRDefault="00FE1D82" w:rsidP="00265AB0">
      <w:pPr>
        <w:pStyle w:val="a4"/>
      </w:pPr>
      <w:r>
        <w:rPr>
          <w:rStyle w:val="a6"/>
        </w:rPr>
        <w:footnoteRef/>
      </w:r>
      <w:r w:rsidRPr="006124F5">
        <w:rPr>
          <w:rFonts w:ascii="Times New Roman" w:hAnsi="Times New Roman" w:cs="Times New Roman"/>
        </w:rPr>
        <w:t xml:space="preserve">Петербург поберется за проведение летней Олимпиады. Официальный городской туристический портал Санкт-Петербурга. </w:t>
      </w:r>
      <w:r w:rsidRPr="00265AB0">
        <w:rPr>
          <w:rFonts w:ascii="Times New Roman" w:hAnsi="Times New Roman" w:cs="Times New Roman"/>
        </w:rPr>
        <w:t xml:space="preserve">2018. </w:t>
      </w:r>
      <w:r>
        <w:rPr>
          <w:rFonts w:ascii="Times New Roman" w:hAnsi="Times New Roman" w:cs="Times New Roman"/>
          <w:lang w:val="en-US"/>
        </w:rPr>
        <w:t>URL</w:t>
      </w:r>
      <w:r w:rsidRPr="00F05004">
        <w:rPr>
          <w:rFonts w:ascii="Times New Roman" w:hAnsi="Times New Roman" w:cs="Times New Roman"/>
        </w:rPr>
        <w:t xml:space="preserve">: </w:t>
      </w:r>
      <w:r w:rsidRPr="00F05004">
        <w:rPr>
          <w:rFonts w:ascii="Times New Roman" w:hAnsi="Times New Roman" w:cs="Times New Roman"/>
          <w:lang w:val="en-US"/>
        </w:rPr>
        <w:t>http</w:t>
      </w:r>
      <w:r w:rsidRPr="00F05004">
        <w:rPr>
          <w:rFonts w:ascii="Times New Roman" w:hAnsi="Times New Roman" w:cs="Times New Roman"/>
        </w:rPr>
        <w:t>://</w:t>
      </w:r>
      <w:r w:rsidRPr="00F05004">
        <w:rPr>
          <w:rFonts w:ascii="Times New Roman" w:hAnsi="Times New Roman" w:cs="Times New Roman"/>
          <w:lang w:val="en-US"/>
        </w:rPr>
        <w:t>www</w:t>
      </w:r>
      <w:r w:rsidRPr="00F05004">
        <w:rPr>
          <w:rFonts w:ascii="Times New Roman" w:hAnsi="Times New Roman" w:cs="Times New Roman"/>
        </w:rPr>
        <w:t>.</w:t>
      </w:r>
      <w:r w:rsidRPr="00F05004">
        <w:rPr>
          <w:rFonts w:ascii="Times New Roman" w:hAnsi="Times New Roman" w:cs="Times New Roman"/>
          <w:lang w:val="en-US"/>
        </w:rPr>
        <w:t>visit</w:t>
      </w:r>
      <w:r w:rsidRPr="00F05004">
        <w:rPr>
          <w:rFonts w:ascii="Times New Roman" w:hAnsi="Times New Roman" w:cs="Times New Roman"/>
        </w:rPr>
        <w:t>-</w:t>
      </w:r>
      <w:r w:rsidRPr="00F05004">
        <w:rPr>
          <w:rFonts w:ascii="Times New Roman" w:hAnsi="Times New Roman" w:cs="Times New Roman"/>
          <w:lang w:val="en-US"/>
        </w:rPr>
        <w:t>petersburg</w:t>
      </w:r>
      <w:r w:rsidRPr="00F05004">
        <w:rPr>
          <w:rFonts w:ascii="Times New Roman" w:hAnsi="Times New Roman" w:cs="Times New Roman"/>
        </w:rPr>
        <w:t>.</w:t>
      </w:r>
      <w:r w:rsidRPr="00F05004">
        <w:rPr>
          <w:rFonts w:ascii="Times New Roman" w:hAnsi="Times New Roman" w:cs="Times New Roman"/>
          <w:lang w:val="en-US"/>
        </w:rPr>
        <w:t>ru</w:t>
      </w:r>
      <w:r w:rsidRPr="00F05004">
        <w:rPr>
          <w:rFonts w:ascii="Times New Roman" w:hAnsi="Times New Roman" w:cs="Times New Roman"/>
        </w:rPr>
        <w:t>/</w:t>
      </w:r>
      <w:r w:rsidRPr="00F05004">
        <w:rPr>
          <w:rFonts w:ascii="Times New Roman" w:hAnsi="Times New Roman" w:cs="Times New Roman"/>
          <w:lang w:val="en-US"/>
        </w:rPr>
        <w:t>ru</w:t>
      </w:r>
      <w:r w:rsidRPr="00F05004">
        <w:rPr>
          <w:rFonts w:ascii="Times New Roman" w:hAnsi="Times New Roman" w:cs="Times New Roman"/>
        </w:rPr>
        <w:t>/</w:t>
      </w:r>
      <w:r w:rsidRPr="00F05004">
        <w:rPr>
          <w:rFonts w:ascii="Times New Roman" w:hAnsi="Times New Roman" w:cs="Times New Roman"/>
          <w:lang w:val="en-US"/>
        </w:rPr>
        <w:t>news</w:t>
      </w:r>
      <w:r w:rsidRPr="00F05004">
        <w:rPr>
          <w:rFonts w:ascii="Times New Roman" w:hAnsi="Times New Roman" w:cs="Times New Roman"/>
        </w:rPr>
        <w:t xml:space="preserve">/1950/. </w:t>
      </w:r>
      <w:r>
        <w:rPr>
          <w:rFonts w:ascii="Times New Roman" w:hAnsi="Times New Roman" w:cs="Times New Roman"/>
        </w:rPr>
        <w:t>(дата обращения: 18.04.2018).</w:t>
      </w:r>
    </w:p>
  </w:footnote>
  <w:footnote w:id="201">
    <w:p w:rsidR="00FE1D82" w:rsidRPr="0091364D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91364D">
        <w:rPr>
          <w:rFonts w:ascii="Times New Roman" w:hAnsi="Times New Roman" w:cs="Times New Roman"/>
          <w:lang w:val="en-US"/>
        </w:rPr>
        <w:t>Riza M. Culture and city branding: mega-events and iconic buildings as fragile means to brand the city.  //Open Journal of Social Sciences. 2015.</w:t>
      </w:r>
      <w:r w:rsidRPr="00B63039">
        <w:rPr>
          <w:rFonts w:ascii="Times New Roman" w:hAnsi="Times New Roman" w:cs="Times New Roman"/>
          <w:lang w:val="en-US"/>
        </w:rPr>
        <w:t xml:space="preserve"> </w:t>
      </w:r>
      <w:r w:rsidRPr="0091364D">
        <w:rPr>
          <w:rFonts w:ascii="Times New Roman" w:hAnsi="Times New Roman" w:cs="Times New Roman"/>
          <w:lang w:val="en-US"/>
        </w:rPr>
        <w:t xml:space="preserve">№ 3. </w:t>
      </w:r>
      <w:r w:rsidRPr="0091364D">
        <w:rPr>
          <w:rFonts w:ascii="Times New Roman" w:hAnsi="Times New Roman" w:cs="Times New Roman"/>
        </w:rPr>
        <w:t>С</w:t>
      </w:r>
      <w:r w:rsidRPr="0091364D">
        <w:rPr>
          <w:rFonts w:ascii="Times New Roman" w:hAnsi="Times New Roman" w:cs="Times New Roman"/>
          <w:lang w:val="en-US"/>
        </w:rPr>
        <w:t xml:space="preserve">. </w:t>
      </w:r>
      <w:r w:rsidRPr="00393C44">
        <w:rPr>
          <w:rFonts w:ascii="Times New Roman" w:hAnsi="Times New Roman" w:cs="Times New Roman"/>
          <w:lang w:val="en-US"/>
        </w:rPr>
        <w:t xml:space="preserve">270. </w:t>
      </w:r>
    </w:p>
  </w:footnote>
  <w:footnote w:id="202">
    <w:p w:rsidR="00FE1D82" w:rsidRPr="007B080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5070F4">
        <w:rPr>
          <w:rFonts w:ascii="Times New Roman" w:hAnsi="Times New Roman" w:cs="Times New Roman"/>
          <w:lang w:val="en-US"/>
        </w:rPr>
        <w:t>European</w:t>
      </w:r>
      <w:r w:rsidRPr="004837A8">
        <w:rPr>
          <w:rFonts w:ascii="Times New Roman" w:hAnsi="Times New Roman" w:cs="Times New Roman"/>
          <w:lang w:val="en-US"/>
        </w:rPr>
        <w:t xml:space="preserve"> </w:t>
      </w:r>
      <w:r w:rsidRPr="005070F4">
        <w:rPr>
          <w:rFonts w:ascii="Times New Roman" w:hAnsi="Times New Roman" w:cs="Times New Roman"/>
          <w:lang w:val="en-US"/>
        </w:rPr>
        <w:t>Capitals</w:t>
      </w:r>
      <w:r>
        <w:rPr>
          <w:rFonts w:ascii="Times New Roman" w:hAnsi="Times New Roman" w:cs="Times New Roman"/>
          <w:lang w:val="en-US"/>
        </w:rPr>
        <w:t xml:space="preserve"> </w:t>
      </w:r>
      <w:r w:rsidRPr="005070F4">
        <w:rPr>
          <w:rFonts w:ascii="Times New Roman" w:hAnsi="Times New Roman" w:cs="Times New Roman"/>
          <w:lang w:val="en-US"/>
        </w:rPr>
        <w:t>of</w:t>
      </w:r>
      <w:r>
        <w:rPr>
          <w:rFonts w:ascii="Times New Roman" w:hAnsi="Times New Roman" w:cs="Times New Roman"/>
          <w:lang w:val="en-US"/>
        </w:rPr>
        <w:t xml:space="preserve"> </w:t>
      </w:r>
      <w:r w:rsidRPr="005070F4">
        <w:rPr>
          <w:rFonts w:ascii="Times New Roman" w:hAnsi="Times New Roman" w:cs="Times New Roman"/>
          <w:lang w:val="en-US"/>
        </w:rPr>
        <w:t>Culture</w:t>
      </w:r>
      <w:r w:rsidRPr="004837A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URL: </w:t>
      </w:r>
      <w:r w:rsidRPr="00975C1E">
        <w:rPr>
          <w:rFonts w:ascii="Times New Roman" w:hAnsi="Times New Roman" w:cs="Times New Roman"/>
          <w:lang w:val="en-US"/>
        </w:rPr>
        <w:t xml:space="preserve">https://ec.europa.eu/programmes/creative-europe/actions/capitals-culture_en. </w:t>
      </w:r>
      <w:r>
        <w:rPr>
          <w:rFonts w:ascii="Times New Roman" w:hAnsi="Times New Roman" w:cs="Times New Roman"/>
        </w:rPr>
        <w:t>Официальный</w:t>
      </w:r>
      <w:r w:rsidRPr="007B08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сайт</w:t>
      </w:r>
      <w:r w:rsidRPr="007B08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Европейской</w:t>
      </w:r>
      <w:r w:rsidRPr="007B08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Комиссии</w:t>
      </w:r>
      <w:r w:rsidRPr="007B080A">
        <w:rPr>
          <w:rFonts w:ascii="Times New Roman" w:hAnsi="Times New Roman" w:cs="Times New Roman"/>
          <w:lang w:val="en-US"/>
        </w:rPr>
        <w:t xml:space="preserve">. </w:t>
      </w:r>
      <w:r w:rsidRPr="00265AB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</w:t>
      </w:r>
      <w:r w:rsidRPr="005070F4">
        <w:rPr>
          <w:rFonts w:ascii="Times New Roman" w:hAnsi="Times New Roman" w:cs="Times New Roman"/>
        </w:rPr>
        <w:t>ата</w:t>
      </w:r>
      <w:r w:rsidRPr="007B080A">
        <w:rPr>
          <w:rFonts w:ascii="Times New Roman" w:hAnsi="Times New Roman" w:cs="Times New Roman"/>
          <w:lang w:val="en-US"/>
        </w:rPr>
        <w:t xml:space="preserve"> </w:t>
      </w:r>
      <w:r w:rsidRPr="005070F4">
        <w:rPr>
          <w:rFonts w:ascii="Times New Roman" w:hAnsi="Times New Roman" w:cs="Times New Roman"/>
        </w:rPr>
        <w:t>обращения</w:t>
      </w:r>
      <w:r w:rsidRPr="007B080A">
        <w:rPr>
          <w:rFonts w:ascii="Times New Roman" w:hAnsi="Times New Roman" w:cs="Times New Roman"/>
          <w:lang w:val="en-US"/>
        </w:rPr>
        <w:t>: 13.03.2018</w:t>
      </w:r>
      <w:r w:rsidRPr="00265AB0">
        <w:rPr>
          <w:rFonts w:ascii="Times New Roman" w:hAnsi="Times New Roman" w:cs="Times New Roman"/>
          <w:lang w:val="en-US"/>
        </w:rPr>
        <w:t>)</w:t>
      </w:r>
      <w:r w:rsidRPr="007B080A">
        <w:rPr>
          <w:rFonts w:ascii="Times New Roman" w:hAnsi="Times New Roman" w:cs="Times New Roman"/>
          <w:lang w:val="en-US"/>
        </w:rPr>
        <w:t>.</w:t>
      </w:r>
    </w:p>
  </w:footnote>
  <w:footnote w:id="203">
    <w:p w:rsidR="00FE1D82" w:rsidRPr="00040465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040465">
        <w:rPr>
          <w:lang w:val="en-US"/>
        </w:rPr>
        <w:t xml:space="preserve"> </w:t>
      </w:r>
      <w:r w:rsidRPr="00814B52">
        <w:rPr>
          <w:rFonts w:ascii="Times New Roman" w:hAnsi="Times New Roman" w:cs="Times New Roman"/>
          <w:lang w:val="en-US"/>
        </w:rPr>
        <w:t>Steiner L., Frey Bruno S., Hotz S. European capitals of culture and life satisfaction. Working paper № 117. 2013.</w:t>
      </w:r>
      <w:r>
        <w:rPr>
          <w:rFonts w:ascii="Times New Roman" w:hAnsi="Times New Roman" w:cs="Times New Roman"/>
          <w:lang w:val="en-US"/>
        </w:rPr>
        <w:t xml:space="preserve"> P. 13.</w:t>
      </w:r>
    </w:p>
  </w:footnote>
  <w:footnote w:id="204">
    <w:p w:rsidR="00FE1D82" w:rsidRPr="00814B52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5A17B1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Ibid. </w:t>
      </w:r>
      <w:r w:rsidRPr="00814B52">
        <w:rPr>
          <w:rFonts w:ascii="Times New Roman" w:hAnsi="Times New Roman" w:cs="Times New Roman"/>
          <w:lang w:val="en-US"/>
        </w:rPr>
        <w:t>P. 8.</w:t>
      </w:r>
    </w:p>
  </w:footnote>
  <w:footnote w:id="205">
    <w:p w:rsidR="00FE1D82" w:rsidRPr="00A64C5C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A64C5C">
        <w:rPr>
          <w:rFonts w:ascii="Times New Roman" w:hAnsi="Times New Roman" w:cs="Times New Roman"/>
          <w:lang w:val="en-US"/>
        </w:rPr>
        <w:t>Gomes P., Librero-Cano A. Evaluating three decades of the European Capital of Culture programme: a difference-in-differences approach. J Cult Econ (2018). P. 58.</w:t>
      </w:r>
    </w:p>
  </w:footnote>
  <w:footnote w:id="206">
    <w:p w:rsidR="00FE1D82" w:rsidRPr="009A28D0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3F09F3">
        <w:rPr>
          <w:rFonts w:ascii="Times New Roman" w:hAnsi="Times New Roman" w:cs="Times New Roman"/>
          <w:lang w:val="en-US"/>
        </w:rPr>
        <w:t xml:space="preserve"> Langen</w:t>
      </w:r>
      <w:r>
        <w:rPr>
          <w:rFonts w:ascii="Times New Roman" w:hAnsi="Times New Roman" w:cs="Times New Roman"/>
          <w:lang w:val="en-US"/>
        </w:rPr>
        <w:t xml:space="preserve"> F., Garcia B. </w:t>
      </w:r>
      <w:r w:rsidRPr="003F09F3">
        <w:rPr>
          <w:rFonts w:ascii="Times New Roman" w:hAnsi="Times New Roman" w:cs="Times New Roman"/>
          <w:lang w:val="en-US"/>
        </w:rPr>
        <w:t xml:space="preserve">Measuring Impacts of </w:t>
      </w:r>
      <w:r>
        <w:rPr>
          <w:rFonts w:ascii="Times New Roman" w:hAnsi="Times New Roman" w:cs="Times New Roman"/>
          <w:lang w:val="en-US"/>
        </w:rPr>
        <w:t>large scale cultural events: a literature r</w:t>
      </w:r>
      <w:r w:rsidRPr="003F09F3">
        <w:rPr>
          <w:rFonts w:ascii="Times New Roman" w:hAnsi="Times New Roman" w:cs="Times New Roman"/>
          <w:lang w:val="en-US"/>
        </w:rPr>
        <w:t xml:space="preserve">eview. </w:t>
      </w:r>
      <w:r>
        <w:rPr>
          <w:rFonts w:ascii="Times New Roman" w:hAnsi="Times New Roman" w:cs="Times New Roman"/>
          <w:lang w:val="en-US"/>
        </w:rPr>
        <w:t xml:space="preserve">2009. // University of Liverpool. URL: </w:t>
      </w:r>
      <w:r w:rsidRPr="00975C1E">
        <w:rPr>
          <w:rFonts w:ascii="Times New Roman" w:hAnsi="Times New Roman" w:cs="Times New Roman"/>
          <w:lang w:val="en-US"/>
        </w:rPr>
        <w:t xml:space="preserve">https://www.liverpool.ac.uk/media/livacuk/impacts08/pdf/pdf/Impacts08-FLangen_and_BGarcia_May_2009_Events_Review.pdf. </w:t>
      </w:r>
      <w:r w:rsidRPr="009A28D0">
        <w:rPr>
          <w:rFonts w:ascii="Times New Roman" w:hAnsi="Times New Roman" w:cs="Times New Roman"/>
          <w:lang w:val="en-US"/>
        </w:rPr>
        <w:t xml:space="preserve">2009. </w:t>
      </w:r>
      <w:r w:rsidRPr="002C0AD9">
        <w:rPr>
          <w:rFonts w:ascii="Times New Roman" w:hAnsi="Times New Roman" w:cs="Times New Roman"/>
          <w:lang w:val="en-US"/>
        </w:rPr>
        <w:t>P</w:t>
      </w:r>
      <w:r w:rsidRPr="009A28D0">
        <w:rPr>
          <w:rFonts w:ascii="Times New Roman" w:hAnsi="Times New Roman" w:cs="Times New Roman"/>
          <w:lang w:val="en-US"/>
        </w:rPr>
        <w:t xml:space="preserve">. 7. </w:t>
      </w:r>
      <w:r w:rsidRPr="00265AB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</w:t>
      </w:r>
      <w:r w:rsidRPr="002C0AD9">
        <w:rPr>
          <w:rFonts w:ascii="Times New Roman" w:hAnsi="Times New Roman" w:cs="Times New Roman"/>
        </w:rPr>
        <w:t>ата</w:t>
      </w:r>
      <w:r w:rsidRPr="00D04D57">
        <w:rPr>
          <w:rFonts w:ascii="Times New Roman" w:hAnsi="Times New Roman" w:cs="Times New Roman"/>
          <w:lang w:val="en-US"/>
        </w:rPr>
        <w:t xml:space="preserve"> </w:t>
      </w:r>
      <w:r w:rsidRPr="002C0AD9">
        <w:rPr>
          <w:rFonts w:ascii="Times New Roman" w:hAnsi="Times New Roman" w:cs="Times New Roman"/>
        </w:rPr>
        <w:t>обращения</w:t>
      </w:r>
      <w:r w:rsidRPr="009A28D0">
        <w:rPr>
          <w:rFonts w:ascii="Times New Roman" w:hAnsi="Times New Roman" w:cs="Times New Roman"/>
          <w:lang w:val="en-US"/>
        </w:rPr>
        <w:t>: 01.04.2018</w:t>
      </w:r>
      <w:r w:rsidRPr="00265AB0">
        <w:rPr>
          <w:rFonts w:ascii="Times New Roman" w:hAnsi="Times New Roman" w:cs="Times New Roman"/>
          <w:lang w:val="en-US"/>
        </w:rPr>
        <w:t>)</w:t>
      </w:r>
      <w:r w:rsidRPr="009A28D0">
        <w:rPr>
          <w:rFonts w:ascii="Times New Roman" w:hAnsi="Times New Roman" w:cs="Times New Roman"/>
          <w:lang w:val="en-US"/>
        </w:rPr>
        <w:t>.</w:t>
      </w:r>
    </w:p>
  </w:footnote>
  <w:footnote w:id="207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</w:rPr>
        <w:footnoteRef/>
      </w:r>
      <w:r w:rsidRPr="00AE5FAA">
        <w:rPr>
          <w:lang w:val="en-US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 xml:space="preserve">Riga – European Capital of Culture (ECoC) in 2014. </w:t>
      </w:r>
      <w:r w:rsidRPr="00AE5FAA">
        <w:rPr>
          <w:rFonts w:ascii="Times New Roman" w:hAnsi="Times New Roman" w:cs="Times New Roman"/>
        </w:rPr>
        <w:t xml:space="preserve">Официальный сайт ЮНЕСКО. 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16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en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unesco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creativity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policy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monitoring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platform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riga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european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capital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culture</w:t>
        </w:r>
      </w:hyperlink>
      <w:r w:rsidRPr="00AE5FAA">
        <w:rPr>
          <w:rFonts w:ascii="Times New Roman" w:hAnsi="Times New Roman" w:cs="Times New Roman"/>
        </w:rPr>
        <w:t>.</w:t>
      </w:r>
      <w:r w:rsidRPr="00AE5FAA">
        <w:t xml:space="preserve"> </w:t>
      </w:r>
      <w:r w:rsidRPr="00AE5FAA">
        <w:rPr>
          <w:rFonts w:ascii="Times New Roman" w:hAnsi="Times New Roman" w:cs="Times New Roman"/>
        </w:rPr>
        <w:t>(дата обращения: 01.04.2018).</w:t>
      </w:r>
    </w:p>
  </w:footnote>
  <w:footnote w:id="208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</w:rPr>
        <w:footnoteRef/>
      </w:r>
      <w:r w:rsidRPr="00AE5FAA">
        <w:t xml:space="preserve"> </w:t>
      </w:r>
      <w:r w:rsidRPr="00AE5FAA">
        <w:rPr>
          <w:rFonts w:ascii="Times New Roman" w:hAnsi="Times New Roman" w:cs="Times New Roman"/>
        </w:rPr>
        <w:t xml:space="preserve">Mārtiņš O. Рига, культурная столица Европы. История успеха. 2014. Официальный сайт «Рига-2014». </w:t>
      </w:r>
      <w:hyperlink r:id="rId117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http://www.riga2014.org/rus/news/57437-righa-kulturnaia-stolitsa-ievropy-istoriia-uspiekha</w:t>
        </w:r>
      </w:hyperlink>
      <w:r w:rsidRPr="00AE5FAA">
        <w:rPr>
          <w:rFonts w:ascii="Times New Roman" w:hAnsi="Times New Roman" w:cs="Times New Roman"/>
        </w:rPr>
        <w:t xml:space="preserve">. </w:t>
      </w:r>
      <w:r w:rsidRPr="00AE5FAA">
        <w:rPr>
          <w:rFonts w:ascii="Times New Roman" w:hAnsi="Times New Roman" w:cs="Times New Roman"/>
          <w:lang w:val="en-US"/>
        </w:rPr>
        <w:t>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01.04.2018).</w:t>
      </w:r>
    </w:p>
  </w:footnote>
  <w:footnote w:id="209">
    <w:p w:rsidR="00FE1D82" w:rsidRPr="00D35879" w:rsidRDefault="00FE1D82" w:rsidP="00265AB0">
      <w:pPr>
        <w:pStyle w:val="a4"/>
        <w:rPr>
          <w:lang w:val="fr-FR"/>
        </w:rPr>
      </w:pPr>
      <w:r w:rsidRPr="00AE5FAA">
        <w:rPr>
          <w:rStyle w:val="a6"/>
        </w:rPr>
        <w:footnoteRef/>
      </w:r>
      <w:r w:rsidRPr="00AE5FAA">
        <w:rPr>
          <w:lang w:val="en-US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 xml:space="preserve">Immler N. (Re)programming Europe. European Capitals of Culture: rethinking the role of culture. // Journal of European Studies. </w:t>
      </w:r>
      <w:r w:rsidRPr="00D35879">
        <w:rPr>
          <w:rFonts w:ascii="Times New Roman" w:hAnsi="Times New Roman" w:cs="Times New Roman"/>
          <w:lang w:val="fr-FR"/>
        </w:rPr>
        <w:t>Vol. 44 (1). 2014. P. 13.</w:t>
      </w:r>
    </w:p>
  </w:footnote>
  <w:footnote w:id="210">
    <w:p w:rsidR="00FE1D82" w:rsidRPr="00AE5FAA" w:rsidRDefault="00FE1D82" w:rsidP="00265AB0">
      <w:pPr>
        <w:spacing w:after="0" w:line="240" w:lineRule="auto"/>
        <w:rPr>
          <w:rStyle w:val="extended-textshort"/>
          <w:rFonts w:ascii="Times New Roman" w:hAnsi="Times New Roman" w:cs="Times New Roman"/>
          <w:bCs/>
          <w:sz w:val="20"/>
          <w:szCs w:val="20"/>
          <w:lang w:val="en-US"/>
        </w:rPr>
      </w:pPr>
      <w:r w:rsidRPr="00AE5FA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E5FAA">
        <w:rPr>
          <w:rFonts w:ascii="Times New Roman" w:hAnsi="Times New Roman" w:cs="Times New Roman"/>
          <w:sz w:val="20"/>
          <w:szCs w:val="20"/>
          <w:lang w:val="fr-FR"/>
        </w:rPr>
        <w:t xml:space="preserve"> Marseille-Provence 2013, capitale européenne de la culture. </w:t>
      </w:r>
      <w:r w:rsidRPr="00AE5FAA">
        <w:rPr>
          <w:rStyle w:val="extended-textshort"/>
          <w:rFonts w:ascii="Times New Roman" w:hAnsi="Times New Roman" w:cs="Times New Roman"/>
          <w:bCs/>
          <w:sz w:val="20"/>
          <w:szCs w:val="20"/>
          <w:lang w:val="fr-FR"/>
        </w:rPr>
        <w:t>Ministère</w:t>
      </w:r>
      <w:r w:rsidRPr="00AE5FAA">
        <w:rPr>
          <w:rStyle w:val="extended-textshort"/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AE5FAA">
        <w:rPr>
          <w:rStyle w:val="extended-textshort"/>
          <w:rFonts w:ascii="Times New Roman" w:hAnsi="Times New Roman" w:cs="Times New Roman"/>
          <w:bCs/>
          <w:sz w:val="20"/>
          <w:szCs w:val="20"/>
          <w:lang w:val="fr-FR"/>
        </w:rPr>
        <w:t>de</w:t>
      </w:r>
      <w:r w:rsidRPr="00AE5FAA">
        <w:rPr>
          <w:rStyle w:val="extended-textshort"/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AE5FAA">
        <w:rPr>
          <w:rStyle w:val="extended-textshort"/>
          <w:rFonts w:ascii="Times New Roman" w:hAnsi="Times New Roman" w:cs="Times New Roman"/>
          <w:bCs/>
          <w:sz w:val="20"/>
          <w:szCs w:val="20"/>
          <w:lang w:val="fr-FR"/>
        </w:rPr>
        <w:t>la</w:t>
      </w:r>
      <w:r w:rsidRPr="00AE5FAA">
        <w:rPr>
          <w:rStyle w:val="extended-textshort"/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AE5FAA">
        <w:rPr>
          <w:rStyle w:val="extended-textshort"/>
          <w:rFonts w:ascii="Times New Roman" w:hAnsi="Times New Roman" w:cs="Times New Roman"/>
          <w:bCs/>
          <w:sz w:val="20"/>
          <w:szCs w:val="20"/>
          <w:lang w:val="fr-FR"/>
        </w:rPr>
        <w:t xml:space="preserve">Culture. </w:t>
      </w:r>
      <w:r w:rsidRPr="00AE5FAA">
        <w:rPr>
          <w:rStyle w:val="extended-textshort"/>
          <w:rFonts w:ascii="Times New Roman" w:hAnsi="Times New Roman" w:cs="Times New Roman"/>
          <w:bCs/>
          <w:sz w:val="20"/>
          <w:szCs w:val="20"/>
          <w:lang w:val="en-US"/>
        </w:rPr>
        <w:t>2013.</w:t>
      </w:r>
    </w:p>
    <w:p w:rsidR="00FE1D82" w:rsidRPr="00AE5FAA" w:rsidRDefault="00FE1D82" w:rsidP="00265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E5FAA">
        <w:rPr>
          <w:sz w:val="20"/>
          <w:szCs w:val="20"/>
          <w:lang w:val="en-US"/>
        </w:rPr>
        <w:t xml:space="preserve">URL: </w:t>
      </w:r>
      <w:hyperlink r:id="rId118" w:history="1">
        <w:r w:rsidRPr="00AE5FAA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http://www.culture.gouv.fr/Actualites/Marseille-Provence-2013-capitale-europeenne-de-la-culture</w:t>
        </w:r>
      </w:hyperlink>
      <w:r w:rsidRPr="00AE5FAA">
        <w:rPr>
          <w:rFonts w:ascii="Times New Roman" w:hAnsi="Times New Roman" w:cs="Times New Roman"/>
          <w:sz w:val="20"/>
          <w:szCs w:val="20"/>
          <w:lang w:val="en-US"/>
        </w:rPr>
        <w:t>. (</w:t>
      </w:r>
      <w:r w:rsidRPr="00AE5FAA">
        <w:rPr>
          <w:rFonts w:ascii="Times New Roman" w:hAnsi="Times New Roman" w:cs="Times New Roman"/>
          <w:sz w:val="20"/>
          <w:szCs w:val="20"/>
        </w:rPr>
        <w:t>дата</w:t>
      </w:r>
      <w:r w:rsidRPr="00AE5F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5FAA">
        <w:rPr>
          <w:rFonts w:ascii="Times New Roman" w:hAnsi="Times New Roman" w:cs="Times New Roman"/>
          <w:sz w:val="20"/>
          <w:szCs w:val="20"/>
        </w:rPr>
        <w:t>обращения</w:t>
      </w:r>
      <w:r w:rsidRPr="00AE5FAA">
        <w:rPr>
          <w:rFonts w:ascii="Times New Roman" w:hAnsi="Times New Roman" w:cs="Times New Roman"/>
          <w:sz w:val="20"/>
          <w:szCs w:val="20"/>
          <w:lang w:val="en-US"/>
        </w:rPr>
        <w:t>: 04.04.2018).</w:t>
      </w:r>
    </w:p>
  </w:footnote>
  <w:footnote w:id="211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European Capital of Culture. Marseille City of Culture. URL: </w:t>
      </w:r>
      <w:hyperlink r:id="rId119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http://marseillecityofculture.eu/capital-of-culture.html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</w:p>
  </w:footnote>
  <w:footnote w:id="212">
    <w:p w:rsidR="00FE1D82" w:rsidRPr="00AE5FAA" w:rsidRDefault="00FE1D82" w:rsidP="00265AB0">
      <w:pPr>
        <w:pStyle w:val="a4"/>
        <w:rPr>
          <w:lang w:val="en-US"/>
        </w:rPr>
      </w:pPr>
      <w:r w:rsidRPr="00AE5FAA">
        <w:rPr>
          <w:rStyle w:val="a6"/>
        </w:rPr>
        <w:footnoteRef/>
      </w:r>
      <w:r w:rsidRPr="00AE5FAA">
        <w:rPr>
          <w:lang w:val="en-US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Immler N. (Re)programming Europe. European Capitals of Culture: rethinking the role of culture. // Journal of European Studies. Vol. 44 (1). 2014. P. 13.</w:t>
      </w:r>
    </w:p>
  </w:footnote>
  <w:footnote w:id="213">
    <w:p w:rsidR="00FE1D82" w:rsidRPr="00D35879" w:rsidRDefault="00FE1D82" w:rsidP="00265AB0">
      <w:pPr>
        <w:pStyle w:val="a4"/>
        <w:rPr>
          <w:rFonts w:ascii="Times New Roman" w:hAnsi="Times New Roman" w:cs="Times New Roman"/>
          <w:lang w:val="fr-FR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Marseille. The official site of The Academy of Urban Tourism. 2014. URL: </w:t>
      </w:r>
      <w:hyperlink r:id="rId120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https://www.academyofurbanism.org.uk/marseille/</w:t>
        </w:r>
      </w:hyperlink>
      <w:r w:rsidRPr="00AE5FAA">
        <w:rPr>
          <w:rFonts w:ascii="Times New Roman" w:hAnsi="Times New Roman" w:cs="Times New Roman"/>
          <w:lang w:val="en-US"/>
        </w:rPr>
        <w:t>.</w:t>
      </w:r>
      <w:r w:rsidRPr="00AE5FAA">
        <w:rPr>
          <w:lang w:val="en-US"/>
        </w:rPr>
        <w:t xml:space="preserve"> </w:t>
      </w:r>
      <w:r w:rsidRPr="00D35879">
        <w:rPr>
          <w:rFonts w:ascii="Times New Roman" w:hAnsi="Times New Roman" w:cs="Times New Roman"/>
          <w:lang w:val="fr-FR"/>
        </w:rPr>
        <w:t>(</w:t>
      </w:r>
      <w:r w:rsidRPr="00AE5FAA">
        <w:rPr>
          <w:rFonts w:ascii="Times New Roman" w:hAnsi="Times New Roman" w:cs="Times New Roman"/>
        </w:rPr>
        <w:t>дата</w:t>
      </w:r>
      <w:r w:rsidRPr="00D35879">
        <w:rPr>
          <w:rFonts w:ascii="Times New Roman" w:hAnsi="Times New Roman" w:cs="Times New Roman"/>
          <w:lang w:val="fr-FR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D35879">
        <w:rPr>
          <w:rFonts w:ascii="Times New Roman" w:hAnsi="Times New Roman" w:cs="Times New Roman"/>
          <w:lang w:val="fr-FR"/>
        </w:rPr>
        <w:t>: 04.04.2018).</w:t>
      </w:r>
    </w:p>
  </w:footnote>
  <w:footnote w:id="214">
    <w:p w:rsidR="00FE1D82" w:rsidRPr="002C7B04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fr-FR"/>
        </w:rPr>
        <w:t xml:space="preserve"> Marseille-Provence 2013. Marseille City of Culture. </w:t>
      </w:r>
      <w:r w:rsidRPr="00D35879">
        <w:rPr>
          <w:rFonts w:ascii="Times New Roman" w:hAnsi="Times New Roman" w:cs="Times New Roman"/>
          <w:lang w:val="fr-FR"/>
        </w:rPr>
        <w:t xml:space="preserve">URL: </w:t>
      </w:r>
      <w:hyperlink r:id="rId121" w:history="1">
        <w:r w:rsidRPr="00D35879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http://marseillecityofculture.eu/marseille-provence-2013/</w:t>
        </w:r>
      </w:hyperlink>
      <w:r w:rsidRPr="00D35879">
        <w:rPr>
          <w:rFonts w:ascii="Times New Roman" w:hAnsi="Times New Roman" w:cs="Times New Roman"/>
          <w:lang w:val="fr-FR"/>
        </w:rPr>
        <w:t xml:space="preserve">. </w:t>
      </w:r>
      <w:r w:rsidRPr="00AE5FAA">
        <w:rPr>
          <w:rFonts w:ascii="Times New Roman" w:hAnsi="Times New Roman" w:cs="Times New Roman"/>
          <w:lang w:val="en-US"/>
        </w:rPr>
        <w:t>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04.04.2018).</w:t>
      </w:r>
    </w:p>
  </w:footnote>
  <w:footnote w:id="215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D46379">
        <w:rPr>
          <w:rStyle w:val="a6"/>
          <w:rFonts w:ascii="Times New Roman" w:hAnsi="Times New Roman" w:cs="Times New Roman"/>
        </w:rPr>
        <w:footnoteRef/>
      </w:r>
      <w:r w:rsidRPr="00D46379">
        <w:rPr>
          <w:rFonts w:ascii="Times New Roman" w:hAnsi="Times New Roman" w:cs="Times New Roman"/>
          <w:lang w:val="en-US"/>
        </w:rPr>
        <w:t xml:space="preserve"> Maribor’s status as the European Capital of Culture expires at the end of this year. </w:t>
      </w:r>
      <w:r w:rsidRPr="002C7B04">
        <w:rPr>
          <w:rFonts w:ascii="Times New Roman" w:hAnsi="Times New Roman" w:cs="Times New Roman"/>
          <w:lang w:val="en-US"/>
        </w:rPr>
        <w:t xml:space="preserve">// </w:t>
      </w:r>
      <w:r w:rsidRPr="00233F0E">
        <w:rPr>
          <w:rFonts w:ascii="Times New Roman" w:hAnsi="Times New Roman" w:cs="Times New Roman"/>
          <w:lang w:val="en-US"/>
        </w:rPr>
        <w:t xml:space="preserve">Slovenia.si. URL : </w:t>
      </w:r>
      <w:hyperlink r:id="rId122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http://www.slovenia.si/culture/arts/international-cultural-events/maribors-status-as-the-european-capital-of-culture-expires-at-the-end-of-this-year/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05.04.2018).</w:t>
      </w:r>
    </w:p>
  </w:footnote>
  <w:footnote w:id="216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Maribor, European Capital of Culture 2012. // </w:t>
      </w:r>
      <w:r w:rsidRPr="00D35879">
        <w:rPr>
          <w:rFonts w:ascii="Times New Roman" w:hAnsi="Times New Roman" w:cs="Times New Roman"/>
          <w:lang w:val="en-US"/>
        </w:rPr>
        <w:t xml:space="preserve">Culture.si. URL : </w:t>
      </w:r>
      <w:hyperlink r:id="rId123" w:history="1">
        <w:r w:rsidRPr="00D35879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https://www.culture.si/en/Maribor,_European_Capital_of_Culture_2012</w:t>
        </w:r>
      </w:hyperlink>
      <w:r w:rsidRPr="00D35879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  <w:lang w:val="en-US"/>
        </w:rPr>
        <w:t>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05.04.2018).</w:t>
      </w:r>
    </w:p>
  </w:footnote>
  <w:footnote w:id="217">
    <w:p w:rsidR="00FE1D82" w:rsidRPr="00AE5FAA" w:rsidRDefault="00FE1D82" w:rsidP="00265AB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pacing w:val="2"/>
          <w:sz w:val="20"/>
          <w:szCs w:val="20"/>
          <w:lang w:val="en-US"/>
        </w:rPr>
      </w:pPr>
      <w:r w:rsidRPr="00AE5FAA">
        <w:rPr>
          <w:rStyle w:val="a6"/>
          <w:rFonts w:eastAsiaTheme="majorEastAsia"/>
          <w:sz w:val="20"/>
          <w:szCs w:val="20"/>
        </w:rPr>
        <w:footnoteRef/>
      </w:r>
      <w:r w:rsidRPr="00AE5FAA">
        <w:rPr>
          <w:sz w:val="20"/>
          <w:szCs w:val="20"/>
          <w:lang w:val="en-US"/>
        </w:rPr>
        <w:t xml:space="preserve"> </w:t>
      </w:r>
      <w:r w:rsidRPr="00AE5FAA">
        <w:rPr>
          <w:b w:val="0"/>
          <w:bCs w:val="0"/>
          <w:spacing w:val="2"/>
          <w:sz w:val="20"/>
          <w:szCs w:val="20"/>
          <w:lang w:val="en-US"/>
        </w:rPr>
        <w:t xml:space="preserve">Foreign Media on the European Capital of Culture 2012. </w:t>
      </w:r>
      <w:r w:rsidRPr="00AE5FAA">
        <w:rPr>
          <w:b w:val="0"/>
          <w:bCs w:val="0"/>
          <w:spacing w:val="2"/>
          <w:sz w:val="20"/>
          <w:szCs w:val="20"/>
        </w:rPr>
        <w:t xml:space="preserve">Официальный сайт </w:t>
      </w:r>
      <w:r w:rsidRPr="00AE5FAA">
        <w:rPr>
          <w:b w:val="0"/>
          <w:bCs w:val="0"/>
          <w:spacing w:val="2"/>
          <w:sz w:val="20"/>
          <w:szCs w:val="20"/>
          <w:lang w:val="en-US"/>
        </w:rPr>
        <w:t>ECOC</w:t>
      </w:r>
      <w:r w:rsidRPr="00AE5FAA">
        <w:rPr>
          <w:b w:val="0"/>
          <w:bCs w:val="0"/>
          <w:spacing w:val="2"/>
          <w:sz w:val="20"/>
          <w:szCs w:val="20"/>
        </w:rPr>
        <w:t xml:space="preserve">-2012. </w:t>
      </w:r>
      <w:r w:rsidRPr="00AE5FAA">
        <w:rPr>
          <w:b w:val="0"/>
          <w:sz w:val="20"/>
          <w:szCs w:val="20"/>
        </w:rPr>
        <w:t xml:space="preserve"> </w:t>
      </w:r>
      <w:r w:rsidRPr="00AE5FAA">
        <w:rPr>
          <w:b w:val="0"/>
          <w:sz w:val="20"/>
          <w:szCs w:val="20"/>
          <w:lang w:val="en-US"/>
        </w:rPr>
        <w:t>URL</w:t>
      </w:r>
      <w:r w:rsidRPr="00AE5FAA">
        <w:rPr>
          <w:b w:val="0"/>
          <w:sz w:val="20"/>
          <w:szCs w:val="20"/>
        </w:rPr>
        <w:t>:</w:t>
      </w:r>
      <w:r w:rsidRPr="00AE5FAA">
        <w:rPr>
          <w:sz w:val="20"/>
          <w:szCs w:val="20"/>
        </w:rPr>
        <w:t xml:space="preserve"> </w:t>
      </w:r>
      <w:hyperlink r:id="rId124" w:history="1"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http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://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www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.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maribor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2012.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info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/?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page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_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id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=3630</w:t>
        </w:r>
      </w:hyperlink>
      <w:r w:rsidRPr="00AE5FAA">
        <w:rPr>
          <w:b w:val="0"/>
          <w:sz w:val="20"/>
          <w:szCs w:val="20"/>
        </w:rPr>
        <w:t>.</w:t>
      </w:r>
      <w:r w:rsidRPr="00AE5FAA">
        <w:rPr>
          <w:sz w:val="20"/>
          <w:szCs w:val="20"/>
        </w:rPr>
        <w:t xml:space="preserve"> </w:t>
      </w:r>
      <w:r w:rsidRPr="00AE5FAA">
        <w:rPr>
          <w:b w:val="0"/>
          <w:sz w:val="20"/>
          <w:szCs w:val="20"/>
          <w:lang w:val="en-US"/>
        </w:rPr>
        <w:t>(</w:t>
      </w:r>
      <w:r w:rsidRPr="00AE5FAA">
        <w:rPr>
          <w:b w:val="0"/>
          <w:sz w:val="20"/>
          <w:szCs w:val="20"/>
        </w:rPr>
        <w:t>дата</w:t>
      </w:r>
      <w:r w:rsidRPr="00AE5FAA">
        <w:rPr>
          <w:b w:val="0"/>
          <w:sz w:val="20"/>
          <w:szCs w:val="20"/>
          <w:lang w:val="en-US"/>
        </w:rPr>
        <w:t xml:space="preserve"> </w:t>
      </w:r>
      <w:r w:rsidRPr="00AE5FAA">
        <w:rPr>
          <w:b w:val="0"/>
          <w:sz w:val="20"/>
          <w:szCs w:val="20"/>
        </w:rPr>
        <w:t>обращения</w:t>
      </w:r>
      <w:r w:rsidRPr="00AE5FAA">
        <w:rPr>
          <w:b w:val="0"/>
          <w:sz w:val="20"/>
          <w:szCs w:val="20"/>
          <w:lang w:val="en-US"/>
        </w:rPr>
        <w:t>: 05.04.2018).</w:t>
      </w:r>
    </w:p>
  </w:footnote>
  <w:footnote w:id="218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From challenges to results. </w:t>
      </w:r>
      <w:r w:rsidRPr="00AE5FAA">
        <w:rPr>
          <w:rFonts w:ascii="Times New Roman" w:hAnsi="Times New Roman" w:cs="Times New Roman"/>
          <w:bCs/>
          <w:spacing w:val="2"/>
        </w:rPr>
        <w:t>Официальный</w:t>
      </w:r>
      <w:r w:rsidRPr="00AE5FAA">
        <w:rPr>
          <w:rFonts w:ascii="Times New Roman" w:hAnsi="Times New Roman" w:cs="Times New Roman"/>
          <w:bCs/>
          <w:spacing w:val="2"/>
          <w:lang w:val="en-US"/>
        </w:rPr>
        <w:t xml:space="preserve"> </w:t>
      </w:r>
      <w:r w:rsidRPr="00AE5FAA">
        <w:rPr>
          <w:rFonts w:ascii="Times New Roman" w:hAnsi="Times New Roman" w:cs="Times New Roman"/>
          <w:bCs/>
          <w:spacing w:val="2"/>
        </w:rPr>
        <w:t>сайт</w:t>
      </w:r>
      <w:r w:rsidRPr="00AE5FAA">
        <w:rPr>
          <w:rFonts w:ascii="Times New Roman" w:hAnsi="Times New Roman" w:cs="Times New Roman"/>
          <w:bCs/>
          <w:spacing w:val="2"/>
          <w:lang w:val="en-US"/>
        </w:rPr>
        <w:t xml:space="preserve"> ECOC-2012. </w:t>
      </w: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125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http://www.maribor2012.info/?page_id=3596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05.04.2018).</w:t>
      </w:r>
    </w:p>
  </w:footnote>
  <w:footnote w:id="219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  <w:kern w:val="36"/>
          <w:lang w:val="en"/>
        </w:rPr>
        <w:t xml:space="preserve">Maribor in 2013 living with the European Youth Capital. </w:t>
      </w:r>
      <w:r w:rsidRPr="00AE5FAA">
        <w:rPr>
          <w:rFonts w:ascii="Times New Roman" w:hAnsi="Times New Roman" w:cs="Times New Roman"/>
          <w:kern w:val="36"/>
          <w:lang w:val="en-US"/>
        </w:rPr>
        <w:t xml:space="preserve">// </w:t>
      </w:r>
      <w:r w:rsidRPr="00AE5FAA">
        <w:rPr>
          <w:rFonts w:ascii="Times New Roman" w:hAnsi="Times New Roman" w:cs="Times New Roman"/>
          <w:lang w:val="en-US"/>
        </w:rPr>
        <w:t xml:space="preserve">Slovenia.info. URL: </w:t>
      </w:r>
      <w:hyperlink r:id="rId126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https://www.slovenia.info/en/press-centre/news-of-the-tourism-press-agency/6271-maribor-in-2013-living-with-the-european-youth-capital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05.04.2018).</w:t>
      </w:r>
    </w:p>
  </w:footnote>
  <w:footnote w:id="220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Maribor, the European city of sport. // Slovenia.info. 2018. URL: </w:t>
      </w:r>
      <w:hyperlink r:id="rId127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https://www.slovenia.info/en/press-centre/news-of-the-tourism-press-agency/8113-maribor-the-european-city-of-sport-2018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05.04.2018).</w:t>
      </w:r>
    </w:p>
  </w:footnote>
  <w:footnote w:id="221">
    <w:p w:rsidR="00FE1D82" w:rsidRPr="00B25FA1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t xml:space="preserve"> </w:t>
      </w:r>
      <w:r w:rsidRPr="00AE5FAA">
        <w:rPr>
          <w:rFonts w:ascii="Times New Roman" w:hAnsi="Times New Roman" w:cs="Times New Roman"/>
        </w:rPr>
        <w:t xml:space="preserve">Кофи Аннан: Петербург – культурная </w:t>
      </w:r>
      <w:r w:rsidRPr="00D46379">
        <w:rPr>
          <w:rFonts w:ascii="Times New Roman" w:hAnsi="Times New Roman" w:cs="Times New Roman"/>
        </w:rPr>
        <w:t>столица Европы. // Вести.</w:t>
      </w:r>
      <w:r w:rsidRPr="00D46379">
        <w:rPr>
          <w:rFonts w:ascii="Times New Roman" w:hAnsi="Times New Roman" w:cs="Times New Roman"/>
          <w:lang w:val="en-US"/>
        </w:rPr>
        <w:t>ru</w:t>
      </w:r>
      <w:r w:rsidRPr="00D46379">
        <w:rPr>
          <w:rFonts w:ascii="Times New Roman" w:hAnsi="Times New Roman" w:cs="Times New Roman"/>
        </w:rPr>
        <w:t xml:space="preserve">. 2003. </w:t>
      </w:r>
      <w:r>
        <w:rPr>
          <w:rFonts w:ascii="Times New Roman" w:hAnsi="Times New Roman" w:cs="Times New Roman"/>
          <w:lang w:val="en-US"/>
        </w:rPr>
        <w:t>URL</w:t>
      </w:r>
      <w:r w:rsidRPr="00BF6ED8">
        <w:rPr>
          <w:rFonts w:ascii="Times New Roman" w:hAnsi="Times New Roman" w:cs="Times New Roman"/>
        </w:rPr>
        <w:t xml:space="preserve">; </w:t>
      </w:r>
      <w:r w:rsidRPr="00BF6ED8">
        <w:rPr>
          <w:rFonts w:ascii="Times New Roman" w:hAnsi="Times New Roman" w:cs="Times New Roman"/>
          <w:lang w:val="en-US"/>
        </w:rPr>
        <w:t>http</w:t>
      </w:r>
      <w:r w:rsidRPr="00BF6ED8">
        <w:rPr>
          <w:rFonts w:ascii="Times New Roman" w:hAnsi="Times New Roman" w:cs="Times New Roman"/>
        </w:rPr>
        <w:t>://</w:t>
      </w:r>
      <w:r w:rsidRPr="00BF6ED8">
        <w:rPr>
          <w:rFonts w:ascii="Times New Roman" w:hAnsi="Times New Roman" w:cs="Times New Roman"/>
          <w:lang w:val="en-US"/>
        </w:rPr>
        <w:t>www</w:t>
      </w:r>
      <w:r w:rsidRPr="00BF6ED8">
        <w:rPr>
          <w:rFonts w:ascii="Times New Roman" w:hAnsi="Times New Roman" w:cs="Times New Roman"/>
        </w:rPr>
        <w:t>.</w:t>
      </w:r>
      <w:r w:rsidRPr="00BF6ED8">
        <w:rPr>
          <w:rFonts w:ascii="Times New Roman" w:hAnsi="Times New Roman" w:cs="Times New Roman"/>
          <w:lang w:val="en-US"/>
        </w:rPr>
        <w:t>vesti</w:t>
      </w:r>
      <w:r w:rsidRPr="00BF6ED8">
        <w:rPr>
          <w:rFonts w:ascii="Times New Roman" w:hAnsi="Times New Roman" w:cs="Times New Roman"/>
        </w:rPr>
        <w:t>.</w:t>
      </w:r>
      <w:r w:rsidRPr="00BF6ED8">
        <w:rPr>
          <w:rFonts w:ascii="Times New Roman" w:hAnsi="Times New Roman" w:cs="Times New Roman"/>
          <w:lang w:val="en-US"/>
        </w:rPr>
        <w:t>ru</w:t>
      </w:r>
      <w:r w:rsidRPr="00BF6ED8">
        <w:rPr>
          <w:rFonts w:ascii="Times New Roman" w:hAnsi="Times New Roman" w:cs="Times New Roman"/>
        </w:rPr>
        <w:t>/</w:t>
      </w:r>
      <w:r w:rsidRPr="00BF6ED8">
        <w:rPr>
          <w:rFonts w:ascii="Times New Roman" w:hAnsi="Times New Roman" w:cs="Times New Roman"/>
          <w:lang w:val="en-US"/>
        </w:rPr>
        <w:t>doc</w:t>
      </w:r>
      <w:r w:rsidRPr="00BF6ED8">
        <w:rPr>
          <w:rFonts w:ascii="Times New Roman" w:hAnsi="Times New Roman" w:cs="Times New Roman"/>
        </w:rPr>
        <w:t>.</w:t>
      </w:r>
      <w:r w:rsidRPr="00BF6ED8">
        <w:rPr>
          <w:rFonts w:ascii="Times New Roman" w:hAnsi="Times New Roman" w:cs="Times New Roman"/>
          <w:lang w:val="en-US"/>
        </w:rPr>
        <w:t>html</w:t>
      </w:r>
      <w:r w:rsidRPr="00BF6ED8">
        <w:rPr>
          <w:rFonts w:ascii="Times New Roman" w:hAnsi="Times New Roman" w:cs="Times New Roman"/>
        </w:rPr>
        <w:t>?</w:t>
      </w:r>
      <w:r w:rsidRPr="00BF6ED8">
        <w:rPr>
          <w:rFonts w:ascii="Times New Roman" w:hAnsi="Times New Roman" w:cs="Times New Roman"/>
          <w:lang w:val="en-US"/>
        </w:rPr>
        <w:t>id</w:t>
      </w:r>
      <w:r w:rsidRPr="00BF6ED8">
        <w:rPr>
          <w:rFonts w:ascii="Times New Roman" w:hAnsi="Times New Roman" w:cs="Times New Roman"/>
        </w:rPr>
        <w:t xml:space="preserve">=2622. (дата </w:t>
      </w:r>
      <w:r w:rsidRPr="00D46379">
        <w:rPr>
          <w:rFonts w:ascii="Times New Roman" w:hAnsi="Times New Roman" w:cs="Times New Roman"/>
        </w:rPr>
        <w:t>обращения</w:t>
      </w:r>
      <w:r w:rsidRPr="00BF6ED8">
        <w:rPr>
          <w:rFonts w:ascii="Times New Roman" w:hAnsi="Times New Roman" w:cs="Times New Roman"/>
        </w:rPr>
        <w:t>: 22.04.2018)</w:t>
      </w:r>
    </w:p>
  </w:footnote>
  <w:footnote w:id="222">
    <w:p w:rsidR="00FE1D82" w:rsidRPr="00265AB0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B25FA1">
        <w:rPr>
          <w:lang w:val="en-US"/>
        </w:rPr>
        <w:t xml:space="preserve"> </w:t>
      </w:r>
      <w:r w:rsidRPr="00B25FA1">
        <w:rPr>
          <w:rFonts w:ascii="Times New Roman" w:hAnsi="Times New Roman" w:cs="Times New Roman"/>
          <w:color w:val="000000"/>
          <w:lang w:val="en-US"/>
        </w:rPr>
        <w:t xml:space="preserve">European Capitals of Culture 2020-2033. Guide for cities preparing to bid. European Commission. </w:t>
      </w:r>
      <w:r>
        <w:rPr>
          <w:rFonts w:ascii="Times New Roman" w:hAnsi="Times New Roman" w:cs="Times New Roman"/>
          <w:color w:val="000000"/>
          <w:lang w:val="en-US"/>
        </w:rPr>
        <w:t>URL</w:t>
      </w:r>
      <w:r w:rsidRPr="00265AB0">
        <w:rPr>
          <w:rFonts w:ascii="Times New Roman" w:hAnsi="Times New Roman" w:cs="Times New Roman"/>
          <w:color w:val="000000"/>
          <w:lang w:val="en-US"/>
        </w:rPr>
        <w:t xml:space="preserve">: </w:t>
      </w:r>
      <w:r w:rsidRPr="00B25FA1">
        <w:rPr>
          <w:rFonts w:ascii="Times New Roman" w:hAnsi="Times New Roman" w:cs="Times New Roman"/>
          <w:color w:val="000000"/>
          <w:lang w:val="en-US"/>
        </w:rPr>
        <w:t>https</w:t>
      </w:r>
      <w:r w:rsidRPr="00265AB0">
        <w:rPr>
          <w:rFonts w:ascii="Times New Roman" w:hAnsi="Times New Roman" w:cs="Times New Roman"/>
          <w:color w:val="000000"/>
          <w:lang w:val="en-US"/>
        </w:rPr>
        <w:t>://</w:t>
      </w:r>
      <w:r w:rsidRPr="00B25FA1">
        <w:rPr>
          <w:rFonts w:ascii="Times New Roman" w:hAnsi="Times New Roman" w:cs="Times New Roman"/>
          <w:color w:val="000000"/>
          <w:lang w:val="en-US"/>
        </w:rPr>
        <w:t>assets</w:t>
      </w:r>
      <w:r w:rsidRPr="00265AB0">
        <w:rPr>
          <w:rFonts w:ascii="Times New Roman" w:hAnsi="Times New Roman" w:cs="Times New Roman"/>
          <w:color w:val="000000"/>
          <w:lang w:val="en-US"/>
        </w:rPr>
        <w:t>.</w:t>
      </w:r>
      <w:r w:rsidRPr="00B25FA1">
        <w:rPr>
          <w:rFonts w:ascii="Times New Roman" w:hAnsi="Times New Roman" w:cs="Times New Roman"/>
          <w:color w:val="000000"/>
          <w:lang w:val="en-US"/>
        </w:rPr>
        <w:t>publishing</w:t>
      </w:r>
      <w:r w:rsidRPr="00265AB0">
        <w:rPr>
          <w:rFonts w:ascii="Times New Roman" w:hAnsi="Times New Roman" w:cs="Times New Roman"/>
          <w:color w:val="000000"/>
          <w:lang w:val="en-US"/>
        </w:rPr>
        <w:t>.</w:t>
      </w:r>
      <w:r w:rsidRPr="00B25FA1">
        <w:rPr>
          <w:rFonts w:ascii="Times New Roman" w:hAnsi="Times New Roman" w:cs="Times New Roman"/>
          <w:color w:val="000000"/>
          <w:lang w:val="en-US"/>
        </w:rPr>
        <w:t>service</w:t>
      </w:r>
      <w:r w:rsidRPr="00265AB0">
        <w:rPr>
          <w:rFonts w:ascii="Times New Roman" w:hAnsi="Times New Roman" w:cs="Times New Roman"/>
          <w:color w:val="000000"/>
          <w:lang w:val="en-US"/>
        </w:rPr>
        <w:t>.</w:t>
      </w:r>
      <w:r w:rsidRPr="00B25FA1">
        <w:rPr>
          <w:rFonts w:ascii="Times New Roman" w:hAnsi="Times New Roman" w:cs="Times New Roman"/>
          <w:color w:val="000000"/>
          <w:lang w:val="en-US"/>
        </w:rPr>
        <w:t>gov</w:t>
      </w:r>
      <w:r w:rsidRPr="00265AB0">
        <w:rPr>
          <w:rFonts w:ascii="Times New Roman" w:hAnsi="Times New Roman" w:cs="Times New Roman"/>
          <w:color w:val="000000"/>
          <w:lang w:val="en-US"/>
        </w:rPr>
        <w:t>.</w:t>
      </w:r>
      <w:r w:rsidRPr="00B25FA1">
        <w:rPr>
          <w:rFonts w:ascii="Times New Roman" w:hAnsi="Times New Roman" w:cs="Times New Roman"/>
          <w:color w:val="000000"/>
          <w:lang w:val="en-US"/>
        </w:rPr>
        <w:t>uk</w:t>
      </w:r>
      <w:r w:rsidRPr="00265AB0">
        <w:rPr>
          <w:rFonts w:ascii="Times New Roman" w:hAnsi="Times New Roman" w:cs="Times New Roman"/>
          <w:color w:val="000000"/>
          <w:lang w:val="en-US"/>
        </w:rPr>
        <w:t>/</w:t>
      </w:r>
      <w:r w:rsidRPr="00B25FA1">
        <w:rPr>
          <w:rFonts w:ascii="Times New Roman" w:hAnsi="Times New Roman" w:cs="Times New Roman"/>
          <w:color w:val="000000"/>
          <w:lang w:val="en-US"/>
        </w:rPr>
        <w:t>government</w:t>
      </w:r>
      <w:r w:rsidRPr="00265AB0">
        <w:rPr>
          <w:rFonts w:ascii="Times New Roman" w:hAnsi="Times New Roman" w:cs="Times New Roman"/>
          <w:color w:val="000000"/>
          <w:lang w:val="en-US"/>
        </w:rPr>
        <w:t>/</w:t>
      </w:r>
      <w:r w:rsidRPr="00B25FA1">
        <w:rPr>
          <w:rFonts w:ascii="Times New Roman" w:hAnsi="Times New Roman" w:cs="Times New Roman"/>
          <w:color w:val="000000"/>
          <w:lang w:val="en-US"/>
        </w:rPr>
        <w:t>uploads</w:t>
      </w:r>
      <w:r w:rsidRPr="00265AB0">
        <w:rPr>
          <w:rFonts w:ascii="Times New Roman" w:hAnsi="Times New Roman" w:cs="Times New Roman"/>
          <w:color w:val="000000"/>
          <w:lang w:val="en-US"/>
        </w:rPr>
        <w:t>/</w:t>
      </w:r>
      <w:r w:rsidRPr="00B25FA1">
        <w:rPr>
          <w:rFonts w:ascii="Times New Roman" w:hAnsi="Times New Roman" w:cs="Times New Roman"/>
          <w:color w:val="000000"/>
          <w:lang w:val="en-US"/>
        </w:rPr>
        <w:t>system</w:t>
      </w:r>
      <w:r w:rsidRPr="00265AB0">
        <w:rPr>
          <w:rFonts w:ascii="Times New Roman" w:hAnsi="Times New Roman" w:cs="Times New Roman"/>
          <w:color w:val="000000"/>
          <w:lang w:val="en-US"/>
        </w:rPr>
        <w:t>/</w:t>
      </w:r>
      <w:r w:rsidRPr="00B25FA1">
        <w:rPr>
          <w:rFonts w:ascii="Times New Roman" w:hAnsi="Times New Roman" w:cs="Times New Roman"/>
          <w:color w:val="000000"/>
          <w:lang w:val="en-US"/>
        </w:rPr>
        <w:t>uploads</w:t>
      </w:r>
      <w:r w:rsidRPr="00265AB0">
        <w:rPr>
          <w:rFonts w:ascii="Times New Roman" w:hAnsi="Times New Roman" w:cs="Times New Roman"/>
          <w:color w:val="000000"/>
          <w:lang w:val="en-US"/>
        </w:rPr>
        <w:t>/</w:t>
      </w:r>
      <w:r w:rsidRPr="00B25FA1">
        <w:rPr>
          <w:rFonts w:ascii="Times New Roman" w:hAnsi="Times New Roman" w:cs="Times New Roman"/>
          <w:color w:val="000000"/>
          <w:lang w:val="en-US"/>
        </w:rPr>
        <w:t>attachment</w:t>
      </w:r>
      <w:r w:rsidRPr="00265AB0">
        <w:rPr>
          <w:rFonts w:ascii="Times New Roman" w:hAnsi="Times New Roman" w:cs="Times New Roman"/>
          <w:color w:val="000000"/>
          <w:lang w:val="en-US"/>
        </w:rPr>
        <w:t>_</w:t>
      </w:r>
      <w:r w:rsidRPr="00B25FA1">
        <w:rPr>
          <w:rFonts w:ascii="Times New Roman" w:hAnsi="Times New Roman" w:cs="Times New Roman"/>
          <w:color w:val="000000"/>
          <w:lang w:val="en-US"/>
        </w:rPr>
        <w:t>data</w:t>
      </w:r>
      <w:r w:rsidRPr="00265AB0">
        <w:rPr>
          <w:rFonts w:ascii="Times New Roman" w:hAnsi="Times New Roman" w:cs="Times New Roman"/>
          <w:color w:val="000000"/>
          <w:lang w:val="en-US"/>
        </w:rPr>
        <w:t>/</w:t>
      </w:r>
      <w:r w:rsidRPr="00B25FA1">
        <w:rPr>
          <w:rFonts w:ascii="Times New Roman" w:hAnsi="Times New Roman" w:cs="Times New Roman"/>
          <w:color w:val="000000"/>
          <w:lang w:val="en-US"/>
        </w:rPr>
        <w:t>file</w:t>
      </w:r>
      <w:r w:rsidRPr="00265AB0">
        <w:rPr>
          <w:rFonts w:ascii="Times New Roman" w:hAnsi="Times New Roman" w:cs="Times New Roman"/>
          <w:color w:val="000000"/>
          <w:lang w:val="en-US"/>
        </w:rPr>
        <w:t>/578287/</w:t>
      </w:r>
      <w:r w:rsidRPr="00B25FA1">
        <w:rPr>
          <w:rFonts w:ascii="Times New Roman" w:hAnsi="Times New Roman" w:cs="Times New Roman"/>
          <w:color w:val="000000"/>
          <w:lang w:val="en-US"/>
        </w:rPr>
        <w:t>Guide</w:t>
      </w:r>
      <w:r w:rsidRPr="00265AB0">
        <w:rPr>
          <w:rFonts w:ascii="Times New Roman" w:hAnsi="Times New Roman" w:cs="Times New Roman"/>
          <w:color w:val="000000"/>
          <w:lang w:val="en-US"/>
        </w:rPr>
        <w:t>_</w:t>
      </w:r>
      <w:r w:rsidRPr="00B25FA1">
        <w:rPr>
          <w:rFonts w:ascii="Times New Roman" w:hAnsi="Times New Roman" w:cs="Times New Roman"/>
          <w:color w:val="000000"/>
          <w:lang w:val="en-US"/>
        </w:rPr>
        <w:t>for</w:t>
      </w:r>
      <w:r w:rsidRPr="00265AB0">
        <w:rPr>
          <w:rFonts w:ascii="Times New Roman" w:hAnsi="Times New Roman" w:cs="Times New Roman"/>
          <w:color w:val="000000"/>
          <w:lang w:val="en-US"/>
        </w:rPr>
        <w:t>_</w:t>
      </w:r>
      <w:r w:rsidRPr="00B25FA1">
        <w:rPr>
          <w:rFonts w:ascii="Times New Roman" w:hAnsi="Times New Roman" w:cs="Times New Roman"/>
          <w:color w:val="000000"/>
          <w:lang w:val="en-US"/>
        </w:rPr>
        <w:t>candiadate</w:t>
      </w:r>
      <w:r w:rsidRPr="00265AB0">
        <w:rPr>
          <w:rFonts w:ascii="Times New Roman" w:hAnsi="Times New Roman" w:cs="Times New Roman"/>
          <w:color w:val="000000"/>
          <w:lang w:val="en-US"/>
        </w:rPr>
        <w:t>_</w:t>
      </w:r>
      <w:r w:rsidRPr="00B25FA1">
        <w:rPr>
          <w:rFonts w:ascii="Times New Roman" w:hAnsi="Times New Roman" w:cs="Times New Roman"/>
          <w:color w:val="000000"/>
          <w:lang w:val="en-US"/>
        </w:rPr>
        <w:t>cities</w:t>
      </w:r>
      <w:r w:rsidRPr="00265AB0">
        <w:rPr>
          <w:rFonts w:ascii="Times New Roman" w:hAnsi="Times New Roman" w:cs="Times New Roman"/>
          <w:color w:val="000000"/>
          <w:lang w:val="en-US"/>
        </w:rPr>
        <w:t>_</w:t>
      </w:r>
      <w:r w:rsidRPr="00B25FA1">
        <w:rPr>
          <w:rFonts w:ascii="Times New Roman" w:hAnsi="Times New Roman" w:cs="Times New Roman"/>
          <w:color w:val="000000"/>
          <w:lang w:val="en-US"/>
        </w:rPr>
        <w:t>for</w:t>
      </w:r>
      <w:r w:rsidRPr="00265AB0">
        <w:rPr>
          <w:rFonts w:ascii="Times New Roman" w:hAnsi="Times New Roman" w:cs="Times New Roman"/>
          <w:color w:val="000000"/>
          <w:lang w:val="en-US"/>
        </w:rPr>
        <w:t>_</w:t>
      </w:r>
      <w:r w:rsidRPr="00B25FA1">
        <w:rPr>
          <w:rFonts w:ascii="Times New Roman" w:hAnsi="Times New Roman" w:cs="Times New Roman"/>
          <w:color w:val="000000"/>
          <w:lang w:val="en-US"/>
        </w:rPr>
        <w:t>the</w:t>
      </w:r>
      <w:r w:rsidRPr="00265AB0">
        <w:rPr>
          <w:rFonts w:ascii="Times New Roman" w:hAnsi="Times New Roman" w:cs="Times New Roman"/>
          <w:color w:val="000000"/>
          <w:lang w:val="en-US"/>
        </w:rPr>
        <w:t>_</w:t>
      </w:r>
      <w:r w:rsidRPr="00B25FA1">
        <w:rPr>
          <w:rFonts w:ascii="Times New Roman" w:hAnsi="Times New Roman" w:cs="Times New Roman"/>
          <w:color w:val="000000"/>
          <w:lang w:val="en-US"/>
        </w:rPr>
        <w:t>Europea</w:t>
      </w:r>
      <w:r>
        <w:rPr>
          <w:rFonts w:ascii="Times New Roman" w:hAnsi="Times New Roman" w:cs="Times New Roman"/>
          <w:color w:val="000000"/>
          <w:lang w:val="en-US"/>
        </w:rPr>
        <w:t>n</w:t>
      </w:r>
      <w:r w:rsidRPr="00265AB0">
        <w:rPr>
          <w:rFonts w:ascii="Times New Roman" w:hAnsi="Times New Roman" w:cs="Times New Roman"/>
          <w:color w:val="000000"/>
          <w:lang w:val="en-US"/>
        </w:rPr>
        <w:t>_</w:t>
      </w:r>
      <w:r>
        <w:rPr>
          <w:rFonts w:ascii="Times New Roman" w:hAnsi="Times New Roman" w:cs="Times New Roman"/>
          <w:color w:val="000000"/>
          <w:lang w:val="en-US"/>
        </w:rPr>
        <w:t>Capital</w:t>
      </w:r>
      <w:r w:rsidRPr="00265AB0">
        <w:rPr>
          <w:rFonts w:ascii="Times New Roman" w:hAnsi="Times New Roman" w:cs="Times New Roman"/>
          <w:color w:val="000000"/>
          <w:lang w:val="en-US"/>
        </w:rPr>
        <w:t>_</w:t>
      </w:r>
      <w:r>
        <w:rPr>
          <w:rFonts w:ascii="Times New Roman" w:hAnsi="Times New Roman" w:cs="Times New Roman"/>
          <w:color w:val="000000"/>
          <w:lang w:val="en-US"/>
        </w:rPr>
        <w:t>of</w:t>
      </w:r>
      <w:r w:rsidRPr="00265AB0">
        <w:rPr>
          <w:rFonts w:ascii="Times New Roman" w:hAnsi="Times New Roman" w:cs="Times New Roman"/>
          <w:color w:val="000000"/>
          <w:lang w:val="en-US"/>
        </w:rPr>
        <w:t>_</w:t>
      </w:r>
      <w:r>
        <w:rPr>
          <w:rFonts w:ascii="Times New Roman" w:hAnsi="Times New Roman" w:cs="Times New Roman"/>
          <w:color w:val="000000"/>
          <w:lang w:val="en-US"/>
        </w:rPr>
        <w:t>Culture</w:t>
      </w:r>
      <w:r w:rsidRPr="00265AB0"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pdf</w:t>
      </w:r>
      <w:r w:rsidRPr="00265AB0">
        <w:rPr>
          <w:rFonts w:ascii="Times New Roman" w:hAnsi="Times New Roman" w:cs="Times New Roman"/>
          <w:color w:val="000000"/>
          <w:lang w:val="en-US"/>
        </w:rPr>
        <w:t>. (</w:t>
      </w:r>
      <w:r>
        <w:rPr>
          <w:rFonts w:ascii="Times New Roman" w:hAnsi="Times New Roman" w:cs="Times New Roman"/>
          <w:color w:val="000000"/>
        </w:rPr>
        <w:t>дата</w:t>
      </w:r>
      <w:r w:rsidRPr="00265AB0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обращения</w:t>
      </w:r>
      <w:r w:rsidRPr="00265AB0">
        <w:rPr>
          <w:rFonts w:ascii="Times New Roman" w:hAnsi="Times New Roman" w:cs="Times New Roman"/>
          <w:color w:val="000000"/>
          <w:lang w:val="en-US"/>
        </w:rPr>
        <w:t>: 22.04.2018).</w:t>
      </w:r>
    </w:p>
  </w:footnote>
  <w:footnote w:id="223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933B96">
        <w:rPr>
          <w:rStyle w:val="a6"/>
          <w:rFonts w:ascii="Times New Roman" w:hAnsi="Times New Roman" w:cs="Times New Roman"/>
        </w:rPr>
        <w:footnoteRef/>
      </w:r>
      <w:r w:rsidRPr="00933B96">
        <w:rPr>
          <w:rFonts w:ascii="Times New Roman" w:hAnsi="Times New Roman" w:cs="Times New Roman"/>
          <w:lang w:val="en-US"/>
        </w:rPr>
        <w:t>Lynch K. Eurovision recognized by Guinness World Records as the longest-running annual TV music competition (international).</w:t>
      </w:r>
      <w:r>
        <w:rPr>
          <w:rFonts w:ascii="Times New Roman" w:hAnsi="Times New Roman" w:cs="Times New Roman"/>
          <w:lang w:val="en-US"/>
        </w:rPr>
        <w:t xml:space="preserve"> </w:t>
      </w:r>
      <w:r w:rsidRPr="00933B96">
        <w:rPr>
          <w:rFonts w:ascii="Times New Roman" w:hAnsi="Times New Roman" w:cs="Times New Roman"/>
        </w:rPr>
        <w:t>Официальны</w:t>
      </w:r>
      <w:r>
        <w:rPr>
          <w:rFonts w:ascii="Times New Roman" w:hAnsi="Times New Roman" w:cs="Times New Roman"/>
        </w:rPr>
        <w:t>й</w:t>
      </w:r>
      <w:r w:rsidRPr="00F05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</w:t>
      </w:r>
      <w:r w:rsidRPr="00F05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Книги</w:t>
      </w:r>
      <w:r w:rsidRPr="00F05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Рекордов</w:t>
      </w:r>
      <w:r w:rsidRPr="00F05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Гиннеса</w:t>
      </w:r>
      <w:r w:rsidRPr="00F050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URL</w:t>
      </w:r>
      <w:r w:rsidRPr="00F05004">
        <w:rPr>
          <w:rFonts w:ascii="Times New Roman" w:hAnsi="Times New Roman" w:cs="Times New Roman"/>
        </w:rPr>
        <w:t xml:space="preserve">: </w:t>
      </w:r>
      <w:hyperlink r:id="rId128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guinnessworldrecords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australasia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/2015/5/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eurovision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recognised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by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guinness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world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records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the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longest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running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annual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tv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-379520/</w:t>
        </w:r>
      </w:hyperlink>
      <w:r w:rsidRPr="00AE5FAA">
        <w:rPr>
          <w:rFonts w:ascii="Times New Roman" w:hAnsi="Times New Roman" w:cs="Times New Roman"/>
        </w:rPr>
        <w:t xml:space="preserve">. </w:t>
      </w:r>
      <w:r w:rsidRPr="00AE5FAA">
        <w:rPr>
          <w:rFonts w:ascii="Times New Roman" w:hAnsi="Times New Roman" w:cs="Times New Roman"/>
          <w:lang w:val="en-US"/>
        </w:rPr>
        <w:t>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15.03.2018).</w:t>
      </w:r>
    </w:p>
  </w:footnote>
  <w:footnote w:id="224">
    <w:p w:rsidR="00FE1D82" w:rsidRPr="00E55F54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Facts &amp; Figures. The official site of Eurovision. URL: </w:t>
      </w:r>
      <w:hyperlink r:id="rId129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https://eurovision.tv/about/facts-and-figures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15.03.2018).</w:t>
      </w:r>
    </w:p>
  </w:footnote>
  <w:footnote w:id="225">
    <w:p w:rsidR="00FE1D82" w:rsidRPr="002778E8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 w:rsidRPr="0023563D">
        <w:rPr>
          <w:rFonts w:ascii="Times New Roman" w:hAnsi="Times New Roman" w:cs="Times New Roman"/>
          <w:lang w:val="en-US"/>
        </w:rPr>
        <w:t xml:space="preserve">Andersson I., Niedomysl T.  Glamour for glamour? City competition for hosting the Swedish tryouts </w:t>
      </w:r>
      <w:r>
        <w:rPr>
          <w:rFonts w:ascii="Times New Roman" w:hAnsi="Times New Roman" w:cs="Times New Roman"/>
          <w:lang w:val="en-US"/>
        </w:rPr>
        <w:t>to</w:t>
      </w:r>
      <w:r w:rsidRPr="0023563D">
        <w:rPr>
          <w:rFonts w:ascii="Times New Roman" w:hAnsi="Times New Roman" w:cs="Times New Roman"/>
          <w:lang w:val="en-US"/>
        </w:rPr>
        <w:t xml:space="preserve"> the Eurovision Song Contest. The Royal Dutch Geographical Society KNAG. 2008. P. 117. URL</w:t>
      </w:r>
      <w:r w:rsidRPr="002778E8">
        <w:rPr>
          <w:rFonts w:ascii="Times New Roman" w:hAnsi="Times New Roman" w:cs="Times New Roman"/>
          <w:lang w:val="en-US"/>
        </w:rPr>
        <w:t xml:space="preserve">: </w:t>
      </w:r>
      <w:r w:rsidRPr="002C7B04">
        <w:rPr>
          <w:rFonts w:ascii="Times New Roman" w:hAnsi="Times New Roman" w:cs="Times New Roman"/>
          <w:lang w:val="en-US"/>
        </w:rPr>
        <w:t>https</w:t>
      </w:r>
      <w:r w:rsidRPr="002778E8">
        <w:rPr>
          <w:rFonts w:ascii="Times New Roman" w:hAnsi="Times New Roman" w:cs="Times New Roman"/>
          <w:lang w:val="en-US"/>
        </w:rPr>
        <w:t>://</w:t>
      </w:r>
      <w:r w:rsidRPr="002C7B04">
        <w:rPr>
          <w:rFonts w:ascii="Times New Roman" w:hAnsi="Times New Roman" w:cs="Times New Roman"/>
          <w:lang w:val="en-US"/>
        </w:rPr>
        <w:t>onlinelibrary</w:t>
      </w:r>
      <w:r w:rsidRPr="002778E8">
        <w:rPr>
          <w:rFonts w:ascii="Times New Roman" w:hAnsi="Times New Roman" w:cs="Times New Roman"/>
          <w:lang w:val="en-US"/>
        </w:rPr>
        <w:t>.</w:t>
      </w:r>
      <w:r w:rsidRPr="002C7B04">
        <w:rPr>
          <w:rFonts w:ascii="Times New Roman" w:hAnsi="Times New Roman" w:cs="Times New Roman"/>
          <w:lang w:val="en-US"/>
        </w:rPr>
        <w:t>wiley</w:t>
      </w:r>
      <w:r w:rsidRPr="002778E8">
        <w:rPr>
          <w:rFonts w:ascii="Times New Roman" w:hAnsi="Times New Roman" w:cs="Times New Roman"/>
          <w:lang w:val="en-US"/>
        </w:rPr>
        <w:t>.</w:t>
      </w:r>
      <w:r w:rsidRPr="002C7B04">
        <w:rPr>
          <w:rFonts w:ascii="Times New Roman" w:hAnsi="Times New Roman" w:cs="Times New Roman"/>
          <w:lang w:val="en-US"/>
        </w:rPr>
        <w:t>com</w:t>
      </w:r>
      <w:r w:rsidRPr="002778E8">
        <w:rPr>
          <w:rFonts w:ascii="Times New Roman" w:hAnsi="Times New Roman" w:cs="Times New Roman"/>
          <w:lang w:val="en-US"/>
        </w:rPr>
        <w:t>/</w:t>
      </w:r>
      <w:r w:rsidRPr="002C7B04">
        <w:rPr>
          <w:rFonts w:ascii="Times New Roman" w:hAnsi="Times New Roman" w:cs="Times New Roman"/>
          <w:lang w:val="en-US"/>
        </w:rPr>
        <w:t>doi</w:t>
      </w:r>
      <w:r w:rsidRPr="002778E8">
        <w:rPr>
          <w:rFonts w:ascii="Times New Roman" w:hAnsi="Times New Roman" w:cs="Times New Roman"/>
          <w:lang w:val="en-US"/>
        </w:rPr>
        <w:t>/</w:t>
      </w:r>
      <w:r w:rsidRPr="002C7B04">
        <w:rPr>
          <w:rFonts w:ascii="Times New Roman" w:hAnsi="Times New Roman" w:cs="Times New Roman"/>
          <w:lang w:val="en-US"/>
        </w:rPr>
        <w:t>epdf</w:t>
      </w:r>
      <w:r w:rsidRPr="002778E8">
        <w:rPr>
          <w:rFonts w:ascii="Times New Roman" w:hAnsi="Times New Roman" w:cs="Times New Roman"/>
          <w:lang w:val="en-US"/>
        </w:rPr>
        <w:t>/10.1111/</w:t>
      </w:r>
      <w:r w:rsidRPr="002C7B04">
        <w:rPr>
          <w:rFonts w:ascii="Times New Roman" w:hAnsi="Times New Roman" w:cs="Times New Roman"/>
          <w:lang w:val="en-US"/>
        </w:rPr>
        <w:t>j</w:t>
      </w:r>
      <w:r w:rsidRPr="002778E8">
        <w:rPr>
          <w:rFonts w:ascii="Times New Roman" w:hAnsi="Times New Roman" w:cs="Times New Roman"/>
          <w:lang w:val="en-US"/>
        </w:rPr>
        <w:t>.1467-9663.2009.00520. (</w:t>
      </w:r>
      <w:r>
        <w:rPr>
          <w:rFonts w:ascii="Times New Roman" w:hAnsi="Times New Roman" w:cs="Times New Roman"/>
        </w:rPr>
        <w:t>дата</w:t>
      </w:r>
      <w:r w:rsidRPr="002778E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778E8">
        <w:rPr>
          <w:rFonts w:ascii="Times New Roman" w:hAnsi="Times New Roman" w:cs="Times New Roman"/>
          <w:lang w:val="en-US"/>
        </w:rPr>
        <w:t>: 10.04.2018).</w:t>
      </w:r>
    </w:p>
  </w:footnote>
  <w:footnote w:id="226">
    <w:p w:rsidR="00FE1D82" w:rsidRPr="00AE5FAA" w:rsidRDefault="00FE1D82" w:rsidP="00265AB0">
      <w:pPr>
        <w:pStyle w:val="a4"/>
      </w:pPr>
      <w:r w:rsidRPr="00933B96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Papadatou M. Sweden’s Eurovision Head warns over competition costs. // Euronews. 2015. URL: </w:t>
      </w:r>
      <w:hyperlink r:id="rId130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http://www.euronews.com/2015/05/23/eurovision-must-keep-olympic-spirit-but-lose-olympic-cost/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10.04.2018).</w:t>
      </w:r>
    </w:p>
  </w:footnote>
  <w:footnote w:id="227">
    <w:p w:rsidR="00FE1D82" w:rsidRPr="00AE5FAA" w:rsidRDefault="00FE1D82" w:rsidP="00265AB0">
      <w:pPr>
        <w:pStyle w:val="a4"/>
        <w:rPr>
          <w:rStyle w:val="a6"/>
          <w:lang w:val="en-US"/>
        </w:rPr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</w:rPr>
        <w:t xml:space="preserve">Ткачев И. Цена победы: во сколько обходится проведение конкурса «Евровидение». // РБК. 2015. </w:t>
      </w: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131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https://www.rbc.ru/business/26/05/2015/556477049a79476d9c9e4237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</w:t>
      </w:r>
      <w:r w:rsidRPr="00AE5F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</w:t>
      </w:r>
      <w:r w:rsidRPr="00AE5FAA">
        <w:rPr>
          <w:rFonts w:ascii="Times New Roman" w:hAnsi="Times New Roman" w:cs="Times New Roman"/>
          <w:lang w:val="en-US"/>
        </w:rPr>
        <w:t>: 15.03.2018).</w:t>
      </w:r>
    </w:p>
  </w:footnote>
  <w:footnote w:id="228">
    <w:p w:rsidR="00FE1D82" w:rsidRPr="00AE5FAA" w:rsidRDefault="00FE1D82" w:rsidP="00265AB0">
      <w:pPr>
        <w:pStyle w:val="a4"/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Malm</w:t>
      </w:r>
      <w:r w:rsidRPr="00AE5FAA">
        <w:rPr>
          <w:rFonts w:ascii="Times New Roman" w:hAnsi="Times New Roman" w:cs="Times New Roman"/>
          <w:shd w:val="clear" w:color="auto" w:fill="FFFFFF"/>
          <w:lang w:val="en-US"/>
        </w:rPr>
        <w:t>ö to host Eurovision Song Contest 2013.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 xml:space="preserve">Официальный сайт Евровидения.  2012.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32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eurovision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tv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story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malmoe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to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host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eurovision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song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contest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-2013</w:t>
        </w:r>
      </w:hyperlink>
      <w:r w:rsidRPr="00AE5FAA">
        <w:rPr>
          <w:rFonts w:ascii="Times New Roman" w:hAnsi="Times New Roman" w:cs="Times New Roman"/>
        </w:rPr>
        <w:t xml:space="preserve"> Дата обращения: 10.04.2018.</w:t>
      </w:r>
    </w:p>
  </w:footnote>
  <w:footnote w:id="229">
    <w:p w:rsidR="00FE1D82" w:rsidRPr="00AE5FAA" w:rsidRDefault="00FE1D82" w:rsidP="00265AB0">
      <w:pPr>
        <w:pStyle w:val="a4"/>
        <w:rPr>
          <w:lang w:val="en-US"/>
        </w:rPr>
      </w:pPr>
      <w:r w:rsidRPr="00AE5FAA">
        <w:rPr>
          <w:rStyle w:val="a6"/>
        </w:rPr>
        <w:footnoteRef/>
      </w:r>
      <w:r w:rsidRPr="00AE5FAA">
        <w:t xml:space="preserve"> </w:t>
      </w:r>
      <w:r w:rsidRPr="00AE5FAA">
        <w:rPr>
          <w:rFonts w:ascii="Times New Roman" w:hAnsi="Times New Roman" w:cs="Times New Roman"/>
        </w:rPr>
        <w:t xml:space="preserve">Городниченко Ю., Талавера А. Сколько стоит «Евровидение» и сможет ли Украина заработать на нем? // Украинская правда. </w:t>
      </w:r>
      <w:r w:rsidRPr="00AE5FAA">
        <w:rPr>
          <w:rFonts w:ascii="Times New Roman" w:hAnsi="Times New Roman" w:cs="Times New Roman"/>
          <w:lang w:val="en-US"/>
        </w:rPr>
        <w:t>2016. URL: https://inosmi.ru/economic/20160519/236580765.html.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 xml:space="preserve">: 11.04.2018). </w:t>
      </w:r>
    </w:p>
  </w:footnote>
  <w:footnote w:id="230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Eurovision Song Contest </w:t>
      </w:r>
      <w:r w:rsidRPr="00AE5FAA">
        <w:rPr>
          <w:rStyle w:val="extended-textshort"/>
          <w:rFonts w:ascii="Times New Roman" w:hAnsi="Times New Roman" w:cs="Times New Roman"/>
          <w:lang w:val="en-US"/>
        </w:rPr>
        <w:t xml:space="preserve">Malmö 2013. An analysis of direct and dynamic effects. The official site of Berglund &amp; Wiberg consulting. P. 6. URL: </w:t>
      </w:r>
      <w:hyperlink r:id="rId133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http://docplayer.net/29882125-Eurovision-song-contest-malmo-2013.html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10.04.2018).</w:t>
      </w:r>
    </w:p>
  </w:footnote>
  <w:footnote w:id="231">
    <w:p w:rsidR="00FE1D82" w:rsidRPr="0004019C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  <w:lang w:val="en-US"/>
        </w:rPr>
        <w:t>Ibid</w:t>
      </w:r>
      <w:r w:rsidRPr="00AE5FAA">
        <w:rPr>
          <w:rFonts w:ascii="Times New Roman" w:hAnsi="Times New Roman" w:cs="Times New Roman"/>
        </w:rPr>
        <w:t xml:space="preserve">. </w:t>
      </w:r>
      <w:r w:rsidRPr="00AE5FAA">
        <w:rPr>
          <w:rFonts w:ascii="Times New Roman" w:hAnsi="Times New Roman" w:cs="Times New Roman"/>
          <w:lang w:val="en-US"/>
        </w:rPr>
        <w:t>P</w:t>
      </w:r>
      <w:r w:rsidRPr="00AE5FAA">
        <w:rPr>
          <w:rFonts w:ascii="Times New Roman" w:hAnsi="Times New Roman" w:cs="Times New Roman"/>
        </w:rPr>
        <w:t>. 11.</w:t>
      </w:r>
    </w:p>
  </w:footnote>
  <w:footnote w:id="232">
    <w:p w:rsidR="00FE1D82" w:rsidRPr="00F05004" w:rsidRDefault="00FE1D82" w:rsidP="00265AB0">
      <w:pPr>
        <w:pStyle w:val="a4"/>
      </w:pPr>
      <w:r w:rsidRPr="00877322">
        <w:rPr>
          <w:rStyle w:val="a6"/>
          <w:rFonts w:ascii="Times New Roman" w:hAnsi="Times New Roman" w:cs="Times New Roman"/>
        </w:rPr>
        <w:footnoteRef/>
      </w:r>
      <w:r w:rsidRPr="00877322">
        <w:rPr>
          <w:rFonts w:ascii="Times New Roman" w:hAnsi="Times New Roman" w:cs="Times New Roman"/>
        </w:rPr>
        <w:t xml:space="preserve"> Евровидение в Москве стало</w:t>
      </w:r>
      <w:r w:rsidRPr="00CF4103">
        <w:rPr>
          <w:rFonts w:ascii="Times New Roman" w:hAnsi="Times New Roman" w:cs="Times New Roman"/>
        </w:rPr>
        <w:t xml:space="preserve"> самым масштабным в истории конкурса. </w:t>
      </w:r>
      <w:r w:rsidRPr="00C74E5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Корреспондент</w:t>
      </w:r>
      <w:r w:rsidRPr="00F27C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65AB0">
        <w:rPr>
          <w:rFonts w:ascii="Times New Roman" w:hAnsi="Times New Roman" w:cs="Times New Roman"/>
          <w:lang w:val="en-US"/>
        </w:rPr>
        <w:t xml:space="preserve">2009. </w:t>
      </w:r>
      <w:r>
        <w:rPr>
          <w:rFonts w:ascii="Times New Roman" w:hAnsi="Times New Roman" w:cs="Times New Roman"/>
          <w:lang w:val="en-US"/>
        </w:rPr>
        <w:t>URL</w:t>
      </w:r>
      <w:r w:rsidRPr="00F05004">
        <w:rPr>
          <w:rFonts w:ascii="Times New Roman" w:hAnsi="Times New Roman" w:cs="Times New Roman"/>
          <w:lang w:val="en-US"/>
        </w:rPr>
        <w:t xml:space="preserve">: </w:t>
      </w:r>
      <w:r w:rsidRPr="00786DC0">
        <w:rPr>
          <w:rFonts w:ascii="Times New Roman" w:hAnsi="Times New Roman" w:cs="Times New Roman"/>
          <w:lang w:val="en-US"/>
        </w:rPr>
        <w:t>https</w:t>
      </w:r>
      <w:r w:rsidRPr="00F05004">
        <w:rPr>
          <w:rFonts w:ascii="Times New Roman" w:hAnsi="Times New Roman" w:cs="Times New Roman"/>
          <w:lang w:val="en-US"/>
        </w:rPr>
        <w:t>://</w:t>
      </w:r>
      <w:r w:rsidRPr="00786DC0">
        <w:rPr>
          <w:rFonts w:ascii="Times New Roman" w:hAnsi="Times New Roman" w:cs="Times New Roman"/>
          <w:lang w:val="en-US"/>
        </w:rPr>
        <w:t>korrespondent</w:t>
      </w:r>
      <w:r w:rsidRPr="00F05004">
        <w:rPr>
          <w:rFonts w:ascii="Times New Roman" w:hAnsi="Times New Roman" w:cs="Times New Roman"/>
          <w:lang w:val="en-US"/>
        </w:rPr>
        <w:t>.</w:t>
      </w:r>
      <w:r w:rsidRPr="00786DC0">
        <w:rPr>
          <w:rFonts w:ascii="Times New Roman" w:hAnsi="Times New Roman" w:cs="Times New Roman"/>
          <w:lang w:val="en-US"/>
        </w:rPr>
        <w:t>net</w:t>
      </w:r>
      <w:r w:rsidRPr="00F05004">
        <w:rPr>
          <w:rFonts w:ascii="Times New Roman" w:hAnsi="Times New Roman" w:cs="Times New Roman"/>
          <w:lang w:val="en-US"/>
        </w:rPr>
        <w:t>/</w:t>
      </w:r>
      <w:r w:rsidRPr="00786DC0">
        <w:rPr>
          <w:rFonts w:ascii="Times New Roman" w:hAnsi="Times New Roman" w:cs="Times New Roman"/>
          <w:lang w:val="en-US"/>
        </w:rPr>
        <w:t>showbiz</w:t>
      </w:r>
      <w:r w:rsidRPr="00F05004">
        <w:rPr>
          <w:rFonts w:ascii="Times New Roman" w:hAnsi="Times New Roman" w:cs="Times New Roman"/>
          <w:lang w:val="en-US"/>
        </w:rPr>
        <w:t>/</w:t>
      </w:r>
      <w:r w:rsidRPr="00786DC0">
        <w:rPr>
          <w:rFonts w:ascii="Times New Roman" w:hAnsi="Times New Roman" w:cs="Times New Roman"/>
          <w:lang w:val="en-US"/>
        </w:rPr>
        <w:t>music</w:t>
      </w:r>
      <w:r w:rsidRPr="00F05004">
        <w:rPr>
          <w:rFonts w:ascii="Times New Roman" w:hAnsi="Times New Roman" w:cs="Times New Roman"/>
          <w:lang w:val="en-US"/>
        </w:rPr>
        <w:t>/841560-</w:t>
      </w:r>
      <w:r w:rsidRPr="00786DC0">
        <w:rPr>
          <w:rFonts w:ascii="Times New Roman" w:hAnsi="Times New Roman" w:cs="Times New Roman"/>
          <w:lang w:val="en-US"/>
        </w:rPr>
        <w:t>evrovidenie</w:t>
      </w:r>
      <w:r w:rsidRPr="00F05004">
        <w:rPr>
          <w:rFonts w:ascii="Times New Roman" w:hAnsi="Times New Roman" w:cs="Times New Roman"/>
          <w:lang w:val="en-US"/>
        </w:rPr>
        <w:t>-</w:t>
      </w:r>
      <w:r w:rsidRPr="00786DC0">
        <w:rPr>
          <w:rFonts w:ascii="Times New Roman" w:hAnsi="Times New Roman" w:cs="Times New Roman"/>
          <w:lang w:val="en-US"/>
        </w:rPr>
        <w:t>v</w:t>
      </w:r>
      <w:r w:rsidRPr="00F05004">
        <w:rPr>
          <w:rFonts w:ascii="Times New Roman" w:hAnsi="Times New Roman" w:cs="Times New Roman"/>
          <w:lang w:val="en-US"/>
        </w:rPr>
        <w:t>-</w:t>
      </w:r>
      <w:r w:rsidRPr="00786DC0">
        <w:rPr>
          <w:rFonts w:ascii="Times New Roman" w:hAnsi="Times New Roman" w:cs="Times New Roman"/>
          <w:lang w:val="en-US"/>
        </w:rPr>
        <w:t>moskve</w:t>
      </w:r>
      <w:r w:rsidRPr="00F05004">
        <w:rPr>
          <w:rFonts w:ascii="Times New Roman" w:hAnsi="Times New Roman" w:cs="Times New Roman"/>
          <w:lang w:val="en-US"/>
        </w:rPr>
        <w:t>-</w:t>
      </w:r>
      <w:r w:rsidRPr="00786DC0">
        <w:rPr>
          <w:rFonts w:ascii="Times New Roman" w:hAnsi="Times New Roman" w:cs="Times New Roman"/>
          <w:lang w:val="en-US"/>
        </w:rPr>
        <w:t>stalo</w:t>
      </w:r>
      <w:r w:rsidRPr="00F05004">
        <w:rPr>
          <w:rFonts w:ascii="Times New Roman" w:hAnsi="Times New Roman" w:cs="Times New Roman"/>
          <w:lang w:val="en-US"/>
        </w:rPr>
        <w:t>-</w:t>
      </w:r>
      <w:r w:rsidRPr="00786DC0">
        <w:rPr>
          <w:rFonts w:ascii="Times New Roman" w:hAnsi="Times New Roman" w:cs="Times New Roman"/>
          <w:lang w:val="en-US"/>
        </w:rPr>
        <w:t>samym</w:t>
      </w:r>
      <w:r w:rsidRPr="00F05004">
        <w:rPr>
          <w:rFonts w:ascii="Times New Roman" w:hAnsi="Times New Roman" w:cs="Times New Roman"/>
          <w:lang w:val="en-US"/>
        </w:rPr>
        <w:t>-</w:t>
      </w:r>
      <w:r w:rsidRPr="00786DC0">
        <w:rPr>
          <w:rFonts w:ascii="Times New Roman" w:hAnsi="Times New Roman" w:cs="Times New Roman"/>
          <w:lang w:val="en-US"/>
        </w:rPr>
        <w:t>masshtabnym</w:t>
      </w:r>
      <w:r w:rsidRPr="00F05004">
        <w:rPr>
          <w:rFonts w:ascii="Times New Roman" w:hAnsi="Times New Roman" w:cs="Times New Roman"/>
          <w:lang w:val="en-US"/>
        </w:rPr>
        <w:t>-</w:t>
      </w:r>
      <w:r w:rsidRPr="00786DC0">
        <w:rPr>
          <w:rFonts w:ascii="Times New Roman" w:hAnsi="Times New Roman" w:cs="Times New Roman"/>
          <w:lang w:val="en-US"/>
        </w:rPr>
        <w:t>v</w:t>
      </w:r>
      <w:r w:rsidRPr="00F05004">
        <w:rPr>
          <w:rFonts w:ascii="Times New Roman" w:hAnsi="Times New Roman" w:cs="Times New Roman"/>
          <w:lang w:val="en-US"/>
        </w:rPr>
        <w:t>-</w:t>
      </w:r>
      <w:r w:rsidRPr="00786DC0">
        <w:rPr>
          <w:rFonts w:ascii="Times New Roman" w:hAnsi="Times New Roman" w:cs="Times New Roman"/>
          <w:lang w:val="en-US"/>
        </w:rPr>
        <w:t>istorii</w:t>
      </w:r>
      <w:r w:rsidRPr="00F05004">
        <w:rPr>
          <w:rFonts w:ascii="Times New Roman" w:hAnsi="Times New Roman" w:cs="Times New Roman"/>
          <w:lang w:val="en-US"/>
        </w:rPr>
        <w:t>-</w:t>
      </w:r>
      <w:r w:rsidRPr="00786DC0">
        <w:rPr>
          <w:rFonts w:ascii="Times New Roman" w:hAnsi="Times New Roman" w:cs="Times New Roman"/>
          <w:lang w:val="en-US"/>
        </w:rPr>
        <w:t>konkursa</w:t>
      </w:r>
      <w:r w:rsidRPr="00F05004">
        <w:rPr>
          <w:rFonts w:ascii="Times New Roman" w:hAnsi="Times New Roman" w:cs="Times New Roman"/>
          <w:lang w:val="en-US"/>
        </w:rPr>
        <w:t xml:space="preserve">. </w:t>
      </w:r>
      <w:r w:rsidRPr="00265A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 обращения: 10.04.2018).</w:t>
      </w:r>
    </w:p>
  </w:footnote>
  <w:footnote w:id="233">
    <w:p w:rsidR="00FE1D82" w:rsidRPr="00F05004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703CAD">
        <w:rPr>
          <w:rFonts w:ascii="Times New Roman" w:hAnsi="Times New Roman" w:cs="Times New Roman"/>
        </w:rPr>
        <w:t xml:space="preserve">Болецкая К. Убыточная песня. // Ведомости. 2009. </w:t>
      </w:r>
      <w:r w:rsidRPr="00703CAD">
        <w:rPr>
          <w:rFonts w:ascii="Times New Roman" w:hAnsi="Times New Roman" w:cs="Times New Roman"/>
          <w:lang w:val="en-US"/>
        </w:rPr>
        <w:t>URL</w:t>
      </w:r>
      <w:r w:rsidRPr="00F05004">
        <w:rPr>
          <w:rFonts w:ascii="Times New Roman" w:hAnsi="Times New Roman" w:cs="Times New Roman"/>
        </w:rPr>
        <w:t xml:space="preserve">: </w:t>
      </w:r>
      <w:r w:rsidRPr="00F05004">
        <w:rPr>
          <w:rFonts w:ascii="Times New Roman" w:hAnsi="Times New Roman" w:cs="Times New Roman"/>
          <w:lang w:val="en-US"/>
        </w:rPr>
        <w:t>https</w:t>
      </w:r>
      <w:r w:rsidRPr="00F05004">
        <w:rPr>
          <w:rFonts w:ascii="Times New Roman" w:hAnsi="Times New Roman" w:cs="Times New Roman"/>
        </w:rPr>
        <w:t>://</w:t>
      </w:r>
      <w:r w:rsidRPr="00F05004">
        <w:rPr>
          <w:rFonts w:ascii="Times New Roman" w:hAnsi="Times New Roman" w:cs="Times New Roman"/>
          <w:lang w:val="en-US"/>
        </w:rPr>
        <w:t>www</w:t>
      </w:r>
      <w:r w:rsidRPr="00F05004">
        <w:rPr>
          <w:rFonts w:ascii="Times New Roman" w:hAnsi="Times New Roman" w:cs="Times New Roman"/>
        </w:rPr>
        <w:t>.</w:t>
      </w:r>
      <w:r w:rsidRPr="00F05004">
        <w:rPr>
          <w:rFonts w:ascii="Times New Roman" w:hAnsi="Times New Roman" w:cs="Times New Roman"/>
          <w:lang w:val="en-US"/>
        </w:rPr>
        <w:t>vedomosti</w:t>
      </w:r>
      <w:r w:rsidRPr="00F05004">
        <w:rPr>
          <w:rFonts w:ascii="Times New Roman" w:hAnsi="Times New Roman" w:cs="Times New Roman"/>
        </w:rPr>
        <w:t>.</w:t>
      </w:r>
      <w:r w:rsidRPr="00F05004">
        <w:rPr>
          <w:rFonts w:ascii="Times New Roman" w:hAnsi="Times New Roman" w:cs="Times New Roman"/>
          <w:lang w:val="en-US"/>
        </w:rPr>
        <w:t>ru</w:t>
      </w:r>
      <w:r w:rsidRPr="00F05004">
        <w:rPr>
          <w:rFonts w:ascii="Times New Roman" w:hAnsi="Times New Roman" w:cs="Times New Roman"/>
        </w:rPr>
        <w:t>/</w:t>
      </w:r>
      <w:r w:rsidRPr="00F05004">
        <w:rPr>
          <w:rFonts w:ascii="Times New Roman" w:hAnsi="Times New Roman" w:cs="Times New Roman"/>
          <w:lang w:val="en-US"/>
        </w:rPr>
        <w:t>newspaper</w:t>
      </w:r>
      <w:r w:rsidRPr="00F05004">
        <w:rPr>
          <w:rFonts w:ascii="Times New Roman" w:hAnsi="Times New Roman" w:cs="Times New Roman"/>
        </w:rPr>
        <w:t>/</w:t>
      </w:r>
      <w:r w:rsidRPr="00F05004">
        <w:rPr>
          <w:rFonts w:ascii="Times New Roman" w:hAnsi="Times New Roman" w:cs="Times New Roman"/>
          <w:lang w:val="en-US"/>
        </w:rPr>
        <w:t>articles</w:t>
      </w:r>
      <w:r w:rsidRPr="00F05004">
        <w:rPr>
          <w:rFonts w:ascii="Times New Roman" w:hAnsi="Times New Roman" w:cs="Times New Roman"/>
        </w:rPr>
        <w:t>/2009/05/06/</w:t>
      </w:r>
      <w:r w:rsidRPr="00F05004">
        <w:rPr>
          <w:rFonts w:ascii="Times New Roman" w:hAnsi="Times New Roman" w:cs="Times New Roman"/>
          <w:lang w:val="en-US"/>
        </w:rPr>
        <w:t>ubytochnaya</w:t>
      </w:r>
      <w:r w:rsidRPr="00F05004">
        <w:rPr>
          <w:rFonts w:ascii="Times New Roman" w:hAnsi="Times New Roman" w:cs="Times New Roman"/>
        </w:rPr>
        <w:t>-</w:t>
      </w:r>
      <w:r w:rsidRPr="00F05004">
        <w:rPr>
          <w:rFonts w:ascii="Times New Roman" w:hAnsi="Times New Roman" w:cs="Times New Roman"/>
          <w:lang w:val="en-US"/>
        </w:rPr>
        <w:t>pesnya</w:t>
      </w:r>
      <w:r w:rsidRPr="00F0500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дата обращения: 10.04.2018).</w:t>
      </w:r>
    </w:p>
  </w:footnote>
  <w:footnote w:id="234">
    <w:p w:rsidR="00FE1D82" w:rsidRPr="009A577C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D95F8A">
        <w:rPr>
          <w:rFonts w:ascii="Times New Roman" w:hAnsi="Times New Roman" w:cs="Times New Roman"/>
        </w:rPr>
        <w:t xml:space="preserve">Альперина С. Окно в Европу откроет Москва. // Российская газета. 2008. </w:t>
      </w:r>
      <w:r w:rsidRPr="00D95F8A">
        <w:rPr>
          <w:rFonts w:ascii="Times New Roman" w:hAnsi="Times New Roman" w:cs="Times New Roman"/>
          <w:lang w:val="en-US"/>
        </w:rPr>
        <w:t>URL</w:t>
      </w:r>
      <w:r w:rsidRPr="009A577C">
        <w:rPr>
          <w:rFonts w:ascii="Times New Roman" w:hAnsi="Times New Roman" w:cs="Times New Roman"/>
        </w:rPr>
        <w:t xml:space="preserve">: </w:t>
      </w:r>
      <w:r w:rsidRPr="00F05004">
        <w:rPr>
          <w:rFonts w:ascii="Times New Roman" w:hAnsi="Times New Roman" w:cs="Times New Roman"/>
          <w:lang w:val="en-US"/>
        </w:rPr>
        <w:t>https</w:t>
      </w:r>
      <w:r w:rsidRPr="00F05004">
        <w:rPr>
          <w:rFonts w:ascii="Times New Roman" w:hAnsi="Times New Roman" w:cs="Times New Roman"/>
        </w:rPr>
        <w:t>://</w:t>
      </w:r>
      <w:r w:rsidRPr="00F05004">
        <w:rPr>
          <w:rFonts w:ascii="Times New Roman" w:hAnsi="Times New Roman" w:cs="Times New Roman"/>
          <w:lang w:val="en-US"/>
        </w:rPr>
        <w:t>rg</w:t>
      </w:r>
      <w:r w:rsidRPr="00F05004">
        <w:rPr>
          <w:rFonts w:ascii="Times New Roman" w:hAnsi="Times New Roman" w:cs="Times New Roman"/>
        </w:rPr>
        <w:t>.</w:t>
      </w:r>
      <w:r w:rsidRPr="00F05004">
        <w:rPr>
          <w:rFonts w:ascii="Times New Roman" w:hAnsi="Times New Roman" w:cs="Times New Roman"/>
          <w:lang w:val="en-US"/>
        </w:rPr>
        <w:t>ru</w:t>
      </w:r>
      <w:r w:rsidRPr="00F05004">
        <w:rPr>
          <w:rFonts w:ascii="Times New Roman" w:hAnsi="Times New Roman" w:cs="Times New Roman"/>
        </w:rPr>
        <w:t>/2008/07/22/</w:t>
      </w:r>
      <w:r w:rsidRPr="00F05004">
        <w:rPr>
          <w:rFonts w:ascii="Times New Roman" w:hAnsi="Times New Roman" w:cs="Times New Roman"/>
          <w:lang w:val="en-US"/>
        </w:rPr>
        <w:t>evrovidenie</w:t>
      </w:r>
      <w:r w:rsidRPr="00F05004">
        <w:rPr>
          <w:rFonts w:ascii="Times New Roman" w:hAnsi="Times New Roman" w:cs="Times New Roman"/>
        </w:rPr>
        <w:t>.</w:t>
      </w:r>
      <w:r w:rsidRPr="00F05004">
        <w:rPr>
          <w:rFonts w:ascii="Times New Roman" w:hAnsi="Times New Roman" w:cs="Times New Roman"/>
          <w:lang w:val="en-US"/>
        </w:rPr>
        <w:t>html</w:t>
      </w:r>
      <w:r w:rsidRPr="009A57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11.04.2018).</w:t>
      </w:r>
    </w:p>
  </w:footnote>
  <w:footnote w:id="235">
    <w:p w:rsidR="00FE1D82" w:rsidRPr="000779DC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D03A9B">
        <w:rPr>
          <w:rFonts w:ascii="Times New Roman" w:hAnsi="Times New Roman" w:cs="Times New Roman"/>
        </w:rPr>
        <w:t>Романова</w:t>
      </w:r>
      <w:r w:rsidRPr="00265BD4">
        <w:rPr>
          <w:rFonts w:ascii="Times New Roman" w:hAnsi="Times New Roman" w:cs="Times New Roman"/>
        </w:rPr>
        <w:t xml:space="preserve"> </w:t>
      </w:r>
      <w:r w:rsidRPr="00D03A9B">
        <w:rPr>
          <w:rFonts w:ascii="Times New Roman" w:hAnsi="Times New Roman" w:cs="Times New Roman"/>
        </w:rPr>
        <w:t>К</w:t>
      </w:r>
      <w:r w:rsidRPr="00265BD4">
        <w:rPr>
          <w:rFonts w:ascii="Times New Roman" w:hAnsi="Times New Roman" w:cs="Times New Roman"/>
        </w:rPr>
        <w:t xml:space="preserve">., </w:t>
      </w:r>
      <w:r w:rsidRPr="00D03A9B">
        <w:rPr>
          <w:rFonts w:ascii="Times New Roman" w:hAnsi="Times New Roman" w:cs="Times New Roman"/>
        </w:rPr>
        <w:t>Сазонова</w:t>
      </w:r>
      <w:r w:rsidRPr="00265BD4">
        <w:rPr>
          <w:rFonts w:ascii="Times New Roman" w:hAnsi="Times New Roman" w:cs="Times New Roman"/>
        </w:rPr>
        <w:t xml:space="preserve"> </w:t>
      </w:r>
      <w:r w:rsidRPr="00D03A9B">
        <w:rPr>
          <w:rFonts w:ascii="Times New Roman" w:hAnsi="Times New Roman" w:cs="Times New Roman"/>
        </w:rPr>
        <w:t>Е</w:t>
      </w:r>
      <w:r w:rsidRPr="00265BD4">
        <w:rPr>
          <w:rFonts w:ascii="Times New Roman" w:hAnsi="Times New Roman" w:cs="Times New Roman"/>
        </w:rPr>
        <w:t xml:space="preserve">. </w:t>
      </w:r>
      <w:r w:rsidRPr="00D03A9B">
        <w:rPr>
          <w:rFonts w:ascii="Times New Roman" w:hAnsi="Times New Roman" w:cs="Times New Roman"/>
        </w:rPr>
        <w:t>Сколько</w:t>
      </w:r>
      <w:r w:rsidRPr="00265BD4">
        <w:rPr>
          <w:rFonts w:ascii="Times New Roman" w:hAnsi="Times New Roman" w:cs="Times New Roman"/>
        </w:rPr>
        <w:t xml:space="preserve"> </w:t>
      </w:r>
      <w:r w:rsidRPr="00D03A9B">
        <w:rPr>
          <w:rFonts w:ascii="Times New Roman" w:hAnsi="Times New Roman" w:cs="Times New Roman"/>
        </w:rPr>
        <w:t>стоит</w:t>
      </w:r>
      <w:r w:rsidRPr="00265BD4">
        <w:rPr>
          <w:rFonts w:ascii="Times New Roman" w:hAnsi="Times New Roman" w:cs="Times New Roman"/>
        </w:rPr>
        <w:t xml:space="preserve"> «</w:t>
      </w:r>
      <w:r w:rsidRPr="00D03A9B">
        <w:rPr>
          <w:rFonts w:ascii="Times New Roman" w:hAnsi="Times New Roman" w:cs="Times New Roman"/>
        </w:rPr>
        <w:t>Евровидение</w:t>
      </w:r>
      <w:r w:rsidRPr="00265BD4">
        <w:rPr>
          <w:rFonts w:ascii="Times New Roman" w:hAnsi="Times New Roman" w:cs="Times New Roman"/>
        </w:rPr>
        <w:t xml:space="preserve">». // </w:t>
      </w:r>
      <w:r>
        <w:rPr>
          <w:rFonts w:ascii="Times New Roman" w:hAnsi="Times New Roman" w:cs="Times New Roman"/>
        </w:rPr>
        <w:t>Газета</w:t>
      </w:r>
      <w:r w:rsidRPr="00265B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265BD4">
        <w:rPr>
          <w:rFonts w:ascii="Times New Roman" w:hAnsi="Times New Roman" w:cs="Times New Roman"/>
        </w:rPr>
        <w:t xml:space="preserve">. 2016. </w:t>
      </w:r>
      <w:r>
        <w:rPr>
          <w:rFonts w:ascii="Times New Roman" w:hAnsi="Times New Roman" w:cs="Times New Roman"/>
          <w:lang w:val="en-US"/>
        </w:rPr>
        <w:t>URL</w:t>
      </w:r>
      <w:r w:rsidRPr="009A577C">
        <w:rPr>
          <w:rFonts w:ascii="Times New Roman" w:hAnsi="Times New Roman" w:cs="Times New Roman"/>
        </w:rPr>
        <w:t xml:space="preserve">: </w:t>
      </w:r>
      <w:r w:rsidRPr="00786DC0">
        <w:rPr>
          <w:rFonts w:ascii="Times New Roman" w:hAnsi="Times New Roman" w:cs="Times New Roman"/>
          <w:lang w:val="en-US"/>
        </w:rPr>
        <w:t>https</w:t>
      </w:r>
      <w:r w:rsidRPr="009A577C">
        <w:rPr>
          <w:rFonts w:ascii="Times New Roman" w:hAnsi="Times New Roman" w:cs="Times New Roman"/>
        </w:rPr>
        <w:t>:/</w:t>
      </w:r>
      <w:r w:rsidRPr="00786DC0">
        <w:rPr>
          <w:rFonts w:ascii="Times New Roman" w:hAnsi="Times New Roman" w:cs="Times New Roman"/>
        </w:rPr>
        <w:t>/</w:t>
      </w:r>
      <w:r w:rsidRPr="00786DC0">
        <w:rPr>
          <w:rFonts w:ascii="Times New Roman" w:hAnsi="Times New Roman" w:cs="Times New Roman"/>
          <w:lang w:val="en-US"/>
        </w:rPr>
        <w:t>www</w:t>
      </w:r>
      <w:r w:rsidRPr="00786DC0">
        <w:rPr>
          <w:rFonts w:ascii="Times New Roman" w:hAnsi="Times New Roman" w:cs="Times New Roman"/>
        </w:rPr>
        <w:t>.</w:t>
      </w:r>
      <w:r w:rsidRPr="00786DC0">
        <w:rPr>
          <w:rFonts w:ascii="Times New Roman" w:hAnsi="Times New Roman" w:cs="Times New Roman"/>
          <w:lang w:val="en-US"/>
        </w:rPr>
        <w:t>gazeta</w:t>
      </w:r>
      <w:r w:rsidRPr="00786DC0">
        <w:rPr>
          <w:rFonts w:ascii="Times New Roman" w:hAnsi="Times New Roman" w:cs="Times New Roman"/>
        </w:rPr>
        <w:t>.</w:t>
      </w:r>
      <w:r w:rsidRPr="00786DC0">
        <w:rPr>
          <w:rFonts w:ascii="Times New Roman" w:hAnsi="Times New Roman" w:cs="Times New Roman"/>
          <w:lang w:val="en-US"/>
        </w:rPr>
        <w:t>ru</w:t>
      </w:r>
      <w:r w:rsidRPr="00786DC0">
        <w:rPr>
          <w:rFonts w:ascii="Times New Roman" w:hAnsi="Times New Roman" w:cs="Times New Roman"/>
        </w:rPr>
        <w:t>/</w:t>
      </w:r>
      <w:r w:rsidRPr="00786DC0">
        <w:rPr>
          <w:rFonts w:ascii="Times New Roman" w:hAnsi="Times New Roman" w:cs="Times New Roman"/>
          <w:lang w:val="en-US"/>
        </w:rPr>
        <w:t>business</w:t>
      </w:r>
      <w:r w:rsidRPr="00786DC0">
        <w:rPr>
          <w:rFonts w:ascii="Times New Roman" w:hAnsi="Times New Roman" w:cs="Times New Roman"/>
        </w:rPr>
        <w:t>/2016/05/14/8235365.</w:t>
      </w:r>
      <w:r w:rsidRPr="00786DC0">
        <w:rPr>
          <w:rFonts w:ascii="Times New Roman" w:hAnsi="Times New Roman" w:cs="Times New Roman"/>
          <w:lang w:val="en-US"/>
        </w:rPr>
        <w:t>shtml</w:t>
      </w:r>
      <w:r w:rsidRPr="000779D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(дата обращения: 11.04.2018).</w:t>
      </w:r>
    </w:p>
  </w:footnote>
  <w:footnote w:id="236">
    <w:p w:rsidR="00FE1D82" w:rsidRPr="009A577C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F52F95">
        <w:rPr>
          <w:rStyle w:val="bigtext"/>
          <w:rFonts w:ascii="Times New Roman" w:hAnsi="Times New Roman" w:cs="Times New Roman"/>
          <w:bCs/>
          <w:color w:val="000000"/>
        </w:rPr>
        <w:t xml:space="preserve">Пасынкова В. Олимпийские игры в процессе глобальной спортизации: сравнительный анализ мегасобытий. </w:t>
      </w:r>
      <w:r w:rsidRPr="00D230BA">
        <w:rPr>
          <w:rStyle w:val="bigtext"/>
          <w:rFonts w:ascii="Times New Roman" w:hAnsi="Times New Roman" w:cs="Times New Roman"/>
          <w:bCs/>
          <w:color w:val="000000"/>
          <w:lang w:val="en-US"/>
        </w:rPr>
        <w:t>№ 5. 2013.</w:t>
      </w:r>
      <w:r>
        <w:rPr>
          <w:rStyle w:val="bigtext"/>
          <w:rFonts w:ascii="Times New Roman" w:hAnsi="Times New Roman" w:cs="Times New Roman"/>
          <w:bCs/>
          <w:color w:val="000000"/>
        </w:rPr>
        <w:t>С</w:t>
      </w:r>
      <w:r w:rsidRPr="00D230BA">
        <w:rPr>
          <w:rStyle w:val="bigtext"/>
          <w:rFonts w:ascii="Times New Roman" w:hAnsi="Times New Roman" w:cs="Times New Roman"/>
          <w:bCs/>
          <w:color w:val="000000"/>
          <w:lang w:val="en-US"/>
        </w:rPr>
        <w:t>. 54-70.</w:t>
      </w:r>
    </w:p>
  </w:footnote>
  <w:footnote w:id="237">
    <w:p w:rsidR="00FE1D82" w:rsidRPr="00C30B3D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D03A9B">
        <w:rPr>
          <w:rStyle w:val="a6"/>
          <w:rFonts w:ascii="Times New Roman" w:hAnsi="Times New Roman" w:cs="Times New Roman"/>
        </w:rPr>
        <w:footnoteRef/>
      </w:r>
      <w:r w:rsidRPr="00D03A9B">
        <w:rPr>
          <w:rFonts w:ascii="Times New Roman" w:hAnsi="Times New Roman" w:cs="Times New Roman"/>
          <w:lang w:val="en-US"/>
        </w:rPr>
        <w:t>Roche M. Mega events and modernity. 2000. Routledge. P. 233.</w:t>
      </w:r>
    </w:p>
  </w:footnote>
  <w:footnote w:id="238">
    <w:p w:rsidR="00FE1D82" w:rsidRPr="00786DC0" w:rsidRDefault="00FE1D82" w:rsidP="00265AB0">
      <w:pPr>
        <w:pStyle w:val="a4"/>
        <w:rPr>
          <w:lang w:val="en-US"/>
        </w:rPr>
      </w:pPr>
      <w:r w:rsidRPr="00786DC0">
        <w:rPr>
          <w:rStyle w:val="a6"/>
        </w:rPr>
        <w:footnoteRef/>
      </w:r>
      <w:r w:rsidRPr="00786DC0">
        <w:rPr>
          <w:rFonts w:ascii="Times New Roman" w:hAnsi="Times New Roman" w:cs="Times New Roman"/>
          <w:lang w:val="en-US"/>
        </w:rPr>
        <w:t>Winter T. Cultural diplomacy, cosmopolitanism and global hierarchy at the Shanghai Expo.</w:t>
      </w:r>
      <w:r w:rsidRPr="00D7236C">
        <w:rPr>
          <w:rFonts w:ascii="Times New Roman" w:hAnsi="Times New Roman" w:cs="Times New Roman"/>
          <w:lang w:val="en-US"/>
        </w:rPr>
        <w:t xml:space="preserve"> </w:t>
      </w:r>
      <w:r w:rsidRPr="00786DC0">
        <w:rPr>
          <w:rFonts w:ascii="Times New Roman" w:hAnsi="Times New Roman" w:cs="Times New Roman"/>
          <w:lang w:val="en-US"/>
        </w:rPr>
        <w:t>// Space and Culture. Vol. 18 (1). 2015. P. 51.</w:t>
      </w:r>
    </w:p>
  </w:footnote>
  <w:footnote w:id="239">
    <w:p w:rsidR="00FE1D82" w:rsidRPr="00AE5FAA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Shanghai World Expo statistics. </w:t>
      </w:r>
      <w:r w:rsidRPr="00AE5FAA">
        <w:rPr>
          <w:rFonts w:ascii="Times New Roman" w:hAnsi="Times New Roman" w:cs="Times New Roman"/>
        </w:rPr>
        <w:t>Официальный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сайт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Экспо</w:t>
      </w:r>
      <w:r w:rsidRPr="00AE5FAA">
        <w:rPr>
          <w:rFonts w:ascii="Times New Roman" w:hAnsi="Times New Roman" w:cs="Times New Roman"/>
          <w:lang w:val="en-US"/>
        </w:rPr>
        <w:t xml:space="preserve"> 2010.  URL: </w:t>
      </w:r>
      <w:hyperlink r:id="rId134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http://www.china.org.cn/travel/expo2010shanghai/2010-01/22/content_19288622.htm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17.03.2018).</w:t>
      </w:r>
    </w:p>
  </w:footnote>
  <w:footnote w:id="240">
    <w:p w:rsidR="00FE1D82" w:rsidRPr="00E55F54" w:rsidRDefault="00FE1D82" w:rsidP="00265AB0">
      <w:pPr>
        <w:pStyle w:val="a4"/>
      </w:pPr>
      <w:r>
        <w:rPr>
          <w:rStyle w:val="a6"/>
        </w:rPr>
        <w:footnoteRef/>
      </w:r>
      <w:r w:rsidRPr="009A577C">
        <w:t xml:space="preserve"> </w:t>
      </w:r>
      <w:r w:rsidRPr="00A61B09">
        <w:rPr>
          <w:rFonts w:ascii="Times New Roman" w:hAnsi="Times New Roman" w:cs="Times New Roman"/>
        </w:rPr>
        <w:t>Мир</w:t>
      </w:r>
      <w:r w:rsidRPr="009A577C">
        <w:rPr>
          <w:rFonts w:ascii="Times New Roman" w:hAnsi="Times New Roman" w:cs="Times New Roman"/>
        </w:rPr>
        <w:t xml:space="preserve"> </w:t>
      </w:r>
      <w:r w:rsidRPr="00A61B09">
        <w:rPr>
          <w:rFonts w:ascii="Times New Roman" w:hAnsi="Times New Roman" w:cs="Times New Roman"/>
        </w:rPr>
        <w:t>городов</w:t>
      </w:r>
      <w:r w:rsidRPr="009A577C">
        <w:rPr>
          <w:rFonts w:ascii="Times New Roman" w:hAnsi="Times New Roman" w:cs="Times New Roman"/>
        </w:rPr>
        <w:t>. ООН-ХАБИТАТ.</w:t>
      </w:r>
      <w:r w:rsidRPr="00A61B09">
        <w:rPr>
          <w:rFonts w:ascii="Times New Roman" w:hAnsi="Times New Roman" w:cs="Times New Roman"/>
        </w:rPr>
        <w:t xml:space="preserve"> </w:t>
      </w:r>
      <w:r w:rsidRPr="009A577C">
        <w:rPr>
          <w:rFonts w:ascii="Times New Roman" w:hAnsi="Times New Roman" w:cs="Times New Roman"/>
        </w:rPr>
        <w:t xml:space="preserve">№ 8. 2011. </w:t>
      </w:r>
      <w:r w:rsidRPr="00A61B09">
        <w:rPr>
          <w:rFonts w:ascii="Times New Roman" w:hAnsi="Times New Roman" w:cs="Times New Roman"/>
        </w:rPr>
        <w:t>С</w:t>
      </w:r>
      <w:r w:rsidRPr="009A577C">
        <w:rPr>
          <w:rFonts w:ascii="Times New Roman" w:hAnsi="Times New Roman" w:cs="Times New Roman"/>
        </w:rPr>
        <w:t xml:space="preserve">. 19. </w:t>
      </w:r>
      <w:r w:rsidRPr="00A61B09">
        <w:rPr>
          <w:rFonts w:ascii="Times New Roman" w:hAnsi="Times New Roman" w:cs="Times New Roman"/>
          <w:lang w:val="en-US"/>
        </w:rPr>
        <w:t>URL</w:t>
      </w:r>
      <w:r w:rsidRPr="00E55F54">
        <w:rPr>
          <w:rFonts w:ascii="Times New Roman" w:hAnsi="Times New Roman" w:cs="Times New Roman"/>
        </w:rPr>
        <w:t xml:space="preserve">: </w:t>
      </w:r>
      <w:r w:rsidRPr="00E55F54">
        <w:rPr>
          <w:rFonts w:ascii="Times New Roman" w:hAnsi="Times New Roman" w:cs="Times New Roman"/>
          <w:lang w:val="en-US"/>
        </w:rPr>
        <w:t>http</w:t>
      </w:r>
      <w:r w:rsidRPr="00E55F54">
        <w:rPr>
          <w:rFonts w:ascii="Times New Roman" w:hAnsi="Times New Roman" w:cs="Times New Roman"/>
        </w:rPr>
        <w:t>://</w:t>
      </w:r>
      <w:r w:rsidRPr="00E55F54">
        <w:rPr>
          <w:rFonts w:ascii="Times New Roman" w:hAnsi="Times New Roman" w:cs="Times New Roman"/>
          <w:lang w:val="en-US"/>
        </w:rPr>
        <w:t>unhabitat</w:t>
      </w:r>
      <w:r w:rsidRPr="00E55F54">
        <w:rPr>
          <w:rFonts w:ascii="Times New Roman" w:hAnsi="Times New Roman" w:cs="Times New Roman"/>
        </w:rPr>
        <w:t>.</w:t>
      </w:r>
      <w:r w:rsidRPr="00E55F54">
        <w:rPr>
          <w:rFonts w:ascii="Times New Roman" w:hAnsi="Times New Roman" w:cs="Times New Roman"/>
          <w:lang w:val="en-US"/>
        </w:rPr>
        <w:t>ru</w:t>
      </w:r>
      <w:r w:rsidRPr="00E55F54">
        <w:rPr>
          <w:rFonts w:ascii="Times New Roman" w:hAnsi="Times New Roman" w:cs="Times New Roman"/>
        </w:rPr>
        <w:t>/</w:t>
      </w:r>
      <w:r w:rsidRPr="00E55F54">
        <w:rPr>
          <w:rFonts w:ascii="Times New Roman" w:hAnsi="Times New Roman" w:cs="Times New Roman"/>
          <w:lang w:val="en-US"/>
        </w:rPr>
        <w:t>assets</w:t>
      </w:r>
      <w:r w:rsidRPr="00E55F54">
        <w:rPr>
          <w:rFonts w:ascii="Times New Roman" w:hAnsi="Times New Roman" w:cs="Times New Roman"/>
        </w:rPr>
        <w:t>/</w:t>
      </w:r>
      <w:r w:rsidRPr="00E55F54">
        <w:rPr>
          <w:rFonts w:ascii="Times New Roman" w:hAnsi="Times New Roman" w:cs="Times New Roman"/>
          <w:lang w:val="en-US"/>
        </w:rPr>
        <w:t>files</w:t>
      </w:r>
      <w:r w:rsidRPr="00E55F54">
        <w:rPr>
          <w:rFonts w:ascii="Times New Roman" w:hAnsi="Times New Roman" w:cs="Times New Roman"/>
        </w:rPr>
        <w:t>/</w:t>
      </w:r>
      <w:r w:rsidRPr="00E55F54">
        <w:rPr>
          <w:rFonts w:ascii="Times New Roman" w:hAnsi="Times New Roman" w:cs="Times New Roman"/>
          <w:lang w:val="en-US"/>
        </w:rPr>
        <w:t>publication</w:t>
      </w:r>
      <w:r w:rsidRPr="00E55F54">
        <w:rPr>
          <w:rFonts w:ascii="Times New Roman" w:hAnsi="Times New Roman" w:cs="Times New Roman"/>
        </w:rPr>
        <w:t>/</w:t>
      </w:r>
      <w:r w:rsidRPr="00E55F54">
        <w:rPr>
          <w:rFonts w:ascii="Times New Roman" w:hAnsi="Times New Roman" w:cs="Times New Roman"/>
          <w:lang w:val="en-US"/>
        </w:rPr>
        <w:t>Volume</w:t>
      </w:r>
      <w:r w:rsidRPr="00E55F54">
        <w:rPr>
          <w:rFonts w:ascii="Times New Roman" w:hAnsi="Times New Roman" w:cs="Times New Roman"/>
        </w:rPr>
        <w:t>_8_2011(1).</w:t>
      </w:r>
      <w:r w:rsidRPr="00E55F54">
        <w:rPr>
          <w:rFonts w:ascii="Times New Roman" w:hAnsi="Times New Roman" w:cs="Times New Roman"/>
          <w:lang w:val="en-US"/>
        </w:rPr>
        <w:t>pdf</w:t>
      </w:r>
      <w:r w:rsidRPr="00E55F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обращения: 17.03.2018).</w:t>
      </w:r>
    </w:p>
  </w:footnote>
  <w:footnote w:id="241">
    <w:p w:rsidR="00FE1D82" w:rsidRPr="00786DC0" w:rsidRDefault="00FE1D82" w:rsidP="00265AB0">
      <w:pPr>
        <w:pStyle w:val="a4"/>
        <w:rPr>
          <w:lang w:val="en-US"/>
        </w:rPr>
      </w:pPr>
      <w:r w:rsidRPr="00786DC0">
        <w:rPr>
          <w:rStyle w:val="a6"/>
        </w:rPr>
        <w:footnoteRef/>
      </w:r>
      <w:r w:rsidRPr="00786DC0">
        <w:rPr>
          <w:rFonts w:ascii="Times New Roman" w:hAnsi="Times New Roman" w:cs="Times New Roman"/>
          <w:lang w:val="en-US"/>
        </w:rPr>
        <w:t>Lamberti L. Mega-events as drivers of community participation in developing countries// Tourism Management. № 32. 2011. P. 1477.</w:t>
      </w:r>
    </w:p>
  </w:footnote>
  <w:footnote w:id="242">
    <w:p w:rsidR="00FE1D82" w:rsidRPr="00C30B3D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D17C3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 w:rsidRPr="00941385">
        <w:rPr>
          <w:rFonts w:ascii="Times New Roman" w:hAnsi="Times New Roman" w:cs="Times New Roman"/>
          <w:lang w:val="en-US"/>
        </w:rPr>
        <w:t>. P.</w:t>
      </w:r>
      <w:r>
        <w:rPr>
          <w:rFonts w:ascii="Times New Roman" w:hAnsi="Times New Roman" w:cs="Times New Roman"/>
          <w:lang w:val="en-US"/>
        </w:rPr>
        <w:t xml:space="preserve"> 14</w:t>
      </w:r>
      <w:r w:rsidRPr="00C30B3D">
        <w:rPr>
          <w:rFonts w:ascii="Times New Roman" w:hAnsi="Times New Roman" w:cs="Times New Roman"/>
          <w:lang w:val="en-US"/>
        </w:rPr>
        <w:t>79.</w:t>
      </w:r>
    </w:p>
  </w:footnote>
  <w:footnote w:id="243">
    <w:p w:rsidR="00FE1D82" w:rsidRPr="00AE5FAA" w:rsidRDefault="00FE1D82" w:rsidP="00265AB0">
      <w:pPr>
        <w:pStyle w:val="a4"/>
        <w:rPr>
          <w:lang w:val="en-US"/>
        </w:rPr>
      </w:pPr>
      <w:r w:rsidRPr="00786DC0">
        <w:rPr>
          <w:rStyle w:val="a6"/>
          <w:rFonts w:ascii="Times New Roman" w:hAnsi="Times New Roman" w:cs="Times New Roman"/>
        </w:rPr>
        <w:footnoteRef/>
      </w:r>
      <w:r w:rsidRPr="00786DC0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 xml:space="preserve">Innovation Cities Index 2016-2017: Global. </w:t>
      </w:r>
      <w:hyperlink r:id="rId135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https://www.innovation-cities.com/innovation-cities-index-2016-2017-global/9774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20.02.2018).</w:t>
      </w:r>
    </w:p>
  </w:footnote>
  <w:footnote w:id="244">
    <w:p w:rsidR="00FE1D82" w:rsidRPr="00AE5FAA" w:rsidRDefault="00FE1D82" w:rsidP="00265AB0">
      <w:pPr>
        <w:pStyle w:val="a4"/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Top 100 Cities Destination Ranking. The official site of Euromonitor International. 2017. URL: </w:t>
      </w:r>
      <w:hyperlink r:id="rId136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http://go.euromonitor.com/rs/805-KOK-719/images/Euromonitor%20International_WTM%20London%202017_Top%20100%20City%20Destinations.pdf</w:t>
        </w:r>
      </w:hyperlink>
      <w:r w:rsidRPr="00AE5FAA">
        <w:rPr>
          <w:rFonts w:ascii="Times New Roman" w:hAnsi="Times New Roman" w:cs="Times New Roman"/>
          <w:lang w:val="en-US"/>
        </w:rPr>
        <w:t>. P</w:t>
      </w:r>
      <w:r w:rsidRPr="00AE5FAA">
        <w:rPr>
          <w:rFonts w:ascii="Times New Roman" w:hAnsi="Times New Roman" w:cs="Times New Roman"/>
        </w:rPr>
        <w:t>. 86. (дата обращения: 18.03.2018).</w:t>
      </w:r>
    </w:p>
  </w:footnote>
  <w:footnote w:id="245">
    <w:p w:rsidR="00FE1D82" w:rsidRPr="00AE5FAA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</w:rPr>
        <w:t xml:space="preserve">Официальный сайт ЭКСПО-2017.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37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https://expo2017astana.com/</w:t>
        </w:r>
      </w:hyperlink>
      <w:r w:rsidRPr="00AE5FAA">
        <w:rPr>
          <w:rFonts w:ascii="Times New Roman" w:hAnsi="Times New Roman" w:cs="Times New Roman"/>
        </w:rPr>
        <w:t>. (дата обращения: 30.03.2018).</w:t>
      </w:r>
    </w:p>
  </w:footnote>
  <w:footnote w:id="246">
    <w:p w:rsidR="00FE1D82" w:rsidRPr="00AE5FAA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t xml:space="preserve"> </w:t>
      </w:r>
      <w:r w:rsidRPr="00AE5FAA">
        <w:rPr>
          <w:rFonts w:ascii="Times New Roman" w:hAnsi="Times New Roman" w:cs="Times New Roman"/>
        </w:rPr>
        <w:t xml:space="preserve">Кудайбергенова А. «Эффект выставки спорный: какой будет жизнь после </w:t>
      </w:r>
      <w:r w:rsidRPr="00AE5FAA">
        <w:rPr>
          <w:rFonts w:ascii="Times New Roman" w:hAnsi="Times New Roman" w:cs="Times New Roman"/>
          <w:lang w:val="en-US"/>
        </w:rPr>
        <w:t>EXPO</w:t>
      </w:r>
      <w:r w:rsidRPr="00AE5FAA">
        <w:rPr>
          <w:rFonts w:ascii="Times New Roman" w:hAnsi="Times New Roman" w:cs="Times New Roman"/>
        </w:rPr>
        <w:t xml:space="preserve">-2017. // </w:t>
      </w:r>
      <w:r w:rsidRPr="00AE5FAA">
        <w:rPr>
          <w:rFonts w:ascii="Times New Roman" w:hAnsi="Times New Roman" w:cs="Times New Roman"/>
          <w:lang w:val="en-US"/>
        </w:rPr>
        <w:t>The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Village</w:t>
      </w:r>
      <w:r w:rsidRPr="00AE5FAA">
        <w:rPr>
          <w:rFonts w:ascii="Times New Roman" w:hAnsi="Times New Roman" w:cs="Times New Roman"/>
        </w:rPr>
        <w:t xml:space="preserve">. </w:t>
      </w:r>
      <w:r w:rsidRPr="00AE5FAA">
        <w:rPr>
          <w:rFonts w:ascii="Times New Roman" w:hAnsi="Times New Roman" w:cs="Times New Roman"/>
          <w:lang w:val="en-US"/>
        </w:rPr>
        <w:t xml:space="preserve">2017. URL: http://www.the-village.kz/village/city/situation/163-expo-2017. </w:t>
      </w:r>
      <w:r w:rsidRPr="00AE5FAA">
        <w:rPr>
          <w:rFonts w:ascii="Times New Roman" w:hAnsi="Times New Roman" w:cs="Times New Roman"/>
        </w:rPr>
        <w:t>(дата обращения: 30.03.2018).</w:t>
      </w:r>
    </w:p>
  </w:footnote>
  <w:footnote w:id="247">
    <w:p w:rsidR="00FE1D82" w:rsidRPr="0005649F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Исаев А. Нурсултан Назарбаев: Выставка «ЭКСПО» полностью оправдала себя //Экспресс К. 2017. </w:t>
      </w: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138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https://express-k.kz/news/prezident/nursultan_nazarbaev_potrachennye_na_provedenie_expo_2017_sredstva_okupilis-107894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30.03.2018).</w:t>
      </w:r>
    </w:p>
  </w:footnote>
  <w:footnote w:id="248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EB43EC">
        <w:rPr>
          <w:rStyle w:val="a6"/>
          <w:rFonts w:ascii="Times New Roman" w:hAnsi="Times New Roman" w:cs="Times New Roman"/>
        </w:rPr>
        <w:footnoteRef/>
      </w:r>
      <w:r w:rsidRPr="00EB43EC">
        <w:rPr>
          <w:rFonts w:ascii="Times New Roman" w:hAnsi="Times New Roman" w:cs="Times New Roman"/>
        </w:rPr>
        <w:t xml:space="preserve"> Астана вошла в топ-21 интеллектуальных городов мира. Официальный интернет-ресурс акимата города Астаны. </w:t>
      </w:r>
      <w:r w:rsidRPr="00E55F54">
        <w:rPr>
          <w:rFonts w:ascii="Times New Roman" w:hAnsi="Times New Roman" w:cs="Times New Roman"/>
        </w:rPr>
        <w:t xml:space="preserve">2016.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39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astana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kz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modules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material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/11543/</w:t>
        </w:r>
      </w:hyperlink>
      <w:r w:rsidRPr="00AE5FAA">
        <w:rPr>
          <w:rStyle w:val="a7"/>
          <w:rFonts w:ascii="Times New Roman" w:hAnsi="Times New Roman" w:cs="Times New Roman"/>
          <w:color w:val="auto"/>
          <w:u w:val="none"/>
        </w:rPr>
        <w:t>. (дата обращения: 30.03.2018).</w:t>
      </w:r>
    </w:p>
  </w:footnote>
  <w:footnote w:id="249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National Geographic: </w:t>
      </w:r>
      <w:r w:rsidRPr="00AE5FAA">
        <w:rPr>
          <w:rFonts w:ascii="Times New Roman" w:hAnsi="Times New Roman" w:cs="Times New Roman"/>
        </w:rPr>
        <w:t>мегасооружения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Астаны</w:t>
      </w:r>
      <w:r w:rsidRPr="00AE5FAA">
        <w:rPr>
          <w:rFonts w:ascii="Times New Roman" w:hAnsi="Times New Roman" w:cs="Times New Roman"/>
          <w:lang w:val="en-US"/>
        </w:rPr>
        <w:t xml:space="preserve">. KazakhTV. 2017. URL: </w:t>
      </w:r>
      <w:hyperlink r:id="rId140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http://kazakh-tv.kz/ru/view/expo2017/page_186760_national-geographic-megasooruzheniya-astany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30.03.2018).</w:t>
      </w:r>
    </w:p>
  </w:footnote>
  <w:footnote w:id="250">
    <w:p w:rsidR="00FE1D82" w:rsidRPr="0005649F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</w:rPr>
        <w:t xml:space="preserve">Концепции развития туристской </w:t>
      </w:r>
      <w:r w:rsidRPr="00392C48">
        <w:rPr>
          <w:rFonts w:ascii="Times New Roman" w:hAnsi="Times New Roman" w:cs="Times New Roman"/>
        </w:rPr>
        <w:t>отрасли Р</w:t>
      </w:r>
      <w:r>
        <w:rPr>
          <w:rFonts w:ascii="Times New Roman" w:hAnsi="Times New Roman" w:cs="Times New Roman"/>
        </w:rPr>
        <w:t>еспублики Казахстан до 2020 года</w:t>
      </w:r>
      <w:r w:rsidRPr="00392C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32111">
        <w:rPr>
          <w:rFonts w:ascii="Times New Roman" w:hAnsi="Times New Roman" w:cs="Times New Roman"/>
          <w:lang w:val="en-US"/>
        </w:rPr>
        <w:t xml:space="preserve">2014.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C74E5B">
        <w:rPr>
          <w:rFonts w:ascii="Times New Roman" w:hAnsi="Times New Roman" w:cs="Times New Roman"/>
          <w:lang w:val="en-US"/>
        </w:rPr>
        <w:t xml:space="preserve">http://dep-turizm.mid.gov.kz/ru/kategorii/koncepciya-razvitiya-turistskoy-otrasli-respubliki-kazahstan-do-2020-goda. </w:t>
      </w:r>
      <w:r>
        <w:rPr>
          <w:rFonts w:ascii="Times New Roman" w:hAnsi="Times New Roman" w:cs="Times New Roman"/>
        </w:rPr>
        <w:t>(дата обращения: 30.03.2018).</w:t>
      </w:r>
    </w:p>
  </w:footnote>
  <w:footnote w:id="251">
    <w:p w:rsidR="00FE1D82" w:rsidRPr="00877E04" w:rsidRDefault="00FE1D82" w:rsidP="00265AB0">
      <w:pPr>
        <w:pStyle w:val="a4"/>
        <w:rPr>
          <w:rFonts w:ascii="Times New Roman" w:hAnsi="Times New Roman" w:cs="Times New Roman"/>
        </w:rPr>
      </w:pPr>
      <w:r w:rsidRPr="00877E04">
        <w:rPr>
          <w:rStyle w:val="a6"/>
          <w:rFonts w:ascii="Times New Roman" w:hAnsi="Times New Roman" w:cs="Times New Roman"/>
        </w:rPr>
        <w:footnoteRef/>
      </w:r>
      <w:r w:rsidRPr="00877E04">
        <w:rPr>
          <w:rFonts w:ascii="Times New Roman" w:hAnsi="Times New Roman" w:cs="Times New Roman"/>
        </w:rPr>
        <w:t>Санкт-Петербург может подать заявку на проведение ЭКСПО-2022. //</w:t>
      </w:r>
      <w:r w:rsidRPr="00877E04">
        <w:rPr>
          <w:rFonts w:ascii="Times New Roman" w:hAnsi="Times New Roman" w:cs="Times New Roman"/>
          <w:lang w:val="en-US"/>
        </w:rPr>
        <w:t>Kommersant</w:t>
      </w:r>
      <w:r w:rsidRPr="00877E04">
        <w:rPr>
          <w:rFonts w:ascii="Times New Roman" w:hAnsi="Times New Roman" w:cs="Times New Roman"/>
        </w:rPr>
        <w:t>.</w:t>
      </w:r>
      <w:r w:rsidRPr="00877E04">
        <w:rPr>
          <w:rFonts w:ascii="Times New Roman" w:hAnsi="Times New Roman" w:cs="Times New Roman"/>
          <w:lang w:val="en-US"/>
        </w:rPr>
        <w:t>ru</w:t>
      </w:r>
      <w:r w:rsidRPr="00877E04">
        <w:rPr>
          <w:rFonts w:ascii="Times New Roman" w:hAnsi="Times New Roman" w:cs="Times New Roman"/>
        </w:rPr>
        <w:t xml:space="preserve">. 2014.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EB43EC">
        <w:rPr>
          <w:rFonts w:ascii="Times New Roman" w:hAnsi="Times New Roman" w:cs="Times New Roman"/>
          <w:lang w:val="en-US"/>
        </w:rPr>
        <w:t>https</w:t>
      </w:r>
      <w:r w:rsidRPr="00EB43EC">
        <w:rPr>
          <w:rFonts w:ascii="Times New Roman" w:hAnsi="Times New Roman" w:cs="Times New Roman"/>
        </w:rPr>
        <w:t>://</w:t>
      </w:r>
      <w:r w:rsidRPr="00EB43EC">
        <w:rPr>
          <w:rFonts w:ascii="Times New Roman" w:hAnsi="Times New Roman" w:cs="Times New Roman"/>
          <w:lang w:val="en-US"/>
        </w:rPr>
        <w:t>www</w:t>
      </w:r>
      <w:r w:rsidRPr="00EB43EC">
        <w:rPr>
          <w:rFonts w:ascii="Times New Roman" w:hAnsi="Times New Roman" w:cs="Times New Roman"/>
        </w:rPr>
        <w:t>.</w:t>
      </w:r>
      <w:r w:rsidRPr="00EB43EC">
        <w:rPr>
          <w:rFonts w:ascii="Times New Roman" w:hAnsi="Times New Roman" w:cs="Times New Roman"/>
          <w:lang w:val="en-US"/>
        </w:rPr>
        <w:t>kommersant</w:t>
      </w:r>
      <w:r w:rsidRPr="00EB43EC">
        <w:rPr>
          <w:rFonts w:ascii="Times New Roman" w:hAnsi="Times New Roman" w:cs="Times New Roman"/>
        </w:rPr>
        <w:t>.</w:t>
      </w:r>
      <w:r w:rsidRPr="00EB43EC">
        <w:rPr>
          <w:rFonts w:ascii="Times New Roman" w:hAnsi="Times New Roman" w:cs="Times New Roman"/>
          <w:lang w:val="en-US"/>
        </w:rPr>
        <w:t>ru</w:t>
      </w:r>
      <w:r w:rsidRPr="00EB43EC">
        <w:rPr>
          <w:rFonts w:ascii="Times New Roman" w:hAnsi="Times New Roman" w:cs="Times New Roman"/>
        </w:rPr>
        <w:t>/</w:t>
      </w:r>
      <w:r w:rsidRPr="00EB43EC">
        <w:rPr>
          <w:rFonts w:ascii="Times New Roman" w:hAnsi="Times New Roman" w:cs="Times New Roman"/>
          <w:lang w:val="en-US"/>
        </w:rPr>
        <w:t>doc</w:t>
      </w:r>
      <w:r w:rsidRPr="00EB43EC">
        <w:rPr>
          <w:rFonts w:ascii="Times New Roman" w:hAnsi="Times New Roman" w:cs="Times New Roman"/>
        </w:rPr>
        <w:t>/2643243</w:t>
      </w:r>
      <w:r w:rsidRPr="00877E0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обращения: 31.03.2018).</w:t>
      </w:r>
    </w:p>
  </w:footnote>
  <w:footnote w:id="252">
    <w:p w:rsidR="00FE1D82" w:rsidRPr="00877E04" w:rsidRDefault="00FE1D82" w:rsidP="00265AB0">
      <w:pPr>
        <w:pStyle w:val="a4"/>
        <w:rPr>
          <w:rFonts w:ascii="Times New Roman" w:hAnsi="Times New Roman" w:cs="Times New Roman"/>
        </w:rPr>
      </w:pPr>
      <w:r w:rsidRPr="00877E04">
        <w:rPr>
          <w:rStyle w:val="a6"/>
          <w:rFonts w:ascii="Times New Roman" w:hAnsi="Times New Roman" w:cs="Times New Roman"/>
        </w:rPr>
        <w:footnoteRef/>
      </w:r>
      <w:r w:rsidRPr="00877E04">
        <w:rPr>
          <w:rFonts w:ascii="Times New Roman" w:hAnsi="Times New Roman" w:cs="Times New Roman"/>
        </w:rPr>
        <w:t xml:space="preserve">Захаров А. Петербург вступает в борьбу за Всемирную выставку. // Фонтанка.ру.2016.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EB43EC">
        <w:rPr>
          <w:rFonts w:ascii="Times New Roman" w:hAnsi="Times New Roman" w:cs="Times New Roman"/>
          <w:lang w:val="en-US"/>
        </w:rPr>
        <w:t>https</w:t>
      </w:r>
      <w:r w:rsidRPr="00EB43EC">
        <w:rPr>
          <w:rFonts w:ascii="Times New Roman" w:hAnsi="Times New Roman" w:cs="Times New Roman"/>
        </w:rPr>
        <w:t>://</w:t>
      </w:r>
      <w:r w:rsidRPr="00EB43EC">
        <w:rPr>
          <w:rFonts w:ascii="Times New Roman" w:hAnsi="Times New Roman" w:cs="Times New Roman"/>
          <w:lang w:val="en-US"/>
        </w:rPr>
        <w:t>www</w:t>
      </w:r>
      <w:r w:rsidRPr="00EB43EC">
        <w:rPr>
          <w:rFonts w:ascii="Times New Roman" w:hAnsi="Times New Roman" w:cs="Times New Roman"/>
        </w:rPr>
        <w:t>.</w:t>
      </w:r>
      <w:r w:rsidRPr="00EB43EC">
        <w:rPr>
          <w:rFonts w:ascii="Times New Roman" w:hAnsi="Times New Roman" w:cs="Times New Roman"/>
          <w:lang w:val="en-US"/>
        </w:rPr>
        <w:t>fontanka</w:t>
      </w:r>
      <w:r w:rsidRPr="00EB43EC">
        <w:rPr>
          <w:rFonts w:ascii="Times New Roman" w:hAnsi="Times New Roman" w:cs="Times New Roman"/>
        </w:rPr>
        <w:t>.</w:t>
      </w:r>
      <w:r w:rsidRPr="00EB43EC">
        <w:rPr>
          <w:rFonts w:ascii="Times New Roman" w:hAnsi="Times New Roman" w:cs="Times New Roman"/>
          <w:lang w:val="en-US"/>
        </w:rPr>
        <w:t>ru</w:t>
      </w:r>
      <w:r w:rsidRPr="00EB43EC">
        <w:rPr>
          <w:rFonts w:ascii="Times New Roman" w:hAnsi="Times New Roman" w:cs="Times New Roman"/>
        </w:rPr>
        <w:t>/2016/04/14/180/</w:t>
      </w:r>
      <w:r w:rsidRPr="00877E0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обращения: 31.03.2018).</w:t>
      </w:r>
    </w:p>
  </w:footnote>
  <w:footnote w:id="253">
    <w:p w:rsidR="00FE1D82" w:rsidRPr="00393C44" w:rsidRDefault="00FE1D82" w:rsidP="00265AB0">
      <w:pPr>
        <w:pStyle w:val="a4"/>
        <w:rPr>
          <w:rFonts w:ascii="Times New Roman" w:hAnsi="Times New Roman" w:cs="Times New Roman"/>
        </w:rPr>
      </w:pPr>
      <w:r w:rsidRPr="00877E04">
        <w:rPr>
          <w:rStyle w:val="a6"/>
          <w:rFonts w:ascii="Times New Roman" w:hAnsi="Times New Roman" w:cs="Times New Roman"/>
        </w:rPr>
        <w:footnoteRef/>
      </w:r>
      <w:r w:rsidRPr="00877E04">
        <w:rPr>
          <w:rFonts w:ascii="Times New Roman" w:hAnsi="Times New Roman" w:cs="Times New Roman"/>
        </w:rPr>
        <w:t xml:space="preserve"> Петербург потерял шансы претендовать на ЭКСПО-2022. //Фонтанка.ру. 2016.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EB43EC">
        <w:rPr>
          <w:rFonts w:ascii="Times New Roman" w:hAnsi="Times New Roman" w:cs="Times New Roman"/>
          <w:lang w:val="en-US"/>
        </w:rPr>
        <w:t>https</w:t>
      </w:r>
      <w:r w:rsidRPr="00EB43EC">
        <w:rPr>
          <w:rFonts w:ascii="Times New Roman" w:hAnsi="Times New Roman" w:cs="Times New Roman"/>
        </w:rPr>
        <w:t>://</w:t>
      </w:r>
      <w:r w:rsidRPr="00EB43EC">
        <w:rPr>
          <w:rFonts w:ascii="Times New Roman" w:hAnsi="Times New Roman" w:cs="Times New Roman"/>
          <w:lang w:val="en-US"/>
        </w:rPr>
        <w:t>www</w:t>
      </w:r>
      <w:r w:rsidRPr="00EB43EC">
        <w:rPr>
          <w:rFonts w:ascii="Times New Roman" w:hAnsi="Times New Roman" w:cs="Times New Roman"/>
        </w:rPr>
        <w:t>.</w:t>
      </w:r>
      <w:r w:rsidRPr="00EB43EC">
        <w:rPr>
          <w:rFonts w:ascii="Times New Roman" w:hAnsi="Times New Roman" w:cs="Times New Roman"/>
          <w:lang w:val="en-US"/>
        </w:rPr>
        <w:t>fontanka</w:t>
      </w:r>
      <w:r w:rsidRPr="00EB43EC">
        <w:rPr>
          <w:rFonts w:ascii="Times New Roman" w:hAnsi="Times New Roman" w:cs="Times New Roman"/>
        </w:rPr>
        <w:t>.</w:t>
      </w:r>
      <w:r w:rsidRPr="00EB43EC">
        <w:rPr>
          <w:rFonts w:ascii="Times New Roman" w:hAnsi="Times New Roman" w:cs="Times New Roman"/>
          <w:lang w:val="en-US"/>
        </w:rPr>
        <w:t>ru</w:t>
      </w:r>
      <w:r w:rsidRPr="00EB43EC">
        <w:rPr>
          <w:rFonts w:ascii="Times New Roman" w:hAnsi="Times New Roman" w:cs="Times New Roman"/>
        </w:rPr>
        <w:t>/2016/08/23/169/</w:t>
      </w:r>
      <w:r w:rsidRPr="00393C4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обращения: 31.03.2018).</w:t>
      </w:r>
    </w:p>
  </w:footnote>
  <w:footnote w:id="254">
    <w:p w:rsidR="00FE1D82" w:rsidRPr="008F6946" w:rsidRDefault="00FE1D82" w:rsidP="00265AB0">
      <w:pPr>
        <w:pStyle w:val="a4"/>
        <w:rPr>
          <w:rFonts w:ascii="Times New Roman" w:hAnsi="Times New Roman" w:cs="Times New Roman"/>
        </w:rPr>
      </w:pPr>
      <w:r w:rsidRPr="00B43642">
        <w:rPr>
          <w:rStyle w:val="a6"/>
          <w:rFonts w:ascii="Times New Roman" w:hAnsi="Times New Roman" w:cs="Times New Roman"/>
        </w:rPr>
        <w:footnoteRef/>
      </w:r>
      <w:r w:rsidRPr="00B43642">
        <w:rPr>
          <w:rFonts w:ascii="Times New Roman" w:hAnsi="Times New Roman" w:cs="Times New Roman"/>
        </w:rPr>
        <w:t xml:space="preserve"> Индустрия встреч как драйвер развития экономики. Региональный аспект. //Росконгресс.  </w:t>
      </w:r>
      <w:r>
        <w:rPr>
          <w:rFonts w:ascii="Times New Roman" w:hAnsi="Times New Roman" w:cs="Times New Roman"/>
          <w:lang w:val="en-US"/>
        </w:rPr>
        <w:t>URL</w:t>
      </w:r>
      <w:r w:rsidRPr="008F6946">
        <w:rPr>
          <w:rFonts w:ascii="Times New Roman" w:hAnsi="Times New Roman" w:cs="Times New Roman"/>
        </w:rPr>
        <w:t xml:space="preserve">: </w:t>
      </w:r>
      <w:r w:rsidRPr="008F6946">
        <w:rPr>
          <w:rFonts w:ascii="Times New Roman" w:hAnsi="Times New Roman" w:cs="Times New Roman"/>
          <w:lang w:val="en-US"/>
        </w:rPr>
        <w:t>http</w:t>
      </w:r>
      <w:r w:rsidRPr="008F6946">
        <w:rPr>
          <w:rFonts w:ascii="Times New Roman" w:hAnsi="Times New Roman" w:cs="Times New Roman"/>
        </w:rPr>
        <w:t>://</w:t>
      </w:r>
      <w:r w:rsidRPr="008F6946">
        <w:rPr>
          <w:rFonts w:ascii="Times New Roman" w:hAnsi="Times New Roman" w:cs="Times New Roman"/>
          <w:lang w:val="en-US"/>
        </w:rPr>
        <w:t>russiacb</w:t>
      </w:r>
      <w:r w:rsidRPr="008F6946">
        <w:rPr>
          <w:rFonts w:ascii="Times New Roman" w:hAnsi="Times New Roman" w:cs="Times New Roman"/>
        </w:rPr>
        <w:t>.</w:t>
      </w:r>
      <w:r w:rsidRPr="008F6946">
        <w:rPr>
          <w:rFonts w:ascii="Times New Roman" w:hAnsi="Times New Roman" w:cs="Times New Roman"/>
          <w:lang w:val="en-US"/>
        </w:rPr>
        <w:t>com</w:t>
      </w:r>
      <w:r w:rsidRPr="008F6946">
        <w:rPr>
          <w:rFonts w:ascii="Times New Roman" w:hAnsi="Times New Roman" w:cs="Times New Roman"/>
        </w:rPr>
        <w:t>/</w:t>
      </w:r>
      <w:r w:rsidRPr="008F6946">
        <w:rPr>
          <w:rFonts w:ascii="Times New Roman" w:hAnsi="Times New Roman" w:cs="Times New Roman"/>
          <w:lang w:val="en-US"/>
        </w:rPr>
        <w:t>images</w:t>
      </w:r>
      <w:r w:rsidRPr="008F6946">
        <w:rPr>
          <w:rFonts w:ascii="Times New Roman" w:hAnsi="Times New Roman" w:cs="Times New Roman"/>
        </w:rPr>
        <w:t>/</w:t>
      </w:r>
      <w:r w:rsidRPr="008F6946">
        <w:rPr>
          <w:rFonts w:ascii="Times New Roman" w:hAnsi="Times New Roman" w:cs="Times New Roman"/>
          <w:lang w:val="en-US"/>
        </w:rPr>
        <w:t>Meetings</w:t>
      </w:r>
      <w:r w:rsidRPr="008F6946">
        <w:rPr>
          <w:rFonts w:ascii="Times New Roman" w:hAnsi="Times New Roman" w:cs="Times New Roman"/>
        </w:rPr>
        <w:t>-</w:t>
      </w:r>
      <w:r w:rsidRPr="008F6946">
        <w:rPr>
          <w:rFonts w:ascii="Times New Roman" w:hAnsi="Times New Roman" w:cs="Times New Roman"/>
          <w:lang w:val="en-US"/>
        </w:rPr>
        <w:t>Industry</w:t>
      </w:r>
      <w:r w:rsidRPr="008F6946">
        <w:rPr>
          <w:rFonts w:ascii="Times New Roman" w:hAnsi="Times New Roman" w:cs="Times New Roman"/>
        </w:rPr>
        <w:t>.</w:t>
      </w:r>
      <w:r w:rsidRPr="008F6946">
        <w:rPr>
          <w:rFonts w:ascii="Times New Roman" w:hAnsi="Times New Roman" w:cs="Times New Roman"/>
          <w:lang w:val="en-US"/>
        </w:rPr>
        <w:t>pdf</w:t>
      </w:r>
      <w:r w:rsidRPr="008F694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дата</w:t>
      </w:r>
      <w:r w:rsidRPr="008F69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8F6946">
        <w:rPr>
          <w:rFonts w:ascii="Times New Roman" w:hAnsi="Times New Roman" w:cs="Times New Roman"/>
        </w:rPr>
        <w:t>: 31.03.2108).</w:t>
      </w:r>
    </w:p>
  </w:footnote>
  <w:footnote w:id="255">
    <w:p w:rsidR="00FE1D82" w:rsidRPr="0029674F" w:rsidRDefault="00FE1D82" w:rsidP="00265AB0">
      <w:pPr>
        <w:pStyle w:val="a4"/>
      </w:pPr>
      <w:r w:rsidRPr="00B4364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43642">
        <w:rPr>
          <w:rFonts w:ascii="Times New Roman" w:hAnsi="Times New Roman" w:cs="Times New Roman"/>
        </w:rPr>
        <w:t xml:space="preserve">Индустрия встреч как драйвер развития экономики. Региональный аспект. //Росконгресс.  </w:t>
      </w:r>
      <w:r>
        <w:rPr>
          <w:rFonts w:ascii="Times New Roman" w:hAnsi="Times New Roman" w:cs="Times New Roman"/>
          <w:lang w:val="en-US"/>
        </w:rPr>
        <w:t>URL</w:t>
      </w:r>
      <w:r w:rsidRPr="008F6946">
        <w:rPr>
          <w:rFonts w:ascii="Times New Roman" w:hAnsi="Times New Roman" w:cs="Times New Roman"/>
        </w:rPr>
        <w:t xml:space="preserve">: </w:t>
      </w:r>
      <w:r w:rsidRPr="008F6946">
        <w:rPr>
          <w:rFonts w:ascii="Times New Roman" w:hAnsi="Times New Roman" w:cs="Times New Roman"/>
          <w:lang w:val="en-US"/>
        </w:rPr>
        <w:t>http</w:t>
      </w:r>
      <w:r w:rsidRPr="008F6946">
        <w:rPr>
          <w:rFonts w:ascii="Times New Roman" w:hAnsi="Times New Roman" w:cs="Times New Roman"/>
        </w:rPr>
        <w:t>://</w:t>
      </w:r>
      <w:r w:rsidRPr="008F6946">
        <w:rPr>
          <w:rFonts w:ascii="Times New Roman" w:hAnsi="Times New Roman" w:cs="Times New Roman"/>
          <w:lang w:val="en-US"/>
        </w:rPr>
        <w:t>russiacb</w:t>
      </w:r>
      <w:r w:rsidRPr="008F6946">
        <w:rPr>
          <w:rFonts w:ascii="Times New Roman" w:hAnsi="Times New Roman" w:cs="Times New Roman"/>
        </w:rPr>
        <w:t>.</w:t>
      </w:r>
      <w:r w:rsidRPr="008F6946">
        <w:rPr>
          <w:rFonts w:ascii="Times New Roman" w:hAnsi="Times New Roman" w:cs="Times New Roman"/>
          <w:lang w:val="en-US"/>
        </w:rPr>
        <w:t>com</w:t>
      </w:r>
      <w:r w:rsidRPr="008F6946">
        <w:rPr>
          <w:rFonts w:ascii="Times New Roman" w:hAnsi="Times New Roman" w:cs="Times New Roman"/>
        </w:rPr>
        <w:t>/</w:t>
      </w:r>
      <w:r w:rsidRPr="008F6946">
        <w:rPr>
          <w:rFonts w:ascii="Times New Roman" w:hAnsi="Times New Roman" w:cs="Times New Roman"/>
          <w:lang w:val="en-US"/>
        </w:rPr>
        <w:t>images</w:t>
      </w:r>
      <w:r w:rsidRPr="008F6946">
        <w:rPr>
          <w:rFonts w:ascii="Times New Roman" w:hAnsi="Times New Roman" w:cs="Times New Roman"/>
        </w:rPr>
        <w:t>/</w:t>
      </w:r>
      <w:r w:rsidRPr="008F6946">
        <w:rPr>
          <w:rFonts w:ascii="Times New Roman" w:hAnsi="Times New Roman" w:cs="Times New Roman"/>
          <w:lang w:val="en-US"/>
        </w:rPr>
        <w:t>Meetings</w:t>
      </w:r>
      <w:r w:rsidRPr="008F6946">
        <w:rPr>
          <w:rFonts w:ascii="Times New Roman" w:hAnsi="Times New Roman" w:cs="Times New Roman"/>
        </w:rPr>
        <w:t>-</w:t>
      </w:r>
      <w:r w:rsidRPr="008F6946">
        <w:rPr>
          <w:rFonts w:ascii="Times New Roman" w:hAnsi="Times New Roman" w:cs="Times New Roman"/>
          <w:lang w:val="en-US"/>
        </w:rPr>
        <w:t>Industry</w:t>
      </w:r>
      <w:r w:rsidRPr="008F6946">
        <w:rPr>
          <w:rFonts w:ascii="Times New Roman" w:hAnsi="Times New Roman" w:cs="Times New Roman"/>
        </w:rPr>
        <w:t>.</w:t>
      </w:r>
      <w:r w:rsidRPr="008F6946">
        <w:rPr>
          <w:rFonts w:ascii="Times New Roman" w:hAnsi="Times New Roman" w:cs="Times New Roman"/>
          <w:lang w:val="en-US"/>
        </w:rPr>
        <w:t>pdf</w:t>
      </w:r>
      <w:r w:rsidRPr="008F694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дата</w:t>
      </w:r>
      <w:r w:rsidRPr="008F69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8F6946">
        <w:rPr>
          <w:rFonts w:ascii="Times New Roman" w:hAnsi="Times New Roman" w:cs="Times New Roman"/>
        </w:rPr>
        <w:t>: 31.03.2108).</w:t>
      </w:r>
    </w:p>
  </w:footnote>
  <w:footnote w:id="256">
    <w:p w:rsidR="00FE1D82" w:rsidRPr="000075B8" w:rsidRDefault="00FE1D82" w:rsidP="00265AB0">
      <w:pPr>
        <w:pStyle w:val="a4"/>
        <w:rPr>
          <w:rFonts w:ascii="Times New Roman" w:hAnsi="Times New Roman" w:cs="Times New Roman"/>
          <w:lang w:val="fr-FR"/>
        </w:rPr>
      </w:pPr>
      <w:r w:rsidRPr="000138C5">
        <w:rPr>
          <w:rStyle w:val="a6"/>
          <w:rFonts w:ascii="Times New Roman" w:hAnsi="Times New Roman" w:cs="Times New Roman"/>
        </w:rPr>
        <w:footnoteRef/>
      </w:r>
      <w:r w:rsidRPr="00EB43EC">
        <w:rPr>
          <w:rFonts w:ascii="Times New Roman" w:hAnsi="Times New Roman" w:cs="Times New Roman"/>
          <w:lang w:val="en-US"/>
        </w:rPr>
        <w:t xml:space="preserve"> </w:t>
      </w:r>
      <w:r w:rsidRPr="00DA0E17">
        <w:rPr>
          <w:rFonts w:ascii="Times New Roman" w:hAnsi="Times New Roman" w:cs="Times New Roman"/>
          <w:lang w:val="en-US"/>
        </w:rPr>
        <w:t xml:space="preserve">Zarandona Gonzalez J. Making heritage at the Cannes Film Festival// </w:t>
      </w:r>
      <w:r w:rsidRPr="00DA0E1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International Journal </w:t>
      </w:r>
      <w:r w:rsidRPr="000138C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of </w:t>
      </w:r>
      <w:r w:rsidRPr="000138C5">
        <w:rPr>
          <w:rFonts w:ascii="Times New Roman" w:hAnsi="Times New Roman" w:cs="Times New Roman"/>
          <w:bCs/>
          <w:color w:val="333333"/>
          <w:shd w:val="clear" w:color="auto" w:fill="FFFFFF"/>
          <w:lang w:val="en-US"/>
        </w:rPr>
        <w:t>Heritage</w:t>
      </w:r>
      <w:r w:rsidRPr="000138C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 Studies. </w:t>
      </w:r>
      <w:r w:rsidRPr="000075B8">
        <w:rPr>
          <w:rFonts w:ascii="Times New Roman" w:hAnsi="Times New Roman" w:cs="Times New Roman"/>
          <w:color w:val="333333"/>
          <w:shd w:val="clear" w:color="auto" w:fill="FFFFFF"/>
          <w:lang w:val="fr-FR"/>
        </w:rPr>
        <w:t xml:space="preserve">2016. </w:t>
      </w:r>
      <w:r w:rsidRPr="000075B8">
        <w:rPr>
          <w:rFonts w:ascii="Times New Roman" w:hAnsi="Times New Roman" w:cs="Times New Roman"/>
          <w:lang w:val="fr-FR"/>
        </w:rPr>
        <w:t>P. 7.</w:t>
      </w:r>
    </w:p>
  </w:footnote>
  <w:footnote w:id="257">
    <w:p w:rsidR="00FE1D82" w:rsidRPr="000075B8" w:rsidRDefault="00FE1D82" w:rsidP="00265AB0">
      <w:pPr>
        <w:pStyle w:val="a4"/>
        <w:rPr>
          <w:lang w:val="fr-FR"/>
        </w:rPr>
      </w:pPr>
      <w:r w:rsidRPr="000138C5">
        <w:rPr>
          <w:rStyle w:val="a6"/>
          <w:rFonts w:ascii="Times New Roman" w:hAnsi="Times New Roman" w:cs="Times New Roman"/>
        </w:rPr>
        <w:footnoteRef/>
      </w:r>
      <w:r w:rsidRPr="000075B8">
        <w:rPr>
          <w:rFonts w:ascii="Times New Roman" w:hAnsi="Times New Roman" w:cs="Times New Roman"/>
          <w:lang w:val="fr-FR"/>
        </w:rPr>
        <w:t>Ibid. P. 9.</w:t>
      </w:r>
    </w:p>
  </w:footnote>
  <w:footnote w:id="258">
    <w:p w:rsidR="00FE1D82" w:rsidRPr="00110B41" w:rsidRDefault="00FE1D82" w:rsidP="00265AB0">
      <w:pPr>
        <w:pStyle w:val="a4"/>
        <w:rPr>
          <w:lang w:val="fr-FR"/>
        </w:rPr>
      </w:pPr>
      <w:r>
        <w:rPr>
          <w:rStyle w:val="a6"/>
        </w:rPr>
        <w:footnoteRef/>
      </w:r>
      <w:r w:rsidRPr="00110B41">
        <w:rPr>
          <w:rFonts w:ascii="Times New Roman" w:hAnsi="Times New Roman" w:cs="Times New Roman"/>
          <w:lang w:val="fr-FR"/>
        </w:rPr>
        <w:t>Ibid.</w:t>
      </w:r>
    </w:p>
  </w:footnote>
  <w:footnote w:id="259">
    <w:p w:rsidR="00FE1D82" w:rsidRPr="00D35879" w:rsidRDefault="00FE1D82" w:rsidP="00265AB0">
      <w:pPr>
        <w:pStyle w:val="a4"/>
        <w:rPr>
          <w:rFonts w:ascii="Times New Roman" w:hAnsi="Times New Roman" w:cs="Times New Roman"/>
          <w:lang w:val="fr-FR"/>
        </w:rPr>
      </w:pPr>
      <w:r>
        <w:rPr>
          <w:rStyle w:val="a6"/>
        </w:rPr>
        <w:footnoteRef/>
      </w:r>
      <w:r w:rsidRPr="000075B8">
        <w:rPr>
          <w:rFonts w:ascii="Times New Roman" w:hAnsi="Times New Roman" w:cs="Times New Roman"/>
          <w:lang w:val="fr-FR"/>
        </w:rPr>
        <w:t xml:space="preserve">Cannes en chiffres. Site official de la ville de Cannes. </w:t>
      </w:r>
      <w:r w:rsidRPr="00EB43EC">
        <w:rPr>
          <w:rFonts w:ascii="Times New Roman" w:hAnsi="Times New Roman" w:cs="Times New Roman"/>
          <w:lang w:val="fr-FR"/>
        </w:rPr>
        <w:t xml:space="preserve">http://www.cannes.com/fr/decouvrir-cannes/cannes-en-chiffres.html. </w:t>
      </w:r>
      <w:r w:rsidRPr="00D35879">
        <w:rPr>
          <w:rFonts w:ascii="Times New Roman" w:hAnsi="Times New Roman" w:cs="Times New Roman"/>
          <w:lang w:val="fr-FR"/>
        </w:rPr>
        <w:t>(</w:t>
      </w:r>
      <w:r>
        <w:rPr>
          <w:rFonts w:ascii="Times New Roman" w:hAnsi="Times New Roman" w:cs="Times New Roman"/>
        </w:rPr>
        <w:t>дата</w:t>
      </w:r>
      <w:r w:rsidRPr="00D3587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D35879">
        <w:rPr>
          <w:rFonts w:ascii="Times New Roman" w:hAnsi="Times New Roman" w:cs="Times New Roman"/>
          <w:lang w:val="fr-FR"/>
        </w:rPr>
        <w:t>6 08.04.2018).</w:t>
      </w:r>
    </w:p>
  </w:footnote>
  <w:footnote w:id="260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233F0E">
        <w:t xml:space="preserve"> </w:t>
      </w:r>
      <w:r w:rsidRPr="00110B41">
        <w:rPr>
          <w:rFonts w:ascii="Times New Roman" w:hAnsi="Times New Roman" w:cs="Times New Roman"/>
        </w:rPr>
        <w:t>Нагибин И., Сапронова Ю. Время</w:t>
      </w:r>
      <w:r w:rsidRPr="00233F0E">
        <w:rPr>
          <w:rFonts w:ascii="Times New Roman" w:hAnsi="Times New Roman" w:cs="Times New Roman"/>
        </w:rPr>
        <w:t xml:space="preserve"> </w:t>
      </w:r>
      <w:r w:rsidRPr="00110B41">
        <w:rPr>
          <w:rFonts w:ascii="Times New Roman" w:hAnsi="Times New Roman" w:cs="Times New Roman"/>
        </w:rPr>
        <w:t>собирать</w:t>
      </w:r>
      <w:r w:rsidRPr="00233F0E">
        <w:rPr>
          <w:rFonts w:ascii="Times New Roman" w:hAnsi="Times New Roman" w:cs="Times New Roman"/>
        </w:rPr>
        <w:t xml:space="preserve"> </w:t>
      </w:r>
      <w:r w:rsidRPr="00110B41">
        <w:rPr>
          <w:rFonts w:ascii="Times New Roman" w:hAnsi="Times New Roman" w:cs="Times New Roman"/>
        </w:rPr>
        <w:t>Канны</w:t>
      </w:r>
      <w:r w:rsidRPr="00233F0E">
        <w:rPr>
          <w:rFonts w:ascii="Times New Roman" w:hAnsi="Times New Roman" w:cs="Times New Roman"/>
        </w:rPr>
        <w:t xml:space="preserve">: </w:t>
      </w:r>
      <w:r w:rsidRPr="00110B41">
        <w:rPr>
          <w:rFonts w:ascii="Times New Roman" w:hAnsi="Times New Roman" w:cs="Times New Roman"/>
        </w:rPr>
        <w:t>бухгалтерия</w:t>
      </w:r>
      <w:r w:rsidRPr="00233F0E">
        <w:rPr>
          <w:rFonts w:ascii="Times New Roman" w:hAnsi="Times New Roman" w:cs="Times New Roman"/>
        </w:rPr>
        <w:t xml:space="preserve"> </w:t>
      </w:r>
      <w:r w:rsidRPr="00110B41">
        <w:rPr>
          <w:rFonts w:ascii="Times New Roman" w:hAnsi="Times New Roman" w:cs="Times New Roman"/>
        </w:rPr>
        <w:t>фестиваля</w:t>
      </w:r>
      <w:r w:rsidRPr="00233F0E">
        <w:rPr>
          <w:rFonts w:ascii="Times New Roman" w:hAnsi="Times New Roman" w:cs="Times New Roman"/>
        </w:rPr>
        <w:t xml:space="preserve">. </w:t>
      </w:r>
      <w:r w:rsidRPr="00110B41">
        <w:rPr>
          <w:rFonts w:ascii="Times New Roman" w:hAnsi="Times New Roman" w:cs="Times New Roman"/>
        </w:rPr>
        <w:t xml:space="preserve">// </w:t>
      </w:r>
      <w:r w:rsidRPr="00110B41">
        <w:rPr>
          <w:rFonts w:ascii="Times New Roman" w:hAnsi="Times New Roman" w:cs="Times New Roman"/>
          <w:lang w:val="en-US"/>
        </w:rPr>
        <w:t>The</w:t>
      </w:r>
      <w:r w:rsidRPr="00110B41">
        <w:rPr>
          <w:rFonts w:ascii="Times New Roman" w:hAnsi="Times New Roman" w:cs="Times New Roman"/>
        </w:rPr>
        <w:t xml:space="preserve"> </w:t>
      </w:r>
      <w:r w:rsidRPr="00110B41">
        <w:rPr>
          <w:rFonts w:ascii="Times New Roman" w:hAnsi="Times New Roman" w:cs="Times New Roman"/>
          <w:lang w:val="en-US"/>
        </w:rPr>
        <w:t>Forbes</w:t>
      </w:r>
      <w:r w:rsidRPr="00110B41">
        <w:rPr>
          <w:rFonts w:ascii="Times New Roman" w:hAnsi="Times New Roman" w:cs="Times New Roman"/>
        </w:rPr>
        <w:t xml:space="preserve">. </w:t>
      </w:r>
      <w:r w:rsidRPr="00542A0F">
        <w:rPr>
          <w:rFonts w:ascii="Times New Roman" w:hAnsi="Times New Roman" w:cs="Times New Roman"/>
        </w:rPr>
        <w:t xml:space="preserve">2016. </w:t>
      </w:r>
      <w:r w:rsidRPr="00110B41"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>:</w:t>
      </w:r>
      <w:r w:rsidRPr="00542A0F">
        <w:rPr>
          <w:rFonts w:ascii="Times New Roman" w:hAnsi="Times New Roman" w:cs="Times New Roman"/>
        </w:rPr>
        <w:t xml:space="preserve"> </w:t>
      </w:r>
      <w:r w:rsidRPr="00E55F54">
        <w:rPr>
          <w:rFonts w:ascii="Times New Roman" w:hAnsi="Times New Roman" w:cs="Times New Roman"/>
          <w:lang w:val="en-US"/>
        </w:rPr>
        <w:t>http</w:t>
      </w:r>
      <w:r w:rsidRPr="00E55F54">
        <w:rPr>
          <w:rFonts w:ascii="Times New Roman" w:hAnsi="Times New Roman" w:cs="Times New Roman"/>
        </w:rPr>
        <w:t>://</w:t>
      </w:r>
      <w:r w:rsidRPr="00E55F54">
        <w:rPr>
          <w:rFonts w:ascii="Times New Roman" w:hAnsi="Times New Roman" w:cs="Times New Roman"/>
          <w:lang w:val="en-US"/>
        </w:rPr>
        <w:t>www</w:t>
      </w:r>
      <w:r w:rsidRPr="00E55F54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forbes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ru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forbeslife</w:t>
      </w:r>
      <w:r w:rsidRPr="00AE5FAA">
        <w:rPr>
          <w:rFonts w:ascii="Times New Roman" w:hAnsi="Times New Roman" w:cs="Times New Roman"/>
        </w:rPr>
        <w:t>/318699-</w:t>
      </w:r>
      <w:r w:rsidRPr="00AE5FAA">
        <w:rPr>
          <w:rFonts w:ascii="Times New Roman" w:hAnsi="Times New Roman" w:cs="Times New Roman"/>
          <w:lang w:val="en-US"/>
        </w:rPr>
        <w:t>vremya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sobirat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kanny</w:t>
      </w:r>
      <w:r w:rsidRPr="00AE5FAA">
        <w:t xml:space="preserve">. </w:t>
      </w:r>
      <w:r w:rsidRPr="00AE5FAA">
        <w:rPr>
          <w:rFonts w:ascii="Times New Roman" w:hAnsi="Times New Roman" w:cs="Times New Roman"/>
        </w:rPr>
        <w:t>(дата обращения: 08.04.2018).</w:t>
      </w:r>
    </w:p>
  </w:footnote>
  <w:footnote w:id="261">
    <w:p w:rsidR="00FE1D82" w:rsidRPr="00D35879" w:rsidRDefault="00FE1D82" w:rsidP="00265AB0">
      <w:pPr>
        <w:pStyle w:val="a4"/>
        <w:rPr>
          <w:rFonts w:ascii="Times New Roman" w:hAnsi="Times New Roman" w:cs="Times New Roman"/>
          <w:lang w:val="fr-FR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D35879">
        <w:rPr>
          <w:rFonts w:ascii="Times New Roman" w:hAnsi="Times New Roman" w:cs="Times New Roman"/>
          <w:lang w:val="fr-FR"/>
        </w:rPr>
        <w:t xml:space="preserve"> </w:t>
      </w:r>
      <w:r w:rsidRPr="00AE5FAA">
        <w:rPr>
          <w:rFonts w:ascii="Times New Roman" w:hAnsi="Times New Roman" w:cs="Times New Roman"/>
        </w:rPr>
        <w:t>Там</w:t>
      </w:r>
      <w:r w:rsidRPr="00D35879">
        <w:rPr>
          <w:rFonts w:ascii="Times New Roman" w:hAnsi="Times New Roman" w:cs="Times New Roman"/>
          <w:lang w:val="fr-FR"/>
        </w:rPr>
        <w:t xml:space="preserve"> </w:t>
      </w:r>
      <w:r w:rsidRPr="00AE5FAA">
        <w:rPr>
          <w:rFonts w:ascii="Times New Roman" w:hAnsi="Times New Roman" w:cs="Times New Roman"/>
        </w:rPr>
        <w:t>же</w:t>
      </w:r>
      <w:r w:rsidRPr="00D35879">
        <w:rPr>
          <w:rFonts w:ascii="Times New Roman" w:hAnsi="Times New Roman" w:cs="Times New Roman"/>
          <w:lang w:val="fr-FR"/>
        </w:rPr>
        <w:t xml:space="preserve">. </w:t>
      </w:r>
    </w:p>
  </w:footnote>
  <w:footnote w:id="262">
    <w:p w:rsidR="00FE1D82" w:rsidRPr="00D35879" w:rsidRDefault="00FE1D82" w:rsidP="00265AB0">
      <w:pPr>
        <w:pStyle w:val="a4"/>
        <w:rPr>
          <w:rFonts w:ascii="Times New Roman" w:hAnsi="Times New Roman" w:cs="Times New Roman"/>
          <w:lang w:val="fr-FR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shd w:val="clear" w:color="auto" w:fill="FFFFFF"/>
          <w:lang w:val="fr-FR"/>
        </w:rPr>
        <w:t xml:space="preserve">Leroyer H. </w:t>
      </w:r>
      <w:r w:rsidRPr="00AE5FAA">
        <w:rPr>
          <w:rFonts w:ascii="Times New Roman" w:hAnsi="Times New Roman" w:cs="Times New Roman"/>
          <w:lang w:val="fr-FR"/>
        </w:rPr>
        <w:t>Le festival en Cannes en quelques chiffres.</w:t>
      </w:r>
      <w:r w:rsidRPr="00D35879">
        <w:rPr>
          <w:rFonts w:ascii="Times New Roman" w:hAnsi="Times New Roman" w:cs="Times New Roman"/>
          <w:lang w:val="fr-FR"/>
        </w:rPr>
        <w:t xml:space="preserve"> Francetvinfo.fr. </w:t>
      </w:r>
      <w:r w:rsidRPr="00AE5FAA">
        <w:rPr>
          <w:rFonts w:ascii="Times New Roman" w:hAnsi="Times New Roman" w:cs="Times New Roman"/>
          <w:lang w:val="fr-FR"/>
        </w:rPr>
        <w:t xml:space="preserve">2017. </w:t>
      </w:r>
      <w:r w:rsidRPr="00D35879">
        <w:rPr>
          <w:rFonts w:ascii="Times New Roman" w:hAnsi="Times New Roman" w:cs="Times New Roman"/>
          <w:lang w:val="fr-FR"/>
        </w:rPr>
        <w:t xml:space="preserve">URL : </w:t>
      </w:r>
      <w:hyperlink r:id="rId141" w:history="1">
        <w:r w:rsidRPr="00D35879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https://france3-regions.francetvinfo.fr/provence-alpes-cote-d-azur/alpes-maritimes/cannes/festival-cannes-quelques-chiffres-1255133.html</w:t>
        </w:r>
      </w:hyperlink>
      <w:r w:rsidRPr="00D35879">
        <w:rPr>
          <w:rFonts w:ascii="Times New Roman" w:hAnsi="Times New Roman" w:cs="Times New Roman"/>
          <w:lang w:val="fr-FR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D35879">
        <w:rPr>
          <w:rFonts w:ascii="Times New Roman" w:hAnsi="Times New Roman" w:cs="Times New Roman"/>
          <w:lang w:val="fr-FR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D35879">
        <w:rPr>
          <w:rFonts w:ascii="Times New Roman" w:hAnsi="Times New Roman" w:cs="Times New Roman"/>
          <w:lang w:val="fr-FR"/>
        </w:rPr>
        <w:t>: 08.04.2018).</w:t>
      </w:r>
    </w:p>
  </w:footnote>
  <w:footnote w:id="263">
    <w:p w:rsidR="00FE1D82" w:rsidRPr="00E55F54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fr-FR"/>
        </w:rPr>
        <w:t xml:space="preserve"> Site official de la ville de Cannes. </w:t>
      </w:r>
      <w:r w:rsidRPr="00D35879">
        <w:rPr>
          <w:rFonts w:ascii="Times New Roman" w:hAnsi="Times New Roman" w:cs="Times New Roman"/>
          <w:lang w:val="fr-FR"/>
        </w:rPr>
        <w:t xml:space="preserve">URL: </w:t>
      </w:r>
      <w:hyperlink r:id="rId142" w:history="1">
        <w:r w:rsidRPr="00D35879">
          <w:rPr>
            <w:rStyle w:val="a7"/>
            <w:rFonts w:ascii="Times New Roman" w:hAnsi="Times New Roman" w:cs="Times New Roman"/>
            <w:color w:val="auto"/>
            <w:u w:val="none"/>
            <w:lang w:val="fr-FR"/>
          </w:rPr>
          <w:t>http://www.festival-cannes.com/fr/qui-sommes-nous/marche-du-film</w:t>
        </w:r>
      </w:hyperlink>
      <w:r w:rsidRPr="00D35879">
        <w:rPr>
          <w:rFonts w:ascii="Times New Roman" w:hAnsi="Times New Roman" w:cs="Times New Roman"/>
          <w:lang w:val="fr-FR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08.04.2018).</w:t>
      </w:r>
    </w:p>
  </w:footnote>
  <w:footnote w:id="264">
    <w:p w:rsidR="00FE1D82" w:rsidRPr="00532111" w:rsidRDefault="00FE1D82" w:rsidP="00265AB0">
      <w:pPr>
        <w:pStyle w:val="a4"/>
      </w:pPr>
      <w:r>
        <w:rPr>
          <w:rStyle w:val="a6"/>
        </w:rPr>
        <w:footnoteRef/>
      </w:r>
      <w:r w:rsidRPr="00FA41EC">
        <w:t xml:space="preserve"> </w:t>
      </w:r>
      <w:r>
        <w:rPr>
          <w:rFonts w:ascii="Times New Roman" w:hAnsi="Times New Roman" w:cs="Times New Roman"/>
        </w:rPr>
        <w:t>Кобя</w:t>
      </w:r>
      <w:r w:rsidRPr="00FA41EC">
        <w:rPr>
          <w:rFonts w:ascii="Times New Roman" w:hAnsi="Times New Roman" w:cs="Times New Roman"/>
        </w:rPr>
        <w:t>кина О. Национальный брендинг Франции. Медиа</w:t>
      </w:r>
      <w:r w:rsidRPr="00532111">
        <w:rPr>
          <w:rFonts w:ascii="Times New Roman" w:hAnsi="Times New Roman" w:cs="Times New Roman"/>
        </w:rPr>
        <w:t>-</w:t>
      </w:r>
      <w:r w:rsidRPr="00FA41EC">
        <w:rPr>
          <w:rFonts w:ascii="Times New Roman" w:hAnsi="Times New Roman" w:cs="Times New Roman"/>
        </w:rPr>
        <w:t>Альманах</w:t>
      </w:r>
      <w:r w:rsidRPr="00532111">
        <w:rPr>
          <w:rFonts w:ascii="Times New Roman" w:hAnsi="Times New Roman" w:cs="Times New Roman"/>
        </w:rPr>
        <w:t xml:space="preserve">. 2014. </w:t>
      </w:r>
      <w:r w:rsidRPr="00FA41EC">
        <w:rPr>
          <w:rFonts w:ascii="Times New Roman" w:hAnsi="Times New Roman" w:cs="Times New Roman"/>
        </w:rPr>
        <w:t>Стр</w:t>
      </w:r>
      <w:r w:rsidRPr="00532111">
        <w:rPr>
          <w:rFonts w:ascii="Times New Roman" w:hAnsi="Times New Roman" w:cs="Times New Roman"/>
        </w:rPr>
        <w:t xml:space="preserve">. 24. </w:t>
      </w:r>
      <w:r w:rsidRPr="00FA41EC"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F05004">
        <w:rPr>
          <w:rFonts w:ascii="Times New Roman" w:hAnsi="Times New Roman" w:cs="Times New Roman"/>
          <w:lang w:val="en-US"/>
        </w:rPr>
        <w:t>http</w:t>
      </w:r>
      <w:r w:rsidRPr="00F05004">
        <w:rPr>
          <w:rFonts w:ascii="Times New Roman" w:hAnsi="Times New Roman" w:cs="Times New Roman"/>
        </w:rPr>
        <w:t>://</w:t>
      </w:r>
      <w:r w:rsidRPr="00F05004">
        <w:rPr>
          <w:rFonts w:ascii="Times New Roman" w:hAnsi="Times New Roman" w:cs="Times New Roman"/>
          <w:lang w:val="en-US"/>
        </w:rPr>
        <w:t>docplayer</w:t>
      </w:r>
      <w:r w:rsidRPr="00F05004">
        <w:rPr>
          <w:rFonts w:ascii="Times New Roman" w:hAnsi="Times New Roman" w:cs="Times New Roman"/>
        </w:rPr>
        <w:t>.</w:t>
      </w:r>
      <w:r w:rsidRPr="00F05004">
        <w:rPr>
          <w:rFonts w:ascii="Times New Roman" w:hAnsi="Times New Roman" w:cs="Times New Roman"/>
          <w:lang w:val="en-US"/>
        </w:rPr>
        <w:t>ru</w:t>
      </w:r>
      <w:r w:rsidRPr="00F05004">
        <w:rPr>
          <w:rFonts w:ascii="Times New Roman" w:hAnsi="Times New Roman" w:cs="Times New Roman"/>
        </w:rPr>
        <w:t>/28732895-</w:t>
      </w:r>
      <w:r w:rsidRPr="00F05004">
        <w:rPr>
          <w:rFonts w:ascii="Times New Roman" w:hAnsi="Times New Roman" w:cs="Times New Roman"/>
          <w:lang w:val="en-US"/>
        </w:rPr>
        <w:t>Nacionalnyy</w:t>
      </w:r>
      <w:r w:rsidRPr="00F05004">
        <w:rPr>
          <w:rFonts w:ascii="Times New Roman" w:hAnsi="Times New Roman" w:cs="Times New Roman"/>
        </w:rPr>
        <w:t>-</w:t>
      </w:r>
      <w:r w:rsidRPr="00F05004">
        <w:rPr>
          <w:rFonts w:ascii="Times New Roman" w:hAnsi="Times New Roman" w:cs="Times New Roman"/>
          <w:lang w:val="en-US"/>
        </w:rPr>
        <w:t>brending</w:t>
      </w:r>
      <w:r w:rsidRPr="00F05004">
        <w:rPr>
          <w:rFonts w:ascii="Times New Roman" w:hAnsi="Times New Roman" w:cs="Times New Roman"/>
        </w:rPr>
        <w:t>-</w:t>
      </w:r>
      <w:r w:rsidRPr="00F05004">
        <w:rPr>
          <w:rFonts w:ascii="Times New Roman" w:hAnsi="Times New Roman" w:cs="Times New Roman"/>
          <w:lang w:val="en-US"/>
        </w:rPr>
        <w:t>francii</w:t>
      </w:r>
      <w:r w:rsidRPr="00F05004">
        <w:rPr>
          <w:rFonts w:ascii="Times New Roman" w:hAnsi="Times New Roman" w:cs="Times New Roman"/>
        </w:rPr>
        <w:t>.</w:t>
      </w:r>
      <w:r w:rsidRPr="00F05004">
        <w:rPr>
          <w:rFonts w:ascii="Times New Roman" w:hAnsi="Times New Roman" w:cs="Times New Roman"/>
          <w:lang w:val="en-US"/>
        </w:rPr>
        <w:t>html</w:t>
      </w:r>
      <w:r w:rsidRPr="005321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08.04.2018).</w:t>
      </w:r>
    </w:p>
  </w:footnote>
  <w:footnote w:id="265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1</w:t>
      </w:r>
      <w:r w:rsidRPr="00AE5FAA">
        <w:rPr>
          <w:rFonts w:ascii="Times New Roman" w:hAnsi="Times New Roman" w:cs="Times New Roman"/>
          <w:vertAlign w:val="superscript"/>
          <w:lang w:val="en-US"/>
        </w:rPr>
        <w:t>st</w:t>
      </w:r>
      <w:r w:rsidRPr="00AE5FAA">
        <w:rPr>
          <w:rFonts w:ascii="Times New Roman" w:hAnsi="Times New Roman" w:cs="Times New Roman"/>
          <w:lang w:val="en-US"/>
        </w:rPr>
        <w:t xml:space="preserve"> Berlin International Film Festival. June 6-17, 1951. URL: </w:t>
      </w:r>
      <w:hyperlink r:id="rId143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https://www.berlinale.de/en/archiv/jahresarchive/1951/01_jahresblatt_1951/01_Jahresblatt_1951.html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02.05.2018).</w:t>
      </w:r>
    </w:p>
  </w:footnote>
  <w:footnote w:id="266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Ibid.</w:t>
      </w:r>
    </w:p>
  </w:footnote>
  <w:footnote w:id="267">
    <w:p w:rsidR="00FE1D82" w:rsidRPr="002778E8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Вачедин Д. Берлин прощается с эпохой оптимизма. // Русский сайт </w:t>
      </w:r>
      <w:r w:rsidRPr="00AE5FAA">
        <w:rPr>
          <w:rFonts w:ascii="Times New Roman" w:hAnsi="Times New Roman" w:cs="Times New Roman"/>
          <w:lang w:val="en-US"/>
        </w:rPr>
        <w:t>Deutsche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Welle</w:t>
      </w:r>
      <w:r w:rsidRPr="00AE5FAA">
        <w:rPr>
          <w:rFonts w:ascii="Times New Roman" w:hAnsi="Times New Roman" w:cs="Times New Roman"/>
        </w:rPr>
        <w:t xml:space="preserve">. </w:t>
      </w:r>
      <w:r w:rsidRPr="002778E8">
        <w:rPr>
          <w:rFonts w:ascii="Times New Roman" w:hAnsi="Times New Roman" w:cs="Times New Roman"/>
          <w:lang w:val="en-US"/>
        </w:rPr>
        <w:t xml:space="preserve">2018. </w:t>
      </w:r>
      <w:r w:rsidRPr="00AE5FAA">
        <w:rPr>
          <w:rFonts w:ascii="Times New Roman" w:hAnsi="Times New Roman" w:cs="Times New Roman"/>
          <w:lang w:val="en-US"/>
        </w:rPr>
        <w:t>URL</w:t>
      </w:r>
      <w:r w:rsidRPr="002778E8">
        <w:rPr>
          <w:rFonts w:ascii="Times New Roman" w:hAnsi="Times New Roman" w:cs="Times New Roman"/>
          <w:lang w:val="en-US"/>
        </w:rPr>
        <w:t xml:space="preserve">: </w:t>
      </w:r>
      <w:hyperlink r:id="rId144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dw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/%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1%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5%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1%80%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BB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8%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BF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1%80%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BE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1%89%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5%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1%82%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1%81%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1%8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1%81-%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1%8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BF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BE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1%85%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BE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9-%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BE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BF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1%82%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8%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BC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8%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7%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BC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0/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Pr="002778E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-42597686/</w:t>
        </w:r>
      </w:hyperlink>
      <w:r w:rsidRPr="002778E8">
        <w:rPr>
          <w:rStyle w:val="a7"/>
          <w:rFonts w:ascii="Times New Roman" w:hAnsi="Times New Roman" w:cs="Times New Roman"/>
          <w:color w:val="auto"/>
          <w:u w:val="none"/>
          <w:lang w:val="en-US"/>
        </w:rPr>
        <w:t>. (</w:t>
      </w:r>
      <w:r w:rsidRPr="00AE5FAA">
        <w:rPr>
          <w:rStyle w:val="a7"/>
          <w:rFonts w:ascii="Times New Roman" w:hAnsi="Times New Roman" w:cs="Times New Roman"/>
          <w:color w:val="auto"/>
          <w:u w:val="none"/>
        </w:rPr>
        <w:t>дата</w:t>
      </w:r>
      <w:r w:rsidRPr="002778E8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AE5FAA">
        <w:rPr>
          <w:rStyle w:val="a7"/>
          <w:rFonts w:ascii="Times New Roman" w:hAnsi="Times New Roman" w:cs="Times New Roman"/>
          <w:color w:val="auto"/>
          <w:u w:val="none"/>
        </w:rPr>
        <w:t>обращения</w:t>
      </w:r>
      <w:r w:rsidRPr="002778E8">
        <w:rPr>
          <w:rStyle w:val="a7"/>
          <w:rFonts w:ascii="Times New Roman" w:hAnsi="Times New Roman" w:cs="Times New Roman"/>
          <w:color w:val="auto"/>
          <w:u w:val="none"/>
          <w:lang w:val="en-US"/>
        </w:rPr>
        <w:t>: 02.05.2018).</w:t>
      </w:r>
    </w:p>
  </w:footnote>
  <w:footnote w:id="268">
    <w:p w:rsidR="00FE1D82" w:rsidRPr="009A577C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DA0E17">
        <w:rPr>
          <w:rFonts w:ascii="Times New Roman" w:hAnsi="Times New Roman" w:cs="Times New Roman"/>
          <w:lang w:val="en-US"/>
        </w:rPr>
        <w:t xml:space="preserve">Zarandona Gonzalez J. Making heritage at the Cannes Film Festival// </w:t>
      </w:r>
      <w:r w:rsidRPr="00DA0E1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International Journal </w:t>
      </w:r>
      <w:r w:rsidRPr="000138C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of </w:t>
      </w:r>
      <w:r w:rsidRPr="000138C5">
        <w:rPr>
          <w:rFonts w:ascii="Times New Roman" w:hAnsi="Times New Roman" w:cs="Times New Roman"/>
          <w:bCs/>
          <w:color w:val="333333"/>
          <w:shd w:val="clear" w:color="auto" w:fill="FFFFFF"/>
          <w:lang w:val="en-US"/>
        </w:rPr>
        <w:t>Heritage</w:t>
      </w:r>
      <w:r w:rsidRPr="000138C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 Studies. </w:t>
      </w:r>
      <w:r w:rsidRPr="009A577C">
        <w:rPr>
          <w:rFonts w:ascii="Times New Roman" w:hAnsi="Times New Roman" w:cs="Times New Roman"/>
          <w:color w:val="333333"/>
          <w:shd w:val="clear" w:color="auto" w:fill="FFFFFF"/>
        </w:rPr>
        <w:t xml:space="preserve">2016. </w:t>
      </w:r>
      <w:r w:rsidRPr="00FB498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P</w:t>
      </w:r>
      <w:r w:rsidRPr="009A577C">
        <w:rPr>
          <w:rFonts w:ascii="Times New Roman" w:hAnsi="Times New Roman" w:cs="Times New Roman"/>
          <w:color w:val="333333"/>
          <w:shd w:val="clear" w:color="auto" w:fill="FFFFFF"/>
        </w:rPr>
        <w:t>. 6.</w:t>
      </w:r>
    </w:p>
  </w:footnote>
  <w:footnote w:id="269">
    <w:p w:rsidR="00FE1D82" w:rsidRPr="00432FA2" w:rsidRDefault="00FE1D82" w:rsidP="00265AB0">
      <w:pPr>
        <w:pStyle w:val="a4"/>
      </w:pPr>
      <w:r w:rsidRPr="00EB43EC">
        <w:rPr>
          <w:rStyle w:val="a6"/>
        </w:rPr>
        <w:footnoteRef/>
      </w:r>
      <w:r w:rsidRPr="00EB43EC">
        <w:rPr>
          <w:rFonts w:ascii="Times New Roman" w:hAnsi="Times New Roman" w:cs="Times New Roman"/>
        </w:rPr>
        <w:t>Российская киноиндустрия 2016: факты и цифры.</w:t>
      </w:r>
      <w:r w:rsidRPr="00432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Аналитическое</w:t>
      </w:r>
      <w:r w:rsidRPr="00432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исследование</w:t>
      </w:r>
      <w:r w:rsidRPr="00432F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// Информационное агентство </w:t>
      </w:r>
      <w:r>
        <w:rPr>
          <w:rFonts w:ascii="Times New Roman" w:hAnsi="Times New Roman" w:cs="Times New Roman"/>
          <w:lang w:val="en-US"/>
        </w:rPr>
        <w:t>Inter</w:t>
      </w:r>
      <w:r w:rsidRPr="00432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Media</w:t>
      </w:r>
      <w:r>
        <w:rPr>
          <w:rFonts w:ascii="Times New Roman" w:hAnsi="Times New Roman" w:cs="Times New Roman"/>
        </w:rPr>
        <w:t xml:space="preserve">. 2017. </w:t>
      </w:r>
      <w:r w:rsidRPr="00EB43EC">
        <w:rPr>
          <w:rFonts w:ascii="Times New Roman" w:hAnsi="Times New Roman" w:cs="Times New Roman"/>
        </w:rPr>
        <w:t>С</w:t>
      </w:r>
      <w:r w:rsidRPr="00432FA2">
        <w:rPr>
          <w:rFonts w:ascii="Times New Roman" w:hAnsi="Times New Roman" w:cs="Times New Roman"/>
        </w:rPr>
        <w:t>. 194.</w:t>
      </w:r>
    </w:p>
    <w:p w:rsidR="00FE1D82" w:rsidRPr="007506ED" w:rsidRDefault="00FE1D82" w:rsidP="00265AB0">
      <w:pPr>
        <w:pStyle w:val="a4"/>
      </w:pPr>
      <w:r w:rsidRPr="00C74E5B"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</w:rPr>
        <w:t xml:space="preserve">: </w:t>
      </w:r>
      <w:hyperlink r:id="rId145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docplayer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/48490892-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Rossiyskaya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kinoindustriya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-2016-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cifry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html</w:t>
        </w:r>
      </w:hyperlink>
      <w:r w:rsidRPr="00AE5FAA">
        <w:rPr>
          <w:rFonts w:ascii="Times New Roman" w:hAnsi="Times New Roman" w:cs="Times New Roman"/>
        </w:rPr>
        <w:t xml:space="preserve">. (дата </w:t>
      </w:r>
      <w:r>
        <w:rPr>
          <w:rFonts w:ascii="Times New Roman" w:hAnsi="Times New Roman" w:cs="Times New Roman"/>
        </w:rPr>
        <w:t>обращения: 03.05.2018).</w:t>
      </w:r>
    </w:p>
  </w:footnote>
  <w:footnote w:id="270">
    <w:p w:rsidR="00FE1D82" w:rsidRPr="00542A0F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Там</w:t>
      </w:r>
      <w:r w:rsidRPr="00E55F5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же</w:t>
      </w:r>
      <w:r w:rsidRPr="00E55F54">
        <w:rPr>
          <w:rFonts w:ascii="Times New Roman" w:hAnsi="Times New Roman" w:cs="Times New Roman"/>
          <w:lang w:val="en-US"/>
        </w:rPr>
        <w:t xml:space="preserve">. </w:t>
      </w:r>
      <w:r w:rsidRPr="0039675B">
        <w:rPr>
          <w:rFonts w:ascii="Times New Roman" w:hAnsi="Times New Roman" w:cs="Times New Roman"/>
        </w:rPr>
        <w:t>С</w:t>
      </w:r>
      <w:r w:rsidRPr="00542A0F">
        <w:rPr>
          <w:rFonts w:ascii="Times New Roman" w:hAnsi="Times New Roman" w:cs="Times New Roman"/>
          <w:lang w:val="en-US"/>
        </w:rPr>
        <w:t>. 178.</w:t>
      </w:r>
    </w:p>
  </w:footnote>
  <w:footnote w:id="271">
    <w:p w:rsidR="00FE1D82" w:rsidRPr="00542A0F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EB43EC">
        <w:rPr>
          <w:rStyle w:val="a6"/>
          <w:rFonts w:ascii="Times New Roman" w:hAnsi="Times New Roman" w:cs="Times New Roman"/>
        </w:rPr>
        <w:footnoteRef/>
      </w:r>
      <w:r w:rsidRPr="0003128C">
        <w:rPr>
          <w:rFonts w:ascii="Times New Roman" w:hAnsi="Times New Roman" w:cs="Times New Roman"/>
          <w:lang w:val="en-US"/>
        </w:rPr>
        <w:t xml:space="preserve"> </w:t>
      </w:r>
      <w:r w:rsidRPr="00DA0E17">
        <w:rPr>
          <w:rFonts w:ascii="Times New Roman" w:hAnsi="Times New Roman" w:cs="Times New Roman"/>
          <w:lang w:val="en-US"/>
        </w:rPr>
        <w:t xml:space="preserve">Zarandona Gonzalez J. Making heritage at the Cannes Film Festival// </w:t>
      </w:r>
      <w:r w:rsidRPr="00DA0E1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International Journal </w:t>
      </w:r>
      <w:r w:rsidRPr="000138C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of </w:t>
      </w:r>
      <w:r w:rsidRPr="000138C5">
        <w:rPr>
          <w:rFonts w:ascii="Times New Roman" w:hAnsi="Times New Roman" w:cs="Times New Roman"/>
          <w:bCs/>
          <w:color w:val="333333"/>
          <w:shd w:val="clear" w:color="auto" w:fill="FFFFFF"/>
          <w:lang w:val="en-US"/>
        </w:rPr>
        <w:t>Heritage</w:t>
      </w:r>
      <w:r w:rsidRPr="000138C5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 Studies. </w:t>
      </w:r>
      <w:r w:rsidRPr="00542A0F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2016.</w:t>
      </w:r>
      <w:r w:rsidRPr="0003128C">
        <w:rPr>
          <w:rFonts w:ascii="Times New Roman" w:hAnsi="Times New Roman" w:cs="Times New Roman"/>
          <w:lang w:val="en-US"/>
        </w:rPr>
        <w:t xml:space="preserve"> </w:t>
      </w:r>
      <w:r w:rsidRPr="00EB43EC">
        <w:rPr>
          <w:rFonts w:ascii="Times New Roman" w:hAnsi="Times New Roman" w:cs="Times New Roman"/>
          <w:lang w:val="en-US"/>
        </w:rPr>
        <w:t>P</w:t>
      </w:r>
      <w:r w:rsidRPr="00542A0F">
        <w:rPr>
          <w:rFonts w:ascii="Times New Roman" w:hAnsi="Times New Roman" w:cs="Times New Roman"/>
          <w:lang w:val="en-US"/>
        </w:rPr>
        <w:t>. 15.</w:t>
      </w:r>
    </w:p>
  </w:footnote>
  <w:footnote w:id="272">
    <w:p w:rsidR="00FE1D82" w:rsidRPr="00E866BF" w:rsidRDefault="00FE1D82" w:rsidP="00265AB0">
      <w:pPr>
        <w:pStyle w:val="a4"/>
        <w:rPr>
          <w:lang w:val="en-US"/>
        </w:rPr>
      </w:pPr>
      <w:r w:rsidRPr="00843B29">
        <w:rPr>
          <w:rStyle w:val="a6"/>
          <w:rFonts w:ascii="Times New Roman" w:hAnsi="Times New Roman" w:cs="Times New Roman"/>
        </w:rPr>
        <w:footnoteRef/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Una</w:t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valutzione</w:t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economica</w:t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e</w:t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sociale</w:t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del</w:t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Salone</w:t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Internazionale</w:t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del</w:t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libro</w:t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di</w:t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Torino</w:t>
      </w:r>
      <w:r w:rsidRPr="00542A0F">
        <w:rPr>
          <w:rFonts w:ascii="Times New Roman" w:hAnsi="Times New Roman" w:cs="Times New Roman"/>
          <w:lang w:val="en-US"/>
        </w:rPr>
        <w:t xml:space="preserve"> 2017 </w:t>
      </w:r>
      <w:r w:rsidRPr="00843B29">
        <w:rPr>
          <w:rFonts w:ascii="Times New Roman" w:hAnsi="Times New Roman" w:cs="Times New Roman"/>
          <w:lang w:val="en-US"/>
        </w:rPr>
        <w:t>svolta</w:t>
      </w:r>
      <w:r w:rsidRPr="00542A0F">
        <w:rPr>
          <w:rFonts w:ascii="Times New Roman" w:hAnsi="Times New Roman" w:cs="Times New Roman"/>
          <w:lang w:val="en-US"/>
        </w:rPr>
        <w:t xml:space="preserve"> </w:t>
      </w:r>
      <w:r w:rsidRPr="00843B29">
        <w:rPr>
          <w:rFonts w:ascii="Times New Roman" w:hAnsi="Times New Roman" w:cs="Times New Roman"/>
          <w:lang w:val="en-US"/>
        </w:rPr>
        <w:t>dall</w:t>
      </w:r>
      <w:r w:rsidRPr="00542A0F">
        <w:rPr>
          <w:rFonts w:ascii="Times New Roman" w:hAnsi="Times New Roman" w:cs="Times New Roman"/>
          <w:lang w:val="en-US"/>
        </w:rPr>
        <w:t>’</w:t>
      </w:r>
      <w:r w:rsidRPr="00843B29">
        <w:rPr>
          <w:rFonts w:ascii="Times New Roman" w:hAnsi="Times New Roman" w:cs="Times New Roman"/>
          <w:lang w:val="en-US"/>
        </w:rPr>
        <w:t>Universit</w:t>
      </w:r>
      <w:r w:rsidRPr="00542A0F">
        <w:rPr>
          <w:rFonts w:ascii="Times New Roman" w:hAnsi="Times New Roman" w:cs="Times New Roman"/>
          <w:shd w:val="clear" w:color="auto" w:fill="FFFFFF"/>
          <w:lang w:val="en-US"/>
        </w:rPr>
        <w:t xml:space="preserve">à </w:t>
      </w:r>
      <w:r w:rsidRPr="00843B29">
        <w:rPr>
          <w:rFonts w:ascii="Times New Roman" w:hAnsi="Times New Roman" w:cs="Times New Roman"/>
          <w:shd w:val="clear" w:color="auto" w:fill="FFFFFF"/>
          <w:lang w:val="en-US"/>
        </w:rPr>
        <w:t>di</w:t>
      </w:r>
      <w:r w:rsidRPr="00542A0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43B29">
        <w:rPr>
          <w:rFonts w:ascii="Times New Roman" w:hAnsi="Times New Roman" w:cs="Times New Roman"/>
          <w:shd w:val="clear" w:color="auto" w:fill="FFFFFF"/>
          <w:lang w:val="en-US"/>
        </w:rPr>
        <w:t>Torino</w:t>
      </w:r>
      <w:r w:rsidRPr="00542A0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43B29">
        <w:rPr>
          <w:rFonts w:ascii="Times New Roman" w:hAnsi="Times New Roman" w:cs="Times New Roman"/>
          <w:shd w:val="clear" w:color="auto" w:fill="FFFFFF"/>
          <w:lang w:val="en-US"/>
        </w:rPr>
        <w:t>con</w:t>
      </w:r>
      <w:r w:rsidRPr="00542A0F">
        <w:rPr>
          <w:rFonts w:ascii="Times New Roman" w:hAnsi="Times New Roman" w:cs="Times New Roman"/>
          <w:shd w:val="clear" w:color="auto" w:fill="FFFFFF"/>
          <w:lang w:val="en-US"/>
        </w:rPr>
        <w:t xml:space="preserve"> 3 </w:t>
      </w:r>
      <w:r w:rsidRPr="00843B29">
        <w:rPr>
          <w:rFonts w:ascii="Times New Roman" w:hAnsi="Times New Roman" w:cs="Times New Roman"/>
          <w:shd w:val="clear" w:color="auto" w:fill="FFFFFF"/>
          <w:lang w:val="en-US"/>
        </w:rPr>
        <w:t>ricerche</w:t>
      </w:r>
      <w:r w:rsidRPr="00542A0F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Comunicato Stampa Ricerche UNITO sul Salone Libro 2017. 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2018. </w:t>
      </w:r>
      <w:r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. 1. </w:t>
      </w:r>
      <w:r w:rsidRPr="00843B29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E866BF">
        <w:rPr>
          <w:rFonts w:ascii="Times New Roman" w:hAnsi="Times New Roman" w:cs="Times New Roman"/>
          <w:shd w:val="clear" w:color="auto" w:fill="FFFFFF"/>
          <w:lang w:val="en-US"/>
        </w:rPr>
        <w:t xml:space="preserve">: 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7506ED">
        <w:rPr>
          <w:rFonts w:ascii="Times New Roman" w:hAnsi="Times New Roman" w:cs="Times New Roman"/>
          <w:lang w:val="en-US"/>
        </w:rPr>
        <w:t>https</w:t>
      </w:r>
      <w:r w:rsidRPr="00E866BF">
        <w:rPr>
          <w:rFonts w:ascii="Times New Roman" w:hAnsi="Times New Roman" w:cs="Times New Roman"/>
          <w:lang w:val="en-US"/>
        </w:rPr>
        <w:t>://</w:t>
      </w:r>
      <w:r w:rsidRPr="007506ED">
        <w:rPr>
          <w:rFonts w:ascii="Times New Roman" w:hAnsi="Times New Roman" w:cs="Times New Roman"/>
          <w:lang w:val="en-US"/>
        </w:rPr>
        <w:t>www</w:t>
      </w:r>
      <w:r w:rsidRPr="00E866BF">
        <w:rPr>
          <w:rFonts w:ascii="Times New Roman" w:hAnsi="Times New Roman" w:cs="Times New Roman"/>
          <w:lang w:val="en-US"/>
        </w:rPr>
        <w:t>.</w:t>
      </w:r>
      <w:r w:rsidRPr="007506ED">
        <w:rPr>
          <w:rFonts w:ascii="Times New Roman" w:hAnsi="Times New Roman" w:cs="Times New Roman"/>
          <w:lang w:val="en-US"/>
        </w:rPr>
        <w:t>dropbox</w:t>
      </w:r>
      <w:r w:rsidRPr="00E866BF">
        <w:rPr>
          <w:rFonts w:ascii="Times New Roman" w:hAnsi="Times New Roman" w:cs="Times New Roman"/>
          <w:lang w:val="en-US"/>
        </w:rPr>
        <w:t>.</w:t>
      </w:r>
      <w:r w:rsidRPr="007506ED">
        <w:rPr>
          <w:rFonts w:ascii="Times New Roman" w:hAnsi="Times New Roman" w:cs="Times New Roman"/>
          <w:lang w:val="en-US"/>
        </w:rPr>
        <w:t>com</w:t>
      </w:r>
      <w:r w:rsidRPr="00E866BF">
        <w:rPr>
          <w:rFonts w:ascii="Times New Roman" w:hAnsi="Times New Roman" w:cs="Times New Roman"/>
          <w:lang w:val="en-US"/>
        </w:rPr>
        <w:t>/</w:t>
      </w:r>
      <w:r w:rsidRPr="007506ED">
        <w:rPr>
          <w:rFonts w:ascii="Times New Roman" w:hAnsi="Times New Roman" w:cs="Times New Roman"/>
          <w:lang w:val="en-US"/>
        </w:rPr>
        <w:t>sh</w:t>
      </w:r>
      <w:r w:rsidRPr="00E866BF">
        <w:rPr>
          <w:rFonts w:ascii="Times New Roman" w:hAnsi="Times New Roman" w:cs="Times New Roman"/>
          <w:lang w:val="en-US"/>
        </w:rPr>
        <w:t>/</w:t>
      </w:r>
      <w:r w:rsidRPr="007506ED">
        <w:rPr>
          <w:rFonts w:ascii="Times New Roman" w:hAnsi="Times New Roman" w:cs="Times New Roman"/>
          <w:lang w:val="en-US"/>
        </w:rPr>
        <w:t>ffem</w:t>
      </w:r>
      <w:r w:rsidRPr="00E866BF">
        <w:rPr>
          <w:rFonts w:ascii="Times New Roman" w:hAnsi="Times New Roman" w:cs="Times New Roman"/>
          <w:lang w:val="en-US"/>
        </w:rPr>
        <w:t>9</w:t>
      </w:r>
      <w:r w:rsidRPr="007506ED">
        <w:rPr>
          <w:rFonts w:ascii="Times New Roman" w:hAnsi="Times New Roman" w:cs="Times New Roman"/>
          <w:lang w:val="en-US"/>
        </w:rPr>
        <w:t>wh</w:t>
      </w:r>
      <w:r w:rsidRPr="00E866BF">
        <w:rPr>
          <w:rFonts w:ascii="Times New Roman" w:hAnsi="Times New Roman" w:cs="Times New Roman"/>
          <w:lang w:val="en-US"/>
        </w:rPr>
        <w:t>3</w:t>
      </w:r>
      <w:r w:rsidRPr="007506ED">
        <w:rPr>
          <w:rFonts w:ascii="Times New Roman" w:hAnsi="Times New Roman" w:cs="Times New Roman"/>
          <w:lang w:val="en-US"/>
        </w:rPr>
        <w:t>d</w:t>
      </w:r>
      <w:r w:rsidRPr="00E866BF">
        <w:rPr>
          <w:rFonts w:ascii="Times New Roman" w:hAnsi="Times New Roman" w:cs="Times New Roman"/>
          <w:lang w:val="en-US"/>
        </w:rPr>
        <w:t>9</w:t>
      </w:r>
      <w:r w:rsidRPr="007506ED">
        <w:rPr>
          <w:rFonts w:ascii="Times New Roman" w:hAnsi="Times New Roman" w:cs="Times New Roman"/>
          <w:lang w:val="en-US"/>
        </w:rPr>
        <w:t>zrli</w:t>
      </w:r>
      <w:r w:rsidRPr="00E866BF">
        <w:rPr>
          <w:rFonts w:ascii="Times New Roman" w:hAnsi="Times New Roman" w:cs="Times New Roman"/>
          <w:lang w:val="en-US"/>
        </w:rPr>
        <w:t>9/</w:t>
      </w:r>
      <w:r w:rsidRPr="007506ED">
        <w:rPr>
          <w:rFonts w:ascii="Times New Roman" w:hAnsi="Times New Roman" w:cs="Times New Roman"/>
          <w:lang w:val="en-US"/>
        </w:rPr>
        <w:t>AAAtk</w:t>
      </w:r>
      <w:r w:rsidRPr="00E866BF">
        <w:rPr>
          <w:rFonts w:ascii="Times New Roman" w:hAnsi="Times New Roman" w:cs="Times New Roman"/>
          <w:lang w:val="en-US"/>
        </w:rPr>
        <w:t>-8</w:t>
      </w:r>
      <w:r w:rsidRPr="007506ED">
        <w:rPr>
          <w:rFonts w:ascii="Times New Roman" w:hAnsi="Times New Roman" w:cs="Times New Roman"/>
          <w:lang w:val="en-US"/>
        </w:rPr>
        <w:t>zqJkBIvO</w:t>
      </w:r>
      <w:r w:rsidRPr="00E866BF">
        <w:rPr>
          <w:rFonts w:ascii="Times New Roman" w:hAnsi="Times New Roman" w:cs="Times New Roman"/>
          <w:lang w:val="en-US"/>
        </w:rPr>
        <w:t>8</w:t>
      </w:r>
      <w:r w:rsidRPr="007506ED">
        <w:rPr>
          <w:rFonts w:ascii="Times New Roman" w:hAnsi="Times New Roman" w:cs="Times New Roman"/>
          <w:lang w:val="en-US"/>
        </w:rPr>
        <w:t>I</w:t>
      </w:r>
      <w:r w:rsidRPr="00E866BF">
        <w:rPr>
          <w:rFonts w:ascii="Times New Roman" w:hAnsi="Times New Roman" w:cs="Times New Roman"/>
          <w:lang w:val="en-US"/>
        </w:rPr>
        <w:t>1</w:t>
      </w:r>
      <w:r w:rsidRPr="007506ED">
        <w:rPr>
          <w:rFonts w:ascii="Times New Roman" w:hAnsi="Times New Roman" w:cs="Times New Roman"/>
          <w:lang w:val="en-US"/>
        </w:rPr>
        <w:t>Q</w:t>
      </w:r>
      <w:r w:rsidRPr="00E866BF">
        <w:rPr>
          <w:rFonts w:ascii="Times New Roman" w:hAnsi="Times New Roman" w:cs="Times New Roman"/>
          <w:lang w:val="en-US"/>
        </w:rPr>
        <w:t>4</w:t>
      </w:r>
      <w:r w:rsidRPr="007506ED">
        <w:rPr>
          <w:rFonts w:ascii="Times New Roman" w:hAnsi="Times New Roman" w:cs="Times New Roman"/>
          <w:lang w:val="en-US"/>
        </w:rPr>
        <w:t>JfD</w:t>
      </w:r>
      <w:r w:rsidRPr="00E866BF">
        <w:rPr>
          <w:rFonts w:ascii="Times New Roman" w:hAnsi="Times New Roman" w:cs="Times New Roman"/>
          <w:lang w:val="en-US"/>
        </w:rPr>
        <w:t>_</w:t>
      </w:r>
      <w:r w:rsidRPr="007506ED">
        <w:rPr>
          <w:rFonts w:ascii="Times New Roman" w:hAnsi="Times New Roman" w:cs="Times New Roman"/>
          <w:lang w:val="en-US"/>
        </w:rPr>
        <w:t>a</w:t>
      </w:r>
      <w:r w:rsidRPr="00E866BF">
        <w:rPr>
          <w:rFonts w:ascii="Times New Roman" w:hAnsi="Times New Roman" w:cs="Times New Roman"/>
          <w:lang w:val="en-US"/>
        </w:rPr>
        <w:t>?</w:t>
      </w:r>
      <w:r w:rsidRPr="007506ED">
        <w:rPr>
          <w:rFonts w:ascii="Times New Roman" w:hAnsi="Times New Roman" w:cs="Times New Roman"/>
          <w:lang w:val="en-US"/>
        </w:rPr>
        <w:t>dl</w:t>
      </w:r>
      <w:r w:rsidRPr="00E866BF">
        <w:rPr>
          <w:rFonts w:ascii="Times New Roman" w:hAnsi="Times New Roman" w:cs="Times New Roman"/>
          <w:lang w:val="en-US"/>
        </w:rPr>
        <w:t>=0&amp;</w:t>
      </w:r>
      <w:r w:rsidRPr="007506ED">
        <w:rPr>
          <w:rFonts w:ascii="Times New Roman" w:hAnsi="Times New Roman" w:cs="Times New Roman"/>
          <w:lang w:val="en-US"/>
        </w:rPr>
        <w:t>preview</w:t>
      </w:r>
      <w:r w:rsidRPr="00E866BF">
        <w:rPr>
          <w:rFonts w:ascii="Times New Roman" w:hAnsi="Times New Roman" w:cs="Times New Roman"/>
          <w:lang w:val="en-US"/>
        </w:rPr>
        <w:t>=</w:t>
      </w:r>
      <w:r w:rsidRPr="007506ED">
        <w:rPr>
          <w:rFonts w:ascii="Times New Roman" w:hAnsi="Times New Roman" w:cs="Times New Roman"/>
          <w:lang w:val="en-US"/>
        </w:rPr>
        <w:t>Comunicato</w:t>
      </w:r>
      <w:r w:rsidRPr="00E866BF">
        <w:rPr>
          <w:rFonts w:ascii="Times New Roman" w:hAnsi="Times New Roman" w:cs="Times New Roman"/>
          <w:lang w:val="en-US"/>
        </w:rPr>
        <w:t>+</w:t>
      </w:r>
      <w:r w:rsidRPr="007506ED">
        <w:rPr>
          <w:rFonts w:ascii="Times New Roman" w:hAnsi="Times New Roman" w:cs="Times New Roman"/>
          <w:lang w:val="en-US"/>
        </w:rPr>
        <w:t>Stampa</w:t>
      </w:r>
      <w:r w:rsidRPr="00E866BF">
        <w:rPr>
          <w:rFonts w:ascii="Times New Roman" w:hAnsi="Times New Roman" w:cs="Times New Roman"/>
          <w:lang w:val="en-US"/>
        </w:rPr>
        <w:t>+</w:t>
      </w:r>
      <w:r w:rsidRPr="007506ED">
        <w:rPr>
          <w:rFonts w:ascii="Times New Roman" w:hAnsi="Times New Roman" w:cs="Times New Roman"/>
          <w:lang w:val="en-US"/>
        </w:rPr>
        <w:t>Ricerche</w:t>
      </w:r>
      <w:r w:rsidRPr="00E866BF">
        <w:rPr>
          <w:rFonts w:ascii="Times New Roman" w:hAnsi="Times New Roman" w:cs="Times New Roman"/>
          <w:lang w:val="en-US"/>
        </w:rPr>
        <w:t>+</w:t>
      </w:r>
      <w:r w:rsidRPr="007506ED">
        <w:rPr>
          <w:rFonts w:ascii="Times New Roman" w:hAnsi="Times New Roman" w:cs="Times New Roman"/>
          <w:lang w:val="en-US"/>
        </w:rPr>
        <w:t>UNITO</w:t>
      </w:r>
      <w:r w:rsidRPr="00E866BF">
        <w:rPr>
          <w:rFonts w:ascii="Times New Roman" w:hAnsi="Times New Roman" w:cs="Times New Roman"/>
          <w:lang w:val="en-US"/>
        </w:rPr>
        <w:t>+</w:t>
      </w:r>
      <w:r w:rsidRPr="007506ED">
        <w:rPr>
          <w:rFonts w:ascii="Times New Roman" w:hAnsi="Times New Roman" w:cs="Times New Roman"/>
          <w:lang w:val="en-US"/>
        </w:rPr>
        <w:t>sul</w:t>
      </w:r>
      <w:r w:rsidRPr="00E866BF">
        <w:rPr>
          <w:rFonts w:ascii="Times New Roman" w:hAnsi="Times New Roman" w:cs="Times New Roman"/>
          <w:lang w:val="en-US"/>
        </w:rPr>
        <w:t>+</w:t>
      </w:r>
      <w:r w:rsidRPr="007506ED">
        <w:rPr>
          <w:rFonts w:ascii="Times New Roman" w:hAnsi="Times New Roman" w:cs="Times New Roman"/>
          <w:lang w:val="en-US"/>
        </w:rPr>
        <w:t>Salone</w:t>
      </w:r>
      <w:r w:rsidRPr="00E866BF">
        <w:rPr>
          <w:rFonts w:ascii="Times New Roman" w:hAnsi="Times New Roman" w:cs="Times New Roman"/>
          <w:lang w:val="en-US"/>
        </w:rPr>
        <w:t>+</w:t>
      </w:r>
      <w:r w:rsidRPr="007506ED">
        <w:rPr>
          <w:rFonts w:ascii="Times New Roman" w:hAnsi="Times New Roman" w:cs="Times New Roman"/>
          <w:lang w:val="en-US"/>
        </w:rPr>
        <w:t>Libro</w:t>
      </w:r>
      <w:r w:rsidRPr="00E866BF">
        <w:rPr>
          <w:rFonts w:ascii="Times New Roman" w:hAnsi="Times New Roman" w:cs="Times New Roman"/>
          <w:lang w:val="en-US"/>
        </w:rPr>
        <w:t>+2017+.</w:t>
      </w:r>
      <w:r w:rsidRPr="007506ED">
        <w:rPr>
          <w:rFonts w:ascii="Times New Roman" w:hAnsi="Times New Roman" w:cs="Times New Roman"/>
          <w:lang w:val="en-US"/>
        </w:rPr>
        <w:t>pdf</w:t>
      </w:r>
      <w:r w:rsidRPr="00E866BF">
        <w:rPr>
          <w:rFonts w:ascii="Times New Roman" w:hAnsi="Times New Roman" w:cs="Times New Roman"/>
          <w:lang w:val="en-US"/>
        </w:rPr>
        <w:t>. (</w:t>
      </w:r>
      <w:r>
        <w:rPr>
          <w:rFonts w:ascii="Times New Roman" w:hAnsi="Times New Roman" w:cs="Times New Roman"/>
        </w:rPr>
        <w:t>дата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E866BF">
        <w:rPr>
          <w:rFonts w:ascii="Times New Roman" w:hAnsi="Times New Roman" w:cs="Times New Roman"/>
          <w:lang w:val="en-US"/>
        </w:rPr>
        <w:t>: 20.04.2018).</w:t>
      </w:r>
    </w:p>
  </w:footnote>
  <w:footnote w:id="273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UNESCO recognizes Torino with the title of Creative City for Design. Servizio telematico publico ‘Citta’ di Torino’. 2014. URL: </w:t>
      </w:r>
      <w:hyperlink r:id="rId146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http://www.comune.torino.it/unesco/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20.04.2018).</w:t>
      </w:r>
    </w:p>
  </w:footnote>
  <w:footnote w:id="274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2017 Ranking of sports cities. </w:t>
      </w:r>
      <w:r w:rsidRPr="00AE5FAA">
        <w:rPr>
          <w:rFonts w:ascii="Times New Roman" w:hAnsi="Times New Roman" w:cs="Times New Roman"/>
        </w:rPr>
        <w:t>Официальный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сайт</w:t>
      </w:r>
      <w:r w:rsidRPr="00AE5FAA">
        <w:rPr>
          <w:rFonts w:ascii="Times New Roman" w:hAnsi="Times New Roman" w:cs="Times New Roman"/>
          <w:lang w:val="en-US"/>
        </w:rPr>
        <w:t xml:space="preserve"> PR-</w:t>
      </w:r>
      <w:r w:rsidRPr="00AE5FAA">
        <w:rPr>
          <w:rFonts w:ascii="Times New Roman" w:hAnsi="Times New Roman" w:cs="Times New Roman"/>
        </w:rPr>
        <w:t>агентства</w:t>
      </w:r>
      <w:r w:rsidRPr="00AE5FAA">
        <w:rPr>
          <w:rFonts w:ascii="Times New Roman" w:hAnsi="Times New Roman" w:cs="Times New Roman"/>
          <w:lang w:val="en-US"/>
        </w:rPr>
        <w:t xml:space="preserve"> Burson Marsteller. URL: </w:t>
      </w:r>
      <w:hyperlink r:id="rId147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https://www.burson-marsteller-sport.com/wp-content/uploads/2018/01/2017-Ranking-of-Sports-Cities_Results_FINAL.pdf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</w:p>
  </w:footnote>
  <w:footnote w:id="275">
    <w:p w:rsidR="00FE1D82" w:rsidRPr="00AE5FAA" w:rsidRDefault="00FE1D82" w:rsidP="00265AB0">
      <w:pPr>
        <w:pStyle w:val="a4"/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Facts &amp; Figures. Frankfurter Buchmesse 2017 in numbers. </w:t>
      </w:r>
      <w:r w:rsidRPr="00AE5FAA">
        <w:rPr>
          <w:rFonts w:ascii="Times New Roman" w:hAnsi="Times New Roman" w:cs="Times New Roman"/>
        </w:rPr>
        <w:t xml:space="preserve">Р. 3.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r w:rsidRPr="00AE5FAA">
        <w:rPr>
          <w:rFonts w:ascii="Times New Roman" w:hAnsi="Times New Roman" w:cs="Times New Roman"/>
          <w:lang w:val="en-US"/>
        </w:rPr>
        <w:t>https</w:t>
      </w:r>
      <w:r w:rsidRPr="00AE5FAA">
        <w:rPr>
          <w:rFonts w:ascii="Times New Roman" w:hAnsi="Times New Roman" w:cs="Times New Roman"/>
        </w:rPr>
        <w:t>://</w:t>
      </w:r>
      <w:r w:rsidRPr="00AE5FAA">
        <w:rPr>
          <w:rFonts w:ascii="Times New Roman" w:hAnsi="Times New Roman" w:cs="Times New Roman"/>
          <w:lang w:val="en-US"/>
        </w:rPr>
        <w:t>www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buchmesse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de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images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fbm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dokumente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ua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pdfs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fbm</w:t>
      </w:r>
      <w:r w:rsidRPr="00AE5FAA">
        <w:rPr>
          <w:rFonts w:ascii="Times New Roman" w:hAnsi="Times New Roman" w:cs="Times New Roman"/>
        </w:rPr>
        <w:t>_2018_01_</w:t>
      </w:r>
      <w:r w:rsidRPr="00AE5FAA">
        <w:rPr>
          <w:rFonts w:ascii="Times New Roman" w:hAnsi="Times New Roman" w:cs="Times New Roman"/>
          <w:lang w:val="en-US"/>
        </w:rPr>
        <w:t>factsfigures</w:t>
      </w:r>
      <w:r w:rsidRPr="00AE5FAA">
        <w:rPr>
          <w:rFonts w:ascii="Times New Roman" w:hAnsi="Times New Roman" w:cs="Times New Roman"/>
        </w:rPr>
        <w:t>_</w:t>
      </w:r>
      <w:r w:rsidRPr="00AE5FAA">
        <w:rPr>
          <w:rFonts w:ascii="Times New Roman" w:hAnsi="Times New Roman" w:cs="Times New Roman"/>
          <w:lang w:val="en-US"/>
        </w:rPr>
        <w:t>en</w:t>
      </w:r>
      <w:r w:rsidRPr="00AE5FAA">
        <w:rPr>
          <w:rFonts w:ascii="Times New Roman" w:hAnsi="Times New Roman" w:cs="Times New Roman"/>
        </w:rPr>
        <w:t>_</w:t>
      </w:r>
      <w:r w:rsidRPr="00AE5FAA">
        <w:rPr>
          <w:rFonts w:ascii="Times New Roman" w:hAnsi="Times New Roman" w:cs="Times New Roman"/>
          <w:lang w:val="en-US"/>
        </w:rPr>
        <w:t>rz</w:t>
      </w:r>
      <w:r w:rsidRPr="00AE5FAA">
        <w:rPr>
          <w:rFonts w:ascii="Times New Roman" w:hAnsi="Times New Roman" w:cs="Times New Roman"/>
        </w:rPr>
        <w:t>2_64446.</w:t>
      </w:r>
      <w:r w:rsidRPr="00AE5FAA">
        <w:rPr>
          <w:rFonts w:ascii="Times New Roman" w:hAnsi="Times New Roman" w:cs="Times New Roman"/>
          <w:lang w:val="en-US"/>
        </w:rPr>
        <w:t>pdf</w:t>
      </w:r>
      <w:r w:rsidRPr="00AE5FAA">
        <w:rPr>
          <w:rFonts w:ascii="Times New Roman" w:hAnsi="Times New Roman" w:cs="Times New Roman"/>
        </w:rPr>
        <w:t>. (дата обращения: 19.04.2018).</w:t>
      </w:r>
    </w:p>
  </w:footnote>
  <w:footnote w:id="276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>Ibid. P.15.</w:t>
      </w:r>
    </w:p>
  </w:footnote>
  <w:footnote w:id="277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IPA World Book Fair Report 2016. 2016. URL: </w:t>
      </w:r>
      <w:hyperlink r:id="rId148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https://www.internationalpublishers.org/images/data-statistics/IPAWorldBookFairReport2016.pdf</w:t>
        </w:r>
      </w:hyperlink>
      <w:r w:rsidRPr="00AE5FAA">
        <w:rPr>
          <w:rFonts w:ascii="Times New Roman" w:hAnsi="Times New Roman" w:cs="Times New Roman"/>
          <w:lang w:val="en-US"/>
        </w:rPr>
        <w:t>. P. 17.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19.04.2018).</w:t>
      </w:r>
    </w:p>
  </w:footnote>
  <w:footnote w:id="278">
    <w:p w:rsidR="00FE1D82" w:rsidRPr="00F05004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rPr>
          <w:lang w:val="en-US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10 facts about Frankfurt. The official site of Global Blue. 2014. YRL: http://www.globalblue.com/destinations/germany/frankfurt/10-facts-about-frankfurt</w:t>
      </w:r>
      <w:r w:rsidRPr="00265AB0">
        <w:rPr>
          <w:rFonts w:ascii="Times New Roman" w:hAnsi="Times New Roman" w:cs="Times New Roman"/>
          <w:lang w:val="en-US"/>
        </w:rPr>
        <w:t>#</w:t>
      </w:r>
      <w:r w:rsidRPr="00F05004">
        <w:rPr>
          <w:rFonts w:ascii="Times New Roman" w:hAnsi="Times New Roman" w:cs="Times New Roman"/>
          <w:lang w:val="en-US"/>
        </w:rPr>
        <w:t>slide</w:t>
      </w:r>
      <w:r w:rsidRPr="00265AB0"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</w:rPr>
        <w:t>(дата обращения: 19.04.2018).</w:t>
      </w:r>
    </w:p>
  </w:footnote>
  <w:footnote w:id="279">
    <w:p w:rsidR="00FE1D82" w:rsidRPr="006B7C49" w:rsidRDefault="00FE1D82" w:rsidP="00265AB0">
      <w:pPr>
        <w:pStyle w:val="a4"/>
      </w:pPr>
      <w:r>
        <w:rPr>
          <w:rStyle w:val="a6"/>
        </w:rPr>
        <w:footnoteRef/>
      </w:r>
      <w:r w:rsidRPr="009F6698">
        <w:t xml:space="preserve"> </w:t>
      </w:r>
      <w:r w:rsidRPr="009F6698">
        <w:rPr>
          <w:rFonts w:ascii="Times New Roman" w:hAnsi="Times New Roman" w:cs="Times New Roman"/>
        </w:rPr>
        <w:t xml:space="preserve">Франкфурт-2017 глазами российских участников. // Университетская книга. </w:t>
      </w:r>
      <w:r w:rsidRPr="00265AB0">
        <w:rPr>
          <w:rFonts w:ascii="Times New Roman" w:hAnsi="Times New Roman" w:cs="Times New Roman"/>
        </w:rPr>
        <w:t xml:space="preserve">2017. </w:t>
      </w:r>
      <w:r w:rsidRPr="009F6698">
        <w:rPr>
          <w:rFonts w:ascii="Times New Roman" w:hAnsi="Times New Roman" w:cs="Times New Roman"/>
          <w:lang w:val="en-US"/>
        </w:rPr>
        <w:t>URL</w:t>
      </w:r>
      <w:r w:rsidRPr="006B7C49">
        <w:rPr>
          <w:rFonts w:ascii="Times New Roman" w:hAnsi="Times New Roman" w:cs="Times New Roman"/>
        </w:rPr>
        <w:t xml:space="preserve">: </w:t>
      </w:r>
      <w:r w:rsidRPr="006B7C49">
        <w:rPr>
          <w:rFonts w:ascii="Times New Roman" w:hAnsi="Times New Roman" w:cs="Times New Roman"/>
          <w:lang w:val="en-US"/>
        </w:rPr>
        <w:t>http</w:t>
      </w:r>
      <w:r w:rsidRPr="006B7C49">
        <w:rPr>
          <w:rFonts w:ascii="Times New Roman" w:hAnsi="Times New Roman" w:cs="Times New Roman"/>
        </w:rPr>
        <w:t>://</w:t>
      </w:r>
      <w:r w:rsidRPr="006B7C49">
        <w:rPr>
          <w:rFonts w:ascii="Times New Roman" w:hAnsi="Times New Roman" w:cs="Times New Roman"/>
          <w:lang w:val="en-US"/>
        </w:rPr>
        <w:t>www</w:t>
      </w:r>
      <w:r w:rsidRPr="006B7C49">
        <w:rPr>
          <w:rFonts w:ascii="Times New Roman" w:hAnsi="Times New Roman" w:cs="Times New Roman"/>
        </w:rPr>
        <w:t>.</w:t>
      </w:r>
      <w:r w:rsidRPr="006B7C49">
        <w:rPr>
          <w:rFonts w:ascii="Times New Roman" w:hAnsi="Times New Roman" w:cs="Times New Roman"/>
          <w:lang w:val="en-US"/>
        </w:rPr>
        <w:t>unkniga</w:t>
      </w:r>
      <w:r w:rsidRPr="006B7C49">
        <w:rPr>
          <w:rFonts w:ascii="Times New Roman" w:hAnsi="Times New Roman" w:cs="Times New Roman"/>
        </w:rPr>
        <w:t>.</w:t>
      </w:r>
      <w:r w:rsidRPr="006B7C49">
        <w:rPr>
          <w:rFonts w:ascii="Times New Roman" w:hAnsi="Times New Roman" w:cs="Times New Roman"/>
          <w:lang w:val="en-US"/>
        </w:rPr>
        <w:t>ru</w:t>
      </w:r>
      <w:r w:rsidRPr="006B7C49">
        <w:rPr>
          <w:rFonts w:ascii="Times New Roman" w:hAnsi="Times New Roman" w:cs="Times New Roman"/>
        </w:rPr>
        <w:t>/</w:t>
      </w:r>
      <w:r w:rsidRPr="006B7C49">
        <w:rPr>
          <w:rFonts w:ascii="Times New Roman" w:hAnsi="Times New Roman" w:cs="Times New Roman"/>
          <w:lang w:val="en-US"/>
        </w:rPr>
        <w:t>freemic</w:t>
      </w:r>
      <w:r w:rsidRPr="006B7C49">
        <w:rPr>
          <w:rFonts w:ascii="Times New Roman" w:hAnsi="Times New Roman" w:cs="Times New Roman"/>
        </w:rPr>
        <w:t>/7822-</w:t>
      </w:r>
      <w:r w:rsidRPr="006B7C49">
        <w:rPr>
          <w:rFonts w:ascii="Times New Roman" w:hAnsi="Times New Roman" w:cs="Times New Roman"/>
          <w:lang w:val="en-US"/>
        </w:rPr>
        <w:t>frankfurt</w:t>
      </w:r>
      <w:r w:rsidRPr="006B7C49">
        <w:rPr>
          <w:rFonts w:ascii="Times New Roman" w:hAnsi="Times New Roman" w:cs="Times New Roman"/>
        </w:rPr>
        <w:t>-2017-</w:t>
      </w:r>
      <w:r w:rsidRPr="006B7C49">
        <w:rPr>
          <w:rFonts w:ascii="Times New Roman" w:hAnsi="Times New Roman" w:cs="Times New Roman"/>
          <w:lang w:val="en-US"/>
        </w:rPr>
        <w:t>glazami</w:t>
      </w:r>
      <w:r w:rsidRPr="006B7C49">
        <w:rPr>
          <w:rFonts w:ascii="Times New Roman" w:hAnsi="Times New Roman" w:cs="Times New Roman"/>
        </w:rPr>
        <w:t>-</w:t>
      </w:r>
      <w:r w:rsidRPr="006B7C49">
        <w:rPr>
          <w:rFonts w:ascii="Times New Roman" w:hAnsi="Times New Roman" w:cs="Times New Roman"/>
          <w:lang w:val="en-US"/>
        </w:rPr>
        <w:t>rossiyskih</w:t>
      </w:r>
      <w:r w:rsidRPr="006B7C49">
        <w:rPr>
          <w:rFonts w:ascii="Times New Roman" w:hAnsi="Times New Roman" w:cs="Times New Roman"/>
        </w:rPr>
        <w:t>-</w:t>
      </w:r>
      <w:r w:rsidRPr="006B7C49">
        <w:rPr>
          <w:rFonts w:ascii="Times New Roman" w:hAnsi="Times New Roman" w:cs="Times New Roman"/>
          <w:lang w:val="en-US"/>
        </w:rPr>
        <w:t>uchastnikov</w:t>
      </w:r>
      <w:r w:rsidRPr="006B7C49">
        <w:rPr>
          <w:rFonts w:ascii="Times New Roman" w:hAnsi="Times New Roman" w:cs="Times New Roman"/>
        </w:rPr>
        <w:t>.</w:t>
      </w:r>
      <w:r w:rsidRPr="006B7C49">
        <w:rPr>
          <w:rFonts w:ascii="Times New Roman" w:hAnsi="Times New Roman" w:cs="Times New Roman"/>
          <w:lang w:val="en-US"/>
        </w:rPr>
        <w:t>html</w:t>
      </w:r>
      <w:r w:rsidRPr="006B7C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обращения: 19.04.2018)</w:t>
      </w:r>
    </w:p>
  </w:footnote>
  <w:footnote w:id="280">
    <w:p w:rsidR="00FE1D82" w:rsidRPr="009A577C" w:rsidRDefault="00FE1D82" w:rsidP="00265AB0">
      <w:pPr>
        <w:pStyle w:val="a4"/>
      </w:pPr>
      <w:r>
        <w:rPr>
          <w:rStyle w:val="a6"/>
        </w:rPr>
        <w:footnoteRef/>
      </w:r>
      <w:r w:rsidRPr="00B03EF0">
        <w:t xml:space="preserve"> </w:t>
      </w:r>
      <w:r w:rsidRPr="00B03EF0">
        <w:rPr>
          <w:rFonts w:ascii="Times New Roman" w:hAnsi="Times New Roman" w:cs="Times New Roman"/>
        </w:rPr>
        <w:t xml:space="preserve">Визель М. Франкфуртская ярмарка. Российский стенд. ГодЛитературы.рф. 2017. </w:t>
      </w:r>
      <w:r w:rsidRPr="00B03EF0">
        <w:rPr>
          <w:rFonts w:ascii="Times New Roman" w:hAnsi="Times New Roman" w:cs="Times New Roman"/>
          <w:lang w:val="en-US"/>
        </w:rPr>
        <w:t>URL</w:t>
      </w:r>
      <w:r w:rsidRPr="009A577C">
        <w:rPr>
          <w:rFonts w:ascii="Times New Roman" w:hAnsi="Times New Roman" w:cs="Times New Roman"/>
        </w:rPr>
        <w:t xml:space="preserve">: </w:t>
      </w:r>
      <w:r w:rsidRPr="006B7C49">
        <w:rPr>
          <w:rFonts w:ascii="Times New Roman" w:hAnsi="Times New Roman" w:cs="Times New Roman"/>
          <w:lang w:val="en-US"/>
        </w:rPr>
        <w:t>https</w:t>
      </w:r>
      <w:r w:rsidRPr="006B7C49">
        <w:rPr>
          <w:rFonts w:ascii="Times New Roman" w:hAnsi="Times New Roman" w:cs="Times New Roman"/>
        </w:rPr>
        <w:t>://</w:t>
      </w:r>
      <w:r w:rsidRPr="006B7C49">
        <w:rPr>
          <w:rFonts w:ascii="Times New Roman" w:hAnsi="Times New Roman" w:cs="Times New Roman"/>
          <w:lang w:val="en-US"/>
        </w:rPr>
        <w:t>godliteratury</w:t>
      </w:r>
      <w:r w:rsidRPr="006B7C49">
        <w:rPr>
          <w:rFonts w:ascii="Times New Roman" w:hAnsi="Times New Roman" w:cs="Times New Roman"/>
        </w:rPr>
        <w:t>.</w:t>
      </w:r>
      <w:r w:rsidRPr="006B7C49">
        <w:rPr>
          <w:rFonts w:ascii="Times New Roman" w:hAnsi="Times New Roman" w:cs="Times New Roman"/>
          <w:lang w:val="en-US"/>
        </w:rPr>
        <w:t>ru</w:t>
      </w:r>
      <w:r w:rsidRPr="006B7C49">
        <w:rPr>
          <w:rFonts w:ascii="Times New Roman" w:hAnsi="Times New Roman" w:cs="Times New Roman"/>
        </w:rPr>
        <w:t>/</w:t>
      </w:r>
      <w:r w:rsidRPr="006B7C49">
        <w:rPr>
          <w:rFonts w:ascii="Times New Roman" w:hAnsi="Times New Roman" w:cs="Times New Roman"/>
          <w:lang w:val="en-US"/>
        </w:rPr>
        <w:t>projects</w:t>
      </w:r>
      <w:r w:rsidRPr="006B7C49">
        <w:rPr>
          <w:rFonts w:ascii="Times New Roman" w:hAnsi="Times New Roman" w:cs="Times New Roman"/>
        </w:rPr>
        <w:t>/</w:t>
      </w:r>
      <w:r w:rsidRPr="006B7C49">
        <w:rPr>
          <w:rFonts w:ascii="Times New Roman" w:hAnsi="Times New Roman" w:cs="Times New Roman"/>
          <w:lang w:val="en-US"/>
        </w:rPr>
        <w:t>frankfurtskaya</w:t>
      </w:r>
      <w:r w:rsidRPr="006B7C49">
        <w:rPr>
          <w:rFonts w:ascii="Times New Roman" w:hAnsi="Times New Roman" w:cs="Times New Roman"/>
        </w:rPr>
        <w:t>-</w:t>
      </w:r>
      <w:r w:rsidRPr="006B7C49">
        <w:rPr>
          <w:rFonts w:ascii="Times New Roman" w:hAnsi="Times New Roman" w:cs="Times New Roman"/>
          <w:lang w:val="en-US"/>
        </w:rPr>
        <w:t>yarmarka</w:t>
      </w:r>
      <w:r w:rsidRPr="006B7C49">
        <w:rPr>
          <w:rFonts w:ascii="Times New Roman" w:hAnsi="Times New Roman" w:cs="Times New Roman"/>
        </w:rPr>
        <w:t>-</w:t>
      </w:r>
      <w:r w:rsidRPr="006B7C49">
        <w:rPr>
          <w:rFonts w:ascii="Times New Roman" w:hAnsi="Times New Roman" w:cs="Times New Roman"/>
          <w:lang w:val="en-US"/>
        </w:rPr>
        <w:t>rossiyskiy</w:t>
      </w:r>
      <w:r w:rsidRPr="006B7C49">
        <w:rPr>
          <w:rFonts w:ascii="Times New Roman" w:hAnsi="Times New Roman" w:cs="Times New Roman"/>
        </w:rPr>
        <w:t>-</w:t>
      </w:r>
      <w:r w:rsidRPr="006B7C49">
        <w:rPr>
          <w:rFonts w:ascii="Times New Roman" w:hAnsi="Times New Roman" w:cs="Times New Roman"/>
          <w:lang w:val="en-US"/>
        </w:rPr>
        <w:t>st</w:t>
      </w:r>
      <w:r w:rsidRPr="009A57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обрашения: 19.04.2018).</w:t>
      </w:r>
    </w:p>
  </w:footnote>
  <w:footnote w:id="281">
    <w:p w:rsidR="00FE1D82" w:rsidRPr="00856F0F" w:rsidRDefault="00FE1D82" w:rsidP="00265AB0">
      <w:pPr>
        <w:pStyle w:val="a4"/>
      </w:pPr>
      <w:r>
        <w:rPr>
          <w:rStyle w:val="a6"/>
        </w:rPr>
        <w:footnoteRef/>
      </w:r>
      <w:r w:rsidRPr="00856F0F">
        <w:rPr>
          <w:rFonts w:ascii="Times New Roman" w:hAnsi="Times New Roman" w:cs="Times New Roman"/>
          <w:lang w:val="en-US"/>
        </w:rPr>
        <w:t>Saint</w:t>
      </w:r>
      <w:r w:rsidRPr="00265AB0">
        <w:rPr>
          <w:rFonts w:ascii="Times New Roman" w:hAnsi="Times New Roman" w:cs="Times New Roman"/>
        </w:rPr>
        <w:t>-</w:t>
      </w:r>
      <w:r w:rsidRPr="00856F0F">
        <w:rPr>
          <w:rFonts w:ascii="Times New Roman" w:hAnsi="Times New Roman" w:cs="Times New Roman"/>
          <w:lang w:val="en-US"/>
        </w:rPr>
        <w:t>Petersburg</w:t>
      </w:r>
      <w:r w:rsidRPr="00265AB0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  <w:lang w:val="en-US"/>
        </w:rPr>
        <w:t>Committee</w:t>
      </w:r>
      <w:r w:rsidRPr="00265AB0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  <w:lang w:val="en-US"/>
        </w:rPr>
        <w:t>for</w:t>
      </w:r>
      <w:r w:rsidRPr="00265AB0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  <w:lang w:val="en-US"/>
        </w:rPr>
        <w:t>Tourism</w:t>
      </w:r>
      <w:r w:rsidRPr="00265AB0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  <w:lang w:val="en-US"/>
        </w:rPr>
        <w:t>Development</w:t>
      </w:r>
      <w:r w:rsidRPr="00265AB0">
        <w:rPr>
          <w:rFonts w:ascii="Times New Roman" w:hAnsi="Times New Roman" w:cs="Times New Roman"/>
        </w:rPr>
        <w:t xml:space="preserve">. </w:t>
      </w:r>
      <w:r w:rsidRPr="00856F0F">
        <w:rPr>
          <w:rFonts w:ascii="Times New Roman" w:hAnsi="Times New Roman" w:cs="Times New Roman"/>
        </w:rPr>
        <w:t>Официальный</w:t>
      </w:r>
      <w:r w:rsidRPr="009A577C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</w:rPr>
        <w:t>сайт</w:t>
      </w:r>
      <w:r w:rsidRPr="009A577C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</w:rPr>
        <w:t>всемирной</w:t>
      </w:r>
      <w:r w:rsidRPr="009A577C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</w:rPr>
        <w:t>премии</w:t>
      </w:r>
      <w:r w:rsidRPr="009A577C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</w:rPr>
        <w:t>в</w:t>
      </w:r>
      <w:r w:rsidRPr="009A577C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</w:rPr>
        <w:t>области</w:t>
      </w:r>
      <w:r w:rsidRPr="009A577C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</w:rPr>
        <w:t>туризма</w:t>
      </w:r>
      <w:r w:rsidRPr="009A577C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  <w:lang w:val="en-US"/>
        </w:rPr>
        <w:t>World</w:t>
      </w:r>
      <w:r w:rsidRPr="009A577C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  <w:lang w:val="en-US"/>
        </w:rPr>
        <w:t>Travel</w:t>
      </w:r>
      <w:r w:rsidRPr="009A577C">
        <w:rPr>
          <w:rFonts w:ascii="Times New Roman" w:hAnsi="Times New Roman" w:cs="Times New Roman"/>
        </w:rPr>
        <w:t xml:space="preserve"> </w:t>
      </w:r>
      <w:r w:rsidRPr="00856F0F">
        <w:rPr>
          <w:rFonts w:ascii="Times New Roman" w:hAnsi="Times New Roman" w:cs="Times New Roman"/>
          <w:lang w:val="en-US"/>
        </w:rPr>
        <w:t>Awards</w:t>
      </w:r>
      <w:r w:rsidRPr="00856F0F">
        <w:rPr>
          <w:rFonts w:ascii="Times New Roman" w:hAnsi="Times New Roman" w:cs="Times New Roman"/>
        </w:rPr>
        <w:t>.</w:t>
      </w:r>
      <w:r w:rsidRPr="00E96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766F1E">
        <w:rPr>
          <w:rFonts w:ascii="Times New Roman" w:hAnsi="Times New Roman" w:cs="Times New Roman"/>
          <w:lang w:val="en-US"/>
        </w:rPr>
        <w:t>https</w:t>
      </w:r>
      <w:r w:rsidRPr="00C74E5B">
        <w:rPr>
          <w:rFonts w:ascii="Times New Roman" w:hAnsi="Times New Roman" w:cs="Times New Roman"/>
          <w:lang w:val="en-US"/>
        </w:rPr>
        <w:t>://</w:t>
      </w:r>
      <w:r w:rsidRPr="00766F1E">
        <w:rPr>
          <w:rFonts w:ascii="Times New Roman" w:hAnsi="Times New Roman" w:cs="Times New Roman"/>
          <w:lang w:val="en-US"/>
        </w:rPr>
        <w:t>www</w:t>
      </w:r>
      <w:r w:rsidRPr="00C74E5B">
        <w:rPr>
          <w:rFonts w:ascii="Times New Roman" w:hAnsi="Times New Roman" w:cs="Times New Roman"/>
          <w:lang w:val="en-US"/>
        </w:rPr>
        <w:t>.</w:t>
      </w:r>
      <w:r w:rsidRPr="00766F1E">
        <w:rPr>
          <w:rFonts w:ascii="Times New Roman" w:hAnsi="Times New Roman" w:cs="Times New Roman"/>
          <w:lang w:val="en-US"/>
        </w:rPr>
        <w:t>worldtravelawards</w:t>
      </w:r>
      <w:r w:rsidRPr="00C74E5B">
        <w:rPr>
          <w:rFonts w:ascii="Times New Roman" w:hAnsi="Times New Roman" w:cs="Times New Roman"/>
          <w:lang w:val="en-US"/>
        </w:rPr>
        <w:t>.</w:t>
      </w:r>
      <w:r w:rsidRPr="00766F1E">
        <w:rPr>
          <w:rFonts w:ascii="Times New Roman" w:hAnsi="Times New Roman" w:cs="Times New Roman"/>
          <w:lang w:val="en-US"/>
        </w:rPr>
        <w:t>com</w:t>
      </w:r>
      <w:r w:rsidRPr="00C74E5B">
        <w:rPr>
          <w:rFonts w:ascii="Times New Roman" w:hAnsi="Times New Roman" w:cs="Times New Roman"/>
          <w:lang w:val="en-US"/>
        </w:rPr>
        <w:t>/</w:t>
      </w:r>
      <w:r w:rsidRPr="00766F1E">
        <w:rPr>
          <w:rFonts w:ascii="Times New Roman" w:hAnsi="Times New Roman" w:cs="Times New Roman"/>
          <w:lang w:val="en-US"/>
        </w:rPr>
        <w:t>profile</w:t>
      </w:r>
      <w:r w:rsidRPr="00C74E5B">
        <w:rPr>
          <w:rFonts w:ascii="Times New Roman" w:hAnsi="Times New Roman" w:cs="Times New Roman"/>
          <w:lang w:val="en-US"/>
        </w:rPr>
        <w:t>-8085-</w:t>
      </w:r>
      <w:r w:rsidRPr="00766F1E">
        <w:rPr>
          <w:rFonts w:ascii="Times New Roman" w:hAnsi="Times New Roman" w:cs="Times New Roman"/>
          <w:lang w:val="en-US"/>
        </w:rPr>
        <w:t>saint</w:t>
      </w:r>
      <w:r w:rsidRPr="00C74E5B">
        <w:rPr>
          <w:rFonts w:ascii="Times New Roman" w:hAnsi="Times New Roman" w:cs="Times New Roman"/>
          <w:lang w:val="en-US"/>
        </w:rPr>
        <w:t>-</w:t>
      </w:r>
      <w:r w:rsidRPr="00766F1E">
        <w:rPr>
          <w:rFonts w:ascii="Times New Roman" w:hAnsi="Times New Roman" w:cs="Times New Roman"/>
          <w:lang w:val="en-US"/>
        </w:rPr>
        <w:t>petersburg</w:t>
      </w:r>
      <w:r w:rsidRPr="00C74E5B">
        <w:rPr>
          <w:rFonts w:ascii="Times New Roman" w:hAnsi="Times New Roman" w:cs="Times New Roman"/>
          <w:lang w:val="en-US"/>
        </w:rPr>
        <w:t>-</w:t>
      </w:r>
      <w:r w:rsidRPr="00766F1E">
        <w:rPr>
          <w:rFonts w:ascii="Times New Roman" w:hAnsi="Times New Roman" w:cs="Times New Roman"/>
          <w:lang w:val="en-US"/>
        </w:rPr>
        <w:t>comm</w:t>
      </w:r>
      <w:r>
        <w:rPr>
          <w:rFonts w:ascii="Times New Roman" w:hAnsi="Times New Roman" w:cs="Times New Roman"/>
          <w:lang w:val="en-US"/>
        </w:rPr>
        <w:t>ittee</w:t>
      </w:r>
      <w:r w:rsidRPr="00C74E5B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for</w:t>
      </w:r>
      <w:r w:rsidRPr="00C74E5B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tourism</w:t>
      </w:r>
      <w:r w:rsidRPr="00C74E5B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development</w:t>
      </w:r>
      <w:r w:rsidRPr="00C74E5B">
        <w:rPr>
          <w:rFonts w:ascii="Times New Roman" w:hAnsi="Times New Roman" w:cs="Times New Roman"/>
          <w:lang w:val="en-US"/>
        </w:rPr>
        <w:t xml:space="preserve">. </w:t>
      </w:r>
      <w:r w:rsidRPr="00856F0F">
        <w:rPr>
          <w:rFonts w:ascii="Times New Roman" w:hAnsi="Times New Roman" w:cs="Times New Roman"/>
        </w:rPr>
        <w:t>Дата обращения: 17.03.2018.</w:t>
      </w:r>
    </w:p>
  </w:footnote>
  <w:footnote w:id="282">
    <w:p w:rsidR="00FE1D82" w:rsidRPr="002738F9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2738F9">
        <w:rPr>
          <w:rFonts w:ascii="Times New Roman" w:hAnsi="Times New Roman" w:cs="Times New Roman"/>
        </w:rPr>
        <w:t xml:space="preserve">Комитет по развитию туризма Санкт-Петербурга впервые номинирован, как лучший совет по туризму в Европе. </w:t>
      </w:r>
      <w:r>
        <w:rPr>
          <w:rFonts w:ascii="Times New Roman" w:hAnsi="Times New Roman" w:cs="Times New Roman"/>
          <w:lang w:val="en-US"/>
        </w:rPr>
        <w:t>URL</w:t>
      </w:r>
      <w:r w:rsidRPr="00C74E5B">
        <w:rPr>
          <w:rFonts w:ascii="Times New Roman" w:hAnsi="Times New Roman" w:cs="Times New Roman"/>
        </w:rPr>
        <w:t xml:space="preserve">: </w:t>
      </w:r>
      <w:r w:rsidRPr="00766F1E">
        <w:rPr>
          <w:rFonts w:ascii="Times New Roman" w:hAnsi="Times New Roman" w:cs="Times New Roman"/>
        </w:rPr>
        <w:t>http://gov.spb.ru/gov/otrasl/c_tourism/news/131265/</w:t>
      </w:r>
      <w:r w:rsidRPr="002738F9">
        <w:rPr>
          <w:rFonts w:ascii="Times New Roman" w:hAnsi="Times New Roman" w:cs="Times New Roman"/>
        </w:rPr>
        <w:t xml:space="preserve">Официальный сайт Администрации Санкт-Петербурга. </w:t>
      </w:r>
      <w:r>
        <w:rPr>
          <w:rFonts w:ascii="Times New Roman" w:hAnsi="Times New Roman" w:cs="Times New Roman"/>
        </w:rPr>
        <w:t>Дата обращения: 21.03.2018.</w:t>
      </w:r>
    </w:p>
  </w:footnote>
  <w:footnote w:id="283">
    <w:p w:rsidR="00FE1D82" w:rsidRPr="00AC25D9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AC25D9">
        <w:rPr>
          <w:rFonts w:ascii="Times New Roman" w:hAnsi="Times New Roman" w:cs="Times New Roman"/>
        </w:rPr>
        <w:t>Статистика. Развитие туристского рынка</w:t>
      </w:r>
      <w:r>
        <w:t xml:space="preserve">. </w:t>
      </w:r>
      <w:r>
        <w:rPr>
          <w:rFonts w:ascii="Times New Roman" w:hAnsi="Times New Roman" w:cs="Times New Roman"/>
        </w:rPr>
        <w:t>Официальный сайт Администрации Санкт-Петербурга.</w:t>
      </w:r>
    </w:p>
    <w:p w:rsidR="00FE1D82" w:rsidRPr="006B7C49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6B7C49">
        <w:rPr>
          <w:rFonts w:ascii="Times New Roman" w:hAnsi="Times New Roman" w:cs="Times New Roman"/>
          <w:lang w:val="en-US"/>
        </w:rPr>
        <w:t xml:space="preserve">: http://gov.spb.ru/gov/otrasl/c_tourism/statistic/. </w:t>
      </w:r>
      <w:r>
        <w:rPr>
          <w:rFonts w:ascii="Times New Roman" w:hAnsi="Times New Roman" w:cs="Times New Roman"/>
        </w:rPr>
        <w:t>(дата обращения: 21.03.2018).</w:t>
      </w:r>
    </w:p>
  </w:footnote>
  <w:footnote w:id="284">
    <w:p w:rsidR="00FE1D82" w:rsidRPr="00290E94" w:rsidRDefault="00FE1D82" w:rsidP="00265AB0">
      <w:pPr>
        <w:pStyle w:val="a4"/>
        <w:rPr>
          <w:rFonts w:ascii="Times New Roman" w:hAnsi="Times New Roman" w:cs="Times New Roman"/>
        </w:rPr>
      </w:pPr>
      <w:r w:rsidRPr="002738F9">
        <w:rPr>
          <w:rStyle w:val="a6"/>
          <w:rFonts w:ascii="Times New Roman" w:hAnsi="Times New Roman" w:cs="Times New Roman"/>
        </w:rPr>
        <w:footnoteRef/>
      </w:r>
      <w:r w:rsidRPr="002738F9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>Правительства Санкт-Петербурга «О</w:t>
      </w:r>
      <w:r w:rsidRPr="00F304EA">
        <w:rPr>
          <w:rFonts w:ascii="Times New Roman" w:hAnsi="Times New Roman" w:cs="Times New Roman"/>
        </w:rPr>
        <w:t xml:space="preserve"> Государственной программе Санкт-Петербурга «</w:t>
      </w:r>
      <w:r w:rsidRPr="00290E94">
        <w:rPr>
          <w:rFonts w:ascii="Times New Roman" w:hAnsi="Times New Roman" w:cs="Times New Roman"/>
        </w:rPr>
        <w:t>Развитие туризма в Санкт-Петербурге»» от 14 ноября 2017 года № 936.</w:t>
      </w:r>
    </w:p>
  </w:footnote>
  <w:footnote w:id="285">
    <w:p w:rsidR="00FE1D82" w:rsidRPr="006B7C49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866BF">
        <w:rPr>
          <w:rFonts w:ascii="Times New Roman" w:hAnsi="Times New Roman" w:cs="Times New Roman"/>
          <w:lang w:val="en-US"/>
        </w:rPr>
        <w:t xml:space="preserve">2016 </w:t>
      </w:r>
      <w:r w:rsidRPr="00FA027C">
        <w:rPr>
          <w:rFonts w:ascii="Times New Roman" w:hAnsi="Times New Roman" w:cs="Times New Roman"/>
          <w:lang w:val="en-US"/>
        </w:rPr>
        <w:t>City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FA027C">
        <w:rPr>
          <w:rFonts w:ascii="Times New Roman" w:hAnsi="Times New Roman" w:cs="Times New Roman"/>
          <w:lang w:val="en-US"/>
        </w:rPr>
        <w:t>Rankings</w:t>
      </w:r>
      <w:r w:rsidRPr="00E866BF">
        <w:rPr>
          <w:rFonts w:ascii="Times New Roman" w:hAnsi="Times New Roman" w:cs="Times New Roman"/>
          <w:lang w:val="en-US"/>
        </w:rPr>
        <w:t xml:space="preserve">. </w:t>
      </w:r>
      <w:r w:rsidRPr="00FA027C">
        <w:rPr>
          <w:rFonts w:ascii="Times New Roman" w:hAnsi="Times New Roman" w:cs="Times New Roman"/>
        </w:rPr>
        <w:t>Официальный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FA027C">
        <w:rPr>
          <w:rFonts w:ascii="Times New Roman" w:hAnsi="Times New Roman" w:cs="Times New Roman"/>
        </w:rPr>
        <w:t>сайт</w:t>
      </w:r>
      <w:r w:rsidRPr="00E866BF">
        <w:rPr>
          <w:rFonts w:ascii="Times New Roman" w:hAnsi="Times New Roman" w:cs="Times New Roman"/>
          <w:lang w:val="en-US"/>
        </w:rPr>
        <w:t xml:space="preserve"> </w:t>
      </w:r>
      <w:r w:rsidRPr="00FA027C">
        <w:rPr>
          <w:rFonts w:ascii="Times New Roman" w:hAnsi="Times New Roman" w:cs="Times New Roman"/>
          <w:lang w:val="en-US"/>
        </w:rPr>
        <w:t>Mercer</w:t>
      </w:r>
      <w:r w:rsidRPr="00E866BF">
        <w:rPr>
          <w:rFonts w:ascii="Times New Roman" w:hAnsi="Times New Roman" w:cs="Times New Roman"/>
          <w:lang w:val="en-US"/>
        </w:rPr>
        <w:t xml:space="preserve">. </w:t>
      </w:r>
      <w:r w:rsidRPr="00265AB0">
        <w:rPr>
          <w:rFonts w:ascii="Times New Roman" w:hAnsi="Times New Roman" w:cs="Times New Roman"/>
        </w:rPr>
        <w:t xml:space="preserve">2016. </w:t>
      </w:r>
      <w:r>
        <w:rPr>
          <w:rFonts w:ascii="Times New Roman" w:hAnsi="Times New Roman" w:cs="Times New Roman"/>
          <w:lang w:val="en-US"/>
        </w:rPr>
        <w:t>URL</w:t>
      </w:r>
      <w:r w:rsidRPr="006B7C49">
        <w:rPr>
          <w:rFonts w:ascii="Times New Roman" w:hAnsi="Times New Roman" w:cs="Times New Roman"/>
        </w:rPr>
        <w:t xml:space="preserve">: </w:t>
      </w:r>
      <w:r w:rsidRPr="00766F1E">
        <w:rPr>
          <w:rFonts w:ascii="Times New Roman" w:hAnsi="Times New Roman" w:cs="Times New Roman"/>
          <w:lang w:val="en-US"/>
        </w:rPr>
        <w:t>https</w:t>
      </w:r>
      <w:r w:rsidRPr="006B7C49">
        <w:rPr>
          <w:rFonts w:ascii="Times New Roman" w:hAnsi="Times New Roman" w:cs="Times New Roman"/>
        </w:rPr>
        <w:t>://</w:t>
      </w:r>
      <w:r w:rsidRPr="00766F1E">
        <w:rPr>
          <w:rFonts w:ascii="Times New Roman" w:hAnsi="Times New Roman" w:cs="Times New Roman"/>
          <w:lang w:val="en-US"/>
        </w:rPr>
        <w:t>www</w:t>
      </w:r>
      <w:r w:rsidRPr="006B7C49">
        <w:rPr>
          <w:rFonts w:ascii="Times New Roman" w:hAnsi="Times New Roman" w:cs="Times New Roman"/>
        </w:rPr>
        <w:t>.</w:t>
      </w:r>
      <w:r w:rsidRPr="00766F1E">
        <w:rPr>
          <w:rFonts w:ascii="Times New Roman" w:hAnsi="Times New Roman" w:cs="Times New Roman"/>
          <w:lang w:val="en-US"/>
        </w:rPr>
        <w:t>imercer</w:t>
      </w:r>
      <w:r w:rsidRPr="006B7C49">
        <w:rPr>
          <w:rFonts w:ascii="Times New Roman" w:hAnsi="Times New Roman" w:cs="Times New Roman"/>
        </w:rPr>
        <w:t>.</w:t>
      </w:r>
      <w:r w:rsidRPr="00766F1E">
        <w:rPr>
          <w:rFonts w:ascii="Times New Roman" w:hAnsi="Times New Roman" w:cs="Times New Roman"/>
          <w:lang w:val="en-US"/>
        </w:rPr>
        <w:t>com</w:t>
      </w:r>
      <w:r w:rsidRPr="006B7C49">
        <w:rPr>
          <w:rFonts w:ascii="Times New Roman" w:hAnsi="Times New Roman" w:cs="Times New Roman"/>
        </w:rPr>
        <w:t>/</w:t>
      </w:r>
      <w:r w:rsidRPr="00766F1E">
        <w:rPr>
          <w:rFonts w:ascii="Times New Roman" w:hAnsi="Times New Roman" w:cs="Times New Roman"/>
          <w:lang w:val="en-US"/>
        </w:rPr>
        <w:t>content</w:t>
      </w:r>
      <w:r w:rsidRPr="006B7C49">
        <w:rPr>
          <w:rFonts w:ascii="Times New Roman" w:hAnsi="Times New Roman" w:cs="Times New Roman"/>
        </w:rPr>
        <w:t>/</w:t>
      </w:r>
      <w:r w:rsidRPr="00766F1E">
        <w:rPr>
          <w:rFonts w:ascii="Times New Roman" w:hAnsi="Times New Roman" w:cs="Times New Roman"/>
          <w:lang w:val="en-US"/>
        </w:rPr>
        <w:t>mobility</w:t>
      </w:r>
      <w:r w:rsidRPr="006B7C49">
        <w:rPr>
          <w:rFonts w:ascii="Times New Roman" w:hAnsi="Times New Roman" w:cs="Times New Roman"/>
        </w:rPr>
        <w:t>/</w:t>
      </w:r>
      <w:r w:rsidRPr="00766F1E">
        <w:rPr>
          <w:rFonts w:ascii="Times New Roman" w:hAnsi="Times New Roman" w:cs="Times New Roman"/>
          <w:lang w:val="en-US"/>
        </w:rPr>
        <w:t>rankings</w:t>
      </w:r>
      <w:r w:rsidRPr="006B7C49">
        <w:rPr>
          <w:rFonts w:ascii="Times New Roman" w:hAnsi="Times New Roman" w:cs="Times New Roman"/>
        </w:rPr>
        <w:t>/</w:t>
      </w:r>
      <w:r w:rsidRPr="00766F1E">
        <w:rPr>
          <w:rFonts w:ascii="Times New Roman" w:hAnsi="Times New Roman" w:cs="Times New Roman"/>
          <w:lang w:val="en-US"/>
        </w:rPr>
        <w:t>index</w:t>
      </w:r>
      <w:r w:rsidRPr="006B7C49">
        <w:rPr>
          <w:rFonts w:ascii="Times New Roman" w:hAnsi="Times New Roman" w:cs="Times New Roman"/>
        </w:rPr>
        <w:t>.</w:t>
      </w:r>
      <w:r w:rsidRPr="00766F1E">
        <w:rPr>
          <w:rFonts w:ascii="Times New Roman" w:hAnsi="Times New Roman" w:cs="Times New Roman"/>
          <w:lang w:val="en-US"/>
        </w:rPr>
        <w:t>html</w:t>
      </w:r>
      <w:r w:rsidRPr="006B7C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обращения: 21.03.2018).</w:t>
      </w:r>
    </w:p>
  </w:footnote>
  <w:footnote w:id="286">
    <w:p w:rsidR="00FE1D82" w:rsidRPr="00265AB0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CC20B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Vienna tops Mercer’s 19</w:t>
      </w:r>
      <w:r w:rsidRPr="00FA027C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quality of living ranking. </w:t>
      </w:r>
      <w:r w:rsidRPr="00265AB0">
        <w:rPr>
          <w:rFonts w:ascii="Times New Roman" w:hAnsi="Times New Roman" w:cs="Times New Roman"/>
        </w:rPr>
        <w:t>2017</w:t>
      </w:r>
      <w:r w:rsidRPr="00B559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Официальный сайт </w:t>
      </w:r>
      <w:r>
        <w:rPr>
          <w:rFonts w:ascii="Times New Roman" w:hAnsi="Times New Roman" w:cs="Times New Roman"/>
          <w:lang w:val="en-US"/>
        </w:rPr>
        <w:t>Mercer</w:t>
      </w:r>
      <w:r w:rsidRPr="00FA02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2778E8">
        <w:rPr>
          <w:rFonts w:ascii="Times New Roman" w:hAnsi="Times New Roman" w:cs="Times New Roman"/>
        </w:rPr>
        <w:t xml:space="preserve">: </w:t>
      </w:r>
      <w:r w:rsidRPr="00766F1E">
        <w:rPr>
          <w:rFonts w:ascii="Times New Roman" w:hAnsi="Times New Roman" w:cs="Times New Roman"/>
          <w:lang w:val="en-US"/>
        </w:rPr>
        <w:t>https</w:t>
      </w:r>
      <w:r w:rsidRPr="002778E8">
        <w:rPr>
          <w:rFonts w:ascii="Times New Roman" w:hAnsi="Times New Roman" w:cs="Times New Roman"/>
        </w:rPr>
        <w:t>://</w:t>
      </w:r>
      <w:r w:rsidRPr="00766F1E">
        <w:rPr>
          <w:rFonts w:ascii="Times New Roman" w:hAnsi="Times New Roman" w:cs="Times New Roman"/>
          <w:lang w:val="en-US"/>
        </w:rPr>
        <w:t>www</w:t>
      </w:r>
      <w:r w:rsidRPr="002778E8">
        <w:rPr>
          <w:rFonts w:ascii="Times New Roman" w:hAnsi="Times New Roman" w:cs="Times New Roman"/>
        </w:rPr>
        <w:t>.</w:t>
      </w:r>
      <w:r w:rsidRPr="00766F1E">
        <w:rPr>
          <w:rFonts w:ascii="Times New Roman" w:hAnsi="Times New Roman" w:cs="Times New Roman"/>
          <w:lang w:val="en-US"/>
        </w:rPr>
        <w:t>mercer</w:t>
      </w:r>
      <w:r w:rsidRPr="002778E8">
        <w:rPr>
          <w:rFonts w:ascii="Times New Roman" w:hAnsi="Times New Roman" w:cs="Times New Roman"/>
        </w:rPr>
        <w:t>.</w:t>
      </w:r>
      <w:r w:rsidRPr="00766F1E">
        <w:rPr>
          <w:rFonts w:ascii="Times New Roman" w:hAnsi="Times New Roman" w:cs="Times New Roman"/>
          <w:lang w:val="en-US"/>
        </w:rPr>
        <w:t>com</w:t>
      </w:r>
      <w:r w:rsidRPr="002778E8">
        <w:rPr>
          <w:rFonts w:ascii="Times New Roman" w:hAnsi="Times New Roman" w:cs="Times New Roman"/>
        </w:rPr>
        <w:t>/</w:t>
      </w:r>
      <w:r w:rsidRPr="00766F1E">
        <w:rPr>
          <w:rFonts w:ascii="Times New Roman" w:hAnsi="Times New Roman" w:cs="Times New Roman"/>
          <w:lang w:val="en-US"/>
        </w:rPr>
        <w:t>newsroom</w:t>
      </w:r>
      <w:r w:rsidRPr="002778E8">
        <w:rPr>
          <w:rFonts w:ascii="Times New Roman" w:hAnsi="Times New Roman" w:cs="Times New Roman"/>
        </w:rPr>
        <w:t>/2017-</w:t>
      </w:r>
      <w:r w:rsidRPr="00766F1E">
        <w:rPr>
          <w:rFonts w:ascii="Times New Roman" w:hAnsi="Times New Roman" w:cs="Times New Roman"/>
          <w:lang w:val="en-US"/>
        </w:rPr>
        <w:t>quality</w:t>
      </w:r>
      <w:r w:rsidRPr="002778E8">
        <w:rPr>
          <w:rFonts w:ascii="Times New Roman" w:hAnsi="Times New Roman" w:cs="Times New Roman"/>
        </w:rPr>
        <w:t>-</w:t>
      </w:r>
      <w:r w:rsidRPr="00766F1E">
        <w:rPr>
          <w:rFonts w:ascii="Times New Roman" w:hAnsi="Times New Roman" w:cs="Times New Roman"/>
          <w:lang w:val="en-US"/>
        </w:rPr>
        <w:t>of</w:t>
      </w:r>
      <w:r w:rsidRPr="002778E8">
        <w:rPr>
          <w:rFonts w:ascii="Times New Roman" w:hAnsi="Times New Roman" w:cs="Times New Roman"/>
        </w:rPr>
        <w:t>-</w:t>
      </w:r>
      <w:r w:rsidRPr="00766F1E">
        <w:rPr>
          <w:rFonts w:ascii="Times New Roman" w:hAnsi="Times New Roman" w:cs="Times New Roman"/>
          <w:lang w:val="en-US"/>
        </w:rPr>
        <w:t>living</w:t>
      </w:r>
      <w:r w:rsidRPr="002778E8">
        <w:rPr>
          <w:rFonts w:ascii="Times New Roman" w:hAnsi="Times New Roman" w:cs="Times New Roman"/>
        </w:rPr>
        <w:t>-</w:t>
      </w:r>
      <w:r w:rsidRPr="00766F1E">
        <w:rPr>
          <w:rFonts w:ascii="Times New Roman" w:hAnsi="Times New Roman" w:cs="Times New Roman"/>
          <w:lang w:val="en-US"/>
        </w:rPr>
        <w:t>survey</w:t>
      </w:r>
      <w:r w:rsidRPr="002778E8">
        <w:rPr>
          <w:rFonts w:ascii="Times New Roman" w:hAnsi="Times New Roman" w:cs="Times New Roman"/>
        </w:rPr>
        <w:t>.</w:t>
      </w:r>
      <w:r w:rsidRPr="00766F1E">
        <w:rPr>
          <w:rFonts w:ascii="Times New Roman" w:hAnsi="Times New Roman" w:cs="Times New Roman"/>
          <w:lang w:val="en-US"/>
        </w:rPr>
        <w:t>html</w:t>
      </w:r>
      <w:r w:rsidRPr="002778E8">
        <w:rPr>
          <w:rFonts w:ascii="Times New Roman" w:hAnsi="Times New Roman" w:cs="Times New Roman"/>
        </w:rPr>
        <w:t xml:space="preserve">/. </w:t>
      </w:r>
      <w:r w:rsidRPr="00265AB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65AB0">
        <w:rPr>
          <w:rFonts w:ascii="Times New Roman" w:hAnsi="Times New Roman" w:cs="Times New Roman"/>
          <w:lang w:val="en-US"/>
        </w:rPr>
        <w:t>: 21.03.2018).</w:t>
      </w:r>
    </w:p>
  </w:footnote>
  <w:footnote w:id="287">
    <w:p w:rsidR="00FE1D82" w:rsidRPr="00E55F54" w:rsidRDefault="00FE1D82" w:rsidP="00265AB0">
      <w:pPr>
        <w:pStyle w:val="a4"/>
        <w:rPr>
          <w:rFonts w:ascii="Times New Roman" w:hAnsi="Times New Roman" w:cs="Times New Roman"/>
        </w:rPr>
      </w:pPr>
      <w:r w:rsidRPr="00ED79FC">
        <w:rPr>
          <w:rStyle w:val="a6"/>
          <w:rFonts w:ascii="Times New Roman" w:hAnsi="Times New Roman" w:cs="Times New Roman"/>
        </w:rPr>
        <w:footnoteRef/>
      </w:r>
      <w:r w:rsidRPr="00BB488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Quality of living city ranking. The official site of Mercer. </w:t>
      </w:r>
      <w:r w:rsidRPr="00265AB0">
        <w:rPr>
          <w:rFonts w:ascii="Times New Roman" w:hAnsi="Times New Roman" w:cs="Times New Roman"/>
        </w:rPr>
        <w:t xml:space="preserve">2018. </w:t>
      </w:r>
      <w:r>
        <w:rPr>
          <w:rFonts w:ascii="Times New Roman" w:hAnsi="Times New Roman" w:cs="Times New Roman"/>
          <w:lang w:val="en-US"/>
        </w:rPr>
        <w:t>URL</w:t>
      </w:r>
      <w:r w:rsidRPr="00E55F54">
        <w:rPr>
          <w:rFonts w:ascii="Times New Roman" w:hAnsi="Times New Roman" w:cs="Times New Roman"/>
        </w:rPr>
        <w:t xml:space="preserve">: </w:t>
      </w:r>
      <w:r w:rsidRPr="00ED79FC">
        <w:rPr>
          <w:rFonts w:ascii="Times New Roman" w:hAnsi="Times New Roman" w:cs="Times New Roman"/>
          <w:lang w:val="en-US"/>
        </w:rPr>
        <w:t>https</w:t>
      </w:r>
      <w:r w:rsidRPr="00E55F54">
        <w:rPr>
          <w:rFonts w:ascii="Times New Roman" w:hAnsi="Times New Roman" w:cs="Times New Roman"/>
        </w:rPr>
        <w:t>://</w:t>
      </w:r>
      <w:r w:rsidRPr="00ED79FC">
        <w:rPr>
          <w:rFonts w:ascii="Times New Roman" w:hAnsi="Times New Roman" w:cs="Times New Roman"/>
          <w:lang w:val="en-US"/>
        </w:rPr>
        <w:t>mobilityexchange</w:t>
      </w:r>
      <w:r w:rsidRPr="00E55F54">
        <w:rPr>
          <w:rFonts w:ascii="Times New Roman" w:hAnsi="Times New Roman" w:cs="Times New Roman"/>
        </w:rPr>
        <w:t>.</w:t>
      </w:r>
      <w:r w:rsidRPr="00ED79FC">
        <w:rPr>
          <w:rFonts w:ascii="Times New Roman" w:hAnsi="Times New Roman" w:cs="Times New Roman"/>
          <w:lang w:val="en-US"/>
        </w:rPr>
        <w:t>mercer</w:t>
      </w:r>
      <w:r w:rsidRPr="00E55F54">
        <w:rPr>
          <w:rFonts w:ascii="Times New Roman" w:hAnsi="Times New Roman" w:cs="Times New Roman"/>
        </w:rPr>
        <w:t>.</w:t>
      </w:r>
      <w:r w:rsidRPr="00ED79FC">
        <w:rPr>
          <w:rFonts w:ascii="Times New Roman" w:hAnsi="Times New Roman" w:cs="Times New Roman"/>
          <w:lang w:val="en-US"/>
        </w:rPr>
        <w:t>com</w:t>
      </w:r>
      <w:r w:rsidRPr="00E55F54">
        <w:rPr>
          <w:rFonts w:ascii="Times New Roman" w:hAnsi="Times New Roman" w:cs="Times New Roman"/>
        </w:rPr>
        <w:t>/</w:t>
      </w:r>
      <w:r w:rsidRPr="00ED79FC">
        <w:rPr>
          <w:rFonts w:ascii="Times New Roman" w:hAnsi="Times New Roman" w:cs="Times New Roman"/>
          <w:lang w:val="en-US"/>
        </w:rPr>
        <w:t>Portals</w:t>
      </w:r>
      <w:r w:rsidRPr="00E55F54">
        <w:rPr>
          <w:rFonts w:ascii="Times New Roman" w:hAnsi="Times New Roman" w:cs="Times New Roman"/>
        </w:rPr>
        <w:t>/0/</w:t>
      </w:r>
      <w:r w:rsidRPr="00ED79FC">
        <w:rPr>
          <w:rFonts w:ascii="Times New Roman" w:hAnsi="Times New Roman" w:cs="Times New Roman"/>
          <w:lang w:val="en-US"/>
        </w:rPr>
        <w:t>Content</w:t>
      </w:r>
      <w:r w:rsidRPr="00E55F54">
        <w:rPr>
          <w:rFonts w:ascii="Times New Roman" w:hAnsi="Times New Roman" w:cs="Times New Roman"/>
        </w:rPr>
        <w:t>/</w:t>
      </w:r>
      <w:r w:rsidRPr="00ED79FC">
        <w:rPr>
          <w:rFonts w:ascii="Times New Roman" w:hAnsi="Times New Roman" w:cs="Times New Roman"/>
          <w:lang w:val="en-US"/>
        </w:rPr>
        <w:t>Rankings</w:t>
      </w:r>
      <w:r w:rsidRPr="00E55F54">
        <w:rPr>
          <w:rFonts w:ascii="Times New Roman" w:hAnsi="Times New Roman" w:cs="Times New Roman"/>
        </w:rPr>
        <w:t>/</w:t>
      </w:r>
      <w:r w:rsidRPr="00ED79FC">
        <w:rPr>
          <w:rFonts w:ascii="Times New Roman" w:hAnsi="Times New Roman" w:cs="Times New Roman"/>
          <w:lang w:val="en-US"/>
        </w:rPr>
        <w:t>rankings</w:t>
      </w:r>
      <w:r w:rsidRPr="00E55F54">
        <w:rPr>
          <w:rFonts w:ascii="Times New Roman" w:hAnsi="Times New Roman" w:cs="Times New Roman"/>
        </w:rPr>
        <w:t>/</w:t>
      </w:r>
      <w:r w:rsidRPr="00ED79FC">
        <w:rPr>
          <w:rFonts w:ascii="Times New Roman" w:hAnsi="Times New Roman" w:cs="Times New Roman"/>
          <w:lang w:val="en-US"/>
        </w:rPr>
        <w:t>qol</w:t>
      </w:r>
      <w:r w:rsidRPr="00E55F54">
        <w:rPr>
          <w:rFonts w:ascii="Times New Roman" w:hAnsi="Times New Roman" w:cs="Times New Roman"/>
        </w:rPr>
        <w:t>2018</w:t>
      </w:r>
      <w:r w:rsidRPr="00ED79FC">
        <w:rPr>
          <w:rFonts w:ascii="Times New Roman" w:hAnsi="Times New Roman" w:cs="Times New Roman"/>
          <w:lang w:val="en-US"/>
        </w:rPr>
        <w:t>e</w:t>
      </w:r>
      <w:r w:rsidRPr="00E55F54">
        <w:rPr>
          <w:rFonts w:ascii="Times New Roman" w:hAnsi="Times New Roman" w:cs="Times New Roman"/>
        </w:rPr>
        <w:t>123654/</w:t>
      </w:r>
      <w:r w:rsidRPr="00ED79FC">
        <w:rPr>
          <w:rFonts w:ascii="Times New Roman" w:hAnsi="Times New Roman" w:cs="Times New Roman"/>
          <w:lang w:val="en-US"/>
        </w:rPr>
        <w:t>index</w:t>
      </w:r>
      <w:r w:rsidRPr="00E55F54">
        <w:rPr>
          <w:rFonts w:ascii="Times New Roman" w:hAnsi="Times New Roman" w:cs="Times New Roman"/>
        </w:rPr>
        <w:t>.</w:t>
      </w:r>
      <w:r w:rsidRPr="00ED79FC">
        <w:rPr>
          <w:rFonts w:ascii="Times New Roman" w:hAnsi="Times New Roman" w:cs="Times New Roman"/>
          <w:lang w:val="en-US"/>
        </w:rPr>
        <w:t>html</w:t>
      </w:r>
      <w:r>
        <w:rPr>
          <w:rFonts w:ascii="Times New Roman" w:hAnsi="Times New Roman" w:cs="Times New Roman"/>
        </w:rPr>
        <w:t>. (дата обращения: 19.03</w:t>
      </w:r>
      <w:r w:rsidRPr="00E55F54">
        <w:rPr>
          <w:rFonts w:ascii="Times New Roman" w:hAnsi="Times New Roman" w:cs="Times New Roman"/>
        </w:rPr>
        <w:t>.2018).</w:t>
      </w:r>
    </w:p>
  </w:footnote>
  <w:footnote w:id="288">
    <w:p w:rsidR="00FE1D82" w:rsidRPr="002778E8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ED79FC">
        <w:rPr>
          <w:rStyle w:val="a6"/>
          <w:rFonts w:ascii="Times New Roman" w:hAnsi="Times New Roman" w:cs="Times New Roman"/>
        </w:rPr>
        <w:footnoteRef/>
      </w:r>
      <w:r w:rsidRPr="00ED79FC">
        <w:rPr>
          <w:rFonts w:ascii="Times New Roman" w:hAnsi="Times New Roman" w:cs="Times New Roman"/>
          <w:lang w:val="en-US"/>
        </w:rPr>
        <w:t>Innovation Citi</w:t>
      </w:r>
      <w:r>
        <w:rPr>
          <w:rFonts w:ascii="Times New Roman" w:hAnsi="Times New Roman" w:cs="Times New Roman"/>
          <w:lang w:val="en-US"/>
        </w:rPr>
        <w:t xml:space="preserve">es Index 2015: top 100 cities. </w:t>
      </w:r>
      <w:r w:rsidRPr="002778E8">
        <w:rPr>
          <w:rFonts w:ascii="Times New Roman" w:hAnsi="Times New Roman" w:cs="Times New Roman"/>
          <w:lang w:val="en-US"/>
        </w:rPr>
        <w:t xml:space="preserve">2015. </w:t>
      </w:r>
      <w:r>
        <w:rPr>
          <w:rFonts w:ascii="Times New Roman" w:hAnsi="Times New Roman" w:cs="Times New Roman"/>
          <w:lang w:val="en-US"/>
        </w:rPr>
        <w:t>URL</w:t>
      </w:r>
      <w:r w:rsidRPr="002778E8">
        <w:rPr>
          <w:rFonts w:ascii="Times New Roman" w:hAnsi="Times New Roman" w:cs="Times New Roman"/>
          <w:lang w:val="en-US"/>
        </w:rPr>
        <w:t xml:space="preserve">: </w:t>
      </w:r>
      <w:r w:rsidRPr="00E55F54">
        <w:rPr>
          <w:rFonts w:ascii="Times New Roman" w:hAnsi="Times New Roman" w:cs="Times New Roman"/>
          <w:lang w:val="en-US"/>
        </w:rPr>
        <w:t>https</w:t>
      </w:r>
      <w:r w:rsidRPr="002778E8">
        <w:rPr>
          <w:rFonts w:ascii="Times New Roman" w:hAnsi="Times New Roman" w:cs="Times New Roman"/>
          <w:lang w:val="en-US"/>
        </w:rPr>
        <w:t>://</w:t>
      </w:r>
      <w:r w:rsidRPr="00E55F54">
        <w:rPr>
          <w:rFonts w:ascii="Times New Roman" w:hAnsi="Times New Roman" w:cs="Times New Roman"/>
          <w:lang w:val="en-US"/>
        </w:rPr>
        <w:t>www</w:t>
      </w:r>
      <w:r w:rsidRPr="002778E8">
        <w:rPr>
          <w:rFonts w:ascii="Times New Roman" w:hAnsi="Times New Roman" w:cs="Times New Roman"/>
          <w:lang w:val="en-US"/>
        </w:rPr>
        <w:t>.</w:t>
      </w:r>
      <w:r w:rsidRPr="00E55F54">
        <w:rPr>
          <w:rFonts w:ascii="Times New Roman" w:hAnsi="Times New Roman" w:cs="Times New Roman"/>
          <w:lang w:val="en-US"/>
        </w:rPr>
        <w:t>innovation</w:t>
      </w:r>
      <w:r w:rsidRPr="002778E8">
        <w:rPr>
          <w:rFonts w:ascii="Times New Roman" w:hAnsi="Times New Roman" w:cs="Times New Roman"/>
          <w:lang w:val="en-US"/>
        </w:rPr>
        <w:t>-</w:t>
      </w:r>
      <w:r w:rsidRPr="00E55F54">
        <w:rPr>
          <w:rFonts w:ascii="Times New Roman" w:hAnsi="Times New Roman" w:cs="Times New Roman"/>
          <w:lang w:val="en-US"/>
        </w:rPr>
        <w:t>cities</w:t>
      </w:r>
      <w:r w:rsidRPr="002778E8">
        <w:rPr>
          <w:rFonts w:ascii="Times New Roman" w:hAnsi="Times New Roman" w:cs="Times New Roman"/>
          <w:lang w:val="en-US"/>
        </w:rPr>
        <w:t>.</w:t>
      </w:r>
      <w:r w:rsidRPr="00E55F54">
        <w:rPr>
          <w:rFonts w:ascii="Times New Roman" w:hAnsi="Times New Roman" w:cs="Times New Roman"/>
          <w:lang w:val="en-US"/>
        </w:rPr>
        <w:t>com</w:t>
      </w:r>
      <w:r w:rsidRPr="002778E8">
        <w:rPr>
          <w:rFonts w:ascii="Times New Roman" w:hAnsi="Times New Roman" w:cs="Times New Roman"/>
          <w:lang w:val="en-US"/>
        </w:rPr>
        <w:t>/</w:t>
      </w:r>
      <w:r w:rsidRPr="00E55F54">
        <w:rPr>
          <w:rFonts w:ascii="Times New Roman" w:hAnsi="Times New Roman" w:cs="Times New Roman"/>
          <w:lang w:val="en-US"/>
        </w:rPr>
        <w:t>innovation</w:t>
      </w:r>
      <w:r w:rsidRPr="002778E8">
        <w:rPr>
          <w:rFonts w:ascii="Times New Roman" w:hAnsi="Times New Roman" w:cs="Times New Roman"/>
          <w:lang w:val="en-US"/>
        </w:rPr>
        <w:t>-</w:t>
      </w:r>
      <w:r w:rsidRPr="00E55F54">
        <w:rPr>
          <w:rFonts w:ascii="Times New Roman" w:hAnsi="Times New Roman" w:cs="Times New Roman"/>
          <w:lang w:val="en-US"/>
        </w:rPr>
        <w:t>cities</w:t>
      </w:r>
      <w:r w:rsidRPr="002778E8">
        <w:rPr>
          <w:rFonts w:ascii="Times New Roman" w:hAnsi="Times New Roman" w:cs="Times New Roman"/>
          <w:lang w:val="en-US"/>
        </w:rPr>
        <w:t>-</w:t>
      </w:r>
      <w:r w:rsidRPr="00E55F54">
        <w:rPr>
          <w:rFonts w:ascii="Times New Roman" w:hAnsi="Times New Roman" w:cs="Times New Roman"/>
          <w:lang w:val="en-US"/>
        </w:rPr>
        <w:t>index</w:t>
      </w:r>
      <w:r w:rsidRPr="002778E8">
        <w:rPr>
          <w:rFonts w:ascii="Times New Roman" w:hAnsi="Times New Roman" w:cs="Times New Roman"/>
          <w:lang w:val="en-US"/>
        </w:rPr>
        <w:t>-2015-</w:t>
      </w:r>
      <w:r w:rsidRPr="00E55F54">
        <w:rPr>
          <w:rFonts w:ascii="Times New Roman" w:hAnsi="Times New Roman" w:cs="Times New Roman"/>
          <w:lang w:val="en-US"/>
        </w:rPr>
        <w:t>top</w:t>
      </w:r>
      <w:r w:rsidRPr="002778E8">
        <w:rPr>
          <w:rFonts w:ascii="Times New Roman" w:hAnsi="Times New Roman" w:cs="Times New Roman"/>
          <w:lang w:val="en-US"/>
        </w:rPr>
        <w:t>-100-</w:t>
      </w:r>
      <w:r w:rsidRPr="00E55F54">
        <w:rPr>
          <w:rFonts w:ascii="Times New Roman" w:hAnsi="Times New Roman" w:cs="Times New Roman"/>
          <w:lang w:val="en-US"/>
        </w:rPr>
        <w:t>cities</w:t>
      </w:r>
      <w:r w:rsidRPr="002778E8">
        <w:rPr>
          <w:rFonts w:ascii="Times New Roman" w:hAnsi="Times New Roman" w:cs="Times New Roman"/>
          <w:lang w:val="en-US"/>
        </w:rPr>
        <w:t>/9612. (</w:t>
      </w:r>
      <w:r>
        <w:rPr>
          <w:rFonts w:ascii="Times New Roman" w:hAnsi="Times New Roman" w:cs="Times New Roman"/>
        </w:rPr>
        <w:t>дата</w:t>
      </w:r>
      <w:r w:rsidRPr="002778E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778E8">
        <w:rPr>
          <w:rFonts w:ascii="Times New Roman" w:hAnsi="Times New Roman" w:cs="Times New Roman"/>
          <w:lang w:val="en-US"/>
        </w:rPr>
        <w:t>: 20.03.2018).</w:t>
      </w:r>
    </w:p>
  </w:footnote>
  <w:footnote w:id="289">
    <w:p w:rsidR="00FE1D82" w:rsidRPr="00E55F54" w:rsidRDefault="00FE1D82" w:rsidP="00265AB0">
      <w:pPr>
        <w:pStyle w:val="a4"/>
        <w:rPr>
          <w:rFonts w:ascii="Times New Roman" w:hAnsi="Times New Roman" w:cs="Times New Roman"/>
        </w:rPr>
      </w:pPr>
      <w:r w:rsidRPr="00ED79FC">
        <w:rPr>
          <w:rStyle w:val="a6"/>
          <w:rFonts w:ascii="Times New Roman" w:hAnsi="Times New Roman" w:cs="Times New Roman"/>
        </w:rPr>
        <w:footnoteRef/>
      </w:r>
      <w:r w:rsidRPr="00ED79FC">
        <w:rPr>
          <w:rFonts w:ascii="Times New Roman" w:hAnsi="Times New Roman" w:cs="Times New Roman"/>
          <w:lang w:val="en-US"/>
        </w:rPr>
        <w:t xml:space="preserve">Innovation Cities Index 2016-2017: Global. </w:t>
      </w:r>
      <w:r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  <w:lang w:val="en-US"/>
        </w:rPr>
        <w:t xml:space="preserve">: </w:t>
      </w:r>
      <w:r w:rsidRPr="00E55F54">
        <w:rPr>
          <w:rFonts w:ascii="Times New Roman" w:hAnsi="Times New Roman" w:cs="Times New Roman"/>
          <w:lang w:val="en-US"/>
        </w:rPr>
        <w:t>https</w:t>
      </w:r>
      <w:r w:rsidRPr="00265AB0">
        <w:rPr>
          <w:rFonts w:ascii="Times New Roman" w:hAnsi="Times New Roman" w:cs="Times New Roman"/>
          <w:lang w:val="en-US"/>
        </w:rPr>
        <w:t>://</w:t>
      </w:r>
      <w:r w:rsidRPr="00E55F54">
        <w:rPr>
          <w:rFonts w:ascii="Times New Roman" w:hAnsi="Times New Roman" w:cs="Times New Roman"/>
          <w:lang w:val="en-US"/>
        </w:rPr>
        <w:t>www</w:t>
      </w:r>
      <w:r w:rsidRPr="00265AB0">
        <w:rPr>
          <w:rFonts w:ascii="Times New Roman" w:hAnsi="Times New Roman" w:cs="Times New Roman"/>
          <w:lang w:val="en-US"/>
        </w:rPr>
        <w:t>.</w:t>
      </w:r>
      <w:r w:rsidRPr="00E55F54">
        <w:rPr>
          <w:rFonts w:ascii="Times New Roman" w:hAnsi="Times New Roman" w:cs="Times New Roman"/>
          <w:lang w:val="en-US"/>
        </w:rPr>
        <w:t>innovation</w:t>
      </w:r>
      <w:r w:rsidRPr="00265AB0">
        <w:rPr>
          <w:rFonts w:ascii="Times New Roman" w:hAnsi="Times New Roman" w:cs="Times New Roman"/>
          <w:lang w:val="en-US"/>
        </w:rPr>
        <w:t>-</w:t>
      </w:r>
      <w:r w:rsidRPr="00E55F54">
        <w:rPr>
          <w:rFonts w:ascii="Times New Roman" w:hAnsi="Times New Roman" w:cs="Times New Roman"/>
          <w:lang w:val="en-US"/>
        </w:rPr>
        <w:t>cities</w:t>
      </w:r>
      <w:r w:rsidRPr="00265AB0">
        <w:rPr>
          <w:rFonts w:ascii="Times New Roman" w:hAnsi="Times New Roman" w:cs="Times New Roman"/>
          <w:lang w:val="en-US"/>
        </w:rPr>
        <w:t>.</w:t>
      </w:r>
      <w:r w:rsidRPr="00E55F54">
        <w:rPr>
          <w:rFonts w:ascii="Times New Roman" w:hAnsi="Times New Roman" w:cs="Times New Roman"/>
          <w:lang w:val="en-US"/>
        </w:rPr>
        <w:t>com</w:t>
      </w:r>
      <w:r w:rsidRPr="00265AB0">
        <w:rPr>
          <w:rFonts w:ascii="Times New Roman" w:hAnsi="Times New Roman" w:cs="Times New Roman"/>
          <w:lang w:val="en-US"/>
        </w:rPr>
        <w:t>/</w:t>
      </w:r>
      <w:r w:rsidRPr="00E55F54">
        <w:rPr>
          <w:rFonts w:ascii="Times New Roman" w:hAnsi="Times New Roman" w:cs="Times New Roman"/>
          <w:lang w:val="en-US"/>
        </w:rPr>
        <w:t>innovation</w:t>
      </w:r>
      <w:r w:rsidRPr="00265AB0">
        <w:rPr>
          <w:rFonts w:ascii="Times New Roman" w:hAnsi="Times New Roman" w:cs="Times New Roman"/>
          <w:lang w:val="en-US"/>
        </w:rPr>
        <w:t>-</w:t>
      </w:r>
      <w:r w:rsidRPr="00E55F54">
        <w:rPr>
          <w:rFonts w:ascii="Times New Roman" w:hAnsi="Times New Roman" w:cs="Times New Roman"/>
          <w:lang w:val="en-US"/>
        </w:rPr>
        <w:t>cities</w:t>
      </w:r>
      <w:r w:rsidRPr="00265AB0">
        <w:rPr>
          <w:rFonts w:ascii="Times New Roman" w:hAnsi="Times New Roman" w:cs="Times New Roman"/>
          <w:lang w:val="en-US"/>
        </w:rPr>
        <w:t>-</w:t>
      </w:r>
      <w:r w:rsidRPr="00E55F54">
        <w:rPr>
          <w:rFonts w:ascii="Times New Roman" w:hAnsi="Times New Roman" w:cs="Times New Roman"/>
          <w:lang w:val="en-US"/>
        </w:rPr>
        <w:t>index</w:t>
      </w:r>
      <w:r w:rsidRPr="00265AB0">
        <w:rPr>
          <w:rFonts w:ascii="Times New Roman" w:hAnsi="Times New Roman" w:cs="Times New Roman"/>
          <w:lang w:val="en-US"/>
        </w:rPr>
        <w:t>-2016-2017-</w:t>
      </w:r>
      <w:r w:rsidRPr="00E55F54">
        <w:rPr>
          <w:rFonts w:ascii="Times New Roman" w:hAnsi="Times New Roman" w:cs="Times New Roman"/>
          <w:lang w:val="en-US"/>
        </w:rPr>
        <w:t>global</w:t>
      </w:r>
      <w:r w:rsidRPr="00265AB0">
        <w:rPr>
          <w:rFonts w:ascii="Times New Roman" w:hAnsi="Times New Roman" w:cs="Times New Roman"/>
          <w:lang w:val="en-US"/>
        </w:rPr>
        <w:t xml:space="preserve">/9774. </w:t>
      </w:r>
      <w:r>
        <w:rPr>
          <w:rFonts w:ascii="Times New Roman" w:hAnsi="Times New Roman" w:cs="Times New Roman"/>
        </w:rPr>
        <w:t>(дата обращения: 20.03.2018).</w:t>
      </w:r>
    </w:p>
  </w:footnote>
  <w:footnote w:id="290">
    <w:p w:rsidR="00FE1D82" w:rsidRPr="00ED79FC" w:rsidRDefault="00FE1D82" w:rsidP="00265AB0">
      <w:pPr>
        <w:pStyle w:val="a4"/>
        <w:rPr>
          <w:rFonts w:ascii="Times New Roman" w:hAnsi="Times New Roman" w:cs="Times New Roman"/>
        </w:rPr>
      </w:pPr>
      <w:r w:rsidRPr="00ED79FC">
        <w:rPr>
          <w:rStyle w:val="a6"/>
          <w:rFonts w:ascii="Times New Roman" w:hAnsi="Times New Roman" w:cs="Times New Roman"/>
        </w:rPr>
        <w:footnoteRef/>
      </w:r>
      <w:r w:rsidRPr="00ED79FC">
        <w:rPr>
          <w:rFonts w:ascii="Times New Roman" w:hAnsi="Times New Roman" w:cs="Times New Roman"/>
        </w:rPr>
        <w:t xml:space="preserve">Статистика культуры 2016. Ежегодное справочное издание о состоянии культуры Российской Федерации в цифрах. // Министерство Культуры Российской Федерации. </w:t>
      </w:r>
      <w:r>
        <w:rPr>
          <w:rFonts w:ascii="Times New Roman" w:hAnsi="Times New Roman" w:cs="Times New Roman"/>
          <w:lang w:val="en-US"/>
        </w:rPr>
        <w:t>URL</w:t>
      </w:r>
      <w:r w:rsidRPr="00C74E5B">
        <w:rPr>
          <w:rFonts w:ascii="Times New Roman" w:hAnsi="Times New Roman" w:cs="Times New Roman"/>
        </w:rPr>
        <w:t xml:space="preserve">: </w:t>
      </w:r>
      <w:r w:rsidRPr="00ED79FC">
        <w:rPr>
          <w:rFonts w:ascii="Times New Roman" w:hAnsi="Times New Roman" w:cs="Times New Roman"/>
          <w:lang w:val="en-US"/>
        </w:rPr>
        <w:t>http</w:t>
      </w:r>
      <w:r w:rsidRPr="00ED79FC">
        <w:rPr>
          <w:rFonts w:ascii="Times New Roman" w:hAnsi="Times New Roman" w:cs="Times New Roman"/>
        </w:rPr>
        <w:t>://</w:t>
      </w:r>
      <w:r w:rsidRPr="00ED79FC">
        <w:rPr>
          <w:rFonts w:ascii="Times New Roman" w:hAnsi="Times New Roman" w:cs="Times New Roman"/>
          <w:lang w:val="en-US"/>
        </w:rPr>
        <w:t>www</w:t>
      </w:r>
      <w:r w:rsidRPr="00ED79FC">
        <w:rPr>
          <w:rFonts w:ascii="Times New Roman" w:hAnsi="Times New Roman" w:cs="Times New Roman"/>
        </w:rPr>
        <w:t>.</w:t>
      </w:r>
      <w:r w:rsidRPr="00ED79FC">
        <w:rPr>
          <w:rFonts w:ascii="Times New Roman" w:hAnsi="Times New Roman" w:cs="Times New Roman"/>
          <w:lang w:val="en-US"/>
        </w:rPr>
        <w:t>mkstat</w:t>
      </w:r>
      <w:r w:rsidRPr="00ED79FC">
        <w:rPr>
          <w:rFonts w:ascii="Times New Roman" w:hAnsi="Times New Roman" w:cs="Times New Roman"/>
        </w:rPr>
        <w:t>.</w:t>
      </w:r>
      <w:r w:rsidRPr="00ED79FC">
        <w:rPr>
          <w:rFonts w:ascii="Times New Roman" w:hAnsi="Times New Roman" w:cs="Times New Roman"/>
          <w:lang w:val="en-US"/>
        </w:rPr>
        <w:t>ru</w:t>
      </w:r>
      <w:r w:rsidRPr="00ED79FC">
        <w:rPr>
          <w:rFonts w:ascii="Times New Roman" w:hAnsi="Times New Roman" w:cs="Times New Roman"/>
        </w:rPr>
        <w:t>/</w:t>
      </w:r>
      <w:r w:rsidRPr="00ED79FC">
        <w:rPr>
          <w:rFonts w:ascii="Times New Roman" w:hAnsi="Times New Roman" w:cs="Times New Roman"/>
          <w:lang w:val="en-US"/>
        </w:rPr>
        <w:t>upload</w:t>
      </w:r>
      <w:r w:rsidRPr="00ED79FC">
        <w:rPr>
          <w:rFonts w:ascii="Times New Roman" w:hAnsi="Times New Roman" w:cs="Times New Roman"/>
        </w:rPr>
        <w:t>/</w:t>
      </w:r>
      <w:r w:rsidRPr="00ED79FC">
        <w:rPr>
          <w:rFonts w:ascii="Times New Roman" w:hAnsi="Times New Roman" w:cs="Times New Roman"/>
          <w:lang w:val="en-US"/>
        </w:rPr>
        <w:t>statdoc</w:t>
      </w:r>
      <w:r w:rsidRPr="00ED79FC">
        <w:rPr>
          <w:rFonts w:ascii="Times New Roman" w:hAnsi="Times New Roman" w:cs="Times New Roman"/>
        </w:rPr>
        <w:t>/20180116.</w:t>
      </w:r>
      <w:r w:rsidRPr="00ED79FC">
        <w:rPr>
          <w:rFonts w:ascii="Times New Roman" w:hAnsi="Times New Roman" w:cs="Times New Roman"/>
          <w:lang w:val="en-US"/>
        </w:rPr>
        <w:t>pdf</w:t>
      </w:r>
      <w:r w:rsidRPr="00ED79FC">
        <w:rPr>
          <w:rFonts w:ascii="Times New Roman" w:hAnsi="Times New Roman" w:cs="Times New Roman"/>
        </w:rPr>
        <w:t xml:space="preserve"> С. 41.</w:t>
      </w:r>
      <w:r w:rsidRPr="00AF7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</w:t>
      </w:r>
      <w:r w:rsidRPr="00ED79FC">
        <w:rPr>
          <w:rFonts w:ascii="Times New Roman" w:hAnsi="Times New Roman" w:cs="Times New Roman"/>
        </w:rPr>
        <w:t>ата обращения: 21.03.2018</w:t>
      </w:r>
      <w:r>
        <w:rPr>
          <w:rFonts w:ascii="Times New Roman" w:hAnsi="Times New Roman" w:cs="Times New Roman"/>
        </w:rPr>
        <w:t>)</w:t>
      </w:r>
      <w:r w:rsidRPr="00ED79FC">
        <w:rPr>
          <w:rFonts w:ascii="Times New Roman" w:hAnsi="Times New Roman" w:cs="Times New Roman"/>
        </w:rPr>
        <w:t>.</w:t>
      </w:r>
    </w:p>
  </w:footnote>
  <w:footnote w:id="291">
    <w:p w:rsidR="00FE1D82" w:rsidRPr="00ED79FC" w:rsidRDefault="00FE1D82" w:rsidP="00265AB0">
      <w:pPr>
        <w:pStyle w:val="a4"/>
        <w:rPr>
          <w:rFonts w:ascii="Times New Roman" w:hAnsi="Times New Roman" w:cs="Times New Roman"/>
        </w:rPr>
      </w:pPr>
      <w:r w:rsidRPr="00ED79FC">
        <w:rPr>
          <w:rStyle w:val="a6"/>
          <w:rFonts w:ascii="Times New Roman" w:hAnsi="Times New Roman" w:cs="Times New Roman"/>
        </w:rPr>
        <w:footnoteRef/>
      </w:r>
      <w:r w:rsidRPr="00ED79FC">
        <w:rPr>
          <w:rFonts w:ascii="Times New Roman" w:hAnsi="Times New Roman" w:cs="Times New Roman"/>
        </w:rPr>
        <w:t>Культура России 2012-2017. Факты и цифры. Годовой отчет-2017 //Министерство кул</w:t>
      </w:r>
      <w:r>
        <w:rPr>
          <w:rFonts w:ascii="Times New Roman" w:hAnsi="Times New Roman" w:cs="Times New Roman"/>
        </w:rPr>
        <w:t>ьтуры Российской Федерации. U</w:t>
      </w:r>
      <w:r>
        <w:rPr>
          <w:rFonts w:ascii="Times New Roman" w:hAnsi="Times New Roman" w:cs="Times New Roman"/>
          <w:lang w:val="en-US"/>
        </w:rPr>
        <w:t>RL</w:t>
      </w:r>
      <w:r w:rsidRPr="00532111">
        <w:rPr>
          <w:rFonts w:ascii="Times New Roman" w:hAnsi="Times New Roman" w:cs="Times New Roman"/>
        </w:rPr>
        <w:t>:</w:t>
      </w:r>
      <w:r w:rsidRPr="00ED79FC">
        <w:rPr>
          <w:rFonts w:ascii="Times New Roman" w:hAnsi="Times New Roman" w:cs="Times New Roman"/>
        </w:rPr>
        <w:t xml:space="preserve"> </w:t>
      </w:r>
      <w:r w:rsidRPr="002C7B04">
        <w:rPr>
          <w:rFonts w:ascii="Times New Roman" w:hAnsi="Times New Roman" w:cs="Times New Roman"/>
          <w:lang w:val="en-US"/>
        </w:rPr>
        <w:t>https</w:t>
      </w:r>
      <w:r w:rsidRPr="002C7B04">
        <w:rPr>
          <w:rFonts w:ascii="Times New Roman" w:hAnsi="Times New Roman" w:cs="Times New Roman"/>
        </w:rPr>
        <w:t>://</w:t>
      </w:r>
      <w:r w:rsidRPr="002C7B04">
        <w:rPr>
          <w:rFonts w:ascii="Times New Roman" w:hAnsi="Times New Roman" w:cs="Times New Roman"/>
          <w:lang w:val="en-US"/>
        </w:rPr>
        <w:t>www</w:t>
      </w:r>
      <w:r w:rsidRPr="002C7B04">
        <w:rPr>
          <w:rFonts w:ascii="Times New Roman" w:hAnsi="Times New Roman" w:cs="Times New Roman"/>
        </w:rPr>
        <w:t>.</w:t>
      </w:r>
      <w:r w:rsidRPr="002C7B04">
        <w:rPr>
          <w:rFonts w:ascii="Times New Roman" w:hAnsi="Times New Roman" w:cs="Times New Roman"/>
          <w:lang w:val="en-US"/>
        </w:rPr>
        <w:t>mkrf</w:t>
      </w:r>
      <w:r w:rsidRPr="002C7B04">
        <w:rPr>
          <w:rFonts w:ascii="Times New Roman" w:hAnsi="Times New Roman" w:cs="Times New Roman"/>
        </w:rPr>
        <w:t>.</w:t>
      </w:r>
      <w:r w:rsidRPr="002C7B04">
        <w:rPr>
          <w:rFonts w:ascii="Times New Roman" w:hAnsi="Times New Roman" w:cs="Times New Roman"/>
          <w:lang w:val="en-US"/>
        </w:rPr>
        <w:t>ru</w:t>
      </w:r>
      <w:r w:rsidRPr="002C7B04">
        <w:rPr>
          <w:rFonts w:ascii="Times New Roman" w:hAnsi="Times New Roman" w:cs="Times New Roman"/>
        </w:rPr>
        <w:t>/</w:t>
      </w:r>
      <w:r w:rsidRPr="002C7B04">
        <w:rPr>
          <w:rFonts w:ascii="Times New Roman" w:hAnsi="Times New Roman" w:cs="Times New Roman"/>
          <w:lang w:val="en-US"/>
        </w:rPr>
        <w:t>activities</w:t>
      </w:r>
      <w:r w:rsidRPr="002C7B04">
        <w:rPr>
          <w:rFonts w:ascii="Times New Roman" w:hAnsi="Times New Roman" w:cs="Times New Roman"/>
        </w:rPr>
        <w:t>/</w:t>
      </w:r>
      <w:r w:rsidRPr="002C7B04">
        <w:rPr>
          <w:rFonts w:ascii="Times New Roman" w:hAnsi="Times New Roman" w:cs="Times New Roman"/>
          <w:lang w:val="en-US"/>
        </w:rPr>
        <w:t>reports</w:t>
      </w:r>
      <w:r w:rsidRPr="002C7B04">
        <w:rPr>
          <w:rFonts w:ascii="Times New Roman" w:hAnsi="Times New Roman" w:cs="Times New Roman"/>
        </w:rPr>
        <w:t>/</w:t>
      </w:r>
      <w:r w:rsidRPr="00ED79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21.03.2018).</w:t>
      </w:r>
    </w:p>
  </w:footnote>
  <w:footnote w:id="292">
    <w:p w:rsidR="00FE1D82" w:rsidRPr="006B7C49" w:rsidRDefault="00FE1D82" w:rsidP="00265AB0">
      <w:pPr>
        <w:pStyle w:val="a4"/>
        <w:rPr>
          <w:rFonts w:ascii="Times New Roman" w:hAnsi="Times New Roman" w:cs="Times New Roman"/>
        </w:rPr>
      </w:pPr>
      <w:r w:rsidRPr="00ED79FC">
        <w:rPr>
          <w:rStyle w:val="a6"/>
          <w:rFonts w:ascii="Times New Roman" w:hAnsi="Times New Roman" w:cs="Times New Roman"/>
        </w:rPr>
        <w:footnoteRef/>
      </w:r>
      <w:r w:rsidRPr="00ED79FC">
        <w:rPr>
          <w:rFonts w:ascii="Times New Roman" w:hAnsi="Times New Roman" w:cs="Times New Roman"/>
          <w:color w:val="191919"/>
          <w:shd w:val="clear" w:color="auto" w:fill="FFFFFF"/>
        </w:rPr>
        <w:t xml:space="preserve">В Москве объявлены победители первой Международной премии Business Traveller Russia and CIS Awards 2016. </w:t>
      </w:r>
      <w:r w:rsidRPr="00ED79FC">
        <w:rPr>
          <w:rFonts w:ascii="Times New Roman" w:hAnsi="Times New Roman" w:cs="Times New Roman"/>
          <w:color w:val="191919"/>
          <w:shd w:val="clear" w:color="auto" w:fill="FFFFFF"/>
          <w:lang w:val="en-US"/>
        </w:rPr>
        <w:t xml:space="preserve">2016. </w:t>
      </w:r>
      <w:r w:rsidRPr="00ED79FC">
        <w:rPr>
          <w:rFonts w:ascii="Times New Roman" w:hAnsi="Times New Roman" w:cs="Times New Roman"/>
          <w:color w:val="191919"/>
          <w:shd w:val="clear" w:color="auto" w:fill="FFFFFF"/>
        </w:rPr>
        <w:t>Официальный</w:t>
      </w:r>
      <w:r w:rsidRPr="00ED79FC">
        <w:rPr>
          <w:rFonts w:ascii="Times New Roman" w:hAnsi="Times New Roman" w:cs="Times New Roman"/>
          <w:color w:val="191919"/>
          <w:shd w:val="clear" w:color="auto" w:fill="FFFFFF"/>
          <w:lang w:val="en-US"/>
        </w:rPr>
        <w:t xml:space="preserve"> </w:t>
      </w:r>
      <w:r w:rsidRPr="00ED79FC">
        <w:rPr>
          <w:rFonts w:ascii="Times New Roman" w:hAnsi="Times New Roman" w:cs="Times New Roman"/>
          <w:color w:val="191919"/>
          <w:shd w:val="clear" w:color="auto" w:fill="FFFFFF"/>
        </w:rPr>
        <w:t>сайт</w:t>
      </w:r>
      <w:r w:rsidRPr="00ED79FC">
        <w:rPr>
          <w:rFonts w:ascii="Times New Roman" w:hAnsi="Times New Roman" w:cs="Times New Roman"/>
          <w:color w:val="191919"/>
          <w:shd w:val="clear" w:color="auto" w:fill="FFFFFF"/>
          <w:lang w:val="en-US"/>
        </w:rPr>
        <w:t xml:space="preserve"> Business Traveller. </w:t>
      </w:r>
      <w:r>
        <w:rPr>
          <w:rFonts w:ascii="Times New Roman" w:hAnsi="Times New Roman" w:cs="Times New Roman"/>
          <w:color w:val="191919"/>
          <w:shd w:val="clear" w:color="auto" w:fill="FFFFFF"/>
          <w:lang w:val="en-US"/>
        </w:rPr>
        <w:t xml:space="preserve">URL: </w:t>
      </w:r>
      <w:r w:rsidRPr="00ED79FC">
        <w:rPr>
          <w:rFonts w:ascii="Times New Roman" w:hAnsi="Times New Roman" w:cs="Times New Roman"/>
          <w:lang w:val="en-US"/>
        </w:rPr>
        <w:t xml:space="preserve">http://www.businesstraveller.com.ru/articles/itogi-business-traveller-russia-and-cis-awards-2016/. </w:t>
      </w:r>
      <w:r>
        <w:rPr>
          <w:rFonts w:ascii="Times New Roman" w:hAnsi="Times New Roman" w:cs="Times New Roman"/>
        </w:rPr>
        <w:t>(дата обращения: 20.03.2018).</w:t>
      </w:r>
    </w:p>
  </w:footnote>
  <w:footnote w:id="293">
    <w:p w:rsidR="00FE1D82" w:rsidRPr="006B7C49" w:rsidRDefault="00FE1D82" w:rsidP="00265AB0">
      <w:pPr>
        <w:pStyle w:val="a4"/>
        <w:rPr>
          <w:rFonts w:ascii="Times New Roman" w:hAnsi="Times New Roman" w:cs="Times New Roman"/>
        </w:rPr>
      </w:pPr>
      <w:r w:rsidRPr="00ED79FC">
        <w:rPr>
          <w:rStyle w:val="a6"/>
          <w:rFonts w:ascii="Times New Roman" w:hAnsi="Times New Roman" w:cs="Times New Roman"/>
        </w:rPr>
        <w:footnoteRef/>
      </w:r>
      <w:r w:rsidRPr="00ED79FC">
        <w:rPr>
          <w:rFonts w:ascii="Times New Roman" w:hAnsi="Times New Roman" w:cs="Times New Roman"/>
        </w:rPr>
        <w:t xml:space="preserve"> О хостеле. Официальный сайт </w:t>
      </w:r>
      <w:r w:rsidRPr="00ED79FC">
        <w:rPr>
          <w:rFonts w:ascii="Times New Roman" w:hAnsi="Times New Roman" w:cs="Times New Roman"/>
          <w:lang w:val="en-US"/>
        </w:rPr>
        <w:t>Soul</w:t>
      </w:r>
      <w:r w:rsidRPr="00ED79FC">
        <w:rPr>
          <w:rFonts w:ascii="Times New Roman" w:hAnsi="Times New Roman" w:cs="Times New Roman"/>
        </w:rPr>
        <w:t xml:space="preserve"> </w:t>
      </w:r>
      <w:r w:rsidRPr="00ED79FC">
        <w:rPr>
          <w:rFonts w:ascii="Times New Roman" w:hAnsi="Times New Roman" w:cs="Times New Roman"/>
          <w:lang w:val="en-US"/>
        </w:rPr>
        <w:t>Kitchen</w:t>
      </w:r>
      <w:r w:rsidRPr="00ED79FC">
        <w:rPr>
          <w:rFonts w:ascii="Times New Roman" w:hAnsi="Times New Roman" w:cs="Times New Roman"/>
        </w:rPr>
        <w:t xml:space="preserve"> </w:t>
      </w:r>
      <w:r w:rsidRPr="00ED79FC">
        <w:rPr>
          <w:rFonts w:ascii="Times New Roman" w:hAnsi="Times New Roman" w:cs="Times New Roman"/>
          <w:lang w:val="en-US"/>
        </w:rPr>
        <w:t>Hostel</w:t>
      </w:r>
      <w:r>
        <w:rPr>
          <w:rFonts w:ascii="Times New Roman" w:hAnsi="Times New Roman" w:cs="Times New Roman"/>
        </w:rPr>
        <w:t xml:space="preserve">. </w:t>
      </w:r>
      <w:r w:rsidRPr="00532111"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</w:rPr>
        <w:t xml:space="preserve">: </w:t>
      </w:r>
      <w:r w:rsidRPr="00ED79FC">
        <w:rPr>
          <w:rFonts w:ascii="Times New Roman" w:hAnsi="Times New Roman" w:cs="Times New Roman"/>
          <w:lang w:val="en-US"/>
        </w:rPr>
        <w:t>http</w:t>
      </w:r>
      <w:r w:rsidRPr="00265AB0">
        <w:rPr>
          <w:rFonts w:ascii="Times New Roman" w:hAnsi="Times New Roman" w:cs="Times New Roman"/>
        </w:rPr>
        <w:t>://</w:t>
      </w:r>
      <w:r w:rsidRPr="00ED79FC">
        <w:rPr>
          <w:rFonts w:ascii="Times New Roman" w:hAnsi="Times New Roman" w:cs="Times New Roman"/>
          <w:lang w:val="en-US"/>
        </w:rPr>
        <w:t>www</w:t>
      </w:r>
      <w:r w:rsidRPr="00265AB0">
        <w:rPr>
          <w:rFonts w:ascii="Times New Roman" w:hAnsi="Times New Roman" w:cs="Times New Roman"/>
        </w:rPr>
        <w:t>.</w:t>
      </w:r>
      <w:r w:rsidRPr="00ED79FC">
        <w:rPr>
          <w:rFonts w:ascii="Times New Roman" w:hAnsi="Times New Roman" w:cs="Times New Roman"/>
          <w:lang w:val="en-US"/>
        </w:rPr>
        <w:t>soulkitchenhostel</w:t>
      </w:r>
      <w:r w:rsidRPr="00265AB0">
        <w:rPr>
          <w:rFonts w:ascii="Times New Roman" w:hAnsi="Times New Roman" w:cs="Times New Roman"/>
        </w:rPr>
        <w:t>.</w:t>
      </w:r>
      <w:r w:rsidRPr="00ED79FC">
        <w:rPr>
          <w:rFonts w:ascii="Times New Roman" w:hAnsi="Times New Roman" w:cs="Times New Roman"/>
          <w:lang w:val="en-US"/>
        </w:rPr>
        <w:t>com</w:t>
      </w:r>
      <w:r w:rsidRPr="00265AB0">
        <w:rPr>
          <w:rFonts w:ascii="Times New Roman" w:hAnsi="Times New Roman" w:cs="Times New Roman"/>
        </w:rPr>
        <w:t>/</w:t>
      </w:r>
      <w:r w:rsidRPr="00ED79FC">
        <w:rPr>
          <w:rFonts w:ascii="Times New Roman" w:hAnsi="Times New Roman" w:cs="Times New Roman"/>
          <w:lang w:val="en-US"/>
        </w:rPr>
        <w:t>ru</w:t>
      </w:r>
      <w:r w:rsidRPr="00265AB0">
        <w:rPr>
          <w:rFonts w:ascii="Times New Roman" w:hAnsi="Times New Roman" w:cs="Times New Roman"/>
        </w:rPr>
        <w:t>/</w:t>
      </w:r>
      <w:r w:rsidRPr="00ED79FC">
        <w:rPr>
          <w:rFonts w:ascii="Times New Roman" w:hAnsi="Times New Roman" w:cs="Times New Roman"/>
          <w:lang w:val="en-US"/>
        </w:rPr>
        <w:t>hostel</w:t>
      </w:r>
      <w:r w:rsidRPr="00265AB0">
        <w:rPr>
          <w:rFonts w:ascii="Times New Roman" w:hAnsi="Times New Roman" w:cs="Times New Roman"/>
        </w:rPr>
        <w:t>/. (</w:t>
      </w:r>
      <w:r>
        <w:rPr>
          <w:rFonts w:ascii="Times New Roman" w:hAnsi="Times New Roman" w:cs="Times New Roman"/>
        </w:rPr>
        <w:t>дата обращения: 29.03.2018).</w:t>
      </w:r>
    </w:p>
  </w:footnote>
  <w:footnote w:id="294">
    <w:p w:rsidR="00FE1D82" w:rsidRDefault="00FE1D82" w:rsidP="00265AB0">
      <w:pPr>
        <w:pStyle w:val="a4"/>
      </w:pPr>
      <w:r w:rsidRPr="00ED79FC">
        <w:rPr>
          <w:rStyle w:val="a6"/>
          <w:rFonts w:ascii="Times New Roman" w:hAnsi="Times New Roman" w:cs="Times New Roman"/>
        </w:rPr>
        <w:footnoteRef/>
      </w:r>
      <w:r w:rsidRPr="00ED79FC">
        <w:rPr>
          <w:rFonts w:ascii="Times New Roman" w:hAnsi="Times New Roman" w:cs="Times New Roman"/>
        </w:rPr>
        <w:t xml:space="preserve"> Мельник Г., Виноградова С. Внешнеполитический имидж России в медийном пространстве посткризисного периода. // Управленческое консультирование. № 3. 2009. С.76.</w:t>
      </w:r>
    </w:p>
  </w:footnote>
  <w:footnote w:id="295">
    <w:p w:rsidR="00FE1D82" w:rsidRPr="00B727B0" w:rsidRDefault="00FE1D82" w:rsidP="00265AB0">
      <w:pPr>
        <w:pStyle w:val="a4"/>
        <w:rPr>
          <w:rFonts w:ascii="Times New Roman" w:hAnsi="Times New Roman" w:cs="Times New Roman"/>
        </w:rPr>
      </w:pPr>
      <w:r w:rsidRPr="0084379F">
        <w:rPr>
          <w:rStyle w:val="a6"/>
        </w:rPr>
        <w:footnoteRef/>
      </w:r>
      <w:r w:rsidRPr="0084379F">
        <w:t xml:space="preserve"> </w:t>
      </w:r>
      <w:r w:rsidRPr="0084379F">
        <w:rPr>
          <w:rFonts w:ascii="Times New Roman" w:hAnsi="Times New Roman" w:cs="Times New Roman"/>
        </w:rPr>
        <w:t xml:space="preserve">Глобальный конгресс </w:t>
      </w:r>
      <w:r w:rsidRPr="0084379F">
        <w:rPr>
          <w:rFonts w:ascii="Times New Roman" w:hAnsi="Times New Roman" w:cs="Times New Roman"/>
          <w:lang w:val="en-US"/>
        </w:rPr>
        <w:t>UFI</w:t>
      </w:r>
      <w:r w:rsidRPr="0084379F">
        <w:rPr>
          <w:rFonts w:ascii="Times New Roman" w:hAnsi="Times New Roman" w:cs="Times New Roman"/>
        </w:rPr>
        <w:t xml:space="preserve"> пройдет осенью. Официальный городской туристический портал Санкт-Петербурга </w:t>
      </w:r>
      <w:r w:rsidRPr="0084379F">
        <w:rPr>
          <w:rFonts w:ascii="Times New Roman" w:hAnsi="Times New Roman" w:cs="Times New Roman"/>
          <w:lang w:val="en-US"/>
        </w:rPr>
        <w:t>Visit</w:t>
      </w:r>
      <w:r w:rsidRPr="0084379F">
        <w:rPr>
          <w:rFonts w:ascii="Times New Roman" w:hAnsi="Times New Roman" w:cs="Times New Roman"/>
        </w:rPr>
        <w:t xml:space="preserve"> </w:t>
      </w:r>
      <w:r w:rsidRPr="0084379F">
        <w:rPr>
          <w:rFonts w:ascii="Times New Roman" w:hAnsi="Times New Roman" w:cs="Times New Roman"/>
          <w:lang w:val="en-US"/>
        </w:rPr>
        <w:t>Petersburg</w:t>
      </w:r>
      <w:r w:rsidRPr="0084379F">
        <w:rPr>
          <w:rFonts w:ascii="Times New Roman" w:hAnsi="Times New Roman" w:cs="Times New Roman"/>
        </w:rPr>
        <w:t xml:space="preserve">. 2018.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hyperlink r:id="rId149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visit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petersburg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/1725/</w:t>
        </w:r>
      </w:hyperlink>
      <w:r w:rsidRPr="00AE5FAA">
        <w:rPr>
          <w:rFonts w:ascii="Times New Roman" w:hAnsi="Times New Roman" w:cs="Times New Roman"/>
        </w:rPr>
        <w:t>.</w:t>
      </w:r>
      <w:r w:rsidRPr="00AE5FAA">
        <w:t xml:space="preserve"> </w:t>
      </w:r>
      <w:r>
        <w:rPr>
          <w:rFonts w:ascii="Times New Roman" w:hAnsi="Times New Roman" w:cs="Times New Roman"/>
        </w:rPr>
        <w:t>(дата обращения: 21.03.2018).</w:t>
      </w:r>
    </w:p>
  </w:footnote>
  <w:footnote w:id="296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BB4889">
        <w:rPr>
          <w:rStyle w:val="a6"/>
          <w:rFonts w:ascii="Times New Roman" w:hAnsi="Times New Roman" w:cs="Times New Roman"/>
        </w:rPr>
        <w:footnoteRef/>
      </w:r>
      <w:r w:rsidRPr="00BB4889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</w:rPr>
        <w:t>Петербург примет Генеральную Ассамблею Всемирной Туристской Организации в 2019 году. // ТАСС. 2017. U</w:t>
      </w:r>
      <w:r w:rsidRPr="00AE5FAA">
        <w:rPr>
          <w:rFonts w:ascii="Times New Roman" w:hAnsi="Times New Roman" w:cs="Times New Roman"/>
          <w:lang w:val="en-US"/>
        </w:rPr>
        <w:t>RL</w:t>
      </w:r>
      <w:r w:rsidRPr="00AE5FAA">
        <w:rPr>
          <w:rFonts w:ascii="Times New Roman" w:hAnsi="Times New Roman" w:cs="Times New Roman"/>
        </w:rPr>
        <w:t xml:space="preserve">: </w:t>
      </w:r>
      <w:hyperlink r:id="rId150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tass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strane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/4565819</w:t>
        </w:r>
      </w:hyperlink>
      <w:r w:rsidRPr="00AE5FAA">
        <w:rPr>
          <w:rFonts w:ascii="Times New Roman" w:hAnsi="Times New Roman" w:cs="Times New Roman"/>
        </w:rPr>
        <w:t xml:space="preserve">. </w:t>
      </w:r>
    </w:p>
  </w:footnote>
  <w:footnote w:id="297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Санкт-Петербург объявлен столицей Чемпионата </w:t>
      </w:r>
      <w:r w:rsidRPr="00AE5FAA">
        <w:rPr>
          <w:rFonts w:ascii="Times New Roman" w:hAnsi="Times New Roman" w:cs="Times New Roman"/>
          <w:lang w:val="en-US"/>
        </w:rPr>
        <w:t>Euroskills</w:t>
      </w:r>
      <w:r w:rsidRPr="00AE5FAA">
        <w:rPr>
          <w:rFonts w:ascii="Times New Roman" w:hAnsi="Times New Roman" w:cs="Times New Roman"/>
        </w:rPr>
        <w:t xml:space="preserve"> в 2022 году. Официальный сайт </w:t>
      </w:r>
      <w:r w:rsidRPr="00AE5FAA">
        <w:rPr>
          <w:rFonts w:ascii="Times New Roman" w:hAnsi="Times New Roman" w:cs="Times New Roman"/>
          <w:lang w:val="en-US"/>
        </w:rPr>
        <w:t>WorldSkills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ru</w:t>
      </w:r>
      <w:r w:rsidRPr="00AE5FAA">
        <w:rPr>
          <w:rFonts w:ascii="Times New Roman" w:hAnsi="Times New Roman" w:cs="Times New Roman"/>
        </w:rPr>
        <w:t xml:space="preserve">. 2018.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51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worldskills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media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czentr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novosti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sankt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peterburg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obyavlen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stoliczej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chempionata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euroskills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-2022-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godu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html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</w:hyperlink>
      <w:r w:rsidRPr="00AE5FAA">
        <w:rPr>
          <w:rStyle w:val="a7"/>
          <w:rFonts w:ascii="Times New Roman" w:hAnsi="Times New Roman" w:cs="Times New Roman"/>
          <w:color w:val="auto"/>
          <w:u w:val="none"/>
        </w:rPr>
        <w:t>. (дата обращения: 24.03.2018).</w:t>
      </w:r>
    </w:p>
  </w:footnote>
  <w:footnote w:id="298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«</w:t>
      </w:r>
      <w:r w:rsidRPr="00AE5FAA">
        <w:rPr>
          <w:rFonts w:ascii="Times New Roman" w:hAnsi="Times New Roman" w:cs="Times New Roman"/>
          <w:bCs/>
        </w:rPr>
        <w:t>Алые паруса» получили две награды европейского фестиваля маркетинга</w:t>
      </w:r>
      <w:r w:rsidRPr="00AE5FAA">
        <w:rPr>
          <w:rFonts w:ascii="Times New Roman" w:hAnsi="Times New Roman" w:cs="Times New Roman"/>
        </w:rPr>
        <w:t xml:space="preserve">. // РЕН ТВ.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r w:rsidRPr="00AE5FAA">
        <w:rPr>
          <w:rFonts w:ascii="Times New Roman" w:hAnsi="Times New Roman" w:cs="Times New Roman"/>
          <w:lang w:val="en-US"/>
        </w:rPr>
        <w:t>http</w:t>
      </w:r>
      <w:r w:rsidRPr="00AE5FAA">
        <w:rPr>
          <w:rFonts w:ascii="Times New Roman" w:hAnsi="Times New Roman" w:cs="Times New Roman"/>
        </w:rPr>
        <w:t>://</w:t>
      </w:r>
      <w:r w:rsidRPr="00AE5FAA">
        <w:rPr>
          <w:rFonts w:ascii="Times New Roman" w:hAnsi="Times New Roman" w:cs="Times New Roman"/>
          <w:lang w:val="en-US"/>
        </w:rPr>
        <w:t>ren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tv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novosti</w:t>
      </w:r>
      <w:r w:rsidRPr="00AE5FAA">
        <w:rPr>
          <w:rFonts w:ascii="Times New Roman" w:hAnsi="Times New Roman" w:cs="Times New Roman"/>
        </w:rPr>
        <w:t>/2016-10-15/</w:t>
      </w:r>
      <w:r w:rsidRPr="00AE5FAA">
        <w:rPr>
          <w:rFonts w:ascii="Times New Roman" w:hAnsi="Times New Roman" w:cs="Times New Roman"/>
          <w:lang w:val="en-US"/>
        </w:rPr>
        <w:t>peterburgskiy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festival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alye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parusa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priznali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luchshim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gorodskim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sobytiem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evropy</w:t>
      </w:r>
      <w:r w:rsidRPr="00AE5FAA">
        <w:rPr>
          <w:rFonts w:ascii="Times New Roman" w:hAnsi="Times New Roman" w:cs="Times New Roman"/>
        </w:rPr>
        <w:t xml:space="preserve"> (дата обращения 10.05.2018).</w:t>
      </w:r>
    </w:p>
  </w:footnote>
  <w:footnote w:id="299">
    <w:p w:rsidR="00FE1D82" w:rsidRPr="00AE5FAA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t xml:space="preserve"> </w:t>
      </w:r>
      <w:r w:rsidRPr="00AE5FAA">
        <w:rPr>
          <w:rFonts w:ascii="Times New Roman" w:hAnsi="Times New Roman" w:cs="Times New Roman"/>
        </w:rPr>
        <w:t xml:space="preserve">Социологи СПБГУ выяснили, как петербуржцы воспринимают свой город. 2018. Официальный сайт СПБГУ.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r w:rsidRPr="00AE5FAA">
        <w:rPr>
          <w:rFonts w:ascii="Times New Roman" w:hAnsi="Times New Roman" w:cs="Times New Roman"/>
          <w:lang w:val="en-US"/>
        </w:rPr>
        <w:t>https</w:t>
      </w:r>
      <w:r w:rsidRPr="00AE5FAA">
        <w:rPr>
          <w:rFonts w:ascii="Times New Roman" w:hAnsi="Times New Roman" w:cs="Times New Roman"/>
        </w:rPr>
        <w:t>://</w:t>
      </w:r>
      <w:r w:rsidRPr="00AE5FAA">
        <w:rPr>
          <w:rFonts w:ascii="Times New Roman" w:hAnsi="Times New Roman" w:cs="Times New Roman"/>
          <w:lang w:val="en-US"/>
        </w:rPr>
        <w:t>spbu</w:t>
      </w:r>
      <w:r w:rsidRPr="00AE5FAA">
        <w:rPr>
          <w:rFonts w:ascii="Times New Roman" w:hAnsi="Times New Roman" w:cs="Times New Roman"/>
        </w:rPr>
        <w:t>.</w:t>
      </w:r>
      <w:r w:rsidRPr="00AE5FAA">
        <w:rPr>
          <w:rFonts w:ascii="Times New Roman" w:hAnsi="Times New Roman" w:cs="Times New Roman"/>
          <w:lang w:val="en-US"/>
        </w:rPr>
        <w:t>ru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news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events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krupnym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planom</w:t>
      </w:r>
      <w:r w:rsidRPr="00AE5FAA">
        <w:rPr>
          <w:rFonts w:ascii="Times New Roman" w:hAnsi="Times New Roman" w:cs="Times New Roman"/>
        </w:rPr>
        <w:t>/</w:t>
      </w:r>
      <w:r w:rsidRPr="00AE5FAA">
        <w:rPr>
          <w:rFonts w:ascii="Times New Roman" w:hAnsi="Times New Roman" w:cs="Times New Roman"/>
          <w:lang w:val="en-US"/>
        </w:rPr>
        <w:t>sociologi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spbgu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vyyasnili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kak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peterburzhcy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vosprinimayut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svoy</w:t>
      </w:r>
      <w:r w:rsidRPr="00AE5FAA">
        <w:rPr>
          <w:rFonts w:ascii="Times New Roman" w:hAnsi="Times New Roman" w:cs="Times New Roman"/>
        </w:rPr>
        <w:t>-</w:t>
      </w:r>
      <w:r w:rsidRPr="00AE5FAA">
        <w:rPr>
          <w:rFonts w:ascii="Times New Roman" w:hAnsi="Times New Roman" w:cs="Times New Roman"/>
          <w:lang w:val="en-US"/>
        </w:rPr>
        <w:t>gorod</w:t>
      </w:r>
      <w:r w:rsidRPr="00AE5FAA">
        <w:rPr>
          <w:rFonts w:ascii="Times New Roman" w:hAnsi="Times New Roman" w:cs="Times New Roman"/>
        </w:rPr>
        <w:t>. (дата обращения: 28.03.2018).</w:t>
      </w:r>
    </w:p>
  </w:footnote>
  <w:footnote w:id="300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«Алые паруса» увидели 2 миллиона человек. // Фонтанка.ру.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52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http://www.fontanka.ru/2017/06/24/046/</w:t>
        </w:r>
      </w:hyperlink>
      <w:r w:rsidRPr="00AE5FAA">
        <w:rPr>
          <w:rFonts w:ascii="Times New Roman" w:hAnsi="Times New Roman" w:cs="Times New Roman"/>
        </w:rPr>
        <w:t>. (дата обращения: 14.04.2018).</w:t>
      </w:r>
    </w:p>
  </w:footnote>
  <w:footnote w:id="301">
    <w:p w:rsidR="00FE1D82" w:rsidRPr="00AE5FA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Из бюджета Петербурга на «Алые паруса» выделили 34 миллиона. // «Невские новости». </w:t>
      </w:r>
      <w:r w:rsidRPr="00AE5FAA">
        <w:rPr>
          <w:rFonts w:ascii="Times New Roman" w:hAnsi="Times New Roman" w:cs="Times New Roman"/>
          <w:lang w:val="en-US"/>
        </w:rPr>
        <w:t xml:space="preserve">2017. URL: </w:t>
      </w:r>
      <w:hyperlink r:id="rId153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https://nevnov.ru/488035-iz-byudzheta-peterburga-na-alye-parusa-vydelili-34-milliona/</w:t>
        </w:r>
      </w:hyperlink>
      <w:r w:rsidRPr="00AE5FAA">
        <w:rPr>
          <w:rFonts w:ascii="Times New Roman" w:hAnsi="Times New Roman" w:cs="Times New Roman"/>
          <w:lang w:val="en-US"/>
        </w:rPr>
        <w:t>. (</w:t>
      </w:r>
      <w:r w:rsidRPr="00AE5FAA">
        <w:rPr>
          <w:rFonts w:ascii="Times New Roman" w:hAnsi="Times New Roman" w:cs="Times New Roman"/>
        </w:rPr>
        <w:t>дата</w:t>
      </w:r>
      <w:r w:rsidRPr="00AE5FAA">
        <w:rPr>
          <w:rFonts w:ascii="Times New Roman" w:hAnsi="Times New Roman" w:cs="Times New Roman"/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обращения</w:t>
      </w:r>
      <w:r w:rsidRPr="00AE5FAA">
        <w:rPr>
          <w:rFonts w:ascii="Times New Roman" w:hAnsi="Times New Roman" w:cs="Times New Roman"/>
          <w:lang w:val="en-US"/>
        </w:rPr>
        <w:t>: 07.03.2018).</w:t>
      </w:r>
    </w:p>
  </w:footnote>
  <w:footnote w:id="302">
    <w:p w:rsidR="00FE1D82" w:rsidRPr="00BB4889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Kuleva M. </w:t>
      </w:r>
      <w:r w:rsidRPr="00BB4889">
        <w:rPr>
          <w:rFonts w:ascii="Times New Roman" w:hAnsi="Times New Roman" w:cs="Times New Roman"/>
          <w:lang w:val="en-US"/>
        </w:rPr>
        <w:t>Transgressing the Borders: Manifesta European Biennial and its New Public in Russia. Working Papers. Centre for German and European Studies (CGES). 2014. P. 6.</w:t>
      </w:r>
    </w:p>
  </w:footnote>
  <w:footnote w:id="303">
    <w:p w:rsidR="00FE1D82" w:rsidRPr="00AE5FAA" w:rsidRDefault="00FE1D82" w:rsidP="00265AB0">
      <w:pPr>
        <w:pStyle w:val="a4"/>
      </w:pPr>
      <w:r w:rsidRPr="00BB4889">
        <w:rPr>
          <w:rStyle w:val="a6"/>
          <w:rFonts w:ascii="Times New Roman" w:hAnsi="Times New Roman" w:cs="Times New Roman"/>
        </w:rPr>
        <w:footnoteRef/>
      </w:r>
      <w:r w:rsidRPr="00BB4889">
        <w:rPr>
          <w:rFonts w:ascii="Times New Roman" w:hAnsi="Times New Roman" w:cs="Times New Roman"/>
          <w:lang w:val="en-US"/>
        </w:rPr>
        <w:t>Rann</w:t>
      </w:r>
      <w:r>
        <w:rPr>
          <w:rFonts w:ascii="Times New Roman" w:hAnsi="Times New Roman" w:cs="Times New Roman"/>
          <w:lang w:val="en-US"/>
        </w:rPr>
        <w:t xml:space="preserve"> </w:t>
      </w:r>
      <w:r w:rsidRPr="00BB4889">
        <w:rPr>
          <w:rFonts w:ascii="Times New Roman" w:hAnsi="Times New Roman" w:cs="Times New Roman"/>
          <w:lang w:val="en-US"/>
        </w:rPr>
        <w:t xml:space="preserve">J. </w:t>
      </w:r>
      <w:r w:rsidRPr="00AE5FAA">
        <w:rPr>
          <w:rFonts w:ascii="Times New Roman" w:hAnsi="Times New Roman" w:cs="Times New Roman"/>
          <w:lang w:val="en-US"/>
        </w:rPr>
        <w:t xml:space="preserve">Manifesta destiny: what does St Petersburg-set art biennal mean for Russia? // Calvert Journal. URL: </w:t>
      </w:r>
      <w:hyperlink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http://www.calvertjournal.com/opinion/show/2789/manifesta-10-st-petersburg-hermitage-koenig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12.02.2018).</w:t>
      </w:r>
    </w:p>
  </w:footnote>
  <w:footnote w:id="304">
    <w:p w:rsidR="00FE1D82" w:rsidRPr="002778E8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«Манифеста» в России. С точки </w:t>
      </w:r>
      <w:r w:rsidRPr="00C74E5B">
        <w:rPr>
          <w:rFonts w:ascii="Times New Roman" w:hAnsi="Times New Roman" w:cs="Times New Roman"/>
        </w:rPr>
        <w:t xml:space="preserve">зрения хорошо информированных реалистов. // Артгид. </w:t>
      </w:r>
      <w:r w:rsidRPr="002778E8">
        <w:rPr>
          <w:rFonts w:ascii="Times New Roman" w:hAnsi="Times New Roman" w:cs="Times New Roman"/>
          <w:lang w:val="en-US"/>
        </w:rPr>
        <w:t xml:space="preserve">2013. </w:t>
      </w:r>
      <w:r w:rsidRPr="00C74E5B">
        <w:rPr>
          <w:rFonts w:ascii="Times New Roman" w:hAnsi="Times New Roman" w:cs="Times New Roman"/>
          <w:lang w:val="en-US"/>
        </w:rPr>
        <w:t>URL</w:t>
      </w:r>
      <w:r w:rsidRPr="00F37177">
        <w:rPr>
          <w:rFonts w:ascii="Times New Roman" w:hAnsi="Times New Roman" w:cs="Times New Roman"/>
          <w:lang w:val="en-US"/>
        </w:rPr>
        <w:t xml:space="preserve">: </w:t>
      </w:r>
      <w:r w:rsidRPr="00C74E5B">
        <w:rPr>
          <w:rFonts w:ascii="Times New Roman" w:hAnsi="Times New Roman" w:cs="Times New Roman"/>
          <w:lang w:val="en-US"/>
        </w:rPr>
        <w:t>http</w:t>
      </w:r>
      <w:r w:rsidRPr="00F37177">
        <w:rPr>
          <w:rFonts w:ascii="Times New Roman" w:hAnsi="Times New Roman" w:cs="Times New Roman"/>
          <w:lang w:val="en-US"/>
        </w:rPr>
        <w:t>://</w:t>
      </w:r>
      <w:r w:rsidRPr="00C74E5B">
        <w:rPr>
          <w:rFonts w:ascii="Times New Roman" w:hAnsi="Times New Roman" w:cs="Times New Roman"/>
          <w:lang w:val="en-US"/>
        </w:rPr>
        <w:t>artguide</w:t>
      </w:r>
      <w:r w:rsidRPr="00F37177">
        <w:rPr>
          <w:rFonts w:ascii="Times New Roman" w:hAnsi="Times New Roman" w:cs="Times New Roman"/>
          <w:lang w:val="en-US"/>
        </w:rPr>
        <w:t>.</w:t>
      </w:r>
      <w:r w:rsidRPr="00C74E5B">
        <w:rPr>
          <w:rFonts w:ascii="Times New Roman" w:hAnsi="Times New Roman" w:cs="Times New Roman"/>
          <w:lang w:val="en-US"/>
        </w:rPr>
        <w:t>com</w:t>
      </w:r>
      <w:r w:rsidRPr="00F37177">
        <w:rPr>
          <w:rFonts w:ascii="Times New Roman" w:hAnsi="Times New Roman" w:cs="Times New Roman"/>
          <w:lang w:val="en-US"/>
        </w:rPr>
        <w:t>/</w:t>
      </w:r>
      <w:r w:rsidRPr="00C74E5B">
        <w:rPr>
          <w:rFonts w:ascii="Times New Roman" w:hAnsi="Times New Roman" w:cs="Times New Roman"/>
          <w:lang w:val="en-US"/>
        </w:rPr>
        <w:t>posts</w:t>
      </w:r>
      <w:r w:rsidRPr="00F37177">
        <w:rPr>
          <w:rFonts w:ascii="Times New Roman" w:hAnsi="Times New Roman" w:cs="Times New Roman"/>
          <w:lang w:val="en-US"/>
        </w:rPr>
        <w:t>/308-</w:t>
      </w:r>
      <w:r w:rsidRPr="00C74E5B">
        <w:rPr>
          <w:rFonts w:ascii="Times New Roman" w:hAnsi="Times New Roman" w:cs="Times New Roman"/>
          <w:lang w:val="en-US"/>
        </w:rPr>
        <w:t>manifiesta</w:t>
      </w:r>
      <w:r w:rsidRPr="00F37177">
        <w:rPr>
          <w:rFonts w:ascii="Times New Roman" w:hAnsi="Times New Roman" w:cs="Times New Roman"/>
          <w:lang w:val="en-US"/>
        </w:rPr>
        <w:t>-</w:t>
      </w:r>
      <w:r w:rsidRPr="00C74E5B">
        <w:rPr>
          <w:rFonts w:ascii="Times New Roman" w:hAnsi="Times New Roman" w:cs="Times New Roman"/>
          <w:lang w:val="en-US"/>
        </w:rPr>
        <w:t>v</w:t>
      </w:r>
      <w:r w:rsidRPr="00F37177">
        <w:rPr>
          <w:rFonts w:ascii="Times New Roman" w:hAnsi="Times New Roman" w:cs="Times New Roman"/>
          <w:lang w:val="en-US"/>
        </w:rPr>
        <w:t>-</w:t>
      </w:r>
      <w:r w:rsidRPr="00C74E5B">
        <w:rPr>
          <w:rFonts w:ascii="Times New Roman" w:hAnsi="Times New Roman" w:cs="Times New Roman"/>
          <w:lang w:val="en-US"/>
        </w:rPr>
        <w:t>rossii</w:t>
      </w:r>
      <w:r w:rsidRPr="00F37177">
        <w:rPr>
          <w:rFonts w:ascii="Times New Roman" w:hAnsi="Times New Roman" w:cs="Times New Roman"/>
          <w:lang w:val="en-US"/>
        </w:rPr>
        <w:t>-</w:t>
      </w:r>
      <w:r w:rsidRPr="00C74E5B">
        <w:rPr>
          <w:rFonts w:ascii="Times New Roman" w:hAnsi="Times New Roman" w:cs="Times New Roman"/>
          <w:lang w:val="en-US"/>
        </w:rPr>
        <w:t>s</w:t>
      </w:r>
      <w:r w:rsidRPr="00F37177">
        <w:rPr>
          <w:rFonts w:ascii="Times New Roman" w:hAnsi="Times New Roman" w:cs="Times New Roman"/>
          <w:lang w:val="en-US"/>
        </w:rPr>
        <w:t>-</w:t>
      </w:r>
      <w:r w:rsidRPr="00C74E5B">
        <w:rPr>
          <w:rFonts w:ascii="Times New Roman" w:hAnsi="Times New Roman" w:cs="Times New Roman"/>
          <w:lang w:val="en-US"/>
        </w:rPr>
        <w:t>tochki</w:t>
      </w:r>
      <w:r w:rsidRPr="00F37177">
        <w:rPr>
          <w:rFonts w:ascii="Times New Roman" w:hAnsi="Times New Roman" w:cs="Times New Roman"/>
          <w:lang w:val="en-US"/>
        </w:rPr>
        <w:t>-</w:t>
      </w:r>
      <w:r w:rsidRPr="00C74E5B">
        <w:rPr>
          <w:rFonts w:ascii="Times New Roman" w:hAnsi="Times New Roman" w:cs="Times New Roman"/>
          <w:lang w:val="en-US"/>
        </w:rPr>
        <w:t>zrieniia</w:t>
      </w:r>
      <w:r w:rsidRPr="00F37177">
        <w:rPr>
          <w:rFonts w:ascii="Times New Roman" w:hAnsi="Times New Roman" w:cs="Times New Roman"/>
          <w:lang w:val="en-US"/>
        </w:rPr>
        <w:t>-</w:t>
      </w:r>
      <w:r w:rsidRPr="00C74E5B">
        <w:rPr>
          <w:rFonts w:ascii="Times New Roman" w:hAnsi="Times New Roman" w:cs="Times New Roman"/>
          <w:lang w:val="en-US"/>
        </w:rPr>
        <w:t>khorosho</w:t>
      </w:r>
      <w:r w:rsidRPr="00F37177">
        <w:rPr>
          <w:rFonts w:ascii="Times New Roman" w:hAnsi="Times New Roman" w:cs="Times New Roman"/>
          <w:lang w:val="en-US"/>
        </w:rPr>
        <w:t>-</w:t>
      </w:r>
      <w:r w:rsidRPr="00C74E5B">
        <w:rPr>
          <w:rFonts w:ascii="Times New Roman" w:hAnsi="Times New Roman" w:cs="Times New Roman"/>
          <w:lang w:val="en-US"/>
        </w:rPr>
        <w:t>informirovannykh</w:t>
      </w:r>
      <w:r w:rsidRPr="00F37177">
        <w:rPr>
          <w:rFonts w:ascii="Times New Roman" w:hAnsi="Times New Roman" w:cs="Times New Roman"/>
          <w:lang w:val="en-US"/>
        </w:rPr>
        <w:t>-</w:t>
      </w:r>
      <w:r w:rsidRPr="00C74E5B">
        <w:rPr>
          <w:rFonts w:ascii="Times New Roman" w:hAnsi="Times New Roman" w:cs="Times New Roman"/>
          <w:lang w:val="en-US"/>
        </w:rPr>
        <w:t>riealistov</w:t>
      </w:r>
      <w:r w:rsidRPr="00F37177">
        <w:rPr>
          <w:rFonts w:ascii="Times New Roman" w:hAnsi="Times New Roman" w:cs="Times New Roman"/>
          <w:lang w:val="en-US"/>
        </w:rPr>
        <w:t xml:space="preserve">-338. </w:t>
      </w:r>
      <w:r w:rsidRPr="002778E8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2778E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778E8">
        <w:rPr>
          <w:rFonts w:ascii="Times New Roman" w:hAnsi="Times New Roman" w:cs="Times New Roman"/>
          <w:lang w:val="en-US"/>
        </w:rPr>
        <w:t>: 12.02.2018).</w:t>
      </w:r>
    </w:p>
  </w:footnote>
  <w:footnote w:id="305">
    <w:p w:rsidR="00FE1D82" w:rsidRPr="00C74E5B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C74E5B">
        <w:rPr>
          <w:rStyle w:val="a6"/>
          <w:rFonts w:ascii="Times New Roman" w:hAnsi="Times New Roman" w:cs="Times New Roman"/>
        </w:rPr>
        <w:footnoteRef/>
      </w:r>
      <w:r w:rsidRPr="00C74E5B">
        <w:rPr>
          <w:rFonts w:ascii="Times New Roman" w:hAnsi="Times New Roman" w:cs="Times New Roman"/>
          <w:lang w:val="en-US"/>
        </w:rPr>
        <w:t>Kuleva M. Transgressing the borders: Manifesta European Biennial and its new public in Russia. Working papers. // Centre for German and European Studies (CGES). 2014. P. 10-11.</w:t>
      </w:r>
    </w:p>
  </w:footnote>
  <w:footnote w:id="306">
    <w:p w:rsidR="00FE1D82" w:rsidRPr="00C74E5B" w:rsidRDefault="00FE1D82" w:rsidP="00265AB0">
      <w:pPr>
        <w:pStyle w:val="a4"/>
        <w:rPr>
          <w:rFonts w:ascii="Times New Roman" w:hAnsi="Times New Roman" w:cs="Times New Roman"/>
        </w:rPr>
      </w:pPr>
      <w:r w:rsidRPr="00C74E5B">
        <w:rPr>
          <w:rStyle w:val="a6"/>
          <w:rFonts w:ascii="Times New Roman" w:hAnsi="Times New Roman" w:cs="Times New Roman"/>
        </w:rPr>
        <w:footnoteRef/>
      </w:r>
      <w:r w:rsidRPr="00C74E5B">
        <w:rPr>
          <w:rFonts w:ascii="Times New Roman" w:hAnsi="Times New Roman" w:cs="Times New Roman"/>
        </w:rPr>
        <w:t xml:space="preserve"> Ibid. </w:t>
      </w:r>
      <w:r w:rsidRPr="00C74E5B">
        <w:rPr>
          <w:rFonts w:ascii="Times New Roman" w:hAnsi="Times New Roman" w:cs="Times New Roman"/>
          <w:lang w:val="en-US"/>
        </w:rPr>
        <w:t>P</w:t>
      </w:r>
      <w:r w:rsidRPr="00C74E5B">
        <w:rPr>
          <w:rFonts w:ascii="Times New Roman" w:hAnsi="Times New Roman" w:cs="Times New Roman"/>
        </w:rPr>
        <w:t>. 14.</w:t>
      </w:r>
    </w:p>
  </w:footnote>
  <w:footnote w:id="307">
    <w:p w:rsidR="00FE1D82" w:rsidRPr="00C74E5B" w:rsidRDefault="00FE1D82" w:rsidP="00265AB0">
      <w:pPr>
        <w:pStyle w:val="a4"/>
        <w:rPr>
          <w:rFonts w:ascii="Times New Roman" w:hAnsi="Times New Roman" w:cs="Times New Roman"/>
        </w:rPr>
      </w:pPr>
      <w:r w:rsidRPr="00C74E5B">
        <w:rPr>
          <w:rStyle w:val="a6"/>
          <w:rFonts w:ascii="Times New Roman" w:hAnsi="Times New Roman" w:cs="Times New Roman"/>
        </w:rPr>
        <w:footnoteRef/>
      </w:r>
      <w:r w:rsidRPr="00C74E5B">
        <w:rPr>
          <w:rFonts w:ascii="Times New Roman" w:hAnsi="Times New Roman" w:cs="Times New Roman"/>
        </w:rPr>
        <w:t xml:space="preserve"> Михаил Пиотровский рассказал об уроках «Манифесты». // </w:t>
      </w:r>
      <w:r w:rsidRPr="00C74E5B">
        <w:rPr>
          <w:rFonts w:ascii="Times New Roman" w:hAnsi="Times New Roman" w:cs="Times New Roman"/>
          <w:lang w:val="en-US"/>
        </w:rPr>
        <w:t>MR</w:t>
      </w:r>
      <w:r w:rsidRPr="00C74E5B">
        <w:rPr>
          <w:rFonts w:ascii="Times New Roman" w:hAnsi="Times New Roman" w:cs="Times New Roman"/>
        </w:rPr>
        <w:t>7.</w:t>
      </w:r>
      <w:r w:rsidRPr="00C74E5B">
        <w:rPr>
          <w:rFonts w:ascii="Times New Roman" w:hAnsi="Times New Roman" w:cs="Times New Roman"/>
          <w:lang w:val="en-US"/>
        </w:rPr>
        <w:t>ru</w:t>
      </w:r>
      <w:r w:rsidRPr="00C74E5B">
        <w:rPr>
          <w:rFonts w:ascii="Times New Roman" w:hAnsi="Times New Roman" w:cs="Times New Roman"/>
        </w:rPr>
        <w:t xml:space="preserve">. 2014. </w:t>
      </w:r>
      <w:r w:rsidRPr="00C74E5B"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C74E5B">
        <w:rPr>
          <w:rFonts w:ascii="Times New Roman" w:hAnsi="Times New Roman" w:cs="Times New Roman"/>
          <w:lang w:val="en-US"/>
        </w:rPr>
        <w:t>http</w:t>
      </w:r>
      <w:r w:rsidRPr="00C74E5B">
        <w:rPr>
          <w:rFonts w:ascii="Times New Roman" w:hAnsi="Times New Roman" w:cs="Times New Roman"/>
        </w:rPr>
        <w:t>://</w:t>
      </w:r>
      <w:r w:rsidRPr="00C74E5B">
        <w:rPr>
          <w:rFonts w:ascii="Times New Roman" w:hAnsi="Times New Roman" w:cs="Times New Roman"/>
          <w:lang w:val="en-US"/>
        </w:rPr>
        <w:t>mr</w:t>
      </w:r>
      <w:r w:rsidRPr="00C74E5B">
        <w:rPr>
          <w:rFonts w:ascii="Times New Roman" w:hAnsi="Times New Roman" w:cs="Times New Roman"/>
        </w:rPr>
        <w:t>7.</w:t>
      </w:r>
      <w:r w:rsidRPr="00C74E5B">
        <w:rPr>
          <w:rFonts w:ascii="Times New Roman" w:hAnsi="Times New Roman" w:cs="Times New Roman"/>
          <w:lang w:val="en-US"/>
        </w:rPr>
        <w:t>ru</w:t>
      </w:r>
      <w:r w:rsidRPr="00C74E5B">
        <w:rPr>
          <w:rFonts w:ascii="Times New Roman" w:hAnsi="Times New Roman" w:cs="Times New Roman"/>
        </w:rPr>
        <w:t>/</w:t>
      </w:r>
      <w:r w:rsidRPr="00C74E5B">
        <w:rPr>
          <w:rFonts w:ascii="Times New Roman" w:hAnsi="Times New Roman" w:cs="Times New Roman"/>
          <w:lang w:val="en-US"/>
        </w:rPr>
        <w:t>articles</w:t>
      </w:r>
      <w:r w:rsidRPr="00C74E5B">
        <w:rPr>
          <w:rFonts w:ascii="Times New Roman" w:hAnsi="Times New Roman" w:cs="Times New Roman"/>
        </w:rPr>
        <w:t xml:space="preserve">/107232/. </w:t>
      </w:r>
      <w:r>
        <w:rPr>
          <w:rFonts w:ascii="Times New Roman" w:hAnsi="Times New Roman" w:cs="Times New Roman"/>
        </w:rPr>
        <w:t>(дата обращения: 12.02.2018).</w:t>
      </w:r>
    </w:p>
  </w:footnote>
  <w:footnote w:id="308">
    <w:p w:rsidR="00FE1D82" w:rsidRPr="00B727B0" w:rsidRDefault="00FE1D82" w:rsidP="00265AB0">
      <w:pPr>
        <w:pStyle w:val="a4"/>
        <w:rPr>
          <w:rFonts w:ascii="Times New Roman" w:hAnsi="Times New Roman" w:cs="Times New Roman"/>
        </w:rPr>
      </w:pPr>
      <w:r w:rsidRPr="00C74E5B">
        <w:rPr>
          <w:rStyle w:val="a6"/>
          <w:rFonts w:ascii="Times New Roman" w:hAnsi="Times New Roman" w:cs="Times New Roman"/>
        </w:rPr>
        <w:footnoteRef/>
      </w:r>
      <w:r w:rsidRPr="00C74E5B">
        <w:rPr>
          <w:rFonts w:ascii="Times New Roman" w:hAnsi="Times New Roman" w:cs="Times New Roman"/>
        </w:rPr>
        <w:t xml:space="preserve"> </w:t>
      </w:r>
      <w:r w:rsidRPr="00C74E5B">
        <w:rPr>
          <w:rFonts w:ascii="Times New Roman" w:hAnsi="Times New Roman" w:cs="Times New Roman"/>
          <w:lang w:val="en-US"/>
        </w:rPr>
        <w:t>Manifesta</w:t>
      </w:r>
      <w:r w:rsidRPr="00C74E5B">
        <w:rPr>
          <w:rFonts w:ascii="Times New Roman" w:hAnsi="Times New Roman" w:cs="Times New Roman"/>
        </w:rPr>
        <w:t xml:space="preserve"> без Манифеста: итоги биеннале современного искусства в Санкт-Петербурге. </w:t>
      </w:r>
      <w:r w:rsidRPr="00C74E5B">
        <w:rPr>
          <w:rFonts w:ascii="Times New Roman" w:hAnsi="Times New Roman" w:cs="Times New Roman"/>
          <w:lang w:val="en-US"/>
        </w:rPr>
        <w:t>Homeguide</w:t>
      </w:r>
      <w:r w:rsidRPr="00265AB0">
        <w:rPr>
          <w:rFonts w:ascii="Times New Roman" w:hAnsi="Times New Roman" w:cs="Times New Roman"/>
          <w:lang w:val="en-US"/>
        </w:rPr>
        <w:t>.</w:t>
      </w:r>
      <w:r w:rsidRPr="00C74E5B">
        <w:rPr>
          <w:rFonts w:ascii="Times New Roman" w:hAnsi="Times New Roman" w:cs="Times New Roman"/>
          <w:lang w:val="en-US"/>
        </w:rPr>
        <w:t>ru</w:t>
      </w:r>
      <w:r w:rsidRPr="00265AB0">
        <w:rPr>
          <w:rFonts w:ascii="Times New Roman" w:hAnsi="Times New Roman" w:cs="Times New Roman"/>
          <w:lang w:val="en-US"/>
        </w:rPr>
        <w:t xml:space="preserve">. </w:t>
      </w:r>
      <w:r w:rsidRPr="00C74E5B"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  <w:lang w:val="en-US"/>
        </w:rPr>
        <w:t xml:space="preserve">: </w:t>
      </w:r>
      <w:r w:rsidRPr="00B727B0">
        <w:rPr>
          <w:rFonts w:ascii="Times New Roman" w:hAnsi="Times New Roman" w:cs="Times New Roman"/>
          <w:lang w:val="en-US"/>
        </w:rPr>
        <w:t>https</w:t>
      </w:r>
      <w:r w:rsidRPr="00265AB0">
        <w:rPr>
          <w:rFonts w:ascii="Times New Roman" w:hAnsi="Times New Roman" w:cs="Times New Roman"/>
          <w:lang w:val="en-US"/>
        </w:rPr>
        <w:t>://</w:t>
      </w:r>
      <w:r w:rsidRPr="00B727B0">
        <w:rPr>
          <w:rFonts w:ascii="Times New Roman" w:hAnsi="Times New Roman" w:cs="Times New Roman"/>
          <w:lang w:val="en-US"/>
        </w:rPr>
        <w:t>homeguide</w:t>
      </w:r>
      <w:r w:rsidRPr="00265AB0">
        <w:rPr>
          <w:rFonts w:ascii="Times New Roman" w:hAnsi="Times New Roman" w:cs="Times New Roman"/>
          <w:lang w:val="en-US"/>
        </w:rPr>
        <w:t>.</w:t>
      </w:r>
      <w:r w:rsidRPr="00B727B0">
        <w:rPr>
          <w:rFonts w:ascii="Times New Roman" w:hAnsi="Times New Roman" w:cs="Times New Roman"/>
          <w:lang w:val="en-US"/>
        </w:rPr>
        <w:t>ru</w:t>
      </w:r>
      <w:r w:rsidRPr="00265AB0">
        <w:rPr>
          <w:rFonts w:ascii="Times New Roman" w:hAnsi="Times New Roman" w:cs="Times New Roman"/>
          <w:lang w:val="en-US"/>
        </w:rPr>
        <w:t>/</w:t>
      </w:r>
      <w:r w:rsidRPr="00B727B0">
        <w:rPr>
          <w:rFonts w:ascii="Times New Roman" w:hAnsi="Times New Roman" w:cs="Times New Roman"/>
          <w:lang w:val="en-US"/>
        </w:rPr>
        <w:t>manifesta</w:t>
      </w:r>
      <w:r w:rsidRPr="00265AB0">
        <w:rPr>
          <w:rFonts w:ascii="Times New Roman" w:hAnsi="Times New Roman" w:cs="Times New Roman"/>
          <w:lang w:val="en-US"/>
        </w:rPr>
        <w:t>-</w:t>
      </w:r>
      <w:r w:rsidRPr="00B727B0">
        <w:rPr>
          <w:rFonts w:ascii="Times New Roman" w:hAnsi="Times New Roman" w:cs="Times New Roman"/>
          <w:lang w:val="en-US"/>
        </w:rPr>
        <w:t>bez</w:t>
      </w:r>
      <w:r w:rsidRPr="00265AB0">
        <w:rPr>
          <w:rFonts w:ascii="Times New Roman" w:hAnsi="Times New Roman" w:cs="Times New Roman"/>
          <w:lang w:val="en-US"/>
        </w:rPr>
        <w:t>-</w:t>
      </w:r>
      <w:r w:rsidRPr="00B727B0">
        <w:rPr>
          <w:rFonts w:ascii="Times New Roman" w:hAnsi="Times New Roman" w:cs="Times New Roman"/>
          <w:lang w:val="en-US"/>
        </w:rPr>
        <w:t>manifesta</w:t>
      </w:r>
      <w:r w:rsidRPr="00265AB0">
        <w:rPr>
          <w:rFonts w:ascii="Times New Roman" w:hAnsi="Times New Roman" w:cs="Times New Roman"/>
          <w:lang w:val="en-US"/>
        </w:rPr>
        <w:t>-</w:t>
      </w:r>
      <w:r w:rsidRPr="00B727B0">
        <w:rPr>
          <w:rFonts w:ascii="Times New Roman" w:hAnsi="Times New Roman" w:cs="Times New Roman"/>
          <w:lang w:val="en-US"/>
        </w:rPr>
        <w:t>itogi</w:t>
      </w:r>
      <w:r w:rsidRPr="00265AB0">
        <w:rPr>
          <w:rFonts w:ascii="Times New Roman" w:hAnsi="Times New Roman" w:cs="Times New Roman"/>
          <w:lang w:val="en-US"/>
        </w:rPr>
        <w:t>-</w:t>
      </w:r>
      <w:r w:rsidRPr="00B727B0">
        <w:rPr>
          <w:rFonts w:ascii="Times New Roman" w:hAnsi="Times New Roman" w:cs="Times New Roman"/>
          <w:lang w:val="en-US"/>
        </w:rPr>
        <w:t>biennale</w:t>
      </w:r>
      <w:r w:rsidRPr="00265AB0">
        <w:rPr>
          <w:rFonts w:ascii="Times New Roman" w:hAnsi="Times New Roman" w:cs="Times New Roman"/>
          <w:lang w:val="en-US"/>
        </w:rPr>
        <w:t>-</w:t>
      </w:r>
      <w:r w:rsidRPr="00B727B0">
        <w:rPr>
          <w:rFonts w:ascii="Times New Roman" w:hAnsi="Times New Roman" w:cs="Times New Roman"/>
          <w:lang w:val="en-US"/>
        </w:rPr>
        <w:t>sovremennogo</w:t>
      </w:r>
      <w:r w:rsidRPr="00265AB0">
        <w:rPr>
          <w:rFonts w:ascii="Times New Roman" w:hAnsi="Times New Roman" w:cs="Times New Roman"/>
          <w:lang w:val="en-US"/>
        </w:rPr>
        <w:t>-</w:t>
      </w:r>
      <w:r w:rsidRPr="00B727B0">
        <w:rPr>
          <w:rFonts w:ascii="Times New Roman" w:hAnsi="Times New Roman" w:cs="Times New Roman"/>
          <w:lang w:val="en-US"/>
        </w:rPr>
        <w:t>iskusstva</w:t>
      </w:r>
      <w:r w:rsidRPr="00265AB0">
        <w:rPr>
          <w:rFonts w:ascii="Times New Roman" w:hAnsi="Times New Roman" w:cs="Times New Roman"/>
          <w:lang w:val="en-US"/>
        </w:rPr>
        <w:t>-</w:t>
      </w:r>
      <w:r w:rsidRPr="00B727B0">
        <w:rPr>
          <w:rFonts w:ascii="Times New Roman" w:hAnsi="Times New Roman" w:cs="Times New Roman"/>
          <w:lang w:val="en-US"/>
        </w:rPr>
        <w:t>v</w:t>
      </w:r>
      <w:r w:rsidRPr="00265AB0">
        <w:rPr>
          <w:rFonts w:ascii="Times New Roman" w:hAnsi="Times New Roman" w:cs="Times New Roman"/>
          <w:lang w:val="en-US"/>
        </w:rPr>
        <w:t>-</w:t>
      </w:r>
      <w:r w:rsidRPr="00B727B0">
        <w:rPr>
          <w:rFonts w:ascii="Times New Roman" w:hAnsi="Times New Roman" w:cs="Times New Roman"/>
          <w:lang w:val="en-US"/>
        </w:rPr>
        <w:t>sankt</w:t>
      </w:r>
      <w:r w:rsidRPr="00265AB0">
        <w:rPr>
          <w:rFonts w:ascii="Times New Roman" w:hAnsi="Times New Roman" w:cs="Times New Roman"/>
          <w:lang w:val="en-US"/>
        </w:rPr>
        <w:t>-</w:t>
      </w:r>
      <w:r w:rsidRPr="00B727B0">
        <w:rPr>
          <w:rFonts w:ascii="Times New Roman" w:hAnsi="Times New Roman" w:cs="Times New Roman"/>
          <w:lang w:val="en-US"/>
        </w:rPr>
        <w:t>peterburge</w:t>
      </w:r>
      <w:r w:rsidRPr="00265AB0">
        <w:rPr>
          <w:rFonts w:ascii="Times New Roman" w:hAnsi="Times New Roman" w:cs="Times New Roman"/>
          <w:lang w:val="en-US"/>
        </w:rPr>
        <w:t xml:space="preserve">/. </w:t>
      </w:r>
      <w:r>
        <w:rPr>
          <w:rFonts w:ascii="Times New Roman" w:hAnsi="Times New Roman" w:cs="Times New Roman"/>
        </w:rPr>
        <w:t>(дата обращения: 12.02.2018).</w:t>
      </w:r>
      <w:r w:rsidRPr="00B727B0">
        <w:rPr>
          <w:rFonts w:ascii="Times New Roman" w:hAnsi="Times New Roman" w:cs="Times New Roman"/>
        </w:rPr>
        <w:t xml:space="preserve"> </w:t>
      </w:r>
    </w:p>
  </w:footnote>
  <w:footnote w:id="309">
    <w:p w:rsidR="00FE1D82" w:rsidRPr="00595FC1" w:rsidRDefault="00FE1D82" w:rsidP="00265AB0">
      <w:pPr>
        <w:pStyle w:val="a4"/>
        <w:rPr>
          <w:rFonts w:ascii="Times New Roman" w:hAnsi="Times New Roman" w:cs="Times New Roman"/>
        </w:rPr>
      </w:pPr>
      <w:r w:rsidRPr="00C74E5B">
        <w:rPr>
          <w:rStyle w:val="a6"/>
          <w:rFonts w:ascii="Times New Roman" w:hAnsi="Times New Roman" w:cs="Times New Roman"/>
        </w:rPr>
        <w:footnoteRef/>
      </w:r>
      <w:r w:rsidRPr="00C74E5B">
        <w:rPr>
          <w:rFonts w:ascii="Times New Roman" w:hAnsi="Times New Roman" w:cs="Times New Roman"/>
        </w:rPr>
        <w:t xml:space="preserve">Русский голос на евробиеннале. // Лента.ру. </w:t>
      </w:r>
      <w:r w:rsidRPr="00C74E5B">
        <w:rPr>
          <w:rFonts w:ascii="Times New Roman" w:hAnsi="Times New Roman" w:cs="Times New Roman"/>
          <w:lang w:val="en-US"/>
        </w:rPr>
        <w:t>URL</w:t>
      </w:r>
      <w:r w:rsidRPr="00C74E5B">
        <w:rPr>
          <w:rFonts w:ascii="Times New Roman" w:hAnsi="Times New Roman" w:cs="Times New Roman"/>
        </w:rPr>
        <w:t xml:space="preserve">: </w:t>
      </w:r>
      <w:r w:rsidRPr="00B727B0">
        <w:rPr>
          <w:rFonts w:ascii="Times New Roman" w:hAnsi="Times New Roman" w:cs="Times New Roman"/>
        </w:rPr>
        <w:t>https://lenta.ru/articles/2014/07/02/manifesta0/</w:t>
      </w:r>
      <w:r>
        <w:rPr>
          <w:rFonts w:ascii="Times New Roman" w:hAnsi="Times New Roman" w:cs="Times New Roman"/>
        </w:rPr>
        <w:t>. (д</w:t>
      </w:r>
      <w:r w:rsidRPr="00C74E5B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 xml:space="preserve"> </w:t>
      </w:r>
      <w:r w:rsidRPr="00C74E5B">
        <w:rPr>
          <w:rFonts w:ascii="Times New Roman" w:hAnsi="Times New Roman" w:cs="Times New Roman"/>
        </w:rPr>
        <w:t>обращения: 12.02.2018</w:t>
      </w:r>
      <w:r>
        <w:rPr>
          <w:rFonts w:ascii="Times New Roman" w:hAnsi="Times New Roman" w:cs="Times New Roman"/>
        </w:rPr>
        <w:t>)</w:t>
      </w:r>
      <w:r w:rsidRPr="00C74E5B">
        <w:rPr>
          <w:rFonts w:ascii="Times New Roman" w:hAnsi="Times New Roman" w:cs="Times New Roman"/>
        </w:rPr>
        <w:t>.</w:t>
      </w:r>
    </w:p>
  </w:footnote>
  <w:footnote w:id="310">
    <w:p w:rsidR="00FE1D82" w:rsidRPr="00B727B0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F3937">
        <w:rPr>
          <w:rFonts w:ascii="Times New Roman" w:hAnsi="Times New Roman" w:cs="Times New Roman"/>
        </w:rPr>
        <w:t xml:space="preserve">Часто задаваемые вопросы. Официальный сайт «Манифеста 10». </w:t>
      </w:r>
      <w:r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</w:rPr>
        <w:t xml:space="preserve">: </w:t>
      </w:r>
      <w:r w:rsidRPr="00B727B0">
        <w:rPr>
          <w:rFonts w:ascii="Times New Roman" w:hAnsi="Times New Roman" w:cs="Times New Roman"/>
          <w:lang w:val="en-US"/>
        </w:rPr>
        <w:t>http</w:t>
      </w:r>
      <w:r w:rsidRPr="00265AB0">
        <w:rPr>
          <w:rFonts w:ascii="Times New Roman" w:hAnsi="Times New Roman" w:cs="Times New Roman"/>
        </w:rPr>
        <w:t>://</w:t>
      </w:r>
      <w:r w:rsidRPr="00B727B0">
        <w:rPr>
          <w:rFonts w:ascii="Times New Roman" w:hAnsi="Times New Roman" w:cs="Times New Roman"/>
          <w:lang w:val="en-US"/>
        </w:rPr>
        <w:t>m</w:t>
      </w:r>
      <w:r w:rsidRPr="00265AB0">
        <w:rPr>
          <w:rFonts w:ascii="Times New Roman" w:hAnsi="Times New Roman" w:cs="Times New Roman"/>
        </w:rPr>
        <w:t>10.</w:t>
      </w:r>
      <w:r w:rsidRPr="00B727B0">
        <w:rPr>
          <w:rFonts w:ascii="Times New Roman" w:hAnsi="Times New Roman" w:cs="Times New Roman"/>
          <w:lang w:val="en-US"/>
        </w:rPr>
        <w:t>manifesta</w:t>
      </w:r>
      <w:r w:rsidRPr="00265AB0">
        <w:rPr>
          <w:rFonts w:ascii="Times New Roman" w:hAnsi="Times New Roman" w:cs="Times New Roman"/>
        </w:rPr>
        <w:t>.</w:t>
      </w:r>
      <w:r w:rsidRPr="00B727B0">
        <w:rPr>
          <w:rFonts w:ascii="Times New Roman" w:hAnsi="Times New Roman" w:cs="Times New Roman"/>
          <w:lang w:val="en-US"/>
        </w:rPr>
        <w:t>org</w:t>
      </w:r>
      <w:r w:rsidRPr="00265AB0">
        <w:rPr>
          <w:rFonts w:ascii="Times New Roman" w:hAnsi="Times New Roman" w:cs="Times New Roman"/>
        </w:rPr>
        <w:t>/</w:t>
      </w:r>
      <w:r w:rsidRPr="00B727B0">
        <w:rPr>
          <w:rFonts w:ascii="Times New Roman" w:hAnsi="Times New Roman" w:cs="Times New Roman"/>
          <w:lang w:val="en-US"/>
        </w:rPr>
        <w:t>ru</w:t>
      </w:r>
      <w:r w:rsidRPr="00265AB0">
        <w:rPr>
          <w:rFonts w:ascii="Times New Roman" w:hAnsi="Times New Roman" w:cs="Times New Roman"/>
        </w:rPr>
        <w:t>/</w:t>
      </w:r>
      <w:r w:rsidRPr="00B727B0">
        <w:rPr>
          <w:rFonts w:ascii="Times New Roman" w:hAnsi="Times New Roman" w:cs="Times New Roman"/>
          <w:lang w:val="en-US"/>
        </w:rPr>
        <w:t>contact</w:t>
      </w:r>
      <w:r w:rsidRPr="00265AB0">
        <w:rPr>
          <w:rFonts w:ascii="Times New Roman" w:hAnsi="Times New Roman" w:cs="Times New Roman"/>
        </w:rPr>
        <w:t>-</w:t>
      </w:r>
      <w:r w:rsidRPr="00B727B0">
        <w:rPr>
          <w:rFonts w:ascii="Times New Roman" w:hAnsi="Times New Roman" w:cs="Times New Roman"/>
          <w:lang w:val="en-US"/>
        </w:rPr>
        <w:t>us</w:t>
      </w:r>
      <w:r w:rsidRPr="00265AB0">
        <w:rPr>
          <w:rFonts w:ascii="Times New Roman" w:hAnsi="Times New Roman" w:cs="Times New Roman"/>
        </w:rPr>
        <w:t>/</w:t>
      </w:r>
      <w:r w:rsidRPr="00B727B0">
        <w:rPr>
          <w:rFonts w:ascii="Times New Roman" w:hAnsi="Times New Roman" w:cs="Times New Roman"/>
          <w:lang w:val="en-US"/>
        </w:rPr>
        <w:t>faq</w:t>
      </w:r>
      <w:r w:rsidRPr="00265AB0">
        <w:rPr>
          <w:rFonts w:ascii="Times New Roman" w:hAnsi="Times New Roman" w:cs="Times New Roman"/>
        </w:rPr>
        <w:t>/</w:t>
      </w:r>
      <w:r w:rsidRPr="00265AB0">
        <w:t xml:space="preserve">. </w:t>
      </w:r>
      <w:r>
        <w:rPr>
          <w:rFonts w:ascii="Times New Roman" w:hAnsi="Times New Roman" w:cs="Times New Roman"/>
        </w:rPr>
        <w:t>(дата обращения: 12.02.2018).</w:t>
      </w:r>
    </w:p>
  </w:footnote>
  <w:footnote w:id="311">
    <w:p w:rsidR="00FE1D82" w:rsidRPr="00B727B0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C85361">
        <w:rPr>
          <w:rFonts w:ascii="Times New Roman" w:hAnsi="Times New Roman" w:cs="Times New Roman"/>
        </w:rPr>
        <w:t xml:space="preserve">Михаил Пиотровский рассказал об уроках «Манифесты». </w:t>
      </w:r>
      <w:r w:rsidRPr="00C85361">
        <w:rPr>
          <w:rFonts w:ascii="Times New Roman" w:hAnsi="Times New Roman" w:cs="Times New Roman"/>
          <w:lang w:val="en-US"/>
        </w:rPr>
        <w:t>MR</w:t>
      </w:r>
      <w:r w:rsidRPr="00265AB0">
        <w:rPr>
          <w:rFonts w:ascii="Times New Roman" w:hAnsi="Times New Roman" w:cs="Times New Roman"/>
        </w:rPr>
        <w:t>7.</w:t>
      </w:r>
      <w:r w:rsidRPr="00C85361">
        <w:rPr>
          <w:rFonts w:ascii="Times New Roman" w:hAnsi="Times New Roman" w:cs="Times New Roman"/>
          <w:lang w:val="en-US"/>
        </w:rPr>
        <w:t>ru</w:t>
      </w:r>
      <w:r w:rsidRPr="00265AB0">
        <w:rPr>
          <w:rFonts w:ascii="Times New Roman" w:hAnsi="Times New Roman" w:cs="Times New Roman"/>
        </w:rPr>
        <w:t xml:space="preserve">. 2014. </w:t>
      </w:r>
      <w:r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</w:rPr>
        <w:t xml:space="preserve">: </w:t>
      </w:r>
      <w:r w:rsidRPr="00B727B0">
        <w:rPr>
          <w:rFonts w:ascii="Times New Roman" w:hAnsi="Times New Roman" w:cs="Times New Roman"/>
          <w:lang w:val="en-US"/>
        </w:rPr>
        <w:t>http</w:t>
      </w:r>
      <w:r w:rsidRPr="00265AB0">
        <w:rPr>
          <w:rFonts w:ascii="Times New Roman" w:hAnsi="Times New Roman" w:cs="Times New Roman"/>
        </w:rPr>
        <w:t>://</w:t>
      </w:r>
      <w:r w:rsidRPr="00B727B0">
        <w:rPr>
          <w:rFonts w:ascii="Times New Roman" w:hAnsi="Times New Roman" w:cs="Times New Roman"/>
          <w:lang w:val="en-US"/>
        </w:rPr>
        <w:t>mr</w:t>
      </w:r>
      <w:r w:rsidRPr="00265AB0">
        <w:rPr>
          <w:rFonts w:ascii="Times New Roman" w:hAnsi="Times New Roman" w:cs="Times New Roman"/>
        </w:rPr>
        <w:t>7.</w:t>
      </w:r>
      <w:r w:rsidRPr="00B727B0">
        <w:rPr>
          <w:rFonts w:ascii="Times New Roman" w:hAnsi="Times New Roman" w:cs="Times New Roman"/>
          <w:lang w:val="en-US"/>
        </w:rPr>
        <w:t>ru</w:t>
      </w:r>
      <w:r w:rsidRPr="00265AB0">
        <w:rPr>
          <w:rFonts w:ascii="Times New Roman" w:hAnsi="Times New Roman" w:cs="Times New Roman"/>
        </w:rPr>
        <w:t>/</w:t>
      </w:r>
      <w:r w:rsidRPr="00B727B0">
        <w:rPr>
          <w:rFonts w:ascii="Times New Roman" w:hAnsi="Times New Roman" w:cs="Times New Roman"/>
          <w:lang w:val="en-US"/>
        </w:rPr>
        <w:t>articles</w:t>
      </w:r>
      <w:r w:rsidRPr="00265AB0">
        <w:rPr>
          <w:rFonts w:ascii="Times New Roman" w:hAnsi="Times New Roman" w:cs="Times New Roman"/>
        </w:rPr>
        <w:t>/107232/.</w:t>
      </w:r>
      <w:r>
        <w:rPr>
          <w:rFonts w:ascii="Times New Roman" w:hAnsi="Times New Roman" w:cs="Times New Roman"/>
        </w:rPr>
        <w:t xml:space="preserve"> (дата обращения: 12.02.2018).</w:t>
      </w:r>
    </w:p>
  </w:footnote>
  <w:footnote w:id="312">
    <w:p w:rsidR="00FE1D82" w:rsidRPr="00B727B0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44CEF">
        <w:t xml:space="preserve"> </w:t>
      </w:r>
      <w:r w:rsidRPr="00E44CEF">
        <w:rPr>
          <w:rFonts w:ascii="Times New Roman" w:hAnsi="Times New Roman" w:cs="Times New Roman"/>
        </w:rPr>
        <w:t xml:space="preserve">Дубшан Ф. «Манифеста 10»: посередине пути. // Вечерний Петербург. № 186. 2015.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84379F">
        <w:rPr>
          <w:rFonts w:ascii="Times New Roman" w:hAnsi="Times New Roman" w:cs="Times New Roman"/>
          <w:lang w:val="en-US"/>
        </w:rPr>
        <w:t>http</w:t>
      </w:r>
      <w:r w:rsidRPr="0084379F">
        <w:rPr>
          <w:rFonts w:ascii="Times New Roman" w:hAnsi="Times New Roman" w:cs="Times New Roman"/>
        </w:rPr>
        <w:t>://</w:t>
      </w:r>
      <w:r w:rsidRPr="0084379F">
        <w:rPr>
          <w:rFonts w:ascii="Times New Roman" w:hAnsi="Times New Roman" w:cs="Times New Roman"/>
          <w:lang w:val="en-US"/>
        </w:rPr>
        <w:t>www</w:t>
      </w:r>
      <w:r w:rsidRPr="0084379F">
        <w:rPr>
          <w:rFonts w:ascii="Times New Roman" w:hAnsi="Times New Roman" w:cs="Times New Roman"/>
        </w:rPr>
        <w:t>.</w:t>
      </w:r>
      <w:r w:rsidRPr="0084379F">
        <w:rPr>
          <w:rFonts w:ascii="Times New Roman" w:hAnsi="Times New Roman" w:cs="Times New Roman"/>
          <w:lang w:val="en-US"/>
        </w:rPr>
        <w:t>vppress</w:t>
      </w:r>
      <w:r w:rsidRPr="0084379F">
        <w:rPr>
          <w:rFonts w:ascii="Times New Roman" w:hAnsi="Times New Roman" w:cs="Times New Roman"/>
        </w:rPr>
        <w:t>.</w:t>
      </w:r>
      <w:r w:rsidRPr="0084379F">
        <w:rPr>
          <w:rFonts w:ascii="Times New Roman" w:hAnsi="Times New Roman" w:cs="Times New Roman"/>
          <w:lang w:val="en-US"/>
        </w:rPr>
        <w:t>ru</w:t>
      </w:r>
      <w:r w:rsidRPr="0084379F">
        <w:rPr>
          <w:rFonts w:ascii="Times New Roman" w:hAnsi="Times New Roman" w:cs="Times New Roman"/>
        </w:rPr>
        <w:t>/</w:t>
      </w:r>
      <w:r w:rsidRPr="0084379F">
        <w:rPr>
          <w:rFonts w:ascii="Times New Roman" w:hAnsi="Times New Roman" w:cs="Times New Roman"/>
          <w:lang w:val="en-US"/>
        </w:rPr>
        <w:t>stories</w:t>
      </w:r>
      <w:r w:rsidRPr="0084379F">
        <w:rPr>
          <w:rFonts w:ascii="Times New Roman" w:hAnsi="Times New Roman" w:cs="Times New Roman"/>
        </w:rPr>
        <w:t>/</w:t>
      </w:r>
      <w:r w:rsidRPr="0084379F">
        <w:rPr>
          <w:rFonts w:ascii="Times New Roman" w:hAnsi="Times New Roman" w:cs="Times New Roman"/>
          <w:lang w:val="en-US"/>
        </w:rPr>
        <w:t>Manifesta</w:t>
      </w:r>
      <w:r w:rsidRPr="0084379F">
        <w:rPr>
          <w:rFonts w:ascii="Times New Roman" w:hAnsi="Times New Roman" w:cs="Times New Roman"/>
        </w:rPr>
        <w:t>-10-</w:t>
      </w:r>
      <w:r w:rsidRPr="0084379F">
        <w:rPr>
          <w:rFonts w:ascii="Times New Roman" w:hAnsi="Times New Roman" w:cs="Times New Roman"/>
          <w:lang w:val="en-US"/>
        </w:rPr>
        <w:t>posredine</w:t>
      </w:r>
      <w:r w:rsidRPr="0084379F">
        <w:rPr>
          <w:rFonts w:ascii="Times New Roman" w:hAnsi="Times New Roman" w:cs="Times New Roman"/>
        </w:rPr>
        <w:t>-</w:t>
      </w:r>
      <w:r w:rsidRPr="0084379F">
        <w:rPr>
          <w:rFonts w:ascii="Times New Roman" w:hAnsi="Times New Roman" w:cs="Times New Roman"/>
          <w:lang w:val="en-US"/>
        </w:rPr>
        <w:t>puti</w:t>
      </w:r>
      <w:r w:rsidRPr="0084379F">
        <w:rPr>
          <w:rFonts w:ascii="Times New Roman" w:hAnsi="Times New Roman" w:cs="Times New Roman"/>
        </w:rPr>
        <w:t>-25656</w:t>
      </w:r>
      <w:r w:rsidRPr="004566B6">
        <w:rPr>
          <w:rFonts w:ascii="Times New Roman" w:hAnsi="Times New Roman" w:cs="Times New Roman"/>
        </w:rPr>
        <w:t>.</w:t>
      </w:r>
      <w:r w:rsidRPr="004566B6">
        <w:t xml:space="preserve"> </w:t>
      </w:r>
      <w:r>
        <w:rPr>
          <w:rFonts w:ascii="Times New Roman" w:hAnsi="Times New Roman" w:cs="Times New Roman"/>
        </w:rPr>
        <w:t>(дата обращения: 12.02.2018).</w:t>
      </w:r>
    </w:p>
  </w:footnote>
  <w:footnote w:id="313">
    <w:p w:rsidR="00FE1D82" w:rsidRPr="00144AC6" w:rsidRDefault="00FE1D82" w:rsidP="00265AB0">
      <w:pPr>
        <w:pStyle w:val="headertext"/>
        <w:spacing w:before="0" w:beforeAutospacing="0" w:after="0" w:afterAutospacing="0"/>
        <w:rPr>
          <w:sz w:val="20"/>
          <w:szCs w:val="20"/>
        </w:rPr>
      </w:pPr>
      <w:r w:rsidRPr="00595FC1">
        <w:rPr>
          <w:rStyle w:val="a6"/>
          <w:rFonts w:eastAsiaTheme="majorEastAsia"/>
          <w:sz w:val="20"/>
          <w:szCs w:val="20"/>
        </w:rPr>
        <w:footnoteRef/>
      </w:r>
      <w:r w:rsidRPr="00595FC1">
        <w:rPr>
          <w:sz w:val="20"/>
          <w:szCs w:val="20"/>
        </w:rPr>
        <w:t xml:space="preserve"> Постановление Правительства Санкт-Петербурга от 14 ноября 2017 года № 936 «О государственной программе Санкт-Петербурга “Развитие сферы туризма в Санкт-Петербурге”».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URL</w:t>
      </w:r>
      <w:r w:rsidRPr="00532111">
        <w:rPr>
          <w:sz w:val="20"/>
          <w:szCs w:val="20"/>
        </w:rPr>
        <w:t xml:space="preserve">: </w:t>
      </w:r>
      <w:r w:rsidRPr="0084379F">
        <w:rPr>
          <w:sz w:val="20"/>
          <w:szCs w:val="20"/>
        </w:rPr>
        <w:t>http://docs.cntd.ru/document/555906672</w:t>
      </w:r>
      <w:r>
        <w:rPr>
          <w:sz w:val="20"/>
          <w:szCs w:val="20"/>
        </w:rPr>
        <w:t>.  (дата обращения: 16.03.2018).</w:t>
      </w:r>
    </w:p>
  </w:footnote>
  <w:footnote w:id="314">
    <w:p w:rsidR="00FE1D82" w:rsidRPr="00B727B0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DC7D2C">
        <w:rPr>
          <w:rFonts w:ascii="Times New Roman" w:hAnsi="Times New Roman" w:cs="Times New Roman"/>
        </w:rPr>
        <w:t xml:space="preserve">Опубликован рейтинг </w:t>
      </w:r>
      <w:r w:rsidRPr="00DC7D2C">
        <w:rPr>
          <w:rFonts w:ascii="Times New Roman" w:hAnsi="Times New Roman" w:cs="Times New Roman"/>
          <w:lang w:val="en-US"/>
        </w:rPr>
        <w:t>ICCA</w:t>
      </w:r>
      <w:r w:rsidRPr="00DC7D2C">
        <w:rPr>
          <w:rFonts w:ascii="Times New Roman" w:hAnsi="Times New Roman" w:cs="Times New Roman"/>
        </w:rPr>
        <w:t xml:space="preserve"> за 2017 год. Официальный сайт Конгрессно-выставочного бюро Санкт-Петербурга. 2018. </w:t>
      </w:r>
      <w:r w:rsidRPr="00DC7D2C">
        <w:rPr>
          <w:rFonts w:ascii="Times New Roman" w:hAnsi="Times New Roman" w:cs="Times New Roman"/>
          <w:lang w:val="en-US"/>
        </w:rPr>
        <w:t>URL</w:t>
      </w:r>
      <w:r w:rsidRPr="009A577C">
        <w:rPr>
          <w:rFonts w:ascii="Times New Roman" w:hAnsi="Times New Roman" w:cs="Times New Roman"/>
        </w:rPr>
        <w:t xml:space="preserve">: </w:t>
      </w:r>
      <w:r w:rsidRPr="00B727B0">
        <w:rPr>
          <w:rFonts w:ascii="Times New Roman" w:hAnsi="Times New Roman" w:cs="Times New Roman"/>
          <w:lang w:val="en-US"/>
        </w:rPr>
        <w:t>https</w:t>
      </w:r>
      <w:r w:rsidRPr="00B727B0">
        <w:rPr>
          <w:rFonts w:ascii="Times New Roman" w:hAnsi="Times New Roman" w:cs="Times New Roman"/>
        </w:rPr>
        <w:t>://</w:t>
      </w:r>
      <w:r w:rsidRPr="00B727B0">
        <w:rPr>
          <w:rFonts w:ascii="Times New Roman" w:hAnsi="Times New Roman" w:cs="Times New Roman"/>
          <w:lang w:val="en-US"/>
        </w:rPr>
        <w:t>saintpetersburgcb</w:t>
      </w:r>
      <w:r w:rsidRPr="00B727B0">
        <w:rPr>
          <w:rFonts w:ascii="Times New Roman" w:hAnsi="Times New Roman" w:cs="Times New Roman"/>
        </w:rPr>
        <w:t>.</w:t>
      </w:r>
      <w:r w:rsidRPr="00B727B0">
        <w:rPr>
          <w:rFonts w:ascii="Times New Roman" w:hAnsi="Times New Roman" w:cs="Times New Roman"/>
          <w:lang w:val="en-US"/>
        </w:rPr>
        <w:t>com</w:t>
      </w:r>
      <w:r w:rsidRPr="00B727B0">
        <w:rPr>
          <w:rFonts w:ascii="Times New Roman" w:hAnsi="Times New Roman" w:cs="Times New Roman"/>
        </w:rPr>
        <w:t>/</w:t>
      </w:r>
      <w:r w:rsidRPr="00B727B0">
        <w:rPr>
          <w:rFonts w:ascii="Times New Roman" w:hAnsi="Times New Roman" w:cs="Times New Roman"/>
          <w:lang w:val="en-US"/>
        </w:rPr>
        <w:t>news</w:t>
      </w:r>
      <w:r w:rsidRPr="00B727B0">
        <w:rPr>
          <w:rFonts w:ascii="Times New Roman" w:hAnsi="Times New Roman" w:cs="Times New Roman"/>
        </w:rPr>
        <w:t>/722/</w:t>
      </w:r>
      <w:r w:rsidRPr="00DC7D2C">
        <w:rPr>
          <w:rFonts w:ascii="Times New Roman" w:hAnsi="Times New Roman" w:cs="Times New Roman"/>
        </w:rPr>
        <w:t>.</w:t>
      </w:r>
      <w:r w:rsidRPr="00B727B0">
        <w:rPr>
          <w:rFonts w:ascii="Times New Roman" w:hAnsi="Times New Roman" w:cs="Times New Roman"/>
        </w:rPr>
        <w:t xml:space="preserve"> </w:t>
      </w:r>
      <w:r w:rsidRPr="00265A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 обращения: 17.03.2018).</w:t>
      </w:r>
    </w:p>
  </w:footnote>
  <w:footnote w:id="315">
    <w:p w:rsidR="00FE1D82" w:rsidRPr="00AE5FAA" w:rsidRDefault="00FE1D82" w:rsidP="00265AB0">
      <w:pPr>
        <w:pStyle w:val="a4"/>
      </w:pPr>
      <w:r w:rsidRPr="0084379F">
        <w:rPr>
          <w:rStyle w:val="a6"/>
        </w:rPr>
        <w:footnoteRef/>
      </w:r>
      <w:r w:rsidRPr="0084379F">
        <w:rPr>
          <w:rFonts w:ascii="Times New Roman" w:hAnsi="Times New Roman" w:cs="Times New Roman"/>
        </w:rPr>
        <w:t xml:space="preserve">Официальный сайт Санкт-Петербургского международного культурного форума. </w:t>
      </w:r>
      <w:hyperlink r:id="rId154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https://culturalforum.ru/page/1507080281915-o-forume</w:t>
        </w:r>
      </w:hyperlink>
      <w:r w:rsidRPr="00AE5FAA">
        <w:rPr>
          <w:rFonts w:ascii="Times New Roman" w:hAnsi="Times New Roman" w:cs="Times New Roman"/>
        </w:rPr>
        <w:t>. (дата обращения: 17.03.2018).</w:t>
      </w:r>
    </w:p>
  </w:footnote>
  <w:footnote w:id="316">
    <w:p w:rsidR="00FE1D82" w:rsidRPr="0084379F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</w:rPr>
        <w:t xml:space="preserve">Санкт-Петербургский международный культурный форум побил рекорд посещаемости. // Петербургский дневник. </w:t>
      </w:r>
      <w:r w:rsidRPr="00AE5FAA">
        <w:rPr>
          <w:rFonts w:ascii="Times New Roman" w:hAnsi="Times New Roman" w:cs="Times New Roman"/>
          <w:lang w:val="en-US"/>
        </w:rPr>
        <w:t xml:space="preserve">2017. URL: </w:t>
      </w:r>
      <w:hyperlink r:id="rId155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https://www.spbdnevnik.ru/news/2017-11-16/sankt-peterburgskiy-mezhdunarodny-kulturny-forum-pobil-rekord-poseshchaeymosti//</w:t>
        </w:r>
      </w:hyperlink>
      <w:r w:rsidRPr="00AE5FAA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17.03.2018).</w:t>
      </w:r>
    </w:p>
  </w:footnote>
  <w:footnote w:id="317">
    <w:p w:rsidR="00FE1D82" w:rsidRPr="00AE5FAA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B727B0">
        <w:rPr>
          <w:rStyle w:val="a6"/>
          <w:rFonts w:eastAsiaTheme="majorEastAsia"/>
          <w:b w:val="0"/>
          <w:sz w:val="20"/>
          <w:szCs w:val="20"/>
        </w:rPr>
        <w:footnoteRef/>
      </w:r>
      <w:r w:rsidRPr="00B727B0">
        <w:rPr>
          <w:b w:val="0"/>
          <w:sz w:val="20"/>
          <w:szCs w:val="20"/>
        </w:rPr>
        <w:t xml:space="preserve"> Культура без границ: в</w:t>
      </w:r>
      <w:r w:rsidRPr="00B727B0">
        <w:rPr>
          <w:b w:val="0"/>
          <w:sz w:val="20"/>
          <w:szCs w:val="20"/>
          <w:lang w:val="en-US"/>
        </w:rPr>
        <w:t> </w:t>
      </w:r>
      <w:r w:rsidRPr="00B727B0">
        <w:rPr>
          <w:b w:val="0"/>
          <w:sz w:val="20"/>
          <w:szCs w:val="20"/>
        </w:rPr>
        <w:t xml:space="preserve">Петербурге подвели итоги МКФ-2017. Официальный сайт СПБГУ. </w:t>
      </w:r>
      <w:r w:rsidRPr="00B727B0">
        <w:rPr>
          <w:b w:val="0"/>
          <w:sz w:val="20"/>
          <w:szCs w:val="20"/>
          <w:lang w:val="en-US"/>
        </w:rPr>
        <w:t>URL</w:t>
      </w:r>
      <w:r w:rsidRPr="00B727B0">
        <w:rPr>
          <w:b w:val="0"/>
          <w:sz w:val="20"/>
          <w:szCs w:val="20"/>
        </w:rPr>
        <w:t xml:space="preserve">: </w:t>
      </w:r>
      <w:hyperlink r:id="rId156" w:history="1"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http://spbu.ru/news-events/novosti/kultura-bez-granic-v-peterburge-podveli-itogi-mkf-2017/</w:t>
        </w:r>
      </w:hyperlink>
      <w:r w:rsidRPr="00AE5FAA">
        <w:rPr>
          <w:b w:val="0"/>
          <w:sz w:val="20"/>
          <w:szCs w:val="20"/>
        </w:rPr>
        <w:t xml:space="preserve"> Дата обращения: 08.02.2018.</w:t>
      </w:r>
    </w:p>
  </w:footnote>
  <w:footnote w:id="318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Заместитель министра культуры РФ Александр Журавский: «наш форум объединит конгресс, деловую площадку и фестиваль». Официальный сайт Министерства культуры. 2017.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57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mkrf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press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zamestitel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ministra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kultury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rf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aleksandr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zhuravski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0102201701/?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sphrase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_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id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=2125439</w:t>
        </w:r>
      </w:hyperlink>
      <w:r w:rsidRPr="00AE5FAA">
        <w:rPr>
          <w:rFonts w:ascii="Times New Roman" w:hAnsi="Times New Roman" w:cs="Times New Roman"/>
        </w:rPr>
        <w:t>.  (дата обращения: 08.02.2018).</w:t>
      </w:r>
    </w:p>
  </w:footnote>
  <w:footnote w:id="319">
    <w:p w:rsidR="00FE1D82" w:rsidRPr="00B727B0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IV Петербургский международный культурный форум. 2015.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58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spb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static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writable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ckeditor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uploads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/2015/12/01/%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1%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0%9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1%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0%9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0%9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0%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4-2015.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</w:hyperlink>
      <w:r w:rsidRPr="00AE5FAA">
        <w:rPr>
          <w:rFonts w:ascii="Times New Roman" w:hAnsi="Times New Roman" w:cs="Times New Roman"/>
        </w:rPr>
        <w:t>.</w:t>
      </w:r>
      <w:r w:rsidRPr="00AE5FAA">
        <w:t xml:space="preserve"> </w:t>
      </w:r>
      <w:r w:rsidRPr="00AE5FAA">
        <w:rPr>
          <w:rFonts w:ascii="Times New Roman" w:hAnsi="Times New Roman" w:cs="Times New Roman"/>
        </w:rPr>
        <w:t>(дата обращения: 08.02.2018).</w:t>
      </w:r>
    </w:p>
  </w:footnote>
  <w:footnote w:id="320">
    <w:p w:rsidR="00FE1D82" w:rsidRPr="00A0626A" w:rsidRDefault="00FE1D82" w:rsidP="00265AB0">
      <w:pPr>
        <w:spacing w:after="0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626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0626A">
        <w:rPr>
          <w:rFonts w:ascii="Times New Roman" w:hAnsi="Times New Roman" w:cs="Times New Roman"/>
          <w:sz w:val="20"/>
          <w:szCs w:val="20"/>
        </w:rPr>
        <w:t xml:space="preserve"> </w:t>
      </w:r>
      <w:r w:rsidRPr="00A0626A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онституция Российской Федерации: принята</w:t>
      </w:r>
      <w:r w:rsidRPr="00A062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всенародны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 голосованием 12 дек. 1993 </w:t>
      </w:r>
      <w:r w:rsidRPr="00A0626A">
        <w:rPr>
          <w:rFonts w:ascii="Times New Roman" w:hAnsi="Times New Roman" w:cs="Times New Roman"/>
          <w:sz w:val="20"/>
          <w:szCs w:val="20"/>
          <w:shd w:val="clear" w:color="auto" w:fill="FFFFFF"/>
        </w:rPr>
        <w:t>г. (с учетом поправок, внесенных законами РФ о поправках к Конституции РФ от 30 декабря 2008 г. №6-ФКЗ и от 30 декабря 2008 г. №7-ARP) // Российская газета. – 2009. 21 января №7(4831).</w:t>
      </w:r>
    </w:p>
  </w:footnote>
  <w:footnote w:id="321">
    <w:p w:rsidR="00FE1D82" w:rsidRDefault="00FE1D82" w:rsidP="00265AB0">
      <w:pPr>
        <w:pStyle w:val="a4"/>
      </w:pPr>
      <w:r w:rsidRPr="00A0626A">
        <w:rPr>
          <w:rStyle w:val="a6"/>
          <w:rFonts w:ascii="Times New Roman" w:hAnsi="Times New Roman" w:cs="Times New Roman"/>
        </w:rPr>
        <w:footnoteRef/>
      </w:r>
      <w:r w:rsidRPr="00836B8C">
        <w:rPr>
          <w:rStyle w:val="blk1"/>
          <w:rFonts w:ascii="Times New Roman" w:hAnsi="Times New Roman" w:cs="Times New Roman"/>
          <w:specVanish w:val="0"/>
        </w:rPr>
        <w:t>Федеральный конституционный закон от 05.02.2007 N 2-ФКЗ "О внесении изменений в Федеральный конституционный закон "О Конституционном Суде Российской Федерации".</w:t>
      </w:r>
    </w:p>
  </w:footnote>
  <w:footnote w:id="322">
    <w:p w:rsidR="00FE1D82" w:rsidRPr="009A577C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094AEC">
        <w:rPr>
          <w:rFonts w:ascii="Times New Roman" w:hAnsi="Times New Roman" w:cs="Times New Roman"/>
        </w:rPr>
        <w:t>Официальный сайт Петербургского Международного Юридического Форума.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7506ED">
        <w:rPr>
          <w:rFonts w:ascii="Times New Roman" w:hAnsi="Times New Roman" w:cs="Times New Roman"/>
        </w:rPr>
        <w:t>https://spblegalforum.ru/welcom</w:t>
      </w:r>
      <w:r w:rsidRPr="007506ED">
        <w:rPr>
          <w:rFonts w:ascii="Times New Roman" w:hAnsi="Times New Roman" w:cs="Times New Roman"/>
          <w:lang w:val="en-US"/>
        </w:rPr>
        <w:t>e</w:t>
      </w:r>
      <w:r w:rsidRPr="009A57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12.04.2018).</w:t>
      </w:r>
    </w:p>
  </w:footnote>
  <w:footnote w:id="323">
    <w:p w:rsidR="00FE1D82" w:rsidRPr="007A3A01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D300AD">
        <w:rPr>
          <w:rFonts w:ascii="Times New Roman" w:hAnsi="Times New Roman" w:cs="Times New Roman"/>
        </w:rPr>
        <w:t xml:space="preserve">“Для меня форум – это площадка, где можно обновить свой профессиональный кругозор”. // </w:t>
      </w:r>
      <w:r w:rsidRPr="00D300AD">
        <w:rPr>
          <w:rFonts w:ascii="Times New Roman" w:hAnsi="Times New Roman" w:cs="Times New Roman"/>
          <w:lang w:val="en-US"/>
        </w:rPr>
        <w:t>Kommersant</w:t>
      </w:r>
      <w:r w:rsidRPr="00D300AD">
        <w:rPr>
          <w:rFonts w:ascii="Times New Roman" w:hAnsi="Times New Roman" w:cs="Times New Roman"/>
        </w:rPr>
        <w:t>.</w:t>
      </w:r>
      <w:r w:rsidRPr="00D300AD">
        <w:rPr>
          <w:rFonts w:ascii="Times New Roman" w:hAnsi="Times New Roman" w:cs="Times New Roman"/>
          <w:lang w:val="en-US"/>
        </w:rPr>
        <w:t>ru</w:t>
      </w:r>
      <w:r w:rsidRPr="00D300AD">
        <w:rPr>
          <w:rFonts w:ascii="Times New Roman" w:hAnsi="Times New Roman" w:cs="Times New Roman"/>
        </w:rPr>
        <w:t xml:space="preserve">. 2017.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84379F">
        <w:rPr>
          <w:rFonts w:ascii="Times New Roman" w:hAnsi="Times New Roman" w:cs="Times New Roman"/>
        </w:rPr>
        <w:t>https://www.kommersant.ru/doc/3331173</w:t>
      </w:r>
      <w:r w:rsidRPr="00D300AD"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</w:rPr>
        <w:t>(дата обращения: 12.04.2018).</w:t>
      </w:r>
    </w:p>
  </w:footnote>
  <w:footnote w:id="324">
    <w:p w:rsidR="00FE1D82" w:rsidRDefault="00FE1D82" w:rsidP="00265AB0">
      <w:pPr>
        <w:pStyle w:val="a4"/>
      </w:pPr>
      <w:r>
        <w:rPr>
          <w:rStyle w:val="a6"/>
        </w:rPr>
        <w:footnoteRef/>
      </w:r>
      <w:r w:rsidRPr="00206828">
        <w:rPr>
          <w:rFonts w:ascii="Times New Roman" w:hAnsi="Times New Roman" w:cs="Times New Roman"/>
        </w:rPr>
        <w:t xml:space="preserve">Барщевский М. Давайте поспорим. //Российская газета – Федеральный выпуск № 6077 (101).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B727B0">
        <w:rPr>
          <w:rFonts w:ascii="Times New Roman" w:hAnsi="Times New Roman" w:cs="Times New Roman"/>
        </w:rPr>
        <w:t>https://rg.ru/2013/05/15/konovalov.html</w:t>
      </w:r>
      <w:r>
        <w:rPr>
          <w:rFonts w:ascii="Times New Roman" w:hAnsi="Times New Roman" w:cs="Times New Roman"/>
        </w:rPr>
        <w:t>. (д</w:t>
      </w:r>
      <w:r w:rsidRPr="00206828">
        <w:rPr>
          <w:rFonts w:ascii="Times New Roman" w:hAnsi="Times New Roman" w:cs="Times New Roman"/>
        </w:rPr>
        <w:t>ата обращения: 15.04.2018</w:t>
      </w:r>
      <w:r>
        <w:rPr>
          <w:rFonts w:ascii="Times New Roman" w:hAnsi="Times New Roman" w:cs="Times New Roman"/>
        </w:rPr>
        <w:t>)</w:t>
      </w:r>
      <w:r w:rsidRPr="00206828">
        <w:rPr>
          <w:rFonts w:ascii="Times New Roman" w:hAnsi="Times New Roman" w:cs="Times New Roman"/>
        </w:rPr>
        <w:t>.</w:t>
      </w:r>
    </w:p>
  </w:footnote>
  <w:footnote w:id="325">
    <w:p w:rsidR="00FE1D82" w:rsidRPr="00D22FC9" w:rsidRDefault="00FE1D82" w:rsidP="00265AB0">
      <w:pPr>
        <w:pStyle w:val="a4"/>
      </w:pPr>
      <w:r w:rsidRPr="00D22FC9">
        <w:rPr>
          <w:rStyle w:val="a6"/>
        </w:rPr>
        <w:footnoteRef/>
      </w:r>
      <w:r w:rsidRPr="00D22FC9">
        <w:rPr>
          <w:rFonts w:ascii="Times New Roman" w:hAnsi="Times New Roman" w:cs="Times New Roman"/>
        </w:rPr>
        <w:t>Петербург станет Юридической столицей мира.</w:t>
      </w:r>
      <w:r w:rsidRPr="006F1498">
        <w:rPr>
          <w:rFonts w:ascii="Times New Roman" w:hAnsi="Times New Roman" w:cs="Times New Roman"/>
        </w:rPr>
        <w:t xml:space="preserve"> </w:t>
      </w:r>
      <w:r w:rsidRPr="007506ED">
        <w:rPr>
          <w:rFonts w:ascii="Times New Roman" w:hAnsi="Times New Roman" w:cs="Times New Roman"/>
        </w:rPr>
        <w:t xml:space="preserve">2014. </w:t>
      </w:r>
      <w:r w:rsidRPr="006F149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Фонтанка.ру.</w:t>
      </w:r>
      <w:r w:rsidRPr="00D22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2F7073">
        <w:rPr>
          <w:rFonts w:ascii="Times New Roman" w:hAnsi="Times New Roman" w:cs="Times New Roman"/>
        </w:rPr>
        <w:t xml:space="preserve">: </w:t>
      </w:r>
      <w:hyperlink r:id="rId159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http://www.fontanka.ru/2014/03/27/175/</w:t>
        </w:r>
      </w:hyperlink>
      <w:r w:rsidRPr="00AE5FA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(д</w:t>
      </w:r>
      <w:r w:rsidRPr="00D22FC9">
        <w:rPr>
          <w:rFonts w:ascii="Times New Roman" w:hAnsi="Times New Roman" w:cs="Times New Roman"/>
        </w:rPr>
        <w:t>ата обращения: 15.04.2018</w:t>
      </w:r>
      <w:r>
        <w:rPr>
          <w:rFonts w:ascii="Times New Roman" w:hAnsi="Times New Roman" w:cs="Times New Roman"/>
        </w:rPr>
        <w:t>)</w:t>
      </w:r>
      <w:r w:rsidRPr="00D22FC9">
        <w:rPr>
          <w:rFonts w:ascii="Times New Roman" w:hAnsi="Times New Roman" w:cs="Times New Roman"/>
        </w:rPr>
        <w:t>.</w:t>
      </w:r>
    </w:p>
  </w:footnote>
  <w:footnote w:id="326">
    <w:p w:rsidR="00FE1D82" w:rsidRPr="00AE5FAA" w:rsidRDefault="00FE1D82" w:rsidP="00265AB0">
      <w:pPr>
        <w:pStyle w:val="a4"/>
      </w:pPr>
      <w:r w:rsidRPr="00D22FC9">
        <w:rPr>
          <w:rStyle w:val="a6"/>
        </w:rPr>
        <w:footnoteRef/>
      </w:r>
      <w:r w:rsidRPr="00D22FC9">
        <w:t xml:space="preserve"> </w:t>
      </w:r>
      <w:r w:rsidRPr="00AE5FAA">
        <w:rPr>
          <w:rFonts w:ascii="Times New Roman" w:hAnsi="Times New Roman" w:cs="Times New Roman"/>
        </w:rPr>
        <w:t xml:space="preserve">Кондратьева И. ПМЮФ-2017: зачем участвовать в юрфоруме в Петербурге. // </w:t>
      </w:r>
      <w:r w:rsidRPr="00AE5FAA">
        <w:rPr>
          <w:rFonts w:ascii="Times New Roman" w:hAnsi="Times New Roman" w:cs="Times New Roman"/>
          <w:lang w:val="en-US"/>
        </w:rPr>
        <w:t>Insurance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and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finance</w:t>
      </w:r>
      <w:r w:rsidRPr="00AE5FAA">
        <w:rPr>
          <w:rFonts w:ascii="Times New Roman" w:hAnsi="Times New Roman" w:cs="Times New Roman"/>
        </w:rPr>
        <w:t xml:space="preserve">. </w:t>
      </w:r>
      <w:r w:rsidRPr="00AE5FAA">
        <w:rPr>
          <w:rFonts w:ascii="Times New Roman" w:hAnsi="Times New Roman" w:cs="Times New Roman"/>
          <w:lang w:val="en-US"/>
        </w:rPr>
        <w:t xml:space="preserve">2017.  URL: </w:t>
      </w:r>
      <w:hyperlink r:id="rId160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http://insfinance.ru/4737-pmyuf-2017-zachem-uchastvovat-v-yurforume-v-peterburge.html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13.04.2018).</w:t>
      </w:r>
    </w:p>
  </w:footnote>
  <w:footnote w:id="327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</w:rPr>
        <w:footnoteRef/>
      </w:r>
      <w:r w:rsidRPr="00AE5FAA">
        <w:t xml:space="preserve"> </w:t>
      </w:r>
      <w:r w:rsidRPr="00AE5FAA">
        <w:rPr>
          <w:rFonts w:ascii="Times New Roman" w:hAnsi="Times New Roman" w:cs="Times New Roman"/>
        </w:rPr>
        <w:t xml:space="preserve">Орлов П. Закон на встречной полосе. // Российская газета –неделя. 2011. № 5482 (106).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61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https://rg.ru/2011/05/19/yurist.html</w:t>
        </w:r>
      </w:hyperlink>
      <w:r w:rsidRPr="00AE5FAA">
        <w:rPr>
          <w:rFonts w:ascii="Times New Roman" w:hAnsi="Times New Roman" w:cs="Times New Roman"/>
        </w:rPr>
        <w:t>.</w:t>
      </w:r>
      <w:r w:rsidRPr="00AE5FAA">
        <w:t xml:space="preserve"> </w:t>
      </w:r>
      <w:r w:rsidRPr="00AE5FAA">
        <w:rPr>
          <w:rFonts w:ascii="Times New Roman" w:hAnsi="Times New Roman" w:cs="Times New Roman"/>
        </w:rPr>
        <w:t>(дата обращения: 13.04.2018).</w:t>
      </w:r>
    </w:p>
  </w:footnote>
  <w:footnote w:id="328">
    <w:p w:rsidR="00FE1D82" w:rsidRPr="00AE5FAA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bCs/>
          <w:shd w:val="clear" w:color="auto" w:fill="FFFFFF"/>
        </w:rPr>
        <w:t xml:space="preserve">VII Международный молодежный юридический форум состоялся в Санкт-Петербурге. Официальный сайт Общероссийской Общественной Организации «Ассоциация юристов России». 2016. 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URL</w:t>
      </w:r>
      <w:r w:rsidRPr="00AE5FAA">
        <w:rPr>
          <w:rFonts w:ascii="Times New Roman" w:hAnsi="Times New Roman" w:cs="Times New Roman"/>
          <w:bCs/>
          <w:shd w:val="clear" w:color="auto" w:fill="FFFFFF"/>
        </w:rPr>
        <w:t xml:space="preserve">: 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http</w:t>
      </w:r>
      <w:r w:rsidRPr="00AE5FAA">
        <w:rPr>
          <w:rFonts w:ascii="Times New Roman" w:hAnsi="Times New Roman" w:cs="Times New Roman"/>
          <w:bCs/>
          <w:shd w:val="clear" w:color="auto" w:fill="FFFFFF"/>
        </w:rPr>
        <w:t>://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old</w:t>
      </w:r>
      <w:r w:rsidRPr="00AE5FAA">
        <w:rPr>
          <w:rFonts w:ascii="Times New Roman" w:hAnsi="Times New Roman" w:cs="Times New Roman"/>
          <w:bCs/>
          <w:shd w:val="clear" w:color="auto" w:fill="FFFFFF"/>
        </w:rPr>
        <w:t>.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alrf</w:t>
      </w:r>
      <w:r w:rsidRPr="00AE5FAA">
        <w:rPr>
          <w:rFonts w:ascii="Times New Roman" w:hAnsi="Times New Roman" w:cs="Times New Roman"/>
          <w:bCs/>
          <w:shd w:val="clear" w:color="auto" w:fill="FFFFFF"/>
        </w:rPr>
        <w:t>.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ru</w:t>
      </w:r>
      <w:r w:rsidRPr="00AE5FAA">
        <w:rPr>
          <w:rFonts w:ascii="Times New Roman" w:hAnsi="Times New Roman" w:cs="Times New Roman"/>
          <w:bCs/>
          <w:shd w:val="clear" w:color="auto" w:fill="FFFFFF"/>
        </w:rPr>
        <w:t>/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blog</w:t>
      </w:r>
      <w:r w:rsidRPr="00AE5FAA">
        <w:rPr>
          <w:rFonts w:ascii="Times New Roman" w:hAnsi="Times New Roman" w:cs="Times New Roman"/>
          <w:bCs/>
          <w:shd w:val="clear" w:color="auto" w:fill="FFFFFF"/>
        </w:rPr>
        <w:t>/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vii</w:t>
      </w:r>
      <w:r w:rsidRPr="00AE5FAA">
        <w:rPr>
          <w:rFonts w:ascii="Times New Roman" w:hAnsi="Times New Roman" w:cs="Times New Roman"/>
          <w:bCs/>
          <w:shd w:val="clear" w:color="auto" w:fill="FFFFFF"/>
        </w:rPr>
        <w:t>-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mezhdunarodnyj</w:t>
      </w:r>
      <w:r w:rsidRPr="00AE5FAA">
        <w:rPr>
          <w:rFonts w:ascii="Times New Roman" w:hAnsi="Times New Roman" w:cs="Times New Roman"/>
          <w:bCs/>
          <w:shd w:val="clear" w:color="auto" w:fill="FFFFFF"/>
        </w:rPr>
        <w:t>-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molodezhnyj</w:t>
      </w:r>
      <w:r w:rsidRPr="00AE5FAA">
        <w:rPr>
          <w:rFonts w:ascii="Times New Roman" w:hAnsi="Times New Roman" w:cs="Times New Roman"/>
          <w:bCs/>
          <w:shd w:val="clear" w:color="auto" w:fill="FFFFFF"/>
        </w:rPr>
        <w:t>-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yuridicheskij</w:t>
      </w:r>
      <w:r w:rsidRPr="00AE5FAA">
        <w:rPr>
          <w:rFonts w:ascii="Times New Roman" w:hAnsi="Times New Roman" w:cs="Times New Roman"/>
          <w:bCs/>
          <w:shd w:val="clear" w:color="auto" w:fill="FFFFFF"/>
        </w:rPr>
        <w:t>-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forum</w:t>
      </w:r>
      <w:r w:rsidRPr="00AE5FAA">
        <w:rPr>
          <w:rFonts w:ascii="Times New Roman" w:hAnsi="Times New Roman" w:cs="Times New Roman"/>
          <w:bCs/>
          <w:shd w:val="clear" w:color="auto" w:fill="FFFFFF"/>
        </w:rPr>
        <w:t>-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otkrylsya</w:t>
      </w:r>
      <w:r w:rsidRPr="00AE5FAA">
        <w:rPr>
          <w:rFonts w:ascii="Times New Roman" w:hAnsi="Times New Roman" w:cs="Times New Roman"/>
          <w:bCs/>
          <w:shd w:val="clear" w:color="auto" w:fill="FFFFFF"/>
        </w:rPr>
        <w:t>-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v</w:t>
      </w:r>
      <w:r w:rsidRPr="00AE5FAA">
        <w:rPr>
          <w:rFonts w:ascii="Times New Roman" w:hAnsi="Times New Roman" w:cs="Times New Roman"/>
          <w:bCs/>
          <w:shd w:val="clear" w:color="auto" w:fill="FFFFFF"/>
        </w:rPr>
        <w:t>-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sankt</w:t>
      </w:r>
      <w:r w:rsidRPr="00AE5FAA">
        <w:rPr>
          <w:rFonts w:ascii="Times New Roman" w:hAnsi="Times New Roman" w:cs="Times New Roman"/>
          <w:bCs/>
          <w:shd w:val="clear" w:color="auto" w:fill="FFFFFF"/>
        </w:rPr>
        <w:t>-</w:t>
      </w:r>
      <w:r w:rsidRPr="00AE5FAA">
        <w:rPr>
          <w:rFonts w:ascii="Times New Roman" w:hAnsi="Times New Roman" w:cs="Times New Roman"/>
          <w:bCs/>
          <w:shd w:val="clear" w:color="auto" w:fill="FFFFFF"/>
          <w:lang w:val="en-US"/>
        </w:rPr>
        <w:t>peterburge</w:t>
      </w:r>
      <w:r w:rsidRPr="00AE5FAA">
        <w:rPr>
          <w:rFonts w:ascii="Times New Roman" w:hAnsi="Times New Roman" w:cs="Times New Roman"/>
          <w:bCs/>
          <w:shd w:val="clear" w:color="auto" w:fill="FFFFFF"/>
        </w:rPr>
        <w:t>/. (дата обращения: 13.04.2018).</w:t>
      </w:r>
    </w:p>
  </w:footnote>
  <w:footnote w:id="329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</w:rPr>
        <w:footnoteRef/>
      </w:r>
      <w:r w:rsidRPr="00AE5FAA">
        <w:t xml:space="preserve"> </w:t>
      </w:r>
      <w:r w:rsidRPr="00AE5FAA">
        <w:rPr>
          <w:rFonts w:ascii="Times New Roman" w:hAnsi="Times New Roman" w:cs="Times New Roman"/>
        </w:rPr>
        <w:t>Петербургский международный экономический форум. Досье. // ТАСС. 2017. http://tass.ru/pmef-2017/articles/4297629.</w:t>
      </w:r>
      <w:r w:rsidRPr="00AE5FAA">
        <w:t xml:space="preserve"> </w:t>
      </w:r>
      <w:r w:rsidRPr="00AE5FAA">
        <w:rPr>
          <w:rFonts w:ascii="Times New Roman" w:hAnsi="Times New Roman" w:cs="Times New Roman"/>
        </w:rPr>
        <w:t>(дата обращения: 13.04.2018).</w:t>
      </w:r>
    </w:p>
  </w:footnote>
  <w:footnote w:id="330">
    <w:p w:rsidR="00FE1D82" w:rsidRPr="00D22FC9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t xml:space="preserve"> </w:t>
      </w:r>
      <w:r w:rsidRPr="00AE5FAA">
        <w:rPr>
          <w:rFonts w:ascii="Times New Roman" w:hAnsi="Times New Roman" w:cs="Times New Roman"/>
        </w:rPr>
        <w:t xml:space="preserve">Официальный сайт Петербургского международного экономического форума.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62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https://www.forumspb.com/about/?lang=ru</w:t>
        </w:r>
      </w:hyperlink>
      <w:r w:rsidRPr="00AE5FAA">
        <w:rPr>
          <w:rFonts w:ascii="Times New Roman" w:hAnsi="Times New Roman" w:cs="Times New Roman"/>
        </w:rPr>
        <w:t>. (дата обращения</w:t>
      </w:r>
      <w:r w:rsidRPr="00D22FC9">
        <w:rPr>
          <w:rFonts w:ascii="Times New Roman" w:hAnsi="Times New Roman" w:cs="Times New Roman"/>
        </w:rPr>
        <w:t>: 13.04.2018</w:t>
      </w:r>
      <w:r>
        <w:rPr>
          <w:rFonts w:ascii="Times New Roman" w:hAnsi="Times New Roman" w:cs="Times New Roman"/>
        </w:rPr>
        <w:t>)</w:t>
      </w:r>
      <w:r w:rsidRPr="00D22FC9">
        <w:rPr>
          <w:rFonts w:ascii="Times New Roman" w:hAnsi="Times New Roman" w:cs="Times New Roman"/>
        </w:rPr>
        <w:t>.</w:t>
      </w:r>
    </w:p>
  </w:footnote>
  <w:footnote w:id="331">
    <w:p w:rsidR="00FE1D82" w:rsidRPr="00D22FC9" w:rsidRDefault="00FE1D82" w:rsidP="00265AB0">
      <w:pPr>
        <w:pStyle w:val="a4"/>
      </w:pPr>
      <w:r w:rsidRPr="00D22FC9">
        <w:rPr>
          <w:rStyle w:val="a6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</w:rPr>
        <w:t xml:space="preserve">Официальный сайт Петербургского международного экономического форума.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63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https://www.forumspb.com/about/?lang=ru</w:t>
        </w:r>
      </w:hyperlink>
      <w:r w:rsidRPr="00AE5FAA">
        <w:rPr>
          <w:rFonts w:ascii="Times New Roman" w:hAnsi="Times New Roman" w:cs="Times New Roman"/>
        </w:rPr>
        <w:t>. (дата обращения</w:t>
      </w:r>
      <w:r w:rsidRPr="00D22FC9">
        <w:rPr>
          <w:rFonts w:ascii="Times New Roman" w:hAnsi="Times New Roman" w:cs="Times New Roman"/>
        </w:rPr>
        <w:t>: 13.04.2018</w:t>
      </w:r>
      <w:r>
        <w:rPr>
          <w:rFonts w:ascii="Times New Roman" w:hAnsi="Times New Roman" w:cs="Times New Roman"/>
        </w:rPr>
        <w:t>)</w:t>
      </w:r>
      <w:r w:rsidRPr="00D22FC9">
        <w:rPr>
          <w:rFonts w:ascii="Times New Roman" w:hAnsi="Times New Roman" w:cs="Times New Roman"/>
        </w:rPr>
        <w:t>.</w:t>
      </w:r>
    </w:p>
  </w:footnote>
  <w:footnote w:id="332">
    <w:p w:rsidR="00FE1D82" w:rsidRPr="00192D88" w:rsidRDefault="00FE1D82" w:rsidP="00265AB0">
      <w:pPr>
        <w:pStyle w:val="a4"/>
        <w:rPr>
          <w:rFonts w:ascii="Times New Roman" w:hAnsi="Times New Roman" w:cs="Times New Roman"/>
        </w:rPr>
      </w:pPr>
      <w:r w:rsidRPr="00192D88">
        <w:rPr>
          <w:rStyle w:val="a6"/>
          <w:rFonts w:ascii="Times New Roman" w:hAnsi="Times New Roman" w:cs="Times New Roman"/>
        </w:rPr>
        <w:footnoteRef/>
      </w:r>
      <w:r w:rsidRPr="00192D88">
        <w:rPr>
          <w:rFonts w:ascii="Times New Roman" w:hAnsi="Times New Roman" w:cs="Times New Roman"/>
        </w:rPr>
        <w:t xml:space="preserve">Иваненко И. Петербургский экономический форум как иллюзия Давоса. // Общественный контроль. </w:t>
      </w:r>
      <w:r w:rsidRPr="00542A0F">
        <w:rPr>
          <w:rFonts w:ascii="Times New Roman" w:hAnsi="Times New Roman" w:cs="Times New Roman"/>
          <w:lang w:val="en-US"/>
        </w:rPr>
        <w:t xml:space="preserve">2017. </w:t>
      </w:r>
      <w:r>
        <w:rPr>
          <w:rFonts w:ascii="Times New Roman" w:hAnsi="Times New Roman" w:cs="Times New Roman"/>
          <w:lang w:val="en-US"/>
        </w:rPr>
        <w:t>URL</w:t>
      </w:r>
      <w:r w:rsidRPr="00542A0F">
        <w:rPr>
          <w:rFonts w:ascii="Times New Roman" w:hAnsi="Times New Roman" w:cs="Times New Roman"/>
          <w:lang w:val="en-US"/>
        </w:rPr>
        <w:t xml:space="preserve">: </w:t>
      </w:r>
      <w:hyperlink r:id="rId164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https://ok-inform.ru/economics/92429-peterburgskij-ekonomicheskij-forum-kak-allyuziya-davosa.html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13.04.2018).</w:t>
      </w:r>
    </w:p>
  </w:footnote>
  <w:footnote w:id="333">
    <w:p w:rsidR="00FE1D82" w:rsidRPr="00192D88" w:rsidRDefault="00FE1D82" w:rsidP="00265AB0">
      <w:pPr>
        <w:pStyle w:val="a4"/>
        <w:rPr>
          <w:rFonts w:ascii="Times New Roman" w:hAnsi="Times New Roman" w:cs="Times New Roman"/>
        </w:rPr>
      </w:pPr>
      <w:r w:rsidRPr="00192D88">
        <w:rPr>
          <w:rStyle w:val="a6"/>
          <w:rFonts w:ascii="Times New Roman" w:hAnsi="Times New Roman" w:cs="Times New Roman"/>
        </w:rPr>
        <w:footnoteRef/>
      </w:r>
      <w:r w:rsidRPr="00192D88">
        <w:rPr>
          <w:rFonts w:ascii="Times New Roman" w:hAnsi="Times New Roman" w:cs="Times New Roman"/>
        </w:rPr>
        <w:t xml:space="preserve">Бизнесмен считает Петербургский экономический форум слишком дорогим и бессмысленным. 812’ </w:t>
      </w:r>
      <w:r w:rsidRPr="00192D88">
        <w:rPr>
          <w:rFonts w:ascii="Times New Roman" w:hAnsi="Times New Roman" w:cs="Times New Roman"/>
          <w:lang w:val="en-US"/>
        </w:rPr>
        <w:t>Online</w:t>
      </w:r>
      <w:r w:rsidRPr="00192D88">
        <w:rPr>
          <w:rFonts w:ascii="Times New Roman" w:hAnsi="Times New Roman" w:cs="Times New Roman"/>
        </w:rPr>
        <w:t>.</w:t>
      </w:r>
      <w:r w:rsidRPr="00532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192D88">
        <w:rPr>
          <w:rFonts w:ascii="Times New Roman" w:hAnsi="Times New Roman" w:cs="Times New Roman"/>
        </w:rPr>
        <w:t>http://ww</w:t>
      </w:r>
      <w:r>
        <w:rPr>
          <w:rFonts w:ascii="Times New Roman" w:hAnsi="Times New Roman" w:cs="Times New Roman"/>
        </w:rPr>
        <w:t>w.online812.ru/2017/05/31/009/. (д</w:t>
      </w:r>
      <w:r w:rsidRPr="00192D88">
        <w:rPr>
          <w:rFonts w:ascii="Times New Roman" w:hAnsi="Times New Roman" w:cs="Times New Roman"/>
        </w:rPr>
        <w:t>ата обращения: 13.04.2018</w:t>
      </w:r>
      <w:r>
        <w:rPr>
          <w:rFonts w:ascii="Times New Roman" w:hAnsi="Times New Roman" w:cs="Times New Roman"/>
        </w:rPr>
        <w:t>)</w:t>
      </w:r>
      <w:r w:rsidRPr="00192D88">
        <w:rPr>
          <w:rFonts w:ascii="Times New Roman" w:hAnsi="Times New Roman" w:cs="Times New Roman"/>
        </w:rPr>
        <w:t>.</w:t>
      </w:r>
    </w:p>
  </w:footnote>
  <w:footnote w:id="334">
    <w:p w:rsidR="00FE1D82" w:rsidRPr="00192D88" w:rsidRDefault="00FE1D82" w:rsidP="00265AB0">
      <w:pPr>
        <w:pStyle w:val="a4"/>
        <w:rPr>
          <w:rFonts w:ascii="Times New Roman" w:hAnsi="Times New Roman" w:cs="Times New Roman"/>
        </w:rPr>
      </w:pPr>
      <w:r w:rsidRPr="00192D88">
        <w:rPr>
          <w:rStyle w:val="a6"/>
          <w:rFonts w:ascii="Times New Roman" w:hAnsi="Times New Roman" w:cs="Times New Roman"/>
        </w:rPr>
        <w:footnoteRef/>
      </w:r>
      <w:r w:rsidRPr="00192D88">
        <w:rPr>
          <w:rFonts w:ascii="Times New Roman" w:hAnsi="Times New Roman" w:cs="Times New Roman"/>
        </w:rPr>
        <w:t xml:space="preserve">Георгий Полтавченко: «Мы движемся в правильном направлении» (Интервью журналу «Деловая карта России» №1 (17) о ПМЭФ-2016). 2016. Официальный сайт Администрации Санкт-Петербурга.  </w:t>
      </w:r>
      <w:r>
        <w:rPr>
          <w:rFonts w:ascii="Times New Roman" w:hAnsi="Times New Roman" w:cs="Times New Roman"/>
          <w:lang w:val="en-US"/>
        </w:rPr>
        <w:t>URL</w:t>
      </w:r>
      <w:r w:rsidRPr="002F7073">
        <w:rPr>
          <w:rFonts w:ascii="Times New Roman" w:hAnsi="Times New Roman" w:cs="Times New Roman"/>
        </w:rPr>
        <w:t xml:space="preserve">: </w:t>
      </w:r>
      <w:r w:rsidRPr="00B63284">
        <w:rPr>
          <w:rFonts w:ascii="Times New Roman" w:hAnsi="Times New Roman" w:cs="Times New Roman"/>
        </w:rPr>
        <w:t>https://www.gov.spb.ru/governor/interviews/2932/</w:t>
      </w:r>
      <w:r>
        <w:rPr>
          <w:rFonts w:ascii="Times New Roman" w:hAnsi="Times New Roman" w:cs="Times New Roman"/>
        </w:rPr>
        <w:t>. (д</w:t>
      </w:r>
      <w:r w:rsidRPr="00192D88">
        <w:rPr>
          <w:rFonts w:ascii="Times New Roman" w:hAnsi="Times New Roman" w:cs="Times New Roman"/>
        </w:rPr>
        <w:t>ата обращения: 13.04.2018</w:t>
      </w:r>
      <w:r>
        <w:rPr>
          <w:rFonts w:ascii="Times New Roman" w:hAnsi="Times New Roman" w:cs="Times New Roman"/>
        </w:rPr>
        <w:t>)</w:t>
      </w:r>
      <w:r w:rsidRPr="00192D88">
        <w:rPr>
          <w:rFonts w:ascii="Times New Roman" w:hAnsi="Times New Roman" w:cs="Times New Roman"/>
        </w:rPr>
        <w:t>.</w:t>
      </w:r>
    </w:p>
  </w:footnote>
  <w:footnote w:id="335">
    <w:p w:rsidR="00FE1D82" w:rsidRPr="00192D88" w:rsidRDefault="00FE1D82" w:rsidP="00265AB0">
      <w:pPr>
        <w:pStyle w:val="a4"/>
        <w:rPr>
          <w:rFonts w:ascii="Times New Roman" w:hAnsi="Times New Roman" w:cs="Times New Roman"/>
        </w:rPr>
      </w:pPr>
      <w:r w:rsidRPr="00192D88">
        <w:rPr>
          <w:rStyle w:val="a6"/>
          <w:rFonts w:ascii="Times New Roman" w:hAnsi="Times New Roman" w:cs="Times New Roman"/>
        </w:rPr>
        <w:footnoteRef/>
      </w:r>
      <w:r w:rsidRPr="00192D88">
        <w:rPr>
          <w:rFonts w:ascii="Times New Roman" w:hAnsi="Times New Roman" w:cs="Times New Roman"/>
        </w:rPr>
        <w:t xml:space="preserve"> Солодков А., Сапронова Ю., Ким А. ПМЭФ-2017: главные контракты. // РБК. 2017.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192D88">
        <w:rPr>
          <w:rFonts w:ascii="Times New Roman" w:hAnsi="Times New Roman" w:cs="Times New Roman"/>
        </w:rPr>
        <w:t xml:space="preserve">https://www.rbc.ru/economics/01/06/2017/592fde619a794725834dd9d3. </w:t>
      </w:r>
      <w:r>
        <w:rPr>
          <w:rFonts w:ascii="Times New Roman" w:hAnsi="Times New Roman" w:cs="Times New Roman"/>
        </w:rPr>
        <w:t>(дата обращения: 25.03.2018).</w:t>
      </w:r>
    </w:p>
  </w:footnote>
  <w:footnote w:id="336">
    <w:p w:rsidR="00FE1D82" w:rsidRPr="00192D88" w:rsidRDefault="00FE1D82" w:rsidP="00265AB0">
      <w:pPr>
        <w:pStyle w:val="a4"/>
        <w:rPr>
          <w:rFonts w:ascii="Times New Roman" w:hAnsi="Times New Roman" w:cs="Times New Roman"/>
        </w:rPr>
      </w:pPr>
      <w:r w:rsidRPr="00192D88">
        <w:rPr>
          <w:rStyle w:val="a6"/>
          <w:rFonts w:ascii="Times New Roman" w:hAnsi="Times New Roman" w:cs="Times New Roman"/>
        </w:rPr>
        <w:footnoteRef/>
      </w:r>
      <w:r w:rsidRPr="00192D88">
        <w:rPr>
          <w:rFonts w:ascii="Times New Roman" w:hAnsi="Times New Roman" w:cs="Times New Roman"/>
        </w:rPr>
        <w:t xml:space="preserve"> ПМЭФ-2016: производитель жвачки </w:t>
      </w:r>
      <w:r w:rsidRPr="00192D88">
        <w:rPr>
          <w:rFonts w:ascii="Times New Roman" w:hAnsi="Times New Roman" w:cs="Times New Roman"/>
          <w:lang w:val="en-US"/>
        </w:rPr>
        <w:t>Wrigley</w:t>
      </w:r>
      <w:r w:rsidRPr="00192D88">
        <w:rPr>
          <w:rFonts w:ascii="Times New Roman" w:hAnsi="Times New Roman" w:cs="Times New Roman"/>
        </w:rPr>
        <w:t xml:space="preserve"> вложит более 600 млн рублей в производство в Петербург</w:t>
      </w:r>
      <w:r>
        <w:rPr>
          <w:rFonts w:ascii="Times New Roman" w:hAnsi="Times New Roman" w:cs="Times New Roman"/>
        </w:rPr>
        <w:t xml:space="preserve">е. // Деловой Петербург. 2016. URL: </w:t>
      </w:r>
      <w:r w:rsidRPr="006700A4">
        <w:rPr>
          <w:rFonts w:ascii="Times New Roman" w:hAnsi="Times New Roman" w:cs="Times New Roman"/>
          <w:lang w:val="en-US"/>
        </w:rPr>
        <w:t>https</w:t>
      </w:r>
      <w:r w:rsidRPr="006700A4">
        <w:rPr>
          <w:rFonts w:ascii="Times New Roman" w:hAnsi="Times New Roman" w:cs="Times New Roman"/>
        </w:rPr>
        <w:t>://</w:t>
      </w:r>
      <w:r w:rsidRPr="006700A4">
        <w:rPr>
          <w:rFonts w:ascii="Times New Roman" w:hAnsi="Times New Roman" w:cs="Times New Roman"/>
          <w:lang w:val="en-US"/>
        </w:rPr>
        <w:t>www</w:t>
      </w:r>
      <w:r w:rsidRPr="006700A4">
        <w:rPr>
          <w:rFonts w:ascii="Times New Roman" w:hAnsi="Times New Roman" w:cs="Times New Roman"/>
        </w:rPr>
        <w:t>.</w:t>
      </w:r>
      <w:r w:rsidRPr="006700A4">
        <w:rPr>
          <w:rFonts w:ascii="Times New Roman" w:hAnsi="Times New Roman" w:cs="Times New Roman"/>
          <w:lang w:val="en-US"/>
        </w:rPr>
        <w:t>dp</w:t>
      </w:r>
      <w:r w:rsidRPr="006700A4">
        <w:rPr>
          <w:rFonts w:ascii="Times New Roman" w:hAnsi="Times New Roman" w:cs="Times New Roman"/>
        </w:rPr>
        <w:t>.</w:t>
      </w:r>
      <w:r w:rsidRPr="006700A4">
        <w:rPr>
          <w:rFonts w:ascii="Times New Roman" w:hAnsi="Times New Roman" w:cs="Times New Roman"/>
          <w:lang w:val="en-US"/>
        </w:rPr>
        <w:t>ru</w:t>
      </w:r>
      <w:r w:rsidRPr="006700A4">
        <w:rPr>
          <w:rFonts w:ascii="Times New Roman" w:hAnsi="Times New Roman" w:cs="Times New Roman"/>
        </w:rPr>
        <w:t>/</w:t>
      </w:r>
      <w:r w:rsidRPr="006700A4">
        <w:rPr>
          <w:rFonts w:ascii="Times New Roman" w:hAnsi="Times New Roman" w:cs="Times New Roman"/>
          <w:lang w:val="en-US"/>
        </w:rPr>
        <w:t>a</w:t>
      </w:r>
      <w:r w:rsidRPr="006700A4">
        <w:rPr>
          <w:rFonts w:ascii="Times New Roman" w:hAnsi="Times New Roman" w:cs="Times New Roman"/>
        </w:rPr>
        <w:t>/2016/06/16/</w:t>
      </w:r>
      <w:r w:rsidRPr="006700A4">
        <w:rPr>
          <w:rFonts w:ascii="Times New Roman" w:hAnsi="Times New Roman" w:cs="Times New Roman"/>
          <w:lang w:val="en-US"/>
        </w:rPr>
        <w:t>Proizvoditel</w:t>
      </w:r>
      <w:r w:rsidRPr="006700A4">
        <w:rPr>
          <w:rFonts w:ascii="Times New Roman" w:hAnsi="Times New Roman" w:cs="Times New Roman"/>
        </w:rPr>
        <w:t>_</w:t>
      </w:r>
      <w:r w:rsidRPr="006700A4">
        <w:rPr>
          <w:rFonts w:ascii="Times New Roman" w:hAnsi="Times New Roman" w:cs="Times New Roman"/>
          <w:lang w:val="en-US"/>
        </w:rPr>
        <w:t>zhevachki</w:t>
      </w:r>
      <w:r w:rsidRPr="006700A4">
        <w:rPr>
          <w:rFonts w:ascii="Times New Roman" w:hAnsi="Times New Roman" w:cs="Times New Roman"/>
        </w:rPr>
        <w:t>_</w:t>
      </w:r>
      <w:r w:rsidRPr="006700A4">
        <w:rPr>
          <w:rFonts w:ascii="Times New Roman" w:hAnsi="Times New Roman" w:cs="Times New Roman"/>
          <w:lang w:val="en-US"/>
        </w:rPr>
        <w:t>Wri</w:t>
      </w:r>
      <w:r w:rsidRPr="006700A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 (дата обращения: 25.03.2018).</w:t>
      </w:r>
    </w:p>
  </w:footnote>
  <w:footnote w:id="337">
    <w:p w:rsidR="00FE1D82" w:rsidRPr="006700A4" w:rsidRDefault="00FE1D82" w:rsidP="00265AB0">
      <w:pPr>
        <w:pStyle w:val="a4"/>
        <w:rPr>
          <w:rFonts w:ascii="Times New Roman" w:hAnsi="Times New Roman" w:cs="Times New Roman"/>
        </w:rPr>
      </w:pPr>
      <w:r w:rsidRPr="00192D88">
        <w:rPr>
          <w:rStyle w:val="a6"/>
          <w:rFonts w:ascii="Times New Roman" w:hAnsi="Times New Roman" w:cs="Times New Roman"/>
        </w:rPr>
        <w:footnoteRef/>
      </w:r>
      <w:r w:rsidRPr="00192D88">
        <w:rPr>
          <w:rFonts w:ascii="Times New Roman" w:hAnsi="Times New Roman" w:cs="Times New Roman"/>
        </w:rPr>
        <w:t xml:space="preserve"> Феофанов С. Итоги экономического форума для Петербурга: 11 проектов. // </w:t>
      </w:r>
      <w:r w:rsidRPr="00192D88">
        <w:rPr>
          <w:rFonts w:ascii="Times New Roman" w:hAnsi="Times New Roman" w:cs="Times New Roman"/>
          <w:lang w:val="en-US"/>
        </w:rPr>
        <w:t>The</w:t>
      </w:r>
      <w:r w:rsidRPr="00192D88">
        <w:rPr>
          <w:rFonts w:ascii="Times New Roman" w:hAnsi="Times New Roman" w:cs="Times New Roman"/>
        </w:rPr>
        <w:t xml:space="preserve"> </w:t>
      </w:r>
      <w:r w:rsidRPr="00192D88">
        <w:rPr>
          <w:rFonts w:ascii="Times New Roman" w:hAnsi="Times New Roman" w:cs="Times New Roman"/>
          <w:lang w:val="en-US"/>
        </w:rPr>
        <w:t>Village</w:t>
      </w:r>
      <w:r w:rsidRPr="00192D88">
        <w:rPr>
          <w:rFonts w:ascii="Times New Roman" w:hAnsi="Times New Roman" w:cs="Times New Roman"/>
        </w:rPr>
        <w:t xml:space="preserve">. </w:t>
      </w:r>
      <w:r w:rsidRPr="00265AB0">
        <w:rPr>
          <w:rFonts w:ascii="Times New Roman" w:hAnsi="Times New Roman" w:cs="Times New Roman"/>
          <w:lang w:val="en-US"/>
        </w:rPr>
        <w:t xml:space="preserve">2017. </w:t>
      </w:r>
      <w:r>
        <w:rPr>
          <w:rFonts w:ascii="Times New Roman" w:hAnsi="Times New Roman" w:cs="Times New Roman"/>
          <w:lang w:val="en-US"/>
        </w:rPr>
        <w:t>URL</w:t>
      </w:r>
      <w:r w:rsidRPr="006700A4">
        <w:rPr>
          <w:rFonts w:ascii="Times New Roman" w:hAnsi="Times New Roman" w:cs="Times New Roman"/>
          <w:lang w:val="en-US"/>
        </w:rPr>
        <w:t xml:space="preserve">: </w:t>
      </w:r>
      <w:r w:rsidRPr="002F7073">
        <w:rPr>
          <w:rFonts w:ascii="Times New Roman" w:hAnsi="Times New Roman" w:cs="Times New Roman"/>
          <w:lang w:val="en-US"/>
        </w:rPr>
        <w:t>http</w:t>
      </w:r>
      <w:r w:rsidRPr="006700A4">
        <w:rPr>
          <w:rFonts w:ascii="Times New Roman" w:hAnsi="Times New Roman" w:cs="Times New Roman"/>
          <w:lang w:val="en-US"/>
        </w:rPr>
        <w:t>://</w:t>
      </w:r>
      <w:r w:rsidRPr="002F7073">
        <w:rPr>
          <w:rFonts w:ascii="Times New Roman" w:hAnsi="Times New Roman" w:cs="Times New Roman"/>
          <w:lang w:val="en-US"/>
        </w:rPr>
        <w:t>www</w:t>
      </w:r>
      <w:r w:rsidRPr="006700A4">
        <w:rPr>
          <w:rFonts w:ascii="Times New Roman" w:hAnsi="Times New Roman" w:cs="Times New Roman"/>
          <w:lang w:val="en-US"/>
        </w:rPr>
        <w:t>.</w:t>
      </w:r>
      <w:r w:rsidRPr="002F7073">
        <w:rPr>
          <w:rFonts w:ascii="Times New Roman" w:hAnsi="Times New Roman" w:cs="Times New Roman"/>
          <w:lang w:val="en-US"/>
        </w:rPr>
        <w:t>the</w:t>
      </w:r>
      <w:r w:rsidRPr="006700A4">
        <w:rPr>
          <w:rFonts w:ascii="Times New Roman" w:hAnsi="Times New Roman" w:cs="Times New Roman"/>
          <w:lang w:val="en-US"/>
        </w:rPr>
        <w:t>-</w:t>
      </w:r>
      <w:r w:rsidRPr="002F7073">
        <w:rPr>
          <w:rFonts w:ascii="Times New Roman" w:hAnsi="Times New Roman" w:cs="Times New Roman"/>
          <w:lang w:val="en-US"/>
        </w:rPr>
        <w:t>village</w:t>
      </w:r>
      <w:r w:rsidRPr="006700A4">
        <w:rPr>
          <w:rFonts w:ascii="Times New Roman" w:hAnsi="Times New Roman" w:cs="Times New Roman"/>
          <w:lang w:val="en-US"/>
        </w:rPr>
        <w:t>.</w:t>
      </w:r>
      <w:r w:rsidRPr="002F7073">
        <w:rPr>
          <w:rFonts w:ascii="Times New Roman" w:hAnsi="Times New Roman" w:cs="Times New Roman"/>
          <w:lang w:val="en-US"/>
        </w:rPr>
        <w:t>ru</w:t>
      </w:r>
      <w:r w:rsidRPr="006700A4">
        <w:rPr>
          <w:rFonts w:ascii="Times New Roman" w:hAnsi="Times New Roman" w:cs="Times New Roman"/>
          <w:lang w:val="en-US"/>
        </w:rPr>
        <w:t>/</w:t>
      </w:r>
      <w:r w:rsidRPr="002F7073">
        <w:rPr>
          <w:rFonts w:ascii="Times New Roman" w:hAnsi="Times New Roman" w:cs="Times New Roman"/>
          <w:lang w:val="en-US"/>
        </w:rPr>
        <w:t xml:space="preserve">village/city/city/269022-itogi-pmef. </w:t>
      </w:r>
      <w:r w:rsidRPr="006700A4">
        <w:rPr>
          <w:rFonts w:ascii="Times New Roman" w:hAnsi="Times New Roman" w:cs="Times New Roman"/>
          <w:lang w:val="en-US"/>
        </w:rPr>
        <w:t xml:space="preserve"> </w:t>
      </w:r>
      <w:r w:rsidRPr="00265A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 обращения: 25.03.2018).</w:t>
      </w:r>
    </w:p>
  </w:footnote>
  <w:footnote w:id="338">
    <w:p w:rsidR="00FE1D82" w:rsidRPr="006700A4" w:rsidRDefault="00FE1D82" w:rsidP="00265AB0">
      <w:pPr>
        <w:pStyle w:val="a4"/>
      </w:pPr>
      <w:r w:rsidRPr="00192D88">
        <w:rPr>
          <w:rStyle w:val="a6"/>
          <w:rFonts w:ascii="Times New Roman" w:hAnsi="Times New Roman" w:cs="Times New Roman"/>
        </w:rPr>
        <w:footnoteRef/>
      </w:r>
      <w:r w:rsidRPr="00192D88">
        <w:rPr>
          <w:rFonts w:ascii="Times New Roman" w:hAnsi="Times New Roman" w:cs="Times New Roman"/>
        </w:rPr>
        <w:t xml:space="preserve"> Что дает ПМЭФ Петербургу. // Фонтанка.ру. 2017. </w:t>
      </w:r>
      <w:r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</w:rPr>
        <w:t xml:space="preserve">: </w:t>
      </w:r>
      <w:r w:rsidRPr="002F7073">
        <w:rPr>
          <w:rFonts w:ascii="Times New Roman" w:hAnsi="Times New Roman" w:cs="Times New Roman"/>
          <w:lang w:val="en-US"/>
        </w:rPr>
        <w:t>https</w:t>
      </w:r>
      <w:r w:rsidRPr="00265AB0">
        <w:rPr>
          <w:rFonts w:ascii="Times New Roman" w:hAnsi="Times New Roman" w:cs="Times New Roman"/>
        </w:rPr>
        <w:t>://</w:t>
      </w:r>
      <w:r w:rsidRPr="002F7073">
        <w:rPr>
          <w:rFonts w:ascii="Times New Roman" w:hAnsi="Times New Roman" w:cs="Times New Roman"/>
          <w:lang w:val="en-US"/>
        </w:rPr>
        <w:t>www</w:t>
      </w:r>
      <w:r w:rsidRPr="00265AB0">
        <w:rPr>
          <w:rFonts w:ascii="Times New Roman" w:hAnsi="Times New Roman" w:cs="Times New Roman"/>
        </w:rPr>
        <w:t>.</w:t>
      </w:r>
      <w:r w:rsidRPr="002F7073">
        <w:rPr>
          <w:rFonts w:ascii="Times New Roman" w:hAnsi="Times New Roman" w:cs="Times New Roman"/>
          <w:lang w:val="en-US"/>
        </w:rPr>
        <w:t>fontanka</w:t>
      </w:r>
      <w:r w:rsidRPr="00265AB0">
        <w:rPr>
          <w:rFonts w:ascii="Times New Roman" w:hAnsi="Times New Roman" w:cs="Times New Roman"/>
        </w:rPr>
        <w:t>.</w:t>
      </w:r>
      <w:r w:rsidRPr="002F7073">
        <w:rPr>
          <w:rFonts w:ascii="Times New Roman" w:hAnsi="Times New Roman" w:cs="Times New Roman"/>
          <w:lang w:val="en-US"/>
        </w:rPr>
        <w:t>ru</w:t>
      </w:r>
      <w:r w:rsidRPr="00265AB0">
        <w:rPr>
          <w:rFonts w:ascii="Times New Roman" w:hAnsi="Times New Roman" w:cs="Times New Roman"/>
        </w:rPr>
        <w:t>/2017/05/29/112/. (</w:t>
      </w:r>
      <w:r>
        <w:rPr>
          <w:rFonts w:ascii="Times New Roman" w:hAnsi="Times New Roman" w:cs="Times New Roman"/>
        </w:rPr>
        <w:t>дата обращения: 25.05.2018).</w:t>
      </w:r>
    </w:p>
  </w:footnote>
  <w:footnote w:id="339">
    <w:p w:rsidR="00FE1D82" w:rsidRPr="00B63039" w:rsidRDefault="00FE1D82" w:rsidP="00265AB0">
      <w:pPr>
        <w:pStyle w:val="a4"/>
        <w:rPr>
          <w:rFonts w:ascii="Times New Roman" w:hAnsi="Times New Roman" w:cs="Times New Roman"/>
        </w:rPr>
      </w:pPr>
      <w:r w:rsidRPr="00B63039">
        <w:rPr>
          <w:rStyle w:val="a6"/>
          <w:rFonts w:ascii="Times New Roman" w:hAnsi="Times New Roman" w:cs="Times New Roman"/>
        </w:rPr>
        <w:footnoteRef/>
      </w:r>
      <w:r w:rsidRPr="00B63039">
        <w:rPr>
          <w:rFonts w:ascii="Times New Roman" w:hAnsi="Times New Roman" w:cs="Times New Roman"/>
        </w:rPr>
        <w:t xml:space="preserve"> Кто в парк, кто на Дворцовую.</w:t>
      </w:r>
      <w:r>
        <w:rPr>
          <w:rFonts w:ascii="Times New Roman" w:hAnsi="Times New Roman" w:cs="Times New Roman"/>
        </w:rPr>
        <w:t xml:space="preserve"> </w:t>
      </w:r>
      <w:r w:rsidRPr="002F7073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РБК.</w:t>
      </w:r>
      <w:r w:rsidRPr="00B63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</w:rPr>
        <w:t xml:space="preserve">: </w:t>
      </w:r>
      <w:hyperlink r:id="rId165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spb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rbcplus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/59638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0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7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8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947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67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2960</w:t>
        </w:r>
      </w:hyperlink>
      <w:r w:rsidRPr="00AE5FAA">
        <w:rPr>
          <w:rFonts w:ascii="Times New Roman" w:hAnsi="Times New Roman" w:cs="Times New Roman"/>
        </w:rPr>
        <w:t xml:space="preserve">. (дата </w:t>
      </w:r>
      <w:r w:rsidRPr="00B63039">
        <w:rPr>
          <w:rFonts w:ascii="Times New Roman" w:hAnsi="Times New Roman" w:cs="Times New Roman"/>
        </w:rPr>
        <w:t>обращения: 28.03.3018</w:t>
      </w:r>
      <w:r>
        <w:rPr>
          <w:rFonts w:ascii="Times New Roman" w:hAnsi="Times New Roman" w:cs="Times New Roman"/>
        </w:rPr>
        <w:t>)</w:t>
      </w:r>
      <w:r w:rsidRPr="00B63039">
        <w:rPr>
          <w:rFonts w:ascii="Times New Roman" w:hAnsi="Times New Roman" w:cs="Times New Roman"/>
        </w:rPr>
        <w:t>.</w:t>
      </w:r>
    </w:p>
  </w:footnote>
  <w:footnote w:id="340">
    <w:p w:rsidR="00FE1D82" w:rsidRPr="00265AB0" w:rsidRDefault="00FE1D82" w:rsidP="00265AB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63039">
        <w:rPr>
          <w:rStyle w:val="a6"/>
          <w:rFonts w:ascii="Times New Roman" w:hAnsi="Times New Roman" w:cs="Times New Roman"/>
          <w:color w:val="auto"/>
          <w:sz w:val="20"/>
          <w:szCs w:val="20"/>
        </w:rPr>
        <w:footnoteRef/>
      </w:r>
      <w:r w:rsidRPr="00B63039">
        <w:rPr>
          <w:rFonts w:ascii="Times New Roman" w:hAnsi="Times New Roman" w:cs="Times New Roman"/>
          <w:bCs/>
          <w:color w:val="auto"/>
          <w:sz w:val="20"/>
          <w:szCs w:val="20"/>
        </w:rPr>
        <w:t>Ежегодный отчет губернатора Георгия Полтавченко о результатах деятельности Правительства Санкт-</w:t>
      </w:r>
      <w:r w:rsidRPr="007F414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Петербурга. Город +. </w:t>
      </w:r>
      <w:r w:rsidRPr="007F4140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URL</w:t>
      </w:r>
      <w:r w:rsidRPr="00265AB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: </w:t>
      </w:r>
      <w:r w:rsidRPr="007F4140">
        <w:rPr>
          <w:rFonts w:ascii="Times New Roman" w:hAnsi="Times New Roman" w:cs="Times New Roman"/>
          <w:color w:val="auto"/>
          <w:sz w:val="20"/>
          <w:szCs w:val="20"/>
          <w:lang w:val="en-US"/>
        </w:rPr>
        <w:t>http</w:t>
      </w:r>
      <w:r w:rsidRPr="00265AB0">
        <w:rPr>
          <w:rFonts w:ascii="Times New Roman" w:hAnsi="Times New Roman" w:cs="Times New Roman"/>
          <w:color w:val="auto"/>
          <w:sz w:val="20"/>
          <w:szCs w:val="20"/>
        </w:rPr>
        <w:t>://</w:t>
      </w:r>
      <w:r w:rsidRPr="007F4140">
        <w:rPr>
          <w:rFonts w:ascii="Times New Roman" w:hAnsi="Times New Roman" w:cs="Times New Roman"/>
          <w:color w:val="auto"/>
          <w:sz w:val="20"/>
          <w:szCs w:val="20"/>
          <w:lang w:val="en-US"/>
        </w:rPr>
        <w:t>www</w:t>
      </w:r>
      <w:r w:rsidRPr="00265AB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F4140">
        <w:rPr>
          <w:rFonts w:ascii="Times New Roman" w:hAnsi="Times New Roman" w:cs="Times New Roman"/>
          <w:color w:val="auto"/>
          <w:sz w:val="20"/>
          <w:szCs w:val="20"/>
          <w:lang w:val="en-US"/>
        </w:rPr>
        <w:t>gorod</w:t>
      </w:r>
      <w:r w:rsidRPr="00265AB0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7F4140">
        <w:rPr>
          <w:rFonts w:ascii="Times New Roman" w:hAnsi="Times New Roman" w:cs="Times New Roman"/>
          <w:color w:val="auto"/>
          <w:sz w:val="20"/>
          <w:szCs w:val="20"/>
          <w:lang w:val="en-US"/>
        </w:rPr>
        <w:t>plus</w:t>
      </w:r>
      <w:r w:rsidRPr="00265AB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F4140">
        <w:rPr>
          <w:rFonts w:ascii="Times New Roman" w:hAnsi="Times New Roman" w:cs="Times New Roman"/>
          <w:color w:val="auto"/>
          <w:sz w:val="20"/>
          <w:szCs w:val="20"/>
          <w:lang w:val="en-US"/>
        </w:rPr>
        <w:t>tv</w:t>
      </w:r>
      <w:r w:rsidRPr="00265AB0">
        <w:rPr>
          <w:rFonts w:ascii="Times New Roman" w:hAnsi="Times New Roman" w:cs="Times New Roman"/>
          <w:color w:val="auto"/>
          <w:sz w:val="20"/>
          <w:szCs w:val="20"/>
        </w:rPr>
        <w:t>/</w:t>
      </w:r>
      <w:r w:rsidRPr="007F4140">
        <w:rPr>
          <w:rFonts w:ascii="Times New Roman" w:hAnsi="Times New Roman" w:cs="Times New Roman"/>
          <w:color w:val="auto"/>
          <w:sz w:val="20"/>
          <w:szCs w:val="20"/>
          <w:lang w:val="en-US"/>
        </w:rPr>
        <w:t>live</w:t>
      </w:r>
      <w:r w:rsidRPr="00265AB0">
        <w:rPr>
          <w:rFonts w:ascii="Times New Roman" w:hAnsi="Times New Roman" w:cs="Times New Roman"/>
          <w:color w:val="auto"/>
          <w:sz w:val="20"/>
          <w:szCs w:val="20"/>
        </w:rPr>
        <w:t>/.  (</w:t>
      </w:r>
      <w:r w:rsidRPr="007F4140">
        <w:rPr>
          <w:rFonts w:ascii="Times New Roman" w:hAnsi="Times New Roman" w:cs="Times New Roman"/>
          <w:color w:val="auto"/>
          <w:sz w:val="20"/>
          <w:szCs w:val="20"/>
        </w:rPr>
        <w:t>дата</w:t>
      </w:r>
      <w:r w:rsidRPr="00265AB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F4140">
        <w:rPr>
          <w:rFonts w:ascii="Times New Roman" w:hAnsi="Times New Roman" w:cs="Times New Roman"/>
          <w:color w:val="auto"/>
          <w:sz w:val="20"/>
          <w:szCs w:val="20"/>
        </w:rPr>
        <w:t>обращения</w:t>
      </w:r>
      <w:r w:rsidRPr="00265AB0">
        <w:rPr>
          <w:rFonts w:ascii="Times New Roman" w:hAnsi="Times New Roman" w:cs="Times New Roman"/>
          <w:color w:val="auto"/>
          <w:sz w:val="20"/>
          <w:szCs w:val="20"/>
        </w:rPr>
        <w:t>: 25.04.2018).</w:t>
      </w:r>
    </w:p>
  </w:footnote>
  <w:footnote w:id="341">
    <w:p w:rsidR="00FE1D82" w:rsidRPr="00265AB0" w:rsidRDefault="00FE1D82" w:rsidP="00265AB0">
      <w:pPr>
        <w:pStyle w:val="a4"/>
        <w:rPr>
          <w:lang w:val="en-US"/>
        </w:rPr>
      </w:pPr>
      <w:r w:rsidRPr="007F4140">
        <w:rPr>
          <w:rStyle w:val="a6"/>
          <w:rFonts w:ascii="Times New Roman" w:hAnsi="Times New Roman" w:cs="Times New Roman"/>
        </w:rPr>
        <w:footnoteRef/>
      </w:r>
      <w:r w:rsidRPr="007F4140">
        <w:rPr>
          <w:rFonts w:ascii="Times New Roman" w:hAnsi="Times New Roman" w:cs="Times New Roman"/>
        </w:rPr>
        <w:t xml:space="preserve"> О центре. Официальный сайт центра музыкальной культуры «Чайковский».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265AB0">
        <w:rPr>
          <w:rFonts w:ascii="Times New Roman" w:hAnsi="Times New Roman" w:cs="Times New Roman"/>
          <w:lang w:val="en-US"/>
        </w:rPr>
        <w:t>http://tchcenter.ru/o-tsentre/. (</w:t>
      </w:r>
      <w:r w:rsidRPr="007F4140">
        <w:rPr>
          <w:rFonts w:ascii="Times New Roman" w:hAnsi="Times New Roman" w:cs="Times New Roman"/>
        </w:rPr>
        <w:t>дата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 w:rsidRPr="007F4140">
        <w:rPr>
          <w:rFonts w:ascii="Times New Roman" w:hAnsi="Times New Roman" w:cs="Times New Roman"/>
        </w:rPr>
        <w:t>обращения</w:t>
      </w:r>
      <w:r w:rsidRPr="00265AB0">
        <w:rPr>
          <w:rFonts w:ascii="Times New Roman" w:hAnsi="Times New Roman" w:cs="Times New Roman"/>
          <w:lang w:val="en-US"/>
        </w:rPr>
        <w:t>: 22.05.2018).</w:t>
      </w:r>
    </w:p>
  </w:footnote>
  <w:footnote w:id="342">
    <w:p w:rsidR="00FE1D82" w:rsidRPr="003A397E" w:rsidRDefault="00FE1D82" w:rsidP="00265AB0">
      <w:pPr>
        <w:pStyle w:val="a4"/>
      </w:pPr>
      <w:r w:rsidRPr="00383C23">
        <w:rPr>
          <w:rStyle w:val="a6"/>
          <w:rFonts w:ascii="Times New Roman" w:hAnsi="Times New Roman" w:cs="Times New Roman"/>
        </w:rPr>
        <w:footnoteRef/>
      </w:r>
      <w:r w:rsidRPr="00383C23">
        <w:rPr>
          <w:rFonts w:ascii="Times New Roman" w:hAnsi="Times New Roman" w:cs="Times New Roman"/>
          <w:lang w:val="en-US"/>
        </w:rPr>
        <w:t>NEC</w:t>
      </w:r>
      <w:r w:rsidRPr="00265AB0">
        <w:rPr>
          <w:rFonts w:ascii="Times New Roman" w:hAnsi="Times New Roman" w:cs="Times New Roman"/>
          <w:lang w:val="en-US"/>
        </w:rPr>
        <w:t>’</w:t>
      </w:r>
      <w:r w:rsidRPr="00383C23">
        <w:rPr>
          <w:rFonts w:ascii="Times New Roman" w:hAnsi="Times New Roman" w:cs="Times New Roman"/>
          <w:lang w:val="en-US"/>
        </w:rPr>
        <w:t>s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 w:rsidRPr="00383C23">
        <w:rPr>
          <w:rFonts w:ascii="Times New Roman" w:hAnsi="Times New Roman" w:cs="Times New Roman"/>
          <w:lang w:val="en-US"/>
        </w:rPr>
        <w:t>Tchaikovsky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 w:rsidRPr="00383C23">
        <w:rPr>
          <w:rFonts w:ascii="Times New Roman" w:hAnsi="Times New Roman" w:cs="Times New Roman"/>
          <w:lang w:val="en-US"/>
        </w:rPr>
        <w:t>competition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 w:rsidRPr="00383C23">
        <w:rPr>
          <w:rFonts w:ascii="Times New Roman" w:hAnsi="Times New Roman" w:cs="Times New Roman"/>
          <w:lang w:val="en-US"/>
        </w:rPr>
        <w:t>finalists</w:t>
      </w:r>
      <w:r w:rsidRPr="00265AB0">
        <w:rPr>
          <w:rFonts w:ascii="Times New Roman" w:hAnsi="Times New Roman" w:cs="Times New Roman"/>
          <w:lang w:val="en-US"/>
        </w:rPr>
        <w:t xml:space="preserve">. </w:t>
      </w:r>
      <w:r w:rsidRPr="00383C23">
        <w:rPr>
          <w:rFonts w:ascii="Times New Roman" w:hAnsi="Times New Roman" w:cs="Times New Roman"/>
          <w:lang w:val="en-US"/>
        </w:rPr>
        <w:t>NEC</w:t>
      </w:r>
      <w:r w:rsidRPr="00265AB0">
        <w:rPr>
          <w:rFonts w:ascii="Times New Roman" w:hAnsi="Times New Roman" w:cs="Times New Roman"/>
          <w:lang w:val="en-US"/>
        </w:rPr>
        <w:t xml:space="preserve">. 2011. </w:t>
      </w:r>
      <w:r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  <w:lang w:val="en-US"/>
        </w:rPr>
        <w:t xml:space="preserve">: </w:t>
      </w:r>
      <w:r w:rsidRPr="003A397E">
        <w:rPr>
          <w:rFonts w:ascii="Times New Roman" w:hAnsi="Times New Roman" w:cs="Times New Roman"/>
          <w:lang w:val="en-US"/>
        </w:rPr>
        <w:t>https</w:t>
      </w:r>
      <w:r w:rsidRPr="00265AB0">
        <w:rPr>
          <w:rFonts w:ascii="Times New Roman" w:hAnsi="Times New Roman" w:cs="Times New Roman"/>
          <w:lang w:val="en-US"/>
        </w:rPr>
        <w:t>://</w:t>
      </w:r>
      <w:r w:rsidRPr="003A397E">
        <w:rPr>
          <w:rFonts w:ascii="Times New Roman" w:hAnsi="Times New Roman" w:cs="Times New Roman"/>
          <w:lang w:val="en-US"/>
        </w:rPr>
        <w:t>necmusic</w:t>
      </w:r>
      <w:r w:rsidRPr="00265AB0">
        <w:rPr>
          <w:rFonts w:ascii="Times New Roman" w:hAnsi="Times New Roman" w:cs="Times New Roman"/>
          <w:lang w:val="en-US"/>
        </w:rPr>
        <w:t>.</w:t>
      </w:r>
      <w:r w:rsidRPr="003A397E">
        <w:rPr>
          <w:rFonts w:ascii="Times New Roman" w:hAnsi="Times New Roman" w:cs="Times New Roman"/>
          <w:lang w:val="en-US"/>
        </w:rPr>
        <w:t>edu</w:t>
      </w:r>
      <w:r w:rsidRPr="00265AB0">
        <w:rPr>
          <w:rFonts w:ascii="Times New Roman" w:hAnsi="Times New Roman" w:cs="Times New Roman"/>
          <w:lang w:val="en-US"/>
        </w:rPr>
        <w:t>/</w:t>
      </w:r>
      <w:r w:rsidRPr="003A397E">
        <w:rPr>
          <w:rFonts w:ascii="Times New Roman" w:hAnsi="Times New Roman" w:cs="Times New Roman"/>
          <w:lang w:val="en-US"/>
        </w:rPr>
        <w:t>necs</w:t>
      </w:r>
      <w:r w:rsidRPr="00265AB0">
        <w:rPr>
          <w:rFonts w:ascii="Times New Roman" w:hAnsi="Times New Roman" w:cs="Times New Roman"/>
          <w:lang w:val="en-US"/>
        </w:rPr>
        <w:t>-</w:t>
      </w:r>
      <w:r w:rsidRPr="003A397E">
        <w:rPr>
          <w:rFonts w:ascii="Times New Roman" w:hAnsi="Times New Roman" w:cs="Times New Roman"/>
          <w:lang w:val="en-US"/>
        </w:rPr>
        <w:t>tchaikovsky</w:t>
      </w:r>
      <w:r w:rsidRPr="00265AB0">
        <w:rPr>
          <w:rFonts w:ascii="Times New Roman" w:hAnsi="Times New Roman" w:cs="Times New Roman"/>
          <w:lang w:val="en-US"/>
        </w:rPr>
        <w:t>-</w:t>
      </w:r>
      <w:r w:rsidRPr="003A397E">
        <w:rPr>
          <w:rFonts w:ascii="Times New Roman" w:hAnsi="Times New Roman" w:cs="Times New Roman"/>
          <w:lang w:val="en-US"/>
        </w:rPr>
        <w:t>competition</w:t>
      </w:r>
      <w:r w:rsidRPr="00265AB0">
        <w:rPr>
          <w:rFonts w:ascii="Times New Roman" w:hAnsi="Times New Roman" w:cs="Times New Roman"/>
          <w:lang w:val="en-US"/>
        </w:rPr>
        <w:t>-</w:t>
      </w:r>
      <w:r w:rsidRPr="003A397E">
        <w:rPr>
          <w:rFonts w:ascii="Times New Roman" w:hAnsi="Times New Roman" w:cs="Times New Roman"/>
          <w:lang w:val="en-US"/>
        </w:rPr>
        <w:t>finalists</w:t>
      </w:r>
      <w:r w:rsidRPr="00265AB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(дата обращения: 16.04.2018).</w:t>
      </w:r>
    </w:p>
  </w:footnote>
  <w:footnote w:id="343">
    <w:p w:rsidR="00FE1D82" w:rsidRPr="00D57821" w:rsidRDefault="00FE1D82" w:rsidP="00265AB0">
      <w:pPr>
        <w:pStyle w:val="a4"/>
      </w:pPr>
      <w:r>
        <w:rPr>
          <w:rStyle w:val="a6"/>
        </w:rPr>
        <w:footnoteRef/>
      </w:r>
      <w:r w:rsidRPr="00D57821">
        <w:rPr>
          <w:rFonts w:ascii="Times New Roman" w:hAnsi="Times New Roman" w:cs="Times New Roman"/>
        </w:rPr>
        <w:t>Ренанский</w:t>
      </w:r>
      <w:r>
        <w:rPr>
          <w:rFonts w:ascii="Times New Roman" w:hAnsi="Times New Roman" w:cs="Times New Roman"/>
        </w:rPr>
        <w:t xml:space="preserve"> </w:t>
      </w:r>
      <w:r w:rsidRPr="00D57821">
        <w:rPr>
          <w:rFonts w:ascii="Times New Roman" w:hAnsi="Times New Roman" w:cs="Times New Roman"/>
        </w:rPr>
        <w:t>Д</w:t>
      </w:r>
      <w:r w:rsidRPr="00393C44">
        <w:rPr>
          <w:rFonts w:ascii="Times New Roman" w:hAnsi="Times New Roman" w:cs="Times New Roman"/>
        </w:rPr>
        <w:t xml:space="preserve">. </w:t>
      </w:r>
      <w:r w:rsidRPr="00D57821">
        <w:rPr>
          <w:rFonts w:ascii="Times New Roman" w:hAnsi="Times New Roman" w:cs="Times New Roman"/>
        </w:rPr>
        <w:t>Из</w:t>
      </w:r>
      <w:r w:rsidRPr="00393C44">
        <w:rPr>
          <w:rFonts w:ascii="Times New Roman" w:hAnsi="Times New Roman" w:cs="Times New Roman"/>
        </w:rPr>
        <w:t>-</w:t>
      </w:r>
      <w:r w:rsidRPr="00D57821">
        <w:rPr>
          <w:rFonts w:ascii="Times New Roman" w:hAnsi="Times New Roman" w:cs="Times New Roman"/>
        </w:rPr>
        <w:t>подглыб</w:t>
      </w:r>
      <w:r w:rsidRPr="00393C44">
        <w:rPr>
          <w:rFonts w:ascii="Times New Roman" w:hAnsi="Times New Roman" w:cs="Times New Roman"/>
        </w:rPr>
        <w:t xml:space="preserve">. </w:t>
      </w:r>
      <w:r w:rsidRPr="00D57821">
        <w:rPr>
          <w:rFonts w:ascii="Times New Roman" w:hAnsi="Times New Roman" w:cs="Times New Roman"/>
          <w:lang w:val="en-US"/>
        </w:rPr>
        <w:t>OpenSpace</w:t>
      </w:r>
      <w:r w:rsidRPr="00393C44">
        <w:rPr>
          <w:rFonts w:ascii="Times New Roman" w:hAnsi="Times New Roman" w:cs="Times New Roman"/>
        </w:rPr>
        <w:t>.</w:t>
      </w:r>
      <w:r w:rsidRPr="00D57821">
        <w:rPr>
          <w:rFonts w:ascii="Times New Roman" w:hAnsi="Times New Roman" w:cs="Times New Roman"/>
          <w:lang w:val="en-US"/>
        </w:rPr>
        <w:t>ru</w:t>
      </w:r>
      <w:r w:rsidRPr="00393C44">
        <w:rPr>
          <w:rFonts w:ascii="Times New Roman" w:hAnsi="Times New Roman" w:cs="Times New Roman"/>
        </w:rPr>
        <w:t>. 2011.</w:t>
      </w:r>
      <w:r w:rsidRPr="00535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3A397E">
        <w:rPr>
          <w:rFonts w:ascii="Times New Roman" w:hAnsi="Times New Roman" w:cs="Times New Roman"/>
        </w:rPr>
        <w:t xml:space="preserve">: </w:t>
      </w:r>
      <w:r w:rsidRPr="003A397E">
        <w:rPr>
          <w:rFonts w:ascii="Times New Roman" w:hAnsi="Times New Roman" w:cs="Times New Roman"/>
          <w:lang w:val="en-US"/>
        </w:rPr>
        <w:t>http</w:t>
      </w:r>
      <w:r w:rsidRPr="003A397E">
        <w:rPr>
          <w:rFonts w:ascii="Times New Roman" w:hAnsi="Times New Roman" w:cs="Times New Roman"/>
        </w:rPr>
        <w:t>://</w:t>
      </w:r>
      <w:r w:rsidRPr="003A397E">
        <w:rPr>
          <w:rFonts w:ascii="Times New Roman" w:hAnsi="Times New Roman" w:cs="Times New Roman"/>
          <w:lang w:val="en-US"/>
        </w:rPr>
        <w:t>os</w:t>
      </w:r>
      <w:r w:rsidRPr="003A397E">
        <w:rPr>
          <w:rFonts w:ascii="Times New Roman" w:hAnsi="Times New Roman" w:cs="Times New Roman"/>
        </w:rPr>
        <w:t>.</w:t>
      </w:r>
      <w:r w:rsidRPr="003A397E">
        <w:rPr>
          <w:rFonts w:ascii="Times New Roman" w:hAnsi="Times New Roman" w:cs="Times New Roman"/>
          <w:lang w:val="en-US"/>
        </w:rPr>
        <w:t>colta</w:t>
      </w:r>
      <w:r w:rsidRPr="003A397E">
        <w:rPr>
          <w:rFonts w:ascii="Times New Roman" w:hAnsi="Times New Roman" w:cs="Times New Roman"/>
        </w:rPr>
        <w:t>.</w:t>
      </w:r>
      <w:r w:rsidRPr="003A397E">
        <w:rPr>
          <w:rFonts w:ascii="Times New Roman" w:hAnsi="Times New Roman" w:cs="Times New Roman"/>
          <w:lang w:val="en-US"/>
        </w:rPr>
        <w:t>ru</w:t>
      </w:r>
      <w:r w:rsidRPr="003A397E">
        <w:rPr>
          <w:rFonts w:ascii="Times New Roman" w:hAnsi="Times New Roman" w:cs="Times New Roman"/>
        </w:rPr>
        <w:t>/</w:t>
      </w:r>
      <w:r w:rsidRPr="003A397E">
        <w:rPr>
          <w:rFonts w:ascii="Times New Roman" w:hAnsi="Times New Roman" w:cs="Times New Roman"/>
          <w:lang w:val="en-US"/>
        </w:rPr>
        <w:t>music</w:t>
      </w:r>
      <w:r w:rsidRPr="003A397E">
        <w:rPr>
          <w:rFonts w:ascii="Times New Roman" w:hAnsi="Times New Roman" w:cs="Times New Roman"/>
        </w:rPr>
        <w:t>_</w:t>
      </w:r>
      <w:r w:rsidRPr="003A397E">
        <w:rPr>
          <w:rFonts w:ascii="Times New Roman" w:hAnsi="Times New Roman" w:cs="Times New Roman"/>
          <w:lang w:val="en-US"/>
        </w:rPr>
        <w:t>classic</w:t>
      </w:r>
      <w:r w:rsidRPr="003A397E">
        <w:rPr>
          <w:rFonts w:ascii="Times New Roman" w:hAnsi="Times New Roman" w:cs="Times New Roman"/>
        </w:rPr>
        <w:t>/</w:t>
      </w:r>
      <w:r w:rsidRPr="003A397E">
        <w:rPr>
          <w:rFonts w:ascii="Times New Roman" w:hAnsi="Times New Roman" w:cs="Times New Roman"/>
          <w:lang w:val="en-US"/>
        </w:rPr>
        <w:t>events</w:t>
      </w:r>
      <w:r w:rsidRPr="003A397E">
        <w:rPr>
          <w:rFonts w:ascii="Times New Roman" w:hAnsi="Times New Roman" w:cs="Times New Roman"/>
        </w:rPr>
        <w:t>/</w:t>
      </w:r>
      <w:r w:rsidRPr="003A397E">
        <w:rPr>
          <w:rFonts w:ascii="Times New Roman" w:hAnsi="Times New Roman" w:cs="Times New Roman"/>
          <w:lang w:val="en-US"/>
        </w:rPr>
        <w:t>details</w:t>
      </w:r>
      <w:r w:rsidRPr="003A397E">
        <w:rPr>
          <w:rFonts w:ascii="Times New Roman" w:hAnsi="Times New Roman" w:cs="Times New Roman"/>
        </w:rPr>
        <w:t>/23297/?</w:t>
      </w:r>
      <w:r w:rsidRPr="003A397E">
        <w:rPr>
          <w:rFonts w:ascii="Times New Roman" w:hAnsi="Times New Roman" w:cs="Times New Roman"/>
          <w:lang w:val="en-US"/>
        </w:rPr>
        <w:t>expand</w:t>
      </w:r>
      <w:r w:rsidRPr="003A397E">
        <w:rPr>
          <w:rFonts w:ascii="Times New Roman" w:hAnsi="Times New Roman" w:cs="Times New Roman"/>
        </w:rPr>
        <w:t>=</w:t>
      </w:r>
      <w:r w:rsidRPr="003A397E">
        <w:rPr>
          <w:rFonts w:ascii="Times New Roman" w:hAnsi="Times New Roman" w:cs="Times New Roman"/>
          <w:lang w:val="en-US"/>
        </w:rPr>
        <w:t>yes</w:t>
      </w:r>
      <w:r w:rsidRPr="003A397E">
        <w:rPr>
          <w:rFonts w:ascii="Times New Roman" w:hAnsi="Times New Roman" w:cs="Times New Roman"/>
        </w:rPr>
        <w:t>&amp;</w:t>
      </w:r>
      <w:r w:rsidRPr="003A397E">
        <w:rPr>
          <w:rFonts w:ascii="Times New Roman" w:hAnsi="Times New Roman" w:cs="Times New Roman"/>
          <w:lang w:val="en-US"/>
        </w:rPr>
        <w:t>view</w:t>
      </w:r>
      <w:r w:rsidRPr="003A397E">
        <w:rPr>
          <w:rFonts w:ascii="Times New Roman" w:hAnsi="Times New Roman" w:cs="Times New Roman"/>
        </w:rPr>
        <w:t>_</w:t>
      </w:r>
      <w:r w:rsidRPr="003A397E">
        <w:rPr>
          <w:rFonts w:ascii="Times New Roman" w:hAnsi="Times New Roman" w:cs="Times New Roman"/>
          <w:lang w:val="en-US"/>
        </w:rPr>
        <w:t>comments</w:t>
      </w:r>
      <w:r w:rsidRPr="003A397E">
        <w:rPr>
          <w:rFonts w:ascii="Times New Roman" w:hAnsi="Times New Roman" w:cs="Times New Roman"/>
        </w:rPr>
        <w:t>=</w:t>
      </w:r>
      <w:r w:rsidRPr="003A397E">
        <w:rPr>
          <w:rFonts w:ascii="Times New Roman" w:hAnsi="Times New Roman" w:cs="Times New Roman"/>
          <w:lang w:val="en-US"/>
        </w:rPr>
        <w:t>all</w:t>
      </w:r>
      <w:r w:rsidRPr="003A397E">
        <w:rPr>
          <w:rFonts w:ascii="Times New Roman" w:hAnsi="Times New Roman" w:cs="Times New Roman"/>
        </w:rPr>
        <w:t>&amp;_</w:t>
      </w:r>
      <w:r w:rsidRPr="003A397E">
        <w:rPr>
          <w:rFonts w:ascii="Times New Roman" w:hAnsi="Times New Roman" w:cs="Times New Roman"/>
          <w:lang w:val="en-US"/>
        </w:rPr>
        <w:t>ga</w:t>
      </w:r>
      <w:r w:rsidRPr="003A397E">
        <w:rPr>
          <w:rFonts w:ascii="Times New Roman" w:hAnsi="Times New Roman" w:cs="Times New Roman"/>
        </w:rPr>
        <w:t>=2.22754557.775991026.1523955708-601477040.1523955708#</w:t>
      </w:r>
      <w:r w:rsidRPr="003A397E">
        <w:rPr>
          <w:rFonts w:ascii="Times New Roman" w:hAnsi="Times New Roman" w:cs="Times New Roman"/>
          <w:lang w:val="en-US"/>
        </w:rPr>
        <w:t>expand</w:t>
      </w:r>
      <w:r w:rsidRPr="003A397E">
        <w:rPr>
          <w:rFonts w:ascii="Times New Roman" w:hAnsi="Times New Roman" w:cs="Times New Roman"/>
        </w:rPr>
        <w:t xml:space="preserve">/. </w:t>
      </w:r>
      <w:r>
        <w:rPr>
          <w:rFonts w:ascii="Times New Roman" w:hAnsi="Times New Roman" w:cs="Times New Roman"/>
        </w:rPr>
        <w:t>(дата обращения: 16.04.2018).</w:t>
      </w:r>
    </w:p>
  </w:footnote>
  <w:footnote w:id="344">
    <w:p w:rsidR="00FE1D82" w:rsidRDefault="00FE1D82" w:rsidP="00265AB0">
      <w:pPr>
        <w:pStyle w:val="a4"/>
      </w:pPr>
      <w:r>
        <w:rPr>
          <w:rStyle w:val="a6"/>
        </w:rPr>
        <w:footnoteRef/>
      </w:r>
      <w:r w:rsidRPr="0046412A">
        <w:rPr>
          <w:rFonts w:ascii="Times New Roman" w:hAnsi="Times New Roman" w:cs="Times New Roman"/>
        </w:rPr>
        <w:t xml:space="preserve">Культура России 2012-2017. Факты и цифры. </w:t>
      </w:r>
      <w:r>
        <w:rPr>
          <w:rFonts w:ascii="Times New Roman" w:hAnsi="Times New Roman" w:cs="Times New Roman"/>
        </w:rPr>
        <w:t xml:space="preserve">Годовой отчет-2017 </w:t>
      </w:r>
      <w:r w:rsidRPr="0046412A">
        <w:rPr>
          <w:rFonts w:ascii="Times New Roman" w:hAnsi="Times New Roman" w:cs="Times New Roman"/>
        </w:rPr>
        <w:t>//Министерство культуры Российской Федерации.</w:t>
      </w:r>
      <w:r>
        <w:rPr>
          <w:rFonts w:ascii="Times New Roman" w:hAnsi="Times New Roman" w:cs="Times New Roman"/>
        </w:rPr>
        <w:t xml:space="preserve"> Стр. 20. </w:t>
      </w:r>
      <w:r>
        <w:rPr>
          <w:rFonts w:ascii="Times New Roman" w:hAnsi="Times New Roman" w:cs="Times New Roman"/>
          <w:lang w:val="en-US"/>
        </w:rPr>
        <w:t>URL</w:t>
      </w:r>
      <w:r w:rsidRPr="00CC22C6">
        <w:rPr>
          <w:rFonts w:ascii="Times New Roman" w:hAnsi="Times New Roman" w:cs="Times New Roman"/>
        </w:rPr>
        <w:t xml:space="preserve">: </w:t>
      </w:r>
      <w:r w:rsidRPr="003A397E">
        <w:rPr>
          <w:rFonts w:ascii="Times New Roman" w:hAnsi="Times New Roman" w:cs="Times New Roman"/>
        </w:rPr>
        <w:t>https://www.mkrf.ru/activities/reports/</w:t>
      </w:r>
      <w:r>
        <w:rPr>
          <w:rFonts w:ascii="Times New Roman" w:hAnsi="Times New Roman" w:cs="Times New Roman"/>
        </w:rPr>
        <w:t>. (дата обращения: 21.03.2018).</w:t>
      </w:r>
    </w:p>
  </w:footnote>
  <w:footnote w:id="345">
    <w:p w:rsidR="00FE1D82" w:rsidRPr="003A397E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5350D5">
        <w:rPr>
          <w:rFonts w:ascii="Times New Roman" w:hAnsi="Times New Roman" w:cs="Times New Roman"/>
        </w:rPr>
        <w:t xml:space="preserve">Дмитрий Башкиров: “Это был незаурядный конкурс Чайковского”.  Официальный сайт проекта </w:t>
      </w:r>
      <w:r w:rsidRPr="005350D5">
        <w:rPr>
          <w:rFonts w:ascii="Times New Roman" w:hAnsi="Times New Roman" w:cs="Times New Roman"/>
          <w:lang w:val="en-US"/>
        </w:rPr>
        <w:t>Classical</w:t>
      </w:r>
      <w:r w:rsidRPr="005350D5">
        <w:rPr>
          <w:rFonts w:ascii="Times New Roman" w:hAnsi="Times New Roman" w:cs="Times New Roman"/>
        </w:rPr>
        <w:t xml:space="preserve"> </w:t>
      </w:r>
      <w:r w:rsidRPr="005350D5">
        <w:rPr>
          <w:rFonts w:ascii="Times New Roman" w:hAnsi="Times New Roman" w:cs="Times New Roman"/>
          <w:lang w:val="en-US"/>
        </w:rPr>
        <w:t>Music</w:t>
      </w:r>
      <w:r w:rsidRPr="005350D5">
        <w:rPr>
          <w:rFonts w:ascii="Times New Roman" w:hAnsi="Times New Roman" w:cs="Times New Roman"/>
        </w:rPr>
        <w:t xml:space="preserve"> </w:t>
      </w:r>
      <w:r w:rsidRPr="005350D5">
        <w:rPr>
          <w:rFonts w:ascii="Times New Roman" w:hAnsi="Times New Roman" w:cs="Times New Roman"/>
          <w:lang w:val="en-US"/>
        </w:rPr>
        <w:t>News</w:t>
      </w:r>
      <w:r w:rsidRPr="005350D5">
        <w:rPr>
          <w:rFonts w:ascii="Times New Roman" w:hAnsi="Times New Roman" w:cs="Times New Roman"/>
        </w:rPr>
        <w:t xml:space="preserve">. 2015.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B85370">
        <w:rPr>
          <w:rFonts w:ascii="Times New Roman" w:hAnsi="Times New Roman" w:cs="Times New Roman"/>
        </w:rPr>
        <w:t>http://www.classicalmusicnews.ru/interview/bashkirov-tchaikovsky-competition-2015/</w:t>
      </w:r>
      <w:r w:rsidRPr="005350D5"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</w:rPr>
        <w:t>(дата обращения: 16.04.2018).</w:t>
      </w:r>
    </w:p>
  </w:footnote>
  <w:footnote w:id="346">
    <w:p w:rsidR="00FE1D82" w:rsidRDefault="00FE1D82" w:rsidP="00265AB0">
      <w:pPr>
        <w:pStyle w:val="a4"/>
      </w:pPr>
      <w:r>
        <w:rPr>
          <w:rStyle w:val="a6"/>
        </w:rPr>
        <w:footnoteRef/>
      </w:r>
      <w:r w:rsidRPr="00B26385">
        <w:rPr>
          <w:rFonts w:ascii="Times New Roman" w:hAnsi="Times New Roman" w:cs="Times New Roman"/>
        </w:rPr>
        <w:t xml:space="preserve">Министр культуры России: Конкурс имени Чайковского является национальным достоянием страны, символом отечественной культуры. </w:t>
      </w:r>
      <w:r>
        <w:rPr>
          <w:rFonts w:ascii="Times New Roman" w:hAnsi="Times New Roman" w:cs="Times New Roman"/>
        </w:rPr>
        <w:t xml:space="preserve">Официальный сайт Министерства культуры. </w:t>
      </w:r>
      <w:r>
        <w:rPr>
          <w:rFonts w:ascii="Times New Roman" w:hAnsi="Times New Roman" w:cs="Times New Roman"/>
          <w:lang w:val="en-US"/>
        </w:rPr>
        <w:t>URL</w:t>
      </w:r>
      <w:r w:rsidRPr="002F7073">
        <w:rPr>
          <w:rFonts w:ascii="Times New Roman" w:hAnsi="Times New Roman" w:cs="Times New Roman"/>
        </w:rPr>
        <w:t xml:space="preserve">: </w:t>
      </w:r>
      <w:r w:rsidRPr="00B85370">
        <w:rPr>
          <w:rFonts w:ascii="Times New Roman" w:hAnsi="Times New Roman" w:cs="Times New Roman"/>
        </w:rPr>
        <w:t>https://www.mkrf.ru/press/news/ministr-kultury-rossii-konkurs-imeni-chaykovskogo-yavlyaetsya-natsionalnym-dosto20171006171105/?sphrase_id=2110377</w:t>
      </w:r>
      <w:r>
        <w:rPr>
          <w:rFonts w:ascii="Times New Roman" w:hAnsi="Times New Roman" w:cs="Times New Roman"/>
        </w:rPr>
        <w:t>.(д</w:t>
      </w:r>
      <w:r w:rsidRPr="00B26385">
        <w:rPr>
          <w:rFonts w:ascii="Times New Roman" w:hAnsi="Times New Roman" w:cs="Times New Roman"/>
        </w:rPr>
        <w:t>ата обращения: 16.04.2018</w:t>
      </w:r>
      <w:r>
        <w:rPr>
          <w:rFonts w:ascii="Times New Roman" w:hAnsi="Times New Roman" w:cs="Times New Roman"/>
        </w:rPr>
        <w:t>)</w:t>
      </w:r>
      <w:r w:rsidRPr="00B26385">
        <w:rPr>
          <w:rFonts w:ascii="Times New Roman" w:hAnsi="Times New Roman" w:cs="Times New Roman"/>
        </w:rPr>
        <w:t xml:space="preserve">. </w:t>
      </w:r>
    </w:p>
  </w:footnote>
  <w:footnote w:id="347">
    <w:p w:rsidR="00FE1D82" w:rsidRDefault="00FE1D82" w:rsidP="00265AB0">
      <w:pPr>
        <w:pStyle w:val="1"/>
        <w:shd w:val="clear" w:color="auto" w:fill="FEFEFE"/>
        <w:spacing w:before="0" w:beforeAutospacing="0" w:after="0" w:afterAutospacing="0"/>
      </w:pPr>
      <w:r w:rsidRPr="000019D0">
        <w:rPr>
          <w:rStyle w:val="a6"/>
          <w:rFonts w:eastAsiaTheme="majorEastAsia"/>
          <w:sz w:val="20"/>
          <w:szCs w:val="20"/>
        </w:rPr>
        <w:footnoteRef/>
      </w:r>
      <w:r w:rsidRPr="000019D0">
        <w:rPr>
          <w:b w:val="0"/>
          <w:bCs w:val="0"/>
          <w:color w:val="020C22"/>
          <w:sz w:val="20"/>
          <w:szCs w:val="20"/>
        </w:rPr>
        <w:t>Участникам XV Международного конкурса имени П.И.</w:t>
      </w:r>
      <w:r>
        <w:rPr>
          <w:b w:val="0"/>
          <w:bCs w:val="0"/>
          <w:color w:val="020C22"/>
          <w:sz w:val="20"/>
          <w:szCs w:val="20"/>
        </w:rPr>
        <w:t xml:space="preserve"> </w:t>
      </w:r>
      <w:r w:rsidRPr="000019D0">
        <w:rPr>
          <w:b w:val="0"/>
          <w:bCs w:val="0"/>
          <w:color w:val="020C22"/>
          <w:sz w:val="20"/>
          <w:szCs w:val="20"/>
        </w:rPr>
        <w:t>Чайковского</w:t>
      </w:r>
      <w:r>
        <w:rPr>
          <w:b w:val="0"/>
          <w:bCs w:val="0"/>
          <w:color w:val="020C22"/>
          <w:sz w:val="20"/>
          <w:szCs w:val="20"/>
        </w:rPr>
        <w:t xml:space="preserve">. Официальный сайт Министерства культуры. 2015. </w:t>
      </w:r>
      <w:r>
        <w:rPr>
          <w:b w:val="0"/>
          <w:bCs w:val="0"/>
          <w:color w:val="020C22"/>
          <w:sz w:val="20"/>
          <w:szCs w:val="20"/>
          <w:lang w:val="en-US"/>
        </w:rPr>
        <w:t>URL</w:t>
      </w:r>
      <w:r w:rsidRPr="00532111">
        <w:rPr>
          <w:b w:val="0"/>
          <w:bCs w:val="0"/>
          <w:color w:val="020C22"/>
          <w:sz w:val="20"/>
          <w:szCs w:val="20"/>
        </w:rPr>
        <w:t xml:space="preserve">: </w:t>
      </w:r>
      <w:r w:rsidRPr="00435F08">
        <w:rPr>
          <w:b w:val="0"/>
          <w:sz w:val="20"/>
          <w:szCs w:val="20"/>
        </w:rPr>
        <w:t>http://www.kremlin.ru/events/president/letters/49707</w:t>
      </w:r>
      <w:r>
        <w:rPr>
          <w:b w:val="0"/>
          <w:sz w:val="20"/>
          <w:szCs w:val="20"/>
        </w:rPr>
        <w:t>. (д</w:t>
      </w:r>
      <w:r w:rsidRPr="00B85370">
        <w:rPr>
          <w:b w:val="0"/>
          <w:sz w:val="20"/>
          <w:szCs w:val="20"/>
        </w:rPr>
        <w:t>ата обращения: 16.04.2018</w:t>
      </w:r>
      <w:r>
        <w:rPr>
          <w:b w:val="0"/>
          <w:sz w:val="20"/>
          <w:szCs w:val="20"/>
        </w:rPr>
        <w:t>)</w:t>
      </w:r>
      <w:r w:rsidRPr="00B85370">
        <w:rPr>
          <w:b w:val="0"/>
          <w:sz w:val="20"/>
          <w:szCs w:val="20"/>
        </w:rPr>
        <w:t>.</w:t>
      </w:r>
    </w:p>
  </w:footnote>
  <w:footnote w:id="348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B85370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Дудин В. Жюри, на старт!// </w:t>
      </w:r>
      <w:hyperlink r:id="rId166" w:history="1">
        <w:r w:rsidRPr="00AE5FAA">
          <w:rPr>
            <w:rStyle w:val="a7"/>
            <w:rFonts w:ascii="Times New Roman" w:hAnsi="Times New Roman" w:cs="Times New Roman"/>
            <w:color w:val="auto"/>
            <w:spacing w:val="3"/>
            <w:u w:val="none"/>
          </w:rPr>
          <w:t>Российская газета - Федеральный выпуск №6410 (138)</w:t>
        </w:r>
      </w:hyperlink>
      <w:r w:rsidRPr="00AE5FAA">
        <w:rPr>
          <w:rFonts w:ascii="Times New Roman" w:hAnsi="Times New Roman" w:cs="Times New Roman"/>
        </w:rPr>
        <w:t xml:space="preserve">. 2014.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67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https://rg.ru/2014/06/22/konkurs-site.html</w:t>
        </w:r>
      </w:hyperlink>
      <w:r w:rsidRPr="00AE5FAA">
        <w:rPr>
          <w:rFonts w:ascii="Times New Roman" w:hAnsi="Times New Roman" w:cs="Times New Roman"/>
        </w:rPr>
        <w:t>. (дата обращения: 16.04.2018).</w:t>
      </w:r>
    </w:p>
  </w:footnote>
  <w:footnote w:id="349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Конкурс Чайковского определяет музыкальную культуру своего времени. // </w:t>
      </w:r>
      <w:r w:rsidRPr="00AE5FAA">
        <w:rPr>
          <w:rFonts w:ascii="Times New Roman" w:hAnsi="Times New Roman" w:cs="Times New Roman"/>
          <w:lang w:val="en-US"/>
        </w:rPr>
        <w:t>Vesti</w:t>
      </w:r>
      <w:r w:rsidRPr="00AE5FAA">
        <w:rPr>
          <w:rFonts w:ascii="Times New Roman" w:hAnsi="Times New Roman" w:cs="Times New Roman"/>
        </w:rPr>
        <w:t>7.</w:t>
      </w:r>
      <w:r w:rsidRPr="00AE5FAA">
        <w:rPr>
          <w:rFonts w:ascii="Times New Roman" w:hAnsi="Times New Roman" w:cs="Times New Roman"/>
          <w:lang w:val="en-US"/>
        </w:rPr>
        <w:t>ru</w:t>
      </w:r>
      <w:r w:rsidRPr="00AE5FAA">
        <w:rPr>
          <w:rFonts w:ascii="Times New Roman" w:hAnsi="Times New Roman" w:cs="Times New Roman"/>
        </w:rPr>
        <w:t xml:space="preserve">. 2015.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68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http://vesti7.ru/article/342715/episode/05-07-2015//</w:t>
        </w:r>
      </w:hyperlink>
      <w:r w:rsidRPr="00AE5FAA">
        <w:rPr>
          <w:rFonts w:ascii="Times New Roman" w:hAnsi="Times New Roman" w:cs="Times New Roman"/>
        </w:rPr>
        <w:t>. (дата обращения: 16.04.2018).</w:t>
      </w:r>
    </w:p>
  </w:footnote>
  <w:footnote w:id="350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Определен самый читающий регион России. Официальный сайт «Всероссийского конкурса «Самый читающий регион»». U</w:t>
      </w:r>
      <w:r w:rsidRPr="00AE5FAA">
        <w:rPr>
          <w:rFonts w:ascii="Times New Roman" w:hAnsi="Times New Roman" w:cs="Times New Roman"/>
          <w:lang w:val="en-US"/>
        </w:rPr>
        <w:t>RL</w:t>
      </w:r>
      <w:r w:rsidRPr="00AE5FAA">
        <w:rPr>
          <w:rFonts w:ascii="Times New Roman" w:hAnsi="Times New Roman" w:cs="Times New Roman"/>
        </w:rPr>
        <w:t xml:space="preserve">: </w:t>
      </w:r>
      <w:hyperlink r:id="rId169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http://литфлагман.рф/news/161//</w:t>
        </w:r>
      </w:hyperlink>
      <w:r w:rsidRPr="00AE5FAA">
        <w:rPr>
          <w:rFonts w:ascii="Times New Roman" w:hAnsi="Times New Roman" w:cs="Times New Roman"/>
        </w:rPr>
        <w:t>. (дата обращения: 19.02.2018).</w:t>
      </w:r>
    </w:p>
  </w:footnote>
  <w:footnote w:id="351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Ника Стрижак: книжный салон стал брендом Санкт-Петербурга. // Петербургский дневник. </w:t>
      </w: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170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https://www.spbdnevnik.ru/news/2017-05-10/nika-strizhak--knizhny-salon-stal-brendom-peterburga//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19.02.2018).</w:t>
      </w:r>
    </w:p>
  </w:footnote>
  <w:footnote w:id="352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>Новопашина Н., Папандина А. Россия вошла в тройку самых читающих стран мира.</w:t>
      </w:r>
      <w:r>
        <w:rPr>
          <w:rFonts w:ascii="Times New Roman" w:hAnsi="Times New Roman" w:cs="Times New Roman"/>
        </w:rPr>
        <w:t xml:space="preserve"> // </w:t>
      </w:r>
      <w:r w:rsidRPr="00AE5FAA">
        <w:rPr>
          <w:rFonts w:ascii="Times New Roman" w:hAnsi="Times New Roman" w:cs="Times New Roman"/>
        </w:rPr>
        <w:t xml:space="preserve">РБК. 2017.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71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https://www.rbc.ru/business/27/03/2017/58d8fd309a7947d791ca612a/</w:t>
        </w:r>
      </w:hyperlink>
      <w:r w:rsidRPr="00AE5FAA">
        <w:rPr>
          <w:rFonts w:ascii="Times New Roman" w:hAnsi="Times New Roman" w:cs="Times New Roman"/>
        </w:rPr>
        <w:t>Дата обращения: 19.02.2018.</w:t>
      </w:r>
    </w:p>
  </w:footnote>
  <w:footnote w:id="353">
    <w:p w:rsidR="00FE1D82" w:rsidRPr="00B85370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shd w:val="clear" w:color="auto" w:fill="FFFFFF"/>
        </w:rPr>
        <w:t xml:space="preserve">XII Санкт-Петербургский Международный книжный салон завершен. </w:t>
      </w:r>
      <w:r w:rsidRPr="00AE5FAA">
        <w:rPr>
          <w:rFonts w:ascii="Times New Roman" w:hAnsi="Times New Roman" w:cs="Times New Roman"/>
        </w:rPr>
        <w:t xml:space="preserve">Официальный сайт Комитета по печати и взаимодействию со средствами массовой информации. </w:t>
      </w:r>
      <w:r w:rsidRPr="00AE5FAA">
        <w:rPr>
          <w:rFonts w:ascii="Times New Roman" w:hAnsi="Times New Roman" w:cs="Times New Roman"/>
          <w:lang w:val="en-US"/>
        </w:rPr>
        <w:t xml:space="preserve">URL: </w:t>
      </w:r>
      <w:hyperlink r:id="rId172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http://www.spbbooksalon.ru/index.php?option=com_content&amp;view=article&amp;id=451:2017_final&amp;catid=16&amp;Itemid=315&amp;lang=ru/</w:t>
        </w:r>
      </w:hyperlink>
      <w:r w:rsidRPr="00AE5FAA">
        <w:rPr>
          <w:rFonts w:ascii="Times New Roman" w:hAnsi="Times New Roman" w:cs="Times New Roman"/>
          <w:lang w:val="en-US"/>
        </w:rPr>
        <w:t xml:space="preserve">.  </w:t>
      </w:r>
      <w:r w:rsidRPr="00AE5FAA">
        <w:rPr>
          <w:rFonts w:ascii="Times New Roman" w:hAnsi="Times New Roman" w:cs="Times New Roman"/>
        </w:rPr>
        <w:t>(дата обращения: 19.02.2018).</w:t>
      </w:r>
    </w:p>
  </w:footnote>
  <w:footnote w:id="354">
    <w:p w:rsidR="00FE1D82" w:rsidRPr="00B85370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</w:pPr>
      <w:r w:rsidRPr="00B85370">
        <w:rPr>
          <w:rStyle w:val="a6"/>
          <w:rFonts w:eastAsiaTheme="majorEastAsia"/>
          <w:b w:val="0"/>
          <w:sz w:val="20"/>
          <w:szCs w:val="20"/>
        </w:rPr>
        <w:footnoteRef/>
      </w:r>
      <w:r w:rsidRPr="00B85370">
        <w:rPr>
          <w:b w:val="0"/>
          <w:sz w:val="20"/>
          <w:szCs w:val="20"/>
        </w:rPr>
        <w:t>Рабжаева М., Семенков В. Санкт-Петербургский международный книжный салон – нерыночный феномен на книжном рынке? // Телескоп: журнал социологическ</w:t>
      </w:r>
      <w:r>
        <w:rPr>
          <w:b w:val="0"/>
          <w:sz w:val="20"/>
          <w:szCs w:val="20"/>
        </w:rPr>
        <w:t>их и маркетинговых исследований.</w:t>
      </w:r>
      <w:r w:rsidRPr="00B85370">
        <w:rPr>
          <w:b w:val="0"/>
          <w:sz w:val="20"/>
          <w:szCs w:val="20"/>
        </w:rPr>
        <w:t xml:space="preserve"> 2007. № 5. С. 22. </w:t>
      </w:r>
    </w:p>
  </w:footnote>
  <w:footnote w:id="355">
    <w:p w:rsidR="00FE1D82" w:rsidRPr="00B85370" w:rsidRDefault="00FE1D82" w:rsidP="00265AB0">
      <w:pPr>
        <w:pStyle w:val="a4"/>
        <w:rPr>
          <w:rFonts w:ascii="Times New Roman" w:hAnsi="Times New Roman" w:cs="Times New Roman"/>
        </w:rPr>
      </w:pPr>
      <w:r w:rsidRPr="00B85370">
        <w:rPr>
          <w:rStyle w:val="a6"/>
          <w:rFonts w:ascii="Times New Roman" w:hAnsi="Times New Roman" w:cs="Times New Roman"/>
        </w:rPr>
        <w:footnoteRef/>
      </w:r>
      <w:r w:rsidRPr="00B85370">
        <w:rPr>
          <w:rFonts w:ascii="Times New Roman" w:hAnsi="Times New Roman" w:cs="Times New Roman"/>
          <w:shd w:val="clear" w:color="auto" w:fill="FFFFFF"/>
        </w:rPr>
        <w:t xml:space="preserve">В этом году X Международный книжный салон побил рекорды посещаемости — в павильоны Михайловского манежа за четыре дня пришло 210 тысяч человек. Интернет-портал Год Литературы.РФ.  </w:t>
      </w:r>
      <w:r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CE23F3">
        <w:rPr>
          <w:rFonts w:ascii="Times New Roman" w:hAnsi="Times New Roman" w:cs="Times New Roman"/>
          <w:shd w:val="clear" w:color="auto" w:fill="FFFFFF"/>
        </w:rPr>
        <w:t xml:space="preserve">: </w:t>
      </w:r>
      <w:r w:rsidRPr="007F4140">
        <w:rPr>
          <w:rFonts w:ascii="Times New Roman" w:hAnsi="Times New Roman" w:cs="Times New Roman"/>
        </w:rPr>
        <w:t>https://godliteratury.ru/events/sankt-peterburg-knizhnyy-salon</w:t>
      </w:r>
      <w:r w:rsidRPr="00B853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19.02.2018).</w:t>
      </w:r>
    </w:p>
  </w:footnote>
  <w:footnote w:id="356">
    <w:p w:rsidR="00FE1D82" w:rsidRPr="00B85370" w:rsidRDefault="00FE1D82" w:rsidP="00265AB0">
      <w:pPr>
        <w:pStyle w:val="a4"/>
        <w:rPr>
          <w:rFonts w:ascii="Times New Roman" w:hAnsi="Times New Roman" w:cs="Times New Roman"/>
        </w:rPr>
      </w:pPr>
      <w:r w:rsidRPr="00B85370">
        <w:rPr>
          <w:rStyle w:val="a6"/>
          <w:rFonts w:ascii="Times New Roman" w:hAnsi="Times New Roman" w:cs="Times New Roman"/>
        </w:rPr>
        <w:footnoteRef/>
      </w:r>
      <w:r w:rsidRPr="00B85370">
        <w:rPr>
          <w:rFonts w:ascii="Times New Roman" w:hAnsi="Times New Roman" w:cs="Times New Roman"/>
        </w:rPr>
        <w:t>Книжный салон установил новый рекорд посещаемости.</w:t>
      </w:r>
      <w:r w:rsidRPr="00CE23F3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Дневник.ру. </w:t>
      </w:r>
      <w:r>
        <w:rPr>
          <w:rFonts w:ascii="Times New Roman" w:hAnsi="Times New Roman" w:cs="Times New Roman"/>
          <w:lang w:val="en-US"/>
        </w:rPr>
        <w:t>URL</w:t>
      </w:r>
      <w:r w:rsidRPr="00CE23F3">
        <w:rPr>
          <w:rFonts w:ascii="Times New Roman" w:hAnsi="Times New Roman" w:cs="Times New Roman"/>
        </w:rPr>
        <w:t xml:space="preserve">: </w:t>
      </w:r>
      <w:r w:rsidRPr="007F4140">
        <w:rPr>
          <w:rFonts w:ascii="Times New Roman" w:hAnsi="Times New Roman" w:cs="Times New Roman"/>
        </w:rPr>
        <w:t>https://spbdnevnik.ru/news/2017-05-29/knizhny-salon-ustanovil-novy-rekord-poseshchaeymosti</w:t>
      </w:r>
      <w:r w:rsidRPr="00B853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19.02.2018).</w:t>
      </w:r>
    </w:p>
  </w:footnote>
  <w:footnote w:id="357">
    <w:p w:rsidR="00FE1D82" w:rsidRPr="00B52759" w:rsidRDefault="00FE1D82" w:rsidP="00E866BF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357 </w:t>
      </w:r>
      <w:r w:rsidRPr="00B52759">
        <w:rPr>
          <w:rFonts w:ascii="Times New Roman" w:hAnsi="Times New Roman" w:cs="Times New Roman"/>
        </w:rPr>
        <w:t xml:space="preserve">250 тысяч человек посетили </w:t>
      </w:r>
      <w:r w:rsidRPr="00B52759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XIII Международный Книжный Салон. Официальный сайт Комитета по печати и взаимодействию со средствами массовой информации. </w:t>
      </w:r>
      <w:r w:rsidRPr="002778E8">
        <w:rPr>
          <w:rFonts w:ascii="Times New Roman" w:hAnsi="Times New Roman" w:cs="Times New Roman"/>
          <w:bCs/>
          <w:color w:val="333333"/>
          <w:shd w:val="clear" w:color="auto" w:fill="FFFFFF"/>
          <w:lang w:val="en-US"/>
        </w:rPr>
        <w:t xml:space="preserve">2018. </w:t>
      </w:r>
      <w:r w:rsidRPr="00B52759">
        <w:rPr>
          <w:rFonts w:ascii="Times New Roman" w:hAnsi="Times New Roman" w:cs="Times New Roman"/>
          <w:bCs/>
          <w:color w:val="333333"/>
          <w:shd w:val="clear" w:color="auto" w:fill="FFFFFF"/>
          <w:lang w:val="en-US"/>
        </w:rPr>
        <w:t>URL</w:t>
      </w:r>
      <w:r w:rsidRPr="00E90D49">
        <w:rPr>
          <w:rFonts w:ascii="Times New Roman" w:hAnsi="Times New Roman" w:cs="Times New Roman"/>
          <w:bCs/>
          <w:color w:val="333333"/>
          <w:shd w:val="clear" w:color="auto" w:fill="FFFFFF"/>
          <w:lang w:val="en-US"/>
        </w:rPr>
        <w:t xml:space="preserve">: </w:t>
      </w:r>
      <w:r w:rsidRPr="00B52759">
        <w:rPr>
          <w:rFonts w:ascii="Times New Roman" w:hAnsi="Times New Roman" w:cs="Times New Roman"/>
          <w:lang w:val="en-US"/>
        </w:rPr>
        <w:t>http</w:t>
      </w:r>
      <w:r w:rsidRPr="00E90D49">
        <w:rPr>
          <w:rFonts w:ascii="Times New Roman" w:hAnsi="Times New Roman" w:cs="Times New Roman"/>
          <w:lang w:val="en-US"/>
        </w:rPr>
        <w:t>://</w:t>
      </w:r>
      <w:r w:rsidRPr="00B52759">
        <w:rPr>
          <w:rFonts w:ascii="Times New Roman" w:hAnsi="Times New Roman" w:cs="Times New Roman"/>
          <w:lang w:val="en-US"/>
        </w:rPr>
        <w:t>www</w:t>
      </w:r>
      <w:r w:rsidRPr="00E90D49">
        <w:rPr>
          <w:rFonts w:ascii="Times New Roman" w:hAnsi="Times New Roman" w:cs="Times New Roman"/>
          <w:lang w:val="en-US"/>
        </w:rPr>
        <w:t>.</w:t>
      </w:r>
      <w:r w:rsidRPr="00B52759">
        <w:rPr>
          <w:rFonts w:ascii="Times New Roman" w:hAnsi="Times New Roman" w:cs="Times New Roman"/>
          <w:lang w:val="en-US"/>
        </w:rPr>
        <w:t>spbbooksalon</w:t>
      </w:r>
      <w:r w:rsidRPr="00E90D49">
        <w:rPr>
          <w:rFonts w:ascii="Times New Roman" w:hAnsi="Times New Roman" w:cs="Times New Roman"/>
          <w:lang w:val="en-US"/>
        </w:rPr>
        <w:t>.</w:t>
      </w:r>
      <w:r w:rsidRPr="00B52759">
        <w:rPr>
          <w:rFonts w:ascii="Times New Roman" w:hAnsi="Times New Roman" w:cs="Times New Roman"/>
          <w:lang w:val="en-US"/>
        </w:rPr>
        <w:t>ru</w:t>
      </w:r>
      <w:r w:rsidRPr="00E90D49">
        <w:rPr>
          <w:rFonts w:ascii="Times New Roman" w:hAnsi="Times New Roman" w:cs="Times New Roman"/>
          <w:lang w:val="en-US"/>
        </w:rPr>
        <w:t>/</w:t>
      </w:r>
      <w:r w:rsidRPr="00B52759">
        <w:rPr>
          <w:rFonts w:ascii="Times New Roman" w:hAnsi="Times New Roman" w:cs="Times New Roman"/>
          <w:lang w:val="en-US"/>
        </w:rPr>
        <w:t>index</w:t>
      </w:r>
      <w:r w:rsidRPr="00E90D49">
        <w:rPr>
          <w:rFonts w:ascii="Times New Roman" w:hAnsi="Times New Roman" w:cs="Times New Roman"/>
          <w:lang w:val="en-US"/>
        </w:rPr>
        <w:t>.</w:t>
      </w:r>
      <w:r w:rsidRPr="00B52759">
        <w:rPr>
          <w:rFonts w:ascii="Times New Roman" w:hAnsi="Times New Roman" w:cs="Times New Roman"/>
          <w:lang w:val="en-US"/>
        </w:rPr>
        <w:t>php</w:t>
      </w:r>
      <w:r w:rsidRPr="00E90D49">
        <w:rPr>
          <w:rFonts w:ascii="Times New Roman" w:hAnsi="Times New Roman" w:cs="Times New Roman"/>
          <w:lang w:val="en-US"/>
        </w:rPr>
        <w:t>?</w:t>
      </w:r>
      <w:r w:rsidRPr="00B52759">
        <w:rPr>
          <w:rFonts w:ascii="Times New Roman" w:hAnsi="Times New Roman" w:cs="Times New Roman"/>
          <w:lang w:val="en-US"/>
        </w:rPr>
        <w:t>option</w:t>
      </w:r>
      <w:r w:rsidRPr="00E90D49">
        <w:rPr>
          <w:rFonts w:ascii="Times New Roman" w:hAnsi="Times New Roman" w:cs="Times New Roman"/>
          <w:lang w:val="en-US"/>
        </w:rPr>
        <w:t>=</w:t>
      </w:r>
      <w:r w:rsidRPr="00B52759">
        <w:rPr>
          <w:rFonts w:ascii="Times New Roman" w:hAnsi="Times New Roman" w:cs="Times New Roman"/>
          <w:lang w:val="en-US"/>
        </w:rPr>
        <w:t>com</w:t>
      </w:r>
      <w:r w:rsidRPr="00E90D49">
        <w:rPr>
          <w:rFonts w:ascii="Times New Roman" w:hAnsi="Times New Roman" w:cs="Times New Roman"/>
          <w:lang w:val="en-US"/>
        </w:rPr>
        <w:t>_</w:t>
      </w:r>
      <w:r w:rsidRPr="00B52759">
        <w:rPr>
          <w:rFonts w:ascii="Times New Roman" w:hAnsi="Times New Roman" w:cs="Times New Roman"/>
          <w:lang w:val="en-US"/>
        </w:rPr>
        <w:t>content</w:t>
      </w:r>
      <w:r w:rsidRPr="00E90D49">
        <w:rPr>
          <w:rFonts w:ascii="Times New Roman" w:hAnsi="Times New Roman" w:cs="Times New Roman"/>
          <w:lang w:val="en-US"/>
        </w:rPr>
        <w:t>&amp;</w:t>
      </w:r>
      <w:r w:rsidRPr="00B52759">
        <w:rPr>
          <w:rFonts w:ascii="Times New Roman" w:hAnsi="Times New Roman" w:cs="Times New Roman"/>
          <w:lang w:val="en-US"/>
        </w:rPr>
        <w:t>view</w:t>
      </w:r>
      <w:r w:rsidRPr="00E90D49">
        <w:rPr>
          <w:rFonts w:ascii="Times New Roman" w:hAnsi="Times New Roman" w:cs="Times New Roman"/>
          <w:lang w:val="en-US"/>
        </w:rPr>
        <w:t>=</w:t>
      </w:r>
      <w:r w:rsidRPr="00B52759">
        <w:rPr>
          <w:rFonts w:ascii="Times New Roman" w:hAnsi="Times New Roman" w:cs="Times New Roman"/>
          <w:lang w:val="en-US"/>
        </w:rPr>
        <w:t>article</w:t>
      </w:r>
      <w:r w:rsidRPr="00E90D49">
        <w:rPr>
          <w:rFonts w:ascii="Times New Roman" w:hAnsi="Times New Roman" w:cs="Times New Roman"/>
          <w:lang w:val="en-US"/>
        </w:rPr>
        <w:t>&amp;</w:t>
      </w:r>
      <w:r w:rsidRPr="00B52759">
        <w:rPr>
          <w:rFonts w:ascii="Times New Roman" w:hAnsi="Times New Roman" w:cs="Times New Roman"/>
          <w:lang w:val="en-US"/>
        </w:rPr>
        <w:t>id</w:t>
      </w:r>
      <w:r w:rsidRPr="00E90D49">
        <w:rPr>
          <w:rFonts w:ascii="Times New Roman" w:hAnsi="Times New Roman" w:cs="Times New Roman"/>
          <w:lang w:val="en-US"/>
        </w:rPr>
        <w:t>=998:2018_</w:t>
      </w:r>
      <w:r w:rsidRPr="00B52759">
        <w:rPr>
          <w:rFonts w:ascii="Times New Roman" w:hAnsi="Times New Roman" w:cs="Times New Roman"/>
          <w:lang w:val="en-US"/>
        </w:rPr>
        <w:t>bs</w:t>
      </w:r>
      <w:r w:rsidRPr="00E90D49">
        <w:rPr>
          <w:rFonts w:ascii="Times New Roman" w:hAnsi="Times New Roman" w:cs="Times New Roman"/>
          <w:lang w:val="en-US"/>
        </w:rPr>
        <w:t>_250</w:t>
      </w:r>
      <w:r w:rsidRPr="00B52759">
        <w:rPr>
          <w:rFonts w:ascii="Times New Roman" w:hAnsi="Times New Roman" w:cs="Times New Roman"/>
          <w:lang w:val="en-US"/>
        </w:rPr>
        <w:t>k</w:t>
      </w:r>
      <w:r w:rsidRPr="00E90D49">
        <w:rPr>
          <w:rFonts w:ascii="Times New Roman" w:hAnsi="Times New Roman" w:cs="Times New Roman"/>
          <w:lang w:val="en-US"/>
        </w:rPr>
        <w:t>_</w:t>
      </w:r>
      <w:r w:rsidRPr="00B52759">
        <w:rPr>
          <w:rFonts w:ascii="Times New Roman" w:hAnsi="Times New Roman" w:cs="Times New Roman"/>
          <w:lang w:val="en-US"/>
        </w:rPr>
        <w:t>posetilo</w:t>
      </w:r>
      <w:r w:rsidRPr="00E90D49">
        <w:rPr>
          <w:rFonts w:ascii="Times New Roman" w:hAnsi="Times New Roman" w:cs="Times New Roman"/>
          <w:lang w:val="en-US"/>
        </w:rPr>
        <w:t xml:space="preserve"> &amp;</w:t>
      </w:r>
      <w:r w:rsidRPr="00B52759">
        <w:rPr>
          <w:rFonts w:ascii="Times New Roman" w:hAnsi="Times New Roman" w:cs="Times New Roman"/>
          <w:lang w:val="en-US"/>
        </w:rPr>
        <w:t>catid</w:t>
      </w:r>
      <w:r w:rsidRPr="00E90D49">
        <w:rPr>
          <w:rFonts w:ascii="Times New Roman" w:hAnsi="Times New Roman" w:cs="Times New Roman"/>
          <w:lang w:val="en-US"/>
        </w:rPr>
        <w:t>=16&amp;</w:t>
      </w:r>
      <w:r w:rsidRPr="00B52759">
        <w:rPr>
          <w:rFonts w:ascii="Times New Roman" w:hAnsi="Times New Roman" w:cs="Times New Roman"/>
          <w:lang w:val="en-US"/>
        </w:rPr>
        <w:t>Itemid</w:t>
      </w:r>
      <w:r w:rsidRPr="00E90D49">
        <w:rPr>
          <w:rFonts w:ascii="Times New Roman" w:hAnsi="Times New Roman" w:cs="Times New Roman"/>
          <w:lang w:val="en-US"/>
        </w:rPr>
        <w:t>=316&amp;</w:t>
      </w:r>
      <w:r w:rsidRPr="00B52759">
        <w:rPr>
          <w:rFonts w:ascii="Times New Roman" w:hAnsi="Times New Roman" w:cs="Times New Roman"/>
          <w:lang w:val="en-US"/>
        </w:rPr>
        <w:t>lang</w:t>
      </w:r>
      <w:r w:rsidRPr="00E90D49">
        <w:rPr>
          <w:rFonts w:ascii="Times New Roman" w:hAnsi="Times New Roman" w:cs="Times New Roman"/>
          <w:lang w:val="en-US"/>
        </w:rPr>
        <w:t>=</w:t>
      </w:r>
      <w:r w:rsidRPr="00B52759">
        <w:rPr>
          <w:rFonts w:ascii="Times New Roman" w:hAnsi="Times New Roman" w:cs="Times New Roman"/>
          <w:lang w:val="en-US"/>
        </w:rPr>
        <w:t>ru</w:t>
      </w:r>
      <w:r w:rsidRPr="00E90D49">
        <w:rPr>
          <w:rFonts w:ascii="Times New Roman" w:hAnsi="Times New Roman" w:cs="Times New Roman"/>
          <w:lang w:val="en-US"/>
        </w:rPr>
        <w:t xml:space="preserve">. </w:t>
      </w:r>
      <w:r w:rsidRPr="00B52759">
        <w:rPr>
          <w:rFonts w:ascii="Times New Roman" w:hAnsi="Times New Roman" w:cs="Times New Roman"/>
        </w:rPr>
        <w:t>(дата обращения: 22.05.2018).</w:t>
      </w:r>
    </w:p>
  </w:footnote>
  <w:footnote w:id="358">
    <w:p w:rsidR="00FE1D82" w:rsidRPr="00B85370" w:rsidRDefault="00FE1D82" w:rsidP="00265AB0">
      <w:pPr>
        <w:pStyle w:val="a4"/>
        <w:rPr>
          <w:rFonts w:ascii="Times New Roman" w:hAnsi="Times New Roman" w:cs="Times New Roman"/>
        </w:rPr>
      </w:pPr>
      <w:r w:rsidRPr="00B85370">
        <w:rPr>
          <w:rStyle w:val="a6"/>
          <w:rFonts w:ascii="Times New Roman" w:hAnsi="Times New Roman" w:cs="Times New Roman"/>
        </w:rPr>
        <w:footnoteRef/>
      </w:r>
      <w:r w:rsidRPr="00B85370">
        <w:rPr>
          <w:rFonts w:ascii="Times New Roman" w:hAnsi="Times New Roman" w:cs="Times New Roman"/>
          <w:color w:val="C00000"/>
        </w:rPr>
        <w:t xml:space="preserve"> </w:t>
      </w:r>
      <w:r w:rsidRPr="00B85370">
        <w:rPr>
          <w:rFonts w:ascii="Times New Roman" w:hAnsi="Times New Roman" w:cs="Times New Roman"/>
        </w:rPr>
        <w:t>Книжный салон установил новый рекорд посещаемости.</w:t>
      </w:r>
      <w:r w:rsidRPr="00CE23F3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Дневник.ру. </w:t>
      </w:r>
      <w:r>
        <w:rPr>
          <w:rFonts w:ascii="Times New Roman" w:hAnsi="Times New Roman" w:cs="Times New Roman"/>
          <w:lang w:val="en-US"/>
        </w:rPr>
        <w:t>URL</w:t>
      </w:r>
      <w:r w:rsidRPr="00CE23F3">
        <w:rPr>
          <w:rFonts w:ascii="Times New Roman" w:hAnsi="Times New Roman" w:cs="Times New Roman"/>
        </w:rPr>
        <w:t xml:space="preserve">: </w:t>
      </w:r>
      <w:r w:rsidRPr="007F4140">
        <w:rPr>
          <w:rFonts w:ascii="Times New Roman" w:hAnsi="Times New Roman" w:cs="Times New Roman"/>
        </w:rPr>
        <w:t>https://spbdnevnik.ru/news/2017-05-29/knizhny-salon-ustanovil-novy-rekord-poseshchaeymosti</w:t>
      </w:r>
      <w:r w:rsidRPr="00B853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19.02.2018).</w:t>
      </w:r>
    </w:p>
  </w:footnote>
  <w:footnote w:id="359">
    <w:p w:rsidR="00FE1D82" w:rsidRPr="00B85370" w:rsidRDefault="00FE1D82" w:rsidP="00265AB0">
      <w:pPr>
        <w:pStyle w:val="a4"/>
        <w:rPr>
          <w:rFonts w:ascii="Times New Roman" w:hAnsi="Times New Roman" w:cs="Times New Roman"/>
        </w:rPr>
      </w:pPr>
      <w:r w:rsidRPr="00B85370">
        <w:rPr>
          <w:rStyle w:val="a6"/>
          <w:rFonts w:ascii="Times New Roman" w:hAnsi="Times New Roman" w:cs="Times New Roman"/>
        </w:rPr>
        <w:footnoteRef/>
      </w:r>
      <w:r w:rsidRPr="00B85370">
        <w:rPr>
          <w:rFonts w:ascii="Times New Roman" w:hAnsi="Times New Roman" w:cs="Times New Roman"/>
        </w:rPr>
        <w:t xml:space="preserve">Официальный сайт Комитета по печати и взаимодействию со средствами массовой информации. </w:t>
      </w:r>
      <w:r>
        <w:rPr>
          <w:rFonts w:ascii="Times New Roman" w:hAnsi="Times New Roman" w:cs="Times New Roman"/>
          <w:lang w:val="en-US"/>
        </w:rPr>
        <w:t>URL</w:t>
      </w:r>
      <w:r w:rsidRPr="007F4140">
        <w:rPr>
          <w:rFonts w:ascii="Times New Roman" w:hAnsi="Times New Roman" w:cs="Times New Roman"/>
          <w:lang w:val="en-US"/>
        </w:rPr>
        <w:t xml:space="preserve">; </w:t>
      </w:r>
      <w:r w:rsidRPr="00CE23F3">
        <w:rPr>
          <w:rFonts w:ascii="Times New Roman" w:hAnsi="Times New Roman" w:cs="Times New Roman"/>
          <w:lang w:val="en-US"/>
        </w:rPr>
        <w:t>http</w:t>
      </w:r>
      <w:r w:rsidRPr="007F4140">
        <w:rPr>
          <w:rFonts w:ascii="Times New Roman" w:hAnsi="Times New Roman" w:cs="Times New Roman"/>
          <w:lang w:val="en-US"/>
        </w:rPr>
        <w:t>://</w:t>
      </w:r>
      <w:r w:rsidRPr="00CE23F3">
        <w:rPr>
          <w:rFonts w:ascii="Times New Roman" w:hAnsi="Times New Roman" w:cs="Times New Roman"/>
          <w:lang w:val="en-US"/>
        </w:rPr>
        <w:t>www</w:t>
      </w:r>
      <w:r w:rsidRPr="007F4140">
        <w:rPr>
          <w:rFonts w:ascii="Times New Roman" w:hAnsi="Times New Roman" w:cs="Times New Roman"/>
          <w:lang w:val="en-US"/>
        </w:rPr>
        <w:t>.</w:t>
      </w:r>
      <w:r w:rsidRPr="00CE23F3">
        <w:rPr>
          <w:rFonts w:ascii="Times New Roman" w:hAnsi="Times New Roman" w:cs="Times New Roman"/>
          <w:lang w:val="en-US"/>
        </w:rPr>
        <w:t>spbbooksalon</w:t>
      </w:r>
      <w:r w:rsidRPr="007F4140">
        <w:rPr>
          <w:rFonts w:ascii="Times New Roman" w:hAnsi="Times New Roman" w:cs="Times New Roman"/>
          <w:lang w:val="en-US"/>
        </w:rPr>
        <w:t>.</w:t>
      </w:r>
      <w:r w:rsidRPr="00CE23F3">
        <w:rPr>
          <w:rFonts w:ascii="Times New Roman" w:hAnsi="Times New Roman" w:cs="Times New Roman"/>
          <w:lang w:val="en-US"/>
        </w:rPr>
        <w:t>ru</w:t>
      </w:r>
      <w:r w:rsidRPr="007F4140">
        <w:rPr>
          <w:rFonts w:ascii="Times New Roman" w:hAnsi="Times New Roman" w:cs="Times New Roman"/>
          <w:lang w:val="en-US"/>
        </w:rPr>
        <w:t>/</w:t>
      </w:r>
      <w:r w:rsidRPr="00CE23F3">
        <w:rPr>
          <w:rFonts w:ascii="Times New Roman" w:hAnsi="Times New Roman" w:cs="Times New Roman"/>
          <w:lang w:val="en-US"/>
        </w:rPr>
        <w:t>index</w:t>
      </w:r>
      <w:r w:rsidRPr="007F4140">
        <w:rPr>
          <w:rFonts w:ascii="Times New Roman" w:hAnsi="Times New Roman" w:cs="Times New Roman"/>
          <w:lang w:val="en-US"/>
        </w:rPr>
        <w:t>.</w:t>
      </w:r>
      <w:r w:rsidRPr="00CE23F3">
        <w:rPr>
          <w:rFonts w:ascii="Times New Roman" w:hAnsi="Times New Roman" w:cs="Times New Roman"/>
          <w:lang w:val="en-US"/>
        </w:rPr>
        <w:t xml:space="preserve">php?option=com_content&amp;view=article&amp;id=451:2017_final&amp;catid=16&amp;Itemid=315&amp;lang=ru/. </w:t>
      </w:r>
      <w:r w:rsidRPr="00265A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Pr="00B85370">
        <w:rPr>
          <w:rFonts w:ascii="Times New Roman" w:hAnsi="Times New Roman" w:cs="Times New Roman"/>
        </w:rPr>
        <w:t>ата обращения: 19.02.2018</w:t>
      </w:r>
      <w:r>
        <w:rPr>
          <w:rFonts w:ascii="Times New Roman" w:hAnsi="Times New Roman" w:cs="Times New Roman"/>
        </w:rPr>
        <w:t>)</w:t>
      </w:r>
      <w:r w:rsidRPr="00B85370">
        <w:rPr>
          <w:rFonts w:ascii="Times New Roman" w:hAnsi="Times New Roman" w:cs="Times New Roman"/>
        </w:rPr>
        <w:t>.</w:t>
      </w:r>
    </w:p>
  </w:footnote>
  <w:footnote w:id="360">
    <w:p w:rsidR="00FE1D82" w:rsidRPr="00B85370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92929"/>
          <w:sz w:val="20"/>
          <w:szCs w:val="20"/>
        </w:rPr>
      </w:pPr>
      <w:r w:rsidRPr="00B85370">
        <w:rPr>
          <w:rStyle w:val="a6"/>
          <w:rFonts w:eastAsiaTheme="majorEastAsia"/>
          <w:b w:val="0"/>
          <w:sz w:val="20"/>
          <w:szCs w:val="20"/>
        </w:rPr>
        <w:footnoteRef/>
      </w:r>
      <w:r w:rsidRPr="00B85370">
        <w:rPr>
          <w:b w:val="0"/>
          <w:color w:val="292929"/>
          <w:sz w:val="20"/>
          <w:szCs w:val="20"/>
        </w:rPr>
        <w:t>Петербург готовит заявку на конкурс ЮНЕСКО «Всемирная столица книги-2020».</w:t>
      </w:r>
    </w:p>
    <w:p w:rsidR="00FE1D82" w:rsidRDefault="00FE1D82" w:rsidP="00265AB0">
      <w:pPr>
        <w:pStyle w:val="a4"/>
      </w:pPr>
      <w:r w:rsidRPr="00B85370">
        <w:rPr>
          <w:rFonts w:ascii="Times New Roman" w:hAnsi="Times New Roman" w:cs="Times New Roman"/>
        </w:rPr>
        <w:t>Официальный сайт Админ</w:t>
      </w:r>
      <w:r>
        <w:rPr>
          <w:rFonts w:ascii="Times New Roman" w:hAnsi="Times New Roman" w:cs="Times New Roman"/>
        </w:rPr>
        <w:t xml:space="preserve">истрации Санкт-Петербурга. </w:t>
      </w:r>
      <w:r w:rsidRPr="00265AB0">
        <w:rPr>
          <w:rFonts w:ascii="Times New Roman" w:hAnsi="Times New Roman" w:cs="Times New Roman"/>
          <w:lang w:val="en-US"/>
        </w:rPr>
        <w:t xml:space="preserve">2018. </w:t>
      </w:r>
      <w:r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  <w:lang w:val="en-US"/>
        </w:rPr>
        <w:t xml:space="preserve">: http://gov.spb.ru/gov/admin/govorunov-n/news/12718/. </w:t>
      </w:r>
      <w:r>
        <w:rPr>
          <w:rFonts w:ascii="Times New Roman" w:hAnsi="Times New Roman" w:cs="Times New Roman"/>
        </w:rPr>
        <w:t>(д</w:t>
      </w:r>
      <w:r w:rsidRPr="00B85370">
        <w:rPr>
          <w:rFonts w:ascii="Times New Roman" w:hAnsi="Times New Roman" w:cs="Times New Roman"/>
        </w:rPr>
        <w:t>ата обращения: 04.04.2018</w:t>
      </w:r>
      <w:r>
        <w:rPr>
          <w:rFonts w:ascii="Times New Roman" w:hAnsi="Times New Roman" w:cs="Times New Roman"/>
        </w:rPr>
        <w:t>)</w:t>
      </w:r>
      <w:r w:rsidRPr="00B85370">
        <w:rPr>
          <w:rFonts w:ascii="Times New Roman" w:hAnsi="Times New Roman" w:cs="Times New Roman"/>
        </w:rPr>
        <w:t>.</w:t>
      </w:r>
    </w:p>
  </w:footnote>
  <w:footnote w:id="361">
    <w:p w:rsidR="00FE1D82" w:rsidRDefault="00FE1D82" w:rsidP="00265AB0">
      <w:pPr>
        <w:pStyle w:val="a4"/>
      </w:pPr>
      <w:r>
        <w:rPr>
          <w:rStyle w:val="a6"/>
        </w:rPr>
        <w:footnoteRef/>
      </w:r>
      <w:r w:rsidRPr="0005193D">
        <w:rPr>
          <w:rFonts w:ascii="Times New Roman" w:hAnsi="Times New Roman" w:cs="Times New Roman"/>
        </w:rPr>
        <w:t xml:space="preserve">Сю М. Петербург претендует на звание Всемирной столицы книги. </w:t>
      </w:r>
      <w:r w:rsidRPr="00A67116">
        <w:rPr>
          <w:rFonts w:ascii="Times New Roman" w:hAnsi="Times New Roman" w:cs="Times New Roman"/>
        </w:rPr>
        <w:t xml:space="preserve">// </w:t>
      </w:r>
      <w:r w:rsidRPr="0005193D">
        <w:rPr>
          <w:rFonts w:ascii="Times New Roman" w:hAnsi="Times New Roman" w:cs="Times New Roman"/>
        </w:rPr>
        <w:t xml:space="preserve">Комсомольская правда. 2018.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8948AD">
        <w:rPr>
          <w:rFonts w:ascii="Times New Roman" w:hAnsi="Times New Roman" w:cs="Times New Roman"/>
        </w:rPr>
        <w:t>https://www.spb.kp.ru/daily/26778/3815624/</w:t>
      </w:r>
      <w:r w:rsidRPr="000519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19.02.2018).</w:t>
      </w:r>
    </w:p>
  </w:footnote>
  <w:footnote w:id="362">
    <w:p w:rsidR="00FE1D82" w:rsidRPr="008948AD" w:rsidRDefault="00FE1D82" w:rsidP="00265AB0">
      <w:pPr>
        <w:pStyle w:val="a4"/>
        <w:rPr>
          <w:rFonts w:ascii="Times New Roman" w:hAnsi="Times New Roman" w:cs="Times New Roman"/>
        </w:rPr>
      </w:pPr>
      <w:r w:rsidRPr="00032957">
        <w:rPr>
          <w:rStyle w:val="a6"/>
          <w:rFonts w:ascii="Times New Roman" w:hAnsi="Times New Roman" w:cs="Times New Roman"/>
        </w:rPr>
        <w:footnoteRef/>
      </w:r>
      <w:r w:rsidRPr="00032957">
        <w:rPr>
          <w:rFonts w:ascii="Times New Roman" w:hAnsi="Times New Roman" w:cs="Times New Roman"/>
        </w:rPr>
        <w:t xml:space="preserve"> Всемирная столица книги ЮНЕСКО.</w:t>
      </w:r>
      <w:r>
        <w:rPr>
          <w:rFonts w:ascii="Times New Roman" w:hAnsi="Times New Roman" w:cs="Times New Roman"/>
        </w:rPr>
        <w:t xml:space="preserve"> Официальный сайт ЮНЕСКО. </w:t>
      </w:r>
      <w:r>
        <w:rPr>
          <w:rFonts w:ascii="Times New Roman" w:hAnsi="Times New Roman" w:cs="Times New Roman"/>
          <w:lang w:val="en-US"/>
        </w:rPr>
        <w:t>URL</w:t>
      </w:r>
      <w:r w:rsidRPr="008948AD">
        <w:rPr>
          <w:rFonts w:ascii="Times New Roman" w:hAnsi="Times New Roman" w:cs="Times New Roman"/>
        </w:rPr>
        <w:t xml:space="preserve">: </w:t>
      </w:r>
      <w:r w:rsidRPr="00CE23F3">
        <w:rPr>
          <w:rFonts w:ascii="Times New Roman" w:hAnsi="Times New Roman" w:cs="Times New Roman"/>
          <w:lang w:val="en-US"/>
        </w:rPr>
        <w:t>https</w:t>
      </w:r>
      <w:r w:rsidRPr="008948AD">
        <w:rPr>
          <w:rFonts w:ascii="Times New Roman" w:hAnsi="Times New Roman" w:cs="Times New Roman"/>
        </w:rPr>
        <w:t>://</w:t>
      </w:r>
      <w:r w:rsidRPr="00CE23F3">
        <w:rPr>
          <w:rFonts w:ascii="Times New Roman" w:hAnsi="Times New Roman" w:cs="Times New Roman"/>
          <w:lang w:val="en-US"/>
        </w:rPr>
        <w:t>ru</w:t>
      </w:r>
      <w:r w:rsidRPr="008948AD">
        <w:rPr>
          <w:rFonts w:ascii="Times New Roman" w:hAnsi="Times New Roman" w:cs="Times New Roman"/>
        </w:rPr>
        <w:t>.</w:t>
      </w:r>
      <w:r w:rsidRPr="00CE23F3">
        <w:rPr>
          <w:rFonts w:ascii="Times New Roman" w:hAnsi="Times New Roman" w:cs="Times New Roman"/>
          <w:lang w:val="en-US"/>
        </w:rPr>
        <w:t>unesco</w:t>
      </w:r>
      <w:r w:rsidRPr="008948AD">
        <w:rPr>
          <w:rFonts w:ascii="Times New Roman" w:hAnsi="Times New Roman" w:cs="Times New Roman"/>
        </w:rPr>
        <w:t>.</w:t>
      </w:r>
      <w:r w:rsidRPr="00CE23F3">
        <w:rPr>
          <w:rFonts w:ascii="Times New Roman" w:hAnsi="Times New Roman" w:cs="Times New Roman"/>
          <w:lang w:val="en-US"/>
        </w:rPr>
        <w:t>org</w:t>
      </w:r>
      <w:r w:rsidRPr="008948AD">
        <w:rPr>
          <w:rFonts w:ascii="Times New Roman" w:hAnsi="Times New Roman" w:cs="Times New Roman"/>
        </w:rPr>
        <w:t>/</w:t>
      </w:r>
      <w:r w:rsidRPr="00CE23F3">
        <w:rPr>
          <w:rFonts w:ascii="Times New Roman" w:hAnsi="Times New Roman" w:cs="Times New Roman"/>
          <w:lang w:val="en-US"/>
        </w:rPr>
        <w:t>node</w:t>
      </w:r>
      <w:r w:rsidRPr="008948AD">
        <w:rPr>
          <w:rFonts w:ascii="Times New Roman" w:hAnsi="Times New Roman" w:cs="Times New Roman"/>
        </w:rPr>
        <w:t xml:space="preserve">/284137. </w:t>
      </w:r>
      <w:r>
        <w:rPr>
          <w:rFonts w:ascii="Times New Roman" w:hAnsi="Times New Roman" w:cs="Times New Roman"/>
        </w:rPr>
        <w:t>(дата обращения: 19.02.2018).</w:t>
      </w:r>
    </w:p>
  </w:footnote>
  <w:footnote w:id="363">
    <w:p w:rsidR="00FE1D82" w:rsidRPr="00265AB0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>
        <w:t xml:space="preserve"> </w:t>
      </w:r>
      <w:r w:rsidRPr="001953C9">
        <w:rPr>
          <w:rFonts w:ascii="Times New Roman" w:hAnsi="Times New Roman" w:cs="Times New Roman"/>
        </w:rPr>
        <w:t xml:space="preserve">Есть ли современное искусство в России, расскажут на </w:t>
      </w:r>
      <w:r w:rsidRPr="001953C9">
        <w:rPr>
          <w:rFonts w:ascii="Times New Roman" w:hAnsi="Times New Roman" w:cs="Times New Roman"/>
          <w:color w:val="333333"/>
          <w:shd w:val="clear" w:color="auto" w:fill="FFFFFF"/>
        </w:rPr>
        <w:t xml:space="preserve">VI Санкт-Петербургском международном культурном форуме. Официальный сайт Регионального информационно-аналитического центра «Питер-Т». </w:t>
      </w:r>
      <w:r w:rsidRPr="00532111">
        <w:rPr>
          <w:rFonts w:ascii="Times New Roman" w:hAnsi="Times New Roman" w:cs="Times New Roman"/>
          <w:color w:val="333333"/>
          <w:shd w:val="clear" w:color="auto" w:fill="FFFFFF"/>
        </w:rPr>
        <w:t xml:space="preserve">2017. </w:t>
      </w:r>
      <w:r w:rsidRPr="00CE23F3"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</w:rPr>
        <w:t xml:space="preserve">: </w:t>
      </w:r>
      <w:r w:rsidRPr="00CE23F3">
        <w:rPr>
          <w:rFonts w:ascii="Times New Roman" w:hAnsi="Times New Roman" w:cs="Times New Roman"/>
          <w:lang w:val="en-US"/>
        </w:rPr>
        <w:t>http</w:t>
      </w:r>
      <w:r w:rsidRPr="00265AB0">
        <w:rPr>
          <w:rFonts w:ascii="Times New Roman" w:hAnsi="Times New Roman" w:cs="Times New Roman"/>
        </w:rPr>
        <w:t>://</w:t>
      </w:r>
      <w:r w:rsidRPr="00CE23F3">
        <w:rPr>
          <w:rFonts w:ascii="Times New Roman" w:hAnsi="Times New Roman" w:cs="Times New Roman"/>
          <w:lang w:val="en-US"/>
        </w:rPr>
        <w:t>www</w:t>
      </w:r>
      <w:r w:rsidRPr="00265AB0">
        <w:rPr>
          <w:rFonts w:ascii="Times New Roman" w:hAnsi="Times New Roman" w:cs="Times New Roman"/>
        </w:rPr>
        <w:t>.</w:t>
      </w:r>
      <w:r w:rsidRPr="00CE23F3">
        <w:rPr>
          <w:rFonts w:ascii="Times New Roman" w:hAnsi="Times New Roman" w:cs="Times New Roman"/>
          <w:lang w:val="en-US"/>
        </w:rPr>
        <w:t>pitert</w:t>
      </w:r>
      <w:r w:rsidRPr="00265AB0">
        <w:rPr>
          <w:rFonts w:ascii="Times New Roman" w:hAnsi="Times New Roman" w:cs="Times New Roman"/>
        </w:rPr>
        <w:t>.</w:t>
      </w:r>
      <w:r w:rsidRPr="00CE23F3">
        <w:rPr>
          <w:rFonts w:ascii="Times New Roman" w:hAnsi="Times New Roman" w:cs="Times New Roman"/>
          <w:lang w:val="en-US"/>
        </w:rPr>
        <w:t>ru</w:t>
      </w:r>
      <w:r w:rsidRPr="00265AB0">
        <w:rPr>
          <w:rFonts w:ascii="Times New Roman" w:hAnsi="Times New Roman" w:cs="Times New Roman"/>
        </w:rPr>
        <w:t>/</w:t>
      </w:r>
      <w:r w:rsidRPr="00CE23F3">
        <w:rPr>
          <w:rFonts w:ascii="Times New Roman" w:hAnsi="Times New Roman" w:cs="Times New Roman"/>
          <w:lang w:val="en-US"/>
        </w:rPr>
        <w:t>news</w:t>
      </w:r>
      <w:r w:rsidRPr="00265AB0">
        <w:rPr>
          <w:rFonts w:ascii="Times New Roman" w:hAnsi="Times New Roman" w:cs="Times New Roman"/>
        </w:rPr>
        <w:t>/</w:t>
      </w:r>
      <w:r w:rsidRPr="00CE23F3">
        <w:rPr>
          <w:rFonts w:ascii="Times New Roman" w:hAnsi="Times New Roman" w:cs="Times New Roman"/>
          <w:lang w:val="en-US"/>
        </w:rPr>
        <w:t>est</w:t>
      </w:r>
      <w:r w:rsidRPr="00265AB0">
        <w:rPr>
          <w:rFonts w:ascii="Times New Roman" w:hAnsi="Times New Roman" w:cs="Times New Roman"/>
        </w:rPr>
        <w:t>-</w:t>
      </w:r>
      <w:r w:rsidRPr="00CE23F3">
        <w:rPr>
          <w:rFonts w:ascii="Times New Roman" w:hAnsi="Times New Roman" w:cs="Times New Roman"/>
          <w:lang w:val="en-US"/>
        </w:rPr>
        <w:t>li</w:t>
      </w:r>
      <w:r w:rsidRPr="00265AB0">
        <w:rPr>
          <w:rFonts w:ascii="Times New Roman" w:hAnsi="Times New Roman" w:cs="Times New Roman"/>
        </w:rPr>
        <w:t>-</w:t>
      </w:r>
      <w:r w:rsidRPr="00CE23F3">
        <w:rPr>
          <w:rFonts w:ascii="Times New Roman" w:hAnsi="Times New Roman" w:cs="Times New Roman"/>
          <w:lang w:val="en-US"/>
        </w:rPr>
        <w:t>sovremennoe</w:t>
      </w:r>
      <w:r w:rsidRPr="00265AB0">
        <w:rPr>
          <w:rFonts w:ascii="Times New Roman" w:hAnsi="Times New Roman" w:cs="Times New Roman"/>
        </w:rPr>
        <w:t>-</w:t>
      </w:r>
      <w:r w:rsidRPr="00CE23F3">
        <w:rPr>
          <w:rFonts w:ascii="Times New Roman" w:hAnsi="Times New Roman" w:cs="Times New Roman"/>
          <w:lang w:val="en-US"/>
        </w:rPr>
        <w:t>iskuss</w:t>
      </w:r>
      <w:r w:rsidRPr="00265AB0">
        <w:rPr>
          <w:rFonts w:ascii="Times New Roman" w:hAnsi="Times New Roman" w:cs="Times New Roman"/>
        </w:rPr>
        <w:t>.</w:t>
      </w:r>
      <w:r w:rsidRPr="00265AB0">
        <w:t xml:space="preserve"> </w:t>
      </w:r>
      <w:r w:rsidRPr="008948AD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65AB0">
        <w:rPr>
          <w:rFonts w:ascii="Times New Roman" w:hAnsi="Times New Roman" w:cs="Times New Roman"/>
          <w:lang w:val="en-US"/>
        </w:rPr>
        <w:t>: 13.02.2018).</w:t>
      </w:r>
    </w:p>
  </w:footnote>
  <w:footnote w:id="364">
    <w:p w:rsidR="00FE1D82" w:rsidRPr="00631EE9" w:rsidRDefault="00FE1D82" w:rsidP="00265AB0">
      <w:pPr>
        <w:pStyle w:val="a4"/>
        <w:rPr>
          <w:rFonts w:ascii="Times New Roman" w:hAnsi="Times New Roman" w:cs="Times New Roman"/>
        </w:rPr>
      </w:pPr>
      <w:r w:rsidRPr="0055618B">
        <w:rPr>
          <w:rStyle w:val="a6"/>
          <w:rFonts w:ascii="Times New Roman" w:hAnsi="Times New Roman" w:cs="Times New Roman"/>
        </w:rPr>
        <w:footnoteRef/>
      </w:r>
      <w:r w:rsidRPr="0055618B">
        <w:rPr>
          <w:rFonts w:ascii="Times New Roman" w:hAnsi="Times New Roman" w:cs="Times New Roman"/>
          <w:lang w:val="en-US"/>
        </w:rPr>
        <w:t xml:space="preserve"> Football 50 2018. The annual report on the most valuable football brands. Official site of Brand Finance. 2018. P. 13. URL</w:t>
      </w:r>
      <w:r w:rsidRPr="00631EE9">
        <w:rPr>
          <w:rFonts w:ascii="Times New Roman" w:hAnsi="Times New Roman" w:cs="Times New Roman"/>
        </w:rPr>
        <w:t xml:space="preserve">: </w:t>
      </w:r>
      <w:r w:rsidRPr="0055618B">
        <w:rPr>
          <w:rFonts w:ascii="Times New Roman" w:hAnsi="Times New Roman" w:cs="Times New Roman"/>
          <w:lang w:val="en-US"/>
        </w:rPr>
        <w:t>http</w:t>
      </w:r>
      <w:r w:rsidRPr="00631EE9">
        <w:rPr>
          <w:rFonts w:ascii="Times New Roman" w:hAnsi="Times New Roman" w:cs="Times New Roman"/>
        </w:rPr>
        <w:t>://</w:t>
      </w:r>
      <w:r w:rsidRPr="0055618B">
        <w:rPr>
          <w:rFonts w:ascii="Times New Roman" w:hAnsi="Times New Roman" w:cs="Times New Roman"/>
          <w:lang w:val="en-US"/>
        </w:rPr>
        <w:t>brandfinance</w:t>
      </w:r>
      <w:r w:rsidRPr="00631EE9">
        <w:rPr>
          <w:rFonts w:ascii="Times New Roman" w:hAnsi="Times New Roman" w:cs="Times New Roman"/>
        </w:rPr>
        <w:t>.</w:t>
      </w:r>
      <w:r w:rsidRPr="0055618B">
        <w:rPr>
          <w:rFonts w:ascii="Times New Roman" w:hAnsi="Times New Roman" w:cs="Times New Roman"/>
          <w:lang w:val="en-US"/>
        </w:rPr>
        <w:t>com</w:t>
      </w:r>
      <w:r w:rsidRPr="00631EE9">
        <w:rPr>
          <w:rFonts w:ascii="Times New Roman" w:hAnsi="Times New Roman" w:cs="Times New Roman"/>
        </w:rPr>
        <w:t>/</w:t>
      </w:r>
      <w:r w:rsidRPr="0055618B">
        <w:rPr>
          <w:rFonts w:ascii="Times New Roman" w:hAnsi="Times New Roman" w:cs="Times New Roman"/>
          <w:lang w:val="en-US"/>
        </w:rPr>
        <w:t>images</w:t>
      </w:r>
      <w:r w:rsidRPr="00631EE9">
        <w:rPr>
          <w:rFonts w:ascii="Times New Roman" w:hAnsi="Times New Roman" w:cs="Times New Roman"/>
        </w:rPr>
        <w:t>/</w:t>
      </w:r>
      <w:r w:rsidRPr="0055618B">
        <w:rPr>
          <w:rFonts w:ascii="Times New Roman" w:hAnsi="Times New Roman" w:cs="Times New Roman"/>
          <w:lang w:val="en-US"/>
        </w:rPr>
        <w:t>upload</w:t>
      </w:r>
      <w:r w:rsidRPr="00631EE9">
        <w:rPr>
          <w:rFonts w:ascii="Times New Roman" w:hAnsi="Times New Roman" w:cs="Times New Roman"/>
        </w:rPr>
        <w:t>/</w:t>
      </w:r>
      <w:r w:rsidRPr="0055618B">
        <w:rPr>
          <w:rFonts w:ascii="Times New Roman" w:hAnsi="Times New Roman" w:cs="Times New Roman"/>
          <w:lang w:val="en-US"/>
        </w:rPr>
        <w:t>brand</w:t>
      </w:r>
      <w:r w:rsidRPr="00631EE9">
        <w:rPr>
          <w:rFonts w:ascii="Times New Roman" w:hAnsi="Times New Roman" w:cs="Times New Roman"/>
        </w:rPr>
        <w:t>_</w:t>
      </w:r>
      <w:r w:rsidRPr="0055618B">
        <w:rPr>
          <w:rFonts w:ascii="Times New Roman" w:hAnsi="Times New Roman" w:cs="Times New Roman"/>
          <w:lang w:val="en-US"/>
        </w:rPr>
        <w:t>finance</w:t>
      </w:r>
      <w:r w:rsidRPr="00631EE9">
        <w:rPr>
          <w:rFonts w:ascii="Times New Roman" w:hAnsi="Times New Roman" w:cs="Times New Roman"/>
        </w:rPr>
        <w:t>_</w:t>
      </w:r>
      <w:r w:rsidRPr="0055618B">
        <w:rPr>
          <w:rFonts w:ascii="Times New Roman" w:hAnsi="Times New Roman" w:cs="Times New Roman"/>
          <w:lang w:val="en-US"/>
        </w:rPr>
        <w:t>football</w:t>
      </w:r>
      <w:r w:rsidRPr="00631EE9">
        <w:rPr>
          <w:rFonts w:ascii="Times New Roman" w:hAnsi="Times New Roman" w:cs="Times New Roman"/>
        </w:rPr>
        <w:t>_50_</w:t>
      </w:r>
      <w:r w:rsidRPr="0055618B">
        <w:rPr>
          <w:rFonts w:ascii="Times New Roman" w:hAnsi="Times New Roman" w:cs="Times New Roman"/>
          <w:lang w:val="en-US"/>
        </w:rPr>
        <w:t>report</w:t>
      </w:r>
      <w:r w:rsidRPr="00631EE9">
        <w:rPr>
          <w:rFonts w:ascii="Times New Roman" w:hAnsi="Times New Roman" w:cs="Times New Roman"/>
        </w:rPr>
        <w:t>_2018.</w:t>
      </w:r>
      <w:r w:rsidRPr="0055618B">
        <w:rPr>
          <w:rFonts w:ascii="Times New Roman" w:hAnsi="Times New Roman" w:cs="Times New Roman"/>
          <w:lang w:val="en-US"/>
        </w:rPr>
        <w:t>pdf</w:t>
      </w:r>
      <w:r w:rsidRPr="00631EE9">
        <w:rPr>
          <w:rFonts w:ascii="Times New Roman" w:hAnsi="Times New Roman" w:cs="Times New Roman"/>
        </w:rPr>
        <w:t>. (</w:t>
      </w:r>
      <w:r w:rsidRPr="0055618B">
        <w:rPr>
          <w:rFonts w:ascii="Times New Roman" w:hAnsi="Times New Roman" w:cs="Times New Roman"/>
        </w:rPr>
        <w:t>дата</w:t>
      </w:r>
      <w:r w:rsidRPr="00631EE9">
        <w:rPr>
          <w:rFonts w:ascii="Times New Roman" w:hAnsi="Times New Roman" w:cs="Times New Roman"/>
        </w:rPr>
        <w:t xml:space="preserve"> </w:t>
      </w:r>
      <w:r w:rsidRPr="0055618B">
        <w:rPr>
          <w:rFonts w:ascii="Times New Roman" w:hAnsi="Times New Roman" w:cs="Times New Roman"/>
        </w:rPr>
        <w:t>обращения</w:t>
      </w:r>
      <w:r w:rsidRPr="00631EE9">
        <w:rPr>
          <w:rFonts w:ascii="Times New Roman" w:hAnsi="Times New Roman" w:cs="Times New Roman"/>
        </w:rPr>
        <w:t>: 15.05.2018).</w:t>
      </w:r>
    </w:p>
  </w:footnote>
  <w:footnote w:id="365">
    <w:p w:rsidR="00FE1D82" w:rsidRPr="00AC02AB" w:rsidRDefault="00FE1D82" w:rsidP="0055618B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  <w:rFonts w:ascii="Times New Roman" w:hAnsi="Times New Roman" w:cs="Times New Roman"/>
        </w:rPr>
        <w:t>365</w:t>
      </w:r>
      <w:r w:rsidRPr="00B52759">
        <w:rPr>
          <w:rFonts w:ascii="Times New Roman" w:hAnsi="Times New Roman" w:cs="Times New Roman"/>
        </w:rPr>
        <w:t xml:space="preserve"> Четвертьфинал ЕВРО-2020 в Санкт-Петербурге пройдет 3 июля. // Спорт Экспресс. </w:t>
      </w:r>
      <w:r w:rsidRPr="00AC02AB">
        <w:rPr>
          <w:rFonts w:ascii="Times New Roman" w:hAnsi="Times New Roman" w:cs="Times New Roman"/>
          <w:lang w:val="en-US"/>
        </w:rPr>
        <w:t xml:space="preserve">2018. </w:t>
      </w:r>
      <w:r w:rsidRPr="00B52759">
        <w:rPr>
          <w:rFonts w:ascii="Times New Roman" w:hAnsi="Times New Roman" w:cs="Times New Roman"/>
          <w:lang w:val="en-US"/>
        </w:rPr>
        <w:t>URL</w:t>
      </w:r>
      <w:r w:rsidRPr="00AC02AB">
        <w:rPr>
          <w:rFonts w:ascii="Times New Roman" w:hAnsi="Times New Roman" w:cs="Times New Roman"/>
          <w:lang w:val="en-US"/>
        </w:rPr>
        <w:t xml:space="preserve">: </w:t>
      </w:r>
      <w:r w:rsidRPr="00B52759">
        <w:rPr>
          <w:rFonts w:ascii="Times New Roman" w:hAnsi="Times New Roman" w:cs="Times New Roman"/>
          <w:lang w:val="en-US"/>
        </w:rPr>
        <w:t>https</w:t>
      </w:r>
      <w:r w:rsidRPr="00AC02AB">
        <w:rPr>
          <w:rFonts w:ascii="Times New Roman" w:hAnsi="Times New Roman" w:cs="Times New Roman"/>
          <w:lang w:val="en-US"/>
        </w:rPr>
        <w:t>://</w:t>
      </w:r>
      <w:r w:rsidRPr="00B52759">
        <w:rPr>
          <w:rFonts w:ascii="Times New Roman" w:hAnsi="Times New Roman" w:cs="Times New Roman"/>
          <w:lang w:val="en-US"/>
        </w:rPr>
        <w:t>www</w:t>
      </w:r>
      <w:r w:rsidRPr="00AC02AB">
        <w:rPr>
          <w:rFonts w:ascii="Times New Roman" w:hAnsi="Times New Roman" w:cs="Times New Roman"/>
          <w:lang w:val="en-US"/>
        </w:rPr>
        <w:t>.</w:t>
      </w:r>
      <w:r w:rsidRPr="00B52759">
        <w:rPr>
          <w:rFonts w:ascii="Times New Roman" w:hAnsi="Times New Roman" w:cs="Times New Roman"/>
          <w:lang w:val="en-US"/>
        </w:rPr>
        <w:t>sport</w:t>
      </w:r>
      <w:r w:rsidRPr="00AC02AB">
        <w:rPr>
          <w:rFonts w:ascii="Times New Roman" w:hAnsi="Times New Roman" w:cs="Times New Roman"/>
          <w:lang w:val="en-US"/>
        </w:rPr>
        <w:t>-</w:t>
      </w:r>
      <w:r w:rsidRPr="00B52759">
        <w:rPr>
          <w:rFonts w:ascii="Times New Roman" w:hAnsi="Times New Roman" w:cs="Times New Roman"/>
          <w:lang w:val="en-US"/>
        </w:rPr>
        <w:t>express</w:t>
      </w:r>
      <w:r w:rsidRPr="00AC02AB">
        <w:rPr>
          <w:rFonts w:ascii="Times New Roman" w:hAnsi="Times New Roman" w:cs="Times New Roman"/>
          <w:lang w:val="en-US"/>
        </w:rPr>
        <w:t>.</w:t>
      </w:r>
      <w:r w:rsidRPr="00B52759">
        <w:rPr>
          <w:rFonts w:ascii="Times New Roman" w:hAnsi="Times New Roman" w:cs="Times New Roman"/>
          <w:lang w:val="en-US"/>
        </w:rPr>
        <w:t>ru</w:t>
      </w:r>
      <w:r w:rsidRPr="00AC02AB">
        <w:rPr>
          <w:rFonts w:ascii="Times New Roman" w:hAnsi="Times New Roman" w:cs="Times New Roman"/>
          <w:lang w:val="en-US"/>
        </w:rPr>
        <w:t>/</w:t>
      </w:r>
      <w:r w:rsidRPr="00B52759">
        <w:rPr>
          <w:rFonts w:ascii="Times New Roman" w:hAnsi="Times New Roman" w:cs="Times New Roman"/>
          <w:lang w:val="en-US"/>
        </w:rPr>
        <w:t>football</w:t>
      </w:r>
      <w:r w:rsidRPr="00AC02AB">
        <w:rPr>
          <w:rFonts w:ascii="Times New Roman" w:hAnsi="Times New Roman" w:cs="Times New Roman"/>
          <w:lang w:val="en-US"/>
        </w:rPr>
        <w:t>/</w:t>
      </w:r>
      <w:r w:rsidRPr="00B52759">
        <w:rPr>
          <w:rFonts w:ascii="Times New Roman" w:hAnsi="Times New Roman" w:cs="Times New Roman"/>
          <w:lang w:val="en-US"/>
        </w:rPr>
        <w:t>euro</w:t>
      </w:r>
      <w:r w:rsidRPr="00AC02AB">
        <w:rPr>
          <w:rFonts w:ascii="Times New Roman" w:hAnsi="Times New Roman" w:cs="Times New Roman"/>
          <w:lang w:val="en-US"/>
        </w:rPr>
        <w:t>/2020/</w:t>
      </w:r>
      <w:r w:rsidRPr="00B52759">
        <w:rPr>
          <w:rFonts w:ascii="Times New Roman" w:hAnsi="Times New Roman" w:cs="Times New Roman"/>
          <w:lang w:val="en-US"/>
        </w:rPr>
        <w:t>news</w:t>
      </w:r>
      <w:r w:rsidRPr="00AC02AB">
        <w:rPr>
          <w:rFonts w:ascii="Times New Roman" w:hAnsi="Times New Roman" w:cs="Times New Roman"/>
          <w:lang w:val="en-US"/>
        </w:rPr>
        <w:t>/</w:t>
      </w:r>
      <w:r w:rsidRPr="00B52759">
        <w:rPr>
          <w:rFonts w:ascii="Times New Roman" w:hAnsi="Times New Roman" w:cs="Times New Roman"/>
          <w:lang w:val="en-US"/>
        </w:rPr>
        <w:t>chetvertfinal</w:t>
      </w:r>
      <w:r w:rsidRPr="00AC02AB">
        <w:rPr>
          <w:rFonts w:ascii="Times New Roman" w:hAnsi="Times New Roman" w:cs="Times New Roman"/>
          <w:lang w:val="en-US"/>
        </w:rPr>
        <w:t>-</w:t>
      </w:r>
      <w:r w:rsidRPr="00B52759">
        <w:rPr>
          <w:rFonts w:ascii="Times New Roman" w:hAnsi="Times New Roman" w:cs="Times New Roman"/>
          <w:lang w:val="en-US"/>
        </w:rPr>
        <w:t>evro</w:t>
      </w:r>
      <w:r w:rsidRPr="00AC02AB">
        <w:rPr>
          <w:rFonts w:ascii="Times New Roman" w:hAnsi="Times New Roman" w:cs="Times New Roman"/>
          <w:lang w:val="en-US"/>
        </w:rPr>
        <w:t>-2020-</w:t>
      </w:r>
      <w:r w:rsidRPr="00B52759">
        <w:rPr>
          <w:rFonts w:ascii="Times New Roman" w:hAnsi="Times New Roman" w:cs="Times New Roman"/>
          <w:lang w:val="en-US"/>
        </w:rPr>
        <w:t>v</w:t>
      </w:r>
      <w:r w:rsidRPr="00AC02AB">
        <w:rPr>
          <w:rFonts w:ascii="Times New Roman" w:hAnsi="Times New Roman" w:cs="Times New Roman"/>
          <w:lang w:val="en-US"/>
        </w:rPr>
        <w:t>-</w:t>
      </w:r>
      <w:r w:rsidRPr="00B52759">
        <w:rPr>
          <w:rFonts w:ascii="Times New Roman" w:hAnsi="Times New Roman" w:cs="Times New Roman"/>
          <w:lang w:val="en-US"/>
        </w:rPr>
        <w:t>sankt</w:t>
      </w:r>
      <w:r w:rsidRPr="00AC02AB">
        <w:rPr>
          <w:rFonts w:ascii="Times New Roman" w:hAnsi="Times New Roman" w:cs="Times New Roman"/>
          <w:lang w:val="en-US"/>
        </w:rPr>
        <w:t>-</w:t>
      </w:r>
      <w:r w:rsidRPr="00B52759">
        <w:rPr>
          <w:rFonts w:ascii="Times New Roman" w:hAnsi="Times New Roman" w:cs="Times New Roman"/>
          <w:lang w:val="en-US"/>
        </w:rPr>
        <w:t>peterburge</w:t>
      </w:r>
      <w:r w:rsidRPr="00AC02AB">
        <w:rPr>
          <w:rFonts w:ascii="Times New Roman" w:hAnsi="Times New Roman" w:cs="Times New Roman"/>
          <w:lang w:val="en-US"/>
        </w:rPr>
        <w:t>-</w:t>
      </w:r>
      <w:r w:rsidRPr="00B52759">
        <w:rPr>
          <w:rFonts w:ascii="Times New Roman" w:hAnsi="Times New Roman" w:cs="Times New Roman"/>
          <w:lang w:val="en-US"/>
        </w:rPr>
        <w:t>proydet</w:t>
      </w:r>
      <w:r w:rsidRPr="00AC02AB">
        <w:rPr>
          <w:rFonts w:ascii="Times New Roman" w:hAnsi="Times New Roman" w:cs="Times New Roman"/>
          <w:lang w:val="en-US"/>
        </w:rPr>
        <w:t>-3-</w:t>
      </w:r>
      <w:r w:rsidRPr="00B52759">
        <w:rPr>
          <w:rFonts w:ascii="Times New Roman" w:hAnsi="Times New Roman" w:cs="Times New Roman"/>
          <w:lang w:val="en-US"/>
        </w:rPr>
        <w:t>iyulya</w:t>
      </w:r>
      <w:r w:rsidRPr="00AC02AB">
        <w:rPr>
          <w:rFonts w:ascii="Times New Roman" w:hAnsi="Times New Roman" w:cs="Times New Roman"/>
          <w:lang w:val="en-US"/>
        </w:rPr>
        <w:t>-1412866/. (</w:t>
      </w:r>
      <w:r w:rsidRPr="00B52759">
        <w:rPr>
          <w:rFonts w:ascii="Times New Roman" w:hAnsi="Times New Roman" w:cs="Times New Roman"/>
        </w:rPr>
        <w:t>дата</w:t>
      </w:r>
      <w:r w:rsidRPr="00AC02AB">
        <w:rPr>
          <w:rFonts w:ascii="Times New Roman" w:hAnsi="Times New Roman" w:cs="Times New Roman"/>
          <w:lang w:val="en-US"/>
        </w:rPr>
        <w:t xml:space="preserve"> </w:t>
      </w:r>
      <w:r w:rsidRPr="00B52759">
        <w:rPr>
          <w:rFonts w:ascii="Times New Roman" w:hAnsi="Times New Roman" w:cs="Times New Roman"/>
        </w:rPr>
        <w:t>обращения</w:t>
      </w:r>
      <w:r w:rsidRPr="00AC02AB">
        <w:rPr>
          <w:rFonts w:ascii="Times New Roman" w:hAnsi="Times New Roman" w:cs="Times New Roman"/>
          <w:lang w:val="en-US"/>
        </w:rPr>
        <w:t>: 25.05.2018).</w:t>
      </w:r>
    </w:p>
  </w:footnote>
  <w:footnote w:id="366">
    <w:p w:rsidR="00FE1D82" w:rsidRPr="00491D1A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844DA7">
        <w:rPr>
          <w:lang w:val="en-US"/>
        </w:rPr>
        <w:t xml:space="preserve"> </w:t>
      </w:r>
      <w:r w:rsidRPr="00844DA7">
        <w:rPr>
          <w:rFonts w:ascii="Times New Roman" w:hAnsi="Times New Roman" w:cs="Times New Roman"/>
          <w:shd w:val="clear" w:color="auto" w:fill="FFFFFF"/>
          <w:lang w:val="en-US"/>
        </w:rPr>
        <w:t xml:space="preserve">Global Sports Impact (GSI) Cities Index. 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The official site of Sportcal. </w:t>
      </w:r>
      <w:r w:rsidRPr="009A577C">
        <w:rPr>
          <w:rFonts w:ascii="Times New Roman" w:hAnsi="Times New Roman" w:cs="Times New Roman"/>
          <w:shd w:val="clear" w:color="auto" w:fill="FFFFFF"/>
        </w:rPr>
        <w:t xml:space="preserve">2018. </w:t>
      </w:r>
      <w:r w:rsidRPr="00844DA7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9A577C">
        <w:rPr>
          <w:rFonts w:ascii="Times New Roman" w:hAnsi="Times New Roman" w:cs="Times New Roman"/>
          <w:shd w:val="clear" w:color="auto" w:fill="FFFFFF"/>
        </w:rPr>
        <w:t xml:space="preserve">: </w:t>
      </w:r>
      <w:r w:rsidRPr="00491D1A">
        <w:rPr>
          <w:rFonts w:ascii="Times New Roman" w:hAnsi="Times New Roman" w:cs="Times New Roman"/>
          <w:lang w:val="en-US"/>
        </w:rPr>
        <w:t>https</w:t>
      </w:r>
      <w:r w:rsidRPr="00491D1A">
        <w:rPr>
          <w:rFonts w:ascii="Times New Roman" w:hAnsi="Times New Roman" w:cs="Times New Roman"/>
        </w:rPr>
        <w:t>://</w:t>
      </w:r>
      <w:r w:rsidRPr="00491D1A">
        <w:rPr>
          <w:rFonts w:ascii="Times New Roman" w:hAnsi="Times New Roman" w:cs="Times New Roman"/>
          <w:lang w:val="en-US"/>
        </w:rPr>
        <w:t>www</w:t>
      </w:r>
      <w:r w:rsidRPr="00491D1A">
        <w:rPr>
          <w:rFonts w:ascii="Times New Roman" w:hAnsi="Times New Roman" w:cs="Times New Roman"/>
        </w:rPr>
        <w:t>.</w:t>
      </w:r>
      <w:r w:rsidRPr="00491D1A">
        <w:rPr>
          <w:rFonts w:ascii="Times New Roman" w:hAnsi="Times New Roman" w:cs="Times New Roman"/>
          <w:lang w:val="en-US"/>
        </w:rPr>
        <w:t>sportcal</w:t>
      </w:r>
      <w:r w:rsidRPr="00491D1A">
        <w:rPr>
          <w:rFonts w:ascii="Times New Roman" w:hAnsi="Times New Roman" w:cs="Times New Roman"/>
        </w:rPr>
        <w:t>.</w:t>
      </w:r>
      <w:r w:rsidRPr="00491D1A">
        <w:rPr>
          <w:rFonts w:ascii="Times New Roman" w:hAnsi="Times New Roman" w:cs="Times New Roman"/>
          <w:lang w:val="en-US"/>
        </w:rPr>
        <w:t>com</w:t>
      </w:r>
      <w:r w:rsidRPr="00491D1A">
        <w:rPr>
          <w:rFonts w:ascii="Times New Roman" w:hAnsi="Times New Roman" w:cs="Times New Roman"/>
        </w:rPr>
        <w:t>/</w:t>
      </w:r>
      <w:r w:rsidRPr="00491D1A">
        <w:rPr>
          <w:rFonts w:ascii="Times New Roman" w:hAnsi="Times New Roman" w:cs="Times New Roman"/>
          <w:lang w:val="en-US"/>
        </w:rPr>
        <w:t>GSI</w:t>
      </w:r>
      <w:r w:rsidRPr="00491D1A">
        <w:rPr>
          <w:rFonts w:ascii="Times New Roman" w:hAnsi="Times New Roman" w:cs="Times New Roman"/>
        </w:rPr>
        <w:t>/</w:t>
      </w:r>
      <w:r w:rsidRPr="00491D1A">
        <w:rPr>
          <w:rFonts w:ascii="Times New Roman" w:hAnsi="Times New Roman" w:cs="Times New Roman"/>
          <w:lang w:val="en-US"/>
        </w:rPr>
        <w:t>GSICitiesIndex</w:t>
      </w:r>
      <w:r w:rsidRPr="00265AB0">
        <w:t xml:space="preserve">. </w:t>
      </w:r>
      <w:r>
        <w:rPr>
          <w:rFonts w:ascii="Times New Roman" w:hAnsi="Times New Roman" w:cs="Times New Roman"/>
        </w:rPr>
        <w:t>(дата обращения: 17.04.2018).</w:t>
      </w:r>
    </w:p>
  </w:footnote>
  <w:footnote w:id="367">
    <w:p w:rsidR="00FE1D82" w:rsidRPr="00023886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07FD8">
        <w:rPr>
          <w:rFonts w:ascii="Times New Roman" w:hAnsi="Times New Roman" w:cs="Times New Roman"/>
        </w:rPr>
        <w:t>Программа развития физической культуры и спорта в Санкт-Петербурге. Официальный сайт Комитета по физическо</w:t>
      </w:r>
      <w:r>
        <w:rPr>
          <w:rFonts w:ascii="Times New Roman" w:hAnsi="Times New Roman" w:cs="Times New Roman"/>
        </w:rPr>
        <w:t xml:space="preserve">й культуре и спорту. URL: </w:t>
      </w:r>
      <w:r w:rsidRPr="0036177F">
        <w:rPr>
          <w:rFonts w:ascii="Times New Roman" w:hAnsi="Times New Roman" w:cs="Times New Roman"/>
        </w:rPr>
        <w:t>http://kfis.spb.ru/razvitie-otrasli/programma-razvitiya-2015-2020/</w:t>
      </w:r>
      <w:r w:rsidRPr="00007FD8"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</w:rPr>
        <w:t>(дата обращения: 12.03.2018).</w:t>
      </w:r>
    </w:p>
  </w:footnote>
  <w:footnote w:id="368">
    <w:p w:rsidR="00FE1D82" w:rsidRPr="00CB3405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A319B">
        <w:rPr>
          <w:rFonts w:ascii="Times New Roman" w:hAnsi="Times New Roman" w:cs="Times New Roman"/>
        </w:rPr>
        <w:t xml:space="preserve">Постановление Правительства Санкт-Петербурга от 23 июня 2014 года № 498 «О Государственной программе Санкт-Петербурга “Развитие физической культуры и спорта в Санкт-Петербурге” (с изменениями на 17 апреля 2018 года)».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; </w:t>
      </w:r>
      <w:r w:rsidRPr="0036177F">
        <w:rPr>
          <w:rFonts w:ascii="Times New Roman" w:hAnsi="Times New Roman" w:cs="Times New Roman"/>
        </w:rPr>
        <w:t>http://docs.cntd.ru/document/822403599</w:t>
      </w:r>
      <w:r w:rsidRPr="004A319B"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</w:rPr>
        <w:t>(дата обращения: 17.04.2018).</w:t>
      </w:r>
    </w:p>
  </w:footnote>
  <w:footnote w:id="369">
    <w:p w:rsidR="00FE1D8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4A319B">
        <w:rPr>
          <w:rFonts w:ascii="Times New Roman" w:hAnsi="Times New Roman" w:cs="Times New Roman"/>
        </w:rPr>
        <w:t>Там же.</w:t>
      </w:r>
    </w:p>
  </w:footnote>
  <w:footnote w:id="370">
    <w:p w:rsidR="00FE1D82" w:rsidRPr="0046412A" w:rsidRDefault="00FE1D82" w:rsidP="00265AB0">
      <w:pPr>
        <w:pStyle w:val="a4"/>
        <w:rPr>
          <w:rFonts w:ascii="Times New Roman" w:hAnsi="Times New Roman" w:cs="Times New Roman"/>
          <w:color w:val="FF0000"/>
        </w:rPr>
      </w:pPr>
      <w:r w:rsidRPr="0046412A">
        <w:rPr>
          <w:rStyle w:val="a6"/>
          <w:rFonts w:ascii="Times New Roman" w:hAnsi="Times New Roman" w:cs="Times New Roman"/>
        </w:rPr>
        <w:footnoteRef/>
      </w:r>
      <w:r w:rsidRPr="0046412A">
        <w:rPr>
          <w:rFonts w:ascii="Times New Roman" w:hAnsi="Times New Roman" w:cs="Times New Roman"/>
        </w:rPr>
        <w:t xml:space="preserve"> О Программе подготовки Санкт-Петербурга к проведению в 2018 году Чемпионата мира по футболу на 2014-2018 годы (с изменениями на 13 марта 2018 года).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36177F">
        <w:rPr>
          <w:rFonts w:ascii="Times New Roman" w:hAnsi="Times New Roman" w:cs="Times New Roman"/>
        </w:rPr>
        <w:t>http://docs.cntd.ru/document/537953504</w:t>
      </w:r>
      <w:r w:rsidRPr="00CB3405">
        <w:rPr>
          <w:rFonts w:ascii="Times New Roman" w:hAnsi="Times New Roman" w:cs="Times New Roman"/>
        </w:rPr>
        <w:t>. (дата обращения: 13.03.2018).</w:t>
      </w:r>
    </w:p>
  </w:footnote>
  <w:footnote w:id="371">
    <w:p w:rsidR="00FE1D82" w:rsidRPr="007B080A" w:rsidRDefault="00FE1D82" w:rsidP="00265AB0">
      <w:pPr>
        <w:pStyle w:val="a4"/>
      </w:pPr>
      <w:r>
        <w:rPr>
          <w:rStyle w:val="a6"/>
        </w:rPr>
        <w:footnoteRef/>
      </w:r>
      <w:r w:rsidRPr="00192658">
        <w:rPr>
          <w:rFonts w:ascii="Times New Roman" w:hAnsi="Times New Roman" w:cs="Times New Roman"/>
        </w:rPr>
        <w:t xml:space="preserve">Постановление Правительства Санкт-Петербурга «О программе подготовки Санкт-Петербурга к проведению в 2018 году Чемпионата мира по футболу на 2014-2018 годы (с изменениями на 29 декабря 2017 года)» от 4 апреля 2014 года № 233.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4C0654">
        <w:rPr>
          <w:rFonts w:ascii="Times New Roman" w:hAnsi="Times New Roman" w:cs="Times New Roman"/>
          <w:lang w:val="en-US"/>
        </w:rPr>
        <w:t>http</w:t>
      </w:r>
      <w:r w:rsidRPr="004C0654">
        <w:rPr>
          <w:rFonts w:ascii="Times New Roman" w:hAnsi="Times New Roman" w:cs="Times New Roman"/>
        </w:rPr>
        <w:t>://</w:t>
      </w:r>
      <w:r w:rsidRPr="004C0654">
        <w:rPr>
          <w:rFonts w:ascii="Times New Roman" w:hAnsi="Times New Roman" w:cs="Times New Roman"/>
          <w:lang w:val="en-US"/>
        </w:rPr>
        <w:t>docs</w:t>
      </w:r>
      <w:r w:rsidRPr="004C0654">
        <w:rPr>
          <w:rFonts w:ascii="Times New Roman" w:hAnsi="Times New Roman" w:cs="Times New Roman"/>
        </w:rPr>
        <w:t>.</w:t>
      </w:r>
      <w:r w:rsidRPr="004C0654">
        <w:rPr>
          <w:rFonts w:ascii="Times New Roman" w:hAnsi="Times New Roman" w:cs="Times New Roman"/>
          <w:lang w:val="en-US"/>
        </w:rPr>
        <w:t>cntd</w:t>
      </w:r>
      <w:r w:rsidRPr="004C0654">
        <w:rPr>
          <w:rFonts w:ascii="Times New Roman" w:hAnsi="Times New Roman" w:cs="Times New Roman"/>
        </w:rPr>
        <w:t>.</w:t>
      </w:r>
      <w:r w:rsidRPr="004C0654">
        <w:rPr>
          <w:rFonts w:ascii="Times New Roman" w:hAnsi="Times New Roman" w:cs="Times New Roman"/>
          <w:lang w:val="en-US"/>
        </w:rPr>
        <w:t>ru</w:t>
      </w:r>
      <w:r w:rsidRPr="004C0654">
        <w:rPr>
          <w:rFonts w:ascii="Times New Roman" w:hAnsi="Times New Roman" w:cs="Times New Roman"/>
        </w:rPr>
        <w:t>/</w:t>
      </w:r>
      <w:r w:rsidRPr="004C0654">
        <w:rPr>
          <w:rFonts w:ascii="Times New Roman" w:hAnsi="Times New Roman" w:cs="Times New Roman"/>
          <w:lang w:val="en-US"/>
        </w:rPr>
        <w:t>document</w:t>
      </w:r>
      <w:r w:rsidRPr="004C0654">
        <w:rPr>
          <w:rFonts w:ascii="Times New Roman" w:hAnsi="Times New Roman" w:cs="Times New Roman"/>
        </w:rPr>
        <w:t xml:space="preserve">/537953504. </w:t>
      </w:r>
      <w:r>
        <w:rPr>
          <w:rFonts w:ascii="Times New Roman" w:hAnsi="Times New Roman" w:cs="Times New Roman"/>
        </w:rPr>
        <w:t>(дата</w:t>
      </w:r>
      <w:r w:rsidRPr="004C0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7B080A">
        <w:rPr>
          <w:rFonts w:ascii="Times New Roman" w:hAnsi="Times New Roman" w:cs="Times New Roman"/>
        </w:rPr>
        <w:t>: 10.03.2018</w:t>
      </w:r>
      <w:r>
        <w:rPr>
          <w:rFonts w:ascii="Times New Roman" w:hAnsi="Times New Roman" w:cs="Times New Roman"/>
        </w:rPr>
        <w:t>)</w:t>
      </w:r>
      <w:r w:rsidRPr="007B080A">
        <w:rPr>
          <w:rFonts w:ascii="Times New Roman" w:hAnsi="Times New Roman" w:cs="Times New Roman"/>
        </w:rPr>
        <w:t>.</w:t>
      </w:r>
    </w:p>
  </w:footnote>
  <w:footnote w:id="372">
    <w:p w:rsidR="00FE1D82" w:rsidRPr="00B96935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B96935">
        <w:rPr>
          <w:rFonts w:ascii="Times New Roman" w:hAnsi="Times New Roman" w:cs="Times New Roman"/>
        </w:rPr>
        <w:t>Посеща</w:t>
      </w:r>
      <w:r>
        <w:rPr>
          <w:rFonts w:ascii="Times New Roman" w:hAnsi="Times New Roman" w:cs="Times New Roman"/>
        </w:rPr>
        <w:t>емость Кубка Конфедераций</w:t>
      </w:r>
      <w:r w:rsidRPr="00A67116">
        <w:rPr>
          <w:rFonts w:ascii="Times New Roman" w:hAnsi="Times New Roman" w:cs="Times New Roman"/>
        </w:rPr>
        <w:t xml:space="preserve">. // </w:t>
      </w:r>
      <w:r>
        <w:rPr>
          <w:rFonts w:ascii="Times New Roman" w:hAnsi="Times New Roman" w:cs="Times New Roman"/>
          <w:lang w:val="en-US"/>
        </w:rPr>
        <w:t>Sports</w:t>
      </w:r>
      <w:r w:rsidRPr="00A67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A67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2017. </w:t>
      </w:r>
      <w:r>
        <w:rPr>
          <w:rFonts w:ascii="Times New Roman" w:hAnsi="Times New Roman" w:cs="Times New Roman"/>
          <w:lang w:val="en-US"/>
        </w:rPr>
        <w:t>URL</w:t>
      </w:r>
      <w:r w:rsidRPr="00CE23F3">
        <w:rPr>
          <w:rFonts w:ascii="Times New Roman" w:hAnsi="Times New Roman" w:cs="Times New Roman"/>
        </w:rPr>
        <w:t xml:space="preserve">: </w:t>
      </w:r>
      <w:r w:rsidRPr="00A67116">
        <w:rPr>
          <w:rFonts w:ascii="Times New Roman" w:hAnsi="Times New Roman" w:cs="Times New Roman"/>
          <w:lang w:val="en-US"/>
        </w:rPr>
        <w:t>https</w:t>
      </w:r>
      <w:r w:rsidRPr="00A67116">
        <w:rPr>
          <w:rFonts w:ascii="Times New Roman" w:hAnsi="Times New Roman" w:cs="Times New Roman"/>
        </w:rPr>
        <w:t>://</w:t>
      </w:r>
      <w:r w:rsidRPr="00A67116">
        <w:rPr>
          <w:rFonts w:ascii="Times New Roman" w:hAnsi="Times New Roman" w:cs="Times New Roman"/>
          <w:lang w:val="en-US"/>
        </w:rPr>
        <w:t>www</w:t>
      </w:r>
      <w:r w:rsidRPr="00A67116">
        <w:rPr>
          <w:rFonts w:ascii="Times New Roman" w:hAnsi="Times New Roman" w:cs="Times New Roman"/>
        </w:rPr>
        <w:t>.</w:t>
      </w:r>
      <w:r w:rsidRPr="00A67116">
        <w:rPr>
          <w:rFonts w:ascii="Times New Roman" w:hAnsi="Times New Roman" w:cs="Times New Roman"/>
          <w:lang w:val="en-US"/>
        </w:rPr>
        <w:t>sports</w:t>
      </w:r>
      <w:r w:rsidRPr="00A67116">
        <w:rPr>
          <w:rFonts w:ascii="Times New Roman" w:hAnsi="Times New Roman" w:cs="Times New Roman"/>
        </w:rPr>
        <w:t>.</w:t>
      </w:r>
      <w:r w:rsidRPr="00A67116">
        <w:rPr>
          <w:rFonts w:ascii="Times New Roman" w:hAnsi="Times New Roman" w:cs="Times New Roman"/>
          <w:lang w:val="en-US"/>
        </w:rPr>
        <w:t>ru</w:t>
      </w:r>
      <w:r w:rsidRPr="00A67116">
        <w:rPr>
          <w:rFonts w:ascii="Times New Roman" w:hAnsi="Times New Roman" w:cs="Times New Roman"/>
        </w:rPr>
        <w:t>/</w:t>
      </w:r>
      <w:r w:rsidRPr="00A67116">
        <w:rPr>
          <w:rFonts w:ascii="Times New Roman" w:hAnsi="Times New Roman" w:cs="Times New Roman"/>
          <w:lang w:val="en-US"/>
        </w:rPr>
        <w:t>tribuna</w:t>
      </w:r>
      <w:r w:rsidRPr="00A67116">
        <w:rPr>
          <w:rFonts w:ascii="Times New Roman" w:hAnsi="Times New Roman" w:cs="Times New Roman"/>
        </w:rPr>
        <w:t>/</w:t>
      </w:r>
      <w:r w:rsidRPr="00A67116">
        <w:rPr>
          <w:rFonts w:ascii="Times New Roman" w:hAnsi="Times New Roman" w:cs="Times New Roman"/>
          <w:lang w:val="en-US"/>
        </w:rPr>
        <w:t>blogs</w:t>
      </w:r>
      <w:r w:rsidRPr="00A67116">
        <w:rPr>
          <w:rFonts w:ascii="Times New Roman" w:hAnsi="Times New Roman" w:cs="Times New Roman"/>
        </w:rPr>
        <w:t>/</w:t>
      </w:r>
      <w:r w:rsidRPr="00A67116">
        <w:rPr>
          <w:rFonts w:ascii="Times New Roman" w:hAnsi="Times New Roman" w:cs="Times New Roman"/>
          <w:lang w:val="en-US"/>
        </w:rPr>
        <w:t>stadiumsrussia</w:t>
      </w:r>
      <w:r w:rsidRPr="00A67116">
        <w:rPr>
          <w:rFonts w:ascii="Times New Roman" w:hAnsi="Times New Roman" w:cs="Times New Roman"/>
        </w:rPr>
        <w:t>/1327367.</w:t>
      </w:r>
      <w:r w:rsidRPr="00A67116">
        <w:rPr>
          <w:rFonts w:ascii="Times New Roman" w:hAnsi="Times New Roman" w:cs="Times New Roman"/>
          <w:lang w:val="en-US"/>
        </w:rPr>
        <w:t>html</w:t>
      </w:r>
      <w:r w:rsidRPr="00A67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10.03.2018).</w:t>
      </w:r>
    </w:p>
  </w:footnote>
  <w:footnote w:id="373">
    <w:p w:rsidR="00FE1D82" w:rsidRPr="0036177F" w:rsidRDefault="00FE1D82" w:rsidP="00265AB0">
      <w:pPr>
        <w:pStyle w:val="2"/>
        <w:pBdr>
          <w:bottom w:val="single" w:sz="12" w:space="2" w:color="C8E0E8"/>
        </w:pBdr>
        <w:shd w:val="clear" w:color="auto" w:fill="FFFFFF"/>
        <w:spacing w:before="0" w:line="24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7503B4">
        <w:rPr>
          <w:rStyle w:val="a6"/>
          <w:rFonts w:ascii="Times New Roman" w:hAnsi="Times New Roman" w:cs="Times New Roman"/>
          <w:color w:val="auto"/>
          <w:sz w:val="20"/>
          <w:szCs w:val="20"/>
        </w:rPr>
        <w:footnoteRef/>
      </w:r>
      <w:r w:rsidRPr="007503B4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Андрей Мушкарев: «Чемпионат мира по футболу 2018 года должен стать самым безопасным в истории». Официальный сайт Городского туристско-информационного бюро Санкт-Петербурга. </w:t>
      </w:r>
      <w:r>
        <w:rPr>
          <w:rFonts w:ascii="Times New Roman" w:hAnsi="Times New Roman" w:cs="Times New Roman"/>
          <w:bCs/>
          <w:iCs/>
          <w:color w:val="auto"/>
          <w:sz w:val="20"/>
          <w:szCs w:val="20"/>
          <w:lang w:val="en-US"/>
        </w:rPr>
        <w:t>URL</w:t>
      </w:r>
      <w:r w:rsidRPr="00532111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: </w:t>
      </w:r>
      <w:r w:rsidRPr="0036177F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http://ispb.info/news/news/2216/. </w:t>
      </w:r>
      <w:r>
        <w:rPr>
          <w:rFonts w:ascii="Times New Roman" w:hAnsi="Times New Roman" w:cs="Times New Roman"/>
          <w:bCs/>
          <w:iCs/>
          <w:color w:val="auto"/>
          <w:sz w:val="20"/>
          <w:szCs w:val="20"/>
        </w:rPr>
        <w:t>(дата обращения: 10.03.2018).</w:t>
      </w:r>
    </w:p>
  </w:footnote>
  <w:footnote w:id="374">
    <w:p w:rsidR="00FE1D8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EF6C85">
        <w:rPr>
          <w:rFonts w:ascii="Times New Roman" w:hAnsi="Times New Roman" w:cs="Times New Roman"/>
        </w:rPr>
        <w:t>Там же.</w:t>
      </w:r>
    </w:p>
  </w:footnote>
  <w:footnote w:id="375">
    <w:p w:rsidR="00FE1D82" w:rsidRPr="00AE5FAA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en-US"/>
        </w:rPr>
      </w:pPr>
      <w:r w:rsidRPr="00774BF0">
        <w:rPr>
          <w:rStyle w:val="a6"/>
          <w:rFonts w:eastAsiaTheme="majorEastAsia"/>
          <w:b w:val="0"/>
          <w:sz w:val="20"/>
          <w:szCs w:val="20"/>
        </w:rPr>
        <w:footnoteRef/>
      </w:r>
      <w:r w:rsidRPr="00774BF0">
        <w:rPr>
          <w:b w:val="0"/>
          <w:sz w:val="20"/>
          <w:szCs w:val="20"/>
        </w:rPr>
        <w:t xml:space="preserve">Наследие Кубка Конфедераций FIFA 2017 и Чемпионата мира FIFA 2018 остается работать на благо Петербурга. 2017. Официальный сайт Администрации Санкт-Петербурга. </w:t>
      </w:r>
      <w:r>
        <w:rPr>
          <w:b w:val="0"/>
          <w:sz w:val="20"/>
          <w:szCs w:val="20"/>
          <w:lang w:val="en-US"/>
        </w:rPr>
        <w:t>URL</w:t>
      </w:r>
      <w:r w:rsidRPr="002778E8">
        <w:rPr>
          <w:b w:val="0"/>
          <w:sz w:val="20"/>
          <w:szCs w:val="20"/>
        </w:rPr>
        <w:t xml:space="preserve">: </w:t>
      </w:r>
      <w:hyperlink r:id="rId173" w:history="1"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http</w:t>
        </w:r>
        <w:r w:rsidRPr="002778E8">
          <w:rPr>
            <w:rStyle w:val="a7"/>
            <w:b w:val="0"/>
            <w:color w:val="auto"/>
            <w:sz w:val="20"/>
            <w:szCs w:val="20"/>
            <w:u w:val="none"/>
          </w:rPr>
          <w:t>://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gov</w:t>
        </w:r>
        <w:r w:rsidRPr="002778E8">
          <w:rPr>
            <w:rStyle w:val="a7"/>
            <w:b w:val="0"/>
            <w:color w:val="auto"/>
            <w:sz w:val="20"/>
            <w:szCs w:val="20"/>
            <w:u w:val="none"/>
          </w:rPr>
          <w:t>.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spb</w:t>
        </w:r>
        <w:r w:rsidRPr="002778E8">
          <w:rPr>
            <w:rStyle w:val="a7"/>
            <w:b w:val="0"/>
            <w:color w:val="auto"/>
            <w:sz w:val="20"/>
            <w:szCs w:val="20"/>
            <w:u w:val="none"/>
          </w:rPr>
          <w:t>.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ru</w:t>
        </w:r>
        <w:r w:rsidRPr="002778E8">
          <w:rPr>
            <w:rStyle w:val="a7"/>
            <w:b w:val="0"/>
            <w:color w:val="auto"/>
            <w:sz w:val="20"/>
            <w:szCs w:val="20"/>
            <w:u w:val="none"/>
          </w:rPr>
          <w:t>/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gov</w:t>
        </w:r>
        <w:r w:rsidRPr="002778E8">
          <w:rPr>
            <w:rStyle w:val="a7"/>
            <w:b w:val="0"/>
            <w:color w:val="auto"/>
            <w:sz w:val="20"/>
            <w:szCs w:val="20"/>
            <w:u w:val="none"/>
          </w:rPr>
          <w:t>/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admin</w:t>
        </w:r>
        <w:r w:rsidRPr="002778E8">
          <w:rPr>
            <w:rStyle w:val="a7"/>
            <w:b w:val="0"/>
            <w:color w:val="auto"/>
            <w:sz w:val="20"/>
            <w:szCs w:val="20"/>
            <w:u w:val="none"/>
          </w:rPr>
          <w:t>/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albin</w:t>
        </w:r>
        <w:r w:rsidRPr="002778E8">
          <w:rPr>
            <w:rStyle w:val="a7"/>
            <w:b w:val="0"/>
            <w:color w:val="auto"/>
            <w:sz w:val="20"/>
            <w:szCs w:val="20"/>
            <w:u w:val="none"/>
          </w:rPr>
          <w:t>-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igor</w:t>
        </w:r>
        <w:r w:rsidRPr="002778E8">
          <w:rPr>
            <w:rStyle w:val="a7"/>
            <w:b w:val="0"/>
            <w:color w:val="auto"/>
            <w:sz w:val="20"/>
            <w:szCs w:val="20"/>
            <w:u w:val="none"/>
          </w:rPr>
          <w:t>-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nikolaevich</w:t>
        </w:r>
        <w:r w:rsidRPr="002778E8">
          <w:rPr>
            <w:rStyle w:val="a7"/>
            <w:b w:val="0"/>
            <w:color w:val="auto"/>
            <w:sz w:val="20"/>
            <w:szCs w:val="20"/>
            <w:u w:val="none"/>
          </w:rPr>
          <w:t>/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news</w:t>
        </w:r>
        <w:r w:rsidRPr="002778E8">
          <w:rPr>
            <w:rStyle w:val="a7"/>
            <w:b w:val="0"/>
            <w:color w:val="auto"/>
            <w:sz w:val="20"/>
            <w:szCs w:val="20"/>
            <w:u w:val="none"/>
          </w:rPr>
          <w:t>/115886/</w:t>
        </w:r>
      </w:hyperlink>
      <w:r w:rsidRPr="002778E8">
        <w:rPr>
          <w:b w:val="0"/>
          <w:sz w:val="20"/>
          <w:szCs w:val="20"/>
        </w:rPr>
        <w:t xml:space="preserve">.  </w:t>
      </w:r>
      <w:r w:rsidRPr="00AE5FAA">
        <w:rPr>
          <w:b w:val="0"/>
          <w:sz w:val="20"/>
          <w:szCs w:val="20"/>
          <w:lang w:val="en-US"/>
        </w:rPr>
        <w:t>(</w:t>
      </w:r>
      <w:r w:rsidRPr="00AE5FAA">
        <w:rPr>
          <w:b w:val="0"/>
          <w:sz w:val="20"/>
          <w:szCs w:val="20"/>
        </w:rPr>
        <w:t>дата</w:t>
      </w:r>
      <w:r w:rsidRPr="00AE5FAA">
        <w:rPr>
          <w:b w:val="0"/>
          <w:sz w:val="20"/>
          <w:szCs w:val="20"/>
          <w:lang w:val="en-US"/>
        </w:rPr>
        <w:t xml:space="preserve"> </w:t>
      </w:r>
      <w:r w:rsidRPr="00AE5FAA">
        <w:rPr>
          <w:b w:val="0"/>
          <w:sz w:val="20"/>
          <w:szCs w:val="20"/>
        </w:rPr>
        <w:t>обращения</w:t>
      </w:r>
      <w:r w:rsidRPr="00AE5FAA">
        <w:rPr>
          <w:b w:val="0"/>
          <w:sz w:val="20"/>
          <w:szCs w:val="20"/>
          <w:lang w:val="en-US"/>
        </w:rPr>
        <w:t>: 06.02.2018).</w:t>
      </w:r>
    </w:p>
  </w:footnote>
  <w:footnote w:id="376">
    <w:p w:rsidR="00FE1D82" w:rsidRPr="009A577C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  <w:lang w:val="en-US"/>
        </w:rPr>
        <w:t xml:space="preserve"> Red card. Exploitation of construction workers on world cup sites in Russia. Official site of Human Rights Watch. 2017. URL: </w:t>
      </w:r>
      <w:hyperlink r:id="rId174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https://www.hrw.org/report/2017/06/14/red-card/exploitation-construction-workers-world-cup-sites-russia</w:t>
        </w:r>
      </w:hyperlink>
      <w:r w:rsidRPr="00AE5FAA">
        <w:rPr>
          <w:rFonts w:ascii="Times New Roman" w:hAnsi="Times New Roman" w:cs="Times New Roman"/>
          <w:lang w:val="en-US"/>
        </w:rPr>
        <w:t xml:space="preserve">.  </w:t>
      </w:r>
      <w:r w:rsidRPr="00AE5FAA">
        <w:rPr>
          <w:rFonts w:ascii="Times New Roman" w:hAnsi="Times New Roman" w:cs="Times New Roman"/>
        </w:rPr>
        <w:t>(дата обращения: 06.02.2018).</w:t>
      </w:r>
    </w:p>
  </w:footnote>
  <w:footnote w:id="377">
    <w:p w:rsidR="00FE1D82" w:rsidRPr="00AE5FAA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774BF0">
        <w:rPr>
          <w:rStyle w:val="a6"/>
          <w:rFonts w:eastAsiaTheme="majorEastAsia"/>
          <w:b w:val="0"/>
          <w:sz w:val="20"/>
          <w:szCs w:val="20"/>
        </w:rPr>
        <w:footnoteRef/>
      </w:r>
      <w:r w:rsidRPr="00AE5FAA">
        <w:rPr>
          <w:b w:val="0"/>
          <w:sz w:val="20"/>
          <w:szCs w:val="20"/>
        </w:rPr>
        <w:t xml:space="preserve"> </w:t>
      </w:r>
      <w:r w:rsidRPr="00AE5FAA">
        <w:rPr>
          <w:b w:val="0"/>
          <w:sz w:val="20"/>
          <w:szCs w:val="20"/>
          <w:bdr w:val="none" w:sz="0" w:space="0" w:color="auto" w:frame="1"/>
        </w:rPr>
        <w:t xml:space="preserve">Общую стоимость "Зенит-Арены" оценили в 43 миллиарда рублей. // РИА новости. 2017. </w:t>
      </w:r>
    </w:p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75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ria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sport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/20170211/1487744675.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html</w:t>
        </w:r>
      </w:hyperlink>
      <w:r w:rsidRPr="00AE5FAA">
        <w:rPr>
          <w:rFonts w:ascii="Times New Roman" w:hAnsi="Times New Roman" w:cs="Times New Roman"/>
        </w:rPr>
        <w:t>. (дата обращения: 06.02.2018).</w:t>
      </w:r>
    </w:p>
  </w:footnote>
  <w:footnote w:id="378">
    <w:p w:rsidR="00FE1D82" w:rsidRPr="009A577C" w:rsidRDefault="00FE1D82" w:rsidP="00265AB0">
      <w:pPr>
        <w:pStyle w:val="a4"/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Васильев И., Зайцева Н., Виноградова Е. Как стадион в Санкт-Петербурге стал одной из самых дорогих футбольных арен мира. // Ведомости. 2016.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76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vedomosti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realty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articles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/2016/09/19/657498-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stadion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zenit</w:t>
        </w:r>
      </w:hyperlink>
      <w:r w:rsidRPr="009A57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обращения: 06.02.2018).</w:t>
      </w:r>
    </w:p>
  </w:footnote>
  <w:footnote w:id="379">
    <w:p w:rsidR="00FE1D8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56470B">
        <w:rPr>
          <w:rFonts w:ascii="Times New Roman" w:hAnsi="Times New Roman" w:cs="Times New Roman"/>
        </w:rPr>
        <w:t xml:space="preserve">Приказ Министерства спорта Российской Федерации от 26 июня 2015 года № 679 «Об утверждении </w:t>
      </w:r>
      <w:r w:rsidRPr="0056470B">
        <w:rPr>
          <w:rFonts w:ascii="Times New Roman" w:hAnsi="Times New Roman" w:cs="Times New Roman"/>
          <w:shd w:val="clear" w:color="auto" w:fill="FFFFFF"/>
        </w:rPr>
        <w:t xml:space="preserve">«Концепции наследия чемпионата мира по футболу по обеспечению эффективного использования в постсоревновательный период спортивных объектов с учетом потребностей субъектов Российской Федерации»». 2015. </w:t>
      </w:r>
      <w:r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CC22C6">
        <w:rPr>
          <w:rFonts w:ascii="Times New Roman" w:hAnsi="Times New Roman" w:cs="Times New Roman"/>
          <w:shd w:val="clear" w:color="auto" w:fill="FFFFFF"/>
        </w:rPr>
        <w:t xml:space="preserve">: </w:t>
      </w:r>
      <w:r w:rsidRPr="00774BF0">
        <w:rPr>
          <w:rFonts w:ascii="Times New Roman" w:hAnsi="Times New Roman" w:cs="Times New Roman"/>
          <w:shd w:val="clear" w:color="auto" w:fill="FFFFFF"/>
        </w:rPr>
        <w:t>http://docs.cntd.ru/document/556621280</w:t>
      </w:r>
      <w:r w:rsidRPr="0056470B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(дата обращения: 13.03.2018).</w:t>
      </w:r>
    </w:p>
  </w:footnote>
  <w:footnote w:id="380">
    <w:p w:rsidR="00FE1D82" w:rsidRPr="009A577C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>
        <w:t xml:space="preserve"> </w:t>
      </w:r>
      <w:r w:rsidRPr="00445107">
        <w:rPr>
          <w:rFonts w:ascii="Times New Roman" w:hAnsi="Times New Roman" w:cs="Times New Roman"/>
        </w:rPr>
        <w:t xml:space="preserve">Морелли Р. Россия прошла первое испытание перед ЧМ-2018. // </w:t>
      </w:r>
      <w:r w:rsidRPr="00445107">
        <w:rPr>
          <w:rFonts w:ascii="Times New Roman" w:hAnsi="Times New Roman" w:cs="Times New Roman"/>
          <w:lang w:val="en-US"/>
        </w:rPr>
        <w:t>Estadao</w:t>
      </w:r>
      <w:r w:rsidRPr="00445107">
        <w:rPr>
          <w:rFonts w:ascii="Times New Roman" w:hAnsi="Times New Roman" w:cs="Times New Roman"/>
        </w:rPr>
        <w:t xml:space="preserve">. </w:t>
      </w:r>
      <w:r w:rsidRPr="007B080A">
        <w:rPr>
          <w:rFonts w:ascii="Times New Roman" w:hAnsi="Times New Roman" w:cs="Times New Roman"/>
          <w:lang w:val="en-US"/>
        </w:rPr>
        <w:t xml:space="preserve">2017.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774BF0">
        <w:rPr>
          <w:rFonts w:ascii="Times New Roman" w:hAnsi="Times New Roman" w:cs="Times New Roman"/>
          <w:lang w:val="en-US"/>
        </w:rPr>
        <w:t>https://inosmi.ru/social/20170704/239720881.html</w:t>
      </w:r>
      <w:r w:rsidRPr="007B080A">
        <w:rPr>
          <w:rFonts w:ascii="Times New Roman" w:hAnsi="Times New Roman" w:cs="Times New Roman"/>
          <w:lang w:val="en-US"/>
        </w:rPr>
        <w:t>.</w:t>
      </w:r>
      <w:r w:rsidRPr="007B080A">
        <w:rPr>
          <w:lang w:val="en-US"/>
        </w:rPr>
        <w:t xml:space="preserve"> </w:t>
      </w:r>
      <w:r w:rsidRPr="009A577C">
        <w:rPr>
          <w:lang w:val="en-US"/>
        </w:rPr>
        <w:t xml:space="preserve"> </w:t>
      </w:r>
      <w:r w:rsidRPr="00E55F54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</w:t>
      </w:r>
      <w:r w:rsidRPr="00012834">
        <w:rPr>
          <w:rFonts w:ascii="Times New Roman" w:hAnsi="Times New Roman" w:cs="Times New Roman"/>
        </w:rPr>
        <w:t>ата</w:t>
      </w:r>
      <w:r w:rsidRPr="009A577C">
        <w:rPr>
          <w:rFonts w:ascii="Times New Roman" w:hAnsi="Times New Roman" w:cs="Times New Roman"/>
          <w:lang w:val="en-US"/>
        </w:rPr>
        <w:t xml:space="preserve"> </w:t>
      </w:r>
      <w:r w:rsidRPr="00012834">
        <w:rPr>
          <w:rFonts w:ascii="Times New Roman" w:hAnsi="Times New Roman" w:cs="Times New Roman"/>
        </w:rPr>
        <w:t>обращения</w:t>
      </w:r>
      <w:r w:rsidRPr="009A577C">
        <w:rPr>
          <w:rFonts w:ascii="Times New Roman" w:hAnsi="Times New Roman" w:cs="Times New Roman"/>
          <w:lang w:val="en-US"/>
        </w:rPr>
        <w:t>: 06.02.2018</w:t>
      </w:r>
      <w:r w:rsidRPr="00E55F54">
        <w:rPr>
          <w:rFonts w:ascii="Times New Roman" w:hAnsi="Times New Roman" w:cs="Times New Roman"/>
          <w:lang w:val="en-US"/>
        </w:rPr>
        <w:t>)</w:t>
      </w:r>
      <w:r w:rsidRPr="009A577C">
        <w:rPr>
          <w:rFonts w:ascii="Times New Roman" w:hAnsi="Times New Roman" w:cs="Times New Roman"/>
          <w:lang w:val="en-US"/>
        </w:rPr>
        <w:t>.</w:t>
      </w:r>
    </w:p>
  </w:footnote>
  <w:footnote w:id="381">
    <w:p w:rsidR="00FE1D82" w:rsidRPr="00EC1065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1D1E1F"/>
          <w:sz w:val="20"/>
          <w:szCs w:val="20"/>
          <w:lang w:val="en-US"/>
        </w:rPr>
      </w:pPr>
      <w:r w:rsidRPr="007616A2">
        <w:rPr>
          <w:rStyle w:val="a6"/>
          <w:rFonts w:eastAsiaTheme="majorEastAsia"/>
          <w:b w:val="0"/>
          <w:sz w:val="20"/>
          <w:szCs w:val="20"/>
        </w:rPr>
        <w:footnoteRef/>
      </w:r>
      <w:r w:rsidRPr="007616A2">
        <w:rPr>
          <w:b w:val="0"/>
          <w:sz w:val="20"/>
          <w:szCs w:val="20"/>
          <w:lang w:val="en-US"/>
        </w:rPr>
        <w:t xml:space="preserve"> </w:t>
      </w:r>
      <w:r w:rsidRPr="00EC1065">
        <w:rPr>
          <w:b w:val="0"/>
          <w:color w:val="1D1E1F"/>
          <w:sz w:val="20"/>
          <w:szCs w:val="20"/>
          <w:lang w:val="en-US"/>
        </w:rPr>
        <w:t xml:space="preserve">Lessons from the Confederations Cup: Is Russia ready to host a World Cup? Official site of ESPN. 2017. </w:t>
      </w:r>
    </w:p>
    <w:p w:rsidR="00FE1D82" w:rsidRPr="00265AB0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URL: </w:t>
      </w:r>
      <w:r w:rsidRPr="00774BF0">
        <w:rPr>
          <w:rFonts w:ascii="Times New Roman" w:hAnsi="Times New Roman" w:cs="Times New Roman"/>
          <w:lang w:val="en-US"/>
        </w:rPr>
        <w:t>http://www.espn.com/soccer/fifa-world-cup/4/blog/post/3152424/lessons-from-the-confederations-cup-is-russia-ready-to-host-a-world-cup</w:t>
      </w:r>
      <w:r w:rsidRPr="00EC1065">
        <w:rPr>
          <w:rFonts w:ascii="Times New Roman" w:hAnsi="Times New Roman" w:cs="Times New Roman"/>
          <w:lang w:val="en-US"/>
        </w:rPr>
        <w:t>.</w:t>
      </w:r>
      <w:r w:rsidRPr="007616A2">
        <w:rPr>
          <w:lang w:val="en-US"/>
        </w:rPr>
        <w:t xml:space="preserve"> </w:t>
      </w:r>
      <w:r w:rsidRPr="00265AB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65AB0">
        <w:rPr>
          <w:rFonts w:ascii="Times New Roman" w:hAnsi="Times New Roman" w:cs="Times New Roman"/>
          <w:lang w:val="en-US"/>
        </w:rPr>
        <w:t>: 06.02.2018).</w:t>
      </w:r>
    </w:p>
  </w:footnote>
  <w:footnote w:id="382">
    <w:p w:rsidR="00FE1D82" w:rsidRPr="002778E8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105EAB">
        <w:rPr>
          <w:rStyle w:val="a6"/>
          <w:rFonts w:ascii="Times New Roman" w:hAnsi="Times New Roman" w:cs="Times New Roman"/>
        </w:rPr>
        <w:footnoteRef/>
      </w:r>
      <w:r w:rsidRPr="00105EAB">
        <w:rPr>
          <w:rFonts w:ascii="Times New Roman" w:hAnsi="Times New Roman" w:cs="Times New Roman"/>
          <w:lang w:val="en-US"/>
        </w:rPr>
        <w:t xml:space="preserve"> Walker S. Russia passes Confederations Cup test but hosts need a team to rally behind. // The Guardian. </w:t>
      </w:r>
      <w:r w:rsidRPr="002778E8">
        <w:rPr>
          <w:rFonts w:ascii="Times New Roman" w:hAnsi="Times New Roman" w:cs="Times New Roman"/>
          <w:lang w:val="en-US"/>
        </w:rPr>
        <w:t xml:space="preserve">2017.  </w:t>
      </w:r>
      <w:r>
        <w:rPr>
          <w:rFonts w:ascii="Times New Roman" w:hAnsi="Times New Roman" w:cs="Times New Roman"/>
          <w:lang w:val="en-US"/>
        </w:rPr>
        <w:t>URL</w:t>
      </w:r>
      <w:r w:rsidRPr="002778E8">
        <w:rPr>
          <w:rFonts w:ascii="Times New Roman" w:hAnsi="Times New Roman" w:cs="Times New Roman"/>
          <w:lang w:val="en-US"/>
        </w:rPr>
        <w:t xml:space="preserve">: </w:t>
      </w:r>
      <w:r w:rsidRPr="0057118C">
        <w:rPr>
          <w:rFonts w:ascii="Times New Roman" w:hAnsi="Times New Roman" w:cs="Times New Roman"/>
          <w:lang w:val="en-US"/>
        </w:rPr>
        <w:t>https</w:t>
      </w:r>
      <w:r w:rsidRPr="002778E8">
        <w:rPr>
          <w:rFonts w:ascii="Times New Roman" w:hAnsi="Times New Roman" w:cs="Times New Roman"/>
          <w:lang w:val="en-US"/>
        </w:rPr>
        <w:t>://</w:t>
      </w:r>
      <w:r w:rsidRPr="0057118C">
        <w:rPr>
          <w:rFonts w:ascii="Times New Roman" w:hAnsi="Times New Roman" w:cs="Times New Roman"/>
          <w:lang w:val="en-US"/>
        </w:rPr>
        <w:t>www</w:t>
      </w:r>
      <w:r w:rsidRPr="002778E8">
        <w:rPr>
          <w:rFonts w:ascii="Times New Roman" w:hAnsi="Times New Roman" w:cs="Times New Roman"/>
          <w:lang w:val="en-US"/>
        </w:rPr>
        <w:t>.</w:t>
      </w:r>
      <w:r w:rsidRPr="0057118C">
        <w:rPr>
          <w:rFonts w:ascii="Times New Roman" w:hAnsi="Times New Roman" w:cs="Times New Roman"/>
          <w:lang w:val="en-US"/>
        </w:rPr>
        <w:t>theguardian</w:t>
      </w:r>
      <w:r w:rsidRPr="002778E8">
        <w:rPr>
          <w:rFonts w:ascii="Times New Roman" w:hAnsi="Times New Roman" w:cs="Times New Roman"/>
          <w:lang w:val="en-US"/>
        </w:rPr>
        <w:t>.</w:t>
      </w:r>
      <w:r w:rsidRPr="0057118C">
        <w:rPr>
          <w:rFonts w:ascii="Times New Roman" w:hAnsi="Times New Roman" w:cs="Times New Roman"/>
          <w:lang w:val="en-US"/>
        </w:rPr>
        <w:t>com</w:t>
      </w:r>
      <w:r w:rsidRPr="002778E8">
        <w:rPr>
          <w:rFonts w:ascii="Times New Roman" w:hAnsi="Times New Roman" w:cs="Times New Roman"/>
          <w:lang w:val="en-US"/>
        </w:rPr>
        <w:t>/</w:t>
      </w:r>
      <w:r w:rsidRPr="0057118C">
        <w:rPr>
          <w:rFonts w:ascii="Times New Roman" w:hAnsi="Times New Roman" w:cs="Times New Roman"/>
          <w:lang w:val="en-US"/>
        </w:rPr>
        <w:t>football</w:t>
      </w:r>
      <w:r w:rsidRPr="002778E8">
        <w:rPr>
          <w:rFonts w:ascii="Times New Roman" w:hAnsi="Times New Roman" w:cs="Times New Roman"/>
          <w:lang w:val="en-US"/>
        </w:rPr>
        <w:t>/2017/</w:t>
      </w:r>
      <w:r w:rsidRPr="0057118C">
        <w:rPr>
          <w:rFonts w:ascii="Times New Roman" w:hAnsi="Times New Roman" w:cs="Times New Roman"/>
          <w:lang w:val="en-US"/>
        </w:rPr>
        <w:t>jul</w:t>
      </w:r>
      <w:r w:rsidRPr="002778E8">
        <w:rPr>
          <w:rFonts w:ascii="Times New Roman" w:hAnsi="Times New Roman" w:cs="Times New Roman"/>
          <w:lang w:val="en-US"/>
        </w:rPr>
        <w:t>/01/</w:t>
      </w:r>
      <w:r w:rsidRPr="0057118C">
        <w:rPr>
          <w:rFonts w:ascii="Times New Roman" w:hAnsi="Times New Roman" w:cs="Times New Roman"/>
          <w:lang w:val="en-US"/>
        </w:rPr>
        <w:t>russia</w:t>
      </w:r>
      <w:r w:rsidRPr="002778E8">
        <w:rPr>
          <w:rFonts w:ascii="Times New Roman" w:hAnsi="Times New Roman" w:cs="Times New Roman"/>
          <w:lang w:val="en-US"/>
        </w:rPr>
        <w:t>-</w:t>
      </w:r>
      <w:r w:rsidRPr="0057118C">
        <w:rPr>
          <w:rFonts w:ascii="Times New Roman" w:hAnsi="Times New Roman" w:cs="Times New Roman"/>
          <w:lang w:val="en-US"/>
        </w:rPr>
        <w:t>confederations</w:t>
      </w:r>
      <w:r w:rsidRPr="002778E8">
        <w:rPr>
          <w:rFonts w:ascii="Times New Roman" w:hAnsi="Times New Roman" w:cs="Times New Roman"/>
          <w:lang w:val="en-US"/>
        </w:rPr>
        <w:t>-</w:t>
      </w:r>
      <w:r w:rsidRPr="0057118C">
        <w:rPr>
          <w:rFonts w:ascii="Times New Roman" w:hAnsi="Times New Roman" w:cs="Times New Roman"/>
          <w:lang w:val="en-US"/>
        </w:rPr>
        <w:t>cup</w:t>
      </w:r>
      <w:r w:rsidRPr="002778E8">
        <w:rPr>
          <w:rFonts w:ascii="Times New Roman" w:hAnsi="Times New Roman" w:cs="Times New Roman"/>
          <w:lang w:val="en-US"/>
        </w:rPr>
        <w:t>-</w:t>
      </w:r>
      <w:r w:rsidRPr="0057118C">
        <w:rPr>
          <w:rFonts w:ascii="Times New Roman" w:hAnsi="Times New Roman" w:cs="Times New Roman"/>
          <w:lang w:val="en-US"/>
        </w:rPr>
        <w:t>world</w:t>
      </w:r>
      <w:r w:rsidRPr="002778E8">
        <w:rPr>
          <w:rFonts w:ascii="Times New Roman" w:hAnsi="Times New Roman" w:cs="Times New Roman"/>
          <w:lang w:val="en-US"/>
        </w:rPr>
        <w:t>-</w:t>
      </w:r>
      <w:r w:rsidRPr="0057118C">
        <w:rPr>
          <w:rFonts w:ascii="Times New Roman" w:hAnsi="Times New Roman" w:cs="Times New Roman"/>
          <w:lang w:val="en-US"/>
        </w:rPr>
        <w:t>cup</w:t>
      </w:r>
      <w:r w:rsidRPr="002778E8">
        <w:rPr>
          <w:rFonts w:ascii="Times New Roman" w:hAnsi="Times New Roman" w:cs="Times New Roman"/>
          <w:lang w:val="en-US"/>
        </w:rPr>
        <w:t>-</w:t>
      </w:r>
      <w:r w:rsidRPr="0057118C">
        <w:rPr>
          <w:rFonts w:ascii="Times New Roman" w:hAnsi="Times New Roman" w:cs="Times New Roman"/>
          <w:lang w:val="en-US"/>
        </w:rPr>
        <w:t>dress</w:t>
      </w:r>
      <w:r w:rsidRPr="002778E8">
        <w:rPr>
          <w:rFonts w:ascii="Times New Roman" w:hAnsi="Times New Roman" w:cs="Times New Roman"/>
          <w:lang w:val="en-US"/>
        </w:rPr>
        <w:t>-</w:t>
      </w:r>
      <w:r w:rsidRPr="0057118C">
        <w:rPr>
          <w:rFonts w:ascii="Times New Roman" w:hAnsi="Times New Roman" w:cs="Times New Roman"/>
          <w:lang w:val="en-US"/>
        </w:rPr>
        <w:t>rehSearsal</w:t>
      </w:r>
      <w:r w:rsidRPr="002778E8">
        <w:rPr>
          <w:rFonts w:ascii="Times New Roman" w:hAnsi="Times New Roman" w:cs="Times New Roman"/>
          <w:lang w:val="en-US"/>
        </w:rPr>
        <w:t>. (</w:t>
      </w:r>
      <w:r>
        <w:rPr>
          <w:rFonts w:ascii="Times New Roman" w:hAnsi="Times New Roman" w:cs="Times New Roman"/>
        </w:rPr>
        <w:t>дата</w:t>
      </w:r>
      <w:r w:rsidRPr="002778E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778E8">
        <w:rPr>
          <w:rFonts w:ascii="Times New Roman" w:hAnsi="Times New Roman" w:cs="Times New Roman"/>
          <w:lang w:val="en-US"/>
        </w:rPr>
        <w:t xml:space="preserve">: 06.02.2018). </w:t>
      </w:r>
    </w:p>
  </w:footnote>
  <w:footnote w:id="383">
    <w:p w:rsidR="00FE1D82" w:rsidRPr="007B080A" w:rsidRDefault="00FE1D82" w:rsidP="00265AB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  <w:lang w:val="en-US"/>
        </w:rPr>
      </w:pPr>
      <w:r w:rsidRPr="00105EAB">
        <w:rPr>
          <w:rStyle w:val="a6"/>
          <w:rFonts w:eastAsiaTheme="majorEastAsia"/>
          <w:sz w:val="20"/>
          <w:szCs w:val="20"/>
        </w:rPr>
        <w:footnoteRef/>
      </w:r>
      <w:r w:rsidRPr="00105EAB">
        <w:rPr>
          <w:sz w:val="20"/>
          <w:szCs w:val="20"/>
          <w:lang w:val="en-US"/>
        </w:rPr>
        <w:t xml:space="preserve"> </w:t>
      </w:r>
      <w:r>
        <w:rPr>
          <w:b w:val="0"/>
          <w:bCs w:val="0"/>
          <w:sz w:val="20"/>
          <w:szCs w:val="20"/>
          <w:lang w:val="en-US"/>
        </w:rPr>
        <w:t xml:space="preserve">Burgess M. </w:t>
      </w:r>
      <w:r w:rsidRPr="00105EAB">
        <w:rPr>
          <w:b w:val="0"/>
          <w:bCs w:val="0"/>
          <w:sz w:val="20"/>
          <w:szCs w:val="20"/>
          <w:lang w:val="en-US"/>
        </w:rPr>
        <w:t xml:space="preserve">Getting frisky in Russia. // </w:t>
      </w:r>
      <w:r>
        <w:rPr>
          <w:b w:val="0"/>
          <w:bCs w:val="0"/>
          <w:sz w:val="20"/>
          <w:szCs w:val="20"/>
          <w:lang w:val="en-US"/>
        </w:rPr>
        <w:t xml:space="preserve">NZ Herald. </w:t>
      </w:r>
      <w:r w:rsidRPr="00105EAB">
        <w:rPr>
          <w:b w:val="0"/>
          <w:bCs w:val="0"/>
          <w:sz w:val="20"/>
          <w:szCs w:val="20"/>
          <w:lang w:val="en-US"/>
        </w:rPr>
        <w:t>2</w:t>
      </w:r>
      <w:r w:rsidRPr="007B080A">
        <w:rPr>
          <w:b w:val="0"/>
          <w:bCs w:val="0"/>
          <w:sz w:val="20"/>
          <w:szCs w:val="20"/>
          <w:lang w:val="en-US"/>
        </w:rPr>
        <w:t xml:space="preserve">017. </w:t>
      </w:r>
    </w:p>
    <w:p w:rsidR="00FE1D82" w:rsidRPr="009A577C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URL: </w:t>
      </w:r>
      <w:r w:rsidRPr="00774BF0">
        <w:rPr>
          <w:rFonts w:ascii="Times New Roman" w:hAnsi="Times New Roman" w:cs="Times New Roman"/>
          <w:lang w:val="en-US"/>
        </w:rPr>
        <w:t>https://www.nzherald.co.nz/sport/news/article.cfm?c_id=4&amp;objectid=11879160</w:t>
      </w:r>
      <w:r w:rsidRPr="00105EAB">
        <w:rPr>
          <w:rFonts w:ascii="Times New Roman" w:hAnsi="Times New Roman" w:cs="Times New Roman"/>
          <w:lang w:val="en-US"/>
        </w:rPr>
        <w:t>.</w:t>
      </w:r>
      <w:r w:rsidRPr="00105EAB">
        <w:rPr>
          <w:lang w:val="en-US"/>
        </w:rPr>
        <w:t xml:space="preserve"> </w:t>
      </w:r>
      <w:r w:rsidRPr="00265AB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9A577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9A577C">
        <w:rPr>
          <w:rFonts w:ascii="Times New Roman" w:hAnsi="Times New Roman" w:cs="Times New Roman"/>
          <w:lang w:val="en-US"/>
        </w:rPr>
        <w:t>: 06.02.2018</w:t>
      </w:r>
      <w:r w:rsidRPr="00265AB0">
        <w:rPr>
          <w:rFonts w:ascii="Times New Roman" w:hAnsi="Times New Roman" w:cs="Times New Roman"/>
          <w:lang w:val="en-US"/>
        </w:rPr>
        <w:t>)</w:t>
      </w:r>
      <w:r w:rsidRPr="009A577C">
        <w:rPr>
          <w:rFonts w:ascii="Times New Roman" w:hAnsi="Times New Roman" w:cs="Times New Roman"/>
          <w:lang w:val="en-US"/>
        </w:rPr>
        <w:t>.</w:t>
      </w:r>
    </w:p>
  </w:footnote>
  <w:footnote w:id="384">
    <w:p w:rsidR="00FE1D82" w:rsidRPr="00CE23F3" w:rsidRDefault="00FE1D82" w:rsidP="00265AB0">
      <w:pPr>
        <w:pStyle w:val="a4"/>
        <w:rPr>
          <w:lang w:val="en-US"/>
        </w:rPr>
      </w:pPr>
      <w:r>
        <w:rPr>
          <w:rStyle w:val="a6"/>
        </w:rPr>
        <w:footnoteRef/>
      </w:r>
      <w:r w:rsidRPr="0053211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Международный</w:t>
      </w:r>
      <w:r w:rsidRPr="0053211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инвестиционный</w:t>
      </w:r>
      <w:r w:rsidRPr="0053211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форум</w:t>
      </w:r>
      <w:r w:rsidRPr="00532111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</w:rPr>
        <w:t>Сочи</w:t>
      </w:r>
      <w:r w:rsidRPr="00532111">
        <w:rPr>
          <w:rFonts w:ascii="Times New Roman" w:hAnsi="Times New Roman" w:cs="Times New Roman"/>
          <w:lang w:val="en-US"/>
        </w:rPr>
        <w:t xml:space="preserve">-2014». </w:t>
      </w:r>
      <w:r w:rsidRPr="000F7EE9">
        <w:rPr>
          <w:rFonts w:ascii="Times New Roman" w:hAnsi="Times New Roman" w:cs="Times New Roman"/>
          <w:lang w:val="en-US"/>
        </w:rPr>
        <w:t>GR</w:t>
      </w:r>
      <w:r w:rsidRPr="00532111">
        <w:rPr>
          <w:rFonts w:ascii="Times New Roman" w:hAnsi="Times New Roman" w:cs="Times New Roman"/>
          <w:lang w:val="en-US"/>
        </w:rPr>
        <w:t xml:space="preserve"> </w:t>
      </w:r>
      <w:r w:rsidRPr="000F7EE9">
        <w:rPr>
          <w:rFonts w:ascii="Times New Roman" w:hAnsi="Times New Roman" w:cs="Times New Roman"/>
          <w:lang w:val="en-US"/>
        </w:rPr>
        <w:t>Sport</w:t>
      </w:r>
      <w:r w:rsidRPr="00532111">
        <w:rPr>
          <w:rFonts w:ascii="Times New Roman" w:hAnsi="Times New Roman" w:cs="Times New Roman"/>
          <w:lang w:val="en-US"/>
        </w:rPr>
        <w:t xml:space="preserve">. № 4 (6). 2014.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en-US"/>
        </w:rPr>
        <w:t xml:space="preserve">. </w:t>
      </w:r>
      <w:r w:rsidRPr="009B1775">
        <w:rPr>
          <w:rFonts w:ascii="Times New Roman" w:hAnsi="Times New Roman" w:cs="Times New Roman"/>
          <w:lang w:val="en-US"/>
        </w:rPr>
        <w:t xml:space="preserve">16.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  <w:lang w:val="en-US"/>
        </w:rPr>
        <w:t xml:space="preserve">: </w:t>
      </w:r>
      <w:r w:rsidRPr="00774BF0">
        <w:rPr>
          <w:rFonts w:ascii="Times New Roman" w:hAnsi="Times New Roman" w:cs="Times New Roman"/>
          <w:lang w:val="en-US"/>
        </w:rPr>
        <w:t>file</w:t>
      </w:r>
      <w:r w:rsidRPr="00532111">
        <w:rPr>
          <w:rFonts w:ascii="Times New Roman" w:hAnsi="Times New Roman" w:cs="Times New Roman"/>
          <w:lang w:val="en-US"/>
        </w:rPr>
        <w:t>:///</w:t>
      </w:r>
      <w:r w:rsidRPr="00774BF0">
        <w:rPr>
          <w:rFonts w:ascii="Times New Roman" w:hAnsi="Times New Roman" w:cs="Times New Roman"/>
          <w:lang w:val="en-US"/>
        </w:rPr>
        <w:t>C</w:t>
      </w:r>
      <w:r w:rsidRPr="00532111">
        <w:rPr>
          <w:rFonts w:ascii="Times New Roman" w:hAnsi="Times New Roman" w:cs="Times New Roman"/>
          <w:lang w:val="en-US"/>
        </w:rPr>
        <w:t>:/</w:t>
      </w:r>
      <w:r w:rsidRPr="00774BF0">
        <w:rPr>
          <w:rFonts w:ascii="Times New Roman" w:hAnsi="Times New Roman" w:cs="Times New Roman"/>
          <w:lang w:val="en-US"/>
        </w:rPr>
        <w:t>Users</w:t>
      </w:r>
      <w:r w:rsidRPr="00532111">
        <w:rPr>
          <w:rFonts w:ascii="Times New Roman" w:hAnsi="Times New Roman" w:cs="Times New Roman"/>
          <w:lang w:val="en-US"/>
        </w:rPr>
        <w:t>/</w:t>
      </w:r>
      <w:r w:rsidRPr="00774BF0">
        <w:rPr>
          <w:rFonts w:ascii="Times New Roman" w:hAnsi="Times New Roman" w:cs="Times New Roman"/>
          <w:lang w:val="en-US"/>
        </w:rPr>
        <w:t>Admin</w:t>
      </w:r>
      <w:r w:rsidRPr="00532111">
        <w:rPr>
          <w:rFonts w:ascii="Times New Roman" w:hAnsi="Times New Roman" w:cs="Times New Roman"/>
          <w:lang w:val="en-US"/>
        </w:rPr>
        <w:t>/</w:t>
      </w:r>
      <w:r w:rsidRPr="00774BF0">
        <w:rPr>
          <w:rFonts w:ascii="Times New Roman" w:hAnsi="Times New Roman" w:cs="Times New Roman"/>
          <w:lang w:val="en-US"/>
        </w:rPr>
        <w:t>Downloads</w:t>
      </w:r>
      <w:r w:rsidRPr="00532111">
        <w:rPr>
          <w:rFonts w:ascii="Times New Roman" w:hAnsi="Times New Roman" w:cs="Times New Roman"/>
          <w:lang w:val="en-US"/>
        </w:rPr>
        <w:t>/</w:t>
      </w:r>
      <w:r w:rsidRPr="00774BF0">
        <w:rPr>
          <w:rFonts w:ascii="Times New Roman" w:hAnsi="Times New Roman" w:cs="Times New Roman"/>
          <w:lang w:val="en-US"/>
        </w:rPr>
        <w:t>GR</w:t>
      </w:r>
      <w:r w:rsidRPr="00532111">
        <w:rPr>
          <w:rFonts w:ascii="Times New Roman" w:hAnsi="Times New Roman" w:cs="Times New Roman"/>
          <w:lang w:val="en-US"/>
        </w:rPr>
        <w:t>%20</w:t>
      </w:r>
      <w:r w:rsidRPr="00774BF0">
        <w:rPr>
          <w:rFonts w:ascii="Times New Roman" w:hAnsi="Times New Roman" w:cs="Times New Roman"/>
          <w:lang w:val="en-US"/>
        </w:rPr>
        <w:t>Sport</w:t>
      </w:r>
      <w:r w:rsidRPr="00532111">
        <w:rPr>
          <w:rFonts w:ascii="Times New Roman" w:hAnsi="Times New Roman" w:cs="Times New Roman"/>
          <w:lang w:val="en-US"/>
        </w:rPr>
        <w:t>%20</w:t>
      </w:r>
      <w:r w:rsidRPr="00CE23F3">
        <w:rPr>
          <w:rFonts w:ascii="Times New Roman" w:hAnsi="Times New Roman" w:cs="Times New Roman"/>
          <w:lang w:val="en-US"/>
        </w:rPr>
        <w:t>%234%20[6]%202014.</w:t>
      </w:r>
      <w:r w:rsidRPr="00774BF0">
        <w:rPr>
          <w:rFonts w:ascii="Times New Roman" w:hAnsi="Times New Roman" w:cs="Times New Roman"/>
          <w:lang w:val="en-US"/>
        </w:rPr>
        <w:t>pdf</w:t>
      </w:r>
      <w:r w:rsidRPr="00CE23F3">
        <w:rPr>
          <w:rFonts w:ascii="Times New Roman" w:hAnsi="Times New Roman" w:cs="Times New Roman"/>
          <w:lang w:val="en-US"/>
        </w:rPr>
        <w:t xml:space="preserve">. </w:t>
      </w:r>
    </w:p>
  </w:footnote>
  <w:footnote w:id="385">
    <w:p w:rsidR="00FE1D82" w:rsidRPr="009B1775" w:rsidRDefault="00FE1D82" w:rsidP="00265AB0">
      <w:pPr>
        <w:pStyle w:val="a4"/>
        <w:rPr>
          <w:rFonts w:ascii="Times New Roman" w:hAnsi="Times New Roman" w:cs="Times New Roman"/>
        </w:rPr>
      </w:pPr>
      <w:r w:rsidRPr="00CE23F3">
        <w:rPr>
          <w:rStyle w:val="a6"/>
          <w:rFonts w:ascii="Times New Roman" w:hAnsi="Times New Roman" w:cs="Times New Roman"/>
        </w:rPr>
        <w:footnoteRef/>
      </w:r>
      <w:r w:rsidRPr="00CE23F3">
        <w:rPr>
          <w:rFonts w:ascii="Times New Roman" w:hAnsi="Times New Roman" w:cs="Times New Roman"/>
        </w:rPr>
        <w:t xml:space="preserve">Число российских туристов в Петербурге упадет из-за чемпионата мира по футболу. // </w:t>
      </w:r>
      <w:r w:rsidRPr="00CE23F3">
        <w:rPr>
          <w:rFonts w:ascii="Times New Roman" w:hAnsi="Times New Roman" w:cs="Times New Roman"/>
          <w:lang w:val="en-US"/>
        </w:rPr>
        <w:t>The</w:t>
      </w:r>
      <w:r w:rsidRPr="00CE23F3">
        <w:rPr>
          <w:rFonts w:ascii="Times New Roman" w:hAnsi="Times New Roman" w:cs="Times New Roman"/>
        </w:rPr>
        <w:t xml:space="preserve"> </w:t>
      </w:r>
      <w:r w:rsidRPr="00CE23F3">
        <w:rPr>
          <w:rFonts w:ascii="Times New Roman" w:hAnsi="Times New Roman" w:cs="Times New Roman"/>
          <w:lang w:val="en-US"/>
        </w:rPr>
        <w:t>Village</w:t>
      </w:r>
      <w:r w:rsidRPr="00CE23F3">
        <w:rPr>
          <w:rFonts w:ascii="Times New Roman" w:hAnsi="Times New Roman" w:cs="Times New Roman"/>
        </w:rPr>
        <w:t xml:space="preserve">. </w:t>
      </w:r>
      <w:r w:rsidRPr="00532111">
        <w:rPr>
          <w:rFonts w:ascii="Times New Roman" w:hAnsi="Times New Roman" w:cs="Times New Roman"/>
          <w:lang w:val="en-US"/>
        </w:rPr>
        <w:t xml:space="preserve">2018. </w:t>
      </w:r>
      <w:r w:rsidRPr="00CE23F3"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  <w:lang w:val="en-US"/>
        </w:rPr>
        <w:t xml:space="preserve">: </w:t>
      </w:r>
      <w:r w:rsidRPr="009B1775">
        <w:rPr>
          <w:rFonts w:ascii="Times New Roman" w:hAnsi="Times New Roman" w:cs="Times New Roman"/>
          <w:lang w:val="en-US"/>
        </w:rPr>
        <w:t>http</w:t>
      </w:r>
      <w:r w:rsidRPr="00265AB0">
        <w:rPr>
          <w:rFonts w:ascii="Times New Roman" w:hAnsi="Times New Roman" w:cs="Times New Roman"/>
          <w:lang w:val="en-US"/>
        </w:rPr>
        <w:t>://</w:t>
      </w:r>
      <w:r w:rsidRPr="009B1775">
        <w:rPr>
          <w:rFonts w:ascii="Times New Roman" w:hAnsi="Times New Roman" w:cs="Times New Roman"/>
          <w:lang w:val="en-US"/>
        </w:rPr>
        <w:t>www</w:t>
      </w:r>
      <w:r w:rsidRPr="00265AB0">
        <w:rPr>
          <w:rFonts w:ascii="Times New Roman" w:hAnsi="Times New Roman" w:cs="Times New Roman"/>
          <w:lang w:val="en-US"/>
        </w:rPr>
        <w:t>.</w:t>
      </w:r>
      <w:r w:rsidRPr="009B1775">
        <w:rPr>
          <w:rFonts w:ascii="Times New Roman" w:hAnsi="Times New Roman" w:cs="Times New Roman"/>
          <w:lang w:val="en-US"/>
        </w:rPr>
        <w:t>the</w:t>
      </w:r>
      <w:r w:rsidRPr="00265AB0">
        <w:rPr>
          <w:rFonts w:ascii="Times New Roman" w:hAnsi="Times New Roman" w:cs="Times New Roman"/>
          <w:lang w:val="en-US"/>
        </w:rPr>
        <w:t>-</w:t>
      </w:r>
      <w:r w:rsidRPr="009B1775">
        <w:rPr>
          <w:rFonts w:ascii="Times New Roman" w:hAnsi="Times New Roman" w:cs="Times New Roman"/>
          <w:lang w:val="en-US"/>
        </w:rPr>
        <w:t>village</w:t>
      </w:r>
      <w:r w:rsidRPr="00265AB0">
        <w:rPr>
          <w:rFonts w:ascii="Times New Roman" w:hAnsi="Times New Roman" w:cs="Times New Roman"/>
          <w:lang w:val="en-US"/>
        </w:rPr>
        <w:t>.</w:t>
      </w:r>
      <w:r w:rsidRPr="009B1775">
        <w:rPr>
          <w:rFonts w:ascii="Times New Roman" w:hAnsi="Times New Roman" w:cs="Times New Roman"/>
          <w:lang w:val="en-US"/>
        </w:rPr>
        <w:t>ru</w:t>
      </w:r>
      <w:r w:rsidRPr="00265AB0">
        <w:rPr>
          <w:rFonts w:ascii="Times New Roman" w:hAnsi="Times New Roman" w:cs="Times New Roman"/>
          <w:lang w:val="en-US"/>
        </w:rPr>
        <w:t>/</w:t>
      </w:r>
      <w:r w:rsidRPr="009B1775">
        <w:rPr>
          <w:rFonts w:ascii="Times New Roman" w:hAnsi="Times New Roman" w:cs="Times New Roman"/>
          <w:lang w:val="en-US"/>
        </w:rPr>
        <w:t>village</w:t>
      </w:r>
      <w:r w:rsidRPr="00265AB0">
        <w:rPr>
          <w:rFonts w:ascii="Times New Roman" w:hAnsi="Times New Roman" w:cs="Times New Roman"/>
          <w:lang w:val="en-US"/>
        </w:rPr>
        <w:t>/</w:t>
      </w:r>
      <w:r w:rsidRPr="009B1775">
        <w:rPr>
          <w:rFonts w:ascii="Times New Roman" w:hAnsi="Times New Roman" w:cs="Times New Roman"/>
          <w:lang w:val="en-US"/>
        </w:rPr>
        <w:t>city</w:t>
      </w:r>
      <w:r w:rsidRPr="00265AB0">
        <w:rPr>
          <w:rFonts w:ascii="Times New Roman" w:hAnsi="Times New Roman" w:cs="Times New Roman"/>
          <w:lang w:val="en-US"/>
        </w:rPr>
        <w:t>/</w:t>
      </w:r>
      <w:r w:rsidRPr="009B1775">
        <w:rPr>
          <w:rFonts w:ascii="Times New Roman" w:hAnsi="Times New Roman" w:cs="Times New Roman"/>
          <w:lang w:val="en-US"/>
        </w:rPr>
        <w:t>news</w:t>
      </w:r>
      <w:r w:rsidRPr="00265AB0">
        <w:rPr>
          <w:rFonts w:ascii="Times New Roman" w:hAnsi="Times New Roman" w:cs="Times New Roman"/>
          <w:lang w:val="en-US"/>
        </w:rPr>
        <w:t>-</w:t>
      </w:r>
      <w:r w:rsidRPr="009B1775">
        <w:rPr>
          <w:rFonts w:ascii="Times New Roman" w:hAnsi="Times New Roman" w:cs="Times New Roman"/>
          <w:lang w:val="en-US"/>
        </w:rPr>
        <w:t>city</w:t>
      </w:r>
      <w:r w:rsidRPr="00265AB0">
        <w:rPr>
          <w:rFonts w:ascii="Times New Roman" w:hAnsi="Times New Roman" w:cs="Times New Roman"/>
          <w:lang w:val="en-US"/>
        </w:rPr>
        <w:t>/297730-</w:t>
      </w:r>
      <w:r w:rsidRPr="009B1775">
        <w:rPr>
          <w:rFonts w:ascii="Times New Roman" w:hAnsi="Times New Roman" w:cs="Times New Roman"/>
          <w:lang w:val="en-US"/>
        </w:rPr>
        <w:t>tourists</w:t>
      </w:r>
      <w:r w:rsidRPr="00265AB0">
        <w:rPr>
          <w:rFonts w:ascii="Times New Roman" w:hAnsi="Times New Roman" w:cs="Times New Roman"/>
          <w:lang w:val="en-US"/>
        </w:rPr>
        <w:t>-</w:t>
      </w:r>
      <w:r w:rsidRPr="009B1775">
        <w:rPr>
          <w:rFonts w:ascii="Times New Roman" w:hAnsi="Times New Roman" w:cs="Times New Roman"/>
          <w:lang w:val="en-US"/>
        </w:rPr>
        <w:t>spb</w:t>
      </w:r>
      <w:r w:rsidRPr="00265AB0">
        <w:rPr>
          <w:rFonts w:ascii="Times New Roman" w:hAnsi="Times New Roman" w:cs="Times New Roman"/>
          <w:lang w:val="en-US"/>
        </w:rPr>
        <w:t xml:space="preserve">-2018. </w:t>
      </w:r>
      <w:r>
        <w:rPr>
          <w:rFonts w:ascii="Times New Roman" w:hAnsi="Times New Roman" w:cs="Times New Roman"/>
        </w:rPr>
        <w:t>(дата обращения: 18.02.2018).</w:t>
      </w:r>
    </w:p>
  </w:footnote>
  <w:footnote w:id="386">
    <w:p w:rsidR="00FE1D82" w:rsidRPr="00CE23F3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CE23F3">
        <w:rPr>
          <w:rStyle w:val="a6"/>
          <w:rFonts w:eastAsiaTheme="majorEastAsia"/>
          <w:b w:val="0"/>
          <w:sz w:val="20"/>
          <w:szCs w:val="20"/>
        </w:rPr>
        <w:footnoteRef/>
      </w:r>
      <w:r w:rsidRPr="00CE23F3">
        <w:rPr>
          <w:b w:val="0"/>
          <w:sz w:val="20"/>
          <w:szCs w:val="20"/>
        </w:rPr>
        <w:t xml:space="preserve"> Наследие Кубка Конфедераций FIFA 2017 и Чемпионата мира FIFA 2018 остается работать на благо Петербурга. 2017. Официальный сайт Администрации Санкт-Петербурга. </w:t>
      </w:r>
      <w:r w:rsidRPr="00CE23F3">
        <w:rPr>
          <w:b w:val="0"/>
          <w:sz w:val="20"/>
          <w:szCs w:val="20"/>
          <w:lang w:val="en-US"/>
        </w:rPr>
        <w:t>URL</w:t>
      </w:r>
      <w:r w:rsidRPr="009B1775">
        <w:rPr>
          <w:b w:val="0"/>
          <w:sz w:val="20"/>
          <w:szCs w:val="20"/>
        </w:rPr>
        <w:t xml:space="preserve">: </w:t>
      </w:r>
      <w:r w:rsidRPr="00CE23F3">
        <w:rPr>
          <w:b w:val="0"/>
          <w:sz w:val="20"/>
          <w:szCs w:val="20"/>
          <w:lang w:val="en-US"/>
        </w:rPr>
        <w:t>http</w:t>
      </w:r>
      <w:r w:rsidRPr="009B1775">
        <w:rPr>
          <w:b w:val="0"/>
          <w:sz w:val="20"/>
          <w:szCs w:val="20"/>
        </w:rPr>
        <w:t>://</w:t>
      </w:r>
      <w:r w:rsidRPr="00CE23F3">
        <w:rPr>
          <w:b w:val="0"/>
          <w:sz w:val="20"/>
          <w:szCs w:val="20"/>
          <w:lang w:val="en-US"/>
        </w:rPr>
        <w:t>gov</w:t>
      </w:r>
      <w:r w:rsidRPr="009B1775">
        <w:rPr>
          <w:b w:val="0"/>
          <w:sz w:val="20"/>
          <w:szCs w:val="20"/>
        </w:rPr>
        <w:t>.</w:t>
      </w:r>
      <w:r w:rsidRPr="00CE23F3">
        <w:rPr>
          <w:b w:val="0"/>
          <w:sz w:val="20"/>
          <w:szCs w:val="20"/>
          <w:lang w:val="en-US"/>
        </w:rPr>
        <w:t>spb</w:t>
      </w:r>
      <w:r w:rsidRPr="009B1775">
        <w:rPr>
          <w:b w:val="0"/>
          <w:sz w:val="20"/>
          <w:szCs w:val="20"/>
        </w:rPr>
        <w:t>.</w:t>
      </w:r>
      <w:r w:rsidRPr="00CE23F3">
        <w:rPr>
          <w:b w:val="0"/>
          <w:sz w:val="20"/>
          <w:szCs w:val="20"/>
          <w:lang w:val="en-US"/>
        </w:rPr>
        <w:t>ru</w:t>
      </w:r>
      <w:r w:rsidRPr="009B1775">
        <w:rPr>
          <w:b w:val="0"/>
          <w:sz w:val="20"/>
          <w:szCs w:val="20"/>
        </w:rPr>
        <w:t>/</w:t>
      </w:r>
      <w:r w:rsidRPr="00CE23F3">
        <w:rPr>
          <w:b w:val="0"/>
          <w:sz w:val="20"/>
          <w:szCs w:val="20"/>
          <w:lang w:val="en-US"/>
        </w:rPr>
        <w:t>gov</w:t>
      </w:r>
      <w:r w:rsidRPr="009B1775">
        <w:rPr>
          <w:b w:val="0"/>
          <w:sz w:val="20"/>
          <w:szCs w:val="20"/>
        </w:rPr>
        <w:t>/</w:t>
      </w:r>
      <w:r w:rsidRPr="00CE23F3">
        <w:rPr>
          <w:b w:val="0"/>
          <w:sz w:val="20"/>
          <w:szCs w:val="20"/>
          <w:lang w:val="en-US"/>
        </w:rPr>
        <w:t>admin</w:t>
      </w:r>
      <w:r w:rsidRPr="009B1775">
        <w:rPr>
          <w:b w:val="0"/>
          <w:sz w:val="20"/>
          <w:szCs w:val="20"/>
        </w:rPr>
        <w:t>/</w:t>
      </w:r>
      <w:r w:rsidRPr="00CE23F3">
        <w:rPr>
          <w:b w:val="0"/>
          <w:sz w:val="20"/>
          <w:szCs w:val="20"/>
          <w:lang w:val="en-US"/>
        </w:rPr>
        <w:t>albin</w:t>
      </w:r>
      <w:r w:rsidRPr="009B1775">
        <w:rPr>
          <w:b w:val="0"/>
          <w:sz w:val="20"/>
          <w:szCs w:val="20"/>
        </w:rPr>
        <w:t>-</w:t>
      </w:r>
      <w:r w:rsidRPr="00CE23F3">
        <w:rPr>
          <w:b w:val="0"/>
          <w:sz w:val="20"/>
          <w:szCs w:val="20"/>
          <w:lang w:val="en-US"/>
        </w:rPr>
        <w:t>igor</w:t>
      </w:r>
      <w:r w:rsidRPr="009B1775">
        <w:rPr>
          <w:b w:val="0"/>
          <w:sz w:val="20"/>
          <w:szCs w:val="20"/>
        </w:rPr>
        <w:t>-</w:t>
      </w:r>
      <w:r w:rsidRPr="00CE23F3">
        <w:rPr>
          <w:b w:val="0"/>
          <w:sz w:val="20"/>
          <w:szCs w:val="20"/>
          <w:lang w:val="en-US"/>
        </w:rPr>
        <w:t>nikolaevich</w:t>
      </w:r>
      <w:r w:rsidRPr="009B1775">
        <w:rPr>
          <w:b w:val="0"/>
          <w:sz w:val="20"/>
          <w:szCs w:val="20"/>
        </w:rPr>
        <w:t>/</w:t>
      </w:r>
      <w:r w:rsidRPr="00CE23F3">
        <w:rPr>
          <w:b w:val="0"/>
          <w:sz w:val="20"/>
          <w:szCs w:val="20"/>
          <w:lang w:val="en-US"/>
        </w:rPr>
        <w:t>news</w:t>
      </w:r>
      <w:r w:rsidRPr="009B1775">
        <w:rPr>
          <w:b w:val="0"/>
          <w:sz w:val="20"/>
          <w:szCs w:val="20"/>
        </w:rPr>
        <w:t xml:space="preserve">/115886.  </w:t>
      </w:r>
      <w:r>
        <w:rPr>
          <w:b w:val="0"/>
          <w:sz w:val="20"/>
          <w:szCs w:val="20"/>
        </w:rPr>
        <w:t>(д</w:t>
      </w:r>
      <w:r w:rsidRPr="00CE23F3">
        <w:rPr>
          <w:b w:val="0"/>
          <w:sz w:val="20"/>
          <w:szCs w:val="20"/>
        </w:rPr>
        <w:t>ата обращения: 06.02.2018</w:t>
      </w:r>
      <w:r>
        <w:rPr>
          <w:b w:val="0"/>
          <w:sz w:val="20"/>
          <w:szCs w:val="20"/>
        </w:rPr>
        <w:t>)</w:t>
      </w:r>
      <w:r w:rsidRPr="00CE23F3">
        <w:rPr>
          <w:b w:val="0"/>
          <w:sz w:val="20"/>
          <w:szCs w:val="20"/>
        </w:rPr>
        <w:t>.</w:t>
      </w:r>
    </w:p>
    <w:p w:rsidR="00FE1D82" w:rsidRPr="00CE23F3" w:rsidRDefault="00FE1D82" w:rsidP="00265AB0">
      <w:pPr>
        <w:pStyle w:val="a4"/>
        <w:rPr>
          <w:rFonts w:ascii="Times New Roman" w:hAnsi="Times New Roman" w:cs="Times New Roman"/>
        </w:rPr>
      </w:pPr>
      <w:r w:rsidRPr="00CE23F3">
        <w:rPr>
          <w:rStyle w:val="a6"/>
          <w:rFonts w:ascii="Times New Roman" w:hAnsi="Times New Roman" w:cs="Times New Roman"/>
        </w:rPr>
        <w:footnoteRef/>
      </w:r>
      <w:r w:rsidRPr="00CE23F3">
        <w:rPr>
          <w:rFonts w:ascii="Times New Roman" w:hAnsi="Times New Roman" w:cs="Times New Roman"/>
        </w:rPr>
        <w:t xml:space="preserve"> Ли И., Сотникова А. Эксперты сравнили посещаемость Кубков конфедераций. // РБК. </w:t>
      </w:r>
      <w:r w:rsidRPr="00CE23F3"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hyperlink r:id="rId177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rbc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society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/03/07/2017/595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25599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79475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de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79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4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40</w:t>
        </w:r>
      </w:hyperlink>
      <w:r w:rsidRPr="00AE5FAA">
        <w:rPr>
          <w:rFonts w:ascii="Times New Roman" w:hAnsi="Times New Roman" w:cs="Times New Roman"/>
        </w:rPr>
        <w:t xml:space="preserve">. (дата </w:t>
      </w:r>
      <w:r w:rsidRPr="00CE23F3">
        <w:rPr>
          <w:rFonts w:ascii="Times New Roman" w:hAnsi="Times New Roman" w:cs="Times New Roman"/>
        </w:rPr>
        <w:t>обращения: 07.02.2018</w:t>
      </w:r>
      <w:r>
        <w:rPr>
          <w:rFonts w:ascii="Times New Roman" w:hAnsi="Times New Roman" w:cs="Times New Roman"/>
        </w:rPr>
        <w:t>)</w:t>
      </w:r>
      <w:r w:rsidRPr="00CE23F3">
        <w:rPr>
          <w:rFonts w:ascii="Times New Roman" w:hAnsi="Times New Roman" w:cs="Times New Roman"/>
        </w:rPr>
        <w:t>.</w:t>
      </w:r>
    </w:p>
  </w:footnote>
  <w:footnote w:id="387">
    <w:p w:rsidR="00FE1D82" w:rsidRPr="00CE23F3" w:rsidRDefault="00FE1D82" w:rsidP="00265AB0">
      <w:pPr>
        <w:pStyle w:val="a4"/>
        <w:rPr>
          <w:rFonts w:ascii="Times New Roman" w:hAnsi="Times New Roman" w:cs="Times New Roman"/>
        </w:rPr>
      </w:pPr>
      <w:r w:rsidRPr="00CE23F3">
        <w:rPr>
          <w:rStyle w:val="a6"/>
          <w:rFonts w:ascii="Times New Roman" w:hAnsi="Times New Roman" w:cs="Times New Roman"/>
        </w:rPr>
        <w:footnoteRef/>
      </w:r>
      <w:r w:rsidRPr="00CE23F3">
        <w:rPr>
          <w:rFonts w:ascii="Times New Roman" w:hAnsi="Times New Roman" w:cs="Times New Roman"/>
        </w:rPr>
        <w:t xml:space="preserve"> Там же.</w:t>
      </w:r>
    </w:p>
  </w:footnote>
  <w:footnote w:id="388">
    <w:p w:rsidR="00FE1D82" w:rsidRPr="007506ED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99297B">
        <w:rPr>
          <w:rFonts w:ascii="Times New Roman" w:hAnsi="Times New Roman" w:cs="Times New Roman"/>
        </w:rPr>
        <w:t xml:space="preserve">По местам футбольного туриста. Официальный сайт Портала для болельщиков ЧМ-2018 </w:t>
      </w:r>
      <w:r w:rsidRPr="0099297B">
        <w:rPr>
          <w:rFonts w:ascii="Times New Roman" w:hAnsi="Times New Roman" w:cs="Times New Roman"/>
          <w:lang w:val="en-US"/>
        </w:rPr>
        <w:t>Welcome</w:t>
      </w:r>
      <w:r w:rsidRPr="0099297B">
        <w:rPr>
          <w:rFonts w:ascii="Times New Roman" w:hAnsi="Times New Roman" w:cs="Times New Roman"/>
        </w:rPr>
        <w:t>2018.</w:t>
      </w:r>
      <w:r w:rsidRPr="0099297B">
        <w:rPr>
          <w:rFonts w:ascii="Times New Roman" w:hAnsi="Times New Roman" w:cs="Times New Roman"/>
          <w:lang w:val="en-US"/>
        </w:rPr>
        <w:t>com</w:t>
      </w:r>
      <w:r w:rsidRPr="0099297B">
        <w:rPr>
          <w:rFonts w:ascii="Times New Roman" w:hAnsi="Times New Roman" w:cs="Times New Roman"/>
        </w:rPr>
        <w:t xml:space="preserve">. 2018. </w:t>
      </w:r>
      <w:r w:rsidRPr="0099297B"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  <w:lang w:val="en-US"/>
        </w:rPr>
        <w:t xml:space="preserve">: </w:t>
      </w:r>
      <w:r w:rsidRPr="007506ED">
        <w:rPr>
          <w:rFonts w:ascii="Times New Roman" w:hAnsi="Times New Roman" w:cs="Times New Roman"/>
          <w:lang w:val="en-US"/>
        </w:rPr>
        <w:t>http</w:t>
      </w:r>
      <w:r w:rsidRPr="00265AB0">
        <w:rPr>
          <w:rFonts w:ascii="Times New Roman" w:hAnsi="Times New Roman" w:cs="Times New Roman"/>
          <w:lang w:val="en-US"/>
        </w:rPr>
        <w:t>://</w:t>
      </w:r>
      <w:r w:rsidRPr="007506ED">
        <w:rPr>
          <w:rFonts w:ascii="Times New Roman" w:hAnsi="Times New Roman" w:cs="Times New Roman"/>
          <w:lang w:val="en-US"/>
        </w:rPr>
        <w:t>spb</w:t>
      </w:r>
      <w:r w:rsidRPr="00265AB0">
        <w:rPr>
          <w:rFonts w:ascii="Times New Roman" w:hAnsi="Times New Roman" w:cs="Times New Roman"/>
          <w:lang w:val="en-US"/>
        </w:rPr>
        <w:t>2018.</w:t>
      </w:r>
      <w:r w:rsidRPr="007506ED">
        <w:rPr>
          <w:rFonts w:ascii="Times New Roman" w:hAnsi="Times New Roman" w:cs="Times New Roman"/>
          <w:lang w:val="en-US"/>
        </w:rPr>
        <w:t>com</w:t>
      </w:r>
      <w:r w:rsidRPr="00265AB0">
        <w:rPr>
          <w:rFonts w:ascii="Times New Roman" w:hAnsi="Times New Roman" w:cs="Times New Roman"/>
          <w:lang w:val="en-US"/>
        </w:rPr>
        <w:t>/</w:t>
      </w:r>
      <w:r w:rsidRPr="007506ED">
        <w:rPr>
          <w:rFonts w:ascii="Times New Roman" w:hAnsi="Times New Roman" w:cs="Times New Roman"/>
          <w:lang w:val="en-US"/>
        </w:rPr>
        <w:t>ru</w:t>
      </w:r>
      <w:r w:rsidRPr="00265AB0">
        <w:rPr>
          <w:rFonts w:ascii="Times New Roman" w:hAnsi="Times New Roman" w:cs="Times New Roman"/>
          <w:lang w:val="en-US"/>
        </w:rPr>
        <w:t>/</w:t>
      </w:r>
      <w:r w:rsidRPr="007506ED">
        <w:rPr>
          <w:rFonts w:ascii="Times New Roman" w:hAnsi="Times New Roman" w:cs="Times New Roman"/>
          <w:lang w:val="en-US"/>
        </w:rPr>
        <w:t>news</w:t>
      </w:r>
      <w:r w:rsidRPr="00265AB0">
        <w:rPr>
          <w:rFonts w:ascii="Times New Roman" w:hAnsi="Times New Roman" w:cs="Times New Roman"/>
          <w:lang w:val="en-US"/>
        </w:rPr>
        <w:t>/</w:t>
      </w:r>
      <w:r w:rsidRPr="007506ED">
        <w:rPr>
          <w:rFonts w:ascii="Times New Roman" w:hAnsi="Times New Roman" w:cs="Times New Roman"/>
          <w:lang w:val="en-US"/>
        </w:rPr>
        <w:t>po</w:t>
      </w:r>
      <w:r w:rsidRPr="00265AB0">
        <w:rPr>
          <w:rFonts w:ascii="Times New Roman" w:hAnsi="Times New Roman" w:cs="Times New Roman"/>
          <w:lang w:val="en-US"/>
        </w:rPr>
        <w:t>-</w:t>
      </w:r>
      <w:r w:rsidRPr="007506ED">
        <w:rPr>
          <w:rFonts w:ascii="Times New Roman" w:hAnsi="Times New Roman" w:cs="Times New Roman"/>
          <w:lang w:val="en-US"/>
        </w:rPr>
        <w:t>mestam</w:t>
      </w:r>
      <w:r w:rsidRPr="00265AB0">
        <w:rPr>
          <w:rFonts w:ascii="Times New Roman" w:hAnsi="Times New Roman" w:cs="Times New Roman"/>
          <w:lang w:val="en-US"/>
        </w:rPr>
        <w:t>-</w:t>
      </w:r>
      <w:r w:rsidRPr="007506ED">
        <w:rPr>
          <w:rFonts w:ascii="Times New Roman" w:hAnsi="Times New Roman" w:cs="Times New Roman"/>
          <w:lang w:val="en-US"/>
        </w:rPr>
        <w:t>futbolnogo</w:t>
      </w:r>
      <w:r w:rsidRPr="00265AB0">
        <w:rPr>
          <w:rFonts w:ascii="Times New Roman" w:hAnsi="Times New Roman" w:cs="Times New Roman"/>
          <w:lang w:val="en-US"/>
        </w:rPr>
        <w:t>-</w:t>
      </w:r>
      <w:r w:rsidRPr="007506ED">
        <w:rPr>
          <w:rFonts w:ascii="Times New Roman" w:hAnsi="Times New Roman" w:cs="Times New Roman"/>
          <w:lang w:val="en-US"/>
        </w:rPr>
        <w:t>turista</w:t>
      </w:r>
      <w:r w:rsidRPr="00265AB0">
        <w:rPr>
          <w:rFonts w:ascii="Times New Roman" w:hAnsi="Times New Roman" w:cs="Times New Roman"/>
          <w:lang w:val="en-US"/>
        </w:rPr>
        <w:t xml:space="preserve">-2018-04-17/. </w:t>
      </w:r>
      <w:r w:rsidRPr="007506ED">
        <w:rPr>
          <w:rFonts w:ascii="Times New Roman" w:hAnsi="Times New Roman" w:cs="Times New Roman"/>
        </w:rPr>
        <w:t>(дата обращения: 20.05.2018).</w:t>
      </w:r>
    </w:p>
  </w:footnote>
  <w:footnote w:id="389">
    <w:p w:rsidR="00FE1D82" w:rsidRPr="009B1775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8E3037">
        <w:rPr>
          <w:rFonts w:ascii="Times New Roman" w:hAnsi="Times New Roman" w:cs="Times New Roman"/>
        </w:rPr>
        <w:t xml:space="preserve">К 315-летию Петербурга появится новый экскурсионный маршрут «Храмы Невского Проспекта». Официальный сайт Администрации Санкт-Петербурга. 2018.  </w:t>
      </w:r>
      <w:r w:rsidRPr="008E3037">
        <w:rPr>
          <w:rFonts w:ascii="Times New Roman" w:hAnsi="Times New Roman" w:cs="Times New Roman"/>
          <w:lang w:val="en-US"/>
        </w:rPr>
        <w:t>URL</w:t>
      </w:r>
      <w:r w:rsidRPr="00631EE9">
        <w:rPr>
          <w:rFonts w:ascii="Times New Roman" w:hAnsi="Times New Roman" w:cs="Times New Roman"/>
          <w:lang w:val="en-US"/>
        </w:rPr>
        <w:t xml:space="preserve">: </w:t>
      </w:r>
      <w:r w:rsidRPr="009B1775">
        <w:rPr>
          <w:rFonts w:ascii="Times New Roman" w:hAnsi="Times New Roman" w:cs="Times New Roman"/>
          <w:lang w:val="en-US"/>
        </w:rPr>
        <w:t>https</w:t>
      </w:r>
      <w:r w:rsidRPr="00631EE9">
        <w:rPr>
          <w:rFonts w:ascii="Times New Roman" w:hAnsi="Times New Roman" w:cs="Times New Roman"/>
          <w:lang w:val="en-US"/>
        </w:rPr>
        <w:t>://</w:t>
      </w:r>
      <w:r w:rsidRPr="009B1775">
        <w:rPr>
          <w:rFonts w:ascii="Times New Roman" w:hAnsi="Times New Roman" w:cs="Times New Roman"/>
          <w:lang w:val="en-US"/>
        </w:rPr>
        <w:t>www</w:t>
      </w:r>
      <w:r w:rsidRPr="00631EE9">
        <w:rPr>
          <w:rFonts w:ascii="Times New Roman" w:hAnsi="Times New Roman" w:cs="Times New Roman"/>
          <w:lang w:val="en-US"/>
        </w:rPr>
        <w:t>.</w:t>
      </w:r>
      <w:r w:rsidRPr="009B1775">
        <w:rPr>
          <w:rFonts w:ascii="Times New Roman" w:hAnsi="Times New Roman" w:cs="Times New Roman"/>
          <w:lang w:val="en-US"/>
        </w:rPr>
        <w:t>gov</w:t>
      </w:r>
      <w:r w:rsidRPr="00631EE9">
        <w:rPr>
          <w:rFonts w:ascii="Times New Roman" w:hAnsi="Times New Roman" w:cs="Times New Roman"/>
          <w:lang w:val="en-US"/>
        </w:rPr>
        <w:t>.</w:t>
      </w:r>
      <w:r w:rsidRPr="009B1775">
        <w:rPr>
          <w:rFonts w:ascii="Times New Roman" w:hAnsi="Times New Roman" w:cs="Times New Roman"/>
          <w:lang w:val="en-US"/>
        </w:rPr>
        <w:t>spb</w:t>
      </w:r>
      <w:r w:rsidRPr="00631EE9">
        <w:rPr>
          <w:rFonts w:ascii="Times New Roman" w:hAnsi="Times New Roman" w:cs="Times New Roman"/>
          <w:lang w:val="en-US"/>
        </w:rPr>
        <w:t>.</w:t>
      </w:r>
      <w:r w:rsidRPr="009B1775">
        <w:rPr>
          <w:rFonts w:ascii="Times New Roman" w:hAnsi="Times New Roman" w:cs="Times New Roman"/>
          <w:lang w:val="en-US"/>
        </w:rPr>
        <w:t>ru</w:t>
      </w:r>
      <w:r w:rsidRPr="00631EE9">
        <w:rPr>
          <w:rFonts w:ascii="Times New Roman" w:hAnsi="Times New Roman" w:cs="Times New Roman"/>
          <w:lang w:val="en-US"/>
        </w:rPr>
        <w:t>/</w:t>
      </w:r>
      <w:r w:rsidRPr="009B1775">
        <w:rPr>
          <w:rFonts w:ascii="Times New Roman" w:hAnsi="Times New Roman" w:cs="Times New Roman"/>
          <w:lang w:val="en-US"/>
        </w:rPr>
        <w:t>gov</w:t>
      </w:r>
      <w:r w:rsidRPr="00631EE9">
        <w:rPr>
          <w:rFonts w:ascii="Times New Roman" w:hAnsi="Times New Roman" w:cs="Times New Roman"/>
          <w:lang w:val="en-US"/>
        </w:rPr>
        <w:t>/</w:t>
      </w:r>
      <w:r w:rsidRPr="009B1775">
        <w:rPr>
          <w:rFonts w:ascii="Times New Roman" w:hAnsi="Times New Roman" w:cs="Times New Roman"/>
          <w:lang w:val="en-US"/>
        </w:rPr>
        <w:t>otrasl</w:t>
      </w:r>
      <w:r w:rsidRPr="00631EE9">
        <w:rPr>
          <w:rFonts w:ascii="Times New Roman" w:hAnsi="Times New Roman" w:cs="Times New Roman"/>
          <w:lang w:val="en-US"/>
        </w:rPr>
        <w:t>/</w:t>
      </w:r>
      <w:r w:rsidRPr="009B1775">
        <w:rPr>
          <w:rFonts w:ascii="Times New Roman" w:hAnsi="Times New Roman" w:cs="Times New Roman"/>
          <w:lang w:val="en-US"/>
        </w:rPr>
        <w:t>press</w:t>
      </w:r>
      <w:r w:rsidRPr="00631EE9">
        <w:rPr>
          <w:rFonts w:ascii="Times New Roman" w:hAnsi="Times New Roman" w:cs="Times New Roman"/>
          <w:lang w:val="en-US"/>
        </w:rPr>
        <w:t>/</w:t>
      </w:r>
      <w:r w:rsidRPr="009B1775">
        <w:rPr>
          <w:rFonts w:ascii="Times New Roman" w:hAnsi="Times New Roman" w:cs="Times New Roman"/>
          <w:lang w:val="en-US"/>
        </w:rPr>
        <w:t>news</w:t>
      </w:r>
      <w:r w:rsidRPr="00631EE9">
        <w:rPr>
          <w:rFonts w:ascii="Times New Roman" w:hAnsi="Times New Roman" w:cs="Times New Roman"/>
          <w:lang w:val="en-US"/>
        </w:rPr>
        <w:t xml:space="preserve">/135986/. </w:t>
      </w:r>
      <w:r>
        <w:rPr>
          <w:rFonts w:ascii="Times New Roman" w:hAnsi="Times New Roman" w:cs="Times New Roman"/>
        </w:rPr>
        <w:t>(дата обращения: 19.05.2018).</w:t>
      </w:r>
    </w:p>
  </w:footnote>
  <w:footnote w:id="390">
    <w:p w:rsidR="00FE1D82" w:rsidRPr="00265AB0" w:rsidRDefault="00FE1D82" w:rsidP="00265AB0">
      <w:pPr>
        <w:pStyle w:val="a4"/>
        <w:rPr>
          <w:rFonts w:ascii="Times New Roman" w:hAnsi="Times New Roman" w:cs="Times New Roman"/>
        </w:rPr>
      </w:pPr>
      <w:r w:rsidRPr="00CE23F3">
        <w:rPr>
          <w:rStyle w:val="a6"/>
          <w:rFonts w:ascii="Times New Roman" w:hAnsi="Times New Roman" w:cs="Times New Roman"/>
        </w:rPr>
        <w:footnoteRef/>
      </w:r>
      <w:r w:rsidRPr="00CE23F3">
        <w:rPr>
          <w:rFonts w:ascii="Times New Roman" w:hAnsi="Times New Roman" w:cs="Times New Roman"/>
        </w:rPr>
        <w:t xml:space="preserve"> О спорте в советском фарфоре, графике и скульптуре поведает новая выставка в Корпусе Бенуа. Официальный сайт Комитета по культур</w:t>
      </w:r>
      <w:r w:rsidRPr="00AE5FAA">
        <w:rPr>
          <w:rFonts w:ascii="Times New Roman" w:hAnsi="Times New Roman" w:cs="Times New Roman"/>
        </w:rPr>
        <w:t xml:space="preserve">е Санкт-Петербурга. 2018.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78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https://spbculture.ru/ru/press-office/novosti/6437/</w:t>
        </w:r>
      </w:hyperlink>
      <w:r w:rsidRPr="00AE5FAA">
        <w:rPr>
          <w:rFonts w:ascii="Times New Roman" w:hAnsi="Times New Roman" w:cs="Times New Roman"/>
        </w:rPr>
        <w:t>. (дат</w:t>
      </w:r>
      <w:r>
        <w:rPr>
          <w:rFonts w:ascii="Times New Roman" w:hAnsi="Times New Roman" w:cs="Times New Roman"/>
        </w:rPr>
        <w:t>а обращения:</w:t>
      </w:r>
      <w:r w:rsidRPr="00265AB0">
        <w:rPr>
          <w:rFonts w:ascii="Times New Roman" w:hAnsi="Times New Roman" w:cs="Times New Roman"/>
        </w:rPr>
        <w:t xml:space="preserve"> 03.05.2018).</w:t>
      </w:r>
    </w:p>
  </w:footnote>
  <w:footnote w:id="391">
    <w:p w:rsidR="00FE1D82" w:rsidRPr="002778E8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774BF0">
        <w:rPr>
          <w:rStyle w:val="a6"/>
          <w:rFonts w:ascii="Times New Roman" w:hAnsi="Times New Roman" w:cs="Times New Roman"/>
        </w:rPr>
        <w:footnoteRef/>
      </w:r>
      <w:r w:rsidRPr="00265AB0">
        <w:rPr>
          <w:rFonts w:ascii="Times New Roman" w:hAnsi="Times New Roman" w:cs="Times New Roman"/>
        </w:rPr>
        <w:t xml:space="preserve"> </w:t>
      </w:r>
      <w:r w:rsidRPr="00774BF0">
        <w:rPr>
          <w:rFonts w:ascii="Times New Roman" w:hAnsi="Times New Roman" w:cs="Times New Roman"/>
        </w:rPr>
        <w:t>Официальный</w:t>
      </w:r>
      <w:r w:rsidRPr="00265AB0">
        <w:rPr>
          <w:rFonts w:ascii="Times New Roman" w:hAnsi="Times New Roman" w:cs="Times New Roman"/>
        </w:rPr>
        <w:t xml:space="preserve"> </w:t>
      </w:r>
      <w:r w:rsidRPr="00774BF0">
        <w:rPr>
          <w:rFonts w:ascii="Times New Roman" w:hAnsi="Times New Roman" w:cs="Times New Roman"/>
        </w:rPr>
        <w:t>сайт</w:t>
      </w:r>
      <w:r w:rsidRPr="00265AB0">
        <w:rPr>
          <w:rFonts w:ascii="Times New Roman" w:hAnsi="Times New Roman" w:cs="Times New Roman"/>
        </w:rPr>
        <w:t xml:space="preserve"> </w:t>
      </w:r>
      <w:r w:rsidRPr="00774BF0">
        <w:rPr>
          <w:rFonts w:ascii="Times New Roman" w:hAnsi="Times New Roman" w:cs="Times New Roman"/>
          <w:lang w:val="en-US"/>
        </w:rPr>
        <w:t>Russia</w:t>
      </w:r>
      <w:r w:rsidRPr="00265AB0">
        <w:rPr>
          <w:rFonts w:ascii="Times New Roman" w:hAnsi="Times New Roman" w:cs="Times New Roman"/>
        </w:rPr>
        <w:t xml:space="preserve"> </w:t>
      </w:r>
      <w:r w:rsidRPr="00774BF0">
        <w:rPr>
          <w:rFonts w:ascii="Times New Roman" w:hAnsi="Times New Roman" w:cs="Times New Roman"/>
          <w:lang w:val="en-US"/>
        </w:rPr>
        <w:t>unites</w:t>
      </w:r>
      <w:r w:rsidRPr="00265AB0">
        <w:rPr>
          <w:rFonts w:ascii="Times New Roman" w:hAnsi="Times New Roman" w:cs="Times New Roman"/>
        </w:rPr>
        <w:t xml:space="preserve">. </w:t>
      </w:r>
      <w:r w:rsidRPr="009A577C"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</w:rPr>
        <w:t xml:space="preserve">: </w:t>
      </w:r>
      <w:hyperlink r:id="rId179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russiaunites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gorod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gotov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//</w:t>
        </w:r>
      </w:hyperlink>
      <w:r w:rsidRPr="00AE5FAA">
        <w:rPr>
          <w:rStyle w:val="a7"/>
          <w:rFonts w:ascii="Times New Roman" w:hAnsi="Times New Roman" w:cs="Times New Roman"/>
          <w:color w:val="auto"/>
          <w:u w:val="none"/>
        </w:rPr>
        <w:t xml:space="preserve">. </w:t>
      </w:r>
      <w:r w:rsidRPr="002778E8">
        <w:rPr>
          <w:rStyle w:val="a7"/>
          <w:rFonts w:ascii="Times New Roman" w:hAnsi="Times New Roman" w:cs="Times New Roman"/>
          <w:color w:val="auto"/>
          <w:u w:val="none"/>
          <w:lang w:val="en-US"/>
        </w:rPr>
        <w:t>(</w:t>
      </w:r>
      <w:r w:rsidRPr="00AE5FAA">
        <w:rPr>
          <w:rStyle w:val="a7"/>
          <w:rFonts w:ascii="Times New Roman" w:hAnsi="Times New Roman" w:cs="Times New Roman"/>
          <w:color w:val="auto"/>
          <w:u w:val="none"/>
        </w:rPr>
        <w:t>дата</w:t>
      </w:r>
      <w:r w:rsidRPr="002778E8">
        <w:rPr>
          <w:rStyle w:val="a7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AE5FAA">
        <w:rPr>
          <w:rStyle w:val="a7"/>
          <w:rFonts w:ascii="Times New Roman" w:hAnsi="Times New Roman" w:cs="Times New Roman"/>
          <w:color w:val="auto"/>
          <w:u w:val="none"/>
        </w:rPr>
        <w:t>обращения</w:t>
      </w:r>
      <w:r w:rsidRPr="002778E8">
        <w:rPr>
          <w:rStyle w:val="a7"/>
          <w:rFonts w:ascii="Times New Roman" w:hAnsi="Times New Roman" w:cs="Times New Roman"/>
          <w:color w:val="auto"/>
          <w:u w:val="none"/>
          <w:lang w:val="en-US"/>
        </w:rPr>
        <w:t>: 30.03.2018).</w:t>
      </w:r>
    </w:p>
  </w:footnote>
  <w:footnote w:id="392">
    <w:p w:rsidR="00FE1D82" w:rsidRPr="0028376A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D035B">
        <w:rPr>
          <w:rStyle w:val="a6"/>
          <w:rFonts w:ascii="Times New Roman" w:hAnsi="Times New Roman" w:cs="Times New Roman"/>
        </w:rPr>
        <w:footnoteRef/>
      </w:r>
      <w:r w:rsidRPr="008D035B">
        <w:rPr>
          <w:rFonts w:ascii="Times New Roman" w:hAnsi="Times New Roman" w:cs="Times New Roman"/>
          <w:lang w:val="en-US"/>
        </w:rPr>
        <w:t>Wong D., Chadwick S. Risk and (in)security of FIFA football World</w:t>
      </w:r>
      <w:r>
        <w:rPr>
          <w:rFonts w:ascii="Times New Roman" w:hAnsi="Times New Roman" w:cs="Times New Roman"/>
          <w:lang w:val="en-US"/>
        </w:rPr>
        <w:t xml:space="preserve"> Cups – outlook for Russia 2018. //</w:t>
      </w:r>
      <w:r w:rsidRPr="008D035B">
        <w:rPr>
          <w:rFonts w:ascii="Times New Roman" w:hAnsi="Times New Roman" w:cs="Times New Roman"/>
          <w:lang w:val="en-US"/>
        </w:rPr>
        <w:t xml:space="preserve"> Sport in Society. </w:t>
      </w:r>
      <w:r w:rsidRPr="0028376A">
        <w:rPr>
          <w:rFonts w:ascii="Times New Roman" w:hAnsi="Times New Roman" w:cs="Times New Roman"/>
          <w:lang w:val="en-US"/>
        </w:rPr>
        <w:t xml:space="preserve">2016. </w:t>
      </w:r>
      <w:r w:rsidRPr="008D035B">
        <w:rPr>
          <w:rFonts w:ascii="Times New Roman" w:hAnsi="Times New Roman" w:cs="Times New Roman"/>
          <w:lang w:val="en-US"/>
        </w:rPr>
        <w:t>P</w:t>
      </w:r>
      <w:r w:rsidRPr="0028376A">
        <w:rPr>
          <w:rFonts w:ascii="Times New Roman" w:hAnsi="Times New Roman" w:cs="Times New Roman"/>
          <w:lang w:val="en-US"/>
        </w:rPr>
        <w:t>. 592.</w:t>
      </w:r>
    </w:p>
  </w:footnote>
  <w:footnote w:id="393">
    <w:p w:rsidR="00FE1D82" w:rsidRPr="00265AB0" w:rsidRDefault="00FE1D82" w:rsidP="00265AB0">
      <w:pPr>
        <w:pStyle w:val="a4"/>
        <w:rPr>
          <w:rFonts w:ascii="Times New Roman" w:hAnsi="Times New Roman" w:cs="Times New Roman"/>
          <w:lang w:val="en-US"/>
        </w:rPr>
      </w:pPr>
      <w:r w:rsidRPr="00837B96">
        <w:rPr>
          <w:rStyle w:val="a6"/>
          <w:rFonts w:ascii="Times New Roman" w:hAnsi="Times New Roman" w:cs="Times New Roman"/>
        </w:rPr>
        <w:footnoteRef/>
      </w:r>
      <w:r w:rsidRPr="00837B96">
        <w:rPr>
          <w:rFonts w:ascii="Times New Roman" w:hAnsi="Times New Roman" w:cs="Times New Roman"/>
          <w:lang w:val="en-US"/>
        </w:rPr>
        <w:t xml:space="preserve"> Safe Cities Index 2017. Security in a rapidly urbanizing world. A report from Economist Intelligence Unit. // The Economist. 2017. P. 5. </w:t>
      </w:r>
      <w:r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  <w:lang w:val="en-US"/>
        </w:rPr>
        <w:t xml:space="preserve">: </w:t>
      </w:r>
      <w:r w:rsidRPr="00EE56DD">
        <w:rPr>
          <w:rFonts w:ascii="Times New Roman" w:hAnsi="Times New Roman" w:cs="Times New Roman"/>
          <w:lang w:val="en-US"/>
        </w:rPr>
        <w:t>https</w:t>
      </w:r>
      <w:r w:rsidRPr="00265AB0">
        <w:rPr>
          <w:rFonts w:ascii="Times New Roman" w:hAnsi="Times New Roman" w:cs="Times New Roman"/>
          <w:lang w:val="en-US"/>
        </w:rPr>
        <w:t>://</w:t>
      </w:r>
      <w:r w:rsidRPr="00EE56DD">
        <w:rPr>
          <w:rFonts w:ascii="Times New Roman" w:hAnsi="Times New Roman" w:cs="Times New Roman"/>
          <w:lang w:val="en-US"/>
        </w:rPr>
        <w:t>www</w:t>
      </w:r>
      <w:r w:rsidRPr="00265AB0">
        <w:rPr>
          <w:rFonts w:ascii="Times New Roman" w:hAnsi="Times New Roman" w:cs="Times New Roman"/>
          <w:lang w:val="en-US"/>
        </w:rPr>
        <w:t>.</w:t>
      </w:r>
      <w:r w:rsidRPr="00EE56DD">
        <w:rPr>
          <w:rFonts w:ascii="Times New Roman" w:hAnsi="Times New Roman" w:cs="Times New Roman"/>
          <w:lang w:val="en-US"/>
        </w:rPr>
        <w:t>nec</w:t>
      </w:r>
      <w:r w:rsidRPr="00265AB0">
        <w:rPr>
          <w:rFonts w:ascii="Times New Roman" w:hAnsi="Times New Roman" w:cs="Times New Roman"/>
          <w:lang w:val="en-US"/>
        </w:rPr>
        <w:t>.</w:t>
      </w:r>
      <w:r w:rsidRPr="00EE56DD">
        <w:rPr>
          <w:rFonts w:ascii="Times New Roman" w:hAnsi="Times New Roman" w:cs="Times New Roman"/>
          <w:lang w:val="en-US"/>
        </w:rPr>
        <w:t>com</w:t>
      </w:r>
      <w:r w:rsidRPr="00265AB0">
        <w:rPr>
          <w:rFonts w:ascii="Times New Roman" w:hAnsi="Times New Roman" w:cs="Times New Roman"/>
          <w:lang w:val="en-US"/>
        </w:rPr>
        <w:t>/</w:t>
      </w:r>
      <w:r w:rsidRPr="00EE56DD">
        <w:rPr>
          <w:rFonts w:ascii="Times New Roman" w:hAnsi="Times New Roman" w:cs="Times New Roman"/>
          <w:lang w:val="en-US"/>
        </w:rPr>
        <w:t>en</w:t>
      </w:r>
      <w:r w:rsidRPr="00265AB0">
        <w:rPr>
          <w:rFonts w:ascii="Times New Roman" w:hAnsi="Times New Roman" w:cs="Times New Roman"/>
          <w:lang w:val="en-US"/>
        </w:rPr>
        <w:t>/</w:t>
      </w:r>
      <w:r w:rsidRPr="00EE56DD">
        <w:rPr>
          <w:rFonts w:ascii="Times New Roman" w:hAnsi="Times New Roman" w:cs="Times New Roman"/>
          <w:lang w:val="en-US"/>
        </w:rPr>
        <w:t>global</w:t>
      </w:r>
      <w:r w:rsidRPr="00265AB0">
        <w:rPr>
          <w:rFonts w:ascii="Times New Roman" w:hAnsi="Times New Roman" w:cs="Times New Roman"/>
          <w:lang w:val="en-US"/>
        </w:rPr>
        <w:t>/</w:t>
      </w:r>
      <w:r w:rsidRPr="00EE56DD">
        <w:rPr>
          <w:rFonts w:ascii="Times New Roman" w:hAnsi="Times New Roman" w:cs="Times New Roman"/>
          <w:lang w:val="en-US"/>
        </w:rPr>
        <w:t>ad</w:t>
      </w:r>
      <w:r w:rsidRPr="00265AB0">
        <w:rPr>
          <w:rFonts w:ascii="Times New Roman" w:hAnsi="Times New Roman" w:cs="Times New Roman"/>
          <w:lang w:val="en-US"/>
        </w:rPr>
        <w:t>/</w:t>
      </w:r>
      <w:r w:rsidRPr="00EE56DD">
        <w:rPr>
          <w:rFonts w:ascii="Times New Roman" w:hAnsi="Times New Roman" w:cs="Times New Roman"/>
          <w:lang w:val="en-US"/>
        </w:rPr>
        <w:t>campaign</w:t>
      </w:r>
      <w:r w:rsidRPr="00265AB0">
        <w:rPr>
          <w:rFonts w:ascii="Times New Roman" w:hAnsi="Times New Roman" w:cs="Times New Roman"/>
          <w:lang w:val="en-US"/>
        </w:rPr>
        <w:t>/</w:t>
      </w:r>
      <w:r w:rsidRPr="00EE56DD">
        <w:rPr>
          <w:rFonts w:ascii="Times New Roman" w:hAnsi="Times New Roman" w:cs="Times New Roman"/>
          <w:lang w:val="en-US"/>
        </w:rPr>
        <w:t>safecitiesindex</w:t>
      </w:r>
      <w:r w:rsidRPr="00265AB0">
        <w:rPr>
          <w:rFonts w:ascii="Times New Roman" w:hAnsi="Times New Roman" w:cs="Times New Roman"/>
          <w:lang w:val="en-US"/>
        </w:rPr>
        <w:t>/</w:t>
      </w:r>
      <w:r w:rsidRPr="00EE56DD">
        <w:rPr>
          <w:rFonts w:ascii="Times New Roman" w:hAnsi="Times New Roman" w:cs="Times New Roman"/>
          <w:lang w:val="en-US"/>
        </w:rPr>
        <w:t>pdf</w:t>
      </w:r>
      <w:r w:rsidRPr="00265AB0">
        <w:rPr>
          <w:rFonts w:ascii="Times New Roman" w:hAnsi="Times New Roman" w:cs="Times New Roman"/>
          <w:lang w:val="en-US"/>
        </w:rPr>
        <w:t>/</w:t>
      </w:r>
      <w:r w:rsidRPr="00EE56DD">
        <w:rPr>
          <w:rFonts w:ascii="Times New Roman" w:hAnsi="Times New Roman" w:cs="Times New Roman"/>
          <w:lang w:val="en-US"/>
        </w:rPr>
        <w:t>Safe</w:t>
      </w:r>
      <w:r w:rsidRPr="00265AB0">
        <w:rPr>
          <w:rFonts w:ascii="Times New Roman" w:hAnsi="Times New Roman" w:cs="Times New Roman"/>
          <w:lang w:val="en-US"/>
        </w:rPr>
        <w:t>_</w:t>
      </w:r>
      <w:r w:rsidRPr="00EE56DD">
        <w:rPr>
          <w:rFonts w:ascii="Times New Roman" w:hAnsi="Times New Roman" w:cs="Times New Roman"/>
          <w:lang w:val="en-US"/>
        </w:rPr>
        <w:t>Cities</w:t>
      </w:r>
      <w:r w:rsidRPr="00265AB0">
        <w:rPr>
          <w:rFonts w:ascii="Times New Roman" w:hAnsi="Times New Roman" w:cs="Times New Roman"/>
          <w:lang w:val="en-US"/>
        </w:rPr>
        <w:t>_</w:t>
      </w:r>
      <w:r w:rsidRPr="00EE56DD">
        <w:rPr>
          <w:rFonts w:ascii="Times New Roman" w:hAnsi="Times New Roman" w:cs="Times New Roman"/>
          <w:lang w:val="en-US"/>
        </w:rPr>
        <w:t>Index</w:t>
      </w:r>
      <w:r w:rsidRPr="00265AB0">
        <w:rPr>
          <w:rFonts w:ascii="Times New Roman" w:hAnsi="Times New Roman" w:cs="Times New Roman"/>
          <w:lang w:val="en-US"/>
        </w:rPr>
        <w:t>_2017_</w:t>
      </w:r>
      <w:r w:rsidRPr="00EE56DD">
        <w:rPr>
          <w:rFonts w:ascii="Times New Roman" w:hAnsi="Times New Roman" w:cs="Times New Roman"/>
          <w:lang w:val="en-US"/>
        </w:rPr>
        <w:t>ENG</w:t>
      </w:r>
      <w:r w:rsidRPr="00265AB0">
        <w:rPr>
          <w:rFonts w:ascii="Times New Roman" w:hAnsi="Times New Roman" w:cs="Times New Roman"/>
          <w:lang w:val="en-US"/>
        </w:rPr>
        <w:t>.</w:t>
      </w:r>
      <w:r w:rsidRPr="00EE56DD">
        <w:rPr>
          <w:rFonts w:ascii="Times New Roman" w:hAnsi="Times New Roman" w:cs="Times New Roman"/>
          <w:lang w:val="en-US"/>
        </w:rPr>
        <w:t>pdf</w:t>
      </w:r>
      <w:r w:rsidRPr="00265AB0">
        <w:rPr>
          <w:rFonts w:ascii="Times New Roman" w:hAnsi="Times New Roman" w:cs="Times New Roman"/>
          <w:lang w:val="en-US"/>
        </w:rPr>
        <w:t>/</w:t>
      </w:r>
      <w:r w:rsidRPr="00265AB0">
        <w:rPr>
          <w:lang w:val="en-US"/>
        </w:rPr>
        <w:t xml:space="preserve">. </w:t>
      </w:r>
      <w:r w:rsidRPr="00265AB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265AB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65AB0">
        <w:rPr>
          <w:rFonts w:ascii="Times New Roman" w:hAnsi="Times New Roman" w:cs="Times New Roman"/>
          <w:lang w:val="en-US"/>
        </w:rPr>
        <w:t>: 18.04.2018).</w:t>
      </w:r>
    </w:p>
  </w:footnote>
  <w:footnote w:id="394">
    <w:p w:rsidR="00FE1D82" w:rsidRPr="00265AB0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2A7C86">
        <w:rPr>
          <w:lang w:val="en-US"/>
        </w:rPr>
        <w:t xml:space="preserve"> </w:t>
      </w:r>
      <w:r w:rsidRPr="00837B96">
        <w:rPr>
          <w:rFonts w:ascii="Times New Roman" w:hAnsi="Times New Roman" w:cs="Times New Roman"/>
          <w:lang w:val="en-US"/>
        </w:rPr>
        <w:t xml:space="preserve">Quality of life in Saint-Petersburg. Official site of Teleport. </w:t>
      </w:r>
      <w:r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</w:rPr>
        <w:t xml:space="preserve">: </w:t>
      </w:r>
      <w:r w:rsidRPr="00774BF0">
        <w:rPr>
          <w:rFonts w:ascii="Times New Roman" w:hAnsi="Times New Roman" w:cs="Times New Roman"/>
          <w:lang w:val="en-US"/>
        </w:rPr>
        <w:t>https</w:t>
      </w:r>
      <w:r w:rsidRPr="00265AB0">
        <w:rPr>
          <w:rFonts w:ascii="Times New Roman" w:hAnsi="Times New Roman" w:cs="Times New Roman"/>
        </w:rPr>
        <w:t>://</w:t>
      </w:r>
      <w:r w:rsidRPr="00774BF0">
        <w:rPr>
          <w:rFonts w:ascii="Times New Roman" w:hAnsi="Times New Roman" w:cs="Times New Roman"/>
          <w:lang w:val="en-US"/>
        </w:rPr>
        <w:t>teleport</w:t>
      </w:r>
      <w:r w:rsidRPr="00265AB0">
        <w:rPr>
          <w:rFonts w:ascii="Times New Roman" w:hAnsi="Times New Roman" w:cs="Times New Roman"/>
        </w:rPr>
        <w:t>.</w:t>
      </w:r>
      <w:r w:rsidRPr="00774BF0">
        <w:rPr>
          <w:rFonts w:ascii="Times New Roman" w:hAnsi="Times New Roman" w:cs="Times New Roman"/>
          <w:lang w:val="en-US"/>
        </w:rPr>
        <w:t>org</w:t>
      </w:r>
      <w:r w:rsidRPr="00265AB0">
        <w:rPr>
          <w:rFonts w:ascii="Times New Roman" w:hAnsi="Times New Roman" w:cs="Times New Roman"/>
        </w:rPr>
        <w:t>/</w:t>
      </w:r>
      <w:r w:rsidRPr="00774BF0">
        <w:rPr>
          <w:rFonts w:ascii="Times New Roman" w:hAnsi="Times New Roman" w:cs="Times New Roman"/>
          <w:lang w:val="en-US"/>
        </w:rPr>
        <w:t>cities</w:t>
      </w:r>
      <w:r w:rsidRPr="00265AB0">
        <w:rPr>
          <w:rFonts w:ascii="Times New Roman" w:hAnsi="Times New Roman" w:cs="Times New Roman"/>
        </w:rPr>
        <w:t>/</w:t>
      </w:r>
      <w:r w:rsidRPr="00774BF0">
        <w:rPr>
          <w:rFonts w:ascii="Times New Roman" w:hAnsi="Times New Roman" w:cs="Times New Roman"/>
          <w:lang w:val="en-US"/>
        </w:rPr>
        <w:t>saint</w:t>
      </w:r>
      <w:r w:rsidRPr="00265AB0">
        <w:rPr>
          <w:rFonts w:ascii="Times New Roman" w:hAnsi="Times New Roman" w:cs="Times New Roman"/>
        </w:rPr>
        <w:t>-</w:t>
      </w:r>
      <w:r w:rsidRPr="00774BF0">
        <w:rPr>
          <w:rFonts w:ascii="Times New Roman" w:hAnsi="Times New Roman" w:cs="Times New Roman"/>
          <w:lang w:val="en-US"/>
        </w:rPr>
        <w:t>petersburg</w:t>
      </w:r>
      <w:r w:rsidRPr="00265AB0">
        <w:rPr>
          <w:rFonts w:ascii="Times New Roman" w:hAnsi="Times New Roman" w:cs="Times New Roman"/>
        </w:rPr>
        <w:t xml:space="preserve">/. </w:t>
      </w:r>
    </w:p>
  </w:footnote>
  <w:footnote w:id="395">
    <w:p w:rsidR="00FE1D82" w:rsidRPr="00EE56DD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4566B6">
        <w:t xml:space="preserve"> </w:t>
      </w:r>
      <w:r w:rsidRPr="0028376A">
        <w:rPr>
          <w:rFonts w:ascii="Times New Roman" w:hAnsi="Times New Roman" w:cs="Times New Roman"/>
        </w:rPr>
        <w:t>Антитаран</w:t>
      </w:r>
      <w:r w:rsidRPr="004566B6">
        <w:rPr>
          <w:rFonts w:ascii="Times New Roman" w:hAnsi="Times New Roman" w:cs="Times New Roman"/>
        </w:rPr>
        <w:t xml:space="preserve">: </w:t>
      </w:r>
      <w:r w:rsidRPr="0028376A">
        <w:rPr>
          <w:rFonts w:ascii="Times New Roman" w:hAnsi="Times New Roman" w:cs="Times New Roman"/>
        </w:rPr>
        <w:t>в</w:t>
      </w:r>
      <w:r w:rsidRPr="004566B6">
        <w:rPr>
          <w:rFonts w:ascii="Times New Roman" w:hAnsi="Times New Roman" w:cs="Times New Roman"/>
        </w:rPr>
        <w:t xml:space="preserve"> </w:t>
      </w:r>
      <w:r w:rsidRPr="0028376A">
        <w:rPr>
          <w:rFonts w:ascii="Times New Roman" w:hAnsi="Times New Roman" w:cs="Times New Roman"/>
        </w:rPr>
        <w:t>Петербурге</w:t>
      </w:r>
      <w:r w:rsidRPr="004566B6">
        <w:rPr>
          <w:rFonts w:ascii="Times New Roman" w:hAnsi="Times New Roman" w:cs="Times New Roman"/>
        </w:rPr>
        <w:t xml:space="preserve"> </w:t>
      </w:r>
      <w:r w:rsidRPr="0028376A">
        <w:rPr>
          <w:rFonts w:ascii="Times New Roman" w:hAnsi="Times New Roman" w:cs="Times New Roman"/>
        </w:rPr>
        <w:t xml:space="preserve">перед Чемпионатом мира поставят заслон террористам. // </w:t>
      </w:r>
      <w:r w:rsidRPr="0028376A">
        <w:rPr>
          <w:rFonts w:ascii="Times New Roman" w:hAnsi="Times New Roman" w:cs="Times New Roman"/>
          <w:lang w:val="en-US"/>
        </w:rPr>
        <w:t>Regnum</w:t>
      </w:r>
      <w:r w:rsidRPr="0028376A">
        <w:rPr>
          <w:rFonts w:ascii="Times New Roman" w:hAnsi="Times New Roman" w:cs="Times New Roman"/>
        </w:rPr>
        <w:t xml:space="preserve">. </w:t>
      </w:r>
      <w:r w:rsidRPr="00FA4AC3">
        <w:rPr>
          <w:rFonts w:ascii="Times New Roman" w:hAnsi="Times New Roman" w:cs="Times New Roman"/>
        </w:rPr>
        <w:t xml:space="preserve">2018.  </w:t>
      </w:r>
      <w:r>
        <w:rPr>
          <w:rFonts w:ascii="Times New Roman" w:hAnsi="Times New Roman" w:cs="Times New Roman"/>
          <w:lang w:val="en-US"/>
        </w:rPr>
        <w:t>URL</w:t>
      </w:r>
      <w:r w:rsidRPr="00FA4AC3">
        <w:rPr>
          <w:rFonts w:ascii="Times New Roman" w:hAnsi="Times New Roman" w:cs="Times New Roman"/>
        </w:rPr>
        <w:t xml:space="preserve">: </w:t>
      </w:r>
      <w:r w:rsidRPr="00774BF0">
        <w:rPr>
          <w:rFonts w:ascii="Times New Roman" w:hAnsi="Times New Roman" w:cs="Times New Roman"/>
          <w:lang w:val="en-US"/>
        </w:rPr>
        <w:t>https</w:t>
      </w:r>
      <w:r w:rsidRPr="00FA4AC3">
        <w:rPr>
          <w:rFonts w:ascii="Times New Roman" w:hAnsi="Times New Roman" w:cs="Times New Roman"/>
        </w:rPr>
        <w:t>://</w:t>
      </w:r>
      <w:r w:rsidRPr="00774BF0">
        <w:rPr>
          <w:rFonts w:ascii="Times New Roman" w:hAnsi="Times New Roman" w:cs="Times New Roman"/>
          <w:lang w:val="en-US"/>
        </w:rPr>
        <w:t>regnum</w:t>
      </w:r>
      <w:r w:rsidRPr="00FA4AC3">
        <w:rPr>
          <w:rFonts w:ascii="Times New Roman" w:hAnsi="Times New Roman" w:cs="Times New Roman"/>
        </w:rPr>
        <w:t>.</w:t>
      </w:r>
      <w:r w:rsidRPr="00774BF0">
        <w:rPr>
          <w:rFonts w:ascii="Times New Roman" w:hAnsi="Times New Roman" w:cs="Times New Roman"/>
          <w:lang w:val="en-US"/>
        </w:rPr>
        <w:t>ru</w:t>
      </w:r>
      <w:r w:rsidRPr="00FA4AC3">
        <w:rPr>
          <w:rFonts w:ascii="Times New Roman" w:hAnsi="Times New Roman" w:cs="Times New Roman"/>
        </w:rPr>
        <w:t>/</w:t>
      </w:r>
      <w:r w:rsidRPr="00774BF0">
        <w:rPr>
          <w:rFonts w:ascii="Times New Roman" w:hAnsi="Times New Roman" w:cs="Times New Roman"/>
          <w:lang w:val="en-US"/>
        </w:rPr>
        <w:t>news</w:t>
      </w:r>
      <w:r w:rsidRPr="00FA4AC3">
        <w:rPr>
          <w:rFonts w:ascii="Times New Roman" w:hAnsi="Times New Roman" w:cs="Times New Roman"/>
        </w:rPr>
        <w:t>/2367014.</w:t>
      </w:r>
      <w:r w:rsidRPr="00774BF0">
        <w:rPr>
          <w:rFonts w:ascii="Times New Roman" w:hAnsi="Times New Roman" w:cs="Times New Roman"/>
          <w:lang w:val="en-US"/>
        </w:rPr>
        <w:t>html</w:t>
      </w:r>
      <w:r w:rsidRPr="00FA4AC3">
        <w:rPr>
          <w:rFonts w:ascii="Times New Roman" w:hAnsi="Times New Roman" w:cs="Times New Roman"/>
        </w:rPr>
        <w:t>.</w:t>
      </w:r>
      <w:r w:rsidRPr="00FA4AC3">
        <w:t xml:space="preserve"> </w:t>
      </w:r>
      <w:r>
        <w:rPr>
          <w:rFonts w:ascii="Times New Roman" w:hAnsi="Times New Roman" w:cs="Times New Roman"/>
        </w:rPr>
        <w:t>(дата обращения: 18.04.2018).</w:t>
      </w:r>
    </w:p>
  </w:footnote>
  <w:footnote w:id="396">
    <w:p w:rsidR="00FE1D82" w:rsidRPr="007B080A" w:rsidRDefault="00FE1D82" w:rsidP="00265AB0">
      <w:pPr>
        <w:pStyle w:val="a4"/>
      </w:pPr>
      <w:r>
        <w:rPr>
          <w:rStyle w:val="a6"/>
        </w:rPr>
        <w:footnoteRef/>
      </w:r>
      <w:r w:rsidRPr="00D55DBE">
        <w:rPr>
          <w:rFonts w:ascii="Times New Roman" w:hAnsi="Times New Roman" w:cs="Times New Roman"/>
        </w:rPr>
        <w:t xml:space="preserve">Социологи СПБГУ узнали, как петербуржцы относятся к ЧМ по футболу – 2018.  </w:t>
      </w:r>
      <w:r>
        <w:rPr>
          <w:rFonts w:ascii="Times New Roman" w:hAnsi="Times New Roman" w:cs="Times New Roman"/>
        </w:rPr>
        <w:t xml:space="preserve">2018. Официальный сайт СПБГУ. </w:t>
      </w:r>
      <w:r>
        <w:rPr>
          <w:rFonts w:ascii="Times New Roman" w:hAnsi="Times New Roman" w:cs="Times New Roman"/>
          <w:lang w:val="en-US"/>
        </w:rPr>
        <w:t>URL</w:t>
      </w:r>
      <w:r w:rsidRPr="00631EE9">
        <w:rPr>
          <w:rFonts w:ascii="Times New Roman" w:hAnsi="Times New Roman" w:cs="Times New Roman"/>
          <w:lang w:val="en-US"/>
        </w:rPr>
        <w:t xml:space="preserve">: </w:t>
      </w:r>
      <w:r w:rsidRPr="00CE23F3">
        <w:rPr>
          <w:rFonts w:ascii="Times New Roman" w:hAnsi="Times New Roman" w:cs="Times New Roman"/>
          <w:lang w:val="en-US"/>
        </w:rPr>
        <w:t>https</w:t>
      </w:r>
      <w:r w:rsidRPr="00631EE9">
        <w:rPr>
          <w:rFonts w:ascii="Times New Roman" w:hAnsi="Times New Roman" w:cs="Times New Roman"/>
          <w:lang w:val="en-US"/>
        </w:rPr>
        <w:t>://</w:t>
      </w:r>
      <w:r w:rsidRPr="00CE23F3">
        <w:rPr>
          <w:rFonts w:ascii="Times New Roman" w:hAnsi="Times New Roman" w:cs="Times New Roman"/>
          <w:lang w:val="en-US"/>
        </w:rPr>
        <w:t>spbu</w:t>
      </w:r>
      <w:r w:rsidRPr="00631EE9">
        <w:rPr>
          <w:rFonts w:ascii="Times New Roman" w:hAnsi="Times New Roman" w:cs="Times New Roman"/>
          <w:lang w:val="en-US"/>
        </w:rPr>
        <w:t>.</w:t>
      </w:r>
      <w:r w:rsidRPr="00CE23F3">
        <w:rPr>
          <w:rFonts w:ascii="Times New Roman" w:hAnsi="Times New Roman" w:cs="Times New Roman"/>
          <w:lang w:val="en-US"/>
        </w:rPr>
        <w:t>ru</w:t>
      </w:r>
      <w:r w:rsidRPr="00631EE9">
        <w:rPr>
          <w:rFonts w:ascii="Times New Roman" w:hAnsi="Times New Roman" w:cs="Times New Roman"/>
          <w:lang w:val="en-US"/>
        </w:rPr>
        <w:t>/</w:t>
      </w:r>
      <w:r w:rsidRPr="00CE23F3">
        <w:rPr>
          <w:rFonts w:ascii="Times New Roman" w:hAnsi="Times New Roman" w:cs="Times New Roman"/>
          <w:lang w:val="en-US"/>
        </w:rPr>
        <w:t>press</w:t>
      </w:r>
      <w:r w:rsidRPr="00631EE9">
        <w:rPr>
          <w:rFonts w:ascii="Times New Roman" w:hAnsi="Times New Roman" w:cs="Times New Roman"/>
          <w:lang w:val="en-US"/>
        </w:rPr>
        <w:t>-</w:t>
      </w:r>
      <w:r w:rsidRPr="00CE23F3">
        <w:rPr>
          <w:rFonts w:ascii="Times New Roman" w:hAnsi="Times New Roman" w:cs="Times New Roman"/>
          <w:lang w:val="en-US"/>
        </w:rPr>
        <w:t>center</w:t>
      </w:r>
      <w:r w:rsidRPr="00631EE9">
        <w:rPr>
          <w:rFonts w:ascii="Times New Roman" w:hAnsi="Times New Roman" w:cs="Times New Roman"/>
          <w:lang w:val="en-US"/>
        </w:rPr>
        <w:t>/</w:t>
      </w:r>
      <w:r w:rsidRPr="00CE23F3">
        <w:rPr>
          <w:rFonts w:ascii="Times New Roman" w:hAnsi="Times New Roman" w:cs="Times New Roman"/>
          <w:lang w:val="en-US"/>
        </w:rPr>
        <w:t>press</w:t>
      </w:r>
      <w:r w:rsidRPr="00631EE9">
        <w:rPr>
          <w:rFonts w:ascii="Times New Roman" w:hAnsi="Times New Roman" w:cs="Times New Roman"/>
          <w:lang w:val="en-US"/>
        </w:rPr>
        <w:t>-</w:t>
      </w:r>
      <w:r w:rsidRPr="00CE23F3">
        <w:rPr>
          <w:rFonts w:ascii="Times New Roman" w:hAnsi="Times New Roman" w:cs="Times New Roman"/>
          <w:lang w:val="en-US"/>
        </w:rPr>
        <w:t>relizy</w:t>
      </w:r>
      <w:r w:rsidRPr="00631EE9">
        <w:rPr>
          <w:rFonts w:ascii="Times New Roman" w:hAnsi="Times New Roman" w:cs="Times New Roman"/>
          <w:lang w:val="en-US"/>
        </w:rPr>
        <w:t>/</w:t>
      </w:r>
      <w:r w:rsidRPr="00CE23F3">
        <w:rPr>
          <w:rFonts w:ascii="Times New Roman" w:hAnsi="Times New Roman" w:cs="Times New Roman"/>
          <w:lang w:val="en-US"/>
        </w:rPr>
        <w:t>sociologi</w:t>
      </w:r>
      <w:r w:rsidRPr="00631EE9">
        <w:rPr>
          <w:rFonts w:ascii="Times New Roman" w:hAnsi="Times New Roman" w:cs="Times New Roman"/>
          <w:lang w:val="en-US"/>
        </w:rPr>
        <w:t>-</w:t>
      </w:r>
      <w:r w:rsidRPr="00CE23F3">
        <w:rPr>
          <w:rFonts w:ascii="Times New Roman" w:hAnsi="Times New Roman" w:cs="Times New Roman"/>
          <w:lang w:val="en-US"/>
        </w:rPr>
        <w:t>spbgu</w:t>
      </w:r>
      <w:r w:rsidRPr="00631EE9">
        <w:rPr>
          <w:rFonts w:ascii="Times New Roman" w:hAnsi="Times New Roman" w:cs="Times New Roman"/>
          <w:lang w:val="en-US"/>
        </w:rPr>
        <w:t>-</w:t>
      </w:r>
      <w:r w:rsidRPr="00CE23F3">
        <w:rPr>
          <w:rFonts w:ascii="Times New Roman" w:hAnsi="Times New Roman" w:cs="Times New Roman"/>
          <w:lang w:val="en-US"/>
        </w:rPr>
        <w:t>uznali</w:t>
      </w:r>
      <w:r w:rsidRPr="00631EE9">
        <w:rPr>
          <w:rFonts w:ascii="Times New Roman" w:hAnsi="Times New Roman" w:cs="Times New Roman"/>
          <w:lang w:val="en-US"/>
        </w:rPr>
        <w:t>-</w:t>
      </w:r>
      <w:r w:rsidRPr="00CE23F3">
        <w:rPr>
          <w:rFonts w:ascii="Times New Roman" w:hAnsi="Times New Roman" w:cs="Times New Roman"/>
          <w:lang w:val="en-US"/>
        </w:rPr>
        <w:t>kak</w:t>
      </w:r>
      <w:r w:rsidRPr="00631EE9">
        <w:rPr>
          <w:rFonts w:ascii="Times New Roman" w:hAnsi="Times New Roman" w:cs="Times New Roman"/>
          <w:lang w:val="en-US"/>
        </w:rPr>
        <w:t>-</w:t>
      </w:r>
      <w:r w:rsidRPr="00CE23F3">
        <w:rPr>
          <w:rFonts w:ascii="Times New Roman" w:hAnsi="Times New Roman" w:cs="Times New Roman"/>
          <w:lang w:val="en-US"/>
        </w:rPr>
        <w:t>peterburzhcy</w:t>
      </w:r>
      <w:r w:rsidRPr="00631EE9">
        <w:rPr>
          <w:rFonts w:ascii="Times New Roman" w:hAnsi="Times New Roman" w:cs="Times New Roman"/>
          <w:lang w:val="en-US"/>
        </w:rPr>
        <w:t>-</w:t>
      </w:r>
      <w:r w:rsidRPr="00CE23F3">
        <w:rPr>
          <w:rFonts w:ascii="Times New Roman" w:hAnsi="Times New Roman" w:cs="Times New Roman"/>
          <w:lang w:val="en-US"/>
        </w:rPr>
        <w:t>otnosyatsya</w:t>
      </w:r>
      <w:r w:rsidRPr="00631EE9">
        <w:rPr>
          <w:rFonts w:ascii="Times New Roman" w:hAnsi="Times New Roman" w:cs="Times New Roman"/>
          <w:lang w:val="en-US"/>
        </w:rPr>
        <w:t>-</w:t>
      </w:r>
      <w:r w:rsidRPr="00CE23F3">
        <w:rPr>
          <w:rFonts w:ascii="Times New Roman" w:hAnsi="Times New Roman" w:cs="Times New Roman"/>
          <w:lang w:val="en-US"/>
        </w:rPr>
        <w:t>k</w:t>
      </w:r>
      <w:r w:rsidRPr="00631EE9">
        <w:rPr>
          <w:rFonts w:ascii="Times New Roman" w:hAnsi="Times New Roman" w:cs="Times New Roman"/>
          <w:lang w:val="en-US"/>
        </w:rPr>
        <w:t>-</w:t>
      </w:r>
      <w:r w:rsidRPr="00CE23F3">
        <w:rPr>
          <w:rFonts w:ascii="Times New Roman" w:hAnsi="Times New Roman" w:cs="Times New Roman"/>
          <w:lang w:val="en-US"/>
        </w:rPr>
        <w:t>chm</w:t>
      </w:r>
      <w:r w:rsidRPr="00631EE9">
        <w:rPr>
          <w:rFonts w:ascii="Times New Roman" w:hAnsi="Times New Roman" w:cs="Times New Roman"/>
          <w:lang w:val="en-US"/>
        </w:rPr>
        <w:t>-</w:t>
      </w:r>
      <w:r w:rsidRPr="00CE23F3">
        <w:rPr>
          <w:rFonts w:ascii="Times New Roman" w:hAnsi="Times New Roman" w:cs="Times New Roman"/>
          <w:lang w:val="en-US"/>
        </w:rPr>
        <w:t>po</w:t>
      </w:r>
      <w:r w:rsidRPr="00631EE9">
        <w:rPr>
          <w:rFonts w:ascii="Times New Roman" w:hAnsi="Times New Roman" w:cs="Times New Roman"/>
          <w:lang w:val="en-US"/>
        </w:rPr>
        <w:t>-</w:t>
      </w:r>
      <w:r w:rsidRPr="00CE23F3">
        <w:rPr>
          <w:rFonts w:ascii="Times New Roman" w:hAnsi="Times New Roman" w:cs="Times New Roman"/>
          <w:lang w:val="en-US"/>
        </w:rPr>
        <w:t>futbolu</w:t>
      </w:r>
      <w:r w:rsidRPr="00631EE9">
        <w:rPr>
          <w:rFonts w:ascii="Times New Roman" w:hAnsi="Times New Roman" w:cs="Times New Roman"/>
          <w:lang w:val="en-US"/>
        </w:rPr>
        <w:t xml:space="preserve">-2018. </w:t>
      </w:r>
      <w:r>
        <w:rPr>
          <w:rFonts w:ascii="Times New Roman" w:hAnsi="Times New Roman" w:cs="Times New Roman"/>
        </w:rPr>
        <w:t>(д</w:t>
      </w:r>
      <w:r w:rsidRPr="00D55DBE">
        <w:rPr>
          <w:rFonts w:ascii="Times New Roman" w:hAnsi="Times New Roman" w:cs="Times New Roman"/>
        </w:rPr>
        <w:t>ата</w:t>
      </w:r>
      <w:r w:rsidRPr="007B080A">
        <w:rPr>
          <w:rFonts w:ascii="Times New Roman" w:hAnsi="Times New Roman" w:cs="Times New Roman"/>
        </w:rPr>
        <w:t xml:space="preserve"> </w:t>
      </w:r>
      <w:r w:rsidRPr="00D55DBE">
        <w:rPr>
          <w:rFonts w:ascii="Times New Roman" w:hAnsi="Times New Roman" w:cs="Times New Roman"/>
        </w:rPr>
        <w:t>обращения</w:t>
      </w:r>
      <w:r w:rsidRPr="007B080A">
        <w:rPr>
          <w:rFonts w:ascii="Times New Roman" w:hAnsi="Times New Roman" w:cs="Times New Roman"/>
        </w:rPr>
        <w:t>: 19.04.2018</w:t>
      </w:r>
      <w:r>
        <w:rPr>
          <w:rFonts w:ascii="Times New Roman" w:hAnsi="Times New Roman" w:cs="Times New Roman"/>
        </w:rPr>
        <w:t>)</w:t>
      </w:r>
      <w:r w:rsidRPr="007B080A">
        <w:rPr>
          <w:rFonts w:ascii="Times New Roman" w:hAnsi="Times New Roman" w:cs="Times New Roman"/>
        </w:rPr>
        <w:t>.</w:t>
      </w:r>
    </w:p>
  </w:footnote>
  <w:footnote w:id="397">
    <w:p w:rsidR="00FE1D82" w:rsidRPr="00EE56DD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06440B">
        <w:rPr>
          <w:rFonts w:ascii="Times New Roman" w:hAnsi="Times New Roman" w:cs="Times New Roman"/>
        </w:rPr>
        <w:t xml:space="preserve">Топ-10 самых больших стадионов в мире. // </w:t>
      </w:r>
      <w:r w:rsidRPr="0006440B">
        <w:rPr>
          <w:rFonts w:ascii="Times New Roman" w:hAnsi="Times New Roman" w:cs="Times New Roman"/>
          <w:lang w:val="en-US"/>
        </w:rPr>
        <w:t>Sports</w:t>
      </w:r>
      <w:r w:rsidRPr="0006440B">
        <w:rPr>
          <w:rFonts w:ascii="Times New Roman" w:hAnsi="Times New Roman" w:cs="Times New Roman"/>
        </w:rPr>
        <w:t>.</w:t>
      </w:r>
      <w:r w:rsidRPr="0006440B">
        <w:rPr>
          <w:rFonts w:ascii="Times New Roman" w:hAnsi="Times New Roman" w:cs="Times New Roman"/>
          <w:lang w:val="en-US"/>
        </w:rPr>
        <w:t>ru</w:t>
      </w:r>
      <w:r w:rsidRPr="0006440B">
        <w:rPr>
          <w:rFonts w:ascii="Times New Roman" w:hAnsi="Times New Roman" w:cs="Times New Roman"/>
        </w:rPr>
        <w:t xml:space="preserve">. 2015. </w:t>
      </w:r>
      <w:r w:rsidRPr="0006440B">
        <w:rPr>
          <w:rFonts w:ascii="Times New Roman" w:hAnsi="Times New Roman" w:cs="Times New Roman"/>
          <w:lang w:val="en-US"/>
        </w:rPr>
        <w:t>URL</w:t>
      </w:r>
      <w:r w:rsidRPr="00EE56DD">
        <w:rPr>
          <w:rFonts w:ascii="Times New Roman" w:hAnsi="Times New Roman" w:cs="Times New Roman"/>
        </w:rPr>
        <w:t xml:space="preserve">: </w:t>
      </w:r>
      <w:r w:rsidRPr="00EE56DD">
        <w:rPr>
          <w:rFonts w:ascii="Times New Roman" w:hAnsi="Times New Roman" w:cs="Times New Roman"/>
          <w:lang w:val="en-US"/>
        </w:rPr>
        <w:t>https</w:t>
      </w:r>
      <w:r w:rsidRPr="00EE56DD">
        <w:rPr>
          <w:rFonts w:ascii="Times New Roman" w:hAnsi="Times New Roman" w:cs="Times New Roman"/>
        </w:rPr>
        <w:t>://</w:t>
      </w:r>
      <w:r w:rsidRPr="00EE56DD">
        <w:rPr>
          <w:rFonts w:ascii="Times New Roman" w:hAnsi="Times New Roman" w:cs="Times New Roman"/>
          <w:lang w:val="en-US"/>
        </w:rPr>
        <w:t>www</w:t>
      </w:r>
      <w:r w:rsidRPr="00EE56DD">
        <w:rPr>
          <w:rFonts w:ascii="Times New Roman" w:hAnsi="Times New Roman" w:cs="Times New Roman"/>
        </w:rPr>
        <w:t>.</w:t>
      </w:r>
      <w:r w:rsidRPr="00EE56DD">
        <w:rPr>
          <w:rFonts w:ascii="Times New Roman" w:hAnsi="Times New Roman" w:cs="Times New Roman"/>
          <w:lang w:val="en-US"/>
        </w:rPr>
        <w:t>sports</w:t>
      </w:r>
      <w:r w:rsidRPr="00EE56DD">
        <w:rPr>
          <w:rFonts w:ascii="Times New Roman" w:hAnsi="Times New Roman" w:cs="Times New Roman"/>
        </w:rPr>
        <w:t>.</w:t>
      </w:r>
      <w:r w:rsidRPr="00EE56DD">
        <w:rPr>
          <w:rFonts w:ascii="Times New Roman" w:hAnsi="Times New Roman" w:cs="Times New Roman"/>
          <w:lang w:val="en-US"/>
        </w:rPr>
        <w:t>ru</w:t>
      </w:r>
      <w:r w:rsidRPr="00EE56DD">
        <w:rPr>
          <w:rFonts w:ascii="Times New Roman" w:hAnsi="Times New Roman" w:cs="Times New Roman"/>
        </w:rPr>
        <w:t>/</w:t>
      </w:r>
      <w:r w:rsidRPr="00EE56DD">
        <w:rPr>
          <w:rFonts w:ascii="Times New Roman" w:hAnsi="Times New Roman" w:cs="Times New Roman"/>
          <w:lang w:val="en-US"/>
        </w:rPr>
        <w:t>tribuna</w:t>
      </w:r>
      <w:r w:rsidRPr="00EE56DD">
        <w:rPr>
          <w:rFonts w:ascii="Times New Roman" w:hAnsi="Times New Roman" w:cs="Times New Roman"/>
        </w:rPr>
        <w:t>/</w:t>
      </w:r>
      <w:r w:rsidRPr="00EE56DD">
        <w:rPr>
          <w:rFonts w:ascii="Times New Roman" w:hAnsi="Times New Roman" w:cs="Times New Roman"/>
          <w:lang w:val="en-US"/>
        </w:rPr>
        <w:t>blogs</w:t>
      </w:r>
      <w:r w:rsidRPr="00EE56DD">
        <w:rPr>
          <w:rFonts w:ascii="Times New Roman" w:hAnsi="Times New Roman" w:cs="Times New Roman"/>
        </w:rPr>
        <w:t>/</w:t>
      </w:r>
      <w:r w:rsidRPr="00EE56DD">
        <w:rPr>
          <w:rFonts w:ascii="Times New Roman" w:hAnsi="Times New Roman" w:cs="Times New Roman"/>
          <w:lang w:val="en-US"/>
        </w:rPr>
        <w:t>vamosfm</w:t>
      </w:r>
      <w:r w:rsidRPr="00EE56DD">
        <w:rPr>
          <w:rFonts w:ascii="Times New Roman" w:hAnsi="Times New Roman" w:cs="Times New Roman"/>
        </w:rPr>
        <w:t>/739596.</w:t>
      </w:r>
      <w:r w:rsidRPr="00EE56DD">
        <w:rPr>
          <w:rFonts w:ascii="Times New Roman" w:hAnsi="Times New Roman" w:cs="Times New Roman"/>
          <w:lang w:val="en-US"/>
        </w:rPr>
        <w:t>html</w:t>
      </w:r>
      <w:r w:rsidRPr="00EE56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обращения: 16.05.2018).</w:t>
      </w:r>
    </w:p>
  </w:footnote>
  <w:footnote w:id="398">
    <w:p w:rsidR="00FE1D82" w:rsidRPr="00CE23F3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0"/>
          <w:szCs w:val="20"/>
        </w:rPr>
      </w:pPr>
      <w:r w:rsidRPr="00E42FB5">
        <w:rPr>
          <w:rStyle w:val="a6"/>
          <w:rFonts w:eastAsiaTheme="majorEastAsia"/>
          <w:b w:val="0"/>
          <w:sz w:val="20"/>
          <w:szCs w:val="20"/>
        </w:rPr>
        <w:footnoteRef/>
      </w:r>
      <w:r w:rsidRPr="00E42FB5">
        <w:rPr>
          <w:b w:val="0"/>
          <w:sz w:val="20"/>
          <w:szCs w:val="20"/>
        </w:rPr>
        <w:t xml:space="preserve"> Дубейковский В. </w:t>
      </w:r>
      <w:r w:rsidRPr="00E42FB5">
        <w:rPr>
          <w:b w:val="0"/>
          <w:color w:val="000000"/>
          <w:sz w:val="20"/>
          <w:szCs w:val="20"/>
        </w:rPr>
        <w:t>Вопрос № 25. Вы ведь согласитесь с тем, что брендинг бессмыслен, пока нет четкой стратегии ра</w:t>
      </w:r>
      <w:r>
        <w:rPr>
          <w:b w:val="0"/>
          <w:color w:val="000000"/>
          <w:sz w:val="20"/>
          <w:szCs w:val="20"/>
        </w:rPr>
        <w:t xml:space="preserve">звития города? // </w:t>
      </w:r>
      <w:r w:rsidRPr="00E42FB5">
        <w:rPr>
          <w:b w:val="0"/>
          <w:color w:val="000000"/>
          <w:sz w:val="20"/>
          <w:szCs w:val="20"/>
          <w:lang w:val="en-US"/>
        </w:rPr>
        <w:t>City</w:t>
      </w:r>
      <w:r w:rsidRPr="00E42FB5">
        <w:rPr>
          <w:b w:val="0"/>
          <w:color w:val="000000"/>
          <w:sz w:val="20"/>
          <w:szCs w:val="20"/>
        </w:rPr>
        <w:t xml:space="preserve"> </w:t>
      </w:r>
      <w:r w:rsidRPr="00E42FB5">
        <w:rPr>
          <w:b w:val="0"/>
          <w:color w:val="000000"/>
          <w:sz w:val="20"/>
          <w:szCs w:val="20"/>
          <w:lang w:val="en-US"/>
        </w:rPr>
        <w:t>Branding</w:t>
      </w:r>
      <w:r w:rsidRPr="00E42FB5">
        <w:rPr>
          <w:b w:val="0"/>
          <w:color w:val="000000"/>
          <w:sz w:val="20"/>
          <w:szCs w:val="20"/>
        </w:rPr>
        <w:t>.</w:t>
      </w:r>
      <w:r w:rsidRPr="00E42FB5">
        <w:rPr>
          <w:b w:val="0"/>
          <w:color w:val="000000"/>
          <w:sz w:val="20"/>
          <w:szCs w:val="20"/>
          <w:lang w:val="en-US"/>
        </w:rPr>
        <w:t>ru</w:t>
      </w:r>
      <w:r>
        <w:rPr>
          <w:b w:val="0"/>
          <w:color w:val="000000"/>
          <w:sz w:val="20"/>
          <w:szCs w:val="20"/>
        </w:rPr>
        <w:t xml:space="preserve">. 2014. </w:t>
      </w:r>
      <w:r>
        <w:rPr>
          <w:b w:val="0"/>
          <w:color w:val="000000"/>
          <w:sz w:val="20"/>
          <w:szCs w:val="20"/>
          <w:lang w:val="en-US"/>
        </w:rPr>
        <w:t>URL</w:t>
      </w:r>
      <w:r w:rsidRPr="00532111">
        <w:rPr>
          <w:b w:val="0"/>
          <w:color w:val="000000"/>
          <w:sz w:val="20"/>
          <w:szCs w:val="20"/>
        </w:rPr>
        <w:t xml:space="preserve">: </w:t>
      </w:r>
      <w:r w:rsidRPr="00375DAE">
        <w:rPr>
          <w:b w:val="0"/>
          <w:sz w:val="20"/>
          <w:szCs w:val="20"/>
        </w:rPr>
        <w:t>http://citybranding.ru/vopros25/</w:t>
      </w:r>
      <w:r>
        <w:rPr>
          <w:b w:val="0"/>
          <w:color w:val="000000"/>
          <w:sz w:val="20"/>
          <w:szCs w:val="20"/>
        </w:rPr>
        <w:t>. (дата обращения: 06.04.2018).</w:t>
      </w:r>
    </w:p>
  </w:footnote>
  <w:footnote w:id="399">
    <w:p w:rsidR="00FE1D82" w:rsidRPr="00E42FB5" w:rsidRDefault="00FE1D82" w:rsidP="00265AB0">
      <w:pPr>
        <w:pStyle w:val="a4"/>
        <w:rPr>
          <w:rFonts w:ascii="Times New Roman" w:hAnsi="Times New Roman" w:cs="Times New Roman"/>
        </w:rPr>
      </w:pPr>
      <w:r w:rsidRPr="00E42FB5">
        <w:rPr>
          <w:rStyle w:val="a6"/>
          <w:rFonts w:ascii="Times New Roman" w:hAnsi="Times New Roman" w:cs="Times New Roman"/>
        </w:rPr>
        <w:footnoteRef/>
      </w:r>
      <w:r w:rsidRPr="00E42FB5">
        <w:rPr>
          <w:rFonts w:ascii="Times New Roman" w:hAnsi="Times New Roman" w:cs="Times New Roman"/>
        </w:rPr>
        <w:t xml:space="preserve">Стратегия экономического и социального развития Санкт-Петербурга на период до 2030 года.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E42FB5">
        <w:rPr>
          <w:rFonts w:ascii="Times New Roman" w:hAnsi="Times New Roman" w:cs="Times New Roman"/>
          <w:lang w:val="en-US"/>
        </w:rPr>
        <w:t>http</w:t>
      </w:r>
      <w:r w:rsidRPr="00E42FB5">
        <w:rPr>
          <w:rFonts w:ascii="Times New Roman" w:hAnsi="Times New Roman" w:cs="Times New Roman"/>
        </w:rPr>
        <w:t>://</w:t>
      </w:r>
      <w:r w:rsidRPr="00E42FB5">
        <w:rPr>
          <w:rFonts w:ascii="Times New Roman" w:hAnsi="Times New Roman" w:cs="Times New Roman"/>
          <w:lang w:val="en-US"/>
        </w:rPr>
        <w:t>spbstrategy</w:t>
      </w:r>
      <w:r w:rsidRPr="00E42FB5">
        <w:rPr>
          <w:rFonts w:ascii="Times New Roman" w:hAnsi="Times New Roman" w:cs="Times New Roman"/>
        </w:rPr>
        <w:t>2030.</w:t>
      </w:r>
      <w:r w:rsidRPr="00E42FB5">
        <w:rPr>
          <w:rFonts w:ascii="Times New Roman" w:hAnsi="Times New Roman" w:cs="Times New Roman"/>
          <w:lang w:val="en-US"/>
        </w:rPr>
        <w:t>ru</w:t>
      </w:r>
      <w:r w:rsidRPr="00E42FB5">
        <w:rPr>
          <w:rFonts w:ascii="Times New Roman" w:hAnsi="Times New Roman" w:cs="Times New Roman"/>
        </w:rPr>
        <w:t>/?</w:t>
      </w:r>
      <w:r w:rsidRPr="00E42FB5">
        <w:rPr>
          <w:rFonts w:ascii="Times New Roman" w:hAnsi="Times New Roman" w:cs="Times New Roman"/>
          <w:lang w:val="en-US"/>
        </w:rPr>
        <w:t>page</w:t>
      </w:r>
      <w:r w:rsidRPr="00E42FB5">
        <w:rPr>
          <w:rFonts w:ascii="Times New Roman" w:hAnsi="Times New Roman" w:cs="Times New Roman"/>
        </w:rPr>
        <w:t>_</w:t>
      </w:r>
      <w:r w:rsidRPr="00E42FB5">
        <w:rPr>
          <w:rFonts w:ascii="Times New Roman" w:hAnsi="Times New Roman" w:cs="Times New Roman"/>
          <w:lang w:val="en-US"/>
        </w:rPr>
        <w:t>id</w:t>
      </w:r>
      <w:r w:rsidRPr="00E42FB5">
        <w:rPr>
          <w:rFonts w:ascii="Times New Roman" w:hAnsi="Times New Roman" w:cs="Times New Roman"/>
        </w:rPr>
        <w:t>=799. Официальный сайт стратегии</w:t>
      </w:r>
      <w:r>
        <w:rPr>
          <w:rFonts w:ascii="Times New Roman" w:hAnsi="Times New Roman" w:cs="Times New Roman"/>
        </w:rPr>
        <w:t>. (д</w:t>
      </w:r>
      <w:r w:rsidRPr="00E42FB5">
        <w:rPr>
          <w:rFonts w:ascii="Times New Roman" w:hAnsi="Times New Roman" w:cs="Times New Roman"/>
        </w:rPr>
        <w:t>ата обращения: 07.04.2018</w:t>
      </w:r>
      <w:r>
        <w:rPr>
          <w:rFonts w:ascii="Times New Roman" w:hAnsi="Times New Roman" w:cs="Times New Roman"/>
        </w:rPr>
        <w:t>)</w:t>
      </w:r>
      <w:r w:rsidRPr="00E42FB5">
        <w:rPr>
          <w:rFonts w:ascii="Times New Roman" w:hAnsi="Times New Roman" w:cs="Times New Roman"/>
        </w:rPr>
        <w:t>.</w:t>
      </w:r>
    </w:p>
  </w:footnote>
  <w:footnote w:id="400">
    <w:p w:rsidR="00FE1D82" w:rsidRPr="00302BAF" w:rsidRDefault="00FE1D82" w:rsidP="00265AB0">
      <w:pPr>
        <w:pStyle w:val="a4"/>
        <w:rPr>
          <w:rFonts w:ascii="Times New Roman" w:hAnsi="Times New Roman" w:cs="Times New Roman"/>
        </w:rPr>
      </w:pPr>
      <w:r w:rsidRPr="00DD300C">
        <w:rPr>
          <w:rStyle w:val="a6"/>
          <w:rFonts w:ascii="Times New Roman" w:hAnsi="Times New Roman" w:cs="Times New Roman"/>
        </w:rPr>
        <w:footnoteRef/>
      </w:r>
      <w:r w:rsidRPr="00DD3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  <w:r w:rsidRPr="00302BAF">
        <w:rPr>
          <w:rFonts w:ascii="Times New Roman" w:hAnsi="Times New Roman" w:cs="Times New Roman"/>
        </w:rPr>
        <w:t>.</w:t>
      </w:r>
    </w:p>
  </w:footnote>
  <w:footnote w:id="401">
    <w:p w:rsidR="00FE1D82" w:rsidRPr="00AA1DD4" w:rsidRDefault="00FE1D82" w:rsidP="00265AB0">
      <w:pPr>
        <w:pStyle w:val="a4"/>
      </w:pPr>
      <w:r>
        <w:rPr>
          <w:rStyle w:val="a6"/>
        </w:rPr>
        <w:footnoteRef/>
      </w:r>
      <w:r w:rsidRPr="00F304EA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>Правительства Санкт-Петербурга «О</w:t>
      </w:r>
      <w:r w:rsidRPr="00F304EA">
        <w:rPr>
          <w:rFonts w:ascii="Times New Roman" w:hAnsi="Times New Roman" w:cs="Times New Roman"/>
        </w:rPr>
        <w:t xml:space="preserve"> Государственной программе Санкт-Петербурга «Развитие туризма в Санкт-Петербурге»</w:t>
      </w:r>
      <w:r>
        <w:rPr>
          <w:rFonts w:ascii="Times New Roman" w:hAnsi="Times New Roman" w:cs="Times New Roman"/>
        </w:rPr>
        <w:t xml:space="preserve">» от 14 ноября 2017 года № 936.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8F0134">
        <w:rPr>
          <w:rFonts w:ascii="Times New Roman" w:hAnsi="Times New Roman" w:cs="Times New Roman"/>
          <w:lang w:val="en-US"/>
        </w:rPr>
        <w:t>http</w:t>
      </w:r>
      <w:r w:rsidRPr="008F0134">
        <w:rPr>
          <w:rFonts w:ascii="Times New Roman" w:hAnsi="Times New Roman" w:cs="Times New Roman"/>
        </w:rPr>
        <w:t>://</w:t>
      </w:r>
      <w:r w:rsidRPr="008F0134">
        <w:rPr>
          <w:rFonts w:ascii="Times New Roman" w:hAnsi="Times New Roman" w:cs="Times New Roman"/>
          <w:lang w:val="en-US"/>
        </w:rPr>
        <w:t>docs</w:t>
      </w:r>
      <w:r w:rsidRPr="008F0134">
        <w:rPr>
          <w:rFonts w:ascii="Times New Roman" w:hAnsi="Times New Roman" w:cs="Times New Roman"/>
        </w:rPr>
        <w:t>.</w:t>
      </w:r>
      <w:r w:rsidRPr="008F0134">
        <w:rPr>
          <w:rFonts w:ascii="Times New Roman" w:hAnsi="Times New Roman" w:cs="Times New Roman"/>
          <w:lang w:val="en-US"/>
        </w:rPr>
        <w:t>cntd</w:t>
      </w:r>
      <w:r w:rsidRPr="008F0134">
        <w:rPr>
          <w:rFonts w:ascii="Times New Roman" w:hAnsi="Times New Roman" w:cs="Times New Roman"/>
        </w:rPr>
        <w:t>.</w:t>
      </w:r>
      <w:r w:rsidRPr="008F0134">
        <w:rPr>
          <w:rFonts w:ascii="Times New Roman" w:hAnsi="Times New Roman" w:cs="Times New Roman"/>
          <w:lang w:val="en-US"/>
        </w:rPr>
        <w:t>ru</w:t>
      </w:r>
      <w:r w:rsidRPr="008F0134">
        <w:rPr>
          <w:rFonts w:ascii="Times New Roman" w:hAnsi="Times New Roman" w:cs="Times New Roman"/>
        </w:rPr>
        <w:t>/</w:t>
      </w:r>
      <w:r w:rsidRPr="008F0134">
        <w:rPr>
          <w:rFonts w:ascii="Times New Roman" w:hAnsi="Times New Roman" w:cs="Times New Roman"/>
          <w:lang w:val="en-US"/>
        </w:rPr>
        <w:t>document</w:t>
      </w:r>
      <w:r w:rsidRPr="008F0134">
        <w:rPr>
          <w:rFonts w:ascii="Times New Roman" w:hAnsi="Times New Roman" w:cs="Times New Roman"/>
        </w:rPr>
        <w:t>/555906672</w:t>
      </w:r>
      <w:r>
        <w:rPr>
          <w:rFonts w:ascii="Times New Roman" w:hAnsi="Times New Roman" w:cs="Times New Roman"/>
        </w:rPr>
        <w:t>.</w:t>
      </w:r>
      <w:r w:rsidRPr="00D819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</w:t>
      </w:r>
      <w:r w:rsidRPr="00D819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обращения: 16.03.2</w:t>
      </w:r>
      <w:r w:rsidRPr="00AA1DD4">
        <w:rPr>
          <w:rFonts w:ascii="Times New Roman" w:hAnsi="Times New Roman" w:cs="Times New Roman"/>
        </w:rPr>
        <w:t>018</w:t>
      </w:r>
      <w:r>
        <w:rPr>
          <w:rFonts w:ascii="Times New Roman" w:hAnsi="Times New Roman" w:cs="Times New Roman"/>
        </w:rPr>
        <w:t>)</w:t>
      </w:r>
      <w:r w:rsidRPr="00AA1D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402">
    <w:p w:rsidR="00FE1D82" w:rsidRPr="00532111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804E45">
        <w:rPr>
          <w:rFonts w:ascii="Times New Roman" w:hAnsi="Times New Roman" w:cs="Times New Roman"/>
        </w:rPr>
        <w:t>Там же.</w:t>
      </w:r>
      <w:r>
        <w:t xml:space="preserve"> </w:t>
      </w:r>
    </w:p>
  </w:footnote>
  <w:footnote w:id="403">
    <w:p w:rsidR="00FE1D82" w:rsidRPr="004179C4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54B5">
        <w:rPr>
          <w:rFonts w:ascii="Times New Roman" w:hAnsi="Times New Roman" w:cs="Times New Roman"/>
        </w:rPr>
        <w:t xml:space="preserve">Постановление Правительства Санкт-Петербурга от </w:t>
      </w:r>
      <w:r w:rsidRPr="00D654B5">
        <w:rPr>
          <w:rFonts w:ascii="Times New Roman" w:eastAsia="Times New Roman" w:hAnsi="Times New Roman" w:cs="Times New Roman"/>
          <w:lang w:eastAsia="ru-RU"/>
        </w:rPr>
        <w:t>17 июня 2014 года № 488 «О государственной программе Санкт-Петербурга «Развитие сферы культуры и туризма в Санкт-Петербурге» на 2015-2020 годы».</w:t>
      </w:r>
      <w:r w:rsidRPr="008C624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URL</w:t>
      </w:r>
      <w:r w:rsidRPr="004179C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023886">
        <w:rPr>
          <w:rFonts w:ascii="Times New Roman" w:eastAsia="Times New Roman" w:hAnsi="Times New Roman" w:cs="Times New Roman"/>
          <w:lang w:val="en-US" w:eastAsia="ru-RU"/>
        </w:rPr>
        <w:t>http</w:t>
      </w:r>
      <w:r w:rsidRPr="00023886">
        <w:rPr>
          <w:rFonts w:ascii="Times New Roman" w:eastAsia="Times New Roman" w:hAnsi="Times New Roman" w:cs="Times New Roman"/>
          <w:lang w:eastAsia="ru-RU"/>
        </w:rPr>
        <w:t>://</w:t>
      </w:r>
      <w:r w:rsidRPr="00023886">
        <w:rPr>
          <w:rFonts w:ascii="Times New Roman" w:eastAsia="Times New Roman" w:hAnsi="Times New Roman" w:cs="Times New Roman"/>
          <w:lang w:val="en-US" w:eastAsia="ru-RU"/>
        </w:rPr>
        <w:t>base</w:t>
      </w:r>
      <w:r w:rsidRPr="00023886">
        <w:rPr>
          <w:rFonts w:ascii="Times New Roman" w:eastAsia="Times New Roman" w:hAnsi="Times New Roman" w:cs="Times New Roman"/>
          <w:lang w:eastAsia="ru-RU"/>
        </w:rPr>
        <w:t>.</w:t>
      </w:r>
      <w:r w:rsidRPr="00023886">
        <w:rPr>
          <w:rFonts w:ascii="Times New Roman" w:eastAsia="Times New Roman" w:hAnsi="Times New Roman" w:cs="Times New Roman"/>
          <w:lang w:val="en-US" w:eastAsia="ru-RU"/>
        </w:rPr>
        <w:t>garant</w:t>
      </w:r>
      <w:r w:rsidRPr="00023886">
        <w:rPr>
          <w:rFonts w:ascii="Times New Roman" w:eastAsia="Times New Roman" w:hAnsi="Times New Roman" w:cs="Times New Roman"/>
          <w:lang w:eastAsia="ru-RU"/>
        </w:rPr>
        <w:t>.</w:t>
      </w:r>
      <w:r w:rsidRPr="00023886">
        <w:rPr>
          <w:rFonts w:ascii="Times New Roman" w:eastAsia="Times New Roman" w:hAnsi="Times New Roman" w:cs="Times New Roman"/>
          <w:lang w:val="en-US" w:eastAsia="ru-RU"/>
        </w:rPr>
        <w:t>ru</w:t>
      </w:r>
      <w:r w:rsidRPr="00023886">
        <w:rPr>
          <w:rFonts w:ascii="Times New Roman" w:eastAsia="Times New Roman" w:hAnsi="Times New Roman" w:cs="Times New Roman"/>
          <w:lang w:eastAsia="ru-RU"/>
        </w:rPr>
        <w:t>/22924745/</w:t>
      </w:r>
      <w:r w:rsidRPr="004179C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(дата обращения: 18.03.2018).</w:t>
      </w:r>
    </w:p>
  </w:footnote>
  <w:footnote w:id="404">
    <w:p w:rsidR="00FE1D82" w:rsidRPr="00023886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55273">
        <w:rPr>
          <w:rFonts w:ascii="Times New Roman" w:hAnsi="Times New Roman" w:cs="Times New Roman"/>
        </w:rPr>
        <w:t xml:space="preserve">Инвестиционная стратегия Санкт-Петербурга на период до 2030 года. </w:t>
      </w:r>
      <w:r w:rsidRPr="00E55F54">
        <w:rPr>
          <w:rFonts w:ascii="Times New Roman" w:hAnsi="Times New Roman" w:cs="Times New Roman"/>
        </w:rPr>
        <w:t xml:space="preserve">2015. </w:t>
      </w:r>
      <w:r>
        <w:rPr>
          <w:rFonts w:ascii="Times New Roman" w:hAnsi="Times New Roman" w:cs="Times New Roman"/>
          <w:lang w:val="en-US"/>
        </w:rPr>
        <w:t>URL</w:t>
      </w:r>
      <w:r w:rsidRPr="00023886">
        <w:rPr>
          <w:rFonts w:ascii="Times New Roman" w:hAnsi="Times New Roman" w:cs="Times New Roman"/>
        </w:rPr>
        <w:t xml:space="preserve">: </w:t>
      </w:r>
      <w:r w:rsidRPr="00023886">
        <w:rPr>
          <w:rFonts w:ascii="Times New Roman" w:hAnsi="Times New Roman" w:cs="Times New Roman"/>
          <w:lang w:val="en-US"/>
        </w:rPr>
        <w:t>http</w:t>
      </w:r>
      <w:r w:rsidRPr="00023886">
        <w:rPr>
          <w:rFonts w:ascii="Times New Roman" w:hAnsi="Times New Roman" w:cs="Times New Roman"/>
        </w:rPr>
        <w:t>://</w:t>
      </w:r>
      <w:r w:rsidRPr="00023886">
        <w:rPr>
          <w:rFonts w:ascii="Times New Roman" w:hAnsi="Times New Roman" w:cs="Times New Roman"/>
          <w:lang w:val="en-US"/>
        </w:rPr>
        <w:t>docplayer</w:t>
      </w:r>
      <w:r w:rsidRPr="00023886">
        <w:rPr>
          <w:rFonts w:ascii="Times New Roman" w:hAnsi="Times New Roman" w:cs="Times New Roman"/>
        </w:rPr>
        <w:t>.</w:t>
      </w:r>
      <w:r w:rsidRPr="00023886">
        <w:rPr>
          <w:rFonts w:ascii="Times New Roman" w:hAnsi="Times New Roman" w:cs="Times New Roman"/>
          <w:lang w:val="en-US"/>
        </w:rPr>
        <w:t>ru</w:t>
      </w:r>
      <w:r w:rsidRPr="00023886">
        <w:rPr>
          <w:rFonts w:ascii="Times New Roman" w:hAnsi="Times New Roman" w:cs="Times New Roman"/>
        </w:rPr>
        <w:t>/85224-</w:t>
      </w:r>
      <w:r w:rsidRPr="00023886">
        <w:rPr>
          <w:rFonts w:ascii="Times New Roman" w:hAnsi="Times New Roman" w:cs="Times New Roman"/>
          <w:lang w:val="en-US"/>
        </w:rPr>
        <w:t>Investicionnaya</w:t>
      </w:r>
      <w:r w:rsidRPr="00023886">
        <w:rPr>
          <w:rFonts w:ascii="Times New Roman" w:hAnsi="Times New Roman" w:cs="Times New Roman"/>
        </w:rPr>
        <w:t>-</w:t>
      </w:r>
      <w:r w:rsidRPr="00023886">
        <w:rPr>
          <w:rFonts w:ascii="Times New Roman" w:hAnsi="Times New Roman" w:cs="Times New Roman"/>
          <w:lang w:val="en-US"/>
        </w:rPr>
        <w:t>strategiya</w:t>
      </w:r>
      <w:r w:rsidRPr="00023886">
        <w:rPr>
          <w:rFonts w:ascii="Times New Roman" w:hAnsi="Times New Roman" w:cs="Times New Roman"/>
        </w:rPr>
        <w:t>-</w:t>
      </w:r>
      <w:r w:rsidRPr="00023886">
        <w:rPr>
          <w:rFonts w:ascii="Times New Roman" w:hAnsi="Times New Roman" w:cs="Times New Roman"/>
          <w:lang w:val="en-US"/>
        </w:rPr>
        <w:t>sankt</w:t>
      </w:r>
      <w:r w:rsidRPr="00023886">
        <w:rPr>
          <w:rFonts w:ascii="Times New Roman" w:hAnsi="Times New Roman" w:cs="Times New Roman"/>
        </w:rPr>
        <w:t>-</w:t>
      </w:r>
      <w:r w:rsidRPr="00023886">
        <w:rPr>
          <w:rFonts w:ascii="Times New Roman" w:hAnsi="Times New Roman" w:cs="Times New Roman"/>
          <w:lang w:val="en-US"/>
        </w:rPr>
        <w:t>peterburga</w:t>
      </w:r>
      <w:r w:rsidRPr="00023886">
        <w:rPr>
          <w:rFonts w:ascii="Times New Roman" w:hAnsi="Times New Roman" w:cs="Times New Roman"/>
        </w:rPr>
        <w:t>-</w:t>
      </w:r>
      <w:r w:rsidRPr="00023886">
        <w:rPr>
          <w:rFonts w:ascii="Times New Roman" w:hAnsi="Times New Roman" w:cs="Times New Roman"/>
          <w:lang w:val="en-US"/>
        </w:rPr>
        <w:t>na</w:t>
      </w:r>
      <w:r w:rsidRPr="00023886">
        <w:rPr>
          <w:rFonts w:ascii="Times New Roman" w:hAnsi="Times New Roman" w:cs="Times New Roman"/>
        </w:rPr>
        <w:t>-</w:t>
      </w:r>
      <w:r w:rsidRPr="00023886">
        <w:rPr>
          <w:rFonts w:ascii="Times New Roman" w:hAnsi="Times New Roman" w:cs="Times New Roman"/>
          <w:lang w:val="en-US"/>
        </w:rPr>
        <w:t>period</w:t>
      </w:r>
      <w:r w:rsidRPr="00023886">
        <w:rPr>
          <w:rFonts w:ascii="Times New Roman" w:hAnsi="Times New Roman" w:cs="Times New Roman"/>
        </w:rPr>
        <w:t>-</w:t>
      </w:r>
      <w:r w:rsidRPr="00023886">
        <w:rPr>
          <w:rFonts w:ascii="Times New Roman" w:hAnsi="Times New Roman" w:cs="Times New Roman"/>
          <w:lang w:val="en-US"/>
        </w:rPr>
        <w:t>do</w:t>
      </w:r>
      <w:r w:rsidRPr="00023886">
        <w:rPr>
          <w:rFonts w:ascii="Times New Roman" w:hAnsi="Times New Roman" w:cs="Times New Roman"/>
        </w:rPr>
        <w:t>-2030-</w:t>
      </w:r>
      <w:r w:rsidRPr="00023886">
        <w:rPr>
          <w:rFonts w:ascii="Times New Roman" w:hAnsi="Times New Roman" w:cs="Times New Roman"/>
          <w:lang w:val="en-US"/>
        </w:rPr>
        <w:t>goda</w:t>
      </w:r>
      <w:r w:rsidRPr="00023886">
        <w:rPr>
          <w:rFonts w:ascii="Times New Roman" w:hAnsi="Times New Roman" w:cs="Times New Roman"/>
        </w:rPr>
        <w:t>.</w:t>
      </w:r>
      <w:r w:rsidRPr="00023886">
        <w:rPr>
          <w:rFonts w:ascii="Times New Roman" w:hAnsi="Times New Roman" w:cs="Times New Roman"/>
          <w:lang w:val="en-US"/>
        </w:rPr>
        <w:t>html</w:t>
      </w:r>
      <w:r w:rsidRPr="00023886">
        <w:rPr>
          <w:rFonts w:ascii="Times New Roman" w:hAnsi="Times New Roman" w:cs="Times New Roman"/>
        </w:rPr>
        <w:t>.</w:t>
      </w:r>
      <w:r w:rsidRPr="00023886">
        <w:t xml:space="preserve"> </w:t>
      </w:r>
      <w:r>
        <w:rPr>
          <w:rFonts w:ascii="Times New Roman" w:hAnsi="Times New Roman" w:cs="Times New Roman"/>
        </w:rPr>
        <w:t>(дата обращения: 16.03.2018).</w:t>
      </w:r>
    </w:p>
  </w:footnote>
  <w:footnote w:id="405">
    <w:p w:rsidR="00FE1D82" w:rsidRPr="00E866BF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AD6D89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 xml:space="preserve"> Правительства Санкт-Петербурга</w:t>
      </w:r>
      <w:r w:rsidRPr="00AD6D89">
        <w:rPr>
          <w:rFonts w:ascii="Times New Roman" w:hAnsi="Times New Roman" w:cs="Times New Roman"/>
        </w:rPr>
        <w:t xml:space="preserve"> от 17 июня 2014 года </w:t>
      </w:r>
      <w:r w:rsidRPr="00AD6D89">
        <w:rPr>
          <w:rFonts w:ascii="Times New Roman" w:hAnsi="Times New Roman" w:cs="Times New Roman"/>
          <w:lang w:val="en-US"/>
        </w:rPr>
        <w:t>N</w:t>
      </w:r>
      <w:r w:rsidRPr="00AD6D89">
        <w:rPr>
          <w:rFonts w:ascii="Times New Roman" w:hAnsi="Times New Roman" w:cs="Times New Roman"/>
        </w:rPr>
        <w:t xml:space="preserve"> 488 «О государственной программе Санкт-Петербурга «Развитие сферы культуры в Санкт-Петербурге»». </w:t>
      </w:r>
      <w:r>
        <w:rPr>
          <w:rFonts w:ascii="Times New Roman" w:hAnsi="Times New Roman" w:cs="Times New Roman"/>
          <w:lang w:val="en-US"/>
        </w:rPr>
        <w:t>URL</w:t>
      </w:r>
      <w:r w:rsidRPr="00E55F54">
        <w:rPr>
          <w:rFonts w:ascii="Times New Roman" w:hAnsi="Times New Roman" w:cs="Times New Roman"/>
          <w:lang w:val="en-US"/>
        </w:rPr>
        <w:t xml:space="preserve">: </w:t>
      </w:r>
      <w:r w:rsidRPr="00023886">
        <w:rPr>
          <w:rFonts w:ascii="Times New Roman" w:hAnsi="Times New Roman" w:cs="Times New Roman"/>
          <w:lang w:val="en-US"/>
        </w:rPr>
        <w:t>http</w:t>
      </w:r>
      <w:r w:rsidRPr="00E55F54">
        <w:rPr>
          <w:rFonts w:ascii="Times New Roman" w:hAnsi="Times New Roman" w:cs="Times New Roman"/>
          <w:lang w:val="en-US"/>
        </w:rPr>
        <w:t>://</w:t>
      </w:r>
      <w:r w:rsidRPr="00023886">
        <w:rPr>
          <w:rFonts w:ascii="Times New Roman" w:hAnsi="Times New Roman" w:cs="Times New Roman"/>
          <w:lang w:val="en-US"/>
        </w:rPr>
        <w:t>gov</w:t>
      </w:r>
      <w:r w:rsidRPr="00E55F54">
        <w:rPr>
          <w:rFonts w:ascii="Times New Roman" w:hAnsi="Times New Roman" w:cs="Times New Roman"/>
          <w:lang w:val="en-US"/>
        </w:rPr>
        <w:t>.</w:t>
      </w:r>
      <w:r w:rsidRPr="00023886">
        <w:rPr>
          <w:rFonts w:ascii="Times New Roman" w:hAnsi="Times New Roman" w:cs="Times New Roman"/>
          <w:lang w:val="en-US"/>
        </w:rPr>
        <w:t>spb</w:t>
      </w:r>
      <w:r w:rsidRPr="00E55F54">
        <w:rPr>
          <w:rFonts w:ascii="Times New Roman" w:hAnsi="Times New Roman" w:cs="Times New Roman"/>
          <w:lang w:val="en-US"/>
        </w:rPr>
        <w:t>.</w:t>
      </w:r>
      <w:r w:rsidRPr="00023886">
        <w:rPr>
          <w:rFonts w:ascii="Times New Roman" w:hAnsi="Times New Roman" w:cs="Times New Roman"/>
          <w:lang w:val="en-US"/>
        </w:rPr>
        <w:t>ru</w:t>
      </w:r>
      <w:r w:rsidRPr="00E55F54">
        <w:rPr>
          <w:rFonts w:ascii="Times New Roman" w:hAnsi="Times New Roman" w:cs="Times New Roman"/>
          <w:lang w:val="en-US"/>
        </w:rPr>
        <w:t>/</w:t>
      </w:r>
      <w:r w:rsidRPr="00023886">
        <w:rPr>
          <w:rFonts w:ascii="Times New Roman" w:hAnsi="Times New Roman" w:cs="Times New Roman"/>
          <w:lang w:val="en-US"/>
        </w:rPr>
        <w:t>law</w:t>
      </w:r>
      <w:r w:rsidRPr="00E55F54">
        <w:rPr>
          <w:rFonts w:ascii="Times New Roman" w:hAnsi="Times New Roman" w:cs="Times New Roman"/>
          <w:lang w:val="en-US"/>
        </w:rPr>
        <w:t>?</w:t>
      </w:r>
      <w:r w:rsidRPr="00023886">
        <w:rPr>
          <w:rFonts w:ascii="Times New Roman" w:hAnsi="Times New Roman" w:cs="Times New Roman"/>
          <w:lang w:val="en-US"/>
        </w:rPr>
        <w:t>d</w:t>
      </w:r>
      <w:r w:rsidRPr="00E55F54">
        <w:rPr>
          <w:rFonts w:ascii="Times New Roman" w:hAnsi="Times New Roman" w:cs="Times New Roman"/>
          <w:lang w:val="en-US"/>
        </w:rPr>
        <w:t>&amp;</w:t>
      </w:r>
      <w:r w:rsidRPr="00023886">
        <w:rPr>
          <w:rFonts w:ascii="Times New Roman" w:hAnsi="Times New Roman" w:cs="Times New Roman"/>
          <w:lang w:val="en-US"/>
        </w:rPr>
        <w:t>nd</w:t>
      </w:r>
      <w:r w:rsidRPr="00E55F54">
        <w:rPr>
          <w:rFonts w:ascii="Times New Roman" w:hAnsi="Times New Roman" w:cs="Times New Roman"/>
          <w:lang w:val="en-US"/>
        </w:rPr>
        <w:t>=822403595&amp;</w:t>
      </w:r>
      <w:r w:rsidRPr="00023886">
        <w:rPr>
          <w:rFonts w:ascii="Times New Roman" w:hAnsi="Times New Roman" w:cs="Times New Roman"/>
          <w:lang w:val="en-US"/>
        </w:rPr>
        <w:t>nh</w:t>
      </w:r>
      <w:r w:rsidRPr="00E55F54">
        <w:rPr>
          <w:rFonts w:ascii="Times New Roman" w:hAnsi="Times New Roman" w:cs="Times New Roman"/>
          <w:lang w:val="en-US"/>
        </w:rPr>
        <w:t>=0&amp;</w:t>
      </w:r>
      <w:r w:rsidRPr="00023886">
        <w:rPr>
          <w:rFonts w:ascii="Times New Roman" w:hAnsi="Times New Roman" w:cs="Times New Roman"/>
          <w:lang w:val="en-US"/>
        </w:rPr>
        <w:t>header</w:t>
      </w:r>
      <w:r w:rsidRPr="00E55F54">
        <w:rPr>
          <w:rFonts w:ascii="Times New Roman" w:hAnsi="Times New Roman" w:cs="Times New Roman"/>
          <w:lang w:val="en-US"/>
        </w:rPr>
        <w:t>=010000007</w:t>
      </w:r>
      <w:r w:rsidRPr="00023886">
        <w:rPr>
          <w:rFonts w:ascii="Times New Roman" w:hAnsi="Times New Roman" w:cs="Times New Roman"/>
          <w:lang w:val="en-US"/>
        </w:rPr>
        <w:t>V</w:t>
      </w:r>
      <w:r w:rsidRPr="00E55F54">
        <w:rPr>
          <w:rFonts w:ascii="Times New Roman" w:hAnsi="Times New Roman" w:cs="Times New Roman"/>
          <w:lang w:val="en-US"/>
        </w:rPr>
        <w:t>04#</w:t>
      </w:r>
      <w:r w:rsidRPr="00023886">
        <w:rPr>
          <w:rFonts w:ascii="Times New Roman" w:hAnsi="Times New Roman" w:cs="Times New Roman"/>
          <w:lang w:val="en-US"/>
        </w:rPr>
        <w:t>I</w:t>
      </w:r>
      <w:r w:rsidRPr="00E55F54">
        <w:rPr>
          <w:rFonts w:ascii="Times New Roman" w:hAnsi="Times New Roman" w:cs="Times New Roman"/>
          <w:lang w:val="en-US"/>
        </w:rPr>
        <w:t xml:space="preserve">0. </w:t>
      </w:r>
      <w:r w:rsidRPr="00E866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E86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E866BF">
        <w:rPr>
          <w:rFonts w:ascii="Times New Roman" w:hAnsi="Times New Roman" w:cs="Times New Roman"/>
        </w:rPr>
        <w:t>: 18.03.2018).</w:t>
      </w:r>
    </w:p>
  </w:footnote>
  <w:footnote w:id="406">
    <w:p w:rsidR="00FE1D82" w:rsidRPr="00CE23F3" w:rsidRDefault="00FE1D82" w:rsidP="00265AB0">
      <w:pPr>
        <w:pStyle w:val="a4"/>
        <w:rPr>
          <w:lang w:val="en-US"/>
        </w:rPr>
      </w:pPr>
      <w:r w:rsidRPr="008F0134">
        <w:rPr>
          <w:rStyle w:val="a6"/>
          <w:rFonts w:ascii="Times New Roman" w:hAnsi="Times New Roman" w:cs="Times New Roman"/>
        </w:rPr>
        <w:footnoteRef/>
      </w:r>
      <w:r w:rsidRPr="0029674F">
        <w:rPr>
          <w:rFonts w:ascii="Times New Roman" w:hAnsi="Times New Roman" w:cs="Times New Roman"/>
        </w:rPr>
        <w:t xml:space="preserve"> </w:t>
      </w:r>
      <w:r w:rsidRPr="00AD6D89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 xml:space="preserve"> Правительства Санкт-Петербурга</w:t>
      </w:r>
      <w:r w:rsidRPr="00AD6D89">
        <w:rPr>
          <w:rFonts w:ascii="Times New Roman" w:hAnsi="Times New Roman" w:cs="Times New Roman"/>
        </w:rPr>
        <w:t xml:space="preserve"> от 17 июня 2014 года </w:t>
      </w:r>
      <w:r w:rsidRPr="00AD6D89">
        <w:rPr>
          <w:rFonts w:ascii="Times New Roman" w:hAnsi="Times New Roman" w:cs="Times New Roman"/>
          <w:lang w:val="en-US"/>
        </w:rPr>
        <w:t>N</w:t>
      </w:r>
      <w:r w:rsidRPr="00AD6D89">
        <w:rPr>
          <w:rFonts w:ascii="Times New Roman" w:hAnsi="Times New Roman" w:cs="Times New Roman"/>
        </w:rPr>
        <w:t xml:space="preserve"> 488 «О государственной программе Санкт-Петербурга «Развитие сферы культуры в Санкт-Петербурге»». </w:t>
      </w:r>
      <w:r>
        <w:rPr>
          <w:rFonts w:ascii="Times New Roman" w:hAnsi="Times New Roman" w:cs="Times New Roman"/>
          <w:lang w:val="en-US"/>
        </w:rPr>
        <w:t>URL</w:t>
      </w:r>
      <w:r w:rsidRPr="00E55F54">
        <w:rPr>
          <w:rFonts w:ascii="Times New Roman" w:hAnsi="Times New Roman" w:cs="Times New Roman"/>
          <w:lang w:val="en-US"/>
        </w:rPr>
        <w:t xml:space="preserve">: </w:t>
      </w:r>
      <w:r w:rsidRPr="00023886">
        <w:rPr>
          <w:rFonts w:ascii="Times New Roman" w:hAnsi="Times New Roman" w:cs="Times New Roman"/>
          <w:lang w:val="en-US"/>
        </w:rPr>
        <w:t>http</w:t>
      </w:r>
      <w:r w:rsidRPr="00E55F54">
        <w:rPr>
          <w:rFonts w:ascii="Times New Roman" w:hAnsi="Times New Roman" w:cs="Times New Roman"/>
          <w:lang w:val="en-US"/>
        </w:rPr>
        <w:t>://</w:t>
      </w:r>
      <w:r w:rsidRPr="00023886">
        <w:rPr>
          <w:rFonts w:ascii="Times New Roman" w:hAnsi="Times New Roman" w:cs="Times New Roman"/>
          <w:lang w:val="en-US"/>
        </w:rPr>
        <w:t>gov</w:t>
      </w:r>
      <w:r w:rsidRPr="00E55F54">
        <w:rPr>
          <w:rFonts w:ascii="Times New Roman" w:hAnsi="Times New Roman" w:cs="Times New Roman"/>
          <w:lang w:val="en-US"/>
        </w:rPr>
        <w:t>.</w:t>
      </w:r>
      <w:r w:rsidRPr="00023886">
        <w:rPr>
          <w:rFonts w:ascii="Times New Roman" w:hAnsi="Times New Roman" w:cs="Times New Roman"/>
          <w:lang w:val="en-US"/>
        </w:rPr>
        <w:t>spb</w:t>
      </w:r>
      <w:r w:rsidRPr="00E55F54">
        <w:rPr>
          <w:rFonts w:ascii="Times New Roman" w:hAnsi="Times New Roman" w:cs="Times New Roman"/>
          <w:lang w:val="en-US"/>
        </w:rPr>
        <w:t>.</w:t>
      </w:r>
      <w:r w:rsidRPr="00023886">
        <w:rPr>
          <w:rFonts w:ascii="Times New Roman" w:hAnsi="Times New Roman" w:cs="Times New Roman"/>
          <w:lang w:val="en-US"/>
        </w:rPr>
        <w:t>ru</w:t>
      </w:r>
      <w:r w:rsidRPr="00E55F54">
        <w:rPr>
          <w:rFonts w:ascii="Times New Roman" w:hAnsi="Times New Roman" w:cs="Times New Roman"/>
          <w:lang w:val="en-US"/>
        </w:rPr>
        <w:t>/</w:t>
      </w:r>
      <w:r w:rsidRPr="00023886">
        <w:rPr>
          <w:rFonts w:ascii="Times New Roman" w:hAnsi="Times New Roman" w:cs="Times New Roman"/>
          <w:lang w:val="en-US"/>
        </w:rPr>
        <w:t>law</w:t>
      </w:r>
      <w:r w:rsidRPr="00E55F54">
        <w:rPr>
          <w:rFonts w:ascii="Times New Roman" w:hAnsi="Times New Roman" w:cs="Times New Roman"/>
          <w:lang w:val="en-US"/>
        </w:rPr>
        <w:t>?</w:t>
      </w:r>
      <w:r w:rsidRPr="00023886">
        <w:rPr>
          <w:rFonts w:ascii="Times New Roman" w:hAnsi="Times New Roman" w:cs="Times New Roman"/>
          <w:lang w:val="en-US"/>
        </w:rPr>
        <w:t>d</w:t>
      </w:r>
      <w:r w:rsidRPr="00E55F54">
        <w:rPr>
          <w:rFonts w:ascii="Times New Roman" w:hAnsi="Times New Roman" w:cs="Times New Roman"/>
          <w:lang w:val="en-US"/>
        </w:rPr>
        <w:t>&amp;</w:t>
      </w:r>
      <w:r w:rsidRPr="00023886">
        <w:rPr>
          <w:rFonts w:ascii="Times New Roman" w:hAnsi="Times New Roman" w:cs="Times New Roman"/>
          <w:lang w:val="en-US"/>
        </w:rPr>
        <w:t>nd</w:t>
      </w:r>
      <w:r w:rsidRPr="00E55F54">
        <w:rPr>
          <w:rFonts w:ascii="Times New Roman" w:hAnsi="Times New Roman" w:cs="Times New Roman"/>
          <w:lang w:val="en-US"/>
        </w:rPr>
        <w:t>=822403595&amp;</w:t>
      </w:r>
      <w:r w:rsidRPr="00023886">
        <w:rPr>
          <w:rFonts w:ascii="Times New Roman" w:hAnsi="Times New Roman" w:cs="Times New Roman"/>
          <w:lang w:val="en-US"/>
        </w:rPr>
        <w:t>nh</w:t>
      </w:r>
      <w:r w:rsidRPr="00E55F54">
        <w:rPr>
          <w:rFonts w:ascii="Times New Roman" w:hAnsi="Times New Roman" w:cs="Times New Roman"/>
          <w:lang w:val="en-US"/>
        </w:rPr>
        <w:t>=0&amp;</w:t>
      </w:r>
      <w:r w:rsidRPr="00023886">
        <w:rPr>
          <w:rFonts w:ascii="Times New Roman" w:hAnsi="Times New Roman" w:cs="Times New Roman"/>
          <w:lang w:val="en-US"/>
        </w:rPr>
        <w:t>header</w:t>
      </w:r>
      <w:r w:rsidRPr="00E55F54">
        <w:rPr>
          <w:rFonts w:ascii="Times New Roman" w:hAnsi="Times New Roman" w:cs="Times New Roman"/>
          <w:lang w:val="en-US"/>
        </w:rPr>
        <w:t>=010000007</w:t>
      </w:r>
      <w:r w:rsidRPr="00023886">
        <w:rPr>
          <w:rFonts w:ascii="Times New Roman" w:hAnsi="Times New Roman" w:cs="Times New Roman"/>
          <w:lang w:val="en-US"/>
        </w:rPr>
        <w:t>V</w:t>
      </w:r>
      <w:r w:rsidRPr="00E55F54">
        <w:rPr>
          <w:rFonts w:ascii="Times New Roman" w:hAnsi="Times New Roman" w:cs="Times New Roman"/>
          <w:lang w:val="en-US"/>
        </w:rPr>
        <w:t>04#</w:t>
      </w:r>
      <w:r w:rsidRPr="00023886">
        <w:rPr>
          <w:rFonts w:ascii="Times New Roman" w:hAnsi="Times New Roman" w:cs="Times New Roman"/>
          <w:lang w:val="en-US"/>
        </w:rPr>
        <w:t>I</w:t>
      </w:r>
      <w:r w:rsidRPr="00E55F54">
        <w:rPr>
          <w:rFonts w:ascii="Times New Roman" w:hAnsi="Times New Roman" w:cs="Times New Roman"/>
          <w:lang w:val="en-US"/>
        </w:rPr>
        <w:t>0. (</w:t>
      </w:r>
      <w:r>
        <w:rPr>
          <w:rFonts w:ascii="Times New Roman" w:hAnsi="Times New Roman" w:cs="Times New Roman"/>
        </w:rPr>
        <w:t>дата</w:t>
      </w:r>
      <w:r w:rsidRPr="00E55F5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E55F54">
        <w:rPr>
          <w:rFonts w:ascii="Times New Roman" w:hAnsi="Times New Roman" w:cs="Times New Roman"/>
          <w:lang w:val="en-US"/>
        </w:rPr>
        <w:t>: 18.03.2018).</w:t>
      </w:r>
    </w:p>
  </w:footnote>
  <w:footnote w:id="407">
    <w:p w:rsidR="00FE1D82" w:rsidRPr="008D143E" w:rsidRDefault="00FE1D82" w:rsidP="00265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val="en-US"/>
        </w:rPr>
      </w:pPr>
      <w:r w:rsidRPr="008F013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D14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F0134">
        <w:rPr>
          <w:rFonts w:ascii="Times New Roman" w:eastAsia="TimesNewRoman" w:hAnsi="Times New Roman" w:cs="Times New Roman"/>
          <w:sz w:val="20"/>
          <w:szCs w:val="20"/>
          <w:lang w:val="en-US"/>
        </w:rPr>
        <w:t>Ashworth</w:t>
      </w:r>
      <w:r w:rsidRPr="008D143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, </w:t>
      </w:r>
      <w:r w:rsidRPr="008F0134">
        <w:rPr>
          <w:rFonts w:ascii="Times New Roman" w:eastAsia="TimesNewRoman" w:hAnsi="Times New Roman" w:cs="Times New Roman"/>
          <w:sz w:val="20"/>
          <w:szCs w:val="20"/>
          <w:lang w:val="en-US"/>
        </w:rPr>
        <w:t>G</w:t>
      </w:r>
      <w:r w:rsidRPr="008D143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., </w:t>
      </w:r>
      <w:r w:rsidRPr="008F0134">
        <w:rPr>
          <w:rFonts w:ascii="Times New Roman" w:eastAsia="TimesNewRoman" w:hAnsi="Times New Roman" w:cs="Times New Roman"/>
          <w:sz w:val="20"/>
          <w:szCs w:val="20"/>
          <w:lang w:val="en-US"/>
        </w:rPr>
        <w:t>Kavaratzis</w:t>
      </w:r>
      <w:r w:rsidRPr="008D143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r w:rsidRPr="008F0134">
        <w:rPr>
          <w:rFonts w:ascii="Times New Roman" w:eastAsia="TimesNewRoman" w:hAnsi="Times New Roman" w:cs="Times New Roman"/>
          <w:sz w:val="20"/>
          <w:szCs w:val="20"/>
          <w:lang w:val="en-US"/>
        </w:rPr>
        <w:t>M</w:t>
      </w:r>
      <w:r w:rsidRPr="008D143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. </w:t>
      </w:r>
      <w:r w:rsidRPr="008F0134">
        <w:rPr>
          <w:rFonts w:ascii="Times New Roman" w:eastAsia="TimesNewRoman" w:hAnsi="Times New Roman" w:cs="Times New Roman"/>
          <w:sz w:val="20"/>
          <w:szCs w:val="20"/>
          <w:lang w:val="en-US"/>
        </w:rPr>
        <w:t>Beyond</w:t>
      </w:r>
    </w:p>
    <w:p w:rsidR="00FE1D82" w:rsidRPr="008F0134" w:rsidRDefault="00FE1D82" w:rsidP="00265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val="en-US"/>
        </w:rPr>
      </w:pPr>
      <w:r w:rsidRPr="008F0134">
        <w:rPr>
          <w:rFonts w:ascii="Times New Roman" w:eastAsia="TimesNewRoman" w:hAnsi="Times New Roman" w:cs="Times New Roman"/>
          <w:sz w:val="20"/>
          <w:szCs w:val="20"/>
          <w:lang w:val="en-US"/>
        </w:rPr>
        <w:t>the logo: Brand management for cities.</w:t>
      </w:r>
      <w:r w:rsidRPr="008F0134">
        <w:rPr>
          <w:rFonts w:ascii="Times New Roman" w:hAnsi="Times New Roman" w:cs="Times New Roman"/>
          <w:sz w:val="20"/>
          <w:szCs w:val="20"/>
          <w:lang w:val="en-US"/>
        </w:rPr>
        <w:t xml:space="preserve"> // Brand Management. № 16 (8). </w:t>
      </w:r>
      <w:r w:rsidRPr="008F0134">
        <w:rPr>
          <w:rFonts w:ascii="Times New Roman" w:eastAsia="TimesNewRoman" w:hAnsi="Times New Roman" w:cs="Times New Roman"/>
          <w:sz w:val="20"/>
          <w:szCs w:val="20"/>
          <w:lang w:val="en-US"/>
        </w:rPr>
        <w:t>2009. P. 522.</w:t>
      </w:r>
    </w:p>
  </w:footnote>
  <w:footnote w:id="408">
    <w:p w:rsidR="00FE1D82" w:rsidRPr="00B63039" w:rsidRDefault="00FE1D82" w:rsidP="00265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val="fr-FR"/>
        </w:rPr>
      </w:pPr>
      <w:r w:rsidRPr="008F013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F01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F0134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Hospers, G. City branding and the tourist gaze. In </w:t>
      </w:r>
      <w:r w:rsidRPr="008F0134">
        <w:rPr>
          <w:rFonts w:ascii="Times New Roman" w:eastAsia="TimesNewRoman" w:hAnsi="Times New Roman" w:cs="Times New Roman"/>
          <w:iCs/>
          <w:sz w:val="20"/>
          <w:szCs w:val="20"/>
          <w:lang w:val="en-US"/>
        </w:rPr>
        <w:t>City Branding: Theory and</w:t>
      </w:r>
      <w:r w:rsidRPr="008F0134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r w:rsidRPr="008F0134">
        <w:rPr>
          <w:rFonts w:ascii="Times New Roman" w:eastAsia="TimesNewRoman" w:hAnsi="Times New Roman" w:cs="Times New Roman"/>
          <w:iCs/>
          <w:sz w:val="20"/>
          <w:szCs w:val="20"/>
          <w:lang w:val="en-US"/>
        </w:rPr>
        <w:t>cases</w:t>
      </w:r>
      <w:r w:rsidRPr="008F0134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, ed. </w:t>
      </w:r>
      <w:r>
        <w:rPr>
          <w:rFonts w:ascii="Times New Roman" w:eastAsia="TimesNewRoman" w:hAnsi="Times New Roman" w:cs="Times New Roman"/>
          <w:sz w:val="20"/>
          <w:szCs w:val="20"/>
          <w:lang w:val="fr-FR"/>
        </w:rPr>
        <w:t>D</w:t>
      </w:r>
      <w:r w:rsidRPr="00B63039">
        <w:rPr>
          <w:rFonts w:ascii="Times New Roman" w:eastAsia="TimesNewRoman" w:hAnsi="Times New Roman" w:cs="Times New Roman"/>
          <w:sz w:val="20"/>
          <w:szCs w:val="20"/>
          <w:lang w:val="fr-FR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  <w:lang w:val="fr-FR"/>
        </w:rPr>
        <w:t>K</w:t>
      </w:r>
      <w:r w:rsidRPr="00B63039">
        <w:rPr>
          <w:rFonts w:ascii="Times New Roman" w:eastAsia="TimesNewRoman" w:hAnsi="Times New Roman" w:cs="Times New Roman"/>
          <w:sz w:val="20"/>
          <w:szCs w:val="20"/>
          <w:lang w:val="fr-FR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  <w:lang w:val="fr-FR"/>
        </w:rPr>
        <w:t>Dinnie</w:t>
      </w:r>
      <w:r w:rsidRPr="00B63039">
        <w:rPr>
          <w:rFonts w:ascii="Times New Roman" w:eastAsia="TimesNewRoman" w:hAnsi="Times New Roman" w:cs="Times New Roman"/>
          <w:sz w:val="20"/>
          <w:szCs w:val="20"/>
          <w:lang w:val="fr-FR"/>
        </w:rPr>
        <w:t xml:space="preserve">. </w:t>
      </w:r>
      <w:r w:rsidRPr="008F0134">
        <w:rPr>
          <w:rFonts w:ascii="Times New Roman" w:eastAsia="TimesNewRoman" w:hAnsi="Times New Roman" w:cs="Times New Roman"/>
          <w:sz w:val="20"/>
          <w:szCs w:val="20"/>
          <w:lang w:val="fr-FR"/>
        </w:rPr>
        <w:t>Palgrave</w:t>
      </w:r>
      <w:r w:rsidRPr="00B63039">
        <w:rPr>
          <w:rFonts w:ascii="Times New Roman" w:eastAsia="TimesNewRoman" w:hAnsi="Times New Roman" w:cs="Times New Roman"/>
          <w:sz w:val="20"/>
          <w:szCs w:val="20"/>
          <w:lang w:val="fr-FR"/>
        </w:rPr>
        <w:t xml:space="preserve"> </w:t>
      </w:r>
      <w:r w:rsidRPr="008F0134">
        <w:rPr>
          <w:rFonts w:ascii="Times New Roman" w:eastAsia="TimesNewRoman" w:hAnsi="Times New Roman" w:cs="Times New Roman"/>
          <w:sz w:val="20"/>
          <w:szCs w:val="20"/>
          <w:lang w:val="fr-FR"/>
        </w:rPr>
        <w:t>Macmillan</w:t>
      </w:r>
      <w:r w:rsidRPr="00B63039">
        <w:rPr>
          <w:rFonts w:ascii="Times New Roman" w:eastAsia="TimesNewRoman" w:hAnsi="Times New Roman" w:cs="Times New Roman"/>
          <w:sz w:val="20"/>
          <w:szCs w:val="20"/>
          <w:lang w:val="fr-FR"/>
        </w:rPr>
        <w:t xml:space="preserve"> </w:t>
      </w:r>
      <w:r w:rsidRPr="008F0134">
        <w:rPr>
          <w:rFonts w:ascii="Times New Roman" w:eastAsia="TimesNewRoman" w:hAnsi="Times New Roman" w:cs="Times New Roman"/>
          <w:sz w:val="20"/>
          <w:szCs w:val="20"/>
          <w:lang w:val="fr-FR"/>
        </w:rPr>
        <w:t>Ltd</w:t>
      </w:r>
      <w:r w:rsidRPr="00B63039">
        <w:rPr>
          <w:rFonts w:ascii="Times New Roman" w:eastAsia="TimesNewRoman" w:hAnsi="Times New Roman" w:cs="Times New Roman"/>
          <w:sz w:val="20"/>
          <w:szCs w:val="20"/>
          <w:lang w:val="fr-FR"/>
        </w:rPr>
        <w:t xml:space="preserve">., 2010. </w:t>
      </w:r>
      <w:r w:rsidRPr="008F0134">
        <w:rPr>
          <w:rFonts w:ascii="Times New Roman" w:eastAsia="TimesNewRoman" w:hAnsi="Times New Roman" w:cs="Times New Roman"/>
          <w:sz w:val="20"/>
          <w:szCs w:val="20"/>
          <w:lang w:val="fr-FR"/>
        </w:rPr>
        <w:t>P</w:t>
      </w:r>
      <w:r w:rsidRPr="00B63039">
        <w:rPr>
          <w:rFonts w:ascii="Times New Roman" w:eastAsia="TimesNewRoman" w:hAnsi="Times New Roman" w:cs="Times New Roman"/>
          <w:sz w:val="20"/>
          <w:szCs w:val="20"/>
          <w:lang w:val="fr-FR"/>
        </w:rPr>
        <w:t>. 32.</w:t>
      </w:r>
    </w:p>
  </w:footnote>
  <w:footnote w:id="409">
    <w:p w:rsidR="00FE1D82" w:rsidRPr="00AE5FAA" w:rsidRDefault="00FE1D82" w:rsidP="00265AB0">
      <w:pPr>
        <w:pStyle w:val="a4"/>
        <w:rPr>
          <w:lang w:val="fr-FR"/>
        </w:rPr>
      </w:pPr>
      <w:r w:rsidRPr="008F0134">
        <w:rPr>
          <w:rStyle w:val="a6"/>
        </w:rPr>
        <w:footnoteRef/>
      </w:r>
      <w:r w:rsidRPr="00B63039">
        <w:rPr>
          <w:lang w:val="fr-FR"/>
        </w:rPr>
        <w:t xml:space="preserve"> </w:t>
      </w:r>
      <w:r w:rsidRPr="008F0134">
        <w:rPr>
          <w:rFonts w:ascii="Times New Roman" w:hAnsi="Times New Roman" w:cs="Times New Roman"/>
        </w:rPr>
        <w:t>Там</w:t>
      </w:r>
      <w:r w:rsidRPr="00B63039">
        <w:rPr>
          <w:rFonts w:ascii="Times New Roman" w:hAnsi="Times New Roman" w:cs="Times New Roman"/>
          <w:lang w:val="fr-FR"/>
        </w:rPr>
        <w:t xml:space="preserve"> </w:t>
      </w:r>
      <w:r w:rsidRPr="008F0134">
        <w:rPr>
          <w:rFonts w:ascii="Times New Roman" w:hAnsi="Times New Roman" w:cs="Times New Roman"/>
        </w:rPr>
        <w:t>же</w:t>
      </w:r>
      <w:r w:rsidRPr="00B63039">
        <w:rPr>
          <w:rFonts w:ascii="Times New Roman" w:hAnsi="Times New Roman" w:cs="Times New Roman"/>
          <w:lang w:val="fr-FR"/>
        </w:rPr>
        <w:t xml:space="preserve">. </w:t>
      </w:r>
      <w:r w:rsidRPr="008F0134">
        <w:rPr>
          <w:rFonts w:ascii="Times New Roman" w:hAnsi="Times New Roman" w:cs="Times New Roman"/>
        </w:rPr>
        <w:t>С</w:t>
      </w:r>
      <w:r w:rsidRPr="00B63039">
        <w:rPr>
          <w:rFonts w:ascii="Times New Roman" w:hAnsi="Times New Roman" w:cs="Times New Roman"/>
          <w:lang w:val="fr-FR"/>
        </w:rPr>
        <w:t>. 82.</w:t>
      </w:r>
    </w:p>
  </w:footnote>
  <w:footnote w:id="410">
    <w:p w:rsidR="00FE1D82" w:rsidRPr="00AE5FAA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</w:rPr>
        <w:footnoteRef/>
      </w:r>
      <w:r w:rsidRPr="00AE5FAA">
        <w:t xml:space="preserve"> </w:t>
      </w:r>
      <w:r w:rsidRPr="00AE5FAA">
        <w:rPr>
          <w:rFonts w:ascii="Times New Roman" w:hAnsi="Times New Roman" w:cs="Times New Roman"/>
        </w:rPr>
        <w:t xml:space="preserve">В Петербурге выбрали три туристических логотипа. // </w:t>
      </w:r>
      <w:r w:rsidRPr="00AE5FAA">
        <w:rPr>
          <w:rFonts w:ascii="Times New Roman" w:hAnsi="Times New Roman" w:cs="Times New Roman"/>
          <w:lang w:val="en-US"/>
        </w:rPr>
        <w:t>The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Village</w:t>
      </w:r>
      <w:r w:rsidRPr="00AE5FAA">
        <w:rPr>
          <w:rFonts w:ascii="Times New Roman" w:hAnsi="Times New Roman" w:cs="Times New Roman"/>
        </w:rPr>
        <w:t xml:space="preserve">. </w:t>
      </w:r>
      <w:r w:rsidRPr="00AE5FAA">
        <w:rPr>
          <w:rFonts w:ascii="Times New Roman" w:hAnsi="Times New Roman" w:cs="Times New Roman"/>
          <w:lang w:val="en-US"/>
        </w:rPr>
        <w:t xml:space="preserve">2015. URL: </w:t>
      </w:r>
      <w:hyperlink r:id="rId180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http://www.the-village.ru/village/city/tourism/177713-v-peterburge-vybrali-tri-turisticheskih-logotipa</w:t>
        </w:r>
      </w:hyperlink>
      <w:r w:rsidRPr="00AE5FAA">
        <w:rPr>
          <w:rFonts w:ascii="Times New Roman" w:hAnsi="Times New Roman" w:cs="Times New Roman"/>
          <w:lang w:val="en-US"/>
        </w:rPr>
        <w:t>.</w:t>
      </w:r>
      <w:r w:rsidRPr="00AE5FAA">
        <w:rPr>
          <w:lang w:val="en-US"/>
        </w:rPr>
        <w:t xml:space="preserve"> </w:t>
      </w:r>
      <w:r w:rsidRPr="00AE5FAA">
        <w:rPr>
          <w:rFonts w:ascii="Times New Roman" w:hAnsi="Times New Roman" w:cs="Times New Roman"/>
        </w:rPr>
        <w:t>(дата обращения: 10.05.2018). (дата обращения: 10.05.2018).</w:t>
      </w:r>
    </w:p>
  </w:footnote>
  <w:footnote w:id="411">
    <w:p w:rsidR="00FE1D82" w:rsidRPr="00373A2B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</w:rPr>
        <w:footnoteRef/>
      </w:r>
      <w:r w:rsidRPr="00AE5FAA">
        <w:t xml:space="preserve"> </w:t>
      </w:r>
      <w:r w:rsidRPr="00AE5FAA">
        <w:rPr>
          <w:rFonts w:ascii="Times New Roman" w:hAnsi="Times New Roman" w:cs="Times New Roman"/>
        </w:rPr>
        <w:t xml:space="preserve">У Петербурга появится еще один бренд. // Санкт-Петербург.ру. 2014.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r w:rsidRPr="00AE5FAA">
        <w:rPr>
          <w:rFonts w:ascii="Times New Roman" w:hAnsi="Times New Roman" w:cs="Times New Roman"/>
          <w:lang w:val="en-US"/>
        </w:rPr>
        <w:t>http</w:t>
      </w:r>
      <w:r w:rsidRPr="00AE5FAA">
        <w:rPr>
          <w:rFonts w:ascii="Times New Roman" w:hAnsi="Times New Roman" w:cs="Times New Roman"/>
        </w:rPr>
        <w:t>://</w:t>
      </w:r>
      <w:r w:rsidRPr="00AE5FAA">
        <w:rPr>
          <w:rFonts w:ascii="Times New Roman" w:hAnsi="Times New Roman" w:cs="Times New Roman"/>
          <w:lang w:val="en-US"/>
        </w:rPr>
        <w:t>saint</w:t>
      </w:r>
      <w:r w:rsidRPr="00023886">
        <w:rPr>
          <w:rFonts w:ascii="Times New Roman" w:hAnsi="Times New Roman" w:cs="Times New Roman"/>
        </w:rPr>
        <w:t>-</w:t>
      </w:r>
      <w:r w:rsidRPr="00023886">
        <w:rPr>
          <w:rFonts w:ascii="Times New Roman" w:hAnsi="Times New Roman" w:cs="Times New Roman"/>
          <w:lang w:val="en-US"/>
        </w:rPr>
        <w:t>petersburg</w:t>
      </w:r>
      <w:r w:rsidRPr="00023886">
        <w:rPr>
          <w:rFonts w:ascii="Times New Roman" w:hAnsi="Times New Roman" w:cs="Times New Roman"/>
        </w:rPr>
        <w:t>.</w:t>
      </w:r>
      <w:r w:rsidRPr="00023886">
        <w:rPr>
          <w:rFonts w:ascii="Times New Roman" w:hAnsi="Times New Roman" w:cs="Times New Roman"/>
          <w:lang w:val="en-US"/>
        </w:rPr>
        <w:t>ru</w:t>
      </w:r>
      <w:r w:rsidRPr="00023886">
        <w:rPr>
          <w:rFonts w:ascii="Times New Roman" w:hAnsi="Times New Roman" w:cs="Times New Roman"/>
        </w:rPr>
        <w:t>/</w:t>
      </w:r>
      <w:r w:rsidRPr="00023886">
        <w:rPr>
          <w:rFonts w:ascii="Times New Roman" w:hAnsi="Times New Roman" w:cs="Times New Roman"/>
          <w:lang w:val="en-US"/>
        </w:rPr>
        <w:t>m</w:t>
      </w:r>
      <w:r w:rsidRPr="00023886">
        <w:rPr>
          <w:rFonts w:ascii="Times New Roman" w:hAnsi="Times New Roman" w:cs="Times New Roman"/>
        </w:rPr>
        <w:t>/</w:t>
      </w:r>
      <w:r w:rsidRPr="00023886">
        <w:rPr>
          <w:rFonts w:ascii="Times New Roman" w:hAnsi="Times New Roman" w:cs="Times New Roman"/>
          <w:lang w:val="en-US"/>
        </w:rPr>
        <w:t>society</w:t>
      </w:r>
      <w:r w:rsidRPr="00023886">
        <w:rPr>
          <w:rFonts w:ascii="Times New Roman" w:hAnsi="Times New Roman" w:cs="Times New Roman"/>
        </w:rPr>
        <w:t>/</w:t>
      </w:r>
      <w:r w:rsidRPr="00023886">
        <w:rPr>
          <w:rFonts w:ascii="Times New Roman" w:hAnsi="Times New Roman" w:cs="Times New Roman"/>
          <w:lang w:val="en-US"/>
        </w:rPr>
        <w:t>semenovich</w:t>
      </w:r>
      <w:r w:rsidRPr="00023886">
        <w:rPr>
          <w:rFonts w:ascii="Times New Roman" w:hAnsi="Times New Roman" w:cs="Times New Roman"/>
        </w:rPr>
        <w:t>/332491/</w:t>
      </w:r>
      <w:r>
        <w:rPr>
          <w:rFonts w:ascii="Times New Roman" w:hAnsi="Times New Roman" w:cs="Times New Roman"/>
        </w:rPr>
        <w:t>. (дата обращения: 10.05.2018).</w:t>
      </w:r>
    </w:p>
  </w:footnote>
  <w:footnote w:id="412">
    <w:p w:rsidR="00FE1D82" w:rsidRPr="00373A2B" w:rsidRDefault="00FE1D82" w:rsidP="00265AB0">
      <w:pPr>
        <w:pStyle w:val="a4"/>
        <w:rPr>
          <w:rFonts w:ascii="Times New Roman" w:hAnsi="Times New Roman" w:cs="Times New Roman"/>
        </w:rPr>
      </w:pPr>
      <w:r w:rsidRPr="00373A2B">
        <w:rPr>
          <w:rStyle w:val="a6"/>
          <w:rFonts w:ascii="Times New Roman" w:hAnsi="Times New Roman" w:cs="Times New Roman"/>
        </w:rPr>
        <w:footnoteRef/>
      </w:r>
      <w:r w:rsidRPr="00373A2B">
        <w:rPr>
          <w:rFonts w:ascii="Times New Roman" w:hAnsi="Times New Roman" w:cs="Times New Roman"/>
        </w:rPr>
        <w:t xml:space="preserve"> Там же.</w:t>
      </w:r>
    </w:p>
  </w:footnote>
  <w:footnote w:id="413">
    <w:p w:rsidR="00FE1D82" w:rsidRPr="000700D1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700D1">
        <w:rPr>
          <w:rFonts w:ascii="Times New Roman" w:hAnsi="Times New Roman" w:cs="Times New Roman"/>
        </w:rPr>
        <w:t>Там же.</w:t>
      </w:r>
    </w:p>
  </w:footnote>
  <w:footnote w:id="414">
    <w:p w:rsidR="00FE1D82" w:rsidRPr="00373A2B" w:rsidRDefault="00FE1D82" w:rsidP="00265AB0">
      <w:pPr>
        <w:pStyle w:val="a4"/>
        <w:rPr>
          <w:rFonts w:ascii="Times New Roman" w:hAnsi="Times New Roman" w:cs="Times New Roman"/>
        </w:rPr>
      </w:pPr>
      <w:r w:rsidRPr="000700D1">
        <w:rPr>
          <w:rStyle w:val="a6"/>
          <w:rFonts w:ascii="Times New Roman" w:hAnsi="Times New Roman" w:cs="Times New Roman"/>
        </w:rPr>
        <w:footnoteRef/>
      </w:r>
      <w:r w:rsidRPr="000700D1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</w:rPr>
        <w:t xml:space="preserve">У Петербурга появится еще один бренд. // Санкт-Петербург.ру. 2014.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r w:rsidRPr="00AE5FAA">
        <w:rPr>
          <w:rFonts w:ascii="Times New Roman" w:hAnsi="Times New Roman" w:cs="Times New Roman"/>
          <w:lang w:val="en-US"/>
        </w:rPr>
        <w:t>http</w:t>
      </w:r>
      <w:r w:rsidRPr="00AE5FAA">
        <w:rPr>
          <w:rFonts w:ascii="Times New Roman" w:hAnsi="Times New Roman" w:cs="Times New Roman"/>
        </w:rPr>
        <w:t>://</w:t>
      </w:r>
      <w:r w:rsidRPr="00AE5FAA">
        <w:rPr>
          <w:rFonts w:ascii="Times New Roman" w:hAnsi="Times New Roman" w:cs="Times New Roman"/>
          <w:lang w:val="en-US"/>
        </w:rPr>
        <w:t>saint</w:t>
      </w:r>
      <w:r w:rsidRPr="00023886">
        <w:rPr>
          <w:rFonts w:ascii="Times New Roman" w:hAnsi="Times New Roman" w:cs="Times New Roman"/>
        </w:rPr>
        <w:t>-</w:t>
      </w:r>
      <w:r w:rsidRPr="00023886">
        <w:rPr>
          <w:rFonts w:ascii="Times New Roman" w:hAnsi="Times New Roman" w:cs="Times New Roman"/>
          <w:lang w:val="en-US"/>
        </w:rPr>
        <w:t>petersburg</w:t>
      </w:r>
      <w:r w:rsidRPr="00023886">
        <w:rPr>
          <w:rFonts w:ascii="Times New Roman" w:hAnsi="Times New Roman" w:cs="Times New Roman"/>
        </w:rPr>
        <w:t>.</w:t>
      </w:r>
      <w:r w:rsidRPr="00023886">
        <w:rPr>
          <w:rFonts w:ascii="Times New Roman" w:hAnsi="Times New Roman" w:cs="Times New Roman"/>
          <w:lang w:val="en-US"/>
        </w:rPr>
        <w:t>ru</w:t>
      </w:r>
      <w:r w:rsidRPr="00023886">
        <w:rPr>
          <w:rFonts w:ascii="Times New Roman" w:hAnsi="Times New Roman" w:cs="Times New Roman"/>
        </w:rPr>
        <w:t>/</w:t>
      </w:r>
      <w:r w:rsidRPr="00023886">
        <w:rPr>
          <w:rFonts w:ascii="Times New Roman" w:hAnsi="Times New Roman" w:cs="Times New Roman"/>
          <w:lang w:val="en-US"/>
        </w:rPr>
        <w:t>m</w:t>
      </w:r>
      <w:r w:rsidRPr="00023886">
        <w:rPr>
          <w:rFonts w:ascii="Times New Roman" w:hAnsi="Times New Roman" w:cs="Times New Roman"/>
        </w:rPr>
        <w:t>/</w:t>
      </w:r>
      <w:r w:rsidRPr="00023886">
        <w:rPr>
          <w:rFonts w:ascii="Times New Roman" w:hAnsi="Times New Roman" w:cs="Times New Roman"/>
          <w:lang w:val="en-US"/>
        </w:rPr>
        <w:t>society</w:t>
      </w:r>
      <w:r w:rsidRPr="00023886">
        <w:rPr>
          <w:rFonts w:ascii="Times New Roman" w:hAnsi="Times New Roman" w:cs="Times New Roman"/>
        </w:rPr>
        <w:t>/</w:t>
      </w:r>
      <w:r w:rsidRPr="00023886">
        <w:rPr>
          <w:rFonts w:ascii="Times New Roman" w:hAnsi="Times New Roman" w:cs="Times New Roman"/>
          <w:lang w:val="en-US"/>
        </w:rPr>
        <w:t>semenovich</w:t>
      </w:r>
      <w:r w:rsidRPr="00023886">
        <w:rPr>
          <w:rFonts w:ascii="Times New Roman" w:hAnsi="Times New Roman" w:cs="Times New Roman"/>
        </w:rPr>
        <w:t>/332491/</w:t>
      </w:r>
      <w:r>
        <w:rPr>
          <w:rFonts w:ascii="Times New Roman" w:hAnsi="Times New Roman" w:cs="Times New Roman"/>
        </w:rPr>
        <w:t>. (дата обращения: 10.05.2018).</w:t>
      </w:r>
    </w:p>
  </w:footnote>
  <w:footnote w:id="415">
    <w:p w:rsidR="00FE1D82" w:rsidRDefault="00FE1D82" w:rsidP="00265AB0">
      <w:pPr>
        <w:pStyle w:val="a4"/>
      </w:pPr>
      <w:r w:rsidRPr="00373A2B">
        <w:rPr>
          <w:rStyle w:val="a6"/>
          <w:rFonts w:ascii="Times New Roman" w:hAnsi="Times New Roman" w:cs="Times New Roman"/>
        </w:rPr>
        <w:footnoteRef/>
      </w:r>
      <w:r w:rsidRPr="00373A2B">
        <w:rPr>
          <w:rFonts w:ascii="Times New Roman" w:hAnsi="Times New Roman" w:cs="Times New Roman"/>
        </w:rPr>
        <w:t xml:space="preserve"> Там же</w:t>
      </w:r>
      <w:r>
        <w:t>.</w:t>
      </w:r>
    </w:p>
  </w:footnote>
  <w:footnote w:id="416">
    <w:p w:rsidR="00FE1D82" w:rsidRPr="00AE5FAA" w:rsidRDefault="00FE1D82" w:rsidP="00265AB0">
      <w:pPr>
        <w:pStyle w:val="a4"/>
      </w:pPr>
      <w:r w:rsidRPr="008F0134">
        <w:rPr>
          <w:rStyle w:val="a6"/>
        </w:rPr>
        <w:footnoteRef/>
      </w:r>
      <w:r w:rsidRPr="008F0134">
        <w:t xml:space="preserve"> </w:t>
      </w:r>
      <w:r w:rsidRPr="008F0134">
        <w:rPr>
          <w:rFonts w:ascii="Times New Roman" w:hAnsi="Times New Roman" w:cs="Times New Roman"/>
        </w:rPr>
        <w:t xml:space="preserve">Клочкова К. Чашка, </w:t>
      </w:r>
      <w:r w:rsidRPr="00AE5FAA">
        <w:rPr>
          <w:rFonts w:ascii="Times New Roman" w:hAnsi="Times New Roman" w:cs="Times New Roman"/>
        </w:rPr>
        <w:t xml:space="preserve">труба и барабан – новые символы Петербурга от Лебедева. // Фонтанка.ру. 2014.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81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https://www.fontanka.ru/2014/11/26/135/</w:t>
        </w:r>
      </w:hyperlink>
      <w:r w:rsidRPr="00AE5FAA">
        <w:rPr>
          <w:rFonts w:ascii="Times New Roman" w:hAnsi="Times New Roman" w:cs="Times New Roman"/>
        </w:rPr>
        <w:t>. (дата обращения: 10.05.2018).</w:t>
      </w:r>
    </w:p>
  </w:footnote>
  <w:footnote w:id="417">
    <w:p w:rsidR="00FE1D82" w:rsidRPr="00AE5FAA" w:rsidRDefault="00FE1D82" w:rsidP="00265AB0">
      <w:pPr>
        <w:pStyle w:val="a4"/>
      </w:pPr>
      <w:r w:rsidRPr="00AE5FAA">
        <w:rPr>
          <w:rStyle w:val="a6"/>
        </w:rPr>
        <w:footnoteRef/>
      </w:r>
      <w:r w:rsidRPr="00AE5FAA">
        <w:t xml:space="preserve"> </w:t>
      </w:r>
      <w:r w:rsidRPr="00AE5FAA">
        <w:rPr>
          <w:rFonts w:ascii="Times New Roman" w:hAnsi="Times New Roman" w:cs="Times New Roman"/>
        </w:rPr>
        <w:t xml:space="preserve">Руководство по использованию туристических логотипов и фирменного стиля Санкт-Петербурга. Официальный сайт студии Артемия Лебедева. 2015. Стр. 41.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82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img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artlebedev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spb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logo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spb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identity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guidelines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</w:hyperlink>
      <w:r w:rsidRPr="00AE5FAA">
        <w:rPr>
          <w:rFonts w:ascii="Times New Roman" w:hAnsi="Times New Roman" w:cs="Times New Roman"/>
        </w:rPr>
        <w:t>.  (дата обращения: 10.05.2018).</w:t>
      </w:r>
    </w:p>
  </w:footnote>
  <w:footnote w:id="418">
    <w:p w:rsidR="00FE1D82" w:rsidRPr="008F0134" w:rsidRDefault="00FE1D82" w:rsidP="00265AB0">
      <w:pPr>
        <w:pStyle w:val="a4"/>
        <w:rPr>
          <w:rFonts w:ascii="Times New Roman" w:hAnsi="Times New Roman" w:cs="Times New Roman"/>
        </w:rPr>
      </w:pPr>
      <w:r w:rsidRPr="00AE5FAA">
        <w:rPr>
          <w:rStyle w:val="a6"/>
          <w:rFonts w:ascii="Times New Roman" w:hAnsi="Times New Roman" w:cs="Times New Roman"/>
        </w:rPr>
        <w:footnoteRef/>
      </w:r>
      <w:r w:rsidRPr="00AE5FAA">
        <w:rPr>
          <w:rFonts w:ascii="Times New Roman" w:hAnsi="Times New Roman" w:cs="Times New Roman"/>
        </w:rPr>
        <w:t xml:space="preserve"> Кассация: Комитет по туризму не имел права заключать договор со студией «Арт.Лебедева». Официальный сайт Управления Федеральной антимонопольной службы по Санкт-Петербургу. 2018. </w:t>
      </w:r>
      <w:r w:rsidRPr="00AE5FAA">
        <w:rPr>
          <w:rFonts w:ascii="Times New Roman" w:hAnsi="Times New Roman" w:cs="Times New Roman"/>
          <w:lang w:val="en-US"/>
        </w:rPr>
        <w:t>URL</w:t>
      </w:r>
      <w:r w:rsidRPr="00AE5FAA">
        <w:rPr>
          <w:rFonts w:ascii="Times New Roman" w:hAnsi="Times New Roman" w:cs="Times New Roman"/>
        </w:rPr>
        <w:t xml:space="preserve">: </w:t>
      </w:r>
      <w:hyperlink r:id="rId183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</w:rPr>
          <w:t>http://spb.fas.gov.ru/news/10566</w:t>
        </w:r>
      </w:hyperlink>
      <w:r w:rsidRPr="00AE5FAA">
        <w:rPr>
          <w:rFonts w:ascii="Times New Roman" w:hAnsi="Times New Roman" w:cs="Times New Roman"/>
        </w:rPr>
        <w:t>. (дата обращения: 10.05.2018).</w:t>
      </w:r>
    </w:p>
  </w:footnote>
  <w:footnote w:id="419">
    <w:p w:rsidR="00FE1D82" w:rsidRPr="00532111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92929"/>
          <w:sz w:val="20"/>
          <w:szCs w:val="20"/>
        </w:rPr>
      </w:pPr>
      <w:r w:rsidRPr="008F0134">
        <w:rPr>
          <w:rStyle w:val="a6"/>
          <w:rFonts w:eastAsiaTheme="majorEastAsia"/>
          <w:b w:val="0"/>
          <w:sz w:val="20"/>
          <w:szCs w:val="20"/>
        </w:rPr>
        <w:footnoteRef/>
      </w:r>
      <w:r w:rsidRPr="008F0134">
        <w:rPr>
          <w:b w:val="0"/>
          <w:sz w:val="20"/>
          <w:szCs w:val="20"/>
        </w:rPr>
        <w:t xml:space="preserve"> В </w:t>
      </w:r>
      <w:r w:rsidRPr="008F0134">
        <w:rPr>
          <w:rStyle w:val="nobr"/>
          <w:b w:val="0"/>
          <w:sz w:val="20"/>
          <w:szCs w:val="20"/>
        </w:rPr>
        <w:t>Санкт-Петербурге</w:t>
      </w:r>
      <w:r w:rsidRPr="008F0134">
        <w:rPr>
          <w:b w:val="0"/>
          <w:sz w:val="20"/>
          <w:szCs w:val="20"/>
        </w:rPr>
        <w:t xml:space="preserve"> утвержден отличительный знак и список инициатив общественной кампании «ГОРОД ГОТОВ!». Официальный сайт Администрации Санкт-Петербурга. 2018. </w:t>
      </w:r>
      <w:r>
        <w:rPr>
          <w:b w:val="0"/>
          <w:sz w:val="20"/>
          <w:szCs w:val="20"/>
          <w:lang w:val="en-US"/>
        </w:rPr>
        <w:t>URL</w:t>
      </w:r>
      <w:r w:rsidRPr="00532111">
        <w:rPr>
          <w:b w:val="0"/>
          <w:sz w:val="20"/>
          <w:szCs w:val="20"/>
        </w:rPr>
        <w:t xml:space="preserve">: </w:t>
      </w:r>
      <w:hyperlink r:id="rId184" w:history="1"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https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://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www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.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gov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.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spb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.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ru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/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gov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/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otrasl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/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press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/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news</w:t>
        </w:r>
        <w:r w:rsidRPr="00AE5FAA">
          <w:rPr>
            <w:rStyle w:val="a7"/>
            <w:b w:val="0"/>
            <w:color w:val="auto"/>
            <w:sz w:val="20"/>
            <w:szCs w:val="20"/>
            <w:u w:val="none"/>
          </w:rPr>
          <w:t>/131812/</w:t>
        </w:r>
      </w:hyperlink>
      <w:r w:rsidRPr="00AE5FAA">
        <w:rPr>
          <w:b w:val="0"/>
          <w:sz w:val="20"/>
          <w:szCs w:val="20"/>
        </w:rPr>
        <w:t>. (</w:t>
      </w:r>
      <w:r>
        <w:rPr>
          <w:b w:val="0"/>
          <w:sz w:val="20"/>
          <w:szCs w:val="20"/>
        </w:rPr>
        <w:t>дата обращения: 30.03.2018).</w:t>
      </w:r>
    </w:p>
  </w:footnote>
  <w:footnote w:id="420">
    <w:p w:rsidR="00FE1D82" w:rsidRPr="00023886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lang w:val="en-US"/>
        </w:rPr>
        <w:t>Idea</w:t>
      </w:r>
      <w:r w:rsidRPr="000700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Официальный</w:t>
      </w:r>
      <w:r w:rsidRPr="00456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</w:t>
      </w:r>
      <w:r w:rsidRPr="00456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агентства </w:t>
      </w:r>
      <w:r>
        <w:rPr>
          <w:rFonts w:ascii="Times New Roman" w:hAnsi="Times New Roman" w:cs="Times New Roman"/>
          <w:lang w:val="en-US"/>
        </w:rPr>
        <w:t>Behance</w:t>
      </w:r>
      <w:r w:rsidRPr="004566B6">
        <w:rPr>
          <w:rFonts w:ascii="Times New Roman" w:hAnsi="Times New Roman" w:cs="Times New Roman"/>
        </w:rPr>
        <w:t xml:space="preserve">. </w:t>
      </w:r>
      <w:r w:rsidRPr="00E55F54">
        <w:rPr>
          <w:rFonts w:ascii="Times New Roman" w:hAnsi="Times New Roman" w:cs="Times New Roman"/>
        </w:rPr>
        <w:t xml:space="preserve">2014. </w:t>
      </w:r>
      <w:r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</w:rPr>
        <w:t xml:space="preserve">: </w:t>
      </w:r>
      <w:r w:rsidRPr="00023886">
        <w:rPr>
          <w:rFonts w:ascii="Times New Roman" w:hAnsi="Times New Roman" w:cs="Times New Roman"/>
          <w:lang w:val="en-US"/>
        </w:rPr>
        <w:t>https</w:t>
      </w:r>
      <w:r w:rsidRPr="00265AB0">
        <w:rPr>
          <w:rFonts w:ascii="Times New Roman" w:hAnsi="Times New Roman" w:cs="Times New Roman"/>
        </w:rPr>
        <w:t>://</w:t>
      </w:r>
      <w:r w:rsidRPr="00023886">
        <w:rPr>
          <w:rFonts w:ascii="Times New Roman" w:hAnsi="Times New Roman" w:cs="Times New Roman"/>
          <w:lang w:val="en-US"/>
        </w:rPr>
        <w:t>www</w:t>
      </w:r>
      <w:r w:rsidRPr="00265AB0">
        <w:rPr>
          <w:rFonts w:ascii="Times New Roman" w:hAnsi="Times New Roman" w:cs="Times New Roman"/>
        </w:rPr>
        <w:t>.</w:t>
      </w:r>
      <w:r w:rsidRPr="00023886">
        <w:rPr>
          <w:rFonts w:ascii="Times New Roman" w:hAnsi="Times New Roman" w:cs="Times New Roman"/>
          <w:lang w:val="en-US"/>
        </w:rPr>
        <w:t>behance</w:t>
      </w:r>
      <w:r w:rsidRPr="00265AB0">
        <w:rPr>
          <w:rFonts w:ascii="Times New Roman" w:hAnsi="Times New Roman" w:cs="Times New Roman"/>
        </w:rPr>
        <w:t>.</w:t>
      </w:r>
      <w:r w:rsidRPr="00023886">
        <w:rPr>
          <w:rFonts w:ascii="Times New Roman" w:hAnsi="Times New Roman" w:cs="Times New Roman"/>
          <w:lang w:val="en-US"/>
        </w:rPr>
        <w:t>net</w:t>
      </w:r>
      <w:r w:rsidRPr="00265AB0">
        <w:rPr>
          <w:rFonts w:ascii="Times New Roman" w:hAnsi="Times New Roman" w:cs="Times New Roman"/>
        </w:rPr>
        <w:t>/</w:t>
      </w:r>
      <w:r w:rsidRPr="00023886">
        <w:rPr>
          <w:rFonts w:ascii="Times New Roman" w:hAnsi="Times New Roman" w:cs="Times New Roman"/>
          <w:lang w:val="en-US"/>
        </w:rPr>
        <w:t>gallery</w:t>
      </w:r>
      <w:r w:rsidRPr="00265AB0">
        <w:rPr>
          <w:rFonts w:ascii="Times New Roman" w:hAnsi="Times New Roman" w:cs="Times New Roman"/>
        </w:rPr>
        <w:t>/19287209/</w:t>
      </w:r>
      <w:r w:rsidRPr="00023886">
        <w:rPr>
          <w:rFonts w:ascii="Times New Roman" w:hAnsi="Times New Roman" w:cs="Times New Roman"/>
          <w:lang w:val="en-US"/>
        </w:rPr>
        <w:t>Join</w:t>
      </w:r>
      <w:r w:rsidRPr="00265AB0">
        <w:rPr>
          <w:rFonts w:ascii="Times New Roman" w:hAnsi="Times New Roman" w:cs="Times New Roman"/>
        </w:rPr>
        <w:t>-</w:t>
      </w:r>
      <w:r w:rsidRPr="00023886">
        <w:rPr>
          <w:rFonts w:ascii="Times New Roman" w:hAnsi="Times New Roman" w:cs="Times New Roman"/>
          <w:lang w:val="en-US"/>
        </w:rPr>
        <w:t>SPB</w:t>
      </w:r>
      <w:r w:rsidRPr="00265AB0">
        <w:rPr>
          <w:rFonts w:ascii="Times New Roman" w:hAnsi="Times New Roman" w:cs="Times New Roman"/>
        </w:rPr>
        <w:t>-</w:t>
      </w:r>
      <w:r w:rsidRPr="00023886">
        <w:rPr>
          <w:rFonts w:ascii="Times New Roman" w:hAnsi="Times New Roman" w:cs="Times New Roman"/>
          <w:lang w:val="en-US"/>
        </w:rPr>
        <w:t>cit</w:t>
      </w:r>
      <w:r w:rsidRPr="00265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обращения: 30.03.2018).</w:t>
      </w:r>
    </w:p>
  </w:footnote>
  <w:footnote w:id="421">
    <w:p w:rsidR="00FE1D82" w:rsidRPr="000700D1" w:rsidRDefault="00FE1D82" w:rsidP="00265AB0">
      <w:pPr>
        <w:pStyle w:val="a4"/>
      </w:pPr>
      <w:r>
        <w:rPr>
          <w:rStyle w:val="a6"/>
        </w:rPr>
        <w:footnoteRef/>
      </w:r>
      <w:r w:rsidRPr="009A5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>
        <w:rPr>
          <w:rFonts w:ascii="Times New Roman" w:hAnsi="Times New Roman" w:cs="Times New Roman"/>
        </w:rPr>
        <w:t>.</w:t>
      </w:r>
    </w:p>
  </w:footnote>
  <w:footnote w:id="422">
    <w:p w:rsidR="00FE1D82" w:rsidRPr="00023886" w:rsidRDefault="00FE1D82" w:rsidP="00265AB0">
      <w:pPr>
        <w:pStyle w:val="a4"/>
        <w:rPr>
          <w:rFonts w:ascii="Times New Roman" w:hAnsi="Times New Roman" w:cs="Times New Roman"/>
        </w:rPr>
      </w:pPr>
      <w:r w:rsidRPr="007323CF">
        <w:rPr>
          <w:rStyle w:val="a6"/>
          <w:rFonts w:ascii="Times New Roman" w:hAnsi="Times New Roman" w:cs="Times New Roman"/>
        </w:rPr>
        <w:footnoteRef/>
      </w:r>
      <w:r w:rsidRPr="007323CF">
        <w:rPr>
          <w:rFonts w:ascii="Times New Roman" w:hAnsi="Times New Roman" w:cs="Times New Roman"/>
        </w:rPr>
        <w:t>Сергачев В. Петербург закидывает сеть. //</w:t>
      </w:r>
      <w:r w:rsidRPr="001B070A">
        <w:rPr>
          <w:rFonts w:ascii="Times New Roman" w:hAnsi="Times New Roman" w:cs="Times New Roman"/>
        </w:rPr>
        <w:t xml:space="preserve"> </w:t>
      </w:r>
      <w:r w:rsidRPr="007323CF">
        <w:rPr>
          <w:rFonts w:ascii="Times New Roman" w:hAnsi="Times New Roman" w:cs="Times New Roman"/>
        </w:rPr>
        <w:t xml:space="preserve">Санкт-Петербургские ведомости. </w:t>
      </w:r>
      <w:r w:rsidRPr="00532111">
        <w:rPr>
          <w:rFonts w:ascii="Times New Roman" w:hAnsi="Times New Roman" w:cs="Times New Roman"/>
          <w:lang w:val="en-US"/>
        </w:rPr>
        <w:t xml:space="preserve">2017. </w:t>
      </w:r>
      <w:r>
        <w:rPr>
          <w:rFonts w:ascii="Times New Roman" w:hAnsi="Times New Roman" w:cs="Times New Roman"/>
          <w:lang w:val="en-US"/>
        </w:rPr>
        <w:t>URL</w:t>
      </w:r>
      <w:r w:rsidRPr="00023886">
        <w:rPr>
          <w:rFonts w:ascii="Times New Roman" w:hAnsi="Times New Roman" w:cs="Times New Roman"/>
          <w:lang w:val="en-US"/>
        </w:rPr>
        <w:t xml:space="preserve">: https://spbvedomosti.ru/news/obshchestvo/peterburg_zakidyvaet_nbsp_set/. </w:t>
      </w:r>
      <w:r>
        <w:rPr>
          <w:rFonts w:ascii="Times New Roman" w:hAnsi="Times New Roman" w:cs="Times New Roman"/>
        </w:rPr>
        <w:t xml:space="preserve">(дата обращения: </w:t>
      </w:r>
      <w:r w:rsidRPr="00023886">
        <w:rPr>
          <w:rFonts w:ascii="Times New Roman" w:hAnsi="Times New Roman" w:cs="Times New Roman"/>
        </w:rPr>
        <w:t>15.03.2018).</w:t>
      </w:r>
    </w:p>
  </w:footnote>
  <w:footnote w:id="423">
    <w:p w:rsidR="00FE1D8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DA0813">
        <w:rPr>
          <w:rFonts w:ascii="Times New Roman" w:hAnsi="Times New Roman" w:cs="Times New Roman"/>
        </w:rPr>
        <w:t>Постановление Правительства Санкт-Петербурга от 20 сентября 2004 года № 1853 «О порядке создания и деятельности деловых центров Санкт-Петербурга за рубежом» (с изменениями на 17 марта 2016 года».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532111">
        <w:rPr>
          <w:rFonts w:ascii="Times New Roman" w:hAnsi="Times New Roman" w:cs="Times New Roman"/>
        </w:rPr>
        <w:t xml:space="preserve">: </w:t>
      </w:r>
      <w:r w:rsidRPr="008F0134">
        <w:rPr>
          <w:rFonts w:ascii="Times New Roman" w:hAnsi="Times New Roman" w:cs="Times New Roman"/>
        </w:rPr>
        <w:t>http://docs.cntd.ru/document/8400072</w:t>
      </w:r>
      <w:r>
        <w:rPr>
          <w:rFonts w:ascii="Times New Roman" w:hAnsi="Times New Roman" w:cs="Times New Roman"/>
        </w:rPr>
        <w:t>. (дата обращения: 17.03.2018).</w:t>
      </w:r>
    </w:p>
  </w:footnote>
  <w:footnote w:id="424">
    <w:p w:rsidR="00FE1D8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4D19E1">
        <w:rPr>
          <w:rFonts w:ascii="Times New Roman" w:hAnsi="Times New Roman" w:cs="Times New Roman"/>
        </w:rPr>
        <w:t>Васенкова Н. Медведи в Эрмитаже</w:t>
      </w:r>
      <w:r w:rsidRPr="00AE5FAA">
        <w:rPr>
          <w:rFonts w:ascii="Times New Roman" w:hAnsi="Times New Roman" w:cs="Times New Roman"/>
        </w:rPr>
        <w:t xml:space="preserve">, кадры с </w:t>
      </w:r>
      <w:r w:rsidRPr="00AE5FAA">
        <w:rPr>
          <w:rFonts w:ascii="Times New Roman" w:hAnsi="Times New Roman" w:cs="Times New Roman"/>
          <w:lang w:val="en-US"/>
        </w:rPr>
        <w:t>Sensation</w:t>
      </w:r>
      <w:r w:rsidRPr="00AE5FAA">
        <w:rPr>
          <w:rFonts w:ascii="Times New Roman" w:hAnsi="Times New Roman" w:cs="Times New Roman"/>
        </w:rPr>
        <w:t xml:space="preserve"> и еще несколько рекламных кампаний Петербурга за границей. //</w:t>
      </w:r>
      <w:r w:rsidRPr="00AE5FAA">
        <w:rPr>
          <w:rFonts w:ascii="Times New Roman" w:hAnsi="Times New Roman" w:cs="Times New Roman"/>
          <w:lang w:val="en-US"/>
        </w:rPr>
        <w:t>The</w:t>
      </w:r>
      <w:r w:rsidRPr="00AE5FAA">
        <w:rPr>
          <w:rFonts w:ascii="Times New Roman" w:hAnsi="Times New Roman" w:cs="Times New Roman"/>
        </w:rPr>
        <w:t xml:space="preserve"> </w:t>
      </w:r>
      <w:r w:rsidRPr="00AE5FAA">
        <w:rPr>
          <w:rFonts w:ascii="Times New Roman" w:hAnsi="Times New Roman" w:cs="Times New Roman"/>
          <w:lang w:val="en-US"/>
        </w:rPr>
        <w:t>Village</w:t>
      </w:r>
      <w:r w:rsidRPr="00AE5FAA">
        <w:rPr>
          <w:rFonts w:ascii="Times New Roman" w:hAnsi="Times New Roman" w:cs="Times New Roman"/>
        </w:rPr>
        <w:t xml:space="preserve">. </w:t>
      </w:r>
      <w:r w:rsidRPr="00AE5FAA">
        <w:rPr>
          <w:rFonts w:ascii="Times New Roman" w:hAnsi="Times New Roman" w:cs="Times New Roman"/>
          <w:lang w:val="en-US"/>
        </w:rPr>
        <w:t xml:space="preserve">2014. URL: </w:t>
      </w:r>
      <w:hyperlink r:id="rId185" w:history="1">
        <w:r w:rsidRPr="00AE5FAA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http://www.the-village.ru/village/city/city/166681-kak-reklamiruyut-peterburg-zagranitsey</w:t>
        </w:r>
      </w:hyperlink>
      <w:r w:rsidRPr="00AE5FAA">
        <w:rPr>
          <w:rFonts w:ascii="Times New Roman" w:hAnsi="Times New Roman" w:cs="Times New Roman"/>
          <w:lang w:val="en-US"/>
        </w:rPr>
        <w:t xml:space="preserve">. </w:t>
      </w:r>
      <w:r w:rsidRPr="00AE5FAA">
        <w:rPr>
          <w:rFonts w:ascii="Times New Roman" w:hAnsi="Times New Roman" w:cs="Times New Roman"/>
        </w:rPr>
        <w:t>(дата обращения: 17.03.2018).</w:t>
      </w:r>
    </w:p>
  </w:footnote>
  <w:footnote w:id="425">
    <w:p w:rsidR="00FE1D82" w:rsidRPr="00E55F54" w:rsidRDefault="00FE1D82" w:rsidP="00265AB0">
      <w:pPr>
        <w:pStyle w:val="a4"/>
      </w:pPr>
      <w:r>
        <w:rPr>
          <w:rStyle w:val="a6"/>
        </w:rPr>
        <w:footnoteRef/>
      </w:r>
      <w:r w:rsidRPr="00E33CE5">
        <w:rPr>
          <w:rFonts w:ascii="Times New Roman" w:hAnsi="Times New Roman" w:cs="Times New Roman"/>
        </w:rPr>
        <w:t xml:space="preserve">Социологи СПБГУ выяснили, как петербуржцы воспринимают свой город. 2018. Официальный сайт СПБГУ. </w:t>
      </w:r>
      <w:r>
        <w:rPr>
          <w:rFonts w:ascii="Times New Roman" w:hAnsi="Times New Roman" w:cs="Times New Roman"/>
          <w:lang w:val="en-US"/>
        </w:rPr>
        <w:t>URL</w:t>
      </w:r>
      <w:r w:rsidRPr="00265AB0">
        <w:rPr>
          <w:rFonts w:ascii="Times New Roman" w:hAnsi="Times New Roman" w:cs="Times New Roman"/>
        </w:rPr>
        <w:t xml:space="preserve">: </w:t>
      </w:r>
      <w:r w:rsidRPr="000C75AA">
        <w:rPr>
          <w:rFonts w:ascii="Times New Roman" w:hAnsi="Times New Roman" w:cs="Times New Roman"/>
          <w:lang w:val="en-US"/>
        </w:rPr>
        <w:t>https</w:t>
      </w:r>
      <w:r w:rsidRPr="00265AB0">
        <w:rPr>
          <w:rFonts w:ascii="Times New Roman" w:hAnsi="Times New Roman" w:cs="Times New Roman"/>
        </w:rPr>
        <w:t>://</w:t>
      </w:r>
      <w:r w:rsidRPr="000C75AA">
        <w:rPr>
          <w:rFonts w:ascii="Times New Roman" w:hAnsi="Times New Roman" w:cs="Times New Roman"/>
          <w:lang w:val="en-US"/>
        </w:rPr>
        <w:t>spbu</w:t>
      </w:r>
      <w:r w:rsidRPr="00265AB0">
        <w:rPr>
          <w:rFonts w:ascii="Times New Roman" w:hAnsi="Times New Roman" w:cs="Times New Roman"/>
        </w:rPr>
        <w:t>.</w:t>
      </w:r>
      <w:r w:rsidRPr="000C75AA">
        <w:rPr>
          <w:rFonts w:ascii="Times New Roman" w:hAnsi="Times New Roman" w:cs="Times New Roman"/>
          <w:lang w:val="en-US"/>
        </w:rPr>
        <w:t>ru</w:t>
      </w:r>
      <w:r w:rsidRPr="00265AB0">
        <w:rPr>
          <w:rFonts w:ascii="Times New Roman" w:hAnsi="Times New Roman" w:cs="Times New Roman"/>
        </w:rPr>
        <w:t>/</w:t>
      </w:r>
      <w:r w:rsidRPr="000C75AA">
        <w:rPr>
          <w:rFonts w:ascii="Times New Roman" w:hAnsi="Times New Roman" w:cs="Times New Roman"/>
          <w:lang w:val="en-US"/>
        </w:rPr>
        <w:t>news</w:t>
      </w:r>
      <w:r w:rsidRPr="00265AB0">
        <w:rPr>
          <w:rFonts w:ascii="Times New Roman" w:hAnsi="Times New Roman" w:cs="Times New Roman"/>
        </w:rPr>
        <w:t>-</w:t>
      </w:r>
      <w:r w:rsidRPr="000C75AA">
        <w:rPr>
          <w:rFonts w:ascii="Times New Roman" w:hAnsi="Times New Roman" w:cs="Times New Roman"/>
          <w:lang w:val="en-US"/>
        </w:rPr>
        <w:t>events</w:t>
      </w:r>
      <w:r w:rsidRPr="00265AB0">
        <w:rPr>
          <w:rFonts w:ascii="Times New Roman" w:hAnsi="Times New Roman" w:cs="Times New Roman"/>
        </w:rPr>
        <w:t>/</w:t>
      </w:r>
      <w:r w:rsidRPr="000C75AA">
        <w:rPr>
          <w:rFonts w:ascii="Times New Roman" w:hAnsi="Times New Roman" w:cs="Times New Roman"/>
          <w:lang w:val="en-US"/>
        </w:rPr>
        <w:t>krupnym</w:t>
      </w:r>
      <w:r w:rsidRPr="00265AB0">
        <w:rPr>
          <w:rFonts w:ascii="Times New Roman" w:hAnsi="Times New Roman" w:cs="Times New Roman"/>
        </w:rPr>
        <w:t>-</w:t>
      </w:r>
      <w:r w:rsidRPr="000C75AA">
        <w:rPr>
          <w:rFonts w:ascii="Times New Roman" w:hAnsi="Times New Roman" w:cs="Times New Roman"/>
          <w:lang w:val="en-US"/>
        </w:rPr>
        <w:t>planom</w:t>
      </w:r>
      <w:r w:rsidRPr="00265AB0">
        <w:rPr>
          <w:rFonts w:ascii="Times New Roman" w:hAnsi="Times New Roman" w:cs="Times New Roman"/>
        </w:rPr>
        <w:t>/</w:t>
      </w:r>
      <w:r w:rsidRPr="000C75AA">
        <w:rPr>
          <w:rFonts w:ascii="Times New Roman" w:hAnsi="Times New Roman" w:cs="Times New Roman"/>
          <w:lang w:val="en-US"/>
        </w:rPr>
        <w:t>sociologi</w:t>
      </w:r>
      <w:r w:rsidRPr="00265AB0">
        <w:rPr>
          <w:rFonts w:ascii="Times New Roman" w:hAnsi="Times New Roman" w:cs="Times New Roman"/>
        </w:rPr>
        <w:t>-</w:t>
      </w:r>
      <w:r w:rsidRPr="000C75AA">
        <w:rPr>
          <w:rFonts w:ascii="Times New Roman" w:hAnsi="Times New Roman" w:cs="Times New Roman"/>
          <w:lang w:val="en-US"/>
        </w:rPr>
        <w:t>spbgu</w:t>
      </w:r>
      <w:r w:rsidRPr="00265AB0">
        <w:rPr>
          <w:rFonts w:ascii="Times New Roman" w:hAnsi="Times New Roman" w:cs="Times New Roman"/>
        </w:rPr>
        <w:t>-</w:t>
      </w:r>
      <w:r w:rsidRPr="000C75AA">
        <w:rPr>
          <w:rFonts w:ascii="Times New Roman" w:hAnsi="Times New Roman" w:cs="Times New Roman"/>
          <w:lang w:val="en-US"/>
        </w:rPr>
        <w:t>vyyasnili</w:t>
      </w:r>
      <w:r w:rsidRPr="00265AB0">
        <w:rPr>
          <w:rFonts w:ascii="Times New Roman" w:hAnsi="Times New Roman" w:cs="Times New Roman"/>
        </w:rPr>
        <w:t>-</w:t>
      </w:r>
      <w:r w:rsidRPr="000C75AA">
        <w:rPr>
          <w:rFonts w:ascii="Times New Roman" w:hAnsi="Times New Roman" w:cs="Times New Roman"/>
          <w:lang w:val="en-US"/>
        </w:rPr>
        <w:t>kak</w:t>
      </w:r>
      <w:r w:rsidRPr="00265AB0">
        <w:rPr>
          <w:rFonts w:ascii="Times New Roman" w:hAnsi="Times New Roman" w:cs="Times New Roman"/>
        </w:rPr>
        <w:t>-</w:t>
      </w:r>
      <w:r w:rsidRPr="000C75AA">
        <w:rPr>
          <w:rFonts w:ascii="Times New Roman" w:hAnsi="Times New Roman" w:cs="Times New Roman"/>
          <w:lang w:val="en-US"/>
        </w:rPr>
        <w:t>peterburzhcy</w:t>
      </w:r>
      <w:r w:rsidRPr="00265AB0">
        <w:rPr>
          <w:rFonts w:ascii="Times New Roman" w:hAnsi="Times New Roman" w:cs="Times New Roman"/>
        </w:rPr>
        <w:t>-</w:t>
      </w:r>
      <w:r w:rsidRPr="000C75AA">
        <w:rPr>
          <w:rFonts w:ascii="Times New Roman" w:hAnsi="Times New Roman" w:cs="Times New Roman"/>
          <w:lang w:val="en-US"/>
        </w:rPr>
        <w:t>vosprinimayut</w:t>
      </w:r>
      <w:r w:rsidRPr="00265AB0">
        <w:rPr>
          <w:rFonts w:ascii="Times New Roman" w:hAnsi="Times New Roman" w:cs="Times New Roman"/>
        </w:rPr>
        <w:t>-</w:t>
      </w:r>
      <w:r w:rsidRPr="000C75AA">
        <w:rPr>
          <w:rFonts w:ascii="Times New Roman" w:hAnsi="Times New Roman" w:cs="Times New Roman"/>
          <w:lang w:val="en-US"/>
        </w:rPr>
        <w:t>svoy</w:t>
      </w:r>
      <w:r w:rsidRPr="00265AB0">
        <w:rPr>
          <w:rFonts w:ascii="Times New Roman" w:hAnsi="Times New Roman" w:cs="Times New Roman"/>
        </w:rPr>
        <w:t>-</w:t>
      </w:r>
      <w:r w:rsidRPr="000C75AA">
        <w:rPr>
          <w:rFonts w:ascii="Times New Roman" w:hAnsi="Times New Roman" w:cs="Times New Roman"/>
          <w:lang w:val="en-US"/>
        </w:rPr>
        <w:t>gorod</w:t>
      </w:r>
      <w:r w:rsidRPr="00265AB0">
        <w:rPr>
          <w:rFonts w:ascii="Times New Roman" w:hAnsi="Times New Roman" w:cs="Times New Roman"/>
        </w:rPr>
        <w:t xml:space="preserve">. </w:t>
      </w:r>
      <w:r w:rsidRPr="00E55F5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дата обращения: </w:t>
      </w:r>
      <w:r w:rsidRPr="00E55F54">
        <w:rPr>
          <w:rFonts w:ascii="Times New Roman" w:hAnsi="Times New Roman" w:cs="Times New Roman"/>
        </w:rPr>
        <w:t>28.03.2018).</w:t>
      </w:r>
    </w:p>
  </w:footnote>
  <w:footnote w:id="426">
    <w:p w:rsidR="00FE1D82" w:rsidRPr="0055618B" w:rsidRDefault="00FE1D82" w:rsidP="0055618B">
      <w:pPr>
        <w:pStyle w:val="a4"/>
        <w:rPr>
          <w:rFonts w:ascii="Times New Roman" w:hAnsi="Times New Roman" w:cs="Times New Roman"/>
        </w:rPr>
      </w:pPr>
      <w:r w:rsidRPr="00B52759">
        <w:rPr>
          <w:rStyle w:val="a6"/>
          <w:rFonts w:ascii="Times New Roman" w:hAnsi="Times New Roman" w:cs="Times New Roman"/>
        </w:rPr>
        <w:t>85</w:t>
      </w:r>
      <w:r w:rsidRPr="00B52759">
        <w:rPr>
          <w:rFonts w:ascii="Times New Roman" w:hAnsi="Times New Roman" w:cs="Times New Roman"/>
        </w:rPr>
        <w:t xml:space="preserve"> Четвертьфинал ЕВРО-2020 в Санкт-Петербурге пройдет 3 июля. // Спорт Экспресс. </w:t>
      </w:r>
      <w:r w:rsidRPr="00AC02AB">
        <w:rPr>
          <w:rFonts w:ascii="Times New Roman" w:hAnsi="Times New Roman" w:cs="Times New Roman"/>
          <w:lang w:val="en-US"/>
        </w:rPr>
        <w:t xml:space="preserve">2018. </w:t>
      </w:r>
      <w:r w:rsidRPr="00B52759">
        <w:rPr>
          <w:rFonts w:ascii="Times New Roman" w:hAnsi="Times New Roman" w:cs="Times New Roman"/>
          <w:lang w:val="en-US"/>
        </w:rPr>
        <w:t>URL</w:t>
      </w:r>
      <w:r w:rsidRPr="00AC02AB">
        <w:rPr>
          <w:rFonts w:ascii="Times New Roman" w:hAnsi="Times New Roman" w:cs="Times New Roman"/>
          <w:lang w:val="en-US"/>
        </w:rPr>
        <w:t xml:space="preserve">: </w:t>
      </w:r>
      <w:r w:rsidRPr="00B52759">
        <w:rPr>
          <w:rFonts w:ascii="Times New Roman" w:hAnsi="Times New Roman" w:cs="Times New Roman"/>
          <w:lang w:val="en-US"/>
        </w:rPr>
        <w:t>https</w:t>
      </w:r>
      <w:r w:rsidRPr="00AC02AB">
        <w:rPr>
          <w:rFonts w:ascii="Times New Roman" w:hAnsi="Times New Roman" w:cs="Times New Roman"/>
          <w:lang w:val="en-US"/>
        </w:rPr>
        <w:t>://</w:t>
      </w:r>
      <w:r w:rsidRPr="00B52759">
        <w:rPr>
          <w:rFonts w:ascii="Times New Roman" w:hAnsi="Times New Roman" w:cs="Times New Roman"/>
          <w:lang w:val="en-US"/>
        </w:rPr>
        <w:t>www</w:t>
      </w:r>
      <w:r w:rsidRPr="00AC02AB">
        <w:rPr>
          <w:rFonts w:ascii="Times New Roman" w:hAnsi="Times New Roman" w:cs="Times New Roman"/>
          <w:lang w:val="en-US"/>
        </w:rPr>
        <w:t>.</w:t>
      </w:r>
      <w:r w:rsidRPr="00B52759">
        <w:rPr>
          <w:rFonts w:ascii="Times New Roman" w:hAnsi="Times New Roman" w:cs="Times New Roman"/>
          <w:lang w:val="en-US"/>
        </w:rPr>
        <w:t>sport</w:t>
      </w:r>
      <w:r w:rsidRPr="00AC02AB">
        <w:rPr>
          <w:rFonts w:ascii="Times New Roman" w:hAnsi="Times New Roman" w:cs="Times New Roman"/>
          <w:lang w:val="en-US"/>
        </w:rPr>
        <w:t>-</w:t>
      </w:r>
      <w:r w:rsidRPr="00B52759">
        <w:rPr>
          <w:rFonts w:ascii="Times New Roman" w:hAnsi="Times New Roman" w:cs="Times New Roman"/>
          <w:lang w:val="en-US"/>
        </w:rPr>
        <w:t>express</w:t>
      </w:r>
      <w:r w:rsidRPr="00AC02AB">
        <w:rPr>
          <w:rFonts w:ascii="Times New Roman" w:hAnsi="Times New Roman" w:cs="Times New Roman"/>
          <w:lang w:val="en-US"/>
        </w:rPr>
        <w:t>.</w:t>
      </w:r>
      <w:r w:rsidRPr="00B52759">
        <w:rPr>
          <w:rFonts w:ascii="Times New Roman" w:hAnsi="Times New Roman" w:cs="Times New Roman"/>
          <w:lang w:val="en-US"/>
        </w:rPr>
        <w:t>ru</w:t>
      </w:r>
      <w:r w:rsidRPr="00AC02AB">
        <w:rPr>
          <w:rFonts w:ascii="Times New Roman" w:hAnsi="Times New Roman" w:cs="Times New Roman"/>
          <w:lang w:val="en-US"/>
        </w:rPr>
        <w:t>/</w:t>
      </w:r>
      <w:r w:rsidRPr="00B52759">
        <w:rPr>
          <w:rFonts w:ascii="Times New Roman" w:hAnsi="Times New Roman" w:cs="Times New Roman"/>
          <w:lang w:val="en-US"/>
        </w:rPr>
        <w:t>football</w:t>
      </w:r>
      <w:r w:rsidRPr="00AC02AB">
        <w:rPr>
          <w:rFonts w:ascii="Times New Roman" w:hAnsi="Times New Roman" w:cs="Times New Roman"/>
          <w:lang w:val="en-US"/>
        </w:rPr>
        <w:t>/</w:t>
      </w:r>
      <w:r w:rsidRPr="00B52759">
        <w:rPr>
          <w:rFonts w:ascii="Times New Roman" w:hAnsi="Times New Roman" w:cs="Times New Roman"/>
          <w:lang w:val="en-US"/>
        </w:rPr>
        <w:t>euro</w:t>
      </w:r>
      <w:r w:rsidRPr="00AC02AB">
        <w:rPr>
          <w:rFonts w:ascii="Times New Roman" w:hAnsi="Times New Roman" w:cs="Times New Roman"/>
          <w:lang w:val="en-US"/>
        </w:rPr>
        <w:t>/2020/</w:t>
      </w:r>
      <w:r w:rsidRPr="00B52759">
        <w:rPr>
          <w:rFonts w:ascii="Times New Roman" w:hAnsi="Times New Roman" w:cs="Times New Roman"/>
          <w:lang w:val="en-US"/>
        </w:rPr>
        <w:t>news</w:t>
      </w:r>
      <w:r w:rsidRPr="00AC02AB">
        <w:rPr>
          <w:rFonts w:ascii="Times New Roman" w:hAnsi="Times New Roman" w:cs="Times New Roman"/>
          <w:lang w:val="en-US"/>
        </w:rPr>
        <w:t>/</w:t>
      </w:r>
      <w:r w:rsidRPr="00B52759">
        <w:rPr>
          <w:rFonts w:ascii="Times New Roman" w:hAnsi="Times New Roman" w:cs="Times New Roman"/>
          <w:lang w:val="en-US"/>
        </w:rPr>
        <w:t>chetvertfinal</w:t>
      </w:r>
      <w:r w:rsidRPr="00AC02AB">
        <w:rPr>
          <w:rFonts w:ascii="Times New Roman" w:hAnsi="Times New Roman" w:cs="Times New Roman"/>
          <w:lang w:val="en-US"/>
        </w:rPr>
        <w:t>-</w:t>
      </w:r>
      <w:r w:rsidRPr="00B52759">
        <w:rPr>
          <w:rFonts w:ascii="Times New Roman" w:hAnsi="Times New Roman" w:cs="Times New Roman"/>
          <w:lang w:val="en-US"/>
        </w:rPr>
        <w:t>evro</w:t>
      </w:r>
      <w:r w:rsidRPr="00AC02AB">
        <w:rPr>
          <w:rFonts w:ascii="Times New Roman" w:hAnsi="Times New Roman" w:cs="Times New Roman"/>
          <w:lang w:val="en-US"/>
        </w:rPr>
        <w:t>-2020-</w:t>
      </w:r>
      <w:r w:rsidRPr="00B52759">
        <w:rPr>
          <w:rFonts w:ascii="Times New Roman" w:hAnsi="Times New Roman" w:cs="Times New Roman"/>
          <w:lang w:val="en-US"/>
        </w:rPr>
        <w:t>v</w:t>
      </w:r>
      <w:r w:rsidRPr="00AC02AB">
        <w:rPr>
          <w:rFonts w:ascii="Times New Roman" w:hAnsi="Times New Roman" w:cs="Times New Roman"/>
          <w:lang w:val="en-US"/>
        </w:rPr>
        <w:t>-</w:t>
      </w:r>
      <w:r w:rsidRPr="00B52759">
        <w:rPr>
          <w:rFonts w:ascii="Times New Roman" w:hAnsi="Times New Roman" w:cs="Times New Roman"/>
          <w:lang w:val="en-US"/>
        </w:rPr>
        <w:t>sankt</w:t>
      </w:r>
      <w:r w:rsidRPr="00AC02AB">
        <w:rPr>
          <w:rFonts w:ascii="Times New Roman" w:hAnsi="Times New Roman" w:cs="Times New Roman"/>
          <w:lang w:val="en-US"/>
        </w:rPr>
        <w:t>-</w:t>
      </w:r>
      <w:r w:rsidRPr="00B52759">
        <w:rPr>
          <w:rFonts w:ascii="Times New Roman" w:hAnsi="Times New Roman" w:cs="Times New Roman"/>
          <w:lang w:val="en-US"/>
        </w:rPr>
        <w:t>peterburge</w:t>
      </w:r>
      <w:r w:rsidRPr="00AC02AB">
        <w:rPr>
          <w:rFonts w:ascii="Times New Roman" w:hAnsi="Times New Roman" w:cs="Times New Roman"/>
          <w:lang w:val="en-US"/>
        </w:rPr>
        <w:t>-</w:t>
      </w:r>
      <w:r w:rsidRPr="00B52759">
        <w:rPr>
          <w:rFonts w:ascii="Times New Roman" w:hAnsi="Times New Roman" w:cs="Times New Roman"/>
          <w:lang w:val="en-US"/>
        </w:rPr>
        <w:t>proydet</w:t>
      </w:r>
      <w:r w:rsidRPr="00AC02AB">
        <w:rPr>
          <w:rFonts w:ascii="Times New Roman" w:hAnsi="Times New Roman" w:cs="Times New Roman"/>
          <w:lang w:val="en-US"/>
        </w:rPr>
        <w:t>-3-</w:t>
      </w:r>
      <w:r w:rsidRPr="00B52759">
        <w:rPr>
          <w:rFonts w:ascii="Times New Roman" w:hAnsi="Times New Roman" w:cs="Times New Roman"/>
          <w:lang w:val="en-US"/>
        </w:rPr>
        <w:t>iyulya</w:t>
      </w:r>
      <w:r w:rsidRPr="00AC02AB">
        <w:rPr>
          <w:rFonts w:ascii="Times New Roman" w:hAnsi="Times New Roman" w:cs="Times New Roman"/>
          <w:lang w:val="en-US"/>
        </w:rPr>
        <w:t xml:space="preserve">-1412866/. </w:t>
      </w:r>
      <w:r w:rsidRPr="0055618B">
        <w:rPr>
          <w:rFonts w:ascii="Times New Roman" w:hAnsi="Times New Roman" w:cs="Times New Roman"/>
        </w:rPr>
        <w:t>(</w:t>
      </w:r>
      <w:r w:rsidRPr="00B52759">
        <w:rPr>
          <w:rFonts w:ascii="Times New Roman" w:hAnsi="Times New Roman" w:cs="Times New Roman"/>
        </w:rPr>
        <w:t>дата</w:t>
      </w:r>
      <w:r w:rsidRPr="0055618B">
        <w:rPr>
          <w:rFonts w:ascii="Times New Roman" w:hAnsi="Times New Roman" w:cs="Times New Roman"/>
        </w:rPr>
        <w:t xml:space="preserve"> </w:t>
      </w:r>
      <w:r w:rsidRPr="00B52759">
        <w:rPr>
          <w:rFonts w:ascii="Times New Roman" w:hAnsi="Times New Roman" w:cs="Times New Roman"/>
        </w:rPr>
        <w:t>обращения</w:t>
      </w:r>
      <w:r w:rsidRPr="0055618B">
        <w:rPr>
          <w:rFonts w:ascii="Times New Roman" w:hAnsi="Times New Roman" w:cs="Times New Roman"/>
        </w:rPr>
        <w:t>: 25.05.2018).</w:t>
      </w:r>
    </w:p>
  </w:footnote>
  <w:footnote w:id="427">
    <w:p w:rsidR="00FE1D8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C130A5">
        <w:rPr>
          <w:rFonts w:ascii="Times New Roman" w:hAnsi="Times New Roman" w:cs="Times New Roman"/>
        </w:rPr>
        <w:t>Чашка, труба и барабан – новые символы Петербурга от Лебедева</w:t>
      </w:r>
      <w:r>
        <w:rPr>
          <w:rFonts w:ascii="Times New Roman" w:hAnsi="Times New Roman" w:cs="Times New Roman"/>
        </w:rPr>
        <w:t xml:space="preserve">. // </w:t>
      </w:r>
      <w:r w:rsidRPr="00C130A5">
        <w:rPr>
          <w:rFonts w:ascii="Times New Roman" w:hAnsi="Times New Roman" w:cs="Times New Roman"/>
        </w:rPr>
        <w:t xml:space="preserve">Фонтанка.ру.  2014. </w:t>
      </w:r>
      <w:r>
        <w:rPr>
          <w:rFonts w:ascii="Times New Roman" w:hAnsi="Times New Roman" w:cs="Times New Roman"/>
          <w:lang w:val="en-US"/>
        </w:rPr>
        <w:t>URL</w:t>
      </w:r>
      <w:r w:rsidRPr="002778E8">
        <w:rPr>
          <w:rFonts w:ascii="Times New Roman" w:hAnsi="Times New Roman" w:cs="Times New Roman"/>
        </w:rPr>
        <w:t xml:space="preserve">: </w:t>
      </w:r>
      <w:r w:rsidRPr="00560BFA">
        <w:rPr>
          <w:rFonts w:ascii="Times New Roman" w:hAnsi="Times New Roman" w:cs="Times New Roman"/>
        </w:rPr>
        <w:t>https://www.fontanka.ru/2014/11/26/135/</w:t>
      </w:r>
      <w:r>
        <w:rPr>
          <w:rFonts w:ascii="Times New Roman" w:hAnsi="Times New Roman" w:cs="Times New Roman"/>
        </w:rPr>
        <w:t>. (дата обращения: 10</w:t>
      </w:r>
      <w:r w:rsidRPr="00C130A5">
        <w:rPr>
          <w:rFonts w:ascii="Times New Roman" w:hAnsi="Times New Roman" w:cs="Times New Roman"/>
        </w:rPr>
        <w:t>.05.2018</w:t>
      </w:r>
      <w:r>
        <w:rPr>
          <w:rFonts w:ascii="Times New Roman" w:hAnsi="Times New Roman" w:cs="Times New Roman"/>
        </w:rPr>
        <w:t>)</w:t>
      </w:r>
      <w:r w:rsidRPr="00C130A5">
        <w:rPr>
          <w:rFonts w:ascii="Times New Roman" w:hAnsi="Times New Roman" w:cs="Times New Roman"/>
        </w:rPr>
        <w:t>.</w:t>
      </w:r>
    </w:p>
  </w:footnote>
  <w:footnote w:id="428">
    <w:p w:rsidR="00FE1D82" w:rsidRPr="002778E8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 w:rsidRPr="002778E8">
        <w:rPr>
          <w:rFonts w:ascii="Times New Roman" w:hAnsi="Times New Roman" w:cs="Times New Roman"/>
        </w:rPr>
        <w:t>.</w:t>
      </w:r>
    </w:p>
  </w:footnote>
  <w:footnote w:id="429">
    <w:p w:rsidR="00FE1D82" w:rsidRPr="0055618B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3872CB">
        <w:rPr>
          <w:rFonts w:ascii="Times New Roman" w:hAnsi="Times New Roman" w:cs="Times New Roman"/>
        </w:rPr>
        <w:t xml:space="preserve">У Петербурга появится еще один бренд. // Санкт-Петербург.ру. 2014. </w:t>
      </w:r>
      <w:r w:rsidRPr="003872CB">
        <w:rPr>
          <w:rFonts w:ascii="Times New Roman" w:hAnsi="Times New Roman" w:cs="Times New Roman"/>
          <w:lang w:val="en-US"/>
        </w:rPr>
        <w:t>URL</w:t>
      </w:r>
      <w:r w:rsidRPr="003872CB">
        <w:rPr>
          <w:rFonts w:ascii="Times New Roman" w:hAnsi="Times New Roman" w:cs="Times New Roman"/>
        </w:rPr>
        <w:t xml:space="preserve">: </w:t>
      </w:r>
      <w:r w:rsidRPr="0055618B">
        <w:rPr>
          <w:rFonts w:ascii="Times New Roman" w:hAnsi="Times New Roman" w:cs="Times New Roman"/>
          <w:lang w:val="en-US"/>
        </w:rPr>
        <w:t>http</w:t>
      </w:r>
      <w:r w:rsidRPr="0055618B">
        <w:rPr>
          <w:rFonts w:ascii="Times New Roman" w:hAnsi="Times New Roman" w:cs="Times New Roman"/>
        </w:rPr>
        <w:t>://</w:t>
      </w:r>
      <w:r w:rsidRPr="0055618B">
        <w:rPr>
          <w:rFonts w:ascii="Times New Roman" w:hAnsi="Times New Roman" w:cs="Times New Roman"/>
          <w:lang w:val="en-US"/>
        </w:rPr>
        <w:t>saint</w:t>
      </w:r>
      <w:r w:rsidRPr="0055618B">
        <w:rPr>
          <w:rFonts w:ascii="Times New Roman" w:hAnsi="Times New Roman" w:cs="Times New Roman"/>
        </w:rPr>
        <w:t>-</w:t>
      </w:r>
      <w:r w:rsidRPr="0055618B">
        <w:rPr>
          <w:rFonts w:ascii="Times New Roman" w:hAnsi="Times New Roman" w:cs="Times New Roman"/>
          <w:lang w:val="en-US"/>
        </w:rPr>
        <w:t>petersburg</w:t>
      </w:r>
      <w:r w:rsidRPr="0055618B">
        <w:rPr>
          <w:rFonts w:ascii="Times New Roman" w:hAnsi="Times New Roman" w:cs="Times New Roman"/>
        </w:rPr>
        <w:t>.</w:t>
      </w:r>
      <w:r w:rsidRPr="0055618B">
        <w:rPr>
          <w:rFonts w:ascii="Times New Roman" w:hAnsi="Times New Roman" w:cs="Times New Roman"/>
          <w:lang w:val="en-US"/>
        </w:rPr>
        <w:t>ru</w:t>
      </w:r>
      <w:r w:rsidRPr="0055618B">
        <w:rPr>
          <w:rFonts w:ascii="Times New Roman" w:hAnsi="Times New Roman" w:cs="Times New Roman"/>
        </w:rPr>
        <w:t>/</w:t>
      </w:r>
      <w:r w:rsidRPr="0055618B">
        <w:rPr>
          <w:rFonts w:ascii="Times New Roman" w:hAnsi="Times New Roman" w:cs="Times New Roman"/>
          <w:lang w:val="en-US"/>
        </w:rPr>
        <w:t>m</w:t>
      </w:r>
      <w:r w:rsidRPr="0055618B">
        <w:rPr>
          <w:rFonts w:ascii="Times New Roman" w:hAnsi="Times New Roman" w:cs="Times New Roman"/>
        </w:rPr>
        <w:t>/</w:t>
      </w:r>
      <w:r w:rsidRPr="0055618B">
        <w:rPr>
          <w:rFonts w:ascii="Times New Roman" w:hAnsi="Times New Roman" w:cs="Times New Roman"/>
          <w:lang w:val="en-US"/>
        </w:rPr>
        <w:t>society</w:t>
      </w:r>
      <w:r w:rsidRPr="0055618B">
        <w:rPr>
          <w:rFonts w:ascii="Times New Roman" w:hAnsi="Times New Roman" w:cs="Times New Roman"/>
        </w:rPr>
        <w:t>/</w:t>
      </w:r>
      <w:r w:rsidRPr="0055618B">
        <w:rPr>
          <w:rFonts w:ascii="Times New Roman" w:hAnsi="Times New Roman" w:cs="Times New Roman"/>
          <w:lang w:val="en-US"/>
        </w:rPr>
        <w:t>semenovich</w:t>
      </w:r>
      <w:r w:rsidRPr="0055618B">
        <w:rPr>
          <w:rFonts w:ascii="Times New Roman" w:hAnsi="Times New Roman" w:cs="Times New Roman"/>
        </w:rPr>
        <w:t>/332491/</w:t>
      </w:r>
      <w:r w:rsidRPr="003872CB">
        <w:rPr>
          <w:rFonts w:ascii="Times New Roman" w:hAnsi="Times New Roman" w:cs="Times New Roman"/>
        </w:rPr>
        <w:t>.</w:t>
      </w:r>
      <w:r w:rsidRPr="0055618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обращения: 10.05.2018).</w:t>
      </w:r>
    </w:p>
  </w:footnote>
  <w:footnote w:id="430">
    <w:p w:rsidR="00FE1D8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Ibid.</w:t>
      </w:r>
    </w:p>
  </w:footnote>
  <w:footnote w:id="431">
    <w:p w:rsidR="00FE1D8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3872CB">
        <w:rPr>
          <w:rFonts w:ascii="Times New Roman" w:hAnsi="Times New Roman" w:cs="Times New Roman"/>
        </w:rPr>
        <w:t xml:space="preserve">У Петербурга появится еще один бренд. // Санкт-Петербург.ру. 2014. </w:t>
      </w:r>
      <w:r w:rsidRPr="003872CB">
        <w:rPr>
          <w:rFonts w:ascii="Times New Roman" w:hAnsi="Times New Roman" w:cs="Times New Roman"/>
          <w:lang w:val="en-US"/>
        </w:rPr>
        <w:t>URL</w:t>
      </w:r>
      <w:r w:rsidRPr="003872CB">
        <w:rPr>
          <w:rFonts w:ascii="Times New Roman" w:hAnsi="Times New Roman" w:cs="Times New Roman"/>
        </w:rPr>
        <w:t xml:space="preserve">: </w:t>
      </w:r>
      <w:r w:rsidRPr="0055618B">
        <w:rPr>
          <w:rFonts w:ascii="Times New Roman" w:hAnsi="Times New Roman" w:cs="Times New Roman"/>
          <w:lang w:val="en-US"/>
        </w:rPr>
        <w:t>http</w:t>
      </w:r>
      <w:r w:rsidRPr="0055618B">
        <w:rPr>
          <w:rFonts w:ascii="Times New Roman" w:hAnsi="Times New Roman" w:cs="Times New Roman"/>
        </w:rPr>
        <w:t>://</w:t>
      </w:r>
      <w:r w:rsidRPr="0055618B">
        <w:rPr>
          <w:rFonts w:ascii="Times New Roman" w:hAnsi="Times New Roman" w:cs="Times New Roman"/>
          <w:lang w:val="en-US"/>
        </w:rPr>
        <w:t>saint</w:t>
      </w:r>
      <w:r w:rsidRPr="0055618B">
        <w:rPr>
          <w:rFonts w:ascii="Times New Roman" w:hAnsi="Times New Roman" w:cs="Times New Roman"/>
        </w:rPr>
        <w:t>-</w:t>
      </w:r>
      <w:r w:rsidRPr="0055618B">
        <w:rPr>
          <w:rFonts w:ascii="Times New Roman" w:hAnsi="Times New Roman" w:cs="Times New Roman"/>
          <w:lang w:val="en-US"/>
        </w:rPr>
        <w:t>petersburg</w:t>
      </w:r>
      <w:r w:rsidRPr="0055618B">
        <w:rPr>
          <w:rFonts w:ascii="Times New Roman" w:hAnsi="Times New Roman" w:cs="Times New Roman"/>
        </w:rPr>
        <w:t>.</w:t>
      </w:r>
      <w:r w:rsidRPr="0055618B">
        <w:rPr>
          <w:rFonts w:ascii="Times New Roman" w:hAnsi="Times New Roman" w:cs="Times New Roman"/>
          <w:lang w:val="en-US"/>
        </w:rPr>
        <w:t>ru</w:t>
      </w:r>
      <w:r w:rsidRPr="0055618B">
        <w:rPr>
          <w:rFonts w:ascii="Times New Roman" w:hAnsi="Times New Roman" w:cs="Times New Roman"/>
        </w:rPr>
        <w:t>/</w:t>
      </w:r>
      <w:r w:rsidRPr="0055618B">
        <w:rPr>
          <w:rFonts w:ascii="Times New Roman" w:hAnsi="Times New Roman" w:cs="Times New Roman"/>
          <w:lang w:val="en-US"/>
        </w:rPr>
        <w:t>m</w:t>
      </w:r>
      <w:r w:rsidRPr="0055618B">
        <w:rPr>
          <w:rFonts w:ascii="Times New Roman" w:hAnsi="Times New Roman" w:cs="Times New Roman"/>
        </w:rPr>
        <w:t>/</w:t>
      </w:r>
      <w:r w:rsidRPr="0055618B">
        <w:rPr>
          <w:rFonts w:ascii="Times New Roman" w:hAnsi="Times New Roman" w:cs="Times New Roman"/>
          <w:lang w:val="en-US"/>
        </w:rPr>
        <w:t>society</w:t>
      </w:r>
      <w:r w:rsidRPr="0055618B">
        <w:rPr>
          <w:rFonts w:ascii="Times New Roman" w:hAnsi="Times New Roman" w:cs="Times New Roman"/>
        </w:rPr>
        <w:t>/</w:t>
      </w:r>
      <w:r w:rsidRPr="0055618B">
        <w:rPr>
          <w:rFonts w:ascii="Times New Roman" w:hAnsi="Times New Roman" w:cs="Times New Roman"/>
          <w:lang w:val="en-US"/>
        </w:rPr>
        <w:t>semenovich</w:t>
      </w:r>
      <w:r w:rsidRPr="0055618B">
        <w:rPr>
          <w:rFonts w:ascii="Times New Roman" w:hAnsi="Times New Roman" w:cs="Times New Roman"/>
        </w:rPr>
        <w:t>/332491/</w:t>
      </w:r>
      <w:r w:rsidRPr="003872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10.05.2018).</w:t>
      </w:r>
    </w:p>
  </w:footnote>
  <w:footnote w:id="432">
    <w:p w:rsidR="00FE1D8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Ibid.</w:t>
      </w:r>
    </w:p>
  </w:footnote>
  <w:footnote w:id="433">
    <w:p w:rsidR="00FE1D82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3872CB">
        <w:rPr>
          <w:rFonts w:ascii="Times New Roman" w:hAnsi="Times New Roman" w:cs="Times New Roman"/>
        </w:rPr>
        <w:t xml:space="preserve">У Петербурга появится еще один бренд. // Санкт-Петербург.ру. 2014. </w:t>
      </w:r>
      <w:r w:rsidRPr="003872CB">
        <w:rPr>
          <w:rFonts w:ascii="Times New Roman" w:hAnsi="Times New Roman" w:cs="Times New Roman"/>
          <w:lang w:val="en-US"/>
        </w:rPr>
        <w:t>URL</w:t>
      </w:r>
      <w:r w:rsidRPr="009A577C">
        <w:rPr>
          <w:rFonts w:ascii="Times New Roman" w:hAnsi="Times New Roman" w:cs="Times New Roman"/>
        </w:rPr>
        <w:t xml:space="preserve">: </w:t>
      </w:r>
      <w:r w:rsidRPr="0055618B">
        <w:rPr>
          <w:rFonts w:ascii="Times New Roman" w:hAnsi="Times New Roman" w:cs="Times New Roman"/>
          <w:lang w:val="en-US"/>
        </w:rPr>
        <w:t>http</w:t>
      </w:r>
      <w:r w:rsidRPr="0055618B">
        <w:rPr>
          <w:rFonts w:ascii="Times New Roman" w:hAnsi="Times New Roman" w:cs="Times New Roman"/>
        </w:rPr>
        <w:t>://</w:t>
      </w:r>
      <w:r w:rsidRPr="0055618B">
        <w:rPr>
          <w:rFonts w:ascii="Times New Roman" w:hAnsi="Times New Roman" w:cs="Times New Roman"/>
          <w:lang w:val="en-US"/>
        </w:rPr>
        <w:t>saint</w:t>
      </w:r>
      <w:r w:rsidRPr="0055618B">
        <w:rPr>
          <w:rFonts w:ascii="Times New Roman" w:hAnsi="Times New Roman" w:cs="Times New Roman"/>
        </w:rPr>
        <w:t>-</w:t>
      </w:r>
      <w:r w:rsidRPr="0055618B">
        <w:rPr>
          <w:rFonts w:ascii="Times New Roman" w:hAnsi="Times New Roman" w:cs="Times New Roman"/>
          <w:lang w:val="en-US"/>
        </w:rPr>
        <w:t>petersburg</w:t>
      </w:r>
      <w:r w:rsidRPr="0055618B">
        <w:rPr>
          <w:rFonts w:ascii="Times New Roman" w:hAnsi="Times New Roman" w:cs="Times New Roman"/>
        </w:rPr>
        <w:t>.</w:t>
      </w:r>
      <w:r w:rsidRPr="0055618B">
        <w:rPr>
          <w:rFonts w:ascii="Times New Roman" w:hAnsi="Times New Roman" w:cs="Times New Roman"/>
          <w:lang w:val="en-US"/>
        </w:rPr>
        <w:t>ru</w:t>
      </w:r>
      <w:r w:rsidRPr="0055618B">
        <w:rPr>
          <w:rFonts w:ascii="Times New Roman" w:hAnsi="Times New Roman" w:cs="Times New Roman"/>
        </w:rPr>
        <w:t>/</w:t>
      </w:r>
      <w:r w:rsidRPr="0055618B">
        <w:rPr>
          <w:rFonts w:ascii="Times New Roman" w:hAnsi="Times New Roman" w:cs="Times New Roman"/>
          <w:lang w:val="en-US"/>
        </w:rPr>
        <w:t>m</w:t>
      </w:r>
      <w:r w:rsidRPr="0055618B">
        <w:rPr>
          <w:rFonts w:ascii="Times New Roman" w:hAnsi="Times New Roman" w:cs="Times New Roman"/>
        </w:rPr>
        <w:t>/</w:t>
      </w:r>
      <w:r w:rsidRPr="0055618B">
        <w:rPr>
          <w:rFonts w:ascii="Times New Roman" w:hAnsi="Times New Roman" w:cs="Times New Roman"/>
          <w:lang w:val="en-US"/>
        </w:rPr>
        <w:t>society</w:t>
      </w:r>
      <w:r w:rsidRPr="0055618B">
        <w:rPr>
          <w:rFonts w:ascii="Times New Roman" w:hAnsi="Times New Roman" w:cs="Times New Roman"/>
        </w:rPr>
        <w:t>/</w:t>
      </w:r>
      <w:r w:rsidRPr="0055618B">
        <w:rPr>
          <w:rFonts w:ascii="Times New Roman" w:hAnsi="Times New Roman" w:cs="Times New Roman"/>
          <w:lang w:val="en-US"/>
        </w:rPr>
        <w:t>semenovich</w:t>
      </w:r>
      <w:r w:rsidRPr="0055618B">
        <w:rPr>
          <w:rFonts w:ascii="Times New Roman" w:hAnsi="Times New Roman" w:cs="Times New Roman"/>
        </w:rPr>
        <w:t>/332491/</w:t>
      </w:r>
      <w:r w:rsidRPr="003872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(дата обращения: 10.05.2018).</w:t>
      </w:r>
    </w:p>
  </w:footnote>
  <w:footnote w:id="434">
    <w:p w:rsidR="00FE1D82" w:rsidRPr="00655F8E" w:rsidRDefault="00FE1D82" w:rsidP="00265AB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92929"/>
          <w:sz w:val="20"/>
          <w:szCs w:val="20"/>
        </w:rPr>
      </w:pPr>
      <w:r w:rsidRPr="00655F8E">
        <w:rPr>
          <w:rStyle w:val="a6"/>
          <w:rFonts w:eastAsiaTheme="majorEastAsia"/>
          <w:b w:val="0"/>
          <w:sz w:val="20"/>
          <w:szCs w:val="20"/>
        </w:rPr>
        <w:footnoteRef/>
      </w:r>
      <w:r>
        <w:t xml:space="preserve"> </w:t>
      </w:r>
      <w:r w:rsidRPr="00A84974">
        <w:rPr>
          <w:b w:val="0"/>
          <w:color w:val="292929"/>
          <w:sz w:val="20"/>
          <w:szCs w:val="20"/>
        </w:rPr>
        <w:t>В </w:t>
      </w:r>
      <w:r w:rsidRPr="00A84974">
        <w:rPr>
          <w:rStyle w:val="nobr"/>
          <w:b w:val="0"/>
          <w:color w:val="292929"/>
          <w:sz w:val="20"/>
          <w:szCs w:val="20"/>
        </w:rPr>
        <w:t>Санкт-Петербурге</w:t>
      </w:r>
      <w:r w:rsidRPr="00A84974">
        <w:rPr>
          <w:b w:val="0"/>
          <w:color w:val="292929"/>
          <w:sz w:val="20"/>
          <w:szCs w:val="20"/>
        </w:rPr>
        <w:t> утвержден отличительный знак и список инициатив общественной кампании «ГОРОД ГОТОВ!». Официальный сайт Админи</w:t>
      </w:r>
      <w:r>
        <w:rPr>
          <w:b w:val="0"/>
          <w:color w:val="292929"/>
          <w:sz w:val="20"/>
          <w:szCs w:val="20"/>
        </w:rPr>
        <w:t xml:space="preserve">страции Санкт-Петербурга. 2018. </w:t>
      </w:r>
      <w:r>
        <w:rPr>
          <w:b w:val="0"/>
          <w:color w:val="292929"/>
          <w:sz w:val="20"/>
          <w:szCs w:val="20"/>
          <w:lang w:val="en-US"/>
        </w:rPr>
        <w:t>URL</w:t>
      </w:r>
      <w:r w:rsidRPr="002778E8">
        <w:rPr>
          <w:b w:val="0"/>
          <w:color w:val="292929"/>
          <w:sz w:val="20"/>
          <w:szCs w:val="20"/>
        </w:rPr>
        <w:t xml:space="preserve">: </w:t>
      </w:r>
      <w:r w:rsidRPr="00F0440F">
        <w:rPr>
          <w:b w:val="0"/>
          <w:sz w:val="20"/>
          <w:szCs w:val="20"/>
          <w:lang w:val="en-US"/>
        </w:rPr>
        <w:t>https</w:t>
      </w:r>
      <w:r w:rsidRPr="002778E8">
        <w:rPr>
          <w:b w:val="0"/>
          <w:sz w:val="20"/>
          <w:szCs w:val="20"/>
        </w:rPr>
        <w:t>://</w:t>
      </w:r>
      <w:r w:rsidRPr="00F0440F">
        <w:rPr>
          <w:b w:val="0"/>
          <w:sz w:val="20"/>
          <w:szCs w:val="20"/>
          <w:lang w:val="en-US"/>
        </w:rPr>
        <w:t>www</w:t>
      </w:r>
      <w:r w:rsidRPr="002778E8">
        <w:rPr>
          <w:b w:val="0"/>
          <w:sz w:val="20"/>
          <w:szCs w:val="20"/>
        </w:rPr>
        <w:t>.</w:t>
      </w:r>
      <w:r w:rsidRPr="00F0440F">
        <w:rPr>
          <w:b w:val="0"/>
          <w:sz w:val="20"/>
          <w:szCs w:val="20"/>
          <w:lang w:val="en-US"/>
        </w:rPr>
        <w:t>gov</w:t>
      </w:r>
      <w:r w:rsidRPr="002778E8">
        <w:rPr>
          <w:b w:val="0"/>
          <w:sz w:val="20"/>
          <w:szCs w:val="20"/>
        </w:rPr>
        <w:t>.</w:t>
      </w:r>
      <w:r w:rsidRPr="00F0440F">
        <w:rPr>
          <w:b w:val="0"/>
          <w:sz w:val="20"/>
          <w:szCs w:val="20"/>
          <w:lang w:val="en-US"/>
        </w:rPr>
        <w:t>spb</w:t>
      </w:r>
      <w:r w:rsidRPr="002778E8">
        <w:rPr>
          <w:b w:val="0"/>
          <w:sz w:val="20"/>
          <w:szCs w:val="20"/>
        </w:rPr>
        <w:t>.</w:t>
      </w:r>
      <w:r w:rsidRPr="00F0440F">
        <w:rPr>
          <w:b w:val="0"/>
          <w:sz w:val="20"/>
          <w:szCs w:val="20"/>
          <w:lang w:val="en-US"/>
        </w:rPr>
        <w:t>ru</w:t>
      </w:r>
      <w:r w:rsidRPr="002778E8">
        <w:rPr>
          <w:b w:val="0"/>
          <w:sz w:val="20"/>
          <w:szCs w:val="20"/>
        </w:rPr>
        <w:t>/</w:t>
      </w:r>
      <w:r w:rsidRPr="00F0440F">
        <w:rPr>
          <w:b w:val="0"/>
          <w:sz w:val="20"/>
          <w:szCs w:val="20"/>
          <w:lang w:val="en-US"/>
        </w:rPr>
        <w:t>gov</w:t>
      </w:r>
      <w:r w:rsidRPr="002778E8">
        <w:rPr>
          <w:b w:val="0"/>
          <w:sz w:val="20"/>
          <w:szCs w:val="20"/>
        </w:rPr>
        <w:t>/</w:t>
      </w:r>
      <w:r w:rsidRPr="00F0440F">
        <w:rPr>
          <w:b w:val="0"/>
          <w:sz w:val="20"/>
          <w:szCs w:val="20"/>
          <w:lang w:val="en-US"/>
        </w:rPr>
        <w:t>otrasl</w:t>
      </w:r>
      <w:r w:rsidRPr="002778E8">
        <w:rPr>
          <w:b w:val="0"/>
          <w:sz w:val="20"/>
          <w:szCs w:val="20"/>
        </w:rPr>
        <w:t>/</w:t>
      </w:r>
      <w:r w:rsidRPr="00F0440F">
        <w:rPr>
          <w:b w:val="0"/>
          <w:sz w:val="20"/>
          <w:szCs w:val="20"/>
          <w:lang w:val="en-US"/>
        </w:rPr>
        <w:t>press</w:t>
      </w:r>
      <w:r w:rsidRPr="002778E8">
        <w:rPr>
          <w:b w:val="0"/>
          <w:sz w:val="20"/>
          <w:szCs w:val="20"/>
        </w:rPr>
        <w:t>/</w:t>
      </w:r>
      <w:r w:rsidRPr="00F0440F">
        <w:rPr>
          <w:b w:val="0"/>
          <w:sz w:val="20"/>
          <w:szCs w:val="20"/>
          <w:lang w:val="en-US"/>
        </w:rPr>
        <w:t>news</w:t>
      </w:r>
      <w:r w:rsidRPr="002778E8">
        <w:rPr>
          <w:b w:val="0"/>
          <w:sz w:val="20"/>
          <w:szCs w:val="20"/>
        </w:rPr>
        <w:t xml:space="preserve">/131812/. </w:t>
      </w:r>
      <w:r>
        <w:rPr>
          <w:b w:val="0"/>
          <w:sz w:val="20"/>
          <w:szCs w:val="20"/>
        </w:rPr>
        <w:t>(дата обращения: 30.03.2018).</w:t>
      </w:r>
    </w:p>
  </w:footnote>
  <w:footnote w:id="435">
    <w:p w:rsidR="00FE1D82" w:rsidRPr="0055618B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84974">
        <w:rPr>
          <w:rFonts w:ascii="Times New Roman" w:hAnsi="Times New Roman" w:cs="Times New Roman"/>
        </w:rPr>
        <w:t>Официальный сайт</w:t>
      </w:r>
      <w:r>
        <w:rPr>
          <w:rFonts w:ascii="Times New Roman" w:hAnsi="Times New Roman" w:cs="Times New Roman"/>
        </w:rPr>
        <w:t xml:space="preserve"> компании</w:t>
      </w:r>
      <w:r w:rsidRPr="00A84974">
        <w:rPr>
          <w:rFonts w:ascii="Times New Roman" w:hAnsi="Times New Roman" w:cs="Times New Roman"/>
        </w:rPr>
        <w:t xml:space="preserve"> </w:t>
      </w:r>
      <w:r w:rsidRPr="00A84974">
        <w:rPr>
          <w:rFonts w:ascii="Times New Roman" w:hAnsi="Times New Roman" w:cs="Times New Roman"/>
          <w:lang w:val="en-US"/>
        </w:rPr>
        <w:t>Behance</w:t>
      </w:r>
      <w:r w:rsidRPr="00A849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2778E8">
        <w:rPr>
          <w:rFonts w:ascii="Times New Roman" w:hAnsi="Times New Roman" w:cs="Times New Roman"/>
        </w:rPr>
        <w:t xml:space="preserve">: </w:t>
      </w:r>
      <w:r w:rsidRPr="00F22FA6">
        <w:rPr>
          <w:rFonts w:ascii="Times New Roman" w:hAnsi="Times New Roman" w:cs="Times New Roman"/>
          <w:lang w:val="en-US"/>
        </w:rPr>
        <w:t>https</w:t>
      </w:r>
      <w:r w:rsidRPr="002778E8">
        <w:rPr>
          <w:rFonts w:ascii="Times New Roman" w:hAnsi="Times New Roman" w:cs="Times New Roman"/>
        </w:rPr>
        <w:t>://</w:t>
      </w:r>
      <w:r w:rsidRPr="00F22FA6">
        <w:rPr>
          <w:rFonts w:ascii="Times New Roman" w:hAnsi="Times New Roman" w:cs="Times New Roman"/>
          <w:lang w:val="en-US"/>
        </w:rPr>
        <w:t>www</w:t>
      </w:r>
      <w:r w:rsidRPr="002778E8">
        <w:rPr>
          <w:rFonts w:ascii="Times New Roman" w:hAnsi="Times New Roman" w:cs="Times New Roman"/>
        </w:rPr>
        <w:t>.</w:t>
      </w:r>
      <w:r w:rsidRPr="00F22FA6">
        <w:rPr>
          <w:rFonts w:ascii="Times New Roman" w:hAnsi="Times New Roman" w:cs="Times New Roman"/>
          <w:lang w:val="en-US"/>
        </w:rPr>
        <w:t>behance</w:t>
      </w:r>
      <w:r w:rsidRPr="002778E8">
        <w:rPr>
          <w:rFonts w:ascii="Times New Roman" w:hAnsi="Times New Roman" w:cs="Times New Roman"/>
        </w:rPr>
        <w:t>.</w:t>
      </w:r>
      <w:r w:rsidRPr="00F22FA6">
        <w:rPr>
          <w:rFonts w:ascii="Times New Roman" w:hAnsi="Times New Roman" w:cs="Times New Roman"/>
          <w:lang w:val="en-US"/>
        </w:rPr>
        <w:t>net</w:t>
      </w:r>
      <w:r w:rsidRPr="002778E8">
        <w:rPr>
          <w:rFonts w:ascii="Times New Roman" w:hAnsi="Times New Roman" w:cs="Times New Roman"/>
        </w:rPr>
        <w:t>/</w:t>
      </w:r>
      <w:r w:rsidRPr="00F22FA6">
        <w:rPr>
          <w:rFonts w:ascii="Times New Roman" w:hAnsi="Times New Roman" w:cs="Times New Roman"/>
          <w:lang w:val="en-US"/>
        </w:rPr>
        <w:t>gallery</w:t>
      </w:r>
      <w:r w:rsidRPr="002778E8">
        <w:rPr>
          <w:rFonts w:ascii="Times New Roman" w:hAnsi="Times New Roman" w:cs="Times New Roman"/>
        </w:rPr>
        <w:t>/19287209/</w:t>
      </w:r>
      <w:r w:rsidRPr="00F22FA6">
        <w:rPr>
          <w:rFonts w:ascii="Times New Roman" w:hAnsi="Times New Roman" w:cs="Times New Roman"/>
          <w:lang w:val="en-US"/>
        </w:rPr>
        <w:t>Join</w:t>
      </w:r>
      <w:r w:rsidRPr="002778E8">
        <w:rPr>
          <w:rFonts w:ascii="Times New Roman" w:hAnsi="Times New Roman" w:cs="Times New Roman"/>
        </w:rPr>
        <w:t>-</w:t>
      </w:r>
      <w:r w:rsidRPr="00F22FA6">
        <w:rPr>
          <w:rFonts w:ascii="Times New Roman" w:hAnsi="Times New Roman" w:cs="Times New Roman"/>
          <w:lang w:val="en-US"/>
        </w:rPr>
        <w:t>SPB</w:t>
      </w:r>
      <w:r w:rsidRPr="002778E8">
        <w:rPr>
          <w:rFonts w:ascii="Times New Roman" w:hAnsi="Times New Roman" w:cs="Times New Roman"/>
        </w:rPr>
        <w:t>-</w:t>
      </w:r>
      <w:r w:rsidRPr="00F22FA6">
        <w:rPr>
          <w:rFonts w:ascii="Times New Roman" w:hAnsi="Times New Roman" w:cs="Times New Roman"/>
          <w:lang w:val="en-US"/>
        </w:rPr>
        <w:t>cit</w:t>
      </w:r>
      <w:r w:rsidRPr="002778E8">
        <w:t xml:space="preserve">. </w:t>
      </w:r>
      <w:r>
        <w:rPr>
          <w:rFonts w:ascii="Times New Roman" w:hAnsi="Times New Roman" w:cs="Times New Roman"/>
        </w:rPr>
        <w:t>(дата обращения: 30.03.2018).</w:t>
      </w:r>
    </w:p>
  </w:footnote>
  <w:footnote w:id="436">
    <w:p w:rsidR="00FE1D82" w:rsidRPr="0055618B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703992">
        <w:rPr>
          <w:rFonts w:ascii="Times New Roman" w:hAnsi="Times New Roman" w:cs="Times New Roman"/>
        </w:rPr>
        <w:t xml:space="preserve">В Петербурге выбрали три туристических логотипа. // </w:t>
      </w:r>
      <w:r w:rsidRPr="00703992">
        <w:rPr>
          <w:rFonts w:ascii="Times New Roman" w:hAnsi="Times New Roman" w:cs="Times New Roman"/>
          <w:lang w:val="en-US"/>
        </w:rPr>
        <w:t>The</w:t>
      </w:r>
      <w:r w:rsidRPr="00703992">
        <w:rPr>
          <w:rFonts w:ascii="Times New Roman" w:hAnsi="Times New Roman" w:cs="Times New Roman"/>
        </w:rPr>
        <w:t xml:space="preserve"> </w:t>
      </w:r>
      <w:r w:rsidRPr="00703992">
        <w:rPr>
          <w:rFonts w:ascii="Times New Roman" w:hAnsi="Times New Roman" w:cs="Times New Roman"/>
          <w:lang w:val="en-US"/>
        </w:rPr>
        <w:t>Village</w:t>
      </w:r>
      <w:r>
        <w:rPr>
          <w:rFonts w:ascii="Times New Roman" w:hAnsi="Times New Roman" w:cs="Times New Roman"/>
        </w:rPr>
        <w:t xml:space="preserve">. </w:t>
      </w:r>
      <w:r w:rsidRPr="002778E8">
        <w:rPr>
          <w:rFonts w:ascii="Times New Roman" w:hAnsi="Times New Roman" w:cs="Times New Roman"/>
          <w:lang w:val="en-US"/>
        </w:rPr>
        <w:t xml:space="preserve">2015.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55618B">
        <w:rPr>
          <w:rFonts w:ascii="Times New Roman" w:hAnsi="Times New Roman" w:cs="Times New Roman"/>
          <w:lang w:val="en-US"/>
        </w:rPr>
        <w:t>http</w:t>
      </w:r>
      <w:r w:rsidRPr="00F22FA6">
        <w:rPr>
          <w:rFonts w:ascii="Times New Roman" w:hAnsi="Times New Roman" w:cs="Times New Roman"/>
          <w:lang w:val="en-US"/>
        </w:rPr>
        <w:t>://</w:t>
      </w:r>
      <w:r w:rsidRPr="0055618B">
        <w:rPr>
          <w:rFonts w:ascii="Times New Roman" w:hAnsi="Times New Roman" w:cs="Times New Roman"/>
          <w:lang w:val="en-US"/>
        </w:rPr>
        <w:t>www</w:t>
      </w:r>
      <w:r w:rsidRPr="00F22FA6">
        <w:rPr>
          <w:rFonts w:ascii="Times New Roman" w:hAnsi="Times New Roman" w:cs="Times New Roman"/>
          <w:lang w:val="en-US"/>
        </w:rPr>
        <w:t>.</w:t>
      </w:r>
      <w:r w:rsidRPr="0055618B">
        <w:rPr>
          <w:rFonts w:ascii="Times New Roman" w:hAnsi="Times New Roman" w:cs="Times New Roman"/>
          <w:lang w:val="en-US"/>
        </w:rPr>
        <w:t>the</w:t>
      </w:r>
      <w:r w:rsidRPr="00F22FA6">
        <w:rPr>
          <w:rFonts w:ascii="Times New Roman" w:hAnsi="Times New Roman" w:cs="Times New Roman"/>
          <w:lang w:val="en-US"/>
        </w:rPr>
        <w:t>-</w:t>
      </w:r>
      <w:r w:rsidRPr="0055618B">
        <w:rPr>
          <w:rFonts w:ascii="Times New Roman" w:hAnsi="Times New Roman" w:cs="Times New Roman"/>
          <w:lang w:val="en-US"/>
        </w:rPr>
        <w:t>village</w:t>
      </w:r>
      <w:r w:rsidRPr="00F22FA6">
        <w:rPr>
          <w:rFonts w:ascii="Times New Roman" w:hAnsi="Times New Roman" w:cs="Times New Roman"/>
          <w:lang w:val="en-US"/>
        </w:rPr>
        <w:t>.</w:t>
      </w:r>
      <w:r w:rsidRPr="0055618B">
        <w:rPr>
          <w:rFonts w:ascii="Times New Roman" w:hAnsi="Times New Roman" w:cs="Times New Roman"/>
          <w:lang w:val="en-US"/>
        </w:rPr>
        <w:t>ru</w:t>
      </w:r>
      <w:r w:rsidRPr="00F22FA6">
        <w:rPr>
          <w:rFonts w:ascii="Times New Roman" w:hAnsi="Times New Roman" w:cs="Times New Roman"/>
          <w:lang w:val="en-US"/>
        </w:rPr>
        <w:t>/</w:t>
      </w:r>
      <w:r w:rsidRPr="0055618B">
        <w:rPr>
          <w:rFonts w:ascii="Times New Roman" w:hAnsi="Times New Roman" w:cs="Times New Roman"/>
          <w:lang w:val="en-US"/>
        </w:rPr>
        <w:t>village</w:t>
      </w:r>
      <w:r w:rsidRPr="00F22FA6">
        <w:rPr>
          <w:rFonts w:ascii="Times New Roman" w:hAnsi="Times New Roman" w:cs="Times New Roman"/>
          <w:lang w:val="en-US"/>
        </w:rPr>
        <w:t>/</w:t>
      </w:r>
      <w:r w:rsidRPr="0055618B">
        <w:rPr>
          <w:rFonts w:ascii="Times New Roman" w:hAnsi="Times New Roman" w:cs="Times New Roman"/>
          <w:lang w:val="en-US"/>
        </w:rPr>
        <w:t>city</w:t>
      </w:r>
      <w:r w:rsidRPr="00F22FA6">
        <w:rPr>
          <w:rFonts w:ascii="Times New Roman" w:hAnsi="Times New Roman" w:cs="Times New Roman"/>
          <w:lang w:val="en-US"/>
        </w:rPr>
        <w:t>/</w:t>
      </w:r>
      <w:r w:rsidRPr="0055618B">
        <w:rPr>
          <w:rFonts w:ascii="Times New Roman" w:hAnsi="Times New Roman" w:cs="Times New Roman"/>
          <w:lang w:val="en-US"/>
        </w:rPr>
        <w:t>tourism</w:t>
      </w:r>
      <w:r w:rsidRPr="00F22FA6">
        <w:rPr>
          <w:rFonts w:ascii="Times New Roman" w:hAnsi="Times New Roman" w:cs="Times New Roman"/>
          <w:lang w:val="en-US"/>
        </w:rPr>
        <w:t>/177713-</w:t>
      </w:r>
      <w:r w:rsidRPr="0055618B">
        <w:rPr>
          <w:rFonts w:ascii="Times New Roman" w:hAnsi="Times New Roman" w:cs="Times New Roman"/>
          <w:lang w:val="en-US"/>
        </w:rPr>
        <w:t>v</w:t>
      </w:r>
      <w:r w:rsidRPr="00F22FA6">
        <w:rPr>
          <w:rFonts w:ascii="Times New Roman" w:hAnsi="Times New Roman" w:cs="Times New Roman"/>
          <w:lang w:val="en-US"/>
        </w:rPr>
        <w:t>-</w:t>
      </w:r>
      <w:r w:rsidRPr="0055618B">
        <w:rPr>
          <w:rFonts w:ascii="Times New Roman" w:hAnsi="Times New Roman" w:cs="Times New Roman"/>
          <w:lang w:val="en-US"/>
        </w:rPr>
        <w:t>peterburge</w:t>
      </w:r>
      <w:r w:rsidRPr="00F22FA6">
        <w:rPr>
          <w:rFonts w:ascii="Times New Roman" w:hAnsi="Times New Roman" w:cs="Times New Roman"/>
          <w:lang w:val="en-US"/>
        </w:rPr>
        <w:t>-</w:t>
      </w:r>
      <w:r w:rsidRPr="0055618B">
        <w:rPr>
          <w:rFonts w:ascii="Times New Roman" w:hAnsi="Times New Roman" w:cs="Times New Roman"/>
          <w:lang w:val="en-US"/>
        </w:rPr>
        <w:t>vybrali</w:t>
      </w:r>
      <w:r w:rsidRPr="00F22FA6">
        <w:rPr>
          <w:rFonts w:ascii="Times New Roman" w:hAnsi="Times New Roman" w:cs="Times New Roman"/>
          <w:lang w:val="en-US"/>
        </w:rPr>
        <w:t>-</w:t>
      </w:r>
      <w:r w:rsidRPr="0055618B">
        <w:rPr>
          <w:rFonts w:ascii="Times New Roman" w:hAnsi="Times New Roman" w:cs="Times New Roman"/>
          <w:lang w:val="en-US"/>
        </w:rPr>
        <w:t>tri</w:t>
      </w:r>
      <w:r w:rsidRPr="00F22FA6">
        <w:rPr>
          <w:rFonts w:ascii="Times New Roman" w:hAnsi="Times New Roman" w:cs="Times New Roman"/>
          <w:lang w:val="en-US"/>
        </w:rPr>
        <w:t>-</w:t>
      </w:r>
      <w:r w:rsidRPr="0055618B">
        <w:rPr>
          <w:rFonts w:ascii="Times New Roman" w:hAnsi="Times New Roman" w:cs="Times New Roman"/>
          <w:lang w:val="en-US"/>
        </w:rPr>
        <w:t>turisticheskih</w:t>
      </w:r>
      <w:r w:rsidRPr="00F22FA6">
        <w:rPr>
          <w:rFonts w:ascii="Times New Roman" w:hAnsi="Times New Roman" w:cs="Times New Roman"/>
          <w:lang w:val="en-US"/>
        </w:rPr>
        <w:t>-</w:t>
      </w:r>
      <w:r w:rsidRPr="0055618B">
        <w:rPr>
          <w:rFonts w:ascii="Times New Roman" w:hAnsi="Times New Roman" w:cs="Times New Roman"/>
          <w:lang w:val="en-US"/>
        </w:rPr>
        <w:t>logotipa</w:t>
      </w:r>
      <w:r w:rsidRPr="00F22FA6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(дата обращения: 10.05.2018).</w:t>
      </w:r>
    </w:p>
  </w:footnote>
  <w:footnote w:id="437">
    <w:p w:rsidR="00FE1D82" w:rsidRPr="0055618B" w:rsidRDefault="00FE1D82" w:rsidP="00265AB0">
      <w:pPr>
        <w:pStyle w:val="a4"/>
      </w:pPr>
      <w:r>
        <w:rPr>
          <w:rStyle w:val="a6"/>
        </w:rPr>
        <w:footnoteRef/>
      </w:r>
      <w:r>
        <w:t xml:space="preserve"> </w:t>
      </w:r>
      <w:r w:rsidRPr="00703992">
        <w:rPr>
          <w:rFonts w:ascii="Times New Roman" w:hAnsi="Times New Roman" w:cs="Times New Roman"/>
        </w:rPr>
        <w:t xml:space="preserve">В Петербурге выбрали три туристических логотипа. // </w:t>
      </w:r>
      <w:r w:rsidRPr="00703992">
        <w:rPr>
          <w:rFonts w:ascii="Times New Roman" w:hAnsi="Times New Roman" w:cs="Times New Roman"/>
          <w:lang w:val="en-US"/>
        </w:rPr>
        <w:t>The</w:t>
      </w:r>
      <w:r w:rsidRPr="00703992">
        <w:rPr>
          <w:rFonts w:ascii="Times New Roman" w:hAnsi="Times New Roman" w:cs="Times New Roman"/>
        </w:rPr>
        <w:t xml:space="preserve"> </w:t>
      </w:r>
      <w:r w:rsidRPr="00703992">
        <w:rPr>
          <w:rFonts w:ascii="Times New Roman" w:hAnsi="Times New Roman" w:cs="Times New Roman"/>
          <w:lang w:val="en-US"/>
        </w:rPr>
        <w:t>Village</w:t>
      </w:r>
      <w:r>
        <w:rPr>
          <w:rFonts w:ascii="Times New Roman" w:hAnsi="Times New Roman" w:cs="Times New Roman"/>
        </w:rPr>
        <w:t xml:space="preserve">. </w:t>
      </w:r>
      <w:r w:rsidRPr="002778E8">
        <w:rPr>
          <w:rFonts w:ascii="Times New Roman" w:hAnsi="Times New Roman" w:cs="Times New Roman"/>
          <w:lang w:val="en-US"/>
        </w:rPr>
        <w:t xml:space="preserve">2015.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55618B">
        <w:rPr>
          <w:rFonts w:ascii="Times New Roman" w:hAnsi="Times New Roman" w:cs="Times New Roman"/>
          <w:lang w:val="en-US"/>
        </w:rPr>
        <w:t>http</w:t>
      </w:r>
      <w:r w:rsidRPr="00F22FA6">
        <w:rPr>
          <w:rFonts w:ascii="Times New Roman" w:hAnsi="Times New Roman" w:cs="Times New Roman"/>
          <w:lang w:val="en-US"/>
        </w:rPr>
        <w:t>://</w:t>
      </w:r>
      <w:r w:rsidRPr="0055618B">
        <w:rPr>
          <w:rFonts w:ascii="Times New Roman" w:hAnsi="Times New Roman" w:cs="Times New Roman"/>
          <w:lang w:val="en-US"/>
        </w:rPr>
        <w:t>www</w:t>
      </w:r>
      <w:r w:rsidRPr="00F22FA6">
        <w:rPr>
          <w:rFonts w:ascii="Times New Roman" w:hAnsi="Times New Roman" w:cs="Times New Roman"/>
          <w:lang w:val="en-US"/>
        </w:rPr>
        <w:t>.</w:t>
      </w:r>
      <w:r w:rsidRPr="0055618B">
        <w:rPr>
          <w:rFonts w:ascii="Times New Roman" w:hAnsi="Times New Roman" w:cs="Times New Roman"/>
          <w:lang w:val="en-US"/>
        </w:rPr>
        <w:t>the</w:t>
      </w:r>
      <w:r w:rsidRPr="00F22FA6">
        <w:rPr>
          <w:rFonts w:ascii="Times New Roman" w:hAnsi="Times New Roman" w:cs="Times New Roman"/>
          <w:lang w:val="en-US"/>
        </w:rPr>
        <w:t>-</w:t>
      </w:r>
      <w:r w:rsidRPr="0055618B">
        <w:rPr>
          <w:rFonts w:ascii="Times New Roman" w:hAnsi="Times New Roman" w:cs="Times New Roman"/>
          <w:lang w:val="en-US"/>
        </w:rPr>
        <w:t>village</w:t>
      </w:r>
      <w:r w:rsidRPr="00F22FA6">
        <w:rPr>
          <w:rFonts w:ascii="Times New Roman" w:hAnsi="Times New Roman" w:cs="Times New Roman"/>
          <w:lang w:val="en-US"/>
        </w:rPr>
        <w:t>.</w:t>
      </w:r>
      <w:r w:rsidRPr="0055618B">
        <w:rPr>
          <w:rFonts w:ascii="Times New Roman" w:hAnsi="Times New Roman" w:cs="Times New Roman"/>
          <w:lang w:val="en-US"/>
        </w:rPr>
        <w:t>ru</w:t>
      </w:r>
      <w:r w:rsidRPr="00F22FA6">
        <w:rPr>
          <w:rFonts w:ascii="Times New Roman" w:hAnsi="Times New Roman" w:cs="Times New Roman"/>
          <w:lang w:val="en-US"/>
        </w:rPr>
        <w:t>/</w:t>
      </w:r>
      <w:r w:rsidRPr="0055618B">
        <w:rPr>
          <w:rFonts w:ascii="Times New Roman" w:hAnsi="Times New Roman" w:cs="Times New Roman"/>
          <w:lang w:val="en-US"/>
        </w:rPr>
        <w:t>village</w:t>
      </w:r>
      <w:r w:rsidRPr="00F22FA6">
        <w:rPr>
          <w:rFonts w:ascii="Times New Roman" w:hAnsi="Times New Roman" w:cs="Times New Roman"/>
          <w:lang w:val="en-US"/>
        </w:rPr>
        <w:t>/</w:t>
      </w:r>
      <w:r w:rsidRPr="0055618B">
        <w:rPr>
          <w:rFonts w:ascii="Times New Roman" w:hAnsi="Times New Roman" w:cs="Times New Roman"/>
          <w:lang w:val="en-US"/>
        </w:rPr>
        <w:t>city</w:t>
      </w:r>
      <w:r w:rsidRPr="00F22FA6">
        <w:rPr>
          <w:rFonts w:ascii="Times New Roman" w:hAnsi="Times New Roman" w:cs="Times New Roman"/>
          <w:lang w:val="en-US"/>
        </w:rPr>
        <w:t>/</w:t>
      </w:r>
      <w:r w:rsidRPr="0055618B">
        <w:rPr>
          <w:rFonts w:ascii="Times New Roman" w:hAnsi="Times New Roman" w:cs="Times New Roman"/>
          <w:lang w:val="en-US"/>
        </w:rPr>
        <w:t>tourism</w:t>
      </w:r>
      <w:r w:rsidRPr="00F22FA6">
        <w:rPr>
          <w:rFonts w:ascii="Times New Roman" w:hAnsi="Times New Roman" w:cs="Times New Roman"/>
          <w:lang w:val="en-US"/>
        </w:rPr>
        <w:t>/177713-</w:t>
      </w:r>
      <w:r w:rsidRPr="0055618B">
        <w:rPr>
          <w:rFonts w:ascii="Times New Roman" w:hAnsi="Times New Roman" w:cs="Times New Roman"/>
          <w:lang w:val="en-US"/>
        </w:rPr>
        <w:t>v</w:t>
      </w:r>
      <w:r w:rsidRPr="00F22FA6">
        <w:rPr>
          <w:rFonts w:ascii="Times New Roman" w:hAnsi="Times New Roman" w:cs="Times New Roman"/>
          <w:lang w:val="en-US"/>
        </w:rPr>
        <w:t>-</w:t>
      </w:r>
      <w:r w:rsidRPr="0055618B">
        <w:rPr>
          <w:rFonts w:ascii="Times New Roman" w:hAnsi="Times New Roman" w:cs="Times New Roman"/>
          <w:lang w:val="en-US"/>
        </w:rPr>
        <w:t>peterburge</w:t>
      </w:r>
      <w:r w:rsidRPr="00F22FA6">
        <w:rPr>
          <w:rFonts w:ascii="Times New Roman" w:hAnsi="Times New Roman" w:cs="Times New Roman"/>
          <w:lang w:val="en-US"/>
        </w:rPr>
        <w:t>-</w:t>
      </w:r>
      <w:r w:rsidRPr="0055618B">
        <w:rPr>
          <w:rFonts w:ascii="Times New Roman" w:hAnsi="Times New Roman" w:cs="Times New Roman"/>
          <w:lang w:val="en-US"/>
        </w:rPr>
        <w:t>vybrali</w:t>
      </w:r>
      <w:r w:rsidRPr="00F22FA6">
        <w:rPr>
          <w:rFonts w:ascii="Times New Roman" w:hAnsi="Times New Roman" w:cs="Times New Roman"/>
          <w:lang w:val="en-US"/>
        </w:rPr>
        <w:t>-</w:t>
      </w:r>
      <w:r w:rsidRPr="0055618B">
        <w:rPr>
          <w:rFonts w:ascii="Times New Roman" w:hAnsi="Times New Roman" w:cs="Times New Roman"/>
          <w:lang w:val="en-US"/>
        </w:rPr>
        <w:t>tri</w:t>
      </w:r>
      <w:r w:rsidRPr="00F22FA6">
        <w:rPr>
          <w:rFonts w:ascii="Times New Roman" w:hAnsi="Times New Roman" w:cs="Times New Roman"/>
          <w:lang w:val="en-US"/>
        </w:rPr>
        <w:t>-</w:t>
      </w:r>
      <w:r w:rsidRPr="0055618B">
        <w:rPr>
          <w:rFonts w:ascii="Times New Roman" w:hAnsi="Times New Roman" w:cs="Times New Roman"/>
          <w:lang w:val="en-US"/>
        </w:rPr>
        <w:t>turisticheskih</w:t>
      </w:r>
      <w:r w:rsidRPr="00F22FA6">
        <w:rPr>
          <w:rFonts w:ascii="Times New Roman" w:hAnsi="Times New Roman" w:cs="Times New Roman"/>
          <w:lang w:val="en-US"/>
        </w:rPr>
        <w:t>-</w:t>
      </w:r>
      <w:r w:rsidRPr="0055618B">
        <w:rPr>
          <w:rFonts w:ascii="Times New Roman" w:hAnsi="Times New Roman" w:cs="Times New Roman"/>
          <w:lang w:val="en-US"/>
        </w:rPr>
        <w:t>logotipa</w:t>
      </w:r>
      <w:r w:rsidRPr="00F22FA6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(дата обращения: 10.05.2018).</w:t>
      </w:r>
    </w:p>
  </w:footnote>
  <w:footnote w:id="438">
    <w:p w:rsidR="00FE1D82" w:rsidRPr="00624CC8" w:rsidRDefault="00FE1D82" w:rsidP="00265AB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F8" w:rsidRDefault="004B7AF8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F8" w:rsidRDefault="004B7AF8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F8" w:rsidRDefault="004B7AF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A0A"/>
    <w:multiLevelType w:val="hybridMultilevel"/>
    <w:tmpl w:val="31F02F36"/>
    <w:lvl w:ilvl="0" w:tplc="9462F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820"/>
    <w:multiLevelType w:val="hybridMultilevel"/>
    <w:tmpl w:val="607C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A91"/>
    <w:multiLevelType w:val="hybridMultilevel"/>
    <w:tmpl w:val="0442CDBE"/>
    <w:lvl w:ilvl="0" w:tplc="0B66AE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66379"/>
    <w:multiLevelType w:val="hybridMultilevel"/>
    <w:tmpl w:val="1776752E"/>
    <w:lvl w:ilvl="0" w:tplc="41BE7196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042FA9"/>
    <w:multiLevelType w:val="multilevel"/>
    <w:tmpl w:val="B9E6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27264A"/>
    <w:multiLevelType w:val="hybridMultilevel"/>
    <w:tmpl w:val="19B69E9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13B3319"/>
    <w:multiLevelType w:val="multilevel"/>
    <w:tmpl w:val="996A04C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7" w15:restartNumberingAfterBreak="0">
    <w:nsid w:val="13097BD9"/>
    <w:multiLevelType w:val="hybridMultilevel"/>
    <w:tmpl w:val="250233B2"/>
    <w:lvl w:ilvl="0" w:tplc="41BE7196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0FF8"/>
    <w:multiLevelType w:val="hybridMultilevel"/>
    <w:tmpl w:val="D0CCC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B98B8E6">
      <w:numFmt w:val="bullet"/>
      <w:lvlText w:val=""/>
      <w:lvlJc w:val="left"/>
      <w:pPr>
        <w:ind w:left="2749" w:hanging="9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9B1CAC"/>
    <w:multiLevelType w:val="hybridMultilevel"/>
    <w:tmpl w:val="353A6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A610B"/>
    <w:multiLevelType w:val="hybridMultilevel"/>
    <w:tmpl w:val="E7B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503E2"/>
    <w:multiLevelType w:val="hybridMultilevel"/>
    <w:tmpl w:val="F59E5ACE"/>
    <w:lvl w:ilvl="0" w:tplc="C14ADD86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609A5"/>
    <w:multiLevelType w:val="hybridMultilevel"/>
    <w:tmpl w:val="63F4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00AFE"/>
    <w:multiLevelType w:val="multilevel"/>
    <w:tmpl w:val="503C8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B3538C"/>
    <w:multiLevelType w:val="hybridMultilevel"/>
    <w:tmpl w:val="5CBC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55F3F"/>
    <w:multiLevelType w:val="hybridMultilevel"/>
    <w:tmpl w:val="9E4C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28E4"/>
    <w:multiLevelType w:val="multilevel"/>
    <w:tmpl w:val="5FAEF13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087CCD"/>
    <w:multiLevelType w:val="hybridMultilevel"/>
    <w:tmpl w:val="99AE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F04F4"/>
    <w:multiLevelType w:val="hybridMultilevel"/>
    <w:tmpl w:val="878432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3AA"/>
    <w:multiLevelType w:val="hybridMultilevel"/>
    <w:tmpl w:val="C5C2555A"/>
    <w:lvl w:ilvl="0" w:tplc="54BAE7C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05F45"/>
    <w:multiLevelType w:val="hybridMultilevel"/>
    <w:tmpl w:val="2C7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2D38"/>
    <w:multiLevelType w:val="hybridMultilevel"/>
    <w:tmpl w:val="B04CFB8C"/>
    <w:lvl w:ilvl="0" w:tplc="54BAE7C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EF83A0B"/>
    <w:multiLevelType w:val="multilevel"/>
    <w:tmpl w:val="C172CC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C82A89"/>
    <w:multiLevelType w:val="hybridMultilevel"/>
    <w:tmpl w:val="0442CDBE"/>
    <w:lvl w:ilvl="0" w:tplc="0B66AE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D6FF5"/>
    <w:multiLevelType w:val="hybridMultilevel"/>
    <w:tmpl w:val="5342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94776"/>
    <w:multiLevelType w:val="hybridMultilevel"/>
    <w:tmpl w:val="9F46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C3E95"/>
    <w:multiLevelType w:val="hybridMultilevel"/>
    <w:tmpl w:val="811A5F92"/>
    <w:lvl w:ilvl="0" w:tplc="D42E7D5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7B83"/>
    <w:multiLevelType w:val="hybridMultilevel"/>
    <w:tmpl w:val="5E1CC0E4"/>
    <w:lvl w:ilvl="0" w:tplc="7B724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C2F27"/>
    <w:multiLevelType w:val="hybridMultilevel"/>
    <w:tmpl w:val="0442CDBE"/>
    <w:lvl w:ilvl="0" w:tplc="0B66AE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A504E"/>
    <w:multiLevelType w:val="hybridMultilevel"/>
    <w:tmpl w:val="E7B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42EA"/>
    <w:multiLevelType w:val="hybridMultilevel"/>
    <w:tmpl w:val="E7B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D4BC7"/>
    <w:multiLevelType w:val="hybridMultilevel"/>
    <w:tmpl w:val="5E1CC0E4"/>
    <w:lvl w:ilvl="0" w:tplc="7B724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F33A5"/>
    <w:multiLevelType w:val="hybridMultilevel"/>
    <w:tmpl w:val="3D0A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1A5C"/>
    <w:multiLevelType w:val="hybridMultilevel"/>
    <w:tmpl w:val="E8C4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73A4A"/>
    <w:multiLevelType w:val="hybridMultilevel"/>
    <w:tmpl w:val="1776752E"/>
    <w:lvl w:ilvl="0" w:tplc="41BE7196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0EC67F4"/>
    <w:multiLevelType w:val="hybridMultilevel"/>
    <w:tmpl w:val="5E1CC0E4"/>
    <w:lvl w:ilvl="0" w:tplc="7B724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840E1"/>
    <w:multiLevelType w:val="hybridMultilevel"/>
    <w:tmpl w:val="E7B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80463"/>
    <w:multiLevelType w:val="hybridMultilevel"/>
    <w:tmpl w:val="1776752E"/>
    <w:lvl w:ilvl="0" w:tplc="41BE7196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8E37CBF"/>
    <w:multiLevelType w:val="hybridMultilevel"/>
    <w:tmpl w:val="89D4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7608E"/>
    <w:multiLevelType w:val="hybridMultilevel"/>
    <w:tmpl w:val="FD9AA2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F331A2B"/>
    <w:multiLevelType w:val="multilevel"/>
    <w:tmpl w:val="3E162F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7328B2"/>
    <w:multiLevelType w:val="multilevel"/>
    <w:tmpl w:val="F16C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40"/>
  </w:num>
  <w:num w:numId="4">
    <w:abstractNumId w:val="25"/>
  </w:num>
  <w:num w:numId="5">
    <w:abstractNumId w:val="15"/>
  </w:num>
  <w:num w:numId="6">
    <w:abstractNumId w:val="39"/>
  </w:num>
  <w:num w:numId="7">
    <w:abstractNumId w:val="33"/>
  </w:num>
  <w:num w:numId="8">
    <w:abstractNumId w:val="12"/>
  </w:num>
  <w:num w:numId="9">
    <w:abstractNumId w:val="8"/>
  </w:num>
  <w:num w:numId="10">
    <w:abstractNumId w:val="11"/>
  </w:num>
  <w:num w:numId="11">
    <w:abstractNumId w:val="27"/>
  </w:num>
  <w:num w:numId="12">
    <w:abstractNumId w:val="29"/>
  </w:num>
  <w:num w:numId="13">
    <w:abstractNumId w:val="35"/>
  </w:num>
  <w:num w:numId="14">
    <w:abstractNumId w:val="18"/>
  </w:num>
  <w:num w:numId="15">
    <w:abstractNumId w:val="31"/>
  </w:num>
  <w:num w:numId="16">
    <w:abstractNumId w:val="3"/>
  </w:num>
  <w:num w:numId="17">
    <w:abstractNumId w:val="22"/>
  </w:num>
  <w:num w:numId="18">
    <w:abstractNumId w:val="28"/>
  </w:num>
  <w:num w:numId="19">
    <w:abstractNumId w:val="13"/>
  </w:num>
  <w:num w:numId="20">
    <w:abstractNumId w:val="36"/>
  </w:num>
  <w:num w:numId="21">
    <w:abstractNumId w:val="10"/>
  </w:num>
  <w:num w:numId="22">
    <w:abstractNumId w:val="7"/>
  </w:num>
  <w:num w:numId="23">
    <w:abstractNumId w:val="20"/>
  </w:num>
  <w:num w:numId="24">
    <w:abstractNumId w:val="5"/>
  </w:num>
  <w:num w:numId="25">
    <w:abstractNumId w:val="21"/>
  </w:num>
  <w:num w:numId="26">
    <w:abstractNumId w:val="19"/>
  </w:num>
  <w:num w:numId="27">
    <w:abstractNumId w:val="38"/>
  </w:num>
  <w:num w:numId="28">
    <w:abstractNumId w:val="30"/>
  </w:num>
  <w:num w:numId="29">
    <w:abstractNumId w:val="6"/>
  </w:num>
  <w:num w:numId="30">
    <w:abstractNumId w:val="26"/>
  </w:num>
  <w:num w:numId="31">
    <w:abstractNumId w:val="0"/>
  </w:num>
  <w:num w:numId="32">
    <w:abstractNumId w:val="24"/>
  </w:num>
  <w:num w:numId="33">
    <w:abstractNumId w:val="16"/>
  </w:num>
  <w:num w:numId="34">
    <w:abstractNumId w:val="17"/>
  </w:num>
  <w:num w:numId="35">
    <w:abstractNumId w:val="1"/>
  </w:num>
  <w:num w:numId="36">
    <w:abstractNumId w:val="32"/>
  </w:num>
  <w:num w:numId="37">
    <w:abstractNumId w:val="34"/>
  </w:num>
  <w:num w:numId="38">
    <w:abstractNumId w:val="37"/>
  </w:num>
  <w:num w:numId="39">
    <w:abstractNumId w:val="23"/>
  </w:num>
  <w:num w:numId="40">
    <w:abstractNumId w:val="2"/>
  </w:num>
  <w:num w:numId="41">
    <w:abstractNumId w:val="1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19"/>
    <w:rsid w:val="000108A0"/>
    <w:rsid w:val="0006002A"/>
    <w:rsid w:val="00075434"/>
    <w:rsid w:val="0008000C"/>
    <w:rsid w:val="00095553"/>
    <w:rsid w:val="000F7D19"/>
    <w:rsid w:val="00126FBB"/>
    <w:rsid w:val="00135EAF"/>
    <w:rsid w:val="00140AF7"/>
    <w:rsid w:val="00141799"/>
    <w:rsid w:val="001C507A"/>
    <w:rsid w:val="001E1BEE"/>
    <w:rsid w:val="00265AB0"/>
    <w:rsid w:val="002778E8"/>
    <w:rsid w:val="0029674F"/>
    <w:rsid w:val="002B52B4"/>
    <w:rsid w:val="00326CDF"/>
    <w:rsid w:val="00380D54"/>
    <w:rsid w:val="00387F43"/>
    <w:rsid w:val="00394338"/>
    <w:rsid w:val="0045360D"/>
    <w:rsid w:val="004B7AF8"/>
    <w:rsid w:val="004C06D4"/>
    <w:rsid w:val="004C594A"/>
    <w:rsid w:val="0055618B"/>
    <w:rsid w:val="0056459A"/>
    <w:rsid w:val="00580E56"/>
    <w:rsid w:val="005A2629"/>
    <w:rsid w:val="005F5A78"/>
    <w:rsid w:val="00617EAD"/>
    <w:rsid w:val="006252B9"/>
    <w:rsid w:val="00631EE9"/>
    <w:rsid w:val="006506D8"/>
    <w:rsid w:val="006B4656"/>
    <w:rsid w:val="006D6A92"/>
    <w:rsid w:val="006D6D6B"/>
    <w:rsid w:val="006E167F"/>
    <w:rsid w:val="00733C31"/>
    <w:rsid w:val="007564EB"/>
    <w:rsid w:val="007B1EDC"/>
    <w:rsid w:val="00892A90"/>
    <w:rsid w:val="008B25FD"/>
    <w:rsid w:val="008C55EE"/>
    <w:rsid w:val="008D61D5"/>
    <w:rsid w:val="00984371"/>
    <w:rsid w:val="009B026E"/>
    <w:rsid w:val="009C09DC"/>
    <w:rsid w:val="009D2794"/>
    <w:rsid w:val="00A668CE"/>
    <w:rsid w:val="00AE5FAA"/>
    <w:rsid w:val="00AF7A19"/>
    <w:rsid w:val="00BA62FF"/>
    <w:rsid w:val="00BA74E1"/>
    <w:rsid w:val="00BE1E96"/>
    <w:rsid w:val="00C44E64"/>
    <w:rsid w:val="00C465E0"/>
    <w:rsid w:val="00C57638"/>
    <w:rsid w:val="00C61400"/>
    <w:rsid w:val="00CA3662"/>
    <w:rsid w:val="00CF4082"/>
    <w:rsid w:val="00D35879"/>
    <w:rsid w:val="00DD39D5"/>
    <w:rsid w:val="00DD3BC2"/>
    <w:rsid w:val="00E22A7C"/>
    <w:rsid w:val="00E35BB3"/>
    <w:rsid w:val="00E866BF"/>
    <w:rsid w:val="00E90D49"/>
    <w:rsid w:val="00EA1B87"/>
    <w:rsid w:val="00EA2EB0"/>
    <w:rsid w:val="00EF7574"/>
    <w:rsid w:val="00F22FA6"/>
    <w:rsid w:val="00F37177"/>
    <w:rsid w:val="00F609D7"/>
    <w:rsid w:val="00FC6554"/>
    <w:rsid w:val="00FE1D82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25EC8"/>
  <w15:chartTrackingRefBased/>
  <w15:docId w15:val="{60CFD338-EC5B-4583-881E-B3F9CA43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B0"/>
  </w:style>
  <w:style w:type="paragraph" w:styleId="1">
    <w:name w:val="heading 1"/>
    <w:basedOn w:val="a"/>
    <w:link w:val="10"/>
    <w:uiPriority w:val="9"/>
    <w:qFormat/>
    <w:rsid w:val="00265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5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A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65A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65A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A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5A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65A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265AB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265AB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6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65AB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265AB0"/>
    <w:rPr>
      <w:vertAlign w:val="superscript"/>
    </w:rPr>
  </w:style>
  <w:style w:type="character" w:styleId="a7">
    <w:name w:val="Hyperlink"/>
    <w:basedOn w:val="a0"/>
    <w:uiPriority w:val="99"/>
    <w:unhideWhenUsed/>
    <w:rsid w:val="00265AB0"/>
    <w:rPr>
      <w:color w:val="0000FF"/>
      <w:u w:val="single"/>
    </w:rPr>
  </w:style>
  <w:style w:type="character" w:customStyle="1" w:styleId="nobr">
    <w:name w:val="nobr"/>
    <w:basedOn w:val="a0"/>
    <w:rsid w:val="00265AB0"/>
  </w:style>
  <w:style w:type="paragraph" w:styleId="a8">
    <w:name w:val="Normal (Web)"/>
    <w:basedOn w:val="a"/>
    <w:uiPriority w:val="99"/>
    <w:unhideWhenUsed/>
    <w:rsid w:val="0026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-selection">
    <w:name w:val="current-selection"/>
    <w:basedOn w:val="a0"/>
    <w:rsid w:val="00265AB0"/>
  </w:style>
  <w:style w:type="character" w:customStyle="1" w:styleId="a9">
    <w:name w:val="_"/>
    <w:basedOn w:val="a0"/>
    <w:rsid w:val="00265AB0"/>
  </w:style>
  <w:style w:type="character" w:styleId="aa">
    <w:name w:val="Emphasis"/>
    <w:basedOn w:val="a0"/>
    <w:uiPriority w:val="20"/>
    <w:qFormat/>
    <w:rsid w:val="00265AB0"/>
    <w:rPr>
      <w:i/>
      <w:iCs/>
    </w:rPr>
  </w:style>
  <w:style w:type="character" w:styleId="ab">
    <w:name w:val="Strong"/>
    <w:basedOn w:val="a0"/>
    <w:uiPriority w:val="22"/>
    <w:qFormat/>
    <w:rsid w:val="00265AB0"/>
    <w:rPr>
      <w:b/>
      <w:bCs/>
    </w:rPr>
  </w:style>
  <w:style w:type="character" w:customStyle="1" w:styleId="meta">
    <w:name w:val="meta"/>
    <w:basedOn w:val="a0"/>
    <w:rsid w:val="00265AB0"/>
  </w:style>
  <w:style w:type="paragraph" w:customStyle="1" w:styleId="story-body-text">
    <w:name w:val="story-body-text"/>
    <w:basedOn w:val="a"/>
    <w:rsid w:val="0026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6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65A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5AB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5A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5A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5AB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6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5AB0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265AB0"/>
  </w:style>
  <w:style w:type="character" w:customStyle="1" w:styleId="ref-lnk">
    <w:name w:val="ref-lnk"/>
    <w:basedOn w:val="a0"/>
    <w:rsid w:val="00265AB0"/>
  </w:style>
  <w:style w:type="character" w:customStyle="1" w:styleId="ref-overlay">
    <w:name w:val="ref-overlay"/>
    <w:basedOn w:val="a0"/>
    <w:rsid w:val="00265AB0"/>
  </w:style>
  <w:style w:type="character" w:customStyle="1" w:styleId="ref-fn-p">
    <w:name w:val="ref-fn-p"/>
    <w:basedOn w:val="a0"/>
    <w:rsid w:val="00265AB0"/>
  </w:style>
  <w:style w:type="paragraph" w:customStyle="1" w:styleId="stk-reset">
    <w:name w:val="stk-reset"/>
    <w:basedOn w:val="a"/>
    <w:rsid w:val="0026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65AB0"/>
  </w:style>
  <w:style w:type="character" w:customStyle="1" w:styleId="blk1">
    <w:name w:val="blk1"/>
    <w:basedOn w:val="a0"/>
    <w:rsid w:val="00265AB0"/>
    <w:rPr>
      <w:vanish w:val="0"/>
      <w:webHidden w:val="0"/>
      <w:specVanish w:val="0"/>
    </w:rPr>
  </w:style>
  <w:style w:type="character" w:customStyle="1" w:styleId="af3">
    <w:name w:val="a"/>
    <w:basedOn w:val="a0"/>
    <w:rsid w:val="00265AB0"/>
  </w:style>
  <w:style w:type="paragraph" w:styleId="af4">
    <w:name w:val="header"/>
    <w:basedOn w:val="a"/>
    <w:link w:val="af5"/>
    <w:uiPriority w:val="99"/>
    <w:unhideWhenUsed/>
    <w:rsid w:val="002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65AB0"/>
  </w:style>
  <w:style w:type="paragraph" w:styleId="af6">
    <w:name w:val="footer"/>
    <w:basedOn w:val="a"/>
    <w:link w:val="af7"/>
    <w:uiPriority w:val="99"/>
    <w:unhideWhenUsed/>
    <w:rsid w:val="002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65AB0"/>
  </w:style>
  <w:style w:type="character" w:customStyle="1" w:styleId="l7">
    <w:name w:val="l7"/>
    <w:basedOn w:val="a0"/>
    <w:rsid w:val="00265AB0"/>
  </w:style>
  <w:style w:type="character" w:customStyle="1" w:styleId="l6">
    <w:name w:val="l6"/>
    <w:basedOn w:val="a0"/>
    <w:rsid w:val="00265AB0"/>
  </w:style>
  <w:style w:type="character" w:customStyle="1" w:styleId="l10">
    <w:name w:val="l10"/>
    <w:basedOn w:val="a0"/>
    <w:rsid w:val="00265AB0"/>
  </w:style>
  <w:style w:type="character" w:customStyle="1" w:styleId="l9">
    <w:name w:val="l9"/>
    <w:basedOn w:val="a0"/>
    <w:rsid w:val="00265AB0"/>
  </w:style>
  <w:style w:type="character" w:customStyle="1" w:styleId="l8">
    <w:name w:val="l8"/>
    <w:basedOn w:val="a0"/>
    <w:rsid w:val="00265AB0"/>
  </w:style>
  <w:style w:type="character" w:customStyle="1" w:styleId="bigtext">
    <w:name w:val="bigtext"/>
    <w:basedOn w:val="a0"/>
    <w:rsid w:val="00265AB0"/>
  </w:style>
  <w:style w:type="paragraph" w:customStyle="1" w:styleId="headertext">
    <w:name w:val="headertext"/>
    <w:basedOn w:val="a"/>
    <w:rsid w:val="0026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lmarticle-title">
    <w:name w:val="nlm_article-title"/>
    <w:basedOn w:val="a0"/>
    <w:rsid w:val="00265AB0"/>
  </w:style>
  <w:style w:type="character" w:customStyle="1" w:styleId="ref-overlay2">
    <w:name w:val="ref-overlay2"/>
    <w:basedOn w:val="a0"/>
    <w:rsid w:val="00265AB0"/>
    <w:rPr>
      <w:shd w:val="clear" w:color="auto" w:fill="FFFFFF"/>
    </w:rPr>
  </w:style>
  <w:style w:type="character" w:customStyle="1" w:styleId="nlmyear">
    <w:name w:val="nlm_year"/>
    <w:basedOn w:val="a0"/>
    <w:rsid w:val="00265AB0"/>
  </w:style>
  <w:style w:type="character" w:customStyle="1" w:styleId="accessible-mask">
    <w:name w:val="accessible-mask"/>
    <w:basedOn w:val="a0"/>
    <w:rsid w:val="00265AB0"/>
  </w:style>
  <w:style w:type="character" w:customStyle="1" w:styleId="listenbuttontext2">
    <w:name w:val="listen_button_text2"/>
    <w:basedOn w:val="a0"/>
    <w:rsid w:val="00265AB0"/>
  </w:style>
  <w:style w:type="paragraph" w:styleId="af8">
    <w:name w:val="Revision"/>
    <w:hidden/>
    <w:uiPriority w:val="99"/>
    <w:semiHidden/>
    <w:rsid w:val="00265AB0"/>
    <w:pPr>
      <w:spacing w:after="0" w:line="240" w:lineRule="auto"/>
    </w:pPr>
  </w:style>
  <w:style w:type="paragraph" w:customStyle="1" w:styleId="Standard">
    <w:name w:val="Standard"/>
    <w:rsid w:val="00265A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iga2014.org/rus/news/57437-righa-kulturnaia-stolitsa-ievropy-istoriia-uspiekha" TargetMode="External"/><Relationship Id="rId21" Type="http://schemas.openxmlformats.org/officeDocument/2006/relationships/hyperlink" Target="http://www.cannes.com/fr/decouvrir-cannes/cannes-en-chiffres.html" TargetMode="External"/><Relationship Id="rId42" Type="http://schemas.openxmlformats.org/officeDocument/2006/relationships/hyperlink" Target="https://spbu.ru/press-center/press-relizy/sociologi-spbgu-uznali-kak-peterburzhcy-otnosyatsya-k-chm-po-futbolu-2018" TargetMode="External"/><Relationship Id="rId63" Type="http://schemas.openxmlformats.org/officeDocument/2006/relationships/hyperlink" Target="https://www.juniperresearch.com/press/press-releases/barcelona-named-global-smart-city-2015" TargetMode="External"/><Relationship Id="rId84" Type="http://schemas.openxmlformats.org/officeDocument/2006/relationships/hyperlink" Target="https://newsroom.mastercard.com/wp-content/uploads/2016/09/FINAL-Global-Destination-Cities-Index-Report.pdf" TargetMode="External"/><Relationship Id="rId138" Type="http://schemas.openxmlformats.org/officeDocument/2006/relationships/hyperlink" Target="https://express-k.kz/news/prezident/nursultan_nazarbaev_potrachennye_na_provedenie_expo_2017_sredstva_okupilis-107894" TargetMode="External"/><Relationship Id="rId159" Type="http://schemas.openxmlformats.org/officeDocument/2006/relationships/hyperlink" Target="http://www.fontanka.ru/2014/03/27/175/" TargetMode="External"/><Relationship Id="rId170" Type="http://schemas.openxmlformats.org/officeDocument/2006/relationships/hyperlink" Target="https://www.spbdnevnik.ru/news/2017-05-10/nika-strizhak--knizhny-salon-stal-brendom-peterburga//" TargetMode="External"/><Relationship Id="rId107" Type="http://schemas.openxmlformats.org/officeDocument/2006/relationships/hyperlink" Target="http://russiacb.com/images/Meetings-Industry.pdf" TargetMode="External"/><Relationship Id="rId11" Type="http://schemas.openxmlformats.org/officeDocument/2006/relationships/hyperlink" Target="http://astana.gov.kz/ru/modules/material/11543/" TargetMode="External"/><Relationship Id="rId32" Type="http://schemas.openxmlformats.org/officeDocument/2006/relationships/hyperlink" Target="https://www.internationalpublishers.org/images/data-statistics/IPAWorldBookFairReport2016.pdf" TargetMode="External"/><Relationship Id="rId53" Type="http://schemas.openxmlformats.org/officeDocument/2006/relationships/hyperlink" Target="http://www.forbes.ru/rating/30-luchshih-gorodov-dlya-biznesa-2013/2013" TargetMode="External"/><Relationship Id="rId74" Type="http://schemas.openxmlformats.org/officeDocument/2006/relationships/hyperlink" Target="http://www.beijing2022.cn/a/20180225/013655.htm" TargetMode="External"/><Relationship Id="rId128" Type="http://schemas.openxmlformats.org/officeDocument/2006/relationships/hyperlink" Target="http://www.guinnessworldrecords.com/news/australasia-news/2015/5/eurovision-recognised-by-guinness-world-records-as-the-longest-running-annual-tv-379520/" TargetMode="External"/><Relationship Id="rId149" Type="http://schemas.openxmlformats.org/officeDocument/2006/relationships/hyperlink" Target="http://www.visit-petersburg.ru/ru/news/1725/" TargetMode="External"/><Relationship Id="rId5" Type="http://schemas.openxmlformats.org/officeDocument/2006/relationships/hyperlink" Target="http://www.sochi.edu.ru/im/ItogovyiyotchetUONg.Sochi.pdf" TargetMode="External"/><Relationship Id="rId95" Type="http://schemas.openxmlformats.org/officeDocument/2006/relationships/hyperlink" Target="http://ac.gov.ru/files/publication/a/16109.pdf" TargetMode="External"/><Relationship Id="rId160" Type="http://schemas.openxmlformats.org/officeDocument/2006/relationships/hyperlink" Target="http://insfinance.ru/4737-pmyuf-2017-zachem-uchastvovat-v-yurforume-v-peterburge.html" TargetMode="External"/><Relationship Id="rId181" Type="http://schemas.openxmlformats.org/officeDocument/2006/relationships/hyperlink" Target="https://www.fontanka.ru/2014/11/26/135/" TargetMode="External"/><Relationship Id="rId22" Type="http://schemas.openxmlformats.org/officeDocument/2006/relationships/hyperlink" Target="http://www.china.org.cn/travel/expo2010shanghai/2010-01/22/content_19288622.htm" TargetMode="External"/><Relationship Id="rId43" Type="http://schemas.openxmlformats.org/officeDocument/2006/relationships/hyperlink" Target="https://spbu.ru/news-events/krupnym-planom/sociologi-spbgu-vyyasnili-kak-peterburzhcy-vosprinimayut-svoy-gorod" TargetMode="External"/><Relationship Id="rId64" Type="http://schemas.openxmlformats.org/officeDocument/2006/relationships/hyperlink" Target="https://www.juniperresearch.com/press/press-releases/singapore-named-global-smart-city-2016" TargetMode="External"/><Relationship Id="rId118" Type="http://schemas.openxmlformats.org/officeDocument/2006/relationships/hyperlink" Target="http://www.culture.gouv.fr/Actualites/Marseille-Provence-2013-capitale-europeenne-de-la-culture" TargetMode="External"/><Relationship Id="rId139" Type="http://schemas.openxmlformats.org/officeDocument/2006/relationships/hyperlink" Target="http://astana.gov.kz/ru/modules/material/11543/" TargetMode="External"/><Relationship Id="rId85" Type="http://schemas.openxmlformats.org/officeDocument/2006/relationships/hyperlink" Target="https://www.rbc.ru/economics/01/12/2017/5a1ff2e19a7947379548d5bc" TargetMode="External"/><Relationship Id="rId150" Type="http://schemas.openxmlformats.org/officeDocument/2006/relationships/hyperlink" Target="http://tass.ru/v-strane/4565819" TargetMode="External"/><Relationship Id="rId171" Type="http://schemas.openxmlformats.org/officeDocument/2006/relationships/hyperlink" Target="https://www.rbc.ru/business/27/03/2017/58d8fd309a7947d791ca612a/" TargetMode="External"/><Relationship Id="rId12" Type="http://schemas.openxmlformats.org/officeDocument/2006/relationships/hyperlink" Target="https://www.mkrf.ru/activities/reports/" TargetMode="External"/><Relationship Id="rId33" Type="http://schemas.openxmlformats.org/officeDocument/2006/relationships/hyperlink" Target="https://www.iso.org/ru/news/2013/01/Ref1690.html" TargetMode="External"/><Relationship Id="rId108" Type="http://schemas.openxmlformats.org/officeDocument/2006/relationships/hyperlink" Target="https://www.business-gazeta.ru/news/370921" TargetMode="External"/><Relationship Id="rId129" Type="http://schemas.openxmlformats.org/officeDocument/2006/relationships/hyperlink" Target="https://eurovision.tv/about/facts-and-figures" TargetMode="External"/><Relationship Id="rId54" Type="http://schemas.openxmlformats.org/officeDocument/2006/relationships/hyperlink" Target="http://www.the-village.ru/village/city/direct-speech/139363-pryamaya-rech-denis-vizigalov-o-brendinge-gorodov/" TargetMode="External"/><Relationship Id="rId75" Type="http://schemas.openxmlformats.org/officeDocument/2006/relationships/hyperlink" Target="http://learninglegacy.independent.gov.uk/documents/pdfs/sustainability/5-london-2012-post-games-sustainability-report-interactive-12-12-12.pdf" TargetMode="External"/><Relationship Id="rId96" Type="http://schemas.openxmlformats.org/officeDocument/2006/relationships/hyperlink" Target="https://www.statista.com/topics/1976/2014-fifa-world-cup/" TargetMode="External"/><Relationship Id="rId140" Type="http://schemas.openxmlformats.org/officeDocument/2006/relationships/hyperlink" Target="http://kazakh-tv.kz/ru/view/expo2017/page_186760_national-geographic-megasooruzheniya-astany" TargetMode="External"/><Relationship Id="rId161" Type="http://schemas.openxmlformats.org/officeDocument/2006/relationships/hyperlink" Target="https://rg.ru/2011/05/19/yurist.html" TargetMode="External"/><Relationship Id="rId182" Type="http://schemas.openxmlformats.org/officeDocument/2006/relationships/hyperlink" Target="https://img.artlebedev.ru/spb/logo/spb-identity-guidelines.pdf" TargetMode="External"/><Relationship Id="rId6" Type="http://schemas.openxmlformats.org/officeDocument/2006/relationships/hyperlink" Target="https://www.etoa.org/docs/default-source/Reports/ETOA-reports/2006-etoa-olympic-report.pdf?sfvrsn=2" TargetMode="External"/><Relationship Id="rId23" Type="http://schemas.openxmlformats.org/officeDocument/2006/relationships/hyperlink" Target="https://eurovision.tv/about/facts-and-figures" TargetMode="External"/><Relationship Id="rId119" Type="http://schemas.openxmlformats.org/officeDocument/2006/relationships/hyperlink" Target="http://marseillecityofculture.eu/capital-of-culture.html" TargetMode="External"/><Relationship Id="rId44" Type="http://schemas.openxmlformats.org/officeDocument/2006/relationships/hyperlink" Target="http://www.the-village.ru/village/city/city/166681-kak-reklamiruyut-peterburg-zagranitsey" TargetMode="External"/><Relationship Id="rId65" Type="http://schemas.openxmlformats.org/officeDocument/2006/relationships/hyperlink" Target="http://sportfiction.ru/articles/nasledie-olimpiyskikh-igr-1992-g-v-barselone/" TargetMode="External"/><Relationship Id="rId86" Type="http://schemas.openxmlformats.org/officeDocument/2006/relationships/hyperlink" Target="https://www.statista.com/statistics/296493/total-costs-fifa-world-cup-2014-brazil/" TargetMode="External"/><Relationship Id="rId130" Type="http://schemas.openxmlformats.org/officeDocument/2006/relationships/hyperlink" Target="http://www.euronews.com/2015/05/23/eurovision-must-keep-olympic-spirit-but-lose-olympic-cost/" TargetMode="External"/><Relationship Id="rId151" Type="http://schemas.openxmlformats.org/officeDocument/2006/relationships/hyperlink" Target="https://worldskills.ru/media-czentr/novosti/sankt-peterburg-obyavlen-stoliczej-chempionata-euroskills-v-2022-godu.html/" TargetMode="External"/><Relationship Id="rId172" Type="http://schemas.openxmlformats.org/officeDocument/2006/relationships/hyperlink" Target="http://www.spbbooksalon.ru/index.php?option=com_content&amp;view=article&amp;id=451:2017_final&amp;catid=16&amp;Itemid=315&amp;lang=ru/" TargetMode="External"/><Relationship Id="rId13" Type="http://schemas.openxmlformats.org/officeDocument/2006/relationships/hyperlink" Target="https://www.gov.uk/government/publications/2010-to-2015-government-policy-2012-olympic-and-paralympic-legacy/2010-to-2015-government-policy-2012-olympic-and-paralympic-legacy" TargetMode="External"/><Relationship Id="rId18" Type="http://schemas.openxmlformats.org/officeDocument/2006/relationships/hyperlink" Target="https://pandora.nla.gov.au/pan/13323/20020919-0000/www.gamesinfo.com.au/ho/ARNW103002.html" TargetMode="External"/><Relationship Id="rId39" Type="http://schemas.openxmlformats.org/officeDocument/2006/relationships/hyperlink" Target="https://ftnnews.com/sports/31989-top-100-cities-for-sports-in-2017.html/" TargetMode="External"/><Relationship Id="rId109" Type="http://schemas.openxmlformats.org/officeDocument/2006/relationships/hyperlink" Target="http://kazan.dk.ru/wiki/universiada" TargetMode="External"/><Relationship Id="rId34" Type="http://schemas.openxmlformats.org/officeDocument/2006/relationships/hyperlink" Target="http://old.sochiadm.ru/sochi/about_city/" TargetMode="External"/><Relationship Id="rId50" Type="http://schemas.openxmlformats.org/officeDocument/2006/relationships/hyperlink" Target="http://www.fontanka.ru/2017/06/24/046/" TargetMode="External"/><Relationship Id="rId55" Type="http://schemas.openxmlformats.org/officeDocument/2006/relationships/hyperlink" Target="https://www.boell.de/sites/default/files/worldcup_forwhom_forwhat.pdf" TargetMode="External"/><Relationship Id="rId76" Type="http://schemas.openxmlformats.org/officeDocument/2006/relationships/hyperlink" Target="https://stillmed.olympic.org/media/Document%20Library/OlympicOrg/Games/Summer-Games/Games-London-2012-Olympic-Games/Facts-and-Figures/Factsheet-Facts-and-Figures-London-2012.pdf" TargetMode="External"/><Relationship Id="rId97" Type="http://schemas.openxmlformats.org/officeDocument/2006/relationships/hyperlink" Target="https://www.vedomosti.ru/business/articles/2014/05/22/v-brazilii-proshli-zabastovki-protiv-provedeniya-chempionata" TargetMode="External"/><Relationship Id="rId104" Type="http://schemas.openxmlformats.org/officeDocument/2006/relationships/hyperlink" Target="https://www.statista.com/statistics/805414/winter-olympics-cost/" TargetMode="External"/><Relationship Id="rId120" Type="http://schemas.openxmlformats.org/officeDocument/2006/relationships/hyperlink" Target="https://www.academyofurbanism.org.uk/marseille/" TargetMode="External"/><Relationship Id="rId125" Type="http://schemas.openxmlformats.org/officeDocument/2006/relationships/hyperlink" Target="http://www.maribor2012.info/?page_id=3596" TargetMode="External"/><Relationship Id="rId141" Type="http://schemas.openxmlformats.org/officeDocument/2006/relationships/hyperlink" Target="https://france3-regions.francetvinfo.fr/provence-alpes-cote-d-azur/alpes-maritimes/cannes/festival-cannes-quelques-chiffres-1255133.html" TargetMode="External"/><Relationship Id="rId146" Type="http://schemas.openxmlformats.org/officeDocument/2006/relationships/hyperlink" Target="http://www.comune.torino.it/unesco/" TargetMode="External"/><Relationship Id="rId167" Type="http://schemas.openxmlformats.org/officeDocument/2006/relationships/hyperlink" Target="https://rg.ru/2014/06/22/konkurs-site.html" TargetMode="External"/><Relationship Id="rId7" Type="http://schemas.openxmlformats.org/officeDocument/2006/relationships/hyperlink" Target="http://www.abs.gov.au/Ausstats/abs@.nsf/94713ad445ff1425ca25682000192af2/0795DF1FF2F158F5CA2570DE001929D3?opendocument" TargetMode="External"/><Relationship Id="rId71" Type="http://schemas.openxmlformats.org/officeDocument/2006/relationships/hyperlink" Target="https://stillmed.olympic.org/Documents/Olympism_in_action/Legacy/Olympic_Legacy.pdf.pdf" TargetMode="External"/><Relationship Id="rId92" Type="http://schemas.openxmlformats.org/officeDocument/2006/relationships/hyperlink" Target="https://www.sovsport.ru/olympic_games/news/422898-zhak-rogge-juar-gotova-provesti-olimpiadu" TargetMode="External"/><Relationship Id="rId162" Type="http://schemas.openxmlformats.org/officeDocument/2006/relationships/hyperlink" Target="https://www.forumspb.com/about/?lang=ru" TargetMode="External"/><Relationship Id="rId183" Type="http://schemas.openxmlformats.org/officeDocument/2006/relationships/hyperlink" Target="http://spb.fas.gov.ru/news/10566" TargetMode="External"/><Relationship Id="rId2" Type="http://schemas.openxmlformats.org/officeDocument/2006/relationships/hyperlink" Target="http://docplayer.ru/85224-Investicionnaya-strategiya-sankt-peterburga-na-period-do-2030-goda.html" TargetMode="External"/><Relationship Id="rId29" Type="http://schemas.openxmlformats.org/officeDocument/2006/relationships/hyperlink" Target="http://www.deloitte.com/dtt/cda/doc/content/UK_TTL_%20January%202004.pdf" TargetMode="External"/><Relationship Id="rId24" Type="http://schemas.openxmlformats.org/officeDocument/2006/relationships/hyperlink" Target="https://www.berlinale.de/en/archiv/jahresarchive/1951/01_jahresblatt_1951/01_Jahresblatt_1951.html" TargetMode="External"/><Relationship Id="rId40" Type="http://schemas.openxmlformats.org/officeDocument/2006/relationships/hyperlink" Target="http://go.euromonitor.com/rs/805-KOK-719/images/Euromonitor%20International_WTM%20London%202017_Top%20100%20City%20Destinations.pdf" TargetMode="External"/><Relationship Id="rId45" Type="http://schemas.openxmlformats.org/officeDocument/2006/relationships/hyperlink" Target="https://www.rbc.ru/business/27/03/2017/58d8fd309a7947d791ca612a/" TargetMode="External"/><Relationship Id="rId66" Type="http://schemas.openxmlformats.org/officeDocument/2006/relationships/hyperlink" Target="https://pandora.nla.gov.au/pan/13323/20020919-0000/www.gamesinfo.com.au/ho/ARNW103002.html" TargetMode="External"/><Relationship Id="rId87" Type="http://schemas.openxmlformats.org/officeDocument/2006/relationships/hyperlink" Target="http://www.fifa.com/worldcup/news/y=2010/m=12/news=study-reveals-tourism-impact-south-africa-1347377.html" TargetMode="External"/><Relationship Id="rId110" Type="http://schemas.openxmlformats.org/officeDocument/2006/relationships/hyperlink" Target="http://government.ru/info/10142/" TargetMode="External"/><Relationship Id="rId115" Type="http://schemas.openxmlformats.org/officeDocument/2006/relationships/hyperlink" Target="https://kazansummit.ru/helpful-information/about-kazan/" TargetMode="External"/><Relationship Id="rId131" Type="http://schemas.openxmlformats.org/officeDocument/2006/relationships/hyperlink" Target="https://www.rbc.ru/business/26/05/2015/556477049a79476d9c9e4237" TargetMode="External"/><Relationship Id="rId136" Type="http://schemas.openxmlformats.org/officeDocument/2006/relationships/hyperlink" Target="http://go.euromonitor.com/rs/805-KOK-719/images/Euromonitor%20International_WTM%20London%202017_Top%20100%20City%20Destinations.pdf" TargetMode="External"/><Relationship Id="rId157" Type="http://schemas.openxmlformats.org/officeDocument/2006/relationships/hyperlink" Target="https://www.mkrf.ru/press/news/zamestitel-ministra-kultury-rf-aleksandr-zhuravski0102201701/?sphrase_id=2125439" TargetMode="External"/><Relationship Id="rId178" Type="http://schemas.openxmlformats.org/officeDocument/2006/relationships/hyperlink" Target="https://spbculture.ru/ru/press-office/novosti/6437/" TargetMode="External"/><Relationship Id="rId61" Type="http://schemas.openxmlformats.org/officeDocument/2006/relationships/hyperlink" Target="http://www.the-village.ru/village/city/direct-speech/139363-pryamaya-rech-denis-vizigalov-o-brendinge-gorodov/" TargetMode="External"/><Relationship Id="rId82" Type="http://schemas.openxmlformats.org/officeDocument/2006/relationships/hyperlink" Target="https://stillmed.olympic.org/media/Document%20Library/OlympicOrg/Games/Summer-Games/Games-London-2012-Olympic-Games/Facts-and-Figures/Factsheet-Facts-and-Figures-London-2012.pdf" TargetMode="External"/><Relationship Id="rId152" Type="http://schemas.openxmlformats.org/officeDocument/2006/relationships/hyperlink" Target="http://www.fontanka.ru/2017/06/24/046/" TargetMode="External"/><Relationship Id="rId173" Type="http://schemas.openxmlformats.org/officeDocument/2006/relationships/hyperlink" Target="http://gov.spb.ru/gov/admin/albin-igor-nikolaevich/news/115886/" TargetMode="External"/><Relationship Id="rId19" Type="http://schemas.openxmlformats.org/officeDocument/2006/relationships/hyperlink" Target="https://ec.europa.eu/programmes/creative-europe/actions/capitals-culture_en" TargetMode="External"/><Relationship Id="rId14" Type="http://schemas.openxmlformats.org/officeDocument/2006/relationships/hyperlink" Target="http://www.mkstat.ru/upload/statdoc/20180116.pdf" TargetMode="External"/><Relationship Id="rId30" Type="http://schemas.openxmlformats.org/officeDocument/2006/relationships/hyperlink" Target="https://www.un.org/sport/sites/www.un.org.sport/files/documents/pdfs/Resolutions/A-HRC-13-20/A-HRC-13-20_RU.pdf" TargetMode="External"/><Relationship Id="rId35" Type="http://schemas.openxmlformats.org/officeDocument/2006/relationships/hyperlink" Target="http://www.comune.torino.it/unesco/" TargetMode="External"/><Relationship Id="rId56" Type="http://schemas.openxmlformats.org/officeDocument/2006/relationships/hyperlink" Target="https://www.business-gazeta.ru/news/370921" TargetMode="External"/><Relationship Id="rId77" Type="http://schemas.openxmlformats.org/officeDocument/2006/relationships/hyperlink" Target="http://news.bbc.co.uk/sport2/hi/6718243.stm" TargetMode="External"/><Relationship Id="rId100" Type="http://schemas.openxmlformats.org/officeDocument/2006/relationships/hyperlink" Target="http://www.copa2014.gov.br/en/noticia/organisation-world-cup-brazil-got-seal-approval-foreign-journalists" TargetMode="External"/><Relationship Id="rId105" Type="http://schemas.openxmlformats.org/officeDocument/2006/relationships/hyperlink" Target="http://www.sochi.edu.ru/im/ItogovyiyotchetUONg.Sochi.pdf" TargetMode="External"/><Relationship Id="rId126" Type="http://schemas.openxmlformats.org/officeDocument/2006/relationships/hyperlink" Target="https://www.slovenia.info/en/press-centre/news-of-the-tourism-press-agency/6271-maribor-in-2013-living-with-the-european-youth-capital" TargetMode="External"/><Relationship Id="rId147" Type="http://schemas.openxmlformats.org/officeDocument/2006/relationships/hyperlink" Target="https://www.burson-marsteller-sport.com/wp-content/uploads/2018/01/2017-Ranking-of-Sports-Cities_Results_FINAL.pdf" TargetMode="External"/><Relationship Id="rId168" Type="http://schemas.openxmlformats.org/officeDocument/2006/relationships/hyperlink" Target="http://vesti7.ru/article/342715/episode/05-07-2015//" TargetMode="External"/><Relationship Id="rId8" Type="http://schemas.openxmlformats.org/officeDocument/2006/relationships/hyperlink" Target="http://learninglegacy.independent.gov.uk/documents/pdfs/sustainability/5-london-2012-post-games-sustainability-report-interactive-12-12-12.pdf" TargetMode="External"/><Relationship Id="rId51" Type="http://schemas.openxmlformats.org/officeDocument/2006/relationships/hyperlink" Target="https://www.fontanka.ru/2014/11/26/135/" TargetMode="External"/><Relationship Id="rId72" Type="http://schemas.openxmlformats.org/officeDocument/2006/relationships/hyperlink" Target="http://www.colliers.com/-/media/files/emea/uk/research/destination-consulting/beijing-2008-and-thoughts-for-london-2012.pdf" TargetMode="External"/><Relationship Id="rId93" Type="http://schemas.openxmlformats.org/officeDocument/2006/relationships/hyperlink" Target="http://www.fifa.com/worldcup/news/y=2010/m=7/news=zuma-tournament-has-inspired-africans-1264696.html" TargetMode="External"/><Relationship Id="rId98" Type="http://schemas.openxmlformats.org/officeDocument/2006/relationships/hyperlink" Target="https://www.statista.com/statistics/306033/hosting-of-the-world-cup-2014-a-good-or-a-bad-thing-for-brazil/" TargetMode="External"/><Relationship Id="rId121" Type="http://schemas.openxmlformats.org/officeDocument/2006/relationships/hyperlink" Target="http://marseillecityofculture.eu/marseille-provence-2013/" TargetMode="External"/><Relationship Id="rId142" Type="http://schemas.openxmlformats.org/officeDocument/2006/relationships/hyperlink" Target="http://www.festival-cannes.com/fr/qui-sommes-nous/marche-du-film" TargetMode="External"/><Relationship Id="rId163" Type="http://schemas.openxmlformats.org/officeDocument/2006/relationships/hyperlink" Target="https://www.forumspb.com/about/?lang=ru" TargetMode="External"/><Relationship Id="rId184" Type="http://schemas.openxmlformats.org/officeDocument/2006/relationships/hyperlink" Target="https://www.gov.spb.ru/gov/otrasl/press/news/131812/" TargetMode="External"/><Relationship Id="rId3" Type="http://schemas.openxmlformats.org/officeDocument/2006/relationships/hyperlink" Target="http://gov.spb.ru/law?d&amp;nd=822403595&amp;nh=0&amp;header=010000007V04" TargetMode="External"/><Relationship Id="rId25" Type="http://schemas.openxmlformats.org/officeDocument/2006/relationships/hyperlink" Target="https://www.forumspb.com/about/?lang=ru" TargetMode="External"/><Relationship Id="rId46" Type="http://schemas.openxmlformats.org/officeDocument/2006/relationships/hyperlink" Target="https://www.rbc.ru/business/26/05/2015/556477049a79476d9c9e4237" TargetMode="External"/><Relationship Id="rId67" Type="http://schemas.openxmlformats.org/officeDocument/2006/relationships/hyperlink" Target="http://www.deloitte.com/dtt/cda/doc/content/UK_TTL_%20January%202004.pdf" TargetMode="External"/><Relationship Id="rId116" Type="http://schemas.openxmlformats.org/officeDocument/2006/relationships/hyperlink" Target="https://en.unesco.org/creativity/policy-monitoring-platform/riga-european-capital-culture" TargetMode="External"/><Relationship Id="rId137" Type="http://schemas.openxmlformats.org/officeDocument/2006/relationships/hyperlink" Target="https://expo2017astana.com/" TargetMode="External"/><Relationship Id="rId158" Type="http://schemas.openxmlformats.org/officeDocument/2006/relationships/hyperlink" Target="https://www.gov.spb.ru/static/writable/ckeditor/uploads/2015/12/01/%D0%A1%D0%9F%D0%B1%D0%9C%D0%9A%D0%A4-2015.pdf" TargetMode="External"/><Relationship Id="rId20" Type="http://schemas.openxmlformats.org/officeDocument/2006/relationships/hyperlink" Target="https://www.culture.si/en/Maribor,_European_Capital_of_Culture_2012" TargetMode="External"/><Relationship Id="rId41" Type="http://schemas.openxmlformats.org/officeDocument/2006/relationships/hyperlink" Target="http://gtmarket.ru/news/2014/05/23/6783" TargetMode="External"/><Relationship Id="rId62" Type="http://schemas.openxmlformats.org/officeDocument/2006/relationships/hyperlink" Target="https://newsroom.mastercard.com/wp-content/uploads/2016/09/FINAL-Global-Destination-Cities-Index-Report.pdf" TargetMode="External"/><Relationship Id="rId83" Type="http://schemas.openxmlformats.org/officeDocument/2006/relationships/hyperlink" Target="https://www.atkearney.com/documents/20152/436055/Global+Cities+2017.pdf/f68ca227-48a0-2a74-96b9-0989ce3ce321" TargetMode="External"/><Relationship Id="rId88" Type="http://schemas.openxmlformats.org/officeDocument/2006/relationships/hyperlink" Target="http://www.gfk.com/insights/press-release/paris-wins-back-most-admired-city-from-london/" TargetMode="External"/><Relationship Id="rId111" Type="http://schemas.openxmlformats.org/officeDocument/2006/relationships/hyperlink" Target="https://www.kzn.ru/meriya/press-tsentr/novosti/41967_po_itogam_2013_goda_kazan_primet_1_5_mln_turistov/" TargetMode="External"/><Relationship Id="rId132" Type="http://schemas.openxmlformats.org/officeDocument/2006/relationships/hyperlink" Target="https://eurovision.tv/story/malmoe-to-host-eurovision-song-contest-2013" TargetMode="External"/><Relationship Id="rId153" Type="http://schemas.openxmlformats.org/officeDocument/2006/relationships/hyperlink" Target="https://nevnov.ru/488035-iz-byudzheta-peterburga-na-alye-parusa-vydelili-34-milliona/" TargetMode="External"/><Relationship Id="rId174" Type="http://schemas.openxmlformats.org/officeDocument/2006/relationships/hyperlink" Target="https://www.hrw.org/report/2017/06/14/red-card/exploitation-construction-workers-world-cup-sites-russia" TargetMode="External"/><Relationship Id="rId179" Type="http://schemas.openxmlformats.org/officeDocument/2006/relationships/hyperlink" Target="http://russiaunites.com/gorod-gotov//" TargetMode="External"/><Relationship Id="rId15" Type="http://schemas.openxmlformats.org/officeDocument/2006/relationships/hyperlink" Target="http://gov.spb.ru/gov/admin/albin-igor-nikolaevich/news/115886/" TargetMode="External"/><Relationship Id="rId36" Type="http://schemas.openxmlformats.org/officeDocument/2006/relationships/hyperlink" Target="http://nation-brands.gfk.com/" TargetMode="External"/><Relationship Id="rId57" Type="http://schemas.openxmlformats.org/officeDocument/2006/relationships/hyperlink" Target="http://kazan.dk.ru/wiki/universiada" TargetMode="External"/><Relationship Id="rId106" Type="http://schemas.openxmlformats.org/officeDocument/2006/relationships/hyperlink" Target="https://www.sochi.ru/upload/iblock/310/3102851f3433183bd0d9a9c493974297.pdf" TargetMode="External"/><Relationship Id="rId127" Type="http://schemas.openxmlformats.org/officeDocument/2006/relationships/hyperlink" Target="https://www.slovenia.info/en/press-centre/news-of-the-tourism-press-agency/8113-maribor-the-european-city-of-sport-2018" TargetMode="External"/><Relationship Id="rId10" Type="http://schemas.openxmlformats.org/officeDocument/2006/relationships/hyperlink" Target="https://www.kzn.ru/meriya/press-tsentr/novosti/41967_po_itogam_2013_goda_kazan_primet_1_5_mln_turistov/" TargetMode="External"/><Relationship Id="rId31" Type="http://schemas.openxmlformats.org/officeDocument/2006/relationships/hyperlink" Target="https://en.unesco.org/creativity/policy-monitoring-platform/riga-european-capital-culture" TargetMode="External"/><Relationship Id="rId52" Type="http://schemas.openxmlformats.org/officeDocument/2006/relationships/hyperlink" Target="https://www.theguardian.com/football/2017/jul/01/russia-confederations-cup-world-cup-dress-rehSearsal" TargetMode="External"/><Relationship Id="rId73" Type="http://schemas.openxmlformats.org/officeDocument/2006/relationships/hyperlink" Target="https://ftnnews.com/sports/31989-top-100-cities-for-sports-in-2017.html/" TargetMode="External"/><Relationship Id="rId78" Type="http://schemas.openxmlformats.org/officeDocument/2006/relationships/hyperlink" Target="https://www.wolffolins.com/case-studies/london-2012/" TargetMode="External"/><Relationship Id="rId94" Type="http://schemas.openxmlformats.org/officeDocument/2006/relationships/hyperlink" Target="https://www.boell.de/sites/default/files/worldcup_forwhom_forwhat.pdf" TargetMode="External"/><Relationship Id="rId99" Type="http://schemas.openxmlformats.org/officeDocument/2006/relationships/hyperlink" Target="https://www.statista.com/statistics/306030/world-cup-2014-influence-on-brazil-s-image-in-the-world/" TargetMode="External"/><Relationship Id="rId101" Type="http://schemas.openxmlformats.org/officeDocument/2006/relationships/hyperlink" Target="http://www.copa2014.gov.br/en/noticia/hospitality-rio-approved-97-foreign-tourists" TargetMode="External"/><Relationship Id="rId122" Type="http://schemas.openxmlformats.org/officeDocument/2006/relationships/hyperlink" Target="http://www.slovenia.si/culture/arts/international-cultural-events/maribors-status-as-the-european-capital-of-culture-expires-at-the-end-of-this-year/" TargetMode="External"/><Relationship Id="rId143" Type="http://schemas.openxmlformats.org/officeDocument/2006/relationships/hyperlink" Target="https://www.berlinale.de/en/archiv/jahresarchive/1951/01_jahresblatt_1951/01_Jahresblatt_1951.html" TargetMode="External"/><Relationship Id="rId148" Type="http://schemas.openxmlformats.org/officeDocument/2006/relationships/hyperlink" Target="https://www.internationalpublishers.org/images/data-statistics/IPAWorldBookFairReport2016.pdf" TargetMode="External"/><Relationship Id="rId164" Type="http://schemas.openxmlformats.org/officeDocument/2006/relationships/hyperlink" Target="https://ok-inform.ru/economics/92429-peterburgskij-ekonomicheskij-forum-kak-allyuziya-davosa.html" TargetMode="External"/><Relationship Id="rId169" Type="http://schemas.openxmlformats.org/officeDocument/2006/relationships/hyperlink" Target="http://&#1083;&#1080;&#1090;&#1092;&#1083;&#1072;&#1075;&#1084;&#1072;&#1085;.&#1088;&#1092;/news/161//" TargetMode="External"/><Relationship Id="rId185" Type="http://schemas.openxmlformats.org/officeDocument/2006/relationships/hyperlink" Target="http://www.the-village.ru/village/city/city/166681-kak-reklamiruyut-peterburg-zagranitsey" TargetMode="External"/><Relationship Id="rId4" Type="http://schemas.openxmlformats.org/officeDocument/2006/relationships/hyperlink" Target="https://www.gov.spb.ru/static/writable/ckeditor/uploads/2015/02/24/post_23_06_2014%20N%20496.pdf" TargetMode="External"/><Relationship Id="rId9" Type="http://schemas.openxmlformats.org/officeDocument/2006/relationships/hyperlink" Target="https://www.sochi.ru/upload/iblock/310/3102851f3433183bd0d9a9c493974297.pdf" TargetMode="External"/><Relationship Id="rId180" Type="http://schemas.openxmlformats.org/officeDocument/2006/relationships/hyperlink" Target="http://www.the-village.ru/village/city/tourism/177713-v-peterburge-vybrali-tri-turisticheskih-logotipa" TargetMode="External"/><Relationship Id="rId26" Type="http://schemas.openxmlformats.org/officeDocument/2006/relationships/hyperlink" Target="http://www.riga2014.org/rus/news/57437-righa-kulturnaia-stolitsa-ievropy-istoriia-uspiekha" TargetMode="External"/><Relationship Id="rId47" Type="http://schemas.openxmlformats.org/officeDocument/2006/relationships/hyperlink" Target="https://www.fontanka.ru/2016/04/14/180/" TargetMode="External"/><Relationship Id="rId68" Type="http://schemas.openxmlformats.org/officeDocument/2006/relationships/hyperlink" Target="http://www.abs.gov.au/Ausstats/abs@.nsf/94713ad445ff1425ca25682000192af2/0795DF1FF2F158F5CA2570DE001929D3?opendocument" TargetMode="External"/><Relationship Id="rId89" Type="http://schemas.openxmlformats.org/officeDocument/2006/relationships/hyperlink" Target="https://www.iol.co.za/capeargus/opinion/what-if-cape-town-becomes-the-cannes-of-africa-11115904" TargetMode="External"/><Relationship Id="rId112" Type="http://schemas.openxmlformats.org/officeDocument/2006/relationships/hyperlink" Target="http://kazan2013.com/ru/culture" TargetMode="External"/><Relationship Id="rId133" Type="http://schemas.openxmlformats.org/officeDocument/2006/relationships/hyperlink" Target="http://docplayer.net/29882125-Eurovision-song-contest-malmo-2013.html" TargetMode="External"/><Relationship Id="rId154" Type="http://schemas.openxmlformats.org/officeDocument/2006/relationships/hyperlink" Target="https://culturalforum.ru/page/1507080281915-o-forume" TargetMode="External"/><Relationship Id="rId175" Type="http://schemas.openxmlformats.org/officeDocument/2006/relationships/hyperlink" Target="https://ria.ru/sport/20170211/1487744675.html" TargetMode="External"/><Relationship Id="rId16" Type="http://schemas.openxmlformats.org/officeDocument/2006/relationships/hyperlink" Target="http://government.ru/info/10142/" TargetMode="External"/><Relationship Id="rId37" Type="http://schemas.openxmlformats.org/officeDocument/2006/relationships/hyperlink" Target="https://www.innovation-cities.com/innovation-cities-index-2016-2017-global/9774" TargetMode="External"/><Relationship Id="rId58" Type="http://schemas.openxmlformats.org/officeDocument/2006/relationships/hyperlink" Target="file:///C:/Users/Admin/Downloads/GR%20Sport%20%234%20%5b6%5d%202014.pdf" TargetMode="External"/><Relationship Id="rId79" Type="http://schemas.openxmlformats.org/officeDocument/2006/relationships/hyperlink" Target="https://www.iso.org/ru/news/2013/01/Ref1690.html" TargetMode="External"/><Relationship Id="rId102" Type="http://schemas.openxmlformats.org/officeDocument/2006/relationships/hyperlink" Target="https://www.innovation-cities.com/innovation-cities-index-2015-global/9609" TargetMode="External"/><Relationship Id="rId123" Type="http://schemas.openxmlformats.org/officeDocument/2006/relationships/hyperlink" Target="https://www.culture.si/en/Maribor,_European_Capital_of_Culture_2012" TargetMode="External"/><Relationship Id="rId144" Type="http://schemas.openxmlformats.org/officeDocument/2006/relationships/hyperlink" Target="http://www.dw.com/ru/%D0%B1%D0%B5%D1%80%D0%BB%D0%B8%D0%BD-%D0%BF%D1%80%D0%BE%D1%89%D0%B0%D0%B5%D1%82%D1%81%D1%8F-%D1%81-%D1%8D%D0%BF%D0%BE%D1%85%D0%BE%D0%B9-%D0%BE%D0%BF%D1%82%D0%B8%D0%BC%D0%B8%D0%B7%D0%BC%D0%B0/a-42597686/" TargetMode="External"/><Relationship Id="rId90" Type="http://schemas.openxmlformats.org/officeDocument/2006/relationships/hyperlink" Target="https://www.innovation-cities.com/innovation-cities-top-100-index-top-cities/1062" TargetMode="External"/><Relationship Id="rId165" Type="http://schemas.openxmlformats.org/officeDocument/2006/relationships/hyperlink" Target="http://spb.rbcplus.ru/news/59638b0b7a8aa947b67a2960" TargetMode="External"/><Relationship Id="rId27" Type="http://schemas.openxmlformats.org/officeDocument/2006/relationships/hyperlink" Target="https://www.olympic.org/opening-ceremonies" TargetMode="External"/><Relationship Id="rId48" Type="http://schemas.openxmlformats.org/officeDocument/2006/relationships/hyperlink" Target="https://www.fontanka.ru/2016/08/23/169/" TargetMode="External"/><Relationship Id="rId69" Type="http://schemas.openxmlformats.org/officeDocument/2006/relationships/hyperlink" Target="https://www.etoa.org/docs/default-source/Reports/ETOA-reports/2006-etoa-olympic-report.pdf?sfvrsn=2" TargetMode="External"/><Relationship Id="rId113" Type="http://schemas.openxmlformats.org/officeDocument/2006/relationships/hyperlink" Target="http://www.forbes.ru/rating/30-luchshih-gorodov-dlya-biznesa-2013/2013" TargetMode="External"/><Relationship Id="rId134" Type="http://schemas.openxmlformats.org/officeDocument/2006/relationships/hyperlink" Target="http://www.china.org.cn/travel/expo2010shanghai/2010-01/22/content_19288622.htm" TargetMode="External"/><Relationship Id="rId80" Type="http://schemas.openxmlformats.org/officeDocument/2006/relationships/hyperlink" Target="https://www.gov.uk/government/publications/2010-to-2015-government-policy-2012-olympic-and-paralympic-legacy/2010-to-2015-government-policy-2012-olympic-and-paralympic-legacy" TargetMode="External"/><Relationship Id="rId155" Type="http://schemas.openxmlformats.org/officeDocument/2006/relationships/hyperlink" Target="https://www.spbdnevnik.ru/news/2017-11-16/sankt-peterburgskiy-mezhdunarodny-kulturny-forum-pobil-rekord-poseshchaeymosti//" TargetMode="External"/><Relationship Id="rId176" Type="http://schemas.openxmlformats.org/officeDocument/2006/relationships/hyperlink" Target="https://www.vedomosti.ru/realty/articles/2016/09/19/657498-stadion-zenit" TargetMode="External"/><Relationship Id="rId17" Type="http://schemas.openxmlformats.org/officeDocument/2006/relationships/hyperlink" Target="https://culturalforum.ru/page/1507080281915-o-forume" TargetMode="External"/><Relationship Id="rId38" Type="http://schemas.openxmlformats.org/officeDocument/2006/relationships/hyperlink" Target="https://newsroom.mastercard.com/wp-content/uploads/2016/09/FINAL-Global-Destination-Cities-Index-Report.pdf" TargetMode="External"/><Relationship Id="rId59" Type="http://schemas.openxmlformats.org/officeDocument/2006/relationships/hyperlink" Target="http://www.euronews.com/2015/05/23/eurovision-must-keep-olympic-spirit-but-lose-olympic-cost/" TargetMode="External"/><Relationship Id="rId103" Type="http://schemas.openxmlformats.org/officeDocument/2006/relationships/hyperlink" Target="http://old.sochiadm.ru/sochi/about_city/" TargetMode="External"/><Relationship Id="rId124" Type="http://schemas.openxmlformats.org/officeDocument/2006/relationships/hyperlink" Target="http://www.maribor2012.info/?page_id=3630" TargetMode="External"/><Relationship Id="rId70" Type="http://schemas.openxmlformats.org/officeDocument/2006/relationships/hyperlink" Target="https://news.sportbox.ru/olympics/spbnews_NI802333_V_Sidneje_snesut_olimpijskij_stadion_chtoby_postroit_novyj" TargetMode="External"/><Relationship Id="rId91" Type="http://schemas.openxmlformats.org/officeDocument/2006/relationships/hyperlink" Target="https://www.innovation-cities.com/innovation-cities-index-2016-2017-global/9774" TargetMode="External"/><Relationship Id="rId145" Type="http://schemas.openxmlformats.org/officeDocument/2006/relationships/hyperlink" Target="http://docplayer.ru/48490892-Rossiyskaya-kinoindustriya-2016-cifry.html" TargetMode="External"/><Relationship Id="rId166" Type="http://schemas.openxmlformats.org/officeDocument/2006/relationships/hyperlink" Target="https://rg.ru/gazeta/rg/2014/06/24.html" TargetMode="External"/><Relationship Id="rId1" Type="http://schemas.openxmlformats.org/officeDocument/2006/relationships/hyperlink" Target="http://dep-turizm.mid.gov.kz/ru/kategorii/koncepciya-razvitiya-turistskoy-otrasli-respubliki-kazahstan-do-2020-goda" TargetMode="External"/><Relationship Id="rId28" Type="http://schemas.openxmlformats.org/officeDocument/2006/relationships/hyperlink" Target="http://www.fifa.com/worldcup/news/y=2010/m=12/news=study-reveals-tourism-impact-south-africa-1347377.html" TargetMode="External"/><Relationship Id="rId49" Type="http://schemas.openxmlformats.org/officeDocument/2006/relationships/hyperlink" Target="http://www.fontanka.ru/2014/03/27/175/" TargetMode="External"/><Relationship Id="rId114" Type="http://schemas.openxmlformats.org/officeDocument/2006/relationships/hyperlink" Target="file:///C:/Users/Admin/Downloads/GR%20Sport%20%234%20%5b6%5d%202014.pdf" TargetMode="External"/><Relationship Id="rId60" Type="http://schemas.openxmlformats.org/officeDocument/2006/relationships/hyperlink" Target="http://nation-brands.gfk.com/" TargetMode="External"/><Relationship Id="rId81" Type="http://schemas.openxmlformats.org/officeDocument/2006/relationships/hyperlink" Target="https://www.burson-marsteller-sport.com/wp-content/uploads/2018/01/2017-Ranking-of-Sports-Cities_Results_FINAL.pdf" TargetMode="External"/><Relationship Id="rId135" Type="http://schemas.openxmlformats.org/officeDocument/2006/relationships/hyperlink" Target="https://www.innovation-cities.com/innovation-cities-index-2016-2017-global/9774" TargetMode="External"/><Relationship Id="rId156" Type="http://schemas.openxmlformats.org/officeDocument/2006/relationships/hyperlink" Target="http://spbu.ru/news-events/novosti/kultura-bez-granic-v-peterburge-podveli-itogi-mkf-2017/" TargetMode="External"/><Relationship Id="rId177" Type="http://schemas.openxmlformats.org/officeDocument/2006/relationships/hyperlink" Target="https://www.rbc.ru/society/03/07/2017/595a25599a79475de79b4f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3D77-60C6-489F-9392-5DD42BE6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32317</Words>
  <Characters>184211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iovleva</dc:creator>
  <cp:keywords/>
  <dc:description/>
  <cp:lastModifiedBy>Mila iovleva</cp:lastModifiedBy>
  <cp:revision>2</cp:revision>
  <dcterms:created xsi:type="dcterms:W3CDTF">2018-05-25T17:43:00Z</dcterms:created>
  <dcterms:modified xsi:type="dcterms:W3CDTF">2018-05-25T17:43:00Z</dcterms:modified>
</cp:coreProperties>
</file>