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B2" w:rsidRPr="00BF50F6" w:rsidRDefault="000608B2" w:rsidP="000E13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0F6">
        <w:rPr>
          <w:rFonts w:ascii="Times New Roman" w:hAnsi="Times New Roman"/>
          <w:b/>
          <w:sz w:val="28"/>
          <w:szCs w:val="28"/>
        </w:rPr>
        <w:t>САНКТ-ПЕТЕРБУРГСКИЙ ГОСУДАРСТВЕННЫЙ УНИВЕРСИТЕТ</w:t>
      </w:r>
    </w:p>
    <w:p w:rsidR="000608B2" w:rsidRPr="00BF50F6" w:rsidRDefault="000608B2" w:rsidP="000E13E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08B2" w:rsidRPr="00BF50F6" w:rsidRDefault="000608B2" w:rsidP="000E13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0F6">
        <w:rPr>
          <w:rFonts w:ascii="Times New Roman" w:hAnsi="Times New Roman"/>
          <w:b/>
          <w:sz w:val="28"/>
          <w:szCs w:val="28"/>
        </w:rPr>
        <w:t>АННОТАЦИЯ</w:t>
      </w:r>
    </w:p>
    <w:p w:rsidR="000608B2" w:rsidRPr="00BF50F6" w:rsidRDefault="00C83F82" w:rsidP="000E13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p w:rsidR="000608B2" w:rsidRDefault="000608B2" w:rsidP="000E13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студента магистратуры</w:t>
      </w:r>
    </w:p>
    <w:p w:rsidR="000608B2" w:rsidRPr="00BF50F6" w:rsidRDefault="000608B2" w:rsidP="000E13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0F6">
        <w:rPr>
          <w:rFonts w:ascii="Times New Roman" w:hAnsi="Times New Roman"/>
          <w:b/>
          <w:sz w:val="28"/>
          <w:szCs w:val="28"/>
        </w:rPr>
        <w:t>по программе «</w:t>
      </w:r>
      <w:r w:rsidR="00024911">
        <w:rPr>
          <w:rFonts w:ascii="Times New Roman" w:hAnsi="Times New Roman"/>
          <w:b/>
          <w:sz w:val="28"/>
          <w:szCs w:val="28"/>
        </w:rPr>
        <w:t>Трудовое право, право социального обеспечения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579D" w:rsidRPr="00024911" w:rsidRDefault="003A579D" w:rsidP="000E13E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08B2" w:rsidRPr="008B3141" w:rsidRDefault="000608B2" w:rsidP="00FC2F13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3A2129">
        <w:rPr>
          <w:rFonts w:ascii="Times New Roman" w:hAnsi="Times New Roman"/>
          <w:b/>
          <w:sz w:val="28"/>
          <w:szCs w:val="28"/>
          <w:u w:val="single"/>
        </w:rPr>
        <w:t>ФИО</w:t>
      </w:r>
      <w:r w:rsidR="000520EB" w:rsidRPr="003A2129">
        <w:rPr>
          <w:rFonts w:ascii="Times New Roman" w:hAnsi="Times New Roman"/>
          <w:b/>
          <w:sz w:val="28"/>
          <w:szCs w:val="28"/>
          <w:u w:val="single"/>
        </w:rPr>
        <w:t>:</w:t>
      </w:r>
      <w:r w:rsidR="00A22481">
        <w:rPr>
          <w:rFonts w:ascii="Times New Roman" w:hAnsi="Times New Roman"/>
          <w:sz w:val="28"/>
          <w:szCs w:val="28"/>
          <w:u w:val="single"/>
        </w:rPr>
        <w:t xml:space="preserve"> Мамонтова Анастасия Владимировна.</w:t>
      </w:r>
    </w:p>
    <w:p w:rsidR="000E13E2" w:rsidRDefault="000E13E2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08B2" w:rsidRPr="008B3141" w:rsidRDefault="007478EF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7478EF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  <w:r w:rsidR="000608B2" w:rsidRPr="008B3141">
        <w:rPr>
          <w:rFonts w:ascii="Times New Roman" w:hAnsi="Times New Roman"/>
          <w:sz w:val="28"/>
          <w:szCs w:val="28"/>
        </w:rPr>
        <w:t>: «</w:t>
      </w:r>
      <w:r w:rsidR="00A22481">
        <w:rPr>
          <w:rFonts w:ascii="Times New Roman" w:hAnsi="Times New Roman"/>
          <w:color w:val="000000"/>
          <w:sz w:val="28"/>
          <w:szCs w:val="28"/>
        </w:rPr>
        <w:t>Право на забастовку в Российской Федерации».</w:t>
      </w:r>
    </w:p>
    <w:p w:rsidR="005B6634" w:rsidRPr="008B3141" w:rsidRDefault="005B6634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350F" w:rsidRDefault="000608B2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141">
        <w:rPr>
          <w:rFonts w:ascii="Times New Roman" w:hAnsi="Times New Roman"/>
          <w:b/>
          <w:sz w:val="28"/>
          <w:szCs w:val="28"/>
        </w:rPr>
        <w:t>Цели</w:t>
      </w:r>
      <w:r w:rsidR="00D00D99">
        <w:rPr>
          <w:rFonts w:ascii="Times New Roman" w:hAnsi="Times New Roman"/>
          <w:b/>
          <w:sz w:val="28"/>
          <w:szCs w:val="28"/>
        </w:rPr>
        <w:t xml:space="preserve"> </w:t>
      </w:r>
      <w:r w:rsidRPr="008B3141">
        <w:rPr>
          <w:rFonts w:ascii="Times New Roman" w:hAnsi="Times New Roman"/>
          <w:b/>
          <w:sz w:val="28"/>
          <w:szCs w:val="28"/>
        </w:rPr>
        <w:t xml:space="preserve">исследования: </w:t>
      </w:r>
      <w:r w:rsidR="00A22481">
        <w:rPr>
          <w:rFonts w:ascii="Times New Roman" w:hAnsi="Times New Roman"/>
          <w:sz w:val="28"/>
        </w:rPr>
        <w:t xml:space="preserve">анализ </w:t>
      </w:r>
      <w:r w:rsidR="00B635AF">
        <w:rPr>
          <w:rFonts w:ascii="Times New Roman" w:hAnsi="Times New Roman"/>
          <w:sz w:val="28"/>
        </w:rPr>
        <w:t xml:space="preserve">международно-правовой практики, </w:t>
      </w:r>
      <w:r w:rsidR="00A22481">
        <w:rPr>
          <w:rFonts w:ascii="Times New Roman" w:hAnsi="Times New Roman"/>
          <w:sz w:val="28"/>
        </w:rPr>
        <w:t>законодательства и судебной практики Российской Ф</w:t>
      </w:r>
      <w:r w:rsidR="0017617D">
        <w:rPr>
          <w:rFonts w:ascii="Times New Roman" w:hAnsi="Times New Roman"/>
          <w:sz w:val="28"/>
        </w:rPr>
        <w:t>едерации, иностранных государст</w:t>
      </w:r>
      <w:r w:rsidR="00A22481">
        <w:rPr>
          <w:rFonts w:ascii="Times New Roman" w:hAnsi="Times New Roman"/>
          <w:sz w:val="28"/>
        </w:rPr>
        <w:t xml:space="preserve">в </w:t>
      </w:r>
      <w:r w:rsidR="00E11781">
        <w:rPr>
          <w:rFonts w:ascii="Times New Roman" w:hAnsi="Times New Roman"/>
          <w:sz w:val="28"/>
        </w:rPr>
        <w:t>в отношении</w:t>
      </w:r>
      <w:bookmarkStart w:id="0" w:name="_GoBack"/>
      <w:bookmarkEnd w:id="0"/>
      <w:r w:rsidR="00A22481">
        <w:rPr>
          <w:rFonts w:ascii="Times New Roman" w:hAnsi="Times New Roman"/>
          <w:sz w:val="28"/>
        </w:rPr>
        <w:t xml:space="preserve"> регулирования права на забастовку с целью выявления недостатков регулирования данного института в Российской Федерации и определения сущности права на забастовку. </w:t>
      </w:r>
    </w:p>
    <w:p w:rsidR="00BC2EC2" w:rsidRDefault="00BC2EC2" w:rsidP="000E13E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911" w:rsidRDefault="00D23C77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C77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0E13E2" w:rsidRDefault="000E13E2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911" w:rsidRDefault="005F5873" w:rsidP="00FC2F1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22481">
        <w:rPr>
          <w:rFonts w:ascii="Times New Roman" w:hAnsi="Times New Roman"/>
          <w:sz w:val="28"/>
        </w:rPr>
        <w:t>Характеристика права на забастовку в качестве индивидуального права работника, определение признаков данного права.</w:t>
      </w:r>
    </w:p>
    <w:p w:rsidR="005F5873" w:rsidRDefault="00024911" w:rsidP="00FC2F1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5F5873">
        <w:rPr>
          <w:rFonts w:ascii="Times New Roman" w:hAnsi="Times New Roman"/>
          <w:sz w:val="28"/>
        </w:rPr>
        <w:t>Определение правовой</w:t>
      </w:r>
      <w:r w:rsidR="005F5873" w:rsidRPr="00647191">
        <w:rPr>
          <w:rFonts w:ascii="Times New Roman" w:hAnsi="Times New Roman"/>
          <w:sz w:val="28"/>
        </w:rPr>
        <w:t xml:space="preserve"> природ</w:t>
      </w:r>
      <w:r w:rsidR="005F5873">
        <w:rPr>
          <w:rFonts w:ascii="Times New Roman" w:hAnsi="Times New Roman"/>
          <w:sz w:val="28"/>
        </w:rPr>
        <w:t>ы</w:t>
      </w:r>
      <w:r w:rsidR="00A22481">
        <w:rPr>
          <w:rFonts w:ascii="Times New Roman" w:hAnsi="Times New Roman"/>
          <w:sz w:val="28"/>
        </w:rPr>
        <w:t xml:space="preserve"> действий забастовочного характера, возможности и необходимости их регулирования на уровне законодательства</w:t>
      </w:r>
      <w:r w:rsidR="006A65BA">
        <w:rPr>
          <w:rFonts w:ascii="Times New Roman" w:hAnsi="Times New Roman"/>
          <w:sz w:val="28"/>
        </w:rPr>
        <w:t xml:space="preserve"> Российской Федерации</w:t>
      </w:r>
      <w:r w:rsidR="00A22481">
        <w:rPr>
          <w:rFonts w:ascii="Times New Roman" w:hAnsi="Times New Roman"/>
          <w:sz w:val="28"/>
        </w:rPr>
        <w:t>.</w:t>
      </w:r>
    </w:p>
    <w:p w:rsidR="002F350F" w:rsidRDefault="005F5873" w:rsidP="00FC2F1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FF7F6E">
        <w:rPr>
          <w:rFonts w:ascii="Times New Roman" w:hAnsi="Times New Roman"/>
          <w:sz w:val="28"/>
        </w:rPr>
        <w:t>Выяв</w:t>
      </w:r>
      <w:r>
        <w:rPr>
          <w:rFonts w:ascii="Times New Roman" w:hAnsi="Times New Roman"/>
          <w:sz w:val="28"/>
        </w:rPr>
        <w:t>ление</w:t>
      </w:r>
      <w:r w:rsidR="00FF7F6E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анализ проблемных</w:t>
      </w:r>
      <w:r w:rsidR="0017617D" w:rsidRPr="001761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вопросов, связанных</w:t>
      </w:r>
      <w:r w:rsidR="00FF7F6E" w:rsidRPr="00647191">
        <w:rPr>
          <w:rFonts w:ascii="Times New Roman" w:hAnsi="Times New Roman"/>
          <w:sz w:val="28"/>
        </w:rPr>
        <w:t xml:space="preserve"> с </w:t>
      </w:r>
      <w:r w:rsidR="00A22481">
        <w:rPr>
          <w:rFonts w:ascii="Times New Roman" w:hAnsi="Times New Roman"/>
          <w:sz w:val="28"/>
        </w:rPr>
        <w:t xml:space="preserve">проведением забастовки в Российской Федерации, анализ судебной практики по признанию забастовок незаконными в Российской Федерации. </w:t>
      </w:r>
    </w:p>
    <w:p w:rsidR="00FF7F6E" w:rsidRDefault="005F5873" w:rsidP="00FC2F13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F7F6E">
        <w:rPr>
          <w:rFonts w:ascii="Times New Roman" w:hAnsi="Times New Roman"/>
          <w:sz w:val="28"/>
        </w:rPr>
        <w:t>)</w:t>
      </w:r>
      <w:r w:rsidR="00A22481">
        <w:rPr>
          <w:rFonts w:ascii="Times New Roman" w:hAnsi="Times New Roman"/>
          <w:sz w:val="28"/>
        </w:rPr>
        <w:t xml:space="preserve"> Определение сущности права на локаут путем анализа </w:t>
      </w:r>
      <w:r w:rsidR="006A65BA">
        <w:rPr>
          <w:rFonts w:ascii="Times New Roman" w:hAnsi="Times New Roman"/>
          <w:sz w:val="28"/>
        </w:rPr>
        <w:t>характеристик данного права в правовых системах иностранных государств, международном трудовом праве; определение необходимости установления права на локаут в законодательстве Российской Федерации.</w:t>
      </w:r>
    </w:p>
    <w:p w:rsidR="005F5873" w:rsidRDefault="005F5873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</w:t>
      </w:r>
      <w:r w:rsidR="006A65BA">
        <w:rPr>
          <w:rFonts w:ascii="Times New Roman" w:hAnsi="Times New Roman"/>
          <w:sz w:val="28"/>
        </w:rPr>
        <w:t xml:space="preserve">Определение штрейкбрехерства и анализ данного явления с учетом законодательства Российской Федерации и иностранных государств. </w:t>
      </w:r>
    </w:p>
    <w:p w:rsidR="00BC2EC2" w:rsidRDefault="00BC2EC2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C71" w:rsidRPr="00E417CC" w:rsidRDefault="002B1A6E" w:rsidP="00FC2F13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в</w:t>
      </w:r>
      <w:r w:rsidR="000608B2" w:rsidRPr="008B3141">
        <w:rPr>
          <w:rFonts w:ascii="Times New Roman" w:hAnsi="Times New Roman"/>
          <w:b/>
          <w:sz w:val="28"/>
          <w:szCs w:val="28"/>
        </w:rPr>
        <w:t>ыводы, сделанные по результатам исследования:</w:t>
      </w:r>
    </w:p>
    <w:p w:rsidR="000E13E2" w:rsidRDefault="000E13E2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5BA" w:rsidRPr="000E13E2" w:rsidRDefault="007C7917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Обосновывается позиция, согласно которой право на забастовку является индивидуальным правом работника, для реализации которого необходимы коллективные действия. Приводятся признаки права на забаст</w:t>
      </w:r>
      <w:r w:rsidR="00C82062">
        <w:rPr>
          <w:rFonts w:ascii="Times New Roman" w:hAnsi="Times New Roman"/>
          <w:sz w:val="28"/>
          <w:szCs w:val="28"/>
        </w:rPr>
        <w:t>овку как индивидуального права</w:t>
      </w:r>
      <w:r w:rsidR="00C82062" w:rsidRPr="000E13E2">
        <w:rPr>
          <w:rFonts w:ascii="Times New Roman" w:hAnsi="Times New Roman"/>
          <w:sz w:val="28"/>
          <w:szCs w:val="28"/>
        </w:rPr>
        <w:t>;</w:t>
      </w:r>
    </w:p>
    <w:p w:rsidR="007C7917" w:rsidRDefault="007C7917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Устанавливаются различия реализации работниками права на забастовку и коллективной самозащиты, которые могут быть использованы </w:t>
      </w:r>
      <w:r>
        <w:rPr>
          <w:rFonts w:ascii="Times New Roman" w:hAnsi="Times New Roman"/>
          <w:sz w:val="28"/>
          <w:szCs w:val="28"/>
        </w:rPr>
        <w:lastRenderedPageBreak/>
        <w:t>для унификации судебной практики Российской Федерации по данному вопросу;</w:t>
      </w:r>
    </w:p>
    <w:p w:rsidR="007C7917" w:rsidRDefault="007C7917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Обосновывается необходимость закрепления перечня дейс</w:t>
      </w:r>
      <w:r w:rsidR="00705FA0">
        <w:rPr>
          <w:rFonts w:ascii="Times New Roman" w:hAnsi="Times New Roman"/>
          <w:sz w:val="28"/>
          <w:szCs w:val="28"/>
        </w:rPr>
        <w:t xml:space="preserve">твий забастовочного характера и </w:t>
      </w:r>
      <w:r>
        <w:rPr>
          <w:rFonts w:ascii="Times New Roman" w:hAnsi="Times New Roman"/>
          <w:sz w:val="28"/>
          <w:szCs w:val="28"/>
        </w:rPr>
        <w:t>механизма их проведения в законодательстве Российской Федерации</w:t>
      </w:r>
      <w:r w:rsidR="00705FA0">
        <w:rPr>
          <w:rFonts w:ascii="Times New Roman" w:hAnsi="Times New Roman"/>
          <w:sz w:val="28"/>
          <w:szCs w:val="28"/>
        </w:rPr>
        <w:t>;</w:t>
      </w:r>
    </w:p>
    <w:p w:rsidR="00705FA0" w:rsidRDefault="00705FA0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Указывается на противоречие трудового законодательства Российской Федерации в части запрета права на локаут и возможности найма временных работников (штрейкбрехеров) во время проведения забастовки. Предлагается внести изменения в Трудовой Кодекс РФ в отношении запрета права на локаут: установить право на локаут в качестве временного приостановления работы по инициативе работодателя, определить механизм проведения локаута по аналогии с реализацией права на забастовку;</w:t>
      </w:r>
    </w:p>
    <w:p w:rsidR="00705FA0" w:rsidRDefault="00705FA0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Обосновывается необходимость закрепления на уровне закона понятия обособленного структурного подразделения для целей разрешения коллективных трудовых споров; раскрываются признаки обособленного структурного подразделения;</w:t>
      </w:r>
    </w:p>
    <w:p w:rsidR="00623E57" w:rsidRDefault="00623E57" w:rsidP="00623E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425CF">
        <w:rPr>
          <w:rFonts w:ascii="Times New Roman" w:hAnsi="Times New Roman"/>
          <w:sz w:val="28"/>
          <w:szCs w:val="28"/>
        </w:rPr>
        <w:t>Предлагается внести изменения в законодательство о государственной службе Российской Федерации в части абсолютного запрета забастовки для государственных служащих: ввести дифференцированный подход в отношении указанного запрета с учетом действительной потребности общества;</w:t>
      </w:r>
    </w:p>
    <w:p w:rsidR="00E417CC" w:rsidRDefault="00623E57" w:rsidP="00623E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417CC">
        <w:rPr>
          <w:rFonts w:ascii="Times New Roman" w:hAnsi="Times New Roman"/>
          <w:sz w:val="28"/>
          <w:szCs w:val="28"/>
        </w:rPr>
        <w:t xml:space="preserve">Обосновывается необходимость упрощения механизма проведения забастовки в Российской Федерации с учетом анализа судебной практики о признании забастовок незаконными; использование судами критерия существенности нарушений закона при разрешении дел о признании забастовок незаконными. </w:t>
      </w:r>
    </w:p>
    <w:p w:rsidR="00E417CC" w:rsidRPr="006804BD" w:rsidRDefault="00E417CC" w:rsidP="00FC2F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17CC" w:rsidRPr="006804BD" w:rsidSect="006F3B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A7" w:rsidRDefault="00CC03A7">
      <w:r>
        <w:separator/>
      </w:r>
    </w:p>
  </w:endnote>
  <w:endnote w:type="continuationSeparator" w:id="0">
    <w:p w:rsidR="00CC03A7" w:rsidRDefault="00CC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000000" w:themeColor="text1"/>
        <w:sz w:val="28"/>
        <w:szCs w:val="28"/>
      </w:rPr>
      <w:id w:val="-1135475889"/>
      <w:docPartObj>
        <w:docPartGallery w:val="Page Numbers (Bottom of Page)"/>
        <w:docPartUnique/>
      </w:docPartObj>
    </w:sdtPr>
    <w:sdtEndPr/>
    <w:sdtContent>
      <w:p w:rsidR="00E417CC" w:rsidRPr="00E417CC" w:rsidRDefault="006F3BA0">
        <w:pPr>
          <w:pStyle w:val="a9"/>
          <w:jc w:val="center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E417CC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="00E417CC" w:rsidRPr="00E417CC">
          <w:rPr>
            <w:rFonts w:ascii="Times New Roman" w:hAnsi="Times New Roman"/>
            <w:color w:val="000000" w:themeColor="text1"/>
            <w:sz w:val="28"/>
            <w:szCs w:val="28"/>
          </w:rPr>
          <w:instrText>PAGE   \* MERGEFORMAT</w:instrText>
        </w:r>
        <w:r w:rsidRPr="00E417CC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E117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>1</w:t>
        </w:r>
        <w:r w:rsidRPr="00E417CC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E417CC" w:rsidRDefault="00E417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A7" w:rsidRDefault="00CC03A7">
      <w:r>
        <w:separator/>
      </w:r>
    </w:p>
  </w:footnote>
  <w:footnote w:type="continuationSeparator" w:id="0">
    <w:p w:rsidR="00CC03A7" w:rsidRDefault="00CC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5C1"/>
    <w:multiLevelType w:val="hybridMultilevel"/>
    <w:tmpl w:val="FD0C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683"/>
    <w:multiLevelType w:val="hybridMultilevel"/>
    <w:tmpl w:val="C8E8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7BB0"/>
    <w:multiLevelType w:val="hybridMultilevel"/>
    <w:tmpl w:val="933E256A"/>
    <w:lvl w:ilvl="0" w:tplc="A33CD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E6754"/>
    <w:multiLevelType w:val="hybridMultilevel"/>
    <w:tmpl w:val="615C7888"/>
    <w:lvl w:ilvl="0" w:tplc="65841116">
      <w:start w:val="1"/>
      <w:numFmt w:val="decimal"/>
      <w:lvlText w:val="%1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A59BF"/>
    <w:multiLevelType w:val="hybridMultilevel"/>
    <w:tmpl w:val="8C680FA0"/>
    <w:lvl w:ilvl="0" w:tplc="1B785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B2"/>
    <w:rsid w:val="00024911"/>
    <w:rsid w:val="000520EB"/>
    <w:rsid w:val="000608B2"/>
    <w:rsid w:val="00096E57"/>
    <w:rsid w:val="000E13E2"/>
    <w:rsid w:val="000E4E46"/>
    <w:rsid w:val="000E6A31"/>
    <w:rsid w:val="000F1669"/>
    <w:rsid w:val="00136CBE"/>
    <w:rsid w:val="0017617D"/>
    <w:rsid w:val="001832A9"/>
    <w:rsid w:val="001B3BC0"/>
    <w:rsid w:val="001C341D"/>
    <w:rsid w:val="002163A8"/>
    <w:rsid w:val="0025230D"/>
    <w:rsid w:val="002572D7"/>
    <w:rsid w:val="002B1A6E"/>
    <w:rsid w:val="002F350F"/>
    <w:rsid w:val="003249AB"/>
    <w:rsid w:val="00327BB8"/>
    <w:rsid w:val="003365B1"/>
    <w:rsid w:val="00371F87"/>
    <w:rsid w:val="003721F0"/>
    <w:rsid w:val="003A2129"/>
    <w:rsid w:val="003A2327"/>
    <w:rsid w:val="003A579D"/>
    <w:rsid w:val="0042432A"/>
    <w:rsid w:val="00456D99"/>
    <w:rsid w:val="00472BF9"/>
    <w:rsid w:val="004747A3"/>
    <w:rsid w:val="00486F0B"/>
    <w:rsid w:val="004A2FD2"/>
    <w:rsid w:val="004D702D"/>
    <w:rsid w:val="005425CF"/>
    <w:rsid w:val="00567E31"/>
    <w:rsid w:val="005B6634"/>
    <w:rsid w:val="005D1D77"/>
    <w:rsid w:val="005D5153"/>
    <w:rsid w:val="005F5873"/>
    <w:rsid w:val="00605596"/>
    <w:rsid w:val="00623E57"/>
    <w:rsid w:val="00657D7E"/>
    <w:rsid w:val="006804BD"/>
    <w:rsid w:val="0068558B"/>
    <w:rsid w:val="006971FB"/>
    <w:rsid w:val="006A65BA"/>
    <w:rsid w:val="006D70ED"/>
    <w:rsid w:val="006F3BA0"/>
    <w:rsid w:val="00705FA0"/>
    <w:rsid w:val="007478EF"/>
    <w:rsid w:val="00787EC9"/>
    <w:rsid w:val="007C7917"/>
    <w:rsid w:val="007F4412"/>
    <w:rsid w:val="00841E57"/>
    <w:rsid w:val="00874EF4"/>
    <w:rsid w:val="008B3141"/>
    <w:rsid w:val="008D3DF8"/>
    <w:rsid w:val="008E3070"/>
    <w:rsid w:val="00985879"/>
    <w:rsid w:val="00A10F7D"/>
    <w:rsid w:val="00A22481"/>
    <w:rsid w:val="00A71F54"/>
    <w:rsid w:val="00AB2149"/>
    <w:rsid w:val="00AD1F4C"/>
    <w:rsid w:val="00AD65EF"/>
    <w:rsid w:val="00AE6304"/>
    <w:rsid w:val="00AF04BD"/>
    <w:rsid w:val="00AF34E1"/>
    <w:rsid w:val="00AF7D98"/>
    <w:rsid w:val="00B524B3"/>
    <w:rsid w:val="00B53EDC"/>
    <w:rsid w:val="00B635AF"/>
    <w:rsid w:val="00BC2EC2"/>
    <w:rsid w:val="00BD0496"/>
    <w:rsid w:val="00BD3CCB"/>
    <w:rsid w:val="00C35474"/>
    <w:rsid w:val="00C82062"/>
    <w:rsid w:val="00C83F82"/>
    <w:rsid w:val="00C94FE2"/>
    <w:rsid w:val="00CC03A7"/>
    <w:rsid w:val="00D00D99"/>
    <w:rsid w:val="00D23C77"/>
    <w:rsid w:val="00D42CD7"/>
    <w:rsid w:val="00DB16C9"/>
    <w:rsid w:val="00DB6C71"/>
    <w:rsid w:val="00DE746C"/>
    <w:rsid w:val="00E11781"/>
    <w:rsid w:val="00E13986"/>
    <w:rsid w:val="00E23D5C"/>
    <w:rsid w:val="00E4142E"/>
    <w:rsid w:val="00E417CC"/>
    <w:rsid w:val="00EC1FF8"/>
    <w:rsid w:val="00FC14C5"/>
    <w:rsid w:val="00FC2F13"/>
    <w:rsid w:val="00FD401A"/>
    <w:rsid w:val="00FD5E96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E38F87-0A43-4680-AF7C-CFD9886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B2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D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4747A3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4747A3"/>
    <w:rPr>
      <w:lang w:val="ru-RU" w:eastAsia="ru-RU" w:bidi="ar-SA"/>
    </w:rPr>
  </w:style>
  <w:style w:type="character" w:styleId="a6">
    <w:name w:val="footnote reference"/>
    <w:semiHidden/>
    <w:unhideWhenUsed/>
    <w:rsid w:val="004747A3"/>
    <w:rPr>
      <w:vertAlign w:val="superscript"/>
    </w:rPr>
  </w:style>
  <w:style w:type="paragraph" w:styleId="a7">
    <w:name w:val="header"/>
    <w:basedOn w:val="a"/>
    <w:link w:val="a8"/>
    <w:unhideWhenUsed/>
    <w:rsid w:val="00E417C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E417C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17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7CC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1B3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B3BC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САша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creator>Сашенька</dc:creator>
  <cp:lastModifiedBy>zmei_a@mail.ru</cp:lastModifiedBy>
  <cp:revision>4</cp:revision>
  <cp:lastPrinted>2018-04-06T11:45:00Z</cp:lastPrinted>
  <dcterms:created xsi:type="dcterms:W3CDTF">2018-04-18T07:07:00Z</dcterms:created>
  <dcterms:modified xsi:type="dcterms:W3CDTF">2018-05-08T06:27:00Z</dcterms:modified>
</cp:coreProperties>
</file>