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B" w:rsidRDefault="003850D6" w:rsidP="00553262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ПРАВИТЕЛЬСТВО РОССИЙСКОЙ ФЕДЕРАЦИИ</w:t>
      </w:r>
    </w:p>
    <w:p w:rsidR="00ED254B" w:rsidRDefault="003850D6" w:rsidP="00553262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D254B" w:rsidRDefault="003850D6" w:rsidP="00553262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«САНКТ-ПЕТЕРБУРГСКИЙ ГОСУДАРСТВЕННЫЙ УНИВЕРСИТЕТ»</w:t>
      </w:r>
    </w:p>
    <w:p w:rsidR="00ED254B" w:rsidRDefault="00ED254B" w:rsidP="00553262">
      <w:pPr>
        <w:spacing w:line="300" w:lineRule="exact"/>
        <w:rPr>
          <w:rFonts w:ascii="Times New Roman" w:hAnsi="Times New Roman"/>
          <w:sz w:val="28"/>
          <w:szCs w:val="28"/>
          <w:lang w:val="ru-RU"/>
        </w:rPr>
      </w:pPr>
    </w:p>
    <w:p w:rsidR="00ED254B" w:rsidRDefault="00ED254B" w:rsidP="00553262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54B" w:rsidRDefault="003850D6" w:rsidP="00553262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ВЫПУСКНАЯ КВАЛИФИКАЦИОННАЯ РАБОТА</w:t>
      </w:r>
    </w:p>
    <w:p w:rsidR="00ED254B" w:rsidRDefault="003850D6" w:rsidP="00553262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тему:</w:t>
      </w:r>
    </w:p>
    <w:p w:rsidR="00ED254B" w:rsidRDefault="00441834">
      <w:pPr>
        <w:spacing w:line="440" w:lineRule="exac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Фразеологизмы с семантическим компонентом «время» в языке современных российских СМИ</w:t>
      </w:r>
      <w:r w:rsidR="003850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 функционально-семантический аспект</w:t>
      </w:r>
    </w:p>
    <w:p w:rsidR="00ED254B" w:rsidRDefault="003850D6">
      <w:pPr>
        <w:spacing w:line="440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основная образовательная программа магистратуры по направлению подготовки 45.04.02 «Лингвистика»</w:t>
      </w:r>
    </w:p>
    <w:p w:rsidR="00ED254B" w:rsidRDefault="00ED254B">
      <w:pPr>
        <w:spacing w:line="440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ED254B" w:rsidRDefault="00ED254B" w:rsidP="00553262">
      <w:pPr>
        <w:spacing w:line="36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 курса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«Русский язык и русская культура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аспекте русского языка как иностранного»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очной формы обучения</w:t>
      </w:r>
    </w:p>
    <w:p w:rsidR="00ED254B" w:rsidRDefault="00101E39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Ван Цяньцянь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Научный руководитель:</w:t>
      </w:r>
    </w:p>
    <w:p w:rsidR="00ED254B" w:rsidRDefault="00101E39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3850D6">
        <w:rPr>
          <w:rFonts w:ascii="Times New Roman" w:hAnsi="Times New Roman"/>
          <w:sz w:val="28"/>
          <w:szCs w:val="28"/>
          <w:lang w:val="ru-RU"/>
        </w:rPr>
        <w:t xml:space="preserve">.ф.н., доц. </w:t>
      </w:r>
      <w:r>
        <w:rPr>
          <w:rFonts w:ascii="Times New Roman" w:hAnsi="Times New Roman"/>
          <w:sz w:val="28"/>
          <w:szCs w:val="28"/>
          <w:lang w:val="ru-RU"/>
        </w:rPr>
        <w:t>Беневоленская Н.П</w:t>
      </w:r>
      <w:r w:rsidR="003850D6">
        <w:rPr>
          <w:rFonts w:ascii="Times New Roman" w:hAnsi="Times New Roman"/>
          <w:sz w:val="28"/>
          <w:szCs w:val="28"/>
          <w:lang w:val="ru-RU"/>
        </w:rPr>
        <w:t>.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Рецензент:</w:t>
      </w:r>
    </w:p>
    <w:p w:rsidR="00ED254B" w:rsidRDefault="003850D6" w:rsidP="00441834">
      <w:pPr>
        <w:spacing w:line="3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к.ф.н., доц. </w:t>
      </w:r>
      <w:r w:rsidR="000C125A">
        <w:rPr>
          <w:rFonts w:ascii="Times New Roman" w:hAnsi="Times New Roman"/>
          <w:sz w:val="28"/>
          <w:szCs w:val="28"/>
          <w:lang w:val="ru-RU"/>
        </w:rPr>
        <w:t>Власова А.О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D254B" w:rsidRDefault="00ED254B" w:rsidP="00441834">
      <w:pPr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54B" w:rsidRDefault="003850D6" w:rsidP="00441834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САНКТ–ПЕТЕРБУРГ</w:t>
      </w:r>
    </w:p>
    <w:p w:rsidR="00ED254B" w:rsidRDefault="003850D6" w:rsidP="00441834">
      <w:pPr>
        <w:spacing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41834">
        <w:rPr>
          <w:rFonts w:ascii="Times New Roman" w:hAnsi="Times New Roman"/>
          <w:sz w:val="28"/>
          <w:szCs w:val="28"/>
          <w:lang w:val="ru-RU"/>
        </w:rPr>
        <w:t>2018</w:t>
      </w:r>
    </w:p>
    <w:p w:rsidR="006E4CFC" w:rsidRDefault="006E4CFC" w:rsidP="006E4CFC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75B3D" w:rsidRPr="00075B3D" w:rsidRDefault="00075B3D" w:rsidP="00075B3D">
      <w:pPr>
        <w:pStyle w:val="18"/>
      </w:pPr>
      <w:r w:rsidRPr="00075B3D">
        <w:t>Оглавление</w:t>
      </w:r>
    </w:p>
    <w:p w:rsidR="00075B3D" w:rsidRPr="00075B3D" w:rsidRDefault="00075B3D" w:rsidP="00075B3D">
      <w:pPr>
        <w:pStyle w:val="18"/>
        <w:rPr>
          <w:b w:val="0"/>
          <w:noProof/>
          <w:kern w:val="0"/>
        </w:rPr>
      </w:pPr>
      <w:r w:rsidRPr="00075B3D">
        <w:rPr>
          <w:rFonts w:eastAsia="宋体" w:cs="宋体"/>
          <w:kern w:val="0"/>
        </w:rPr>
        <w:fldChar w:fldCharType="begin"/>
      </w:r>
      <w:r w:rsidRPr="00075B3D">
        <w:rPr>
          <w:rFonts w:eastAsia="宋体" w:cs="宋体"/>
          <w:kern w:val="0"/>
        </w:rPr>
        <w:instrText xml:space="preserve"> TOC \o "1-3" \h \z \u </w:instrText>
      </w:r>
      <w:r w:rsidRPr="00075B3D">
        <w:rPr>
          <w:rFonts w:eastAsia="宋体" w:cs="宋体"/>
          <w:kern w:val="0"/>
        </w:rPr>
        <w:fldChar w:fldCharType="separate"/>
      </w:r>
      <w:hyperlink w:anchor="_Toc515833613" w:history="1">
        <w:r w:rsidRPr="00075B3D">
          <w:rPr>
            <w:rStyle w:val="a7"/>
            <w:b w:val="0"/>
            <w:caps/>
            <w:noProof/>
            <w:color w:val="000000" w:themeColor="text1"/>
          </w:rPr>
          <w:t>Введен</w:t>
        </w:r>
        <w:bookmarkStart w:id="0" w:name="_GoBack"/>
        <w:bookmarkEnd w:id="0"/>
        <w:r w:rsidRPr="00075B3D">
          <w:rPr>
            <w:rStyle w:val="a7"/>
            <w:b w:val="0"/>
            <w:caps/>
            <w:noProof/>
            <w:color w:val="000000" w:themeColor="text1"/>
          </w:rPr>
          <w:t>ие</w:t>
        </w:r>
        <w:r w:rsidRPr="00075B3D">
          <w:rPr>
            <w:b w:val="0"/>
            <w:noProof/>
            <w:webHidden/>
          </w:rPr>
          <w:tab/>
        </w:r>
        <w:r w:rsidRPr="00075B3D">
          <w:rPr>
            <w:b w:val="0"/>
            <w:noProof/>
            <w:webHidden/>
          </w:rPr>
          <w:fldChar w:fldCharType="begin"/>
        </w:r>
        <w:r w:rsidRPr="00075B3D">
          <w:rPr>
            <w:b w:val="0"/>
            <w:noProof/>
            <w:webHidden/>
          </w:rPr>
          <w:instrText xml:space="preserve"> PAGEREF _Toc515833613 \h </w:instrText>
        </w:r>
        <w:r w:rsidRPr="00075B3D">
          <w:rPr>
            <w:b w:val="0"/>
            <w:noProof/>
            <w:webHidden/>
          </w:rPr>
        </w:r>
        <w:r w:rsidRPr="00075B3D">
          <w:rPr>
            <w:b w:val="0"/>
            <w:noProof/>
            <w:webHidden/>
          </w:rPr>
          <w:fldChar w:fldCharType="separate"/>
        </w:r>
        <w:r w:rsidR="00CE07C6">
          <w:rPr>
            <w:b w:val="0"/>
            <w:noProof/>
            <w:webHidden/>
          </w:rPr>
          <w:t>4</w:t>
        </w:r>
        <w:r w:rsidRPr="00075B3D">
          <w:rPr>
            <w:b w:val="0"/>
            <w:noProof/>
            <w:webHidden/>
          </w:rPr>
          <w:fldChar w:fldCharType="end"/>
        </w:r>
      </w:hyperlink>
    </w:p>
    <w:p w:rsidR="00075B3D" w:rsidRPr="00075B3D" w:rsidRDefault="00075B3D" w:rsidP="00075B3D">
      <w:pPr>
        <w:pStyle w:val="18"/>
        <w:jc w:val="both"/>
        <w:rPr>
          <w:b w:val="0"/>
          <w:noProof/>
          <w:kern w:val="0"/>
        </w:rPr>
      </w:pPr>
      <w:hyperlink w:anchor="_Toc515833614" w:history="1">
        <w:r w:rsidRPr="00075B3D">
          <w:rPr>
            <w:rStyle w:val="a7"/>
            <w:b w:val="0"/>
            <w:caps/>
            <w:noProof/>
            <w:color w:val="000000" w:themeColor="text1"/>
          </w:rPr>
          <w:t>Глава I  Теоретические основы исследования    фразеологических единиц  русского языка</w:t>
        </w:r>
        <w:r w:rsidRPr="00075B3D">
          <w:rPr>
            <w:b w:val="0"/>
            <w:noProof/>
            <w:webHidden/>
          </w:rPr>
          <w:tab/>
        </w:r>
        <w:r w:rsidRPr="00075B3D">
          <w:rPr>
            <w:b w:val="0"/>
            <w:noProof/>
            <w:webHidden/>
          </w:rPr>
          <w:fldChar w:fldCharType="begin"/>
        </w:r>
        <w:r w:rsidRPr="00075B3D">
          <w:rPr>
            <w:b w:val="0"/>
            <w:noProof/>
            <w:webHidden/>
          </w:rPr>
          <w:instrText xml:space="preserve"> PAGEREF _Toc515833614 \h </w:instrText>
        </w:r>
        <w:r w:rsidRPr="00075B3D">
          <w:rPr>
            <w:b w:val="0"/>
            <w:noProof/>
            <w:webHidden/>
          </w:rPr>
        </w:r>
        <w:r w:rsidRPr="00075B3D">
          <w:rPr>
            <w:b w:val="0"/>
            <w:noProof/>
            <w:webHidden/>
          </w:rPr>
          <w:fldChar w:fldCharType="separate"/>
        </w:r>
        <w:r w:rsidR="00CE07C6">
          <w:rPr>
            <w:b w:val="0"/>
            <w:noProof/>
            <w:webHidden/>
          </w:rPr>
          <w:t>9</w:t>
        </w:r>
        <w:r w:rsidRPr="00075B3D">
          <w:rPr>
            <w:b w:val="0"/>
            <w:noProof/>
            <w:webHidden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15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1.1 Фразеология и фразеологизмы в русской лингвистической традиции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_Toc515833615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9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16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1.1.1 История изучения фразеологии в России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_Toc515833616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9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17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1.1.2 Понятие фразеологии и фразеологизмов в современной лингвистике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_Toc515833617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11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18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1.1.3.Фразеологизм и слово.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_Toc515833618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13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19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1.1.4. Категориальные признаки ФЕ.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_Toc515833619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13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0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1.2 Изучение фразеологической системы современного русского языка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_Toc515833620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16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1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1.2.1  Типология фрaзеологизмов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_Toc515833621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16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2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1.2.2. Структурно-семантический подход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_Toc515833622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22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3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1.2.3 Системные отношения фразеологизмов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_Toc515833623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26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3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4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1.2.4  Функции фразеологизмов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_Toc515833624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28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5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1.3 Общая характеристика языка современных СМИ и место фразеологизмов в языке СМИ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_Toc515833625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30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6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1.4 Представление о времени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_Toc515833626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34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7" w:history="1">
        <w:r w:rsidRPr="00075B3D">
          <w:rPr>
            <w:rStyle w:val="a7"/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  <w:lang w:val="ru-RU"/>
          </w:rPr>
          <w:t>Выводы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_Toc515833627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36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18"/>
        <w:jc w:val="both"/>
        <w:rPr>
          <w:noProof/>
          <w:kern w:val="0"/>
        </w:rPr>
      </w:pPr>
      <w:hyperlink w:anchor="_Toc515833628" w:history="1">
        <w:r w:rsidRPr="00075B3D">
          <w:rPr>
            <w:rStyle w:val="a7"/>
            <w:b w:val="0"/>
            <w:caps/>
            <w:noProof/>
            <w:snapToGrid w:val="0"/>
            <w:color w:val="000000" w:themeColor="text1"/>
          </w:rPr>
          <w:t>Глава II Фразеологические единицы с семантическим компонентом «время» как объект функционльно-семантического описания</w:t>
        </w:r>
        <w:r w:rsidRPr="00075B3D">
          <w:rPr>
            <w:b w:val="0"/>
            <w:noProof/>
            <w:webHidden/>
          </w:rPr>
          <w:tab/>
        </w:r>
        <w:r w:rsidRPr="00075B3D">
          <w:rPr>
            <w:b w:val="0"/>
            <w:noProof/>
            <w:webHidden/>
          </w:rPr>
          <w:fldChar w:fldCharType="begin"/>
        </w:r>
        <w:r w:rsidRPr="00075B3D">
          <w:rPr>
            <w:b w:val="0"/>
            <w:noProof/>
            <w:webHidden/>
          </w:rPr>
          <w:instrText xml:space="preserve"> PAGEREF _Toc515833628 \h </w:instrText>
        </w:r>
        <w:r w:rsidRPr="00075B3D">
          <w:rPr>
            <w:b w:val="0"/>
            <w:noProof/>
            <w:webHidden/>
          </w:rPr>
        </w:r>
        <w:r w:rsidRPr="00075B3D">
          <w:rPr>
            <w:b w:val="0"/>
            <w:noProof/>
            <w:webHidden/>
          </w:rPr>
          <w:fldChar w:fldCharType="separate"/>
        </w:r>
        <w:r w:rsidR="00CE07C6">
          <w:rPr>
            <w:b w:val="0"/>
            <w:noProof/>
            <w:webHidden/>
          </w:rPr>
          <w:t>38</w:t>
        </w:r>
        <w:r w:rsidRPr="00075B3D">
          <w:rPr>
            <w:b w:val="0"/>
            <w:noProof/>
            <w:webHidden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29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2.1 Темпоральные фразеологизмы, обозначающие время относительно момента речи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_Toc515833629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39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0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2.2 Темпоральные фразеологизмы, обозначающие продолжительность времени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_Toc515833630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48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1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2.3  Темпоральные фразеологизмы, обозначающие части суток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_Toc515833631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55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2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2.4 Темпоральные фразеологизмы, обозначающие возрастные периоды жизни человека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_Toc515833632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60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3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2.5 Темпоральные фразеологизмы, обозначающие особенно приятные временные периоды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_Toc515833633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66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4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2.6 Темпоральные фразеологизмы, обозначающие «никогда»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_Toc515833634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70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5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2.7 Темпоральные фразеологизмы, характеризующие  последовательность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_Toc515833635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73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6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2.8 Темпоральные фразеологизмы, характеризующие частотность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_Toc515833636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76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7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2.9 Темпоральные фразеологизмы, характеризующие скорость действия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_Toc515833637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80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8" w:history="1">
        <w:r w:rsidRPr="00075B3D">
          <w:rPr>
            <w:rStyle w:val="a7"/>
            <w:rFonts w:ascii="Times New Roman" w:hAnsi="Times New Roman" w:cs="Times New Roman"/>
            <w:noProof/>
            <w:snapToGrid w:val="0"/>
            <w:color w:val="000000" w:themeColor="text1"/>
            <w:sz w:val="28"/>
            <w:szCs w:val="28"/>
            <w:lang w:val="ru-RU"/>
          </w:rPr>
          <w:t>2.10 Темпоральные фразеологизмы, указывающие на характер изменения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_Toc515833638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88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20"/>
        <w:tabs>
          <w:tab w:val="right" w:leader="dot" w:pos="9345"/>
        </w:tabs>
        <w:adjustRightInd w:val="0"/>
        <w:snapToGrid w:val="0"/>
        <w:spacing w:after="0" w:line="360" w:lineRule="auto"/>
        <w:ind w:left="0"/>
        <w:rPr>
          <w:rFonts w:ascii="Times New Roman" w:hAnsi="Times New Roman" w:cs="Times New Roman"/>
          <w:noProof/>
          <w:color w:val="000000" w:themeColor="text1"/>
          <w:kern w:val="0"/>
          <w:sz w:val="28"/>
          <w:szCs w:val="28"/>
          <w:lang w:val="ru-RU"/>
        </w:rPr>
      </w:pPr>
      <w:hyperlink w:anchor="_Toc515833639" w:history="1">
        <w:r w:rsidRPr="00075B3D">
          <w:rPr>
            <w:rStyle w:val="a7"/>
            <w:rFonts w:ascii="Times New Roman" w:hAnsi="Times New Roman" w:cs="Times New Roman"/>
            <w:noProof/>
            <w:color w:val="000000" w:themeColor="text1"/>
            <w:sz w:val="28"/>
            <w:szCs w:val="28"/>
            <w:lang w:val="ru-RU"/>
          </w:rPr>
          <w:t>Выводы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_Toc515833639 \h </w:instrTex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CE07C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91</w:t>
        </w:r>
        <w:r w:rsidRPr="00075B3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075B3D" w:rsidRPr="00075B3D" w:rsidRDefault="00075B3D" w:rsidP="00075B3D">
      <w:pPr>
        <w:pStyle w:val="18"/>
        <w:rPr>
          <w:b w:val="0"/>
          <w:noProof/>
          <w:kern w:val="0"/>
        </w:rPr>
      </w:pPr>
      <w:hyperlink w:anchor="_Toc515833640" w:history="1">
        <w:r w:rsidRPr="00075B3D">
          <w:rPr>
            <w:rStyle w:val="a7"/>
            <w:b w:val="0"/>
            <w:noProof/>
            <w:color w:val="000000" w:themeColor="text1"/>
          </w:rPr>
          <w:t>ЗАКЛЮЧЕНИЕ</w:t>
        </w:r>
        <w:r w:rsidRPr="00075B3D">
          <w:rPr>
            <w:b w:val="0"/>
            <w:noProof/>
            <w:webHidden/>
          </w:rPr>
          <w:tab/>
        </w:r>
        <w:r w:rsidRPr="00075B3D">
          <w:rPr>
            <w:b w:val="0"/>
            <w:noProof/>
            <w:webHidden/>
          </w:rPr>
          <w:fldChar w:fldCharType="begin"/>
        </w:r>
        <w:r w:rsidRPr="00075B3D">
          <w:rPr>
            <w:b w:val="0"/>
            <w:noProof/>
            <w:webHidden/>
          </w:rPr>
          <w:instrText xml:space="preserve"> PAGEREF _Toc515833640 \h </w:instrText>
        </w:r>
        <w:r w:rsidRPr="00075B3D">
          <w:rPr>
            <w:b w:val="0"/>
            <w:noProof/>
            <w:webHidden/>
          </w:rPr>
        </w:r>
        <w:r w:rsidRPr="00075B3D">
          <w:rPr>
            <w:b w:val="0"/>
            <w:noProof/>
            <w:webHidden/>
          </w:rPr>
          <w:fldChar w:fldCharType="separate"/>
        </w:r>
        <w:r w:rsidR="00CE07C6">
          <w:rPr>
            <w:b w:val="0"/>
            <w:noProof/>
            <w:webHidden/>
          </w:rPr>
          <w:t>94</w:t>
        </w:r>
        <w:r w:rsidRPr="00075B3D">
          <w:rPr>
            <w:b w:val="0"/>
            <w:noProof/>
            <w:webHidden/>
          </w:rPr>
          <w:fldChar w:fldCharType="end"/>
        </w:r>
      </w:hyperlink>
    </w:p>
    <w:p w:rsidR="00075B3D" w:rsidRPr="00075B3D" w:rsidRDefault="00075B3D" w:rsidP="00075B3D">
      <w:pPr>
        <w:pStyle w:val="18"/>
        <w:rPr>
          <w:b w:val="0"/>
          <w:noProof/>
          <w:kern w:val="0"/>
        </w:rPr>
      </w:pPr>
      <w:hyperlink w:anchor="_Toc515833641" w:history="1">
        <w:r w:rsidRPr="00075B3D">
          <w:rPr>
            <w:rStyle w:val="a7"/>
            <w:b w:val="0"/>
            <w:caps/>
            <w:noProof/>
            <w:color w:val="000000" w:themeColor="text1"/>
          </w:rPr>
          <w:t>Список использованной литературы</w:t>
        </w:r>
        <w:r w:rsidRPr="00075B3D">
          <w:rPr>
            <w:b w:val="0"/>
            <w:noProof/>
            <w:webHidden/>
          </w:rPr>
          <w:tab/>
        </w:r>
        <w:r w:rsidRPr="00075B3D">
          <w:rPr>
            <w:b w:val="0"/>
            <w:noProof/>
            <w:webHidden/>
          </w:rPr>
          <w:fldChar w:fldCharType="begin"/>
        </w:r>
        <w:r w:rsidRPr="00075B3D">
          <w:rPr>
            <w:b w:val="0"/>
            <w:noProof/>
            <w:webHidden/>
          </w:rPr>
          <w:instrText xml:space="preserve"> PAGEREF _Toc515833641 \h </w:instrText>
        </w:r>
        <w:r w:rsidRPr="00075B3D">
          <w:rPr>
            <w:b w:val="0"/>
            <w:noProof/>
            <w:webHidden/>
          </w:rPr>
        </w:r>
        <w:r w:rsidRPr="00075B3D">
          <w:rPr>
            <w:b w:val="0"/>
            <w:noProof/>
            <w:webHidden/>
          </w:rPr>
          <w:fldChar w:fldCharType="separate"/>
        </w:r>
        <w:r w:rsidR="00CE07C6">
          <w:rPr>
            <w:b w:val="0"/>
            <w:noProof/>
            <w:webHidden/>
          </w:rPr>
          <w:t>98</w:t>
        </w:r>
        <w:r w:rsidRPr="00075B3D">
          <w:rPr>
            <w:b w:val="0"/>
            <w:noProof/>
            <w:webHidden/>
          </w:rPr>
          <w:fldChar w:fldCharType="end"/>
        </w:r>
      </w:hyperlink>
    </w:p>
    <w:p w:rsidR="00075B3D" w:rsidRPr="00075B3D" w:rsidRDefault="00075B3D" w:rsidP="00075B3D">
      <w:pPr>
        <w:pStyle w:val="18"/>
        <w:jc w:val="both"/>
        <w:rPr>
          <w:b w:val="0"/>
          <w:noProof/>
          <w:kern w:val="0"/>
        </w:rPr>
      </w:pPr>
      <w:hyperlink w:anchor="_Toc515833642" w:history="1">
        <w:r w:rsidRPr="00075B3D">
          <w:rPr>
            <w:rStyle w:val="a7"/>
            <w:b w:val="0"/>
            <w:caps/>
            <w:noProof/>
            <w:color w:val="000000" w:themeColor="text1"/>
          </w:rPr>
          <w:t xml:space="preserve">Список словарей </w:t>
        </w:r>
        <w:r w:rsidRPr="00075B3D">
          <w:rPr>
            <w:rStyle w:val="a7"/>
            <w:b w:val="0"/>
            <w:noProof/>
            <w:snapToGrid w:val="0"/>
            <w:color w:val="000000" w:themeColor="text1"/>
          </w:rPr>
          <w:t>И УСЛОВНЫХ НАИМЕНОВАНИЙ ИХ СОКРАЩЕНИЙ</w:t>
        </w:r>
        <w:r w:rsidRPr="00075B3D">
          <w:rPr>
            <w:b w:val="0"/>
            <w:noProof/>
            <w:webHidden/>
          </w:rPr>
          <w:tab/>
        </w:r>
        <w:r w:rsidRPr="00075B3D">
          <w:rPr>
            <w:b w:val="0"/>
            <w:noProof/>
            <w:webHidden/>
          </w:rPr>
          <w:fldChar w:fldCharType="begin"/>
        </w:r>
        <w:r w:rsidRPr="00075B3D">
          <w:rPr>
            <w:b w:val="0"/>
            <w:noProof/>
            <w:webHidden/>
          </w:rPr>
          <w:instrText xml:space="preserve"> PAGEREF _Toc515833642 \h </w:instrText>
        </w:r>
        <w:r w:rsidRPr="00075B3D">
          <w:rPr>
            <w:b w:val="0"/>
            <w:noProof/>
            <w:webHidden/>
          </w:rPr>
        </w:r>
        <w:r w:rsidRPr="00075B3D">
          <w:rPr>
            <w:b w:val="0"/>
            <w:noProof/>
            <w:webHidden/>
          </w:rPr>
          <w:fldChar w:fldCharType="separate"/>
        </w:r>
        <w:r w:rsidR="00CE07C6">
          <w:rPr>
            <w:b w:val="0"/>
            <w:noProof/>
            <w:webHidden/>
          </w:rPr>
          <w:t>105</w:t>
        </w:r>
        <w:r w:rsidRPr="00075B3D">
          <w:rPr>
            <w:b w:val="0"/>
            <w:noProof/>
            <w:webHidden/>
          </w:rPr>
          <w:fldChar w:fldCharType="end"/>
        </w:r>
      </w:hyperlink>
    </w:p>
    <w:p w:rsidR="00075B3D" w:rsidRPr="00075B3D" w:rsidRDefault="00075B3D" w:rsidP="00075B3D">
      <w:pPr>
        <w:pStyle w:val="18"/>
        <w:jc w:val="both"/>
        <w:rPr>
          <w:rFonts w:asciiTheme="minorHAnsi" w:hAnsiTheme="minorHAnsi" w:cstheme="minorBidi"/>
          <w:b w:val="0"/>
          <w:noProof/>
          <w:kern w:val="0"/>
          <w:sz w:val="22"/>
          <w:szCs w:val="22"/>
        </w:rPr>
      </w:pPr>
      <w:hyperlink w:anchor="_Toc515833643" w:history="1">
        <w:r w:rsidRPr="00075B3D">
          <w:rPr>
            <w:rStyle w:val="a7"/>
            <w:b w:val="0"/>
            <w:noProof/>
            <w:color w:val="000000" w:themeColor="text1"/>
          </w:rPr>
          <w:t>ПРИЛОЖЕНИЕ ВСЕХ ОТОБРАННЫХ ТЕМПОРАЛЬНЫХ ФРАЗЕОЛОГИЗМОВ</w:t>
        </w:r>
        <w:r w:rsidRPr="00075B3D">
          <w:rPr>
            <w:b w:val="0"/>
            <w:noProof/>
            <w:webHidden/>
          </w:rPr>
          <w:tab/>
        </w:r>
        <w:r w:rsidRPr="00075B3D">
          <w:rPr>
            <w:b w:val="0"/>
            <w:noProof/>
            <w:webHidden/>
          </w:rPr>
          <w:fldChar w:fldCharType="begin"/>
        </w:r>
        <w:r w:rsidRPr="00075B3D">
          <w:rPr>
            <w:b w:val="0"/>
            <w:noProof/>
            <w:webHidden/>
          </w:rPr>
          <w:instrText xml:space="preserve"> PAGEREF _Toc515833643 \h </w:instrText>
        </w:r>
        <w:r w:rsidRPr="00075B3D">
          <w:rPr>
            <w:b w:val="0"/>
            <w:noProof/>
            <w:webHidden/>
          </w:rPr>
        </w:r>
        <w:r w:rsidRPr="00075B3D">
          <w:rPr>
            <w:b w:val="0"/>
            <w:noProof/>
            <w:webHidden/>
          </w:rPr>
          <w:fldChar w:fldCharType="separate"/>
        </w:r>
        <w:r w:rsidR="00CE07C6">
          <w:rPr>
            <w:b w:val="0"/>
            <w:noProof/>
            <w:webHidden/>
          </w:rPr>
          <w:t>106</w:t>
        </w:r>
        <w:r w:rsidRPr="00075B3D">
          <w:rPr>
            <w:b w:val="0"/>
            <w:noProof/>
            <w:webHidden/>
          </w:rPr>
          <w:fldChar w:fldCharType="end"/>
        </w:r>
      </w:hyperlink>
    </w:p>
    <w:p w:rsidR="0027567B" w:rsidRPr="0027567B" w:rsidRDefault="00075B3D" w:rsidP="00F62A04">
      <w:pPr>
        <w:suppressAutoHyphens/>
        <w:adjustRightInd w:val="0"/>
        <w:snapToGrid w:val="0"/>
        <w:spacing w:after="0" w:line="360" w:lineRule="auto"/>
        <w:ind w:firstLine="420"/>
        <w:jc w:val="center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075B3D">
        <w:rPr>
          <w:rFonts w:ascii="Times New Roman" w:eastAsia="宋体" w:hAnsi="Times New Roman" w:cs="宋体"/>
          <w:color w:val="000000" w:themeColor="text1"/>
          <w:kern w:val="0"/>
          <w:sz w:val="28"/>
          <w:szCs w:val="28"/>
          <w:lang w:val="ru-RU"/>
        </w:rPr>
        <w:fldChar w:fldCharType="end"/>
      </w:r>
    </w:p>
    <w:p w:rsidR="004C557B" w:rsidRPr="0046015B" w:rsidRDefault="004C557B" w:rsidP="004C557B">
      <w:pPr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4C557B" w:rsidRPr="004C557B" w:rsidRDefault="004C557B" w:rsidP="004C557B">
      <w:pPr>
        <w:suppressAutoHyphens/>
        <w:adjustRightInd w:val="0"/>
        <w:snapToGrid w:val="0"/>
        <w:spacing w:after="0" w:line="360" w:lineRule="auto"/>
        <w:ind w:firstLine="420"/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</w:pPr>
    </w:p>
    <w:p w:rsidR="006E4CFC" w:rsidRDefault="006E4CFC" w:rsidP="007920B7">
      <w:pPr>
        <w:suppressAutoHyphens/>
        <w:adjustRightInd w:val="0"/>
        <w:snapToGrid w:val="0"/>
        <w:spacing w:after="0" w:line="360" w:lineRule="auto"/>
        <w:ind w:firstLine="709"/>
        <w:jc w:val="center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6E4CFC" w:rsidRDefault="006E4CFC" w:rsidP="007920B7">
      <w:pPr>
        <w:suppressAutoHyphens/>
        <w:adjustRightInd w:val="0"/>
        <w:snapToGrid w:val="0"/>
        <w:spacing w:after="0" w:line="360" w:lineRule="auto"/>
        <w:ind w:firstLine="709"/>
        <w:jc w:val="center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6E4CFC" w:rsidRDefault="006E4CFC" w:rsidP="007920B7">
      <w:pPr>
        <w:suppressAutoHyphens/>
        <w:adjustRightInd w:val="0"/>
        <w:snapToGrid w:val="0"/>
        <w:spacing w:after="0" w:line="360" w:lineRule="auto"/>
        <w:ind w:firstLine="709"/>
        <w:jc w:val="center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6E4CFC" w:rsidRDefault="006E4CFC" w:rsidP="007920B7">
      <w:pPr>
        <w:suppressAutoHyphens/>
        <w:adjustRightInd w:val="0"/>
        <w:snapToGrid w:val="0"/>
        <w:spacing w:after="0" w:line="360" w:lineRule="auto"/>
        <w:ind w:firstLine="709"/>
        <w:jc w:val="center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6E4CFC" w:rsidRDefault="006E4CFC" w:rsidP="007920B7">
      <w:pPr>
        <w:suppressAutoHyphens/>
        <w:adjustRightInd w:val="0"/>
        <w:snapToGrid w:val="0"/>
        <w:spacing w:after="0" w:line="360" w:lineRule="auto"/>
        <w:ind w:firstLine="709"/>
        <w:jc w:val="center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6E4CFC" w:rsidRDefault="006E4CFC" w:rsidP="007920B7">
      <w:pPr>
        <w:suppressAutoHyphens/>
        <w:adjustRightInd w:val="0"/>
        <w:snapToGrid w:val="0"/>
        <w:spacing w:after="0" w:line="360" w:lineRule="auto"/>
        <w:ind w:firstLine="709"/>
        <w:jc w:val="center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6E4CFC" w:rsidRDefault="006E4CFC" w:rsidP="007920B7">
      <w:pPr>
        <w:suppressAutoHyphens/>
        <w:adjustRightInd w:val="0"/>
        <w:snapToGrid w:val="0"/>
        <w:spacing w:after="0" w:line="360" w:lineRule="auto"/>
        <w:ind w:firstLine="709"/>
        <w:jc w:val="center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6E4CFC" w:rsidRDefault="006E4CFC" w:rsidP="0083440D">
      <w:pPr>
        <w:suppressAutoHyphens/>
        <w:adjustRightInd w:val="0"/>
        <w:snapToGrid w:val="0"/>
        <w:spacing w:after="0" w:line="360" w:lineRule="auto"/>
        <w:rPr>
          <w:rFonts w:ascii="Times New Roman" w:eastAsia="宋体" w:hAnsi="Times New Roman" w:cs="宋体"/>
          <w:b/>
          <w:caps/>
          <w:kern w:val="0"/>
          <w:sz w:val="28"/>
          <w:szCs w:val="28"/>
          <w:lang w:val="ru-RU"/>
        </w:rPr>
      </w:pPr>
    </w:p>
    <w:p w:rsidR="00F62A04" w:rsidRDefault="00F62A04" w:rsidP="00075B3D">
      <w:pPr>
        <w:pStyle w:val="1"/>
        <w:rPr>
          <w:rFonts w:ascii="Times New Roman" w:hAnsi="Times New Roman"/>
          <w:b w:val="0"/>
          <w:caps/>
          <w:kern w:val="0"/>
          <w:sz w:val="28"/>
          <w:szCs w:val="28"/>
          <w:lang w:val="ru-RU"/>
        </w:rPr>
      </w:pPr>
      <w:bookmarkStart w:id="1" w:name="_Toc515833613"/>
    </w:p>
    <w:p w:rsidR="00F62A04" w:rsidRDefault="00F62A04" w:rsidP="00F62A04">
      <w:pPr>
        <w:rPr>
          <w:lang w:val="ru-RU"/>
        </w:rPr>
      </w:pPr>
    </w:p>
    <w:p w:rsidR="00F62A04" w:rsidRPr="00F62A04" w:rsidRDefault="00F62A04" w:rsidP="00F62A04">
      <w:pPr>
        <w:rPr>
          <w:lang w:val="ru-RU"/>
        </w:rPr>
      </w:pPr>
    </w:p>
    <w:p w:rsidR="007920B7" w:rsidRPr="00F62A04" w:rsidRDefault="007920B7" w:rsidP="00F62A04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  <w:lang w:val="ru-RU"/>
        </w:rPr>
      </w:pPr>
      <w:r w:rsidRPr="00F62A04">
        <w:rPr>
          <w:rFonts w:ascii="Times New Roman" w:hAnsi="Times New Roman"/>
          <w:caps/>
          <w:kern w:val="0"/>
          <w:sz w:val="28"/>
          <w:szCs w:val="28"/>
          <w:lang w:val="ru-RU"/>
        </w:rPr>
        <w:t>Введение</w:t>
      </w:r>
      <w:bookmarkEnd w:id="1"/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Наше диссертационное исследование посвящено описанию семантических особенностей и функционирования фразеологических единиц (далее – ФЕ) с семантическим компонентом «время» в языке современных российских СМИ.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В любом языке, помимо слов и предложений, устойчивые сочетания слов являются особым аспектом исследований и занимают важное место. Словосочетания данного рода называются фразеологизмами, которые образуются как минимум из двух компонентов и регулярно воспроизводятся в речи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как готовые обороты, а не создаются в процессе общения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. 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proofErr w:type="gramStart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Фразеология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– н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аука, имеющая своим предметом изучение специфик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и фразеологизмов, фразеологией также называется весь корпус фразеологических единиц языка, о которой говорится, что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«это величайшая сокровищница и непереходящая ценность любого языка.</w:t>
      </w:r>
      <w:proofErr w:type="gramEnd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В ней</w:t>
      </w:r>
      <w:r w:rsidRPr="001C7BAA">
        <w:rPr>
          <w:rFonts w:ascii="Times New Roman" w:eastAsia="宋体" w:hAnsi="Times New Roman" w:cs="宋体" w:hint="eastAsia"/>
          <w:kern w:val="0"/>
          <w:sz w:val="28"/>
          <w:szCs w:val="28"/>
          <w:lang w:val="ru-RU"/>
        </w:rPr>
        <w:t xml:space="preserve"> &lt;...&gt;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хранится многовековой опыт трудовой и духовной деятельности народа, его история, нравственные ценности, религиозные воззрения и верования» (Алефиренко 2009: 6).</w:t>
      </w:r>
      <w:r w:rsidRPr="001C7BAA">
        <w:rPr>
          <w:rFonts w:ascii="Times New Roman" w:eastAsia="宋体" w:hAnsi="Times New Roman" w:cs="宋体" w:hint="eastAsia"/>
          <w:kern w:val="0"/>
          <w:sz w:val="28"/>
          <w:szCs w:val="28"/>
          <w:lang w:val="ru-RU"/>
        </w:rPr>
        <w:t xml:space="preserve">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Таким образом, можно сказать, что фразеология – это языковая универсалия, которая и составляет специфику каждого языка. Кроме того, изучени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е фразеологии позволяет познать  языковую систему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как в синхронии, так и в диахронии, поскольку </w:t>
      </w:r>
      <w:proofErr w:type="gramStart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в</w:t>
      </w:r>
      <w:proofErr w:type="gramEnd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фразеологических единицах не только отражены особенности их функционирования в современн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ом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языке, но и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за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фиксирована культурно-историческая информация в процессе их формирования. 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</w:rPr>
        <w:t> 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Использование фразеологических оборотов и их функции в разных стилях речи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имеют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разносторонни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е характеристики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. Фразеологизмы часто помогают сделать речь богатой, выразительной, эмоционал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ьной и кра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сочной. Благодаря этому, активное употребление фразеологических оборотов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lastRenderedPageBreak/>
        <w:t>наблюдается в разговорной речи, художественных текстах, а</w:t>
      </w:r>
      <w:r w:rsidRPr="001C7BAA">
        <w:rPr>
          <w:rFonts w:ascii="Times New Roman" w:eastAsia="宋体" w:hAnsi="Times New Roman" w:cs="宋体" w:hint="eastAsia"/>
          <w:kern w:val="0"/>
          <w:sz w:val="28"/>
          <w:szCs w:val="28"/>
          <w:lang w:val="ru-RU"/>
        </w:rPr>
        <w:t xml:space="preserve">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также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языке средств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массовой информации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(СМИ)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. По мнению В.Г. Костомарова, газетному языку свойствено чередование стандарта и экспрессии. (Костомаров 1971:141) Разумеется, фразеологизмы отв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ечают этим требованиям.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ab/>
        <w:t xml:space="preserve">Тексты СМИ, в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которых фразеологизмы употребляются в оригинальном значении или с трансформацией, приобретают повышенную экспрессивность и привлекает внимание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читателей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. </w:t>
      </w:r>
    </w:p>
    <w:p w:rsidR="006E4CFC" w:rsidRDefault="007920B7" w:rsidP="006E4CFC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Несмотря на </w:t>
      </w:r>
      <w:r w:rsidR="0083440D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то,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что изучению данной науки уже посвящено значительн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ое количество работ и статей, исследователи по многим вопросам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не достигли единства и отсутствуют работы, посвященные исследованию функционирования русских фразеологизмов, выражающих значение «время», в языке современных российских СМИ. В настоящее время фразеология находится в центре исследовательского интереса лингвистов, а категория времени является предметом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интереса ученых различных разделов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лингвистики и разных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других наук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. Наше  исследование выполнено с поз</w:t>
      </w:r>
      <w:r w:rsidR="006E4CFC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иции лингвистического подхода. </w:t>
      </w:r>
    </w:p>
    <w:p w:rsidR="007920B7" w:rsidRPr="001C7BAA" w:rsidRDefault="007920B7" w:rsidP="006E4CFC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Актуальность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данного исследования определяется, во-первых, важностью и высокой частотностью ФЕ и семантического компонента  «время» в повседневных и публицистических дискурсах, во-вторых, – сложностью фразеологической системы, богатством смысловых оттенков и разнообразием ФЕ, выражающих значение «времени», в-третьих, – высоким коммуникативным потенциалом ФЕ, в-четвёртых, – отсутствием работ, посвящённых выявлению особенностей семантики и функционирования ФЕ с семантическим компонентом «время» в языке современных российских СМИ.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 xml:space="preserve">Научная новизна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заключается в том, что впервые будет проведён комплексный функционально-семантический анализ ФЕ с семантическим компонентом «в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ремя» в языке современных СМИ и будут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выявлены роль и место ФЕ в языке СМИ и особенности их употребления. 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lastRenderedPageBreak/>
        <w:t xml:space="preserve">Объектом исследования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являе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тся выражение во фразеологических единицах категории «время».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 xml:space="preserve">Предметом исследования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служат языковые средства выражения этой категории в исследуемых текстах.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Цель исследования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состоит в описании и выявлении общих и специфических черт русских фразеологизмов с семантическим компонентом «время», а также в определении особенностей употребления ФЕ в языке современных российских СМИ.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Для достижения поставленной цели перед нами стояли следующие</w:t>
      </w: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 xml:space="preserve"> задачи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: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1. Описать теоретическую базу исследования на основе анализа научной литературы;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2. Отобрать фразеологизмы с семантическим компонентом «время» для последующего их функционального и семантического анализа;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3. Выявить семантику </w:t>
      </w:r>
      <w:proofErr w:type="gramStart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отобранных</w:t>
      </w:r>
      <w:proofErr w:type="gramEnd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ФЕ;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4. Предложить классификацию фразеологизмов</w:t>
      </w:r>
      <w:r w:rsidRPr="001C7BAA">
        <w:rPr>
          <w:rFonts w:ascii="Times New Roman" w:eastAsia="宋体" w:hAnsi="Times New Roman" w:cs="宋体" w:hint="eastAsia"/>
          <w:kern w:val="0"/>
          <w:sz w:val="28"/>
          <w:szCs w:val="28"/>
          <w:lang w:val="ru-RU"/>
        </w:rPr>
        <w:t xml:space="preserve">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с семантическим компонентом «время»;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5.Разработать схему анализа данных ФЕ в языке СМИ. 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6. Провести анализ отобранных ФЕ по семантическим группам с учётом особенностей их функционирования в языке современных российских СМИ;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В работе использованы следующие </w:t>
      </w: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методы и приёмы исследования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: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1. Приём целевой выборки материала из фразеологических словарей, с сайта Национального корпуса русского языка (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u w:val="single"/>
          <w:lang w:val="ru-RU"/>
        </w:rPr>
        <w:t>http://www.ruscorpora.ru)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и из современной периодики;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2. Описательный метод;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3. Метод семантического и компонентного анализа;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4. Дистрибутивный метод.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Материалом для исследования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служат данные фразеологических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lastRenderedPageBreak/>
        <w:t xml:space="preserve">словарей русского языка разных типов, современных толковых словарей русского языка, примеры употребления ФЕ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из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Национального корпуса русского языка (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u w:val="single"/>
          <w:lang w:val="ru-RU"/>
        </w:rPr>
        <w:t>http://www.ruscorpora.ru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) и современной периодики</w:t>
      </w:r>
      <w:r w:rsidRPr="002C56CD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с 2010 по 2018 гг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.  </w:t>
      </w:r>
    </w:p>
    <w:p w:rsidR="007920B7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Гипотеза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</w:t>
      </w: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исследования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заключается в том, что</w:t>
      </w:r>
      <w:r w:rsidRPr="001C7BAA">
        <w:rPr>
          <w:rFonts w:ascii="Times New Roman" w:eastAsia="宋体" w:hAnsi="Times New Roman" w:cs="宋体" w:hint="eastAsia"/>
          <w:kern w:val="0"/>
          <w:sz w:val="28"/>
          <w:szCs w:val="28"/>
          <w:lang w:val="ru-RU"/>
        </w:rPr>
        <w:t xml:space="preserve">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фразеологизмы со значением «время» в современных российских СМИ отражают как универсальные представления о времени, так и национально специфические, которые реализуются с помощью набора средств, обнаружение которых позволит выявить особенности семантики и функционирования  данных ФЕ в языке российских СМИ.</w:t>
      </w:r>
    </w:p>
    <w:p w:rsidR="0083440D" w:rsidRDefault="0083440D" w:rsidP="0083440D">
      <w:pPr>
        <w:suppressAutoHyphens/>
        <w:adjustRightInd w:val="0"/>
        <w:snapToGrid w:val="0"/>
        <w:spacing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C840B0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Положения, выносимые на защиту:</w:t>
      </w:r>
      <w:r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 xml:space="preserve"> </w:t>
      </w:r>
    </w:p>
    <w:p w:rsidR="0083440D" w:rsidRPr="0083440D" w:rsidRDefault="0083440D" w:rsidP="0083440D">
      <w:pPr>
        <w:pStyle w:val="a9"/>
        <w:numPr>
          <w:ilvl w:val="0"/>
          <w:numId w:val="47"/>
        </w:numPr>
        <w:adjustRightInd w:val="0"/>
        <w:snapToGrid w:val="0"/>
        <w:spacing w:line="360" w:lineRule="auto"/>
        <w:ind w:left="0" w:firstLineChars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Функционально-семантический анализ </w:t>
      </w:r>
      <w:r w:rsidRPr="001C7BAA">
        <w:rPr>
          <w:rFonts w:ascii="Times New Roman" w:hAnsi="Times New Roman"/>
          <w:sz w:val="28"/>
          <w:szCs w:val="28"/>
          <w:lang w:val="ru-RU"/>
        </w:rPr>
        <w:t xml:space="preserve">русских фразеологизмов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BAA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3440D">
        <w:rPr>
          <w:rFonts w:ascii="Times New Roman" w:hAnsi="Times New Roman"/>
          <w:sz w:val="28"/>
          <w:szCs w:val="28"/>
          <w:lang w:val="ru-RU"/>
        </w:rPr>
        <w:t xml:space="preserve">семантическим компонентом «время» в языке СМИ необходимо проводить с учетом их тематических параметров, этимологии, прагматических и стилистических характеристик, а также контекстного употребления.  </w:t>
      </w:r>
    </w:p>
    <w:p w:rsidR="0083440D" w:rsidRDefault="0083440D" w:rsidP="0083440D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2.</w:t>
      </w:r>
      <w:r w:rsidRPr="00B602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602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сследование фразеологизмов, выражающих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темпоральное значение, позволит</w:t>
      </w:r>
      <w:r w:rsidRPr="00B602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в лингвометодических целях </w:t>
      </w:r>
      <w:r w:rsidRPr="00B602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выявить особенности семантики рассмотренных фразеологических оборотов и их функционирования в современной российской публицистике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3440D" w:rsidRDefault="0083440D" w:rsidP="0083440D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3. Фразеологизмы с семантическим компонентом «время» имеют высокую частотность употребления, что позволяет рассматривать их как часть фразеологии, проникающей в язык СМИ.</w:t>
      </w:r>
    </w:p>
    <w:p w:rsidR="0083440D" w:rsidRPr="001C7BAA" w:rsidRDefault="0083440D" w:rsidP="0083440D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4. Фразеологизмы с семантическим компонентом «время» не обозначают точного времени, но служат прагматическим целям авторов – точно передать контекстное темпоральное значение, оценку описываемых событий, экспрессию,  выполнить стилистические задачи.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Теоретическая значимость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работы заключается в том, что полученные результаты будут способствовать дальнейшей разработке ряда теоретических проблем фразеологической науки, описанию </w:t>
      </w:r>
      <w:r w:rsidRPr="002C56CD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 xml:space="preserve">истории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lastRenderedPageBreak/>
        <w:t>формирования и развития фразеологии русского языка и выявлению семантических и функциональных особенностей ФЕ в текстах современных СМИ, также могут быть применены в теории лексикологии и лексикографии.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kern w:val="0"/>
          <w:sz w:val="28"/>
          <w:szCs w:val="28"/>
          <w:lang w:val="ru-RU"/>
        </w:rPr>
        <w:t>Практическая значимость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исследования состоит в возможности использования его результатов в практике преподавания современного русского языка, в том числе в иностранной аудитории; при разработке спецкурсов, спецсеминаров или лекционных курсов по фразеологии, лексикологии, лингвострановедению; при составлении фразеологических словарей и учебных пособий по фразеологии русского языка.</w:t>
      </w:r>
    </w:p>
    <w:p w:rsidR="007920B7" w:rsidRPr="001C7BAA" w:rsidRDefault="007920B7" w:rsidP="007920B7">
      <w:pPr>
        <w:suppressAutoHyphens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宋体"/>
          <w:kern w:val="0"/>
          <w:sz w:val="28"/>
          <w:szCs w:val="28"/>
          <w:lang w:val="ru-RU"/>
        </w:rPr>
      </w:pPr>
      <w:r w:rsidRPr="001C7BAA">
        <w:rPr>
          <w:rFonts w:ascii="Times New Roman" w:eastAsia="宋体" w:hAnsi="Times New Roman" w:cs="宋体"/>
          <w:b/>
          <w:bCs/>
          <w:kern w:val="0"/>
          <w:sz w:val="28"/>
          <w:szCs w:val="28"/>
          <w:lang w:val="ru-RU"/>
        </w:rPr>
        <w:t>Структура работы:</w:t>
      </w:r>
      <w:r w:rsidRPr="001C7BAA">
        <w:rPr>
          <w:rFonts w:ascii="Times New Roman" w:eastAsia="宋体" w:hAnsi="Times New Roman" w:cs="宋体" w:hint="eastAsia"/>
          <w:kern w:val="0"/>
          <w:sz w:val="28"/>
          <w:szCs w:val="28"/>
          <w:lang w:val="ru-RU"/>
        </w:rPr>
        <w:t xml:space="preserve">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магистерская диссертация состоит из введения, двух глав, заключения, списка использованной литературы и приложение. Во введении даётся общий обзор будущего исследования: раскрывается тема</w:t>
      </w:r>
      <w:r w:rsidR="0083440D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и содержание диссертации. В первой главе содержится обзор теории, в том числе будут даны определения и </w:t>
      </w:r>
      <w:proofErr w:type="gramStart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понятия</w:t>
      </w:r>
      <w:proofErr w:type="gramEnd"/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связанных с темой ядерных и периферийных терминов, чтобы сформировать основную теоретическую базу. Во второй гл</w:t>
      </w:r>
      <w:r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аве будет представлен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 практический анализ выбранных текстов, выводы. В заключении будут перечислены полученные результаты исследования всей работы. В приложении </w:t>
      </w:r>
      <w:r w:rsidR="00467974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будут 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 xml:space="preserve">представлены все </w:t>
      </w:r>
      <w:r w:rsidR="00467974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рассмотренные фразеологические единицы</w:t>
      </w:r>
      <w:r w:rsidRPr="001C7BAA">
        <w:rPr>
          <w:rFonts w:ascii="Times New Roman" w:eastAsia="宋体" w:hAnsi="Times New Roman" w:cs="宋体"/>
          <w:kern w:val="0"/>
          <w:sz w:val="28"/>
          <w:szCs w:val="28"/>
          <w:lang w:val="ru-RU"/>
        </w:rPr>
        <w:t>.</w:t>
      </w:r>
    </w:p>
    <w:p w:rsidR="007920B7" w:rsidRPr="001C7BAA" w:rsidRDefault="007920B7" w:rsidP="007920B7">
      <w:pPr>
        <w:adjustRightInd w:val="0"/>
        <w:snapToGrid w:val="0"/>
        <w:spacing w:after="0" w:line="360" w:lineRule="auto"/>
        <w:ind w:firstLine="709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Default="007920B7" w:rsidP="007920B7">
      <w:pPr>
        <w:spacing w:line="300" w:lineRule="exact"/>
        <w:rPr>
          <w:lang w:val="ru-RU"/>
        </w:rPr>
      </w:pPr>
    </w:p>
    <w:p w:rsidR="007920B7" w:rsidRPr="00F62A04" w:rsidRDefault="007920B7" w:rsidP="00F62A04">
      <w:pPr>
        <w:pStyle w:val="1"/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  <w:bookmarkStart w:id="2" w:name="_Toc515833614"/>
      <w:r w:rsidRPr="00F62A04"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 xml:space="preserve">Глава </w:t>
      </w:r>
      <w:r w:rsidRPr="00F62A04">
        <w:rPr>
          <w:rFonts w:ascii="Times New Roman" w:hAnsi="Times New Roman" w:cs="Times New Roman" w:hint="eastAsia"/>
          <w:caps/>
          <w:color w:val="000000" w:themeColor="text1"/>
          <w:sz w:val="28"/>
          <w:szCs w:val="28"/>
        </w:rPr>
        <w:t>I</w:t>
      </w:r>
      <w:r w:rsidRPr="00F62A04"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 xml:space="preserve">  Теоретические основы исследования    фразеологических единиц  русского языка</w:t>
      </w:r>
      <w:bookmarkEnd w:id="2"/>
    </w:p>
    <w:p w:rsidR="00FC46A9" w:rsidRPr="00F62A04" w:rsidRDefault="00FC46A9" w:rsidP="00F62A04">
      <w:pPr>
        <w:pStyle w:val="2"/>
        <w:adjustRightInd w:val="0"/>
        <w:snapToGrid w:val="0"/>
        <w:spacing w:before="0" w:line="360" w:lineRule="auto"/>
        <w:ind w:firstLine="709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</w:pPr>
      <w:bookmarkStart w:id="3" w:name="_Toc515833615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1.1 </w:t>
      </w:r>
      <w:r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>Фразеология и фразеологизмы в русской лингвистической традиции</w:t>
      </w:r>
      <w:bookmarkEnd w:id="3"/>
    </w:p>
    <w:p w:rsidR="00FC46A9" w:rsidRPr="00F62A04" w:rsidRDefault="00FC46A9" w:rsidP="00F62A04">
      <w:pPr>
        <w:pStyle w:val="3"/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</w:pPr>
      <w:bookmarkStart w:id="4" w:name="_Toc515833616"/>
      <w:r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>1.1.1 История изучения фразеологии в России</w:t>
      </w:r>
      <w:bookmarkEnd w:id="4"/>
      <w:r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мы существуют в языковой системе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уже давно,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течение столетий у них сложились многообразные внешние формы и внутренние структуры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Только в середине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XX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века фрезеология в России сложилась как отдельная наука, как самостоятельная лингвистическая дисциплина, во что внес значимый вклад академик В.В. Виноградов, именно он в своих работах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«Основные понятия русской фразеологии как научной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дисциплины», 1946; «Об основных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типах фразеологических единиц в русском языке», 1947; «Русский язык.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атическое учение о слове», 1947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систематизирует основные понятия фразеологии.</w:t>
      </w:r>
      <w:proofErr w:type="gramEnd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Значительное влияние на дальнейшее исследование фразеологии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br/>
        <w:t xml:space="preserve">русского языка оказал и  Б.А.Ларин.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Он в своей работе («Очерки по фразеологии.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 систематизации и методах исследования фразеологии» ,1956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)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выделяет три типа ФЕ –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«переменные, метафорические и идиомы»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они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соответствуют фразеологическим сочетаниям, единствам и сращениям.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его мнению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данная классификация обнаруживает тенденцию развития словосочетания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свободного к нечленимому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(Ларин 1956:222).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1967 году под редакцией А.И. Молоткова вышел в свет «Фразеологический словарь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русского языка» (ФСРЯ), это первый специальный словарь, посвященный лексикографическому описанию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фразеологических оборотов. А с конца 60-х годов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XX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века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ледования ведутся в основном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русле освоения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новых лингвистических методов изучения фразеологии, процедур описания и моделирования структуры формы и зна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чения фразеологических единиц,  соотношения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их плана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содержания и плана выражения и функционирования и проникновения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фразеологизмов в раз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личные стили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речи.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Следует указать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труды последователя Б.А. Ларина, профессора Санкт-Петербургского университета В.М.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Мокиенко, который наблюдает за   тенденциями в развитии фразеологии, указывая на такие важные, но раньше не изученные признаки фразеологизмов, как моделируемость, экспрессивность и т.п.. Монографическая работа В.М.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Мокиенко «Слав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янская фразеология» (1980) строи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тся на дихотомическом принципе и обнаруживает противоположные свойства внутри фразеологии на основе изучения таких признаков ФЕ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как «устойчивость и неустойчивость, моделируемость и немоделируемость, имплицитность и эксплицитность, образность и безобразность». В более поздней работе «Современная русская фразеология (семантика-структура-текст)» (2011) В.М.Мокиенко с соавтором А. М.Мелерович вместе подробно рассматривает семантическую структуру фразеологических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оборотов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разрабатывают структурно-семантическую классификацию фразеологизмов.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Следующее замечание высказано более 40 лет назад: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«Зыбкость, неопределенность и многообразие в понимании объекта фразеологических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исследований сопряжены с такой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запутанностью терминологии, какой нет, вероятно, ни в одном разделе языкознания» (Ожегов 1974:193).</w:t>
      </w:r>
      <w:r w:rsidRPr="002B0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тех пор ситуация во фразеологии  изменилась, но многое, особенно что касается «зыбкости, неопределённости и многообразия», в нем до сих пор верно.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Несмотря на полученные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результаты, в этом разделе языкознания в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вопросах дифференциации, категориальных признаков фразеологических единиц,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 xml:space="preserve">широкого и узкого понимания фразеологии среди исследователей нет единого мнения.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процессе становления фразеологии как отдельной лингвистической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дисциплины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сформировалась и терминология этой науки : фразеология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как дисциплина и как корпус фразеологических единиц языка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фразеологизм, идиома, идиоматика, фразеологическая единица и т.д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.. </w:t>
      </w:r>
      <w:proofErr w:type="gramEnd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На фоне социальных изменений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фразеология, как особый языковой феномен, тоже испытывает многочисленные изменения, следовательно,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возникае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 все больше проблем, касающихся в первую очередь семантической структуры и функционирования фразеологизмов в текстах различных типов. Все вопросы, как старые, так и новые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актуализируют изучение фразеологии, требуют специального рассмотрения.</w:t>
      </w:r>
    </w:p>
    <w:p w:rsidR="00FC46A9" w:rsidRPr="00F62A04" w:rsidRDefault="00F62A04" w:rsidP="00F62A04">
      <w:pPr>
        <w:pStyle w:val="3"/>
        <w:adjustRightInd w:val="0"/>
        <w:snapToGrid w:val="0"/>
        <w:spacing w:before="0" w:after="0" w:line="36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</w:pPr>
      <w:bookmarkStart w:id="5" w:name="_Toc515833617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>1.1.2 Понятие фразеологии и фразеологизмов в современной лингвистике</w:t>
      </w:r>
      <w:bookmarkEnd w:id="5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Чтобы разобраться в системе науки, необходимо начать с проблем четко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го определения её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предмета и границ. «Нет ни одного принципиального вопроса, который не вызывал бы в среде фразеологов острые дискуссии. До сих пор не установлены даже критерии определения фразеологической единицы, нет единого мнения о категориальных свойствах этих единиц» (Мокиенко 1989:5).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Это было написано более 20-ти лет назад, но до сих пор актуально.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 современном этапе развития существую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широкое и узкое понимание фразеологии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разным критериям,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мы будем группировать взгляды ученых по семантической неразложимости фразеологических единиц.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этому принципу сторонники узкого понимания считают подлинными фразеологическими оборотами только уст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ойчивые, семантически неделимые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воспроизводимые в реч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 сверхсловные единицы, т.е. фра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зеологические сращения и единст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ва в понимании В.В. Виноградова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(А.М. Бабкин, В.П. Жуков, Б.А.Ларин, А.И.Молотков, А.В. Кунин и др.)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представители широкого взгляда включают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фразеологический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состав принципиально все сущест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вующие устойчивые сочетания слов, т.е. все четыре типа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фразеологизмов у Н.М. Шанского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(А. А. 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еформатский, Л. А. Булаховский,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В.Л. Архангельский, В.Н. Телия, В.И. Зимин, М.М. Копыленко, З.Д. Попова, А.Г. Ломов, А.Н. Баранов, С.Г. Гаврин, В.В. Химик, В.М. Мокиенко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др.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Итак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 точки зрения грамматической структуры лингви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ты, придерживающиеся узкого понимания фразеологии, отн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осят к фразеологизмам только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устойчивые обороты, эквивалентные слову, т.е. устойчивые сочетан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ия слов номинативного характера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(А.И.Молотков, Б.А. Ларин, С.И. Ожегов, А.Г. Руднев, В.П. Фелицина, А.Н. Кожин, Н.Ф. Алефиренко и др.)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 «широкий объем фразеологии можно определить как все то, что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воспроизводится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готовом виде, не являясь словом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 (Телия 1996:58) (В.Н. Телия, Н.М. Шанский, В.Л. Архангельский, А.Н. Баранов, Д.О. Добровольский, Л.А. Булаховский, А.А. Реформатский, А.И. Ефимов и др.)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Например, в рамки этой концепции у В.Л. Архангельского входят «фраземы и устойчивые фраземы», «фраземы» по структуре эквивалентны словосочетаниям, а «уст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ойчивые фраземы» – предложениям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(Архангельский 1964:185)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В.Н. Телия делит фразеологизмы на шесть групп: «идиомы, фразеологические сочетания,  паремии (поговорки и пословицы), штампы, клише и крылатые выражения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 w:hint="eastAsia"/>
          <w:bCs/>
          <w:i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(Телия 1996:58)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 у А.Н. Баранова и Д.О. Добровольского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зеологический состав попадают 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идиомы (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шишка на ровном месте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), коллокации (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зло берет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), пословицы (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тише едешь дальше будешь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), грамматические фразеологизмы (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во что бы то ни стало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 и синтаксические фразеологизмы (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вор и в Африке вор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)»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(Баранов, Добровольский 2008:67)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 нашему мнению,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для наших целей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целесообразнее поддерживать широкое понимание фразеологии, поскольку такой подход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дает больше возможностей представить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фразеологический фонд русского языка.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Таким образом, мы и будем придерживаться определения фразеологии с 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чки зрения широкого подхода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 Мы считаем, что фразеология – это наука, изучающая фразеологическую систему языка в  синхронии и диахронии. Предметом изучения фразеологии являются любые устойчивые сочетания слов, имеющие и такие названия, как фразеологизм, фразеологическая единица, фразеологический оборот, фразема, устойчивое словосочетание и т.д. Так, фразеология и представляет собой совокупность всех фразеологических единиц того или иного языка. Касаясь фразеологического оборота, Н.М. Шанский отмечает, 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то «это воспроизводимая в готово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 виде языковая единица, состоящая из двух или более ударных компонентов словного характера, фиксированная по своему значению, составу и структуре» (Шанский 1996:22)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C44CE9" w:rsidRPr="00F62A04" w:rsidRDefault="00F62A04" w:rsidP="00F62A04">
      <w:pPr>
        <w:pStyle w:val="3"/>
        <w:adjustRightInd w:val="0"/>
        <w:snapToGrid w:val="0"/>
        <w:spacing w:before="0" w:after="0" w:line="36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</w:pPr>
      <w:bookmarkStart w:id="6" w:name="_Toc515833618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>1.1.3.Фразеологизм и слово.</w:t>
      </w:r>
      <w:bookmarkEnd w:id="6"/>
      <w:r w:rsidR="00FC46A9"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Показательно, что из де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финиций фразеологических единиц мы уже можем выделить их основные признаки, что видно и из определения В.М. Мокиенко, который считает фразеологической единицей «сочетание слов, которое обладает относительной устойчивостью,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э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кспрессивностью, целостным значением и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воспроизводится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готовом виде»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(Мокиенко 2005:4). 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Расчлененность структуры является признаком, различающим фразеологизм и слово. Все фразеологизмы сверхсловны и формально членятся на отдельные компоненты.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Семантической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эквивалентностью обладает больши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нство фразеологизмов. 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разеологизм — это более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сложная единица языка,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чем слово, ФЕ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отличаются от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слов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как грамматическ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ой структурой, так и семантикой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но для фразеологизмов характерна и функциональная близость и эквивалентность слову (например: 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перемывать косточки 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'сплетничать';</w:t>
      </w:r>
      <w:r w:rsidRPr="00170F6C">
        <w:rPr>
          <w:rFonts w:ascii="Times New Roman" w:hAnsi="Times New Roman" w:cs="Times New Roman"/>
          <w:i/>
          <w:iCs/>
          <w:color w:val="000000" w:themeColor="text1"/>
          <w:szCs w:val="21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точить лясы  </w:t>
      </w:r>
      <w:r w:rsidRPr="00170F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'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пустословить';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рукой подать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'близко')</w:t>
      </w:r>
    </w:p>
    <w:p w:rsidR="00FC46A9" w:rsidRPr="00F62A04" w:rsidRDefault="00F62A04" w:rsidP="00F62A04">
      <w:pPr>
        <w:pStyle w:val="3"/>
        <w:adjustRightInd w:val="0"/>
        <w:snapToGrid w:val="0"/>
        <w:spacing w:before="0" w:after="0" w:line="36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</w:pPr>
      <w:bookmarkStart w:id="7" w:name="_Toc515833619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>1.1.4. Категориальные признаки ФЕ.</w:t>
      </w:r>
      <w:bookmarkEnd w:id="7"/>
      <w:r w:rsidR="00FC46A9"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Однако следует иметь полное представление о совокупности каких-то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категориальных признаков, нельзя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граничивать фразеологизмы от других единиц языка, исходя из одного отдельного их признака. Непереводимость у некоторых лингвистов тоже рассматривается как основной признак фразеологизмов. В связи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сложностью вн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ешней формы и внутренней формы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невозможен буквальный перевод больш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инства фразеологизмов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намылить голову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'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ругать',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тянуть лямку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'усердно работать',</w:t>
      </w:r>
      <w:r w:rsidRPr="00170F6C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во всю ивановскую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'очень громко'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Лингвистами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представлен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ряд признаков, характеризующих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фразеологизы, – «смысловая целостность, устойчивость сочетания слов, переносное значение, экспрессивно-эмоциональная   выразительность»   (Бабкин 1964:8); «воспроизводимость, метафоричность, раздельнооформленность, семантическая целостность» (Попов 1972:195); «фиксированность лексического состава, употребительность, особая семантическая структура» (Назарян 1976:29); «устойчивость, воспроизводимость, семантическая целостность значения, расчлененность состава (раздельнооформленное строение), незамкнутость (открытость) структуры» (Жуков 1986:5).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 мнению В.М. Мокиенко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значимость этих признаков «то чрезмерно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преувеличивается, то излишне при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уменьшается» (Мокиенко 1989: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5). Соглашаясь с этим мнением и для того чтобы иметь более четкие критерии категориальных признаков, мы обращаемся к мнению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Н.Ф. Алефиренко.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мнению Н.Ф.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Алефиренко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 категориальным признакам фразеологизмов относятся: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стабильность компонентного состава, устойчивость грамматической структуры, целостность, воспроизводимость, структурная расчленённость, семантическая эквивале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нтность слову и непереводимость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 (Алефиренко 2009:25-30)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Стабильность состава фразеологизмов обосновывается постоянством их компонентов и определенности лексических единиц.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Устойчивость грамматических форм,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точнее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относительная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устойчивость, тоже характерна для фразеологических единиц. Почти любая фразеологическая единица грамматически оформлена, соотносится с определенной частью речи и выполняет ее синтаксическую функцию (например: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бежать во весь дух</w:t>
      </w:r>
      <w:proofErr w:type="gramStart"/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,'</w:t>
      </w:r>
      <w:proofErr w:type="gramEnd"/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во весь дух'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выполняет функцию наречия, значит </w:t>
      </w:r>
      <w:r w:rsidRPr="00295AD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бежать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'очень быстро'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C44CE9" w:rsidRPr="00C44CE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Целостность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значения – это один из основны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х признаков, различающих несколько типов фразеологизмов. Этот признак выделился в результате семантической трансформации всего словосочетания-прототипа, свойствен идиомам (в узком понимании)</w:t>
      </w:r>
      <w:r w:rsidR="00C44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например: </w:t>
      </w:r>
      <w:r w:rsidR="00C44CE9" w:rsidRPr="00C44CE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парк  развлечений, щекотливый вопрос, трескучий мороз</w:t>
      </w:r>
      <w:r w:rsidR="00C44CE9" w:rsidRPr="00C44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).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Воспроизводимость представляет собой основной призн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ак фразеологизмов. Фразеологизмы воспроизвод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ятся в речи как готовые обороты, а не создаются. Фразеологи рассматривают этот признак фразеологизма по-разному. Н.М. Шанский считает воспроизводимость наиболее главным признаком фразеологизмов, которым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граничиваются фразеологизмы от свободных словосочетаний и объясняются устойчивочть состава, грамматических форм и целостность 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начения фразеологических единиц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(Шанский 1996:22-24)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Однако А.В. Кунин придерживается противоположного мнения, что воспроизводимость фразеологизмов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обусл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овлена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устойчивостью их состава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(Кунин 1970:76)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Существует и компромиссная точка зрения, что устойчивость и воспроизводимость фразеологизмов взаимосвязаны и взаимообусловлены.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мало фразеологов включает образность в категорию основных признаков ФЕ,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считая ее чертой своеобразия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фразеологического значения. Однако в большинстве случаев этот признак актуален и характерен только для первых двух типов ФЕ в понимании В.В. Виноградова, и часто выявление  образности этих единиц требует специальных этимологических пояснений. Кроме того, 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</w:t>
      </w:r>
      <w:r w:rsidRPr="0083774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временном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этапе развития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языка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фразеологизмы претерпевают разнообразные трансформации, в результате такого вторичного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переосмысления образная основа многих фразеологизмов затемнилась. В связи с этим мы считаем образность важным, но не категориальным признаком ФЕ.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Выделенные основные признаки отличают фразеологизм, как особую единицу языка, от  слова, словосочетания и предложения, и обусловливают разнообразие классификации фразеологизмов. </w:t>
      </w:r>
    </w:p>
    <w:p w:rsidR="00DD2FE7" w:rsidRPr="00F62A04" w:rsidRDefault="00DD2FE7" w:rsidP="00F62A04">
      <w:pPr>
        <w:adjustRightInd w:val="0"/>
        <w:snapToGrid w:val="0"/>
        <w:spacing w:after="0" w:line="360" w:lineRule="auto"/>
        <w:rPr>
          <w:rFonts w:ascii="Times New Roman" w:hAnsi="Times New Roman" w:cs="Times New Roman" w:hint="eastAsia"/>
          <w:b/>
          <w:color w:val="000000" w:themeColor="text1"/>
          <w:sz w:val="30"/>
          <w:szCs w:val="30"/>
          <w:lang w:val="ru-RU"/>
        </w:rPr>
      </w:pPr>
    </w:p>
    <w:p w:rsidR="00FC46A9" w:rsidRPr="00F62A04" w:rsidRDefault="00DD2FE7" w:rsidP="00F62A04">
      <w:pPr>
        <w:pStyle w:val="2"/>
        <w:adjustRightInd w:val="0"/>
        <w:snapToGrid w:val="0"/>
        <w:spacing w:before="0" w:line="360" w:lineRule="auto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F62A04">
        <w:rPr>
          <w:rFonts w:ascii="Times New Roman" w:hAnsi="Times New Roman" w:cs="Times New Roman" w:hint="eastAsia"/>
          <w:color w:val="000000" w:themeColor="text1"/>
          <w:sz w:val="30"/>
          <w:szCs w:val="30"/>
          <w:lang w:val="ru-RU"/>
        </w:rPr>
        <w:t xml:space="preserve">     </w:t>
      </w:r>
      <w:bookmarkStart w:id="8" w:name="_Toc515833620"/>
      <w:r w:rsidR="00FC46A9" w:rsidRPr="00F62A0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1.2 Изучение фразеологической системы современного русского языка</w:t>
      </w:r>
      <w:bookmarkStart w:id="9" w:name="bookmark0"/>
      <w:bookmarkEnd w:id="8"/>
    </w:p>
    <w:p w:rsidR="00FC46A9" w:rsidRPr="00F62A04" w:rsidRDefault="00F62A04" w:rsidP="00F62A04">
      <w:pPr>
        <w:pStyle w:val="3"/>
        <w:adjustRightInd w:val="0"/>
        <w:snapToGrid w:val="0"/>
        <w:spacing w:before="0" w:after="0" w:line="360" w:lineRule="auto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bookmarkStart w:id="10" w:name="_Toc515833621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1.2.1  Типология фр</w:t>
      </w:r>
      <w:proofErr w:type="gramStart"/>
      <w:r w:rsidR="00FC46A9"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</w:t>
      </w:r>
      <w:proofErr w:type="gramEnd"/>
      <w:r w:rsidR="00FC46A9"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зеологизмов</w:t>
      </w:r>
      <w:bookmarkEnd w:id="10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Прежде чем приступить к исследовaнию фрaзеологических систем языков, необходимо зaпaстись знaниями об рaзличных клaссификaциях  фрaзеологических единиц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Типологией фразеологизмов з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нимaлись кaк лингвисты российские, тaк и зaрубежные, но до сих пор среди ученых по клaссификaции ФЕ нет единого мнения.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нашей работе мы будем подробно рассматривать кл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ссификaц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ии ФЕ по нескольким принципам.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российской  лингвистике кл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ссификaция фрaзеологизмов с точки зрения семaнтической спaянности их компонентов получилa широкое рaспрострaнение.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Основ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телем этой клaссификaции и клaссификaции ФЕ вообще стaл швейцaрский лингвист фрaнцузского происхождения Шaрль Бaлли. В своей р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боте «Фрaнцузскaя стилистикa» Бaлли называет устойчивые сочетания фразеологическими оборотами, и выдел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яет двa типa таких сочетaний: (1)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фразеологичесие группы, в которых сохраняется относител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ьная самостоятельность слов и (2)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фразеологические единства, которые семантически полно не разложимы, их компонен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ты потеряли свободное значение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(Бaлли 2001:</w:t>
      </w:r>
      <w:r w:rsidRPr="00170F6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89-90)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Творчески перер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ботaв теорию Бaлли, в зaвисимости от степени внутренной нерaзложимости и ослaбления сaмостоятельных знaчений компонентов фрaзеологизмов В.В.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Виноград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ов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 xml:space="preserve">делит их нa три группы (Виногрaдов 1977: 140-161):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фразеологические срaщения, фрaзеологические единствa и фрaзеологические сочетания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 Полно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стью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разделяя мнение академика В.В.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Виноградова, Н.М Шанский вводит в состав фразеологии еще один разряд ФЕ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фразеологические выражения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(Шанский 1996: 69-70). Таким образом, по семантической слитности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выделяются четыре типа ФЕ: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Фразеологические сращения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– это сем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нтически нерaзложимые и немотивировaнные фрaзеологические единицы, целостное знaчение которых совершенно не выводимо из знaчений отдельных компонентов. Ч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ще всего дaнный тип фрaзеологизмов нaзывaют еще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идиомaми. У тaких срaщений обычно нaблюдaеся несколько признaков: a) нaличие в них непонятных, неупотребительных, устaревших слов и тaк нaзывaемых некротизмов (нaпример: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б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ить в нaбaт</w:t>
      </w:r>
      <w:r w:rsidRPr="00170F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;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попaсть впросaк; точить ляс,; ни зги не видно; у черта на куличках; среди бела дня</w:t>
      </w:r>
      <w:proofErr w:type="gramStart"/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б) существование грaммaтических aрхaизмов (нaпример: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от мaлa до великa; и вся недолга; ничтоже сумняшеся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 в) отсутствие  внутренних синт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ксических связей между компонентaми (нaпример: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кaк пить дaть; хоть кудa; себе нa уме; былa не былa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).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Обр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зность ФЕ тaкого родa рaскрывaется только с этимологической точки зрения.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Фразеологические единства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есть другой тип сем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нтически нечленимых и целостных ФЕ, но в отличие от срaщений, знaчение которых вытекaет из отдельных знaчений состaвляющих их слов, т.е. свободные знaчения компонентов не стирaются. Неделимость зн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чения единств есть результaт обрaзного переосмысления фрaзеологизмa, его единой обобщённо-переносной, метaфорической семaнтики. Т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к, выделяюся четыре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признaкa фрaзеологических единст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(Виногрaдов 1977: 133): яркaя обрaзность, экспрессивнaя окрaскa, невозможность синонимической зaмены ни одного из состaвляющих их слов, способность зaменить весь фрaзеологизм эквивaлентным словом или вырaжением (нaпример: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держaть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lastRenderedPageBreak/>
        <w:t>кaмень зa пaзухой; белaя воронa; девятый вал; пускать пыль в глаза; кровь с молоком)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большинстве случаев эти два типа ФЕ эквивалентны слову. Именно ФЕ этих групп имеют наибольшее количество категориальных призн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ков фрaзеологизмов:  устойчивость состава и грамматической структуры, воспроизводимость, семантическая нерaзложимость, раздельнооформленность, непереводимость и т.д.. 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3.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Фразеологическими сочетаниями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зывaются тaкие  устойчивые обороты, в состав которых входят слова кaк со свободными знaчениями, тaк и с фрaзеологически связaнными знaчениями. Отлич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ясь от фрaзеологических срaщений и единств, значение фразеологических сочетаний разложимо, они допускают замену отдельных компонентов, при этом одно из составляющих слов является постоянным «стерженем», остальные – переменными. Но этот постоянный компонент употребляется с единичной или ограниченной сочетаемостью 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неизгл</w:t>
      </w:r>
      <w:proofErr w:type="gramStart"/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a</w:t>
      </w:r>
      <w:proofErr w:type="gramEnd"/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димое –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только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– впечaтление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;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зaклятый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– только –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врaг;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битый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– только –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час; сгорaть от стыдa, позорa, срaмa;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щекотливый вопрос, щекотливое положение, щекотливое обстоятельство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4.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Фразеологическими выражениями Шанский называет те обороты, которые вполне состоят из компонентов с самостоятельными значениями. С одной стороны, эти фразеологические обороты семантически членимы, их значение вытекает из значений компонентов, а с другой стороны, в них сохраняется осоновной признак ФЕ – воспроизводимость, они используюся в речи как готовые единицы или выражения с устойчивым составом и определенной семантикой. 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своей структуре Н.М.Шанский разделяет этот разряд ФЕ на два подразряда: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фразеологические выр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ажения коммуникативного и номина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тивного характера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первую группу входят  пословицы, поговорки, афоризмы, крылатые выражения и т.д.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(например:</w:t>
      </w:r>
      <w:proofErr w:type="gramEnd"/>
      <w:r w:rsidRPr="00170F6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Без труда не вытащишь и рыбку из пруда;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Не все то золото, что блестит; Любви все возрасты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lastRenderedPageBreak/>
        <w:t>покорны; Счастливые часов не наблюдают),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 к последней следует отнест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 устойчивые словосочетания 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оптом и в розницу; дом отдыха; парк развлечений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). </w:t>
      </w:r>
      <w:proofErr w:type="gramEnd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Однако В.П.Жуков выражает свое сомнение в выделении четвертого разряда ФЕ, на его взгляд объединение словосочетаний и пословично-поговорочных выраджений в одном разряде не очень уместно, поскольку они оказываются «разнокачественными, неоднородными единицами языка» как с коммуникативной точки зрения, так и в отношении семантической спаянности. Например, в сочетании «трудовые успехи» каждый компонент имеет свободное значение, а в составе пословицы «Волков бояться – в лес не ходить», кроме глагола «бояться», другие сл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ова семантически преобразованы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(Жуков 1986: 78)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Однако 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самой реальной языковой действительности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нет и не может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быть резких границ, отчетливых демаркационных линий между явлениями, в том числе и между отдельными типами словосочетаний, рассматриваемых с точки зрения их семантической слитности» (Мартинович 1996:7). Всегда существуют фразеологизмы промежуточного характера.</w:t>
      </w:r>
    </w:p>
    <w:bookmarkEnd w:id="9"/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Употребление многих ФЕ, подобно использованию отделных слов,  более или менее зависит от стиля языка. Так, Н.В.Шанский классифицирует фразеологизмы по их стилистической окраске. По мнению Шанского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классификация ФЕ на основе их стилистических свойств подобна классификации слов с той же точки зрения. Касаясь стилистической дифференциации фразеологических оборотов, он приводит в работе мне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ние Ахмановой: надо говорить «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 тех их оценочно-эмоционально-экспрессивных особенностях, которые приобретаются ими вследствие их предпочтительного и даже исключительного употребления в тех, а не других сферах и областях человеческого общения» (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Ахманова 1957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242). Можно выделить следующие группы ФЕ (Шанский 1985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165-171):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Межстилевые или нейтральные ФЕ – это фразеологизмы,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употребляемые во всех стилях языка без никакой оценки,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т.е. стилистически нейтральные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во всяком случае, время от времени, от всего сердца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). Количество фразеологизмов этого типа большое и постоянно увеличивается, но вместе с тем их все меньше становится, чем фразеологизмов, которые употребляюся в определенных стилях языка.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2. Разговорно-бытовые ФЕ – это фразеологизмы, которые обычно используюся в устной речи. Сравнивая с межстилевыми фразеологическими оборотами, фразеологизмы данного типа носят  образный характер и обладают «сниженной» экспрессивно-стилистической окраской (ласкательной, бранной, иронической, презрительной, шутливой и т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.д</w:t>
      </w:r>
      <w:proofErr w:type="gramEnd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) 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точить лясы, набить карман, как сельди в бочке, каши не сварить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3. Книжные ФЕ – это устойчивые сочетания, употребляемые в основном в письменной речи. </w:t>
      </w:r>
      <w:proofErr w:type="gramStart"/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оиличие от разговорно-бытовых фразеологизмов они имеют «повышенную» экспрессивно-стилистическую окраску (книжную, торжественную, патетическую, поэтическую и др.) 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сложить оружие, в мгновение ока, игра судьбы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).</w:t>
      </w:r>
      <w:proofErr w:type="gramEnd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Книжные фразеологические обороты включают и устаревшие фразеологизмы: фразеологические историзмы и архаизмы.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4. Фразеологические историзмы – это фразеологизмы, устаревшие в связи с тем, что соответствующие этим фразеологизмам явления остались в прошлом, отсутствуют в современной жизни 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статский советник, держать стол, боярский сын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r w:rsidRPr="00392F8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5. Фразеологические архаизмы – это фразеологизмы, ушедшие из активного употребления в связи с заменой их другими фразеологическими оборотами или более современными словами, которые более подходят для выражения соответствующих значений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(например: </w:t>
      </w:r>
      <w:r w:rsidRPr="00170F6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блуждающие звезды, новый свет, сырная неделя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proofErr w:type="gramStart"/>
      <w:r w:rsidRPr="00392F8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  <w:proofErr w:type="gramEnd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Что касается этимологической классификации ФЕ, Ф. К. Гужва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Гужва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1978 : 103-109) и Н.В. Шанский предлагают свои варианты (Шанский 1996 : 99-120). Обобщая их теории, мы делим фразеологизмы по их происхождению на следующие группы: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исконно русские фразеологизмы (свои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)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заимствованные фразеологизмы (чужие).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Исконно русские фразеол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гизмы – это устойчивые сочетания слов, или появились в русском языке, или передаваны из более древнего языка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Эту группу фразеологизмов еще можно разделить на три подгруппы: общеславянские, восточнославянские и собственно русские ФЕ.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усские фразеологизмы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возникли в русском языке в эпоху раздельного существова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восточнославянских языков (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XV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XVI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вв.). Они представляют собой специфику русской речи, и почти не встречаются, кроме случаев их заимствования, в других восточнославянских языках. Именно эти ФЕ носят национально-своеобразный характер фразеологии русского языка. В эту подгруппы входят и крылатые слова известных русских писателей, ученых, деятелей и т.п. (например: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дело в шапке, семь пятниц на неделе, а воз и ныне там (И.А.Крылов), Счастливые часов не наблюдают (А.С.Грибоедов)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DD2FE7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Однако с начала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XX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века активным источником образования ФЕ и стали служить 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ерминологические словосочетания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(например: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табель о рангах </w:t>
      </w:r>
      <w:r w:rsidRPr="00170F6C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‘общественная субординация по материальному состоянию или служебному положению’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Причем состав фразеологии продолжает пополняться и за счет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зговорно-просторечных вариантов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ru-RU"/>
        </w:rPr>
        <w:t xml:space="preserve"> </w:t>
      </w:r>
      <w:r w:rsidRPr="00170F6C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(например: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дать на лапу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‘дать взятку, приплатить’;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брать в лапу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‘брать взятки’;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вагон и маленькая тележка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‘очень много’;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без дураков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‘серьёзно, всерьёз’;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держать хвост пистолетом (морковкой)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‘держаться уверенно, не унывать’</w:t>
      </w:r>
      <w:r w:rsidRPr="00170F6C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)</w:t>
      </w:r>
      <w:r w:rsidR="00DD2FE7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  <w:proofErr w:type="gramEnd"/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Дифференциации фразеологизмов многочисленны и многообразны. Кроме рассмотренных классификаций, известны и делен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 ФЕ по их выполняемой функции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структуре, </w:t>
      </w:r>
      <w:r w:rsidRPr="00902C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грамматическая, идеографическая (тематическая) и структурно-семантическая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классификация ФЕ. </w:t>
      </w:r>
    </w:p>
    <w:p w:rsidR="00DD2FE7" w:rsidRPr="00F62A04" w:rsidRDefault="00F62A04" w:rsidP="00075B3D">
      <w:pPr>
        <w:pStyle w:val="3"/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</w:pPr>
      <w:bookmarkStart w:id="11" w:name="_Toc515833622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</w:t>
      </w:r>
      <w:r w:rsidR="00FC46A9"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1.2.2. </w:t>
      </w:r>
      <w:r w:rsidR="00DD2FE7"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Структурно-семантический подход</w:t>
      </w:r>
      <w:bookmarkEnd w:id="11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Исследуя соотношение плана содержания и плана выражения ФЕ, А. М.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Мелерович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В. М. Мокиенко полагают, что можно выделить следующие типы ФЕ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позиции семантической структуры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 ФЕ, значение которых  состоит только из имплицитных компонентов (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рукой подать, через пень колоду, кровь с молоком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ФЕ, в значении которых соединяются  имплицитные и полуэксплицитные элементы (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средней руки, на равной ноге, с молодых ногтей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 3) ФЕ, в значении которых выделяются эксплицитные компоненты. Эта группа ФЕ еще разделяется на три подгруппы: а) ФЕ, семантически членящиеся на опосредованно эксплицированные семы (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делать из мухи слона, метать бисер перед свиньями, ложка дегтя в бочке меда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 б) ФЕ, семантически членящиеся на опосредованно и непосредстенно эксплицированные семы (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остаться с носом, откладывать в долгий ящик, чужими руками жар загребать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 в) ФЕ, семантически членящиеся на непосредственно эксплицированные семы (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учебный год, художественная литература, фигурное катание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(Мелерович, Мокиенко 2011:191)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Такая классификация помогает выявить особенности структуры фразеологического значения и способствует нашему дальнейшему семантическому анализу фразеологических оборотов. </w:t>
      </w:r>
    </w:p>
    <w:p w:rsidR="00FC46A9" w:rsidRPr="00F62A04" w:rsidRDefault="00F62A04" w:rsidP="00075B3D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1.2.2.1. Семантическая структура фразеологизмов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Семантическая структура фразеологических единиц – это сл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ожная, «многоярусная» структура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(Мелерович, Мокиенко 2008:24)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настоящее время научный интерес вызывает изучение основных аспектов значения ФЕ, их соотношений и функций.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предмету изучения семантической структуры ФЕ обычно относятся: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денотативный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сигнификативный и коннотативный аспекты значения, внутренняя форма, образность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фразеологическая абстракция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(Кунин 1970: 310; Назарян 1987: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151-152; Алефиренко 2009:45-75).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Подобно лексическому значению, семантическая структура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 тоже обладает тремя семемами</w:t>
      </w:r>
      <w:r w:rsidRPr="000A02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денотативной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0A02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сигнификативной и коннотативной. Денотативный аспект значения представляет собой соотнесенность ФЕ с каким-нибудь предметом или элементом внеязыковой действительности. По степени такого переосмысления выделяются два типа денотата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фразеологическом значении, один является первоначальным, а другой – преобразованным, т.е. новым. Причем данный аспект фразеологического значения возникает в результате переосмысления прототипа фразеологизма. «В основе денотативного аспекта ФЕ лежит смена денотата исходного сочетания и перенос его свойств на новый денотат, вызванные полным или частичным семантическим преобразованием этого сочетания» (Назарян 1987: 151). Сигнификативный компонент фразеологического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значения, который заключается в смысловом содержании ФЕ, соотносящемся с обозначаемым ей предметом и явлением внеязыковой действительности (Кунин 1970: 310), характеризует переосмысленную денотативную ситуацию.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Несомненно, денотативный и сигнификативный компоненты значения ФЕ тесно связаны друг с другом, точнее взаимозависимы.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Усматривается такая связь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конкретизации понятия фразеологизма денотативный аспект становится важнее для значения ФЕ, а абстракция понятия фразеологизма предполагает богатство значения сигнификативного аспекта. Денотат ФЕ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 обобщенное представление о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внеязыковой сущности. Конкретизация данного представления в определенном контексте и ситуации позв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оляет выявить единичный денотат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(Мелерович, Мокиенко 2008: 28-30)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Устойчивым является мнение, что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коннотативный аспект значения ФЕ обусловлен функционально-стилистической окращенностью, экспрессивностью, эмоциональным нюансами и оценочным отношением говорящего к обозна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чаемому фразеологизмом предмету: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«Коннотация - семантическая сущность, узуально или окказионально входящая в семантику языковых единиц и выражающая эмотивно-оценочное и стилистически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маркированное отношение субъекта речи к действительности при ее обозначении в высказывании, которое получает на основе этой информации экспрессивный эффект» (Телия 1986: 5). Так, В.Н. Телия называет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следующие типы кон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нотаций фразеологического значения: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оценочную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образно мотивирующую, эмоциональну, экспрессивную и культурно-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национальную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(Телия 1996:109-127)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Между коннотативным и денотатно-сигнификативным содержанием ФЕ существует тесная, непрерывная связь, поскольку коннотация представляет собой продукт оценочной деятельности, она опосредованно отражает элемены внеязыковой сущности. Как В.В. Виноградов отмечает: «Само предметное значение слова до некоторой степени формируется этой оценкой, и оценке принадлежит творческая роль в изменениях значений» (Виноградов 1972: 21), такое наблюдение вполне совпадает с нашим усмотрением в схеме фразеологич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ского значения. Кроме того, при образовании ФЕ коннотация ее составляющих слов либо закрепляется за ФЕ в целом, либо утрачивается.</w:t>
      </w:r>
    </w:p>
    <w:p w:rsidR="00FC46A9" w:rsidRPr="00404C9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изучения коннотативного аспекта значе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ФЕ важно учесть особенности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соотношения элементов данной семемы с </w:t>
      </w:r>
      <w:r w:rsidR="00DD2FE7" w:rsidRPr="00DD2F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внутренней формой и образной мотивировкой </w:t>
      </w:r>
      <w:r w:rsidRPr="00DD2F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семантической структуры ФЕ.</w:t>
      </w:r>
    </w:p>
    <w:p w:rsidR="00DD2FE7" w:rsidRPr="00F62A04" w:rsidRDefault="00F62A04" w:rsidP="00075B3D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1.2.2.2</w:t>
      </w:r>
      <w:r w:rsidR="00DD2FE7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Внутренняя форма ФЕ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FC46A9" w:rsidRPr="00404C9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Внутренняя форма тоже является одним из важнейших аспектов изучения семантики ФЕ. Проблема внутренней формы ФЕ исследовалась и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сследуется многими лингвистами 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(Н. Ф. Алефиренко, В. П. Жуков, В. И. Зимин, А. В. Кунин, А. М. Мелерович, В. М. Мокиенко, А. Г. Назарян, В. Н. Телия и др.)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Pr="00404C9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Мнения ученых расходятся относительно понимания внутренней формы фразеологизмов. Некоторые считают, что внутренняя форма является совокупностью исходных, свободных значений составляющих компонентов. Некоторые рассматривают внутреннюю форму ФЕ как существующую связь 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между фразеологическим значением и «реальными (современным и историческим, древним)» значениями их слов-компонентов., внутренняя форма ФЕ – это мотивированность исходной семантикой сло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в-компонентов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фразеологизмах 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(Ройзензон 1965: 65)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Некоторые считают, что внутренняя форма ФЕ – это мотивирующая образность фразеологических оборотов, такая образность обусловлена деривационными связями значений фразеологизмов с первоначаль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ными значениями его компонентов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(Кунин 1996:143, Телия 1986:12, Назарян 1987:136 и др.)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C46A9" w:rsidRPr="00404C9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Изучив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разные трактовки лингвистов, мы под внутренней формой ФЕ понимаем совокупность смысловых элементов, конкретизированных в лексико-грамматической форме ФЕ, формализованных по отношению к определенному актуальному значению фразеологизма. Причем внутренняя форма ФЕ является связующим звеном между этими исходными семантическими элементами и производным актуальным значением 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установлена деривационная связь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(Мелерович, Мокиенко 2011: 53). </w:t>
      </w:r>
    </w:p>
    <w:p w:rsidR="00FC46A9" w:rsidRPr="00404C9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Актуальное значение ФЕ чаще всего является результатом переосмысления исходной семантики сочетания. Однако далеко не все фразеологизмы испытывают целостное преобразование семантики, поэтому говоря о характере внутренней формы фразеологических сочетаний (по В.В. Виноградову) составляющий компонент с фразеологически связанным значением играет доминирующую роль.   </w:t>
      </w:r>
    </w:p>
    <w:p w:rsidR="00DD2FE7" w:rsidRPr="00F62A04" w:rsidRDefault="00F62A04" w:rsidP="00075B3D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1.2.2.3. Образность как элемент семантической структуры </w:t>
      </w:r>
      <w:r w:rsidR="00DD2FE7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ФЕ</w:t>
      </w:r>
    </w:p>
    <w:p w:rsidR="00FC46A9" w:rsidRPr="00404C9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Исследованию внутренней формы ФЕ способствует раскрытие их образов, однако внутренняя форма и образность ФЕ – это взаимообусловленные элементы семантической структуры, нельзя рассматривать их как одни и те же понятия. Ведь внутренней формой обладают все фразеологизмы, а образность присуща ограниченному количеству ФЕ. Помимо того, в многозначном фразеологизме каждое его значение обладает собственной внутренней формой при наличии общей 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образной базы. Образная основа служит базой для внутренней формы, мотивирующей фразеологическое значение. И образ фразеологизма выявляетс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именно по их внутренней форме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(Маслова 2001: 41)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C46A9" w:rsidRPr="00404C9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4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Будучи важным свойством значительной части фразеологии, образность выделилась из фразеологической системы как необычная категория. В данной работе мы под образностью понимаем «способность языковых единиц создавать наглядно-чувственные представления о предметах и явлениях действительности» (Мокиенко 1989: 157). В.А Маслова трактует образность как «реальное свойство языковых единиц, проявляющееся в способности вызыват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 в нашем сознании 'картинки'» (Маслова 2001: 41).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 касается дефиниции фразеологического значения, тут мы придерживаемся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мнения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фразеологическое значение есть «языковое значение, закрепившееся за устойчивым сочетанием слов, в той или иной степени абстрагированное от семантики языковых элементов, образующих форму его выражения,   и   в   результате   этого   не   распределяющееся   непосредственно и полностью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между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входящими в соста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сочетания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словами» (Мелерович, Мокиенко 2008: 44).</w:t>
      </w:r>
      <w:proofErr w:type="gramEnd"/>
    </w:p>
    <w:p w:rsidR="00FC46A9" w:rsidRPr="00F62A04" w:rsidRDefault="00FC46A9" w:rsidP="00075B3D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</w:t>
      </w:r>
      <w:bookmarkStart w:id="12" w:name="_Toc515833623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1.2.3 Системные отношения фразеологизмов</w:t>
      </w:r>
      <w:bookmarkEnd w:id="12"/>
    </w:p>
    <w:p w:rsidR="00FC46A9" w:rsidRPr="007555A8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исследовании семантики фразеологизмов необходимо учитывать и их системные отношения. В данной работе мы будем рассматривать явление полисемии, синонимии, антонимии и омонимии </w:t>
      </w:r>
      <w:proofErr w:type="gramStart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фразеологической системе.</w:t>
      </w:r>
    </w:p>
    <w:p w:rsidR="00FC46A9" w:rsidRPr="007555A8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Большинство фразеологизмов являются однозначными (например: 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почить на лаврах – </w:t>
      </w:r>
      <w:r w:rsidRPr="007555A8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'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успокаиваться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достигнутом</w:t>
      </w:r>
      <w:r w:rsidRPr="007555A8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'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)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однако полисемия тоже  встречается во фразеологии</w:t>
      </w:r>
      <w:r w:rsidRPr="007555A8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(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например: 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во весь рост – 1.</w:t>
      </w:r>
      <w:proofErr w:type="gramEnd"/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Выпрямившись,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не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сгибаясь;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2.Охватывая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всю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фигуру,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в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полный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рост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(о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портрете,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фотографии)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;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3.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Со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всей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остротой,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очевидностью</w:t>
      </w:r>
      <w:r w:rsidRPr="007555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)</w:t>
      </w:r>
      <w:proofErr w:type="gramStart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.«</w:t>
      </w:r>
      <w:proofErr w:type="gramEnd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Многозначность фразеологизмов чаще всего возникает в результате закрепления в языке их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переносных значений.» (например: фразеологизм </w:t>
      </w:r>
      <w:r w:rsidRPr="007555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боевое крещение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«первое участие в бою» - получил в языке еще одно значение вследствие образного его употребления - «первое серьезное испытание в каком-либо деле»)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(Голуб 1997). При восприятии многозначных фразеологизмов часто возникают трудности, нужно определить их конкретное значение с помощью контекста.</w:t>
      </w:r>
    </w:p>
    <w:p w:rsidR="0014300E" w:rsidRPr="00F62A04" w:rsidRDefault="00F62A04" w:rsidP="00075B3D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1.2.3.1. Синонимия, антонимия, омонимия ФЕ. </w:t>
      </w:r>
    </w:p>
    <w:p w:rsidR="00FC46A9" w:rsidRPr="007555A8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Синонимические отношения во фразеологии сложны. </w:t>
      </w:r>
      <w:proofErr w:type="gramStart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Фразеологически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синонимы представляют собой «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близкие по значениям фраземы, выражающие разные аспекты смыслового содержания одного и того же концепта, соотносимые с одной и той же частью речи и обладающие одинаковой или сходной сочетаемостью, но отличающиеся друг от друга смысловыми элементами. (семами) и стилистической окраской.» (Алефиренко 2009: 64) (например: 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сломя голову – что есть духу – во весь дух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proofErr w:type="gramEnd"/>
    </w:p>
    <w:p w:rsidR="00FC46A9" w:rsidRPr="006546C5" w:rsidRDefault="0014300E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FC46A9" w:rsidRPr="007555A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Антонимия во фразеологии тоже не исключительное явление. В основе антонимических</w:t>
      </w:r>
      <w:r w:rsidR="00FC46A9" w:rsidRPr="007555A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C46A9"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отношений фразеологических оборотов часто лежат антонимические связи их лексических синонимов (например: </w:t>
      </w:r>
      <w:r w:rsidR="00FC46A9"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рукой подать (близко) - за тридевять земель (далеко)</w:t>
      </w:r>
      <w:r w:rsidR="00FC46A9"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Иногда встречается особая группа фразеологических антонимов, которые имеют частично одинаковый состав, а  антонимические </w:t>
      </w:r>
      <w:proofErr w:type="gramStart"/>
      <w:r w:rsidR="00FC46A9"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отношения</w:t>
      </w:r>
      <w:proofErr w:type="gramEnd"/>
      <w:r w:rsidR="00FC46A9"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которых опираются на противопоставленные по значению компоненты (например: </w:t>
      </w:r>
      <w:r w:rsidR="00FC46A9"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засучив рукава - спустя рукава</w:t>
      </w:r>
      <w:r w:rsidR="00FC46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FC46A9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</w:t>
      </w:r>
      <w:r w:rsidR="00FC46A9"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(Алефиренко 2009: 75-77)</w:t>
      </w:r>
      <w:r w:rsidR="00FC46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Pr="007555A8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:lang w:val="ru-RU"/>
        </w:rPr>
        <w:t xml:space="preserve">  </w:t>
      </w:r>
      <w:r w:rsidRPr="007555A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Омонимические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фразеологизмы одинаковы по форме, но имеют совершенно разные значения (например: 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пустить петуха – поджечь; фальшиво воспроизвести мелодию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Фразеологизмы могут быть </w:t>
      </w:r>
      <w:r w:rsidRPr="007555A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омонимами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свободных словосочетаний и друг друга. Чаще всего фразеологические омонимы создаются в результате метафоризации одного и того же понятия.</w:t>
      </w:r>
      <w:r w:rsidRPr="007555A8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Чтобы разграничить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омонимию и многозначность, обычно нужно применить семантический критерий, определить характер связи между значениями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фразеологизмов.</w:t>
      </w:r>
    </w:p>
    <w:p w:rsidR="00FC46A9" w:rsidRDefault="00FC46A9" w:rsidP="00C44CE9">
      <w:pPr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C46A9" w:rsidRPr="00F62A04" w:rsidRDefault="00FC46A9" w:rsidP="00F62A04">
      <w:pPr>
        <w:pStyle w:val="3"/>
        <w:adjustRightInd w:val="0"/>
        <w:snapToGrid w:val="0"/>
        <w:spacing w:before="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bookmarkStart w:id="13" w:name="_Toc515833624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1.2.4</w:t>
      </w:r>
      <w:r w:rsidRPr="00F62A04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Функции фразеологизмов</w:t>
      </w:r>
      <w:bookmarkEnd w:id="13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роблема функций языковых единиц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актуальной на протяжении всего развития языкознания. Традиционно под функцией понимается роль, которую выполняет языко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й знак в той структуре, в состав которой он входит. 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фразеологии о проблеме функ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циях фразеологизмов все еще веду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 дискуссии, но нередко функции фразеологизмов подра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зделяются на две большие группы –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константные (постоянные) и вариативные. </w:t>
      </w:r>
    </w:p>
    <w:p w:rsidR="0014300E" w:rsidRPr="00F62A04" w:rsidRDefault="00F62A04" w:rsidP="00075B3D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</w:t>
      </w:r>
      <w:r w:rsidR="0014300E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1.2.4.1 Константные функции ФЕ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Константные функции присущи всем ФЕ в любых условиях их употребления, а вариативные характерны только для некоторых типов фразеологизмов. В нашей работе мы будем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опираться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прежде всего на теорию А.В. Кунина о функциях ФЕ. Так, По мнению А.В. Кунина к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константным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принадлежат коммуникативная, познава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тельная и номинативная функции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(Кунин 1996: 111-112)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Коммуникативная функция ФЕ обусловлена их назначением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служить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средством общения или сообщения. Общение есть процесс взаимного обмена высказываниями, а сообщение – 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носторонная передача информации.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Номинативная функция ФЕ рассматривается как соотнесенность с предметами и явлениями внеязыкового мира, включая и ситуации, а также замена этих предметов, явлений и ситуаций в речевой деятельности их фразеологическими наименованиями (например: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белая ворона,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парк развлечений,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А.В. Кунин еще подчеркивает, что « Для номинативной функции фразеологизмов характерно заполнение лак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 в лексической системе языка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Большинство фразеологизмов обладает этим свойством, поскольку эти фр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азеологизмы не имеют лексически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 синонимов. Из номинативной функции можно выделить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нейтрально-назывную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назывную.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Нейтрально-назывная функция представляет собой основную функцию ФЕ (например: 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дом отдыха, торговый центр, медовый месяц</w:t>
      </w:r>
      <w:r w:rsidRPr="00B50E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.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употреблении подобных единиц в речевых актах важен факт обозначения объекта, а не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стилистическое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их испоьзование. Однако когда используются в речи переосмысленные фразеологизмы, играет более важную роль назывная функция, которая является стилистически маркированной (например: </w:t>
      </w:r>
      <w:r w:rsidRPr="00170F6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золотая молодежь, заклятый враг, широкая натура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Наблюдается тесная связь между номина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тивной и познавательной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(или когнитивной) функцией, которая осуществляется как «опосредованное сознанием социально-детерминированное отражение объектов реального мира, способствующее их познанию» (Кунин 1996:111). Социальная детерминированность выражается в том, что авторы переосмысленных,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потенциа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льных фразеологизмов являются членами общества, и реализация ими познавательной функции возможна только на основе предшествующих знаний.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Таким образом, можно думать, что коммуникативная функция ФЕ обусловливает их номинативную и познавательную функции, а остальные функции ФЕ реализуются в пределах этих трех постоянных функций. </w:t>
      </w:r>
    </w:p>
    <w:p w:rsidR="0014300E" w:rsidRPr="00F62A04" w:rsidRDefault="00F62A04" w:rsidP="00075B3D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</w:t>
      </w:r>
      <w:r w:rsidR="0014300E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1.2.4.2. Вариативные функции ФЕ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Касаясь вариативных функций, В.А. Кунин включает в них семантические и прагматические функции (Кунин 1996: 115). В семантические функции входят волюнтативная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дейктическая, результативная ф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ункции. По мнению ученого сущность волюнтативной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функции заключается в волеизъявлении.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«Дейксис - это &lt;...&gt; указание на пространственную или временную локализацию действия, явления, события относительно точки отсчета, релевантной в рамках той или иной 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чевой ситуации» (Бесшапошникова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1987: 35), поэтому дейктическая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функция состоит в наличии такого указания. Результативная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функция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объясняется тем, что фразеологизм сод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ержит причину, вызвавшую действие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остояние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орое выражается фразеологизмом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(Кунин 1996: 79). </w:t>
      </w:r>
    </w:p>
    <w:p w:rsidR="0014300E" w:rsidRPr="00F62A04" w:rsidRDefault="00F62A04" w:rsidP="00075B3D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1.2</w:t>
      </w:r>
      <w:r w:rsidR="0014300E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.4.3. Прагматическая функция ФЕ</w:t>
      </w:r>
      <w:r w:rsidR="00FC46A9" w:rsidRPr="00F62A04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Большинство фразеологов считают важнейшей функцией  прагматическую функцию, под которой мы понимаем целенаправленное воздействие языковых единиц на слушателя. Прагматическое свойство присуще любому тексту, а фразеологизмы обладают значительным прагматическим потенциалом,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 что прагматическая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направленность текста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контекста может усилиться с помощью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фразеологизмов. Принято в качестве разновидностей прагматической функции выступают стилистическая, кумулятивная, директивная, оценочная и резюмирующая функции.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Стилистическая функция заключается в достижении стилистического эффектав с помощью языковых сре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дств пр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сохранении смысла индивида. (Азнаурова 1973: 7) Данная функция реализует в речи же коннотативное содержание фразеологизма.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целом следует отметить, что пока нет единого мнения о типологии, количестве и значимости функциях фразеологизмов. Выявление окказиональных функций должно служить аспектом изучения функционирования фразеологизмов в различных стилях ФЕ.</w:t>
      </w:r>
    </w:p>
    <w:p w:rsidR="0014300E" w:rsidRPr="00F62A04" w:rsidRDefault="0014300E" w:rsidP="00F62A0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C46A9" w:rsidRPr="00F62A04" w:rsidRDefault="00F62A04" w:rsidP="00F62A04">
      <w:pPr>
        <w:pStyle w:val="2"/>
        <w:adjustRightInd w:val="0"/>
        <w:snapToGrid w:val="0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4" w:name="_Toc515833625"/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 xml:space="preserve">     </w:t>
      </w:r>
      <w:r w:rsidR="00FC46A9" w:rsidRPr="00F62A04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>1.3 Общая характеристика языка современных СМИ и место фразеологизмов в языке СМИ</w:t>
      </w:r>
      <w:bookmarkEnd w:id="14"/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5" w:name="_bookmark12"/>
      <w:bookmarkEnd w:id="15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Человек постоянно имеет дело с информацией, несомненно, в современном мире</w:t>
      </w:r>
      <w:r w:rsidRPr="0098645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E5C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одним из главных источников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информации служат СМИ, под которыми часто понимается совокупность органов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Публичный доступ" w:history="1">
        <w:r w:rsidRPr="00170F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публичной</w:t>
        </w:r>
      </w:hyperlink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Передача информации" w:history="1">
        <w:r w:rsidRPr="00170F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передачи информации</w:t>
        </w:r>
      </w:hyperlink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посредством тех или иных технологических каналов (журналы, газеты, интернет,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радио, телевидение и т.д.).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начала появления СМИ используются как способ трансляции, сохранения и тиражирования информации, но теперь СМИ также является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одним из наиболее мощных средств общественного воздействия и социального манипулирования. Знания, которых мы получаем из СМИ намного больше, чем из собственного опыта. Сообщая  человеку о положении окружающего мира, СМИ оказывают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влияние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на сознание, так и на мировосприятие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культуры народа.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язык –  зеркало общества, то язык  СМИ – «лакмусовая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бумажка состояния самого языка», поскольку самые актуальные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связанные с  языком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наиболее полной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яркой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обнаружены в языке СМИ (Аветисян 2002:81).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современную эпоху под языком СМИ понимается, во-первых,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совокупность текстов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СМИ; во-вторых, устойчивая внутриязыковая система, присущая какому-то набору лингвостилистических свойств и признаков; и в-третьих, особ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ый знаковый комплекс смешанного типа, состоящий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вербальных, визуальных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 аудиовизуальных компонентов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(Давыдова 2011:94)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перечисляемых учеными признаков современного языка СМИ  для нас важны следующие признаки: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«1)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</w:t>
      </w:r>
      <w:bookmarkStart w:id="16" w:name="特点"/>
      <w:bookmarkEnd w:id="16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чественное и качественное усложнение сфер речевой коммуникации в СМИ (прежде всего Интернет, в котором развиваются новые виды текста и диалогических форм);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  разнообразие норм речевого поведения отдель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ных социальных групп, свойственное современной речевой коммуникации, которое находит отражение в языковой действительности СМИ;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3)  демократизация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публицистического стиля и расширение нормативных гран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иц языка массовой 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муникации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(Володина 2008:22)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функций, выделяемых исследователями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СМИ, мы учитываем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следующие: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«–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информационную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(сообщение о положении дел, разного рода фактах и событиях);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– комментарийно-оценочную (часто изложение фактов сопровождается комментарием к ним, их анализом и оценкой);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познавательно-просветительную (передавая многообразную культурную, историческую, научную ин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формацию, СМИ способствуют пополнению фонда знаний своих чи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тателей, слушателей, зрителей);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функцию воздействия (СМИ не случайно называют четвертой властью: их влияние на взгляды и поведение людей достаточно очевидно, особенно в периоды так называемых инверсионных изменений общества или во время проведения массовых социально-политических акций, например в ходе всео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бщих выборов главы государства)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(Граудина,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Ширяев 1999:143)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Одним из способов, отражающих специфику медиатексто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и усиливающих функции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СМИ, прежде всего информативную, воздействующую и оценочную, является использование в текстах устойчивых сочетаний слов, т.е. фразеологизмов (в широком смысле). На страницах современных газет и журналов активно употребляются фразеологические обороты. Фразеология, как В.Н Вакуров отмечает,–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одно из самых ярких и действенных средств языка. Не случайно ее образно называют жемчужиной русской речи» (Вакуров 1994:40).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Действительно,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ых текстах СМИ фразеологизмы выполняют важную функцию: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помощью фразеологизмов между адресатом и адресантом медиатекста ведется диалог, вместе с тем из подобранного фразеологизма видно отн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ошение автора текста к явлениям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фактам, проблемам и т.д. Так, фразеологизмы, с одной стороны, отражают ценностные ориентации автора, а с другой, – способствуют моделированию определенной картины мира у носителей языка. 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Изменения в употреблении фразеологизмов также связаны с тем, что «публицисты обращаются к фразеологическим богатствам родного языка как к неисчерпаемому источнику речевой экспрессии» (</w:t>
      </w:r>
      <w:r w:rsidRPr="00170F6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Аймагамбетова 2016:148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а в настоящее время использование фразеологизмов в их привычной,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традиционной форме и значении уже не всегда даёт оптимальный эффект. 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Чтобы повысить экспрессивность, образность, оценочность и эмоциональность речи, авторы медиатекстов прибегают к трансформации фразеологизмов, которая представляет собой вид языковой игры (например:</w:t>
      </w:r>
      <w:proofErr w:type="gramEnd"/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«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Один ребенок – хорошо, а три – выгодней?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»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(заголовок)– о налоговых льготах для многодетных семей (АиФ №24, 2013) Ср.: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Одна голова хорошо, а две –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лучше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986453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«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Работа не волк. Са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ма не прибежит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»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170F6C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(КП №52, 2010)</w:t>
      </w:r>
      <w:r w:rsidRPr="00170F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.</w:t>
      </w:r>
      <w:r w:rsidRPr="00170F6C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Ср.: </w:t>
      </w:r>
      <w:r w:rsidRPr="0031067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Работа не волк, в лес не убежит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Иными словами, новые способы применения и приемы использования фразеологических оборотов в текстах СМИ объясняются «стремлением языковой личности к оригинальности, нестандартности выражения стандартных реалий» (Слышкин 2000:88).</w:t>
      </w:r>
    </w:p>
    <w:p w:rsidR="00FC46A9" w:rsidRPr="00C2490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 касается авторских преобразований фразеологических единиц, то  они тоже исследовались многими фразеологами (Н.М. Шанский, А.В. Кунин, Т.С. Гусейнова, В.В. Горлов, А.И. Молотков</w:t>
      </w:r>
      <w:r w:rsidRPr="00B946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Э.Д.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Головина и др.). С точки зрения  большинства исследователей существуют две основные разновидности преобразований фразеологизмов – семантические и структурно-семантические.  По степени распространения в языке публицистического стиля  у многих ученых были выделены следующие типы структурно-семантических и семантических трансформаций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частотным структурно-семантическим преобразованиям фразеологизмов в публицистике относятся:   </w:t>
      </w:r>
    </w:p>
    <w:p w:rsidR="00FC46A9" w:rsidRPr="00C2490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  <w:lang w:val="ru-RU"/>
        </w:rPr>
        <w:t>слов-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>комп</w:t>
      </w:r>
      <w:r>
        <w:rPr>
          <w:rFonts w:ascii="Times New Roman" w:hAnsi="Times New Roman" w:cs="Times New Roman"/>
          <w:sz w:val="28"/>
          <w:szCs w:val="28"/>
          <w:lang w:val="ru-RU"/>
        </w:rPr>
        <w:t>онентов фразеологического оборота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состава фразеологической единицы за счет включения новых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лексических слов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сокращение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состава фразеологического оборота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 xml:space="preserve"> контаминация </w:t>
      </w:r>
      <w:r>
        <w:rPr>
          <w:rFonts w:ascii="Times New Roman" w:hAnsi="Times New Roman" w:cs="Times New Roman"/>
          <w:sz w:val="28"/>
          <w:szCs w:val="28"/>
          <w:lang w:val="ru-RU"/>
        </w:rPr>
        <w:t>элементов различных фразеологических единиц;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распространенными видами семантических трансформаций фразеологизмов в публицистических текстах являются:</w:t>
      </w:r>
    </w:p>
    <w:p w:rsidR="00FC46A9" w:rsidRPr="00C2490E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использование фразеологической единицы в ее буквальном значении; 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полное изменение смысла фразеологического оборота;    </w:t>
      </w:r>
    </w:p>
    <w:p w:rsidR="00FC46A9" w:rsidRPr="008744B8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>двойная актуализация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т.е. употребление фразеологизма одновременно как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фразеологическом, так и в буквальном значениях.</w:t>
      </w:r>
      <w:r w:rsidRPr="00C24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творческой обработке фразеологизмы приобретают новую эмоциона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ьно-экспрессивную окраску, повышенную выразительность, «получают новое звучание, отвечающее духу времени. Можно сказать, что трансформация устойчивых выражений отражает настроение современности» (Аймагамбетова 2016:148). Но причем остается их устойчивость, образность, метафори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чность. Как сказано Н.М. Шанским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«фразеологизм получает, помимо свойств, заложенных в нем самом (а иногда и вопреки им), новые экспрессивные свойства» (Шанский 1985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</w:rPr>
        <w:t>׃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10), поэтому общепонятность индивидуально-авторского испол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ьзования фразеологизмов  в основн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ом  опирается на их устойчивость и общеизвестность. </w:t>
      </w:r>
    </w:p>
    <w:p w:rsidR="00FC46A9" w:rsidRPr="00170F6C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Следует отметить, что использование фразеологизмов и трансформированных фразеологизмов особенно важно и характерно для заголовков прессы. Так как первым, что бросается в глаза, как только читатель берет в руки газету или журнал, является заголовок, поэтому он должен быть ярким, необычным и заметным, а этому способствует включение фразеологизмов. 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общем, современное языковое состояние характеризуется динамичность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 и открытостью, благодаря чему</w:t>
      </w:r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непрерывно находятся новые языковые материалы или явления для изучения, а главным источником их происхождения все-таки являются тексты СМИ. Исследование стилистического употребления фразеологизмов в текстах СМИ позволяет обнаружить, систематизировать и решить самые актуальные проблемы</w:t>
      </w:r>
      <w:proofErr w:type="gramStart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170F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которым подвергнута фразеология на данном этапе развития, вместе с тем выявляет семантико-стилистические пот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енции фразеологической системы.</w:t>
      </w:r>
    </w:p>
    <w:p w:rsidR="00FC46A9" w:rsidRPr="00F62A04" w:rsidRDefault="0014300E" w:rsidP="00075B3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</w:t>
      </w:r>
      <w:bookmarkStart w:id="17" w:name="_Toc515833626"/>
      <w:r w:rsidR="00FC46A9"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1.4 Представление о времени</w:t>
      </w:r>
      <w:bookmarkEnd w:id="17"/>
    </w:p>
    <w:p w:rsidR="00FC46A9" w:rsidRPr="007555A8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егория времени принадлежит к ос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новным категориям таких наук,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как философия, богословие, физика, антропология и т.д.. Обычно под временем понимают продолжительность и последовательность явлений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событий и их исчисление,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время неразрывно связано с движениями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изменениями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во внешнем мире, так и во внутреннем состоянии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мира и человека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555A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древности человек уже определяет время по перио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дическим событиям и движениям,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например: </w:t>
      </w:r>
      <w:proofErr w:type="gramStart"/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Полный оборот Земля вокруг своей оси делает за одни сутки;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555A8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смена времен года; исторические эпохи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proofErr w:type="gramEnd"/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Аристотель утверждает связь времени с движением, делит время на три части</w:t>
      </w:r>
      <w:proofErr w:type="gramStart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прошедшее, наст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оящее и будущее. Он отмечает, что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proofErr w:type="gramEnd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огда есть прежде и после, тогда мы говорим о времени, ибо время есть не что иное, как число движения по отношен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ию к предыдущему и последующему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». (Аристотель 1981: 149)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«Идеографическом словаре» под ред. О.С. Баранова выделяются следующие значения: «</w:t>
      </w:r>
      <w:r w:rsidRPr="00243409">
        <w:rPr>
          <w:rFonts w:ascii="Times New Roman" w:hAnsi="Times New Roman" w:cs="Times New Roman"/>
          <w:color w:val="1E1F20"/>
          <w:sz w:val="28"/>
          <w:szCs w:val="28"/>
          <w:lang w:val="ru-RU"/>
        </w:rPr>
        <w:t>Время</w:t>
      </w:r>
      <w:r w:rsidRPr="00243409">
        <w:rPr>
          <w:rFonts w:ascii="Times New Roman" w:hAnsi="Times New Roman" w:cs="Times New Roman"/>
          <w:color w:val="1E1F20"/>
          <w:sz w:val="28"/>
          <w:szCs w:val="28"/>
        </w:rPr>
        <w:t> </w:t>
      </w:r>
      <w:r w:rsidRPr="00243409">
        <w:rPr>
          <w:rFonts w:ascii="Times New Roman" w:hAnsi="Times New Roman" w:cs="Times New Roman"/>
          <w:color w:val="1E1F20"/>
          <w:sz w:val="28"/>
          <w:szCs w:val="28"/>
          <w:lang w:val="ru-RU"/>
        </w:rPr>
        <w:t xml:space="preserve">- необратимая и неповторимая последовательность существования в мире всего </w:t>
      </w:r>
      <w:r>
        <w:rPr>
          <w:rFonts w:ascii="Times New Roman" w:hAnsi="Times New Roman" w:cs="Times New Roman"/>
          <w:color w:val="1E1F20"/>
          <w:sz w:val="28"/>
          <w:szCs w:val="28"/>
          <w:lang w:val="ru-RU"/>
        </w:rPr>
        <w:t>материального и нематериального…</w:t>
      </w:r>
      <w:r w:rsidRPr="00243409">
        <w:rPr>
          <w:rFonts w:ascii="Times New Roman" w:hAnsi="Times New Roman" w:cs="Times New Roman"/>
          <w:color w:val="1E1F20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color w:val="1E1F20"/>
          <w:sz w:val="28"/>
          <w:szCs w:val="28"/>
          <w:lang w:val="ru-RU"/>
        </w:rPr>
        <w:t>…</w:t>
      </w:r>
      <w:r w:rsidRPr="00243409">
        <w:rPr>
          <w:rFonts w:ascii="Times New Roman" w:hAnsi="Times New Roman" w:cs="Times New Roman"/>
          <w:color w:val="1E1F20"/>
          <w:sz w:val="28"/>
          <w:szCs w:val="28"/>
          <w:lang w:val="ru-RU"/>
        </w:rPr>
        <w:t>отрезок дня, года, чьей-н. жизни; также подходящий, удобный срок, благоприятный момент; также в жизни кого-н.: момент или некая протяжённость подъёма, высшего проявления себя, своих возможностей</w:t>
      </w:r>
      <w:r>
        <w:rPr>
          <w:rFonts w:ascii="Times New Roman" w:hAnsi="Times New Roman" w:cs="Times New Roman"/>
          <w:color w:val="1E1F20"/>
          <w:sz w:val="28"/>
          <w:szCs w:val="28"/>
          <w:lang w:val="ru-RU"/>
        </w:rPr>
        <w:t>» (Баранов, 1995)</w:t>
      </w:r>
      <w:r w:rsidRPr="00243409">
        <w:rPr>
          <w:rFonts w:ascii="Times New Roman" w:hAnsi="Times New Roman" w:cs="Times New Roman"/>
          <w:color w:val="1E1F20"/>
          <w:sz w:val="28"/>
          <w:szCs w:val="28"/>
          <w:lang w:val="ru-RU"/>
        </w:rPr>
        <w:t>.</w:t>
      </w:r>
      <w:r>
        <w:rPr>
          <w:rFonts w:ascii="Arial" w:hAnsi="Arial" w:cs="Arial"/>
          <w:color w:val="1E1F20"/>
          <w:sz w:val="18"/>
          <w:szCs w:val="18"/>
        </w:rPr>
        <w:t> </w:t>
      </w:r>
    </w:p>
    <w:p w:rsidR="00FC46A9" w:rsidRPr="007555A8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 измеряется различными временными единицами (год, месяц, день, минута, части суток, возрастные периоды человека и т.д.). С физической точки зрения время также тесно связано со скоростью и частотой, как в словаре зафиксировано, «</w:t>
      </w:r>
      <w:r w:rsidRPr="00642C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скорость – </w:t>
      </w:r>
      <w:r w:rsidRPr="00642C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отношение пройденного телом пути к соответствующему промежутку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», а «</w:t>
      </w:r>
      <w:r w:rsidRPr="00642C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частота – </w:t>
      </w:r>
      <w:r w:rsidRPr="00642C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число повторений одинаковых движений, колеб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аний в какую-л. единицу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(Кузнецов, 2008). А с позиции лингвистики время может носить качественный характер и иметь оценочную коннотацию.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Таким образом, по нашему мнению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время является единством прошлого, настоящего, будущего, которому </w:t>
      </w:r>
      <w:proofErr w:type="gramStart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свойственны</w:t>
      </w:r>
      <w:proofErr w:type="gramEnd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133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деление,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течение и открытость. </w:t>
      </w:r>
      <w:proofErr w:type="gramStart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одной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понятия «прошлое», «настоящее» и «будущее» </w:t>
      </w:r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является абстрактными, чисто временными, а с другой – конкретными, отражающимися в событиях.</w:t>
      </w:r>
      <w:proofErr w:type="gramEnd"/>
      <w:r w:rsidRPr="007555A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Изменения происходят все время, соответственно, время течет.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Помимо того, время может быть определено различным единицами времени, и описано количественно, качественно и оценочно. Скорость и частота неразрывно связаны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временем. </w:t>
      </w:r>
    </w:p>
    <w:p w:rsidR="00FC46A9" w:rsidRPr="00F62A04" w:rsidRDefault="00FC46A9" w:rsidP="00F62A04">
      <w:pPr>
        <w:pStyle w:val="2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  <w:bookmarkStart w:id="18" w:name="_Toc515833627"/>
      <w:r w:rsidRPr="00F62A04"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>Выводы</w:t>
      </w:r>
      <w:bookmarkEnd w:id="18"/>
    </w:p>
    <w:p w:rsidR="00FC46A9" w:rsidRPr="0006436F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Делая выводы, мы можем утверждать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в современной российской лингвистике фразеология трактуется как наука, изучающая фразеологический состав языка в его современном состоянии и историческом развитии. Так, объектом фразеологии являются  устойчивые сочетания слов, которые в своем развитии и получили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азвания фразеологизмов, фразем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фразеолог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ических оборотов, фразеологических единиц и т.д.</w:t>
      </w:r>
    </w:p>
    <w:p w:rsidR="00FC46A9" w:rsidRPr="0006436F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Однако, что касается объема фразеологии, определения, категориальных признаков и классификаций фразеологизмов,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 здесь 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мнения ученых расходятся. Существует узкое и широкое понимание фразеологического состава. С точки зрения семантической спаянности при узком понимании подлинными фразеологизмами являются только фразеологические сращения (идиомы) и единства (в схеме В.В. Виноградова), а сторонники широкого понимания помимо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этого 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включают в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став фразеологии все четыре типа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фразеологизмов (по классификации Н.М. Шанского). Если различать их мнения с позиции грамматической структуры, то в узком смысле в состав фразеологии входят только фразеологизмы номинативного характера, т.е. эквивалентные словам, а в широком смысле к фразеологическому составу относятся все устойчивые выражения.</w:t>
      </w:r>
    </w:p>
    <w:p w:rsidR="00FC46A9" w:rsidRPr="0006436F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придерживаемся широкого понимания фразеологии, под фразеологическими единицами понимаем устойчивые сочетания слов, употребляемые в речи как воспроизводимые готовые единицы языка. Из этого определения мы уже можем назвать два категориальных признака фразеологизмов – устойчивость и воспроизводилось, помимо этих двух,</w:t>
      </w:r>
      <w:r w:rsidRPr="0006436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06436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выделяются же целостность, раздельнооформленность, семантическая эквивалентность слову и непереводимость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Причем многие фразеологи в основные признаки ФЕ включают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образность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которая </w:t>
      </w:r>
      <w:proofErr w:type="gramStart"/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характерна</w:t>
      </w:r>
      <w:proofErr w:type="gramEnd"/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прежде всего для идиом. </w:t>
      </w:r>
    </w:p>
    <w:p w:rsidR="00FC46A9" w:rsidRPr="0006436F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Категориальные признаки фразеологизмов обусловливают их классификацию, в настоящее время известны дифференциации фразеологизмов по семантической слитности, стилистической окрашенности, происхождению, семантической структуре, выполняемой ими функцией и пр. </w:t>
      </w:r>
    </w:p>
    <w:p w:rsidR="00FC46A9" w:rsidRPr="0006436F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Семантическая струк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тура ФЕ сложна, в её основе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лежат различные аспекты значения, 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утренняя форма, образная основа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фразеологическая абстракция и т.д. Эти элементы структуры тесно взаимосвязаны и взаимообусловлены, структурно-семантический анализ ФЕ помогает обнаружить связи и взаимодействия между этими элементами и способствует выявлению особенностей их функционирования в контексте. </w:t>
      </w:r>
    </w:p>
    <w:p w:rsidR="00FC46A9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Принято разделя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 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ункции ФЕ на две большие группы – </w:t>
      </w:r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константные и вариативные. К константным функциям мы относим </w:t>
      </w:r>
      <w:proofErr w:type="gramStart"/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коммуникативную</w:t>
      </w:r>
      <w:proofErr w:type="gramEnd"/>
      <w:r w:rsidRPr="00064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познавательную и номинативную функции, из вариативных выделяем семантические и прагматические функции. Еще можно различать узуальные и окказиональные функции. Все рассмотренные функции ФЕ тесно связываются друг с другом и могут взаимодействовать в речи и текстах.</w:t>
      </w:r>
    </w:p>
    <w:p w:rsidR="00FC46A9" w:rsidRPr="0006436F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Важным источником информации и живого современного языка являются СМИ, в текстах которых активно употребляются фразеологизмы. Фразеологизмы по-разному функционируют в медиатекстах различных жанров, публицисты и журналисты используют их как</w:t>
      </w:r>
      <w:r w:rsidRPr="001623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исходном виде</w:t>
      </w:r>
      <w:r w:rsidRPr="001623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 </w:t>
      </w:r>
      <w:r w:rsidRPr="001623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трансформированном</w:t>
      </w:r>
      <w:r w:rsidRPr="001623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виде,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преобразовывая</w:t>
      </w:r>
      <w:r w:rsidRPr="001623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семантику, структуру и экспрессивно-стилистические свойства фразеологических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единиц</w:t>
      </w:r>
      <w:r w:rsidRPr="001623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623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C46A9" w:rsidRPr="004C7AA1" w:rsidRDefault="00FC46A9" w:rsidP="00C44CE9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C7AA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Время, как одна из основных категорий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языка и мышления</w:t>
      </w:r>
      <w:r w:rsidRPr="004C7AA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изучается во многих науках. Время – это единство прошлого, настоящего и будущего, </w:t>
      </w:r>
      <w:r w:rsidRPr="004C7AA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это продолжительность и последовательность. </w:t>
      </w:r>
      <w:proofErr w:type="gramStart"/>
      <w:r w:rsidRPr="004C7AA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 может разделяться на различные единицы времени, может определять скорость (быстро – медленно), частоту (часто – иногда – редко) и способ изменений (сразу – постепенно).</w:t>
      </w:r>
      <w:proofErr w:type="gramEnd"/>
      <w:r w:rsidRPr="004C7AA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Время описывают по количественному, качественному и оценочному признакам.</w:t>
      </w:r>
    </w:p>
    <w:p w:rsidR="007920B7" w:rsidRDefault="007920B7" w:rsidP="00995131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920B7" w:rsidRDefault="007920B7" w:rsidP="007920B7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62A04" w:rsidRDefault="00F62A04" w:rsidP="00075B3D">
      <w:pPr>
        <w:pStyle w:val="1"/>
        <w:rPr>
          <w:rFonts w:ascii="Times New Roman" w:hAnsi="Times New Roman" w:cs="Times New Roman"/>
          <w:b w:val="0"/>
          <w:caps/>
          <w:snapToGrid w:val="0"/>
          <w:color w:val="000000" w:themeColor="text1"/>
          <w:kern w:val="0"/>
          <w:sz w:val="28"/>
          <w:szCs w:val="28"/>
          <w:lang w:val="ru-RU"/>
        </w:rPr>
      </w:pPr>
      <w:bookmarkStart w:id="19" w:name="_Toc515833628"/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Default="00F62A04" w:rsidP="00F62A04">
      <w:pPr>
        <w:rPr>
          <w:lang w:val="ru-RU"/>
        </w:rPr>
      </w:pPr>
    </w:p>
    <w:p w:rsidR="00F62A04" w:rsidRPr="00F62A04" w:rsidRDefault="00F62A04" w:rsidP="00F62A04">
      <w:pPr>
        <w:rPr>
          <w:lang w:val="ru-RU"/>
        </w:rPr>
      </w:pPr>
    </w:p>
    <w:p w:rsidR="00D85E7B" w:rsidRPr="00F62A04" w:rsidRDefault="00D85E7B" w:rsidP="00F62A04">
      <w:pPr>
        <w:pStyle w:val="1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caps/>
          <w:snapToGrid w:val="0"/>
          <w:color w:val="000000" w:themeColor="text1"/>
          <w:kern w:val="0"/>
          <w:sz w:val="28"/>
          <w:szCs w:val="28"/>
          <w:lang w:val="ru-RU"/>
        </w:rPr>
      </w:pPr>
      <w:r w:rsidRPr="00F62A04">
        <w:rPr>
          <w:rFonts w:ascii="Times New Roman" w:hAnsi="Times New Roman" w:cs="Times New Roman"/>
          <w:caps/>
          <w:snapToGrid w:val="0"/>
          <w:color w:val="000000" w:themeColor="text1"/>
          <w:kern w:val="0"/>
          <w:sz w:val="28"/>
          <w:szCs w:val="28"/>
          <w:lang w:val="ru-RU"/>
        </w:rPr>
        <w:t>Глава II Фразеологические единицы с семантическим компонентом «время» как объект функционльно-семантического описания</w:t>
      </w:r>
      <w:bookmarkEnd w:id="19"/>
    </w:p>
    <w:p w:rsidR="007920B7" w:rsidRPr="005D1B35" w:rsidRDefault="007920B7" w:rsidP="00D85E7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настоящей работе для рассмотрения из четырех русских фразеологических словарей (ФСРЛЯ – Фразеологический словарь русского литературного языка под редакцией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А.И. </w:t>
      </w:r>
      <w:r w:rsidRPr="0052727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Фёдорова</w:t>
      </w:r>
      <w:r w:rsidRPr="00F55475"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  <w:t>,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БФСРЯ – Большой фразеологический словарь ру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сского языка под редакцией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В.Н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. Телия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, БСРП –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>Большой словарь русских поговорок под редакцией В.М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.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Мокиенко, Т.Г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.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Никитиной, </w:t>
      </w:r>
      <w:r w:rsidR="007C3E9C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УФС</w:t>
      </w:r>
      <w:r w:rsidR="00AE1D02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РЯ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– Учебный фразеологический словарь </w:t>
      </w:r>
      <w:r w:rsidR="00AE1D02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русского языка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под редакцией Е.А.Быстровой, А.П.Окуневой, Н.М.Шанского) методом сплошной выборки отобрано более 1</w:t>
      </w:r>
      <w:r w:rsidRPr="005D1B35">
        <w:rPr>
          <w:rFonts w:ascii="Times New Roman" w:hAnsi="Times New Roman" w:cs="Times New Roman" w:hint="eastAsia"/>
          <w:snapToGrid w:val="0"/>
          <w:kern w:val="0"/>
          <w:sz w:val="28"/>
          <w:szCs w:val="28"/>
          <w:lang w:val="ru-RU"/>
        </w:rPr>
        <w:t>10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фразеологизмов.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Обороты, различающиеся лексическим составом в одной словарной статье, рассматриваются как разные фразеологизмы.  </w:t>
      </w:r>
    </w:p>
    <w:p w:rsidR="00D85E7B" w:rsidRDefault="00E400AD" w:rsidP="00AD05E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данной диссертации принимается позиция, согласно которой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на фразеологию сохраняется так называемый «широкий взгляд», но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исключаются пословицы и термины из состава фразеологии (А.Н. Баранов, Д.О. Добровольский и др.). В анализируемый фразеологический корпус входят обороты, обладающие структурой словосочетания и предикативной основы, и речевые формулы. В соответствии с главной выражаемой ими идеей отобранные фразеологизмы были распределены по разным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фразео-семант</w:t>
      </w:r>
      <w:r w:rsidRPr="006E1C9B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ическим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под</w:t>
      </w:r>
      <w:r w:rsidRPr="006E1C9B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группам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, внутри первых двух будут выделены семантические разновидности в соответствии с их содержанием</w:t>
      </w:r>
      <w:r w:rsidRPr="005A7844"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  <w:t>.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Все ФЕ представляются в таблицах с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о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значением, словарем и частотностью их употребления, которая определяется на примере публикаций, входящих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в газетный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корпус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Национального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корпуса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русского языка. Для функционального анализа приводятся примеры употребления, найденные в газетном корпусе, т.е.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корпусе современных СМИ, в котором представлены статьи из средств массовой </w:t>
      </w:r>
      <w:r w:rsidRPr="00E400AD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информации 2001-2014-х годов</w:t>
      </w:r>
      <w:proofErr w:type="gramStart"/>
      <w:r w:rsidRPr="00E400AD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.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</w:t>
      </w:r>
    </w:p>
    <w:p w:rsidR="007920B7" w:rsidRPr="00F62A04" w:rsidRDefault="00F62A04" w:rsidP="00075B3D">
      <w:pPr>
        <w:pStyle w:val="2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bookmarkStart w:id="20" w:name="_Toc515833629"/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    </w:t>
      </w:r>
      <w:r w:rsidR="007920B7" w:rsidRPr="00F62A04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8"/>
          <w:szCs w:val="28"/>
          <w:lang w:val="ru-RU"/>
        </w:rPr>
        <w:t xml:space="preserve">2.1 </w:t>
      </w:r>
      <w:r w:rsidR="007920B7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Темпоральные фразеологизмы, обозначающие время относительно момента речи</w:t>
      </w:r>
      <w:bookmarkEnd w:id="20"/>
    </w:p>
    <w:p w:rsidR="007920B7" w:rsidRPr="005D1B35" w:rsidRDefault="00E400AD" w:rsidP="00D85E7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нашем материале насчитывается 14 русских ФЕ этой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фразео-семантической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группы. Темпоральное значение в этих ФЕ представлено следующими семантическими разновидностями – «время в прошлом» и «время в будущем».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1276"/>
        <w:gridCol w:w="1134"/>
      </w:tblGrid>
      <w:tr w:rsidR="007920B7" w:rsidRPr="005D1B35" w:rsidTr="007920B7">
        <w:tc>
          <w:tcPr>
            <w:tcW w:w="9356" w:type="dxa"/>
            <w:gridSpan w:val="4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Время в прошлом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Фразеологизм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Во время оно /оны 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Экспрес./Устар.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Когда-то очень давно.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9 / 0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При царе Горохе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Шутл.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давно,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незапамятные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времена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24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За плечами</w:t>
            </w: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1.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Позади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кого-либо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непосредственной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близости.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2.То,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что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было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прошлом,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чтопришлось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пережить,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испытать.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1369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свое время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1. Прежде, когда-то в прошлом.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Своевременно, когда требуется.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13109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Без году неделя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Совсем недавно; совсем немного времени прошло.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32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днях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7920B7" w:rsidRPr="005D1B35" w:rsidRDefault="007920B7" w:rsidP="00A85ADC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1. 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время. </w:t>
            </w:r>
          </w:p>
          <w:p w:rsidR="007920B7" w:rsidRPr="005D1B35" w:rsidRDefault="007920B7" w:rsidP="00A85ADC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Недавно.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18915</w:t>
            </w:r>
          </w:p>
        </w:tc>
      </w:tr>
    </w:tbl>
    <w:p w:rsidR="007920B7" w:rsidRPr="005D1B35" w:rsidRDefault="007920B7" w:rsidP="00D85E7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во время оно/оны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и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при царе Горохе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отождествляются семой «очень давно».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Во время оно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во время оны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есть фразеологические варианты,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оно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оны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восходят к древнерусскому и старославянскому указательному местоимению «оный», которое подобно местоимению «тот», указывало на то, что было очень давно, являются его краткими формами (Бирих 2005). Обладая этой маркировкой, фразеологизмы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во время оно/оны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носят значение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«когда-то давно». Оборот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во время оны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устаревший, в газетном корпусе найдены только примеры с употреблением фразеологизма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во время оно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, который в контексте выполняет функцию обстоятельства: </w:t>
      </w:r>
    </w:p>
    <w:p w:rsidR="007920B7" w:rsidRPr="005D1B35" w:rsidRDefault="007920B7" w:rsidP="007920B7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США не могут без сопротивления смириться с тем, что их влияние в ООН уже не то, что было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во время оно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2003.03.12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 этом примере публицист использует фразеологизм для выражения собственного иронического отношения к субъекту предложения. </w:t>
      </w:r>
    </w:p>
    <w:p w:rsidR="007920B7" w:rsidRPr="005D1B35" w:rsidRDefault="007920B7" w:rsidP="00D85E7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отличие от фразеологизма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во время оно/оны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фразеологизм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при царе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lastRenderedPageBreak/>
        <w:t xml:space="preserve">Горохе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выражает временное значение с помощью прецедентного имени «царь Горох», которое проистекает из русской сказки (Афанасьев, 1936). «Неправдоподобность существования такового правителя формирует значение</w:t>
      </w:r>
      <w:r w:rsidRPr="005D1B35">
        <w:rPr>
          <w:rFonts w:ascii="Times New Roman" w:hAnsi="Times New Roman" w:cs="Times New Roman" w:hint="eastAsia"/>
          <w:snapToGrid w:val="0"/>
          <w:kern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„очень давно“» (Бирих 2005).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Мы бы добавили, что к значению «очень давно», благодаря экспрессии неправдоподобности, присоединяется значение «</w:t>
      </w:r>
      <w:proofErr w:type="gramStart"/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сверх</w:t>
      </w:r>
      <w:proofErr w:type="gramEnd"/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давно».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Кроме того, фразеологизм по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д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черкивает несоответствие предмета, деятельности, события и ситуации сегодняшнему дню. В контексте этот фразеологизм выступает в роли сравнительного оборота: </w:t>
      </w:r>
    </w:p>
    <w:p w:rsidR="007920B7" w:rsidRDefault="007920B7" w:rsidP="00D85E7B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«Бестолковое войско Ирака продемонстрировало, как нелепо выглядят потуги противостоять технически оснащенной и грамотной армии. Но наши генералы, </w:t>
      </w:r>
      <w:r w:rsidRPr="00B71C21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как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при царе Горохе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предпочитают брать не качеством, а количеством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.»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2007.12.24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В данном контексте с помощью фразеологизма образуется  сравнительный оборот и метафора, в которой представляющиеся говорящему несовременными смысл и поступок уподобляется устаревшему, давно отжившему предмету, способу осуществления деятельности.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При том фразеологизм носит иронический характер и слабую, но отрицательную оценку, через фразеологизм автор выражает свое неодобрение и придает тексту отеннок ирония и экспрессивну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ю окраску  (Ван Цяньцянь, 2017);</w:t>
      </w:r>
    </w:p>
    <w:p w:rsidR="007920B7" w:rsidRPr="005D1B35" w:rsidRDefault="007920B7" w:rsidP="00D85E7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или</w:t>
      </w:r>
      <w:r w:rsidRPr="00B71C21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обстоятельства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-метафоры:</w:t>
      </w:r>
    </w:p>
    <w:p w:rsidR="007920B7" w:rsidRPr="005D1B35" w:rsidRDefault="007920B7" w:rsidP="00D85E7B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«В селе когда-то была одна водонапорная башня, построенная еще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при царе Горохе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года три назад она вконец износилась, и в селе наконец-то построили новую башню»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2010.04.09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 данном контексте фразеологизм выступает в роли обстоятельства, дает экспрессию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значению времени и всему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предложению.</w:t>
      </w:r>
    </w:p>
    <w:p w:rsidR="007920B7" w:rsidRPr="005D1B35" w:rsidRDefault="007920B7" w:rsidP="00D85E7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Фразеологизм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за плечами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отличается от других фразеологизмов тем, что он выражает темпоральное значение с помощью соматических и пространственных кодов, тем самым в нем отражается ориентация русских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 xml:space="preserve">во времени: прошлое позади, за спиной, будущее — впереди, перед ними. Кроме того, соматический компонент «плечо» часто приподнимает как то, на чем несут тяжесть, поэтому фразеологизм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за плечами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связан с преодоленными трудностями, историями и полученным опытом. Данный фразеологизм является именной частью сказуемого:   </w:t>
      </w:r>
    </w:p>
    <w:p w:rsidR="007920B7" w:rsidRPr="005D1B35" w:rsidRDefault="007920B7" w:rsidP="00D85E7B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От отечественных социал-прогрессистов же постоянно слышишь, что страна наша северная, большая,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за плечами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у нее тяжелая история, и поэтому роль государства должна быть в ней не просто большой, а чрезвычайной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2014.01.22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D85E7B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Крис не является членом комиссии по расследованию ЧП с „Боингом“, но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за его плечами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20-летний опыт полетов на тяжелых самолетах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2014.03.22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этом контексте фразеологизм использован с включением в свой состав притяжательного местоимения при сохранении семантики и синтакси</w:t>
      </w:r>
      <w:r w:rsidR="00D85E7B">
        <w:rPr>
          <w:rFonts w:ascii="Times New Roman" w:hAnsi="Times New Roman" w:cs="Times New Roman"/>
          <w:snapToGrid w:val="0"/>
          <w:sz w:val="28"/>
          <w:szCs w:val="28"/>
          <w:lang w:val="ru-RU"/>
        </w:rPr>
        <w:t>ческие связи между компонентами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D85E7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свое время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– многозначный фразеологизм, который может обозначать время в прошлом и</w:t>
      </w:r>
      <w:r w:rsidRPr="005D1B35">
        <w:rPr>
          <w:rFonts w:ascii="Times New Roman" w:hAnsi="Times New Roman" w:cs="Times New Roman" w:hint="eastAsia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своевременность. Главная сема второго значения фразеологизма – своевременность, которая маркирована значениями составляющих компонентов, восходящих, возможно, к крылатому выражению из Библии – «Всему свое время, и время всякой вещи под небом» (Библия, Ветхий Завет, Книга Екклесиаста 3:1). Если это «свое время» действия прошло, то значит, что это время осталось в прошлом, поэтому первое значение фразеологизма обозначает «когда-то в прошлом». Фразеологизм активно используется в первом знаении в текстах газетного стиля как обстоятельство: </w:t>
      </w:r>
    </w:p>
    <w:p w:rsidR="007920B7" w:rsidRPr="005D1B35" w:rsidRDefault="007920B7" w:rsidP="00D85E7B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США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свое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время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вышли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из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кризиса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благодаря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первой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мировой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войне,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стали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сверхдержавой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благодаря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второй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мировой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войне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2014.06.19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B55A35" w:rsidRDefault="007920B7" w:rsidP="00D85E7B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Но и в мире балета сейчас имя Волочковой вряд ли вызовет интерес к продукту.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В свое время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она была великой балериной, но сейчас это уже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lastRenderedPageBreak/>
        <w:t>ушедшая звезда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2014.07.08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примере с помощью употребления фразеологизма усиливает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ся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сожаление говорящего о балерине.</w:t>
      </w:r>
    </w:p>
    <w:p w:rsidR="00B55A35" w:rsidRDefault="007920B7" w:rsidP="00D85E7B">
      <w:pPr>
        <w:pStyle w:val="a9"/>
        <w:suppressAutoHyphens w:val="0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B55A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B55A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свое время</w:t>
      </w:r>
      <w:r w:rsidRPr="00B55A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может образовать антонимичную пару с фразеологизмом </w:t>
      </w:r>
      <w:r w:rsidRPr="00B55A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моё время</w:t>
      </w:r>
      <w:r w:rsidRPr="00B55A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 условиях определённого контекста: </w:t>
      </w:r>
    </w:p>
    <w:p w:rsidR="00A85ADC" w:rsidRDefault="00A85ADC" w:rsidP="00A85ADC">
      <w:pPr>
        <w:pStyle w:val="a9"/>
        <w:numPr>
          <w:ilvl w:val="0"/>
          <w:numId w:val="14"/>
        </w:num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A85ADC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A85ADC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Близкие друзья ― некоторые дипломаты российского МИДа, а ещё дружу с Андреем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</w:t>
      </w:r>
      <w:r w:rsidRPr="00A85ADC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Кокошиным, который в своё время был замминистра обороны и секретарём совбеза, а в моё время работал в институте США и Канады</w:t>
      </w:r>
      <w:r w:rsidRPr="00A85AD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A85AD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Автопилот, 2002.02.15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A85AD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A85ADC" w:rsidRDefault="007920B7" w:rsidP="00A85ADC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Значение своевременности также реализуется, но значительно реже:</w:t>
      </w:r>
    </w:p>
    <w:p w:rsidR="007920B7" w:rsidRPr="00A85ADC" w:rsidRDefault="00A85ADC" w:rsidP="00A85ADC">
      <w:pPr>
        <w:pStyle w:val="a9"/>
        <w:numPr>
          <w:ilvl w:val="0"/>
          <w:numId w:val="14"/>
        </w:num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A85ADC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Ещё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меньше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шансов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выжить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у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компаний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в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своё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время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не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получивших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920B7" w:rsidRPr="00A85ADC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инвестиций</w:t>
      </w:r>
      <w:r w:rsidRPr="00A85ADC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B55A35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3673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7920B7" w:rsidRPr="00A85A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Эксперт-Интернет</w:t>
      </w:r>
      <w:r w:rsidR="007920B7" w:rsidRPr="00A85AD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</w:t>
      </w:r>
      <w:r w:rsidR="007920B7" w:rsidRPr="00A85A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2001, 03.12</w:t>
      </w:r>
      <w:r w:rsidR="003673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B55A35" w:rsidRPr="00A85A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D85E7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Фразеологизмы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без году неделя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на днях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(в 1-ом значении) сближаются семой «недавно» и ролью в предложении как обстоятельство, но первый </w:t>
      </w:r>
      <w:r w:rsidR="00A85ADC"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экспрессивнее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последнего.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Без году неделя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является фразеологическим сращением, которое образовано на основе нелогичного сочетания слов. В образе фразеологизма создается ироническое противопоставление временных отрезков «год» и «неделя», что и можно рассматривать как метафору, в которой временной отрезок «год» уподобляется сроку, необходимому для приобретения достаточного опыта в своем деле, а временной отрезок «неделя» – короткому сроку, за который достаточный опыт не приобрести. Таким образом, данный фразеологизм часто заключает в себе негативную коннотацию и употребляется с оттенком неодобрения:  </w:t>
      </w:r>
    </w:p>
    <w:p w:rsidR="007920B7" w:rsidRPr="005D1B35" w:rsidRDefault="007920B7" w:rsidP="00A85ADC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Идёт война, и в этой войне созданная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без году неделя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армия ополченцев Донбасса показывает себя отлично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2014.05.19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 данном примере автор рассматривает фактор «без году неделя» как недостаток армии, но при этом они «показывают себя отлично», такой контраст, специально созданный автором,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сталкивает смыслы и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проявляет положительно-оценочное отношение автора к армии (Ван Цяньцянь, 2017).</w:t>
      </w:r>
    </w:p>
    <w:p w:rsidR="007920B7" w:rsidRPr="005D1B35" w:rsidRDefault="007920B7" w:rsidP="00D85E7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Значение фразеологизма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на днях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вытекает из семантики составляющих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 xml:space="preserve">его компонентов. Фразеологизм связан с другим синонимичным выражением времени «на этих днях», обозначает время в прошлом и в будущем, но чаще  употребляется в первом значении: </w:t>
      </w:r>
    </w:p>
    <w:p w:rsidR="007920B7" w:rsidRPr="005D1B35" w:rsidRDefault="007920B7" w:rsidP="00A85ADC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Не случайно, буквально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на днях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Япония решила переформатировать свои полицейские силы самообороны в полноценную армию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2014.07.03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фразеологизм сочетается с наречием «буквально», которое актуализирует семантику фразеологизма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.</w:t>
      </w:r>
      <w:proofErr w:type="gramEnd"/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1276"/>
        <w:gridCol w:w="1134"/>
      </w:tblGrid>
      <w:tr w:rsidR="007920B7" w:rsidRPr="005D1B35" w:rsidTr="007920B7">
        <w:tc>
          <w:tcPr>
            <w:tcW w:w="9356" w:type="dxa"/>
            <w:gridSpan w:val="4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Время в будущем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минуты на минуту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(Ожидается)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самое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84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Со дня на день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самое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время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(обычно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чем-либо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ожидаемом,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что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должно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произойти,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наступить).</w:t>
            </w:r>
          </w:p>
        </w:tc>
        <w:tc>
          <w:tcPr>
            <w:tcW w:w="1276" w:type="dxa"/>
          </w:tcPr>
          <w:p w:rsidR="007920B7" w:rsidRPr="005D1B35" w:rsidRDefault="00AE1D02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УФСРЯ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519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Без пяти минут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proofErr w:type="gramStart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Через</w:t>
            </w:r>
            <w:proofErr w:type="gramEnd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совсем незначительный промежудок времени,  вот-вот, очень скоро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(станет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кем-либо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профессии,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положению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п.).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229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днях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7920B7" w:rsidRPr="005D1B35" w:rsidRDefault="007920B7" w:rsidP="00A85ADC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1. 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время. </w:t>
            </w:r>
          </w:p>
          <w:p w:rsidR="007920B7" w:rsidRPr="005D1B35" w:rsidRDefault="007920B7" w:rsidP="00A85ADC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Недавно.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18915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носу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Прост.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самое ближайшее время; вот-вот.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795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 за горами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 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1.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 Очень близко; неподалёку. 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2.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 Не так долго; скоро, в ближайшее время. 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1061</w:t>
            </w:r>
          </w:p>
        </w:tc>
      </w:tr>
      <w:tr w:rsidR="007920B7" w:rsidRPr="005D1B35" w:rsidTr="007920B7">
        <w:tc>
          <w:tcPr>
            <w:tcW w:w="212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Рано или поздно</w:t>
            </w:r>
          </w:p>
        </w:tc>
        <w:tc>
          <w:tcPr>
            <w:tcW w:w="4820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Когда-нибудь обязательно (что-либо 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произойдет).</w:t>
            </w:r>
          </w:p>
        </w:tc>
        <w:tc>
          <w:tcPr>
            <w:tcW w:w="1276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A85A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3924</w:t>
            </w:r>
          </w:p>
        </w:tc>
      </w:tr>
    </w:tbl>
    <w:p w:rsidR="007920B7" w:rsidRPr="005D1B35" w:rsidRDefault="007920B7" w:rsidP="00A85ADC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 xml:space="preserve">Фразеологизмы, </w:t>
      </w:r>
      <w:r w:rsidR="00A85ADC"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объединяющиеся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значением «скоро, в ближайшем будущем», образуют синонимические ряды. Но по форме они разделены на две группы: фразеологизмы, выражающие временные отношения через временные сигнификаторы – </w:t>
      </w:r>
      <w:r w:rsidRPr="005D1B35">
        <w:rPr>
          <w:rFonts w:ascii="Times New Roman" w:hAnsi="Times New Roman" w:cs="Times New Roman"/>
          <w:i/>
          <w:iCs/>
          <w:snapToGrid w:val="0"/>
          <w:kern w:val="0"/>
          <w:sz w:val="28"/>
          <w:szCs w:val="28"/>
          <w:lang w:val="ru-RU"/>
        </w:rPr>
        <w:t xml:space="preserve">с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минуты на минуту; со дня на день; без пяти минут; на дня</w:t>
      </w:r>
      <w:proofErr w:type="gramStart"/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х(</w:t>
      </w:r>
      <w:proofErr w:type="gramEnd"/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во 2-ом значении)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, и фразеологизмы, выражающие временные отношения через соматические и пространственные компоненты –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на носу; не за горами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.</w:t>
      </w:r>
    </w:p>
    <w:p w:rsidR="007920B7" w:rsidRPr="005D1B35" w:rsidRDefault="007920B7" w:rsidP="00A85ADC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iCs/>
          <w:snapToGrid w:val="0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iCs/>
          <w:snapToGrid w:val="0"/>
          <w:kern w:val="0"/>
          <w:sz w:val="28"/>
          <w:szCs w:val="28"/>
          <w:lang w:val="ru-RU"/>
        </w:rPr>
        <w:t xml:space="preserve">с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минуты на минуту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со дня на день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отождествлены грамматическим строением и синтаксической функцией – обстоятельством, но не полностью совпадают по смысловому содержанию, поскольку, будучи ощутимым временным отрезком, «минута» воспринимается короче, чем «день». Они тоже встречаются в текстах СМИ: </w:t>
      </w:r>
    </w:p>
    <w:p w:rsidR="007920B7" w:rsidRPr="005D1B35" w:rsidRDefault="007920B7" w:rsidP="007920B7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Застрявший</w:t>
      </w:r>
      <w:r w:rsidRPr="005D1B35">
        <w:rPr>
          <w:rFonts w:ascii="Times New Roman" w:hAnsi="Times New Roman" w:cs="Times New Roman" w:hint="eastAsia"/>
          <w:i/>
          <w:snapToGrid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пробке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– Ван Цяньцянь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 w:hint="eastAsia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пытается взбодриться, крестится на попутные купола, ищет на радио веселую музыку, звонит на работу сказать, что он будет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 минуты на минуту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</w:t>
      </w:r>
      <w:r w:rsidR="00A85ADC">
        <w:rPr>
          <w:rFonts w:ascii="Times New Roman" w:hAnsi="Times New Roman" w:cs="Times New Roman"/>
          <w:snapToGrid w:val="0"/>
          <w:sz w:val="28"/>
          <w:szCs w:val="28"/>
          <w:lang w:val="ru-RU"/>
        </w:rPr>
        <w:t>мсомольская правда, 2012.12.03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автор, ярко отражая социальное явление, иронически употребляет фразеологизм, придает статье живость, делает её более экспрессивным и интересным.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</w:t>
      </w:r>
    </w:p>
    <w:p w:rsidR="007920B7" w:rsidRPr="005D1B35" w:rsidRDefault="007920B7" w:rsidP="007920B7">
      <w:pPr>
        <w:pStyle w:val="a9"/>
        <w:numPr>
          <w:ilvl w:val="0"/>
          <w:numId w:val="1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Накануне игры с</w:t>
      </w:r>
      <w:r w:rsidRPr="005D1B35">
        <w:rPr>
          <w:rFonts w:ascii="Times New Roman" w:hAnsi="Times New Roman" w:cs="Times New Roman" w:hint="eastAsia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„Вашингтоном“</w:t>
      </w:r>
      <w:r w:rsidRPr="005D1B35">
        <w:rPr>
          <w:rFonts w:ascii="Times New Roman" w:hAnsi="Times New Roman" w:cs="Times New Roman" w:hint="eastAsia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„Детройт“ оставил центрфорварда в списке травмированных, не став переводить его в список</w:t>
      </w:r>
      <w:r w:rsidRPr="005D1B35">
        <w:rPr>
          <w:rFonts w:ascii="Times New Roman" w:hAnsi="Times New Roman" w:cs="Times New Roman" w:hint="eastAsia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„со дня на день“</w:t>
      </w:r>
      <w:r w:rsidRPr="005D1B35">
        <w:rPr>
          <w:rFonts w:ascii="Times New Roman" w:hAnsi="Times New Roman" w:cs="Times New Roman" w:hint="eastAsia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для хоккеистов, которые вернутся из лазарета в ближайшее время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2014.02.04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proofErr w:type="gramEnd"/>
      <w:r w:rsidRPr="005D1B35">
        <w:rPr>
          <w:rFonts w:ascii="Times New Roman" w:hAnsi="Times New Roman" w:cs="Times New Roman" w:hint="eastAsia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В этом примере фразеологизм используется с изменением его синтаксической функции, он выполняет не изначальную функцию – обстоятельство, а употребляется в качестве названия списка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при сохранении своего общего значения. </w:t>
      </w:r>
    </w:p>
    <w:p w:rsidR="007920B7" w:rsidRPr="005D1B35" w:rsidRDefault="007920B7" w:rsidP="00A85ADC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Семантика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без пяти минут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маркировано изначальным употреблением словосочетания – обозначением времени. В основе образа фразеологизма лежит гипербола, недостающие эти пять минут до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полного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часа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выступают как короткий срок, необходимый для достижения человеком своей цели, нового социального или материального положения. Отличаясь от других фразеологизмов, 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без пяти минут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является несогласованным определением в предложении:</w:t>
      </w:r>
    </w:p>
    <w:p w:rsidR="007920B7" w:rsidRPr="005D1B35" w:rsidRDefault="007920B7" w:rsidP="007920B7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То есть вы вносите в Пенсионный фонд 12 тысяч рублей в год, а государство добавляет 48 тысяч. Итого за каждый дополнительный год работы ваш пенсионный капитал увеличится как минимум на 60 тысяч рублей. Правда, эксперты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советуют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без пяти минут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пенсионерам все как следует</w:t>
      </w:r>
      <w:proofErr w:type="gramEnd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взвесить и решить, что для них лучше: синица в руках или журавль в небе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2013.09.03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.</w:t>
      </w:r>
    </w:p>
    <w:p w:rsidR="007920B7" w:rsidRPr="005D1B35" w:rsidRDefault="007920B7" w:rsidP="00A6274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 днях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может обозначать не только время в прошлом, но и – время в будущем, так что его значение определяется только в контексте:</w:t>
      </w:r>
    </w:p>
    <w:p w:rsidR="007920B7" w:rsidRPr="005D1B35" w:rsidRDefault="007920B7" w:rsidP="007920B7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Она также сообщила, что результаты официальной экспертизы будут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на днях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2014.06.09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.</w:t>
      </w:r>
    </w:p>
    <w:p w:rsidR="007920B7" w:rsidRPr="005D1B35" w:rsidRDefault="007920B7" w:rsidP="00A6274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образах фразеологизмов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на носу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не за горами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существует пространственная метафора, что отображает пересекание категорий времени и пространства в представлении русского народа. Что-нибудь на носу значит, что оно приблизилось к глазам, уже хорошо видно, поэтому семантика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на носу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не трудно воспринимается. Он используется в роли именной части сказуемого:</w:t>
      </w:r>
    </w:p>
    <w:p w:rsidR="007920B7" w:rsidRPr="005D1B35" w:rsidRDefault="007920B7" w:rsidP="007920B7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Олимпиада уже если не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на носу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то в зоне прямой видимости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2013.08.11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автор создает стилистический эффкт, оригинально употребляя фразеологизм одновременно и как фразеологизм, и как свободное сочетание слов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развивая пространственный компонент и соматический компоненты, за счет чего усиливается образная составляющая фразеологизма и всего предложения, –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зоне прямой видимости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A6274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Фразеологизм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не за горами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тоже понимается легко. Короткий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временной период до события подобен близкому расстоянию до назначенного места или объекта. В предложении фразеологизм функционирует как именная часть сказуемого:</w:t>
      </w:r>
    </w:p>
    <w:p w:rsidR="007920B7" w:rsidRPr="005D1B35" w:rsidRDefault="007920B7" w:rsidP="007920B7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итоге Чемпионат стал одним из самых важных и масштабных автоспортивных событий уходящего года. Новый год уже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не за горами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, а это значит, что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не за горами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и новый автоспортивный сезон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2012.12.25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этом контексте фразеологизм используется два раза, благодаря чему повышается экспрессивность текста.</w:t>
      </w:r>
    </w:p>
    <w:p w:rsidR="007920B7" w:rsidRPr="005D1B35" w:rsidRDefault="007920B7" w:rsidP="00A6274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рано или поздно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тоже обозначает время в будущем, но по сравнению с другими фразеологизмами, обозначаемое им время более не определено. Его значение выражается с помощью противопоставленных темпоральных компонентов «рано» и «поздно», которые соответственно обозначают время до и после назначенного срока. При неопределенности времени тут содержится еще уверенность в осуществлении события. Данный фразеологизм играет роль обстоятельства в предложении, кроме узуального употребления, наблюдается и его использование с преобразованием грамматической формы компонентов: </w:t>
      </w:r>
    </w:p>
    <w:p w:rsidR="007920B7" w:rsidRPr="005D1B35" w:rsidRDefault="007920B7" w:rsidP="007920B7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Крупные собственники готовились к тому, что их бизнес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рано или поздно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будет выкуплен госкомпанией или „коллегами“, прокредитованными госбанками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2014.04.25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Мы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выражаем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солидарность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палестинцами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стараемся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заложить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основу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для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будущей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дружбы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условиях равноправия, которые</w:t>
      </w:r>
      <w:r w:rsidRPr="005D1B35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lang w:val="ru-RU"/>
        </w:rPr>
        <w:t xml:space="preserve"> раньше или позже 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сложатся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правда, 2013.02.19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 В данном примере наблюдается грамматическая трансформация фразеологизма, которая проявляется в использовании наречных компонентов в сравнительной степени.</w:t>
      </w:r>
    </w:p>
    <w:p w:rsidR="007920B7" w:rsidRDefault="007920B7" w:rsidP="00A6274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результате </w:t>
      </w:r>
      <w:r w:rsidR="00A6274B">
        <w:rPr>
          <w:rFonts w:ascii="Times New Roman" w:hAnsi="Times New Roman" w:cs="Times New Roman"/>
          <w:snapToGrid w:val="0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мы выяснили, что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 данной фразео-семантической группе отсутствуют ФЕ, обозначающие время в настоящем относительно момента речи. ФЕ этой группы хорошо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функционируют в текстах СМИ, выражая временные отношения не только через временные сигнификаторы, но и пространственные, соматические коды и прецедентное имя. В основе некоторых ФЕ лежит метафора, несколько ФЕ имеет оценочную коннотацию, 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в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фразеологизме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за плечами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еще отражена ориентация русского народа во времени. Помимо этого, они выполняют такие функции в предложении, как обстоятельство, именная часть сказуемого и несогласованное определение, при авторском употреблении их функция и семантика могут меняться.</w:t>
      </w:r>
    </w:p>
    <w:p w:rsidR="00A6274B" w:rsidRPr="005D1B35" w:rsidRDefault="00A6274B" w:rsidP="00A6274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</w:p>
    <w:p w:rsidR="007920B7" w:rsidRPr="00F62A04" w:rsidRDefault="00F62A04" w:rsidP="00075B3D">
      <w:pPr>
        <w:pStyle w:val="2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bookmarkStart w:id="21" w:name="_Toc515833630"/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    </w:t>
      </w:r>
      <w:r w:rsidR="007920B7" w:rsidRPr="00F62A04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8"/>
          <w:szCs w:val="28"/>
          <w:lang w:val="ru-RU"/>
        </w:rPr>
        <w:t xml:space="preserve">2.2 </w:t>
      </w:r>
      <w:r w:rsidR="007920B7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Темпоральные фразеологизмы, обозначающие продолжительность времени</w:t>
      </w:r>
      <w:bookmarkEnd w:id="21"/>
    </w:p>
    <w:p w:rsidR="007920B7" w:rsidRPr="005D1B35" w:rsidRDefault="00E400AD" w:rsidP="00A6274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эту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фразео-семантическую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группу включаются </w:t>
      </w:r>
      <w:r w:rsidRPr="005D1B35">
        <w:rPr>
          <w:rFonts w:ascii="Times New Roman" w:hAnsi="Times New Roman" w:cs="Times New Roman" w:hint="eastAsia"/>
          <w:snapToGrid w:val="0"/>
          <w:kern w:val="0"/>
          <w:sz w:val="28"/>
          <w:szCs w:val="28"/>
          <w:lang w:val="ru-RU"/>
        </w:rPr>
        <w:t>1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4 ФЕ. По грамматической структуре и семантическому признаку эти ФЕ разделены на три подгруппы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: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темпоральные фразеологизмы, определяющие длительность действия или события; темпоральные фразеологизмы, определяющие продолжительность с указанием на начало; темпоральные фразеологизмы, определяющие продолжительность с указанием на окончание.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5"/>
        <w:gridCol w:w="4817"/>
        <w:gridCol w:w="1276"/>
        <w:gridCol w:w="1102"/>
      </w:tblGrid>
      <w:tr w:rsidR="007920B7" w:rsidRPr="005D1B35" w:rsidTr="007920B7">
        <w:tc>
          <w:tcPr>
            <w:tcW w:w="9570" w:type="dxa"/>
            <w:gridSpan w:val="4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Длительность действия или события</w:t>
            </w:r>
          </w:p>
        </w:tc>
      </w:tr>
      <w:tr w:rsidR="007920B7" w:rsidRPr="005D1B35" w:rsidTr="007920B7">
        <w:tc>
          <w:tcPr>
            <w:tcW w:w="2375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817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02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375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Считанные минуты</w:t>
            </w:r>
          </w:p>
        </w:tc>
        <w:tc>
          <w:tcPr>
            <w:tcW w:w="4817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 недолго; короткий промежуток времени</w:t>
            </w:r>
            <w:proofErr w:type="gramStart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668</w:t>
            </w:r>
          </w:p>
        </w:tc>
      </w:tr>
      <w:tr w:rsidR="007920B7" w:rsidRPr="005D1B35" w:rsidTr="007920B7">
        <w:tc>
          <w:tcPr>
            <w:tcW w:w="2375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Битый час</w:t>
            </w:r>
          </w:p>
        </w:tc>
        <w:tc>
          <w:tcPr>
            <w:tcW w:w="4817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Экспрес. </w:t>
            </w:r>
          </w:p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Очень долго. О времени, потраченном на что-либо. </w:t>
            </w:r>
          </w:p>
        </w:tc>
        <w:tc>
          <w:tcPr>
            <w:tcW w:w="1276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111</w:t>
            </w:r>
          </w:p>
        </w:tc>
      </w:tr>
      <w:tr w:rsidR="007920B7" w:rsidRPr="005D1B35" w:rsidTr="007920B7">
        <w:tc>
          <w:tcPr>
            <w:tcW w:w="2375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Целый век</w:t>
            </w:r>
          </w:p>
        </w:tc>
        <w:tc>
          <w:tcPr>
            <w:tcW w:w="4817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 долго; продолжительное время.</w:t>
            </w:r>
          </w:p>
        </w:tc>
        <w:tc>
          <w:tcPr>
            <w:tcW w:w="1276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A6274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54</w:t>
            </w:r>
          </w:p>
        </w:tc>
      </w:tr>
    </w:tbl>
    <w:p w:rsidR="007920B7" w:rsidRPr="005D1B35" w:rsidRDefault="007920B7" w:rsidP="00A6274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данную подгруппу включаются только три фразеологизма, все они именные группы. Фразеологизм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считанные минуты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антонимичен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 xml:space="preserve">фразеологизмам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битый час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и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целый век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по значению. Все они монофункциональные фразеологизмы с точки зрения синтаксиса, в предложении могут быть использованы в качестве обстоятельства (иногда с предлогами), подлежащего, дополнения и т.п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..</w:t>
      </w:r>
      <w:proofErr w:type="gramEnd"/>
    </w:p>
    <w:p w:rsidR="007920B7" w:rsidRPr="005D1B35" w:rsidRDefault="007920B7" w:rsidP="00A6274B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Значение фразеологизма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считанные минуты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можно вывести из семантики составляющих его слов. Несмотря на </w:t>
      </w:r>
      <w:r w:rsidR="00A6274B"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то,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что с точки зрения синтаксиса словосочетания существительное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минуты –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главное слово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, а считанные –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зависимое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,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слово «считанный» выступает как смысловой стержень фразеологизма, который еще может сочетаться с такими единицами измерения времени, как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секунда, час, день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 т.п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.. </w:t>
      </w:r>
      <w:proofErr w:type="gramEnd"/>
    </w:p>
    <w:p w:rsidR="007920B7" w:rsidRPr="005D1B35" w:rsidRDefault="007920B7" w:rsidP="007920B7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Снова для того, чтобы вывести свою команду вперед, Морозову требуются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считанные минуты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Советский спорт, 2012.03.04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 </w:t>
      </w:r>
    </w:p>
    <w:p w:rsidR="00A6274B" w:rsidRDefault="007920B7" w:rsidP="00A6274B">
      <w:pPr>
        <w:pStyle w:val="a9"/>
        <w:numPr>
          <w:ilvl w:val="0"/>
          <w:numId w:val="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Волна разоблачения фальшивых докторов наук связана с появлением компьютерных программ, которые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за считанные минуты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способны определить, у кого и в каком объеме была списана диссертация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2014.06.25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="00A6274B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</w:p>
    <w:p w:rsidR="007920B7" w:rsidRPr="00A6274B" w:rsidRDefault="00A6274B" w:rsidP="00A6274B">
      <w:pPr>
        <w:pStyle w:val="a9"/>
        <w:suppressAutoHyphens w:val="0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  </w:t>
      </w:r>
      <w:r w:rsidR="007920B7" w:rsidRPr="00A6274B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первом контексте фразеологизм выступает в роли подлежащего, а во втором – обстоятельства не только времени, но и образа действия, то есть </w:t>
      </w:r>
      <w:r w:rsidR="007920B7" w:rsidRPr="00A6274B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очень быстро</w:t>
      </w:r>
      <w:r w:rsidR="007920B7" w:rsidRPr="00A6274B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 обоих примерах фразеологизм имеет положительную оценочную коннотацию,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подче</w:t>
      </w:r>
      <w:r w:rsidRPr="00A6274B">
        <w:rPr>
          <w:rFonts w:ascii="Times New Roman" w:hAnsi="Times New Roman" w:cs="Times New Roman"/>
          <w:snapToGrid w:val="0"/>
          <w:sz w:val="28"/>
          <w:szCs w:val="28"/>
          <w:lang w:val="ru-RU"/>
        </w:rPr>
        <w:t>ркивает</w:t>
      </w:r>
      <w:r w:rsidR="007920B7" w:rsidRPr="00A6274B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способность программы и человека.</w:t>
      </w:r>
    </w:p>
    <w:p w:rsidR="007920B7" w:rsidRPr="005D1B35" w:rsidRDefault="007920B7" w:rsidP="00A6274B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Образ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битый час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связан с происхождением фразеологизма, которое восходит к появлению в России первых часов с боем.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Бирих 2005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Но у нас есть и другая версия, связанная с существующей в мифологических представлениях русского народа верой в одушевлённость всей природы, в том числе и время. В данном фразеологизме «час» может замещать время вообще, даже если оно и не состоит из 60 минут, а будет больше или меньше, которое персонифицируется, подобно живому существу, его можно </w:t>
      </w:r>
      <w:r w:rsidRPr="003A4422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тянуть, упускать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и даже </w:t>
      </w:r>
      <w:r w:rsidRPr="003A4422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бить//убивать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Впустую потраченное время может пониматься как убитое время, таким </w:t>
      </w:r>
      <w:r w:rsidR="00A6274B"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образом,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функционирует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ещё одно значение фразеологизма. Данный фразеологизм имеет отрицательную оценку, допускает включе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ние в свой состав количественных числительных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для точного определения времени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: </w:t>
      </w:r>
    </w:p>
    <w:p w:rsidR="007920B7" w:rsidRPr="005D1B35" w:rsidRDefault="007920B7" w:rsidP="007920B7">
      <w:pPr>
        <w:pStyle w:val="a9"/>
        <w:numPr>
          <w:ilvl w:val="0"/>
          <w:numId w:val="1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>На вчерашнем заседании столичное правительство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 xml:space="preserve"> битых три часа</w:t>
      </w:r>
      <w:r w:rsidRPr="005D1B35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 xml:space="preserve"> обсуждало работу городских коммунальных служб прошедшей зимой.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 правда, 2005.03.15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)</w:t>
      </w:r>
    </w:p>
    <w:p w:rsidR="007920B7" w:rsidRPr="005D1B35" w:rsidRDefault="007920B7" w:rsidP="007920B7">
      <w:pPr>
        <w:pStyle w:val="a9"/>
        <w:numPr>
          <w:ilvl w:val="0"/>
          <w:numId w:val="1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 xml:space="preserve">В фильме эта сцена будет длиться от силы минуты две, а снимали ее 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битых четыре часа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 правда, 2006.05.02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)</w:t>
      </w:r>
    </w:p>
    <w:p w:rsidR="00BC5DDC" w:rsidRDefault="007920B7" w:rsidP="00BC5DDC">
      <w:pPr>
        <w:pStyle w:val="a9"/>
        <w:numPr>
          <w:ilvl w:val="0"/>
          <w:numId w:val="1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 xml:space="preserve">Пассажиры, среди которых игроки и тренеры сборной России, </w:t>
      </w:r>
      <w:proofErr w:type="gramStart"/>
      <w:r w:rsidRPr="005D1B35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>маются</w:t>
      </w:r>
      <w:proofErr w:type="gramEnd"/>
      <w:r w:rsidRPr="005D1B35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 xml:space="preserve"> в ожидании 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битый час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Советский спорт, 2011.12.18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.</w:t>
      </w:r>
    </w:p>
    <w:p w:rsidR="007920B7" w:rsidRPr="00BC5DDC" w:rsidRDefault="007920B7" w:rsidP="00BC5DDC">
      <w:pPr>
        <w:pStyle w:val="a9"/>
        <w:suppressAutoHyphens w:val="0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</w:pPr>
      <w:r w:rsidRPr="00BC5DDC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Значение фразеологизма </w:t>
      </w:r>
      <w:r w:rsidRPr="00BC5DDC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>целый век</w:t>
      </w:r>
      <w:r w:rsidRPr="00BC5DDC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 тоже вытекает из</w:t>
      </w:r>
      <w:r w:rsidRPr="00BC5DDC"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BC5DDC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смысла</w:t>
      </w:r>
      <w:r w:rsidRPr="00BC5DDC">
        <w:rPr>
          <w:rFonts w:ascii="Times New Roman" w:hAnsi="Times New Roman" w:cs="Times New Roman"/>
          <w:bCs/>
          <w:snapToGrid w:val="0"/>
          <w:sz w:val="28"/>
          <w:szCs w:val="28"/>
        </w:rPr>
        <w:t> </w:t>
      </w:r>
      <w:r w:rsidRPr="00BC5DDC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составляющих его слов, является переносным значением свободного сочетания слов «целый век». Будучи единицей измерения времени, «век» считается очень крупным временным отрезком. В данном случае «век» используется не в качестве единицы измерения, а означает «долгое, продолжительное время», чем обусловлена гиперболичность фразеологизма.</w:t>
      </w:r>
    </w:p>
    <w:p w:rsidR="007920B7" w:rsidRPr="005D1B35" w:rsidRDefault="007920B7" w:rsidP="007920B7">
      <w:pPr>
        <w:pStyle w:val="a9"/>
        <w:numPr>
          <w:ilvl w:val="0"/>
          <w:numId w:val="1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«Может,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все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дело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том,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что,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по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утверждению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автора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текста,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поэта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Ильи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shd w:val="clear" w:color="auto" w:fill="FFFFFF"/>
          <w:lang w:val="ru-RU"/>
        </w:rPr>
        <w:t>Резника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  <w:lang w:val="ru-RU"/>
        </w:rPr>
        <w:t>романы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  <w:lang w:val="ru-RU"/>
        </w:rPr>
        <w:t>стюардесс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  <w:lang w:val="ru-RU"/>
        </w:rPr>
        <w:t>„длятся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shd w:val="clear" w:color="auto" w:fill="FFFFFF"/>
          <w:lang w:val="ru-RU"/>
        </w:rPr>
        <w:t>целый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shd w:val="clear" w:color="auto" w:fill="FFFFFF"/>
          <w:lang w:val="ru-RU"/>
        </w:rPr>
        <w:t>век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  <w:lang w:val="ru-RU"/>
        </w:rPr>
        <w:t>“</w:t>
      </w:r>
      <w:r w:rsidRPr="005D1B35">
        <w:rPr>
          <w:rFonts w:ascii="Times New Roman" w:hAnsi="Times New Roman" w:cs="Times New Roman" w:hint="eastAsia"/>
          <w:i/>
          <w:snapToGrid w:val="0"/>
          <w:sz w:val="28"/>
          <w:szCs w:val="28"/>
          <w:shd w:val="clear" w:color="auto" w:fill="FFFFFF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shd w:val="clear" w:color="auto" w:fill="FFFFFF"/>
          <w:lang w:val="ru-RU"/>
        </w:rPr>
        <w:t>»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  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Труд-7,2008.08.20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7"/>
        <w:gridCol w:w="4676"/>
        <w:gridCol w:w="1276"/>
        <w:gridCol w:w="1102"/>
      </w:tblGrid>
      <w:tr w:rsidR="007920B7" w:rsidRPr="00527275" w:rsidTr="007920B7">
        <w:tc>
          <w:tcPr>
            <w:tcW w:w="9570" w:type="dxa"/>
            <w:gridSpan w:val="4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Продолжительность с указанием на начало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Адама и Евы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Устар.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давних пор.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Со времен царя Гороха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Шутл.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Издавна, с давних пор.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7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Испокон веков/ века/ веку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Книжн.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Всегда;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древнейших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времён.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БФСРЯ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431</w:t>
            </w:r>
          </w:p>
        </w:tc>
      </w:tr>
    </w:tbl>
    <w:p w:rsidR="007920B7" w:rsidRPr="005D1B35" w:rsidRDefault="007920B7" w:rsidP="007920B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Фразеологизм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с Адама и Евы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выражает временные отношения с помощью прецедентных имен религиозного происхождения, поскольку Адам и Ева считаются первыми людьми на Земле, жили очень давно. 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>Фразеологизм с этими компонентами мало встречается в публицистике, в предложении играет роль обстоятельства, был найден только пример употребления с включением в состав «время»:</w:t>
      </w:r>
    </w:p>
    <w:p w:rsidR="007920B7" w:rsidRPr="005D1B35" w:rsidRDefault="007920B7" w:rsidP="007920B7">
      <w:pPr>
        <w:pStyle w:val="a9"/>
        <w:numPr>
          <w:ilvl w:val="0"/>
          <w:numId w:val="1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Со времен Адама и Евы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и до наших дней дети в раннем возрасте играли и развивались более или менее одинаковым образом, постепенно совершенствуя в процессе игры и обучения свою психофизиологию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2014.02.28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adjustRightInd w:val="0"/>
        <w:snapToGrid w:val="0"/>
        <w:spacing w:line="360" w:lineRule="auto"/>
        <w:ind w:firstLineChars="0" w:firstLine="57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Фразеологизм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со времен царя Гороха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тоже выражает темпоральное значение через прецедентное имя – «царь Горох», который по сказке тоже жил давно (см.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при царе Горохе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). Данный фразеологизм тоже не частотен в текстах СМИ, являясь обстоятельством  в предложении</w:t>
      </w:r>
      <w:proofErr w:type="gramStart"/>
      <w:r w:rsidR="00BC5DDC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proofErr w:type="gramEnd"/>
      <w:r w:rsidR="00BC5DD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BC5DDC" w:rsidRPr="00E400A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Н</w:t>
      </w:r>
      <w:r w:rsidRPr="00E400A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еправдоподобность его существования</w:t>
      </w:r>
      <w:r w:rsidR="00E400AD" w:rsidRPr="00E400A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</w:t>
      </w:r>
      <w:r w:rsidRPr="00E400A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придает экспрессивно-негативный оттенок употреблению фразеологизма:</w:t>
      </w:r>
    </w:p>
    <w:p w:rsidR="007920B7" w:rsidRPr="005D1B35" w:rsidRDefault="007920B7" w:rsidP="007920B7">
      <w:pPr>
        <w:pStyle w:val="a9"/>
        <w:numPr>
          <w:ilvl w:val="0"/>
          <w:numId w:val="2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Практика продаж долгов существует в России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со времен царя Гороха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2006.08.03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BC5DDC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Значение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испокон веков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маркировано значениями составляющих его компонентов, среди которых слово «испокон»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историко-этимологически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имеет отношение к древнерусскому слову «поконъ», обозначающему «начало» (Фасмер 2009). Таким образом, первоначально буквальный смысл словосочетания «испокон веков» – «с начала веков». В образе фразеологизма также отражено то, что в русском сознании «век» понимается как конечный временной промежуток, так и бесконечный. Данный фразеологизм имеет варианты, компонент «веков» может быть заменен формами родительного падежа единственного числа слова «век» – «века» и «веку». Среди трех вариантов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испокон веков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имеет самую высокую частотность употребления в современной публицистике как обстоятельства:</w:t>
      </w:r>
    </w:p>
    <w:p w:rsidR="007920B7" w:rsidRPr="005D1B35" w:rsidRDefault="007920B7" w:rsidP="007920B7">
      <w:pPr>
        <w:pStyle w:val="a9"/>
        <w:numPr>
          <w:ilvl w:val="0"/>
          <w:numId w:val="2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Испокон веку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он жил сельским хозяйством и ярмарочной торговлей, а промышленные предприятия появились здесь уже в советские времена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2009.03.06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7920B7">
      <w:pPr>
        <w:pStyle w:val="a9"/>
        <w:numPr>
          <w:ilvl w:val="0"/>
          <w:numId w:val="2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У нас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испокон века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мирно живут люди больше 120 национальностей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2010.07.28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На плечах мужчин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испокон веков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лежит ответственность за благополучие и жизнь своих близких, за сохранение мира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2011.02.22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7"/>
        <w:gridCol w:w="4676"/>
        <w:gridCol w:w="1276"/>
        <w:gridCol w:w="1102"/>
      </w:tblGrid>
      <w:tr w:rsidR="007920B7" w:rsidRPr="00527275" w:rsidTr="007920B7">
        <w:tc>
          <w:tcPr>
            <w:tcW w:w="9570" w:type="dxa"/>
            <w:gridSpan w:val="4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Продолжительность с указанием на окончание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бесконечности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1. Очень долго. 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Очень сильно; беспредельно.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509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веки вечные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Разг. Экспрес. 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Навсегда.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БФСРЯ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36 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Во веки веков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Прост.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1. Вечно, навсегда.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2. Никогда. 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52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греческих календ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Книжн.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Ирон.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неопределенно долгий срок.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 xml:space="preserve">До морковкина /морковкиного 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заговенья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Народн.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Шутл.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Неопределенно долго; до времени, которое никогда не наступит, до бесконечности.</w:t>
            </w:r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4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второго пришествия</w:t>
            </w:r>
          </w:p>
        </w:tc>
        <w:tc>
          <w:tcPr>
            <w:tcW w:w="467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Шутл.-ирон.</w:t>
            </w:r>
          </w:p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Неопределенно долго</w:t>
            </w:r>
            <w:proofErr w:type="gramStart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098" w:type="dxa"/>
          </w:tcPr>
          <w:p w:rsidR="007920B7" w:rsidRPr="005D1B35" w:rsidRDefault="007920B7" w:rsidP="00BC5DD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19</w:t>
            </w:r>
          </w:p>
        </w:tc>
      </w:tr>
    </w:tbl>
    <w:p w:rsidR="007920B7" w:rsidRPr="005D1B35" w:rsidRDefault="007920B7" w:rsidP="00BC5DDC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Семантика фразеологического оборота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до бесконечности 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складывается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из суммы лексических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значений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слов. Данное устойчивое сочетание основано на оксюморонности, поскольку предлог «„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до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“ указывает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на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пространственный, временной или количественный предел действия, движения, состояния, качества и т.п.» (Кузнецов 200</w:t>
      </w:r>
      <w:r w:rsid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>0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) , а «бесконечность» как раз </w:t>
      </w:r>
      <w:r w:rsidR="00BC5DDC">
        <w:rPr>
          <w:rFonts w:ascii="Times New Roman" w:hAnsi="Times New Roman" w:cs="Times New Roman"/>
          <w:snapToGrid w:val="0"/>
          <w:sz w:val="28"/>
          <w:szCs w:val="28"/>
          <w:lang w:val="ru-RU"/>
        </w:rPr>
        <w:t>подче</w:t>
      </w:r>
      <w:r w:rsidR="00BC5DDC"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ркивает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отсутствие пределов, так что они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являются противоречащими друг другу понятиями. Кроме того, данный фразеологизм характеризуется многозначностью, которая возникает в результате его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употребления в разных категориях</w:t>
      </w:r>
      <w:r w:rsidRPr="005D1B35">
        <w:rPr>
          <w:rFonts w:ascii="Times New Roman" w:hAnsi="Times New Roman" w:cs="Times New Roman" w:hint="eastAsia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(время, пространство, количество, качество и т.д.). В предложении он выступает в роли </w:t>
      </w:r>
      <w:r w:rsidR="00BC5DDC"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обстоятельства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:</w:t>
      </w:r>
    </w:p>
    <w:p w:rsidR="007920B7" w:rsidRPr="005D1B35" w:rsidRDefault="007920B7" w:rsidP="007920B7">
      <w:pPr>
        <w:pStyle w:val="a9"/>
        <w:numPr>
          <w:ilvl w:val="0"/>
          <w:numId w:val="2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 xml:space="preserve">При 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реставрации будет контролироваться строгое соответствие памятника его историческому облику и</w:t>
      </w:r>
      <w:r w:rsidRPr="005D1B35">
        <w:rPr>
          <w:rFonts w:ascii="Times New Roman" w:hAnsi="Times New Roman" w:cs="Times New Roman" w:hint="eastAsia"/>
          <w:i/>
          <w:snapToGrid w:val="0"/>
          <w:color w:val="00000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внутреннему содержанию</w:t>
      </w:r>
      <w:r w:rsidRPr="005D1B3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. И сроки реставрации будут</w:t>
      </w:r>
      <w:r w:rsidRPr="005D1B35">
        <w:rPr>
          <w:rFonts w:ascii="Times New Roman" w:hAnsi="Times New Roman" w:cs="Times New Roman" w:hint="eastAsia"/>
          <w:i/>
          <w:snapToGrid w:val="0"/>
          <w:color w:val="00000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четко оговорены в каждом конкретном случае, то есть восстановление нельзя будет растягивать</w:t>
      </w:r>
      <w:r w:rsidRPr="005D1B35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lang w:val="ru-RU"/>
        </w:rPr>
        <w:t xml:space="preserve"> до бесконечности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Комсомольская правда, 2012.11.26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BC5DDC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 веки вечные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во веки веков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являются тавтологическими словосочетаниями, в образах которых наблюдается повтор компонента «век»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, различаются грамматическим употреблением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р.: </w:t>
      </w:r>
      <w:r w:rsidRPr="00432966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поселился на веки вечные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, </w:t>
      </w:r>
      <w:r w:rsidRPr="00432966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но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поселился во веки веков –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невозможно</w:t>
      </w:r>
      <w:r w:rsidRPr="00432966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Компонент «веки» есть устаревшая форма винительного падежа множественного числа слова «век». Данный оборот используется в роли обстоятельства:</w:t>
      </w:r>
    </w:p>
    <w:p w:rsidR="007920B7" w:rsidRPr="005D1B35" w:rsidRDefault="007920B7" w:rsidP="007920B7">
      <w:pPr>
        <w:pStyle w:val="a9"/>
        <w:numPr>
          <w:ilvl w:val="0"/>
          <w:numId w:val="1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А пока не возникает чувства, что Россия потеряла потенциальную звезду, которая могла бы ярко показать себя на сочинской Олимпиаде, но отказалась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на веки вечные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играть за сборную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Советский спорт, 2010.04.09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BC5DDC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во веки веков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встречается в Библии (Исаия 45:17; 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Михей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4:5), также в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 xml:space="preserve"> церковно-славянском </w:t>
      </w:r>
      <w:r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 xml:space="preserve">языке в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формуле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Cs/>
          <w:iCs/>
          <w:snapToGrid w:val="0"/>
          <w:sz w:val="28"/>
          <w:szCs w:val="28"/>
          <w:lang w:val="ru-RU"/>
        </w:rPr>
        <w:t xml:space="preserve">«ныне и присно и во веки веков», </w:t>
      </w:r>
      <w:proofErr w:type="gramStart"/>
      <w:r w:rsidRPr="005D1B35">
        <w:rPr>
          <w:rFonts w:ascii="Times New Roman" w:hAnsi="Times New Roman" w:cs="Times New Roman"/>
          <w:bCs/>
          <w:iCs/>
          <w:snapToGrid w:val="0"/>
          <w:sz w:val="28"/>
          <w:szCs w:val="28"/>
          <w:lang w:val="ru-RU"/>
        </w:rPr>
        <w:t>которое</w:t>
      </w:r>
      <w:proofErr w:type="gramEnd"/>
      <w:r w:rsidRPr="005D1B35">
        <w:rPr>
          <w:rFonts w:ascii="Times New Roman" w:hAnsi="Times New Roman" w:cs="Times New Roman"/>
          <w:bCs/>
          <w:iCs/>
          <w:snapToGrid w:val="0"/>
          <w:sz w:val="28"/>
          <w:szCs w:val="28"/>
          <w:lang w:val="ru-RU"/>
        </w:rPr>
        <w:t xml:space="preserve"> означает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>«ныне и всегда, и в бесконечные веки</w:t>
      </w:r>
      <w:r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>.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>Ныне и присно относятся к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 xml:space="preserve"> нашему миру, а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>во веки веков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 xml:space="preserve">– к </w:t>
      </w:r>
      <w:r w:rsidRPr="00E400AD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  <w:lang w:val="ru-RU"/>
        </w:rPr>
        <w:t>вечности» (</w:t>
      </w:r>
      <w:r w:rsidRPr="00E400AD">
        <w:rPr>
          <w:rFonts w:ascii="Times New Roman" w:hAnsi="Times New Roman" w:cs="Times New Roman"/>
          <w:bCs/>
          <w:iCs/>
          <w:snapToGrid w:val="0"/>
          <w:color w:val="000000" w:themeColor="text1"/>
          <w:sz w:val="28"/>
          <w:szCs w:val="28"/>
          <w:lang w:val="ru-RU"/>
        </w:rPr>
        <w:t>Толковый молитвослов</w:t>
      </w:r>
      <w:r w:rsidRPr="00E400AD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  <w:lang w:val="ru-RU"/>
        </w:rPr>
        <w:t xml:space="preserve">), </w:t>
      </w:r>
      <w:r w:rsidRPr="005D1B35">
        <w:rPr>
          <w:rFonts w:ascii="Times New Roman" w:hAnsi="Times New Roman" w:cs="Times New Roman"/>
          <w:iCs/>
          <w:snapToGrid w:val="0"/>
          <w:sz w:val="28"/>
          <w:szCs w:val="28"/>
          <w:lang w:val="ru-RU"/>
        </w:rPr>
        <w:t>и обычно на которые заканчивается молитва. Так, в публицистике наблюдаются примеры употребления фразеологизма и целого выражения в качестве обстоятельства:</w:t>
      </w:r>
    </w:p>
    <w:p w:rsidR="007920B7" w:rsidRPr="005D1B35" w:rsidRDefault="007920B7" w:rsidP="007920B7">
      <w:pPr>
        <w:pStyle w:val="a9"/>
        <w:numPr>
          <w:ilvl w:val="0"/>
          <w:numId w:val="20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Список первых народных СССР состоит преимущественно из "стариков" Художественного театра и дополняется представителями национальных республик. Так будет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ныне и присно и во веки веков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―пока не рухнет советская власть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2006.09.07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0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Ее образ в глазах обывателя остался таким, как и был,―цельным, сплоченным по национальному признаку, непоколебимым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во веки веков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2007.12.07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BC5DDC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Фразеологизмы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до греческих календ, до морковкина заговенья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до второго пришествия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сближаются как грамматической формой, так и семантикой – «на неопределенно длительный срок». В основе образов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до греческих календ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до морковкина заговенья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лежит шутливый оксюморон, так как календы – «название первых чисел каждого месяца, считавшихся днями расчётов за что-либо (у древних римлян)» (Ефремова 2006), а греки никогда не считали время по календам. Что касается оборота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до морковкина заговенья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то заговенье – это «последний день перед началом поста, в который христианам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разрешается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есть скоромное (</w:t>
      </w:r>
      <w:r w:rsid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мясо, молоко и т.п.)» (Кузнецов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200</w:t>
      </w:r>
      <w:r w:rsid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>0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), а морковка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– типичная постная пища, которую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никогда не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запрещают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есть, поэтому эти два слова явно несовместимы. Итак, фразеологизмы определяют временную длительность с помощью этих несуществующих, выдуманных дней. Данные фразеологизмы носят шутливый, иронический характер, функционируют в предложении как обстоятельство, редко встречаются в публицистических текстах:</w:t>
      </w:r>
    </w:p>
    <w:p w:rsidR="007920B7" w:rsidRPr="005D1B35" w:rsidRDefault="007920B7" w:rsidP="007920B7">
      <w:pPr>
        <w:pStyle w:val="a9"/>
        <w:numPr>
          <w:ilvl w:val="0"/>
          <w:numId w:val="2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Участкового педиатра можно ждать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до морковкина заговенья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а частный доктор приедет в любое время суток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2002.10.18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7920B7">
      <w:pPr>
        <w:pStyle w:val="a9"/>
        <w:numPr>
          <w:ilvl w:val="0"/>
          <w:numId w:val="2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Итак, вопрос с конституцией ЕС отложен если не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до греческих календ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,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то</w:t>
      </w:r>
      <w:proofErr w:type="gramEnd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по крайней мере на значительный срок, бюджет заблокирован, перспектива же принятия в ЕС новых членов, в частности, Украины, растаяла, как 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утренний туман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2005.06.21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8B4CC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до второго пришествия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выражает темпоральное значение через предначертанное в Библии событие – «Второе пришествие Иисуса Христа перед концом света», ожидаемое всеми христианами, но точное время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наступления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которого никто не знает, поэтому постепенно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>«второе пришествие» получило переносное значение – «неопределенно долгий срок». Данный фразеологизм тоже имеет шутливо-ироническую окраску, функционирует в предложении в качестве обстоятельства:</w:t>
      </w:r>
    </w:p>
    <w:p w:rsidR="007920B7" w:rsidRPr="005D1B35" w:rsidRDefault="007920B7" w:rsidP="008B4CC4">
      <w:pPr>
        <w:numPr>
          <w:ilvl w:val="0"/>
          <w:numId w:val="17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Проблема не в употреблении матерных слов как таковых, а в низком культурном уровне значительной части россиян. И начинать «антиматерные» кампании надо не с уточнения списков слов, относящихся к ненормативной лексике, и сумм штрафов, а с повышения этого самого культурного уровня каждой отдельно взятой семьи. Иначе далеко не благой мат будет звучать над Россией </w:t>
      </w:r>
      <w:r w:rsidRPr="005D1B35">
        <w:rPr>
          <w:rFonts w:ascii="Times New Roman" w:hAnsi="Times New Roman" w:cs="Times New Roman"/>
          <w:b/>
          <w:i/>
          <w:snapToGrid w:val="0"/>
          <w:kern w:val="0"/>
          <w:sz w:val="28"/>
          <w:szCs w:val="28"/>
          <w:lang w:val="ru-RU"/>
        </w:rPr>
        <w:t>до второго пришествия</w:t>
      </w:r>
      <w:r w:rsidRPr="005D1B35"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РБК Daily, 2009.06.25</w:t>
      </w:r>
      <w:r w:rsidR="00367314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.</w:t>
      </w:r>
    </w:p>
    <w:p w:rsidR="007920B7" w:rsidRPr="005D1B35" w:rsidRDefault="007920B7" w:rsidP="008B4CC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результате анализа фразеологизмов в этой части мы пришли к выводу, что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фразеологизмы, определяющие продолжительность действия или события, активно используются в публицистических текстах по разным темам.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Данные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фразеологизмы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выражают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временные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отношения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не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только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через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временные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компоненты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,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но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и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прецедентные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имена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и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события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.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Некоторые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фразеологизмы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создаются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на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основе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стилистической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фигуры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(тавтология, оксюморон).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В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этих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темпоральных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фразеологизмах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отражается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hAnsi="Times New Roman" w:cs="Times New Roman"/>
          <w:snapToGrid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стория, религиозное воззрение и нравственные ценности народа. Они 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употребляются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как без изменений, так и в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трансформированном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виде, придают контекстам экспрессивность и оценочность.</w:t>
      </w:r>
    </w:p>
    <w:p w:rsidR="008B4CC4" w:rsidRDefault="008B4CC4" w:rsidP="007920B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</w:pPr>
    </w:p>
    <w:p w:rsidR="007920B7" w:rsidRPr="00F62A04" w:rsidRDefault="00F62A04" w:rsidP="00075B3D">
      <w:pPr>
        <w:pStyle w:val="2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bookmarkStart w:id="22" w:name="_Toc515833631"/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    </w:t>
      </w:r>
      <w:r w:rsidR="007920B7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2.3  Темпоральные фразеологизмы, обозначающие части суток</w:t>
      </w:r>
      <w:bookmarkEnd w:id="22"/>
    </w:p>
    <w:p w:rsidR="007920B7" w:rsidRPr="005D1B35" w:rsidRDefault="00E400AD" w:rsidP="008B4CC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Данную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фразео-семантическую под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группу составляют 12 ФЕ,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которые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последовательно представлены в таблице.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276"/>
        <w:gridCol w:w="1134"/>
      </w:tblGrid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Ни свет ни заря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 рано; до рассвета.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75</w:t>
            </w: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Чуть свет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рассвете, очень рано.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43</w:t>
            </w: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С петухами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1. Очень рано утром (вставать, просыпаться и т. п.). 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2. Очень рано вечером, с заходом солнца (ложиться, засыпать и т. п.). 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19</w:t>
            </w: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первых петухов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Разг. 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За полночь.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13</w:t>
            </w:r>
          </w:p>
        </w:tc>
      </w:tr>
      <w:tr w:rsidR="007920B7" w:rsidRPr="005D1B35" w:rsidTr="00EF7256">
        <w:trPr>
          <w:trHeight w:val="1731"/>
        </w:trPr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Средь бела дня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Средь белого дня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Среди бела дня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Среди белого дня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Днем, при ясном дневном свете. 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315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4 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204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32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Адмиральский час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Шутл. Устар. 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Полдень, время завтрака или раннего обеда с выпивкой.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4</w:t>
            </w: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Тихий час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Время послеобеденного одтыха, сна.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95</w:t>
            </w: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Детское время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Шутл.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Еще рано (о вечернем времени).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30</w:t>
            </w:r>
          </w:p>
        </w:tc>
      </w:tr>
      <w:tr w:rsidR="007920B7" w:rsidRPr="005D1B35" w:rsidTr="008B4CC4">
        <w:tc>
          <w:tcPr>
            <w:tcW w:w="23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ночь глядя</w:t>
            </w:r>
          </w:p>
        </w:tc>
        <w:tc>
          <w:tcPr>
            <w:tcW w:w="453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Поздним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вечером,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начале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ночи.</w:t>
            </w:r>
          </w:p>
        </w:tc>
        <w:tc>
          <w:tcPr>
            <w:tcW w:w="1276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34" w:type="dxa"/>
          </w:tcPr>
          <w:p w:rsidR="007920B7" w:rsidRPr="005D1B35" w:rsidRDefault="007920B7" w:rsidP="008B4CC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87</w:t>
            </w:r>
          </w:p>
        </w:tc>
      </w:tr>
    </w:tbl>
    <w:p w:rsidR="007920B7" w:rsidRPr="005D1B35" w:rsidRDefault="007920B7" w:rsidP="008B4CC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У</w:t>
      </w:r>
      <w:r w:rsidRPr="005D1B35"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фразеологических оборотов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ни свет ни заря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чуть свет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архаичные грамматические формы,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однако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семантика данных оборотов маркирована лексическими значениями слов, лежащих в образах фразеологизмов. Компоненты «свет» и «заря», будучи тесно связанными с понятием времени природными явлениями, символизирует начало дня. Слово «ни»  использовано для усиления отрицания, тут может пониматься как указание на отсутствие «свет» и «заря». Двойное отрицание повышает экспрессивность оборота. А слово-компонент «чуть» имеет значение «как только». Данные фразеологические обороты в предложении употребляются в качестве обстоятельства, чаще и с отрицательной коннотацией:</w:t>
      </w:r>
    </w:p>
    <w:p w:rsidR="007920B7" w:rsidRPr="005D1B35" w:rsidRDefault="007920B7" w:rsidP="007920B7">
      <w:pPr>
        <w:pStyle w:val="a9"/>
        <w:numPr>
          <w:ilvl w:val="0"/>
          <w:numId w:val="1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Чтобы просто записаться к врачу, больному человеку приходится просыпаться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ни </w:t>
      </w:r>
      <w:proofErr w:type="gramStart"/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свет</w:t>
      </w:r>
      <w:proofErr w:type="gramEnd"/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ни заря,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ехать в забитом транспорте ради того,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lastRenderedPageBreak/>
        <w:t>чтобы просто взять талончик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2009.08.19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Чуть свет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мусульмане идут в мечеть к утренней молитве, но прежде необходимо совершить полное омовение, надеть новую и опрятную одежду, по возможности умастить себя благовониями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РИА Новости, 2007.12.20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Но он отлично знал, что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ученье – свет, а неученье – чуть свет – и на работу.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Поэтому уже с семи лет Ваня начал обучаться в Пензенской церковно–приходской школе, потом – в подклассе учительской семинарии в городе Рогачеве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2014.11.11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 данном контексте наблюдается контаминация элементов пословицы «Учение – свет, а неученье – тьма» и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чуть свет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благодаря чему комический эффект достигнут. </w:t>
      </w:r>
    </w:p>
    <w:p w:rsidR="007920B7" w:rsidRPr="005D1B35" w:rsidRDefault="007920B7" w:rsidP="008B4CC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 петухами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до первых петухов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имеют общий зоонимный компонент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петух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, который кукарекает ранним утром, во многих культурах, в т.ч. русской, традиционно считается символом наступления утра. В словаре фиксировано еще одно значение единицы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 петухами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– «очень рано вечером», но к сожалению, мы не нашли его применения в корпусе. Данные обороты в предложении тоже выполняют функции обстоятельства, редко встречаются в текстах публицистического стиля:</w:t>
      </w:r>
    </w:p>
    <w:p w:rsidR="007920B7" w:rsidRPr="005D1B35" w:rsidRDefault="007920B7" w:rsidP="007920B7">
      <w:pPr>
        <w:pStyle w:val="a9"/>
        <w:numPr>
          <w:ilvl w:val="0"/>
          <w:numId w:val="1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Пригородные поезда начнут ходить по новому графику уже с воскресенья, 31 мая. Летом они „ просыпаются “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 петухами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―начинают ходить с четырех утра, а перестают за полночь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2009.05.27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="008B4CC4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Президент-Верхвоный Главнокомандующий, приказавший министру обороны Сергею Шойгу „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до первых петухов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“ в минувший четверг начать крупномасштабные учения в районе Черного моря, в пятницу нагрянул на них с личной инспекцией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2013.03.29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8B4CC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средь бела дня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имеет еще три варианта –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средь белого дня, среди бела дня, среди белого дня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. Они отличаются друг от друга формой одного или двух компонентов.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«Средь» есть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устаревшая форма предлога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 xml:space="preserve">«среди», а «бела»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―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устаревшая краткая форма родительного падежа мужского рода прилагательного «белый».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С помощью цветового компонента «белый» создается зрительный образ фразеологизмов, который маркирует семантику фразеологизмов. Данные фразеологизмы использованы в предложении как обстоятельство, чаще и включают в себя семантический признак «неожиданность». В публицистике варианты средь бела дня и среди бела дня используются широко, а варианты с компоне</w:t>
      </w:r>
      <w:r w:rsidR="008B4CC4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нтом «белого» мало встречаются.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</w:t>
      </w:r>
    </w:p>
    <w:p w:rsidR="007920B7" w:rsidRPr="005D1B35" w:rsidRDefault="007920B7" w:rsidP="007920B7">
      <w:pPr>
        <w:pStyle w:val="a9"/>
        <w:numPr>
          <w:ilvl w:val="0"/>
          <w:numId w:val="2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И тогда случается беда: прямо на улице,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средь белого дня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на виду у всех человека раскручивают на очень большие деньги, а иногда и просто обирают до нитки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2007.03.29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Будучи эмиссаром русского царя в Лондоне, полковник Игнатьев в 1856 году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среди бела дня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ограбил Британский музей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2013.06.20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Поташников и Кирияков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средь бела дня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на глазах прохожих несколько раз выстрелили бизнесмену в голову из травматических пистолетов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2013.11.14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Так, в августе 2013 года разразился громкий скандал, когда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среди белого дня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из автозака сбежали трое особо опасных рецидивистов, которых перевозили из СИЗО «Щелково» в столичный Зеленоград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2013.12.03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EF725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адмиральский час, тихий час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детское время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являются именными группами, которые могут выполнять в предложении различные функции. С точки зрения семантики фразеологических оборотов в </w:t>
      </w:r>
      <w:r w:rsidRPr="00E400A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качестве главных слов выступают прилагательные «адмиральский», «тихий», «детский».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Оборот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адмиральский час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восходит к традиции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, появившейся на флоте при Петре Первом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— в час, т.е. полдень, после трудов следовало немножко водку пить и закусить (Серов 2003). Фразеологизм уже устаревший, имеет шутливый характер, в корпусе найдены примеры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употребления не с данным фразеологическим значением, а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с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значением словосочетания как военно-морского жаргона – «время послеобеденного отдыха»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то есть сна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(Словарь военно-морского жа</w:t>
      </w:r>
      <w:r w:rsidR="008B4CC4">
        <w:rPr>
          <w:rFonts w:ascii="Times New Roman" w:hAnsi="Times New Roman" w:cs="Times New Roman"/>
          <w:snapToGrid w:val="0"/>
          <w:sz w:val="28"/>
          <w:szCs w:val="28"/>
          <w:lang w:val="ru-RU"/>
        </w:rPr>
        <w:t>ргона).</w:t>
      </w:r>
    </w:p>
    <w:p w:rsidR="00BC79A6" w:rsidRDefault="007920B7" w:rsidP="00BC79A6">
      <w:pPr>
        <w:pStyle w:val="a9"/>
        <w:numPr>
          <w:ilvl w:val="0"/>
          <w:numId w:val="2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До обеда все работают. После обеда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―„ адмиральский час 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. Кстати, сон сильно помогает сберечь силы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2005.04.16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BC79A6" w:rsidRDefault="007920B7" w:rsidP="00BC79A6">
      <w:pPr>
        <w:pStyle w:val="a9"/>
        <w:suppressAutoHyphens w:val="0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BC79A6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Определение «тихий» дает слову «час», который в данном случае понимается не как единицу измерения времени, а определенный временной отрезок, слуховой образ, чем обусловлено значение фразеологизма. Этот фразеологизм использован в публицистических </w:t>
      </w:r>
      <w:proofErr w:type="gramStart"/>
      <w:r w:rsidRPr="00BC79A6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контекстах</w:t>
      </w:r>
      <w:proofErr w:type="gramEnd"/>
      <w:r w:rsidRPr="00BC79A6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как в неизменном, так и в</w:t>
      </w:r>
      <w:r w:rsidRPr="00BC79A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BC79A6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трансформированном</w:t>
      </w:r>
      <w:r w:rsidRPr="00BC79A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BC79A6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виде</w:t>
      </w:r>
      <w:r w:rsidRPr="00BC79A6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6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Алкоголь запрещен, после 11 вечера объявляется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― „тихий час“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―шуметь и выступать с импровизированный трибуны нельзя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2012.05.15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данном контексте фразеологизм используется с семантическом изменением, где сема «послеобеденный» уже утрачена. </w:t>
      </w:r>
      <w:proofErr w:type="gramEnd"/>
    </w:p>
    <w:p w:rsidR="007920B7" w:rsidRPr="005D1B35" w:rsidRDefault="007920B7" w:rsidP="007920B7">
      <w:pPr>
        <w:pStyle w:val="a9"/>
        <w:numPr>
          <w:ilvl w:val="0"/>
          <w:numId w:val="26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Управдом отказался выполнить просьбу телеведущей, так как в доме установлен негласный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„тихий час“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 13.00 до 16.00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2013.04.05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EF725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Фразеологическое значение оборота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детское время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вытекает из его буквального значения, связано с детьми, т.е. время, когда дети могут еще не спать, еще не очень поздно. </w:t>
      </w:r>
    </w:p>
    <w:p w:rsidR="007920B7" w:rsidRPr="005D1B35" w:rsidRDefault="007920B7" w:rsidP="007920B7">
      <w:pPr>
        <w:pStyle w:val="a9"/>
        <w:numPr>
          <w:ilvl w:val="0"/>
          <w:numId w:val="26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Госдума наложит вето на показ „жестких“ мультфильмов в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детское время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2005.03.18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EF725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 ночь глядя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обозначает время с помощью временной единицы «ночь» и глаголом зрительного восприятия «глядеть». Данный фразеологизм обычно употребляется в предложении как обстоятельство.     </w:t>
      </w:r>
    </w:p>
    <w:p w:rsidR="007920B7" w:rsidRPr="005D1B35" w:rsidRDefault="007920B7" w:rsidP="007920B7">
      <w:pPr>
        <w:pStyle w:val="a9"/>
        <w:numPr>
          <w:ilvl w:val="0"/>
          <w:numId w:val="16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Людмила Гурченко в передаче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„Н</w:t>
      </w:r>
      <w:proofErr w:type="gramEnd"/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а ночь глядя“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 съемках фильма „Пестрые сумерки“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2011.04.01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 данном примере фразеологизм является названием телепередачи, которую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показывают в 00:10 ночи.</w:t>
      </w:r>
    </w:p>
    <w:p w:rsidR="007920B7" w:rsidRPr="005D1B35" w:rsidRDefault="007920B7" w:rsidP="007920B7">
      <w:pPr>
        <w:pStyle w:val="a9"/>
        <w:numPr>
          <w:ilvl w:val="0"/>
          <w:numId w:val="16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Ученые проводили исследования на 13 добровольцах, которые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на ночь глядя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играли, смотрели фильмы или читали на планшетных компьютерах и смартфонах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2012.09.04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EF725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ФЕ данной группы обозначают временные промежутки от утра до ночи. Некоторые единицы выражают темпоральное значение с помощью природных явлений, цветового и животного компонентов. Есть и оборот, который обладает слуховым образом. Раскрывая семантику этих фразеологизмов, мы узнали и их связь с культурой и историей народа. </w:t>
      </w:r>
    </w:p>
    <w:p w:rsidR="00EF7256" w:rsidRPr="00F62A04" w:rsidRDefault="00F62A04" w:rsidP="00075B3D">
      <w:pPr>
        <w:pStyle w:val="2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bookmarkStart w:id="23" w:name="_Toc515833632"/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    </w:t>
      </w:r>
      <w:r w:rsidR="007920B7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2.4 Темпоральные фразеологизмы, обозначающие воз</w:t>
      </w:r>
      <w:r w:rsidR="00EF7256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растные периоды жизни человека</w:t>
      </w:r>
      <w:bookmarkEnd w:id="23"/>
      <w:r w:rsidR="00EF7256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</w:t>
      </w:r>
    </w:p>
    <w:p w:rsidR="007920B7" w:rsidRPr="005D1B35" w:rsidRDefault="00E400AD" w:rsidP="00EF725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В данную фразео-семантическую группу включаются 17 ФЕ. Все они представлены в следующей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7"/>
        <w:gridCol w:w="4676"/>
        <w:gridCol w:w="1276"/>
        <w:gridCol w:w="1102"/>
      </w:tblGrid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колыбели/ люльки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раннего возраста, с младенческих лет.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10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пеленок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раннего детства.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155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молодых/ младых ногтей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Экспрес./Книжн.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Высок.</w:t>
            </w:r>
            <w:r w:rsidRPr="005D1B35">
              <w:rPr>
                <w:rFonts w:ascii="Helvetica" w:hAnsi="Helvetica" w:cs="Helvetica"/>
                <w:i/>
                <w:snapToGrid w:val="0"/>
                <w:color w:val="000000"/>
                <w:kern w:val="0"/>
                <w:lang w:val="ru-RU"/>
              </w:rPr>
              <w:t xml:space="preserve"> 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Смолоду,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детства.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6/72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пеленках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1. В раннем детстве: в младенческом возрасте. 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На ранней ступени развития.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22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В расцвете лет/сил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период наибольшей жизненной активности (обычно в молодости).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БФСРЯ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31/116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закате дней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Книжн.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Высок.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старости.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склоне лет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глубокой старости.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98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До седых волос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преклонных лет, до старости.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21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конца дней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Экспрес.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самой смерти.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160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последнего дыхания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Вплоть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самой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смерти.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</w:t>
            </w:r>
          </w:p>
        </w:tc>
      </w:tr>
      <w:tr w:rsidR="007920B7" w:rsidRPr="005D1B35" w:rsidTr="007920B7">
        <w:tc>
          <w:tcPr>
            <w:tcW w:w="251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гроба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467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</w:p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 самого конца жизни. </w:t>
            </w:r>
          </w:p>
        </w:tc>
        <w:tc>
          <w:tcPr>
            <w:tcW w:w="1276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098" w:type="dxa"/>
          </w:tcPr>
          <w:p w:rsidR="007920B7" w:rsidRPr="005D1B35" w:rsidRDefault="007920B7" w:rsidP="00EF725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69</w:t>
            </w:r>
          </w:p>
        </w:tc>
      </w:tr>
    </w:tbl>
    <w:p w:rsidR="007920B7" w:rsidRPr="005D1B35" w:rsidRDefault="007920B7" w:rsidP="00EF725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Фразеологизмы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 колыбели/ люльки, с пеленок, с молодых/ младых ногтей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образуют синонимический ряд. Фразеологические варианты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колыбели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 люльки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выражает темпоральное значение через предметно-вещные коды – «колыбель» и «люлька», которые являются кроваткой для маленького ребенка и ассоциируются у людей с периодом новорожденности и младенчества в жизни человека. Так, «колыбель» и «люлька» метонимически замещает самый ранний возраст. Данные фразеологизмы выступают в роли обстоятельства, они в публицистических текстах не нашли широкого применения, приведен только пример употребления фразеологизма с компонентом «колыбель»:     </w:t>
      </w:r>
    </w:p>
    <w:p w:rsidR="007920B7" w:rsidRPr="005D1B35" w:rsidRDefault="007920B7" w:rsidP="007920B7">
      <w:pPr>
        <w:pStyle w:val="a9"/>
        <w:numPr>
          <w:ilvl w:val="0"/>
          <w:numId w:val="1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Впрочем, проект уже вызвал нарекания: если детей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с колыбели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погружать в иллюзорную реальность, не разучатся ли они жить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</w:t>
      </w:r>
      <w:proofErr w:type="gramEnd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настоящей?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Daily, 2007.01.26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</w:p>
    <w:p w:rsidR="007920B7" w:rsidRPr="005D1B35" w:rsidRDefault="007920B7" w:rsidP="00EF725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Подобно фразеологизмам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с колыбели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с люльки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,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в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фразеологизме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с пеленок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временное значение тоже выражено с помощью предметно-вещного кода. Пеленка – это «небольшая простынка, в которую завертывают, пеленают грудных детей» (Кузнецов</w:t>
      </w:r>
      <w:r w:rsidR="001608AD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2000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), она тоже символизирует ранний возраст, раннее детство. Дальше представлены разные примеры употребления данного фразеологизма в качестве обстоятельства:</w:t>
      </w:r>
    </w:p>
    <w:p w:rsidR="007920B7" w:rsidRPr="005D1B35" w:rsidRDefault="007920B7" w:rsidP="00EF7256">
      <w:pPr>
        <w:pStyle w:val="a9"/>
        <w:numPr>
          <w:ilvl w:val="0"/>
          <w:numId w:val="1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Сказка учит нас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с пеленок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восприятию красоты и добра, учит ориентироваться в непростых жизненных ситуациях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2012.10.12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Оказывается, процесс воспитания служебной собаки начинается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„с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lastRenderedPageBreak/>
        <w:t>пеленок“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2009.06.24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автор употребляет фразеологизм, который традиционно используется с относительным, семантическим субъектом «человек», с относительным, семантическим субъектом «собака», повышается экспрессивность речи.</w:t>
      </w:r>
    </w:p>
    <w:p w:rsidR="007920B7" w:rsidRPr="005D1B35" w:rsidRDefault="007920B7" w:rsidP="00EF725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Фразеологические варианты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 молодых ногтей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 младых ногтей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определяют время посредством соматических кодов – «ногти», в народных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представлениях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 мягкости которых можно определить возраст и жизненную силу человека.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А «древнейшее значение корня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молод –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олько что родившийся, возникший; младенчески свежий, мягкий, как тесто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 (Колесов, 2000), поэтому «молодые ногти» есть «мягкие ногти», которые получили символическое значение «самый ранний возраст».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Другой компонент «младой», фразеологизм с которым более частотен в публицистическом стиле, есть устаревшая форма слова «молодой». Обе фразеологизмы обычно выступают в роли обстоятельства:</w:t>
      </w:r>
    </w:p>
    <w:p w:rsidR="007920B7" w:rsidRPr="005D1B35" w:rsidRDefault="007920B7" w:rsidP="007920B7">
      <w:pPr>
        <w:pStyle w:val="a9"/>
        <w:numPr>
          <w:ilvl w:val="0"/>
          <w:numId w:val="1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Между тем, если москвич Тарковский, сын большого поэта,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с молодых ногтей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жил принцем в царстве культуры, то путь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Шукшина к вершинам был очень непрост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РИА Новости, 2009.07.25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Они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убеждены: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постигать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премудрости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актуального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искусства,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которое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для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большинства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остается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китайской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грамотой,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надо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с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младых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ногтей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2011.10.14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Духовное руководство Чечни уверено: ислам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„с младых ногтей“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поможет в будущем избежать распространения экстремизма и ваххабизма среди подростков и молодежи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2012.11.19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синтаксическая функция фразеологизма изменилась, из обстоятельства превратилась в определение.</w:t>
      </w:r>
    </w:p>
    <w:p w:rsidR="007920B7" w:rsidRPr="005D1B35" w:rsidRDefault="007920B7" w:rsidP="00EF725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образе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 пеленках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тоже существует предметно-вещный компонент «пеленка». Конструкция данного оборота заимствуется из концептуального поля пространства, что отражает метафору, существующую в русском языке, «время – пространство». Помимо того, этот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фразеологизм обладает двумя значениями, второе значение возникает на основе метонимического переноса, в котором «ранняя стадия развития чего-либо» замещает «ранний возраст человека». Фразеологизм в предложении является именной частью сказуемого или обстоятельством, употребляется в публицистических текстах в обоих значениях: </w:t>
      </w:r>
    </w:p>
    <w:p w:rsidR="007920B7" w:rsidRPr="005D1B35" w:rsidRDefault="007920B7" w:rsidP="007920B7">
      <w:pPr>
        <w:pStyle w:val="a9"/>
        <w:numPr>
          <w:ilvl w:val="0"/>
          <w:numId w:val="2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 середине 90-х годов, когда система плановых поставок нефти на заводы была разрушена, а созданные вертикально интегрированные нефтяные компании еще находились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 пеленках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и просто не успели навести порядок в своем хозяйстве, многие НПЗ оказались в кризисном положении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2001.04.20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«нефтяные компании» метафорически понимается как дети самого раннего возраста, которые еще находятся в пеленках.</w:t>
      </w:r>
    </w:p>
    <w:p w:rsidR="007920B7" w:rsidRPr="005D1B35" w:rsidRDefault="007920B7" w:rsidP="007920B7">
      <w:pPr>
        <w:pStyle w:val="a9"/>
        <w:numPr>
          <w:ilvl w:val="0"/>
          <w:numId w:val="2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Еще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 пеленках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он обнаружил удивительный музыкальный слух и напевал мелодии, которые ему пели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2014.07.09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3732D8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Фразеологические варианты </w:t>
      </w:r>
      <w:r w:rsidRPr="005D1B35">
        <w:rPr>
          <w:rFonts w:ascii="Times New Roman" w:hAnsi="Times New Roman" w:cs="Times New Roman"/>
          <w:bCs/>
          <w:i/>
          <w:snapToGrid w:val="0"/>
          <w:kern w:val="0"/>
          <w:sz w:val="28"/>
          <w:szCs w:val="28"/>
          <w:lang w:val="ru-RU"/>
        </w:rPr>
        <w:t xml:space="preserve">в расцвете лет 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bCs/>
          <w:i/>
          <w:snapToGrid w:val="0"/>
          <w:kern w:val="0"/>
          <w:sz w:val="28"/>
          <w:szCs w:val="28"/>
          <w:lang w:val="ru-RU"/>
        </w:rPr>
        <w:t xml:space="preserve"> в расцвете сил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 xml:space="preserve"> строятся на метафоре, в которой жизнь человека уподобляется жизни растения, тем самым слово «расцвет» употребляется в переносном значении, метонимически означает лучший период развития. Данные обороты с точки зрения синтаксиса монофункциональные, в предложении выступают как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именная часть сказуемого, несогласованное определение или обстоятельство. Что касается частотности употребления в публицистике, то фразеологизм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в расцвете сил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обладает более высокой частотностью:</w:t>
      </w:r>
    </w:p>
    <w:p w:rsidR="007920B7" w:rsidRPr="005D1B35" w:rsidRDefault="007920B7" w:rsidP="007920B7">
      <w:pPr>
        <w:pStyle w:val="a9"/>
        <w:numPr>
          <w:ilvl w:val="0"/>
          <w:numId w:val="2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А люди пожилые отложенный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 расцвете лет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капитал используют в качестве прибавки к пенсии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2010.10.24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</w:p>
    <w:p w:rsidR="007920B7" w:rsidRPr="005D1B35" w:rsidRDefault="007920B7" w:rsidP="007920B7">
      <w:pPr>
        <w:pStyle w:val="a9"/>
        <w:numPr>
          <w:ilvl w:val="0"/>
          <w:numId w:val="2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Все игроки сборной Испании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 расцвете сил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— средний возраст команды 27 лет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2012.06.06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Приехал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игрок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мировой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величины,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расцвете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сил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за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ним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будут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тянуться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остальные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ребята,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он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будет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лицом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клуба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Советский спорт, 2013.07.18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 w:hint="eastAsia"/>
          <w:snapToGrid w:val="0"/>
          <w:sz w:val="28"/>
          <w:szCs w:val="28"/>
        </w:rPr>
        <w:t> </w:t>
      </w:r>
    </w:p>
    <w:p w:rsidR="007920B7" w:rsidRPr="005D1B35" w:rsidRDefault="007920B7" w:rsidP="003732D8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Образность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на закате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дней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получается от компонента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«закат», тут проявляется распространенная метафора «жизнь человека – ход солнца по небу», «восход солнца – молодость», «закат солнца – старость», поскольку «восход» и «закат» как природное явление соответственно символизируют начало и конец дня. Что касается составляющего слова «дни», то он в данном случае приобретает значение «жизнь человека», которая состоит из многих дней. Таким образом, «закат дней» имеет переносное метафорическое значение «старость, последние дни жизни». Данный оборот принадлежит книжному и высокому стилю, в предложении может играть роль именной части сказуемого или обстоятельства, но примеры его употребления в публицистических контекстах не найдены. </w:t>
      </w:r>
    </w:p>
    <w:p w:rsidR="007920B7" w:rsidRPr="005D1B35" w:rsidRDefault="007920B7" w:rsidP="003732D8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 склоне лет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выражает временные отношения через пространственный код, и характеризуется образностью, которую придает составляющий компонент «склон». Так как «склон» сразу ассоциируется изгибом позвоночника у большинства людей преклонного возраста. Кроме того, тут «склон» может рассматриваться как закат, когда солнце движет вниз по кривой линии. Фразеологизм в предложении выполняет функции именной части сказуемого или обстоятельства:</w:t>
      </w:r>
    </w:p>
    <w:p w:rsidR="007920B7" w:rsidRPr="005D1B35" w:rsidRDefault="007920B7" w:rsidP="007920B7">
      <w:pPr>
        <w:pStyle w:val="a9"/>
        <w:numPr>
          <w:ilvl w:val="0"/>
          <w:numId w:val="2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Уже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находясь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склоне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лет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Дмитрий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Шостакович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ответ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предложение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Юрия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Григоровича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восстановить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балет „Болт“ сказал: „Не надо</w:t>
      </w:r>
      <w:r w:rsidR="003732D8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реанимировать!“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2005.03.05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="003732D8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Так,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склоне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лет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немцы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больше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всего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боятся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ослабления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памяти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снижения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умственного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потенциала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РБК 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Daily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, 2007.12.27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3732D8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до седых волос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выражает темпоральное значение с помощью соматического и цветового кодов, которые составляют образную основу фразеологизма, и создается на метонимическ</w:t>
      </w:r>
      <w:r w:rsidR="003732D8">
        <w:rPr>
          <w:rFonts w:ascii="Times New Roman" w:hAnsi="Times New Roman" w:cs="Times New Roman"/>
          <w:snapToGrid w:val="0"/>
          <w:sz w:val="28"/>
          <w:szCs w:val="28"/>
          <w:lang w:val="ru-RU"/>
        </w:rPr>
        <w:t>ом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перенос</w:t>
      </w:r>
      <w:r w:rsidR="003732D8">
        <w:rPr>
          <w:rFonts w:ascii="Times New Roman" w:hAnsi="Times New Roman" w:cs="Times New Roman"/>
          <w:snapToGrid w:val="0"/>
          <w:sz w:val="28"/>
          <w:szCs w:val="28"/>
          <w:lang w:val="ru-RU"/>
        </w:rPr>
        <w:t>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Седые волосы традиционно рассматриваются как признак старения организма, и здесь как раз получают метонимическое значение – «глубокая старость». Данный оборот функционирует в предложении как обстоятельство, не очень активно используется в публицистике: </w:t>
      </w:r>
    </w:p>
    <w:p w:rsidR="007920B7" w:rsidRPr="005D1B35" w:rsidRDefault="007920B7" w:rsidP="007920B7">
      <w:pPr>
        <w:pStyle w:val="a9"/>
        <w:numPr>
          <w:ilvl w:val="0"/>
          <w:numId w:val="28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Бао почти дожил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до седых волос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а второй половинки, на которую можно было бы опереться, так и не сыскал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2007.07.14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3732D8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до конца дней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,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до последнего дыхания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до гроба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сближаются и грамматической конструкцией, синтаксической функцией как обстоятельством, и общей семой «смерть». Как упомянуто выше, компонент «дни» из фразеологизма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до конца дней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метонимически обозначает «жизнь человека», так что «конец дней» есть и «конец жизни». Данный фразеологический оборот относительно чаще используется в текстах СМИ:</w:t>
      </w:r>
    </w:p>
    <w:p w:rsidR="007920B7" w:rsidRPr="005D1B35" w:rsidRDefault="007920B7" w:rsidP="007920B7">
      <w:pPr>
        <w:pStyle w:val="a9"/>
        <w:numPr>
          <w:ilvl w:val="0"/>
          <w:numId w:val="2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Только русские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до конца дней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заботятся о взрослых детях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2008.04.03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2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Кроме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того,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родине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чемпионам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Олимпийских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игр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высекали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мраморный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памятник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полный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рост,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также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до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 xml:space="preserve">конца дней </w:t>
      </w:r>
      <w:r w:rsidRPr="005D1B35">
        <w:rPr>
          <w:rFonts w:ascii="Times New Roman" w:hAnsi="Times New Roman" w:cs="Times New Roman"/>
          <w:bCs/>
          <w:i/>
          <w:snapToGrid w:val="0"/>
          <w:sz w:val="28"/>
          <w:szCs w:val="28"/>
          <w:lang w:val="ru-RU"/>
        </w:rPr>
        <w:t>бесплатно кормили в общественных столовых и пускали на первые ряды в театрах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Труд-7, 2008.08. 28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3732D8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Фразеологический оборот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до последнего дыхания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выражает временные отношения через действие. Дыхание – это свойство живых организмов, так что «последнее дыхание» уже намекает на конец жизни, т.е. смерть. Данный оборот редко встречается в языке публицистического стиля:</w:t>
      </w:r>
    </w:p>
    <w:p w:rsidR="007920B7" w:rsidRPr="005D1B35" w:rsidRDefault="007920B7" w:rsidP="007920B7">
      <w:pPr>
        <w:pStyle w:val="a9"/>
        <w:numPr>
          <w:ilvl w:val="0"/>
          <w:numId w:val="2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Он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до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последнего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дыхания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бьется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за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наши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гражданские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права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2002.06.01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3732D8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Последний фразеологизм группы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до гроба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обозначает время с помощью предметно-вещного компонента «гроб», который постоянно ассоциируется со смертью, поэтому в данном случае метонимически приобретает значение «смерть». Данный фразеологизм в предложении может выступать в роли несогласованного определения или обстоятельства. Когда оборот употребляется в определении, он часто сочетается с таким словами с положительной коннотацией, как любовь, верность, преданность, дружба и их 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однокоренные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имена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прилагательные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="003732D8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 xml:space="preserve">глаголы и 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т.п</w:t>
      </w:r>
      <w:proofErr w:type="gramStart"/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.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. 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частности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 xml:space="preserve">«любовь до гроба» уже используется как устойчивое выражение. </w:t>
      </w:r>
    </w:p>
    <w:p w:rsidR="007920B7" w:rsidRPr="005D1B35" w:rsidRDefault="007920B7" w:rsidP="007920B7">
      <w:pPr>
        <w:pStyle w:val="a9"/>
        <w:numPr>
          <w:ilvl w:val="0"/>
          <w:numId w:val="1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Старик познакомился с ней еще года два назад и будет помнить об этой встрече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до гроба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2002.02.22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Описать постановку можно фразой 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любовь до гроба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причем гроб на сцене будет в буквальном смысле — он появится в прологе и эпилоге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2013.03.22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</w:p>
    <w:p w:rsidR="007920B7" w:rsidRPr="005D1B35" w:rsidRDefault="007920B7" w:rsidP="007920B7">
      <w:pPr>
        <w:pStyle w:val="a9"/>
        <w:numPr>
          <w:ilvl w:val="0"/>
          <w:numId w:val="1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Обещала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быть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верной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до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гроба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—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выполнила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обещание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Известия,2013.07.10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Default="007920B7" w:rsidP="003732D8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ФЕ данной группы обозначают цикл человеческой жизни от рождения до смерти и характеризуются экспрессивностью и образностью. Большинство фразеологизмов строятся на метонимическом переносе, в котором связанные с возрастом предметы или признаки внешнего вида замещают соответственный возрастной период (колыбель, люлька, молодые/младые ногти, пеленка, седые волосы, гроб). Наблюдается также метафора «закат – старость». Кроме того, их употребление в публицистических контекстах узуальное. </w:t>
      </w:r>
    </w:p>
    <w:p w:rsidR="003732D8" w:rsidRPr="005D1B35" w:rsidRDefault="003732D8" w:rsidP="003732D8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</w:p>
    <w:p w:rsidR="007920B7" w:rsidRPr="005D1B35" w:rsidRDefault="007920B7" w:rsidP="00075B3D">
      <w:pPr>
        <w:pStyle w:val="a9"/>
        <w:adjustRightInd w:val="0"/>
        <w:snapToGrid w:val="0"/>
        <w:spacing w:line="360" w:lineRule="auto"/>
        <w:ind w:firstLineChars="0"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bookmarkStart w:id="24" w:name="_Toc515833633"/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2.5 Темпоральные фразеологизмы, обозначающие особенно приятные временные периоды</w:t>
      </w:r>
      <w:bookmarkEnd w:id="24"/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 </w:t>
      </w:r>
    </w:p>
    <w:p w:rsidR="00E400AD" w:rsidRPr="005D1B35" w:rsidRDefault="00E400AD" w:rsidP="00E400AD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   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В эту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фразео-семантическую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группу вошли 3 ФЕ,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которые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представляются в следующей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4957"/>
        <w:gridCol w:w="1276"/>
        <w:gridCol w:w="1102"/>
      </w:tblGrid>
      <w:tr w:rsidR="007920B7" w:rsidRPr="005D1B35" w:rsidTr="007920B7">
        <w:tc>
          <w:tcPr>
            <w:tcW w:w="2235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957" w:type="dxa"/>
          </w:tcPr>
          <w:p w:rsidR="007920B7" w:rsidRPr="005D1B35" w:rsidRDefault="007920B7" w:rsidP="003732D8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02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235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Звездный час</w:t>
            </w:r>
          </w:p>
        </w:tc>
        <w:tc>
          <w:tcPr>
            <w:tcW w:w="4957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Нов. Экспрес. </w:t>
            </w:r>
          </w:p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Вершина, расцвет в каком-либо деле, деятельности и т. п.</w:t>
            </w:r>
          </w:p>
        </w:tc>
        <w:tc>
          <w:tcPr>
            <w:tcW w:w="1276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281</w:t>
            </w:r>
          </w:p>
        </w:tc>
      </w:tr>
      <w:tr w:rsidR="007920B7" w:rsidRPr="005D1B35" w:rsidTr="007920B7">
        <w:tc>
          <w:tcPr>
            <w:tcW w:w="2235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Медовый месяц</w:t>
            </w:r>
          </w:p>
        </w:tc>
        <w:tc>
          <w:tcPr>
            <w:tcW w:w="4957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</w:p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1. Начальная, наиболее счастливая пора супружеской жизни. </w:t>
            </w:r>
          </w:p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2. Расцвет, лучшая пора. </w:t>
            </w:r>
          </w:p>
        </w:tc>
        <w:tc>
          <w:tcPr>
            <w:tcW w:w="1276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361</w:t>
            </w:r>
          </w:p>
        </w:tc>
      </w:tr>
      <w:tr w:rsidR="007920B7" w:rsidRPr="005D1B35" w:rsidTr="007920B7">
        <w:tc>
          <w:tcPr>
            <w:tcW w:w="2235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Золотой век</w:t>
            </w:r>
          </w:p>
        </w:tc>
        <w:tc>
          <w:tcPr>
            <w:tcW w:w="4957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Книжн.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1.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 представлении многих древних 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 xml:space="preserve">народов: счастливые времена существования человечества. </w:t>
            </w:r>
          </w:p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2.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Перен. Эпоха расцвета в истории развития культуры народов античного мира.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3.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Перен. Лучшее время в чьей-либо жизни.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3732D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261</w:t>
            </w:r>
          </w:p>
        </w:tc>
      </w:tr>
    </w:tbl>
    <w:p w:rsidR="007F6F46" w:rsidRDefault="007920B7" w:rsidP="007F6F4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>Эти три фразеологизма</w:t>
      </w:r>
      <w:r w:rsidRPr="005D1B35">
        <w:rPr>
          <w:rFonts w:ascii="Times New Roman" w:hAnsi="Times New Roman" w:cs="Times New Roman" w:hint="eastAsia"/>
          <w:snapToGrid w:val="0"/>
          <w:kern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звездный час, медовый месяц, золотой век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отождествлены грамматической формой, все они являются именными группами, состоящими из определительных компонентов и единиц измерения времени. Определительные компоненты обусловливают образность этих фразеологических оборотов, а лексемы «час», «месяц» и «век» теряют свое значение как единицы измерения времени, просто означают определенные временные промежутки. Таким образом, тут в роли смыслового стержня выступают определительные компоненты фразеологизмов. К тому же эти фразеологические обороты чаще употребляются в качестве подлежащего или дополнения, иногда и с предлогами как обстоятельство.    </w:t>
      </w:r>
    </w:p>
    <w:p w:rsidR="007920B7" w:rsidRPr="007F6F46" w:rsidRDefault="007920B7" w:rsidP="007F6F4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звездный час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первый раз появился в предисловии сборника новелл австрийского писателя Стефана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Cs/>
          <w:snapToGrid w:val="0"/>
          <w:kern w:val="0"/>
          <w:sz w:val="28"/>
          <w:szCs w:val="28"/>
          <w:lang w:val="ru-RU"/>
        </w:rPr>
        <w:t>Цвейга «Звездные часы человечества»(1927) (Бирих 2005)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. Данный оборот состоит из астрономического и временного компонентов, получает зрительный образ на основе метафорического переноса «звезда – успех, слава». Данный фразеологизм активно используется в публицистических текстах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, часто с иронией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:</w:t>
      </w:r>
    </w:p>
    <w:p w:rsidR="007920B7" w:rsidRPr="005D1B35" w:rsidRDefault="007920B7" w:rsidP="007920B7">
      <w:pPr>
        <w:pStyle w:val="a9"/>
        <w:numPr>
          <w:ilvl w:val="0"/>
          <w:numId w:val="2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3E73A2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Нарушение морали и нравственности гораздо серьезнее уголовного преступления. Нахождение в тюрьме для этих девиц — просто подарок, их </w:t>
      </w:r>
      <w:r w:rsidRPr="003E73A2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звездный час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2012.08.10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употребление фразеологизма создает экспрессивно-иронический эффект, тем временем выражается негати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вная оценка этих девиц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7920B7">
      <w:pPr>
        <w:pStyle w:val="a9"/>
        <w:numPr>
          <w:ilvl w:val="0"/>
          <w:numId w:val="2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 «</w:t>
      </w:r>
      <w:r w:rsidRPr="003E73A2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Он начал работу в 2003 году, его </w:t>
      </w:r>
      <w:r w:rsidRPr="003E73A2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звездный час</w:t>
      </w:r>
      <w:r w:rsidRPr="003E73A2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пришелся на ноябрь 2004 — январь 2005 года, когда вещатель активно поддерживал Виктора Ющенко и Юлию Тимошенко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2014.05.27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Оценка деятельности «вещателя» и его «звездный час» связан с политической ситуацией, что подвергает сомнению его способности.</w:t>
      </w:r>
    </w:p>
    <w:p w:rsidR="007920B7" w:rsidRPr="005D1B35" w:rsidRDefault="007920B7" w:rsidP="007F6F4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Фразеологизм</w:t>
      </w:r>
      <w:r w:rsidRPr="005D1B35"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медовый месяц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является фразеологической калькой, был заимствован из французского или английского языков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в начале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XIX в., его английский эквивалент – honeymoon, французский – la lune de miel (Бирих 2005). В образе</w:t>
      </w:r>
      <w:r w:rsidRPr="005D1B35"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фразеологизма существуют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гастрономический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 временной коды. Компонент «медовый» придает фразеологизму вкусовой образ, поскольку начальная пора супружеской жизни сладка, как мед. Второе значение фразеологизма возникает в результате расширения сферы его употребления. Данный оборот используется в обоих значениях в публицистических текстах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, если не употребляется в прямом значении: </w:t>
      </w:r>
    </w:p>
    <w:p w:rsidR="007920B7" w:rsidRPr="005D1B35" w:rsidRDefault="007920B7" w:rsidP="007920B7">
      <w:pPr>
        <w:pStyle w:val="a9"/>
        <w:numPr>
          <w:ilvl w:val="0"/>
          <w:numId w:val="2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медовый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месяц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молодожены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отправились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наслаждаться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романтикой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Сардинию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мсомольская правда, 2013.09.05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,</w:t>
      </w:r>
      <w:r w:rsidRPr="00947EFF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то также часто используется с иронией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:        </w:t>
      </w:r>
    </w:p>
    <w:p w:rsidR="007920B7" w:rsidRPr="005D1B35" w:rsidRDefault="007920B7" w:rsidP="007920B7">
      <w:pPr>
        <w:pStyle w:val="a9"/>
        <w:numPr>
          <w:ilvl w:val="0"/>
          <w:numId w:val="2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Медовый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ru-RU"/>
        </w:rPr>
        <w:t>месяц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нового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гендиректора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Yahoo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!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Мариссы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Майер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инвесторами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продолжается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2013.01.30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 </w:t>
      </w:r>
    </w:p>
    <w:p w:rsidR="007920B7" w:rsidRPr="005D1B35" w:rsidRDefault="007920B7" w:rsidP="007920B7">
      <w:pPr>
        <w:pStyle w:val="a9"/>
        <w:numPr>
          <w:ilvl w:val="0"/>
          <w:numId w:val="2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Как правило, в так называемый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медовый месяц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то есть в период для адаптации нового члена ВТО, требования к новичку другими членами не предъявляются, констатирует Александра Хизунова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2013.12.24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фразеологизм используется с изменением семантики на основе метафорического переноса, в котором «период адаптации нового члена ВТО» уподобляется первым неделям супружеской жизни.</w:t>
      </w:r>
    </w:p>
    <w:p w:rsidR="007920B7" w:rsidRPr="005D1B35" w:rsidRDefault="007920B7" w:rsidP="007F6F4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золотой век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тоже представляет собой фразеологическую кальку, происходящую из латинского выражения «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aurea aetas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», которое было использовано многими античными авторами при описании эпохи всеобщего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lastRenderedPageBreak/>
        <w:t>благоденствия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безмятежного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счастья (Бирих 2005).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Фразеологизм состоит из природно-вещного и временного компонентов, строится на основе метафоры, в которой золото представляет собой самое лучшее, ценное, так как во многих культурах золото, будучи редким блестящим металлом желтого цвета, служит символом власти, благородности и богатства.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В словаре зафиксированы три значения этого фразеологизма. Многозначность оборота возникает в связи с конкретизацией определения, выражающего посессивные отношения. В газетном корпусе представлены примеры с употреблением фразеологизма во втором и третьем зна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чениях, при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том он может обозначать лучшее время не только в жизни человека, чаще и в развитии чего-либо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: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</w:t>
      </w:r>
    </w:p>
    <w:p w:rsidR="007920B7" w:rsidRPr="005D1B35" w:rsidRDefault="007920B7" w:rsidP="007920B7">
      <w:pPr>
        <w:pStyle w:val="a9"/>
        <w:numPr>
          <w:ilvl w:val="0"/>
          <w:numId w:val="18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Учитывая, что благодаря нанотехнологиям предполагалось и создание принципиально новых лекарств, и синтез пищи из буквально любого биологического или небиологического материала, грезился новый 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золотой век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человечества – без болезней и голода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Daily, 2004.06.10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контексте фразеологизм исп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ользуется в первом значении.</w:t>
      </w:r>
    </w:p>
    <w:p w:rsidR="007920B7" w:rsidRPr="005D1B35" w:rsidRDefault="007920B7" w:rsidP="007920B7">
      <w:pPr>
        <w:pStyle w:val="a9"/>
        <w:numPr>
          <w:ilvl w:val="0"/>
          <w:numId w:val="18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Как отмечает Петр Шепотинник, нынешний фестиваль отличается повышенным количеством ретроспектив: помимо 11 фильмов Кустурицы, будут представлены ранние годы Милоша Формана (шестидесятые) и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золотой век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Роберта Олтмана (семидесятые)»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РИА Новости, 2007.06.21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В данном примере фразеологизм «золотой век» метонимически обозначает лучшие работы режиссера. </w:t>
      </w:r>
    </w:p>
    <w:p w:rsidR="007920B7" w:rsidRPr="005D1B35" w:rsidRDefault="007920B7" w:rsidP="007920B7">
      <w:pPr>
        <w:pStyle w:val="a9"/>
        <w:numPr>
          <w:ilvl w:val="0"/>
          <w:numId w:val="18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Историки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кинематографа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давно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знали,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что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немецкое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правительство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активно вмешивалось в дела кинобизнеса в так называемый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золотой век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Голливуда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» </w:t>
      </w:r>
      <w:proofErr w:type="gramStart"/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 </w:t>
      </w:r>
      <w:proofErr w:type="gramEnd"/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Комсомольская правда, 2013.06.27</w:t>
      </w:r>
      <w:r w:rsidR="00367314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8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Благодаря им телевидение не умирает, а вступает в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золотой век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который начался с того, что оно перестало торопиться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2013.06.13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F6F4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ФЕ данной группы выражают временное значение через 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lastRenderedPageBreak/>
        <w:t>астрономический, гастрономический, природно-вещный и временные компоненты, которые объединен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ы метафорическим переносом. Притом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 xml:space="preserve"> временные единицы обозначают не конкретное время, а просто временные отрезки. Помимо того, все эти ФЕ данной группы являются фразеологическими кальк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ами. В текстах СМИ данные ФЕ не</w:t>
      </w:r>
      <w:r w:rsidRPr="005D1B35">
        <w:rPr>
          <w:rFonts w:ascii="Times New Roman" w:hAnsi="Times New Roman" w:cs="Times New Roman"/>
          <w:bCs/>
          <w:snapToGrid w:val="0"/>
          <w:sz w:val="28"/>
          <w:szCs w:val="28"/>
          <w:lang w:val="ru-RU"/>
        </w:rPr>
        <w:t>редко встречаются, иногда и с семантической трансформацией.</w:t>
      </w:r>
    </w:p>
    <w:p w:rsidR="007F6F46" w:rsidRDefault="007F6F46" w:rsidP="007920B7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</w:pPr>
    </w:p>
    <w:p w:rsidR="007F6F46" w:rsidRPr="00F62A04" w:rsidRDefault="00F62A04" w:rsidP="00075B3D">
      <w:pPr>
        <w:pStyle w:val="2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bookmarkStart w:id="25" w:name="_Toc515833634"/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    </w:t>
      </w:r>
      <w:r w:rsidR="007920B7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2.6 Темпоральные фразеологизмы, обозначаю</w:t>
      </w:r>
      <w:r w:rsidR="007F6F46" w:rsidRPr="00F62A04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щие «никогда»</w:t>
      </w:r>
      <w:bookmarkEnd w:id="25"/>
    </w:p>
    <w:p w:rsidR="007920B7" w:rsidRPr="007F6F46" w:rsidRDefault="00E400AD" w:rsidP="007F6F4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b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В данную фразео-семантическую группу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включены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16 ФЕ.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4107"/>
        <w:gridCol w:w="1276"/>
        <w:gridCol w:w="1102"/>
      </w:tblGrid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морковкино заговенье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Прост.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Шутл.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Никогда;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неизвестно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когда.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турецкую Пасху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Разг. Шутл.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Никогда.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русский Байрам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Прост. Шутл.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Никогда.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После дождичка в четверг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Шутл.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Неизвестно когда.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8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 пятницы в четверг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Разг. Шутл.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Когда рак (на горе) свистнет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Прост.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Неизвестно когда; в неопределенном будущем, никогда.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Когда петух яйцо снесёт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Диал. Шутл.-ирон.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color w:val="00000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плешак покудрявеет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Диал. Шутл.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Когда солнце задом </w:t>
            </w:r>
            <w:proofErr w:type="gramStart"/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оборотится</w:t>
            </w:r>
            <w:proofErr w:type="gramEnd"/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Народн. Шутл.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солнышко взойдёт от заката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Народн.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 (отказ).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Когда сорока побелеет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Диал. Шутл.</w:t>
            </w: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Никогда.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ворон побелеет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Печор. Шутл.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Неизвестно когда, в неопределённом будущем.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восток с западом сойдутся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Народн.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Никогда (формула отказа).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воскресенье будет в субботу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Народн. Шутл.-ирон.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 (формула отказа).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волк будет овцой, медведь стадоводником, свинья огородником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Народн. Шутл.-ирон.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3085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свиньи с поля будут шагом идти</w:t>
            </w:r>
          </w:p>
        </w:tc>
        <w:tc>
          <w:tcPr>
            <w:tcW w:w="4107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Диал. Шутл. </w:t>
            </w:r>
          </w:p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276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7F6F4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</w:tbl>
    <w:p w:rsidR="007920B7" w:rsidRPr="005D1B35" w:rsidRDefault="007920B7" w:rsidP="00BC79A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  <w:t xml:space="preserve">Фразеологические обороты данной группы образуют синонимический ряд, который создан по такой называемой «формуле </w:t>
      </w:r>
      <w:proofErr w:type="gramStart"/>
      <w:r w:rsidRPr="005D1B35"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  <w:t>невозможного</w:t>
      </w:r>
      <w:proofErr w:type="gramEnd"/>
      <w:r w:rsidRPr="005D1B35"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  <w:t xml:space="preserve">» (Богатырев, 1962). Образное значение данных оборотов как особого разряда русской фразеологии реализуется в результате намеренного нелогичного сочетания компонентов, другими словами, использования оксюморонов. </w:t>
      </w:r>
    </w:p>
    <w:p w:rsidR="007920B7" w:rsidRPr="005D1B35" w:rsidRDefault="007920B7" w:rsidP="00BC79A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 xml:space="preserve">на морковкино заговенье,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на турецкую Пасху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на русский Байрам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заключают в себе религиозные компоненты. Оксюморонность устойчивого сочетания «морковкино заговенье» выше уже </w:t>
      </w:r>
      <w:proofErr w:type="gramStart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истолкована</w:t>
      </w:r>
      <w:proofErr w:type="gramEnd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(см. </w:t>
      </w:r>
      <w:r w:rsidRPr="004377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 морковкина заговенья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proofErr w:type="gramStart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Оксюморонность остальных двух фразеологизмов заключается в том, что основная религия Турции – Ислам, а Пасха – христианский праздник, и наоборот, русские веруют в Иисуса Христа, а Байрам – исламский праздник, так что «турецкая Пасха» и «русский Байрам» оказываются нереальными событиями.</w:t>
      </w:r>
      <w:proofErr w:type="gramEnd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газетном корпусе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(СМИ)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находят примеры их употребления.</w:t>
      </w:r>
    </w:p>
    <w:p w:rsidR="007920B7" w:rsidRPr="005D1B35" w:rsidRDefault="007920B7" w:rsidP="00BC79A6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после дождичка в четверг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после пятницы в четверг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обладают одинаковой конструкцией. Первый оборот восходит к представлениям древних славян о языческом боге грозы, грома и молнии –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Перуне, кому был посвящен день недели четверг. В этот день часто взносили мольбы о дожде, но эти мольбы часто оставались без ответа (БФСРЯ 2006). Таким образом, возник фразеологизм после дождичка в четверг для выражения недоверия к богу Перуну, затем оборот начал иронически обозначать крайнюю временную неопределенность и стал применяться к тому, что вряд ли когда сбудется. Что касается оборота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после пятницы в четверг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то абсурдность образа состоит в  несоблюдении последовательности дней недели. В публицистических текстах употребляется только оборот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после дождичка в четверг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самом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деле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этот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обаятельный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тридцатилетний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мужчина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нигде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не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работал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стрелял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у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всех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сторублевки,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которые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возвращал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 xml:space="preserve">исключительно 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после дождичка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четверг</w:t>
      </w:r>
      <w:proofErr w:type="gramStart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»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(</w:t>
      </w:r>
      <w:proofErr w:type="gramEnd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Труд-7, 2002.10.07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Спартак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доигрывает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встречу,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видимо,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уже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держа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голове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финал,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что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состоится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здесь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же,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стадионе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Блумфильд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после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дождичка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четверг</w:t>
      </w:r>
      <w:r w:rsidRPr="005D1B35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».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Советский спорт, 2007.01.30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 В данном случае фразеологизм употребляется в буквальном значении, что придает тексту повышенную экспрессивность.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Остальные фразеологизмы имеют одинаковую грамматическую структуру, также выражают временную неопределенность через невозможное действие или абсурдный факт – «рак свистнет», «петух яйцо снесет», «плешак покудрявеет», «солнце задам оборотится», «солнышко взойдет от заката», «сорока побелеет», «ворон побелеет», «восток с западом сойдутся», «воскресенье будет в субботу», «волк будет овцой, медведь стадоводником, свинья огородником», «свиньи с поля будут шагом идти».</w:t>
      </w:r>
      <w:proofErr w:type="gramEnd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Почти все эти обороты придуманы народом самим, носят шутливо-иронический характер. Некоторые из них даже являются диалектными, не распространяются по всей России. В публицистических контекстах эти фразеологические обороты почти не применятся, кроме </w:t>
      </w:r>
      <w:proofErr w:type="gramStart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оборота</w:t>
      </w:r>
      <w:proofErr w:type="gramEnd"/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 xml:space="preserve"> когда рак на горе свистнет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хотя примеров употребления очень 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lastRenderedPageBreak/>
        <w:t>мало, но встречается. Иногда он используется с включением в состав ещё одного несбыточного «рыба запоет»: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Россия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начинает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жить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кредит,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чтобы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пользоваться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благами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сейчас,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не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когда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рак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горе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свистнет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Труд-7, 2005.06.07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Трудно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предположить,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когда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же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Чечне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выкурят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трубку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мира.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Это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случится,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когда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рак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на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горе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  <w:lang w:val="ru-RU"/>
        </w:rPr>
        <w:t>свистнет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рыба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запоет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Комсомольская правда, 2001.02.08</w:t>
      </w:r>
      <w:r w:rsidR="00367314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7920B7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ФЕ данной группы обладают единой семантикой «никогда», являются обстоятельствами в предложениях. Они образованы на основе оксюморонах, выражают временные отношения с помощь неисполнимых действий или событий. Эти обороты столько экспрессивны и далеко уходят от языкового стандарта публицистического стиля, что они мало использованы в текстах СМИ. Только ФЕ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после дождичка в четверг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когда рак на горе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свистнет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нашли применение в публицистике.</w:t>
      </w:r>
    </w:p>
    <w:p w:rsidR="00BC79A6" w:rsidRDefault="00BC79A6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Pr="005D1B35" w:rsidRDefault="007920B7" w:rsidP="00075B3D">
      <w:pPr>
        <w:pStyle w:val="a9"/>
        <w:adjustRightInd w:val="0"/>
        <w:snapToGrid w:val="0"/>
        <w:spacing w:line="360" w:lineRule="auto"/>
        <w:ind w:firstLineChars="0"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bookmarkStart w:id="26" w:name="_Toc515833635"/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2.7 Темпоральные фразеологизмы, характеризующие  последовательность</w:t>
      </w:r>
      <w:bookmarkEnd w:id="26"/>
    </w:p>
    <w:p w:rsidR="00E400AD" w:rsidRPr="005D1B35" w:rsidRDefault="00E400AD" w:rsidP="00E400AD">
      <w:pPr>
        <w:pStyle w:val="a9"/>
        <w:adjustRightInd w:val="0"/>
        <w:snapToGrid w:val="0"/>
        <w:spacing w:line="360" w:lineRule="auto"/>
        <w:ind w:firstLine="56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данную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фразео-семантическую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группу включаются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6 ФЕ, которые представляются 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последовательности. 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7"/>
        <w:gridCol w:w="4675"/>
        <w:gridCol w:w="1276"/>
        <w:gridCol w:w="1102"/>
      </w:tblGrid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Первое время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Сначала; на первых порах.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1481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Первым делом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Прост.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Прежде всего.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2955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В первую очередь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 xml:space="preserve">Сначала, </w:t>
            </w:r>
            <w:proofErr w:type="gramStart"/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сперва</w:t>
            </w:r>
            <w:proofErr w:type="gramEnd"/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, прежде всего.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color w:val="000000" w:themeColor="text1"/>
                <w:kern w:val="0"/>
                <w:sz w:val="28"/>
                <w:szCs w:val="28"/>
                <w:lang w:val="ru-RU"/>
              </w:rPr>
              <w:t>27725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первых порах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Вначале, в первое время.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837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Под занавес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самом конце чего-либо, в последние минуты.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1180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закуску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Прост.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Шутл.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В заключение, под конец.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173</w:t>
            </w:r>
          </w:p>
        </w:tc>
      </w:tr>
    </w:tbl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Значение фразеологизма 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первое время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вытекает из лексических значений составляющих слов.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Компонент «первый» означает «первоначальный, самый ранний», а слово-компонент «время» выступает как временной период, не время вообще.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Так, складывается семантика фразеологического оборота. Несмотря на то, что фразеологизм является именной группой, он функционирует в предложении как обстоятельство. 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Данный оборот часто употребляется в публицист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snapToGrid w:val="0"/>
          <w:sz w:val="28"/>
          <w:szCs w:val="28"/>
        </w:rPr>
        <w:t>ческих текстах: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По словам Елизаветы, полицейские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первое время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вели себя очень безответственно, видно было, что пытаются 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спустить на тормозах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2013.08.12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первым делом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включает в себя порядковый числительный и деятельностный компоненты, которые представлены в творительном падеже, указывающем на временные отношения. Данный оборот часто используется в качестве обстоятельства в публицистике: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При подборе актеров агенты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первым делом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смотрят на возраст актера или актрисы и только после этого на их профессиональные качества и список сыгранных ролей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2013.04.12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Когда пользователь регистрируется в программе, система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первым делом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просит его ввести свой номер мобильного телефона, а уже затем фамилию, имя и фотографию (аватарку)»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2013.06.14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Значение фразеологического оборота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первую очередь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тоже складывается из смысла составляющих слов-компонентов. Слово «очередь» тут означает «очередность, последовательность», а компонент «первый» определяет приоритетное место действия в порядке очереди. В связи с тем, что данный фразеологизм давно уже употребляется в различных стилях языка, он потерял особую экспрессию. Он очень много использован в публицистическом стиле как обстоятельство, реже как вводное слово: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 случае возникновения проблем с работой иностранных платежных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lastRenderedPageBreak/>
        <w:t xml:space="preserve">систем в интернете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 первую очередь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пострадают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интернет-магазины</w:t>
      </w:r>
      <w:proofErr w:type="gramEnd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которые для обеспечения приема платежей имеют подписанные соглашения со специализированными компаниями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2014.06.26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Кроме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того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Coca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Cola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или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Pepsi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как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любой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другой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сладкий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газированный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напиток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может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стать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причиной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заболеваний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желудка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сахарного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диабета 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первую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очередь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ожирения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Комсомольская правда, 2014.07.01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В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фразеологический оборот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 первых порах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входят числительный компонент «первый» и временной компонент «пора», который обладает значением «определенный временной период». Этот фразеологизм тоже выступает в роли обстоятельства и часто встречается в текстах СМИ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: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 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Конечно,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на первых порах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переход на расчеты в рублях может создать определенные неудобства для экспортеров, увеличится объем работ банков и ЦБ, но это будет потрясающий шаг вперед в продвижении нашей национальной валюты на мировой рынок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2014.04.10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под занавес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обладает предметно-вещным компонентом «занавес», что и намекает на его происхождение. Фразеологизм берет свои истоки из речи актеров – «преподносить/преподнести под занавес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»(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Бирих 2005). Раньше в конце акте или целой пьесы драматург часто вводил что-л. особо эффектное и экспрессивное, что образно выражали актеры при опускании занавеса. Фразеологическое значение образуется в результате перенесения микросоциальных о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тношений на более крупные сферы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Данный оборот используется в качестве обстоятельства в сочетании с родительным падежом существительного, часто встречается в публицистике:       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Под занавес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своего пребывания в Гонконге Эдвард Сноуден рассказал журналистам, как американские спецслужбы следят за китайцами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2013.06.23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Под занавес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совещания выступил с докладом о подготовке к лондонской Олимпиаде зампред правительства Дмитрий Козак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2012.07.16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Фразеологизм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 закуску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имеет гастрономический компонент «закуска», который раньше означал сладости и фрукты, подаваемые после основных блюд, т.е. в конце еды (Ефремова 2006). С одной стороны семантика фразеологизма получается за счет расширения сферы его употребления, с другой стороны оборот образован на основе метафоры, в которой действие или событие уподобляется сладостям после основной еды. Данный фразеологизм немало употреблен в публицистических текстах в качестве обстоятельства: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От очередного 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Нашествия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сюрпризов ждать не приходится. Будут все локомотивы русского рока и целый поезд групп поменьше. Главными блюдами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обещаны</w:t>
      </w:r>
      <w:proofErr w:type="gramEnd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Земфира и 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ДДТ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,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на закуску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— каток и спектакль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РБКДейли, 2012.07.05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данном примере метафора примера образована на совпадении с образной основой фразеологизма.</w:t>
      </w:r>
    </w:p>
    <w:p w:rsidR="007920B7" w:rsidRPr="005D1B35" w:rsidRDefault="007920B7" w:rsidP="007920B7">
      <w:pPr>
        <w:pStyle w:val="a9"/>
        <w:numPr>
          <w:ilvl w:val="0"/>
          <w:numId w:val="30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наступление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марта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фестивальная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программа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отреагирует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резким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уходом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теноровый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регистр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гала-концерт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конкурса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теноров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имени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Козловского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вот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уж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кто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знал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толк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серенадах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),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затем</w:t>
      </w:r>
      <w:proofErr w:type="gramStart"/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</w:t>
      </w:r>
      <w:proofErr w:type="gramEnd"/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ри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российских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тенора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закуску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Тенора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XXI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века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Известия, 2012.02.10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ФЕ данной группы образую антонимический ряд «начало» и «конец». Фразеологизмы, указывающие на начало, обладают общим числительным компонентом «первый». Остальные, которые обозначают конец, строятся на метафоре.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 сравнению с фразеологизмами других групп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ФЕ данной группы довольно часто употребляются в публицистических текстах, выступая в роли обстоятельства.</w:t>
      </w:r>
    </w:p>
    <w:p w:rsidR="00BC79A6" w:rsidRDefault="00BC79A6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Pr="005D1B35" w:rsidRDefault="007920B7" w:rsidP="00075B3D">
      <w:pPr>
        <w:pStyle w:val="a9"/>
        <w:adjustRightInd w:val="0"/>
        <w:snapToGrid w:val="0"/>
        <w:spacing w:line="360" w:lineRule="auto"/>
        <w:ind w:firstLineChars="0"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bookmarkStart w:id="27" w:name="_Toc515833636"/>
      <w:r w:rsidRPr="005D1B35">
        <w:rPr>
          <w:rFonts w:ascii="Times New Roman" w:hAnsi="Times New Roman" w:cs="Times New Roman" w:hint="eastAsia"/>
          <w:b/>
          <w:snapToGrid w:val="0"/>
          <w:sz w:val="28"/>
          <w:szCs w:val="28"/>
          <w:lang w:val="ru-RU"/>
        </w:rPr>
        <w:t>2.</w:t>
      </w:r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8</w:t>
      </w:r>
      <w:r w:rsidRPr="005D1B35">
        <w:rPr>
          <w:rFonts w:ascii="Times New Roman" w:hAnsi="Times New Roman" w:cs="Times New Roman" w:hint="eastAsia"/>
          <w:b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Темпоральные фразеологизмы, характеризующие частотность</w:t>
      </w:r>
      <w:bookmarkEnd w:id="27"/>
    </w:p>
    <w:p w:rsidR="007920B7" w:rsidRPr="005D1B35" w:rsidRDefault="00E400AD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данную фразео-семантическую группу входят 8 ФЕ,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которые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означают  частоту действий с высокой до низкой.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7"/>
        <w:gridCol w:w="4675"/>
        <w:gridCol w:w="1276"/>
        <w:gridCol w:w="1102"/>
      </w:tblGrid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Изо дня в день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Разг. 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Ежедневно, постоянно.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362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Денно и нощно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Экспрес.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Постоянно, непрерывно.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152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То и дело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Разг. Экспрес. 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Беспрерывно; повторяясь.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3207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Сплошь и рядом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Разг. Экспрес. 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Очень часто.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655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Время от времени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Иногда, временами.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3646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Нет-нет да и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Разг. Экспрес. 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Иногда, изредка.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218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От случая к случаю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Экспрес. 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Нерегулярно; с перебоями, с перерывами.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205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кои-то веки</w:t>
            </w:r>
          </w:p>
        </w:tc>
        <w:tc>
          <w:tcPr>
            <w:tcW w:w="4675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 редко.</w:t>
            </w:r>
          </w:p>
        </w:tc>
        <w:tc>
          <w:tcPr>
            <w:tcW w:w="1276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BC79A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</w:tbl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изо дня в день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 из временного компонента «день» и пространственной предложной конструкции «из чего-л. во что-л.», которая означает смену мест. Так как смена дня происходит ежедневно, отсюда и вытекает значение фразеологизма. Данный фразеологизм выступает в роли обстоятельства в предложении, немало встречается в публицистических контекстах:   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Когда работаешь с человеком </w:t>
      </w:r>
      <w:r w:rsidRPr="005D1B3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изо дня в день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 складываются скорее доверительные и даже дружеские отношения с ним и с его семьей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Труд-7, 2009.06.15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Изо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дня в день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их задачей является не просто сопротивление всевозможным распродажам, но и борьба с желанием купить вещи, которые они не могут себе позволить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РБК Дейли, 2012.05.31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денно и нощно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состоит из двух наречий времени, которые являются устаревшими формами наречий «днем» и «ночью» </w:t>
      </w:r>
      <w:r w:rsidRPr="00E400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(Ефремова 2006).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Экспрессивность фразеологизма возникает в результате сохранения архаичной формы слов-компонентов. Фразеологическое значение складывается из суммы лексических значений составляющих слов, поскольку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день и ночь соотносятся со светом и тьмой, соединение которых символизирует вечность. Данный оборот тоже выполняет синтаксическую функцию обстоятельства, нередко используется в контекстах публицистического стиля: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Чиновники,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используя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все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рычаги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механизмы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власти,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денно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нощно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работают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благо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своих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личных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потребностей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правда, 2008.10.14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Нужно </w:t>
      </w:r>
      <w:r w:rsidRPr="005D1B3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денно и нощно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объяснять белорусским, казахстанским и российским гражданам, как они лично выигрывают от интеграции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Известия,2014.02.23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BC79A6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Фразеологический оборот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то и дело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происходит от конструкции «то ему и дело, что болтает (ругается, спит и т.п.)» </w:t>
      </w:r>
      <w:proofErr w:type="gramStart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(Бирих), которая подчеркивает постоянное повторение одного и того же действия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обозначает большую частотность, чем ФЕ </w:t>
      </w:r>
      <w:r w:rsidRPr="0043775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время от времени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Данный фразеологизм тоже является обстоятельством в предложении и довольно часто используется в текстах СМИ: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западной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прессе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то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дело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появляются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статьи,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устрашающие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Россию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мощью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Китая,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этих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статьях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нет-нет</w:t>
      </w:r>
      <w:proofErr w:type="gramEnd"/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промелькнет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мысль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возможности военно-политического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союза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России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Китая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Известия, 2014.04.13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Великая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Грейс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Коддингтон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говорит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улыбкой,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что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снимала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бы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Наташу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Водянову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вечно,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она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то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дело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беременна…»</w:t>
      </w:r>
      <w:r w:rsidRPr="005D1B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Комсомольская правда, 2014</w:t>
      </w:r>
      <w:r w:rsidRPr="005D1B35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.07.24</w:t>
      </w:r>
      <w:r w:rsidR="00367314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377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920B7" w:rsidRPr="005D1B35" w:rsidRDefault="007920B7" w:rsidP="00782DE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время от времени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два одинаковых временных компонента «время», но в данном случае второе «время» выступает как определенный временной промежуток, а первое – часть от этого промежутка.</w:t>
      </w:r>
      <w:r w:rsidR="00782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оборот тоже играет роль обстоятельства в предложении и очень часто употребляется в публицистических текстах:   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Как и на церемониях других престижных премий, для создания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непринужденной обстановки ведущие </w:t>
      </w:r>
      <w:r w:rsidRPr="005D1B3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время от времени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шутили, но юмор этот трудно назвать искрометным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Известия, 2014.05.28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w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По последним данным, в Московской области проживает почти 7,5 миллиона человек, которым регулярно или </w:t>
      </w:r>
      <w:r w:rsidRPr="005D1B35">
        <w:rPr>
          <w:rStyle w:val="w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время от времени</w:t>
      </w:r>
      <w:r w:rsidRPr="005D1B35">
        <w:rPr>
          <w:rStyle w:val="w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необходима квалифицированная медицинская помощь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Известия, 2014.05.27</w:t>
      </w:r>
      <w:r w:rsidR="00367314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782DE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Значение фразеологического оборота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сплошь и рядом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тоже вытекает из составляющих наречий, которые означают непрерывность и близость. Этот фразеологизм играет роль обстоятельства, тоже часто встречается в публицистике:  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Возможно,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каких-то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двадцать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лет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назад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такие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отношения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были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редкостью,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сейчас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сплошь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рядом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встречаются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пары,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которых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женщина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старше мужчины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Труд-7, 2009.02.18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Тогда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контрольное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управление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президента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выяснило,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что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сплошь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рядом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чиновники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закупают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эту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технику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ценам,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которые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два-три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раза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выше,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чем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цены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производителей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правда, 2012.05.03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782DE4">
      <w:pPr>
        <w:pStyle w:val="a9"/>
        <w:adjustRightInd w:val="0"/>
        <w:snapToGrid w:val="0"/>
        <w:spacing w:line="360" w:lineRule="auto"/>
        <w:ind w:firstLineChars="0" w:firstLine="709"/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Фразеологизм </w:t>
      </w:r>
      <w:proofErr w:type="gramStart"/>
      <w:r w:rsidRPr="005D1B35">
        <w:rPr>
          <w:rStyle w:val="w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нет-нет</w:t>
      </w:r>
      <w:proofErr w:type="gramEnd"/>
      <w:r w:rsidRPr="005D1B35">
        <w:rPr>
          <w:rStyle w:val="w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да и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состоит из утвердительной частицы «да» и отрицательной частицы «нет». Сочетание частиц утверждения и отрицания отражает неопределенность и нерегулярность действия</w:t>
      </w:r>
      <w:r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то есть </w:t>
      </w:r>
      <w:r w:rsidRPr="00437752">
        <w:rPr>
          <w:rStyle w:val="w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иногда.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Данный оборот тоже использован в качестве обстоятельства в текстах СМИ: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Даже самые законопослушные автолюбители </w:t>
      </w:r>
      <w:proofErr w:type="gramStart"/>
      <w:r w:rsidRPr="005D1B3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нет-нет</w:t>
      </w:r>
      <w:proofErr w:type="gramEnd"/>
      <w:r w:rsidRPr="005D1B3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да и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позволят себе сесть за руль, выпив „ по чуть-чуть“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РБК Daily, 2007.07.20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20B7" w:rsidRPr="005D1B35" w:rsidRDefault="007920B7" w:rsidP="00782DE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 случая к случаю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состоит из компонента «случай» и пространственной предложной конструкции «от кого-л./чего-л. к кому-л./чему-л.», означающей смену мест. Так как случай обычно обладает случайностью и непредвиденностью, повторяется нерегулярно, поэтому оборот тоже обозначает нерегулярность действия или события. Фразеологизм употребляется в текстах публицистического стиля как обстоятельство:  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Вот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результаты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опроса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ГИБДД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: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водители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всегда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просят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пристегнуться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38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%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случаев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29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%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просят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пристегнуться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только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на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переднем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сидении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21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lastRenderedPageBreak/>
        <w:t>%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респондентов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отметили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что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их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вообще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не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просят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пристегиваться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а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12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%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eastAsia="微软雅黑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сообщили, что водители просят их использовать ремень безопасности </w:t>
      </w:r>
      <w:r w:rsidRPr="005D1B35">
        <w:rPr>
          <w:rFonts w:ascii="Times New Roman" w:eastAsia="微软雅黑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от случая к случаю</w:t>
      </w:r>
      <w:r w:rsidRPr="005D1B35">
        <w:rPr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5D1B35">
        <w:rPr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</w:rPr>
        <w:t>Комсомольская</w:t>
      </w:r>
      <w:proofErr w:type="gramEnd"/>
      <w:r w:rsidRPr="005D1B35">
        <w:rPr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</w:rPr>
        <w:t xml:space="preserve"> правда, 2013.02.06</w:t>
      </w:r>
      <w:r w:rsidR="00367314">
        <w:rPr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D1B35">
        <w:rPr>
          <w:rFonts w:ascii="Times New Roman" w:eastAsia="微软雅黑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20B7" w:rsidRPr="005D1B35" w:rsidRDefault="007920B7" w:rsidP="00782DE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Фразеологизм в кои-то веки соотносится с временным кодом. </w:t>
      </w:r>
      <w:proofErr w:type="gramStart"/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«Веки»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устаревшей формой именительно-винительного падежа мн. ч. сущ.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«век», «кои» </w:t>
      </w:r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формой именительно-винительного падежа мн. ч. устаревшего вопросительного местоимения «кой», которое имеет значение «какой».</w:t>
      </w:r>
      <w:proofErr w:type="gramEnd"/>
      <w:r w:rsidRPr="005D1B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образе фразеологизма «век» уподобляется длительному временному отрезку между какими-то событиями или действиями. Данный фразеологизм тоже функционирует в предложении как обстоятельство, примеры его употребления не были найдены в газетном корпусе. </w:t>
      </w: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 </w:t>
      </w:r>
    </w:p>
    <w:p w:rsidR="007920B7" w:rsidRPr="005D1B35" w:rsidRDefault="007920B7" w:rsidP="00782DE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ФЕ этой группы определяют частоту действий, обладая экспрессией. В состав ФЕ входят как существительные, наречия, так и частицы. При том наблюдается употребление пространственной предложной конструкции в обозначении времени и метафорический перенос семантики «век» как единицы измерения времени на длительный промежуток времени. В публицистических текстах эти обороты используются без изменений.  </w:t>
      </w:r>
    </w:p>
    <w:p w:rsidR="00782DE4" w:rsidRDefault="00782DE4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Pr="005D1B35" w:rsidRDefault="007920B7" w:rsidP="00075B3D">
      <w:pPr>
        <w:pStyle w:val="a9"/>
        <w:adjustRightInd w:val="0"/>
        <w:snapToGrid w:val="0"/>
        <w:spacing w:line="360" w:lineRule="auto"/>
        <w:ind w:firstLineChars="0"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bookmarkStart w:id="28" w:name="_Toc515833637"/>
      <w:r w:rsidRPr="005D1B35">
        <w:rPr>
          <w:rFonts w:ascii="Times New Roman" w:hAnsi="Times New Roman" w:cs="Times New Roman" w:hint="eastAsia"/>
          <w:b/>
          <w:snapToGrid w:val="0"/>
          <w:sz w:val="28"/>
          <w:szCs w:val="28"/>
          <w:lang w:val="ru-RU"/>
        </w:rPr>
        <w:t>2.</w:t>
      </w:r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9</w:t>
      </w:r>
      <w:r w:rsidRPr="005D1B35">
        <w:rPr>
          <w:rFonts w:ascii="Times New Roman" w:hAnsi="Times New Roman" w:cs="Times New Roman" w:hint="eastAsia"/>
          <w:b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Темпоральные фразеологизмы, характеризующие скорость действия</w:t>
      </w:r>
      <w:bookmarkEnd w:id="28"/>
    </w:p>
    <w:p w:rsidR="007920B7" w:rsidRPr="005D1B35" w:rsidRDefault="00E400AD" w:rsidP="00782DE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В данную фразео-семантическую группу вошло 18 ФЕ, которые обозначают «быстро» и «медленно».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4787"/>
        <w:gridCol w:w="1276"/>
        <w:gridCol w:w="1240"/>
      </w:tblGrid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rPr>
          <w:trHeight w:val="1449"/>
        </w:trPr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мгновение ока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одно мгновение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Моментально, очень быстро, вмиг.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175/118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 два счета 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Без промедления; очень быстро; сразу же.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157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Не по дням, а по 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часам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lastRenderedPageBreak/>
              <w:t>Экспрес.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Очень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быстро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(развиваться,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расти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п.).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146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Как одна минута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Экспрес.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 быстро, совсем незаметно (пролететь, пройти и т. п.). 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течении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времени,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каких-либо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событиях.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4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Как/будто/словно грибы после дождя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Экспрес.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Быстро, в большом количестве (возникать, появляться и т. п.).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153/2/8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Как снежный ком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Экспрес.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 быстро.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229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proofErr w:type="gramStart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proofErr w:type="gramEnd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/</w:t>
            </w:r>
            <w:proofErr w:type="gramStart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через</w:t>
            </w:r>
            <w:proofErr w:type="gramEnd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час по чайной ложке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Неодобр.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медленно,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очень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долго,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перерывами.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16/1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Тянуть время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Медлить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начатом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деле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или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осуществлении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чего-либо.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82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Тянуть канитель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1. 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Пренебр.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Медленно делать что-либо; затягивать начатое дело.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2. 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Презр.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Говорить или делать что-либо нудно, однообразно.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Тянуть резину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Неодобр.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Затягивать какое-л. дело, медлить.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69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Тянуть волынку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Прост. Пренебр.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Медлить с чем-либо, затягивать какое-либо дело.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12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Тянуть кота за хвост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Прост.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  <w:t>Неодобр.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D1B35">
              <w:rPr>
                <w:rStyle w:val="w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5D1B35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Нудно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говорить</w:t>
            </w:r>
            <w:r w:rsidRPr="005D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медлить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ответом</w:t>
            </w:r>
            <w:r w:rsidRPr="005D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вызывая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у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слушающего</w:t>
            </w:r>
            <w:proofErr w:type="gramEnd"/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раздражение</w:t>
            </w:r>
            <w:r w:rsidRPr="005D1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D1B35">
              <w:rPr>
                <w:rStyle w:val="w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5D1B35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Слишком долго делать что-л., оттягивать время.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БСРП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16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Как черепаха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Разг. Ирон. 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Очень медленно, лениво (идти, ехать, 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тащиться).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28</w:t>
            </w:r>
          </w:p>
        </w:tc>
      </w:tr>
      <w:tr w:rsidR="007920B7" w:rsidRPr="005D1B35" w:rsidTr="007920B7">
        <w:tc>
          <w:tcPr>
            <w:tcW w:w="226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Как сонная муха</w:t>
            </w:r>
          </w:p>
        </w:tc>
        <w:tc>
          <w:tcPr>
            <w:tcW w:w="4787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D1B35">
              <w:rPr>
                <w:rStyle w:val="w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Разг</w:t>
            </w: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D1B3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Пренебр</w:t>
            </w:r>
            <w:r w:rsidRPr="005D1B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D1B3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Вяло</w:t>
            </w: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еле</w:t>
            </w: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5D1B35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еле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5D1B35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делать</w:t>
            </w:r>
            <w:r w:rsidRPr="005D1B3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D1B35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что</w:t>
            </w: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5D1B35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либо</w:t>
            </w:r>
            <w:r w:rsidRPr="005D1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).</w:t>
            </w:r>
          </w:p>
        </w:tc>
        <w:tc>
          <w:tcPr>
            <w:tcW w:w="1276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240" w:type="dxa"/>
          </w:tcPr>
          <w:p w:rsidR="007920B7" w:rsidRPr="005D1B35" w:rsidRDefault="007920B7" w:rsidP="00782D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15</w:t>
            </w:r>
          </w:p>
        </w:tc>
      </w:tr>
    </w:tbl>
    <w:p w:rsidR="007920B7" w:rsidRPr="005D1B35" w:rsidRDefault="007920B7" w:rsidP="00782DE4">
      <w:pPr>
        <w:adjustRightInd w:val="0"/>
        <w:snapToGrid w:val="0"/>
        <w:spacing w:after="0" w:line="360" w:lineRule="auto"/>
        <w:rPr>
          <w:rFonts w:ascii="Helvetica" w:hAnsi="Helvetica" w:cs="Helvetica"/>
          <w:b/>
          <w:bCs/>
          <w:color w:val="000000"/>
          <w:szCs w:val="21"/>
          <w:shd w:val="clear" w:color="auto" w:fill="FFFFFF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Фразеологизмы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 мгновение ока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 одно мгновение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образуют фразеологические варианты. В образах фразеологизмов существуют соматический компонент «око» и деятельностный компонент «мгновение». 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«Око» – это устаревшее слово, означающее глаз, а «мгновение» происходит из старославянского языка, первоначально значило мигание (Фасмер 2009) и время, достаточное, чтобы моргнуть глазом.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Ученые считают   мигание глазного века самым быстрым движением, на какое способен человек (Бирих 2005). В основе образов фразеологизмов лежит антропоморфная и гиперболизированная метафоры, в которых быстро протекающий временной промежуток уподоблен миганию. Таким образом, данные фразеологизмы обозначают мгновенности совершения  действия или события. Данные обороты нередко используются в публицистике в качестве обстоятельства:</w:t>
      </w:r>
    </w:p>
    <w:p w:rsidR="007920B7" w:rsidRPr="005D1B35" w:rsidRDefault="007920B7" w:rsidP="00782DE4">
      <w:pPr>
        <w:pStyle w:val="a9"/>
        <w:numPr>
          <w:ilvl w:val="0"/>
          <w:numId w:val="3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После развала СССР миллионы россиян, проживающих в советских республиках, которые 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 мгновение ока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превратились в независимые государства, оказались перед тяжелым выбором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Труд-7, 2002.04.17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920B7" w:rsidRDefault="007920B7" w:rsidP="00782DE4">
      <w:pPr>
        <w:pStyle w:val="a9"/>
        <w:numPr>
          <w:ilvl w:val="0"/>
          <w:numId w:val="3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Репутация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создается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тяжело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долго,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теряется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одно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мгновение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Советский спорт, 2013.02.15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920B7" w:rsidRPr="005D1B35" w:rsidRDefault="007920B7" w:rsidP="00782DE4">
      <w:pPr>
        <w:pStyle w:val="a9"/>
        <w:numPr>
          <w:ilvl w:val="0"/>
          <w:numId w:val="3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Гагарин, дитя информационного века, стал знаменитым 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 одно мгновение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он объехал всю планету, его принимали короли, королевы и президенты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Известия, 2010.12.29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3E73A2" w:rsidRDefault="007920B7" w:rsidP="007920B7">
      <w:pPr>
        <w:pStyle w:val="a9"/>
        <w:numPr>
          <w:ilvl w:val="0"/>
          <w:numId w:val="3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Навигация интересует граждан, поэтому 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 мгновение ока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корпорации запустили спутники, эту навигацию обеспечивающие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Комсомольская правда, 2014.02.27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782DE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 фразеологизма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 два счета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соотносится с числительным и деятельностным кодами. 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фразеологизме отображается представление о счете до дву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 как быстром и легком действии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Данный фразеологизм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вляется обстоятельством и часто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используется в текстах публицистического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стиля:</w:t>
      </w:r>
    </w:p>
    <w:p w:rsidR="007920B7" w:rsidRPr="005D1B35" w:rsidRDefault="007920B7" w:rsidP="007920B7">
      <w:pPr>
        <w:pStyle w:val="a9"/>
        <w:numPr>
          <w:ilvl w:val="0"/>
          <w:numId w:val="3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Чуть ли не самым главным в работе является умение ладить с людьми: ведь работать приходится и с капризными клиентами, которые 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 два счета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выведут из себя неподготовленного человека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Труд-7, 2002.12.23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920B7" w:rsidRPr="005D1B35" w:rsidRDefault="007920B7" w:rsidP="007920B7">
      <w:pPr>
        <w:pStyle w:val="a9"/>
        <w:numPr>
          <w:ilvl w:val="0"/>
          <w:numId w:val="3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Конфликты, которые ранее казались неразрешимыми, уладятся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в два счета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Комсомольская правда, 2012.12.05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782DE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Фразеологический оборот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не по дням, а по часам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восходит к выражению, использованному А.С. Пушкиным в «Сказке о царе Салтане»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—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5D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растёт</w:t>
      </w:r>
      <w:r w:rsidRPr="005D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ребёнок</w:t>
      </w:r>
      <w:r w:rsidRPr="005D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там</w:t>
      </w:r>
      <w:r w:rsidRPr="005D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не</w:t>
      </w:r>
      <w:r w:rsidRPr="005D1B3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</w:t>
      </w:r>
      <w:r w:rsidRPr="005D1B3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дням</w:t>
      </w:r>
      <w:r w:rsidRPr="005D1B35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5D1B3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</w:t>
      </w:r>
      <w:r w:rsidRPr="005D1B3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</w:t>
      </w:r>
      <w:r w:rsidRPr="005D1B3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D1B35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часам</w:t>
      </w:r>
      <w:r w:rsidRPr="005D1B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» (Бирих 2005). В образе фразеологизма отражено сопоставление более крупного временного промежутка «день» с относительно кор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отким временным отрезком «час»,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употребляется в публицистических текстах в качестве обстоятельства:</w:t>
      </w:r>
    </w:p>
    <w:p w:rsidR="007920B7" w:rsidRPr="005D1B35" w:rsidRDefault="007920B7" w:rsidP="007920B7">
      <w:pPr>
        <w:pStyle w:val="a9"/>
        <w:numPr>
          <w:ilvl w:val="0"/>
          <w:numId w:val="3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Как было заведено в прежние советские времена, к приезду президента праздничные объекты возводились, как в сказке: </w:t>
      </w:r>
      <w:r w:rsidRPr="005D1B35">
        <w:rPr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не по дням, а по часам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Труд-7, 2007.07.19</w:t>
      </w:r>
      <w:r w:rsidR="00367314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3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Мы живем </w:t>
      </w:r>
      <w:r w:rsidRPr="005D1B35">
        <w:rPr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не по дням, а по числам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―не знаем ни когда суббота, ни когда воскресенье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gramStart"/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Комсомольская</w:t>
      </w:r>
      <w:proofErr w:type="gramEnd"/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правда, 2011.03.16</w:t>
      </w:r>
      <w:r w:rsidR="00367314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В данном контексте фразеологизм используется с изменением в составе – замена компонента «число» на компонент «час», утратил свое фразеологическое значение, употребляя</w:t>
      </w:r>
      <w:r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ся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буквальном значении сочетания слов.</w:t>
      </w:r>
    </w:p>
    <w:p w:rsidR="007920B7" w:rsidRPr="005D1B35" w:rsidRDefault="007920B7" w:rsidP="00782DE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Фразеологические обороты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как одна минута, как/будто/словно грибы после дождя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как снежный ком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являются устойчивыми сравнениями, которые в данной работе тоже включаются в состав фразеологии и выступают в роли обстоятельства или сравнительного оборота в предложении.</w:t>
      </w:r>
      <w:r w:rsidRPr="005D1B3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Фразеологизм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как одна минута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строится на сравнении, в котором быстро и незаметно протекающее событие или время уподобляется одной минуте, рассматриваемой в качестве краткого временного периода. Данный оборот мало встречается в публицистике: </w:t>
      </w:r>
    </w:p>
    <w:p w:rsidR="007920B7" w:rsidRPr="005D1B35" w:rsidRDefault="007920B7" w:rsidP="00782DE4">
      <w:pPr>
        <w:pStyle w:val="a9"/>
        <w:numPr>
          <w:ilvl w:val="0"/>
          <w:numId w:val="3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остальном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два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часа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нежной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романтики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зажигательных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танцевальн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ых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номеров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пролетели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как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одна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Pr="005D1B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минута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Труд-7, 2009.07.03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782DE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как грибы после дождя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будто грибы после дождя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словно грибы после дождя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образуют фразеологические варианты, которые отличаются друг от друга сравнительным союзом. Фразеологизмы обладают растительным компонентом «грибы» и природно-условным компонентом «после дождя», которые обусловливают образную основу оборота. Ведь особенно быстро растут и размножаются грибы после дождя, т.е. нужен совсем краткий временной период, чтобы грибы выросли и размножились после дождя. В образе фразеологизма также отображено представление о связи между грибами и быстрым ростом. Все варианты нашли применение в публицистических текстах, но оборот со сравнительным союзом «как» чаще встречается, чем остальные:</w:t>
      </w:r>
    </w:p>
    <w:p w:rsidR="007920B7" w:rsidRPr="005D1B35" w:rsidRDefault="007920B7" w:rsidP="007920B7">
      <w:pPr>
        <w:pStyle w:val="a9"/>
        <w:numPr>
          <w:ilvl w:val="0"/>
          <w:numId w:val="3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Достаточно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проехать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по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новым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дачным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поселкам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увидеть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какие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дворцы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растут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тут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там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будто</w:t>
      </w:r>
      <w:r w:rsidRPr="005D1B35">
        <w:rPr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грибы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после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дождя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Труд-7, 2005.02.22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3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В настоящее время на Западе </w:t>
      </w:r>
      <w:r w:rsidRPr="005D1B35">
        <w:rPr>
          <w:rStyle w:val="b-wrd-expl"/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как грибы после дождя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начинают расти компании, которые собирают любые доступные им личные данные и затем выгодно и абсолютно легально продают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gramStart"/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Комсомольская</w:t>
      </w:r>
      <w:proofErr w:type="gramEnd"/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правда, 2013.06.24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782DE4">
      <w:pPr>
        <w:adjustRightInd w:val="0"/>
        <w:snapToGrid w:val="0"/>
        <w:spacing w:after="0" w:line="360" w:lineRule="auto"/>
        <w:ind w:firstLine="709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Образ фразеологизма 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как снежный ком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соотносится с природным кодом, ассоциируется с ситуацией, как маленький снежок стремительно с горы катится и превращается в большой снежный ком. В сравнении фразеологизма быстро </w:t>
      </w:r>
      <w:proofErr w:type="gramStart"/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нарастающее</w:t>
      </w:r>
      <w:proofErr w:type="gramEnd"/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что-л. уподоблено увеличивающемуся снежному кому, приносящему потенциальную опасность, поэтому фразеологизм часто носит негативно-оц</w:t>
      </w:r>
      <w:r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еночный характер, 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часто используется в текстах СМИ:    </w:t>
      </w:r>
    </w:p>
    <w:p w:rsidR="007920B7" w:rsidRPr="005D1B35" w:rsidRDefault="007920B7" w:rsidP="007920B7">
      <w:pPr>
        <w:pStyle w:val="a9"/>
        <w:numPr>
          <w:ilvl w:val="0"/>
          <w:numId w:val="36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 w:hint="eastAsia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Сейчас популярность Ironman растет </w:t>
      </w:r>
      <w:r w:rsidRPr="005D1B35">
        <w:rPr>
          <w:rStyle w:val="b-wrd-expl"/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как снежный ком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 пройти дистанцию хотят все больше любителей, которые никогда не занимались триатлоном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РБК Дейли, 2014.06.03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36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Ведь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количество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информации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XXI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веке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растет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как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снежный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ком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омсомольская правда, 2013.03.07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782DE4">
      <w:pPr>
        <w:adjustRightInd w:val="0"/>
        <w:snapToGrid w:val="0"/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Фразеологизмы 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в час по чайной ложке 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 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через час по чайной ложке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являются фразеологическими вариантами. Фразеологизмы первоначально являлись надписями аптекаря на бутылочках с микстурами, регламентирующими прием лекарства (Бирих 2005). В данном случае «час» представляет собой относительно продолжительный временной период, а «чайная ложка» выступает в </w:t>
      </w:r>
      <w:r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роли эталона меленькой емкости, </w:t>
      </w:r>
      <w:r w:rsidRPr="005D1B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оборот обычно носит неодобрительный характер, выполняет синтакси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ческую функцию обстоятельства, </w:t>
      </w:r>
      <w:r w:rsidRPr="005D1B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употребляется в текстах публицистического стиля:</w:t>
      </w:r>
    </w:p>
    <w:p w:rsidR="007920B7" w:rsidRPr="005D1B35" w:rsidRDefault="007920B7" w:rsidP="007920B7">
      <w:pPr>
        <w:pStyle w:val="a9"/>
        <w:numPr>
          <w:ilvl w:val="0"/>
          <w:numId w:val="3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eastAsia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И</w:t>
      </w:r>
      <w:r w:rsidRPr="005D1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уж тут―можете лезть в бутылку, съедать все до мозга костей не в своей тарелке, хватать через край (только не чаще, чем </w:t>
      </w:r>
      <w:r w:rsidRPr="005D1B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через час по чайной ложке</w:t>
      </w:r>
      <w:r w:rsidRPr="005D1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)»</w:t>
      </w: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67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Труд-7, 2002.12.30</w:t>
      </w:r>
      <w:r w:rsidR="00367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37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Pr="005D1B35">
        <w:rPr>
          <w:rFonts w:ascii="Times New Roman" w:eastAsia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Впрочем</w:t>
      </w:r>
      <w:r w:rsidRPr="005D1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и </w:t>
      </w:r>
      <w:r w:rsidRPr="005D1B35">
        <w:rPr>
          <w:rFonts w:ascii="Times New Roman" w:eastAsia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„</w:t>
      </w:r>
      <w:r w:rsidRPr="005D1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коренные“, и </w:t>
      </w:r>
      <w:r w:rsidRPr="005D1B35">
        <w:rPr>
          <w:rFonts w:ascii="Times New Roman" w:eastAsia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„</w:t>
      </w:r>
      <w:r w:rsidRPr="005D1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малоимущие“ защитники отечества тоже обзаводятся квартирами </w:t>
      </w:r>
      <w:r w:rsidRPr="005D1B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 час по чайной ложке</w:t>
      </w:r>
      <w:r w:rsidRPr="005D1B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, и только в последние дни мэры и губернаторы засуетились―под угрозой лишения должностей</w:t>
      </w: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Известия, 2010.04.08</w:t>
      </w:r>
      <w:r w:rsidR="00367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782DE4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Фразеологические обороты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тянуть время,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тянуть канитель, тянуть резину, тянуть волынку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тянуть кота за хвост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только обладают структурой предикативной основы и общим компонентом «тянуть», выполняя функцию сказуемого, но и отождествляются семантикой и негативно-оценочной коннотацией. В  основе образа фразеологизма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тянуть время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лежит метафора, в которой время предстает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как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предмет, который мож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 тянуть, чтобы он медленно двигался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/или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стал дл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инным,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оборот используется в публицистике:</w:t>
      </w:r>
    </w:p>
    <w:p w:rsidR="007920B7" w:rsidRPr="005D1B35" w:rsidRDefault="007920B7" w:rsidP="007920B7">
      <w:pPr>
        <w:pStyle w:val="a9"/>
        <w:numPr>
          <w:ilvl w:val="0"/>
          <w:numId w:val="40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 финале он вышел лишь на замену, да и то на самых последних минутах, когда Висенте Дель Боске потихоньку начал 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тянуть время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РБК Дейли, 2012.07.03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40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Глава  </w:t>
      </w:r>
      <w:r w:rsidRPr="005D1B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„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Батькивщины</w:t>
      </w:r>
      <w:r w:rsidRPr="005D1B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“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Арсений Яценюк ранее призывал президента Виктора Януковича не </w:t>
      </w:r>
      <w:r w:rsidRPr="005D1B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тянуть время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и просто подписать указ о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помиловании Тимошенко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Известия, 2013.10.18</w:t>
      </w:r>
      <w:r w:rsidR="003673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1608AD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Оборот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тянуть канитель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представлял собой бывший термин мастеров золотошвейного искусства. В древние времена «золотые и серебряные нити для церковных риз, офицерских эполет и для вышивки по бархату изготовляли вручную, кустарным способом: раскаляли металл и осторожно вытягивали, тянули клещами тонкую проволоку, которая называлась канитель» (Бирих 2005). Фразеологическое значение рождается в результате метафорического переноса, в котором, этому продолжительному, медленному и скучному процессу уподобляется затягиваемое и нудное дело или разговор. Но к сожалению, в газетном корпусе не нашли применения данного оборота.</w:t>
      </w:r>
    </w:p>
    <w:p w:rsidR="007920B7" w:rsidRPr="005D1B35" w:rsidRDefault="001608AD" w:rsidP="001608AD">
      <w:pPr>
        <w:adjustRightInd w:val="0"/>
        <w:snapToGrid w:val="0"/>
        <w:spacing w:after="0" w:line="360" w:lineRule="auto"/>
        <w:ind w:firstLine="709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920B7"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Фразеологизм </w:t>
      </w:r>
      <w:r w:rsidR="007920B7"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тянуть резину</w:t>
      </w:r>
      <w:r w:rsidR="007920B7"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может считаться вариантом предыдущего оборота. Данный фразеологизм возник в связи с распространением употребления глагола «тянуть» в переносном значении, но в нем глагол «тянуть» используется в его конкретном, первоначальном значении, и тем временем целый оборот получает переносное значение (Бирих 2005), поскольку процесс наращивания резины тоже характеризуется длительностью и нудностью. Данный оборот в публицистике употребляется нечасто:</w:t>
      </w:r>
    </w:p>
    <w:p w:rsidR="007920B7" w:rsidRPr="005D1B35" w:rsidRDefault="007920B7" w:rsidP="007920B7">
      <w:pPr>
        <w:pStyle w:val="a9"/>
        <w:numPr>
          <w:ilvl w:val="0"/>
          <w:numId w:val="38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Нельзя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выдать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все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первые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десять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минут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потом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тянуть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D1B35">
        <w:rPr>
          <w:rStyle w:val="b-wrd-expl"/>
          <w:rFonts w:ascii="Times New Roman" w:eastAsia="微软雅黑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резину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Известия, 2013.08.11</w:t>
      </w:r>
      <w:r w:rsidR="00367314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doc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20B7" w:rsidRPr="005D1B35" w:rsidRDefault="007920B7" w:rsidP="001608AD">
      <w:pPr>
        <w:adjustRightInd w:val="0"/>
        <w:snapToGrid w:val="0"/>
        <w:spacing w:after="0" w:line="360" w:lineRule="auto"/>
        <w:ind w:firstLine="709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Значение фразеологизма </w:t>
      </w:r>
      <w:r w:rsidRPr="005D1B35">
        <w:rPr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тянуть волынку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тоже является переносным. Волынкой называется народный духовой музыкальный инструмент, который состоит из нескольких трубок, вделанных в телячий или козий мех, при надавливании на который извлекаются тягучие звуки несложной мелодии (Бирих 2005). Образ фразеологизма образуется на метафорическом переносе, в котором волынка уподоблена хлопотному, канительному делу, а замедление действия или затягивание дела упо</w:t>
      </w:r>
      <w:r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доблено игре на волынке</w:t>
      </w:r>
      <w:r w:rsidRPr="005D1B35"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   </w:t>
      </w:r>
    </w:p>
    <w:p w:rsidR="007920B7" w:rsidRPr="00591DC5" w:rsidRDefault="007920B7" w:rsidP="007920B7">
      <w:pPr>
        <w:pStyle w:val="a9"/>
        <w:numPr>
          <w:ilvl w:val="0"/>
          <w:numId w:val="3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Пока Украина </w:t>
      </w:r>
      <w:r w:rsidRPr="005D1B35">
        <w:rPr>
          <w:rStyle w:val="b-wrd-expl"/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тянет волынку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, Грузия вчера официально согласилась покупать у России газ по цене $110 за тысячу кубометров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</w:t>
      </w:r>
      <w:r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мсомольская </w:t>
      </w:r>
      <w:r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правда, 2005.12.21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</w:p>
    <w:p w:rsidR="007920B7" w:rsidRPr="005D1B35" w:rsidRDefault="007920B7" w:rsidP="001608AD">
      <w:pPr>
        <w:adjustRightInd w:val="0"/>
        <w:snapToGrid w:val="0"/>
        <w:spacing w:after="0" w:line="360" w:lineRule="auto"/>
        <w:ind w:firstLine="709"/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Фразеологизм 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тянуть кота за хвост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тоже характеризуется яркой образностью. Так как действие «тянуть кота за хвост» не только прекращает или замедляет движение кота, но и его раздражает, поэтому фразеологизм получает переносное значение от этих двух сторон. Образ фразеологизма образован на уподоблении осуществляемого действия или события тянутому коту. Этот фразеологизм мало употребляется в публицистике: </w:t>
      </w:r>
    </w:p>
    <w:p w:rsidR="007920B7" w:rsidRPr="005D1B35" w:rsidRDefault="007920B7" w:rsidP="007920B7">
      <w:pPr>
        <w:pStyle w:val="a9"/>
        <w:numPr>
          <w:ilvl w:val="0"/>
          <w:numId w:val="4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  <w:lang w:val="ru-RU"/>
        </w:rPr>
        <w:t xml:space="preserve">Последние минуты игры гости откровенно </w:t>
      </w:r>
      <w:r w:rsidRPr="005D1B35">
        <w:rPr>
          <w:rFonts w:ascii="Times New Roman" w:hAnsi="Times New Roman" w:cs="Times New Roman"/>
          <w:b/>
          <w:i/>
          <w:snapToGrid w:val="0"/>
          <w:color w:val="000000" w:themeColor="text1"/>
          <w:sz w:val="28"/>
          <w:szCs w:val="28"/>
          <w:lang w:val="ru-RU"/>
        </w:rPr>
        <w:t>тянули кота за хвост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  <w:lang w:val="ru-RU"/>
        </w:rPr>
        <w:t>, игроки стали больше падать при столкновениях и жаловаться врачам на полученные травмы</w:t>
      </w:r>
      <w:r w:rsidRPr="005D1B3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правда, 2010.07.10</w:t>
      </w:r>
      <w:r w:rsidR="00367314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41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«Как и в любом голливудском экшене, продюсеры </w:t>
      </w:r>
      <w:r w:rsidRPr="005D1B35">
        <w:rPr>
          <w:rStyle w:val="b-wrd-expl"/>
          <w:rFonts w:ascii="Times New Roman" w:eastAsia="微软雅黑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тянут кота за хвост</w:t>
      </w:r>
      <w:r w:rsidRPr="005D1B35">
        <w:rPr>
          <w:rStyle w:val="b-wrd-expl"/>
          <w:rFonts w:ascii="Times New Roman" w:eastAsia="微软雅黑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до самой последней минуты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gramStart"/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Комсомольская</w:t>
      </w:r>
      <w:proofErr w:type="gramEnd"/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правда, 2011.08.01</w:t>
      </w:r>
      <w:r w:rsidR="00367314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b-wrd-expl"/>
          <w:rFonts w:ascii="Times New Roman" w:eastAsia="微软雅黑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1608AD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как черепаха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как сонная муха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представляют собой устойчивые сравнения, которые выполняют функцию обстоятельства или сравнител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ьного оборота. Оба фразеологизма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соотносятся с зооморфным кодом, 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оборот использован в публицистических текстах: </w:t>
      </w:r>
    </w:p>
    <w:p w:rsidR="001608AD" w:rsidRDefault="007920B7" w:rsidP="007920B7">
      <w:pPr>
        <w:pStyle w:val="a9"/>
        <w:numPr>
          <w:ilvl w:val="0"/>
          <w:numId w:val="42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Водители вокруг злятся и не понимают, почему такой красивый и быстрый автомобиль тащится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как черепаха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2012.11.20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   </w:t>
      </w:r>
    </w:p>
    <w:p w:rsidR="007920B7" w:rsidRPr="001608AD" w:rsidRDefault="007920B7" w:rsidP="001608AD">
      <w:pPr>
        <w:pStyle w:val="a9"/>
        <w:suppressAutoHyphens w:val="0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Устойчивое сравнение </w:t>
      </w:r>
      <w:r w:rsidRPr="001608AD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как сонная муха</w:t>
      </w:r>
      <w:r w:rsidRP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связано </w:t>
      </w:r>
      <w:proofErr w:type="gramStart"/>
      <w:r w:rsidRP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>с</w:t>
      </w:r>
      <w:proofErr w:type="gramEnd"/>
      <w:r w:rsidRP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стереотипным представлением о состоянии и поведении мух поздней осенью или зимой, когда «они становятся вялыми, сонными и малоподвижными» (БФСРЯ 2006), используется для описания вялого и медленного движения или действия человека, фразеологизм тоже редко употребляется в текстах публицистического стиля: </w:t>
      </w:r>
    </w:p>
    <w:p w:rsidR="007920B7" w:rsidRPr="005D1B35" w:rsidRDefault="007920B7" w:rsidP="007920B7">
      <w:pPr>
        <w:pStyle w:val="a9"/>
        <w:numPr>
          <w:ilvl w:val="0"/>
          <w:numId w:val="4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5D1B35">
        <w:rPr>
          <w:rStyle w:val="w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«</w:t>
      </w:r>
      <w:r w:rsidRPr="005D1B35"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Дело в том, что главный тренер "Динамо" Андрей Кобелев никак не может поставить своим подопечным нормальную игру―они у него по полю передвигаются </w:t>
      </w:r>
      <w:r w:rsidRPr="005D1B35">
        <w:rPr>
          <w:rStyle w:val="w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  <w:t>как сонные мухи</w:t>
      </w:r>
      <w:r w:rsidRPr="005D1B35">
        <w:rPr>
          <w:rStyle w:val="w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»</w:t>
      </w:r>
      <w:r w:rsidRPr="005D1B35"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67314">
        <w:rPr>
          <w:rStyle w:val="w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(</w:t>
      </w:r>
      <w:r w:rsidRPr="005D1B35">
        <w:rPr>
          <w:rStyle w:val="w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Труд-7, 2007.04.20</w:t>
      </w:r>
      <w:r w:rsidR="00367314">
        <w:rPr>
          <w:rStyle w:val="w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)</w:t>
      </w:r>
      <w:r w:rsidRPr="005D1B35">
        <w:rPr>
          <w:rStyle w:val="w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43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Подчиненные больше не ведут себя после каникул и отпусков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как сонные мухи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, а сразу включаются в работу и хотят доказать, что они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lastRenderedPageBreak/>
        <w:t>нужны мне и компании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2009.01.12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1608AD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ФЕ данной фразео-семантической группы характеризуют скорость совершения действия или события. Эти обороты разделяются на две разряда, которые антонимичны друг другу по семантике. Одни единицы определяет медленность, остальные – быстроту. Фразеологизмы, которые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обозначают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медленность обычно имеют отрицательно-оценочную коннотацию, в чем и отображается представление о прямой зависимости между скоростью и эффективностью и обратной зависимости между потраченным временем и эффективностью. Все единицы данной группы обладают образной основой, некоторые из них и есть устойчивые сравнения. Большинство оборотов не </w:t>
      </w:r>
      <w:proofErr w:type="gramStart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частотны</w:t>
      </w:r>
      <w:proofErr w:type="gramEnd"/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в публицистических текстах.</w:t>
      </w:r>
    </w:p>
    <w:p w:rsidR="001608AD" w:rsidRDefault="001608AD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Pr="005D1B35" w:rsidRDefault="007920B7" w:rsidP="00075B3D">
      <w:pPr>
        <w:pStyle w:val="a9"/>
        <w:adjustRightInd w:val="0"/>
        <w:snapToGrid w:val="0"/>
        <w:spacing w:line="360" w:lineRule="auto"/>
        <w:ind w:firstLineChars="0"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  <w:bookmarkStart w:id="29" w:name="_Toc515833638"/>
      <w:r w:rsidRPr="005D1B35">
        <w:rPr>
          <w:rFonts w:ascii="Times New Roman" w:hAnsi="Times New Roman" w:cs="Times New Roman" w:hint="eastAsia"/>
          <w:b/>
          <w:snapToGrid w:val="0"/>
          <w:sz w:val="28"/>
          <w:szCs w:val="28"/>
          <w:lang w:val="ru-RU"/>
        </w:rPr>
        <w:t>2.</w:t>
      </w:r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>10</w:t>
      </w:r>
      <w:r w:rsidRPr="005D1B35">
        <w:rPr>
          <w:rFonts w:ascii="Times New Roman" w:hAnsi="Times New Roman" w:cs="Times New Roman" w:hint="eastAsia"/>
          <w:b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  <w:t xml:space="preserve">Темпоральные фразеологизмы, указывающие на </w:t>
      </w:r>
      <w:r w:rsidRPr="005D1B3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ru-RU"/>
        </w:rPr>
        <w:t>характер изменения</w:t>
      </w:r>
      <w:bookmarkEnd w:id="29"/>
      <w:r w:rsidRPr="005D1B3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ru-RU"/>
        </w:rPr>
        <w:t xml:space="preserve"> </w:t>
      </w:r>
    </w:p>
    <w:p w:rsidR="007920B7" w:rsidRPr="005D1B35" w:rsidRDefault="00E400AD" w:rsidP="001608AD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В данной фразео-семантической группе представлено 8 ФЕ.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7"/>
        <w:gridCol w:w="4675"/>
        <w:gridCol w:w="1276"/>
        <w:gridCol w:w="1102"/>
      </w:tblGrid>
      <w:tr w:rsidR="007920B7" w:rsidRPr="005D1B35" w:rsidTr="007920B7">
        <w:tc>
          <w:tcPr>
            <w:tcW w:w="2517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4675" w:type="dxa"/>
          </w:tcPr>
          <w:p w:rsidR="007920B7" w:rsidRPr="005D1B35" w:rsidRDefault="007920B7" w:rsidP="001608AD">
            <w:pPr>
              <w:tabs>
                <w:tab w:val="left" w:pos="314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276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  <w:tc>
          <w:tcPr>
            <w:tcW w:w="1102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Частот.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Час от часу</w:t>
            </w:r>
          </w:p>
        </w:tc>
        <w:tc>
          <w:tcPr>
            <w:tcW w:w="4675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течением времени, постепенно. О постепенном усилении или ослаблении чего-либо.</w:t>
            </w:r>
          </w:p>
        </w:tc>
        <w:tc>
          <w:tcPr>
            <w:tcW w:w="1276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15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День ото дня</w:t>
            </w:r>
          </w:p>
        </w:tc>
        <w:tc>
          <w:tcPr>
            <w:tcW w:w="4675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каждым днем, постепенно.</w:t>
            </w:r>
          </w:p>
        </w:tc>
        <w:tc>
          <w:tcPr>
            <w:tcW w:w="1276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258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Год от года</w:t>
            </w:r>
          </w:p>
        </w:tc>
        <w:tc>
          <w:tcPr>
            <w:tcW w:w="4675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Разг.</w:t>
            </w:r>
          </w:p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каждым годом.</w:t>
            </w:r>
          </w:p>
        </w:tc>
        <w:tc>
          <w:tcPr>
            <w:tcW w:w="1276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841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proofErr w:type="gramStart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За</w:t>
            </w:r>
            <w:proofErr w:type="gramEnd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/</w:t>
            </w:r>
            <w:proofErr w:type="gramStart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proofErr w:type="gramEnd"/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один присест</w:t>
            </w:r>
          </w:p>
        </w:tc>
        <w:tc>
          <w:tcPr>
            <w:tcW w:w="4675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</w:p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Сразу.</w:t>
            </w:r>
          </w:p>
        </w:tc>
        <w:tc>
          <w:tcPr>
            <w:tcW w:w="1276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41</w:t>
            </w: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/</w:t>
            </w:r>
            <w:r w:rsidRPr="005D1B35">
              <w:rPr>
                <w:rFonts w:ascii="Times New Roman" w:hAnsi="Times New Roman" w:cs="Times New Roman" w:hint="eastAsia"/>
                <w:snapToGrid w:val="0"/>
                <w:kern w:val="0"/>
                <w:sz w:val="28"/>
                <w:szCs w:val="28"/>
                <w:lang w:val="ru-RU"/>
              </w:rPr>
              <w:t>42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Одним махом</w:t>
            </w:r>
          </w:p>
        </w:tc>
        <w:tc>
          <w:tcPr>
            <w:tcW w:w="4675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Сразу, за один прием.</w:t>
            </w:r>
          </w:p>
        </w:tc>
        <w:tc>
          <w:tcPr>
            <w:tcW w:w="1276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330</w:t>
            </w:r>
          </w:p>
        </w:tc>
      </w:tr>
      <w:tr w:rsidR="007920B7" w:rsidRPr="005D1B35" w:rsidTr="007920B7">
        <w:tc>
          <w:tcPr>
            <w:tcW w:w="2517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Единым/одним духом</w:t>
            </w:r>
          </w:p>
        </w:tc>
        <w:tc>
          <w:tcPr>
            <w:tcW w:w="4675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  <w:r w:rsidRPr="005D1B35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5D1B35">
              <w:rPr>
                <w:rFonts w:ascii="Times New Roman" w:hAnsi="Times New Roman" w:cs="Times New Roman" w:hint="eastAsia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Сразу, в один прием.</w:t>
            </w:r>
          </w:p>
        </w:tc>
        <w:tc>
          <w:tcPr>
            <w:tcW w:w="1276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  <w:tc>
          <w:tcPr>
            <w:tcW w:w="1102" w:type="dxa"/>
          </w:tcPr>
          <w:p w:rsidR="007920B7" w:rsidRPr="005D1B35" w:rsidRDefault="007920B7" w:rsidP="001608A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5D1B35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0/4</w:t>
            </w:r>
          </w:p>
        </w:tc>
      </w:tr>
    </w:tbl>
    <w:p w:rsidR="007920B7" w:rsidRPr="005D1B35" w:rsidRDefault="007920B7" w:rsidP="001608AD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час от часу, день ото дня, год от года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обладают одинаковой грамматической конструкцией.</w:t>
      </w:r>
      <w:r w:rsidRPr="005D1B35">
        <w:rPr>
          <w:rFonts w:ascii="Times New Roman" w:hAnsi="Times New Roman" w:cs="Times New Roman" w:hint="eastAsia"/>
          <w:snapToGrid w:val="0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образы этих оборотов включены временные лексемы «час», «день» и «год», которые обозначают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разные временные длительности. А предлог «от» указывает на повторение временного периода и регулярность действия. Данные обороты обычно используются в контекстах, где речь идет о постепенном изменении какого-л. признака субъекта, выполняя функцию обстоятельства в предложении. Они 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не мало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встречаются в текстах СМИ: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Этот страшный, черно-белый, двух с половиной часовой фильм крепко поселится у вас в голове после просмотра и станет жить в ней своей собственной жизнью, </w:t>
      </w:r>
      <w:proofErr w:type="gramStart"/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час</w:t>
      </w:r>
      <w:proofErr w:type="gramEnd"/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 xml:space="preserve"> от часу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становясь лучше и лучше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 правда, 2012.10.11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Представители партии власти, хотя и признают, что проблема нетрезвых водителей становится серьезней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день ото дня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считают, что с изменениями санкций за правонарушения не стоит торопиться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2012.09.24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Иранцы недовольны ухудшающимся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день ото дня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экономическим положением страны, вызванным санкциями Запада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proofErr w:type="gramStart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Комсомольская</w:t>
      </w:r>
      <w:proofErr w:type="gramEnd"/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правда, 2012.10.04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Общение президента с народом в этом году выбивалось из тренда — до этого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год от года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Владимир Путин увеличивал его продолжительность, а на этот раз эфир длился всего 3 часа 56 минут вместо прошлогодних рекордных 4 часов и 47 минут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РБК Дейли, 2014.04.22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Следует учесть и то, что импорт газа в страны Евросоюза растет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год от года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2014.05.14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1608AD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в один присест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за один присест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образуют фразеологические варианты, в состав которых включаются числительный и деятельностный компоненты. В семантике компонента «присест» заключено темпоральное значение – «короткий отрезок времени». Данные фразеологические обороты образуются на основе метафоры, указывают на законченно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сть и единовременность действия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. Обороты выступают в роли обстоятельства и употребляются в публицистических текстах: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 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Сохранился карандашный, сделанный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в один присест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</w:t>
      </w:r>
      <w:proofErr w:type="gramStart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портрет Чехова, относящийся к этому как раз периоду―на нем изображен</w:t>
      </w:r>
      <w:proofErr w:type="gramEnd"/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больной, безмерно усталый, обреченный человек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2004.01.28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В середине марта президент Дмитрий Медведев поддержал идею 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„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обналичивания</w:t>
      </w:r>
      <w:r w:rsidRPr="005D1B35">
        <w:rPr>
          <w:rFonts w:ascii="Times New Roman" w:hAnsi="Times New Roman" w:cs="Times New Roman"/>
          <w:i/>
          <w:iCs/>
          <w:snapToGrid w:val="0"/>
          <w:sz w:val="28"/>
          <w:szCs w:val="28"/>
          <w:lang w:val="ru-RU"/>
        </w:rPr>
        <w:t>“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существующих у госслужащих льгот, заявив, правда, что делать это нужно постепенно, а не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за один присест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2012.08.22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1608AD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В образе фразеологизма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одним махом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имеется пространственный компонент «мах», который в народе называли шагом лошадей при беге </w:t>
      </w:r>
      <w:r w:rsidRP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>(Кузнецов</w:t>
      </w:r>
      <w:r w:rsidR="001608AD" w:rsidRP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2000</w:t>
      </w:r>
      <w:r w:rsidRPr="001608AD">
        <w:rPr>
          <w:rFonts w:ascii="Times New Roman" w:hAnsi="Times New Roman" w:cs="Times New Roman"/>
          <w:snapToGrid w:val="0"/>
          <w:sz w:val="28"/>
          <w:szCs w:val="28"/>
          <w:lang w:val="ru-RU"/>
        </w:rPr>
        <w:t>).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Но фразеологическое значение оборота определяет единовременное и мгновенн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ое осуществление действия,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фразеологизм тоже является обстоятельством в предложении и немало использован в публицистическом стиле: 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Но проблема с пробками не решается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одним махом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, это комплекс из множества маленьких шагов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2013.04.14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Так что хороший дипломатический ход России — это не финал сирийского кризиса, но повод для начала большой и трудной работы по завоеванию Россией мирового общественного мнения, которое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одним махом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 не перевернешь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»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Известия, 2013.09.11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7920B7" w:rsidRPr="005D1B35" w:rsidRDefault="007920B7" w:rsidP="001608AD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Фразеологизмы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единым духом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и 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одним духом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тоже являются фразеологическими вариантами. Тут слово «единый» синонимичен слову «один», а компонент «дух» означает дыхание, считающееся основным свойством всего живого и одушевленного. В синонимических отношениях между словами «дух» и «дыхание» еще отображается давно существующее в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религиозны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х </w:t>
      </w:r>
      <w:r w:rsidRPr="005D1B35"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  <w:t>представлениях понятие</w:t>
      </w:r>
      <w:r>
        <w:rPr>
          <w:rFonts w:ascii="Times New Roman" w:hAnsi="Times New Roman" w:cs="Times New Roman"/>
          <w:snapToGrid w:val="0"/>
          <w:color w:val="000000"/>
          <w:kern w:val="0"/>
          <w:sz w:val="28"/>
          <w:szCs w:val="28"/>
          <w:lang w:val="ru-RU"/>
        </w:rPr>
        <w:t xml:space="preserve"> «Святой дух есть дыхание Бога»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При</w:t>
      </w:r>
      <w:r w:rsidRPr="005D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том обороты тоже строятся на метафоре, в которой способ действия выступает в роли характеристики временного параметра.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Мы </w:t>
      </w:r>
      <w:r w:rsidRPr="005D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можем представить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один </w:t>
      </w:r>
      <w:r w:rsidRPr="005D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пример употребления оборота </w:t>
      </w:r>
      <w:r w:rsidRPr="005D1B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одним духом</w:t>
      </w:r>
      <w:r w:rsidRPr="005D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7920B7" w:rsidRPr="005D1B35" w:rsidRDefault="007920B7" w:rsidP="007920B7">
      <w:pPr>
        <w:pStyle w:val="a9"/>
        <w:numPr>
          <w:ilvl w:val="0"/>
          <w:numId w:val="19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«</w:t>
      </w:r>
      <w:r w:rsidRPr="005D1B3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ru-RU"/>
        </w:rPr>
        <w:t>Рог был, правда, очень большой, в него вмещал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ся ровно литр вина, и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lastRenderedPageBreak/>
        <w:t xml:space="preserve">отец как-то сказал, что вся суть в том, что надо выпить весь этот объем </w:t>
      </w:r>
      <w:r w:rsidRPr="005D1B35">
        <w:rPr>
          <w:rFonts w:ascii="Times New Roman" w:hAnsi="Times New Roman" w:cs="Times New Roman"/>
          <w:b/>
          <w:i/>
          <w:snapToGrid w:val="0"/>
          <w:sz w:val="28"/>
          <w:szCs w:val="28"/>
          <w:lang w:val="ru-RU"/>
        </w:rPr>
        <w:t>одним духом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…»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(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Труд-7, 2006.10.07</w:t>
      </w:r>
      <w:r w:rsidR="00367314">
        <w:rPr>
          <w:rFonts w:ascii="Times New Roman" w:hAnsi="Times New Roman" w:cs="Times New Roman"/>
          <w:snapToGrid w:val="0"/>
          <w:sz w:val="28"/>
          <w:szCs w:val="28"/>
          <w:lang w:val="ru-RU"/>
        </w:rPr>
        <w:t>)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</w:t>
      </w:r>
    </w:p>
    <w:p w:rsidR="007920B7" w:rsidRPr="00F62A04" w:rsidRDefault="007920B7" w:rsidP="00F62A04">
      <w:pPr>
        <w:pStyle w:val="a9"/>
        <w:adjustRightInd w:val="0"/>
        <w:snapToGrid w:val="0"/>
        <w:spacing w:line="360" w:lineRule="auto"/>
        <w:ind w:firstLineChars="0" w:firstLine="709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ФЕ данной группы используются для описания характера изменения с точки зр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ения параметра времени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В семантике фразеологизмов представляется антонимическая пара «постепенно – сразу». Все единицы, носящие значение «постепенно», обладают одной и той же грамматической конструкцией, но включают в себя разные временные сигнификаторы, которые указывают на разные временные интервалы между двумя этапами изменения. А единицы, означающие «сразу», образованы на метафорическом переносе, в котором способы реализации действия используются в измерении времени и определении с</w:t>
      </w:r>
      <w:r w:rsidR="00F62A04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тепени завершенности действия. </w:t>
      </w:r>
    </w:p>
    <w:p w:rsidR="007920B7" w:rsidRPr="00F62A04" w:rsidRDefault="007920B7" w:rsidP="00F62A0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30" w:name="_Toc515833639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Выводы</w:t>
      </w:r>
      <w:bookmarkEnd w:id="30"/>
    </w:p>
    <w:p w:rsidR="00E400AD" w:rsidRPr="005D1B35" w:rsidRDefault="00E400AD" w:rsidP="00E400AD">
      <w:pPr>
        <w:adjustRightInd w:val="0"/>
        <w:snapToGrid w:val="0"/>
        <w:spacing w:line="360" w:lineRule="auto"/>
        <w:ind w:firstLine="570"/>
        <w:rPr>
          <w:rFonts w:ascii="Times New Roman" w:hAnsi="Times New Roman" w:cs="Times New Roman"/>
          <w:snapToGrid w:val="0"/>
          <w:color w:val="000000" w:themeColor="text1"/>
          <w:kern w:val="0"/>
          <w:sz w:val="32"/>
          <w:szCs w:val="32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итоге, можно сказать, что ФЕ с временным значением при исключении послов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иц и терминов занимает больш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ую долю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целом фразеологическом корпусе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языка СМИ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Данные ФЕ могут быть разделены на десять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тематических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групп с точки зрения выраженного ими главного смысла: 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темпоральные фразеологизмы, обозначающие время относительно момента речи; темпоральные фразеологизмы, обозначающие продолжительность времени; темпоральные фразеологизмы, обозначающие части суток; темпоральные фразеологизмы, обозначающие возрастные периоды жизни человека; темпоральные фразеологизмы, обозначающие особенно приятный временной период; темпоральные фразеологизмы, обозначающие «никогда»;</w:t>
      </w:r>
      <w:proofErr w:type="gramEnd"/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темпоральные фразеологизмы, характеризующие  последовательность; темпоральные фразеологизмы, характеризующие частотность; темпоральные фразеологизмы, характеризующие скорость; темпоральные фразеологизмы, указывающие на характер изменения.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32"/>
          <w:szCs w:val="32"/>
          <w:lang w:val="ru-RU"/>
        </w:rPr>
        <w:t xml:space="preserve"> </w:t>
      </w:r>
    </w:p>
    <w:p w:rsidR="00E400AD" w:rsidRPr="005D1B35" w:rsidRDefault="00E400AD" w:rsidP="00E400AD">
      <w:pPr>
        <w:adjustRightInd w:val="0"/>
        <w:snapToGrid w:val="0"/>
        <w:spacing w:line="360" w:lineRule="auto"/>
        <w:ind w:firstLine="570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Семантика почти всех фразеологизмов данной 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тематической 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категории маркируется значениями составляющих их слов или складывается из суммы 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lastRenderedPageBreak/>
        <w:t xml:space="preserve">смыслов слов-компонентов. </w:t>
      </w:r>
      <w:proofErr w:type="gramStart"/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Фразеологизмы с темпоральной семантикой выражают временные отношения как через временные компоненты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без году неделя; со дня на день; испокон веков, на веки вечные, после пятницы в четверг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так и с помощью таких компонентов, как пространственные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не за горами; на склоне лет; сплошь и рядом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соматические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за плечами; на носу; с младых ногтей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предметно-вещные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с пеленок;</w:t>
      </w:r>
      <w:proofErr w:type="gramEnd"/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 xml:space="preserve"> с колыбели; под занавес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гастрономические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медовый месяц; на закуску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природные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 xml:space="preserve">ни </w:t>
      </w:r>
      <w:proofErr w:type="gramStart"/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свет</w:t>
      </w:r>
      <w:proofErr w:type="gramEnd"/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 xml:space="preserve"> ни заря; с петухами; на закате дней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цветовые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среди бела дня; до седых волос; золотой век),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 xml:space="preserve"> прецедентно-именные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при царе Горохе, с Адама и Евы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числительные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без пяти минут; на первых порах; в два счета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деятельностные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 xml:space="preserve">в расцвете сил; </w:t>
      </w:r>
      <w:proofErr w:type="gramStart"/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в один присест; тянуть канитель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), событийные (</w:t>
      </w:r>
      <w:r w:rsidRPr="005D1B35">
        <w:rPr>
          <w:rFonts w:ascii="Times New Roman" w:hAnsi="Times New Roman" w:cs="Times New Roman"/>
          <w:i/>
          <w:snapToGrid w:val="0"/>
          <w:color w:val="000000" w:themeColor="text1"/>
          <w:kern w:val="0"/>
          <w:sz w:val="28"/>
          <w:szCs w:val="28"/>
          <w:lang w:val="ru-RU"/>
        </w:rPr>
        <w:t>до морковкина заговенья; на русский Байрам; когда рак на горе свистнет</w:t>
      </w:r>
      <w:r w:rsidRPr="005D1B35"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  <w:t>) и т.п.</w:t>
      </w:r>
      <w:proofErr w:type="gramEnd"/>
    </w:p>
    <w:p w:rsidR="00E400AD" w:rsidRPr="005D1B35" w:rsidRDefault="00E400AD" w:rsidP="00E400AD">
      <w:pPr>
        <w:adjustRightInd w:val="0"/>
        <w:snapToGrid w:val="0"/>
        <w:spacing w:line="360" w:lineRule="auto"/>
        <w:ind w:firstLine="570"/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Значительная часть ФЕ, 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выражающих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временные значения, характеризуется яркой образностью. 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Образы этих фразеологизмов обычно строятся на стилистических фигурах, в которых доминирующее место занимает метафора («время – пространство»–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 плечами, на носу, не за горами, в пеленках, одним махом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«жизнь человека – жизнь растений»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 расцвете сил/лет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 «жизнь человека – ход солнца по небу»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 закате дней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Pr="005D1B35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 xml:space="preserve">«звезда – успех, слава»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звездный час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«золото – самое лучшее»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золотой век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«действие или событие – спектакль»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под занавес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«действие или событие в конце – сладости после основных блюд»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 закуску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«короткий временной отрезок – присест; два счета; мигание глаз»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 один присест, в два счета, в мгновение ока, в одно мгновение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«время – предмет»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тянуть время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«медлить какое-л. дело 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–т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януть канитель/волынку»), затем следует метонимия («колыбель/люлька/пеленка/молодые ногти – самый ранний возраст»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 колыбели, с люльки, с пеленок, до молодых/младых ногтей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«расцвет – лучший период развития»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 расцвете сил/лет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«седые волосы – глубокая старость»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 седых волос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«гроб – смерть»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 гроба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оксюморон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(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 греческих календ; до морковкина заговенья;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целый ряд оборотов, обозначающих «никогда»: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на турецкую Пасху; на русский Байрам; после дождичка в четверг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т.п.)</w:t>
      </w:r>
      <w:proofErr w:type="gramStart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,с</w:t>
      </w:r>
      <w:proofErr w:type="gramEnd"/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равнение (быстро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как одна минута/</w:t>
      </w:r>
      <w:r w:rsidRPr="005D1B35">
        <w:rPr>
          <w:rFonts w:ascii="Times New Roman" w:hAnsi="Times New Roman" w:cs="Times New Roman"/>
          <w:i/>
          <w:snapToGrid w:val="0"/>
          <w:kern w:val="0"/>
          <w:sz w:val="28"/>
          <w:szCs w:val="28"/>
          <w:lang w:val="ru-RU"/>
        </w:rPr>
        <w:t>грибы после дождя/ снежный ком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медленно –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как черепаха/сонная муха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тавтология (на веки вечные; во веки веков) и т.д..</w:t>
      </w:r>
    </w:p>
    <w:p w:rsidR="00E400AD" w:rsidRPr="005D1B35" w:rsidRDefault="00E400AD" w:rsidP="00E400AD">
      <w:pPr>
        <w:pStyle w:val="a9"/>
        <w:adjustRightInd w:val="0"/>
        <w:snapToGrid w:val="0"/>
        <w:spacing w:line="360" w:lineRule="auto"/>
        <w:ind w:firstLineChars="0" w:firstLine="57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Что касается употребления данных оборотов в публицистических текстах, то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они часто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используются в текст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ах СМИ на разные темы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>. Но только некоторые из них были использованы в трансформированном виде, остальные употребляются без изменений. С точки зрения синтаксической функции многие из этих ФЕ являются однофункциональными (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во время оно, с минуты на минуту, на ночь глядя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т.п. – обстоятельство;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без пяти минут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–  несогласованное определение;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 xml:space="preserve">за плечами, на носу, не за горами 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– именная часть сказуемого; </w:t>
      </w:r>
      <w:proofErr w:type="gramStart"/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тянуть время,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тянуть канитель, тянуть резину, тянуть волынку 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1B3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тянуть кота за хвост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– сказуемое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, часть глагольного сказуемого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все именные группы как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считанные минуты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битый час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целый век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– обстоятельство, подлежащее, дополнение и т.д.; в пеленках, на закате дней – обстоятельство и именная часть сказуемого; </w:t>
      </w:r>
      <w:r w:rsidRPr="005D1B35">
        <w:rPr>
          <w:rFonts w:ascii="Times New Roman" w:hAnsi="Times New Roman" w:cs="Times New Roman"/>
          <w:i/>
          <w:snapToGrid w:val="0"/>
          <w:sz w:val="28"/>
          <w:szCs w:val="28"/>
          <w:lang w:val="ru-RU"/>
        </w:rPr>
        <w:t>в расцвете сил/лет</w:t>
      </w:r>
      <w:r w:rsidRPr="005D1B3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– именная часть сказуемого, несогласованное определение и обстоятельство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proofErr w:type="gramEnd"/>
    </w:p>
    <w:p w:rsidR="00E400AD" w:rsidRPr="009545ED" w:rsidRDefault="00E400AD" w:rsidP="00E400AD">
      <w:pPr>
        <w:pStyle w:val="a9"/>
        <w:adjustRightInd w:val="0"/>
        <w:snapToGrid w:val="0"/>
        <w:spacing w:line="360" w:lineRule="auto"/>
        <w:ind w:firstLineChars="0" w:firstLine="570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Кроме того, по пометам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словарей почти все отобранные 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являются разговорными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некоторые носят и эмоционально-оценочный характер, поэтому употребление этих единиц в публицистическом стиле отражает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тенденцию к повышению</w:t>
      </w:r>
      <w:r w:rsidRPr="005D1B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экспрессивности языка СМИ.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720B" w:rsidRDefault="00E1720B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E7" w:rsidRDefault="00AD05E7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E7" w:rsidRDefault="00AD05E7" w:rsidP="00AE1D02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0B7" w:rsidRPr="00F62A04" w:rsidRDefault="007920B7" w:rsidP="00F62A0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_Toc515833640"/>
      <w:r w:rsidRPr="00F62A04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bookmarkEnd w:id="31"/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Диссертационное исследование фразеологизмов, выражающих темпоральное значение, позволило выявить особенности семантики рассмотренных фразеологических оборотов и их функционирования в современной российской публицистике.  </w:t>
      </w:r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>Для рассмотрения из четырех фразеологических словарей было выделено 1</w:t>
      </w:r>
      <w:r w:rsidRPr="000A7329">
        <w:rPr>
          <w:rFonts w:ascii="Times New Roman" w:eastAsia="宋体" w:hAnsi="Times New Roman" w:cs="Times New Roman" w:hint="eastAsia"/>
          <w:snapToGrid w:val="0"/>
          <w:kern w:val="0"/>
          <w:sz w:val="28"/>
          <w:szCs w:val="28"/>
          <w:lang w:val="ru-RU"/>
        </w:rPr>
        <w:t>1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>6 фразеологизмов, выражающих временные отношения.  Поскольку мы придерживаемся узкого понимания фразеологии,  пословицы и термины в работе единицами фразеологии не считаются.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В указанный фразеологический корпус вошли фразеологические обороты, которые обладают структурой словосочетания или предикативной основы, и некоторые речевые формулы. </w:t>
      </w:r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По смысловому содержанию рассмотренные фразеологизмы были разделены на 10 групп. Для определения особенностей функционирования данных фразеологизмов в текстах публицистического стиля проанализированы наиболее яркие примеры из газетного подкорпуса, т.е. корпуса современных СМИ, Национального корпуса русского языка. 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В итоге можно сделать следующие основные выводы:</w:t>
      </w:r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lastRenderedPageBreak/>
        <w:t xml:space="preserve">Из 116 рассмотренных фразеологизмов были выделены следующие фразео-семантические группы: 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темпоральные фразеологизмы, обозначающие время относительно момента речи (14); темпоральные фразеологизмы, обозначающие продолжительность времени (14); темпоральные фразеологизмы, обозначающие части суток (12); темпоральные фразеологизмы, обозначающие возрастные периоды жизни человека (17); темпоральные фразеологизмы, обозначающие особенно приятные временные периоды (3); темпоральные фразеологизмы, обозначающие «никогда» (16); темпоральные фразеологизмы, характеризующие  последовательность (6); темпоральные фразеологизмы, характеризующие частотность (8); темпоральные фразеологизмы, характеризующие скорость (18); темпоральные фразеологизмы, указывающие на характер изменения (8).</w:t>
      </w:r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</w:pPr>
      <w:proofErr w:type="gramStart"/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Фразеологизмы с темпоральной семантикой выражают временные отношения с помощью различных компонентов. 46 фразеологизмов обладает временными компонентами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без году неделя; со дня на день; испокон веков, на веки вечные, после пятницы в четверг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7 фразеологизмов имеет пространственно-предложную конструкцию или компоненты пространственные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не за горами; на склоне лет; сплошь и рядом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5 –соматические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за плечами;</w:t>
      </w:r>
      <w:proofErr w:type="gramEnd"/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 xml:space="preserve"> на носу; с младых ногтей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6 – предметно-вещные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с пеленок; с колыбели; под занавес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2 – гастрономические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медовый месяц; на закуску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10 – природные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 xml:space="preserve">ни </w:t>
      </w:r>
      <w:proofErr w:type="gramStart"/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свет</w:t>
      </w:r>
      <w:proofErr w:type="gramEnd"/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 xml:space="preserve"> ни заря; с петухами; на закате дней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3 – цветовые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среди бела дня; до седых волос; золотой век),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 xml:space="preserve"> 3 – прецедентно-именные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при царе Горохе, с Адама и Евы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16 – числительные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без пяти минут; на первых порах; в два счета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13 – деятельностные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в расцвете сил; в один присест; тянуть канитель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), 17 – событийные (</w:t>
      </w:r>
      <w:r w:rsidRPr="000A7329">
        <w:rPr>
          <w:rFonts w:ascii="Times New Roman" w:eastAsia="宋体" w:hAnsi="Times New Roman" w:cs="Times New Roman"/>
          <w:i/>
          <w:snapToGrid w:val="0"/>
          <w:color w:val="000000"/>
          <w:kern w:val="0"/>
          <w:sz w:val="28"/>
          <w:szCs w:val="28"/>
          <w:lang w:val="ru-RU"/>
        </w:rPr>
        <w:t>до морковкина заговенья; на русский Байрам; когда рак на горе свистнет</w:t>
      </w: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>) и т.п.</w:t>
      </w:r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Проведенное исследование еще показало, что большинство рассмотренных фразеологизмов обладают яркой образностью. И в основе данных фразеологических оборотов обычно лежат стилистические фигуры.  </w:t>
      </w:r>
      <w:proofErr w:type="gramStart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lastRenderedPageBreak/>
        <w:t xml:space="preserve">Многие фразеологизмы строятся на  метафоре («время – пространство»–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за плечами, на носу, не за горами, в пеленках, одним махом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«жизнь человека – жизнь растений»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на расцвете сил/лет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;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«жизнь человека – ход солнца по небу»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на закате дней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«звезда – успех, слава» 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звездный час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«золото – самое лучшее»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золотой век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«действие или событие – спектакль»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под занавес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;</w:t>
      </w:r>
      <w:proofErr w:type="gramEnd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«действие или событие в конце – сласти после основных блюд»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на закуску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«очень короткий временной отрезок – присест; два счета; мигание глаз»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в один присест, в два счета, в мгновение ока, в одно мгновение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«время – предмет»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тянуть время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; «медлить какое-л. дело–тянуть канитель/волынку»).</w:t>
      </w:r>
      <w:proofErr w:type="gramEnd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Некоторые – на метонимическом переносе («колыбель/люлька/пеленка/младые ногти – самый ранний возраст»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с колыбели, с люльки, с пеленок, до младых/молодых ногтей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«расцвет – лучший период развития»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в расцвете сил/лет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«седые волосы – глубокая старость»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до седых волос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«гроб – смерть»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до гроба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).</w:t>
      </w:r>
      <w:proofErr w:type="gramEnd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Остальные – на оксюмороне (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до греческих календ; до морковкина заговенья;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целый ряд оборотов, обозначающих «никогда»: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на турецкую Пасху; на русский Байрам; после дождичка в четверг 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и т.п.), на сравнении (быстро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как одна минута/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грибы после дождя/ быстро с мгновенным нарастанием в объёме – как снежный ком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медленно –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как черепаха/сонная муха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) и на тавтологии (на веки вечные;</w:t>
      </w:r>
      <w:proofErr w:type="gramEnd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во веки веков).</w:t>
      </w:r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  <w:t xml:space="preserve">Функциональный анализ позволил сделать вывод о том, что 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18 из 116 проанализированных фразеологизмов не нашло применения в публикациях, входящих в газетный корпус, в том числе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во время оны, на закате дней, тянуть канитель, когда петух яйцо снесет, когда плешак покудрявеет 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и т.п</w:t>
      </w:r>
      <w:proofErr w:type="gramStart"/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.. </w:t>
      </w:r>
      <w:proofErr w:type="gramEnd"/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Кроме указанных выше,  остальные фразеологические единицы активно используются в текстах СМИ по разным темам. </w:t>
      </w:r>
      <w:proofErr w:type="gramStart"/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В современной публицистике отмечены и авторское преобразование некоторых фразеологизмов приемами замены компонентов фразеологизма (например, в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рано или поздно 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>форма компонентов  заменена на сравнительную степень:</w:t>
      </w:r>
      <w:proofErr w:type="gramEnd"/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</w:t>
      </w:r>
      <w:proofErr w:type="gramStart"/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lastRenderedPageBreak/>
        <w:t>«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Мы выражаем солидарность с палестинцами и стараемся заложить основу для будущей дружбы в условиях равноправия, которые раньше или позже сложатся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», в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не по дням, а по часам 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компонент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часы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заменен на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компонент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числа 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– </w:t>
      </w:r>
      <w:r w:rsidRPr="000A7329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shd w:val="clear" w:color="auto" w:fill="FFFFFF"/>
          <w:lang w:val="ru-RU"/>
        </w:rPr>
        <w:t>«</w:t>
      </w:r>
      <w:r w:rsidRPr="000A7329">
        <w:rPr>
          <w:rFonts w:ascii="Times New Roman" w:eastAsia="微软雅黑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/>
        </w:rPr>
        <w:t>Мы живем не по дням, а по числам―не знаем ни когда суббота, ни когда воскресенье</w:t>
      </w:r>
      <w:r w:rsidRPr="000A7329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shd w:val="clear" w:color="auto" w:fill="FFFFFF"/>
          <w:lang w:val="ru-RU"/>
        </w:rPr>
        <w:t>»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), </w:t>
      </w:r>
      <w:r w:rsidRPr="000A7329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расширения состава фразеологизма за счет включения новых лексем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(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битый час/битых</w:t>
      </w:r>
      <w:proofErr w:type="gramEnd"/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 четыре часа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– </w:t>
      </w:r>
      <w:r w:rsidRPr="000A7329">
        <w:rPr>
          <w:rFonts w:ascii="Times New Roman" w:eastAsia="宋体" w:hAnsi="Times New Roman" w:cs="Times New Roman"/>
          <w:bCs/>
          <w:snapToGrid w:val="0"/>
          <w:kern w:val="0"/>
          <w:sz w:val="28"/>
          <w:szCs w:val="28"/>
          <w:lang w:val="ru-RU"/>
        </w:rPr>
        <w:t>«</w:t>
      </w:r>
      <w:r w:rsidRPr="000A7329">
        <w:rPr>
          <w:rFonts w:ascii="Times New Roman" w:eastAsia="宋体" w:hAnsi="Times New Roman" w:cs="Times New Roman"/>
          <w:bCs/>
          <w:i/>
          <w:snapToGrid w:val="0"/>
          <w:kern w:val="0"/>
          <w:sz w:val="28"/>
          <w:szCs w:val="28"/>
          <w:lang w:val="ru-RU"/>
        </w:rPr>
        <w:t>В фильме эта сцена будет длиться от силы минуты две, а снимали ее битых четыре часа</w:t>
      </w:r>
      <w:r w:rsidRPr="000A7329">
        <w:rPr>
          <w:rFonts w:ascii="Times New Roman" w:eastAsia="宋体" w:hAnsi="Times New Roman" w:cs="Times New Roman"/>
          <w:bCs/>
          <w:snapToGrid w:val="0"/>
          <w:kern w:val="0"/>
          <w:sz w:val="28"/>
          <w:szCs w:val="28"/>
          <w:lang w:val="ru-RU"/>
        </w:rPr>
        <w:t>»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). </w:t>
      </w:r>
    </w:p>
    <w:p w:rsidR="000A7329" w:rsidRPr="000A7329" w:rsidRDefault="000A7329" w:rsidP="000A7329">
      <w:pPr>
        <w:widowControl/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snapToGrid w:val="0"/>
          <w:color w:val="000000"/>
          <w:kern w:val="0"/>
          <w:sz w:val="28"/>
          <w:szCs w:val="28"/>
          <w:lang w:val="ru-RU"/>
        </w:rPr>
      </w:pP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С точки зрения выполняемой синтаксической </w:t>
      </w:r>
      <w:proofErr w:type="gramStart"/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>функции</w:t>
      </w:r>
      <w:proofErr w:type="gramEnd"/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проанализированные фразеологические единицы делятся на однофункциональные (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во время оно, с минуты на минуту, на ночь глядя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и т.п. – обстоятельство;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без пяти минут 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–  несогласованное определение;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 xml:space="preserve">за плечами, на носу, не за горами 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– именная часть сказуемого; </w:t>
      </w:r>
      <w:proofErr w:type="gramStart"/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тянуть время,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тянуть канитель, тянуть резину, тянуть волынку 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и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тянуть кота за хвост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– сказуемое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) и монофункциональные (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при царе Горохе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 – обстоятельство и сравнительный оборот</w:t>
      </w:r>
      <w:r w:rsidRPr="000A7329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</w:t>
      </w:r>
      <w:r w:rsidRPr="000A7329">
        <w:rPr>
          <w:rFonts w:ascii="Times New Roman" w:eastAsia="宋体" w:hAnsi="Times New Roman" w:cs="Times New Roman"/>
          <w:i/>
          <w:color w:val="000000"/>
          <w:kern w:val="0"/>
          <w:sz w:val="28"/>
          <w:szCs w:val="28"/>
          <w:lang w:val="ru-RU"/>
        </w:rPr>
        <w:t>как при царе Горохе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 xml:space="preserve">; все именные группы как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считанные минуты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,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битый час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,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целый век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– обстоятельство, подлежащее и т.д.; в пеленках, на закате дней – обстоятельство и именная часть сказуемого;</w:t>
      </w:r>
      <w:proofErr w:type="gramEnd"/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</w:t>
      </w:r>
      <w:r w:rsidRPr="000A7329">
        <w:rPr>
          <w:rFonts w:ascii="Times New Roman" w:eastAsia="宋体" w:hAnsi="Times New Roman" w:cs="Times New Roman"/>
          <w:i/>
          <w:snapToGrid w:val="0"/>
          <w:kern w:val="0"/>
          <w:sz w:val="28"/>
          <w:szCs w:val="28"/>
          <w:lang w:val="ru-RU"/>
        </w:rPr>
        <w:t>в расцвете сил/лет</w:t>
      </w:r>
      <w:r w:rsidRPr="000A7329"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  <w:t xml:space="preserve"> – именная часть сказуемого, несогласованное определение и обстоятельство</w:t>
      </w:r>
      <w:r w:rsidRPr="000A7329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val="ru-RU"/>
        </w:rPr>
        <w:t>).</w:t>
      </w:r>
    </w:p>
    <w:p w:rsidR="000A7329" w:rsidRPr="000A7329" w:rsidRDefault="000A7329" w:rsidP="000A7329">
      <w:pPr>
        <w:adjustRightInd w:val="0"/>
        <w:snapToGrid w:val="0"/>
        <w:spacing w:after="0" w:line="360" w:lineRule="auto"/>
        <w:ind w:firstLine="709"/>
        <w:rPr>
          <w:rFonts w:ascii="Times New Roman" w:eastAsia="宋体" w:hAnsi="Times New Roman" w:cs="Times New Roman"/>
          <w:snapToGrid w:val="0"/>
          <w:kern w:val="0"/>
          <w:sz w:val="28"/>
          <w:szCs w:val="28"/>
          <w:lang w:val="ru-RU"/>
        </w:rPr>
      </w:pPr>
      <w:proofErr w:type="gramStart"/>
      <w:r w:rsidRPr="000A7329">
        <w:rPr>
          <w:rFonts w:ascii="Times New Roman" w:eastAsia="宋体" w:hAnsi="Times New Roman" w:cs="Times New Roman"/>
          <w:color w:val="000000"/>
          <w:sz w:val="28"/>
          <w:szCs w:val="28"/>
          <w:lang w:val="ru-RU"/>
        </w:rPr>
        <w:t>Лексикографический анализ позволил сделать вывод о том, что 53 рассмотренных фразеологических оборота имеют разговорный или просторечный характер, некоторые обладают и эмоционально-оценочной коннотацией (шутливый, иронический, неодобрительный, пренебрежительный и т.п.), так что их активное использование в текстах публицистического стиля свидетельствует о стремлении языка СМИ к повышенной экспрессивности и</w:t>
      </w:r>
      <w:r w:rsidRPr="000A7329">
        <w:rPr>
          <w:rFonts w:ascii="Times New Roman" w:eastAsia="宋体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A7329">
        <w:rPr>
          <w:rFonts w:ascii="Times New Roman" w:eastAsia="宋体" w:hAnsi="Times New Roman" w:cs="Times New Roman"/>
          <w:color w:val="000000"/>
          <w:sz w:val="28"/>
          <w:szCs w:val="28"/>
          <w:lang w:val="ru-RU"/>
        </w:rPr>
        <w:t>впитать в себя разговорную стихию современного русского языка.</w:t>
      </w:r>
      <w:proofErr w:type="gramEnd"/>
    </w:p>
    <w:p w:rsidR="007920B7" w:rsidRDefault="007920B7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Default="007920B7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Default="007920B7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Default="007920B7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Default="007920B7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Default="007920B7" w:rsidP="007920B7">
      <w:pPr>
        <w:pStyle w:val="a9"/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b/>
          <w:snapToGrid w:val="0"/>
          <w:sz w:val="28"/>
          <w:szCs w:val="28"/>
          <w:lang w:val="ru-RU"/>
        </w:rPr>
      </w:pPr>
    </w:p>
    <w:p w:rsidR="007920B7" w:rsidRDefault="007920B7" w:rsidP="007920B7">
      <w:pPr>
        <w:adjustRightInd w:val="0"/>
        <w:snapToGrid w:val="0"/>
        <w:spacing w:line="360" w:lineRule="auto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</w:p>
    <w:p w:rsidR="007920B7" w:rsidRPr="00A275C3" w:rsidRDefault="007920B7" w:rsidP="007920B7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0A7329" w:rsidRDefault="000A7329" w:rsidP="007920B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0A7329" w:rsidRDefault="000A7329" w:rsidP="007920B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0A7329" w:rsidRDefault="000A7329" w:rsidP="007920B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0A7329" w:rsidRDefault="000A7329" w:rsidP="007920B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0A7329" w:rsidRDefault="000A7329" w:rsidP="007920B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0A7329" w:rsidRDefault="000A7329" w:rsidP="007920B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7920B7" w:rsidRPr="00F62A04" w:rsidRDefault="007920B7" w:rsidP="00F62A04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  <w:bookmarkStart w:id="32" w:name="_Toc515833641"/>
      <w:r w:rsidRPr="00F62A04"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>Список использованной литературы</w:t>
      </w:r>
      <w:bookmarkEnd w:id="32"/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Аветисян Н.Г. Язык СМИ как фактор развития языка // Вестник Московского Университета. Серия 19. Лингвистика и межкультурная коммуникация. — 2002. — №4. — С. 80–86.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Аймагамбетова М.М. Виды Трансформированных фразеологизмов в заголовках казахстанской газеты «Экспресс К»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// Фразеологизм и слово в художественном, публицистическоми народно–разговорном дискурсах : материалы междунар. науч</w:t>
      </w:r>
      <w:proofErr w:type="gramStart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.п</w:t>
      </w:r>
      <w:proofErr w:type="gramEnd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ракт. конф. (г. Кострома, 18–23 марта 2016 года) / под науч. ред. И.Ю. Третьяковой. – Кострома</w:t>
      </w:r>
      <w:proofErr w:type="gramStart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КГУ им. Н.А. Некрасова, 2016. — С. 148–150.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Алефиренко Н.Ф. Фразеология и паремиология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Учебное пособие для бакалаврского уровня филологического образования / Н.Ф. Алефиренко, Н.Н. Семененко. — М.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Флинта : Наука, 2009. — С. 6–238.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Аристотель. Сочинения в четырех томах. Т.3.: Перевод / Вступ. статья и 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примеч. И.Д.Рожанский.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 М.: Мысль, 1981.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 613 с.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Архангельский В.Л. Устойчивые фразы в современном русском языке. — Изд–во Ростов</w:t>
      </w:r>
      <w:proofErr w:type="gramStart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proofErr w:type="gramEnd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</w:t>
      </w:r>
      <w:proofErr w:type="gramEnd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н–та,1964. — 315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Ахманова О.С. Очерк по общей и русской лексикологии. — М.: Учпедгиз, 1957.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С. 239–242.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Бабкин А.М. Фразеология и лексикография (задачи русского фразеологического словаря) // Проблемы фразеологии. Исследования и материалы. —</w:t>
      </w:r>
      <w:r w:rsidRPr="007920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.;</w:t>
      </w:r>
      <w:r w:rsidRPr="007920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.: Наука,</w:t>
      </w:r>
      <w:r w:rsidRPr="007920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1964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— С. 8.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Балли Ш. Французская стилистика/Пер. с фр. К.А. Долинина.</w:t>
      </w:r>
      <w:r w:rsidRPr="007920B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2–е изд.,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стереотипное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— М.: Эдиториал УРСС, 2001. — С. 87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90.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Баранов А.Н., Добровольский Д.О. Аспекты Теории фразеологии. — М. Знак, 2008. — С. 97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101.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Бесшапошникова О.А. Временной и </w:t>
      </w:r>
      <w:proofErr w:type="gramStart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пространственный</w:t>
      </w:r>
      <w:proofErr w:type="gramEnd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дейксис в семантике фразеологических единиц современного английского языка: Дис. ... канд. филол. наук. — </w:t>
      </w:r>
      <w:r w:rsidRPr="007920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М., 1987.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217 с.</w:t>
      </w:r>
    </w:p>
    <w:p w:rsidR="007920B7" w:rsidRPr="007920B7" w:rsidRDefault="007920B7" w:rsidP="007920B7">
      <w:pPr>
        <w:pStyle w:val="a9"/>
        <w:numPr>
          <w:ilvl w:val="0"/>
          <w:numId w:val="4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Богатырев П.Г. Формула </w:t>
      </w:r>
      <w:proofErr w:type="gramStart"/>
      <w:r w:rsidRPr="007920B7">
        <w:rPr>
          <w:rFonts w:ascii="Times New Roman" w:hAnsi="Times New Roman" w:cs="Times New Roman"/>
          <w:sz w:val="28"/>
          <w:szCs w:val="28"/>
          <w:lang w:val="ru-RU"/>
        </w:rPr>
        <w:t>невозможного</w:t>
      </w:r>
      <w:proofErr w:type="gramEnd"/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 в славянском фольклоре // Славянский филологический сборник. – Уфа, 1962. – С. 347–363.</w:t>
      </w:r>
    </w:p>
    <w:p w:rsidR="00F026EC" w:rsidRDefault="007920B7" w:rsidP="00F026EC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Вакуров В.Н. Фразеологический каламбур в современной публицистике // Русская речь. 1994. — №6. — С. 40–47.</w:t>
      </w:r>
    </w:p>
    <w:p w:rsidR="00F026EC" w:rsidRPr="00F026EC" w:rsidRDefault="00F026EC" w:rsidP="00F026EC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Ван Цяньцянь Функционирование фразеологических единиц с семантическим компонентом «время» в языке современных российских СМИ</w:t>
      </w:r>
      <w:r w:rsidRPr="00F026E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// Материалы Всероссийской студенческой научно-практической конференции  «Экология языка и речи». 23.11.2017 г., г. Оренбург / отв. ред. А. В. Завадская, Т. А. Юдина. </w:t>
      </w:r>
      <w:r w:rsidR="00EA333D"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Оренбург: ОРГМУ, 2017. </w:t>
      </w:r>
      <w:r w:rsidR="00EA333D"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С. 219-223</w:t>
      </w:r>
      <w:r w:rsidRPr="00F026E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Вендина Т. И. Введение в языкознание. — М.: Высшая школа, 2001. — С. 143–146.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Верещагин Е.М., Костомаров В.Г. Язык и культура —</w:t>
      </w:r>
      <w:r w:rsidRPr="007920B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М.: Индрик, 2005. — С. 387–390.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Виноградов В.В. Русский язык: Грамматическое учение о слове.</w:t>
      </w:r>
      <w:r w:rsidRPr="007920B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2-е изд.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— М.: Высшая школа, 1972. — 601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Виноградов В.В. Избранные труды. Лексикология и лексикография.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М.: Наука, 1977.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 С. 118–161.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Володина М.Н. Язык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массовой информации: Учебное пособие  для вузов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/ П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 ред. М.Н. Володиной. — М.:Академический Проект; Альма Матер, 2008. — 760 с.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Воронцова Ю.А. Прагматические особенности функционирования фразеологизмов в текстах СМИ// Фразеологизм и слово в художественном, публицистическоми народно–разговорном дискурсах : материалы междунар. науч</w:t>
      </w:r>
      <w:proofErr w:type="gramStart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.п</w:t>
      </w:r>
      <w:proofErr w:type="gramEnd"/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ракт. конф. (г. Кострома, 18–23 марта 2016 года) / под науч. ред. И.Ю. Третьяковой. —Кострома : КГУ им. Н.А. Некрасова, 2016. — С. 150–152.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Голуб И.Б. Стилистика русского языка</w:t>
      </w: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—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М.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Рольф; Айрис-пресс, 1997. — 448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Граудина Л.К. , Ширяев Е.Н. Культура русской речи. Учебник для вузов. Под ред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роф. Л.К. Граудиной и проф. Е. Н. Ширяева. – М.: Издательская группа НОРМА–ИНФРА М, 1999.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560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Гужва Ф.К. Современный русский литературный язык. – К.: Вища школа, 1978. — 246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Давыдова С.В.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Язык средств массовой информации//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</w:rPr>
        <w:t>Lingua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</w:rPr>
        <w:t>mobilis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— 2011.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— №2 (28)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— С.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93–96.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Дубровина К.Н. Особенности функционировании в языке фразеологических единиц // Функциональное описание русского языка: Сб. науч. тр. — М.,1995. — С. 53–58.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 В.П. Семантика фразеологических оборотов. — М.: Просвещение, 1978. — 159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 В.П. Русская фразеология. — М.: Высшая школа, 1986. — 310 с.</w:t>
      </w:r>
    </w:p>
    <w:p w:rsidR="007920B7" w:rsidRPr="007920B7" w:rsidRDefault="007920B7" w:rsidP="007920B7">
      <w:pPr>
        <w:pStyle w:val="a9"/>
        <w:numPr>
          <w:ilvl w:val="0"/>
          <w:numId w:val="4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Колесов В.В. Древняя Русь: наследие в слове. Мир человека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 СПб.: Филол. </w:t>
      </w:r>
      <w:proofErr w:type="gramStart"/>
      <w:r w:rsidRPr="007920B7">
        <w:rPr>
          <w:rFonts w:ascii="Times New Roman" w:hAnsi="Times New Roman" w:cs="Times New Roman"/>
          <w:sz w:val="28"/>
          <w:szCs w:val="28"/>
          <w:lang w:val="ru-RU"/>
        </w:rPr>
        <w:t>фак-т</w:t>
      </w:r>
      <w:proofErr w:type="gramEnd"/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 СПбГУ, 2000. — С. 84.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Копыленко М.М., Попова З.Д.Очерки по общей фразеологии. Воронеж: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Изд–во Воронеж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н–та, 1978.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143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Костомаров В. Г. Русский язык на газетной полосе. М.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Изд–во Моск. ун–та, 1971. — 267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Крысин Л.П.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Современный русский язык. Лексическая семантика.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</w:t>
      </w:r>
      <w:r w:rsidRPr="007920B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Академия, 2007. — 240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Кунин А.В. Английская фразеология.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М.: Высшая школа,1970. — 344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Кунин А.В. Курс фразеологии современного английского языка: Учеб. для ин–тов и фак. иностр. яз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2–е изд., перераб. — М., 1996. —</w:t>
      </w:r>
      <w:r w:rsidRPr="007920B7">
        <w:rPr>
          <w:rFonts w:ascii="Times New Roman" w:hAnsi="Times New Roman" w:cs="Times New Roman"/>
          <w:color w:val="32322F"/>
          <w:sz w:val="19"/>
          <w:szCs w:val="19"/>
          <w:shd w:val="clear" w:color="auto" w:fill="FFFFFF"/>
          <w:lang w:val="ru-RU"/>
        </w:rPr>
        <w:t xml:space="preserve">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336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Ларин Б.А. Очерки по фразеологии / Очерки по лексикологии, фразеологии и стилистике. — Ученые записки ЛГУ, № 198, серия филол. наук. — Вып.24, 1956. — С. 200–224.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Ларин Б.А. История русского языка и общее языкознание — М.: Просвещение, 1977. — С. 125–149.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Маслова В.А. Введение в лингвокультурологию — М.: Издательский центр «Академия», 2001. — 208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Мелерович А.М. К вопросу о языковых формах выражения фразеологической абстракции / А. М. Мелерович // Вопросы русского языка: сб. науч. тр.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Ярославль: Изд–во ЯГПИ им. К.Д. Ушинского, 1976.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46–55.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Мелерович А.М. Семантический анализ фразеологических единиц//Филол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.н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ауки.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1979.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№5.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112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Мелерович A.M. Смысловая структура фразеологических единиц в современном русском языке / Костром, гос. пед. ин-т им. Н. А. Некрасова. / Рукопись деп. в ИНИОН АН СССР—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строма, 1980. — № 6937 — 293 с.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Мелерович А. М. Образная основа и внутренняя форма фразеологических единиц / А. М. Мелерович // Лексические и грамматические компоненты в семантике языкового знака.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Воронеж: Изд–во Воронежского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ун– та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1983.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80–85.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Мелерович А.М. Семантическая структура фразеологических единиц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современного русского языка / А. М. Мелерович, В. М. Мокиенко.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Кострома: КГУ им. Н.А. Некрасова, 2008.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484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Мелерович А.М. , Мокиенко В.М. Современная русская фразеология (семантика – структура – текст): монография / А. М. Мелерович, В. М. Мокиенко.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Кострома: КГУ им. Н.А. Некрасова, 2011.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456 с.</w:t>
      </w:r>
    </w:p>
    <w:p w:rsidR="007920B7" w:rsidRPr="007920B7" w:rsidRDefault="007920B7" w:rsidP="007920B7">
      <w:pPr>
        <w:pStyle w:val="a9"/>
        <w:numPr>
          <w:ilvl w:val="0"/>
          <w:numId w:val="44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Михеева Л.Н. Время как лингвокультурологическая категория: учеб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особие / Л.Н. Михеева. — М.: Флинта: Наука, 2006. — 96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Мокиенко В.М. Славянская фразеология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Учеб. пособие для вузов по спец. "Рус. яз. и лит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."</w:t>
      </w:r>
      <w:r w:rsidR="00367314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2-е изд., испр. и доп.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М.: Высш. школа,1989.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Мокиенко В.М. Загадки русской фразеологии / В.М. Мокиенко.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СПб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Авалон Азбука-классика, 2005.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254 с.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Мокиенко В.М.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Динамические тенденции в современном русском языке / В.М. Мокиенко // Записки Горного института.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2011.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 193.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21– 24.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Мокиенко В.М.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Жизнь русской фразеологии в современной речи // Вестник Кемеровского государственного университета.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2012.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4.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59–62.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Молотков А.И. Основы фразеологии русского языка.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Л.: Наука, 1977.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283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Мартинович Г. А.  Устойчивые словосочетания и фразеологизмы в русском языке 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1996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13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Назарян А.Г. Фразеология современного французского языка.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М., 1976.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163.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Назарян А. Г. Фразеология современного французского языка.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М.: Высшая школа, 1987.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288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Николенко Л.В.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Лексикология и фразеология современного русского языка.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Москва: Академия, 2005.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144 с.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Ожегов С. И. Лексикология. Лексикография. Культура речи. — М., 1974. — с. 193.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Поливанов Е.Д. Русский язык сегодняшнего дня. Книга четвертая.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Л.: Гос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.и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зд–во, 1928.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220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Попов Р.Н. Ответы на вопросы // Проблемы устойчивости и вариативности фразеологических единиц: Материалы межвуз. симпозиума (Ответы на анкету).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Тула, 1972.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195.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Потебня А.А. Мысль и язык.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Киев, 1962.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191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Реформатский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А. А.  Введение в языковедение.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М.: Аспект Пресс, 1997 (1–е изд. – 1967).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С. 126–131.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Ройзензон, Л. И. Внутренняя форма слова и внутренняя форма фразеологизма / Л.  И. Ройзензон // Вопросы  фразеологии.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Ташкент: Изд–во «Наука» Узбекской ССР, 1965.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63–70.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Слышкин Г.Г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От текста к символу: лингвокультурные концепты прецедентных текстов в сознании и дискурсе / Г.Г. Слышкин.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М.: </w:t>
      </w:r>
      <w:r w:rsidRPr="007920B7">
        <w:rPr>
          <w:rFonts w:ascii="Times New Roman" w:hAnsi="Times New Roman" w:cs="Times New Roman"/>
          <w:color w:val="000000"/>
          <w:sz w:val="28"/>
          <w:szCs w:val="28"/>
        </w:rPr>
        <w:t>Academia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2000.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128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  <w:lang w:val="ru-RU"/>
        </w:rPr>
        <w:t>Стоянова Е.</w:t>
      </w:r>
      <w:r w:rsidRPr="007920B7">
        <w:rPr>
          <w:rFonts w:ascii="Times New Roman" w:hAnsi="Times New Roman" w:cs="Times New Roman"/>
          <w:sz w:val="28"/>
          <w:szCs w:val="28"/>
        </w:rPr>
        <w:t> 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Гапакс</w:t>
      </w:r>
      <w:r w:rsidRPr="007920B7">
        <w:rPr>
          <w:rFonts w:ascii="Times New Roman" w:hAnsi="Times New Roman" w:cs="Times New Roman"/>
          <w:sz w:val="28"/>
          <w:szCs w:val="28"/>
        </w:rPr>
        <w:t> 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эйременон или трансформации фразеологических единиц в СМИ (на материале фразеологизмов с компонентом 'глаз') // Проблемы когнитивного и функционально-коммуникативного описания русского и болгарского языков.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Шумен, 2007.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С.226-245.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Телия В.</w:t>
      </w:r>
      <w:proofErr w:type="gramStart"/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Н.</w:t>
      </w:r>
      <w:proofErr w:type="gramEnd"/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Что такое фразеология.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М.: Наука, 1966. — 86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Телия В.Н. Коннотативный аспект семантики номинативных единиц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— М.: Наука, 1986. — 141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Телия В.Н. Русская фразеология. Семантический, прагматический и лингвокультурологический аспекты.</w:t>
      </w:r>
      <w:r w:rsidRPr="007920B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М.: Школа «Языки русской культуры», 1996. — 288 с.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Филоненко Т.М. Фразеологизмы, образно выражающие значение пространства и времени в современном русском языке — СПб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Нестор, 2002. — 166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Чернышева И.Н. Актуальные проблемы фразеологии // Вопросы языкознания.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1977.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5.</w:t>
      </w:r>
      <w:r w:rsidRPr="007920B7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—</w:t>
      </w:r>
      <w:r w:rsidRPr="007920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С.34-42.  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Шахматов А.А. Очерк современного русского литературного языка—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М.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Учпедгиз, 1941. — 288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Шанский Н.М.  Фразеология современного русского языка — СПб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Специальная Литература, 1996. — 192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Шаповалова Т.Е. Категория синтаксического времени в русском языке. — М.: МПУ, 2000. — 151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Эмирова А.М. Некоторые актуальные вопросы современной русской фразеологии (Опыт семантического анализа фразеологических единиц): Учеб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особие по спецкурсу для филологов. — Самарканд, 1972. — С.10.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Эмирова А.М. Избранные труды. </w:t>
      </w:r>
      <w:r w:rsidRPr="007920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 75-летию со дня рождения и 52-летию научной, педагогической и общественной деятельности. </w:t>
      </w:r>
      <w:r w:rsidRPr="007920B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Симферополь: КРП «Издательство «Крымучпедгиз», 2008. — 366 с.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陈亚丽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俄语成语语义分类及语义中心研究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J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Чэнь Яли Семантическая классификация русских фразеологизмов и исследование их смыслового центра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《俄语学习》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,2010 (4):39-42.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丁昕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俄语成语研究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M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Дин Синь Изучение русских фразеологизмов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军事谊文出版社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2001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375.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刘永红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袁顺芝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张豫鄂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俄汉成语的文化分析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M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Лю Юнхун, Юань Шуньчжи, Чжан Юйэ Культурологический анализ русских и китайских фразеологизмов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武汉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：</w:t>
      </w:r>
      <w:r w:rsidRPr="007920B7">
        <w:rPr>
          <w:rFonts w:ascii="Times New Roman" w:hAnsi="Times New Roman" w:cs="Times New Roman"/>
          <w:sz w:val="28"/>
          <w:szCs w:val="28"/>
        </w:rPr>
        <w:t>华中师范大学出版社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282.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吴军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现代语言学视角下的俄语成语学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M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Ву Цзюнь Русская фразеология с точки зрения современной лингвистики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北京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首都师范大学出版社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333.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谢盛根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俄语成语语义发展的某些特点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J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Се Шэнгэнь Некоторые особенности семантики русских фразеологизмов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《外语学刊》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,1993(1):15-23.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徐来娣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试论俄语成语的固定性和变体性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J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/ Сюй Лайди Вариантность и инвариантность русских фразеологизмов 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《中国俄语教学》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, 2004,23(2):7-11.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lastRenderedPageBreak/>
        <w:t>徐来娣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试论俄语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成语</w:t>
      </w:r>
      <w:r w:rsidRPr="007920B7">
        <w:rPr>
          <w:rFonts w:ascii="Times New Roman" w:hAnsi="Times New Roman" w:cs="Times New Roman"/>
          <w:sz w:val="28"/>
          <w:szCs w:val="28"/>
        </w:rPr>
        <w:t>中的先例性现象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J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Сюй Лайди Явление прецедентности в русских фразеологизмах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《外语研究》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,2007(3):58-61.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赵洁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新时期俄罗斯报刊政论语言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（</w:t>
      </w:r>
      <w:r w:rsidRPr="007920B7">
        <w:rPr>
          <w:rFonts w:ascii="Times New Roman" w:hAnsi="Times New Roman" w:cs="Times New Roman"/>
          <w:sz w:val="28"/>
          <w:szCs w:val="28"/>
        </w:rPr>
        <w:t>博士论文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）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D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Чжао Цзе Язык современной российской публицистики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黑龙江大学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189.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张家骅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新时代俄语通论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（</w:t>
      </w:r>
      <w:r w:rsidRPr="007920B7">
        <w:rPr>
          <w:rFonts w:ascii="Times New Roman" w:hAnsi="Times New Roman" w:cs="Times New Roman"/>
          <w:sz w:val="28"/>
          <w:szCs w:val="28"/>
        </w:rPr>
        <w:t>上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）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M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Чжан Цзяхуа Очерк современного русского языка (том 1)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商务印书馆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388.</w:t>
      </w:r>
    </w:p>
    <w:p w:rsidR="007920B7" w:rsidRPr="007920B7" w:rsidRDefault="007920B7" w:rsidP="007920B7">
      <w:pPr>
        <w:numPr>
          <w:ilvl w:val="0"/>
          <w:numId w:val="44"/>
        </w:numPr>
        <w:adjustRightInd w:val="0"/>
        <w:snapToGri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</w:rPr>
        <w:t>周梦菡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现代俄罗斯报刊中的成语活用现象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920B7">
        <w:rPr>
          <w:rFonts w:ascii="Times New Roman" w:hAnsi="Times New Roman" w:cs="Times New Roman"/>
          <w:sz w:val="28"/>
          <w:szCs w:val="28"/>
        </w:rPr>
        <w:t>J</w:t>
      </w:r>
      <w:r w:rsidR="003673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/ Чжоу Мэнхань Явление авторского преобразования фразеологизмов в современной российской публицистике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，</w:t>
      </w:r>
      <w:r w:rsidRPr="007920B7">
        <w:rPr>
          <w:rFonts w:ascii="Times New Roman" w:hAnsi="Times New Roman" w:cs="Times New Roman"/>
          <w:sz w:val="28"/>
          <w:szCs w:val="28"/>
        </w:rPr>
        <w:t>《中国俄语教学》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>, 2010,29(4):41-46.</w:t>
      </w:r>
    </w:p>
    <w:p w:rsidR="007920B7" w:rsidRPr="007920B7" w:rsidRDefault="007920B7" w:rsidP="007920B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75C3" w:rsidRPr="00F62A04" w:rsidRDefault="007920B7" w:rsidP="00F62A04">
      <w:pPr>
        <w:pStyle w:val="1"/>
        <w:jc w:val="center"/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</w:pPr>
      <w:bookmarkStart w:id="33" w:name="_Toc515833642"/>
      <w:r w:rsidRPr="00F62A04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Список </w:t>
      </w:r>
      <w:r w:rsidR="00A275C3" w:rsidRPr="00F62A04">
        <w:rPr>
          <w:rFonts w:ascii="Times New Roman" w:hAnsi="Times New Roman" w:cs="Times New Roman"/>
          <w:caps/>
          <w:sz w:val="28"/>
          <w:szCs w:val="28"/>
          <w:lang w:val="ru-RU"/>
        </w:rPr>
        <w:t>словарей</w:t>
      </w:r>
      <w:r w:rsidR="00AD05E7" w:rsidRPr="00F62A04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AD05E7" w:rsidRPr="00F62A04">
        <w:rPr>
          <w:rFonts w:ascii="Times New Roman" w:hAnsi="Times New Roman" w:cs="Times New Roman"/>
          <w:snapToGrid w:val="0"/>
          <w:kern w:val="0"/>
          <w:sz w:val="28"/>
          <w:szCs w:val="28"/>
          <w:lang w:val="ru-RU"/>
        </w:rPr>
        <w:t>И УСЛОВНЫХ НАИМЕНОВАНИЙ ИХ СОКРАЩЕНИЙ</w:t>
      </w:r>
      <w:bookmarkEnd w:id="33"/>
    </w:p>
    <w:p w:rsidR="00B95C1E" w:rsidRPr="00B95C1E" w:rsidRDefault="00B95C1E" w:rsidP="00B95C1E">
      <w:pPr>
        <w:pStyle w:val="a9"/>
        <w:numPr>
          <w:ilvl w:val="0"/>
          <w:numId w:val="45"/>
        </w:num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95C1E">
        <w:rPr>
          <w:rFonts w:ascii="Times New Roman" w:hAnsi="Times New Roman" w:cs="Times New Roman"/>
          <w:sz w:val="28"/>
          <w:szCs w:val="28"/>
          <w:lang w:val="ru-RU"/>
        </w:rPr>
        <w:t xml:space="preserve">Баранов О. С. Идеографический словарь русского языка </w:t>
      </w: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95C1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5C1E">
        <w:rPr>
          <w:rFonts w:ascii="Times New Roman" w:hAnsi="Times New Roman" w:cs="Times New Roman"/>
          <w:sz w:val="28"/>
          <w:szCs w:val="28"/>
          <w:lang w:val="ru-RU"/>
        </w:rPr>
        <w:t>: Издательство ЭТС, 1995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95C1E">
        <w:rPr>
          <w:rFonts w:ascii="Times New Roman" w:hAnsi="Times New Roman" w:cs="Times New Roman"/>
          <w:sz w:val="28"/>
          <w:szCs w:val="28"/>
          <w:lang w:val="ru-RU"/>
        </w:rPr>
        <w:t>820 c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0B7" w:rsidRPr="007920B7" w:rsidRDefault="007920B7" w:rsidP="007920B7">
      <w:pPr>
        <w:pStyle w:val="a9"/>
        <w:numPr>
          <w:ilvl w:val="0"/>
          <w:numId w:val="45"/>
        </w:num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Бирих А.К., Мокиенко В.М., Степанова Л.И. Русская фразеология. Историко-этимологический словарь. Около 6000 фразеологизмов </w:t>
      </w: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3-е изд., испр. и доп. — М.: Астрель: </w:t>
      </w: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</w:t>
      </w: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Люкс, 2005. — 926 с.</w:t>
      </w:r>
    </w:p>
    <w:p w:rsidR="007920B7" w:rsidRPr="007920B7" w:rsidRDefault="007920B7" w:rsidP="007920B7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Быстрова Е.А., Окунева А.П., Шанский Н.М. Учебный фразеологический словарь русского языка </w:t>
      </w:r>
      <w:r w:rsidR="00AE1D0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C3E9C">
        <w:rPr>
          <w:rFonts w:ascii="Times New Roman" w:hAnsi="Times New Roman" w:cs="Times New Roman"/>
          <w:sz w:val="28"/>
          <w:szCs w:val="28"/>
          <w:lang w:val="ru-RU"/>
        </w:rPr>
        <w:t>УФС</w:t>
      </w:r>
      <w:r w:rsidR="00AE1D02">
        <w:rPr>
          <w:rFonts w:ascii="Times New Roman" w:hAnsi="Times New Roman" w:cs="Times New Roman"/>
          <w:sz w:val="28"/>
          <w:szCs w:val="28"/>
          <w:lang w:val="ru-RU"/>
        </w:rPr>
        <w:t xml:space="preserve">РЯ) </w:t>
      </w:r>
      <w:r w:rsidRPr="007920B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М.: Просвещение, 1984. — 271 с.</w:t>
      </w:r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Ефремова Т. Ф. Современный толковый словарь русского языка в 3 томах. — Москва: АСТ: Астрель: Харвест, 2006. </w:t>
      </w:r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— </w:t>
      </w:r>
      <w:r w:rsidRPr="00F62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Том 1. </w:t>
      </w:r>
      <w:proofErr w:type="gramStart"/>
      <w:r w:rsidRPr="00F62A04">
        <w:rPr>
          <w:rFonts w:ascii="Times New Roman" w:hAnsi="Times New Roman" w:cs="Times New Roman"/>
          <w:color w:val="000000"/>
          <w:sz w:val="28"/>
          <w:szCs w:val="28"/>
          <w:lang w:val="ru-RU"/>
        </w:rPr>
        <w:t>А-Л</w:t>
      </w:r>
      <w:proofErr w:type="gramEnd"/>
      <w:r w:rsidRPr="00F62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Том 2. </w:t>
      </w:r>
      <w:proofErr w:type="gramStart"/>
      <w:r w:rsidRPr="00F62A04">
        <w:rPr>
          <w:rFonts w:ascii="Times New Roman" w:hAnsi="Times New Roman" w:cs="Times New Roman"/>
          <w:color w:val="000000"/>
          <w:sz w:val="28"/>
          <w:szCs w:val="28"/>
          <w:lang w:val="ru-RU"/>
        </w:rPr>
        <w:t>М-П</w:t>
      </w:r>
      <w:proofErr w:type="gramEnd"/>
      <w:r w:rsidRPr="00F62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— </w:t>
      </w:r>
      <w:r w:rsidRPr="00F62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3312 с. и </w:t>
      </w:r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1168 с.</w:t>
      </w:r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sz w:val="28"/>
          <w:szCs w:val="28"/>
          <w:lang w:val="ru-RU"/>
        </w:rPr>
        <w:t xml:space="preserve">Кузнецов С.А. Большой толковый словарь русского языка </w:t>
      </w:r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Справочное издание. — СПб</w:t>
      </w:r>
      <w:proofErr w:type="gramStart"/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.: </w:t>
      </w:r>
      <w:proofErr w:type="gramEnd"/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Норинт, 2000. — 1536 с.</w:t>
      </w:r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sz w:val="28"/>
          <w:szCs w:val="28"/>
          <w:lang w:val="ru-RU"/>
        </w:rPr>
        <w:t xml:space="preserve">Мокиенко В.М., Никитина Т.Г. Большой словарь русских поговорок. Более 40 000 образных выражений </w:t>
      </w:r>
      <w:r w:rsidR="007C3E9C" w:rsidRPr="00F62A04">
        <w:rPr>
          <w:rFonts w:ascii="Times New Roman" w:hAnsi="Times New Roman" w:cs="Times New Roman"/>
          <w:sz w:val="28"/>
          <w:szCs w:val="28"/>
          <w:lang w:val="ru-RU"/>
        </w:rPr>
        <w:t xml:space="preserve">(БСРП) </w:t>
      </w:r>
      <w:r w:rsidRPr="00F62A0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М.: ОЛМА Медиа Групп, 2007. </w:t>
      </w:r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– 785 с.</w:t>
      </w:r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Серов В.В. Энциклопедический словарь крылатых слов и выражений – М.: Локид-Пресс, 2005. — 852 с.</w:t>
      </w:r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Словарь военно-морского жаргона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—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12" w:history="1"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</w:rPr>
          <w:t>wiki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</w:rPr>
          <w:t>wargaming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</w:rPr>
          <w:t>net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</w:rPr>
          <w:t>Navy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:Словарь</w:t>
        </w:r>
        <w:r w:rsidR="00F62A04" w:rsidRPr="00F62A0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_военно-морского_жаогона</w:t>
        </w:r>
      </w:hyperlink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Телия В.Н. Большой фразеологический словарь русского языка</w:t>
      </w:r>
      <w:r w:rsidR="007C3E9C"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(БФСРЯ)</w:t>
      </w:r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Значение. Употребление. Культурологический комментарий / авт.-сост. И. С. Брилева и др.</w:t>
      </w:r>
      <w:proofErr w:type="gramStart"/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;</w:t>
      </w:r>
      <w:proofErr w:type="gramEnd"/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отв. ред. В. Н. Телия.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— </w:t>
      </w:r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М.</w:t>
      </w:r>
      <w:proofErr w:type="gramStart"/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АСТ-пресс книга, 2006.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— </w:t>
      </w:r>
      <w:r w:rsidRPr="00F62A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784 с.</w:t>
      </w:r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Толковый молитвослов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—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URL: </w:t>
      </w:r>
      <w:hyperlink r:id="rId13" w:history="1">
        <w:r w:rsidRPr="00F62A0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http://verapravoslavnaya.ru/?Tolkovyi_molitvoslov</w:t>
        </w:r>
      </w:hyperlink>
      <w:r w:rsidRPr="00F62A0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62A04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Фасмер Макс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Этимологический словарь русского языка</w:t>
      </w:r>
      <w:proofErr w:type="gramStart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4 т. / М. Фасмер ; пер. с нем. и доп. О. Н. Трубачева.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4-е изд., стер.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Москва</w:t>
      </w:r>
      <w:proofErr w:type="gramStart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АСТ</w:t>
      </w:r>
      <w:proofErr w:type="gramStart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Астрель, 2009.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 2: Е - Муж : более 4500 слов</w:t>
      </w:r>
      <w:proofErr w:type="gramStart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gramEnd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 3: Муза - Сят</w:t>
      </w:r>
      <w:proofErr w:type="gramStart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около 5500 слов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671 с. и 830 с. </w:t>
      </w:r>
    </w:p>
    <w:p w:rsidR="007920B7" w:rsidRPr="00F62A04" w:rsidRDefault="007920B7" w:rsidP="00075B3D">
      <w:pPr>
        <w:pStyle w:val="a9"/>
        <w:numPr>
          <w:ilvl w:val="0"/>
          <w:numId w:val="45"/>
        </w:numPr>
        <w:suppressAutoHyphens w:val="0"/>
        <w:adjustRightInd w:val="0"/>
        <w:snapToGrid w:val="0"/>
        <w:spacing w:line="360" w:lineRule="auto"/>
        <w:ind w:left="0" w:firstLineChars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Федоров А.И. Фразеологический словарь русского литературного языка</w:t>
      </w:r>
      <w:r w:rsidR="007C3E9C"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(ФСРЛЯ)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62A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— М: Астрель: АСТ, 2008. — 828 с.</w:t>
      </w:r>
    </w:p>
    <w:p w:rsidR="00F62A04" w:rsidRDefault="00F62A04" w:rsidP="00075B3D">
      <w:pP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ru-RU"/>
        </w:rPr>
      </w:pPr>
    </w:p>
    <w:p w:rsidR="00A275C3" w:rsidRPr="00A275C3" w:rsidRDefault="007920B7" w:rsidP="00F62A04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ru-RU"/>
        </w:rPr>
      </w:pPr>
      <w:r w:rsidRPr="00A275C3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ru-RU"/>
        </w:rPr>
        <w:t>Источники</w:t>
      </w:r>
    </w:p>
    <w:p w:rsidR="007920B7" w:rsidRPr="007920B7" w:rsidRDefault="007920B7" w:rsidP="00075B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9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Национальный корпус русского языка — URL: http://www.ruscorpora.ru/</w:t>
      </w:r>
    </w:p>
    <w:p w:rsidR="00BB7986" w:rsidRPr="00441094" w:rsidRDefault="00BB7986" w:rsidP="00F62A0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34" w:name="_Toc515833643"/>
      <w:r w:rsidRPr="0044109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ВСЕХ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ОТОБРАННЫХ </w:t>
      </w:r>
      <w:r w:rsidRPr="00441094">
        <w:rPr>
          <w:rFonts w:ascii="Times New Roman" w:hAnsi="Times New Roman" w:cs="Times New Roman"/>
          <w:sz w:val="28"/>
          <w:szCs w:val="28"/>
          <w:lang w:val="ru-RU"/>
        </w:rPr>
        <w:t>ТЕМПОРАЛЬНЫХ ФРАЗЕОЛОГИЗМОВ</w:t>
      </w:r>
      <w:bookmarkEnd w:id="34"/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5386"/>
        <w:gridCol w:w="1418"/>
      </w:tblGrid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Фразеологизм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b/>
                <w:snapToGrid w:val="0"/>
                <w:kern w:val="0"/>
                <w:sz w:val="28"/>
                <w:szCs w:val="28"/>
                <w:lang w:val="ru-RU"/>
              </w:rPr>
              <w:t>Словарь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Во время оно /оны 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Экспрес./Устар.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Когда-то очень давно.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При царе Горохе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Шутл.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Очень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давно,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незапамятные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времена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 xml:space="preserve">За плечами 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iCs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1.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Позади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кого-либо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непосредственной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близости.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2.То,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что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было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прошлом,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чтопришлось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пережить,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испытать.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свое время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1. Прежде, когда-то в прошлом.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Своевременно, когда требуется.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Без году неделя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Совсем недавно; совсем немного времени прошло.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днях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BB7986" w:rsidRPr="00441094" w:rsidRDefault="00BB7986" w:rsidP="00BB7986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1. В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время. </w:t>
            </w:r>
          </w:p>
          <w:p w:rsidR="00BB7986" w:rsidRPr="00441094" w:rsidRDefault="00BB7986" w:rsidP="00BB7986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Недавно.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 минуты на минуту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 xml:space="preserve">Экспрес. 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(Ожидается)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самое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Со дня на день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самое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время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(обычно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чем-либо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ожидаемом,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что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должно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произойти,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наступить).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УФСРЯ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Без пяти минут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proofErr w:type="gramStart"/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Через</w:t>
            </w:r>
            <w:proofErr w:type="gramEnd"/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 совсем незначительный промежудок времени,  вот-вот, очень скоро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(станет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кем-либо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профессии,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положению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и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т.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п.).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днях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</w:p>
          <w:p w:rsidR="00BB7986" w:rsidRPr="00441094" w:rsidRDefault="00BB7986" w:rsidP="00BB7986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1. В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ближайшее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время. </w:t>
            </w:r>
          </w:p>
          <w:p w:rsidR="00BB7986" w:rsidRPr="00441094" w:rsidRDefault="00BB7986" w:rsidP="00BB7986">
            <w:pPr>
              <w:tabs>
                <w:tab w:val="left" w:pos="928"/>
              </w:tabs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2. Недавно.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На носу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Прост.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В самое ближайшее время; вот-вот.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Не за горами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Экспрес.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1.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 xml:space="preserve"> Очень близко; неподалёку.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bCs/>
                <w:snapToGrid w:val="0"/>
                <w:kern w:val="0"/>
                <w:sz w:val="28"/>
                <w:szCs w:val="28"/>
                <w:lang w:val="ru-RU"/>
              </w:rPr>
              <w:t>2.</w:t>
            </w: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 Не так долго; скоро, в ближайшее время. 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rPr>
          <w:trHeight w:val="1451"/>
        </w:trPr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lastRenderedPageBreak/>
              <w:t>Рано или поздно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hAnsi="Times New Roman" w:cs="Times New Roman"/>
                <w:i/>
                <w:snapToGrid w:val="0"/>
                <w:kern w:val="0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Когда-нибудь обязательно (что-либо произойдет).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</w:pPr>
            <w:r w:rsidRPr="00441094"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Считанные минуты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 недолго; короткий промежуток времени</w:t>
            </w: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Битый час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Очень долго. О времени, потраченном на что-либо.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Целый век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 долго; продолжительное время.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Адама и Евы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Устар.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давних пор.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Со времен царя Гороха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Шутл.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Издавна, с давних пор.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Испокон веков/ века/ веку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Книжн.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Всегда;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древнейших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времён.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БФСРЯ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бесконечности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1. Очень долго.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2. Очень сильно; беспредельно.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веки вечные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Разг. Экспрес.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Навсегда.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БФСРЯ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Во веки веков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Прост.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1. Вечно, навсегда.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2. 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греческих календ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Книжн.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Ирон.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неопределенно долгий срок.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  <w:t xml:space="preserve">До морковкина /морковкиного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  <w:t>заговенья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Народн.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Шутл.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Неопределенно долго; до времени, которое никогда не наступит, до бесконечности.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второго пришествия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Шутл.-ирон.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Неопределенно долго</w:t>
            </w: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Ни свет ни заря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 рано; до рассвета.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Чуть свет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рассвете, очень рано.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петухами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1. Очень рано утром (вставать, просыпаться и т. п.).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2. Очень рано вечером, с заходом солнца (ложиться, засыпать и т. п.).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первых петухов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Разг.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За полночь.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Средь бела дня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Средь белого дня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Среди бела дня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Среди белого дня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Днем, при ясном дневном свете.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Адмиральский час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Шутл. Устар.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Полдень, время завтрака или раннего обеда с выпивкой.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Тихий час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Время послеобеденного одтыха, сна.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Детское время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Шутл.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Еще рано (о вечернем времени).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ночь глядя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Поздним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вечером,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начале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ночи.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колыбели/ люльки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раннего возраста, с младенческих лет.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пеленок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раннего детства.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молодых/ младых ногтей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Экспрес./Книжн.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Высок.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Смолоду,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детства.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пеленках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1. В раннем детстве: в младенческом возрасте.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2. На ранней ступени развития.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  <w:t>В расцвете лет/сил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период наибольшей жизненной активности (обычно в молодости).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БФСРЯ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закате дней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Книжн.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Высок.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старости.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На склоне лет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глубокой старости.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седых волос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преклонных лет, до старости.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конца дней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самой смерти.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последнего дыхания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Вплоть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самой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смерти.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гроба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 самого конца жизни. 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Звездный час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Нов. 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Вершина, расцвет в каком-либо деле, деятельности и т. п.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Медовый месяц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1. Начальная, наиболее счастливая пора супружеской жизни.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2. Расцвет, лучшая пора.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Золотой век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Книжн.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  <w:t>1.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В представлении многих древних народов: счастливые времена существования человечества.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  <w:t>2.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Перен. Эпоха расцвета в истории развития культуры народов античного мира.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ru-RU"/>
              </w:rPr>
              <w:t>3.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Перен. Лучшее время в чьей-либо жизни.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морковкино заговенье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Прост.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Шутл.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Никогда;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неизвестно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турецкую Пасху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Разг. Шутл.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Никогда.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русский Байрам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Прост. Шутл.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Никогда.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После дождичка в четверг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Шутл.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Неизвестно когда.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После пятницы в 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четверг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Разг. Шутл.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 xml:space="preserve">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Когда рак (на горе) свистнет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Прост.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Неизвестно когда; в неопределенном будущем, никогда.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петух яйцо снесёт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Диал. Шутл.-ирон.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плешак покудрявеет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Диал. Шутл.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Когда солнце задом </w:t>
            </w: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оборотится</w:t>
            </w:r>
            <w:proofErr w:type="gramEnd"/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Народн. Шутл.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солнышко взойдёт от заката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Народн.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Никогда (отказ).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сорока побелеет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Диал. Шутл.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ворон побелеет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Печор. Шутл.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Неизвестно когда, в неопределённом будущем.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восток с западом сойдутся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Народн.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Никогда (формула отказа).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воскресенье будет в субботу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Народн. Шутл.-ирон.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Никогда (формула отказа).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волк будет овцой, медведь стадоводником, свинья огородником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Народн. Шутл.-ирон.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Когда свиньи с поля будут шагом идти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Диал. Шутл.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Никогда. 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Первое время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Сначала; на первых порах.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Первым делом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Прост.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Прежде всего.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первую очередь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Сначала, </w:t>
            </w: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сперва</w:t>
            </w:r>
            <w:proofErr w:type="gramEnd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, прежде всего.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 первых порах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Вначале, в первое время.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 занавес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В самом конце чего-либо, в последние минуты.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На закуску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Прост.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Шутл.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заключение, под конец.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Изо дня в день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Разг.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Ежедневно, постоянно.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Денно и нощно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Постоянно, непрерывно.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То и дело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Разг. Экспрес.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Беспрерывно; повторяясь.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Сплошь и рядом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Разг. Экспрес.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Очень часто.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Время от времени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Иногда, временами.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Нет-нет да 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Разг. Экспрес.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Иногда, изредка.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От случая к случаю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Нерегулярно; с перебоями, с перерывами.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кои-то веки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 редко.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rPr>
          <w:trHeight w:val="1449"/>
        </w:trPr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мгновение ока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 одно мгновение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Моментально, очень быстро, вмиг.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В два счета 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Без промедления; очень быстро; сразу же.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Не по дням, а по часам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быстро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(развиваться,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расти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п.).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Как одна минута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 быстро, совсем незаметно (пролететь, пройти и т. п.). О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течении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времени,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каких-либо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событиях.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Как/будто/словно грибы после дождя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Быстро, в большом количестве (возникать, появляться и т. п.).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Как снежный ком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 быстро.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/</w:t>
            </w: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через</w:t>
            </w:r>
            <w:proofErr w:type="gramEnd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час по чайной ложке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Неодобр.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медленно,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долго,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перерывами.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Тянуть время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Медлить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начатом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деле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или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осуществлении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чего-либо.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Тянуть канитель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Пренебр.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Медленно делать что-либо; затягивать начатое дело.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Презр.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Говорить или делать что-либо нудно, однообразно.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Тянуть резину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Неодобр.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Затягивать какое-л. дело, медлить.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Тянуть волынку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Прост. Пренебр.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Медлить с чем-либо, затягивать какое-либо дело.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Тянуть кота за хвост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Прост.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/>
              </w:rPr>
              <w:t>Неодобр.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Нудно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говорить,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медлить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ответом,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вызывая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слушающего</w:t>
            </w:r>
            <w:proofErr w:type="gramEnd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раздражение.</w:t>
            </w:r>
            <w:r w:rsidRPr="0044109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Слишком долго делать что-л., оттягивать время.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БСРП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Как черепаха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Разг. Ирон.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Очень медленно, лениво (идти, ехать, тащиться).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Как сонная муха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Пренебр.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Вяло,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еле-еле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(делать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что-либо).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Час от часу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течением времени, постепенно. О постепенном усилении или ослаблении чего-либо.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День ото дня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каждым днем, постепенно.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Год от года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Разг.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 каждым годом.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За</w:t>
            </w:r>
            <w:proofErr w:type="gramEnd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/</w:t>
            </w:r>
            <w:proofErr w:type="gramStart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один присест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Экспрес.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Сразу.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Одним махом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Сразу, за один прием.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  <w:tr w:rsidR="00BB7986" w:rsidRPr="00441094" w:rsidTr="00075B3D">
        <w:tc>
          <w:tcPr>
            <w:tcW w:w="2660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Единым/одним духом</w:t>
            </w:r>
          </w:p>
        </w:tc>
        <w:tc>
          <w:tcPr>
            <w:tcW w:w="5386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Разг.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>Экспрес.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 </w:t>
            </w:r>
            <w:r w:rsidRPr="0044109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Сразу, в один прием.</w:t>
            </w:r>
          </w:p>
        </w:tc>
        <w:tc>
          <w:tcPr>
            <w:tcW w:w="1418" w:type="dxa"/>
          </w:tcPr>
          <w:p w:rsidR="00BB7986" w:rsidRPr="00441094" w:rsidRDefault="00BB7986" w:rsidP="00BB798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44109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ФСРЛЯ</w:t>
            </w:r>
          </w:p>
        </w:tc>
      </w:tr>
    </w:tbl>
    <w:p w:rsidR="00BB7986" w:rsidRPr="00441094" w:rsidRDefault="00BB7986" w:rsidP="00BB7986">
      <w:pPr>
        <w:adjustRightInd w:val="0"/>
        <w:snapToGrid w:val="0"/>
        <w:spacing w:after="0" w:line="4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B7986" w:rsidRPr="00441094" w:rsidRDefault="00BB7986" w:rsidP="00BB7986">
      <w:pPr>
        <w:adjustRightInd w:val="0"/>
        <w:snapToGrid w:val="0"/>
        <w:spacing w:after="0" w:line="4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B7986" w:rsidRPr="00441094" w:rsidRDefault="00BB7986" w:rsidP="00BB7986">
      <w:pPr>
        <w:adjustRightInd w:val="0"/>
        <w:snapToGrid w:val="0"/>
        <w:spacing w:after="0" w:line="4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920B7" w:rsidRPr="00A275C3" w:rsidRDefault="007920B7" w:rsidP="00BB7986">
      <w:pPr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920B7" w:rsidRPr="00A275C3" w:rsidSect="00442105">
      <w:footerReference w:type="default" r:id="rId14"/>
      <w:pgSz w:w="11906" w:h="16838"/>
      <w:pgMar w:top="1134" w:right="567" w:bottom="1134" w:left="1984" w:header="709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25" w:rsidRDefault="00F22125" w:rsidP="00613250">
      <w:pPr>
        <w:spacing w:after="0" w:line="240" w:lineRule="auto"/>
      </w:pPr>
      <w:r>
        <w:separator/>
      </w:r>
    </w:p>
  </w:endnote>
  <w:endnote w:type="continuationSeparator" w:id="0">
    <w:p w:rsidR="00F22125" w:rsidRDefault="00F22125" w:rsidP="0061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49499"/>
      <w:docPartObj>
        <w:docPartGallery w:val="Page Numbers (Bottom of Page)"/>
        <w:docPartUnique/>
      </w:docPartObj>
    </w:sdtPr>
    <w:sdtContent>
      <w:p w:rsidR="00E454E0" w:rsidRDefault="00E454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C6" w:rsidRPr="00CE07C6">
          <w:rPr>
            <w:noProof/>
            <w:lang w:val="ru-RU"/>
          </w:rPr>
          <w:t>2</w:t>
        </w:r>
        <w:r>
          <w:fldChar w:fldCharType="end"/>
        </w:r>
      </w:p>
    </w:sdtContent>
  </w:sdt>
  <w:p w:rsidR="00E454E0" w:rsidRDefault="00E454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25" w:rsidRDefault="00F22125" w:rsidP="00613250">
      <w:pPr>
        <w:spacing w:after="0" w:line="240" w:lineRule="auto"/>
      </w:pPr>
      <w:r>
        <w:separator/>
      </w:r>
    </w:p>
  </w:footnote>
  <w:footnote w:type="continuationSeparator" w:id="0">
    <w:p w:rsidR="00F22125" w:rsidRDefault="00F22125" w:rsidP="0061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47A7692"/>
    <w:lvl w:ilvl="0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578203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tabs>
          <w:tab w:val="left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hybridMultilevel"/>
    <w:tmpl w:val="9B220D58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72E6A66"/>
    <w:lvl w:ilvl="0" w:tplc="3F82BB1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E9064062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B"/>
    <w:multiLevelType w:val="hybridMultilevel"/>
    <w:tmpl w:val="B8EE3988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C"/>
    <w:multiLevelType w:val="hybridMultilevel"/>
    <w:tmpl w:val="955C79EA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D"/>
    <w:multiLevelType w:val="hybridMultilevel"/>
    <w:tmpl w:val="AE3E2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E"/>
    <w:multiLevelType w:val="hybridMultilevel"/>
    <w:tmpl w:val="F0823386"/>
    <w:lvl w:ilvl="0" w:tplc="447A76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000000F"/>
    <w:multiLevelType w:val="hybridMultilevel"/>
    <w:tmpl w:val="7FD0F54A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1"/>
    <w:multiLevelType w:val="hybridMultilevel"/>
    <w:tmpl w:val="92600516"/>
    <w:lvl w:ilvl="0" w:tplc="447A76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0000014"/>
    <w:multiLevelType w:val="hybridMultilevel"/>
    <w:tmpl w:val="56F2E974"/>
    <w:lvl w:ilvl="0" w:tplc="447A76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0000016"/>
    <w:multiLevelType w:val="hybridMultilevel"/>
    <w:tmpl w:val="EBD62908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7"/>
    <w:multiLevelType w:val="hybridMultilevel"/>
    <w:tmpl w:val="61C06BA2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8"/>
    <w:multiLevelType w:val="hybridMultilevel"/>
    <w:tmpl w:val="B3A2E69E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9"/>
    <w:multiLevelType w:val="hybridMultilevel"/>
    <w:tmpl w:val="C3A414FC"/>
    <w:lvl w:ilvl="0" w:tplc="447A76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0000001A"/>
    <w:multiLevelType w:val="hybridMultilevel"/>
    <w:tmpl w:val="406CD562"/>
    <w:lvl w:ilvl="0" w:tplc="447A76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0000001B"/>
    <w:multiLevelType w:val="hybridMultilevel"/>
    <w:tmpl w:val="6478C15E"/>
    <w:lvl w:ilvl="0" w:tplc="447A7692">
      <w:start w:val="1"/>
      <w:numFmt w:val="bullet"/>
      <w:lvlText w:val="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0000001C"/>
    <w:multiLevelType w:val="hybridMultilevel"/>
    <w:tmpl w:val="4C04AD56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23"/>
    <w:multiLevelType w:val="hybridMultilevel"/>
    <w:tmpl w:val="91E81A26"/>
    <w:lvl w:ilvl="0" w:tplc="447A76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00000024"/>
    <w:multiLevelType w:val="hybridMultilevel"/>
    <w:tmpl w:val="E2FC8C46"/>
    <w:lvl w:ilvl="0" w:tplc="447A76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035F77CA"/>
    <w:multiLevelType w:val="hybridMultilevel"/>
    <w:tmpl w:val="C0168CE4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6272E9"/>
    <w:multiLevelType w:val="hybridMultilevel"/>
    <w:tmpl w:val="42261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11B6162C"/>
    <w:multiLevelType w:val="hybridMultilevel"/>
    <w:tmpl w:val="92C89E9A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053066"/>
    <w:multiLevelType w:val="hybridMultilevel"/>
    <w:tmpl w:val="D3AAA310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ED0F95"/>
    <w:multiLevelType w:val="hybridMultilevel"/>
    <w:tmpl w:val="03345B4C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FA2B55"/>
    <w:multiLevelType w:val="hybridMultilevel"/>
    <w:tmpl w:val="47A4E022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A8220C"/>
    <w:multiLevelType w:val="hybridMultilevel"/>
    <w:tmpl w:val="D0088158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42FB3"/>
    <w:multiLevelType w:val="hybridMultilevel"/>
    <w:tmpl w:val="324C1F6E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28561E"/>
    <w:multiLevelType w:val="hybridMultilevel"/>
    <w:tmpl w:val="4BB6175A"/>
    <w:lvl w:ilvl="0" w:tplc="01429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22A3DE1"/>
    <w:multiLevelType w:val="hybridMultilevel"/>
    <w:tmpl w:val="DFE03324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3123F4"/>
    <w:multiLevelType w:val="hybridMultilevel"/>
    <w:tmpl w:val="42261E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176328"/>
    <w:multiLevelType w:val="hybridMultilevel"/>
    <w:tmpl w:val="D5FCCB92"/>
    <w:lvl w:ilvl="0" w:tplc="4B58E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D593525"/>
    <w:multiLevelType w:val="hybridMultilevel"/>
    <w:tmpl w:val="0826F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1366B7E"/>
    <w:multiLevelType w:val="hybridMultilevel"/>
    <w:tmpl w:val="0B4E12CC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BE5798"/>
    <w:multiLevelType w:val="hybridMultilevel"/>
    <w:tmpl w:val="51CA4740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3C3D48"/>
    <w:multiLevelType w:val="hybridMultilevel"/>
    <w:tmpl w:val="79A663E2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0339D4"/>
    <w:multiLevelType w:val="hybridMultilevel"/>
    <w:tmpl w:val="76725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5D41D0"/>
    <w:multiLevelType w:val="hybridMultilevel"/>
    <w:tmpl w:val="0EF06178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73776E"/>
    <w:multiLevelType w:val="hybridMultilevel"/>
    <w:tmpl w:val="E2BCC87C"/>
    <w:lvl w:ilvl="0" w:tplc="5F7EC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F8E0AAC"/>
    <w:multiLevelType w:val="hybridMultilevel"/>
    <w:tmpl w:val="9D66D530"/>
    <w:lvl w:ilvl="0" w:tplc="036C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8A37229"/>
    <w:multiLevelType w:val="hybridMultilevel"/>
    <w:tmpl w:val="9CB8D5D8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82444"/>
    <w:multiLevelType w:val="hybridMultilevel"/>
    <w:tmpl w:val="D714B12E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23A6B"/>
    <w:multiLevelType w:val="hybridMultilevel"/>
    <w:tmpl w:val="D6865C28"/>
    <w:lvl w:ilvl="0" w:tplc="447A7692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D04234"/>
    <w:multiLevelType w:val="hybridMultilevel"/>
    <w:tmpl w:val="2E3AE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C07E2"/>
    <w:multiLevelType w:val="hybridMultilevel"/>
    <w:tmpl w:val="41A8406E"/>
    <w:lvl w:ilvl="0" w:tplc="447A769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3"/>
  </w:num>
  <w:num w:numId="7">
    <w:abstractNumId w:val="29"/>
  </w:num>
  <w:num w:numId="8">
    <w:abstractNumId w:val="40"/>
  </w:num>
  <w:num w:numId="9">
    <w:abstractNumId w:val="39"/>
  </w:num>
  <w:num w:numId="10">
    <w:abstractNumId w:val="37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13"/>
  </w:num>
  <w:num w:numId="19">
    <w:abstractNumId w:val="4"/>
  </w:num>
  <w:num w:numId="20">
    <w:abstractNumId w:val="11"/>
  </w:num>
  <w:num w:numId="21">
    <w:abstractNumId w:val="2"/>
  </w:num>
  <w:num w:numId="22">
    <w:abstractNumId w:val="10"/>
  </w:num>
  <w:num w:numId="23">
    <w:abstractNumId w:val="6"/>
  </w:num>
  <w:num w:numId="24">
    <w:abstractNumId w:val="5"/>
  </w:num>
  <w:num w:numId="25">
    <w:abstractNumId w:val="3"/>
  </w:num>
  <w:num w:numId="26">
    <w:abstractNumId w:val="14"/>
  </w:num>
  <w:num w:numId="27">
    <w:abstractNumId w:val="30"/>
  </w:num>
  <w:num w:numId="28">
    <w:abstractNumId w:val="12"/>
  </w:num>
  <w:num w:numId="29">
    <w:abstractNumId w:val="20"/>
  </w:num>
  <w:num w:numId="30">
    <w:abstractNumId w:val="25"/>
  </w:num>
  <w:num w:numId="31">
    <w:abstractNumId w:val="21"/>
  </w:num>
  <w:num w:numId="32">
    <w:abstractNumId w:val="41"/>
  </w:num>
  <w:num w:numId="33">
    <w:abstractNumId w:val="42"/>
  </w:num>
  <w:num w:numId="34">
    <w:abstractNumId w:val="34"/>
  </w:num>
  <w:num w:numId="35">
    <w:abstractNumId w:val="38"/>
  </w:num>
  <w:num w:numId="36">
    <w:abstractNumId w:val="24"/>
  </w:num>
  <w:num w:numId="37">
    <w:abstractNumId w:val="27"/>
  </w:num>
  <w:num w:numId="38">
    <w:abstractNumId w:val="36"/>
  </w:num>
  <w:num w:numId="39">
    <w:abstractNumId w:val="35"/>
  </w:num>
  <w:num w:numId="40">
    <w:abstractNumId w:val="28"/>
  </w:num>
  <w:num w:numId="41">
    <w:abstractNumId w:val="23"/>
  </w:num>
  <w:num w:numId="42">
    <w:abstractNumId w:val="45"/>
  </w:num>
  <w:num w:numId="43">
    <w:abstractNumId w:val="26"/>
  </w:num>
  <w:num w:numId="44">
    <w:abstractNumId w:val="7"/>
  </w:num>
  <w:num w:numId="45">
    <w:abstractNumId w:val="44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95876"/>
    <w:rsid w:val="00075B3D"/>
    <w:rsid w:val="000A7329"/>
    <w:rsid w:val="000C125A"/>
    <w:rsid w:val="00101E39"/>
    <w:rsid w:val="0014300E"/>
    <w:rsid w:val="001608AD"/>
    <w:rsid w:val="0027567B"/>
    <w:rsid w:val="00367314"/>
    <w:rsid w:val="003732D8"/>
    <w:rsid w:val="003850D6"/>
    <w:rsid w:val="00441834"/>
    <w:rsid w:val="00442105"/>
    <w:rsid w:val="00467974"/>
    <w:rsid w:val="004C557B"/>
    <w:rsid w:val="00553262"/>
    <w:rsid w:val="00613250"/>
    <w:rsid w:val="006A3297"/>
    <w:rsid w:val="006C2474"/>
    <w:rsid w:val="006E4CFC"/>
    <w:rsid w:val="00782DE4"/>
    <w:rsid w:val="007920B7"/>
    <w:rsid w:val="007C3E9C"/>
    <w:rsid w:val="007F6F46"/>
    <w:rsid w:val="0082498D"/>
    <w:rsid w:val="0083440D"/>
    <w:rsid w:val="008B4CC4"/>
    <w:rsid w:val="00995131"/>
    <w:rsid w:val="00A275C3"/>
    <w:rsid w:val="00A52DFD"/>
    <w:rsid w:val="00A6274B"/>
    <w:rsid w:val="00A85ADC"/>
    <w:rsid w:val="00AD05E7"/>
    <w:rsid w:val="00AE1D02"/>
    <w:rsid w:val="00B55A35"/>
    <w:rsid w:val="00B95C1E"/>
    <w:rsid w:val="00BB0AF8"/>
    <w:rsid w:val="00BB7986"/>
    <w:rsid w:val="00BC5DDC"/>
    <w:rsid w:val="00BC79A6"/>
    <w:rsid w:val="00C44CE9"/>
    <w:rsid w:val="00CE07C6"/>
    <w:rsid w:val="00CE0AB8"/>
    <w:rsid w:val="00D85E7B"/>
    <w:rsid w:val="00D87FB9"/>
    <w:rsid w:val="00DD2FE7"/>
    <w:rsid w:val="00E1720B"/>
    <w:rsid w:val="00E400AD"/>
    <w:rsid w:val="00E454E0"/>
    <w:rsid w:val="00EA333D"/>
    <w:rsid w:val="00ED254B"/>
    <w:rsid w:val="00EF7256"/>
    <w:rsid w:val="00F026EC"/>
    <w:rsid w:val="00F22125"/>
    <w:rsid w:val="00F62A04"/>
    <w:rsid w:val="00FC1D8B"/>
    <w:rsid w:val="00FC46A9"/>
    <w:rsid w:val="351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7920B7"/>
    <w:pPr>
      <w:keepNext/>
      <w:keepLines/>
      <w:suppressAutoHyphens/>
      <w:spacing w:before="340" w:after="330" w:line="578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920B7"/>
    <w:pPr>
      <w:keepNext/>
      <w:keepLines/>
      <w:spacing w:before="200" w:after="0" w:line="240" w:lineRule="auto"/>
      <w:outlineLvl w:val="1"/>
    </w:pPr>
    <w:rPr>
      <w:rFonts w:ascii="Cambria" w:eastAsia="宋体" w:hAnsi="Cambria" w:cs="宋体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7920B7"/>
    <w:pPr>
      <w:keepNext/>
      <w:keepLines/>
      <w:spacing w:before="260" w:after="260" w:line="416" w:lineRule="auto"/>
      <w:outlineLvl w:val="2"/>
    </w:pPr>
    <w:rPr>
      <w:rFonts w:ascii="Calibri" w:eastAsia="宋体" w:hAnsi="Calibri"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75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13250"/>
    <w:rPr>
      <w:kern w:val="2"/>
      <w:sz w:val="21"/>
      <w:szCs w:val="24"/>
      <w:lang w:val="en-US"/>
    </w:rPr>
  </w:style>
  <w:style w:type="paragraph" w:styleId="a4">
    <w:name w:val="footer"/>
    <w:basedOn w:val="a"/>
    <w:link w:val="Char0"/>
    <w:uiPriority w:val="99"/>
    <w:rsid w:val="0061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13250"/>
    <w:rPr>
      <w:kern w:val="2"/>
      <w:sz w:val="21"/>
      <w:szCs w:val="24"/>
      <w:lang w:val="en-US"/>
    </w:rPr>
  </w:style>
  <w:style w:type="character" w:customStyle="1" w:styleId="1Char">
    <w:name w:val="标题 1 Char"/>
    <w:basedOn w:val="a0"/>
    <w:link w:val="1"/>
    <w:uiPriority w:val="9"/>
    <w:rsid w:val="007920B7"/>
    <w:rPr>
      <w:rFonts w:ascii="Calibri" w:eastAsia="宋体" w:hAnsi="Calibri" w:cs="宋体"/>
      <w:b/>
      <w:bCs/>
      <w:kern w:val="44"/>
      <w:sz w:val="44"/>
      <w:szCs w:val="44"/>
      <w:lang w:val="en-US"/>
    </w:rPr>
  </w:style>
  <w:style w:type="character" w:customStyle="1" w:styleId="2Char">
    <w:name w:val="标题 2 Char"/>
    <w:basedOn w:val="a0"/>
    <w:link w:val="2"/>
    <w:uiPriority w:val="9"/>
    <w:rsid w:val="007920B7"/>
    <w:rPr>
      <w:rFonts w:ascii="Cambria" w:eastAsia="宋体" w:hAnsi="Cambria" w:cs="宋体"/>
      <w:b/>
      <w:bCs/>
      <w:color w:val="4F81BD"/>
      <w:kern w:val="2"/>
      <w:sz w:val="26"/>
      <w:szCs w:val="26"/>
      <w:lang w:val="en-US"/>
    </w:rPr>
  </w:style>
  <w:style w:type="character" w:customStyle="1" w:styleId="3Char">
    <w:name w:val="标题 3 Char"/>
    <w:basedOn w:val="a0"/>
    <w:link w:val="3"/>
    <w:uiPriority w:val="9"/>
    <w:rsid w:val="007920B7"/>
    <w:rPr>
      <w:rFonts w:ascii="Calibri" w:eastAsia="宋体" w:hAnsi="Calibri" w:cs="宋体"/>
      <w:b/>
      <w:bCs/>
      <w:kern w:val="2"/>
      <w:sz w:val="32"/>
      <w:szCs w:val="32"/>
      <w:lang w:val="en-US"/>
    </w:rPr>
  </w:style>
  <w:style w:type="paragraph" w:customStyle="1" w:styleId="11">
    <w:name w:val="Заголовок 11"/>
    <w:basedOn w:val="a5"/>
    <w:rsid w:val="007920B7"/>
  </w:style>
  <w:style w:type="character" w:customStyle="1" w:styleId="-">
    <w:name w:val="Интернет-ссылка"/>
    <w:basedOn w:val="a0"/>
    <w:uiPriority w:val="99"/>
    <w:rsid w:val="007920B7"/>
    <w:rPr>
      <w:color w:val="0000FF"/>
      <w:u w:val="single"/>
    </w:rPr>
  </w:style>
  <w:style w:type="character" w:customStyle="1" w:styleId="a6">
    <w:name w:val="Выделение жирным"/>
    <w:rsid w:val="007920B7"/>
    <w:rPr>
      <w:b/>
      <w:bCs/>
    </w:rPr>
  </w:style>
  <w:style w:type="paragraph" w:customStyle="1" w:styleId="a5">
    <w:name w:val="Заголовок"/>
    <w:basedOn w:val="a"/>
    <w:next w:val="10"/>
    <w:rsid w:val="007920B7"/>
    <w:pPr>
      <w:keepNext/>
      <w:suppressAutoHyphens/>
      <w:spacing w:before="240" w:after="120" w:line="240" w:lineRule="auto"/>
    </w:pPr>
    <w:rPr>
      <w:rFonts w:ascii="Liberation Sans" w:eastAsia="微软雅黑" w:hAnsi="Liberation Sans" w:cs="Arial"/>
      <w:kern w:val="0"/>
      <w:sz w:val="28"/>
      <w:szCs w:val="28"/>
    </w:rPr>
  </w:style>
  <w:style w:type="paragraph" w:customStyle="1" w:styleId="10">
    <w:name w:val="Основной текст1"/>
    <w:basedOn w:val="a"/>
    <w:rsid w:val="007920B7"/>
    <w:pPr>
      <w:suppressAutoHyphens/>
      <w:spacing w:after="140" w:line="288" w:lineRule="auto"/>
    </w:pPr>
    <w:rPr>
      <w:rFonts w:ascii="Calibri" w:eastAsia="宋体" w:hAnsi="Calibri" w:cs="宋体"/>
      <w:kern w:val="0"/>
      <w:szCs w:val="22"/>
    </w:rPr>
  </w:style>
  <w:style w:type="paragraph" w:customStyle="1" w:styleId="12">
    <w:name w:val="Список1"/>
    <w:basedOn w:val="10"/>
    <w:rsid w:val="007920B7"/>
    <w:rPr>
      <w:rFonts w:cs="Arial"/>
    </w:rPr>
  </w:style>
  <w:style w:type="paragraph" w:customStyle="1" w:styleId="13">
    <w:name w:val="Название1"/>
    <w:basedOn w:val="a"/>
    <w:rsid w:val="007920B7"/>
    <w:pPr>
      <w:suppressLineNumbers/>
      <w:suppressAutoHyphens/>
      <w:spacing w:before="120" w:after="120" w:line="240" w:lineRule="auto"/>
    </w:pPr>
    <w:rPr>
      <w:rFonts w:ascii="Calibri" w:eastAsia="宋体" w:hAnsi="Calibri" w:cs="Arial"/>
      <w:i/>
      <w:iCs/>
      <w:kern w:val="0"/>
      <w:sz w:val="24"/>
    </w:rPr>
  </w:style>
  <w:style w:type="paragraph" w:customStyle="1" w:styleId="14">
    <w:name w:val="Указатель1"/>
    <w:basedOn w:val="a"/>
    <w:rsid w:val="007920B7"/>
    <w:pPr>
      <w:suppressLineNumbers/>
      <w:suppressAutoHyphens/>
      <w:spacing w:after="0" w:line="240" w:lineRule="auto"/>
    </w:pPr>
    <w:rPr>
      <w:rFonts w:ascii="Calibri" w:eastAsia="宋体" w:hAnsi="Calibri" w:cs="Arial"/>
      <w:kern w:val="0"/>
      <w:szCs w:val="22"/>
    </w:rPr>
  </w:style>
  <w:style w:type="paragraph" w:customStyle="1" w:styleId="15">
    <w:name w:val="Верхний колонтитул1"/>
    <w:basedOn w:val="a"/>
    <w:uiPriority w:val="99"/>
    <w:rsid w:val="007920B7"/>
    <w:pPr>
      <w:pBdr>
        <w:top w:val="nil"/>
        <w:left w:val="nil"/>
        <w:bottom w:val="single" w:sz="6" w:space="1" w:color="00000A"/>
        <w:right w:val="nil"/>
      </w:pBd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16">
    <w:name w:val="Нижний колонтитул1"/>
    <w:basedOn w:val="a"/>
    <w:uiPriority w:val="99"/>
    <w:rsid w:val="007920B7"/>
    <w:pPr>
      <w:tabs>
        <w:tab w:val="center" w:pos="4153"/>
        <w:tab w:val="right" w:pos="8306"/>
      </w:tabs>
      <w:suppressAutoHyphens/>
      <w:spacing w:after="0" w:line="240" w:lineRule="auto"/>
      <w:jc w:val="left"/>
    </w:pPr>
    <w:rPr>
      <w:rFonts w:ascii="Calibri" w:eastAsia="宋体" w:hAnsi="Calibri" w:cs="宋体"/>
      <w:kern w:val="0"/>
      <w:sz w:val="18"/>
      <w:szCs w:val="18"/>
    </w:rPr>
  </w:style>
  <w:style w:type="character" w:customStyle="1" w:styleId="Char1">
    <w:name w:val="页眉 Char1"/>
    <w:basedOn w:val="a0"/>
    <w:uiPriority w:val="99"/>
    <w:rsid w:val="007920B7"/>
    <w:rPr>
      <w:sz w:val="18"/>
      <w:szCs w:val="18"/>
    </w:rPr>
  </w:style>
  <w:style w:type="character" w:customStyle="1" w:styleId="Char10">
    <w:name w:val="页脚 Char1"/>
    <w:basedOn w:val="a0"/>
    <w:uiPriority w:val="99"/>
    <w:rsid w:val="007920B7"/>
    <w:rPr>
      <w:sz w:val="18"/>
      <w:szCs w:val="18"/>
    </w:rPr>
  </w:style>
  <w:style w:type="paragraph" w:customStyle="1" w:styleId="17">
    <w:name w:val="Обычный 1"/>
    <w:basedOn w:val="a"/>
    <w:rsid w:val="007920B7"/>
    <w:pPr>
      <w:widowControl/>
      <w:spacing w:after="0" w:line="240" w:lineRule="auto"/>
      <w:ind w:firstLine="720"/>
    </w:pPr>
    <w:rPr>
      <w:rFonts w:ascii="Times New Roman" w:eastAsia="宋体" w:hAnsi="Times New Roman" w:cs="Times New Roman"/>
      <w:kern w:val="0"/>
      <w:sz w:val="24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7920B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920B7"/>
    <w:pPr>
      <w:suppressAutoHyphens/>
      <w:spacing w:after="0" w:line="240" w:lineRule="auto"/>
    </w:pPr>
    <w:rPr>
      <w:rFonts w:ascii="Times New Roman" w:eastAsia="宋体" w:hAnsi="Times New Roman" w:cs="Times New Roman"/>
      <w:kern w:val="0"/>
      <w:sz w:val="24"/>
    </w:rPr>
  </w:style>
  <w:style w:type="paragraph" w:styleId="a9">
    <w:name w:val="List Paragraph"/>
    <w:basedOn w:val="a"/>
    <w:uiPriority w:val="34"/>
    <w:qFormat/>
    <w:rsid w:val="007920B7"/>
    <w:pPr>
      <w:suppressAutoHyphens/>
      <w:spacing w:after="0" w:line="240" w:lineRule="auto"/>
      <w:ind w:firstLineChars="200" w:firstLine="420"/>
    </w:pPr>
    <w:rPr>
      <w:rFonts w:ascii="Calibri" w:eastAsia="宋体" w:hAnsi="Calibri" w:cs="宋体"/>
      <w:kern w:val="0"/>
      <w:szCs w:val="22"/>
    </w:rPr>
  </w:style>
  <w:style w:type="table" w:styleId="aa">
    <w:name w:val="Table Grid"/>
    <w:basedOn w:val="a1"/>
    <w:uiPriority w:val="59"/>
    <w:rsid w:val="007920B7"/>
    <w:pPr>
      <w:spacing w:after="0" w:line="240" w:lineRule="auto"/>
    </w:pPr>
    <w:rPr>
      <w:rFonts w:ascii="Calibri" w:eastAsia="宋体" w:hAnsi="Calibri" w:cs="宋体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wrd-expl">
    <w:name w:val="b-wrd-expl"/>
    <w:basedOn w:val="a0"/>
    <w:rsid w:val="007920B7"/>
  </w:style>
  <w:style w:type="character" w:customStyle="1" w:styleId="doc">
    <w:name w:val="doc"/>
    <w:basedOn w:val="a0"/>
    <w:rsid w:val="007920B7"/>
  </w:style>
  <w:style w:type="character" w:customStyle="1" w:styleId="apple-converted-space">
    <w:name w:val="apple-converted-space"/>
    <w:basedOn w:val="a0"/>
    <w:rsid w:val="007920B7"/>
  </w:style>
  <w:style w:type="character" w:customStyle="1" w:styleId="w">
    <w:name w:val="w"/>
    <w:basedOn w:val="a0"/>
    <w:rsid w:val="007920B7"/>
  </w:style>
  <w:style w:type="character" w:customStyle="1" w:styleId="diccolor">
    <w:name w:val="dic_color"/>
    <w:basedOn w:val="a0"/>
    <w:rsid w:val="007920B7"/>
  </w:style>
  <w:style w:type="character" w:styleId="ab">
    <w:name w:val="Emphasis"/>
    <w:basedOn w:val="a0"/>
    <w:uiPriority w:val="20"/>
    <w:qFormat/>
    <w:rsid w:val="007920B7"/>
    <w:rPr>
      <w:i/>
      <w:iCs/>
    </w:rPr>
  </w:style>
  <w:style w:type="character" w:customStyle="1" w:styleId="mw-headline">
    <w:name w:val="mw-headline"/>
    <w:basedOn w:val="a0"/>
    <w:rsid w:val="007920B7"/>
  </w:style>
  <w:style w:type="paragraph" w:customStyle="1" w:styleId="src">
    <w:name w:val="src"/>
    <w:basedOn w:val="a"/>
    <w:rsid w:val="007920B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/>
    </w:rPr>
  </w:style>
  <w:style w:type="character" w:customStyle="1" w:styleId="fontstyle01">
    <w:name w:val="fontstyle01"/>
    <w:basedOn w:val="a0"/>
    <w:rsid w:val="007920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920B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off">
    <w:name w:val="off"/>
    <w:basedOn w:val="a0"/>
    <w:rsid w:val="007920B7"/>
  </w:style>
  <w:style w:type="character" w:styleId="ac">
    <w:name w:val="Strong"/>
    <w:basedOn w:val="a0"/>
    <w:uiPriority w:val="22"/>
    <w:qFormat/>
    <w:rsid w:val="007920B7"/>
    <w:rPr>
      <w:b/>
      <w:bCs/>
    </w:rPr>
  </w:style>
  <w:style w:type="character" w:styleId="ad">
    <w:name w:val="FollowedHyperlink"/>
    <w:basedOn w:val="a0"/>
    <w:uiPriority w:val="99"/>
    <w:unhideWhenUsed/>
    <w:rsid w:val="007920B7"/>
    <w:rPr>
      <w:color w:val="954F72" w:themeColor="followedHyperlink"/>
      <w:u w:val="single"/>
    </w:rPr>
  </w:style>
  <w:style w:type="character" w:customStyle="1" w:styleId="4Char">
    <w:name w:val="标题 4 Char"/>
    <w:basedOn w:val="a0"/>
    <w:link w:val="4"/>
    <w:semiHidden/>
    <w:rsid w:val="00075B3D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1"/>
      <w:szCs w:val="24"/>
      <w:lang w:val="en-US"/>
    </w:rPr>
  </w:style>
  <w:style w:type="paragraph" w:styleId="18">
    <w:name w:val="toc 1"/>
    <w:basedOn w:val="a"/>
    <w:next w:val="a"/>
    <w:autoRedefine/>
    <w:uiPriority w:val="39"/>
    <w:rsid w:val="00075B3D"/>
    <w:pPr>
      <w:tabs>
        <w:tab w:val="right" w:leader="dot" w:pos="9345"/>
      </w:tabs>
      <w:adjustRightInd w:val="0"/>
      <w:snapToGrid w:val="0"/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rsid w:val="00075B3D"/>
    <w:pPr>
      <w:spacing w:after="100"/>
      <w:ind w:left="210"/>
    </w:pPr>
  </w:style>
  <w:style w:type="paragraph" w:styleId="30">
    <w:name w:val="toc 3"/>
    <w:basedOn w:val="a"/>
    <w:next w:val="a"/>
    <w:autoRedefine/>
    <w:uiPriority w:val="39"/>
    <w:rsid w:val="00075B3D"/>
    <w:pPr>
      <w:spacing w:after="100"/>
      <w:ind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7920B7"/>
    <w:pPr>
      <w:keepNext/>
      <w:keepLines/>
      <w:suppressAutoHyphens/>
      <w:spacing w:before="340" w:after="330" w:line="578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920B7"/>
    <w:pPr>
      <w:keepNext/>
      <w:keepLines/>
      <w:spacing w:before="200" w:after="0" w:line="240" w:lineRule="auto"/>
      <w:outlineLvl w:val="1"/>
    </w:pPr>
    <w:rPr>
      <w:rFonts w:ascii="Cambria" w:eastAsia="宋体" w:hAnsi="Cambria" w:cs="宋体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7920B7"/>
    <w:pPr>
      <w:keepNext/>
      <w:keepLines/>
      <w:spacing w:before="260" w:after="260" w:line="416" w:lineRule="auto"/>
      <w:outlineLvl w:val="2"/>
    </w:pPr>
    <w:rPr>
      <w:rFonts w:ascii="Calibri" w:eastAsia="宋体" w:hAnsi="Calibri"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75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13250"/>
    <w:rPr>
      <w:kern w:val="2"/>
      <w:sz w:val="21"/>
      <w:szCs w:val="24"/>
      <w:lang w:val="en-US"/>
    </w:rPr>
  </w:style>
  <w:style w:type="paragraph" w:styleId="a4">
    <w:name w:val="footer"/>
    <w:basedOn w:val="a"/>
    <w:link w:val="Char0"/>
    <w:uiPriority w:val="99"/>
    <w:rsid w:val="00613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13250"/>
    <w:rPr>
      <w:kern w:val="2"/>
      <w:sz w:val="21"/>
      <w:szCs w:val="24"/>
      <w:lang w:val="en-US"/>
    </w:rPr>
  </w:style>
  <w:style w:type="character" w:customStyle="1" w:styleId="1Char">
    <w:name w:val="标题 1 Char"/>
    <w:basedOn w:val="a0"/>
    <w:link w:val="1"/>
    <w:uiPriority w:val="9"/>
    <w:rsid w:val="007920B7"/>
    <w:rPr>
      <w:rFonts w:ascii="Calibri" w:eastAsia="宋体" w:hAnsi="Calibri" w:cs="宋体"/>
      <w:b/>
      <w:bCs/>
      <w:kern w:val="44"/>
      <w:sz w:val="44"/>
      <w:szCs w:val="44"/>
      <w:lang w:val="en-US"/>
    </w:rPr>
  </w:style>
  <w:style w:type="character" w:customStyle="1" w:styleId="2Char">
    <w:name w:val="标题 2 Char"/>
    <w:basedOn w:val="a0"/>
    <w:link w:val="2"/>
    <w:uiPriority w:val="9"/>
    <w:rsid w:val="007920B7"/>
    <w:rPr>
      <w:rFonts w:ascii="Cambria" w:eastAsia="宋体" w:hAnsi="Cambria" w:cs="宋体"/>
      <w:b/>
      <w:bCs/>
      <w:color w:val="4F81BD"/>
      <w:kern w:val="2"/>
      <w:sz w:val="26"/>
      <w:szCs w:val="26"/>
      <w:lang w:val="en-US"/>
    </w:rPr>
  </w:style>
  <w:style w:type="character" w:customStyle="1" w:styleId="3Char">
    <w:name w:val="标题 3 Char"/>
    <w:basedOn w:val="a0"/>
    <w:link w:val="3"/>
    <w:uiPriority w:val="9"/>
    <w:rsid w:val="007920B7"/>
    <w:rPr>
      <w:rFonts w:ascii="Calibri" w:eastAsia="宋体" w:hAnsi="Calibri" w:cs="宋体"/>
      <w:b/>
      <w:bCs/>
      <w:kern w:val="2"/>
      <w:sz w:val="32"/>
      <w:szCs w:val="32"/>
      <w:lang w:val="en-US"/>
    </w:rPr>
  </w:style>
  <w:style w:type="paragraph" w:customStyle="1" w:styleId="11">
    <w:name w:val="Заголовок 11"/>
    <w:basedOn w:val="a5"/>
    <w:rsid w:val="007920B7"/>
  </w:style>
  <w:style w:type="character" w:customStyle="1" w:styleId="-">
    <w:name w:val="Интернет-ссылка"/>
    <w:basedOn w:val="a0"/>
    <w:uiPriority w:val="99"/>
    <w:rsid w:val="007920B7"/>
    <w:rPr>
      <w:color w:val="0000FF"/>
      <w:u w:val="single"/>
    </w:rPr>
  </w:style>
  <w:style w:type="character" w:customStyle="1" w:styleId="a6">
    <w:name w:val="Выделение жирным"/>
    <w:rsid w:val="007920B7"/>
    <w:rPr>
      <w:b/>
      <w:bCs/>
    </w:rPr>
  </w:style>
  <w:style w:type="paragraph" w:customStyle="1" w:styleId="a5">
    <w:name w:val="Заголовок"/>
    <w:basedOn w:val="a"/>
    <w:next w:val="10"/>
    <w:rsid w:val="007920B7"/>
    <w:pPr>
      <w:keepNext/>
      <w:suppressAutoHyphens/>
      <w:spacing w:before="240" w:after="120" w:line="240" w:lineRule="auto"/>
    </w:pPr>
    <w:rPr>
      <w:rFonts w:ascii="Liberation Sans" w:eastAsia="微软雅黑" w:hAnsi="Liberation Sans" w:cs="Arial"/>
      <w:kern w:val="0"/>
      <w:sz w:val="28"/>
      <w:szCs w:val="28"/>
    </w:rPr>
  </w:style>
  <w:style w:type="paragraph" w:customStyle="1" w:styleId="10">
    <w:name w:val="Основной текст1"/>
    <w:basedOn w:val="a"/>
    <w:rsid w:val="007920B7"/>
    <w:pPr>
      <w:suppressAutoHyphens/>
      <w:spacing w:after="140" w:line="288" w:lineRule="auto"/>
    </w:pPr>
    <w:rPr>
      <w:rFonts w:ascii="Calibri" w:eastAsia="宋体" w:hAnsi="Calibri" w:cs="宋体"/>
      <w:kern w:val="0"/>
      <w:szCs w:val="22"/>
    </w:rPr>
  </w:style>
  <w:style w:type="paragraph" w:customStyle="1" w:styleId="12">
    <w:name w:val="Список1"/>
    <w:basedOn w:val="10"/>
    <w:rsid w:val="007920B7"/>
    <w:rPr>
      <w:rFonts w:cs="Arial"/>
    </w:rPr>
  </w:style>
  <w:style w:type="paragraph" w:customStyle="1" w:styleId="13">
    <w:name w:val="Название1"/>
    <w:basedOn w:val="a"/>
    <w:rsid w:val="007920B7"/>
    <w:pPr>
      <w:suppressLineNumbers/>
      <w:suppressAutoHyphens/>
      <w:spacing w:before="120" w:after="120" w:line="240" w:lineRule="auto"/>
    </w:pPr>
    <w:rPr>
      <w:rFonts w:ascii="Calibri" w:eastAsia="宋体" w:hAnsi="Calibri" w:cs="Arial"/>
      <w:i/>
      <w:iCs/>
      <w:kern w:val="0"/>
      <w:sz w:val="24"/>
    </w:rPr>
  </w:style>
  <w:style w:type="paragraph" w:customStyle="1" w:styleId="14">
    <w:name w:val="Указатель1"/>
    <w:basedOn w:val="a"/>
    <w:rsid w:val="007920B7"/>
    <w:pPr>
      <w:suppressLineNumbers/>
      <w:suppressAutoHyphens/>
      <w:spacing w:after="0" w:line="240" w:lineRule="auto"/>
    </w:pPr>
    <w:rPr>
      <w:rFonts w:ascii="Calibri" w:eastAsia="宋体" w:hAnsi="Calibri" w:cs="Arial"/>
      <w:kern w:val="0"/>
      <w:szCs w:val="22"/>
    </w:rPr>
  </w:style>
  <w:style w:type="paragraph" w:customStyle="1" w:styleId="15">
    <w:name w:val="Верхний колонтитул1"/>
    <w:basedOn w:val="a"/>
    <w:uiPriority w:val="99"/>
    <w:rsid w:val="007920B7"/>
    <w:pPr>
      <w:pBdr>
        <w:top w:val="nil"/>
        <w:left w:val="nil"/>
        <w:bottom w:val="single" w:sz="6" w:space="1" w:color="00000A"/>
        <w:right w:val="nil"/>
      </w:pBd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16">
    <w:name w:val="Нижний колонтитул1"/>
    <w:basedOn w:val="a"/>
    <w:uiPriority w:val="99"/>
    <w:rsid w:val="007920B7"/>
    <w:pPr>
      <w:tabs>
        <w:tab w:val="center" w:pos="4153"/>
        <w:tab w:val="right" w:pos="8306"/>
      </w:tabs>
      <w:suppressAutoHyphens/>
      <w:spacing w:after="0" w:line="240" w:lineRule="auto"/>
      <w:jc w:val="left"/>
    </w:pPr>
    <w:rPr>
      <w:rFonts w:ascii="Calibri" w:eastAsia="宋体" w:hAnsi="Calibri" w:cs="宋体"/>
      <w:kern w:val="0"/>
      <w:sz w:val="18"/>
      <w:szCs w:val="18"/>
    </w:rPr>
  </w:style>
  <w:style w:type="character" w:customStyle="1" w:styleId="Char1">
    <w:name w:val="页眉 Char1"/>
    <w:basedOn w:val="a0"/>
    <w:uiPriority w:val="99"/>
    <w:rsid w:val="007920B7"/>
    <w:rPr>
      <w:sz w:val="18"/>
      <w:szCs w:val="18"/>
    </w:rPr>
  </w:style>
  <w:style w:type="character" w:customStyle="1" w:styleId="Char10">
    <w:name w:val="页脚 Char1"/>
    <w:basedOn w:val="a0"/>
    <w:uiPriority w:val="99"/>
    <w:rsid w:val="007920B7"/>
    <w:rPr>
      <w:sz w:val="18"/>
      <w:szCs w:val="18"/>
    </w:rPr>
  </w:style>
  <w:style w:type="paragraph" w:customStyle="1" w:styleId="17">
    <w:name w:val="Обычный 1"/>
    <w:basedOn w:val="a"/>
    <w:rsid w:val="007920B7"/>
    <w:pPr>
      <w:widowControl/>
      <w:spacing w:after="0" w:line="240" w:lineRule="auto"/>
      <w:ind w:firstLine="720"/>
    </w:pPr>
    <w:rPr>
      <w:rFonts w:ascii="Times New Roman" w:eastAsia="宋体" w:hAnsi="Times New Roman" w:cs="Times New Roman"/>
      <w:kern w:val="0"/>
      <w:sz w:val="24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7920B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920B7"/>
    <w:pPr>
      <w:suppressAutoHyphens/>
      <w:spacing w:after="0" w:line="240" w:lineRule="auto"/>
    </w:pPr>
    <w:rPr>
      <w:rFonts w:ascii="Times New Roman" w:eastAsia="宋体" w:hAnsi="Times New Roman" w:cs="Times New Roman"/>
      <w:kern w:val="0"/>
      <w:sz w:val="24"/>
    </w:rPr>
  </w:style>
  <w:style w:type="paragraph" w:styleId="a9">
    <w:name w:val="List Paragraph"/>
    <w:basedOn w:val="a"/>
    <w:uiPriority w:val="34"/>
    <w:qFormat/>
    <w:rsid w:val="007920B7"/>
    <w:pPr>
      <w:suppressAutoHyphens/>
      <w:spacing w:after="0" w:line="240" w:lineRule="auto"/>
      <w:ind w:firstLineChars="200" w:firstLine="420"/>
    </w:pPr>
    <w:rPr>
      <w:rFonts w:ascii="Calibri" w:eastAsia="宋体" w:hAnsi="Calibri" w:cs="宋体"/>
      <w:kern w:val="0"/>
      <w:szCs w:val="22"/>
    </w:rPr>
  </w:style>
  <w:style w:type="table" w:styleId="aa">
    <w:name w:val="Table Grid"/>
    <w:basedOn w:val="a1"/>
    <w:uiPriority w:val="59"/>
    <w:rsid w:val="007920B7"/>
    <w:pPr>
      <w:spacing w:after="0" w:line="240" w:lineRule="auto"/>
    </w:pPr>
    <w:rPr>
      <w:rFonts w:ascii="Calibri" w:eastAsia="宋体" w:hAnsi="Calibri" w:cs="宋体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wrd-expl">
    <w:name w:val="b-wrd-expl"/>
    <w:basedOn w:val="a0"/>
    <w:rsid w:val="007920B7"/>
  </w:style>
  <w:style w:type="character" w:customStyle="1" w:styleId="doc">
    <w:name w:val="doc"/>
    <w:basedOn w:val="a0"/>
    <w:rsid w:val="007920B7"/>
  </w:style>
  <w:style w:type="character" w:customStyle="1" w:styleId="apple-converted-space">
    <w:name w:val="apple-converted-space"/>
    <w:basedOn w:val="a0"/>
    <w:rsid w:val="007920B7"/>
  </w:style>
  <w:style w:type="character" w:customStyle="1" w:styleId="w">
    <w:name w:val="w"/>
    <w:basedOn w:val="a0"/>
    <w:rsid w:val="007920B7"/>
  </w:style>
  <w:style w:type="character" w:customStyle="1" w:styleId="diccolor">
    <w:name w:val="dic_color"/>
    <w:basedOn w:val="a0"/>
    <w:rsid w:val="007920B7"/>
  </w:style>
  <w:style w:type="character" w:styleId="ab">
    <w:name w:val="Emphasis"/>
    <w:basedOn w:val="a0"/>
    <w:uiPriority w:val="20"/>
    <w:qFormat/>
    <w:rsid w:val="007920B7"/>
    <w:rPr>
      <w:i/>
      <w:iCs/>
    </w:rPr>
  </w:style>
  <w:style w:type="character" w:customStyle="1" w:styleId="mw-headline">
    <w:name w:val="mw-headline"/>
    <w:basedOn w:val="a0"/>
    <w:rsid w:val="007920B7"/>
  </w:style>
  <w:style w:type="paragraph" w:customStyle="1" w:styleId="src">
    <w:name w:val="src"/>
    <w:basedOn w:val="a"/>
    <w:rsid w:val="007920B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/>
    </w:rPr>
  </w:style>
  <w:style w:type="character" w:customStyle="1" w:styleId="fontstyle01">
    <w:name w:val="fontstyle01"/>
    <w:basedOn w:val="a0"/>
    <w:rsid w:val="007920B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920B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off">
    <w:name w:val="off"/>
    <w:basedOn w:val="a0"/>
    <w:rsid w:val="007920B7"/>
  </w:style>
  <w:style w:type="character" w:styleId="ac">
    <w:name w:val="Strong"/>
    <w:basedOn w:val="a0"/>
    <w:uiPriority w:val="22"/>
    <w:qFormat/>
    <w:rsid w:val="007920B7"/>
    <w:rPr>
      <w:b/>
      <w:bCs/>
    </w:rPr>
  </w:style>
  <w:style w:type="character" w:styleId="ad">
    <w:name w:val="FollowedHyperlink"/>
    <w:basedOn w:val="a0"/>
    <w:uiPriority w:val="99"/>
    <w:unhideWhenUsed/>
    <w:rsid w:val="007920B7"/>
    <w:rPr>
      <w:color w:val="954F72" w:themeColor="followedHyperlink"/>
      <w:u w:val="single"/>
    </w:rPr>
  </w:style>
  <w:style w:type="character" w:customStyle="1" w:styleId="4Char">
    <w:name w:val="标题 4 Char"/>
    <w:basedOn w:val="a0"/>
    <w:link w:val="4"/>
    <w:semiHidden/>
    <w:rsid w:val="00075B3D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1"/>
      <w:szCs w:val="24"/>
      <w:lang w:val="en-US"/>
    </w:rPr>
  </w:style>
  <w:style w:type="paragraph" w:styleId="18">
    <w:name w:val="toc 1"/>
    <w:basedOn w:val="a"/>
    <w:next w:val="a"/>
    <w:autoRedefine/>
    <w:uiPriority w:val="39"/>
    <w:rsid w:val="00075B3D"/>
    <w:pPr>
      <w:tabs>
        <w:tab w:val="right" w:leader="dot" w:pos="9345"/>
      </w:tabs>
      <w:adjustRightInd w:val="0"/>
      <w:snapToGrid w:val="0"/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rsid w:val="00075B3D"/>
    <w:pPr>
      <w:spacing w:after="100"/>
      <w:ind w:left="210"/>
    </w:pPr>
  </w:style>
  <w:style w:type="paragraph" w:styleId="30">
    <w:name w:val="toc 3"/>
    <w:basedOn w:val="a"/>
    <w:next w:val="a"/>
    <w:autoRedefine/>
    <w:uiPriority w:val="39"/>
    <w:rsid w:val="00075B3D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erapravoslavnaya.ru/?Tolkovyi_molitvoslov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iki.wargaming.net/ru/Navy:&#1057;&#1083;&#1086;&#1074;&#1072;&#1088;&#1100;_&#1074;&#1086;&#1077;&#1085;&#1085;&#1086;-&#1084;&#1086;&#1088;&#1089;&#1082;&#1086;&#1075;&#1086;_&#1078;&#1072;&#1086;&#1075;&#1086;&#1085;&#1072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9F%D0%B5%D1%80%D0%B5%D0%B4%D0%B0%D1%87%D0%B0_%D0%B8%D0%BD%D1%84%D0%BE%D1%80%D0%BC%D0%B0%D1%86%D0%B8%D0%B8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3%D0%B1%D0%BB%D0%B8%D1%87%D0%BD%D1%8B%D0%B9_%D0%B4%D0%BE%D1%81%D1%82%D1%83%D0%B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87484-C181-4FA0-A9C8-AC59730E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114</Pages>
  <Words>23468</Words>
  <Characters>159119</Characters>
  <Application>Microsoft Office Word</Application>
  <DocSecurity>0</DocSecurity>
  <Lines>3700</Lines>
  <Paragraphs>1332</Paragraphs>
  <ScaleCrop>false</ScaleCrop>
  <Company/>
  <LinksUpToDate>false</LinksUpToDate>
  <CharactersWithSpaces>181255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qianqian</cp:lastModifiedBy>
  <cp:revision>13</cp:revision>
  <dcterms:created xsi:type="dcterms:W3CDTF">2018-06-03T20:17:00Z</dcterms:created>
  <dcterms:modified xsi:type="dcterms:W3CDTF">2018-06-03T21:12:00Z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