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8D3" w:rsidRDefault="00B808D3" w:rsidP="00B808D3">
      <w:pPr>
        <w:jc w:val="center"/>
        <w:rPr>
          <w:rFonts w:ascii="Times New Roman" w:hAnsi="Times New Roman" w:cs="Times New Roman"/>
          <w:b/>
          <w:sz w:val="28"/>
          <w:szCs w:val="28"/>
        </w:rPr>
      </w:pPr>
      <w:r w:rsidRPr="00B808D3">
        <w:rPr>
          <w:rFonts w:ascii="Times New Roman" w:hAnsi="Times New Roman" w:cs="Times New Roman"/>
          <w:b/>
          <w:sz w:val="28"/>
          <w:szCs w:val="28"/>
        </w:rPr>
        <w:t>Санкт-Петербургский государственный университет</w:t>
      </w:r>
    </w:p>
    <w:p w:rsidR="00A1596B" w:rsidRDefault="00A1596B" w:rsidP="00B808D3">
      <w:pPr>
        <w:jc w:val="center"/>
        <w:rPr>
          <w:rFonts w:ascii="Times New Roman" w:hAnsi="Times New Roman" w:cs="Times New Roman"/>
          <w:sz w:val="28"/>
          <w:szCs w:val="28"/>
        </w:rPr>
      </w:pPr>
    </w:p>
    <w:p w:rsidR="00A1596B" w:rsidRDefault="00A1596B" w:rsidP="00B808D3">
      <w:pPr>
        <w:jc w:val="center"/>
        <w:rPr>
          <w:rFonts w:ascii="Times New Roman" w:hAnsi="Times New Roman" w:cs="Times New Roman"/>
          <w:sz w:val="28"/>
          <w:szCs w:val="28"/>
        </w:rPr>
      </w:pPr>
    </w:p>
    <w:p w:rsidR="00A1596B" w:rsidRDefault="00A1596B" w:rsidP="00B808D3">
      <w:pPr>
        <w:jc w:val="center"/>
        <w:rPr>
          <w:rFonts w:ascii="Times New Roman" w:hAnsi="Times New Roman" w:cs="Times New Roman"/>
          <w:sz w:val="28"/>
          <w:szCs w:val="28"/>
        </w:rPr>
      </w:pPr>
    </w:p>
    <w:p w:rsidR="00A1596B" w:rsidRDefault="00A1596B" w:rsidP="00B808D3">
      <w:pPr>
        <w:jc w:val="center"/>
        <w:rPr>
          <w:rFonts w:ascii="Times New Roman" w:hAnsi="Times New Roman" w:cs="Times New Roman"/>
          <w:sz w:val="28"/>
          <w:szCs w:val="28"/>
        </w:rPr>
      </w:pPr>
    </w:p>
    <w:p w:rsidR="00A1596B" w:rsidRDefault="00A1596B" w:rsidP="00B808D3">
      <w:pPr>
        <w:jc w:val="center"/>
        <w:rPr>
          <w:rFonts w:ascii="Times New Roman" w:hAnsi="Times New Roman" w:cs="Times New Roman"/>
          <w:sz w:val="28"/>
          <w:szCs w:val="28"/>
        </w:rPr>
      </w:pPr>
    </w:p>
    <w:p w:rsidR="00A1596B" w:rsidRDefault="00A1596B" w:rsidP="00B808D3">
      <w:pPr>
        <w:jc w:val="center"/>
        <w:rPr>
          <w:rFonts w:ascii="Times New Roman" w:hAnsi="Times New Roman" w:cs="Times New Roman"/>
          <w:sz w:val="28"/>
          <w:szCs w:val="28"/>
        </w:rPr>
      </w:pPr>
    </w:p>
    <w:p w:rsidR="00B808D3" w:rsidRPr="00B808D3" w:rsidRDefault="00B808D3" w:rsidP="00B808D3">
      <w:pPr>
        <w:jc w:val="center"/>
        <w:rPr>
          <w:rFonts w:ascii="Times New Roman" w:hAnsi="Times New Roman" w:cs="Times New Roman"/>
          <w:sz w:val="28"/>
          <w:szCs w:val="28"/>
        </w:rPr>
      </w:pPr>
      <w:r w:rsidRPr="00B808D3">
        <w:rPr>
          <w:rFonts w:ascii="Times New Roman" w:hAnsi="Times New Roman" w:cs="Times New Roman"/>
          <w:sz w:val="28"/>
          <w:szCs w:val="28"/>
        </w:rPr>
        <w:t>Выпускная квалификационная работа на тему:</w:t>
      </w:r>
    </w:p>
    <w:p w:rsidR="00B808D3" w:rsidRPr="009E185D" w:rsidRDefault="009E185D" w:rsidP="00B808D3">
      <w:pPr>
        <w:jc w:val="center"/>
        <w:rPr>
          <w:rFonts w:ascii="Times New Roman" w:hAnsi="Times New Roman" w:cs="Times New Roman"/>
          <w:sz w:val="24"/>
          <w:szCs w:val="28"/>
        </w:rPr>
      </w:pPr>
      <w:r w:rsidRPr="009E185D">
        <w:rPr>
          <w:rFonts w:ascii="Times New Roman" w:hAnsi="Times New Roman" w:cs="Times New Roman"/>
          <w:sz w:val="28"/>
          <w:szCs w:val="28"/>
        </w:rPr>
        <w:t>СОЦИАЛЬНО-ПСИХОЛОГИЧЕСКИЕ ОСОБЕННОСТИ ОТНОШЕНИЯ К СОБСТВЕННОМУ ИМЕНИ</w:t>
      </w:r>
    </w:p>
    <w:p w:rsidR="00B808D3" w:rsidRPr="00B808D3" w:rsidRDefault="00B808D3" w:rsidP="00B808D3">
      <w:pPr>
        <w:jc w:val="center"/>
        <w:rPr>
          <w:rFonts w:ascii="Times New Roman" w:hAnsi="Times New Roman" w:cs="Times New Roman"/>
          <w:sz w:val="28"/>
          <w:szCs w:val="28"/>
        </w:rPr>
      </w:pPr>
      <w:r w:rsidRPr="00B808D3">
        <w:rPr>
          <w:rFonts w:ascii="Times New Roman" w:hAnsi="Times New Roman" w:cs="Times New Roman"/>
          <w:sz w:val="28"/>
          <w:szCs w:val="28"/>
        </w:rPr>
        <w:t>по направлению подготовки 37.04.01 - Психология</w:t>
      </w:r>
    </w:p>
    <w:p w:rsidR="00B808D3" w:rsidRDefault="00B808D3" w:rsidP="00B808D3">
      <w:pPr>
        <w:jc w:val="center"/>
        <w:rPr>
          <w:rFonts w:ascii="Times New Roman" w:hAnsi="Times New Roman" w:cs="Times New Roman"/>
          <w:sz w:val="28"/>
          <w:szCs w:val="28"/>
        </w:rPr>
      </w:pPr>
      <w:r w:rsidRPr="00B808D3">
        <w:rPr>
          <w:rFonts w:ascii="Times New Roman" w:hAnsi="Times New Roman" w:cs="Times New Roman"/>
          <w:sz w:val="28"/>
          <w:szCs w:val="28"/>
        </w:rPr>
        <w:t>основная образовательная программа «</w:t>
      </w:r>
      <w:r>
        <w:rPr>
          <w:rFonts w:ascii="Times New Roman" w:hAnsi="Times New Roman" w:cs="Times New Roman"/>
          <w:sz w:val="28"/>
          <w:szCs w:val="28"/>
        </w:rPr>
        <w:t>социальная психология и политическая психология</w:t>
      </w:r>
      <w:r w:rsidRPr="00B808D3">
        <w:rPr>
          <w:rFonts w:ascii="Times New Roman" w:hAnsi="Times New Roman" w:cs="Times New Roman"/>
          <w:sz w:val="28"/>
          <w:szCs w:val="28"/>
        </w:rPr>
        <w:t>»</w:t>
      </w:r>
    </w:p>
    <w:p w:rsidR="00A1596B" w:rsidRDefault="00A1596B" w:rsidP="00B808D3">
      <w:pPr>
        <w:jc w:val="right"/>
        <w:rPr>
          <w:rFonts w:ascii="Times New Roman" w:hAnsi="Times New Roman" w:cs="Times New Roman"/>
          <w:sz w:val="28"/>
          <w:szCs w:val="28"/>
        </w:rPr>
      </w:pPr>
    </w:p>
    <w:p w:rsidR="00A1596B" w:rsidRDefault="00A1596B" w:rsidP="00B808D3">
      <w:pPr>
        <w:jc w:val="right"/>
        <w:rPr>
          <w:rFonts w:ascii="Times New Roman" w:hAnsi="Times New Roman" w:cs="Times New Roman"/>
          <w:sz w:val="28"/>
          <w:szCs w:val="28"/>
        </w:rPr>
      </w:pPr>
    </w:p>
    <w:p w:rsidR="00A1596B" w:rsidRDefault="00A1596B" w:rsidP="00B808D3">
      <w:pPr>
        <w:jc w:val="right"/>
        <w:rPr>
          <w:rFonts w:ascii="Times New Roman" w:hAnsi="Times New Roman" w:cs="Times New Roman"/>
          <w:sz w:val="28"/>
          <w:szCs w:val="28"/>
        </w:rPr>
      </w:pPr>
    </w:p>
    <w:p w:rsidR="00A1596B" w:rsidRDefault="00A1596B" w:rsidP="00B808D3">
      <w:pPr>
        <w:jc w:val="right"/>
        <w:rPr>
          <w:rFonts w:ascii="Times New Roman" w:hAnsi="Times New Roman" w:cs="Times New Roman"/>
          <w:sz w:val="28"/>
          <w:szCs w:val="28"/>
        </w:rPr>
      </w:pPr>
    </w:p>
    <w:p w:rsidR="00B808D3" w:rsidRDefault="00B808D3" w:rsidP="00B808D3">
      <w:pPr>
        <w:jc w:val="right"/>
        <w:rPr>
          <w:rFonts w:ascii="Times New Roman" w:hAnsi="Times New Roman" w:cs="Times New Roman"/>
          <w:sz w:val="28"/>
          <w:szCs w:val="28"/>
        </w:rPr>
      </w:pPr>
      <w:r w:rsidRPr="00B808D3">
        <w:rPr>
          <w:rFonts w:ascii="Times New Roman" w:hAnsi="Times New Roman" w:cs="Times New Roman"/>
          <w:sz w:val="28"/>
          <w:szCs w:val="28"/>
        </w:rPr>
        <w:t xml:space="preserve">Выполнил: </w:t>
      </w:r>
    </w:p>
    <w:p w:rsidR="00B808D3" w:rsidRDefault="00B808D3" w:rsidP="00B808D3">
      <w:pPr>
        <w:jc w:val="right"/>
        <w:rPr>
          <w:rFonts w:ascii="Times New Roman" w:hAnsi="Times New Roman" w:cs="Times New Roman"/>
          <w:sz w:val="28"/>
          <w:szCs w:val="28"/>
        </w:rPr>
      </w:pPr>
      <w:r w:rsidRPr="00B808D3">
        <w:rPr>
          <w:rFonts w:ascii="Times New Roman" w:hAnsi="Times New Roman" w:cs="Times New Roman"/>
          <w:sz w:val="28"/>
          <w:szCs w:val="28"/>
        </w:rPr>
        <w:t xml:space="preserve">Обучающийся </w:t>
      </w:r>
      <w:r>
        <w:rPr>
          <w:rFonts w:ascii="Times New Roman" w:hAnsi="Times New Roman" w:cs="Times New Roman"/>
          <w:sz w:val="28"/>
          <w:szCs w:val="28"/>
        </w:rPr>
        <w:t xml:space="preserve">2 </w:t>
      </w:r>
      <w:r w:rsidRPr="00B808D3">
        <w:rPr>
          <w:rFonts w:ascii="Times New Roman" w:hAnsi="Times New Roman" w:cs="Times New Roman"/>
          <w:sz w:val="28"/>
          <w:szCs w:val="28"/>
        </w:rPr>
        <w:t xml:space="preserve">курса </w:t>
      </w:r>
    </w:p>
    <w:p w:rsidR="00B808D3" w:rsidRDefault="00B808D3" w:rsidP="00B808D3">
      <w:pPr>
        <w:jc w:val="right"/>
        <w:rPr>
          <w:rFonts w:ascii="Times New Roman" w:hAnsi="Times New Roman" w:cs="Times New Roman"/>
          <w:sz w:val="28"/>
          <w:szCs w:val="28"/>
        </w:rPr>
      </w:pPr>
      <w:r>
        <w:rPr>
          <w:rFonts w:ascii="Times New Roman" w:hAnsi="Times New Roman" w:cs="Times New Roman"/>
          <w:sz w:val="28"/>
          <w:szCs w:val="28"/>
        </w:rPr>
        <w:t>магистратуры</w:t>
      </w:r>
    </w:p>
    <w:p w:rsidR="00B808D3" w:rsidRDefault="00B808D3" w:rsidP="00B808D3">
      <w:pPr>
        <w:jc w:val="right"/>
        <w:rPr>
          <w:rFonts w:ascii="Times New Roman" w:hAnsi="Times New Roman" w:cs="Times New Roman"/>
          <w:sz w:val="28"/>
          <w:szCs w:val="28"/>
        </w:rPr>
      </w:pPr>
      <w:r w:rsidRPr="00B808D3">
        <w:rPr>
          <w:rFonts w:ascii="Times New Roman" w:hAnsi="Times New Roman" w:cs="Times New Roman"/>
          <w:sz w:val="28"/>
          <w:szCs w:val="28"/>
        </w:rPr>
        <w:t xml:space="preserve"> </w:t>
      </w:r>
      <w:r>
        <w:rPr>
          <w:rFonts w:ascii="Times New Roman" w:hAnsi="Times New Roman" w:cs="Times New Roman"/>
          <w:sz w:val="28"/>
          <w:szCs w:val="28"/>
        </w:rPr>
        <w:t>Черняева Эмилия Вячеславовна</w:t>
      </w:r>
    </w:p>
    <w:p w:rsidR="00A1596B" w:rsidRDefault="00A1596B" w:rsidP="00B808D3">
      <w:pPr>
        <w:jc w:val="right"/>
        <w:rPr>
          <w:rFonts w:ascii="Times New Roman" w:hAnsi="Times New Roman" w:cs="Times New Roman"/>
          <w:sz w:val="28"/>
          <w:szCs w:val="28"/>
        </w:rPr>
      </w:pPr>
    </w:p>
    <w:p w:rsidR="00A1596B" w:rsidRDefault="00A1596B" w:rsidP="00B808D3">
      <w:pPr>
        <w:jc w:val="right"/>
        <w:rPr>
          <w:rFonts w:ascii="Times New Roman" w:hAnsi="Times New Roman" w:cs="Times New Roman"/>
          <w:sz w:val="28"/>
          <w:szCs w:val="28"/>
        </w:rPr>
      </w:pPr>
    </w:p>
    <w:p w:rsidR="00A1596B" w:rsidRDefault="00A1596B" w:rsidP="00B808D3">
      <w:pPr>
        <w:rPr>
          <w:rFonts w:ascii="Times New Roman" w:hAnsi="Times New Roman" w:cs="Times New Roman"/>
          <w:sz w:val="28"/>
          <w:szCs w:val="28"/>
        </w:rPr>
        <w:sectPr w:rsidR="00A1596B" w:rsidSect="00A1596B">
          <w:footerReference w:type="default" r:id="rId8"/>
          <w:footerReference w:type="first" r:id="rId9"/>
          <w:pgSz w:w="11906" w:h="16838"/>
          <w:pgMar w:top="1134" w:right="850" w:bottom="1134" w:left="1701" w:header="708" w:footer="708" w:gutter="0"/>
          <w:cols w:space="708"/>
          <w:titlePg/>
          <w:docGrid w:linePitch="360"/>
        </w:sectPr>
      </w:pPr>
    </w:p>
    <w:p w:rsidR="00A1596B" w:rsidRDefault="00B808D3" w:rsidP="00A1596B">
      <w:pPr>
        <w:jc w:val="left"/>
        <w:rPr>
          <w:rFonts w:ascii="Times New Roman" w:hAnsi="Times New Roman" w:cs="Times New Roman"/>
          <w:sz w:val="28"/>
          <w:szCs w:val="28"/>
        </w:rPr>
      </w:pPr>
      <w:r w:rsidRPr="00B808D3">
        <w:rPr>
          <w:rFonts w:ascii="Times New Roman" w:hAnsi="Times New Roman" w:cs="Times New Roman"/>
          <w:sz w:val="28"/>
          <w:szCs w:val="28"/>
        </w:rPr>
        <w:t>Рецензент</w:t>
      </w:r>
      <w:r w:rsidR="00A1596B">
        <w:rPr>
          <w:rFonts w:ascii="Times New Roman" w:hAnsi="Times New Roman" w:cs="Times New Roman"/>
          <w:sz w:val="28"/>
          <w:szCs w:val="28"/>
        </w:rPr>
        <w:t>:</w:t>
      </w:r>
    </w:p>
    <w:p w:rsidR="00A1596B" w:rsidRDefault="00A1596B" w:rsidP="00A1596B">
      <w:pPr>
        <w:rPr>
          <w:rFonts w:ascii="Times New Roman" w:hAnsi="Times New Roman" w:cs="Times New Roman"/>
          <w:sz w:val="28"/>
          <w:szCs w:val="28"/>
        </w:rPr>
      </w:pPr>
      <w:r w:rsidRPr="00A1596B">
        <w:rPr>
          <w:rFonts w:ascii="Times New Roman" w:hAnsi="Times New Roman" w:cs="Times New Roman"/>
          <w:sz w:val="28"/>
          <w:szCs w:val="28"/>
        </w:rPr>
        <w:t xml:space="preserve"> </w:t>
      </w:r>
      <w:r>
        <w:rPr>
          <w:rFonts w:ascii="Times New Roman" w:hAnsi="Times New Roman" w:cs="Times New Roman"/>
          <w:sz w:val="28"/>
          <w:szCs w:val="28"/>
        </w:rPr>
        <w:t>К</w:t>
      </w:r>
      <w:r w:rsidRPr="00B808D3">
        <w:rPr>
          <w:rFonts w:ascii="Times New Roman" w:hAnsi="Times New Roman" w:cs="Times New Roman"/>
          <w:sz w:val="28"/>
          <w:szCs w:val="28"/>
        </w:rPr>
        <w:t>андидат психол</w:t>
      </w:r>
      <w:r>
        <w:rPr>
          <w:rFonts w:ascii="Times New Roman" w:hAnsi="Times New Roman" w:cs="Times New Roman"/>
          <w:sz w:val="28"/>
          <w:szCs w:val="28"/>
        </w:rPr>
        <w:t>огических</w:t>
      </w:r>
      <w:r w:rsidRPr="00B808D3">
        <w:rPr>
          <w:rFonts w:ascii="Times New Roman" w:hAnsi="Times New Roman" w:cs="Times New Roman"/>
          <w:sz w:val="28"/>
          <w:szCs w:val="28"/>
        </w:rPr>
        <w:t xml:space="preserve"> наук, тренер-консультант</w:t>
      </w:r>
      <w:r w:rsidR="00B808D3">
        <w:rPr>
          <w:rFonts w:ascii="Times New Roman" w:hAnsi="Times New Roman" w:cs="Times New Roman"/>
          <w:sz w:val="28"/>
          <w:szCs w:val="28"/>
        </w:rPr>
        <w:t xml:space="preserve">                                                                          </w:t>
      </w:r>
      <w:r w:rsidRPr="00A1596B">
        <w:rPr>
          <w:rFonts w:ascii="Times New Roman" w:hAnsi="Times New Roman" w:cs="Times New Roman"/>
          <w:sz w:val="28"/>
          <w:szCs w:val="28"/>
        </w:rPr>
        <w:t>Кузьмина Наталья Евгеньевна</w:t>
      </w:r>
    </w:p>
    <w:p w:rsidR="00A1596B" w:rsidRDefault="00A1596B" w:rsidP="00A1596B">
      <w:pPr>
        <w:rPr>
          <w:rFonts w:ascii="Times New Roman" w:hAnsi="Times New Roman" w:cs="Times New Roman"/>
          <w:sz w:val="28"/>
          <w:szCs w:val="28"/>
        </w:rPr>
      </w:pPr>
    </w:p>
    <w:p w:rsidR="00B808D3" w:rsidRDefault="00B808D3" w:rsidP="00A1596B">
      <w:pPr>
        <w:jc w:val="right"/>
        <w:rPr>
          <w:rFonts w:ascii="Times New Roman" w:hAnsi="Times New Roman" w:cs="Times New Roman"/>
          <w:sz w:val="28"/>
          <w:szCs w:val="28"/>
        </w:rPr>
      </w:pPr>
      <w:r w:rsidRPr="00B808D3">
        <w:rPr>
          <w:rFonts w:ascii="Times New Roman" w:hAnsi="Times New Roman" w:cs="Times New Roman"/>
          <w:sz w:val="28"/>
          <w:szCs w:val="28"/>
        </w:rPr>
        <w:t xml:space="preserve">Научный руководитель: </w:t>
      </w:r>
    </w:p>
    <w:p w:rsidR="00A1596B" w:rsidRDefault="00A1596B" w:rsidP="00B808D3">
      <w:pPr>
        <w:rPr>
          <w:rFonts w:ascii="Times New Roman" w:hAnsi="Times New Roman" w:cs="Times New Roman"/>
          <w:sz w:val="28"/>
          <w:szCs w:val="28"/>
        </w:rPr>
      </w:pPr>
      <w:r>
        <w:rPr>
          <w:rFonts w:ascii="Times New Roman" w:hAnsi="Times New Roman" w:cs="Times New Roman"/>
          <w:sz w:val="28"/>
          <w:szCs w:val="28"/>
        </w:rPr>
        <w:t xml:space="preserve">     </w:t>
      </w:r>
      <w:r w:rsidRPr="00A1596B">
        <w:rPr>
          <w:rFonts w:ascii="Times New Roman" w:hAnsi="Times New Roman" w:cs="Times New Roman"/>
          <w:sz w:val="28"/>
          <w:szCs w:val="28"/>
        </w:rPr>
        <w:t>доктор психологических наук, доцент, профессор</w:t>
      </w:r>
      <w:r>
        <w:rPr>
          <w:rFonts w:ascii="Times New Roman" w:hAnsi="Times New Roman" w:cs="Times New Roman"/>
          <w:sz w:val="28"/>
          <w:szCs w:val="28"/>
        </w:rPr>
        <w:t xml:space="preserve"> кафедры социальной психологии </w:t>
      </w:r>
    </w:p>
    <w:p w:rsidR="00B808D3" w:rsidRDefault="00A1596B" w:rsidP="00B808D3">
      <w:pPr>
        <w:rPr>
          <w:rFonts w:ascii="Times New Roman" w:hAnsi="Times New Roman" w:cs="Times New Roman"/>
          <w:sz w:val="28"/>
          <w:szCs w:val="28"/>
        </w:rPr>
      </w:pPr>
      <w:proofErr w:type="spellStart"/>
      <w:r>
        <w:rPr>
          <w:rFonts w:ascii="Times New Roman" w:hAnsi="Times New Roman" w:cs="Times New Roman"/>
          <w:sz w:val="28"/>
          <w:szCs w:val="28"/>
        </w:rPr>
        <w:t>Гуриева</w:t>
      </w:r>
      <w:proofErr w:type="spellEnd"/>
      <w:r>
        <w:rPr>
          <w:rFonts w:ascii="Times New Roman" w:hAnsi="Times New Roman" w:cs="Times New Roman"/>
          <w:sz w:val="28"/>
          <w:szCs w:val="28"/>
        </w:rPr>
        <w:t xml:space="preserve"> Светлана </w:t>
      </w:r>
      <w:proofErr w:type="spellStart"/>
      <w:r>
        <w:rPr>
          <w:rFonts w:ascii="Times New Roman" w:hAnsi="Times New Roman" w:cs="Times New Roman"/>
          <w:sz w:val="28"/>
          <w:szCs w:val="28"/>
        </w:rPr>
        <w:t>Дзахотовна</w:t>
      </w:r>
      <w:proofErr w:type="spellEnd"/>
    </w:p>
    <w:p w:rsidR="00A1596B" w:rsidRDefault="00A1596B" w:rsidP="00B808D3">
      <w:pPr>
        <w:rPr>
          <w:rFonts w:ascii="Times New Roman" w:hAnsi="Times New Roman" w:cs="Times New Roman"/>
          <w:sz w:val="28"/>
          <w:szCs w:val="28"/>
        </w:rPr>
        <w:sectPr w:rsidR="00A1596B" w:rsidSect="00A1596B">
          <w:type w:val="continuous"/>
          <w:pgSz w:w="11906" w:h="16838"/>
          <w:pgMar w:top="1134" w:right="850" w:bottom="1134" w:left="1701" w:header="708" w:footer="708" w:gutter="0"/>
          <w:cols w:num="2" w:space="708"/>
          <w:docGrid w:linePitch="360"/>
        </w:sectPr>
      </w:pPr>
    </w:p>
    <w:p w:rsidR="00B808D3" w:rsidRPr="00B808D3" w:rsidRDefault="00B808D3" w:rsidP="00B808D3">
      <w:pPr>
        <w:rPr>
          <w:rFonts w:ascii="Times New Roman" w:hAnsi="Times New Roman" w:cs="Times New Roman"/>
          <w:sz w:val="28"/>
          <w:szCs w:val="28"/>
        </w:rPr>
      </w:pPr>
    </w:p>
    <w:p w:rsidR="00B808D3" w:rsidRPr="00B808D3" w:rsidRDefault="00B808D3" w:rsidP="00B808D3">
      <w:pPr>
        <w:jc w:val="center"/>
        <w:rPr>
          <w:rFonts w:ascii="Times New Roman" w:hAnsi="Times New Roman" w:cs="Times New Roman"/>
          <w:b/>
          <w:sz w:val="28"/>
          <w:szCs w:val="28"/>
        </w:rPr>
      </w:pPr>
    </w:p>
    <w:sdt>
      <w:sdtPr>
        <w:rPr>
          <w:rFonts w:asciiTheme="minorHAnsi" w:eastAsiaTheme="minorHAnsi" w:hAnsiTheme="minorHAnsi" w:cstheme="minorBidi"/>
          <w:color w:val="auto"/>
          <w:sz w:val="22"/>
          <w:szCs w:val="22"/>
          <w:lang w:eastAsia="en-US"/>
        </w:rPr>
        <w:id w:val="-1316495454"/>
        <w:docPartObj>
          <w:docPartGallery w:val="Table of Contents"/>
          <w:docPartUnique/>
        </w:docPartObj>
      </w:sdtPr>
      <w:sdtEndPr>
        <w:rPr>
          <w:b/>
          <w:bCs/>
        </w:rPr>
      </w:sdtEndPr>
      <w:sdtContent>
        <w:p w:rsidR="006D1934" w:rsidRPr="009E185D" w:rsidRDefault="006D1934">
          <w:pPr>
            <w:pStyle w:val="ae"/>
            <w:rPr>
              <w:rStyle w:val="ab"/>
              <w:color w:val="auto"/>
            </w:rPr>
          </w:pPr>
          <w:r w:rsidRPr="009E185D">
            <w:rPr>
              <w:rStyle w:val="ab"/>
              <w:color w:val="auto"/>
            </w:rPr>
            <w:t>Оглавление</w:t>
          </w:r>
        </w:p>
        <w:p w:rsidR="009E185D" w:rsidRPr="009E185D" w:rsidRDefault="006D1934">
          <w:pPr>
            <w:pStyle w:val="13"/>
            <w:tabs>
              <w:tab w:val="right" w:leader="dot" w:pos="9770"/>
            </w:tabs>
            <w:rPr>
              <w:rFonts w:ascii="Times New Roman" w:eastAsiaTheme="minorEastAsia" w:hAnsi="Times New Roman" w:cs="Times New Roman"/>
              <w:noProof/>
              <w:sz w:val="28"/>
              <w:szCs w:val="28"/>
              <w:lang w:eastAsia="ru-RU"/>
            </w:rPr>
          </w:pPr>
          <w:r w:rsidRPr="009E185D">
            <w:rPr>
              <w:rFonts w:ascii="Times New Roman" w:hAnsi="Times New Roman" w:cs="Times New Roman"/>
              <w:sz w:val="28"/>
              <w:szCs w:val="28"/>
            </w:rPr>
            <w:fldChar w:fldCharType="begin"/>
          </w:r>
          <w:r w:rsidRPr="009E185D">
            <w:rPr>
              <w:rFonts w:ascii="Times New Roman" w:hAnsi="Times New Roman" w:cs="Times New Roman"/>
              <w:sz w:val="28"/>
              <w:szCs w:val="28"/>
            </w:rPr>
            <w:instrText xml:space="preserve"> TOC \o "1-3" \h \z \u </w:instrText>
          </w:r>
          <w:r w:rsidRPr="009E185D">
            <w:rPr>
              <w:rFonts w:ascii="Times New Roman" w:hAnsi="Times New Roman" w:cs="Times New Roman"/>
              <w:sz w:val="28"/>
              <w:szCs w:val="28"/>
            </w:rPr>
            <w:fldChar w:fldCharType="separate"/>
          </w:r>
          <w:hyperlink w:anchor="_Toc515053362" w:history="1">
            <w:r w:rsidR="009E185D" w:rsidRPr="009E185D">
              <w:rPr>
                <w:rStyle w:val="a9"/>
                <w:rFonts w:ascii="Times New Roman" w:hAnsi="Times New Roman" w:cs="Times New Roman"/>
                <w:noProof/>
                <w:sz w:val="28"/>
                <w:szCs w:val="28"/>
              </w:rPr>
              <w:t>АННОТАЦИЯ.</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_Toc515053362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4</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13"/>
            <w:tabs>
              <w:tab w:val="right" w:leader="dot" w:pos="9770"/>
            </w:tabs>
            <w:rPr>
              <w:rFonts w:ascii="Times New Roman" w:eastAsiaTheme="minorEastAsia" w:hAnsi="Times New Roman" w:cs="Times New Roman"/>
              <w:noProof/>
              <w:sz w:val="28"/>
              <w:szCs w:val="28"/>
              <w:lang w:eastAsia="ru-RU"/>
            </w:rPr>
          </w:pPr>
          <w:hyperlink w:anchor="_Toc515053363" w:history="1">
            <w:r w:rsidR="009E185D" w:rsidRPr="009E185D">
              <w:rPr>
                <w:rStyle w:val="a9"/>
                <w:rFonts w:ascii="Times New Roman" w:hAnsi="Times New Roman" w:cs="Times New Roman"/>
                <w:noProof/>
                <w:sz w:val="28"/>
                <w:szCs w:val="28"/>
              </w:rPr>
              <w:t>ВВЕДЕНИЕ.</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_Toc515053363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5</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13"/>
            <w:tabs>
              <w:tab w:val="right" w:leader="dot" w:pos="9770"/>
            </w:tabs>
            <w:rPr>
              <w:rFonts w:ascii="Times New Roman" w:eastAsiaTheme="minorEastAsia" w:hAnsi="Times New Roman" w:cs="Times New Roman"/>
              <w:noProof/>
              <w:sz w:val="28"/>
              <w:szCs w:val="28"/>
              <w:lang w:eastAsia="ru-RU"/>
            </w:rPr>
          </w:pPr>
          <w:hyperlink w:anchor="_Toc515053364" w:history="1">
            <w:r w:rsidR="009E185D" w:rsidRPr="009E185D">
              <w:rPr>
                <w:rStyle w:val="a9"/>
                <w:rFonts w:ascii="Times New Roman" w:hAnsi="Times New Roman" w:cs="Times New Roman"/>
                <w:noProof/>
                <w:sz w:val="28"/>
                <w:szCs w:val="28"/>
              </w:rPr>
              <w:t>ГЛАВА 1. Теоретический анализ изучения социально-психологических особенностей отношения к имени.</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_Toc515053364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7</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2"/>
            <w:tabs>
              <w:tab w:val="right" w:leader="dot" w:pos="9770"/>
            </w:tabs>
            <w:rPr>
              <w:rFonts w:ascii="Times New Roman" w:eastAsiaTheme="minorEastAsia" w:hAnsi="Times New Roman" w:cs="Times New Roman"/>
              <w:noProof/>
              <w:sz w:val="28"/>
              <w:szCs w:val="28"/>
              <w:lang w:eastAsia="ru-RU"/>
            </w:rPr>
          </w:pPr>
          <w:hyperlink w:anchor="_Toc515053365" w:history="1">
            <w:r w:rsidR="009E185D" w:rsidRPr="009E185D">
              <w:rPr>
                <w:rStyle w:val="a9"/>
                <w:rFonts w:ascii="Times New Roman" w:hAnsi="Times New Roman" w:cs="Times New Roman"/>
                <w:noProof/>
                <w:sz w:val="28"/>
                <w:szCs w:val="28"/>
                <w:highlight w:val="lightGray"/>
              </w:rPr>
              <w:t>§1</w:t>
            </w:r>
            <w:r w:rsidR="009E185D" w:rsidRPr="009E185D">
              <w:rPr>
                <w:rStyle w:val="a9"/>
                <w:rFonts w:ascii="Times New Roman" w:hAnsi="Times New Roman" w:cs="Times New Roman"/>
                <w:noProof/>
                <w:sz w:val="28"/>
                <w:szCs w:val="28"/>
              </w:rPr>
              <w:t>Теоретический анализ представлений о имени в различных культурах</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_Toc515053365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7</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31"/>
            <w:tabs>
              <w:tab w:val="right" w:leader="dot" w:pos="9770"/>
            </w:tabs>
            <w:rPr>
              <w:rFonts w:ascii="Times New Roman" w:eastAsiaTheme="minorEastAsia" w:hAnsi="Times New Roman" w:cs="Times New Roman"/>
              <w:noProof/>
              <w:sz w:val="28"/>
              <w:szCs w:val="28"/>
              <w:lang w:eastAsia="ru-RU"/>
            </w:rPr>
          </w:pPr>
          <w:hyperlink w:anchor="_Toc515053366" w:history="1">
            <w:r w:rsidR="009E185D" w:rsidRPr="009E185D">
              <w:rPr>
                <w:rStyle w:val="a9"/>
                <w:rFonts w:ascii="Times New Roman" w:hAnsi="Times New Roman" w:cs="Times New Roman"/>
                <w:noProof/>
                <w:sz w:val="28"/>
                <w:szCs w:val="28"/>
              </w:rPr>
              <w:t>§1.1 Племя Маори</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_Toc515053366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7</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31"/>
            <w:tabs>
              <w:tab w:val="right" w:leader="dot" w:pos="9770"/>
            </w:tabs>
            <w:rPr>
              <w:rFonts w:ascii="Times New Roman" w:eastAsiaTheme="minorEastAsia" w:hAnsi="Times New Roman" w:cs="Times New Roman"/>
              <w:noProof/>
              <w:sz w:val="28"/>
              <w:szCs w:val="28"/>
              <w:lang w:eastAsia="ru-RU"/>
            </w:rPr>
          </w:pPr>
          <w:hyperlink w:anchor="_Toc515053367" w:history="1">
            <w:r w:rsidR="009E185D" w:rsidRPr="009E185D">
              <w:rPr>
                <w:rStyle w:val="a9"/>
                <w:rFonts w:ascii="Times New Roman" w:hAnsi="Times New Roman" w:cs="Times New Roman"/>
                <w:noProof/>
                <w:sz w:val="28"/>
                <w:szCs w:val="28"/>
              </w:rPr>
              <w:t>§1.2 Индейцы Тлинкиты.</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_Toc515053367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9</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31"/>
            <w:tabs>
              <w:tab w:val="right" w:leader="dot" w:pos="9770"/>
            </w:tabs>
            <w:rPr>
              <w:rFonts w:ascii="Times New Roman" w:eastAsiaTheme="minorEastAsia" w:hAnsi="Times New Roman" w:cs="Times New Roman"/>
              <w:noProof/>
              <w:sz w:val="28"/>
              <w:szCs w:val="28"/>
              <w:lang w:eastAsia="ru-RU"/>
            </w:rPr>
          </w:pPr>
          <w:hyperlink w:anchor="_Toc515053368" w:history="1">
            <w:r w:rsidR="009E185D" w:rsidRPr="009E185D">
              <w:rPr>
                <w:rStyle w:val="a9"/>
                <w:rFonts w:ascii="Times New Roman" w:hAnsi="Times New Roman" w:cs="Times New Roman"/>
                <w:noProof/>
                <w:sz w:val="28"/>
                <w:szCs w:val="28"/>
              </w:rPr>
              <w:t>§1.3 Япония</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_Toc515053368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11</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31"/>
            <w:tabs>
              <w:tab w:val="right" w:leader="dot" w:pos="9770"/>
            </w:tabs>
            <w:rPr>
              <w:rFonts w:ascii="Times New Roman" w:eastAsiaTheme="minorEastAsia" w:hAnsi="Times New Roman" w:cs="Times New Roman"/>
              <w:noProof/>
              <w:sz w:val="28"/>
              <w:szCs w:val="28"/>
              <w:lang w:eastAsia="ru-RU"/>
            </w:rPr>
          </w:pPr>
          <w:hyperlink w:anchor="_Toc515053369" w:history="1">
            <w:r w:rsidR="009E185D" w:rsidRPr="009E185D">
              <w:rPr>
                <w:rStyle w:val="a9"/>
                <w:rFonts w:ascii="Times New Roman" w:hAnsi="Times New Roman" w:cs="Times New Roman"/>
                <w:noProof/>
                <w:sz w:val="28"/>
                <w:szCs w:val="28"/>
              </w:rPr>
              <w:t>§1.4 Испания</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_Toc515053369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12</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31"/>
            <w:tabs>
              <w:tab w:val="right" w:leader="dot" w:pos="9770"/>
            </w:tabs>
            <w:rPr>
              <w:rFonts w:ascii="Times New Roman" w:eastAsiaTheme="minorEastAsia" w:hAnsi="Times New Roman" w:cs="Times New Roman"/>
              <w:noProof/>
              <w:sz w:val="28"/>
              <w:szCs w:val="28"/>
              <w:lang w:eastAsia="ru-RU"/>
            </w:rPr>
          </w:pPr>
          <w:hyperlink w:anchor="_Toc515053370" w:history="1">
            <w:r w:rsidR="009E185D" w:rsidRPr="009E185D">
              <w:rPr>
                <w:rStyle w:val="a9"/>
                <w:rFonts w:ascii="Times New Roman" w:hAnsi="Times New Roman" w:cs="Times New Roman"/>
                <w:noProof/>
                <w:sz w:val="28"/>
                <w:szCs w:val="28"/>
              </w:rPr>
              <w:t>§1.5 Исландия</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_Toc515053370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14</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31"/>
            <w:tabs>
              <w:tab w:val="right" w:leader="dot" w:pos="9770"/>
            </w:tabs>
            <w:rPr>
              <w:rFonts w:ascii="Times New Roman" w:eastAsiaTheme="minorEastAsia" w:hAnsi="Times New Roman" w:cs="Times New Roman"/>
              <w:noProof/>
              <w:sz w:val="28"/>
              <w:szCs w:val="28"/>
              <w:lang w:eastAsia="ru-RU"/>
            </w:rPr>
          </w:pPr>
          <w:hyperlink w:anchor="_Toc515053371" w:history="1">
            <w:r w:rsidR="009E185D" w:rsidRPr="009E185D">
              <w:rPr>
                <w:rStyle w:val="a9"/>
                <w:rFonts w:ascii="Times New Roman" w:hAnsi="Times New Roman" w:cs="Times New Roman"/>
                <w:noProof/>
                <w:sz w:val="28"/>
                <w:szCs w:val="28"/>
              </w:rPr>
              <w:t>§1.6 Россия</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_Toc515053371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16</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31"/>
            <w:tabs>
              <w:tab w:val="right" w:leader="dot" w:pos="9770"/>
            </w:tabs>
            <w:rPr>
              <w:rFonts w:ascii="Times New Roman" w:eastAsiaTheme="minorEastAsia" w:hAnsi="Times New Roman" w:cs="Times New Roman"/>
              <w:noProof/>
              <w:sz w:val="28"/>
              <w:szCs w:val="28"/>
              <w:lang w:eastAsia="ru-RU"/>
            </w:rPr>
          </w:pPr>
          <w:hyperlink w:anchor="_Toc515053372" w:history="1">
            <w:r w:rsidR="009E185D" w:rsidRPr="009E185D">
              <w:rPr>
                <w:rStyle w:val="a9"/>
                <w:rFonts w:ascii="Times New Roman" w:hAnsi="Times New Roman" w:cs="Times New Roman"/>
                <w:noProof/>
                <w:sz w:val="28"/>
                <w:szCs w:val="28"/>
              </w:rPr>
              <w:t>§1.7 Сравнение имянаречения в различных культурах.</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_Toc515053372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19</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2"/>
            <w:tabs>
              <w:tab w:val="left" w:pos="880"/>
              <w:tab w:val="right" w:leader="dot" w:pos="9770"/>
            </w:tabs>
            <w:rPr>
              <w:rFonts w:ascii="Times New Roman" w:eastAsiaTheme="minorEastAsia" w:hAnsi="Times New Roman" w:cs="Times New Roman"/>
              <w:noProof/>
              <w:sz w:val="28"/>
              <w:szCs w:val="28"/>
              <w:lang w:eastAsia="ru-RU"/>
            </w:rPr>
          </w:pPr>
          <w:hyperlink w:anchor="_Toc515053373" w:history="1">
            <w:r w:rsidR="009E185D" w:rsidRPr="009E185D">
              <w:rPr>
                <w:rStyle w:val="a9"/>
                <w:rFonts w:ascii="Times New Roman" w:hAnsi="Times New Roman" w:cs="Times New Roman"/>
                <w:noProof/>
                <w:sz w:val="28"/>
                <w:szCs w:val="28"/>
              </w:rPr>
              <w:t>§2Понятие имени в психологии</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_Toc515053373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21</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2"/>
            <w:tabs>
              <w:tab w:val="right" w:leader="dot" w:pos="9770"/>
            </w:tabs>
            <w:rPr>
              <w:rFonts w:ascii="Times New Roman" w:eastAsiaTheme="minorEastAsia" w:hAnsi="Times New Roman" w:cs="Times New Roman"/>
              <w:noProof/>
              <w:sz w:val="28"/>
              <w:szCs w:val="28"/>
              <w:lang w:eastAsia="ru-RU"/>
            </w:rPr>
          </w:pPr>
          <w:hyperlink w:anchor="_Toc515053374" w:history="1">
            <w:r w:rsidR="009E185D" w:rsidRPr="009E185D">
              <w:rPr>
                <w:rStyle w:val="a9"/>
                <w:rFonts w:ascii="Times New Roman" w:hAnsi="Times New Roman" w:cs="Times New Roman"/>
                <w:noProof/>
                <w:sz w:val="28"/>
                <w:szCs w:val="28"/>
              </w:rPr>
              <w:t>§2.1 Имя, как звено самосознания.</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_Toc515053374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21</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2"/>
            <w:tabs>
              <w:tab w:val="right" w:leader="dot" w:pos="9770"/>
            </w:tabs>
            <w:rPr>
              <w:rFonts w:ascii="Times New Roman" w:eastAsiaTheme="minorEastAsia" w:hAnsi="Times New Roman" w:cs="Times New Roman"/>
              <w:noProof/>
              <w:sz w:val="28"/>
              <w:szCs w:val="28"/>
              <w:lang w:eastAsia="ru-RU"/>
            </w:rPr>
          </w:pPr>
          <w:hyperlink w:anchor="_Toc515053375" w:history="1">
            <w:r w:rsidR="009E185D" w:rsidRPr="009E185D">
              <w:rPr>
                <w:rStyle w:val="a9"/>
                <w:rFonts w:ascii="Times New Roman" w:hAnsi="Times New Roman" w:cs="Times New Roman"/>
                <w:noProof/>
                <w:snapToGrid w:val="0"/>
                <w:sz w:val="28"/>
                <w:szCs w:val="28"/>
                <w:lang w:eastAsia="ru-RU"/>
              </w:rPr>
              <w:t>§2.2 Имя в «Я-концепции»</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_Toc515053375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26</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2"/>
            <w:tabs>
              <w:tab w:val="right" w:leader="dot" w:pos="9770"/>
            </w:tabs>
            <w:rPr>
              <w:rFonts w:ascii="Times New Roman" w:eastAsiaTheme="minorEastAsia" w:hAnsi="Times New Roman" w:cs="Times New Roman"/>
              <w:noProof/>
              <w:sz w:val="28"/>
              <w:szCs w:val="28"/>
              <w:lang w:eastAsia="ru-RU"/>
            </w:rPr>
          </w:pPr>
          <w:hyperlink w:anchor="_Toc515053376" w:history="1">
            <w:r w:rsidR="009E185D" w:rsidRPr="009E185D">
              <w:rPr>
                <w:rStyle w:val="a9"/>
                <w:rFonts w:ascii="Times New Roman" w:hAnsi="Times New Roman" w:cs="Times New Roman"/>
                <w:noProof/>
                <w:snapToGrid w:val="0"/>
                <w:sz w:val="28"/>
                <w:szCs w:val="28"/>
                <w:lang w:eastAsia="ru-RU"/>
              </w:rPr>
              <w:t>§2.3 Имя, как средство общения</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_Toc515053376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31</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2"/>
            <w:tabs>
              <w:tab w:val="right" w:leader="dot" w:pos="9770"/>
            </w:tabs>
            <w:rPr>
              <w:rFonts w:ascii="Times New Roman" w:eastAsiaTheme="minorEastAsia" w:hAnsi="Times New Roman" w:cs="Times New Roman"/>
              <w:noProof/>
              <w:sz w:val="28"/>
              <w:szCs w:val="28"/>
              <w:lang w:eastAsia="ru-RU"/>
            </w:rPr>
          </w:pPr>
          <w:hyperlink w:anchor="_Toc515053377" w:history="1">
            <w:r w:rsidR="009E185D" w:rsidRPr="009E185D">
              <w:rPr>
                <w:rStyle w:val="a9"/>
                <w:rFonts w:ascii="Times New Roman" w:hAnsi="Times New Roman" w:cs="Times New Roman"/>
                <w:noProof/>
                <w:snapToGrid w:val="0"/>
                <w:sz w:val="28"/>
                <w:szCs w:val="28"/>
                <w:lang w:eastAsia="ru-RU"/>
              </w:rPr>
              <w:t>§2.4 Имя в контексте феномена доверия</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_Toc515053377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32</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2"/>
            <w:tabs>
              <w:tab w:val="right" w:leader="dot" w:pos="9770"/>
            </w:tabs>
            <w:rPr>
              <w:rFonts w:ascii="Times New Roman" w:eastAsiaTheme="minorEastAsia" w:hAnsi="Times New Roman" w:cs="Times New Roman"/>
              <w:noProof/>
              <w:sz w:val="28"/>
              <w:szCs w:val="28"/>
              <w:lang w:eastAsia="ru-RU"/>
            </w:rPr>
          </w:pPr>
          <w:hyperlink w:anchor="_Toc515053378" w:history="1">
            <w:r w:rsidR="009E185D" w:rsidRPr="009E185D">
              <w:rPr>
                <w:rStyle w:val="a9"/>
                <w:rFonts w:ascii="Times New Roman" w:hAnsi="Times New Roman" w:cs="Times New Roman"/>
                <w:noProof/>
                <w:sz w:val="28"/>
                <w:szCs w:val="28"/>
              </w:rPr>
              <w:t>§2.5 Имя и прозвище</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_Toc515053378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34</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2"/>
            <w:tabs>
              <w:tab w:val="right" w:leader="dot" w:pos="9770"/>
            </w:tabs>
            <w:rPr>
              <w:rFonts w:ascii="Times New Roman" w:eastAsiaTheme="minorEastAsia" w:hAnsi="Times New Roman" w:cs="Times New Roman"/>
              <w:noProof/>
              <w:sz w:val="28"/>
              <w:szCs w:val="28"/>
              <w:lang w:eastAsia="ru-RU"/>
            </w:rPr>
          </w:pPr>
          <w:hyperlink w:anchor="_Toc515053379" w:history="1">
            <w:r w:rsidR="009E185D" w:rsidRPr="009E185D">
              <w:rPr>
                <w:rStyle w:val="a9"/>
                <w:rFonts w:ascii="Times New Roman" w:hAnsi="Times New Roman" w:cs="Times New Roman"/>
                <w:noProof/>
                <w:sz w:val="28"/>
                <w:szCs w:val="28"/>
              </w:rPr>
              <w:t>Выводы по главе 1.</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_Toc515053379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37</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13"/>
            <w:tabs>
              <w:tab w:val="right" w:leader="dot" w:pos="9770"/>
            </w:tabs>
            <w:rPr>
              <w:rFonts w:ascii="Times New Roman" w:eastAsiaTheme="minorEastAsia" w:hAnsi="Times New Roman" w:cs="Times New Roman"/>
              <w:noProof/>
              <w:sz w:val="28"/>
              <w:szCs w:val="28"/>
              <w:lang w:eastAsia="ru-RU"/>
            </w:rPr>
          </w:pPr>
          <w:hyperlink w:anchor="_Toc515053380" w:history="1">
            <w:r w:rsidR="009E185D" w:rsidRPr="009E185D">
              <w:rPr>
                <w:rStyle w:val="a9"/>
                <w:rFonts w:ascii="Times New Roman" w:hAnsi="Times New Roman" w:cs="Times New Roman"/>
                <w:noProof/>
                <w:sz w:val="28"/>
                <w:szCs w:val="28"/>
              </w:rPr>
              <w:t>ГЛАВА 2.</w:t>
            </w:r>
            <w:r w:rsidR="009E185D" w:rsidRPr="009E185D">
              <w:rPr>
                <w:rStyle w:val="a9"/>
                <w:rFonts w:ascii="Times New Roman" w:hAnsi="Times New Roman" w:cs="Times New Roman"/>
                <w:noProof/>
                <w:sz w:val="32"/>
                <w:szCs w:val="28"/>
              </w:rPr>
              <w:t xml:space="preserve"> </w:t>
            </w:r>
            <w:r w:rsidR="009E185D" w:rsidRPr="009E185D">
              <w:rPr>
                <w:rStyle w:val="a9"/>
                <w:rFonts w:ascii="Times New Roman" w:hAnsi="Times New Roman" w:cs="Times New Roman"/>
                <w:noProof/>
                <w:sz w:val="28"/>
                <w:szCs w:val="28"/>
              </w:rPr>
              <w:t>Организация и методы исследования.</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_Toc515053380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39</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2"/>
            <w:tabs>
              <w:tab w:val="right" w:leader="dot" w:pos="9770"/>
            </w:tabs>
            <w:rPr>
              <w:rFonts w:ascii="Times New Roman" w:eastAsiaTheme="minorEastAsia" w:hAnsi="Times New Roman" w:cs="Times New Roman"/>
              <w:noProof/>
              <w:sz w:val="28"/>
              <w:szCs w:val="28"/>
              <w:lang w:eastAsia="ru-RU"/>
            </w:rPr>
          </w:pPr>
          <w:hyperlink w:anchor="_Toc515053381" w:history="1">
            <w:r w:rsidR="009E185D" w:rsidRPr="009E185D">
              <w:rPr>
                <w:rStyle w:val="a9"/>
                <w:rFonts w:ascii="Times New Roman" w:hAnsi="Times New Roman" w:cs="Times New Roman"/>
                <w:noProof/>
                <w:sz w:val="28"/>
                <w:szCs w:val="28"/>
              </w:rPr>
              <w:t>§2.1 Цель, задачи, объект, предмет и гипотезы исследования.</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_Toc515053381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39</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2"/>
            <w:tabs>
              <w:tab w:val="right" w:leader="dot" w:pos="9770"/>
            </w:tabs>
            <w:rPr>
              <w:rFonts w:ascii="Times New Roman" w:eastAsiaTheme="minorEastAsia" w:hAnsi="Times New Roman" w:cs="Times New Roman"/>
              <w:noProof/>
              <w:sz w:val="28"/>
              <w:szCs w:val="28"/>
              <w:lang w:eastAsia="ru-RU"/>
            </w:rPr>
          </w:pPr>
          <w:hyperlink w:anchor="_Toc515053382" w:history="1">
            <w:r w:rsidR="009E185D" w:rsidRPr="009E185D">
              <w:rPr>
                <w:rStyle w:val="a9"/>
                <w:rFonts w:ascii="Times New Roman" w:hAnsi="Times New Roman" w:cs="Times New Roman"/>
                <w:noProof/>
                <w:sz w:val="28"/>
                <w:szCs w:val="28"/>
              </w:rPr>
              <w:t>§2.2. Особенности организации исследования.</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_Toc515053382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40</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2"/>
            <w:tabs>
              <w:tab w:val="right" w:leader="dot" w:pos="9770"/>
            </w:tabs>
            <w:rPr>
              <w:rFonts w:ascii="Times New Roman" w:eastAsiaTheme="minorEastAsia" w:hAnsi="Times New Roman" w:cs="Times New Roman"/>
              <w:noProof/>
              <w:sz w:val="28"/>
              <w:szCs w:val="28"/>
              <w:lang w:eastAsia="ru-RU"/>
            </w:rPr>
          </w:pPr>
          <w:hyperlink w:anchor="_Toc515053383" w:history="1">
            <w:r w:rsidR="009E185D" w:rsidRPr="009E185D">
              <w:rPr>
                <w:rStyle w:val="a9"/>
                <w:rFonts w:ascii="Times New Roman" w:hAnsi="Times New Roman" w:cs="Times New Roman"/>
                <w:noProof/>
                <w:sz w:val="28"/>
                <w:szCs w:val="28"/>
              </w:rPr>
              <w:t>§2.3 Методы исследования.</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_Toc515053383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41</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31"/>
            <w:tabs>
              <w:tab w:val="right" w:leader="dot" w:pos="9770"/>
            </w:tabs>
            <w:rPr>
              <w:rFonts w:ascii="Times New Roman" w:eastAsiaTheme="minorEastAsia" w:hAnsi="Times New Roman" w:cs="Times New Roman"/>
              <w:noProof/>
              <w:sz w:val="28"/>
              <w:szCs w:val="28"/>
              <w:lang w:eastAsia="ru-RU"/>
            </w:rPr>
          </w:pPr>
          <w:hyperlink w:anchor="_Toc515053384" w:history="1">
            <w:r w:rsidR="009E185D" w:rsidRPr="009E185D">
              <w:rPr>
                <w:rStyle w:val="a9"/>
                <w:rFonts w:ascii="Times New Roman" w:hAnsi="Times New Roman" w:cs="Times New Roman"/>
                <w:noProof/>
                <w:sz w:val="28"/>
                <w:szCs w:val="28"/>
                <w:lang w:eastAsia="ru-RU"/>
              </w:rPr>
              <w:t>§2.3.1 Авторский опросник отношения к имени.</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_Toc515053384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41</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31"/>
            <w:tabs>
              <w:tab w:val="right" w:leader="dot" w:pos="9770"/>
            </w:tabs>
            <w:rPr>
              <w:rFonts w:ascii="Times New Roman" w:eastAsiaTheme="minorEastAsia" w:hAnsi="Times New Roman" w:cs="Times New Roman"/>
              <w:noProof/>
              <w:sz w:val="28"/>
              <w:szCs w:val="28"/>
              <w:lang w:eastAsia="ru-RU"/>
            </w:rPr>
          </w:pPr>
          <w:hyperlink w:anchor="_Toc515053385" w:history="1">
            <w:r w:rsidR="009E185D" w:rsidRPr="009E185D">
              <w:rPr>
                <w:rStyle w:val="a9"/>
                <w:rFonts w:ascii="Times New Roman" w:hAnsi="Times New Roman" w:cs="Times New Roman"/>
                <w:noProof/>
                <w:sz w:val="28"/>
                <w:szCs w:val="28"/>
              </w:rPr>
              <w:t>§2.3.2 Рефлексивный опросник уровня доверия к себе (Модификация опросника Т. П. Скрипкиной для школьников)</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_Toc515053385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41</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31"/>
            <w:tabs>
              <w:tab w:val="right" w:leader="dot" w:pos="9770"/>
            </w:tabs>
            <w:rPr>
              <w:rFonts w:ascii="Times New Roman" w:eastAsiaTheme="minorEastAsia" w:hAnsi="Times New Roman" w:cs="Times New Roman"/>
              <w:noProof/>
              <w:sz w:val="28"/>
              <w:szCs w:val="28"/>
              <w:lang w:eastAsia="ru-RU"/>
            </w:rPr>
          </w:pPr>
          <w:hyperlink w:anchor="_Toc515053386" w:history="1">
            <w:r w:rsidR="009E185D" w:rsidRPr="009E185D">
              <w:rPr>
                <w:rStyle w:val="a9"/>
                <w:rFonts w:ascii="Times New Roman" w:hAnsi="Times New Roman" w:cs="Times New Roman"/>
                <w:noProof/>
                <w:sz w:val="28"/>
                <w:szCs w:val="28"/>
              </w:rPr>
              <w:t>§2.3.3 Методика доверия/недоверия личности миру, другим людям, себе.</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_Toc515053386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42</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31"/>
            <w:tabs>
              <w:tab w:val="right" w:leader="dot" w:pos="9770"/>
            </w:tabs>
            <w:rPr>
              <w:rFonts w:ascii="Times New Roman" w:eastAsiaTheme="minorEastAsia" w:hAnsi="Times New Roman" w:cs="Times New Roman"/>
              <w:noProof/>
              <w:sz w:val="28"/>
              <w:szCs w:val="28"/>
              <w:lang w:eastAsia="ru-RU"/>
            </w:rPr>
          </w:pPr>
          <w:hyperlink w:anchor="_Toc515053387" w:history="1">
            <w:r w:rsidR="009E185D" w:rsidRPr="009E185D">
              <w:rPr>
                <w:rStyle w:val="a9"/>
                <w:rFonts w:ascii="Times New Roman" w:hAnsi="Times New Roman" w:cs="Times New Roman"/>
                <w:noProof/>
                <w:sz w:val="28"/>
                <w:szCs w:val="28"/>
              </w:rPr>
              <w:t>§2.3.4 Авторская анкета</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_Toc515053387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43</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31"/>
            <w:tabs>
              <w:tab w:val="right" w:leader="dot" w:pos="9770"/>
            </w:tabs>
            <w:rPr>
              <w:rFonts w:ascii="Times New Roman" w:eastAsiaTheme="minorEastAsia" w:hAnsi="Times New Roman" w:cs="Times New Roman"/>
              <w:noProof/>
              <w:sz w:val="28"/>
              <w:szCs w:val="28"/>
              <w:lang w:eastAsia="ru-RU"/>
            </w:rPr>
          </w:pPr>
          <w:hyperlink w:anchor="_Toc515053388" w:history="1">
            <w:r w:rsidR="009E185D" w:rsidRPr="009E185D">
              <w:rPr>
                <w:rStyle w:val="a9"/>
                <w:rFonts w:ascii="Times New Roman" w:hAnsi="Times New Roman" w:cs="Times New Roman"/>
                <w:noProof/>
                <w:sz w:val="28"/>
                <w:szCs w:val="28"/>
              </w:rPr>
              <w:t>§2.3.5 Методика «Диагностика межличностных отношений» Т. Лири</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_Toc515053388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43</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2"/>
            <w:tabs>
              <w:tab w:val="right" w:leader="dot" w:pos="9770"/>
            </w:tabs>
            <w:rPr>
              <w:rFonts w:ascii="Times New Roman" w:eastAsiaTheme="minorEastAsia" w:hAnsi="Times New Roman" w:cs="Times New Roman"/>
              <w:noProof/>
              <w:sz w:val="28"/>
              <w:szCs w:val="28"/>
              <w:lang w:eastAsia="ru-RU"/>
            </w:rPr>
          </w:pPr>
          <w:hyperlink w:anchor="_Toc515053389" w:history="1">
            <w:r w:rsidR="009E185D" w:rsidRPr="009E185D">
              <w:rPr>
                <w:rStyle w:val="a9"/>
                <w:rFonts w:ascii="Times New Roman" w:hAnsi="Times New Roman" w:cs="Times New Roman"/>
                <w:noProof/>
                <w:sz w:val="28"/>
                <w:szCs w:val="28"/>
              </w:rPr>
              <w:t>2.4. Математические методы обработки и анализа данных.</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_Toc515053389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47</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2"/>
            <w:tabs>
              <w:tab w:val="right" w:leader="dot" w:pos="9770"/>
            </w:tabs>
            <w:rPr>
              <w:rFonts w:ascii="Times New Roman" w:eastAsiaTheme="minorEastAsia" w:hAnsi="Times New Roman" w:cs="Times New Roman"/>
              <w:noProof/>
              <w:sz w:val="28"/>
              <w:szCs w:val="28"/>
              <w:lang w:eastAsia="ru-RU"/>
            </w:rPr>
          </w:pPr>
          <w:hyperlink w:anchor="_Toc515053390" w:history="1">
            <w:r w:rsidR="009E185D" w:rsidRPr="009E185D">
              <w:rPr>
                <w:rStyle w:val="a9"/>
                <w:rFonts w:ascii="Times New Roman" w:hAnsi="Times New Roman" w:cs="Times New Roman"/>
                <w:noProof/>
                <w:sz w:val="28"/>
                <w:szCs w:val="28"/>
              </w:rPr>
              <w:t>ГЛАВА 3.</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_Toc515053390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48</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2"/>
            <w:tabs>
              <w:tab w:val="left" w:pos="880"/>
              <w:tab w:val="right" w:leader="dot" w:pos="9770"/>
            </w:tabs>
            <w:rPr>
              <w:rFonts w:ascii="Times New Roman" w:eastAsiaTheme="minorEastAsia" w:hAnsi="Times New Roman" w:cs="Times New Roman"/>
              <w:noProof/>
              <w:sz w:val="28"/>
              <w:szCs w:val="28"/>
              <w:lang w:eastAsia="ru-RU"/>
            </w:rPr>
          </w:pPr>
          <w:hyperlink w:anchor="_Toc515053391" w:history="1">
            <w:r w:rsidR="009E185D" w:rsidRPr="009E185D">
              <w:rPr>
                <w:rStyle w:val="a9"/>
                <w:rFonts w:ascii="Times New Roman" w:hAnsi="Times New Roman" w:cs="Times New Roman"/>
                <w:noProof/>
                <w:sz w:val="28"/>
                <w:szCs w:val="28"/>
              </w:rPr>
              <w:t>3.1</w:t>
            </w:r>
            <w:r w:rsidR="009E185D" w:rsidRPr="009E185D">
              <w:rPr>
                <w:rFonts w:ascii="Times New Roman" w:eastAsiaTheme="minorEastAsia" w:hAnsi="Times New Roman" w:cs="Times New Roman"/>
                <w:noProof/>
                <w:sz w:val="28"/>
                <w:szCs w:val="28"/>
                <w:lang w:eastAsia="ru-RU"/>
              </w:rPr>
              <w:tab/>
            </w:r>
            <w:r w:rsidR="009E185D" w:rsidRPr="009E185D">
              <w:rPr>
                <w:rStyle w:val="a9"/>
                <w:rFonts w:ascii="Times New Roman" w:hAnsi="Times New Roman" w:cs="Times New Roman"/>
                <w:noProof/>
                <w:sz w:val="28"/>
                <w:szCs w:val="28"/>
              </w:rPr>
              <w:t>Сравнительный анализ результатов исследования социально-психологических особенностей отношения к имени в различных возрастных группах.</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_Toc515053391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48</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2"/>
            <w:tabs>
              <w:tab w:val="left" w:pos="880"/>
              <w:tab w:val="right" w:leader="dot" w:pos="9770"/>
            </w:tabs>
            <w:rPr>
              <w:rFonts w:ascii="Times New Roman" w:eastAsiaTheme="minorEastAsia" w:hAnsi="Times New Roman" w:cs="Times New Roman"/>
              <w:noProof/>
              <w:sz w:val="28"/>
              <w:szCs w:val="28"/>
              <w:lang w:eastAsia="ru-RU"/>
            </w:rPr>
          </w:pPr>
          <w:hyperlink w:anchor="_Toc515053392" w:history="1">
            <w:r w:rsidR="009E185D" w:rsidRPr="009E185D">
              <w:rPr>
                <w:rStyle w:val="a9"/>
                <w:rFonts w:ascii="Times New Roman" w:hAnsi="Times New Roman" w:cs="Times New Roman"/>
                <w:noProof/>
                <w:sz w:val="28"/>
                <w:szCs w:val="28"/>
              </w:rPr>
              <w:t>3.2</w:t>
            </w:r>
            <w:r w:rsidR="009E185D" w:rsidRPr="009E185D">
              <w:rPr>
                <w:rFonts w:ascii="Times New Roman" w:eastAsiaTheme="minorEastAsia" w:hAnsi="Times New Roman" w:cs="Times New Roman"/>
                <w:noProof/>
                <w:sz w:val="28"/>
                <w:szCs w:val="28"/>
                <w:lang w:eastAsia="ru-RU"/>
              </w:rPr>
              <w:tab/>
            </w:r>
            <w:r w:rsidR="009E185D" w:rsidRPr="009E185D">
              <w:rPr>
                <w:rStyle w:val="a9"/>
                <w:rFonts w:ascii="Times New Roman" w:hAnsi="Times New Roman" w:cs="Times New Roman"/>
                <w:noProof/>
                <w:sz w:val="28"/>
                <w:szCs w:val="28"/>
              </w:rPr>
              <w:t>Взаимосвязь отношения к имени и самооценки.</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_Toc515053392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57</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2"/>
            <w:tabs>
              <w:tab w:val="left" w:pos="880"/>
              <w:tab w:val="right" w:leader="dot" w:pos="9770"/>
            </w:tabs>
            <w:rPr>
              <w:rFonts w:ascii="Times New Roman" w:eastAsiaTheme="minorEastAsia" w:hAnsi="Times New Roman" w:cs="Times New Roman"/>
              <w:noProof/>
              <w:sz w:val="28"/>
              <w:szCs w:val="28"/>
              <w:lang w:eastAsia="ru-RU"/>
            </w:rPr>
          </w:pPr>
          <w:hyperlink w:anchor="_Toc515053393" w:history="1">
            <w:r w:rsidR="009E185D" w:rsidRPr="009E185D">
              <w:rPr>
                <w:rStyle w:val="a9"/>
                <w:rFonts w:ascii="Times New Roman" w:hAnsi="Times New Roman" w:cs="Times New Roman"/>
                <w:noProof/>
                <w:sz w:val="28"/>
                <w:szCs w:val="28"/>
              </w:rPr>
              <w:t>3.3</w:t>
            </w:r>
            <w:r w:rsidR="009E185D" w:rsidRPr="009E185D">
              <w:rPr>
                <w:rFonts w:ascii="Times New Roman" w:eastAsiaTheme="minorEastAsia" w:hAnsi="Times New Roman" w:cs="Times New Roman"/>
                <w:noProof/>
                <w:sz w:val="28"/>
                <w:szCs w:val="28"/>
                <w:lang w:eastAsia="ru-RU"/>
              </w:rPr>
              <w:tab/>
            </w:r>
            <w:r w:rsidR="009E185D" w:rsidRPr="009E185D">
              <w:rPr>
                <w:rStyle w:val="a9"/>
                <w:rFonts w:ascii="Times New Roman" w:hAnsi="Times New Roman" w:cs="Times New Roman"/>
                <w:noProof/>
                <w:sz w:val="28"/>
                <w:szCs w:val="28"/>
              </w:rPr>
              <w:t>Взаимосвязь отношения к имени и доверия.</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_Toc515053393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62</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13"/>
            <w:tabs>
              <w:tab w:val="right" w:leader="dot" w:pos="9770"/>
            </w:tabs>
            <w:rPr>
              <w:rFonts w:ascii="Times New Roman" w:eastAsiaTheme="minorEastAsia" w:hAnsi="Times New Roman" w:cs="Times New Roman"/>
              <w:noProof/>
              <w:sz w:val="28"/>
              <w:szCs w:val="28"/>
              <w:lang w:eastAsia="ru-RU"/>
            </w:rPr>
          </w:pPr>
          <w:hyperlink w:anchor="_Toc515053394" w:history="1">
            <w:r w:rsidR="009E185D" w:rsidRPr="009E185D">
              <w:rPr>
                <w:rStyle w:val="a9"/>
                <w:rFonts w:ascii="Times New Roman" w:hAnsi="Times New Roman" w:cs="Times New Roman"/>
                <w:noProof/>
                <w:sz w:val="28"/>
                <w:szCs w:val="28"/>
              </w:rPr>
              <w:t>ВЫВОДЫ ПО ГЛАВЕ 3.</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_Toc515053394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68</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13"/>
            <w:tabs>
              <w:tab w:val="right" w:leader="dot" w:pos="9770"/>
            </w:tabs>
            <w:rPr>
              <w:rFonts w:ascii="Times New Roman" w:eastAsiaTheme="minorEastAsia" w:hAnsi="Times New Roman" w:cs="Times New Roman"/>
              <w:noProof/>
              <w:sz w:val="28"/>
              <w:szCs w:val="28"/>
              <w:lang w:eastAsia="ru-RU"/>
            </w:rPr>
          </w:pPr>
          <w:hyperlink w:anchor="_Toc515053395" w:history="1">
            <w:r w:rsidR="009E185D" w:rsidRPr="009E185D">
              <w:rPr>
                <w:rStyle w:val="a9"/>
                <w:rFonts w:ascii="Times New Roman" w:hAnsi="Times New Roman" w:cs="Times New Roman"/>
                <w:noProof/>
                <w:sz w:val="28"/>
                <w:szCs w:val="28"/>
              </w:rPr>
              <w:t>ЗАКЛЮЧЕНИЕ.</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_Toc515053395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70</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13"/>
            <w:tabs>
              <w:tab w:val="right" w:leader="dot" w:pos="9770"/>
            </w:tabs>
            <w:rPr>
              <w:rFonts w:ascii="Times New Roman" w:eastAsiaTheme="minorEastAsia" w:hAnsi="Times New Roman" w:cs="Times New Roman"/>
              <w:noProof/>
              <w:sz w:val="28"/>
              <w:szCs w:val="28"/>
              <w:lang w:eastAsia="ru-RU"/>
            </w:rPr>
          </w:pPr>
          <w:hyperlink w:anchor="_Toc515053396" w:history="1">
            <w:r w:rsidR="009E185D" w:rsidRPr="009E185D">
              <w:rPr>
                <w:rStyle w:val="a9"/>
                <w:rFonts w:ascii="Times New Roman" w:hAnsi="Times New Roman" w:cs="Times New Roman"/>
                <w:noProof/>
                <w:sz w:val="28"/>
                <w:szCs w:val="28"/>
              </w:rPr>
              <w:t>СПИСОК ИСПОЛЬЗУЕМОЙ ЛИТЕРАТУРЫ.</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_Toc515053396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71</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13"/>
            <w:tabs>
              <w:tab w:val="right" w:leader="dot" w:pos="9770"/>
            </w:tabs>
            <w:rPr>
              <w:rFonts w:ascii="Times New Roman" w:eastAsiaTheme="minorEastAsia" w:hAnsi="Times New Roman" w:cs="Times New Roman"/>
              <w:noProof/>
              <w:sz w:val="28"/>
              <w:szCs w:val="28"/>
              <w:lang w:eastAsia="ru-RU"/>
            </w:rPr>
          </w:pPr>
          <w:hyperlink w:anchor="_Toc515053397" w:history="1">
            <w:r w:rsidR="009E185D" w:rsidRPr="009E185D">
              <w:rPr>
                <w:rStyle w:val="a9"/>
                <w:rFonts w:ascii="Times New Roman" w:hAnsi="Times New Roman" w:cs="Times New Roman"/>
                <w:noProof/>
                <w:sz w:val="28"/>
                <w:szCs w:val="28"/>
              </w:rPr>
              <w:t>ПРИЛОЖЕНИЕ А</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_Toc515053397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74</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13"/>
            <w:tabs>
              <w:tab w:val="right" w:leader="dot" w:pos="9770"/>
            </w:tabs>
            <w:rPr>
              <w:rFonts w:ascii="Times New Roman" w:eastAsiaTheme="minorEastAsia" w:hAnsi="Times New Roman" w:cs="Times New Roman"/>
              <w:noProof/>
              <w:sz w:val="28"/>
              <w:szCs w:val="28"/>
              <w:lang w:eastAsia="ru-RU"/>
            </w:rPr>
          </w:pPr>
          <w:hyperlink w:anchor="_Toc515053398" w:history="1">
            <w:r w:rsidR="009E185D" w:rsidRPr="009E185D">
              <w:rPr>
                <w:rStyle w:val="a9"/>
                <w:rFonts w:ascii="Times New Roman" w:hAnsi="Times New Roman" w:cs="Times New Roman"/>
                <w:noProof/>
                <w:sz w:val="28"/>
                <w:szCs w:val="28"/>
              </w:rPr>
              <w:t>ПРИЛОЖЕНИЕ Б</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_Toc515053398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75</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13"/>
            <w:tabs>
              <w:tab w:val="right" w:leader="dot" w:pos="9770"/>
            </w:tabs>
            <w:rPr>
              <w:rFonts w:ascii="Times New Roman" w:eastAsiaTheme="minorEastAsia" w:hAnsi="Times New Roman" w:cs="Times New Roman"/>
              <w:noProof/>
              <w:sz w:val="28"/>
              <w:szCs w:val="28"/>
              <w:lang w:eastAsia="ru-RU"/>
            </w:rPr>
          </w:pPr>
          <w:hyperlink w:anchor="_Toc515053399" w:history="1">
            <w:r w:rsidR="009E185D" w:rsidRPr="009E185D">
              <w:rPr>
                <w:rStyle w:val="a9"/>
                <w:rFonts w:ascii="Times New Roman" w:hAnsi="Times New Roman" w:cs="Times New Roman"/>
                <w:noProof/>
                <w:sz w:val="28"/>
                <w:szCs w:val="28"/>
              </w:rPr>
              <w:t>ПРИЛОЖЕНИЕ В</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_Toc515053399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76</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13"/>
            <w:tabs>
              <w:tab w:val="right" w:leader="dot" w:pos="9770"/>
            </w:tabs>
            <w:rPr>
              <w:rFonts w:ascii="Times New Roman" w:eastAsiaTheme="minorEastAsia" w:hAnsi="Times New Roman" w:cs="Times New Roman"/>
              <w:noProof/>
              <w:sz w:val="28"/>
              <w:szCs w:val="28"/>
              <w:lang w:eastAsia="ru-RU"/>
            </w:rPr>
          </w:pPr>
          <w:hyperlink w:anchor="_Toc515053400" w:history="1">
            <w:r w:rsidR="009E185D" w:rsidRPr="009E185D">
              <w:rPr>
                <w:rStyle w:val="a9"/>
                <w:rFonts w:ascii="Times New Roman" w:hAnsi="Times New Roman" w:cs="Times New Roman"/>
                <w:noProof/>
                <w:sz w:val="28"/>
                <w:szCs w:val="28"/>
              </w:rPr>
              <w:t>ПРИЛОЖЕНИЕ Г</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_Toc515053400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77</w:t>
            </w:r>
            <w:r w:rsidR="009E185D" w:rsidRPr="009E185D">
              <w:rPr>
                <w:rFonts w:ascii="Times New Roman" w:hAnsi="Times New Roman" w:cs="Times New Roman"/>
                <w:noProof/>
                <w:webHidden/>
                <w:sz w:val="28"/>
                <w:szCs w:val="28"/>
              </w:rPr>
              <w:fldChar w:fldCharType="end"/>
            </w:r>
          </w:hyperlink>
        </w:p>
        <w:p w:rsidR="009E185D" w:rsidRPr="009E185D" w:rsidRDefault="008C3F0C">
          <w:pPr>
            <w:pStyle w:val="13"/>
            <w:tabs>
              <w:tab w:val="right" w:leader="dot" w:pos="9770"/>
            </w:tabs>
            <w:rPr>
              <w:rFonts w:ascii="Times New Roman" w:eastAsiaTheme="minorEastAsia" w:hAnsi="Times New Roman" w:cs="Times New Roman"/>
              <w:noProof/>
              <w:sz w:val="28"/>
              <w:szCs w:val="28"/>
              <w:lang w:eastAsia="ru-RU"/>
            </w:rPr>
          </w:pPr>
          <w:hyperlink w:anchor="_Toc515053401" w:history="1">
            <w:r w:rsidR="009E185D" w:rsidRPr="009E185D">
              <w:rPr>
                <w:rStyle w:val="a9"/>
                <w:rFonts w:ascii="Times New Roman" w:hAnsi="Times New Roman" w:cs="Times New Roman"/>
                <w:noProof/>
                <w:sz w:val="28"/>
                <w:szCs w:val="28"/>
              </w:rPr>
              <w:t>ПРИЛОЖЕНИЕ Д</w:t>
            </w:r>
            <w:r w:rsidR="009E185D" w:rsidRPr="009E185D">
              <w:rPr>
                <w:rFonts w:ascii="Times New Roman" w:hAnsi="Times New Roman" w:cs="Times New Roman"/>
                <w:noProof/>
                <w:webHidden/>
                <w:sz w:val="28"/>
                <w:szCs w:val="28"/>
              </w:rPr>
              <w:tab/>
            </w:r>
            <w:r w:rsidR="009E185D" w:rsidRPr="009E185D">
              <w:rPr>
                <w:rFonts w:ascii="Times New Roman" w:hAnsi="Times New Roman" w:cs="Times New Roman"/>
                <w:noProof/>
                <w:webHidden/>
                <w:sz w:val="28"/>
                <w:szCs w:val="28"/>
              </w:rPr>
              <w:fldChar w:fldCharType="begin"/>
            </w:r>
            <w:r w:rsidR="009E185D" w:rsidRPr="009E185D">
              <w:rPr>
                <w:rFonts w:ascii="Times New Roman" w:hAnsi="Times New Roman" w:cs="Times New Roman"/>
                <w:noProof/>
                <w:webHidden/>
                <w:sz w:val="28"/>
                <w:szCs w:val="28"/>
              </w:rPr>
              <w:instrText xml:space="preserve"> PAGEREF _Toc515053401 \h </w:instrText>
            </w:r>
            <w:r w:rsidR="009E185D" w:rsidRPr="009E185D">
              <w:rPr>
                <w:rFonts w:ascii="Times New Roman" w:hAnsi="Times New Roman" w:cs="Times New Roman"/>
                <w:noProof/>
                <w:webHidden/>
                <w:sz w:val="28"/>
                <w:szCs w:val="28"/>
              </w:rPr>
            </w:r>
            <w:r w:rsidR="009E185D" w:rsidRPr="009E185D">
              <w:rPr>
                <w:rFonts w:ascii="Times New Roman" w:hAnsi="Times New Roman" w:cs="Times New Roman"/>
                <w:noProof/>
                <w:webHidden/>
                <w:sz w:val="28"/>
                <w:szCs w:val="28"/>
              </w:rPr>
              <w:fldChar w:fldCharType="separate"/>
            </w:r>
            <w:r w:rsidR="009E185D" w:rsidRPr="009E185D">
              <w:rPr>
                <w:rFonts w:ascii="Times New Roman" w:hAnsi="Times New Roman" w:cs="Times New Roman"/>
                <w:noProof/>
                <w:webHidden/>
                <w:sz w:val="28"/>
                <w:szCs w:val="28"/>
              </w:rPr>
              <w:t>78</w:t>
            </w:r>
            <w:r w:rsidR="009E185D" w:rsidRPr="009E185D">
              <w:rPr>
                <w:rFonts w:ascii="Times New Roman" w:hAnsi="Times New Roman" w:cs="Times New Roman"/>
                <w:noProof/>
                <w:webHidden/>
                <w:sz w:val="28"/>
                <w:szCs w:val="28"/>
              </w:rPr>
              <w:fldChar w:fldCharType="end"/>
            </w:r>
          </w:hyperlink>
        </w:p>
        <w:p w:rsidR="0043347A" w:rsidRDefault="006D1934" w:rsidP="0043347A">
          <w:pPr>
            <w:rPr>
              <w:b/>
              <w:bCs/>
            </w:rPr>
          </w:pPr>
          <w:r w:rsidRPr="009E185D">
            <w:rPr>
              <w:rFonts w:ascii="Times New Roman" w:hAnsi="Times New Roman" w:cs="Times New Roman"/>
              <w:bCs/>
              <w:sz w:val="28"/>
              <w:szCs w:val="28"/>
            </w:rPr>
            <w:fldChar w:fldCharType="end"/>
          </w:r>
        </w:p>
      </w:sdtContent>
    </w:sdt>
    <w:p w:rsidR="0072045F" w:rsidRDefault="0072045F">
      <w:pPr>
        <w:rPr>
          <w:rFonts w:ascii="Times New Roman" w:hAnsi="Times New Roman" w:cs="Times New Roman"/>
          <w:sz w:val="28"/>
          <w:szCs w:val="28"/>
        </w:rPr>
      </w:pPr>
      <w:r>
        <w:br w:type="page"/>
      </w:r>
    </w:p>
    <w:p w:rsidR="00CB4FF7" w:rsidRPr="00CB4FF7" w:rsidRDefault="00CB4FF7" w:rsidP="009E185D">
      <w:pPr>
        <w:pStyle w:val="aa"/>
        <w:outlineLvl w:val="0"/>
        <w:rPr>
          <w:b/>
        </w:rPr>
      </w:pPr>
      <w:bookmarkStart w:id="0" w:name="_Toc515053362"/>
      <w:r w:rsidRPr="00CB4FF7">
        <w:rPr>
          <w:b/>
        </w:rPr>
        <w:lastRenderedPageBreak/>
        <w:t>Аннотация.</w:t>
      </w:r>
      <w:bookmarkEnd w:id="0"/>
    </w:p>
    <w:p w:rsidR="00CB4FF7" w:rsidRDefault="00CB4FF7" w:rsidP="00CB4FF7">
      <w:pPr>
        <w:rPr>
          <w:rFonts w:ascii="Times New Roman" w:hAnsi="Times New Roman" w:cs="Times New Roman"/>
          <w:sz w:val="28"/>
          <w:szCs w:val="28"/>
        </w:rPr>
      </w:pPr>
      <w:r w:rsidRPr="00CB4FF7">
        <w:rPr>
          <w:rStyle w:val="ab"/>
        </w:rPr>
        <w:t xml:space="preserve">В данной работе изучаются социально психологические особенности отношения к имени. В исследовании принимали участие 22 младших подростков в возрасте 12-13 лет, 35 старших подростков в возрасте 14-15 лет, 30 лиц раннего юношеского возраста 16-18 лет и 20 лиц позднего юношеского в возрасте возраста 19-23 лет. Методы: 1. Авторский опросник отношения к имени. 2. Рефлексивный опросник уровня доверия к себе (Модификация опросника Т. П. Скрипкиной для школьников). 3. Методика доверия/недоверия личности миру, другим людям, себе А. Б. Купрейченко. 4. Авторская анкета. 5. Методика «Диагностика межличностных отношений» Т. </w:t>
      </w:r>
      <w:proofErr w:type="spellStart"/>
      <w:r w:rsidRPr="00CB4FF7">
        <w:rPr>
          <w:rStyle w:val="ab"/>
        </w:rPr>
        <w:t>Лири</w:t>
      </w:r>
      <w:proofErr w:type="spellEnd"/>
      <w:r w:rsidRPr="00CB4FF7">
        <w:rPr>
          <w:rStyle w:val="ab"/>
        </w:rPr>
        <w:t xml:space="preserve">. Методы обработки данных: контент анализ, коэффициент корреляции </w:t>
      </w:r>
      <w:proofErr w:type="spellStart"/>
      <w:r w:rsidRPr="00CB4FF7">
        <w:rPr>
          <w:rStyle w:val="ab"/>
        </w:rPr>
        <w:t>Спирмена</w:t>
      </w:r>
      <w:proofErr w:type="spellEnd"/>
      <w:r w:rsidRPr="00CB4FF7">
        <w:rPr>
          <w:rStyle w:val="ab"/>
        </w:rPr>
        <w:t xml:space="preserve">, критерий </w:t>
      </w:r>
      <w:proofErr w:type="spellStart"/>
      <w:r w:rsidRPr="00CB4FF7">
        <w:rPr>
          <w:rStyle w:val="ab"/>
        </w:rPr>
        <w:t>Краскалла</w:t>
      </w:r>
      <w:proofErr w:type="spellEnd"/>
      <w:r w:rsidRPr="00CB4FF7">
        <w:rPr>
          <w:rStyle w:val="ab"/>
        </w:rPr>
        <w:t>- Уоллеса.</w:t>
      </w:r>
      <w:r w:rsidRPr="00CB4FF7">
        <w:rPr>
          <w:color w:val="000000"/>
          <w:sz w:val="27"/>
          <w:szCs w:val="27"/>
        </w:rPr>
        <w:t xml:space="preserve"> </w:t>
      </w:r>
      <w:r w:rsidRPr="00CB4FF7">
        <w:rPr>
          <w:rFonts w:ascii="Times New Roman" w:hAnsi="Times New Roman" w:cs="Times New Roman"/>
          <w:sz w:val="28"/>
          <w:szCs w:val="28"/>
        </w:rPr>
        <w:t xml:space="preserve">Были обнаружены статистически значимые различия </w:t>
      </w:r>
      <w:r>
        <w:rPr>
          <w:rFonts w:ascii="Times New Roman" w:hAnsi="Times New Roman" w:cs="Times New Roman"/>
          <w:sz w:val="28"/>
          <w:szCs w:val="28"/>
        </w:rPr>
        <w:t xml:space="preserve">в отношении к имени </w:t>
      </w:r>
      <w:r w:rsidRPr="00CB4FF7">
        <w:rPr>
          <w:rFonts w:ascii="Times New Roman" w:hAnsi="Times New Roman" w:cs="Times New Roman"/>
          <w:sz w:val="28"/>
          <w:szCs w:val="28"/>
        </w:rPr>
        <w:t>в зависимости от возраста</w:t>
      </w:r>
      <w:r>
        <w:rPr>
          <w:rFonts w:ascii="Times New Roman" w:hAnsi="Times New Roman" w:cs="Times New Roman"/>
          <w:sz w:val="28"/>
          <w:szCs w:val="28"/>
        </w:rPr>
        <w:t xml:space="preserve">. </w:t>
      </w:r>
      <w:r w:rsidRPr="00CB4FF7">
        <w:rPr>
          <w:rFonts w:ascii="Times New Roman" w:hAnsi="Times New Roman" w:cs="Times New Roman"/>
          <w:sz w:val="28"/>
          <w:szCs w:val="28"/>
        </w:rPr>
        <w:t xml:space="preserve">В юношеском возрасте </w:t>
      </w:r>
      <w:r>
        <w:rPr>
          <w:rFonts w:ascii="Times New Roman" w:hAnsi="Times New Roman" w:cs="Times New Roman"/>
          <w:sz w:val="28"/>
          <w:szCs w:val="28"/>
        </w:rPr>
        <w:t>более позитивно оценивают своё имя, чем в подростковом. Была выявлена взаимосвязь между отношением к имени и самооценкой, между отношением к имени и доверием.</w:t>
      </w:r>
    </w:p>
    <w:p w:rsidR="00CB4FF7" w:rsidRPr="00CB4FF7" w:rsidRDefault="00CB4FF7" w:rsidP="00CB4FF7">
      <w:pPr>
        <w:rPr>
          <w:rFonts w:ascii="Times New Roman" w:hAnsi="Times New Roman" w:cs="Times New Roman"/>
          <w:b/>
          <w:sz w:val="28"/>
          <w:szCs w:val="28"/>
          <w:lang w:val="en-US"/>
        </w:rPr>
      </w:pPr>
      <w:r>
        <w:rPr>
          <w:rFonts w:ascii="Times New Roman" w:hAnsi="Times New Roman" w:cs="Times New Roman"/>
          <w:b/>
          <w:sz w:val="28"/>
          <w:szCs w:val="28"/>
          <w:lang w:val="en-US"/>
        </w:rPr>
        <w:t>Abstract.</w:t>
      </w:r>
    </w:p>
    <w:p w:rsidR="00CB4FF7" w:rsidRPr="00CB4FF7" w:rsidRDefault="00CB4FF7" w:rsidP="00CB4FF7">
      <w:pPr>
        <w:pStyle w:val="aa"/>
        <w:rPr>
          <w:rFonts w:asciiTheme="minorHAnsi" w:hAnsiTheme="minorHAnsi" w:cstheme="minorBidi"/>
          <w:sz w:val="22"/>
          <w:szCs w:val="22"/>
          <w:lang w:val="en-US"/>
        </w:rPr>
      </w:pPr>
      <w:r w:rsidRPr="00CB4FF7">
        <w:rPr>
          <w:lang w:val="en-US"/>
        </w:rPr>
        <w:t xml:space="preserve">In this paper, the social psychological features of the attitude to the name are studied. The study involved 22 junior adolescents aged 12-13 years, 35 older adolescents aged 14-15 years, 30 persons of early adolescence 16-18 years and 20 persons of late adolescence aged 19-23 years. Methods: 1. Author's questionnaire regarding the name. 2. Reflexive questionnaire of the level of self-confidence (Modification of the questionnaire TP </w:t>
      </w:r>
      <w:proofErr w:type="spellStart"/>
      <w:r w:rsidRPr="00CB4FF7">
        <w:rPr>
          <w:lang w:val="en-US"/>
        </w:rPr>
        <w:t>Skripkina</w:t>
      </w:r>
      <w:proofErr w:type="spellEnd"/>
      <w:r w:rsidRPr="00CB4FF7">
        <w:rPr>
          <w:lang w:val="en-US"/>
        </w:rPr>
        <w:t xml:space="preserve"> for schoolchildren). 3. The method of confidence / distrust of the individual to the world, to other people, to himself AB </w:t>
      </w:r>
      <w:proofErr w:type="spellStart"/>
      <w:r w:rsidRPr="00CB4FF7">
        <w:rPr>
          <w:lang w:val="en-US"/>
        </w:rPr>
        <w:t>Kupreychenko</w:t>
      </w:r>
      <w:proofErr w:type="spellEnd"/>
      <w:r w:rsidRPr="00CB4FF7">
        <w:rPr>
          <w:lang w:val="en-US"/>
        </w:rPr>
        <w:t xml:space="preserve">. 4. Author's questionnaire. 5. Technique "Diagnosis of interpersonal relations" T. </w:t>
      </w:r>
      <w:proofErr w:type="spellStart"/>
      <w:r w:rsidRPr="00CB4FF7">
        <w:rPr>
          <w:lang w:val="en-US"/>
        </w:rPr>
        <w:t>Liri</w:t>
      </w:r>
      <w:proofErr w:type="spellEnd"/>
      <w:r w:rsidRPr="00CB4FF7">
        <w:rPr>
          <w:lang w:val="en-US"/>
        </w:rPr>
        <w:t xml:space="preserve">. Methods of data processing: content analysis, Spearman correlation coefficient, </w:t>
      </w:r>
      <w:proofErr w:type="spellStart"/>
      <w:r w:rsidRPr="00CB4FF7">
        <w:rPr>
          <w:lang w:val="en-US"/>
        </w:rPr>
        <w:t>Kruskall</w:t>
      </w:r>
      <w:proofErr w:type="spellEnd"/>
      <w:r w:rsidRPr="00CB4FF7">
        <w:rPr>
          <w:lang w:val="en-US"/>
        </w:rPr>
        <w:t>-Wallace criterion. There were statistically significant differences in the relationship to the name, depending on age. In adolescence, they more positively evaluate their name than in adolescence. The relationship between the attitude to the name and self-esteem, between the relationship to the name and trust was revealed.</w:t>
      </w:r>
    </w:p>
    <w:p w:rsidR="00CB4FF7" w:rsidRPr="00CB4FF7" w:rsidRDefault="00CB4FF7">
      <w:pPr>
        <w:rPr>
          <w:rFonts w:ascii="Times New Roman" w:hAnsi="Times New Roman" w:cs="Times New Roman"/>
          <w:sz w:val="28"/>
          <w:szCs w:val="28"/>
          <w:lang w:val="en-US"/>
        </w:rPr>
      </w:pPr>
      <w:r w:rsidRPr="00CB4FF7">
        <w:rPr>
          <w:lang w:val="en-US"/>
        </w:rPr>
        <w:br w:type="page"/>
      </w:r>
    </w:p>
    <w:p w:rsidR="00A1596B" w:rsidRDefault="00A1596B" w:rsidP="00CC34D5">
      <w:pPr>
        <w:pStyle w:val="aa"/>
        <w:outlineLvl w:val="0"/>
      </w:pPr>
      <w:bookmarkStart w:id="1" w:name="_Toc515053363"/>
      <w:r>
        <w:lastRenderedPageBreak/>
        <w:t>Введение.</w:t>
      </w:r>
      <w:bookmarkEnd w:id="1"/>
    </w:p>
    <w:p w:rsidR="00A1596B" w:rsidRDefault="00D44592" w:rsidP="00A1596B">
      <w:pPr>
        <w:pStyle w:val="aa"/>
      </w:pPr>
      <w:r>
        <w:t xml:space="preserve">В современном мире существует большое количество наук, проявляющих интерес к различным аспектам изучения человека. </w:t>
      </w:r>
    </w:p>
    <w:p w:rsidR="00D44592" w:rsidRDefault="00D44592" w:rsidP="00A1596B">
      <w:pPr>
        <w:pStyle w:val="aa"/>
      </w:pPr>
      <w:r>
        <w:t>В наше время актуален вопрос сохранения культуры, возрождения традиций.  Имя является средством выражения сущности той или иной социальной эпохи</w:t>
      </w:r>
      <w:r w:rsidR="00817A92">
        <w:t>, культуры</w:t>
      </w:r>
      <w:r>
        <w:t xml:space="preserve">. Развитие особенностей </w:t>
      </w:r>
      <w:proofErr w:type="spellStart"/>
      <w:r>
        <w:t>именаречения</w:t>
      </w:r>
      <w:proofErr w:type="spellEnd"/>
      <w:r>
        <w:t xml:space="preserve"> идёт бок о бок с развитием общества. </w:t>
      </w:r>
    </w:p>
    <w:p w:rsidR="00D44592" w:rsidRDefault="00D44592" w:rsidP="00A1596B">
      <w:pPr>
        <w:pStyle w:val="aa"/>
      </w:pPr>
      <w:r w:rsidRPr="00D44592">
        <w:t>Собственное имя — это знак, отмечающий существования собственного «Я» для себя и других людей.</w:t>
      </w:r>
      <w:r>
        <w:t xml:space="preserve"> Имя является вербальным средством выражения межличностных отношений. </w:t>
      </w:r>
    </w:p>
    <w:p w:rsidR="00D44592" w:rsidRDefault="00D44592" w:rsidP="00A1596B">
      <w:pPr>
        <w:pStyle w:val="aa"/>
      </w:pPr>
      <w:r w:rsidRPr="00D44592">
        <w:t>Имя является катализатором, содействующим накоплению положительных эмоций, обращенных к человеку с первых дней его появления на свет, формированию базового доверия к людям и ценностного отношения к самому себе.</w:t>
      </w:r>
    </w:p>
    <w:p w:rsidR="00817A92" w:rsidRPr="00817A92" w:rsidRDefault="00817A92" w:rsidP="00817A92">
      <w:pPr>
        <w:pStyle w:val="aa"/>
        <w:rPr>
          <w:iCs/>
        </w:rPr>
      </w:pPr>
      <w:r w:rsidRPr="00817A92">
        <w:rPr>
          <w:iCs/>
        </w:rPr>
        <w:t xml:space="preserve">Имя является «образом Я» для человека. </w:t>
      </w:r>
    </w:p>
    <w:p w:rsidR="00817A92" w:rsidRDefault="00817A92" w:rsidP="00817A92">
      <w:pPr>
        <w:pStyle w:val="aa"/>
      </w:pPr>
      <w:r>
        <w:t xml:space="preserve">Непринятие собственного имени может привести к </w:t>
      </w:r>
      <w:r w:rsidR="00D44592" w:rsidRPr="00D44592">
        <w:t>нарушению психологическо</w:t>
      </w:r>
      <w:r>
        <w:t>го</w:t>
      </w:r>
      <w:r w:rsidR="00D44592" w:rsidRPr="00D44592">
        <w:t xml:space="preserve"> </w:t>
      </w:r>
      <w:r w:rsidRPr="00D44592">
        <w:t>единства</w:t>
      </w:r>
      <w:r w:rsidR="00D44592" w:rsidRPr="00D44592">
        <w:t xml:space="preserve"> индивида, непринятию себя.</w:t>
      </w:r>
    </w:p>
    <w:p w:rsidR="00817A92" w:rsidRDefault="00817A92" w:rsidP="00817A92">
      <w:pPr>
        <w:pStyle w:val="aa"/>
      </w:pPr>
      <w:r w:rsidRPr="00817A92">
        <w:rPr>
          <w:b/>
        </w:rPr>
        <w:t>Цель исследования</w:t>
      </w:r>
      <w:r>
        <w:t>: изучение социально-психологических особенностей имени.</w:t>
      </w:r>
    </w:p>
    <w:p w:rsidR="00817A92" w:rsidRDefault="00817A92" w:rsidP="00817A92">
      <w:pPr>
        <w:pStyle w:val="aa"/>
      </w:pPr>
      <w:r w:rsidRPr="00817A92">
        <w:rPr>
          <w:b/>
        </w:rPr>
        <w:t>Предмет исследования:</w:t>
      </w:r>
      <w:r>
        <w:rPr>
          <w:b/>
        </w:rPr>
        <w:t xml:space="preserve"> </w:t>
      </w:r>
      <w:r>
        <w:t>социально-психологические особенности отношения к имени.</w:t>
      </w:r>
    </w:p>
    <w:p w:rsidR="00817A92" w:rsidRDefault="000F3E44" w:rsidP="00817A92">
      <w:pPr>
        <w:pStyle w:val="aa"/>
      </w:pPr>
      <w:r w:rsidRPr="000F3E44">
        <w:rPr>
          <w:b/>
        </w:rPr>
        <w:t>Объект исследования:</w:t>
      </w:r>
      <w:r w:rsidRPr="000F3E44">
        <w:rPr>
          <w:rFonts w:ascii="Helvetica" w:hAnsi="Helvetica" w:cstheme="minorBidi"/>
          <w:color w:val="111111"/>
          <w:sz w:val="19"/>
          <w:szCs w:val="19"/>
          <w:shd w:val="clear" w:color="auto" w:fill="FFFFFF"/>
        </w:rPr>
        <w:t xml:space="preserve"> </w:t>
      </w:r>
      <w:r w:rsidRPr="000F3E44">
        <w:t>лица подросткового и юношеского возраста.</w:t>
      </w:r>
    </w:p>
    <w:p w:rsidR="000F3E44" w:rsidRDefault="000F3E44" w:rsidP="00817A92">
      <w:pPr>
        <w:pStyle w:val="aa"/>
      </w:pPr>
      <w:r w:rsidRPr="000F3E44">
        <w:t xml:space="preserve">Основными задачами исследования, в связи с указанной целью, являются: </w:t>
      </w:r>
    </w:p>
    <w:p w:rsidR="000F3E44" w:rsidRDefault="000F3E44" w:rsidP="00E119F2">
      <w:pPr>
        <w:pStyle w:val="aa"/>
        <w:numPr>
          <w:ilvl w:val="0"/>
          <w:numId w:val="41"/>
        </w:numPr>
      </w:pPr>
      <w:r>
        <w:t xml:space="preserve">Проанализировать отечественную и зарубежную литературу по проблематике исследования. </w:t>
      </w:r>
    </w:p>
    <w:p w:rsidR="000F3E44" w:rsidRDefault="000F3E44" w:rsidP="00E119F2">
      <w:pPr>
        <w:pStyle w:val="aa"/>
        <w:numPr>
          <w:ilvl w:val="0"/>
          <w:numId w:val="41"/>
        </w:numPr>
      </w:pPr>
      <w:r>
        <w:t>Изучить</w:t>
      </w:r>
      <w:r w:rsidRPr="000F3E44">
        <w:t xml:space="preserve"> отношение к имени в различных возрастных группах. </w:t>
      </w:r>
    </w:p>
    <w:p w:rsidR="000F3E44" w:rsidRDefault="000F3E44" w:rsidP="00817A92">
      <w:pPr>
        <w:pStyle w:val="aa"/>
      </w:pPr>
      <w:r w:rsidRPr="000F3E44">
        <w:t xml:space="preserve">2. Выявить взаимосвязь между отношением к имени и социально-психологическими особенностями. </w:t>
      </w:r>
    </w:p>
    <w:p w:rsidR="000F3E44" w:rsidRDefault="000F3E44" w:rsidP="00817A92">
      <w:pPr>
        <w:pStyle w:val="aa"/>
      </w:pPr>
      <w:r w:rsidRPr="000F3E44">
        <w:t>Гипотез</w:t>
      </w:r>
      <w:r>
        <w:t>ы</w:t>
      </w:r>
      <w:r w:rsidRPr="000F3E44">
        <w:t xml:space="preserve"> исследования: </w:t>
      </w:r>
    </w:p>
    <w:p w:rsidR="000F3E44" w:rsidRDefault="000F3E44" w:rsidP="00817A92">
      <w:pPr>
        <w:pStyle w:val="aa"/>
      </w:pPr>
      <w:r w:rsidRPr="000F3E44">
        <w:t xml:space="preserve">1. Отношение к имени в разных возрастных группах отличается. </w:t>
      </w:r>
    </w:p>
    <w:p w:rsidR="000F3E44" w:rsidRDefault="000F3E44" w:rsidP="00817A92">
      <w:pPr>
        <w:pStyle w:val="aa"/>
      </w:pPr>
      <w:r w:rsidRPr="000F3E44">
        <w:lastRenderedPageBreak/>
        <w:t>2. Существует взаимосвязь между отношением к имени и самооценкой.</w:t>
      </w:r>
    </w:p>
    <w:p w:rsidR="000F3E44" w:rsidRDefault="000F3E44" w:rsidP="000F3E44">
      <w:pPr>
        <w:pStyle w:val="aa"/>
      </w:pPr>
      <w:r w:rsidRPr="000F3E44">
        <w:t xml:space="preserve">3. Существует взаимосвязь между отношением к имени и доверием. </w:t>
      </w:r>
      <w:r w:rsidRPr="000F3E44">
        <w:rPr>
          <w:b/>
        </w:rPr>
        <w:t xml:space="preserve">Методы </w:t>
      </w:r>
      <w:proofErr w:type="spellStart"/>
      <w:r w:rsidRPr="000F3E44">
        <w:rPr>
          <w:b/>
        </w:rPr>
        <w:t>иследования</w:t>
      </w:r>
      <w:proofErr w:type="spellEnd"/>
      <w:r w:rsidRPr="000F3E44">
        <w:t>:</w:t>
      </w:r>
    </w:p>
    <w:p w:rsidR="000F3E44" w:rsidRDefault="000F3E44" w:rsidP="000F3E44">
      <w:pPr>
        <w:pStyle w:val="aa"/>
      </w:pPr>
      <w:r w:rsidRPr="000F3E44">
        <w:t xml:space="preserve"> 1. Авторский опросник отношения к имени. </w:t>
      </w:r>
    </w:p>
    <w:p w:rsidR="000F3E44" w:rsidRDefault="000F3E44" w:rsidP="000F3E44">
      <w:pPr>
        <w:pStyle w:val="aa"/>
      </w:pPr>
      <w:r w:rsidRPr="000F3E44">
        <w:t xml:space="preserve">2. Рефлексивный опросник уровня доверия к себе (Модификация опросника Т. П. Скрипкиной для школьников). </w:t>
      </w:r>
    </w:p>
    <w:p w:rsidR="000F3E44" w:rsidRDefault="000F3E44" w:rsidP="000F3E44">
      <w:pPr>
        <w:pStyle w:val="aa"/>
      </w:pPr>
      <w:r w:rsidRPr="000F3E44">
        <w:t xml:space="preserve">3. Методика доверия/недоверия личности миру, другим людям, себе А. Б. Купрейченко. </w:t>
      </w:r>
    </w:p>
    <w:p w:rsidR="000F3E44" w:rsidRDefault="000F3E44" w:rsidP="000F3E44">
      <w:pPr>
        <w:pStyle w:val="aa"/>
      </w:pPr>
      <w:r w:rsidRPr="000F3E44">
        <w:t xml:space="preserve">4. Авторская анкета. </w:t>
      </w:r>
    </w:p>
    <w:p w:rsidR="000F3E44" w:rsidRDefault="000F3E44" w:rsidP="000F3E44">
      <w:pPr>
        <w:pStyle w:val="aa"/>
      </w:pPr>
      <w:r w:rsidRPr="000F3E44">
        <w:t xml:space="preserve">5. Методика «Диагностика межличностных отношений» Т. </w:t>
      </w:r>
      <w:proofErr w:type="spellStart"/>
      <w:r w:rsidRPr="000F3E44">
        <w:t>Лири</w:t>
      </w:r>
      <w:proofErr w:type="spellEnd"/>
      <w:r w:rsidRPr="000F3E44">
        <w:t xml:space="preserve"> (Модификация Л. Н. </w:t>
      </w:r>
      <w:proofErr w:type="spellStart"/>
      <w:r w:rsidRPr="000F3E44">
        <w:t>Собчик</w:t>
      </w:r>
      <w:proofErr w:type="spellEnd"/>
      <w:r w:rsidRPr="000F3E44">
        <w:t>).</w:t>
      </w:r>
    </w:p>
    <w:p w:rsidR="000F3E44" w:rsidRPr="000F3E44" w:rsidRDefault="000F3E44" w:rsidP="000F3E44">
      <w:pPr>
        <w:pStyle w:val="aa"/>
      </w:pPr>
      <w:r w:rsidRPr="000F3E44">
        <w:t xml:space="preserve">Использовались следующие </w:t>
      </w:r>
      <w:bookmarkStart w:id="2" w:name="_Hlk515052674"/>
      <w:r w:rsidRPr="000F3E44">
        <w:t>методы</w:t>
      </w:r>
      <w:r>
        <w:t xml:space="preserve"> обработки данных</w:t>
      </w:r>
      <w:r w:rsidRPr="000F3E44">
        <w:t>:</w:t>
      </w:r>
    </w:p>
    <w:p w:rsidR="000F3E44" w:rsidRPr="000F3E44" w:rsidRDefault="000F3E44" w:rsidP="00E119F2">
      <w:pPr>
        <w:pStyle w:val="aa"/>
        <w:numPr>
          <w:ilvl w:val="0"/>
          <w:numId w:val="42"/>
        </w:numPr>
      </w:pPr>
      <w:r w:rsidRPr="000F3E44">
        <w:t>Контент анализ</w:t>
      </w:r>
    </w:p>
    <w:p w:rsidR="000F3E44" w:rsidRPr="000F3E44" w:rsidRDefault="000F3E44" w:rsidP="00E119F2">
      <w:pPr>
        <w:pStyle w:val="aa"/>
        <w:numPr>
          <w:ilvl w:val="0"/>
          <w:numId w:val="42"/>
        </w:numPr>
      </w:pPr>
      <w:r w:rsidRPr="000F3E44">
        <w:t xml:space="preserve">Коэффициента корреляции </w:t>
      </w:r>
      <w:proofErr w:type="spellStart"/>
      <w:r w:rsidRPr="000F3E44">
        <w:t>Спирмена</w:t>
      </w:r>
      <w:proofErr w:type="spellEnd"/>
    </w:p>
    <w:p w:rsidR="000F3E44" w:rsidRPr="000F3E44" w:rsidRDefault="000F3E44" w:rsidP="00E119F2">
      <w:pPr>
        <w:pStyle w:val="aa"/>
        <w:numPr>
          <w:ilvl w:val="0"/>
          <w:numId w:val="42"/>
        </w:numPr>
      </w:pPr>
      <w:r w:rsidRPr="000F3E44">
        <w:t xml:space="preserve">Критерий </w:t>
      </w:r>
      <w:proofErr w:type="spellStart"/>
      <w:r w:rsidRPr="000F3E44">
        <w:t>Краскалла</w:t>
      </w:r>
      <w:proofErr w:type="spellEnd"/>
      <w:r w:rsidRPr="000F3E44">
        <w:t>- Уоллеса</w:t>
      </w:r>
    </w:p>
    <w:bookmarkEnd w:id="2"/>
    <w:p w:rsidR="000F3E44" w:rsidRPr="000F3E44" w:rsidRDefault="000F3E44" w:rsidP="000F3E44">
      <w:pPr>
        <w:pStyle w:val="aa"/>
      </w:pPr>
    </w:p>
    <w:p w:rsidR="000F3E44" w:rsidRPr="00817A92" w:rsidRDefault="000F3E44" w:rsidP="00817A92">
      <w:pPr>
        <w:pStyle w:val="aa"/>
      </w:pPr>
    </w:p>
    <w:p w:rsidR="006425C2" w:rsidRDefault="00D44592" w:rsidP="00817A92">
      <w:pPr>
        <w:pStyle w:val="aa"/>
      </w:pPr>
      <w:r w:rsidRPr="00D44592">
        <w:br/>
      </w:r>
    </w:p>
    <w:p w:rsidR="00D44592" w:rsidRPr="006425C2" w:rsidRDefault="006425C2" w:rsidP="006425C2">
      <w:pPr>
        <w:rPr>
          <w:rFonts w:ascii="Times New Roman" w:hAnsi="Times New Roman" w:cs="Times New Roman"/>
          <w:sz w:val="28"/>
          <w:szCs w:val="28"/>
        </w:rPr>
      </w:pPr>
      <w:r>
        <w:br w:type="page"/>
      </w:r>
    </w:p>
    <w:p w:rsidR="00CC34D5" w:rsidRPr="00CC34D5" w:rsidRDefault="00CC34D5" w:rsidP="00CC34D5">
      <w:pPr>
        <w:pStyle w:val="aa"/>
        <w:outlineLvl w:val="0"/>
      </w:pPr>
      <w:bookmarkStart w:id="3" w:name="_Toc515053364"/>
      <w:r w:rsidRPr="00CC34D5">
        <w:lastRenderedPageBreak/>
        <w:t>Глава 1. Теоретический анализ изучения социально-психологических особенностей отношения к имени.</w:t>
      </w:r>
      <w:bookmarkEnd w:id="3"/>
      <w:r w:rsidRPr="00CC34D5">
        <w:rPr>
          <w:webHidden/>
        </w:rPr>
        <w:tab/>
      </w:r>
    </w:p>
    <w:p w:rsidR="007F5A0F" w:rsidRDefault="00FE0842" w:rsidP="009D7826">
      <w:pPr>
        <w:pStyle w:val="aa"/>
        <w:spacing w:line="720" w:lineRule="auto"/>
        <w:ind w:left="709" w:firstLine="0"/>
        <w:outlineLvl w:val="1"/>
      </w:pPr>
      <w:bookmarkStart w:id="4" w:name="_Toc515053365"/>
      <w:r w:rsidRPr="00FE0842">
        <w:rPr>
          <w:highlight w:val="lightGray"/>
        </w:rPr>
        <w:t>§1</w:t>
      </w:r>
      <w:r w:rsidR="00CC34D5" w:rsidRPr="00FE0842">
        <w:t>Теоретический</w:t>
      </w:r>
      <w:r w:rsidR="00CC34D5" w:rsidRPr="00CC34D5">
        <w:t xml:space="preserve"> анализ представлений о имени в различных культурах</w:t>
      </w:r>
      <w:bookmarkEnd w:id="4"/>
    </w:p>
    <w:p w:rsidR="00324E7E" w:rsidRDefault="00324E7E" w:rsidP="00395CFF">
      <w:pPr>
        <w:pStyle w:val="aa"/>
        <w:ind w:firstLine="0"/>
      </w:pPr>
      <w:r w:rsidRPr="00324E7E">
        <w:t>Личное имя — социолингвистическая единица, разновидность имени собственного, один из главных персональных языковых идентификаторов человека или какого-либо одушевлённого существа.</w:t>
      </w:r>
    </w:p>
    <w:p w:rsidR="004E1013" w:rsidRDefault="004E16B8" w:rsidP="00395CFF">
      <w:pPr>
        <w:pStyle w:val="aa"/>
        <w:ind w:firstLine="0"/>
      </w:pPr>
      <w:r>
        <w:t>С</w:t>
      </w:r>
      <w:r w:rsidRPr="004E16B8">
        <w:t xml:space="preserve">обственные имена в силу особенностей своего развития и функционирования отражают разные периоды </w:t>
      </w:r>
      <w:r w:rsidR="008352AD">
        <w:t>развития различных культур и их исключительные черты.</w:t>
      </w:r>
      <w:r w:rsidRPr="004E16B8">
        <w:t xml:space="preserve"> </w:t>
      </w:r>
    </w:p>
    <w:p w:rsidR="00324E7E" w:rsidRDefault="004E1013" w:rsidP="00324E7E">
      <w:pPr>
        <w:pStyle w:val="aa"/>
      </w:pPr>
      <w:r>
        <w:t xml:space="preserve">Имена несут в себе массив специально отобранных слов, </w:t>
      </w:r>
      <w:r w:rsidR="000557B3">
        <w:t xml:space="preserve">использующихся для именования людей в той или иной культуре. </w:t>
      </w:r>
    </w:p>
    <w:p w:rsidR="00AA2717" w:rsidRPr="00AA2717" w:rsidRDefault="00AA2717" w:rsidP="00324E7E">
      <w:pPr>
        <w:pStyle w:val="aa"/>
      </w:pPr>
      <w:bookmarkStart w:id="5" w:name="_Hlk515049359"/>
      <w:r>
        <w:t>И</w:t>
      </w:r>
      <w:r w:rsidRPr="00AA2717">
        <w:t xml:space="preserve">мя служит выражением той или иной социальной эпохи, является свидетелем духовной истории человечества, этноса, общества. Именно этим обусловлено то, что вместе с эволюцией общества происходит развитие имени и процесса именования. </w:t>
      </w:r>
      <w:bookmarkEnd w:id="5"/>
      <w:r w:rsidRPr="00AA2717">
        <w:t>Иными словами, имя «имеет статусную дифференциацию и одновременно этническую и временную сигнификацию»</w:t>
      </w:r>
      <w:r w:rsidR="003E4C5F">
        <w:t xml:space="preserve"> </w:t>
      </w:r>
      <w:r w:rsidRPr="00AA2717">
        <w:t>[</w:t>
      </w:r>
      <w:r>
        <w:t>Махлина;46</w:t>
      </w:r>
      <w:r w:rsidRPr="00AA2717">
        <w:t>]</w:t>
      </w:r>
    </w:p>
    <w:p w:rsidR="00324E7E" w:rsidRDefault="00324E7E" w:rsidP="00324E7E">
      <w:pPr>
        <w:pStyle w:val="aa"/>
      </w:pPr>
      <w:r>
        <w:t>Рассмотрение традиций имя наречения в разные эпохи в разных культурах способно показать</w:t>
      </w:r>
      <w:r w:rsidR="003420A3">
        <w:t xml:space="preserve"> дополнительные</w:t>
      </w:r>
      <w:r>
        <w:t xml:space="preserve"> функци</w:t>
      </w:r>
      <w:r w:rsidR="003420A3">
        <w:t>и</w:t>
      </w:r>
      <w:r>
        <w:t>, котор</w:t>
      </w:r>
      <w:r w:rsidR="002959B9">
        <w:t>ыми</w:t>
      </w:r>
      <w:r>
        <w:t xml:space="preserve"> наделялось имя</w:t>
      </w:r>
      <w:r w:rsidR="00DE0B3A">
        <w:t xml:space="preserve">. </w:t>
      </w:r>
    </w:p>
    <w:p w:rsidR="00362212" w:rsidRDefault="00362212" w:rsidP="003E4C5F">
      <w:pPr>
        <w:pStyle w:val="aa"/>
      </w:pPr>
      <w:r>
        <w:t xml:space="preserve">В данной работе для примера </w:t>
      </w:r>
      <w:r w:rsidR="000557B3">
        <w:t>изучены</w:t>
      </w:r>
      <w:r>
        <w:t xml:space="preserve"> особенности</w:t>
      </w:r>
      <w:r w:rsidR="000557B3">
        <w:t xml:space="preserve"> образования</w:t>
      </w:r>
      <w:r>
        <w:t xml:space="preserve"> имени в племен</w:t>
      </w:r>
      <w:r w:rsidR="00002C4F">
        <w:t>ах</w:t>
      </w:r>
      <w:r>
        <w:t xml:space="preserve"> Маори, Индейцев </w:t>
      </w:r>
      <w:proofErr w:type="spellStart"/>
      <w:r>
        <w:t>Тлинкитов</w:t>
      </w:r>
      <w:proofErr w:type="spellEnd"/>
      <w:r>
        <w:t>, Японии</w:t>
      </w:r>
      <w:r w:rsidR="003918DC">
        <w:t xml:space="preserve"> и </w:t>
      </w:r>
      <w:proofErr w:type="gramStart"/>
      <w:r>
        <w:t>Испании</w:t>
      </w:r>
      <w:proofErr w:type="gramEnd"/>
      <w:r w:rsidR="00C00399">
        <w:t xml:space="preserve"> и Исландии</w:t>
      </w:r>
      <w:r w:rsidR="003918DC">
        <w:t>.</w:t>
      </w:r>
    </w:p>
    <w:p w:rsidR="003E4C5F" w:rsidRDefault="003E4C5F" w:rsidP="003E4C5F">
      <w:pPr>
        <w:pStyle w:val="aa"/>
      </w:pPr>
      <w:r>
        <w:t>На примере изучения особенностей имянаречения в России с Древней Руси до современной России можно проследить связь между эволюцией общества и традиций именования людей.</w:t>
      </w:r>
    </w:p>
    <w:p w:rsidR="00362212" w:rsidRDefault="00FE0842" w:rsidP="009D7826">
      <w:pPr>
        <w:pStyle w:val="aa"/>
        <w:spacing w:line="720" w:lineRule="auto"/>
        <w:ind w:firstLine="0"/>
        <w:outlineLvl w:val="2"/>
        <w:rPr>
          <w:b/>
        </w:rPr>
      </w:pPr>
      <w:bookmarkStart w:id="6" w:name="_Hlk514759755"/>
      <w:bookmarkStart w:id="7" w:name="_Toc515053366"/>
      <w:r w:rsidRPr="00FE0842">
        <w:rPr>
          <w:b/>
        </w:rPr>
        <w:t>§</w:t>
      </w:r>
      <w:r>
        <w:rPr>
          <w:b/>
        </w:rPr>
        <w:t>1.1</w:t>
      </w:r>
      <w:bookmarkEnd w:id="6"/>
      <w:r>
        <w:rPr>
          <w:b/>
        </w:rPr>
        <w:t xml:space="preserve"> </w:t>
      </w:r>
      <w:r w:rsidR="00362212" w:rsidRPr="00362212">
        <w:rPr>
          <w:b/>
        </w:rPr>
        <w:t>Племя Маори</w:t>
      </w:r>
      <w:bookmarkEnd w:id="7"/>
    </w:p>
    <w:p w:rsidR="002B0EC2" w:rsidRDefault="00362212" w:rsidP="00395CFF">
      <w:pPr>
        <w:pStyle w:val="aa"/>
        <w:ind w:firstLine="0"/>
      </w:pPr>
      <w:r>
        <w:t xml:space="preserve">Племя Маори </w:t>
      </w:r>
      <w:r w:rsidR="00331AC4">
        <w:t>явля</w:t>
      </w:r>
      <w:r w:rsidR="00DE0B3A">
        <w:t>лось</w:t>
      </w:r>
      <w:r w:rsidR="00331AC4">
        <w:t xml:space="preserve"> коренным народом Новой Зеландии до прибытия европейцев. </w:t>
      </w:r>
      <w:r w:rsidR="00331AC4" w:rsidRPr="00331AC4">
        <w:t>На языке маори слово </w:t>
      </w:r>
      <w:proofErr w:type="spellStart"/>
      <w:r w:rsidR="00331AC4" w:rsidRPr="00331AC4">
        <w:rPr>
          <w:iCs/>
        </w:rPr>
        <w:t>māori</w:t>
      </w:r>
      <w:proofErr w:type="spellEnd"/>
      <w:r w:rsidR="00331AC4" w:rsidRPr="00331AC4">
        <w:t> обозначает «</w:t>
      </w:r>
      <w:r w:rsidR="00331AC4" w:rsidRPr="00331AC4">
        <w:rPr>
          <w:iCs/>
        </w:rPr>
        <w:t>нормальные</w:t>
      </w:r>
      <w:r w:rsidR="00331AC4" w:rsidRPr="00331AC4">
        <w:t>», «естественные» или «</w:t>
      </w:r>
      <w:r w:rsidR="00331AC4" w:rsidRPr="00331AC4">
        <w:rPr>
          <w:iCs/>
        </w:rPr>
        <w:t>обычные</w:t>
      </w:r>
      <w:r w:rsidR="00331AC4" w:rsidRPr="00331AC4">
        <w:t>».</w:t>
      </w:r>
      <w:r w:rsidR="00331AC4">
        <w:t xml:space="preserve"> Маори активно борются за свою идентичность </w:t>
      </w:r>
      <w:r w:rsidR="00331AC4">
        <w:lastRenderedPageBreak/>
        <w:t>и в наше время создали свою партию Маори</w:t>
      </w:r>
      <w:r w:rsidR="00CF681E">
        <w:t>,</w:t>
      </w:r>
      <w:r w:rsidR="00E71E7F">
        <w:t xml:space="preserve"> </w:t>
      </w:r>
      <w:r w:rsidR="00395CFF">
        <w:t>также в</w:t>
      </w:r>
      <w:r w:rsidR="00CF681E">
        <w:t xml:space="preserve"> </w:t>
      </w:r>
      <w:r w:rsidR="00E71E7F">
        <w:t>Н</w:t>
      </w:r>
      <w:r w:rsidR="00CF681E">
        <w:t>овой Зеландии Маори является вторым государственным языком</w:t>
      </w:r>
      <w:r w:rsidR="00E71E7F">
        <w:t>.</w:t>
      </w:r>
    </w:p>
    <w:p w:rsidR="00002C4F" w:rsidRDefault="00002C4F" w:rsidP="00395CFF">
      <w:pPr>
        <w:pStyle w:val="aa"/>
        <w:ind w:firstLine="0"/>
      </w:pPr>
      <w:r>
        <w:t>До колонизации у народа Маори общество делилось на 3 класса</w:t>
      </w:r>
      <w:r w:rsidR="00CB7FC1">
        <w:t xml:space="preserve"> (</w:t>
      </w:r>
      <w:r w:rsidR="000135C2">
        <w:t xml:space="preserve">в соответствии с рис. </w:t>
      </w:r>
      <w:r w:rsidR="00CB7FC1">
        <w:t>1)</w:t>
      </w:r>
      <w:r w:rsidR="00986A6C">
        <w:t xml:space="preserve"> </w:t>
      </w:r>
      <w:r w:rsidR="00986A6C" w:rsidRPr="000135C2">
        <w:t>[</w:t>
      </w:r>
      <w:proofErr w:type="spellStart"/>
      <w:r w:rsidR="00986A6C">
        <w:t>Малаховский</w:t>
      </w:r>
      <w:proofErr w:type="spellEnd"/>
      <w:r w:rsidR="00986A6C" w:rsidRPr="000135C2">
        <w:t>]</w:t>
      </w:r>
      <w:r>
        <w:t>:</w:t>
      </w:r>
    </w:p>
    <w:p w:rsidR="00002C4F" w:rsidRDefault="00002C4F" w:rsidP="00B07D63">
      <w:pPr>
        <w:pStyle w:val="aa"/>
        <w:numPr>
          <w:ilvl w:val="0"/>
          <w:numId w:val="13"/>
        </w:numPr>
      </w:pPr>
      <w:r>
        <w:t>Знать (</w:t>
      </w:r>
      <w:proofErr w:type="spellStart"/>
      <w:r>
        <w:t>Рангатира</w:t>
      </w:r>
      <w:proofErr w:type="spellEnd"/>
      <w:r>
        <w:t xml:space="preserve">). </w:t>
      </w:r>
      <w:r w:rsidR="00CB7FC1">
        <w:t>Внутри знати выделялись пользовались особенным почётом:</w:t>
      </w:r>
    </w:p>
    <w:p w:rsidR="00002C4F" w:rsidRDefault="00002C4F" w:rsidP="00B07D63">
      <w:pPr>
        <w:pStyle w:val="aa"/>
        <w:numPr>
          <w:ilvl w:val="0"/>
          <w:numId w:val="14"/>
        </w:numPr>
      </w:pPr>
      <w:r>
        <w:t>Вожди</w:t>
      </w:r>
      <w:r w:rsidR="00CB7FC1">
        <w:t xml:space="preserve"> (</w:t>
      </w:r>
      <w:proofErr w:type="spellStart"/>
      <w:r w:rsidR="00CB7FC1">
        <w:t>арики</w:t>
      </w:r>
      <w:proofErr w:type="spellEnd"/>
      <w:r w:rsidR="00CB7FC1">
        <w:t>)</w:t>
      </w:r>
    </w:p>
    <w:p w:rsidR="00CB7FC1" w:rsidRDefault="00CB7FC1" w:rsidP="00B07D63">
      <w:pPr>
        <w:pStyle w:val="aa"/>
        <w:numPr>
          <w:ilvl w:val="0"/>
          <w:numId w:val="14"/>
        </w:numPr>
      </w:pPr>
      <w:r>
        <w:t>Жрецы</w:t>
      </w:r>
      <w:r w:rsidRPr="00CB7FC1">
        <w:t xml:space="preserve"> (</w:t>
      </w:r>
      <w:proofErr w:type="spellStart"/>
      <w:r w:rsidRPr="00CB7FC1">
        <w:t>тохунга</w:t>
      </w:r>
      <w:proofErr w:type="spellEnd"/>
      <w:r w:rsidRPr="00CB7FC1">
        <w:t>)</w:t>
      </w:r>
    </w:p>
    <w:p w:rsidR="00CB7FC1" w:rsidRDefault="00CB7FC1" w:rsidP="00B07D63">
      <w:pPr>
        <w:pStyle w:val="aa"/>
        <w:numPr>
          <w:ilvl w:val="0"/>
          <w:numId w:val="13"/>
        </w:numPr>
      </w:pPr>
      <w:r>
        <w:t>Рядовые общинники (</w:t>
      </w:r>
      <w:proofErr w:type="spellStart"/>
      <w:r>
        <w:t>тутуа</w:t>
      </w:r>
      <w:proofErr w:type="spellEnd"/>
      <w:r>
        <w:t>)</w:t>
      </w:r>
    </w:p>
    <w:p w:rsidR="00CB7FC1" w:rsidRDefault="00DE0B3A" w:rsidP="00B07D63">
      <w:pPr>
        <w:pStyle w:val="aa"/>
        <w:numPr>
          <w:ilvl w:val="0"/>
          <w:numId w:val="13"/>
        </w:numPr>
      </w:pPr>
      <w:r>
        <w:rPr>
          <w:noProof/>
        </w:rPr>
        <w:drawing>
          <wp:anchor distT="0" distB="0" distL="114300" distR="114300" simplePos="0" relativeHeight="251658752" behindDoc="0" locked="0" layoutInCell="1" allowOverlap="1" wp14:anchorId="6E31DC49">
            <wp:simplePos x="0" y="0"/>
            <wp:positionH relativeFrom="column">
              <wp:posOffset>1472565</wp:posOffset>
            </wp:positionH>
            <wp:positionV relativeFrom="paragraph">
              <wp:posOffset>320173</wp:posOffset>
            </wp:positionV>
            <wp:extent cx="2409825" cy="2303145"/>
            <wp:effectExtent l="0" t="0" r="9525" b="1905"/>
            <wp:wrapTopAndBottom/>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CB7FC1">
        <w:t>Р</w:t>
      </w:r>
      <w:r w:rsidR="00CB7FC1" w:rsidRPr="00CB7FC1">
        <w:t>абы-военнопленные (</w:t>
      </w:r>
      <w:proofErr w:type="spellStart"/>
      <w:r w:rsidR="00CB7FC1" w:rsidRPr="00CB7FC1">
        <w:t>таурекарека</w:t>
      </w:r>
      <w:proofErr w:type="spellEnd"/>
      <w:r w:rsidR="00CB7FC1" w:rsidRPr="00CB7FC1">
        <w:t>)</w:t>
      </w:r>
      <w:r w:rsidR="000135C2" w:rsidRPr="000135C2">
        <w:rPr>
          <w:noProof/>
        </w:rPr>
        <w:t xml:space="preserve"> </w:t>
      </w:r>
    </w:p>
    <w:p w:rsidR="00395CFF" w:rsidRDefault="008C3F0C" w:rsidP="00395CFF">
      <w:pPr>
        <w:pStyle w:val="aa"/>
        <w:ind w:firstLine="0"/>
      </w:pPr>
      <w:r>
        <w:rPr>
          <w:noProof/>
        </w:rPr>
        <w:pict>
          <v:shapetype id="_x0000_t202" coordsize="21600,21600" o:spt="202" path="m,l,21600r21600,l21600,xe">
            <v:stroke joinstyle="miter"/>
            <v:path gradientshapeok="t" o:connecttype="rect"/>
          </v:shapetype>
          <v:shape id="_x0000_s1029" type="#_x0000_t202" style="position:absolute;left:0;text-align:left;margin-left:97.7pt;margin-top:184.65pt;width:232.7pt;height:21pt;z-index:252000768" stroked="f">
            <v:textbox style="mso-next-textbox:#_x0000_s1029" inset="0,0,0,0">
              <w:txbxContent>
                <w:p w:rsidR="008C3F0C" w:rsidRPr="00CB7FC1" w:rsidRDefault="008C3F0C" w:rsidP="000135C2">
                  <w:pPr>
                    <w:pStyle w:val="ad"/>
                    <w:jc w:val="center"/>
                    <w:rPr>
                      <w:rFonts w:ascii="Times New Roman" w:hAnsi="Times New Roman" w:cs="Times New Roman"/>
                      <w:noProof/>
                      <w:color w:val="auto"/>
                      <w:sz w:val="28"/>
                      <w:szCs w:val="28"/>
                    </w:rPr>
                  </w:pPr>
                  <w:r w:rsidRPr="00CB7FC1">
                    <w:rPr>
                      <w:rFonts w:ascii="Times New Roman" w:hAnsi="Times New Roman" w:cs="Times New Roman"/>
                      <w:color w:val="auto"/>
                      <w:sz w:val="28"/>
                      <w:szCs w:val="28"/>
                    </w:rPr>
                    <w:t>Рис</w:t>
                  </w:r>
                  <w:r>
                    <w:rPr>
                      <w:rFonts w:ascii="Times New Roman" w:hAnsi="Times New Roman" w:cs="Times New Roman"/>
                      <w:color w:val="auto"/>
                      <w:sz w:val="28"/>
                      <w:szCs w:val="28"/>
                    </w:rPr>
                    <w:t>.</w:t>
                  </w:r>
                  <w:r w:rsidRPr="00CB7FC1">
                    <w:rPr>
                      <w:rFonts w:ascii="Times New Roman" w:hAnsi="Times New Roman" w:cs="Times New Roman"/>
                      <w:color w:val="auto"/>
                      <w:sz w:val="28"/>
                      <w:szCs w:val="28"/>
                    </w:rPr>
                    <w:t xml:space="preserve"> </w:t>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SEQ Рисунок \* ARABIC </w:instrText>
                  </w:r>
                  <w:r>
                    <w:rPr>
                      <w:rFonts w:ascii="Times New Roman" w:hAnsi="Times New Roman" w:cs="Times New Roman"/>
                      <w:color w:val="auto"/>
                      <w:sz w:val="28"/>
                      <w:szCs w:val="28"/>
                    </w:rPr>
                    <w:fldChar w:fldCharType="separate"/>
                  </w:r>
                  <w:r>
                    <w:rPr>
                      <w:rFonts w:ascii="Times New Roman" w:hAnsi="Times New Roman" w:cs="Times New Roman"/>
                      <w:noProof/>
                      <w:color w:val="auto"/>
                      <w:sz w:val="28"/>
                      <w:szCs w:val="28"/>
                    </w:rPr>
                    <w:t>1</w:t>
                  </w:r>
                  <w:r>
                    <w:rPr>
                      <w:rFonts w:ascii="Times New Roman" w:hAnsi="Times New Roman" w:cs="Times New Roman"/>
                      <w:color w:val="auto"/>
                      <w:sz w:val="28"/>
                      <w:szCs w:val="28"/>
                    </w:rPr>
                    <w:fldChar w:fldCharType="end"/>
                  </w:r>
                  <w:r w:rsidRPr="00CB7FC1">
                    <w:rPr>
                      <w:rFonts w:ascii="Times New Roman" w:hAnsi="Times New Roman" w:cs="Times New Roman"/>
                      <w:color w:val="auto"/>
                      <w:sz w:val="28"/>
                      <w:szCs w:val="28"/>
                    </w:rPr>
                    <w:t>. Иерархия сословий Маори</w:t>
                  </w:r>
                </w:p>
              </w:txbxContent>
            </v:textbox>
            <w10:wrap type="topAndBottom"/>
          </v:shape>
        </w:pict>
      </w:r>
      <w:r w:rsidR="00395CFF">
        <w:t>П</w:t>
      </w:r>
      <w:r w:rsidR="00E71E7F">
        <w:t>ервое имя</w:t>
      </w:r>
      <w:r w:rsidR="00395CFF">
        <w:t xml:space="preserve"> у маори</w:t>
      </w:r>
      <w:r w:rsidR="00E71E7F">
        <w:t xml:space="preserve"> да</w:t>
      </w:r>
      <w:r w:rsidR="00986A6C">
        <w:t>валось</w:t>
      </w:r>
      <w:r w:rsidR="00E71E7F">
        <w:t xml:space="preserve"> вскоре после рождения, второе — после инициации, </w:t>
      </w:r>
      <w:r w:rsidR="00395CFF">
        <w:t xml:space="preserve">а </w:t>
      </w:r>
      <w:r w:rsidR="00E71E7F">
        <w:t xml:space="preserve">третье — после смерти отца. </w:t>
      </w:r>
    </w:p>
    <w:p w:rsidR="00E71E7F" w:rsidRDefault="00395CFF" w:rsidP="00395CFF">
      <w:pPr>
        <w:pStyle w:val="aa"/>
      </w:pPr>
      <w:r>
        <w:t>Интересна сама процедура:</w:t>
      </w:r>
      <w:r w:rsidR="00E71E7F">
        <w:t xml:space="preserve"> </w:t>
      </w:r>
      <w:r>
        <w:t xml:space="preserve">родители </w:t>
      </w:r>
      <w:r w:rsidR="00E71E7F">
        <w:t>подносят к ребенку статуэтку божка и начинают перечислять качества, какие хотели в ребенке видеть, или вспоминать о случившемся в период рождения ребенка (солнечное затмение, приход корабля, приезд деда из далекой деревни). При этом отец ребенка поет:</w:t>
      </w:r>
    </w:p>
    <w:p w:rsidR="00E71E7F" w:rsidRDefault="00E71E7F" w:rsidP="00395CFF">
      <w:pPr>
        <w:pStyle w:val="aa"/>
      </w:pPr>
      <w:r>
        <w:t xml:space="preserve">Сиди тихо, я возвещаю твое имя, </w:t>
      </w:r>
    </w:p>
    <w:p w:rsidR="00E71E7F" w:rsidRDefault="00E71E7F" w:rsidP="00395CFF">
      <w:pPr>
        <w:pStyle w:val="aa"/>
      </w:pPr>
      <w:r>
        <w:t xml:space="preserve">Какое же у тебя имя? </w:t>
      </w:r>
    </w:p>
    <w:p w:rsidR="00E71E7F" w:rsidRDefault="00E71E7F" w:rsidP="00395CFF">
      <w:pPr>
        <w:pStyle w:val="aa"/>
      </w:pPr>
      <w:r>
        <w:t xml:space="preserve">Слушай же свое имя, </w:t>
      </w:r>
    </w:p>
    <w:p w:rsidR="00E71E7F" w:rsidRPr="00395CFF" w:rsidRDefault="00E71E7F" w:rsidP="00395CFF">
      <w:pPr>
        <w:pStyle w:val="aa"/>
      </w:pPr>
      <w:r>
        <w:t>Вот твое имя...</w:t>
      </w:r>
      <w:r w:rsidR="00395CFF" w:rsidRPr="00395CFF">
        <w:t>[</w:t>
      </w:r>
      <w:r w:rsidR="00395CFF">
        <w:t>вокруг</w:t>
      </w:r>
      <w:r w:rsidR="00395CFF" w:rsidRPr="00395CFF">
        <w:t>]</w:t>
      </w:r>
    </w:p>
    <w:p w:rsidR="00E71E7F" w:rsidRDefault="00395CFF" w:rsidP="00395CFF">
      <w:pPr>
        <w:pStyle w:val="aa"/>
      </w:pPr>
      <w:r>
        <w:lastRenderedPageBreak/>
        <w:t xml:space="preserve">Во время ритуала родители ждут особого сигнала- чиха ребёнка. На каком слове ребёнок чихнёт- то и будет его именем. Примечательно, что так как дети чихают не </w:t>
      </w:r>
      <w:r w:rsidR="00BD3AF2">
        <w:t>часто</w:t>
      </w:r>
      <w:r>
        <w:t>, ждать «сигнала» и петь приходилось иногда сутки и даже больше.</w:t>
      </w:r>
    </w:p>
    <w:p w:rsidR="00E71E7F" w:rsidRDefault="00E71E7F" w:rsidP="00002C4F">
      <w:pPr>
        <w:pStyle w:val="aa"/>
      </w:pPr>
      <w:r>
        <w:t xml:space="preserve">Второе имя </w:t>
      </w:r>
      <w:r w:rsidR="00002C4F">
        <w:t>выбирается</w:t>
      </w:r>
      <w:r>
        <w:t xml:space="preserve"> примерно так же, только перечисля</w:t>
      </w:r>
      <w:r w:rsidR="00002C4F">
        <w:t>ются</w:t>
      </w:r>
      <w:r>
        <w:t xml:space="preserve"> имена предков. </w:t>
      </w:r>
      <w:r w:rsidR="00002C4F">
        <w:t>Молодой парень</w:t>
      </w:r>
      <w:r>
        <w:t xml:space="preserve"> должен был чихнуть, и имя считалось выбранным. А родственники хором пели:</w:t>
      </w:r>
    </w:p>
    <w:p w:rsidR="00E71E7F" w:rsidRDefault="00E71E7F" w:rsidP="00395CFF">
      <w:pPr>
        <w:pStyle w:val="aa"/>
      </w:pPr>
      <w:r>
        <w:t xml:space="preserve">Расчищай землю для поля. </w:t>
      </w:r>
    </w:p>
    <w:p w:rsidR="00E71E7F" w:rsidRDefault="00E71E7F" w:rsidP="00395CFF">
      <w:pPr>
        <w:pStyle w:val="aa"/>
      </w:pPr>
      <w:r>
        <w:t xml:space="preserve">Будь сильным в работе, </w:t>
      </w:r>
    </w:p>
    <w:p w:rsidR="00E71E7F" w:rsidRDefault="00E71E7F" w:rsidP="00395CFF">
      <w:pPr>
        <w:pStyle w:val="aa"/>
      </w:pPr>
      <w:r>
        <w:t xml:space="preserve">Будь усерден и трудолюбив, </w:t>
      </w:r>
    </w:p>
    <w:p w:rsidR="00E71E7F" w:rsidRDefault="00E71E7F" w:rsidP="00395CFF">
      <w:pPr>
        <w:pStyle w:val="aa"/>
      </w:pPr>
      <w:r>
        <w:t xml:space="preserve">Будь смел и мужествен, </w:t>
      </w:r>
    </w:p>
    <w:p w:rsidR="00002C4F" w:rsidRDefault="00E71E7F" w:rsidP="00002C4F">
      <w:pPr>
        <w:pStyle w:val="aa"/>
      </w:pPr>
      <w:r>
        <w:t xml:space="preserve">Ты должен работать, пока день </w:t>
      </w:r>
    </w:p>
    <w:p w:rsidR="00002C4F" w:rsidRDefault="00E71E7F" w:rsidP="00002C4F">
      <w:pPr>
        <w:pStyle w:val="aa"/>
      </w:pPr>
      <w:r>
        <w:t>Над землей не погаснет.</w:t>
      </w:r>
    </w:p>
    <w:p w:rsidR="003918DC" w:rsidRDefault="003918DC" w:rsidP="00002C4F">
      <w:pPr>
        <w:pStyle w:val="aa"/>
      </w:pPr>
      <w:r>
        <w:t xml:space="preserve">Имя у Маори не является показателем принадлежности к какому- либо классу. </w:t>
      </w:r>
      <w:r w:rsidR="00093F0A">
        <w:t>Классовую принадлежность отражали</w:t>
      </w:r>
      <w:r>
        <w:t xml:space="preserve"> татуировки. Только знать могла делать татуировки на лице. </w:t>
      </w:r>
    </w:p>
    <w:p w:rsidR="00986A6C" w:rsidRDefault="00986A6C" w:rsidP="00986A6C">
      <w:pPr>
        <w:pStyle w:val="aa"/>
      </w:pPr>
      <w:r>
        <w:t>После колонизации и в наше время имя образуется, как у многих европейцев- фамилия, общая, для рода и специально выбранное имя.</w:t>
      </w:r>
    </w:p>
    <w:p w:rsidR="00873B25" w:rsidRDefault="00FE0842" w:rsidP="009D7826">
      <w:pPr>
        <w:pStyle w:val="aa"/>
        <w:spacing w:line="720" w:lineRule="auto"/>
        <w:outlineLvl w:val="2"/>
        <w:rPr>
          <w:b/>
        </w:rPr>
      </w:pPr>
      <w:bookmarkStart w:id="8" w:name="_Toc515053367"/>
      <w:r w:rsidRPr="00FE0842">
        <w:rPr>
          <w:b/>
        </w:rPr>
        <w:t>§</w:t>
      </w:r>
      <w:r>
        <w:rPr>
          <w:b/>
        </w:rPr>
        <w:t>1.</w:t>
      </w:r>
      <w:r w:rsidR="00857C0C">
        <w:rPr>
          <w:b/>
        </w:rPr>
        <w:t>2</w:t>
      </w:r>
      <w:r>
        <w:rPr>
          <w:b/>
        </w:rPr>
        <w:t xml:space="preserve"> </w:t>
      </w:r>
      <w:r w:rsidR="00873B25">
        <w:rPr>
          <w:b/>
        </w:rPr>
        <w:t xml:space="preserve">Индейцы </w:t>
      </w:r>
      <w:proofErr w:type="spellStart"/>
      <w:r w:rsidR="00873B25">
        <w:rPr>
          <w:b/>
        </w:rPr>
        <w:t>Тлинкиты</w:t>
      </w:r>
      <w:proofErr w:type="spellEnd"/>
      <w:r w:rsidR="00873B25">
        <w:rPr>
          <w:b/>
        </w:rPr>
        <w:t>.</w:t>
      </w:r>
      <w:bookmarkEnd w:id="8"/>
    </w:p>
    <w:p w:rsidR="0064700A" w:rsidRDefault="0064700A" w:rsidP="00986A6C">
      <w:pPr>
        <w:pStyle w:val="aa"/>
      </w:pPr>
      <w:r>
        <w:t xml:space="preserve">У индейцев </w:t>
      </w:r>
      <w:proofErr w:type="spellStart"/>
      <w:r>
        <w:t>Тлинкитов</w:t>
      </w:r>
      <w:proofErr w:type="spellEnd"/>
      <w:r>
        <w:t>, как и у Маори существовала классовая система:</w:t>
      </w:r>
    </w:p>
    <w:p w:rsidR="0064700A" w:rsidRDefault="0064700A" w:rsidP="00B07D63">
      <w:pPr>
        <w:pStyle w:val="aa"/>
        <w:numPr>
          <w:ilvl w:val="0"/>
          <w:numId w:val="15"/>
        </w:numPr>
      </w:pPr>
      <w:proofErr w:type="spellStart"/>
      <w:r>
        <w:t>Анъяди</w:t>
      </w:r>
      <w:proofErr w:type="spellEnd"/>
      <w:r>
        <w:t>. Богатая родовая знать.</w:t>
      </w:r>
    </w:p>
    <w:p w:rsidR="0064700A" w:rsidRDefault="0064700A" w:rsidP="00B07D63">
      <w:pPr>
        <w:pStyle w:val="aa"/>
        <w:numPr>
          <w:ilvl w:val="0"/>
          <w:numId w:val="15"/>
        </w:numPr>
      </w:pPr>
      <w:r>
        <w:t>Простые общинники.</w:t>
      </w:r>
    </w:p>
    <w:p w:rsidR="0064700A" w:rsidRDefault="0064700A" w:rsidP="00B07D63">
      <w:pPr>
        <w:pStyle w:val="aa"/>
        <w:numPr>
          <w:ilvl w:val="0"/>
          <w:numId w:val="15"/>
        </w:numPr>
      </w:pPr>
      <w:r>
        <w:t>Рабы</w:t>
      </w:r>
    </w:p>
    <w:p w:rsidR="0064700A" w:rsidRDefault="0064700A" w:rsidP="00986A6C">
      <w:pPr>
        <w:pStyle w:val="aa"/>
      </w:pPr>
      <w:r>
        <w:t xml:space="preserve">У </w:t>
      </w:r>
      <w:proofErr w:type="spellStart"/>
      <w:r>
        <w:t>тлинкитов</w:t>
      </w:r>
      <w:proofErr w:type="spellEnd"/>
      <w:r>
        <w:t xml:space="preserve"> существовали особые почётные имена, на которые претендовали представители знати.</w:t>
      </w:r>
    </w:p>
    <w:p w:rsidR="0064700A" w:rsidRDefault="00873B25" w:rsidP="00986A6C">
      <w:pPr>
        <w:pStyle w:val="aa"/>
      </w:pPr>
      <w:r w:rsidRPr="00873B25">
        <w:t xml:space="preserve">При наречении именем у </w:t>
      </w:r>
      <w:proofErr w:type="spellStart"/>
      <w:r w:rsidRPr="00873B25">
        <w:t>тлинкитов</w:t>
      </w:r>
      <w:proofErr w:type="spellEnd"/>
      <w:r w:rsidRPr="00873B25">
        <w:t xml:space="preserve"> определяющее значение имели следующие факторы, взятые в отдельности или в какой-либо комбинации: </w:t>
      </w:r>
    </w:p>
    <w:p w:rsidR="0064700A" w:rsidRDefault="00873B25" w:rsidP="00986A6C">
      <w:pPr>
        <w:pStyle w:val="aa"/>
      </w:pPr>
      <w:r w:rsidRPr="00873B25">
        <w:t xml:space="preserve">1) принадлежность к тому или иному роду и фратрии; </w:t>
      </w:r>
    </w:p>
    <w:p w:rsidR="0064700A" w:rsidRDefault="00873B25" w:rsidP="00986A6C">
      <w:pPr>
        <w:pStyle w:val="aa"/>
      </w:pPr>
      <w:r w:rsidRPr="00873B25">
        <w:t xml:space="preserve">2) пол и возраст; </w:t>
      </w:r>
    </w:p>
    <w:p w:rsidR="0064700A" w:rsidRDefault="00873B25" w:rsidP="00986A6C">
      <w:pPr>
        <w:pStyle w:val="aa"/>
      </w:pPr>
      <w:r w:rsidRPr="00873B25">
        <w:lastRenderedPageBreak/>
        <w:t xml:space="preserve">3) социальный статус родителей; </w:t>
      </w:r>
    </w:p>
    <w:p w:rsidR="0064700A" w:rsidRDefault="00873B25" w:rsidP="00986A6C">
      <w:pPr>
        <w:pStyle w:val="aa"/>
      </w:pPr>
      <w:r w:rsidRPr="00873B25">
        <w:t xml:space="preserve">4) особенности и личные качества человека, его социальный статус; </w:t>
      </w:r>
    </w:p>
    <w:p w:rsidR="0064700A" w:rsidRDefault="00873B25" w:rsidP="00986A6C">
      <w:pPr>
        <w:pStyle w:val="aa"/>
      </w:pPr>
      <w:r w:rsidRPr="00873B25">
        <w:t xml:space="preserve">5) наличие у нарекаемого детей. </w:t>
      </w:r>
    </w:p>
    <w:p w:rsidR="00FE0842" w:rsidRPr="00050FB9" w:rsidRDefault="00873B25" w:rsidP="00986A6C">
      <w:pPr>
        <w:pStyle w:val="aa"/>
      </w:pPr>
      <w:r w:rsidRPr="00873B25">
        <w:t>Огромное влияние на механизм наречения оказывал матрилинейный счет родства</w:t>
      </w:r>
      <w:r w:rsidR="0064700A">
        <w:t>.</w:t>
      </w:r>
      <w:r w:rsidRPr="00873B25">
        <w:t xml:space="preserve"> Наиболее тесная родственная связь существовала</w:t>
      </w:r>
      <w:r w:rsidR="0064700A">
        <w:t xml:space="preserve"> </w:t>
      </w:r>
      <w:r w:rsidRPr="00873B25">
        <w:t>между племянником и дядей, внуком и дедом, родными братьями, поскольку все они принадлежали к одному роду – роду матери. Имена поэтому часто переходили от старшего брата к младшему, от дяди – к племяннику, от деда – к внуку.</w:t>
      </w:r>
      <w:r w:rsidR="0064700A" w:rsidRPr="0064700A">
        <w:t xml:space="preserve"> </w:t>
      </w:r>
      <w:r w:rsidR="0064700A" w:rsidRPr="00050FB9">
        <w:t>[</w:t>
      </w:r>
      <w:r w:rsidR="00FE0842">
        <w:t>Гринев</w:t>
      </w:r>
      <w:r w:rsidR="0064700A" w:rsidRPr="00050FB9">
        <w:t>]</w:t>
      </w:r>
    </w:p>
    <w:p w:rsidR="00FE0C17" w:rsidRDefault="00FE0C17" w:rsidP="00FE0C17">
      <w:pPr>
        <w:pStyle w:val="aa"/>
      </w:pPr>
      <w:r>
        <w:t xml:space="preserve">Чаще всего личные имена у </w:t>
      </w:r>
      <w:proofErr w:type="spellStart"/>
      <w:r>
        <w:t>тлинкитов</w:t>
      </w:r>
      <w:proofErr w:type="spellEnd"/>
      <w:r>
        <w:t xml:space="preserve"> происходят от названия животных. Они верили, что таким образом человек наделяется способностями и силой животного, чьё имя носят. Также есть связь имён и тотема рода. </w:t>
      </w:r>
    </w:p>
    <w:p w:rsidR="00FE0C17" w:rsidRDefault="000F187B" w:rsidP="00FE0C17">
      <w:pPr>
        <w:pStyle w:val="aa"/>
      </w:pPr>
      <w:r w:rsidRPr="000F187B">
        <w:t xml:space="preserve">Каждый </w:t>
      </w:r>
      <w:proofErr w:type="spellStart"/>
      <w:r w:rsidRPr="000F187B">
        <w:t>тлинкит</w:t>
      </w:r>
      <w:proofErr w:type="spellEnd"/>
      <w:r w:rsidRPr="000F187B">
        <w:t xml:space="preserve"> мог иметь несколько имен, а иногда и прозвищ, которые он приобретал на протяжении жизни. Все эти имена и прозвища могут быть сведены в следующий список: </w:t>
      </w:r>
    </w:p>
    <w:p w:rsidR="00FE0C17" w:rsidRDefault="000F187B" w:rsidP="00FE0C17">
      <w:pPr>
        <w:pStyle w:val="aa"/>
      </w:pPr>
      <w:r w:rsidRPr="000F187B">
        <w:t>1) родовое, или «действительное»</w:t>
      </w:r>
      <w:r w:rsidR="00FE0C17">
        <w:t>. Давалось матерью при рождении</w:t>
      </w:r>
      <w:r w:rsidR="002616E7">
        <w:t>. Обычно это имя передавалось по наследству</w:t>
      </w:r>
      <w:r w:rsidR="00961C62">
        <w:t>. Часто называли в честь умерших родственников, к которым была привязана мать. Таким образом родственник «возрождался» в ребёнке. Отдельные имена могли нести в себе информацию о каких-то событиях. Позднее, для престижности, детям могли давать несколько действительных имён</w:t>
      </w:r>
      <w:r w:rsidRPr="000F187B">
        <w:t xml:space="preserve">; </w:t>
      </w:r>
    </w:p>
    <w:p w:rsidR="00FE0C17" w:rsidRDefault="000F187B" w:rsidP="00FE0C17">
      <w:pPr>
        <w:pStyle w:val="aa"/>
      </w:pPr>
      <w:r w:rsidRPr="000F187B">
        <w:t>2) детское прозвище, уменьшительно-ласкательное имя</w:t>
      </w:r>
      <w:r w:rsidR="00961C62">
        <w:t>. Прозвище отражало черту характера, особенность внешности, факт биографии и было дополнительным именем. Редко, когда индеец был известен по своему прозвищу, однако, часто детям давали действительные имена в честь прозвищ их известных предков</w:t>
      </w:r>
      <w:r w:rsidR="00FE0C17">
        <w:t>;</w:t>
      </w:r>
      <w:r w:rsidRPr="000F187B">
        <w:t xml:space="preserve"> </w:t>
      </w:r>
    </w:p>
    <w:p w:rsidR="00FE0C17" w:rsidRDefault="000F187B" w:rsidP="00FE0C17">
      <w:pPr>
        <w:pStyle w:val="aa"/>
      </w:pPr>
      <w:r w:rsidRPr="000F187B">
        <w:t>3) дополнительное имя или прозвище взрослого человека</w:t>
      </w:r>
      <w:r w:rsidR="00961C62">
        <w:t>. Прозвище получали рабы, так как индейцы могли не знать их настоящих имён. Прозвища могли получать шаманы в период обучения</w:t>
      </w:r>
      <w:r w:rsidRPr="000F187B">
        <w:t xml:space="preserve">; </w:t>
      </w:r>
    </w:p>
    <w:p w:rsidR="00FE0C17" w:rsidRDefault="000F187B" w:rsidP="00FE0C17">
      <w:pPr>
        <w:pStyle w:val="aa"/>
      </w:pPr>
      <w:r w:rsidRPr="000F187B">
        <w:lastRenderedPageBreak/>
        <w:t xml:space="preserve">4) </w:t>
      </w:r>
      <w:bookmarkStart w:id="9" w:name="_Hlk514752552"/>
      <w:proofErr w:type="spellStart"/>
      <w:r w:rsidRPr="000F187B">
        <w:t>текнонимическое</w:t>
      </w:r>
      <w:bookmarkEnd w:id="9"/>
      <w:proofErr w:type="spellEnd"/>
      <w:r w:rsidRPr="000F187B">
        <w:t xml:space="preserve"> им</w:t>
      </w:r>
      <w:r w:rsidR="00961C62">
        <w:t>я. Давалось</w:t>
      </w:r>
      <w:r w:rsidR="00EC6894">
        <w:t>, если в ребёнка «вселялся» его умерший родственник, могло появится по кличке любимой собаки или географическим объектом</w:t>
      </w:r>
      <w:r w:rsidRPr="000F187B">
        <w:t xml:space="preserve">; </w:t>
      </w:r>
    </w:p>
    <w:p w:rsidR="000F187B" w:rsidRPr="000F187B" w:rsidRDefault="000F187B" w:rsidP="00FE0C17">
      <w:pPr>
        <w:pStyle w:val="aa"/>
      </w:pPr>
      <w:r w:rsidRPr="000F187B">
        <w:t>5) почетное, или «</w:t>
      </w:r>
      <w:proofErr w:type="spellStart"/>
      <w:r w:rsidRPr="000F187B">
        <w:t>потлачное</w:t>
      </w:r>
      <w:proofErr w:type="spellEnd"/>
      <w:r w:rsidRPr="000F187B">
        <w:t xml:space="preserve">» имя– его мог приобрести или унаследовать </w:t>
      </w:r>
      <w:r w:rsidR="00EC6894">
        <w:t>знатный</w:t>
      </w:r>
      <w:r w:rsidRPr="000F187B">
        <w:t xml:space="preserve"> </w:t>
      </w:r>
      <w:r w:rsidR="00EC6894" w:rsidRPr="000F187B">
        <w:t>человек</w:t>
      </w:r>
      <w:r w:rsidR="00EC6894">
        <w:t xml:space="preserve"> в результате организации потлача</w:t>
      </w:r>
      <w:r w:rsidR="00FE0C17">
        <w:t>.</w:t>
      </w:r>
      <w:r w:rsidR="00EC6894">
        <w:t xml:space="preserve"> Потлач это подобие праздника, на которые шаманы одевали свою церемониальную одежду, организаторами </w:t>
      </w:r>
      <w:proofErr w:type="spellStart"/>
      <w:r w:rsidR="00EC6894">
        <w:t>патлача</w:t>
      </w:r>
      <w:proofErr w:type="spellEnd"/>
      <w:r w:rsidR="00EC6894">
        <w:t xml:space="preserve"> ремонтировался или отстраивался свой дом, раздавались подарки гостям. Также </w:t>
      </w:r>
      <w:proofErr w:type="spellStart"/>
      <w:r w:rsidR="00EC6894">
        <w:t>патлач</w:t>
      </w:r>
      <w:proofErr w:type="spellEnd"/>
      <w:r w:rsidR="00EC6894">
        <w:t xml:space="preserve"> устраивался знатными родителями для своих детей, после чего детей тоже относили к знати и им давались новые, прославленные имена.</w:t>
      </w:r>
    </w:p>
    <w:p w:rsidR="00873B25" w:rsidRDefault="003503A4" w:rsidP="004A3B9A">
      <w:pPr>
        <w:pStyle w:val="aa"/>
      </w:pPr>
      <w:r>
        <w:t xml:space="preserve">Иногда роль имени могла меняться и, например, </w:t>
      </w:r>
      <w:proofErr w:type="spellStart"/>
      <w:r>
        <w:t>текномическое</w:t>
      </w:r>
      <w:proofErr w:type="spellEnd"/>
      <w:r>
        <w:t xml:space="preserve"> имя могло стать действительным именем.  </w:t>
      </w:r>
    </w:p>
    <w:p w:rsidR="00EC6894" w:rsidRDefault="00EC6894" w:rsidP="009D7826">
      <w:pPr>
        <w:pStyle w:val="aa"/>
        <w:spacing w:line="720" w:lineRule="auto"/>
        <w:outlineLvl w:val="2"/>
        <w:rPr>
          <w:b/>
        </w:rPr>
      </w:pPr>
      <w:bookmarkStart w:id="10" w:name="_Toc515053368"/>
      <w:r w:rsidRPr="00EC6894">
        <w:rPr>
          <w:b/>
        </w:rPr>
        <w:t>§1.3 Япония</w:t>
      </w:r>
      <w:bookmarkEnd w:id="10"/>
    </w:p>
    <w:p w:rsidR="00EC6894" w:rsidRPr="002959B9" w:rsidRDefault="00EC6894" w:rsidP="004A3B9A">
      <w:pPr>
        <w:pStyle w:val="aa"/>
      </w:pPr>
      <w:r w:rsidRPr="00EC6894">
        <w:t>Япония — конституционная монархия. Согласно Конституции, вступившей в силу 3 мая 1947 года, император Японии — «символ государства и единства народа», все государственные назначения и решения он производит по представлению кабинета министров, который и несёт за них ответственность.</w:t>
      </w:r>
      <w:r w:rsidR="002959B9">
        <w:t xml:space="preserve"> Примечательно, что только император и его семья не имею фамилии в Японии.</w:t>
      </w:r>
      <w:r w:rsidRPr="00EC6894">
        <w:t xml:space="preserve"> </w:t>
      </w:r>
      <w:r w:rsidR="00796302" w:rsidRPr="002959B9">
        <w:t>[</w:t>
      </w:r>
      <w:r w:rsidR="00796302">
        <w:t>Атлас</w:t>
      </w:r>
      <w:r w:rsidR="00796302" w:rsidRPr="002959B9">
        <w:t>]</w:t>
      </w:r>
    </w:p>
    <w:p w:rsidR="004A3B9A" w:rsidRDefault="00796302" w:rsidP="004A3B9A">
      <w:pPr>
        <w:pStyle w:val="aa"/>
      </w:pPr>
      <w:r>
        <w:t xml:space="preserve">Японское имя традиционно состоит из родового имени (фамилии) и затем из личного имени. </w:t>
      </w:r>
    </w:p>
    <w:p w:rsidR="00796302" w:rsidRDefault="00796302" w:rsidP="004A3B9A">
      <w:pPr>
        <w:pStyle w:val="aa"/>
      </w:pPr>
      <w:r>
        <w:t>Личные имена создаются самостоятельно из знаков, поэтому в Японии большое количество уникальных имён.</w:t>
      </w:r>
      <w:r w:rsidR="004A3B9A">
        <w:t xml:space="preserve"> Мужские и женские имена отличаются с помощью специальных компонентов в структуре.</w:t>
      </w:r>
      <w:r>
        <w:t xml:space="preserve"> Фамилий намного меньше, они более традиционны и большинство (70-80%) восходят к топонимам (названиям природных или искусственно созданных объектов). Это объясняется тем, что в 1870 году вышел закон, обязующих всех иметь фамилию. На тот момент фамилию имели немногие жители. Народу пришлось срочно выдумывать </w:t>
      </w:r>
      <w:r>
        <w:lastRenderedPageBreak/>
        <w:t>фамилии</w:t>
      </w:r>
      <w:r w:rsidR="004A3B9A">
        <w:t xml:space="preserve"> и за образец был взят окружающий мир.</w:t>
      </w:r>
      <w:r>
        <w:t xml:space="preserve"> </w:t>
      </w:r>
      <w:r w:rsidR="004A3B9A">
        <w:t>И в результате</w:t>
      </w:r>
      <w:r>
        <w:t xml:space="preserve"> большинство фамилий отражают природные особенности или относятся к месту проживания. </w:t>
      </w:r>
    </w:p>
    <w:p w:rsidR="004A3B9A" w:rsidRPr="004A3B9A" w:rsidRDefault="004A3B9A" w:rsidP="004A3B9A">
      <w:pPr>
        <w:pStyle w:val="aa"/>
      </w:pPr>
      <w:r>
        <w:t>В с</w:t>
      </w:r>
      <w:r w:rsidRPr="004A3B9A">
        <w:t>ловарн</w:t>
      </w:r>
      <w:r>
        <w:t>ом</w:t>
      </w:r>
      <w:r w:rsidRPr="004A3B9A">
        <w:t xml:space="preserve"> состав</w:t>
      </w:r>
      <w:r>
        <w:t>е</w:t>
      </w:r>
      <w:r w:rsidRPr="004A3B9A">
        <w:t xml:space="preserve"> японского языка </w:t>
      </w:r>
      <w:r>
        <w:t>было принято</w:t>
      </w:r>
      <w:r w:rsidRPr="004A3B9A">
        <w:t xml:space="preserve"> </w:t>
      </w:r>
      <w:r>
        <w:t>выделять два вида</w:t>
      </w:r>
      <w:r w:rsidRPr="004A3B9A">
        <w:t>: </w:t>
      </w:r>
      <w:proofErr w:type="spellStart"/>
      <w:r w:rsidRPr="004A3B9A">
        <w:rPr>
          <w:i/>
          <w:iCs/>
        </w:rPr>
        <w:t>ваго</w:t>
      </w:r>
      <w:proofErr w:type="spellEnd"/>
      <w:r w:rsidRPr="004A3B9A">
        <w:t xml:space="preserve"> — </w:t>
      </w:r>
      <w:r>
        <w:t>традиционно</w:t>
      </w:r>
      <w:r w:rsidRPr="004A3B9A">
        <w:t xml:space="preserve"> японские слова и </w:t>
      </w:r>
      <w:proofErr w:type="spellStart"/>
      <w:r w:rsidRPr="004A3B9A">
        <w:rPr>
          <w:i/>
          <w:iCs/>
        </w:rPr>
        <w:t>канго</w:t>
      </w:r>
      <w:proofErr w:type="spellEnd"/>
      <w:r w:rsidRPr="004A3B9A">
        <w:t xml:space="preserve"> — </w:t>
      </w:r>
      <w:r w:rsidR="0090485C">
        <w:t xml:space="preserve">слова, которые </w:t>
      </w:r>
      <w:proofErr w:type="spellStart"/>
      <w:r w:rsidRPr="004A3B9A">
        <w:t>заимствованн</w:t>
      </w:r>
      <w:r w:rsidR="0090485C">
        <w:t>ы</w:t>
      </w:r>
      <w:proofErr w:type="spellEnd"/>
      <w:r w:rsidRPr="004A3B9A">
        <w:t xml:space="preserve"> из Китая. На эти же типы </w:t>
      </w:r>
      <w:r w:rsidR="0090485C">
        <w:t>принято делить</w:t>
      </w:r>
      <w:r w:rsidRPr="004A3B9A">
        <w:t xml:space="preserve"> и имена, правда сейчас </w:t>
      </w:r>
      <w:r w:rsidR="0090485C">
        <w:t>появился</w:t>
      </w:r>
      <w:r w:rsidRPr="004A3B9A">
        <w:t xml:space="preserve"> новый тип — </w:t>
      </w:r>
      <w:proofErr w:type="spellStart"/>
      <w:r w:rsidRPr="0090485C">
        <w:rPr>
          <w:i/>
          <w:iCs/>
        </w:rPr>
        <w:t>гайрайго</w:t>
      </w:r>
      <w:proofErr w:type="spellEnd"/>
      <w:r w:rsidRPr="004A3B9A">
        <w:t> —</w:t>
      </w:r>
      <w:r w:rsidR="0090485C">
        <w:t xml:space="preserve">это слова, </w:t>
      </w:r>
      <w:proofErr w:type="spellStart"/>
      <w:r w:rsidR="0090485C">
        <w:t>взаимостванные</w:t>
      </w:r>
      <w:proofErr w:type="spellEnd"/>
      <w:r w:rsidR="0090485C">
        <w:t xml:space="preserve"> из других языков. Сейчас в именах такие компоненты используются не часто, но тенденция называть детей именами не из японской культуры растёт</w:t>
      </w:r>
      <w:r w:rsidRPr="004A3B9A">
        <w:t xml:space="preserve"> </w:t>
      </w:r>
    </w:p>
    <w:p w:rsidR="004A3B9A" w:rsidRPr="004A3B9A" w:rsidRDefault="004A3B9A" w:rsidP="004A3B9A">
      <w:pPr>
        <w:pStyle w:val="aa"/>
      </w:pPr>
      <w:r w:rsidRPr="004A3B9A">
        <w:t>Современные японские имена делятся на следующие группы:</w:t>
      </w:r>
    </w:p>
    <w:p w:rsidR="004A3B9A" w:rsidRPr="004A3B9A" w:rsidRDefault="004A3B9A" w:rsidP="00B07D63">
      <w:pPr>
        <w:pStyle w:val="aa"/>
        <w:numPr>
          <w:ilvl w:val="0"/>
          <w:numId w:val="16"/>
        </w:numPr>
      </w:pPr>
      <w:proofErr w:type="spellStart"/>
      <w:r w:rsidRPr="004A3B9A">
        <w:t>кунные</w:t>
      </w:r>
      <w:proofErr w:type="spellEnd"/>
      <w:r w:rsidRPr="004A3B9A">
        <w:t xml:space="preserve"> (состоящие из </w:t>
      </w:r>
      <w:proofErr w:type="spellStart"/>
      <w:r w:rsidRPr="004A3B9A">
        <w:rPr>
          <w:i/>
          <w:iCs/>
        </w:rPr>
        <w:t>ваго</w:t>
      </w:r>
      <w:proofErr w:type="spellEnd"/>
      <w:r w:rsidRPr="004A3B9A">
        <w:t>),</w:t>
      </w:r>
    </w:p>
    <w:p w:rsidR="004A3B9A" w:rsidRPr="004A3B9A" w:rsidRDefault="004A3B9A" w:rsidP="00B07D63">
      <w:pPr>
        <w:pStyle w:val="aa"/>
        <w:numPr>
          <w:ilvl w:val="0"/>
          <w:numId w:val="16"/>
        </w:numPr>
      </w:pPr>
      <w:proofErr w:type="spellStart"/>
      <w:r w:rsidRPr="004A3B9A">
        <w:t>онные</w:t>
      </w:r>
      <w:proofErr w:type="spellEnd"/>
      <w:r w:rsidRPr="004A3B9A">
        <w:t xml:space="preserve"> (состоящие из </w:t>
      </w:r>
      <w:proofErr w:type="spellStart"/>
      <w:r w:rsidRPr="004A3B9A">
        <w:rPr>
          <w:i/>
          <w:iCs/>
        </w:rPr>
        <w:t>канго</w:t>
      </w:r>
      <w:proofErr w:type="spellEnd"/>
      <w:r w:rsidRPr="004A3B9A">
        <w:t>),</w:t>
      </w:r>
    </w:p>
    <w:p w:rsidR="004A3B9A" w:rsidRPr="004A3B9A" w:rsidRDefault="004A3B9A" w:rsidP="00B07D63">
      <w:pPr>
        <w:pStyle w:val="aa"/>
        <w:numPr>
          <w:ilvl w:val="0"/>
          <w:numId w:val="16"/>
        </w:numPr>
      </w:pPr>
      <w:r w:rsidRPr="004A3B9A">
        <w:t>смешанные.</w:t>
      </w:r>
    </w:p>
    <w:p w:rsidR="004A3B9A" w:rsidRDefault="0090485C" w:rsidP="004A3B9A">
      <w:pPr>
        <w:pStyle w:val="aa"/>
      </w:pPr>
      <w:proofErr w:type="spellStart"/>
      <w:r>
        <w:t>Кунные</w:t>
      </w:r>
      <w:proofErr w:type="spellEnd"/>
      <w:r>
        <w:t xml:space="preserve"> фамилии преобладают.</w:t>
      </w:r>
    </w:p>
    <w:p w:rsidR="00A94A42" w:rsidRDefault="00A94A42" w:rsidP="004A3B9A">
      <w:pPr>
        <w:pStyle w:val="aa"/>
      </w:pPr>
      <w:r>
        <w:t>При выборе имени родители ограничены только разрешёнными знаками и вольны назвать ребёнка, как хотят. Есть наиболее популярные имена, однако имя может быть также и совершенно исключительным.</w:t>
      </w:r>
    </w:p>
    <w:p w:rsidR="00A94A42" w:rsidRDefault="00A94A42" w:rsidP="004A3B9A">
      <w:pPr>
        <w:pStyle w:val="aa"/>
        <w:rPr>
          <w:lang w:val="en-US"/>
        </w:rPr>
      </w:pPr>
      <w:r w:rsidRPr="00A94A42">
        <w:t xml:space="preserve">В конце 2000-х годов в Японии стало модно давать детям «яркие» иероглифические имена, придуманные родителями и содержащие смесь </w:t>
      </w:r>
      <w:proofErr w:type="spellStart"/>
      <w:r w:rsidRPr="00A94A42">
        <w:t>онных</w:t>
      </w:r>
      <w:proofErr w:type="spellEnd"/>
      <w:r w:rsidRPr="00A94A42">
        <w:t xml:space="preserve"> и </w:t>
      </w:r>
      <w:proofErr w:type="spellStart"/>
      <w:r w:rsidRPr="00A94A42">
        <w:t>кунных</w:t>
      </w:r>
      <w:proofErr w:type="spellEnd"/>
      <w:r w:rsidRPr="00A94A42">
        <w:t xml:space="preserve"> чтений, самостоятельно присвоенные чтения и пропуски в чтении. Такие имена условно называются «ослепительные» имена</w:t>
      </w:r>
      <w:r>
        <w:t xml:space="preserve">. </w:t>
      </w:r>
      <w:r>
        <w:rPr>
          <w:lang w:val="en-US"/>
        </w:rPr>
        <w:t>[</w:t>
      </w:r>
      <w:proofErr w:type="spellStart"/>
      <w:r>
        <w:rPr>
          <w:lang w:val="en-US"/>
        </w:rPr>
        <w:t>unser</w:t>
      </w:r>
      <w:proofErr w:type="spellEnd"/>
      <w:r>
        <w:rPr>
          <w:lang w:val="en-US"/>
        </w:rPr>
        <w:t>]</w:t>
      </w:r>
    </w:p>
    <w:p w:rsidR="00A94A42" w:rsidRDefault="00A94A42" w:rsidP="004A3B9A">
      <w:pPr>
        <w:pStyle w:val="aa"/>
      </w:pPr>
      <w:r>
        <w:t xml:space="preserve">Имя в Японии </w:t>
      </w:r>
      <w:r w:rsidR="00BC63D5">
        <w:t xml:space="preserve">имеют прямой перевод. Имена могут нести в себе различную информацию: и пожелания ребёнку (например, </w:t>
      </w:r>
      <w:proofErr w:type="spellStart"/>
      <w:r w:rsidR="00BC63D5" w:rsidRPr="00BC63D5">
        <w:t>Chizu</w:t>
      </w:r>
      <w:proofErr w:type="spellEnd"/>
      <w:r w:rsidR="00BC63D5">
        <w:t xml:space="preserve"> переводится, как тысяча аистов, что символизирует долголетие), описание погоды (например, </w:t>
      </w:r>
      <w:proofErr w:type="spellStart"/>
      <w:r w:rsidR="00BC63D5" w:rsidRPr="00BC63D5">
        <w:t>Kasumi</w:t>
      </w:r>
      <w:proofErr w:type="spellEnd"/>
      <w:r w:rsidR="00BC63D5" w:rsidRPr="00BC63D5">
        <w:t xml:space="preserve"> </w:t>
      </w:r>
      <w:r w:rsidR="00BC63D5">
        <w:t xml:space="preserve">– </w:t>
      </w:r>
      <w:r w:rsidR="00BC63D5" w:rsidRPr="00BC63D5">
        <w:t>Туман</w:t>
      </w:r>
      <w:proofErr w:type="gramStart"/>
      <w:r w:rsidR="00BC63D5">
        <w:t>),  просто</w:t>
      </w:r>
      <w:proofErr w:type="gramEnd"/>
      <w:r w:rsidR="00BC63D5">
        <w:t xml:space="preserve"> констатировать факт (например </w:t>
      </w:r>
      <w:proofErr w:type="spellStart"/>
      <w:r w:rsidR="00BC63D5" w:rsidRPr="00BC63D5">
        <w:t>Hachiro</w:t>
      </w:r>
      <w:proofErr w:type="spellEnd"/>
      <w:r w:rsidR="00BC63D5" w:rsidRPr="00BC63D5">
        <w:t xml:space="preserve"> - Восьмой сын</w:t>
      </w:r>
      <w:r w:rsidR="00BC63D5">
        <w:t>), могут просто отражать характеристику ребёнка и многое другое.</w:t>
      </w:r>
    </w:p>
    <w:p w:rsidR="00BC63D5" w:rsidRDefault="00BC63D5" w:rsidP="009D7826">
      <w:pPr>
        <w:pStyle w:val="aa"/>
        <w:spacing w:line="720" w:lineRule="auto"/>
        <w:outlineLvl w:val="2"/>
        <w:rPr>
          <w:b/>
        </w:rPr>
      </w:pPr>
      <w:bookmarkStart w:id="11" w:name="_Toc515053369"/>
      <w:r w:rsidRPr="00BC63D5">
        <w:rPr>
          <w:b/>
        </w:rPr>
        <w:t>§1.</w:t>
      </w:r>
      <w:r>
        <w:rPr>
          <w:b/>
        </w:rPr>
        <w:t>4 Испания</w:t>
      </w:r>
      <w:bookmarkEnd w:id="11"/>
    </w:p>
    <w:p w:rsidR="00F4123D" w:rsidRDefault="00F4123D" w:rsidP="00F4123D">
      <w:pPr>
        <w:pStyle w:val="aa"/>
      </w:pPr>
      <w:r>
        <w:t xml:space="preserve">Испаноязычные и </w:t>
      </w:r>
      <w:proofErr w:type="spellStart"/>
      <w:r>
        <w:t>португалоязычные</w:t>
      </w:r>
      <w:proofErr w:type="spellEnd"/>
      <w:r>
        <w:t xml:space="preserve"> страны </w:t>
      </w:r>
      <w:proofErr w:type="spellStart"/>
      <w:r>
        <w:t>имееют</w:t>
      </w:r>
      <w:proofErr w:type="spellEnd"/>
      <w:r>
        <w:t xml:space="preserve"> одинаковые правила при построении имени и поэтому традиционно их объединяют в общее название </w:t>
      </w:r>
      <w:r>
        <w:lastRenderedPageBreak/>
        <w:t>– иберийское имя.</w:t>
      </w:r>
      <w:r w:rsidR="001A5B24">
        <w:t xml:space="preserve"> Отличия существуют только в законодательном плане тех или иных стран.</w:t>
      </w:r>
    </w:p>
    <w:p w:rsidR="00BC63D5" w:rsidRDefault="00F4123D" w:rsidP="00694568">
      <w:pPr>
        <w:pStyle w:val="aa"/>
      </w:pPr>
      <w:r>
        <w:t xml:space="preserve">В большинстве случаев иберийское имя состоит из составного личного имени и примерно двух фамилий. В формальных случаях </w:t>
      </w:r>
      <w:r w:rsidR="001A5B24">
        <w:t xml:space="preserve">(права, паспорт и т.д.) </w:t>
      </w:r>
      <w:r>
        <w:t xml:space="preserve">указывается полное имя, в неформальной обстановке используется часть личного имени и одна фамилия. </w:t>
      </w:r>
      <w:r w:rsidR="00694568">
        <w:t xml:space="preserve">Традиционно в испаноязычных странах даётся два личных имени. </w:t>
      </w:r>
    </w:p>
    <w:p w:rsidR="00E2113F" w:rsidRDefault="00F4123D" w:rsidP="00F4123D">
      <w:pPr>
        <w:pStyle w:val="aa"/>
      </w:pPr>
      <w:r>
        <w:t xml:space="preserve">Обычно личное имя выбирается родителями в соответствии с церковными и семейными традициями. </w:t>
      </w:r>
    </w:p>
    <w:p w:rsidR="00694568" w:rsidRDefault="00694568" w:rsidP="00F4123D">
      <w:pPr>
        <w:pStyle w:val="aa"/>
      </w:pPr>
      <w:r>
        <w:t>Второе имя в Испании часто дают девочкам в честь бабушки по материнской линии, а мальчику в честь дедушки по отцовской линии.</w:t>
      </w:r>
    </w:p>
    <w:p w:rsidR="00825F44" w:rsidRDefault="00F4123D" w:rsidP="00F4123D">
      <w:pPr>
        <w:pStyle w:val="aa"/>
      </w:pPr>
      <w:r>
        <w:t xml:space="preserve">В Испании популярно называть детей в честь святых и добавлять канонический эпитет. </w:t>
      </w:r>
    </w:p>
    <w:p w:rsidR="00825F44" w:rsidRDefault="00825F44" w:rsidP="00F4123D">
      <w:pPr>
        <w:pStyle w:val="aa"/>
      </w:pPr>
      <w:r>
        <w:t>В качестве примера можно рассмотреть</w:t>
      </w:r>
      <w:r w:rsidRPr="00825F44">
        <w:t xml:space="preserve"> имена</w:t>
      </w:r>
      <w:r>
        <w:t>, которые</w:t>
      </w:r>
      <w:r w:rsidRPr="00825F44">
        <w:t xml:space="preserve"> происходят от различных титулов Богоматери, принятых у католиков: </w:t>
      </w:r>
    </w:p>
    <w:p w:rsidR="00825F44" w:rsidRDefault="00825F44" w:rsidP="00E119F2">
      <w:pPr>
        <w:pStyle w:val="aa"/>
        <w:numPr>
          <w:ilvl w:val="0"/>
          <w:numId w:val="32"/>
        </w:numPr>
      </w:pPr>
      <w:proofErr w:type="spellStart"/>
      <w:r w:rsidRPr="00825F44">
        <w:t>María</w:t>
      </w:r>
      <w:proofErr w:type="spellEnd"/>
      <w:r w:rsidRPr="00825F44">
        <w:t xml:space="preserve"> </w:t>
      </w:r>
      <w:proofErr w:type="spellStart"/>
      <w:r w:rsidRPr="00825F44">
        <w:t>del</w:t>
      </w:r>
      <w:proofErr w:type="spellEnd"/>
      <w:r w:rsidRPr="00825F44">
        <w:t xml:space="preserve"> </w:t>
      </w:r>
      <w:proofErr w:type="spellStart"/>
      <w:r w:rsidRPr="00825F44">
        <w:t>Amparo</w:t>
      </w:r>
      <w:proofErr w:type="spellEnd"/>
      <w:r w:rsidRPr="00825F44">
        <w:t xml:space="preserve"> - Мария Покровительница, Мария Защитница </w:t>
      </w:r>
    </w:p>
    <w:p w:rsidR="00825F44" w:rsidRDefault="00825F44" w:rsidP="00E119F2">
      <w:pPr>
        <w:pStyle w:val="aa"/>
        <w:numPr>
          <w:ilvl w:val="0"/>
          <w:numId w:val="32"/>
        </w:numPr>
      </w:pPr>
      <w:proofErr w:type="spellStart"/>
      <w:r w:rsidRPr="00825F44">
        <w:t>María</w:t>
      </w:r>
      <w:proofErr w:type="spellEnd"/>
      <w:r w:rsidRPr="00825F44">
        <w:t xml:space="preserve"> </w:t>
      </w:r>
      <w:proofErr w:type="spellStart"/>
      <w:r w:rsidRPr="00825F44">
        <w:t>de</w:t>
      </w:r>
      <w:proofErr w:type="spellEnd"/>
      <w:r w:rsidRPr="00825F44">
        <w:t xml:space="preserve"> </w:t>
      </w:r>
      <w:proofErr w:type="spellStart"/>
      <w:r w:rsidRPr="00825F44">
        <w:t>la</w:t>
      </w:r>
      <w:proofErr w:type="spellEnd"/>
      <w:r w:rsidRPr="00825F44">
        <w:t xml:space="preserve"> </w:t>
      </w:r>
      <w:proofErr w:type="spellStart"/>
      <w:r w:rsidRPr="00825F44">
        <w:t>Anunciación</w:t>
      </w:r>
      <w:proofErr w:type="spellEnd"/>
      <w:r w:rsidRPr="00825F44">
        <w:t xml:space="preserve"> - Мария Благовестная </w:t>
      </w:r>
    </w:p>
    <w:p w:rsidR="00825F44" w:rsidRDefault="00825F44" w:rsidP="00E119F2">
      <w:pPr>
        <w:pStyle w:val="aa"/>
        <w:numPr>
          <w:ilvl w:val="0"/>
          <w:numId w:val="32"/>
        </w:numPr>
      </w:pPr>
      <w:proofErr w:type="spellStart"/>
      <w:r w:rsidRPr="00825F44">
        <w:t>María</w:t>
      </w:r>
      <w:proofErr w:type="spellEnd"/>
      <w:r w:rsidRPr="00825F44">
        <w:t xml:space="preserve"> </w:t>
      </w:r>
      <w:proofErr w:type="spellStart"/>
      <w:r w:rsidRPr="00825F44">
        <w:t>de</w:t>
      </w:r>
      <w:proofErr w:type="spellEnd"/>
      <w:r w:rsidRPr="00825F44">
        <w:t xml:space="preserve"> </w:t>
      </w:r>
      <w:proofErr w:type="spellStart"/>
      <w:r w:rsidRPr="00825F44">
        <w:t>la</w:t>
      </w:r>
      <w:proofErr w:type="spellEnd"/>
      <w:r w:rsidRPr="00825F44">
        <w:t xml:space="preserve"> </w:t>
      </w:r>
      <w:proofErr w:type="spellStart"/>
      <w:r w:rsidRPr="00825F44">
        <w:t>Luz</w:t>
      </w:r>
      <w:proofErr w:type="spellEnd"/>
      <w:r w:rsidRPr="00825F44">
        <w:t xml:space="preserve"> - Светлая Мария </w:t>
      </w:r>
    </w:p>
    <w:p w:rsidR="00825F44" w:rsidRPr="00825F44" w:rsidRDefault="00825F44" w:rsidP="00E119F2">
      <w:pPr>
        <w:pStyle w:val="aa"/>
        <w:numPr>
          <w:ilvl w:val="0"/>
          <w:numId w:val="32"/>
        </w:numPr>
        <w:rPr>
          <w:lang w:val="en-US"/>
        </w:rPr>
      </w:pPr>
      <w:r w:rsidRPr="00825F44">
        <w:rPr>
          <w:lang w:val="en-US"/>
        </w:rPr>
        <w:t xml:space="preserve">María de los Milagros - </w:t>
      </w:r>
      <w:r w:rsidRPr="00825F44">
        <w:t>Мария</w:t>
      </w:r>
      <w:r w:rsidRPr="00825F44">
        <w:rPr>
          <w:lang w:val="en-US"/>
        </w:rPr>
        <w:t xml:space="preserve"> </w:t>
      </w:r>
      <w:r w:rsidRPr="00825F44">
        <w:t>Чудотворная</w:t>
      </w:r>
      <w:r w:rsidRPr="00825F44">
        <w:rPr>
          <w:lang w:val="en-US"/>
        </w:rPr>
        <w:t xml:space="preserve"> </w:t>
      </w:r>
    </w:p>
    <w:p w:rsidR="00825F44" w:rsidRPr="005A03B4" w:rsidRDefault="00825F44" w:rsidP="00E119F2">
      <w:pPr>
        <w:pStyle w:val="aa"/>
        <w:numPr>
          <w:ilvl w:val="0"/>
          <w:numId w:val="32"/>
        </w:numPr>
        <w:rPr>
          <w:lang w:val="en-US"/>
        </w:rPr>
      </w:pPr>
      <w:r w:rsidRPr="005A03B4">
        <w:rPr>
          <w:lang w:val="en-US"/>
        </w:rPr>
        <w:t xml:space="preserve">María de la Piedad - </w:t>
      </w:r>
      <w:r w:rsidRPr="00825F44">
        <w:t>Мария</w:t>
      </w:r>
      <w:r w:rsidRPr="005A03B4">
        <w:rPr>
          <w:lang w:val="en-US"/>
        </w:rPr>
        <w:t xml:space="preserve"> </w:t>
      </w:r>
      <w:r w:rsidRPr="00825F44">
        <w:t>Чтимая</w:t>
      </w:r>
      <w:r w:rsidRPr="005A03B4">
        <w:rPr>
          <w:lang w:val="en-US"/>
        </w:rPr>
        <w:t xml:space="preserve"> </w:t>
      </w:r>
    </w:p>
    <w:p w:rsidR="00825F44" w:rsidRDefault="00825F44" w:rsidP="00E119F2">
      <w:pPr>
        <w:pStyle w:val="aa"/>
        <w:numPr>
          <w:ilvl w:val="0"/>
          <w:numId w:val="32"/>
        </w:numPr>
      </w:pPr>
      <w:proofErr w:type="spellStart"/>
      <w:r w:rsidRPr="00825F44">
        <w:t>María</w:t>
      </w:r>
      <w:proofErr w:type="spellEnd"/>
      <w:r w:rsidRPr="00825F44">
        <w:t xml:space="preserve"> </w:t>
      </w:r>
      <w:proofErr w:type="spellStart"/>
      <w:r w:rsidRPr="00825F44">
        <w:t>del</w:t>
      </w:r>
      <w:proofErr w:type="spellEnd"/>
      <w:r w:rsidRPr="00825F44">
        <w:t xml:space="preserve"> </w:t>
      </w:r>
      <w:proofErr w:type="spellStart"/>
      <w:r w:rsidRPr="00825F44">
        <w:t>Socorro</w:t>
      </w:r>
      <w:proofErr w:type="spellEnd"/>
      <w:r w:rsidRPr="00825F44">
        <w:t xml:space="preserve"> - Мария Помогающая </w:t>
      </w:r>
    </w:p>
    <w:p w:rsidR="00825F44" w:rsidRDefault="00825F44" w:rsidP="00E119F2">
      <w:pPr>
        <w:pStyle w:val="aa"/>
        <w:numPr>
          <w:ilvl w:val="0"/>
          <w:numId w:val="32"/>
        </w:numPr>
      </w:pPr>
      <w:proofErr w:type="spellStart"/>
      <w:r w:rsidRPr="00825F44">
        <w:t>María</w:t>
      </w:r>
      <w:proofErr w:type="spellEnd"/>
      <w:r w:rsidRPr="00825F44">
        <w:t xml:space="preserve"> </w:t>
      </w:r>
      <w:proofErr w:type="spellStart"/>
      <w:r w:rsidRPr="00825F44">
        <w:t>de</w:t>
      </w:r>
      <w:proofErr w:type="spellEnd"/>
      <w:r w:rsidRPr="00825F44">
        <w:t xml:space="preserve"> </w:t>
      </w:r>
      <w:proofErr w:type="spellStart"/>
      <w:r w:rsidRPr="00825F44">
        <w:t>la</w:t>
      </w:r>
      <w:proofErr w:type="spellEnd"/>
      <w:r w:rsidRPr="00825F44">
        <w:t xml:space="preserve"> </w:t>
      </w:r>
      <w:proofErr w:type="spellStart"/>
      <w:r w:rsidRPr="00825F44">
        <w:t>Cruz</w:t>
      </w:r>
      <w:proofErr w:type="spellEnd"/>
      <w:r w:rsidRPr="00825F44">
        <w:t xml:space="preserve"> - Мария у Креста </w:t>
      </w:r>
    </w:p>
    <w:p w:rsidR="00825F44" w:rsidRPr="00825F44" w:rsidRDefault="00825F44" w:rsidP="00E119F2">
      <w:pPr>
        <w:pStyle w:val="aa"/>
        <w:numPr>
          <w:ilvl w:val="0"/>
          <w:numId w:val="32"/>
        </w:numPr>
      </w:pPr>
      <w:r w:rsidRPr="00825F44">
        <w:rPr>
          <w:lang w:val="en-US"/>
        </w:rPr>
        <w:t xml:space="preserve">María del Consuelo - </w:t>
      </w:r>
      <w:r w:rsidRPr="00825F44">
        <w:t>Мария</w:t>
      </w:r>
      <w:r w:rsidRPr="00825F44">
        <w:rPr>
          <w:lang w:val="en-US"/>
        </w:rPr>
        <w:t xml:space="preserve"> </w:t>
      </w:r>
      <w:r w:rsidRPr="00825F44">
        <w:t>Утешительница</w:t>
      </w:r>
      <w:r w:rsidRPr="00825F44">
        <w:rPr>
          <w:lang w:val="en-US"/>
        </w:rPr>
        <w:t xml:space="preserve"> </w:t>
      </w:r>
    </w:p>
    <w:p w:rsidR="00825F44" w:rsidRDefault="00825F44" w:rsidP="00E119F2">
      <w:pPr>
        <w:pStyle w:val="aa"/>
        <w:numPr>
          <w:ilvl w:val="0"/>
          <w:numId w:val="32"/>
        </w:numPr>
      </w:pPr>
      <w:r w:rsidRPr="00825F44">
        <w:rPr>
          <w:lang w:val="en-US"/>
        </w:rPr>
        <w:t xml:space="preserve">Maria de la </w:t>
      </w:r>
      <w:proofErr w:type="spellStart"/>
      <w:r w:rsidRPr="00825F44">
        <w:rPr>
          <w:lang w:val="en-US"/>
        </w:rPr>
        <w:t>Salud</w:t>
      </w:r>
      <w:proofErr w:type="spellEnd"/>
      <w:r w:rsidRPr="00825F44">
        <w:rPr>
          <w:lang w:val="en-US"/>
        </w:rPr>
        <w:t xml:space="preserve"> - </w:t>
      </w:r>
      <w:r w:rsidRPr="00825F44">
        <w:t>букв</w:t>
      </w:r>
      <w:r w:rsidRPr="00825F44">
        <w:rPr>
          <w:lang w:val="en-US"/>
        </w:rPr>
        <w:t xml:space="preserve">. </w:t>
      </w:r>
      <w:r w:rsidR="00AA2717">
        <w:t>«</w:t>
      </w:r>
      <w:r w:rsidRPr="00825F44">
        <w:t>Мария Здоровья</w:t>
      </w:r>
      <w:r w:rsidR="00AA2717">
        <w:t>»</w:t>
      </w:r>
      <w:r w:rsidRPr="00825F44">
        <w:t xml:space="preserve"> </w:t>
      </w:r>
    </w:p>
    <w:p w:rsidR="00825F44" w:rsidRDefault="00825F44" w:rsidP="00E119F2">
      <w:pPr>
        <w:pStyle w:val="aa"/>
        <w:numPr>
          <w:ilvl w:val="0"/>
          <w:numId w:val="32"/>
        </w:numPr>
      </w:pPr>
      <w:proofErr w:type="spellStart"/>
      <w:r w:rsidRPr="00825F44">
        <w:t>María</w:t>
      </w:r>
      <w:proofErr w:type="spellEnd"/>
      <w:r w:rsidRPr="00825F44">
        <w:t xml:space="preserve"> </w:t>
      </w:r>
      <w:proofErr w:type="spellStart"/>
      <w:r w:rsidRPr="00825F44">
        <w:t>del</w:t>
      </w:r>
      <w:proofErr w:type="spellEnd"/>
      <w:r w:rsidRPr="00825F44">
        <w:t xml:space="preserve"> </w:t>
      </w:r>
      <w:proofErr w:type="spellStart"/>
      <w:r w:rsidRPr="00825F44">
        <w:t>Pilar</w:t>
      </w:r>
      <w:proofErr w:type="spellEnd"/>
      <w:r w:rsidRPr="00825F44">
        <w:t xml:space="preserve"> - букв. </w:t>
      </w:r>
      <w:r w:rsidR="00AA2717">
        <w:t>«</w:t>
      </w:r>
      <w:r w:rsidRPr="00825F44">
        <w:t>Столбовая Мария</w:t>
      </w:r>
      <w:r w:rsidR="00AA2717">
        <w:t>»</w:t>
      </w:r>
    </w:p>
    <w:p w:rsidR="00825F44" w:rsidRPr="00825F44" w:rsidRDefault="00825F44" w:rsidP="00825F44">
      <w:pPr>
        <w:pStyle w:val="aa"/>
      </w:pPr>
      <w:r>
        <w:t xml:space="preserve">Таким образом этих девушек будут называть </w:t>
      </w:r>
      <w:proofErr w:type="spellStart"/>
      <w:r w:rsidRPr="00825F44">
        <w:t>Ампаро</w:t>
      </w:r>
      <w:proofErr w:type="spellEnd"/>
      <w:r w:rsidRPr="00825F44">
        <w:t xml:space="preserve">, </w:t>
      </w:r>
      <w:proofErr w:type="spellStart"/>
      <w:r w:rsidRPr="00825F44">
        <w:t>Анунсиасьон</w:t>
      </w:r>
      <w:proofErr w:type="spellEnd"/>
      <w:r w:rsidRPr="00825F44">
        <w:t xml:space="preserve">, </w:t>
      </w:r>
      <w:proofErr w:type="spellStart"/>
      <w:r w:rsidRPr="00825F44">
        <w:t>Лус</w:t>
      </w:r>
      <w:proofErr w:type="spellEnd"/>
      <w:r w:rsidRPr="00825F44">
        <w:t xml:space="preserve">, </w:t>
      </w:r>
      <w:proofErr w:type="spellStart"/>
      <w:r w:rsidRPr="00825F44">
        <w:t>Милагрос</w:t>
      </w:r>
      <w:proofErr w:type="spellEnd"/>
      <w:r w:rsidRPr="00825F44">
        <w:t xml:space="preserve">, </w:t>
      </w:r>
      <w:proofErr w:type="spellStart"/>
      <w:r w:rsidRPr="00825F44">
        <w:t>Пьедад</w:t>
      </w:r>
      <w:proofErr w:type="spellEnd"/>
      <w:r w:rsidRPr="00825F44">
        <w:t xml:space="preserve">, </w:t>
      </w:r>
      <w:proofErr w:type="spellStart"/>
      <w:r w:rsidRPr="00825F44">
        <w:t>Сокорро</w:t>
      </w:r>
      <w:proofErr w:type="spellEnd"/>
      <w:r w:rsidRPr="00825F44">
        <w:t xml:space="preserve">, </w:t>
      </w:r>
      <w:proofErr w:type="spellStart"/>
      <w:r w:rsidRPr="00825F44">
        <w:t>Крус</w:t>
      </w:r>
      <w:proofErr w:type="spellEnd"/>
      <w:r w:rsidRPr="00825F44">
        <w:t xml:space="preserve">, Консуэло, </w:t>
      </w:r>
      <w:proofErr w:type="spellStart"/>
      <w:r w:rsidRPr="00825F44">
        <w:t>Салуд</w:t>
      </w:r>
      <w:proofErr w:type="spellEnd"/>
      <w:r w:rsidRPr="00825F44">
        <w:t xml:space="preserve"> и </w:t>
      </w:r>
      <w:proofErr w:type="spellStart"/>
      <w:r w:rsidRPr="00825F44">
        <w:t>Пилар</w:t>
      </w:r>
      <w:proofErr w:type="spellEnd"/>
      <w:r>
        <w:t xml:space="preserve"> </w:t>
      </w:r>
      <w:r w:rsidRPr="00825F44">
        <w:t>[</w:t>
      </w:r>
      <w:proofErr w:type="spellStart"/>
      <w:r>
        <w:t>испания</w:t>
      </w:r>
      <w:proofErr w:type="spellEnd"/>
      <w:r w:rsidRPr="00825F44">
        <w:t>]</w:t>
      </w:r>
    </w:p>
    <w:p w:rsidR="00526877" w:rsidRDefault="00990F6E" w:rsidP="00F4123D">
      <w:pPr>
        <w:pStyle w:val="aa"/>
      </w:pPr>
      <w:r>
        <w:t xml:space="preserve">Испанское регистрационное законодательство очень сурово и имеет ограничение не только на количество разрешённых имён (два), но и жёстко </w:t>
      </w:r>
      <w:r>
        <w:lastRenderedPageBreak/>
        <w:t>относится к выбору родителями имени. В Испании могут отказать в регистрации ребёнка, если его имя слишком вычурное</w:t>
      </w:r>
      <w:r w:rsidR="00825F44">
        <w:t xml:space="preserve"> или в случае, если по имени нельзя понять пол ребёнка.</w:t>
      </w:r>
    </w:p>
    <w:p w:rsidR="00F4123D" w:rsidRDefault="00F4123D" w:rsidP="00F4123D">
      <w:pPr>
        <w:pStyle w:val="aa"/>
      </w:pPr>
      <w:r>
        <w:t>Фамилия традиционно состоит из фамилий отца и матери.</w:t>
      </w:r>
      <w:r w:rsidR="00BB1E9C">
        <w:t xml:space="preserve"> Главной является фамилия отца и она же идёт первой.</w:t>
      </w:r>
    </w:p>
    <w:p w:rsidR="00C00399" w:rsidRPr="00E53F0E" w:rsidRDefault="00C00399" w:rsidP="00E53F0E">
      <w:pPr>
        <w:pStyle w:val="aa"/>
        <w:spacing w:line="720" w:lineRule="auto"/>
        <w:outlineLvl w:val="2"/>
      </w:pPr>
      <w:bookmarkStart w:id="12" w:name="_Toc515053370"/>
      <w:r w:rsidRPr="00E53F0E">
        <w:t>§1.5 Исландия</w:t>
      </w:r>
      <w:bookmarkEnd w:id="12"/>
    </w:p>
    <w:p w:rsidR="00C00399" w:rsidRPr="00E53F0E" w:rsidRDefault="00C00399" w:rsidP="00E53F0E">
      <w:pPr>
        <w:pStyle w:val="aa"/>
      </w:pPr>
      <w:r w:rsidRPr="00E53F0E">
        <w:t xml:space="preserve">Имя в Исландии имеет две отличительные особенности: </w:t>
      </w:r>
    </w:p>
    <w:p w:rsidR="00C00399" w:rsidRPr="00E53F0E" w:rsidRDefault="00C00399" w:rsidP="00B07D63">
      <w:pPr>
        <w:pStyle w:val="aa"/>
        <w:numPr>
          <w:ilvl w:val="0"/>
          <w:numId w:val="30"/>
        </w:numPr>
      </w:pPr>
      <w:r w:rsidRPr="00E53F0E">
        <w:t>употребление отчеств и редкое употребление фамилий</w:t>
      </w:r>
    </w:p>
    <w:p w:rsidR="00C00399" w:rsidRPr="00E53F0E" w:rsidRDefault="00C00399" w:rsidP="00B07D63">
      <w:pPr>
        <w:pStyle w:val="aa"/>
        <w:numPr>
          <w:ilvl w:val="0"/>
          <w:numId w:val="30"/>
        </w:numPr>
      </w:pPr>
      <w:r w:rsidRPr="00E53F0E">
        <w:t>личные имена для новорождённых выбираются из утверждённым государством списка</w:t>
      </w:r>
    </w:p>
    <w:p w:rsidR="008E66CE" w:rsidRPr="00E53F0E" w:rsidRDefault="008E66CE" w:rsidP="00E53F0E">
      <w:pPr>
        <w:pStyle w:val="aa"/>
      </w:pPr>
      <w:r w:rsidRPr="00E53F0E">
        <w:t xml:space="preserve">Большинство исландцев имеют только имя и отчество, такая практика была распространена когда-то в Скандинавских странах. </w:t>
      </w:r>
    </w:p>
    <w:p w:rsidR="008E66CE" w:rsidRPr="00E53F0E" w:rsidRDefault="008E66CE" w:rsidP="00E53F0E">
      <w:pPr>
        <w:pStyle w:val="aa"/>
      </w:pPr>
      <w:r w:rsidRPr="00E53F0E">
        <w:t xml:space="preserve">Отчество является сложным образованием, состоящим из имени отца в родительном падеже и слов «сын» или «дочь» (соответственно для мальчиков и девочек). </w:t>
      </w:r>
    </w:p>
    <w:p w:rsidR="008E66CE" w:rsidRPr="00E53F0E" w:rsidRDefault="008E66CE" w:rsidP="00E53F0E">
      <w:pPr>
        <w:pStyle w:val="aa"/>
      </w:pPr>
      <w:r w:rsidRPr="00E53F0E">
        <w:t xml:space="preserve">Иногда вместо патронима используется </w:t>
      </w:r>
      <w:proofErr w:type="spellStart"/>
      <w:r w:rsidRPr="00E53F0E">
        <w:t>матроним</w:t>
      </w:r>
      <w:proofErr w:type="spellEnd"/>
      <w:r w:rsidRPr="00E53F0E">
        <w:t xml:space="preserve"> и отчество произносится от имени матери. Таким образом матери или сами дети могут показать своё желание дистанцироваться от отца. Крайне редко </w:t>
      </w:r>
      <w:proofErr w:type="spellStart"/>
      <w:r w:rsidRPr="00E53F0E">
        <w:t>матронимы</w:t>
      </w:r>
      <w:proofErr w:type="spellEnd"/>
      <w:r w:rsidRPr="00E53F0E">
        <w:t xml:space="preserve"> даются для красивого звучания. Иногда может использоваться комбинация из </w:t>
      </w:r>
      <w:proofErr w:type="spellStart"/>
      <w:r w:rsidRPr="00E53F0E">
        <w:t>матронима</w:t>
      </w:r>
      <w:proofErr w:type="spellEnd"/>
      <w:r w:rsidRPr="00E53F0E">
        <w:t xml:space="preserve"> и патронима. </w:t>
      </w:r>
    </w:p>
    <w:p w:rsidR="008E66CE" w:rsidRPr="00E53F0E" w:rsidRDefault="008E66CE" w:rsidP="00E53F0E">
      <w:pPr>
        <w:pStyle w:val="aa"/>
      </w:pPr>
      <w:r w:rsidRPr="00E53F0E">
        <w:t xml:space="preserve">В случае встречи двух носителей одинакового имени и отчества прибавляется ещё одно отчество по деду. </w:t>
      </w:r>
    </w:p>
    <w:p w:rsidR="008E66CE" w:rsidRPr="00E53F0E" w:rsidRDefault="008E66CE" w:rsidP="00E53F0E">
      <w:pPr>
        <w:pStyle w:val="aa"/>
      </w:pPr>
      <w:r w:rsidRPr="00E53F0E">
        <w:t>Фамилии у исландцев встречаются чрезвычайно редко и чаще всего они наследуются от родителей иностранного происхождение.</w:t>
      </w:r>
    </w:p>
    <w:p w:rsidR="00E53F0E" w:rsidRDefault="008E66CE" w:rsidP="00E53F0E">
      <w:pPr>
        <w:pStyle w:val="aa"/>
      </w:pPr>
      <w:r w:rsidRPr="00E53F0E">
        <w:t>Так же, до 1925 года любой житель И</w:t>
      </w:r>
      <w:r w:rsidR="00E53F0E">
        <w:t>с</w:t>
      </w:r>
      <w:r w:rsidRPr="00E53F0E">
        <w:t>ландии мог выбрать себе фамилию, однако сейчас это запрещено на уровне законодательства.</w:t>
      </w:r>
    </w:p>
    <w:p w:rsidR="00C00399" w:rsidRDefault="00E53F0E" w:rsidP="00E53F0E">
      <w:pPr>
        <w:pStyle w:val="aa"/>
      </w:pPr>
      <w:r>
        <w:t>Чаще всего, при рождении, ребёнку даются два имени (иногда два, реже одно).</w:t>
      </w:r>
      <w:r w:rsidRPr="00E53F0E">
        <w:t xml:space="preserve"> Это </w:t>
      </w:r>
      <w:r>
        <w:t xml:space="preserve">помогает в идентификации исландцев, так как уменьшается количество совпадений по имени отчеству. </w:t>
      </w:r>
    </w:p>
    <w:p w:rsidR="00E53F0E" w:rsidRDefault="00E53F0E" w:rsidP="00E53F0E">
      <w:pPr>
        <w:pStyle w:val="aa"/>
      </w:pPr>
      <w:r>
        <w:lastRenderedPageBreak/>
        <w:t xml:space="preserve">Большинство исландских имён имеют древнескандинавское происхождение. Их упоминание можно встретить в сагах. </w:t>
      </w:r>
    </w:p>
    <w:p w:rsidR="00E53F0E" w:rsidRDefault="00E53F0E" w:rsidP="00E53F0E">
      <w:pPr>
        <w:pStyle w:val="aa"/>
      </w:pPr>
      <w:r>
        <w:t>Многие имена образуются от названий животных, птиц, растений, явлений природы и т.д.</w:t>
      </w:r>
    </w:p>
    <w:p w:rsidR="00E53F0E" w:rsidRDefault="00E53F0E" w:rsidP="00E53F0E">
      <w:pPr>
        <w:pStyle w:val="aa"/>
      </w:pPr>
      <w:r>
        <w:t>Кроме чисто скандинавских имён можно встретить</w:t>
      </w:r>
      <w:r w:rsidR="00B0519E">
        <w:t xml:space="preserve"> </w:t>
      </w:r>
      <w:r>
        <w:t>разные вариации общехристианских имён.</w:t>
      </w:r>
    </w:p>
    <w:p w:rsidR="00B0519E" w:rsidRDefault="00B0519E" w:rsidP="00E53F0E">
      <w:pPr>
        <w:pStyle w:val="aa"/>
      </w:pPr>
      <w:r>
        <w:t>Как уже говорилось, наречение именем в Исландии происходит в соответствии с разрешённым законодательством списке</w:t>
      </w:r>
      <w:r w:rsidRPr="00B0519E">
        <w:t xml:space="preserve"> </w:t>
      </w:r>
      <w:r>
        <w:t xml:space="preserve">Исландии. Население Исландии насчитывает всего 335 тысяч человек. Регламентация имён ввелась с целью </w:t>
      </w:r>
      <w:r w:rsidRPr="00B0519E">
        <w:t>сохранения</w:t>
      </w:r>
      <w:r>
        <w:t xml:space="preserve"> культуры. Любые слова, которые заимствуются из другой культуры, исландцы переделывают на свой лад, с соблюдением норм и правил исландского языка.</w:t>
      </w:r>
    </w:p>
    <w:p w:rsidR="00B0519E" w:rsidRDefault="00B0519E" w:rsidP="00E53F0E">
      <w:pPr>
        <w:pStyle w:val="aa"/>
      </w:pPr>
      <w:r>
        <w:t>Для того, чтобы новое имя внеслось в реестр, оно должно подходить под ряд критериев:</w:t>
      </w:r>
    </w:p>
    <w:p w:rsidR="00B0519E" w:rsidRDefault="00B0519E" w:rsidP="00B07D63">
      <w:pPr>
        <w:pStyle w:val="aa"/>
        <w:numPr>
          <w:ilvl w:val="0"/>
          <w:numId w:val="31"/>
        </w:numPr>
      </w:pPr>
      <w:r>
        <w:t xml:space="preserve">Написание имени должно соответствовать правилам исландской фонетики и орфографии, </w:t>
      </w:r>
    </w:p>
    <w:p w:rsidR="00B0519E" w:rsidRDefault="00B0519E" w:rsidP="00B07D63">
      <w:pPr>
        <w:pStyle w:val="aa"/>
        <w:numPr>
          <w:ilvl w:val="0"/>
          <w:numId w:val="31"/>
        </w:numPr>
      </w:pPr>
      <w:r>
        <w:t>в имени могут использоваться только знаки исландского алфавита,</w:t>
      </w:r>
    </w:p>
    <w:p w:rsidR="00B0519E" w:rsidRDefault="00B0519E" w:rsidP="00B07D63">
      <w:pPr>
        <w:pStyle w:val="aa"/>
        <w:numPr>
          <w:ilvl w:val="0"/>
          <w:numId w:val="31"/>
        </w:numPr>
      </w:pPr>
      <w:r>
        <w:t xml:space="preserve">от нового имени должны легко образовываться все четыре падежные формы </w:t>
      </w:r>
    </w:p>
    <w:p w:rsidR="00B0519E" w:rsidRDefault="00B0519E" w:rsidP="00B07D63">
      <w:pPr>
        <w:pStyle w:val="aa"/>
        <w:numPr>
          <w:ilvl w:val="0"/>
          <w:numId w:val="31"/>
        </w:numPr>
      </w:pPr>
      <w:r>
        <w:t xml:space="preserve">имени должен быть присвоен грамматический род, который обязан соответствовать полу ребенка, получающему имя. </w:t>
      </w:r>
    </w:p>
    <w:p w:rsidR="00B0519E" w:rsidRDefault="00B0519E" w:rsidP="00B0519E">
      <w:pPr>
        <w:pStyle w:val="aa"/>
      </w:pPr>
      <w:r>
        <w:t xml:space="preserve">Соблюдение правил контролируется 6 членами государственного комитета. Троих назначает исландское министерство юстиции, по одному эксперту предоставляют факультеты философии и права Университета Исландии, а еще один член комитета является сотрудником языкового отделения Института исландских исследований. В каждом конкретном случае они также должны решать является ли новое имя благозвучным, не вызывает ли ненужных ассоциаций у носителей языка, и соответствует ли исландской традиции именования в целом </w:t>
      </w:r>
      <w:r w:rsidRPr="00B0519E">
        <w:t>[</w:t>
      </w:r>
      <w:r>
        <w:t>Берков</w:t>
      </w:r>
      <w:r w:rsidRPr="00B0519E">
        <w:t>]</w:t>
      </w:r>
      <w:r>
        <w:t>.</w:t>
      </w:r>
    </w:p>
    <w:p w:rsidR="00623625" w:rsidRPr="00E53F0E" w:rsidRDefault="00BB1E9C" w:rsidP="007E695F">
      <w:pPr>
        <w:pStyle w:val="aa"/>
        <w:outlineLvl w:val="2"/>
      </w:pPr>
      <w:bookmarkStart w:id="13" w:name="_Toc515053371"/>
      <w:r w:rsidRPr="00E53F0E">
        <w:lastRenderedPageBreak/>
        <w:t>§1.</w:t>
      </w:r>
      <w:r w:rsidR="00C00399" w:rsidRPr="00E53F0E">
        <w:t>6</w:t>
      </w:r>
      <w:r w:rsidRPr="00E53F0E">
        <w:t xml:space="preserve"> Россия</w:t>
      </w:r>
      <w:bookmarkEnd w:id="13"/>
      <w:r w:rsidRPr="00E53F0E">
        <w:t xml:space="preserve"> </w:t>
      </w:r>
    </w:p>
    <w:p w:rsidR="00623625" w:rsidRDefault="00623625" w:rsidP="00E53F0E">
      <w:pPr>
        <w:pStyle w:val="aa"/>
      </w:pPr>
      <w:r w:rsidRPr="00E53F0E">
        <w:t>Традиционно русское полное имя состоит из трёх частей</w:t>
      </w:r>
      <w:r>
        <w:t>:</w:t>
      </w:r>
    </w:p>
    <w:p w:rsidR="00623625" w:rsidRDefault="00623625" w:rsidP="00B07D63">
      <w:pPr>
        <w:pStyle w:val="aa"/>
        <w:numPr>
          <w:ilvl w:val="0"/>
          <w:numId w:val="18"/>
        </w:numPr>
      </w:pPr>
      <w:r>
        <w:t>Личное имя</w:t>
      </w:r>
    </w:p>
    <w:p w:rsidR="00623625" w:rsidRDefault="00623625" w:rsidP="00B07D63">
      <w:pPr>
        <w:pStyle w:val="aa"/>
        <w:numPr>
          <w:ilvl w:val="0"/>
          <w:numId w:val="18"/>
        </w:numPr>
      </w:pPr>
      <w:r>
        <w:t>Отчество</w:t>
      </w:r>
    </w:p>
    <w:p w:rsidR="00623625" w:rsidRDefault="00623625" w:rsidP="00B07D63">
      <w:pPr>
        <w:pStyle w:val="aa"/>
        <w:numPr>
          <w:ilvl w:val="0"/>
          <w:numId w:val="18"/>
        </w:numPr>
      </w:pPr>
      <w:r>
        <w:t>Фамилия</w:t>
      </w:r>
    </w:p>
    <w:p w:rsidR="00623625" w:rsidRPr="00623625" w:rsidRDefault="00623625" w:rsidP="00623625">
      <w:pPr>
        <w:pStyle w:val="aa"/>
        <w:ind w:left="709" w:firstLine="0"/>
      </w:pPr>
      <w:r>
        <w:t>Также дополнительно могут иметься и прозвища, уменьшительное имя, монашеское имя.</w:t>
      </w:r>
    </w:p>
    <w:p w:rsidR="00A66935" w:rsidRDefault="00A66935" w:rsidP="00A66935">
      <w:pPr>
        <w:pStyle w:val="aa"/>
      </w:pPr>
      <w:r>
        <w:t>В истории русских личных имён выделяются три периода:</w:t>
      </w:r>
    </w:p>
    <w:p w:rsidR="00A66935" w:rsidRDefault="00A66935" w:rsidP="00B07D63">
      <w:pPr>
        <w:pStyle w:val="aa"/>
        <w:numPr>
          <w:ilvl w:val="0"/>
          <w:numId w:val="17"/>
        </w:numPr>
      </w:pPr>
      <w:r>
        <w:t>дохристианский. Преобладали самобытные имена, языческие имена;</w:t>
      </w:r>
    </w:p>
    <w:p w:rsidR="00A66935" w:rsidRDefault="00A66935" w:rsidP="00B07D63">
      <w:pPr>
        <w:pStyle w:val="aa"/>
        <w:numPr>
          <w:ilvl w:val="0"/>
          <w:numId w:val="17"/>
        </w:numPr>
      </w:pPr>
      <w:r>
        <w:t>период после Крещения Руси. В это время стали преобладать христианские имена. Некоторые дохристианские имена стали каноническими;</w:t>
      </w:r>
    </w:p>
    <w:p w:rsidR="00A124AA" w:rsidRDefault="00A66935" w:rsidP="00B07D63">
      <w:pPr>
        <w:pStyle w:val="aa"/>
        <w:numPr>
          <w:ilvl w:val="0"/>
          <w:numId w:val="17"/>
        </w:numPr>
      </w:pPr>
      <w:r>
        <w:t>современный период, который начался после Октябрьской революции. Происходит минимизация различий между календарными, каноническими именами. Растёт число заимствований имён из других языков</w:t>
      </w:r>
      <w:r w:rsidR="00A124AA">
        <w:t xml:space="preserve">, активно происходит </w:t>
      </w:r>
      <w:proofErr w:type="spellStart"/>
      <w:r w:rsidR="00A124AA">
        <w:t>имятворчество</w:t>
      </w:r>
      <w:proofErr w:type="spellEnd"/>
      <w:r w:rsidR="00A124AA">
        <w:t>.</w:t>
      </w:r>
      <w:r>
        <w:t xml:space="preserve"> </w:t>
      </w:r>
    </w:p>
    <w:p w:rsidR="00BB1E9C" w:rsidRDefault="00623625" w:rsidP="00A124AA">
      <w:pPr>
        <w:pStyle w:val="aa"/>
      </w:pPr>
      <w:r>
        <w:t>Имена, прозвища на Руси были в ходу давно. Имена давались при рождении, а прозвища появлялись в течение остальной жизни.</w:t>
      </w:r>
      <w:r w:rsidR="004711F1">
        <w:t xml:space="preserve"> Фамилий не было.</w:t>
      </w:r>
    </w:p>
    <w:p w:rsidR="00623625" w:rsidRDefault="00623625" w:rsidP="00F4123D">
      <w:pPr>
        <w:pStyle w:val="aa"/>
      </w:pPr>
      <w:r>
        <w:t xml:space="preserve">Первыми фамилии получили </w:t>
      </w:r>
      <w:r w:rsidR="0018135D">
        <w:t xml:space="preserve">князья и бояре в 14-15 веке. В 16 веке фамилии стали появляться у купцов и духовенства.  </w:t>
      </w:r>
      <w:r w:rsidR="00A66935">
        <w:t>П</w:t>
      </w:r>
      <w:r w:rsidR="0018135D">
        <w:t>осле отмены крепостного права, стали появляться фамилии и у крестьян.</w:t>
      </w:r>
    </w:p>
    <w:p w:rsidR="00A124AA" w:rsidRPr="00A124AA" w:rsidRDefault="00A124AA" w:rsidP="00A124AA">
      <w:pPr>
        <w:pStyle w:val="aa"/>
      </w:pPr>
      <w:r w:rsidRPr="00A124AA">
        <w:t>Среди древнерусских имён</w:t>
      </w:r>
      <w:r>
        <w:t xml:space="preserve"> домашних, семейных</w:t>
      </w:r>
      <w:r w:rsidRPr="00A124AA">
        <w:t xml:space="preserve"> выделяются следующие группы:</w:t>
      </w:r>
    </w:p>
    <w:p w:rsidR="00A124AA" w:rsidRDefault="00A124AA" w:rsidP="00B07D63">
      <w:pPr>
        <w:pStyle w:val="aa"/>
        <w:numPr>
          <w:ilvl w:val="0"/>
          <w:numId w:val="19"/>
        </w:numPr>
      </w:pPr>
      <w:r w:rsidRPr="00A124AA">
        <w:t xml:space="preserve">Числовые имена. </w:t>
      </w:r>
      <w:r>
        <w:t xml:space="preserve">Происходят от порядка рождения </w:t>
      </w:r>
      <w:r w:rsidR="004711F1">
        <w:t xml:space="preserve">ребёнка </w:t>
      </w:r>
      <w:r>
        <w:t>в семье.</w:t>
      </w:r>
    </w:p>
    <w:p w:rsidR="00A124AA" w:rsidRDefault="00A124AA" w:rsidP="00B07D63">
      <w:pPr>
        <w:pStyle w:val="aa"/>
        <w:numPr>
          <w:ilvl w:val="0"/>
          <w:numId w:val="19"/>
        </w:numPr>
      </w:pPr>
      <w:r w:rsidRPr="00A124AA">
        <w:t xml:space="preserve">Имена, данные по внешним </w:t>
      </w:r>
      <w:r>
        <w:t>характеристикам.</w:t>
      </w:r>
    </w:p>
    <w:p w:rsidR="00A124AA" w:rsidRDefault="00A124AA" w:rsidP="00B07D63">
      <w:pPr>
        <w:pStyle w:val="aa"/>
        <w:numPr>
          <w:ilvl w:val="0"/>
          <w:numId w:val="19"/>
        </w:numPr>
      </w:pPr>
      <w:r w:rsidRPr="00A124AA">
        <w:t xml:space="preserve">Имена, связанные с чертами характера, привычками и поведением. </w:t>
      </w:r>
    </w:p>
    <w:p w:rsidR="00A124AA" w:rsidRDefault="00A124AA" w:rsidP="00B07D63">
      <w:pPr>
        <w:pStyle w:val="aa"/>
        <w:numPr>
          <w:ilvl w:val="0"/>
          <w:numId w:val="19"/>
        </w:numPr>
      </w:pPr>
      <w:r w:rsidRPr="00A124AA">
        <w:lastRenderedPageBreak/>
        <w:t xml:space="preserve">Имена, </w:t>
      </w:r>
      <w:r>
        <w:t>которые отражают</w:t>
      </w:r>
      <w:r w:rsidRPr="00A124AA">
        <w:t xml:space="preserve"> желанность или </w:t>
      </w:r>
      <w:proofErr w:type="spellStart"/>
      <w:r w:rsidRPr="00A124AA">
        <w:t>нежеланность</w:t>
      </w:r>
      <w:proofErr w:type="spellEnd"/>
      <w:r w:rsidRPr="00A124AA">
        <w:t xml:space="preserve"> появления ребёнка в семье</w:t>
      </w:r>
      <w:r>
        <w:t>.</w:t>
      </w:r>
    </w:p>
    <w:p w:rsidR="00A124AA" w:rsidRDefault="00A124AA" w:rsidP="00B07D63">
      <w:pPr>
        <w:pStyle w:val="aa"/>
        <w:numPr>
          <w:ilvl w:val="0"/>
          <w:numId w:val="19"/>
        </w:numPr>
      </w:pPr>
      <w:r w:rsidRPr="00A124AA">
        <w:t xml:space="preserve">Имена, </w:t>
      </w:r>
      <w:r>
        <w:t>отражающие</w:t>
      </w:r>
      <w:r w:rsidRPr="00A124AA">
        <w:t xml:space="preserve"> врем</w:t>
      </w:r>
      <w:r>
        <w:t>я</w:t>
      </w:r>
      <w:r w:rsidRPr="00A124AA">
        <w:t xml:space="preserve"> года,</w:t>
      </w:r>
      <w:r>
        <w:t xml:space="preserve"> во время которого появился ребёнок.</w:t>
      </w:r>
    </w:p>
    <w:p w:rsidR="00A124AA" w:rsidRDefault="00A124AA" w:rsidP="00B07D63">
      <w:pPr>
        <w:pStyle w:val="aa"/>
        <w:numPr>
          <w:ilvl w:val="0"/>
          <w:numId w:val="19"/>
        </w:numPr>
      </w:pPr>
      <w:r w:rsidRPr="00A124AA">
        <w:t>Имена, связанные с животным и растительным миром</w:t>
      </w:r>
      <w:r>
        <w:t>.</w:t>
      </w:r>
    </w:p>
    <w:p w:rsidR="00A124AA" w:rsidRDefault="00A124AA" w:rsidP="00B07D63">
      <w:pPr>
        <w:pStyle w:val="aa"/>
        <w:numPr>
          <w:ilvl w:val="0"/>
          <w:numId w:val="19"/>
        </w:numPr>
      </w:pPr>
      <w:r w:rsidRPr="00A124AA">
        <w:t xml:space="preserve">Имена, </w:t>
      </w:r>
      <w:r>
        <w:t>которые давались в связи с верой в то, что «плохое» имя способно отогнать, испугать злых духов.</w:t>
      </w:r>
    </w:p>
    <w:p w:rsidR="00A66935" w:rsidRDefault="00A124AA" w:rsidP="00B07D63">
      <w:pPr>
        <w:pStyle w:val="aa"/>
        <w:numPr>
          <w:ilvl w:val="0"/>
          <w:numId w:val="19"/>
        </w:numPr>
      </w:pPr>
      <w:r w:rsidRPr="00A124AA">
        <w:t xml:space="preserve">Имена, связанные с соседними </w:t>
      </w:r>
      <w:r w:rsidR="004711F1">
        <w:t>народами</w:t>
      </w:r>
      <w:r>
        <w:t>.</w:t>
      </w:r>
    </w:p>
    <w:p w:rsidR="004711F1" w:rsidRDefault="00A124AA" w:rsidP="00A124AA">
      <w:pPr>
        <w:pStyle w:val="aa"/>
      </w:pPr>
      <w:r>
        <w:t xml:space="preserve">При </w:t>
      </w:r>
      <w:r w:rsidR="004711F1">
        <w:t xml:space="preserve">вхождении в другую группу людей могло образоваться новое имя. Так, когда человек начинал работать, его детское имя могло поменяться на более взрослое, статусное. </w:t>
      </w:r>
      <w:r w:rsidR="00CB49C7">
        <w:t xml:space="preserve"> </w:t>
      </w:r>
    </w:p>
    <w:p w:rsidR="00A124AA" w:rsidRDefault="00CB49C7" w:rsidP="00A124AA">
      <w:pPr>
        <w:pStyle w:val="aa"/>
      </w:pPr>
      <w:r>
        <w:t>Позднее, от этих имён могли образовываться фамилии.</w:t>
      </w:r>
      <w:r w:rsidR="004711F1">
        <w:t xml:space="preserve"> </w:t>
      </w:r>
    </w:p>
    <w:p w:rsidR="00CB49C7" w:rsidRPr="00050FB9" w:rsidRDefault="00CB49C7" w:rsidP="00A124AA">
      <w:pPr>
        <w:pStyle w:val="aa"/>
      </w:pPr>
      <w:r>
        <w:t>И</w:t>
      </w:r>
      <w:r w:rsidRPr="00CB49C7">
        <w:t>мена</w:t>
      </w:r>
      <w:r>
        <w:t xml:space="preserve"> династии Рюриковичей</w:t>
      </w:r>
      <w:r w:rsidRPr="00CB49C7">
        <w:t xml:space="preserve"> выделяются тем, что почти все они — двухосновные, а для образования этих имён использовались слова, возвышенные по смыслу, символизировавшие власть, славу, воинскую доблесть. Число таких имён невелико, и они имели ограниченное употребление, как правило, только в среде людей благородных сословий. Некоторые из этих имён после канонизации Русской православной церковью их носителей вошли в число христианских имён; другие были надолго забыты и лишь в XX веке вновь вошли в русский именослов</w:t>
      </w:r>
      <w:r>
        <w:t xml:space="preserve">. </w:t>
      </w:r>
      <w:r w:rsidRPr="00050FB9">
        <w:t>[</w:t>
      </w:r>
      <w:r>
        <w:t>Суперанская</w:t>
      </w:r>
      <w:r w:rsidRPr="00050FB9">
        <w:t>]</w:t>
      </w:r>
    </w:p>
    <w:p w:rsidR="00B156D5" w:rsidRDefault="00B156D5" w:rsidP="00A124AA">
      <w:pPr>
        <w:pStyle w:val="aa"/>
      </w:pPr>
      <w:r>
        <w:t xml:space="preserve">После Крещения Руси преобладать стали христианские имена. </w:t>
      </w:r>
    </w:p>
    <w:p w:rsidR="00B156D5" w:rsidRDefault="00B156D5" w:rsidP="00A124AA">
      <w:pPr>
        <w:pStyle w:val="aa"/>
        <w:rPr>
          <w:rFonts w:ascii="Arial" w:hAnsi="Arial" w:cs="Arial"/>
          <w:color w:val="000000"/>
          <w:sz w:val="23"/>
          <w:szCs w:val="23"/>
        </w:rPr>
      </w:pPr>
      <w:r>
        <w:t>Имя приобреталось после процедуры таинства крещения и давалось почти после рождения ребёнка.</w:t>
      </w:r>
      <w:r w:rsidRPr="00B156D5">
        <w:rPr>
          <w:rFonts w:ascii="Arial" w:hAnsi="Arial" w:cs="Arial"/>
          <w:color w:val="000000"/>
          <w:sz w:val="23"/>
          <w:szCs w:val="23"/>
        </w:rPr>
        <w:t xml:space="preserve"> </w:t>
      </w:r>
    </w:p>
    <w:p w:rsidR="00B156D5" w:rsidRDefault="00B156D5" w:rsidP="00A124AA">
      <w:pPr>
        <w:pStyle w:val="aa"/>
      </w:pPr>
      <w:r>
        <w:t xml:space="preserve">Однако традиция давать второе, домашнее имя- прозвище, сохранилась и продолжилась до 17-ого века. </w:t>
      </w:r>
    </w:p>
    <w:p w:rsidR="00A61B04" w:rsidRDefault="00A61B04" w:rsidP="00B156D5">
      <w:pPr>
        <w:pStyle w:val="aa"/>
      </w:pPr>
      <w:r>
        <w:t>Прозвище — это</w:t>
      </w:r>
      <w:r w:rsidR="00B156D5">
        <w:t xml:space="preserve"> неофициальное</w:t>
      </w:r>
      <w:r w:rsidR="00B156D5" w:rsidRPr="00B156D5">
        <w:t xml:space="preserve"> именование какого-либо индивида, сложившееся в семье, общине на основе того или иного признака: по особенностям внешнего облика или характера человека, по имени или прозвищу его отца [</w:t>
      </w:r>
      <w:r w:rsidR="00B156D5">
        <w:t>Мадлевская;</w:t>
      </w:r>
      <w:r w:rsidR="00B156D5" w:rsidRPr="00B156D5">
        <w:t xml:space="preserve">312]. </w:t>
      </w:r>
    </w:p>
    <w:p w:rsidR="00A61B04" w:rsidRDefault="00A61B04" w:rsidP="00A61B04">
      <w:pPr>
        <w:pStyle w:val="aa"/>
      </w:pPr>
      <w:r>
        <w:lastRenderedPageBreak/>
        <w:t>Образовывались прозвища так же, как и в Древней Руси- по особенностям внешности, характера, поведения. Прозвище семейное могло в последствии заменится прозвищем возрастной группы.</w:t>
      </w:r>
    </w:p>
    <w:p w:rsidR="00CB49C7" w:rsidRDefault="00CB49C7" w:rsidP="00A61B04">
      <w:pPr>
        <w:pStyle w:val="aa"/>
      </w:pPr>
      <w:r>
        <w:t>Сов</w:t>
      </w:r>
      <w:r w:rsidRPr="00CB49C7">
        <w:t>ременный период в истории развития русских имён начался после Октябрьской революции. Принятый советской властью 2 февраля 1918 года «Декрет об отделении церкви от государства и школы от церкви» раз</w:t>
      </w:r>
      <w:r>
        <w:t>орвал</w:t>
      </w:r>
      <w:r w:rsidRPr="00CB49C7">
        <w:t xml:space="preserve"> связь между любыми публично-правовыми установлениями и религиозными обрядами. Тем самым таинство Крещения, сопровождавшееся наречением именем, перестало быть юридическим актом: право регистрировать факт присвоения имени перешло к органам гражданской власти — загсам</w:t>
      </w:r>
      <w:r>
        <w:t xml:space="preserve">. </w:t>
      </w:r>
      <w:r w:rsidRPr="00CB49C7">
        <w:t>[</w:t>
      </w:r>
      <w:r>
        <w:t>Петровский;10</w:t>
      </w:r>
      <w:r w:rsidRPr="00CB49C7">
        <w:t>]</w:t>
      </w:r>
    </w:p>
    <w:p w:rsidR="00CB49C7" w:rsidRPr="00CB49C7" w:rsidRDefault="00CB49C7" w:rsidP="00A124AA">
      <w:pPr>
        <w:pStyle w:val="aa"/>
      </w:pPr>
      <w:r w:rsidRPr="00CB49C7">
        <w:t xml:space="preserve">Начиная с 1924 года Госиздат РСФСР </w:t>
      </w:r>
      <w:r>
        <w:t>начал выпуск большими тиражами календари, в которых публиковались</w:t>
      </w:r>
      <w:r w:rsidR="006052C7">
        <w:t xml:space="preserve">, как и традиционные имена, так и новые, редкие. Новыми именами считались русские и славянские нецерковные имена, имена из западных и восточных культур, имена-неологизмы, которые вообще раньше не существовали. </w:t>
      </w:r>
      <w:r w:rsidRPr="00CB49C7">
        <w:t xml:space="preserve"> </w:t>
      </w:r>
      <w:r w:rsidR="006052C7">
        <w:t xml:space="preserve">Такая свобода в выборе породила активное </w:t>
      </w:r>
      <w:proofErr w:type="spellStart"/>
      <w:r w:rsidR="006052C7">
        <w:t>имятворчество</w:t>
      </w:r>
      <w:proofErr w:type="spellEnd"/>
      <w:r w:rsidR="006052C7">
        <w:t xml:space="preserve">. </w:t>
      </w:r>
    </w:p>
    <w:p w:rsidR="00873B25" w:rsidRDefault="006052C7" w:rsidP="00986A6C">
      <w:pPr>
        <w:pStyle w:val="aa"/>
      </w:pPr>
      <w:r>
        <w:t xml:space="preserve">Однако это повлекло за собой негативные последствия. Активно менялись имена со старых, не одобряемых, на новые. Детей называли чаще одинаково, одобряемыми и «модными» именами. </w:t>
      </w:r>
    </w:p>
    <w:p w:rsidR="009F422C" w:rsidRDefault="006052C7" w:rsidP="00002C4F">
      <w:pPr>
        <w:pStyle w:val="aa"/>
      </w:pPr>
      <w:bookmarkStart w:id="14" w:name="_Hlk514884894"/>
      <w:r w:rsidRPr="006052C7">
        <w:t>А. В. Суслова и А. В. Суперанская отмеча</w:t>
      </w:r>
      <w:r w:rsidR="00273540">
        <w:t>ют</w:t>
      </w:r>
      <w:r w:rsidRPr="006052C7">
        <w:t>, что</w:t>
      </w:r>
      <w:r w:rsidR="00273540">
        <w:t xml:space="preserve"> такая мода на имена оказывают влияние на ощущение индивидуальности человека. Суть имени, по их мнению, в подчёркивании уникальности личности. А популяризация имени ведёт к обесцениванию имени. К ребёнку в государственных учреждениях приходится обращаться по фамилии, чтобы не перепутать с его тёзками. И главная функция имени- называть человека, перестаёт работать. </w:t>
      </w:r>
      <w:r w:rsidRPr="006052C7">
        <w:t xml:space="preserve"> </w:t>
      </w:r>
    </w:p>
    <w:p w:rsidR="00127444" w:rsidRDefault="00273540" w:rsidP="00743D51">
      <w:pPr>
        <w:pStyle w:val="aa"/>
      </w:pPr>
      <w:r>
        <w:t xml:space="preserve">Также </w:t>
      </w:r>
      <w:r w:rsidRPr="00273540">
        <w:t>В. А. Никонов подчёркивал, что имя</w:t>
      </w:r>
      <w:r>
        <w:t xml:space="preserve"> также обладает связывающей функцией. Оно объединяет всех носителей имени в одну группу. Часто употребляемое имя способно быстро обрастать культурно- историческими </w:t>
      </w:r>
      <w:r>
        <w:lastRenderedPageBreak/>
        <w:t xml:space="preserve">ассоциациями, с помощью которых в обществе формируется отношение к имени. </w:t>
      </w:r>
      <w:bookmarkEnd w:id="14"/>
    </w:p>
    <w:p w:rsidR="00127444" w:rsidRDefault="005762AD" w:rsidP="00127444">
      <w:pPr>
        <w:pStyle w:val="aa"/>
        <w:outlineLvl w:val="2"/>
      </w:pPr>
      <w:bookmarkStart w:id="15" w:name="_Toc515053372"/>
      <w:r w:rsidRPr="005762AD">
        <w:t>§</w:t>
      </w:r>
      <w:r w:rsidR="00127444">
        <w:t>1.7 Сравнение имянаречения в различных культурах.</w:t>
      </w:r>
      <w:bookmarkEnd w:id="15"/>
    </w:p>
    <w:p w:rsidR="00127444" w:rsidRDefault="00127444" w:rsidP="00743D51">
      <w:pPr>
        <w:pStyle w:val="aa"/>
      </w:pPr>
      <w:r>
        <w:t>Сравнение особенностей имянаречения в различных культурах позволило выделить следующие особенности (в соответствии с Таблицей 1).</w:t>
      </w:r>
    </w:p>
    <w:p w:rsidR="00694568" w:rsidRDefault="00127444" w:rsidP="00743D51">
      <w:pPr>
        <w:pStyle w:val="aa"/>
      </w:pPr>
      <w:r>
        <w:t>Представленны</w:t>
      </w:r>
      <w:r w:rsidR="00526877">
        <w:t>е</w:t>
      </w:r>
      <w:r>
        <w:t xml:space="preserve"> данные отражают информацию, которую несёт имя в различных культурах</w:t>
      </w:r>
      <w:r w:rsidR="00B156D5">
        <w:t>, что имя значит для представителей разных культур, какую смысловую нагрузку оно несёт.</w:t>
      </w:r>
    </w:p>
    <w:p w:rsidR="00127444" w:rsidRDefault="00B156D5" w:rsidP="00743D51">
      <w:pPr>
        <w:pStyle w:val="aa"/>
      </w:pPr>
      <w:r>
        <w:t>Также данные отражают</w:t>
      </w:r>
      <w:r w:rsidR="00127444">
        <w:t xml:space="preserve"> </w:t>
      </w:r>
      <w:r>
        <w:t>о</w:t>
      </w:r>
      <w:r w:rsidR="00127444">
        <w:t xml:space="preserve">собенности, которые сопровождают </w:t>
      </w:r>
      <w:r w:rsidR="00A61B04">
        <w:t>имянаречения</w:t>
      </w:r>
      <w:r w:rsidR="00127444">
        <w:t xml:space="preserve"> в культуре и дополнительные функции, которые имя </w:t>
      </w:r>
      <w:r>
        <w:t xml:space="preserve">может </w:t>
      </w:r>
      <w:r w:rsidR="00127444">
        <w:t>выполнят</w:t>
      </w:r>
      <w:r>
        <w:t>ь</w:t>
      </w:r>
      <w:r w:rsidR="00127444">
        <w:t xml:space="preserve"> в культуре народа.</w:t>
      </w:r>
    </w:p>
    <w:p w:rsidR="00127444" w:rsidRPr="00EB2BDB" w:rsidRDefault="00127444" w:rsidP="00EB2BDB">
      <w:pPr>
        <w:pStyle w:val="aa"/>
        <w:spacing w:line="240" w:lineRule="auto"/>
      </w:pPr>
      <w:r w:rsidRPr="00EB2BDB">
        <w:t xml:space="preserve">Таблица </w:t>
      </w:r>
      <w:fldSimple w:instr=" SEQ Таблица \* ARABIC ">
        <w:r w:rsidRPr="00EB2BDB">
          <w:rPr>
            <w:noProof/>
          </w:rPr>
          <w:t>1</w:t>
        </w:r>
      </w:fldSimple>
      <w:r w:rsidRPr="00EB2BDB">
        <w:t xml:space="preserve"> Особенности имя наречения разных культур</w:t>
      </w:r>
    </w:p>
    <w:tbl>
      <w:tblPr>
        <w:tblStyle w:val="af"/>
        <w:tblW w:w="0" w:type="auto"/>
        <w:tblInd w:w="-176" w:type="dxa"/>
        <w:tblLayout w:type="fixed"/>
        <w:tblLook w:val="04A0" w:firstRow="1" w:lastRow="0" w:firstColumn="1" w:lastColumn="0" w:noHBand="0" w:noVBand="1"/>
      </w:tblPr>
      <w:tblGrid>
        <w:gridCol w:w="1560"/>
        <w:gridCol w:w="2835"/>
        <w:gridCol w:w="2693"/>
        <w:gridCol w:w="2659"/>
      </w:tblGrid>
      <w:tr w:rsidR="00127444" w:rsidTr="004711F1">
        <w:tc>
          <w:tcPr>
            <w:tcW w:w="1560" w:type="dxa"/>
          </w:tcPr>
          <w:p w:rsidR="00127444" w:rsidRPr="002959B9" w:rsidRDefault="00127444" w:rsidP="0072045F">
            <w:pPr>
              <w:pStyle w:val="aa"/>
              <w:ind w:firstLine="0"/>
              <w:rPr>
                <w:sz w:val="24"/>
                <w:szCs w:val="24"/>
              </w:rPr>
            </w:pPr>
            <w:r w:rsidRPr="002959B9">
              <w:rPr>
                <w:sz w:val="24"/>
                <w:szCs w:val="24"/>
              </w:rPr>
              <w:t>Народ</w:t>
            </w:r>
          </w:p>
        </w:tc>
        <w:tc>
          <w:tcPr>
            <w:tcW w:w="2835" w:type="dxa"/>
          </w:tcPr>
          <w:p w:rsidR="00127444" w:rsidRPr="002959B9" w:rsidRDefault="00127444" w:rsidP="0072045F">
            <w:pPr>
              <w:pStyle w:val="aa"/>
              <w:ind w:firstLine="0"/>
              <w:rPr>
                <w:sz w:val="24"/>
                <w:szCs w:val="24"/>
              </w:rPr>
            </w:pPr>
            <w:r w:rsidRPr="002959B9">
              <w:rPr>
                <w:sz w:val="24"/>
                <w:szCs w:val="24"/>
              </w:rPr>
              <w:t>Информация, которую несёт в себе имя.</w:t>
            </w:r>
          </w:p>
        </w:tc>
        <w:tc>
          <w:tcPr>
            <w:tcW w:w="2693" w:type="dxa"/>
          </w:tcPr>
          <w:p w:rsidR="00127444" w:rsidRPr="002959B9" w:rsidRDefault="00127444" w:rsidP="0072045F">
            <w:pPr>
              <w:pStyle w:val="aa"/>
              <w:ind w:firstLine="0"/>
              <w:rPr>
                <w:sz w:val="24"/>
                <w:szCs w:val="24"/>
              </w:rPr>
            </w:pPr>
            <w:r w:rsidRPr="002959B9">
              <w:rPr>
                <w:sz w:val="24"/>
                <w:szCs w:val="24"/>
              </w:rPr>
              <w:t xml:space="preserve">Особенности </w:t>
            </w:r>
            <w:proofErr w:type="spellStart"/>
            <w:r w:rsidRPr="002959B9">
              <w:rPr>
                <w:sz w:val="24"/>
                <w:szCs w:val="24"/>
              </w:rPr>
              <w:t>именаречения</w:t>
            </w:r>
            <w:proofErr w:type="spellEnd"/>
            <w:r w:rsidRPr="002959B9">
              <w:rPr>
                <w:sz w:val="24"/>
                <w:szCs w:val="24"/>
              </w:rPr>
              <w:t>.</w:t>
            </w:r>
          </w:p>
        </w:tc>
        <w:tc>
          <w:tcPr>
            <w:tcW w:w="2659" w:type="dxa"/>
          </w:tcPr>
          <w:p w:rsidR="00127444" w:rsidRPr="002959B9" w:rsidRDefault="00127444" w:rsidP="0072045F">
            <w:pPr>
              <w:pStyle w:val="aa"/>
              <w:ind w:firstLine="0"/>
              <w:rPr>
                <w:sz w:val="24"/>
                <w:szCs w:val="24"/>
              </w:rPr>
            </w:pPr>
            <w:r>
              <w:rPr>
                <w:sz w:val="24"/>
                <w:szCs w:val="24"/>
              </w:rPr>
              <w:t>Дополнительные функции</w:t>
            </w:r>
          </w:p>
        </w:tc>
      </w:tr>
      <w:tr w:rsidR="00127444" w:rsidTr="004711F1">
        <w:tc>
          <w:tcPr>
            <w:tcW w:w="1560" w:type="dxa"/>
          </w:tcPr>
          <w:p w:rsidR="00127444" w:rsidRPr="002959B9" w:rsidRDefault="00127444" w:rsidP="0072045F">
            <w:pPr>
              <w:pStyle w:val="aa"/>
              <w:ind w:firstLine="0"/>
              <w:rPr>
                <w:sz w:val="24"/>
                <w:szCs w:val="24"/>
              </w:rPr>
            </w:pPr>
            <w:r w:rsidRPr="002959B9">
              <w:rPr>
                <w:sz w:val="24"/>
                <w:szCs w:val="24"/>
              </w:rPr>
              <w:t>Племена Маори</w:t>
            </w:r>
          </w:p>
        </w:tc>
        <w:tc>
          <w:tcPr>
            <w:tcW w:w="2835" w:type="dxa"/>
          </w:tcPr>
          <w:p w:rsidR="00127444" w:rsidRPr="002959B9" w:rsidRDefault="00127444" w:rsidP="0072045F">
            <w:pPr>
              <w:pStyle w:val="aa"/>
              <w:ind w:firstLine="0"/>
              <w:rPr>
                <w:sz w:val="24"/>
                <w:szCs w:val="24"/>
              </w:rPr>
            </w:pPr>
            <w:r>
              <w:rPr>
                <w:sz w:val="24"/>
                <w:szCs w:val="24"/>
              </w:rPr>
              <w:t>Описание с</w:t>
            </w:r>
            <w:r w:rsidRPr="002959B9">
              <w:rPr>
                <w:sz w:val="24"/>
                <w:szCs w:val="24"/>
              </w:rPr>
              <w:t>обыти</w:t>
            </w:r>
            <w:r>
              <w:rPr>
                <w:sz w:val="24"/>
                <w:szCs w:val="24"/>
              </w:rPr>
              <w:t>я</w:t>
            </w:r>
            <w:r w:rsidRPr="002959B9">
              <w:rPr>
                <w:sz w:val="24"/>
                <w:szCs w:val="24"/>
              </w:rPr>
              <w:t>/ природное явление/ качества, которые родители хотят видеть в ребёнке.</w:t>
            </w:r>
          </w:p>
        </w:tc>
        <w:tc>
          <w:tcPr>
            <w:tcW w:w="2693" w:type="dxa"/>
          </w:tcPr>
          <w:p w:rsidR="00A61B04" w:rsidRDefault="00127444" w:rsidP="0072045F">
            <w:pPr>
              <w:pStyle w:val="aa"/>
              <w:ind w:firstLine="0"/>
              <w:rPr>
                <w:rFonts w:asciiTheme="minorHAnsi" w:hAnsiTheme="minorHAnsi" w:cstheme="minorBidi"/>
                <w:sz w:val="24"/>
                <w:szCs w:val="24"/>
              </w:rPr>
            </w:pPr>
            <w:r w:rsidRPr="002959B9">
              <w:rPr>
                <w:sz w:val="24"/>
                <w:szCs w:val="24"/>
              </w:rPr>
              <w:t>Первое имя давалось после рождения.</w:t>
            </w:r>
            <w:r w:rsidR="00A61B04">
              <w:rPr>
                <w:sz w:val="24"/>
                <w:szCs w:val="24"/>
              </w:rPr>
              <w:t xml:space="preserve"> Наречение именем сопровождалось ритуалом.</w:t>
            </w:r>
            <w:r w:rsidRPr="002959B9">
              <w:rPr>
                <w:rFonts w:asciiTheme="minorHAnsi" w:hAnsiTheme="minorHAnsi" w:cstheme="minorBidi"/>
                <w:sz w:val="24"/>
                <w:szCs w:val="24"/>
              </w:rPr>
              <w:t xml:space="preserve"> </w:t>
            </w:r>
          </w:p>
          <w:p w:rsidR="00127444" w:rsidRPr="002959B9" w:rsidRDefault="00127444" w:rsidP="0072045F">
            <w:pPr>
              <w:pStyle w:val="aa"/>
              <w:ind w:firstLine="0"/>
              <w:rPr>
                <w:sz w:val="24"/>
                <w:szCs w:val="24"/>
              </w:rPr>
            </w:pPr>
            <w:r>
              <w:rPr>
                <w:sz w:val="24"/>
                <w:szCs w:val="24"/>
              </w:rPr>
              <w:t>В</w:t>
            </w:r>
            <w:r w:rsidRPr="002959B9">
              <w:rPr>
                <w:sz w:val="24"/>
                <w:szCs w:val="24"/>
              </w:rPr>
              <w:t>торое — после инициации,</w:t>
            </w:r>
            <w:r w:rsidR="00A61B04">
              <w:rPr>
                <w:sz w:val="24"/>
                <w:szCs w:val="24"/>
              </w:rPr>
              <w:t xml:space="preserve"> также в результате ритуала.</w:t>
            </w:r>
            <w:r w:rsidRPr="002959B9">
              <w:rPr>
                <w:sz w:val="24"/>
                <w:szCs w:val="24"/>
              </w:rPr>
              <w:t xml:space="preserve"> </w:t>
            </w:r>
            <w:r w:rsidR="00A61B04">
              <w:rPr>
                <w:sz w:val="24"/>
                <w:szCs w:val="24"/>
              </w:rPr>
              <w:t>Т</w:t>
            </w:r>
            <w:r w:rsidRPr="002959B9">
              <w:rPr>
                <w:sz w:val="24"/>
                <w:szCs w:val="24"/>
              </w:rPr>
              <w:t>ретье — после смерти отца.</w:t>
            </w:r>
          </w:p>
        </w:tc>
        <w:tc>
          <w:tcPr>
            <w:tcW w:w="2659" w:type="dxa"/>
          </w:tcPr>
          <w:p w:rsidR="00127444" w:rsidRPr="002959B9" w:rsidRDefault="00127444" w:rsidP="0072045F">
            <w:pPr>
              <w:pStyle w:val="aa"/>
              <w:ind w:firstLine="0"/>
              <w:rPr>
                <w:sz w:val="24"/>
                <w:szCs w:val="24"/>
              </w:rPr>
            </w:pPr>
            <w:r>
              <w:rPr>
                <w:sz w:val="24"/>
                <w:szCs w:val="24"/>
              </w:rPr>
              <w:t>Второе имя подчёркивает принадлежность к роду.</w:t>
            </w:r>
            <w:r w:rsidR="00A61B04">
              <w:rPr>
                <w:sz w:val="24"/>
                <w:szCs w:val="24"/>
              </w:rPr>
              <w:br/>
              <w:t xml:space="preserve">Так как имена давались во время ритуала считалось, что сами духи одобряют имя. </w:t>
            </w:r>
          </w:p>
        </w:tc>
      </w:tr>
      <w:tr w:rsidR="00127444" w:rsidTr="004711F1">
        <w:tc>
          <w:tcPr>
            <w:tcW w:w="1560" w:type="dxa"/>
          </w:tcPr>
          <w:p w:rsidR="00127444" w:rsidRPr="002959B9" w:rsidRDefault="00127444" w:rsidP="0072045F">
            <w:pPr>
              <w:pStyle w:val="aa"/>
              <w:ind w:firstLine="0"/>
              <w:rPr>
                <w:sz w:val="24"/>
                <w:szCs w:val="24"/>
              </w:rPr>
            </w:pPr>
            <w:r w:rsidRPr="002959B9">
              <w:rPr>
                <w:sz w:val="24"/>
                <w:szCs w:val="24"/>
              </w:rPr>
              <w:t xml:space="preserve">Индейцы </w:t>
            </w:r>
            <w:proofErr w:type="spellStart"/>
            <w:r w:rsidRPr="002959B9">
              <w:rPr>
                <w:sz w:val="24"/>
                <w:szCs w:val="24"/>
              </w:rPr>
              <w:t>Тлинкиты</w:t>
            </w:r>
            <w:proofErr w:type="spellEnd"/>
          </w:p>
        </w:tc>
        <w:tc>
          <w:tcPr>
            <w:tcW w:w="2835" w:type="dxa"/>
          </w:tcPr>
          <w:p w:rsidR="00127444" w:rsidRPr="002959B9" w:rsidRDefault="00127444" w:rsidP="0072045F">
            <w:pPr>
              <w:pStyle w:val="aa"/>
              <w:ind w:firstLine="0"/>
              <w:rPr>
                <w:sz w:val="24"/>
                <w:szCs w:val="24"/>
              </w:rPr>
            </w:pPr>
            <w:r w:rsidRPr="002959B9">
              <w:rPr>
                <w:sz w:val="24"/>
                <w:szCs w:val="24"/>
              </w:rPr>
              <w:t>1)принадлежност</w:t>
            </w:r>
            <w:r>
              <w:rPr>
                <w:sz w:val="24"/>
                <w:szCs w:val="24"/>
              </w:rPr>
              <w:t>ь</w:t>
            </w:r>
            <w:r w:rsidRPr="002959B9">
              <w:rPr>
                <w:sz w:val="24"/>
                <w:szCs w:val="24"/>
              </w:rPr>
              <w:t xml:space="preserve"> к роду </w:t>
            </w:r>
          </w:p>
          <w:p w:rsidR="00127444" w:rsidRPr="002959B9" w:rsidRDefault="00127444" w:rsidP="0072045F">
            <w:pPr>
              <w:pStyle w:val="aa"/>
              <w:ind w:firstLine="0"/>
              <w:rPr>
                <w:sz w:val="24"/>
                <w:szCs w:val="24"/>
              </w:rPr>
            </w:pPr>
            <w:r w:rsidRPr="002959B9">
              <w:rPr>
                <w:sz w:val="24"/>
                <w:szCs w:val="24"/>
              </w:rPr>
              <w:t>2) пол и возраст</w:t>
            </w:r>
          </w:p>
          <w:p w:rsidR="00127444" w:rsidRPr="002959B9" w:rsidRDefault="00127444" w:rsidP="0072045F">
            <w:pPr>
              <w:pStyle w:val="aa"/>
              <w:ind w:firstLine="0"/>
              <w:rPr>
                <w:sz w:val="24"/>
                <w:szCs w:val="24"/>
              </w:rPr>
            </w:pPr>
            <w:r w:rsidRPr="002959B9">
              <w:rPr>
                <w:sz w:val="24"/>
                <w:szCs w:val="24"/>
              </w:rPr>
              <w:t xml:space="preserve">3) социальный статус </w:t>
            </w:r>
          </w:p>
          <w:p w:rsidR="00127444" w:rsidRPr="002959B9" w:rsidRDefault="00127444" w:rsidP="0072045F">
            <w:pPr>
              <w:pStyle w:val="aa"/>
              <w:ind w:firstLine="0"/>
              <w:rPr>
                <w:sz w:val="24"/>
                <w:szCs w:val="24"/>
              </w:rPr>
            </w:pPr>
            <w:r w:rsidRPr="002959B9">
              <w:rPr>
                <w:sz w:val="24"/>
                <w:szCs w:val="24"/>
              </w:rPr>
              <w:t xml:space="preserve">4) особенности и личные качества человека </w:t>
            </w:r>
          </w:p>
          <w:p w:rsidR="00127444" w:rsidRPr="002959B9" w:rsidRDefault="00127444" w:rsidP="0072045F">
            <w:pPr>
              <w:pStyle w:val="aa"/>
              <w:ind w:firstLine="0"/>
              <w:rPr>
                <w:sz w:val="24"/>
                <w:szCs w:val="24"/>
              </w:rPr>
            </w:pPr>
            <w:r w:rsidRPr="002959B9">
              <w:rPr>
                <w:sz w:val="24"/>
                <w:szCs w:val="24"/>
              </w:rPr>
              <w:t>5) наличие у нарекаемого детей.</w:t>
            </w:r>
          </w:p>
        </w:tc>
        <w:tc>
          <w:tcPr>
            <w:tcW w:w="2693" w:type="dxa"/>
          </w:tcPr>
          <w:p w:rsidR="00127444" w:rsidRPr="002959B9" w:rsidRDefault="00127444" w:rsidP="0072045F">
            <w:pPr>
              <w:pStyle w:val="aa"/>
              <w:ind w:firstLine="0"/>
              <w:rPr>
                <w:sz w:val="24"/>
                <w:szCs w:val="24"/>
              </w:rPr>
            </w:pPr>
            <w:r>
              <w:rPr>
                <w:sz w:val="24"/>
                <w:szCs w:val="24"/>
              </w:rPr>
              <w:t>Т</w:t>
            </w:r>
            <w:r w:rsidRPr="002959B9">
              <w:rPr>
                <w:sz w:val="24"/>
                <w:szCs w:val="24"/>
              </w:rPr>
              <w:t>ипы имён</w:t>
            </w:r>
            <w:r>
              <w:rPr>
                <w:sz w:val="24"/>
                <w:szCs w:val="24"/>
              </w:rPr>
              <w:t>:</w:t>
            </w:r>
          </w:p>
          <w:p w:rsidR="00127444" w:rsidRPr="002959B9" w:rsidRDefault="00127444" w:rsidP="0072045F">
            <w:pPr>
              <w:pStyle w:val="aa"/>
              <w:ind w:firstLine="0"/>
              <w:jc w:val="left"/>
              <w:rPr>
                <w:sz w:val="24"/>
                <w:szCs w:val="24"/>
              </w:rPr>
            </w:pPr>
            <w:r w:rsidRPr="002959B9">
              <w:rPr>
                <w:sz w:val="24"/>
                <w:szCs w:val="24"/>
              </w:rPr>
              <w:t>1)Родовое имя</w:t>
            </w:r>
          </w:p>
          <w:p w:rsidR="00127444" w:rsidRPr="002959B9" w:rsidRDefault="00127444" w:rsidP="0072045F">
            <w:pPr>
              <w:pStyle w:val="aa"/>
              <w:ind w:firstLine="0"/>
              <w:rPr>
                <w:sz w:val="24"/>
                <w:szCs w:val="24"/>
              </w:rPr>
            </w:pPr>
            <w:r w:rsidRPr="002959B9">
              <w:rPr>
                <w:sz w:val="24"/>
                <w:szCs w:val="24"/>
              </w:rPr>
              <w:t>2) Детское прозвище</w:t>
            </w:r>
          </w:p>
          <w:p w:rsidR="00127444" w:rsidRPr="002959B9" w:rsidRDefault="00127444" w:rsidP="0072045F">
            <w:pPr>
              <w:pStyle w:val="aa"/>
              <w:ind w:firstLine="0"/>
              <w:rPr>
                <w:sz w:val="24"/>
                <w:szCs w:val="24"/>
              </w:rPr>
            </w:pPr>
            <w:r w:rsidRPr="002959B9">
              <w:rPr>
                <w:sz w:val="24"/>
                <w:szCs w:val="24"/>
              </w:rPr>
              <w:t xml:space="preserve">3) </w:t>
            </w:r>
            <w:r>
              <w:rPr>
                <w:sz w:val="24"/>
                <w:szCs w:val="24"/>
              </w:rPr>
              <w:t>П</w:t>
            </w:r>
            <w:r w:rsidRPr="002959B9">
              <w:rPr>
                <w:sz w:val="24"/>
                <w:szCs w:val="24"/>
              </w:rPr>
              <w:t xml:space="preserve">розвище взрослого </w:t>
            </w:r>
          </w:p>
          <w:p w:rsidR="00127444" w:rsidRPr="002959B9" w:rsidRDefault="00127444" w:rsidP="0072045F">
            <w:pPr>
              <w:pStyle w:val="aa"/>
              <w:ind w:firstLine="0"/>
              <w:rPr>
                <w:sz w:val="24"/>
                <w:szCs w:val="24"/>
              </w:rPr>
            </w:pPr>
            <w:r w:rsidRPr="002959B9">
              <w:rPr>
                <w:sz w:val="24"/>
                <w:szCs w:val="24"/>
              </w:rPr>
              <w:t>4)</w:t>
            </w:r>
            <w:proofErr w:type="spellStart"/>
            <w:r w:rsidRPr="002959B9">
              <w:rPr>
                <w:sz w:val="24"/>
                <w:szCs w:val="24"/>
              </w:rPr>
              <w:t>Текнонимическое</w:t>
            </w:r>
            <w:proofErr w:type="spellEnd"/>
            <w:r w:rsidRPr="002959B9">
              <w:rPr>
                <w:sz w:val="24"/>
                <w:szCs w:val="24"/>
              </w:rPr>
              <w:t xml:space="preserve"> имя</w:t>
            </w:r>
          </w:p>
          <w:p w:rsidR="00127444" w:rsidRPr="002959B9" w:rsidRDefault="00127444" w:rsidP="0072045F">
            <w:pPr>
              <w:pStyle w:val="aa"/>
              <w:ind w:firstLine="0"/>
              <w:rPr>
                <w:sz w:val="24"/>
                <w:szCs w:val="24"/>
              </w:rPr>
            </w:pPr>
            <w:r w:rsidRPr="002959B9">
              <w:rPr>
                <w:sz w:val="24"/>
                <w:szCs w:val="24"/>
              </w:rPr>
              <w:t>5) «</w:t>
            </w:r>
            <w:proofErr w:type="spellStart"/>
            <w:r>
              <w:rPr>
                <w:sz w:val="24"/>
                <w:szCs w:val="24"/>
              </w:rPr>
              <w:t>П</w:t>
            </w:r>
            <w:r w:rsidRPr="002959B9">
              <w:rPr>
                <w:sz w:val="24"/>
                <w:szCs w:val="24"/>
              </w:rPr>
              <w:t>отлачное</w:t>
            </w:r>
            <w:proofErr w:type="spellEnd"/>
            <w:r w:rsidRPr="002959B9">
              <w:rPr>
                <w:sz w:val="24"/>
                <w:szCs w:val="24"/>
              </w:rPr>
              <w:t>» имя</w:t>
            </w:r>
          </w:p>
          <w:p w:rsidR="00127444" w:rsidRPr="002959B9" w:rsidRDefault="00127444" w:rsidP="0072045F">
            <w:pPr>
              <w:pStyle w:val="aa"/>
              <w:ind w:firstLine="0"/>
              <w:rPr>
                <w:sz w:val="24"/>
                <w:szCs w:val="24"/>
              </w:rPr>
            </w:pPr>
            <w:r w:rsidRPr="002959B9">
              <w:rPr>
                <w:sz w:val="24"/>
                <w:szCs w:val="24"/>
              </w:rPr>
              <w:t>Роль имени могла меняться</w:t>
            </w:r>
          </w:p>
        </w:tc>
        <w:tc>
          <w:tcPr>
            <w:tcW w:w="2659" w:type="dxa"/>
          </w:tcPr>
          <w:p w:rsidR="00127444" w:rsidRPr="002959B9" w:rsidRDefault="00127444" w:rsidP="0072045F">
            <w:pPr>
              <w:pStyle w:val="aa"/>
              <w:ind w:firstLine="0"/>
              <w:rPr>
                <w:sz w:val="24"/>
                <w:szCs w:val="24"/>
              </w:rPr>
            </w:pPr>
            <w:proofErr w:type="spellStart"/>
            <w:r w:rsidRPr="002959B9">
              <w:rPr>
                <w:sz w:val="24"/>
                <w:szCs w:val="24"/>
              </w:rPr>
              <w:t>Потлачное</w:t>
            </w:r>
            <w:proofErr w:type="spellEnd"/>
            <w:r w:rsidRPr="002959B9">
              <w:rPr>
                <w:sz w:val="24"/>
                <w:szCs w:val="24"/>
              </w:rPr>
              <w:t xml:space="preserve"> почётное имя показывало принадлежность к знати.</w:t>
            </w:r>
          </w:p>
          <w:p w:rsidR="00127444" w:rsidRPr="002959B9" w:rsidRDefault="00050FB9" w:rsidP="0072045F">
            <w:pPr>
              <w:pStyle w:val="aa"/>
              <w:ind w:firstLine="0"/>
              <w:rPr>
                <w:sz w:val="24"/>
                <w:szCs w:val="24"/>
              </w:rPr>
            </w:pPr>
            <w:r>
              <w:rPr>
                <w:sz w:val="24"/>
                <w:szCs w:val="24"/>
              </w:rPr>
              <w:t>Имя показывало принадлежность к</w:t>
            </w:r>
            <w:r w:rsidR="00127444" w:rsidRPr="002959B9">
              <w:rPr>
                <w:sz w:val="24"/>
                <w:szCs w:val="24"/>
              </w:rPr>
              <w:t xml:space="preserve"> род</w:t>
            </w:r>
            <w:r>
              <w:rPr>
                <w:sz w:val="24"/>
                <w:szCs w:val="24"/>
              </w:rPr>
              <w:t>у.</w:t>
            </w:r>
          </w:p>
        </w:tc>
      </w:tr>
      <w:tr w:rsidR="00127444" w:rsidTr="004711F1">
        <w:tc>
          <w:tcPr>
            <w:tcW w:w="1560" w:type="dxa"/>
          </w:tcPr>
          <w:p w:rsidR="00127444" w:rsidRPr="002959B9" w:rsidRDefault="00127444" w:rsidP="0072045F">
            <w:pPr>
              <w:pStyle w:val="aa"/>
              <w:ind w:firstLine="0"/>
              <w:rPr>
                <w:sz w:val="24"/>
                <w:szCs w:val="24"/>
              </w:rPr>
            </w:pPr>
            <w:r w:rsidRPr="002959B9">
              <w:rPr>
                <w:sz w:val="24"/>
                <w:szCs w:val="24"/>
              </w:rPr>
              <w:t>Япония</w:t>
            </w:r>
          </w:p>
        </w:tc>
        <w:tc>
          <w:tcPr>
            <w:tcW w:w="2835" w:type="dxa"/>
          </w:tcPr>
          <w:p w:rsidR="00127444" w:rsidRDefault="00127444" w:rsidP="0072045F">
            <w:pPr>
              <w:pStyle w:val="aa"/>
              <w:ind w:firstLine="0"/>
              <w:rPr>
                <w:sz w:val="24"/>
                <w:szCs w:val="24"/>
              </w:rPr>
            </w:pPr>
            <w:r>
              <w:rPr>
                <w:sz w:val="24"/>
                <w:szCs w:val="24"/>
              </w:rPr>
              <w:t>Разную информацию от погодных явлений до отношения к ребёнку.</w:t>
            </w:r>
          </w:p>
          <w:p w:rsidR="00127444" w:rsidRPr="002959B9" w:rsidRDefault="00127444" w:rsidP="0072045F">
            <w:pPr>
              <w:pStyle w:val="aa"/>
              <w:ind w:firstLine="0"/>
              <w:rPr>
                <w:sz w:val="24"/>
                <w:szCs w:val="24"/>
              </w:rPr>
            </w:pPr>
          </w:p>
        </w:tc>
        <w:tc>
          <w:tcPr>
            <w:tcW w:w="2693" w:type="dxa"/>
          </w:tcPr>
          <w:p w:rsidR="00127444" w:rsidRPr="002959B9" w:rsidRDefault="00127444" w:rsidP="0072045F">
            <w:pPr>
              <w:pStyle w:val="aa"/>
              <w:ind w:firstLine="0"/>
              <w:rPr>
                <w:sz w:val="24"/>
                <w:szCs w:val="24"/>
              </w:rPr>
            </w:pPr>
            <w:r>
              <w:rPr>
                <w:sz w:val="24"/>
                <w:szCs w:val="24"/>
              </w:rPr>
              <w:t xml:space="preserve">Имя составляется родителями из разных разрешённых знаков. Традиционно содержит две и более части. </w:t>
            </w:r>
          </w:p>
        </w:tc>
        <w:tc>
          <w:tcPr>
            <w:tcW w:w="2659" w:type="dxa"/>
          </w:tcPr>
          <w:p w:rsidR="00127444" w:rsidRPr="002959B9" w:rsidRDefault="00127444" w:rsidP="0072045F">
            <w:pPr>
              <w:pStyle w:val="aa"/>
              <w:ind w:firstLine="0"/>
              <w:rPr>
                <w:sz w:val="24"/>
                <w:szCs w:val="24"/>
              </w:rPr>
            </w:pPr>
            <w:r>
              <w:rPr>
                <w:sz w:val="24"/>
                <w:szCs w:val="24"/>
              </w:rPr>
              <w:t>Редкое имя формирует у ребёнка понятие собственной исключительности.</w:t>
            </w:r>
          </w:p>
        </w:tc>
      </w:tr>
      <w:tr w:rsidR="00127444" w:rsidTr="004711F1">
        <w:tc>
          <w:tcPr>
            <w:tcW w:w="1560" w:type="dxa"/>
          </w:tcPr>
          <w:p w:rsidR="00127444" w:rsidRPr="002959B9" w:rsidRDefault="00127444" w:rsidP="0072045F">
            <w:pPr>
              <w:pStyle w:val="aa"/>
              <w:ind w:firstLine="0"/>
              <w:rPr>
                <w:sz w:val="24"/>
                <w:szCs w:val="24"/>
              </w:rPr>
            </w:pPr>
            <w:r w:rsidRPr="002959B9">
              <w:rPr>
                <w:sz w:val="24"/>
                <w:szCs w:val="24"/>
              </w:rPr>
              <w:t>Испания</w:t>
            </w:r>
          </w:p>
        </w:tc>
        <w:tc>
          <w:tcPr>
            <w:tcW w:w="2835" w:type="dxa"/>
          </w:tcPr>
          <w:p w:rsidR="00127444" w:rsidRPr="002959B9" w:rsidRDefault="00127444" w:rsidP="0072045F">
            <w:pPr>
              <w:pStyle w:val="aa"/>
              <w:ind w:firstLine="0"/>
              <w:rPr>
                <w:sz w:val="24"/>
                <w:szCs w:val="24"/>
              </w:rPr>
            </w:pPr>
            <w:r>
              <w:rPr>
                <w:sz w:val="24"/>
                <w:szCs w:val="24"/>
              </w:rPr>
              <w:t>Религиозная информация (почитаемый святой или ребёнок мог родиться в именины святого)</w:t>
            </w:r>
          </w:p>
        </w:tc>
        <w:tc>
          <w:tcPr>
            <w:tcW w:w="2693" w:type="dxa"/>
          </w:tcPr>
          <w:p w:rsidR="00127444" w:rsidRPr="002959B9" w:rsidRDefault="00127444" w:rsidP="0072045F">
            <w:pPr>
              <w:pStyle w:val="aa"/>
              <w:ind w:firstLine="0"/>
              <w:rPr>
                <w:sz w:val="24"/>
                <w:szCs w:val="24"/>
              </w:rPr>
            </w:pPr>
            <w:r>
              <w:rPr>
                <w:sz w:val="24"/>
                <w:szCs w:val="24"/>
              </w:rPr>
              <w:t>Имя выбирается согласно церковным и семейным традициями.</w:t>
            </w:r>
          </w:p>
        </w:tc>
        <w:tc>
          <w:tcPr>
            <w:tcW w:w="2659" w:type="dxa"/>
          </w:tcPr>
          <w:p w:rsidR="00127444" w:rsidRPr="002959B9" w:rsidRDefault="00127444" w:rsidP="0072045F">
            <w:pPr>
              <w:pStyle w:val="aa"/>
              <w:ind w:firstLine="0"/>
              <w:rPr>
                <w:sz w:val="24"/>
                <w:szCs w:val="24"/>
              </w:rPr>
            </w:pPr>
            <w:r>
              <w:rPr>
                <w:sz w:val="24"/>
                <w:szCs w:val="24"/>
              </w:rPr>
              <w:t xml:space="preserve">Имя подчёркивает религиозность семьи носителя. </w:t>
            </w:r>
          </w:p>
        </w:tc>
      </w:tr>
      <w:tr w:rsidR="00127444" w:rsidTr="004711F1">
        <w:tc>
          <w:tcPr>
            <w:tcW w:w="1560" w:type="dxa"/>
          </w:tcPr>
          <w:p w:rsidR="00127444" w:rsidRPr="002959B9" w:rsidRDefault="00127444" w:rsidP="0072045F">
            <w:pPr>
              <w:pStyle w:val="aa"/>
              <w:ind w:firstLine="0"/>
              <w:rPr>
                <w:sz w:val="24"/>
                <w:szCs w:val="24"/>
              </w:rPr>
            </w:pPr>
            <w:r w:rsidRPr="002959B9">
              <w:rPr>
                <w:sz w:val="24"/>
                <w:szCs w:val="24"/>
              </w:rPr>
              <w:t>Исландия</w:t>
            </w:r>
          </w:p>
        </w:tc>
        <w:tc>
          <w:tcPr>
            <w:tcW w:w="2835" w:type="dxa"/>
          </w:tcPr>
          <w:p w:rsidR="00127444" w:rsidRPr="002959B9" w:rsidRDefault="00127444" w:rsidP="0072045F">
            <w:pPr>
              <w:pStyle w:val="aa"/>
              <w:ind w:firstLine="0"/>
              <w:rPr>
                <w:sz w:val="24"/>
                <w:szCs w:val="24"/>
              </w:rPr>
            </w:pPr>
            <w:r>
              <w:rPr>
                <w:sz w:val="24"/>
                <w:szCs w:val="24"/>
              </w:rPr>
              <w:t xml:space="preserve">Явления природы, </w:t>
            </w:r>
            <w:r>
              <w:rPr>
                <w:sz w:val="24"/>
                <w:szCs w:val="24"/>
              </w:rPr>
              <w:lastRenderedPageBreak/>
              <w:t>названия животных, растений.</w:t>
            </w:r>
          </w:p>
        </w:tc>
        <w:tc>
          <w:tcPr>
            <w:tcW w:w="2693" w:type="dxa"/>
          </w:tcPr>
          <w:p w:rsidR="00127444" w:rsidRPr="002959B9" w:rsidRDefault="00127444" w:rsidP="0072045F">
            <w:pPr>
              <w:pStyle w:val="aa"/>
              <w:ind w:firstLine="0"/>
              <w:rPr>
                <w:sz w:val="24"/>
                <w:szCs w:val="24"/>
              </w:rPr>
            </w:pPr>
            <w:r>
              <w:rPr>
                <w:sz w:val="24"/>
                <w:szCs w:val="24"/>
              </w:rPr>
              <w:lastRenderedPageBreak/>
              <w:t xml:space="preserve">Имя выбирается из </w:t>
            </w:r>
            <w:r>
              <w:rPr>
                <w:sz w:val="24"/>
                <w:szCs w:val="24"/>
              </w:rPr>
              <w:lastRenderedPageBreak/>
              <w:t>списка разрешённых имён.</w:t>
            </w:r>
          </w:p>
        </w:tc>
        <w:tc>
          <w:tcPr>
            <w:tcW w:w="2659" w:type="dxa"/>
          </w:tcPr>
          <w:p w:rsidR="00127444" w:rsidRPr="002959B9" w:rsidRDefault="00127444" w:rsidP="0072045F">
            <w:pPr>
              <w:pStyle w:val="aa"/>
              <w:ind w:firstLine="0"/>
              <w:rPr>
                <w:sz w:val="24"/>
                <w:szCs w:val="24"/>
              </w:rPr>
            </w:pPr>
            <w:r>
              <w:rPr>
                <w:sz w:val="24"/>
                <w:szCs w:val="24"/>
              </w:rPr>
              <w:lastRenderedPageBreak/>
              <w:t xml:space="preserve">Имя используется, как </w:t>
            </w:r>
            <w:r>
              <w:rPr>
                <w:sz w:val="24"/>
                <w:szCs w:val="24"/>
              </w:rPr>
              <w:lastRenderedPageBreak/>
              <w:t>средство сохранения культурной идентичности</w:t>
            </w:r>
          </w:p>
        </w:tc>
      </w:tr>
      <w:tr w:rsidR="00127444" w:rsidTr="004711F1">
        <w:tc>
          <w:tcPr>
            <w:tcW w:w="1560" w:type="dxa"/>
          </w:tcPr>
          <w:p w:rsidR="00127444" w:rsidRPr="002959B9" w:rsidRDefault="00127444" w:rsidP="0072045F">
            <w:pPr>
              <w:pStyle w:val="aa"/>
              <w:ind w:firstLine="0"/>
              <w:rPr>
                <w:sz w:val="24"/>
                <w:szCs w:val="24"/>
              </w:rPr>
            </w:pPr>
            <w:r>
              <w:rPr>
                <w:sz w:val="24"/>
                <w:szCs w:val="24"/>
              </w:rPr>
              <w:lastRenderedPageBreak/>
              <w:t>Древняя Русь</w:t>
            </w:r>
          </w:p>
        </w:tc>
        <w:tc>
          <w:tcPr>
            <w:tcW w:w="2835" w:type="dxa"/>
          </w:tcPr>
          <w:p w:rsidR="00127444" w:rsidRDefault="00127444" w:rsidP="0072045F">
            <w:pPr>
              <w:pStyle w:val="aa"/>
              <w:ind w:firstLine="0"/>
              <w:rPr>
                <w:sz w:val="24"/>
                <w:szCs w:val="24"/>
              </w:rPr>
            </w:pPr>
            <w:r>
              <w:rPr>
                <w:sz w:val="24"/>
                <w:szCs w:val="24"/>
              </w:rPr>
              <w:t>Черты характера, особенности внешности, описания флоры и фауны и т.д.</w:t>
            </w:r>
          </w:p>
        </w:tc>
        <w:tc>
          <w:tcPr>
            <w:tcW w:w="2693" w:type="dxa"/>
          </w:tcPr>
          <w:p w:rsidR="00127444" w:rsidRDefault="00127444" w:rsidP="0072045F">
            <w:pPr>
              <w:pStyle w:val="aa"/>
              <w:ind w:firstLine="0"/>
              <w:rPr>
                <w:sz w:val="24"/>
                <w:szCs w:val="24"/>
              </w:rPr>
            </w:pPr>
            <w:r>
              <w:rPr>
                <w:sz w:val="24"/>
                <w:szCs w:val="24"/>
              </w:rPr>
              <w:t>Существовало домашнее и социальное имя.</w:t>
            </w:r>
          </w:p>
        </w:tc>
        <w:tc>
          <w:tcPr>
            <w:tcW w:w="2659" w:type="dxa"/>
          </w:tcPr>
          <w:p w:rsidR="00127444" w:rsidRDefault="00127444" w:rsidP="0072045F">
            <w:pPr>
              <w:pStyle w:val="aa"/>
              <w:ind w:firstLine="0"/>
              <w:rPr>
                <w:sz w:val="24"/>
                <w:szCs w:val="24"/>
              </w:rPr>
            </w:pPr>
            <w:r>
              <w:rPr>
                <w:sz w:val="24"/>
                <w:szCs w:val="24"/>
              </w:rPr>
              <w:t>Подчёркивается особенность человека, род его деятельности.</w:t>
            </w:r>
          </w:p>
          <w:p w:rsidR="004711F1" w:rsidRDefault="004711F1" w:rsidP="0072045F">
            <w:pPr>
              <w:pStyle w:val="aa"/>
              <w:ind w:firstLine="0"/>
              <w:rPr>
                <w:sz w:val="24"/>
                <w:szCs w:val="24"/>
              </w:rPr>
            </w:pPr>
            <w:r>
              <w:rPr>
                <w:sz w:val="24"/>
                <w:szCs w:val="24"/>
              </w:rPr>
              <w:t>Имена из династии Рюриковичей подчёркивали статус носителя.</w:t>
            </w:r>
          </w:p>
        </w:tc>
      </w:tr>
      <w:tr w:rsidR="00127444" w:rsidTr="004711F1">
        <w:tc>
          <w:tcPr>
            <w:tcW w:w="1560" w:type="dxa"/>
          </w:tcPr>
          <w:p w:rsidR="00127444" w:rsidRPr="002959B9" w:rsidRDefault="00127444" w:rsidP="0072045F">
            <w:pPr>
              <w:pStyle w:val="aa"/>
              <w:ind w:firstLine="0"/>
              <w:rPr>
                <w:sz w:val="24"/>
                <w:szCs w:val="24"/>
              </w:rPr>
            </w:pPr>
            <w:r w:rsidRPr="002959B9">
              <w:rPr>
                <w:sz w:val="24"/>
                <w:szCs w:val="24"/>
              </w:rPr>
              <w:t>Россия до Октябрьской революции</w:t>
            </w:r>
          </w:p>
        </w:tc>
        <w:tc>
          <w:tcPr>
            <w:tcW w:w="2835" w:type="dxa"/>
          </w:tcPr>
          <w:p w:rsidR="00127444" w:rsidRPr="002959B9" w:rsidRDefault="00127444" w:rsidP="0072045F">
            <w:pPr>
              <w:pStyle w:val="aa"/>
              <w:ind w:firstLine="0"/>
              <w:rPr>
                <w:sz w:val="24"/>
                <w:szCs w:val="24"/>
              </w:rPr>
            </w:pPr>
            <w:r>
              <w:rPr>
                <w:sz w:val="24"/>
                <w:szCs w:val="24"/>
              </w:rPr>
              <w:t>Традиционно преобладали христианские имена.</w:t>
            </w:r>
            <w:r w:rsidRPr="00FA3805">
              <w:rPr>
                <w:sz w:val="24"/>
                <w:szCs w:val="24"/>
              </w:rPr>
              <w:t xml:space="preserve"> </w:t>
            </w:r>
          </w:p>
        </w:tc>
        <w:tc>
          <w:tcPr>
            <w:tcW w:w="2693" w:type="dxa"/>
          </w:tcPr>
          <w:p w:rsidR="00127444" w:rsidRPr="002959B9" w:rsidRDefault="00127444" w:rsidP="0072045F">
            <w:pPr>
              <w:pStyle w:val="aa"/>
              <w:ind w:firstLine="0"/>
              <w:rPr>
                <w:sz w:val="24"/>
                <w:szCs w:val="24"/>
              </w:rPr>
            </w:pPr>
            <w:r>
              <w:rPr>
                <w:sz w:val="24"/>
                <w:szCs w:val="24"/>
              </w:rPr>
              <w:t>Имя давалось во время таинства крещения</w:t>
            </w:r>
          </w:p>
        </w:tc>
        <w:tc>
          <w:tcPr>
            <w:tcW w:w="2659" w:type="dxa"/>
          </w:tcPr>
          <w:p w:rsidR="00127444" w:rsidRDefault="00127444" w:rsidP="0072045F">
            <w:pPr>
              <w:pStyle w:val="aa"/>
              <w:ind w:firstLine="0"/>
              <w:rPr>
                <w:sz w:val="24"/>
                <w:szCs w:val="24"/>
              </w:rPr>
            </w:pPr>
            <w:r>
              <w:rPr>
                <w:sz w:val="24"/>
                <w:szCs w:val="24"/>
              </w:rPr>
              <w:t>Подчёркивается религиозность носителя.</w:t>
            </w:r>
          </w:p>
          <w:p w:rsidR="00A61B04" w:rsidRPr="002959B9" w:rsidRDefault="00A61B04" w:rsidP="0072045F">
            <w:pPr>
              <w:pStyle w:val="aa"/>
              <w:ind w:firstLine="0"/>
              <w:rPr>
                <w:sz w:val="24"/>
                <w:szCs w:val="24"/>
              </w:rPr>
            </w:pPr>
            <w:r>
              <w:rPr>
                <w:sz w:val="24"/>
                <w:szCs w:val="24"/>
              </w:rPr>
              <w:t>Прозвища подчёркивали исключительные особенности человека.</w:t>
            </w:r>
          </w:p>
        </w:tc>
      </w:tr>
      <w:tr w:rsidR="00127444" w:rsidTr="004711F1">
        <w:tc>
          <w:tcPr>
            <w:tcW w:w="1560" w:type="dxa"/>
          </w:tcPr>
          <w:p w:rsidR="00127444" w:rsidRPr="002959B9" w:rsidRDefault="00127444" w:rsidP="0072045F">
            <w:pPr>
              <w:pStyle w:val="aa"/>
              <w:ind w:firstLine="0"/>
              <w:rPr>
                <w:sz w:val="24"/>
                <w:szCs w:val="24"/>
              </w:rPr>
            </w:pPr>
            <w:r w:rsidRPr="002959B9">
              <w:rPr>
                <w:sz w:val="24"/>
                <w:szCs w:val="24"/>
              </w:rPr>
              <w:t>Современная Россия</w:t>
            </w:r>
          </w:p>
        </w:tc>
        <w:tc>
          <w:tcPr>
            <w:tcW w:w="2835" w:type="dxa"/>
          </w:tcPr>
          <w:p w:rsidR="00127444" w:rsidRDefault="00127444" w:rsidP="0072045F">
            <w:pPr>
              <w:pStyle w:val="aa"/>
              <w:ind w:firstLine="0"/>
              <w:rPr>
                <w:sz w:val="24"/>
                <w:szCs w:val="24"/>
              </w:rPr>
            </w:pPr>
            <w:r>
              <w:rPr>
                <w:sz w:val="24"/>
                <w:szCs w:val="24"/>
              </w:rPr>
              <w:t>Любая информация.</w:t>
            </w:r>
          </w:p>
          <w:p w:rsidR="0099312F" w:rsidRDefault="0099312F" w:rsidP="0072045F">
            <w:pPr>
              <w:pStyle w:val="aa"/>
              <w:ind w:firstLine="0"/>
              <w:rPr>
                <w:sz w:val="24"/>
                <w:szCs w:val="24"/>
              </w:rPr>
            </w:pPr>
            <w:r>
              <w:rPr>
                <w:sz w:val="24"/>
                <w:szCs w:val="24"/>
              </w:rPr>
              <w:t>Имя может нести в себе черту, которую родитель хочет видеть в ребёнке.</w:t>
            </w:r>
          </w:p>
          <w:p w:rsidR="0099312F" w:rsidRPr="002959B9" w:rsidRDefault="0099312F" w:rsidP="0072045F">
            <w:pPr>
              <w:pStyle w:val="aa"/>
              <w:ind w:firstLine="0"/>
              <w:rPr>
                <w:sz w:val="24"/>
                <w:szCs w:val="24"/>
              </w:rPr>
            </w:pPr>
            <w:r>
              <w:rPr>
                <w:sz w:val="24"/>
                <w:szCs w:val="24"/>
              </w:rPr>
              <w:t xml:space="preserve">Имя может даться в соответствии с религиозными и семейными традициями. </w:t>
            </w:r>
          </w:p>
        </w:tc>
        <w:tc>
          <w:tcPr>
            <w:tcW w:w="2693" w:type="dxa"/>
          </w:tcPr>
          <w:p w:rsidR="00127444" w:rsidRPr="002959B9" w:rsidRDefault="00127444" w:rsidP="0072045F">
            <w:pPr>
              <w:pStyle w:val="aa"/>
              <w:ind w:firstLine="0"/>
              <w:rPr>
                <w:sz w:val="24"/>
                <w:szCs w:val="24"/>
              </w:rPr>
            </w:pPr>
            <w:r>
              <w:rPr>
                <w:sz w:val="24"/>
                <w:szCs w:val="24"/>
              </w:rPr>
              <w:t>Имя даётся при рождении.</w:t>
            </w:r>
          </w:p>
        </w:tc>
        <w:tc>
          <w:tcPr>
            <w:tcW w:w="2659" w:type="dxa"/>
          </w:tcPr>
          <w:p w:rsidR="00127444" w:rsidRPr="002959B9" w:rsidRDefault="00127444" w:rsidP="0072045F">
            <w:pPr>
              <w:pStyle w:val="aa"/>
              <w:ind w:firstLine="0"/>
              <w:rPr>
                <w:sz w:val="24"/>
                <w:szCs w:val="24"/>
              </w:rPr>
            </w:pPr>
            <w:r>
              <w:rPr>
                <w:sz w:val="24"/>
                <w:szCs w:val="24"/>
              </w:rPr>
              <w:t>Часто даются имена, которые красиво звучат и не наделяются смыслом.</w:t>
            </w:r>
          </w:p>
        </w:tc>
      </w:tr>
    </w:tbl>
    <w:p w:rsidR="00127444" w:rsidRDefault="00127444" w:rsidP="00743D51">
      <w:pPr>
        <w:pStyle w:val="aa"/>
      </w:pPr>
    </w:p>
    <w:p w:rsidR="0099312F" w:rsidRDefault="00050FB9" w:rsidP="0099312F">
      <w:pPr>
        <w:pStyle w:val="aa"/>
      </w:pPr>
      <w:bookmarkStart w:id="16" w:name="_Hlk515005227"/>
      <w:r>
        <w:t>Таким образом</w:t>
      </w:r>
      <w:r w:rsidR="0099312F">
        <w:t xml:space="preserve"> можно выделить основные общие причины, по которым даётся имя:</w:t>
      </w:r>
    </w:p>
    <w:p w:rsidR="0099312F" w:rsidRDefault="0099312F" w:rsidP="00E119F2">
      <w:pPr>
        <w:pStyle w:val="aa"/>
        <w:numPr>
          <w:ilvl w:val="0"/>
          <w:numId w:val="33"/>
        </w:numPr>
      </w:pPr>
      <w:r>
        <w:t xml:space="preserve">По религиозным причинам. </w:t>
      </w:r>
    </w:p>
    <w:p w:rsidR="0099312F" w:rsidRDefault="0099312F" w:rsidP="00E119F2">
      <w:pPr>
        <w:pStyle w:val="aa"/>
        <w:numPr>
          <w:ilvl w:val="0"/>
          <w:numId w:val="33"/>
        </w:numPr>
      </w:pPr>
      <w:r>
        <w:t>В соответствии с традициями.</w:t>
      </w:r>
    </w:p>
    <w:p w:rsidR="0099312F" w:rsidRDefault="00733522" w:rsidP="00E119F2">
      <w:pPr>
        <w:pStyle w:val="aa"/>
        <w:numPr>
          <w:ilvl w:val="0"/>
          <w:numId w:val="33"/>
        </w:numPr>
      </w:pPr>
      <w:r>
        <w:t>В честь предков</w:t>
      </w:r>
    </w:p>
    <w:p w:rsidR="00733522" w:rsidRDefault="00733522" w:rsidP="00E119F2">
      <w:pPr>
        <w:pStyle w:val="aa"/>
        <w:numPr>
          <w:ilvl w:val="0"/>
          <w:numId w:val="33"/>
        </w:numPr>
      </w:pPr>
      <w:r>
        <w:t>Имя выбиралось просто по красоте звучания</w:t>
      </w:r>
    </w:p>
    <w:p w:rsidR="00733522" w:rsidRDefault="00733522" w:rsidP="00E119F2">
      <w:pPr>
        <w:pStyle w:val="aa"/>
        <w:numPr>
          <w:ilvl w:val="0"/>
          <w:numId w:val="33"/>
        </w:numPr>
      </w:pPr>
      <w:r>
        <w:t>В честь знаменитых носителей имени</w:t>
      </w:r>
    </w:p>
    <w:p w:rsidR="00733522" w:rsidRDefault="00733522" w:rsidP="00E119F2">
      <w:pPr>
        <w:pStyle w:val="aa"/>
        <w:numPr>
          <w:ilvl w:val="0"/>
          <w:numId w:val="33"/>
        </w:numPr>
      </w:pPr>
      <w:r>
        <w:t>Чтобы ребёнку передалась характеристика, отражённая в имени.</w:t>
      </w:r>
    </w:p>
    <w:bookmarkEnd w:id="16"/>
    <w:p w:rsidR="00335695" w:rsidRDefault="004450B0" w:rsidP="00A61B04">
      <w:pPr>
        <w:pStyle w:val="aa"/>
      </w:pPr>
      <w:r>
        <w:br w:type="page"/>
      </w:r>
    </w:p>
    <w:p w:rsidR="00335695" w:rsidRDefault="00C00399" w:rsidP="009D7826">
      <w:pPr>
        <w:pStyle w:val="aa"/>
        <w:spacing w:line="720" w:lineRule="auto"/>
        <w:outlineLvl w:val="1"/>
        <w:rPr>
          <w:webHidden/>
        </w:rPr>
      </w:pPr>
      <w:bookmarkStart w:id="17" w:name="_Hlk515037181"/>
      <w:bookmarkStart w:id="18" w:name="_Toc515053373"/>
      <w:r w:rsidRPr="00C00399">
        <w:lastRenderedPageBreak/>
        <w:t>§</w:t>
      </w:r>
      <w:bookmarkEnd w:id="17"/>
      <w:r w:rsidR="00335695" w:rsidRPr="00335695">
        <w:t>2</w:t>
      </w:r>
      <w:r w:rsidR="00335695" w:rsidRPr="00335695">
        <w:tab/>
        <w:t>Понятие имени в психологии</w:t>
      </w:r>
      <w:bookmarkEnd w:id="18"/>
    </w:p>
    <w:p w:rsidR="00335695" w:rsidRDefault="00335695" w:rsidP="00335695">
      <w:pPr>
        <w:pStyle w:val="aa"/>
      </w:pPr>
      <w:r>
        <w:t>Собственное имя является одним из самых важных знаков участвующих в структурировании самосознания человека.</w:t>
      </w:r>
    </w:p>
    <w:p w:rsidR="00335695" w:rsidRDefault="00743D51" w:rsidP="00335695">
      <w:pPr>
        <w:pStyle w:val="aa"/>
      </w:pPr>
      <w:r>
        <w:t>Собственное имя — это</w:t>
      </w:r>
      <w:r w:rsidR="00335695">
        <w:t xml:space="preserve"> </w:t>
      </w:r>
      <w:r w:rsidR="00DE6FBB">
        <w:t>знак,</w:t>
      </w:r>
      <w:r w:rsidR="00335695">
        <w:t xml:space="preserve"> отмечающий существования собственного «Я» для себя и других людей.</w:t>
      </w:r>
      <w:r w:rsidR="00C438CC">
        <w:t xml:space="preserve"> </w:t>
      </w:r>
      <w:r w:rsidR="00EC6D24">
        <w:t>Кроме того,</w:t>
      </w:r>
      <w:r w:rsidR="00C438CC">
        <w:t xml:space="preserve"> </w:t>
      </w:r>
      <w:r w:rsidR="00425CA4">
        <w:t>оно обозн</w:t>
      </w:r>
      <w:r w:rsidR="00EC6D24">
        <w:t>а</w:t>
      </w:r>
      <w:r w:rsidR="00425CA4">
        <w:t>чает</w:t>
      </w:r>
      <w:r w:rsidR="00EC6D24">
        <w:t xml:space="preserve"> позиции во время коммуникации, помогает определить границы взаимодействия. </w:t>
      </w:r>
    </w:p>
    <w:p w:rsidR="00307B6D" w:rsidRDefault="00307B6D" w:rsidP="00335695">
      <w:pPr>
        <w:pStyle w:val="aa"/>
      </w:pPr>
      <w:r>
        <w:t xml:space="preserve">Несмотря на то, что имя присутствует с человеком испокон веков, на данный момент феномен личного имени и его характеристик мало изучен. </w:t>
      </w:r>
    </w:p>
    <w:p w:rsidR="0048074A" w:rsidRDefault="0048074A" w:rsidP="00335695">
      <w:pPr>
        <w:pStyle w:val="aa"/>
      </w:pPr>
    </w:p>
    <w:p w:rsidR="005968D1" w:rsidRDefault="00C00399" w:rsidP="009056D4">
      <w:pPr>
        <w:pStyle w:val="aa"/>
        <w:spacing w:line="720" w:lineRule="auto"/>
        <w:outlineLvl w:val="1"/>
      </w:pPr>
      <w:bookmarkStart w:id="19" w:name="_Hlk514956030"/>
      <w:bookmarkStart w:id="20" w:name="_Toc515053374"/>
      <w:r w:rsidRPr="00C00399">
        <w:t>§</w:t>
      </w:r>
      <w:r w:rsidR="00986A29">
        <w:t>2</w:t>
      </w:r>
      <w:r w:rsidR="00857C0C">
        <w:t>.1</w:t>
      </w:r>
      <w:r w:rsidR="005968D1">
        <w:t xml:space="preserve"> </w:t>
      </w:r>
      <w:bookmarkEnd w:id="19"/>
      <w:r w:rsidR="005968D1">
        <w:t>Имя, как звено самосознания.</w:t>
      </w:r>
      <w:bookmarkEnd w:id="20"/>
    </w:p>
    <w:p w:rsidR="00C04515" w:rsidRDefault="00C04515" w:rsidP="00C04515">
      <w:pPr>
        <w:pStyle w:val="aa"/>
        <w:rPr>
          <w:snapToGrid w:val="0"/>
          <w:lang w:eastAsia="ru-RU"/>
        </w:rPr>
      </w:pPr>
      <w:r w:rsidRPr="00327A60">
        <w:rPr>
          <w:snapToGrid w:val="0"/>
          <w:lang w:eastAsia="ru-RU"/>
        </w:rPr>
        <w:t>Имя- личное название человека, даваемое ему прежде всего при рождении; знак, позволяющий причислить человека к определенному социальному слою, этносу, месту в общественных отношениях, полу</w:t>
      </w:r>
      <w:r w:rsidR="001A5B24">
        <w:rPr>
          <w:snapToGrid w:val="0"/>
          <w:lang w:eastAsia="ru-RU"/>
        </w:rPr>
        <w:t xml:space="preserve">. </w:t>
      </w:r>
      <w:r w:rsidRPr="00327A60">
        <w:rPr>
          <w:snapToGrid w:val="0"/>
          <w:lang w:eastAsia="ru-RU"/>
        </w:rPr>
        <w:t xml:space="preserve">[Мухина; </w:t>
      </w:r>
      <w:r>
        <w:rPr>
          <w:snapToGrid w:val="0"/>
          <w:lang w:eastAsia="ru-RU"/>
        </w:rPr>
        <w:t>60</w:t>
      </w:r>
      <w:r w:rsidRPr="00327A60">
        <w:rPr>
          <w:snapToGrid w:val="0"/>
          <w:lang w:eastAsia="ru-RU"/>
        </w:rPr>
        <w:t xml:space="preserve">]. </w:t>
      </w:r>
    </w:p>
    <w:p w:rsidR="00FB5FD1" w:rsidRDefault="00FB5FD1" w:rsidP="00307B6D">
      <w:pPr>
        <w:pStyle w:val="aa"/>
        <w:rPr>
          <w:rFonts w:eastAsia="Times New Roman"/>
          <w:szCs w:val="20"/>
          <w:lang w:eastAsia="ru-RU"/>
        </w:rPr>
      </w:pPr>
      <w:r w:rsidRPr="00AC267E">
        <w:rPr>
          <w:rFonts w:eastAsia="Times New Roman"/>
          <w:szCs w:val="20"/>
          <w:lang w:eastAsia="ru-RU"/>
        </w:rPr>
        <w:t xml:space="preserve">Имя </w:t>
      </w:r>
      <w:r>
        <w:rPr>
          <w:rFonts w:eastAsia="Times New Roman"/>
          <w:szCs w:val="20"/>
          <w:lang w:eastAsia="ru-RU"/>
        </w:rPr>
        <w:t xml:space="preserve">носит, как и индивидуализирующую функцию, так и позволяет идентифицироваться </w:t>
      </w:r>
      <w:r w:rsidRPr="00AC267E">
        <w:rPr>
          <w:rFonts w:eastAsia="Times New Roman"/>
          <w:szCs w:val="20"/>
          <w:lang w:eastAsia="ru-RU"/>
        </w:rPr>
        <w:t>с определенной культурой</w:t>
      </w:r>
      <w:r>
        <w:rPr>
          <w:rFonts w:eastAsia="Times New Roman"/>
          <w:szCs w:val="20"/>
          <w:lang w:eastAsia="ru-RU"/>
        </w:rPr>
        <w:t xml:space="preserve">. </w:t>
      </w:r>
    </w:p>
    <w:p w:rsidR="00307B6D" w:rsidRDefault="00307B6D" w:rsidP="00307B6D">
      <w:pPr>
        <w:pStyle w:val="aa"/>
      </w:pPr>
      <w:r>
        <w:t>В. С. Мухина писала, что в развитии личности у ребёнка участвуют не только врождённые способности и социальные условия, а также внутренняя позиция. Социальные условия и врождённые способности в результате взаимодействия определяют внутреннюю позицию человека</w:t>
      </w:r>
      <w:r w:rsidRPr="00307B6D">
        <w:t xml:space="preserve"> по отношению к себе самому и окружающим лю</w:t>
      </w:r>
      <w:r w:rsidRPr="00307B6D">
        <w:softHyphen/>
        <w:t>дям.</w:t>
      </w:r>
      <w:r>
        <w:t xml:space="preserve"> </w:t>
      </w:r>
    </w:p>
    <w:p w:rsidR="00965097" w:rsidRDefault="00965097" w:rsidP="00307B6D">
      <w:pPr>
        <w:pStyle w:val="aa"/>
      </w:pPr>
      <w:r>
        <w:t>Самосознание имеет следующую структуру:</w:t>
      </w:r>
    </w:p>
    <w:p w:rsidR="00965097" w:rsidRDefault="00965097" w:rsidP="00307B6D">
      <w:pPr>
        <w:pStyle w:val="aa"/>
      </w:pPr>
      <w:r>
        <w:t>1. Имя, образ тела и «духовный образ Я»</w:t>
      </w:r>
    </w:p>
    <w:p w:rsidR="00965097" w:rsidRDefault="00965097" w:rsidP="00307B6D">
      <w:pPr>
        <w:pStyle w:val="aa"/>
      </w:pPr>
      <w:r>
        <w:t>2. Притязание на признание</w:t>
      </w:r>
    </w:p>
    <w:p w:rsidR="00965097" w:rsidRDefault="00965097" w:rsidP="00307B6D">
      <w:pPr>
        <w:pStyle w:val="aa"/>
      </w:pPr>
      <w:r>
        <w:t>3. Половая идентификация</w:t>
      </w:r>
    </w:p>
    <w:p w:rsidR="00965097" w:rsidRDefault="00965097" w:rsidP="00307B6D">
      <w:pPr>
        <w:pStyle w:val="aa"/>
      </w:pPr>
      <w:r>
        <w:t>4. Психологическое время</w:t>
      </w:r>
    </w:p>
    <w:p w:rsidR="00965097" w:rsidRPr="00307B6D" w:rsidRDefault="00965097" w:rsidP="00307B6D">
      <w:pPr>
        <w:pStyle w:val="aa"/>
      </w:pPr>
      <w:r>
        <w:t>5.</w:t>
      </w:r>
      <w:r w:rsidR="009E63EA">
        <w:t xml:space="preserve"> Социально-нормативное пространство</w:t>
      </w:r>
      <w:r>
        <w:t xml:space="preserve"> </w:t>
      </w:r>
    </w:p>
    <w:p w:rsidR="009E63EA" w:rsidRDefault="009E63EA" w:rsidP="009E63EA">
      <w:pPr>
        <w:pStyle w:val="aa"/>
      </w:pPr>
      <w:r>
        <w:t xml:space="preserve">Данная структура, по мнению Мухиной, не только раскрывает основные особенности личности, а также отражает отношение личности к себе и </w:t>
      </w:r>
      <w:r>
        <w:lastRenderedPageBreak/>
        <w:t>окружающему миру. Что опосредует все действия, эмоции, чувства и переживания личности.</w:t>
      </w:r>
    </w:p>
    <w:p w:rsidR="00FB5FD1" w:rsidRPr="009E63EA" w:rsidRDefault="00307B6D" w:rsidP="009E63EA">
      <w:pPr>
        <w:pStyle w:val="aa"/>
      </w:pPr>
      <w:r w:rsidRPr="00307B6D">
        <w:t xml:space="preserve">На </w:t>
      </w:r>
      <w:r w:rsidR="00987C54">
        <w:t>раннем</w:t>
      </w:r>
      <w:r w:rsidRPr="00307B6D">
        <w:t xml:space="preserve"> этапе </w:t>
      </w:r>
      <w:r w:rsidR="009E63EA">
        <w:t xml:space="preserve">развития ребёнка </w:t>
      </w:r>
      <w:r w:rsidR="00911DC6">
        <w:t xml:space="preserve">отмечается </w:t>
      </w:r>
      <w:r w:rsidRPr="00307B6D">
        <w:t>стихийное</w:t>
      </w:r>
      <w:r w:rsidR="00911DC6">
        <w:t xml:space="preserve"> формирование личности</w:t>
      </w:r>
      <w:r w:rsidRPr="00307B6D">
        <w:t>,</w:t>
      </w:r>
      <w:r w:rsidR="00911DC6">
        <w:t xml:space="preserve"> которое не </w:t>
      </w:r>
      <w:r w:rsidRPr="00307B6D">
        <w:t>направляе</w:t>
      </w:r>
      <w:r w:rsidR="00911DC6">
        <w:t>тся</w:t>
      </w:r>
      <w:r w:rsidRPr="00307B6D">
        <w:t xml:space="preserve"> самосоз</w:t>
      </w:r>
      <w:r w:rsidRPr="00307B6D">
        <w:softHyphen/>
        <w:t xml:space="preserve">нанием. </w:t>
      </w:r>
      <w:r w:rsidR="00AC267E">
        <w:t>В р</w:t>
      </w:r>
      <w:r w:rsidR="00911DC6">
        <w:t>анн</w:t>
      </w:r>
      <w:r w:rsidR="00AC267E">
        <w:t>ем</w:t>
      </w:r>
      <w:r w:rsidR="00911DC6">
        <w:t xml:space="preserve"> и дошкольн</w:t>
      </w:r>
      <w:r w:rsidR="00AC267E">
        <w:t>ом</w:t>
      </w:r>
      <w:r w:rsidR="00911DC6">
        <w:t xml:space="preserve"> возраст</w:t>
      </w:r>
      <w:r w:rsidR="00AC267E">
        <w:t>е происходит в</w:t>
      </w:r>
      <w:r w:rsidR="00911DC6">
        <w:t>ыделение себя, как персон</w:t>
      </w:r>
      <w:r w:rsidR="00AC267E">
        <w:t>ы</w:t>
      </w:r>
      <w:r w:rsidR="00911DC6">
        <w:t>, как носителя определённого имени.</w:t>
      </w:r>
      <w:r w:rsidRPr="00307B6D">
        <w:t xml:space="preserve"> </w:t>
      </w:r>
    </w:p>
    <w:p w:rsidR="001B0242" w:rsidRDefault="001B0242" w:rsidP="001B0242">
      <w:pPr>
        <w:pStyle w:val="aa"/>
        <w:rPr>
          <w:rFonts w:eastAsia="Times New Roman"/>
          <w:szCs w:val="20"/>
          <w:lang w:eastAsia="ru-RU"/>
        </w:rPr>
      </w:pPr>
      <w:r w:rsidRPr="001B0242">
        <w:rPr>
          <w:rFonts w:eastAsia="Times New Roman"/>
          <w:szCs w:val="20"/>
          <w:lang w:eastAsia="ru-RU"/>
        </w:rPr>
        <w:t>Идентификация с именем происходит с пер</w:t>
      </w:r>
      <w:r w:rsidRPr="001B0242">
        <w:rPr>
          <w:rFonts w:eastAsia="Times New Roman"/>
          <w:szCs w:val="20"/>
          <w:lang w:eastAsia="ru-RU"/>
        </w:rPr>
        <w:softHyphen/>
        <w:t>вых лет</w:t>
      </w:r>
      <w:r w:rsidR="00FB5FD1">
        <w:rPr>
          <w:rFonts w:eastAsia="Times New Roman"/>
          <w:szCs w:val="20"/>
          <w:lang w:eastAsia="ru-RU"/>
        </w:rPr>
        <w:t>. В это время</w:t>
      </w:r>
      <w:r w:rsidRPr="001B0242">
        <w:rPr>
          <w:rFonts w:eastAsia="Times New Roman"/>
          <w:szCs w:val="20"/>
          <w:lang w:eastAsia="ru-RU"/>
        </w:rPr>
        <w:t xml:space="preserve"> ребенку трудно думать о себе вне имени, оно ложится в основу самосознания,</w:t>
      </w:r>
      <w:r w:rsidR="00FB5FD1">
        <w:rPr>
          <w:rFonts w:eastAsia="Times New Roman"/>
          <w:szCs w:val="20"/>
          <w:lang w:eastAsia="ru-RU"/>
        </w:rPr>
        <w:t xml:space="preserve"> где</w:t>
      </w:r>
      <w:r w:rsidRPr="001B0242">
        <w:rPr>
          <w:rFonts w:eastAsia="Times New Roman"/>
          <w:szCs w:val="20"/>
          <w:lang w:eastAsia="ru-RU"/>
        </w:rPr>
        <w:t xml:space="preserve"> приобретает особый личностный смысл. Бла</w:t>
      </w:r>
      <w:r w:rsidRPr="001B0242">
        <w:rPr>
          <w:rFonts w:eastAsia="Times New Roman"/>
          <w:szCs w:val="20"/>
          <w:lang w:eastAsia="ru-RU"/>
        </w:rPr>
        <w:softHyphen/>
        <w:t>годаря имени ребенок получает возможность представить себя как обособленного от других</w:t>
      </w:r>
      <w:r w:rsidR="00FB5FD1">
        <w:rPr>
          <w:rFonts w:eastAsia="Times New Roman"/>
          <w:szCs w:val="20"/>
          <w:lang w:eastAsia="ru-RU"/>
        </w:rPr>
        <w:t>,</w:t>
      </w:r>
      <w:r w:rsidRPr="001B0242">
        <w:rPr>
          <w:rFonts w:eastAsia="Times New Roman"/>
          <w:szCs w:val="20"/>
          <w:lang w:eastAsia="ru-RU"/>
        </w:rPr>
        <w:t xml:space="preserve"> исключительного индивида. </w:t>
      </w:r>
    </w:p>
    <w:p w:rsidR="0077304B" w:rsidRDefault="00987C54" w:rsidP="00987C54">
      <w:pPr>
        <w:pStyle w:val="aa"/>
        <w:rPr>
          <w:rFonts w:eastAsia="Times New Roman"/>
          <w:szCs w:val="20"/>
          <w:lang w:eastAsia="ru-RU"/>
        </w:rPr>
      </w:pPr>
      <w:r>
        <w:rPr>
          <w:rFonts w:eastAsia="Times New Roman"/>
          <w:szCs w:val="20"/>
          <w:lang w:eastAsia="ru-RU"/>
        </w:rPr>
        <w:t xml:space="preserve">Обращение к ребёнку начинается с имени. </w:t>
      </w:r>
      <w:r w:rsidR="00FB5FD1">
        <w:rPr>
          <w:rFonts w:eastAsia="Times New Roman"/>
          <w:szCs w:val="20"/>
          <w:lang w:eastAsia="ru-RU"/>
        </w:rPr>
        <w:t>Ребёнок п</w:t>
      </w:r>
      <w:r>
        <w:rPr>
          <w:rFonts w:eastAsia="Times New Roman"/>
          <w:szCs w:val="20"/>
          <w:lang w:eastAsia="ru-RU"/>
        </w:rPr>
        <w:t>оощр</w:t>
      </w:r>
      <w:r w:rsidR="00FB5FD1">
        <w:rPr>
          <w:rFonts w:eastAsia="Times New Roman"/>
          <w:szCs w:val="20"/>
          <w:lang w:eastAsia="ru-RU"/>
        </w:rPr>
        <w:t>яется</w:t>
      </w:r>
      <w:r>
        <w:rPr>
          <w:rFonts w:eastAsia="Times New Roman"/>
          <w:szCs w:val="20"/>
          <w:lang w:eastAsia="ru-RU"/>
        </w:rPr>
        <w:t xml:space="preserve"> или наказ</w:t>
      </w:r>
      <w:r w:rsidR="00FB5FD1">
        <w:rPr>
          <w:rFonts w:eastAsia="Times New Roman"/>
          <w:szCs w:val="20"/>
          <w:lang w:eastAsia="ru-RU"/>
        </w:rPr>
        <w:t>ывается</w:t>
      </w:r>
      <w:r>
        <w:rPr>
          <w:rFonts w:eastAsia="Times New Roman"/>
          <w:szCs w:val="20"/>
          <w:lang w:eastAsia="ru-RU"/>
        </w:rPr>
        <w:t xml:space="preserve"> также с указанием имени.</w:t>
      </w:r>
      <w:r w:rsidR="00FB5FD1">
        <w:rPr>
          <w:rFonts w:eastAsia="Times New Roman"/>
          <w:szCs w:val="20"/>
          <w:lang w:eastAsia="ru-RU"/>
        </w:rPr>
        <w:t xml:space="preserve"> При этом, если ребёнку говорят, что он хороший, его имя обрастает </w:t>
      </w:r>
      <w:r w:rsidR="0077304B">
        <w:rPr>
          <w:rFonts w:eastAsia="Times New Roman"/>
          <w:szCs w:val="20"/>
          <w:lang w:eastAsia="ru-RU"/>
        </w:rPr>
        <w:t>положительными ассоциациями. А если ругают, то наоборот. Имя становится для ребёнка носителем негативных характеристик.</w:t>
      </w:r>
      <w:r w:rsidR="00FB5FD1">
        <w:rPr>
          <w:rFonts w:eastAsia="Times New Roman"/>
          <w:szCs w:val="20"/>
          <w:lang w:eastAsia="ru-RU"/>
        </w:rPr>
        <w:t xml:space="preserve"> </w:t>
      </w:r>
      <w:r>
        <w:rPr>
          <w:rFonts w:eastAsia="Times New Roman"/>
          <w:szCs w:val="20"/>
          <w:lang w:eastAsia="ru-RU"/>
        </w:rPr>
        <w:t xml:space="preserve"> </w:t>
      </w:r>
    </w:p>
    <w:p w:rsidR="00987C54" w:rsidRDefault="00987C54" w:rsidP="00987C54">
      <w:pPr>
        <w:pStyle w:val="aa"/>
        <w:rPr>
          <w:snapToGrid w:val="0"/>
          <w:lang w:eastAsia="ru-RU"/>
        </w:rPr>
      </w:pPr>
      <w:r>
        <w:rPr>
          <w:rFonts w:eastAsia="Times New Roman"/>
          <w:szCs w:val="20"/>
          <w:lang w:eastAsia="ru-RU"/>
        </w:rPr>
        <w:t>С собственного имени начинается общение ребёнка с окружающими, когда он может выразить свои желани</w:t>
      </w:r>
      <w:r w:rsidR="0077304B">
        <w:rPr>
          <w:rFonts w:eastAsia="Times New Roman"/>
          <w:szCs w:val="20"/>
          <w:lang w:eastAsia="ru-RU"/>
        </w:rPr>
        <w:t>я</w:t>
      </w:r>
      <w:r>
        <w:rPr>
          <w:rFonts w:eastAsia="Times New Roman"/>
          <w:szCs w:val="20"/>
          <w:lang w:eastAsia="ru-RU"/>
        </w:rPr>
        <w:t xml:space="preserve"> и дать оценку себе. </w:t>
      </w:r>
    </w:p>
    <w:p w:rsidR="00AC267E" w:rsidRPr="00307B6D" w:rsidRDefault="00AC267E" w:rsidP="00AC267E">
      <w:pPr>
        <w:pStyle w:val="aa"/>
      </w:pPr>
      <w:r>
        <w:rPr>
          <w:rFonts w:eastAsia="Times New Roman"/>
          <w:szCs w:val="20"/>
          <w:lang w:eastAsia="ru-RU"/>
        </w:rPr>
        <w:t>Индивидуализирующая функция может проявляться в повышенном интересе к носителям такого же, как и у ребёнка имени, героям литературных сказок с таким же именем.</w:t>
      </w:r>
    </w:p>
    <w:p w:rsidR="00616187" w:rsidRPr="00335695" w:rsidRDefault="00911DC6" w:rsidP="00335695">
      <w:pPr>
        <w:pStyle w:val="aa"/>
      </w:pPr>
      <w:r>
        <w:t>Таким образом, имя является первым звеном структуры самосознания</w:t>
      </w:r>
      <w:r w:rsidR="00327A60">
        <w:t xml:space="preserve">. Имя идентифицируется с телесной и духовной индивидуальностью человека. </w:t>
      </w:r>
    </w:p>
    <w:p w:rsidR="00327A60" w:rsidRDefault="00327A60" w:rsidP="00327A60">
      <w:pPr>
        <w:pStyle w:val="aa"/>
        <w:rPr>
          <w:snapToGrid w:val="0"/>
          <w:lang w:eastAsia="ru-RU"/>
        </w:rPr>
      </w:pPr>
      <w:bookmarkStart w:id="21" w:name="_Hlk514885871"/>
      <w:r>
        <w:rPr>
          <w:snapToGrid w:val="0"/>
          <w:lang w:eastAsia="ru-RU"/>
        </w:rPr>
        <w:t xml:space="preserve">По мнению Мухиной, </w:t>
      </w:r>
      <w:r w:rsidRPr="00327A60">
        <w:rPr>
          <w:snapToGrid w:val="0"/>
          <w:lang w:eastAsia="ru-RU"/>
        </w:rPr>
        <w:t xml:space="preserve">имя является тем катализатором, который содействует накоплению положительных эмоций, обращенных к человеку с первых дней его появления на свет, формированию базового доверия к людям и ценностного отношения к самому себе. </w:t>
      </w:r>
    </w:p>
    <w:bookmarkEnd w:id="21"/>
    <w:p w:rsidR="00327A60" w:rsidRDefault="00327A60" w:rsidP="00327A60">
      <w:pPr>
        <w:pStyle w:val="aa"/>
        <w:rPr>
          <w:snapToGrid w:val="0"/>
          <w:lang w:eastAsia="ru-RU"/>
        </w:rPr>
      </w:pPr>
      <w:r>
        <w:rPr>
          <w:snapToGrid w:val="0"/>
          <w:lang w:eastAsia="ru-RU"/>
        </w:rPr>
        <w:t>В проц</w:t>
      </w:r>
      <w:bookmarkStart w:id="22" w:name="_Hlk514809026"/>
      <w:r>
        <w:rPr>
          <w:snapToGrid w:val="0"/>
          <w:lang w:eastAsia="ru-RU"/>
        </w:rPr>
        <w:t>ессе онтоген</w:t>
      </w:r>
      <w:bookmarkEnd w:id="22"/>
      <w:r>
        <w:rPr>
          <w:snapToGrid w:val="0"/>
          <w:lang w:eastAsia="ru-RU"/>
        </w:rPr>
        <w:t xml:space="preserve">еза имя обретает сложные интегративные связи </w:t>
      </w:r>
      <w:r w:rsidRPr="00327A60">
        <w:rPr>
          <w:snapToGrid w:val="0"/>
          <w:lang w:eastAsia="ru-RU"/>
        </w:rPr>
        <w:t>и определяет ценно</w:t>
      </w:r>
      <w:r w:rsidRPr="00327A60">
        <w:rPr>
          <w:snapToGrid w:val="0"/>
          <w:lang w:eastAsia="ru-RU"/>
        </w:rPr>
        <w:softHyphen/>
        <w:t>стные ориентации человека в его притязаниях на признание, в осо</w:t>
      </w:r>
      <w:r w:rsidRPr="00327A60">
        <w:rPr>
          <w:snapToGrid w:val="0"/>
          <w:lang w:eastAsia="ru-RU"/>
        </w:rPr>
        <w:softHyphen/>
        <w:t>бенностях половой идентификации, в характере построения жизнен</w:t>
      </w:r>
      <w:r w:rsidRPr="00327A60">
        <w:rPr>
          <w:snapToGrid w:val="0"/>
          <w:lang w:eastAsia="ru-RU"/>
        </w:rPr>
        <w:softHyphen/>
        <w:t>ных перспектив, а также в системе прав и обязанностей [</w:t>
      </w:r>
      <w:r>
        <w:rPr>
          <w:snapToGrid w:val="0"/>
          <w:lang w:eastAsia="ru-RU"/>
        </w:rPr>
        <w:t>Мухина; 59</w:t>
      </w:r>
      <w:proofErr w:type="gramStart"/>
      <w:r w:rsidRPr="00327A60">
        <w:rPr>
          <w:snapToGrid w:val="0"/>
          <w:lang w:eastAsia="ru-RU"/>
        </w:rPr>
        <w:t>]</w:t>
      </w:r>
      <w:r>
        <w:rPr>
          <w:snapToGrid w:val="0"/>
          <w:lang w:eastAsia="ru-RU"/>
        </w:rPr>
        <w:t xml:space="preserve"> </w:t>
      </w:r>
      <w:r w:rsidRPr="00327A60">
        <w:rPr>
          <w:snapToGrid w:val="0"/>
          <w:lang w:eastAsia="ru-RU"/>
        </w:rPr>
        <w:t>.</w:t>
      </w:r>
      <w:proofErr w:type="gramEnd"/>
      <w:r w:rsidRPr="00327A60">
        <w:rPr>
          <w:snapToGrid w:val="0"/>
          <w:lang w:eastAsia="ru-RU"/>
        </w:rPr>
        <w:t xml:space="preserve"> </w:t>
      </w:r>
    </w:p>
    <w:p w:rsidR="00327A60" w:rsidRDefault="00327A60" w:rsidP="00327A60">
      <w:pPr>
        <w:pStyle w:val="aa"/>
        <w:rPr>
          <w:snapToGrid w:val="0"/>
          <w:lang w:eastAsia="ru-RU"/>
        </w:rPr>
      </w:pPr>
      <w:r w:rsidRPr="00327A60">
        <w:rPr>
          <w:snapToGrid w:val="0"/>
          <w:lang w:eastAsia="ru-RU"/>
        </w:rPr>
        <w:lastRenderedPageBreak/>
        <w:t>В случае</w:t>
      </w:r>
      <w:r>
        <w:rPr>
          <w:snapToGrid w:val="0"/>
          <w:lang w:eastAsia="ru-RU"/>
        </w:rPr>
        <w:t xml:space="preserve">, если имя подвергается </w:t>
      </w:r>
      <w:r w:rsidRPr="00327A60">
        <w:rPr>
          <w:snapToGrid w:val="0"/>
          <w:lang w:eastAsia="ru-RU"/>
        </w:rPr>
        <w:t>депривации (</w:t>
      </w:r>
      <w:r>
        <w:rPr>
          <w:snapToGrid w:val="0"/>
          <w:lang w:eastAsia="ru-RU"/>
        </w:rPr>
        <w:t>изменение имени другим человеком, оскорбления</w:t>
      </w:r>
      <w:r w:rsidRPr="00327A60">
        <w:rPr>
          <w:snapToGrid w:val="0"/>
          <w:lang w:eastAsia="ru-RU"/>
        </w:rPr>
        <w:t>)</w:t>
      </w:r>
      <w:r>
        <w:rPr>
          <w:snapToGrid w:val="0"/>
          <w:lang w:eastAsia="ru-RU"/>
        </w:rPr>
        <w:t xml:space="preserve">, носитель имени может не только испытать дискомфорт, а также отреагировать </w:t>
      </w:r>
      <w:proofErr w:type="spellStart"/>
      <w:r w:rsidRPr="00327A60">
        <w:rPr>
          <w:snapToGrid w:val="0"/>
          <w:lang w:eastAsia="ru-RU"/>
        </w:rPr>
        <w:t>психоастеническими</w:t>
      </w:r>
      <w:proofErr w:type="spellEnd"/>
      <w:r w:rsidRPr="00327A60">
        <w:rPr>
          <w:snapToGrid w:val="0"/>
          <w:lang w:eastAsia="ru-RU"/>
        </w:rPr>
        <w:t xml:space="preserve"> реакциями или депрессивными состояниями. </w:t>
      </w:r>
      <w:r>
        <w:rPr>
          <w:snapToGrid w:val="0"/>
          <w:lang w:eastAsia="ru-RU"/>
        </w:rPr>
        <w:t>В противоположном случае, если показать уважительное отношение к имени человека, это окажет позитивное влияние на дальнейшее взаимодействие.</w:t>
      </w:r>
    </w:p>
    <w:p w:rsidR="005968D1" w:rsidRDefault="005968D1" w:rsidP="00327A60">
      <w:pPr>
        <w:pStyle w:val="aa"/>
        <w:rPr>
          <w:snapToGrid w:val="0"/>
          <w:lang w:eastAsia="ru-RU"/>
        </w:rPr>
      </w:pPr>
      <w:r>
        <w:rPr>
          <w:snapToGrid w:val="0"/>
          <w:lang w:eastAsia="ru-RU"/>
        </w:rPr>
        <w:t xml:space="preserve">К школе у ребёнка </w:t>
      </w:r>
      <w:r w:rsidR="00F915E1">
        <w:rPr>
          <w:snapToGrid w:val="0"/>
          <w:lang w:eastAsia="ru-RU"/>
        </w:rPr>
        <w:t xml:space="preserve">уже </w:t>
      </w:r>
      <w:r>
        <w:rPr>
          <w:snapToGrid w:val="0"/>
          <w:lang w:eastAsia="ru-RU"/>
        </w:rPr>
        <w:t>складывается отношение к своему имени</w:t>
      </w:r>
      <w:r w:rsidR="00F915E1">
        <w:rPr>
          <w:snapToGrid w:val="0"/>
          <w:lang w:eastAsia="ru-RU"/>
        </w:rPr>
        <w:t xml:space="preserve"> на основе семейных отношений</w:t>
      </w:r>
      <w:r w:rsidR="00161966">
        <w:rPr>
          <w:snapToGrid w:val="0"/>
          <w:lang w:eastAsia="ru-RU"/>
        </w:rPr>
        <w:t xml:space="preserve"> (зависит от того, как в семье относились к имени)</w:t>
      </w:r>
      <w:r w:rsidR="00F915E1">
        <w:rPr>
          <w:snapToGrid w:val="0"/>
          <w:lang w:eastAsia="ru-RU"/>
        </w:rPr>
        <w:t xml:space="preserve">. В процессе обучения в школе ребёнок изучает, как сверстники реагируют на его имя. В случае негативной реакции он может захотеть изменить имя (с сокращённой формы до полной, например). В случае позитивной реакции сверстников ребёнок будет доволен своим именем и собой. </w:t>
      </w:r>
    </w:p>
    <w:p w:rsidR="00A56435" w:rsidRDefault="00A56435" w:rsidP="00327A60">
      <w:pPr>
        <w:pStyle w:val="aa"/>
        <w:rPr>
          <w:snapToGrid w:val="0"/>
          <w:lang w:eastAsia="ru-RU"/>
        </w:rPr>
      </w:pPr>
      <w:r>
        <w:rPr>
          <w:rFonts w:eastAsia="Times New Roman"/>
          <w:szCs w:val="20"/>
          <w:lang w:eastAsia="ru-RU"/>
        </w:rPr>
        <w:t xml:space="preserve">В процессе постоянного взаимодействия со сверстниками во время обучения, ребёнок понимает ценность доброжелательного отношения к себе, которая отражается в форме обращения к ребёнку. Он стремится также же отмечать своё расположение к человеку через </w:t>
      </w:r>
      <w:r w:rsidR="007C42E9">
        <w:rPr>
          <w:rFonts w:eastAsia="Times New Roman"/>
          <w:szCs w:val="20"/>
          <w:lang w:eastAsia="ru-RU"/>
        </w:rPr>
        <w:t xml:space="preserve">обращение к другому по имени. </w:t>
      </w:r>
    </w:p>
    <w:p w:rsidR="00C04515" w:rsidRDefault="00C04515" w:rsidP="00327A60">
      <w:pPr>
        <w:pStyle w:val="aa"/>
        <w:rPr>
          <w:snapToGrid w:val="0"/>
          <w:lang w:eastAsia="ru-RU"/>
        </w:rPr>
      </w:pPr>
      <w:r>
        <w:rPr>
          <w:snapToGrid w:val="0"/>
          <w:lang w:eastAsia="ru-RU"/>
        </w:rPr>
        <w:t>Однако ребёнок может столкнуться с тем, что учитель зовёт его по фамилии (например, если в классе много детей много с одинаковым именем), в дальнейшем и другие дети могут называть ребёнка по фамилии.</w:t>
      </w:r>
      <w:r w:rsidRPr="00C04515">
        <w:rPr>
          <w:rFonts w:eastAsia="Times New Roman"/>
          <w:szCs w:val="20"/>
          <w:lang w:eastAsia="ru-RU"/>
        </w:rPr>
        <w:t xml:space="preserve"> </w:t>
      </w:r>
      <w:r>
        <w:rPr>
          <w:rFonts w:eastAsia="Times New Roman"/>
          <w:szCs w:val="20"/>
          <w:lang w:eastAsia="ru-RU"/>
        </w:rPr>
        <w:t>Такое отношение</w:t>
      </w:r>
      <w:r w:rsidRPr="00C04515">
        <w:rPr>
          <w:rFonts w:eastAsia="Times New Roman"/>
          <w:szCs w:val="20"/>
          <w:lang w:eastAsia="ru-RU"/>
        </w:rPr>
        <w:t xml:space="preserve"> к имени </w:t>
      </w:r>
      <w:r>
        <w:rPr>
          <w:rFonts w:eastAsia="Times New Roman"/>
          <w:szCs w:val="20"/>
          <w:lang w:eastAsia="ru-RU"/>
        </w:rPr>
        <w:t>ребёнка</w:t>
      </w:r>
      <w:r w:rsidRPr="00C04515">
        <w:rPr>
          <w:rFonts w:eastAsia="Times New Roman"/>
          <w:szCs w:val="20"/>
          <w:lang w:eastAsia="ru-RU"/>
        </w:rPr>
        <w:t xml:space="preserve"> лишает его уверенности в себе, сни</w:t>
      </w:r>
      <w:r w:rsidRPr="00C04515">
        <w:rPr>
          <w:rFonts w:eastAsia="Times New Roman"/>
          <w:szCs w:val="20"/>
          <w:lang w:eastAsia="ru-RU"/>
        </w:rPr>
        <w:softHyphen/>
        <w:t>жает чувство доверия к взрослому.</w:t>
      </w:r>
    </w:p>
    <w:p w:rsidR="008423A3" w:rsidRDefault="00F915E1" w:rsidP="008423A3">
      <w:pPr>
        <w:pStyle w:val="aa"/>
        <w:rPr>
          <w:rFonts w:eastAsia="Times New Roman"/>
          <w:szCs w:val="20"/>
          <w:lang w:eastAsia="ru-RU"/>
        </w:rPr>
      </w:pPr>
      <w:r>
        <w:rPr>
          <w:snapToGrid w:val="0"/>
          <w:lang w:eastAsia="ru-RU"/>
        </w:rPr>
        <w:t>В подростковом возрасте человек пытается понять себя самого. Основной вопрос возраста: «Кто Я?». Для подростка характерно стремление к осмыслению своих притязаний на признание. Подросток анализирует прошлое, начинает придавать значение настоящему времени и пытается заглянуть в будущее.</w:t>
      </w:r>
      <w:r w:rsidR="00161966">
        <w:rPr>
          <w:snapToGrid w:val="0"/>
          <w:lang w:eastAsia="ru-RU"/>
        </w:rPr>
        <w:t xml:space="preserve"> Он активно рефлексирует себе и людей вокруг. Все компоненты самосознания зрелой личности уже входят в самосознание подростка.</w:t>
      </w:r>
      <w:r w:rsidR="008423A3" w:rsidRPr="008423A3">
        <w:rPr>
          <w:rFonts w:eastAsia="Times New Roman"/>
          <w:szCs w:val="20"/>
          <w:lang w:eastAsia="ru-RU"/>
        </w:rPr>
        <w:t xml:space="preserve"> </w:t>
      </w:r>
    </w:p>
    <w:p w:rsidR="008423A3" w:rsidRDefault="008423A3" w:rsidP="008423A3">
      <w:pPr>
        <w:pStyle w:val="aa"/>
        <w:rPr>
          <w:rFonts w:eastAsia="Times New Roman"/>
          <w:szCs w:val="20"/>
          <w:lang w:eastAsia="ru-RU"/>
        </w:rPr>
      </w:pPr>
      <w:r>
        <w:rPr>
          <w:rFonts w:eastAsia="Times New Roman"/>
          <w:szCs w:val="20"/>
          <w:lang w:eastAsia="ru-RU"/>
        </w:rPr>
        <w:t>Подростки стремятся быть и считаться взрослыми. Это стремление является новообразованием самосознания, основной особенностью личности.</w:t>
      </w:r>
    </w:p>
    <w:p w:rsidR="00F915E1" w:rsidRDefault="008423A3" w:rsidP="008423A3">
      <w:pPr>
        <w:pStyle w:val="aa"/>
        <w:rPr>
          <w:snapToGrid w:val="0"/>
          <w:lang w:eastAsia="ru-RU"/>
        </w:rPr>
      </w:pPr>
      <w:r w:rsidRPr="008423A3">
        <w:rPr>
          <w:rFonts w:eastAsia="Times New Roman"/>
          <w:szCs w:val="20"/>
          <w:lang w:eastAsia="ru-RU"/>
        </w:rPr>
        <w:lastRenderedPageBreak/>
        <w:t xml:space="preserve">Характерная социальная активность выражается в большей восприимчивости к усвоению норм, ценностей и способов поведения, которые существуют в </w:t>
      </w:r>
      <w:r w:rsidR="00C04515">
        <w:rPr>
          <w:rFonts w:eastAsia="Times New Roman"/>
          <w:szCs w:val="20"/>
          <w:lang w:eastAsia="ru-RU"/>
        </w:rPr>
        <w:t>«</w:t>
      </w:r>
      <w:r w:rsidRPr="008423A3">
        <w:rPr>
          <w:rFonts w:eastAsia="Times New Roman"/>
          <w:szCs w:val="20"/>
          <w:lang w:eastAsia="ru-RU"/>
        </w:rPr>
        <w:t>мире взрослых</w:t>
      </w:r>
      <w:r w:rsidR="00C04515">
        <w:rPr>
          <w:rFonts w:eastAsia="Times New Roman"/>
          <w:szCs w:val="20"/>
          <w:lang w:eastAsia="ru-RU"/>
        </w:rPr>
        <w:t>»</w:t>
      </w:r>
      <w:r w:rsidRPr="008423A3">
        <w:rPr>
          <w:rFonts w:eastAsia="Times New Roman"/>
          <w:szCs w:val="20"/>
          <w:lang w:eastAsia="ru-RU"/>
        </w:rPr>
        <w:t>.</w:t>
      </w:r>
      <w:r w:rsidR="007C42E9">
        <w:rPr>
          <w:rFonts w:eastAsia="Times New Roman"/>
          <w:szCs w:val="20"/>
          <w:lang w:eastAsia="ru-RU"/>
        </w:rPr>
        <w:t xml:space="preserve"> Подросток стремится избавиться от семейного «Мы» в пользу своего «Я».</w:t>
      </w:r>
    </w:p>
    <w:p w:rsidR="00F915E1" w:rsidRDefault="00161966" w:rsidP="008423A3">
      <w:pPr>
        <w:pStyle w:val="aa"/>
        <w:rPr>
          <w:snapToGrid w:val="0"/>
          <w:lang w:eastAsia="ru-RU"/>
        </w:rPr>
      </w:pPr>
      <w:r>
        <w:rPr>
          <w:snapToGrid w:val="0"/>
          <w:lang w:eastAsia="ru-RU"/>
        </w:rPr>
        <w:t xml:space="preserve">У подростка появляется ощущение ответственности за свои убеждения, качества и мировоззрение. Подростка начинает волновать вопрос каким его видят другие. </w:t>
      </w:r>
    </w:p>
    <w:p w:rsidR="00161966" w:rsidRDefault="00161966" w:rsidP="00161966">
      <w:pPr>
        <w:pStyle w:val="aa"/>
        <w:rPr>
          <w:snapToGrid w:val="0"/>
          <w:lang w:eastAsia="ru-RU"/>
        </w:rPr>
      </w:pPr>
      <w:r>
        <w:rPr>
          <w:snapToGrid w:val="0"/>
          <w:lang w:eastAsia="ru-RU"/>
        </w:rPr>
        <w:t>Свои притязания на признание подросток отстаивает с помощью имени.</w:t>
      </w:r>
    </w:p>
    <w:p w:rsidR="008423A3" w:rsidRPr="00050FB9" w:rsidRDefault="008423A3" w:rsidP="008423A3">
      <w:pPr>
        <w:pStyle w:val="aa"/>
        <w:rPr>
          <w:snapToGrid w:val="0"/>
          <w:lang w:eastAsia="ru-RU"/>
        </w:rPr>
      </w:pPr>
      <w:proofErr w:type="spellStart"/>
      <w:r w:rsidRPr="008423A3">
        <w:rPr>
          <w:snapToGrid w:val="0"/>
          <w:lang w:eastAsia="ru-RU"/>
        </w:rPr>
        <w:t>Депривируя</w:t>
      </w:r>
      <w:proofErr w:type="spellEnd"/>
      <w:r w:rsidRPr="008423A3">
        <w:rPr>
          <w:snapToGrid w:val="0"/>
          <w:lang w:eastAsia="ru-RU"/>
        </w:rPr>
        <w:t xml:space="preserve"> ценностное отношение к именам друг друга, подростки «круто» отстаивают свое право на приемлемое обращение к себе по имени с должным уважением и соответствием нормам культуры социального окружения. </w:t>
      </w:r>
      <w:bookmarkStart w:id="23" w:name="_Hlk514833613"/>
      <w:r w:rsidRPr="008423A3">
        <w:rPr>
          <w:snapToGrid w:val="0"/>
          <w:lang w:eastAsia="ru-RU"/>
        </w:rPr>
        <w:t>Соответствующее обращение по имени есть показатель социального признания, которое проще регулировать, чем другие притязания</w:t>
      </w:r>
      <w:bookmarkEnd w:id="23"/>
      <w:r w:rsidRPr="008423A3">
        <w:rPr>
          <w:snapToGrid w:val="0"/>
          <w:lang w:eastAsia="ru-RU"/>
        </w:rPr>
        <w:t>.</w:t>
      </w:r>
      <w:r>
        <w:rPr>
          <w:snapToGrid w:val="0"/>
          <w:lang w:eastAsia="ru-RU"/>
        </w:rPr>
        <w:t xml:space="preserve"> </w:t>
      </w:r>
      <w:r w:rsidRPr="00050FB9">
        <w:rPr>
          <w:snapToGrid w:val="0"/>
          <w:lang w:eastAsia="ru-RU"/>
        </w:rPr>
        <w:t>[</w:t>
      </w:r>
      <w:r>
        <w:rPr>
          <w:snapToGrid w:val="0"/>
          <w:lang w:eastAsia="ru-RU"/>
        </w:rPr>
        <w:t>Мухина; 79</w:t>
      </w:r>
      <w:r w:rsidRPr="00050FB9">
        <w:rPr>
          <w:snapToGrid w:val="0"/>
          <w:lang w:eastAsia="ru-RU"/>
        </w:rPr>
        <w:t>]</w:t>
      </w:r>
    </w:p>
    <w:p w:rsidR="00C04515" w:rsidRDefault="008423A3" w:rsidP="00C04515">
      <w:pPr>
        <w:pStyle w:val="aa"/>
        <w:rPr>
          <w:snapToGrid w:val="0"/>
          <w:lang w:eastAsia="ru-RU"/>
        </w:rPr>
      </w:pPr>
      <w:r w:rsidRPr="008423A3">
        <w:rPr>
          <w:snapToGrid w:val="0"/>
          <w:lang w:eastAsia="ru-RU"/>
        </w:rPr>
        <w:t xml:space="preserve">Притязания на признание в </w:t>
      </w:r>
      <w:r>
        <w:rPr>
          <w:snapToGrid w:val="0"/>
          <w:lang w:eastAsia="ru-RU"/>
        </w:rPr>
        <w:t>подростковом возрасте</w:t>
      </w:r>
      <w:r w:rsidRPr="008423A3">
        <w:rPr>
          <w:snapToGrid w:val="0"/>
          <w:lang w:eastAsia="ru-RU"/>
        </w:rPr>
        <w:t xml:space="preserve"> </w:t>
      </w:r>
      <w:r>
        <w:rPr>
          <w:snapToGrid w:val="0"/>
          <w:lang w:eastAsia="ru-RU"/>
        </w:rPr>
        <w:t>устремлены</w:t>
      </w:r>
      <w:r w:rsidRPr="008423A3">
        <w:rPr>
          <w:snapToGrid w:val="0"/>
          <w:lang w:eastAsia="ru-RU"/>
        </w:rPr>
        <w:t xml:space="preserve"> на реализацию себя в сфере физического, умственного и личностного развития. </w:t>
      </w:r>
      <w:r>
        <w:rPr>
          <w:snapToGrid w:val="0"/>
          <w:lang w:eastAsia="ru-RU"/>
        </w:rPr>
        <w:t xml:space="preserve">Этот возраст характеризуется острой потребностью в признании своей уникальности в комплексе с зависимостью от сверстников. Именно </w:t>
      </w:r>
      <w:r w:rsidRPr="008423A3">
        <w:rPr>
          <w:snapToGrid w:val="0"/>
          <w:lang w:eastAsia="ru-RU"/>
        </w:rPr>
        <w:t xml:space="preserve">поэтому </w:t>
      </w:r>
      <w:r>
        <w:rPr>
          <w:snapToGrid w:val="0"/>
          <w:lang w:eastAsia="ru-RU"/>
        </w:rPr>
        <w:t xml:space="preserve">наблюдается соединение </w:t>
      </w:r>
      <w:proofErr w:type="spellStart"/>
      <w:r w:rsidRPr="008423A3">
        <w:rPr>
          <w:snapToGrid w:val="0"/>
          <w:lang w:eastAsia="ru-RU"/>
        </w:rPr>
        <w:t>эгопозици</w:t>
      </w:r>
      <w:r>
        <w:rPr>
          <w:snapToGrid w:val="0"/>
          <w:lang w:eastAsia="ru-RU"/>
        </w:rPr>
        <w:t>и</w:t>
      </w:r>
      <w:proofErr w:type="spellEnd"/>
      <w:r w:rsidRPr="008423A3">
        <w:rPr>
          <w:snapToGrid w:val="0"/>
          <w:lang w:eastAsia="ru-RU"/>
        </w:rPr>
        <w:t xml:space="preserve"> «Не путайте меня с другими» и конформн</w:t>
      </w:r>
      <w:r>
        <w:rPr>
          <w:snapToGrid w:val="0"/>
          <w:lang w:eastAsia="ru-RU"/>
        </w:rPr>
        <w:t>ой</w:t>
      </w:r>
      <w:r w:rsidRPr="008423A3">
        <w:rPr>
          <w:snapToGrid w:val="0"/>
          <w:lang w:eastAsia="ru-RU"/>
        </w:rPr>
        <w:t xml:space="preserve"> позици</w:t>
      </w:r>
      <w:r>
        <w:rPr>
          <w:snapToGrid w:val="0"/>
          <w:lang w:eastAsia="ru-RU"/>
        </w:rPr>
        <w:t>и</w:t>
      </w:r>
      <w:r w:rsidRPr="008423A3">
        <w:rPr>
          <w:snapToGrid w:val="0"/>
          <w:lang w:eastAsia="ru-RU"/>
        </w:rPr>
        <w:t xml:space="preserve"> «Мы - группа сверстников».</w:t>
      </w:r>
    </w:p>
    <w:p w:rsidR="00BC42DD" w:rsidRDefault="00BC42DD" w:rsidP="00C04515">
      <w:pPr>
        <w:pStyle w:val="aa"/>
        <w:rPr>
          <w:snapToGrid w:val="0"/>
          <w:lang w:eastAsia="ru-RU"/>
        </w:rPr>
      </w:pPr>
      <w:r>
        <w:rPr>
          <w:rFonts w:eastAsia="Times New Roman"/>
          <w:szCs w:val="20"/>
          <w:lang w:eastAsia="ru-RU"/>
        </w:rPr>
        <w:t>П</w:t>
      </w:r>
      <w:r w:rsidRPr="00BC42DD">
        <w:rPr>
          <w:rFonts w:eastAsia="Times New Roman"/>
          <w:szCs w:val="20"/>
          <w:lang w:eastAsia="ru-RU"/>
        </w:rPr>
        <w:t>одросток учится постиж</w:t>
      </w:r>
      <w:r>
        <w:rPr>
          <w:rFonts w:eastAsia="Times New Roman"/>
          <w:szCs w:val="20"/>
          <w:lang w:eastAsia="ru-RU"/>
        </w:rPr>
        <w:t>ению</w:t>
      </w:r>
      <w:r w:rsidRPr="00BC42DD">
        <w:rPr>
          <w:rFonts w:eastAsia="Times New Roman"/>
          <w:szCs w:val="20"/>
          <w:lang w:eastAsia="ru-RU"/>
        </w:rPr>
        <w:t xml:space="preserve"> свои конформны</w:t>
      </w:r>
      <w:r>
        <w:rPr>
          <w:rFonts w:eastAsia="Times New Roman"/>
          <w:szCs w:val="20"/>
          <w:lang w:eastAsia="ru-RU"/>
        </w:rPr>
        <w:t>х</w:t>
      </w:r>
      <w:r w:rsidRPr="00BC42DD">
        <w:rPr>
          <w:rFonts w:eastAsia="Times New Roman"/>
          <w:szCs w:val="20"/>
          <w:lang w:eastAsia="ru-RU"/>
        </w:rPr>
        <w:t xml:space="preserve"> и негативны</w:t>
      </w:r>
      <w:r>
        <w:rPr>
          <w:rFonts w:eastAsia="Times New Roman"/>
          <w:szCs w:val="20"/>
          <w:lang w:eastAsia="ru-RU"/>
        </w:rPr>
        <w:t>х</w:t>
      </w:r>
      <w:r w:rsidRPr="00BC42DD">
        <w:rPr>
          <w:rFonts w:eastAsia="Times New Roman"/>
          <w:szCs w:val="20"/>
          <w:lang w:eastAsia="ru-RU"/>
        </w:rPr>
        <w:t xml:space="preserve"> реак</w:t>
      </w:r>
      <w:r w:rsidRPr="00BC42DD">
        <w:rPr>
          <w:rFonts w:eastAsia="Times New Roman"/>
          <w:szCs w:val="20"/>
          <w:lang w:eastAsia="ru-RU"/>
        </w:rPr>
        <w:softHyphen/>
        <w:t xml:space="preserve">ции на </w:t>
      </w:r>
      <w:r>
        <w:rPr>
          <w:rFonts w:eastAsia="Times New Roman"/>
          <w:szCs w:val="20"/>
          <w:lang w:eastAsia="ru-RU"/>
        </w:rPr>
        <w:t>различные</w:t>
      </w:r>
      <w:r w:rsidRPr="00BC42DD">
        <w:rPr>
          <w:rFonts w:eastAsia="Times New Roman"/>
          <w:szCs w:val="20"/>
          <w:lang w:eastAsia="ru-RU"/>
        </w:rPr>
        <w:t xml:space="preserve"> ситуации</w:t>
      </w:r>
      <w:r>
        <w:rPr>
          <w:rFonts w:eastAsia="Times New Roman"/>
          <w:szCs w:val="20"/>
          <w:lang w:eastAsia="ru-RU"/>
        </w:rPr>
        <w:t>. Он активно</w:t>
      </w:r>
      <w:r w:rsidRPr="00BC42DD">
        <w:rPr>
          <w:rFonts w:eastAsia="Times New Roman"/>
          <w:szCs w:val="20"/>
          <w:lang w:eastAsia="ru-RU"/>
        </w:rPr>
        <w:t xml:space="preserve"> отстаива</w:t>
      </w:r>
      <w:r>
        <w:rPr>
          <w:rFonts w:eastAsia="Times New Roman"/>
          <w:szCs w:val="20"/>
          <w:lang w:eastAsia="ru-RU"/>
        </w:rPr>
        <w:t>ет</w:t>
      </w:r>
      <w:r w:rsidRPr="00BC42DD">
        <w:rPr>
          <w:rFonts w:eastAsia="Times New Roman"/>
          <w:szCs w:val="20"/>
          <w:lang w:eastAsia="ru-RU"/>
        </w:rPr>
        <w:t xml:space="preserve"> право на самостоятельный выбор возможного поведения, </w:t>
      </w:r>
      <w:r>
        <w:rPr>
          <w:rFonts w:eastAsia="Times New Roman"/>
          <w:szCs w:val="20"/>
          <w:lang w:eastAsia="ru-RU"/>
        </w:rPr>
        <w:t xml:space="preserve">также </w:t>
      </w:r>
      <w:r w:rsidRPr="00BC42DD">
        <w:rPr>
          <w:rFonts w:eastAsia="Times New Roman"/>
          <w:szCs w:val="20"/>
          <w:lang w:eastAsia="ru-RU"/>
        </w:rPr>
        <w:t>учится подавлять импульсивные дейст</w:t>
      </w:r>
      <w:r w:rsidRPr="00BC42DD">
        <w:rPr>
          <w:rFonts w:eastAsia="Times New Roman"/>
          <w:szCs w:val="20"/>
          <w:lang w:eastAsia="ru-RU"/>
        </w:rPr>
        <w:softHyphen/>
        <w:t>вия.</w:t>
      </w:r>
    </w:p>
    <w:p w:rsidR="00BC42DD" w:rsidRDefault="00BC42DD" w:rsidP="00BC42DD">
      <w:pPr>
        <w:pStyle w:val="aa"/>
        <w:rPr>
          <w:snapToGrid w:val="0"/>
          <w:lang w:eastAsia="ru-RU"/>
        </w:rPr>
      </w:pPr>
      <w:r>
        <w:rPr>
          <w:snapToGrid w:val="0"/>
          <w:lang w:eastAsia="ru-RU"/>
        </w:rPr>
        <w:t xml:space="preserve">Подросток направлен на поиск новых форм общения- в онлайн играх, с группами сверстников с общими интересами.  Часто, одновременно для чувства единения с определённой группой и для отделения себя от других, подросток берёт себе прозвище, более «крутое», чем его настоящее имя. </w:t>
      </w:r>
    </w:p>
    <w:p w:rsidR="00327A60" w:rsidRDefault="00C04515" w:rsidP="00AC267E">
      <w:pPr>
        <w:pStyle w:val="aa"/>
        <w:rPr>
          <w:snapToGrid w:val="0"/>
          <w:lang w:eastAsia="ru-RU"/>
        </w:rPr>
      </w:pPr>
      <w:r>
        <w:rPr>
          <w:snapToGrid w:val="0"/>
          <w:lang w:eastAsia="ru-RU"/>
        </w:rPr>
        <w:t xml:space="preserve">Таким образом, Мухина выделяла 3 </w:t>
      </w:r>
      <w:r w:rsidR="00C84EF0">
        <w:rPr>
          <w:snapToGrid w:val="0"/>
          <w:lang w:eastAsia="ru-RU"/>
        </w:rPr>
        <w:t>ключевых</w:t>
      </w:r>
      <w:r w:rsidR="00987C54">
        <w:rPr>
          <w:snapToGrid w:val="0"/>
          <w:lang w:eastAsia="ru-RU"/>
        </w:rPr>
        <w:t xml:space="preserve"> периода</w:t>
      </w:r>
      <w:r w:rsidR="00C84EF0">
        <w:rPr>
          <w:snapToGrid w:val="0"/>
          <w:lang w:eastAsia="ru-RU"/>
        </w:rPr>
        <w:t xml:space="preserve"> для </w:t>
      </w:r>
      <w:r w:rsidR="00987C54">
        <w:rPr>
          <w:snapToGrid w:val="0"/>
          <w:lang w:eastAsia="ru-RU"/>
        </w:rPr>
        <w:t xml:space="preserve">формирования отношения к </w:t>
      </w:r>
      <w:r w:rsidR="00C84EF0">
        <w:rPr>
          <w:snapToGrid w:val="0"/>
          <w:lang w:eastAsia="ru-RU"/>
        </w:rPr>
        <w:t>имени</w:t>
      </w:r>
      <w:r w:rsidR="00987C54">
        <w:rPr>
          <w:snapToGrid w:val="0"/>
          <w:lang w:eastAsia="ru-RU"/>
        </w:rPr>
        <w:t xml:space="preserve"> в самосознании</w:t>
      </w:r>
      <w:r w:rsidR="00C84EF0">
        <w:rPr>
          <w:snapToGrid w:val="0"/>
          <w:lang w:eastAsia="ru-RU"/>
        </w:rPr>
        <w:t>:</w:t>
      </w:r>
    </w:p>
    <w:p w:rsidR="00C84EF0" w:rsidRPr="00987C54" w:rsidRDefault="00C84EF0" w:rsidP="00E119F2">
      <w:pPr>
        <w:pStyle w:val="aa"/>
        <w:numPr>
          <w:ilvl w:val="0"/>
          <w:numId w:val="38"/>
        </w:numPr>
        <w:ind w:left="357" w:firstLine="709"/>
        <w:rPr>
          <w:snapToGrid w:val="0"/>
          <w:lang w:eastAsia="ru-RU"/>
        </w:rPr>
      </w:pPr>
      <w:r>
        <w:rPr>
          <w:snapToGrid w:val="0"/>
          <w:lang w:eastAsia="ru-RU"/>
        </w:rPr>
        <w:t xml:space="preserve">Дошкольный период. </w:t>
      </w:r>
      <w:r>
        <w:rPr>
          <w:rFonts w:eastAsia="Times New Roman"/>
          <w:szCs w:val="20"/>
          <w:lang w:eastAsia="ru-RU"/>
        </w:rPr>
        <w:t>И</w:t>
      </w:r>
      <w:r w:rsidRPr="00C84EF0">
        <w:rPr>
          <w:rFonts w:eastAsia="Times New Roman"/>
          <w:szCs w:val="20"/>
          <w:lang w:eastAsia="ru-RU"/>
        </w:rPr>
        <w:t>м</w:t>
      </w:r>
      <w:r>
        <w:rPr>
          <w:rFonts w:eastAsia="Times New Roman"/>
          <w:szCs w:val="20"/>
          <w:lang w:eastAsia="ru-RU"/>
        </w:rPr>
        <w:t>я</w:t>
      </w:r>
      <w:r w:rsidRPr="00C84EF0">
        <w:rPr>
          <w:rFonts w:eastAsia="Times New Roman"/>
          <w:szCs w:val="20"/>
          <w:lang w:eastAsia="ru-RU"/>
        </w:rPr>
        <w:t xml:space="preserve"> и местоимени</w:t>
      </w:r>
      <w:r>
        <w:rPr>
          <w:rFonts w:eastAsia="Times New Roman"/>
          <w:szCs w:val="20"/>
          <w:lang w:eastAsia="ru-RU"/>
        </w:rPr>
        <w:t>е</w:t>
      </w:r>
      <w:r w:rsidRPr="00C84EF0">
        <w:rPr>
          <w:rFonts w:eastAsia="Times New Roman"/>
          <w:szCs w:val="20"/>
          <w:lang w:eastAsia="ru-RU"/>
        </w:rPr>
        <w:t xml:space="preserve"> «Я»</w:t>
      </w:r>
      <w:r>
        <w:rPr>
          <w:rFonts w:eastAsia="Times New Roman"/>
          <w:szCs w:val="20"/>
          <w:lang w:eastAsia="ru-RU"/>
        </w:rPr>
        <w:t xml:space="preserve"> помогает ребёнку </w:t>
      </w:r>
      <w:r w:rsidRPr="00C84EF0">
        <w:rPr>
          <w:rFonts w:eastAsia="Times New Roman"/>
          <w:szCs w:val="20"/>
          <w:lang w:eastAsia="ru-RU"/>
        </w:rPr>
        <w:t>выде</w:t>
      </w:r>
      <w:r w:rsidRPr="00C84EF0">
        <w:rPr>
          <w:rFonts w:eastAsia="Times New Roman"/>
          <w:szCs w:val="20"/>
          <w:lang w:eastAsia="ru-RU"/>
        </w:rPr>
        <w:softHyphen/>
        <w:t xml:space="preserve">лить себя как </w:t>
      </w:r>
      <w:r w:rsidR="00987C54">
        <w:rPr>
          <w:rFonts w:eastAsia="Times New Roman"/>
          <w:szCs w:val="20"/>
          <w:lang w:eastAsia="ru-RU"/>
        </w:rPr>
        <w:t>личность среди других</w:t>
      </w:r>
      <w:r w:rsidRPr="00C84EF0">
        <w:rPr>
          <w:rFonts w:eastAsia="Times New Roman"/>
          <w:szCs w:val="20"/>
          <w:lang w:eastAsia="ru-RU"/>
        </w:rPr>
        <w:t>.</w:t>
      </w:r>
      <w:r w:rsidR="00987C54">
        <w:rPr>
          <w:rFonts w:eastAsia="Times New Roman"/>
          <w:szCs w:val="20"/>
          <w:lang w:eastAsia="ru-RU"/>
        </w:rPr>
        <w:t xml:space="preserve"> Из отношения к имени и ситуаций </w:t>
      </w:r>
      <w:r w:rsidR="00987C54">
        <w:rPr>
          <w:rFonts w:eastAsia="Times New Roman"/>
          <w:szCs w:val="20"/>
          <w:lang w:eastAsia="ru-RU"/>
        </w:rPr>
        <w:lastRenderedPageBreak/>
        <w:t xml:space="preserve">его употребления складывается собственное отношение ребёнка к </w:t>
      </w:r>
      <w:r w:rsidR="00A56435">
        <w:rPr>
          <w:rFonts w:eastAsia="Times New Roman"/>
          <w:szCs w:val="20"/>
          <w:lang w:eastAsia="ru-RU"/>
        </w:rPr>
        <w:t>своему</w:t>
      </w:r>
      <w:r w:rsidR="00987C54">
        <w:rPr>
          <w:rFonts w:eastAsia="Times New Roman"/>
          <w:szCs w:val="20"/>
          <w:lang w:eastAsia="ru-RU"/>
        </w:rPr>
        <w:t xml:space="preserve"> имени. </w:t>
      </w:r>
      <w:r w:rsidR="00A56435" w:rsidRPr="00A56435">
        <w:rPr>
          <w:rFonts w:eastAsia="Times New Roman"/>
          <w:szCs w:val="20"/>
          <w:lang w:eastAsia="ru-RU"/>
        </w:rPr>
        <w:t xml:space="preserve">В дошкольном возрасте </w:t>
      </w:r>
      <w:r w:rsidR="00A56435">
        <w:rPr>
          <w:rFonts w:eastAsia="Times New Roman"/>
          <w:szCs w:val="20"/>
          <w:lang w:eastAsia="ru-RU"/>
        </w:rPr>
        <w:t>ценность имени постигается через</w:t>
      </w:r>
      <w:r w:rsidR="00A56435" w:rsidRPr="00A56435">
        <w:rPr>
          <w:rFonts w:eastAsia="Times New Roman"/>
          <w:szCs w:val="20"/>
          <w:lang w:eastAsia="ru-RU"/>
        </w:rPr>
        <w:t xml:space="preserve"> утверждение своего достоинства.</w:t>
      </w:r>
    </w:p>
    <w:p w:rsidR="007C42E9" w:rsidRDefault="00987C54" w:rsidP="00E119F2">
      <w:pPr>
        <w:pStyle w:val="aa"/>
        <w:numPr>
          <w:ilvl w:val="0"/>
          <w:numId w:val="38"/>
        </w:numPr>
        <w:ind w:left="357" w:firstLine="709"/>
        <w:rPr>
          <w:snapToGrid w:val="0"/>
          <w:lang w:eastAsia="ru-RU"/>
        </w:rPr>
      </w:pPr>
      <w:r>
        <w:rPr>
          <w:snapToGrid w:val="0"/>
          <w:lang w:eastAsia="ru-RU"/>
        </w:rPr>
        <w:t>Период начала обучения в школе. Ребёнок отмечает как к его имени относятся сверстники.</w:t>
      </w:r>
      <w:r w:rsidR="007C42E9">
        <w:rPr>
          <w:snapToGrid w:val="0"/>
          <w:lang w:eastAsia="ru-RU"/>
        </w:rPr>
        <w:t xml:space="preserve"> Если отношение к имени негативное- ребёнок стремится избежать дискомфорта и может захотеть изменить имя (</w:t>
      </w:r>
      <w:proofErr w:type="gramStart"/>
      <w:r w:rsidR="007C42E9">
        <w:rPr>
          <w:snapToGrid w:val="0"/>
          <w:lang w:eastAsia="ru-RU"/>
        </w:rPr>
        <w:t>например</w:t>
      </w:r>
      <w:proofErr w:type="gramEnd"/>
      <w:r w:rsidR="007C42E9">
        <w:rPr>
          <w:snapToGrid w:val="0"/>
          <w:lang w:eastAsia="ru-RU"/>
        </w:rPr>
        <w:t xml:space="preserve"> с уменьшительно-ласкательного на полное имя). Если отношение положительное, то ребёнок учится также положительно относится к имени другого человека. </w:t>
      </w:r>
      <w:r>
        <w:rPr>
          <w:snapToGrid w:val="0"/>
          <w:lang w:eastAsia="ru-RU"/>
        </w:rPr>
        <w:t xml:space="preserve"> </w:t>
      </w:r>
    </w:p>
    <w:p w:rsidR="009D7826" w:rsidRDefault="007C42E9" w:rsidP="00E119F2">
      <w:pPr>
        <w:pStyle w:val="aa"/>
        <w:numPr>
          <w:ilvl w:val="0"/>
          <w:numId w:val="38"/>
        </w:numPr>
        <w:ind w:left="357" w:firstLine="709"/>
        <w:rPr>
          <w:snapToGrid w:val="0"/>
          <w:lang w:eastAsia="ru-RU"/>
        </w:rPr>
      </w:pPr>
      <w:r w:rsidRPr="009D7826">
        <w:rPr>
          <w:snapToGrid w:val="0"/>
          <w:lang w:eastAsia="ru-RU"/>
        </w:rPr>
        <w:t>Подростковый период. Главный вопрос возраста: «Кто Я?». С помощью имени подросток идентифицирует себя.  Подростками активно отстаивают свое право на должное обращение к себе по имени с соответствующим уважением и в соответствии с нормами культуры социального окружения. Это право является показателем социального признания.</w:t>
      </w:r>
      <w:r w:rsidR="009D7826" w:rsidRPr="009D7826">
        <w:rPr>
          <w:snapToGrid w:val="0"/>
          <w:lang w:eastAsia="ru-RU"/>
        </w:rPr>
        <w:t xml:space="preserve"> </w:t>
      </w:r>
    </w:p>
    <w:p w:rsidR="0095233A" w:rsidRDefault="001F26F5" w:rsidP="001F26F5">
      <w:pPr>
        <w:pStyle w:val="aa"/>
        <w:rPr>
          <w:snapToGrid w:val="0"/>
          <w:lang w:eastAsia="ru-RU"/>
        </w:rPr>
      </w:pPr>
      <w:r>
        <w:rPr>
          <w:snapToGrid w:val="0"/>
          <w:lang w:eastAsia="ru-RU"/>
        </w:rPr>
        <w:t>Чурилова Е. Е. провела исследование, направленное на изучение самосознания в соответствии с концепцией самосознания Мухиной. В своём исследование она использовала анализ личных дневников и выделила следующие особенности отношения к имени</w:t>
      </w:r>
      <w:r w:rsidR="00965097" w:rsidRPr="00965097">
        <w:rPr>
          <w:snapToGrid w:val="0"/>
          <w:lang w:eastAsia="ru-RU"/>
        </w:rPr>
        <w:t>[</w:t>
      </w:r>
      <w:r w:rsidR="00965097">
        <w:rPr>
          <w:snapToGrid w:val="0"/>
          <w:lang w:eastAsia="ru-RU"/>
        </w:rPr>
        <w:t>Чурилова;95</w:t>
      </w:r>
      <w:r w:rsidR="00965097" w:rsidRPr="00965097">
        <w:rPr>
          <w:snapToGrid w:val="0"/>
          <w:lang w:eastAsia="ru-RU"/>
        </w:rPr>
        <w:t>]</w:t>
      </w:r>
      <w:r>
        <w:rPr>
          <w:snapToGrid w:val="0"/>
          <w:lang w:eastAsia="ru-RU"/>
        </w:rPr>
        <w:t>:</w:t>
      </w:r>
    </w:p>
    <w:p w:rsidR="00DB7877" w:rsidRPr="009E63EA" w:rsidRDefault="001F26F5" w:rsidP="00E119F2">
      <w:pPr>
        <w:pStyle w:val="aa"/>
        <w:numPr>
          <w:ilvl w:val="0"/>
          <w:numId w:val="39"/>
        </w:numPr>
        <w:ind w:left="357" w:firstLine="709"/>
      </w:pPr>
      <w:r w:rsidRPr="009E63EA">
        <w:t xml:space="preserve">В подростковом возрасте часто наблюдается либо недовольство своим </w:t>
      </w:r>
      <w:r w:rsidR="00DB7877" w:rsidRPr="009E63EA">
        <w:t>именем,</w:t>
      </w:r>
      <w:r w:rsidRPr="009E63EA">
        <w:t xml:space="preserve"> либо </w:t>
      </w:r>
      <w:r w:rsidR="00DB7877" w:rsidRPr="009E63EA">
        <w:t xml:space="preserve">депривация подростка отношением к его имени. В результате наблюдается уменьшение уверенности к себе, рост недоверия к окружающим, снижение самооценки. Возникает негативное отношение к имени, желание его сменить. </w:t>
      </w:r>
    </w:p>
    <w:p w:rsidR="001F26F5" w:rsidRPr="009E63EA" w:rsidRDefault="00DB7877" w:rsidP="00E119F2">
      <w:pPr>
        <w:pStyle w:val="aa"/>
        <w:numPr>
          <w:ilvl w:val="0"/>
          <w:numId w:val="39"/>
        </w:numPr>
        <w:ind w:left="357" w:firstLine="709"/>
      </w:pPr>
      <w:r w:rsidRPr="009E63EA">
        <w:t xml:space="preserve">В юношеском возрасте отношение к имени улучшается. Имя может начать восприниматься, как уникальное. </w:t>
      </w:r>
      <w:r w:rsidR="00965097" w:rsidRPr="009E63EA">
        <w:t xml:space="preserve">Происходит смена с </w:t>
      </w:r>
      <w:proofErr w:type="spellStart"/>
      <w:r w:rsidR="00965097" w:rsidRPr="009E63EA">
        <w:t>диалогичести</w:t>
      </w:r>
      <w:proofErr w:type="spellEnd"/>
      <w:r w:rsidR="00965097" w:rsidRPr="009E63EA">
        <w:t xml:space="preserve"> на </w:t>
      </w:r>
      <w:proofErr w:type="spellStart"/>
      <w:r w:rsidR="00965097" w:rsidRPr="009E63EA">
        <w:t>монологичность</w:t>
      </w:r>
      <w:proofErr w:type="spellEnd"/>
      <w:r w:rsidR="00965097" w:rsidRPr="009E63EA">
        <w:t>.</w:t>
      </w:r>
    </w:p>
    <w:p w:rsidR="00965097" w:rsidRDefault="00965097" w:rsidP="00965097">
      <w:pPr>
        <w:pStyle w:val="aa"/>
        <w:rPr>
          <w:snapToGrid w:val="0"/>
          <w:lang w:eastAsia="ru-RU"/>
        </w:rPr>
      </w:pPr>
      <w:r>
        <w:rPr>
          <w:snapToGrid w:val="0"/>
          <w:lang w:eastAsia="ru-RU"/>
        </w:rPr>
        <w:t>Чурилова заметила, что часто авторы репрезентируют чувство гордости своим именем, рассказывая его историю, почему его так назвали.</w:t>
      </w:r>
    </w:p>
    <w:p w:rsidR="00857C0C" w:rsidRDefault="009D7826" w:rsidP="001F26F5">
      <w:pPr>
        <w:pStyle w:val="aa"/>
      </w:pPr>
      <w:r w:rsidRPr="009D7826">
        <w:rPr>
          <w:snapToGrid w:val="0"/>
          <w:lang w:eastAsia="ru-RU"/>
        </w:rPr>
        <w:lastRenderedPageBreak/>
        <w:t>Имя становится тем первым кристаллом лич</w:t>
      </w:r>
      <w:r w:rsidRPr="009D7826">
        <w:rPr>
          <w:snapToGrid w:val="0"/>
          <w:lang w:eastAsia="ru-RU"/>
        </w:rPr>
        <w:softHyphen/>
        <w:t>ности, вокруг которого формируется сознаваемая человеком собст</w:t>
      </w:r>
      <w:r w:rsidRPr="009D7826">
        <w:rPr>
          <w:snapToGrid w:val="0"/>
          <w:lang w:eastAsia="ru-RU"/>
        </w:rPr>
        <w:softHyphen/>
        <w:t>венная сущность. При этом имя соединяется с «Я», которое также употребляется для обозначения человеком самого себя [Мухина; 58].</w:t>
      </w:r>
      <w:r w:rsidR="00857C0C" w:rsidRPr="00857C0C">
        <w:t xml:space="preserve"> </w:t>
      </w:r>
    </w:p>
    <w:p w:rsidR="00733522" w:rsidRPr="009D7826" w:rsidRDefault="00733522" w:rsidP="00733522">
      <w:pPr>
        <w:pStyle w:val="aa"/>
        <w:rPr>
          <w:snapToGrid w:val="0"/>
          <w:lang w:eastAsia="ru-RU"/>
        </w:rPr>
      </w:pPr>
    </w:p>
    <w:p w:rsidR="00E86316" w:rsidRDefault="00C00399" w:rsidP="00E86316">
      <w:pPr>
        <w:pStyle w:val="aa"/>
        <w:spacing w:line="720" w:lineRule="auto"/>
        <w:outlineLvl w:val="1"/>
        <w:rPr>
          <w:b/>
          <w:snapToGrid w:val="0"/>
          <w:lang w:eastAsia="ru-RU"/>
        </w:rPr>
      </w:pPr>
      <w:bookmarkStart w:id="24" w:name="_Toc515053375"/>
      <w:r w:rsidRPr="00C00399">
        <w:rPr>
          <w:b/>
          <w:snapToGrid w:val="0"/>
          <w:lang w:eastAsia="ru-RU"/>
        </w:rPr>
        <w:t>§</w:t>
      </w:r>
      <w:r w:rsidR="00965868" w:rsidRPr="00417204">
        <w:rPr>
          <w:b/>
          <w:snapToGrid w:val="0"/>
          <w:lang w:eastAsia="ru-RU"/>
        </w:rPr>
        <w:t>2.</w:t>
      </w:r>
      <w:r w:rsidR="00857C0C">
        <w:rPr>
          <w:b/>
          <w:snapToGrid w:val="0"/>
          <w:lang w:eastAsia="ru-RU"/>
        </w:rPr>
        <w:t>2</w:t>
      </w:r>
      <w:r w:rsidR="00965868" w:rsidRPr="00417204">
        <w:rPr>
          <w:b/>
          <w:snapToGrid w:val="0"/>
          <w:lang w:eastAsia="ru-RU"/>
        </w:rPr>
        <w:t xml:space="preserve"> Имя в «Я-концепции»</w:t>
      </w:r>
      <w:bookmarkEnd w:id="24"/>
    </w:p>
    <w:p w:rsidR="00E86316" w:rsidRPr="00E86316" w:rsidRDefault="00E86316" w:rsidP="00E86316">
      <w:pPr>
        <w:pStyle w:val="aa"/>
        <w:rPr>
          <w:snapToGrid w:val="0"/>
          <w:lang w:eastAsia="ru-RU"/>
        </w:rPr>
      </w:pPr>
      <w:r>
        <w:rPr>
          <w:snapToGrid w:val="0"/>
          <w:lang w:eastAsia="ru-RU"/>
        </w:rPr>
        <w:t>Для рассмотрения взаимосвязи имени и я-концепции, в первую очередь, не обходимо рассмотреть понятие «Я-концепции» и её структуры.</w:t>
      </w:r>
    </w:p>
    <w:p w:rsidR="00E81F6C" w:rsidRDefault="00920903" w:rsidP="00E81F6C">
      <w:pPr>
        <w:pStyle w:val="aa"/>
        <w:rPr>
          <w:snapToGrid w:val="0"/>
          <w:lang w:eastAsia="ru-RU"/>
        </w:rPr>
      </w:pPr>
      <w:r w:rsidRPr="00920903">
        <w:rPr>
          <w:snapToGrid w:val="0"/>
          <w:lang w:eastAsia="ru-RU"/>
        </w:rPr>
        <w:t>Я-концепция представляет собой совокупность всех представлений индивида о себе и включает убеждения, оценки и тенденции поведения.</w:t>
      </w:r>
      <w:r w:rsidR="00E81F6C">
        <w:rPr>
          <w:snapToGrid w:val="0"/>
          <w:lang w:eastAsia="ru-RU"/>
        </w:rPr>
        <w:t xml:space="preserve"> </w:t>
      </w:r>
      <w:r w:rsidRPr="00920903">
        <w:rPr>
          <w:snapToGrid w:val="0"/>
          <w:lang w:eastAsia="ru-RU"/>
        </w:rPr>
        <w:t>[</w:t>
      </w:r>
      <w:r>
        <w:rPr>
          <w:snapToGrid w:val="0"/>
          <w:lang w:eastAsia="ru-RU"/>
        </w:rPr>
        <w:t>Бернс</w:t>
      </w:r>
      <w:r w:rsidRPr="00920903">
        <w:rPr>
          <w:snapToGrid w:val="0"/>
          <w:lang w:eastAsia="ru-RU"/>
        </w:rPr>
        <w:t xml:space="preserve">] </w:t>
      </w:r>
    </w:p>
    <w:p w:rsidR="00920903" w:rsidRDefault="00920903" w:rsidP="00920903">
      <w:pPr>
        <w:pStyle w:val="aa"/>
        <w:rPr>
          <w:snapToGrid w:val="0"/>
          <w:lang w:eastAsia="ru-RU"/>
        </w:rPr>
      </w:pPr>
      <w:r w:rsidRPr="00920903">
        <w:rPr>
          <w:snapToGrid w:val="0"/>
          <w:lang w:eastAsia="ru-RU"/>
        </w:rPr>
        <w:t>Я-концепци</w:t>
      </w:r>
      <w:r>
        <w:rPr>
          <w:snapToGrid w:val="0"/>
          <w:lang w:eastAsia="ru-RU"/>
        </w:rPr>
        <w:t>я</w:t>
      </w:r>
      <w:r w:rsidRPr="00920903">
        <w:rPr>
          <w:snapToGrid w:val="0"/>
          <w:lang w:eastAsia="ru-RU"/>
        </w:rPr>
        <w:t xml:space="preserve"> рассматрива</w:t>
      </w:r>
      <w:r>
        <w:rPr>
          <w:snapToGrid w:val="0"/>
          <w:lang w:eastAsia="ru-RU"/>
        </w:rPr>
        <w:t>ется,</w:t>
      </w:r>
      <w:r w:rsidRPr="00920903">
        <w:rPr>
          <w:snapToGrid w:val="0"/>
          <w:lang w:eastAsia="ru-RU"/>
        </w:rPr>
        <w:t xml:space="preserve"> как свойственный каждому индивиду набор установок, направленных на самого себя.</w:t>
      </w:r>
    </w:p>
    <w:p w:rsidR="00E81F6C" w:rsidRPr="00E81F6C" w:rsidRDefault="00DD23C9" w:rsidP="00E81F6C">
      <w:pPr>
        <w:pStyle w:val="aa"/>
        <w:rPr>
          <w:snapToGrid w:val="0"/>
          <w:lang w:eastAsia="ru-RU"/>
        </w:rPr>
      </w:pPr>
      <w:r>
        <w:rPr>
          <w:snapToGrid w:val="0"/>
          <w:lang w:eastAsia="ru-RU"/>
        </w:rPr>
        <w:t>Чаще всего, среди</w:t>
      </w:r>
      <w:r w:rsidR="00E81F6C" w:rsidRPr="00E81F6C">
        <w:rPr>
          <w:snapToGrid w:val="0"/>
          <w:lang w:eastAsia="ru-RU"/>
        </w:rPr>
        <w:t xml:space="preserve"> определений установки подчеркиваются три главных элемента</w:t>
      </w:r>
      <w:r>
        <w:rPr>
          <w:snapToGrid w:val="0"/>
          <w:lang w:eastAsia="ru-RU"/>
        </w:rPr>
        <w:t xml:space="preserve"> </w:t>
      </w:r>
      <w:r w:rsidRPr="00DD23C9">
        <w:rPr>
          <w:snapToGrid w:val="0"/>
          <w:lang w:eastAsia="ru-RU"/>
        </w:rPr>
        <w:t>[</w:t>
      </w:r>
      <w:r>
        <w:rPr>
          <w:snapToGrid w:val="0"/>
          <w:lang w:eastAsia="ru-RU"/>
        </w:rPr>
        <w:t>Бернс; 5</w:t>
      </w:r>
      <w:r w:rsidRPr="00DD23C9">
        <w:rPr>
          <w:snapToGrid w:val="0"/>
          <w:lang w:eastAsia="ru-RU"/>
        </w:rPr>
        <w:t>]</w:t>
      </w:r>
      <w:r w:rsidR="000B456C">
        <w:rPr>
          <w:snapToGrid w:val="0"/>
          <w:lang w:eastAsia="ru-RU"/>
        </w:rPr>
        <w:t xml:space="preserve"> (в соответствии с рис. </w:t>
      </w:r>
      <w:r w:rsidR="00B706BC">
        <w:rPr>
          <w:snapToGrid w:val="0"/>
          <w:lang w:eastAsia="ru-RU"/>
        </w:rPr>
        <w:t>2</w:t>
      </w:r>
      <w:r w:rsidR="000B456C">
        <w:rPr>
          <w:snapToGrid w:val="0"/>
          <w:lang w:eastAsia="ru-RU"/>
        </w:rPr>
        <w:t>)</w:t>
      </w:r>
      <w:r w:rsidR="00E81F6C" w:rsidRPr="00E81F6C">
        <w:rPr>
          <w:snapToGrid w:val="0"/>
          <w:lang w:eastAsia="ru-RU"/>
        </w:rPr>
        <w:t>:</w:t>
      </w:r>
    </w:p>
    <w:p w:rsidR="00E81F6C" w:rsidRPr="00E81F6C" w:rsidRDefault="00E81F6C" w:rsidP="00B07D63">
      <w:pPr>
        <w:pStyle w:val="aa"/>
        <w:numPr>
          <w:ilvl w:val="0"/>
          <w:numId w:val="20"/>
        </w:numPr>
        <w:rPr>
          <w:snapToGrid w:val="0"/>
          <w:lang w:eastAsia="ru-RU"/>
        </w:rPr>
      </w:pPr>
      <w:r w:rsidRPr="00E81F6C">
        <w:rPr>
          <w:snapToGrid w:val="0"/>
          <w:lang w:eastAsia="ru-RU"/>
        </w:rPr>
        <w:t>Убеждение, которое может быть как обоснованным, так и необоснованным (когнитивная составляющая установки).</w:t>
      </w:r>
    </w:p>
    <w:p w:rsidR="00E81F6C" w:rsidRPr="00E81F6C" w:rsidRDefault="00E81F6C" w:rsidP="00B07D63">
      <w:pPr>
        <w:pStyle w:val="aa"/>
        <w:numPr>
          <w:ilvl w:val="0"/>
          <w:numId w:val="20"/>
        </w:numPr>
        <w:rPr>
          <w:snapToGrid w:val="0"/>
          <w:lang w:eastAsia="ru-RU"/>
        </w:rPr>
      </w:pPr>
      <w:r w:rsidRPr="00E81F6C">
        <w:rPr>
          <w:snapToGrid w:val="0"/>
          <w:lang w:eastAsia="ru-RU"/>
        </w:rPr>
        <w:t>Эмоциональное отношение к этому убеждению (эмоционально-оценочная составляющая).</w:t>
      </w:r>
    </w:p>
    <w:p w:rsidR="000B456C" w:rsidRPr="000B456C" w:rsidRDefault="00E81F6C" w:rsidP="00B07D63">
      <w:pPr>
        <w:pStyle w:val="aa"/>
        <w:numPr>
          <w:ilvl w:val="0"/>
          <w:numId w:val="20"/>
        </w:numPr>
        <w:rPr>
          <w:snapToGrid w:val="0"/>
          <w:lang w:eastAsia="ru-RU"/>
        </w:rPr>
      </w:pPr>
      <w:r w:rsidRPr="00E81F6C">
        <w:rPr>
          <w:snapToGrid w:val="0"/>
          <w:lang w:eastAsia="ru-RU"/>
        </w:rPr>
        <w:t>Соответствующая реакция, которая, в частности, может выражаться в поведении (поведенческая составляющая).</w:t>
      </w:r>
    </w:p>
    <w:p w:rsidR="000B456C" w:rsidRPr="000B456C" w:rsidRDefault="000B456C" w:rsidP="000B456C">
      <w:pPr>
        <w:pStyle w:val="ad"/>
        <w:keepNext/>
        <w:rPr>
          <w:rFonts w:ascii="Times New Roman" w:hAnsi="Times New Roman" w:cs="Times New Roman"/>
          <w:color w:val="auto"/>
          <w:sz w:val="28"/>
          <w:szCs w:val="28"/>
        </w:rPr>
      </w:pPr>
      <w:r w:rsidRPr="000B456C">
        <w:rPr>
          <w:rFonts w:ascii="Times New Roman" w:hAnsi="Times New Roman" w:cs="Times New Roman"/>
          <w:color w:val="auto"/>
          <w:sz w:val="28"/>
          <w:szCs w:val="28"/>
        </w:rPr>
        <w:lastRenderedPageBreak/>
        <w:t xml:space="preserve">Рисунок </w:t>
      </w:r>
      <w:r w:rsidRPr="000B456C">
        <w:rPr>
          <w:rFonts w:ascii="Times New Roman" w:hAnsi="Times New Roman" w:cs="Times New Roman"/>
          <w:color w:val="auto"/>
          <w:sz w:val="28"/>
          <w:szCs w:val="28"/>
        </w:rPr>
        <w:fldChar w:fldCharType="begin"/>
      </w:r>
      <w:r w:rsidRPr="000B456C">
        <w:rPr>
          <w:rFonts w:ascii="Times New Roman" w:hAnsi="Times New Roman" w:cs="Times New Roman"/>
          <w:color w:val="auto"/>
          <w:sz w:val="28"/>
          <w:szCs w:val="28"/>
        </w:rPr>
        <w:instrText xml:space="preserve"> SEQ Рисунок \* ARABIC </w:instrText>
      </w:r>
      <w:r w:rsidRPr="000B456C">
        <w:rPr>
          <w:rFonts w:ascii="Times New Roman" w:hAnsi="Times New Roman" w:cs="Times New Roman"/>
          <w:color w:val="auto"/>
          <w:sz w:val="28"/>
          <w:szCs w:val="28"/>
        </w:rPr>
        <w:fldChar w:fldCharType="separate"/>
      </w:r>
      <w:r w:rsidRPr="000B456C">
        <w:rPr>
          <w:rFonts w:ascii="Times New Roman" w:hAnsi="Times New Roman" w:cs="Times New Roman"/>
          <w:noProof/>
          <w:color w:val="auto"/>
          <w:sz w:val="28"/>
          <w:szCs w:val="28"/>
        </w:rPr>
        <w:t>2</w:t>
      </w:r>
      <w:r w:rsidRPr="000B456C">
        <w:rPr>
          <w:rFonts w:ascii="Times New Roman" w:hAnsi="Times New Roman" w:cs="Times New Roman"/>
          <w:color w:val="auto"/>
          <w:sz w:val="28"/>
          <w:szCs w:val="28"/>
        </w:rPr>
        <w:fldChar w:fldCharType="end"/>
      </w:r>
      <w:r w:rsidRPr="000B456C">
        <w:rPr>
          <w:rFonts w:ascii="Times New Roman" w:hAnsi="Times New Roman" w:cs="Times New Roman"/>
          <w:color w:val="auto"/>
          <w:sz w:val="28"/>
          <w:szCs w:val="28"/>
        </w:rPr>
        <w:t xml:space="preserve"> Элементы Я-концепции</w:t>
      </w:r>
    </w:p>
    <w:p w:rsidR="000B456C" w:rsidRDefault="008C3F0C" w:rsidP="000B456C">
      <w:pPr>
        <w:pStyle w:val="aa"/>
        <w:keepNext/>
        <w:ind w:left="360" w:firstLine="0"/>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356.2pt;margin-top:164.7pt;width:37.65pt;height:33.5pt;z-index:252007424;mso-position-vertical-relative:page">
            <v:textbox style="layout-flow:vertical-ideographic"/>
            <w10:wrap anchory="page"/>
          </v:shape>
        </w:pict>
      </w:r>
      <w:r>
        <w:rPr>
          <w:noProof/>
        </w:rPr>
        <w:pict>
          <v:shape id="_x0000_s1039" type="#_x0000_t67" style="position:absolute;left:0;text-align:left;margin-left:214.7pt;margin-top:164.7pt;width:35.15pt;height:33.5pt;z-index:252006400;mso-position-vertical-relative:page">
            <v:textbox style="layout-flow:vertical-ideographic"/>
            <w10:wrap anchory="page"/>
          </v:shape>
        </w:pict>
      </w:r>
      <w:r>
        <w:rPr>
          <w:noProof/>
        </w:rPr>
        <w:pict>
          <v:shape id="_x0000_s1037" type="#_x0000_t67" style="position:absolute;left:0;text-align:left;margin-left:74pt;margin-top:164.7pt;width:32.65pt;height:33.5pt;z-index:252005376;mso-position-vertical-relative:page">
            <v:textbox style="layout-flow:vertical-ideographic"/>
            <w10:wrap anchory="page"/>
          </v:shape>
        </w:pict>
      </w:r>
      <w:r w:rsidR="000B456C">
        <w:rPr>
          <w:noProof/>
        </w:rPr>
        <w:drawing>
          <wp:inline distT="0" distB="0" distL="0" distR="0" wp14:anchorId="512AE413" wp14:editId="369D1A8C">
            <wp:extent cx="5570387" cy="255971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43137" t="42665" r="21033" b="28063"/>
                    <a:stretch/>
                  </pic:blipFill>
                  <pic:spPr bwMode="auto">
                    <a:xfrm>
                      <a:off x="0" y="0"/>
                      <a:ext cx="5601190" cy="2573870"/>
                    </a:xfrm>
                    <a:prstGeom prst="rect">
                      <a:avLst/>
                    </a:prstGeom>
                    <a:ln>
                      <a:noFill/>
                    </a:ln>
                    <a:extLst>
                      <a:ext uri="{53640926-AAD7-44D8-BBD7-CCE9431645EC}">
                        <a14:shadowObscured xmlns:a14="http://schemas.microsoft.com/office/drawing/2010/main"/>
                      </a:ext>
                    </a:extLst>
                  </pic:spPr>
                </pic:pic>
              </a:graphicData>
            </a:graphic>
          </wp:inline>
        </w:drawing>
      </w:r>
    </w:p>
    <w:p w:rsidR="00E81F6C" w:rsidRPr="00E81F6C" w:rsidRDefault="00DD23C9" w:rsidP="00E81F6C">
      <w:pPr>
        <w:pStyle w:val="aa"/>
        <w:rPr>
          <w:snapToGrid w:val="0"/>
          <w:lang w:eastAsia="ru-RU"/>
        </w:rPr>
      </w:pPr>
      <w:r>
        <w:rPr>
          <w:snapToGrid w:val="0"/>
          <w:lang w:eastAsia="ru-RU"/>
        </w:rPr>
        <w:t>С точки зрения</w:t>
      </w:r>
      <w:r w:rsidR="00E81F6C" w:rsidRPr="00E81F6C">
        <w:rPr>
          <w:snapToGrid w:val="0"/>
          <w:lang w:eastAsia="ru-RU"/>
        </w:rPr>
        <w:t xml:space="preserve"> Я-концепции эти три элемента установки можно </w:t>
      </w:r>
      <w:r>
        <w:rPr>
          <w:snapToGrid w:val="0"/>
          <w:lang w:eastAsia="ru-RU"/>
        </w:rPr>
        <w:t>назвать</w:t>
      </w:r>
      <w:r w:rsidR="00E81F6C" w:rsidRPr="00E81F6C">
        <w:rPr>
          <w:snapToGrid w:val="0"/>
          <w:lang w:eastAsia="ru-RU"/>
        </w:rPr>
        <w:t xml:space="preserve"> следующим образом:</w:t>
      </w:r>
    </w:p>
    <w:p w:rsidR="00E81F6C" w:rsidRPr="00E81F6C" w:rsidRDefault="00E81F6C" w:rsidP="00B07D63">
      <w:pPr>
        <w:pStyle w:val="aa"/>
        <w:numPr>
          <w:ilvl w:val="0"/>
          <w:numId w:val="21"/>
        </w:numPr>
        <w:rPr>
          <w:snapToGrid w:val="0"/>
          <w:lang w:eastAsia="ru-RU"/>
        </w:rPr>
      </w:pPr>
      <w:r w:rsidRPr="00E81F6C">
        <w:rPr>
          <w:snapToGrid w:val="0"/>
          <w:lang w:eastAsia="ru-RU"/>
        </w:rPr>
        <w:t>Образ Я.</w:t>
      </w:r>
    </w:p>
    <w:p w:rsidR="00E81F6C" w:rsidRPr="00E81F6C" w:rsidRDefault="00E81F6C" w:rsidP="00B07D63">
      <w:pPr>
        <w:pStyle w:val="aa"/>
        <w:numPr>
          <w:ilvl w:val="0"/>
          <w:numId w:val="21"/>
        </w:numPr>
        <w:rPr>
          <w:snapToGrid w:val="0"/>
          <w:lang w:eastAsia="ru-RU"/>
        </w:rPr>
      </w:pPr>
      <w:r w:rsidRPr="00E81F6C">
        <w:rPr>
          <w:snapToGrid w:val="0"/>
          <w:lang w:eastAsia="ru-RU"/>
        </w:rPr>
        <w:t>Самооценка.</w:t>
      </w:r>
    </w:p>
    <w:p w:rsidR="00E81F6C" w:rsidRDefault="00E81F6C" w:rsidP="00B07D63">
      <w:pPr>
        <w:pStyle w:val="aa"/>
        <w:numPr>
          <w:ilvl w:val="0"/>
          <w:numId w:val="21"/>
        </w:numPr>
        <w:rPr>
          <w:snapToGrid w:val="0"/>
          <w:lang w:eastAsia="ru-RU"/>
        </w:rPr>
      </w:pPr>
      <w:r w:rsidRPr="00E81F6C">
        <w:rPr>
          <w:snapToGrid w:val="0"/>
          <w:lang w:eastAsia="ru-RU"/>
        </w:rPr>
        <w:t>Потенциальная поведенческая реакция, то есть то конкретные действия, которые могут быть вызваны образом Я и самооценкой.</w:t>
      </w:r>
    </w:p>
    <w:p w:rsidR="009C66B6" w:rsidRPr="009C66B6" w:rsidRDefault="009C66B6" w:rsidP="009C66B6">
      <w:pPr>
        <w:pStyle w:val="aa"/>
        <w:ind w:left="360"/>
        <w:rPr>
          <w:b/>
          <w:bCs/>
          <w:snapToGrid w:val="0"/>
          <w:lang w:eastAsia="ru-RU"/>
        </w:rPr>
      </w:pPr>
      <w:r w:rsidRPr="009C66B6">
        <w:rPr>
          <w:b/>
          <w:bCs/>
          <w:snapToGrid w:val="0"/>
          <w:lang w:eastAsia="ru-RU"/>
        </w:rPr>
        <w:t>Когнитивная составляющая Я-концепции</w:t>
      </w:r>
    </w:p>
    <w:p w:rsidR="00DD23C9" w:rsidRDefault="009C66B6" w:rsidP="009C66B6">
      <w:pPr>
        <w:pStyle w:val="aa"/>
        <w:ind w:left="360"/>
        <w:rPr>
          <w:snapToGrid w:val="0"/>
          <w:lang w:eastAsia="ru-RU"/>
        </w:rPr>
      </w:pPr>
      <w:r>
        <w:rPr>
          <w:snapToGrid w:val="0"/>
          <w:lang w:eastAsia="ru-RU"/>
        </w:rPr>
        <w:t xml:space="preserve">То, каким индивид представляется себе, не зависит от внешних факторов. Эти представления являются убедительными для индивида в любом случае. Существуют разнообразные способы </w:t>
      </w:r>
      <w:r w:rsidR="00DD23C9" w:rsidRPr="00DD23C9">
        <w:rPr>
          <w:snapToGrid w:val="0"/>
          <w:lang w:eastAsia="ru-RU"/>
        </w:rPr>
        <w:t>самовосприятия,</w:t>
      </w:r>
      <w:r>
        <w:rPr>
          <w:snapToGrid w:val="0"/>
          <w:lang w:eastAsia="ru-RU"/>
        </w:rPr>
        <w:t xml:space="preserve"> </w:t>
      </w:r>
      <w:r w:rsidR="00DD23C9" w:rsidRPr="00DD23C9">
        <w:rPr>
          <w:snapToGrid w:val="0"/>
          <w:lang w:eastAsia="ru-RU"/>
        </w:rPr>
        <w:t>веду</w:t>
      </w:r>
      <w:r>
        <w:rPr>
          <w:snapToGrid w:val="0"/>
          <w:lang w:eastAsia="ru-RU"/>
        </w:rPr>
        <w:t>щие</w:t>
      </w:r>
      <w:r w:rsidR="00DD23C9" w:rsidRPr="00DD23C9">
        <w:rPr>
          <w:snapToGrid w:val="0"/>
          <w:lang w:eastAsia="ru-RU"/>
        </w:rPr>
        <w:t xml:space="preserve"> к формированию образа Я.</w:t>
      </w:r>
      <w:r>
        <w:rPr>
          <w:snapToGrid w:val="0"/>
          <w:lang w:eastAsia="ru-RU"/>
        </w:rPr>
        <w:t xml:space="preserve"> При описывании относящихся к нам характеристик используются всевозможные </w:t>
      </w:r>
      <w:r w:rsidR="00DD23C9" w:rsidRPr="00DD23C9">
        <w:rPr>
          <w:snapToGrid w:val="0"/>
          <w:lang w:eastAsia="ru-RU"/>
        </w:rPr>
        <w:t xml:space="preserve">атрибутивные, ролевые, статусные, психологические характеристики индивида, описание его имущества, жизненных целей и т. </w:t>
      </w:r>
      <w:r>
        <w:rPr>
          <w:snapToGrid w:val="0"/>
          <w:lang w:eastAsia="ru-RU"/>
        </w:rPr>
        <w:t>д</w:t>
      </w:r>
      <w:r w:rsidR="00DD23C9" w:rsidRPr="00DD23C9">
        <w:rPr>
          <w:snapToGrid w:val="0"/>
          <w:lang w:eastAsia="ru-RU"/>
        </w:rPr>
        <w:t xml:space="preserve">. Все </w:t>
      </w:r>
      <w:r>
        <w:rPr>
          <w:snapToGrid w:val="0"/>
          <w:lang w:eastAsia="ru-RU"/>
        </w:rPr>
        <w:t>эти характеристики</w:t>
      </w:r>
      <w:r w:rsidR="00192FA7">
        <w:rPr>
          <w:snapToGrid w:val="0"/>
          <w:lang w:eastAsia="ru-RU"/>
        </w:rPr>
        <w:t xml:space="preserve"> имеют разную значимость для образа Я, которая может меняться в зависимости от ситуации, опыта.</w:t>
      </w:r>
      <w:r w:rsidR="00DD23C9" w:rsidRPr="00DD23C9">
        <w:rPr>
          <w:snapToGrid w:val="0"/>
          <w:lang w:eastAsia="ru-RU"/>
        </w:rPr>
        <w:t xml:space="preserve"> </w:t>
      </w:r>
      <w:r w:rsidR="00192FA7">
        <w:rPr>
          <w:snapToGrid w:val="0"/>
          <w:lang w:eastAsia="ru-RU"/>
        </w:rPr>
        <w:t>Такие</w:t>
      </w:r>
      <w:r w:rsidR="00DD23C9" w:rsidRPr="00DD23C9">
        <w:rPr>
          <w:snapToGrid w:val="0"/>
          <w:lang w:eastAsia="ru-RU"/>
        </w:rPr>
        <w:t xml:space="preserve"> </w:t>
      </w:r>
      <w:proofErr w:type="spellStart"/>
      <w:r w:rsidR="00DD23C9" w:rsidRPr="00DD23C9">
        <w:rPr>
          <w:snapToGrid w:val="0"/>
          <w:lang w:eastAsia="ru-RU"/>
        </w:rPr>
        <w:t>самоописания</w:t>
      </w:r>
      <w:proofErr w:type="spellEnd"/>
      <w:r w:rsidR="00DD23C9" w:rsidRPr="00DD23C9">
        <w:rPr>
          <w:snapToGrid w:val="0"/>
          <w:lang w:eastAsia="ru-RU"/>
        </w:rPr>
        <w:t xml:space="preserve"> </w:t>
      </w:r>
      <w:r w:rsidR="00192FA7">
        <w:rPr>
          <w:snapToGrid w:val="0"/>
          <w:lang w:eastAsia="ru-RU"/>
        </w:rPr>
        <w:t>призваны отмечать неповторимость личности через совокупность её</w:t>
      </w:r>
      <w:r w:rsidR="00192FA7" w:rsidRPr="00DD23C9">
        <w:rPr>
          <w:snapToGrid w:val="0"/>
          <w:lang w:eastAsia="ru-RU"/>
        </w:rPr>
        <w:t xml:space="preserve"> </w:t>
      </w:r>
      <w:r w:rsidR="00DD23C9" w:rsidRPr="00DD23C9">
        <w:rPr>
          <w:snapToGrid w:val="0"/>
          <w:lang w:eastAsia="ru-RU"/>
        </w:rPr>
        <w:t>отдельных черт.</w:t>
      </w:r>
    </w:p>
    <w:p w:rsidR="00F21364" w:rsidRPr="00192FA7" w:rsidRDefault="00F21364" w:rsidP="00F21364">
      <w:pPr>
        <w:pStyle w:val="aa"/>
        <w:ind w:left="360"/>
        <w:rPr>
          <w:b/>
          <w:bCs/>
          <w:snapToGrid w:val="0"/>
          <w:lang w:eastAsia="ru-RU"/>
        </w:rPr>
      </w:pPr>
      <w:r w:rsidRPr="00192FA7">
        <w:rPr>
          <w:b/>
          <w:bCs/>
          <w:snapToGrid w:val="0"/>
          <w:lang w:eastAsia="ru-RU"/>
        </w:rPr>
        <w:t>Поведенческая составляющая Я-концепции</w:t>
      </w:r>
    </w:p>
    <w:p w:rsidR="00F21364" w:rsidRDefault="00F21364" w:rsidP="00F21364">
      <w:pPr>
        <w:pStyle w:val="aa"/>
        <w:ind w:left="360"/>
        <w:rPr>
          <w:snapToGrid w:val="0"/>
          <w:lang w:eastAsia="ru-RU"/>
        </w:rPr>
      </w:pPr>
      <w:r>
        <w:rPr>
          <w:snapToGrid w:val="0"/>
          <w:lang w:eastAsia="ru-RU"/>
        </w:rPr>
        <w:t xml:space="preserve">Поведение людей часто не соответствует их убеждениям. Установка может часто модифицироваться или сдерживаться из-за неприемлемости </w:t>
      </w:r>
      <w:r>
        <w:rPr>
          <w:snapToGrid w:val="0"/>
          <w:lang w:eastAsia="ru-RU"/>
        </w:rPr>
        <w:lastRenderedPageBreak/>
        <w:t xml:space="preserve">такого поведения в обществе, страха человека перед последствиями или в следствии с нравственными чертами. </w:t>
      </w:r>
    </w:p>
    <w:p w:rsidR="00192FA7" w:rsidRPr="00192FA7" w:rsidRDefault="00192FA7" w:rsidP="00192FA7">
      <w:pPr>
        <w:pStyle w:val="aa"/>
        <w:ind w:left="360"/>
        <w:rPr>
          <w:b/>
          <w:bCs/>
          <w:snapToGrid w:val="0"/>
          <w:lang w:eastAsia="ru-RU"/>
        </w:rPr>
      </w:pPr>
      <w:r w:rsidRPr="00192FA7">
        <w:rPr>
          <w:b/>
          <w:bCs/>
          <w:snapToGrid w:val="0"/>
          <w:lang w:eastAsia="ru-RU"/>
        </w:rPr>
        <w:t>Оценочная составляющая Я-концепции</w:t>
      </w:r>
    </w:p>
    <w:p w:rsidR="00836C1F" w:rsidRDefault="00192FA7" w:rsidP="00192FA7">
      <w:pPr>
        <w:pStyle w:val="aa"/>
        <w:ind w:left="360"/>
        <w:rPr>
          <w:snapToGrid w:val="0"/>
          <w:lang w:eastAsia="ru-RU"/>
        </w:rPr>
      </w:pPr>
      <w:r w:rsidRPr="00192FA7">
        <w:rPr>
          <w:snapToGrid w:val="0"/>
          <w:lang w:eastAsia="ru-RU"/>
        </w:rPr>
        <w:t xml:space="preserve">Я-концепция </w:t>
      </w:r>
      <w:r w:rsidR="00836C1F" w:rsidRPr="00192FA7">
        <w:rPr>
          <w:snapToGrid w:val="0"/>
          <w:lang w:eastAsia="ru-RU"/>
        </w:rPr>
        <w:t>— это</w:t>
      </w:r>
      <w:r w:rsidRPr="00192FA7">
        <w:rPr>
          <w:snapToGrid w:val="0"/>
          <w:lang w:eastAsia="ru-RU"/>
        </w:rPr>
        <w:t xml:space="preserve"> не только констатация, описание черт своей личности, но и вся совокупность их оценочных характеристик и связанных с ними переживаний</w:t>
      </w:r>
      <w:r w:rsidR="00836C1F">
        <w:rPr>
          <w:snapToGrid w:val="0"/>
          <w:lang w:eastAsia="ru-RU"/>
        </w:rPr>
        <w:t xml:space="preserve"> </w:t>
      </w:r>
      <w:r w:rsidR="00836C1F" w:rsidRPr="00836C1F">
        <w:rPr>
          <w:snapToGrid w:val="0"/>
          <w:lang w:eastAsia="ru-RU"/>
        </w:rPr>
        <w:t>[</w:t>
      </w:r>
      <w:r w:rsidR="00836C1F">
        <w:rPr>
          <w:snapToGrid w:val="0"/>
          <w:lang w:eastAsia="ru-RU"/>
        </w:rPr>
        <w:t>Бернс;23</w:t>
      </w:r>
      <w:r w:rsidR="00836C1F" w:rsidRPr="00836C1F">
        <w:rPr>
          <w:snapToGrid w:val="0"/>
          <w:lang w:eastAsia="ru-RU"/>
        </w:rPr>
        <w:t>]</w:t>
      </w:r>
      <w:r w:rsidRPr="00192FA7">
        <w:rPr>
          <w:snapToGrid w:val="0"/>
          <w:lang w:eastAsia="ru-RU"/>
        </w:rPr>
        <w:t xml:space="preserve">. </w:t>
      </w:r>
    </w:p>
    <w:p w:rsidR="00192FA7" w:rsidRPr="00192FA7" w:rsidRDefault="00192FA7" w:rsidP="00F21364">
      <w:pPr>
        <w:pStyle w:val="aa"/>
        <w:ind w:left="360"/>
        <w:rPr>
          <w:snapToGrid w:val="0"/>
          <w:lang w:eastAsia="ru-RU"/>
        </w:rPr>
      </w:pPr>
      <w:r w:rsidRPr="00192FA7">
        <w:rPr>
          <w:snapToGrid w:val="0"/>
          <w:lang w:eastAsia="ru-RU"/>
        </w:rPr>
        <w:t>Если человек обладает</w:t>
      </w:r>
      <w:r w:rsidR="00836C1F">
        <w:rPr>
          <w:snapToGrid w:val="0"/>
          <w:lang w:eastAsia="ru-RU"/>
        </w:rPr>
        <w:t xml:space="preserve"> непривлекательными для общества характеристиками</w:t>
      </w:r>
      <w:r w:rsidRPr="00192FA7">
        <w:rPr>
          <w:snapToGrid w:val="0"/>
          <w:lang w:eastAsia="ru-RU"/>
        </w:rPr>
        <w:t>, то он ощущает негативные реакции окружающих (</w:t>
      </w:r>
      <w:r w:rsidR="00EC4BCC">
        <w:rPr>
          <w:snapToGrid w:val="0"/>
          <w:lang w:eastAsia="ru-RU"/>
        </w:rPr>
        <w:t>часто ему ка</w:t>
      </w:r>
      <w:r w:rsidR="00B44912">
        <w:rPr>
          <w:snapToGrid w:val="0"/>
          <w:lang w:eastAsia="ru-RU"/>
        </w:rPr>
        <w:t>жущиеся</w:t>
      </w:r>
      <w:r w:rsidRPr="00192FA7">
        <w:rPr>
          <w:snapToGrid w:val="0"/>
          <w:lang w:eastAsia="ru-RU"/>
        </w:rPr>
        <w:t xml:space="preserve">), сопровождающие его при любом взаимодействии с социальной средой. В этом случае </w:t>
      </w:r>
      <w:r w:rsidR="000E3B88">
        <w:rPr>
          <w:snapToGrid w:val="0"/>
          <w:lang w:eastAsia="ru-RU"/>
        </w:rPr>
        <w:t xml:space="preserve">могут возникнуть серьёзные трудности </w:t>
      </w:r>
      <w:r w:rsidRPr="00192FA7">
        <w:rPr>
          <w:snapToGrid w:val="0"/>
          <w:lang w:eastAsia="ru-RU"/>
        </w:rPr>
        <w:t xml:space="preserve">на пути развития позитивной Я-концепции. </w:t>
      </w:r>
      <w:r w:rsidR="000E3B88">
        <w:rPr>
          <w:snapToGrid w:val="0"/>
          <w:lang w:eastAsia="ru-RU"/>
        </w:rPr>
        <w:t xml:space="preserve">В большинстве характеристик есть скрытый оценочный смысл. Источником этих смыслов является субъективная интерпретация личностью реакций людей на характеристики. А также восприятие этих характеристик на фоне принятых в обществе стандартов, ценностей культуры, группы, которые человек усваивает на протяжении всей жизни. </w:t>
      </w:r>
    </w:p>
    <w:p w:rsidR="00192FA7" w:rsidRPr="00192FA7" w:rsidRDefault="00F21364" w:rsidP="00192FA7">
      <w:pPr>
        <w:pStyle w:val="aa"/>
        <w:ind w:left="360"/>
        <w:rPr>
          <w:snapToGrid w:val="0"/>
          <w:lang w:eastAsia="ru-RU"/>
        </w:rPr>
      </w:pPr>
      <w:r>
        <w:rPr>
          <w:snapToGrid w:val="0"/>
          <w:lang w:eastAsia="ru-RU"/>
        </w:rPr>
        <w:t xml:space="preserve">Человек придаёт оценочное осмысление всем характеристикам, которые присутствуют в его Я-концепции. В процессе такого осмысления переоценке могут подлежать и характеристики, усвоенные ранее. Самооценка поддаётся изменению в зависимости от обстоятельств. </w:t>
      </w:r>
      <w:r w:rsidR="00192FA7" w:rsidRPr="00192FA7">
        <w:rPr>
          <w:snapToGrid w:val="0"/>
          <w:lang w:eastAsia="ru-RU"/>
        </w:rPr>
        <w:t>Источником</w:t>
      </w:r>
      <w:r w:rsidR="00417204">
        <w:rPr>
          <w:snapToGrid w:val="0"/>
          <w:lang w:eastAsia="ru-RU"/>
        </w:rPr>
        <w:t xml:space="preserve"> для</w:t>
      </w:r>
      <w:r w:rsidR="00192FA7" w:rsidRPr="00192FA7">
        <w:rPr>
          <w:snapToGrid w:val="0"/>
          <w:lang w:eastAsia="ru-RU"/>
        </w:rPr>
        <w:t xml:space="preserve"> оценочных </w:t>
      </w:r>
      <w:r w:rsidR="00417204">
        <w:rPr>
          <w:snapToGrid w:val="0"/>
          <w:lang w:eastAsia="ru-RU"/>
        </w:rPr>
        <w:t>суждений о</w:t>
      </w:r>
      <w:r w:rsidR="00192FA7" w:rsidRPr="00192FA7">
        <w:rPr>
          <w:snapToGrid w:val="0"/>
          <w:lang w:eastAsia="ru-RU"/>
        </w:rPr>
        <w:t xml:space="preserve"> различных </w:t>
      </w:r>
      <w:r w:rsidR="00417204">
        <w:rPr>
          <w:snapToGrid w:val="0"/>
          <w:lang w:eastAsia="ru-RU"/>
        </w:rPr>
        <w:t xml:space="preserve">характеристиках, которыми личность себя наделяет, </w:t>
      </w:r>
      <w:r w:rsidR="00192FA7" w:rsidRPr="00192FA7">
        <w:rPr>
          <w:snapToGrid w:val="0"/>
          <w:lang w:eastAsia="ru-RU"/>
        </w:rPr>
        <w:t>является его социокультурное окружение</w:t>
      </w:r>
      <w:r w:rsidR="00417204">
        <w:rPr>
          <w:snapToGrid w:val="0"/>
          <w:lang w:eastAsia="ru-RU"/>
        </w:rPr>
        <w:t xml:space="preserve">. </w:t>
      </w:r>
      <w:r w:rsidR="00192FA7" w:rsidRPr="00192FA7">
        <w:rPr>
          <w:snapToGrid w:val="0"/>
          <w:lang w:eastAsia="ru-RU"/>
        </w:rPr>
        <w:t>Источником оценочных представлений индивида могут быть также социальные реакции на какие-то его проявления и самонаблюдения.</w:t>
      </w:r>
    </w:p>
    <w:p w:rsidR="00417204" w:rsidRDefault="00417204" w:rsidP="00B7466A">
      <w:pPr>
        <w:pStyle w:val="aa"/>
        <w:rPr>
          <w:snapToGrid w:val="0"/>
          <w:lang w:eastAsia="ru-RU"/>
        </w:rPr>
      </w:pPr>
      <w:r w:rsidRPr="00417204">
        <w:rPr>
          <w:snapToGrid w:val="0"/>
          <w:lang w:eastAsia="ru-RU"/>
        </w:rPr>
        <w:t>Самооценка — это личностное суждение о собственной ценности, которое выражается в установках, свойственных индивиду.</w:t>
      </w:r>
    </w:p>
    <w:p w:rsidR="00417204" w:rsidRPr="00417204" w:rsidRDefault="00417204" w:rsidP="00B7466A">
      <w:pPr>
        <w:pStyle w:val="aa"/>
        <w:rPr>
          <w:snapToGrid w:val="0"/>
          <w:lang w:eastAsia="ru-RU"/>
        </w:rPr>
      </w:pPr>
      <w:r>
        <w:rPr>
          <w:snapToGrid w:val="0"/>
          <w:lang w:eastAsia="ru-RU"/>
        </w:rPr>
        <w:t>С</w:t>
      </w:r>
      <w:r w:rsidRPr="00417204">
        <w:rPr>
          <w:snapToGrid w:val="0"/>
          <w:lang w:eastAsia="ru-RU"/>
        </w:rPr>
        <w:t>амооценка отображает степень,</w:t>
      </w:r>
      <w:r>
        <w:rPr>
          <w:snapToGrid w:val="0"/>
          <w:lang w:eastAsia="ru-RU"/>
        </w:rPr>
        <w:t xml:space="preserve"> в которой у человека развито </w:t>
      </w:r>
      <w:r w:rsidRPr="00417204">
        <w:rPr>
          <w:snapToGrid w:val="0"/>
          <w:lang w:eastAsia="ru-RU"/>
        </w:rPr>
        <w:t>чувство самоуважения, ощущения собственной ценности и позитивно</w:t>
      </w:r>
      <w:r w:rsidR="00B7466A">
        <w:rPr>
          <w:snapToGrid w:val="0"/>
          <w:lang w:eastAsia="ru-RU"/>
        </w:rPr>
        <w:t>е</w:t>
      </w:r>
      <w:r w:rsidRPr="00417204">
        <w:rPr>
          <w:snapToGrid w:val="0"/>
          <w:lang w:eastAsia="ru-RU"/>
        </w:rPr>
        <w:t xml:space="preserve"> отношения ко всему тому, что </w:t>
      </w:r>
      <w:r w:rsidR="00B7466A">
        <w:rPr>
          <w:snapToGrid w:val="0"/>
          <w:lang w:eastAsia="ru-RU"/>
        </w:rPr>
        <w:t>относится к</w:t>
      </w:r>
      <w:r w:rsidRPr="00417204">
        <w:rPr>
          <w:snapToGrid w:val="0"/>
          <w:lang w:eastAsia="ru-RU"/>
        </w:rPr>
        <w:t xml:space="preserve"> его Я. Поэтому низкая самооценка предполагает неприятие себя, самоотрицание, негативное отношение к своей личности.</w:t>
      </w:r>
    </w:p>
    <w:p w:rsidR="00B7466A" w:rsidRDefault="00B7466A" w:rsidP="00417204">
      <w:pPr>
        <w:pStyle w:val="aa"/>
        <w:rPr>
          <w:snapToGrid w:val="0"/>
          <w:lang w:eastAsia="ru-RU"/>
        </w:rPr>
      </w:pPr>
      <w:r>
        <w:rPr>
          <w:snapToGrid w:val="0"/>
          <w:lang w:eastAsia="ru-RU"/>
        </w:rPr>
        <w:lastRenderedPageBreak/>
        <w:t>При описании самооценки существуют три важных момента:</w:t>
      </w:r>
    </w:p>
    <w:p w:rsidR="00E86316" w:rsidRDefault="00417204" w:rsidP="00B07D63">
      <w:pPr>
        <w:pStyle w:val="aa"/>
        <w:numPr>
          <w:ilvl w:val="0"/>
          <w:numId w:val="22"/>
        </w:numPr>
        <w:rPr>
          <w:snapToGrid w:val="0"/>
          <w:lang w:eastAsia="ru-RU"/>
        </w:rPr>
      </w:pPr>
      <w:r w:rsidRPr="00E86316">
        <w:rPr>
          <w:snapToGrid w:val="0"/>
          <w:lang w:eastAsia="ru-RU"/>
        </w:rPr>
        <w:t xml:space="preserve">Во-первых, </w:t>
      </w:r>
      <w:r w:rsidR="00E86316" w:rsidRPr="00E86316">
        <w:rPr>
          <w:snapToGrid w:val="0"/>
          <w:lang w:eastAsia="ru-RU"/>
        </w:rPr>
        <w:t xml:space="preserve">это </w:t>
      </w:r>
      <w:r w:rsidRPr="00E86316">
        <w:rPr>
          <w:snapToGrid w:val="0"/>
          <w:lang w:eastAsia="ru-RU"/>
        </w:rPr>
        <w:t>сопоставление образа реального Я с образом идеального Я</w:t>
      </w:r>
      <w:r w:rsidR="00E86316" w:rsidRPr="00E86316">
        <w:rPr>
          <w:snapToGrid w:val="0"/>
          <w:lang w:eastAsia="ru-RU"/>
        </w:rPr>
        <w:t xml:space="preserve">. </w:t>
      </w:r>
      <w:r w:rsidRPr="00E86316">
        <w:rPr>
          <w:snapToGrid w:val="0"/>
          <w:lang w:eastAsia="ru-RU"/>
        </w:rPr>
        <w:t xml:space="preserve"> </w:t>
      </w:r>
      <w:r w:rsidR="00E86316" w:rsidRPr="00E86316">
        <w:rPr>
          <w:snapToGrid w:val="0"/>
          <w:lang w:eastAsia="ru-RU"/>
        </w:rPr>
        <w:t>Достижение в</w:t>
      </w:r>
      <w:r w:rsidRPr="00E86316">
        <w:rPr>
          <w:snapToGrid w:val="0"/>
          <w:lang w:eastAsia="ru-RU"/>
        </w:rPr>
        <w:t xml:space="preserve"> реальности характеристик, </w:t>
      </w:r>
      <w:r w:rsidR="00E86316" w:rsidRPr="00E86316">
        <w:rPr>
          <w:snapToGrid w:val="0"/>
          <w:lang w:eastAsia="ru-RU"/>
        </w:rPr>
        <w:t>которыми наделяется</w:t>
      </w:r>
      <w:r w:rsidRPr="00E86316">
        <w:rPr>
          <w:snapToGrid w:val="0"/>
          <w:lang w:eastAsia="ru-RU"/>
        </w:rPr>
        <w:t xml:space="preserve"> идеальный образ, </w:t>
      </w:r>
      <w:r w:rsidR="00E86316" w:rsidRPr="00E86316">
        <w:rPr>
          <w:snapToGrid w:val="0"/>
          <w:lang w:eastAsia="ru-RU"/>
        </w:rPr>
        <w:t>определяется</w:t>
      </w:r>
      <w:r w:rsidRPr="00E86316">
        <w:rPr>
          <w:snapToGrid w:val="0"/>
          <w:lang w:eastAsia="ru-RU"/>
        </w:rPr>
        <w:t xml:space="preserve"> высок</w:t>
      </w:r>
      <w:r w:rsidR="00E86316" w:rsidRPr="00E86316">
        <w:rPr>
          <w:snapToGrid w:val="0"/>
          <w:lang w:eastAsia="ru-RU"/>
        </w:rPr>
        <w:t>ой</w:t>
      </w:r>
      <w:r w:rsidRPr="00E86316">
        <w:rPr>
          <w:snapToGrid w:val="0"/>
          <w:lang w:eastAsia="ru-RU"/>
        </w:rPr>
        <w:t xml:space="preserve"> самооценк</w:t>
      </w:r>
      <w:r w:rsidR="00E86316" w:rsidRPr="00E86316">
        <w:rPr>
          <w:snapToGrid w:val="0"/>
          <w:lang w:eastAsia="ru-RU"/>
        </w:rPr>
        <w:t>ой</w:t>
      </w:r>
      <w:r w:rsidRPr="00E86316">
        <w:rPr>
          <w:snapToGrid w:val="0"/>
          <w:lang w:eastAsia="ru-RU"/>
        </w:rPr>
        <w:t xml:space="preserve">. </w:t>
      </w:r>
      <w:r w:rsidR="00E86316" w:rsidRPr="00E86316">
        <w:rPr>
          <w:snapToGrid w:val="0"/>
          <w:lang w:eastAsia="ru-RU"/>
        </w:rPr>
        <w:t xml:space="preserve">В случае низкой самооценки между характеристиками будет наблюдаться существенный разрыв. </w:t>
      </w:r>
    </w:p>
    <w:p w:rsidR="00E86316" w:rsidRDefault="00417204" w:rsidP="00B07D63">
      <w:pPr>
        <w:pStyle w:val="aa"/>
        <w:numPr>
          <w:ilvl w:val="0"/>
          <w:numId w:val="22"/>
        </w:numPr>
        <w:rPr>
          <w:snapToGrid w:val="0"/>
          <w:lang w:eastAsia="ru-RU"/>
        </w:rPr>
      </w:pPr>
      <w:r w:rsidRPr="00E86316">
        <w:rPr>
          <w:snapToGrid w:val="0"/>
          <w:lang w:eastAsia="ru-RU"/>
        </w:rPr>
        <w:t xml:space="preserve">Второй фактор, </w:t>
      </w:r>
      <w:r w:rsidR="00E86316">
        <w:rPr>
          <w:snapToGrid w:val="0"/>
          <w:lang w:eastAsia="ru-RU"/>
        </w:rPr>
        <w:t>не мало</w:t>
      </w:r>
      <w:r w:rsidRPr="00E86316">
        <w:rPr>
          <w:snapToGrid w:val="0"/>
          <w:lang w:eastAsia="ru-RU"/>
        </w:rPr>
        <w:t xml:space="preserve">важный </w:t>
      </w:r>
      <w:bookmarkStart w:id="25" w:name="_Hlk514848581"/>
      <w:r w:rsidR="00E86316">
        <w:rPr>
          <w:snapToGrid w:val="0"/>
          <w:lang w:eastAsia="ru-RU"/>
        </w:rPr>
        <w:t>при</w:t>
      </w:r>
      <w:r w:rsidR="00E86316" w:rsidRPr="00E86316">
        <w:rPr>
          <w:snapToGrid w:val="0"/>
          <w:lang w:eastAsia="ru-RU"/>
        </w:rPr>
        <w:t xml:space="preserve"> формировании</w:t>
      </w:r>
      <w:r w:rsidRPr="00E86316">
        <w:rPr>
          <w:snapToGrid w:val="0"/>
          <w:lang w:eastAsia="ru-RU"/>
        </w:rPr>
        <w:t xml:space="preserve"> самооценки, связан с интериоризацией социальных реакций на данного индивида.</w:t>
      </w:r>
      <w:r w:rsidR="00E86316">
        <w:rPr>
          <w:snapToGrid w:val="0"/>
          <w:lang w:eastAsia="ru-RU"/>
        </w:rPr>
        <w:t xml:space="preserve"> Человеку присуще оценивать себя в соответствии с оценками окружающих.</w:t>
      </w:r>
      <w:r w:rsidRPr="00E86316">
        <w:rPr>
          <w:snapToGrid w:val="0"/>
          <w:lang w:eastAsia="ru-RU"/>
        </w:rPr>
        <w:t xml:space="preserve"> </w:t>
      </w:r>
    </w:p>
    <w:bookmarkEnd w:id="25"/>
    <w:p w:rsidR="00417204" w:rsidRPr="00E86316" w:rsidRDefault="00E86316" w:rsidP="00B07D63">
      <w:pPr>
        <w:pStyle w:val="aa"/>
        <w:numPr>
          <w:ilvl w:val="0"/>
          <w:numId w:val="22"/>
        </w:numPr>
        <w:rPr>
          <w:snapToGrid w:val="0"/>
          <w:lang w:eastAsia="ru-RU"/>
        </w:rPr>
      </w:pPr>
      <w:r>
        <w:rPr>
          <w:snapToGrid w:val="0"/>
          <w:lang w:eastAsia="ru-RU"/>
        </w:rPr>
        <w:t>Для и</w:t>
      </w:r>
      <w:r w:rsidR="00417204" w:rsidRPr="00E86316">
        <w:rPr>
          <w:snapToGrid w:val="0"/>
          <w:lang w:eastAsia="ru-RU"/>
        </w:rPr>
        <w:t>ндивид</w:t>
      </w:r>
      <w:r>
        <w:rPr>
          <w:snapToGrid w:val="0"/>
          <w:lang w:eastAsia="ru-RU"/>
        </w:rPr>
        <w:t>а характерно давать</w:t>
      </w:r>
      <w:r w:rsidR="00417204" w:rsidRPr="00E86316">
        <w:rPr>
          <w:snapToGrid w:val="0"/>
          <w:lang w:eastAsia="ru-RU"/>
        </w:rPr>
        <w:t xml:space="preserve"> оцен</w:t>
      </w:r>
      <w:r>
        <w:rPr>
          <w:snapToGrid w:val="0"/>
          <w:lang w:eastAsia="ru-RU"/>
        </w:rPr>
        <w:t>ку своей успешности</w:t>
      </w:r>
      <w:r w:rsidR="00417204" w:rsidRPr="00E86316">
        <w:rPr>
          <w:snapToGrid w:val="0"/>
          <w:lang w:eastAsia="ru-RU"/>
        </w:rPr>
        <w:t xml:space="preserve"> призму своей идентичности. Индивид испытывает удовлетворение не от того, что он просто что-то делает хорошо, а от того, что он избрал определенное дело и именно его делает хорошо</w:t>
      </w:r>
      <w:r>
        <w:rPr>
          <w:snapToGrid w:val="0"/>
          <w:lang w:eastAsia="ru-RU"/>
        </w:rPr>
        <w:t>.</w:t>
      </w:r>
    </w:p>
    <w:p w:rsidR="00417204" w:rsidRPr="00417204" w:rsidRDefault="00417204" w:rsidP="00E86316">
      <w:pPr>
        <w:pStyle w:val="aa"/>
        <w:rPr>
          <w:snapToGrid w:val="0"/>
          <w:lang w:eastAsia="ru-RU"/>
        </w:rPr>
      </w:pPr>
      <w:r w:rsidRPr="00417204">
        <w:rPr>
          <w:snapToGrid w:val="0"/>
          <w:lang w:eastAsia="ru-RU"/>
        </w:rPr>
        <w:t>Следует особо подчеркнуть, что самооценка</w:t>
      </w:r>
      <w:r w:rsidR="00E86316">
        <w:rPr>
          <w:snapToGrid w:val="0"/>
          <w:lang w:eastAsia="ru-RU"/>
        </w:rPr>
        <w:t xml:space="preserve"> </w:t>
      </w:r>
      <w:r w:rsidRPr="00417204">
        <w:rPr>
          <w:snapToGrid w:val="0"/>
          <w:lang w:eastAsia="ru-RU"/>
        </w:rPr>
        <w:t>всегда носит субъективный характер.</w:t>
      </w:r>
    </w:p>
    <w:p w:rsidR="00E86316" w:rsidRDefault="00E86316" w:rsidP="00417204">
      <w:pPr>
        <w:pStyle w:val="aa"/>
        <w:rPr>
          <w:snapToGrid w:val="0"/>
          <w:lang w:eastAsia="ru-RU"/>
        </w:rPr>
      </w:pPr>
      <w:r>
        <w:rPr>
          <w:snapToGrid w:val="0"/>
          <w:lang w:eastAsia="ru-RU"/>
        </w:rPr>
        <w:t>П</w:t>
      </w:r>
      <w:r w:rsidR="00417204" w:rsidRPr="00417204">
        <w:rPr>
          <w:snapToGrid w:val="0"/>
          <w:lang w:eastAsia="ru-RU"/>
        </w:rPr>
        <w:t>озитивн</w:t>
      </w:r>
      <w:r>
        <w:rPr>
          <w:snapToGrid w:val="0"/>
          <w:lang w:eastAsia="ru-RU"/>
        </w:rPr>
        <w:t>ая</w:t>
      </w:r>
      <w:r w:rsidR="00417204" w:rsidRPr="00417204">
        <w:rPr>
          <w:snapToGrid w:val="0"/>
          <w:lang w:eastAsia="ru-RU"/>
        </w:rPr>
        <w:t xml:space="preserve"> Я-концепци</w:t>
      </w:r>
      <w:r>
        <w:rPr>
          <w:snapToGrid w:val="0"/>
          <w:lang w:eastAsia="ru-RU"/>
        </w:rPr>
        <w:t>я характеризуется:</w:t>
      </w:r>
    </w:p>
    <w:p w:rsidR="00E86316" w:rsidRDefault="00E86316" w:rsidP="00B07D63">
      <w:pPr>
        <w:pStyle w:val="aa"/>
        <w:numPr>
          <w:ilvl w:val="0"/>
          <w:numId w:val="23"/>
        </w:numPr>
        <w:rPr>
          <w:snapToGrid w:val="0"/>
          <w:lang w:eastAsia="ru-RU"/>
        </w:rPr>
      </w:pPr>
      <w:r>
        <w:rPr>
          <w:snapToGrid w:val="0"/>
          <w:lang w:eastAsia="ru-RU"/>
        </w:rPr>
        <w:t>Позитивным отношением к себе</w:t>
      </w:r>
    </w:p>
    <w:p w:rsidR="00E86316" w:rsidRDefault="00E86316" w:rsidP="00B07D63">
      <w:pPr>
        <w:pStyle w:val="aa"/>
        <w:numPr>
          <w:ilvl w:val="0"/>
          <w:numId w:val="23"/>
        </w:numPr>
        <w:rPr>
          <w:snapToGrid w:val="0"/>
          <w:lang w:eastAsia="ru-RU"/>
        </w:rPr>
      </w:pPr>
      <w:r>
        <w:rPr>
          <w:snapToGrid w:val="0"/>
          <w:lang w:eastAsia="ru-RU"/>
        </w:rPr>
        <w:t>Самоуважением</w:t>
      </w:r>
    </w:p>
    <w:p w:rsidR="00E86316" w:rsidRDefault="00E86316" w:rsidP="00B07D63">
      <w:pPr>
        <w:pStyle w:val="aa"/>
        <w:numPr>
          <w:ilvl w:val="0"/>
          <w:numId w:val="23"/>
        </w:numPr>
        <w:rPr>
          <w:snapToGrid w:val="0"/>
          <w:lang w:eastAsia="ru-RU"/>
        </w:rPr>
      </w:pPr>
      <w:r>
        <w:rPr>
          <w:snapToGrid w:val="0"/>
          <w:lang w:eastAsia="ru-RU"/>
        </w:rPr>
        <w:t>П</w:t>
      </w:r>
      <w:r w:rsidR="00417204" w:rsidRPr="00417204">
        <w:rPr>
          <w:snapToGrid w:val="0"/>
          <w:lang w:eastAsia="ru-RU"/>
        </w:rPr>
        <w:t>риняти</w:t>
      </w:r>
      <w:r>
        <w:rPr>
          <w:snapToGrid w:val="0"/>
          <w:lang w:eastAsia="ru-RU"/>
        </w:rPr>
        <w:t>ем</w:t>
      </w:r>
      <w:r w:rsidR="00417204" w:rsidRPr="00417204">
        <w:rPr>
          <w:snapToGrid w:val="0"/>
          <w:lang w:eastAsia="ru-RU"/>
        </w:rPr>
        <w:t xml:space="preserve"> себя</w:t>
      </w:r>
    </w:p>
    <w:p w:rsidR="00E86316" w:rsidRDefault="00E86316" w:rsidP="00B07D63">
      <w:pPr>
        <w:pStyle w:val="aa"/>
        <w:numPr>
          <w:ilvl w:val="0"/>
          <w:numId w:val="23"/>
        </w:numPr>
        <w:rPr>
          <w:snapToGrid w:val="0"/>
          <w:lang w:eastAsia="ru-RU"/>
        </w:rPr>
      </w:pPr>
      <w:r>
        <w:rPr>
          <w:snapToGrid w:val="0"/>
          <w:lang w:eastAsia="ru-RU"/>
        </w:rPr>
        <w:t>О</w:t>
      </w:r>
      <w:r w:rsidR="00417204" w:rsidRPr="00417204">
        <w:rPr>
          <w:snapToGrid w:val="0"/>
          <w:lang w:eastAsia="ru-RU"/>
        </w:rPr>
        <w:t>щущени</w:t>
      </w:r>
      <w:r>
        <w:rPr>
          <w:snapToGrid w:val="0"/>
          <w:lang w:eastAsia="ru-RU"/>
        </w:rPr>
        <w:t>ем</w:t>
      </w:r>
      <w:r w:rsidR="00417204" w:rsidRPr="00417204">
        <w:rPr>
          <w:snapToGrid w:val="0"/>
          <w:lang w:eastAsia="ru-RU"/>
        </w:rPr>
        <w:t xml:space="preserve"> собственной ценности;</w:t>
      </w:r>
    </w:p>
    <w:p w:rsidR="00192FA7" w:rsidRPr="00192FA7" w:rsidRDefault="00E86316" w:rsidP="00192FA7">
      <w:pPr>
        <w:pStyle w:val="aa"/>
        <w:ind w:left="360"/>
        <w:rPr>
          <w:snapToGrid w:val="0"/>
          <w:lang w:eastAsia="ru-RU"/>
        </w:rPr>
      </w:pPr>
      <w:r>
        <w:rPr>
          <w:snapToGrid w:val="0"/>
          <w:lang w:eastAsia="ru-RU"/>
        </w:rPr>
        <w:t>Н</w:t>
      </w:r>
      <w:r w:rsidR="00192FA7" w:rsidRPr="00192FA7">
        <w:rPr>
          <w:snapToGrid w:val="0"/>
          <w:lang w:eastAsia="ru-RU"/>
        </w:rPr>
        <w:t xml:space="preserve">есмотря на употребление термина </w:t>
      </w:r>
      <w:r w:rsidR="00AA2717">
        <w:rPr>
          <w:snapToGrid w:val="0"/>
          <w:lang w:eastAsia="ru-RU"/>
        </w:rPr>
        <w:t>«</w:t>
      </w:r>
      <w:r w:rsidR="00192FA7" w:rsidRPr="00192FA7">
        <w:rPr>
          <w:snapToGrid w:val="0"/>
          <w:lang w:eastAsia="ru-RU"/>
        </w:rPr>
        <w:t>Я-концепция</w:t>
      </w:r>
      <w:r w:rsidR="00AA2717">
        <w:rPr>
          <w:snapToGrid w:val="0"/>
          <w:lang w:eastAsia="ru-RU"/>
        </w:rPr>
        <w:t>»</w:t>
      </w:r>
      <w:r w:rsidR="00192FA7" w:rsidRPr="00192FA7">
        <w:rPr>
          <w:snapToGrid w:val="0"/>
          <w:lang w:eastAsia="ru-RU"/>
        </w:rPr>
        <w:t xml:space="preserve"> в единственном </w:t>
      </w:r>
      <w:r w:rsidR="002C40C2" w:rsidRPr="00192FA7">
        <w:rPr>
          <w:snapToGrid w:val="0"/>
          <w:lang w:eastAsia="ru-RU"/>
        </w:rPr>
        <w:t>числе, подразумевается</w:t>
      </w:r>
      <w:r w:rsidR="00192FA7" w:rsidRPr="00192FA7">
        <w:rPr>
          <w:snapToGrid w:val="0"/>
          <w:lang w:eastAsia="ru-RU"/>
        </w:rPr>
        <w:t xml:space="preserve"> множественность охватываемых ею установок.</w:t>
      </w:r>
    </w:p>
    <w:p w:rsidR="00192FA7" w:rsidRPr="00050FB9" w:rsidRDefault="00192FA7" w:rsidP="00192FA7">
      <w:pPr>
        <w:pStyle w:val="aa"/>
        <w:ind w:left="360"/>
        <w:rPr>
          <w:snapToGrid w:val="0"/>
          <w:lang w:eastAsia="ru-RU"/>
        </w:rPr>
      </w:pPr>
      <w:bookmarkStart w:id="26" w:name="1p4"/>
      <w:bookmarkEnd w:id="26"/>
      <w:r w:rsidRPr="00192FA7">
        <w:rPr>
          <w:snapToGrid w:val="0"/>
          <w:lang w:eastAsia="ru-RU"/>
        </w:rPr>
        <w:t xml:space="preserve">Всякая установка </w:t>
      </w:r>
      <w:r w:rsidR="00F21364" w:rsidRPr="00192FA7">
        <w:rPr>
          <w:snapToGrid w:val="0"/>
          <w:lang w:eastAsia="ru-RU"/>
        </w:rPr>
        <w:t>— это</w:t>
      </w:r>
      <w:r w:rsidRPr="00192FA7">
        <w:rPr>
          <w:snapToGrid w:val="0"/>
          <w:lang w:eastAsia="ru-RU"/>
        </w:rPr>
        <w:t xml:space="preserve"> эмоционально окрашенное убеждение, связанное с определенным объектом. Особенность Я-концепции как комплекса установок заключается лишь в том, что объектом в данном случае является сам носитель установки. Благодаря этой </w:t>
      </w:r>
      <w:proofErr w:type="spellStart"/>
      <w:r w:rsidRPr="00192FA7">
        <w:rPr>
          <w:snapToGrid w:val="0"/>
          <w:lang w:eastAsia="ru-RU"/>
        </w:rPr>
        <w:t>самонаправленности</w:t>
      </w:r>
      <w:proofErr w:type="spellEnd"/>
      <w:r w:rsidRPr="00192FA7">
        <w:rPr>
          <w:snapToGrid w:val="0"/>
          <w:lang w:eastAsia="ru-RU"/>
        </w:rPr>
        <w:t xml:space="preserve"> все эмоции и оценки, связанные с образом Я, являются очень сильными и устойчивыми. </w:t>
      </w:r>
      <w:r w:rsidR="00F21364" w:rsidRPr="00050FB9">
        <w:rPr>
          <w:snapToGrid w:val="0"/>
          <w:lang w:eastAsia="ru-RU"/>
        </w:rPr>
        <w:t>[</w:t>
      </w:r>
      <w:r w:rsidR="00F21364">
        <w:rPr>
          <w:snapToGrid w:val="0"/>
          <w:lang w:eastAsia="ru-RU"/>
        </w:rPr>
        <w:t>Бернс; 25</w:t>
      </w:r>
      <w:r w:rsidR="00F21364" w:rsidRPr="00050FB9">
        <w:rPr>
          <w:snapToGrid w:val="0"/>
          <w:lang w:eastAsia="ru-RU"/>
        </w:rPr>
        <w:t>]</w:t>
      </w:r>
    </w:p>
    <w:p w:rsidR="002F7857" w:rsidRDefault="002F7857" w:rsidP="00B7466A">
      <w:pPr>
        <w:pStyle w:val="aa"/>
        <w:rPr>
          <w:iCs/>
          <w:snapToGrid w:val="0"/>
          <w:lang w:eastAsia="ru-RU"/>
        </w:rPr>
      </w:pPr>
      <w:r w:rsidRPr="002F7857">
        <w:rPr>
          <w:iCs/>
          <w:snapToGrid w:val="0"/>
          <w:lang w:eastAsia="ru-RU"/>
        </w:rPr>
        <w:lastRenderedPageBreak/>
        <w:t xml:space="preserve">Ребенок обычно рано усваивает, что его имя символизирует его самого. </w:t>
      </w:r>
      <w:proofErr w:type="spellStart"/>
      <w:r w:rsidRPr="002F7857">
        <w:rPr>
          <w:iCs/>
          <w:snapToGrid w:val="0"/>
          <w:lang w:eastAsia="ru-RU"/>
        </w:rPr>
        <w:t>Рекция</w:t>
      </w:r>
      <w:proofErr w:type="spellEnd"/>
      <w:r w:rsidRPr="002F7857">
        <w:rPr>
          <w:iCs/>
          <w:snapToGrid w:val="0"/>
          <w:lang w:eastAsia="ru-RU"/>
        </w:rPr>
        <w:t xml:space="preserve"> ребенка на свое имя является надежным показателем особенностей развития Я-концепции. Если ребенку нравится его имя, он обычно и сам себе нравится, и наоборот. Невозможно определить, является ли отношение к имени первичным или ребенок вначале имеет отношение к себе, а затем уже переносит его на имя. Однако для многих детей начало формирования Я-концепции совпадает с моментом обнаружения того факта, что у них есть имя</w:t>
      </w:r>
      <w:r>
        <w:rPr>
          <w:iCs/>
          <w:snapToGrid w:val="0"/>
          <w:lang w:eastAsia="ru-RU"/>
        </w:rPr>
        <w:t xml:space="preserve"> </w:t>
      </w:r>
      <w:r w:rsidRPr="002F7857">
        <w:rPr>
          <w:iCs/>
          <w:snapToGrid w:val="0"/>
          <w:lang w:eastAsia="ru-RU"/>
        </w:rPr>
        <w:t>[</w:t>
      </w:r>
      <w:r>
        <w:rPr>
          <w:iCs/>
          <w:snapToGrid w:val="0"/>
          <w:lang w:eastAsia="ru-RU"/>
        </w:rPr>
        <w:t>Реан;123</w:t>
      </w:r>
      <w:r w:rsidRPr="002F7857">
        <w:rPr>
          <w:iCs/>
          <w:snapToGrid w:val="0"/>
          <w:lang w:eastAsia="ru-RU"/>
        </w:rPr>
        <w:t>].</w:t>
      </w:r>
    </w:p>
    <w:p w:rsidR="002F7857" w:rsidRDefault="007B5498" w:rsidP="00B7466A">
      <w:pPr>
        <w:pStyle w:val="aa"/>
        <w:rPr>
          <w:iCs/>
          <w:snapToGrid w:val="0"/>
          <w:lang w:eastAsia="ru-RU"/>
        </w:rPr>
      </w:pPr>
      <w:r>
        <w:rPr>
          <w:snapToGrid w:val="0"/>
          <w:lang w:eastAsia="ru-RU"/>
        </w:rPr>
        <w:t>Как уже указывалось выше,</w:t>
      </w:r>
      <w:r w:rsidRPr="002C40C2">
        <w:t xml:space="preserve"> </w:t>
      </w:r>
      <w:r w:rsidRPr="002C40C2">
        <w:rPr>
          <w:snapToGrid w:val="0"/>
          <w:lang w:eastAsia="ru-RU"/>
        </w:rPr>
        <w:t>при формировании самооценки</w:t>
      </w:r>
      <w:r>
        <w:rPr>
          <w:snapToGrid w:val="0"/>
          <w:lang w:eastAsia="ru-RU"/>
        </w:rPr>
        <w:t>, ч</w:t>
      </w:r>
      <w:r w:rsidRPr="002C40C2">
        <w:rPr>
          <w:snapToGrid w:val="0"/>
          <w:lang w:eastAsia="ru-RU"/>
        </w:rPr>
        <w:t xml:space="preserve">еловек </w:t>
      </w:r>
      <w:r>
        <w:rPr>
          <w:snapToGrid w:val="0"/>
          <w:lang w:eastAsia="ru-RU"/>
        </w:rPr>
        <w:t>склонен</w:t>
      </w:r>
      <w:r w:rsidRPr="002C40C2">
        <w:rPr>
          <w:snapToGrid w:val="0"/>
          <w:lang w:eastAsia="ru-RU"/>
        </w:rPr>
        <w:t xml:space="preserve"> оценивать себя в соответствии с оценками окружающих</w:t>
      </w:r>
      <w:r>
        <w:rPr>
          <w:snapToGrid w:val="0"/>
          <w:lang w:eastAsia="ru-RU"/>
        </w:rPr>
        <w:t>.</w:t>
      </w:r>
      <w:r w:rsidRPr="002F7857">
        <w:rPr>
          <w:iCs/>
          <w:snapToGrid w:val="0"/>
          <w:lang w:eastAsia="ru-RU"/>
        </w:rPr>
        <w:t xml:space="preserve"> </w:t>
      </w:r>
      <w:r>
        <w:rPr>
          <w:iCs/>
          <w:snapToGrid w:val="0"/>
          <w:lang w:eastAsia="ru-RU"/>
        </w:rPr>
        <w:t xml:space="preserve">То, как называют </w:t>
      </w:r>
      <w:r w:rsidR="00067172">
        <w:rPr>
          <w:iCs/>
          <w:snapToGrid w:val="0"/>
          <w:lang w:eastAsia="ru-RU"/>
        </w:rPr>
        <w:t>ребёнка,</w:t>
      </w:r>
      <w:r>
        <w:rPr>
          <w:iCs/>
          <w:snapToGrid w:val="0"/>
          <w:lang w:eastAsia="ru-RU"/>
        </w:rPr>
        <w:t xml:space="preserve"> другие взрослые </w:t>
      </w:r>
      <w:r w:rsidR="002F7857" w:rsidRPr="002F7857">
        <w:rPr>
          <w:iCs/>
          <w:snapToGrid w:val="0"/>
          <w:lang w:eastAsia="ru-RU"/>
        </w:rPr>
        <w:t xml:space="preserve">определяет </w:t>
      </w:r>
      <w:proofErr w:type="spellStart"/>
      <w:r w:rsidR="002F7857" w:rsidRPr="002F7857">
        <w:rPr>
          <w:iCs/>
          <w:snapToGrid w:val="0"/>
          <w:lang w:eastAsia="ru-RU"/>
        </w:rPr>
        <w:t>самоосознавани</w:t>
      </w:r>
      <w:r>
        <w:rPr>
          <w:iCs/>
          <w:snapToGrid w:val="0"/>
          <w:lang w:eastAsia="ru-RU"/>
        </w:rPr>
        <w:t>е</w:t>
      </w:r>
      <w:proofErr w:type="spellEnd"/>
      <w:r>
        <w:rPr>
          <w:iCs/>
          <w:snapToGrid w:val="0"/>
          <w:lang w:eastAsia="ru-RU"/>
        </w:rPr>
        <w:t xml:space="preserve"> ребёнка. </w:t>
      </w:r>
      <w:r w:rsidR="002F7857" w:rsidRPr="002F7857">
        <w:rPr>
          <w:iCs/>
          <w:snapToGrid w:val="0"/>
          <w:lang w:eastAsia="ru-RU"/>
        </w:rPr>
        <w:t xml:space="preserve">Все </w:t>
      </w:r>
      <w:r>
        <w:rPr>
          <w:iCs/>
          <w:snapToGrid w:val="0"/>
          <w:lang w:eastAsia="ru-RU"/>
        </w:rPr>
        <w:t xml:space="preserve">ласкательные или порицательные имена, которые даются в детстве как бы дают установку на соответствующие </w:t>
      </w:r>
      <w:proofErr w:type="spellStart"/>
      <w:r>
        <w:rPr>
          <w:iCs/>
          <w:snapToGrid w:val="0"/>
          <w:lang w:eastAsia="ru-RU"/>
        </w:rPr>
        <w:t>самопроявления</w:t>
      </w:r>
      <w:proofErr w:type="spellEnd"/>
      <w:r>
        <w:rPr>
          <w:iCs/>
          <w:snapToGrid w:val="0"/>
          <w:lang w:eastAsia="ru-RU"/>
        </w:rPr>
        <w:t xml:space="preserve"> ребёнка. </w:t>
      </w:r>
    </w:p>
    <w:p w:rsidR="00E46F77" w:rsidRDefault="00067172" w:rsidP="00E46F77">
      <w:pPr>
        <w:pStyle w:val="aa"/>
        <w:rPr>
          <w:iCs/>
          <w:snapToGrid w:val="0"/>
          <w:lang w:eastAsia="ru-RU"/>
        </w:rPr>
      </w:pPr>
      <w:r w:rsidRPr="00B7466A">
        <w:rPr>
          <w:iCs/>
          <w:snapToGrid w:val="0"/>
          <w:lang w:eastAsia="ru-RU"/>
        </w:rPr>
        <w:t>Бёрнс считал, что</w:t>
      </w:r>
      <w:r>
        <w:rPr>
          <w:iCs/>
          <w:snapToGrid w:val="0"/>
          <w:lang w:eastAsia="ru-RU"/>
        </w:rPr>
        <w:t xml:space="preserve"> усвоение ребёнком своего имени является </w:t>
      </w:r>
      <w:r w:rsidRPr="00B7466A">
        <w:rPr>
          <w:iCs/>
          <w:snapToGrid w:val="0"/>
          <w:lang w:eastAsia="ru-RU"/>
        </w:rPr>
        <w:t>индикатор</w:t>
      </w:r>
      <w:r>
        <w:rPr>
          <w:iCs/>
          <w:snapToGrid w:val="0"/>
          <w:lang w:eastAsia="ru-RU"/>
        </w:rPr>
        <w:t>ом</w:t>
      </w:r>
      <w:r w:rsidRPr="00B7466A">
        <w:rPr>
          <w:iCs/>
          <w:snapToGrid w:val="0"/>
          <w:lang w:eastAsia="ru-RU"/>
        </w:rPr>
        <w:t xml:space="preserve"> отличия себя от других.</w:t>
      </w:r>
      <w:r>
        <w:rPr>
          <w:iCs/>
          <w:snapToGrid w:val="0"/>
          <w:lang w:eastAsia="ru-RU"/>
        </w:rPr>
        <w:t xml:space="preserve"> </w:t>
      </w:r>
      <w:bookmarkStart w:id="27" w:name="_Hlk515050358"/>
      <w:r>
        <w:rPr>
          <w:iCs/>
          <w:snapToGrid w:val="0"/>
          <w:lang w:eastAsia="ru-RU"/>
        </w:rPr>
        <w:t xml:space="preserve">Имя является «образом Я» для человека. </w:t>
      </w:r>
    </w:p>
    <w:bookmarkEnd w:id="27"/>
    <w:p w:rsidR="00067172" w:rsidRDefault="00E46F77" w:rsidP="00E46F77">
      <w:pPr>
        <w:pStyle w:val="aa"/>
        <w:rPr>
          <w:iCs/>
          <w:snapToGrid w:val="0"/>
          <w:lang w:eastAsia="ru-RU"/>
        </w:rPr>
      </w:pPr>
      <w:r w:rsidRPr="00E46F77">
        <w:rPr>
          <w:iCs/>
          <w:snapToGrid w:val="0"/>
          <w:lang w:eastAsia="ru-RU"/>
        </w:rPr>
        <w:t>Р. Берн</w:t>
      </w:r>
      <w:r>
        <w:rPr>
          <w:iCs/>
          <w:snapToGrid w:val="0"/>
          <w:lang w:eastAsia="ru-RU"/>
        </w:rPr>
        <w:t xml:space="preserve">с советовал </w:t>
      </w:r>
      <w:r w:rsidRPr="00E46F77">
        <w:rPr>
          <w:iCs/>
          <w:snapToGrid w:val="0"/>
          <w:lang w:eastAsia="ru-RU"/>
        </w:rPr>
        <w:t xml:space="preserve">родителям, </w:t>
      </w:r>
      <w:r>
        <w:rPr>
          <w:iCs/>
          <w:snapToGrid w:val="0"/>
          <w:lang w:eastAsia="ru-RU"/>
        </w:rPr>
        <w:t xml:space="preserve">которые хотят сформировать </w:t>
      </w:r>
      <w:r w:rsidRPr="00E46F77">
        <w:rPr>
          <w:iCs/>
          <w:snapToGrid w:val="0"/>
          <w:lang w:eastAsia="ru-RU"/>
        </w:rPr>
        <w:t xml:space="preserve">у ребенка положительную самооценку, выражать свое отношение к активности ребенка таким образом, чтобы у него не возникало уничижительное по отношению к самому себе </w:t>
      </w:r>
      <w:proofErr w:type="spellStart"/>
      <w:r w:rsidRPr="00E46F77">
        <w:rPr>
          <w:iCs/>
          <w:snapToGrid w:val="0"/>
          <w:lang w:eastAsia="ru-RU"/>
        </w:rPr>
        <w:t>наказующее</w:t>
      </w:r>
      <w:proofErr w:type="spellEnd"/>
      <w:r w:rsidRPr="00E46F77">
        <w:rPr>
          <w:iCs/>
          <w:snapToGrid w:val="0"/>
          <w:lang w:eastAsia="ru-RU"/>
        </w:rPr>
        <w:t xml:space="preserve"> самосознание.</w:t>
      </w:r>
      <w:r>
        <w:rPr>
          <w:iCs/>
          <w:snapToGrid w:val="0"/>
          <w:lang w:eastAsia="ru-RU"/>
        </w:rPr>
        <w:t xml:space="preserve"> Так как к ребёнку чаще всего обращаются по имени, при выражении своего отношения также можно сформировать негативное отношение к собственному имени. Имя может начать ассоциироваться с чем-то негативным, плохим. Так, например, если при наказании ребёнка дома называют какой-то определённой формой имени, в последствии эта форма имени может обрасти негативным смыслом и ребёнок будет стремиться как можно реже её употреблять, испытывать дискомфорт, когда слышит эту форму даже от других людей.</w:t>
      </w:r>
    </w:p>
    <w:p w:rsidR="00067172" w:rsidRDefault="00067172" w:rsidP="00B7466A">
      <w:pPr>
        <w:pStyle w:val="aa"/>
        <w:rPr>
          <w:iCs/>
          <w:snapToGrid w:val="0"/>
          <w:lang w:eastAsia="ru-RU"/>
        </w:rPr>
      </w:pPr>
      <w:r w:rsidRPr="00067172">
        <w:rPr>
          <w:iCs/>
          <w:snapToGrid w:val="0"/>
          <w:lang w:eastAsia="ru-RU"/>
        </w:rPr>
        <w:t>«</w:t>
      </w:r>
      <w:r>
        <w:rPr>
          <w:iCs/>
          <w:snapToGrid w:val="0"/>
          <w:lang w:eastAsia="ru-RU"/>
        </w:rPr>
        <w:t>О</w:t>
      </w:r>
      <w:r w:rsidRPr="00067172">
        <w:rPr>
          <w:iCs/>
          <w:snapToGrid w:val="0"/>
          <w:lang w:eastAsia="ru-RU"/>
        </w:rPr>
        <w:t xml:space="preserve">браз Я» </w:t>
      </w:r>
      <w:r>
        <w:rPr>
          <w:iCs/>
          <w:snapToGrid w:val="0"/>
          <w:lang w:eastAsia="ru-RU"/>
        </w:rPr>
        <w:t>является совокупностью представлений индивида о себе. В психологическом плане имя взаимосвязано с самооценкой. Таким образом можно сказать, что на отношение к имени влияют:</w:t>
      </w:r>
    </w:p>
    <w:p w:rsidR="00067172" w:rsidRDefault="00067172" w:rsidP="00B07D63">
      <w:pPr>
        <w:pStyle w:val="aa"/>
        <w:numPr>
          <w:ilvl w:val="0"/>
          <w:numId w:val="24"/>
        </w:numPr>
        <w:rPr>
          <w:iCs/>
          <w:snapToGrid w:val="0"/>
          <w:lang w:eastAsia="ru-RU"/>
        </w:rPr>
      </w:pPr>
      <w:r>
        <w:rPr>
          <w:iCs/>
          <w:snapToGrid w:val="0"/>
          <w:lang w:eastAsia="ru-RU"/>
        </w:rPr>
        <w:t>Ласкательные/ порицательные имена, которые давались в детстве</w:t>
      </w:r>
    </w:p>
    <w:p w:rsidR="00067172" w:rsidRDefault="00067172" w:rsidP="00B07D63">
      <w:pPr>
        <w:pStyle w:val="aa"/>
        <w:numPr>
          <w:ilvl w:val="0"/>
          <w:numId w:val="24"/>
        </w:numPr>
        <w:rPr>
          <w:iCs/>
          <w:snapToGrid w:val="0"/>
          <w:lang w:eastAsia="ru-RU"/>
        </w:rPr>
      </w:pPr>
      <w:r>
        <w:rPr>
          <w:iCs/>
          <w:snapToGrid w:val="0"/>
          <w:lang w:eastAsia="ru-RU"/>
        </w:rPr>
        <w:t>Оценка имени другими людьми</w:t>
      </w:r>
    </w:p>
    <w:p w:rsidR="00067172" w:rsidRDefault="00067172" w:rsidP="00B07D63">
      <w:pPr>
        <w:pStyle w:val="aa"/>
        <w:numPr>
          <w:ilvl w:val="0"/>
          <w:numId w:val="24"/>
        </w:numPr>
        <w:rPr>
          <w:iCs/>
          <w:snapToGrid w:val="0"/>
          <w:lang w:eastAsia="ru-RU"/>
        </w:rPr>
      </w:pPr>
      <w:r>
        <w:rPr>
          <w:iCs/>
          <w:snapToGrid w:val="0"/>
          <w:lang w:eastAsia="ru-RU"/>
        </w:rPr>
        <w:lastRenderedPageBreak/>
        <w:t>Восприятие имени в культуре/ группе</w:t>
      </w:r>
    </w:p>
    <w:p w:rsidR="00920903" w:rsidRPr="00067172" w:rsidRDefault="00C00399" w:rsidP="00067172">
      <w:pPr>
        <w:pStyle w:val="aa"/>
        <w:spacing w:line="720" w:lineRule="auto"/>
        <w:ind w:left="709" w:firstLine="0"/>
        <w:outlineLvl w:val="1"/>
        <w:rPr>
          <w:b/>
          <w:snapToGrid w:val="0"/>
          <w:lang w:eastAsia="ru-RU"/>
        </w:rPr>
      </w:pPr>
      <w:bookmarkStart w:id="28" w:name="_Toc515053376"/>
      <w:r w:rsidRPr="00C00399">
        <w:rPr>
          <w:b/>
          <w:snapToGrid w:val="0"/>
          <w:lang w:eastAsia="ru-RU"/>
        </w:rPr>
        <w:t>§</w:t>
      </w:r>
      <w:r w:rsidR="00857C0C">
        <w:rPr>
          <w:b/>
          <w:snapToGrid w:val="0"/>
          <w:lang w:eastAsia="ru-RU"/>
        </w:rPr>
        <w:t xml:space="preserve">2.3 </w:t>
      </w:r>
      <w:r w:rsidR="00920903" w:rsidRPr="00067172">
        <w:rPr>
          <w:b/>
          <w:snapToGrid w:val="0"/>
          <w:lang w:eastAsia="ru-RU"/>
        </w:rPr>
        <w:t>Имя, как средство общения</w:t>
      </w:r>
      <w:bookmarkEnd w:id="28"/>
    </w:p>
    <w:p w:rsidR="003C3421" w:rsidRDefault="00920903" w:rsidP="002C40C2">
      <w:pPr>
        <w:pStyle w:val="aa"/>
        <w:rPr>
          <w:snapToGrid w:val="0"/>
          <w:lang w:eastAsia="ru-RU"/>
        </w:rPr>
      </w:pPr>
      <w:proofErr w:type="spellStart"/>
      <w:r>
        <w:rPr>
          <w:snapToGrid w:val="0"/>
          <w:lang w:eastAsia="ru-RU"/>
        </w:rPr>
        <w:t>Бодалев</w:t>
      </w:r>
      <w:proofErr w:type="spellEnd"/>
      <w:r>
        <w:rPr>
          <w:snapToGrid w:val="0"/>
          <w:lang w:eastAsia="ru-RU"/>
        </w:rPr>
        <w:t xml:space="preserve"> А. А. писал </w:t>
      </w:r>
      <w:r w:rsidR="003C3421">
        <w:rPr>
          <w:snapToGrid w:val="0"/>
          <w:lang w:eastAsia="ru-RU"/>
        </w:rPr>
        <w:t xml:space="preserve">об имени, как способе общения. </w:t>
      </w:r>
    </w:p>
    <w:p w:rsidR="003C3421" w:rsidRDefault="003C3421" w:rsidP="00920903">
      <w:pPr>
        <w:pStyle w:val="aa"/>
        <w:rPr>
          <w:snapToGrid w:val="0"/>
          <w:lang w:eastAsia="ru-RU"/>
        </w:rPr>
      </w:pPr>
      <w:r>
        <w:rPr>
          <w:snapToGrid w:val="0"/>
          <w:lang w:eastAsia="ru-RU"/>
        </w:rPr>
        <w:t>Взрослый человек играет огромное значение. В процессе взаимодействие со взрослым ребёнок всё тоньше определяет особенности внешнего вида взрослого и изучает последствия, особенности изменений, которые в нём происходят.</w:t>
      </w:r>
    </w:p>
    <w:p w:rsidR="00C434B6" w:rsidRDefault="003C3421" w:rsidP="00C434B6">
      <w:pPr>
        <w:pStyle w:val="aa"/>
        <w:rPr>
          <w:snapToGrid w:val="0"/>
          <w:lang w:eastAsia="ru-RU"/>
        </w:rPr>
      </w:pPr>
      <w:r>
        <w:rPr>
          <w:snapToGrid w:val="0"/>
          <w:lang w:eastAsia="ru-RU"/>
        </w:rPr>
        <w:t xml:space="preserve">В процессе развития ребёнка спектр возможных действий по отношению ко взрослому расширяется, открываются всё новые возможности для изучения взрослого. </w:t>
      </w:r>
      <w:r w:rsidR="00C434B6">
        <w:rPr>
          <w:snapToGrid w:val="0"/>
          <w:lang w:eastAsia="ru-RU"/>
        </w:rPr>
        <w:t>Так, о</w:t>
      </w:r>
      <w:r w:rsidR="00E46F77">
        <w:rPr>
          <w:snapToGrid w:val="0"/>
          <w:lang w:eastAsia="ru-RU"/>
        </w:rPr>
        <w:t>бучая</w:t>
      </w:r>
      <w:r>
        <w:rPr>
          <w:snapToGrid w:val="0"/>
          <w:lang w:eastAsia="ru-RU"/>
        </w:rPr>
        <w:t xml:space="preserve"> ребёнка использовать те или иные предметы взрослый </w:t>
      </w:r>
      <w:r w:rsidR="00C434B6">
        <w:rPr>
          <w:snapToGrid w:val="0"/>
          <w:lang w:eastAsia="ru-RU"/>
        </w:rPr>
        <w:t xml:space="preserve">может </w:t>
      </w:r>
      <w:r>
        <w:rPr>
          <w:snapToGrid w:val="0"/>
          <w:lang w:eastAsia="ru-RU"/>
        </w:rPr>
        <w:t>не только удовлетвор</w:t>
      </w:r>
      <w:r w:rsidR="00C434B6">
        <w:rPr>
          <w:snapToGrid w:val="0"/>
          <w:lang w:eastAsia="ru-RU"/>
        </w:rPr>
        <w:t>ить</w:t>
      </w:r>
      <w:r>
        <w:rPr>
          <w:snapToGrid w:val="0"/>
          <w:lang w:eastAsia="ru-RU"/>
        </w:rPr>
        <w:t xml:space="preserve"> основные потребности</w:t>
      </w:r>
      <w:r w:rsidR="00C434B6">
        <w:rPr>
          <w:snapToGrid w:val="0"/>
          <w:lang w:eastAsia="ru-RU"/>
        </w:rPr>
        <w:t xml:space="preserve"> ребёнка</w:t>
      </w:r>
      <w:r w:rsidR="00E46F77">
        <w:rPr>
          <w:snapToGrid w:val="0"/>
          <w:lang w:eastAsia="ru-RU"/>
        </w:rPr>
        <w:t>, но и обуч</w:t>
      </w:r>
      <w:r w:rsidR="00C434B6">
        <w:rPr>
          <w:snapToGrid w:val="0"/>
          <w:lang w:eastAsia="ru-RU"/>
        </w:rPr>
        <w:t>ить</w:t>
      </w:r>
      <w:r w:rsidR="00E46F77">
        <w:rPr>
          <w:snapToGrid w:val="0"/>
          <w:lang w:eastAsia="ru-RU"/>
        </w:rPr>
        <w:t xml:space="preserve"> </w:t>
      </w:r>
      <w:r w:rsidR="00C434B6">
        <w:rPr>
          <w:snapToGrid w:val="0"/>
          <w:lang w:eastAsia="ru-RU"/>
        </w:rPr>
        <w:t>его</w:t>
      </w:r>
      <w:r>
        <w:rPr>
          <w:snapToGrid w:val="0"/>
          <w:lang w:eastAsia="ru-RU"/>
        </w:rPr>
        <w:t>.</w:t>
      </w:r>
      <w:r w:rsidR="00C434B6">
        <w:rPr>
          <w:snapToGrid w:val="0"/>
          <w:lang w:eastAsia="ru-RU"/>
        </w:rPr>
        <w:t xml:space="preserve"> Например давая какой-то предмет, он может называть его, отражать мимикой и звуками своё отношение к предмету.</w:t>
      </w:r>
    </w:p>
    <w:p w:rsidR="003C3421" w:rsidRDefault="003C3421" w:rsidP="00C434B6">
      <w:pPr>
        <w:pStyle w:val="aa"/>
        <w:rPr>
          <w:snapToGrid w:val="0"/>
          <w:lang w:eastAsia="ru-RU"/>
        </w:rPr>
      </w:pPr>
      <w:r>
        <w:rPr>
          <w:snapToGrid w:val="0"/>
          <w:lang w:eastAsia="ru-RU"/>
        </w:rPr>
        <w:t>Взрослый, с помощью речи, в процессе общения организует и руководит ориентировкой ребёнка во всё растущем предметном мире.</w:t>
      </w:r>
      <w:r w:rsidR="00C434B6">
        <w:rPr>
          <w:snapToGrid w:val="0"/>
          <w:lang w:eastAsia="ru-RU"/>
        </w:rPr>
        <w:t xml:space="preserve">  </w:t>
      </w:r>
      <w:r>
        <w:rPr>
          <w:snapToGrid w:val="0"/>
          <w:lang w:eastAsia="ru-RU"/>
        </w:rPr>
        <w:t>Именно поэтому для ребёнка взрослый становится центральным звеном мира вокруг.</w:t>
      </w:r>
      <w:r w:rsidR="00E46F77">
        <w:rPr>
          <w:snapToGrid w:val="0"/>
          <w:lang w:eastAsia="ru-RU"/>
        </w:rPr>
        <w:t xml:space="preserve"> Он помогает ребёнку постичь окружающее пространство.</w:t>
      </w:r>
    </w:p>
    <w:p w:rsidR="00FA03ED" w:rsidRDefault="00FA03ED" w:rsidP="00920903">
      <w:pPr>
        <w:pStyle w:val="aa"/>
        <w:rPr>
          <w:snapToGrid w:val="0"/>
          <w:lang w:eastAsia="ru-RU"/>
        </w:rPr>
      </w:pPr>
      <w:r>
        <w:rPr>
          <w:snapToGrid w:val="0"/>
          <w:lang w:eastAsia="ru-RU"/>
        </w:rPr>
        <w:t>Про</w:t>
      </w:r>
      <w:r w:rsidR="00580D58">
        <w:rPr>
          <w:snapToGrid w:val="0"/>
          <w:lang w:eastAsia="ru-RU"/>
        </w:rPr>
        <w:t xml:space="preserve">слеживая эти этапы </w:t>
      </w:r>
      <w:proofErr w:type="spellStart"/>
      <w:r w:rsidR="00580D58">
        <w:rPr>
          <w:snapToGrid w:val="0"/>
          <w:lang w:eastAsia="ru-RU"/>
        </w:rPr>
        <w:t>Бодалев</w:t>
      </w:r>
      <w:proofErr w:type="spellEnd"/>
      <w:r w:rsidR="00580D58">
        <w:rPr>
          <w:snapToGrid w:val="0"/>
          <w:lang w:eastAsia="ru-RU"/>
        </w:rPr>
        <w:t xml:space="preserve"> отмечал воспитательную роль во время первичной ориентировки в людях. Взрослый учит ребёнка ориентироваться в состояниях</w:t>
      </w:r>
      <w:r w:rsidR="00C434B6">
        <w:rPr>
          <w:snapToGrid w:val="0"/>
          <w:lang w:eastAsia="ru-RU"/>
        </w:rPr>
        <w:t>, настроениях</w:t>
      </w:r>
      <w:r w:rsidR="00580D58">
        <w:rPr>
          <w:snapToGrid w:val="0"/>
          <w:lang w:eastAsia="ru-RU"/>
        </w:rPr>
        <w:t xml:space="preserve"> людей, обучает способами контакта не только с близкими людьми, но и с теми, с кем ребёнок контактирует вне семьи</w:t>
      </w:r>
      <w:r w:rsidR="00C434B6">
        <w:rPr>
          <w:snapToGrid w:val="0"/>
          <w:lang w:eastAsia="ru-RU"/>
        </w:rPr>
        <w:t>, например, в детском саду, яслях.</w:t>
      </w:r>
    </w:p>
    <w:p w:rsidR="00C434B6" w:rsidRDefault="00580D58" w:rsidP="00920903">
      <w:pPr>
        <w:pStyle w:val="aa"/>
        <w:rPr>
          <w:snapToGrid w:val="0"/>
          <w:lang w:eastAsia="ru-RU"/>
        </w:rPr>
      </w:pPr>
      <w:r>
        <w:rPr>
          <w:snapToGrid w:val="0"/>
          <w:lang w:eastAsia="ru-RU"/>
        </w:rPr>
        <w:t>Огромное значение в изучении людей ребёнком имеет овладение речью. Когда ребёнок называет кого-то по имени и связывает с этим именем образ конкретного человека и его действий, тогда можно говорить о развитии отражения других людей у ребёнка. Ребёнок становится способен обобщать</w:t>
      </w:r>
      <w:r w:rsidR="00C434B6">
        <w:rPr>
          <w:snapToGrid w:val="0"/>
          <w:lang w:eastAsia="ru-RU"/>
        </w:rPr>
        <w:t xml:space="preserve"> свои</w:t>
      </w:r>
      <w:r>
        <w:rPr>
          <w:snapToGrid w:val="0"/>
          <w:lang w:eastAsia="ru-RU"/>
        </w:rPr>
        <w:t xml:space="preserve"> ощущения, возникающие при общении с конкретным человеком. </w:t>
      </w:r>
      <w:r w:rsidR="00C434B6">
        <w:rPr>
          <w:snapToGrid w:val="0"/>
          <w:lang w:eastAsia="ru-RU"/>
        </w:rPr>
        <w:t xml:space="preserve">Разные люди начинают «обрастать» особенными характеристиками в сознании ребёнка. </w:t>
      </w:r>
    </w:p>
    <w:p w:rsidR="00580D58" w:rsidRDefault="00580D58" w:rsidP="00920903">
      <w:pPr>
        <w:pStyle w:val="aa"/>
        <w:rPr>
          <w:snapToGrid w:val="0"/>
          <w:lang w:eastAsia="ru-RU"/>
        </w:rPr>
      </w:pPr>
      <w:r>
        <w:rPr>
          <w:snapToGrid w:val="0"/>
          <w:lang w:eastAsia="ru-RU"/>
        </w:rPr>
        <w:lastRenderedPageBreak/>
        <w:t xml:space="preserve">Когда ребёнок </w:t>
      </w:r>
      <w:r w:rsidR="00C434B6">
        <w:rPr>
          <w:snapToGrid w:val="0"/>
          <w:lang w:eastAsia="ru-RU"/>
        </w:rPr>
        <w:t xml:space="preserve">начинает </w:t>
      </w:r>
      <w:r>
        <w:rPr>
          <w:snapToGrid w:val="0"/>
          <w:lang w:eastAsia="ru-RU"/>
        </w:rPr>
        <w:t>осознанно употребля</w:t>
      </w:r>
      <w:r w:rsidR="00C434B6">
        <w:rPr>
          <w:snapToGrid w:val="0"/>
          <w:lang w:eastAsia="ru-RU"/>
        </w:rPr>
        <w:t>ть</w:t>
      </w:r>
      <w:r>
        <w:rPr>
          <w:snapToGrid w:val="0"/>
          <w:lang w:eastAsia="ru-RU"/>
        </w:rPr>
        <w:t xml:space="preserve"> местоимения можно говорить о переходе от представлений о человеке к мысли о нём.</w:t>
      </w:r>
    </w:p>
    <w:p w:rsidR="00920903" w:rsidRPr="00E81F6C" w:rsidRDefault="00580D58" w:rsidP="00920903">
      <w:pPr>
        <w:pStyle w:val="aa"/>
        <w:rPr>
          <w:rFonts w:eastAsia="Times New Roman"/>
          <w:sz w:val="20"/>
          <w:szCs w:val="20"/>
          <w:lang w:eastAsia="ru-RU"/>
        </w:rPr>
      </w:pPr>
      <w:r>
        <w:rPr>
          <w:snapToGrid w:val="0"/>
          <w:lang w:eastAsia="ru-RU"/>
        </w:rPr>
        <w:t>К</w:t>
      </w:r>
      <w:r w:rsidR="00920903" w:rsidRPr="00920903">
        <w:rPr>
          <w:rFonts w:eastAsia="Times New Roman"/>
          <w:color w:val="000000"/>
          <w:spacing w:val="2"/>
          <w:lang w:eastAsia="ru-RU"/>
        </w:rPr>
        <w:t xml:space="preserve">ак </w:t>
      </w:r>
      <w:r w:rsidR="00920903" w:rsidRPr="00920903">
        <w:rPr>
          <w:rFonts w:eastAsia="Times New Roman"/>
          <w:color w:val="000000"/>
          <w:spacing w:val="8"/>
          <w:lang w:eastAsia="ru-RU"/>
        </w:rPr>
        <w:t xml:space="preserve">пишет П. Р. </w:t>
      </w:r>
      <w:proofErr w:type="spellStart"/>
      <w:r w:rsidR="00920903" w:rsidRPr="00920903">
        <w:rPr>
          <w:rFonts w:eastAsia="Times New Roman"/>
          <w:color w:val="000000"/>
          <w:spacing w:val="8"/>
          <w:lang w:eastAsia="ru-RU"/>
        </w:rPr>
        <w:t>Чамата</w:t>
      </w:r>
      <w:proofErr w:type="spellEnd"/>
      <w:r w:rsidR="00920903" w:rsidRPr="00920903">
        <w:rPr>
          <w:rFonts w:eastAsia="Times New Roman"/>
          <w:color w:val="000000"/>
          <w:spacing w:val="8"/>
          <w:lang w:eastAsia="ru-RU"/>
        </w:rPr>
        <w:t xml:space="preserve">, </w:t>
      </w:r>
      <w:r w:rsidR="00E81F6C">
        <w:rPr>
          <w:rFonts w:eastAsia="Times New Roman"/>
          <w:color w:val="000000"/>
          <w:spacing w:val="8"/>
          <w:lang w:eastAsia="ru-RU"/>
        </w:rPr>
        <w:t>в</w:t>
      </w:r>
      <w:r w:rsidR="00920903" w:rsidRPr="00920903">
        <w:rPr>
          <w:rFonts w:eastAsia="Times New Roman"/>
          <w:color w:val="000000"/>
          <w:spacing w:val="8"/>
          <w:lang w:eastAsia="ru-RU"/>
        </w:rPr>
        <w:t xml:space="preserve"> 3—4 года, а иногда и раньше, дети могут соотносить поступки </w:t>
      </w:r>
      <w:r w:rsidR="00920903" w:rsidRPr="00920903">
        <w:rPr>
          <w:rFonts w:eastAsia="Times New Roman"/>
          <w:color w:val="000000"/>
          <w:spacing w:val="3"/>
          <w:lang w:eastAsia="ru-RU"/>
        </w:rPr>
        <w:t xml:space="preserve">и действия человека с его личностью. </w:t>
      </w:r>
      <w:r w:rsidR="00C434B6">
        <w:rPr>
          <w:rFonts w:eastAsia="Times New Roman"/>
          <w:color w:val="000000"/>
          <w:spacing w:val="3"/>
          <w:lang w:eastAsia="ru-RU"/>
        </w:rPr>
        <w:t xml:space="preserve">Дети могут, в соответствии с характеристиками какого-то человека в своём сознании размышлять о причинах его </w:t>
      </w:r>
      <w:proofErr w:type="gramStart"/>
      <w:r w:rsidR="00C434B6">
        <w:rPr>
          <w:rFonts w:eastAsia="Times New Roman"/>
          <w:color w:val="000000"/>
          <w:spacing w:val="3"/>
          <w:lang w:eastAsia="ru-RU"/>
        </w:rPr>
        <w:t xml:space="preserve">поступков </w:t>
      </w:r>
      <w:r w:rsidR="00920903" w:rsidRPr="00920903">
        <w:rPr>
          <w:rFonts w:eastAsia="Times New Roman"/>
          <w:color w:val="000000"/>
          <w:spacing w:val="3"/>
          <w:lang w:eastAsia="ru-RU"/>
        </w:rPr>
        <w:t>Это</w:t>
      </w:r>
      <w:proofErr w:type="gramEnd"/>
      <w:r w:rsidR="00920903" w:rsidRPr="00920903">
        <w:rPr>
          <w:rFonts w:eastAsia="Times New Roman"/>
          <w:color w:val="000000"/>
          <w:spacing w:val="3"/>
          <w:lang w:eastAsia="ru-RU"/>
        </w:rPr>
        <w:t xml:space="preserve"> отчетливо показывают ответы детей на вопросы: «Кто это сделал? Почему он это сделал?»</w:t>
      </w:r>
      <w:r w:rsidR="00B706BC">
        <w:rPr>
          <w:rFonts w:eastAsia="Times New Roman"/>
          <w:color w:val="000000"/>
          <w:spacing w:val="3"/>
          <w:lang w:eastAsia="ru-RU"/>
        </w:rPr>
        <w:t xml:space="preserve">. </w:t>
      </w:r>
      <w:r w:rsidR="00E81F6C" w:rsidRPr="00E81F6C">
        <w:rPr>
          <w:rFonts w:eastAsia="Times New Roman"/>
          <w:color w:val="000000"/>
          <w:spacing w:val="3"/>
          <w:lang w:eastAsia="ru-RU"/>
        </w:rPr>
        <w:t>[</w:t>
      </w:r>
      <w:proofErr w:type="spellStart"/>
      <w:r w:rsidR="00E81F6C">
        <w:rPr>
          <w:rFonts w:eastAsia="Times New Roman"/>
          <w:color w:val="000000"/>
          <w:spacing w:val="3"/>
          <w:lang w:eastAsia="ru-RU"/>
        </w:rPr>
        <w:t>Бондалев</w:t>
      </w:r>
      <w:proofErr w:type="spellEnd"/>
      <w:r w:rsidR="00E81F6C">
        <w:rPr>
          <w:rFonts w:eastAsia="Times New Roman"/>
          <w:color w:val="000000"/>
          <w:spacing w:val="3"/>
          <w:lang w:eastAsia="ru-RU"/>
        </w:rPr>
        <w:t>; 137</w:t>
      </w:r>
      <w:r w:rsidR="00E81F6C" w:rsidRPr="00E81F6C">
        <w:rPr>
          <w:rFonts w:eastAsia="Times New Roman"/>
          <w:color w:val="000000"/>
          <w:spacing w:val="3"/>
          <w:lang w:eastAsia="ru-RU"/>
        </w:rPr>
        <w:t>]</w:t>
      </w:r>
    </w:p>
    <w:p w:rsidR="00920903" w:rsidRDefault="00E81F6C" w:rsidP="00920903">
      <w:pPr>
        <w:pStyle w:val="aa"/>
        <w:rPr>
          <w:snapToGrid w:val="0"/>
          <w:lang w:eastAsia="ru-RU"/>
        </w:rPr>
      </w:pPr>
      <w:r>
        <w:rPr>
          <w:snapToGrid w:val="0"/>
          <w:lang w:eastAsia="ru-RU"/>
        </w:rPr>
        <w:t xml:space="preserve">Таким образом, </w:t>
      </w:r>
      <w:r w:rsidR="00B706BC">
        <w:rPr>
          <w:snapToGrid w:val="0"/>
          <w:lang w:eastAsia="ru-RU"/>
        </w:rPr>
        <w:t>в соответствии с</w:t>
      </w:r>
      <w:r>
        <w:rPr>
          <w:snapToGrid w:val="0"/>
          <w:lang w:eastAsia="ru-RU"/>
        </w:rPr>
        <w:t xml:space="preserve"> концепци</w:t>
      </w:r>
      <w:r w:rsidR="00B706BC">
        <w:rPr>
          <w:snapToGrid w:val="0"/>
          <w:lang w:eastAsia="ru-RU"/>
        </w:rPr>
        <w:t>ей</w:t>
      </w:r>
      <w:r>
        <w:rPr>
          <w:snapToGrid w:val="0"/>
          <w:lang w:eastAsia="ru-RU"/>
        </w:rPr>
        <w:t xml:space="preserve"> </w:t>
      </w:r>
      <w:proofErr w:type="spellStart"/>
      <w:r>
        <w:rPr>
          <w:snapToGrid w:val="0"/>
          <w:lang w:eastAsia="ru-RU"/>
        </w:rPr>
        <w:t>Бондалева</w:t>
      </w:r>
      <w:proofErr w:type="spellEnd"/>
      <w:r>
        <w:rPr>
          <w:snapToGrid w:val="0"/>
          <w:lang w:eastAsia="ru-RU"/>
        </w:rPr>
        <w:t xml:space="preserve">, </w:t>
      </w:r>
      <w:r w:rsidR="00B706BC">
        <w:rPr>
          <w:snapToGrid w:val="0"/>
          <w:lang w:eastAsia="ru-RU"/>
        </w:rPr>
        <w:t xml:space="preserve">главными функциями имени </w:t>
      </w:r>
      <w:r>
        <w:rPr>
          <w:snapToGrid w:val="0"/>
          <w:lang w:eastAsia="ru-RU"/>
        </w:rPr>
        <w:t xml:space="preserve">является коммуникативная </w:t>
      </w:r>
      <w:r w:rsidR="00B706BC">
        <w:rPr>
          <w:snapToGrid w:val="0"/>
          <w:lang w:eastAsia="ru-RU"/>
        </w:rPr>
        <w:t xml:space="preserve">функция </w:t>
      </w:r>
      <w:r>
        <w:rPr>
          <w:snapToGrid w:val="0"/>
          <w:lang w:eastAsia="ru-RU"/>
        </w:rPr>
        <w:t>и дифференцирующая</w:t>
      </w:r>
      <w:r w:rsidR="00B706BC">
        <w:rPr>
          <w:snapToGrid w:val="0"/>
          <w:lang w:eastAsia="ru-RU"/>
        </w:rPr>
        <w:t xml:space="preserve"> функция</w:t>
      </w:r>
      <w:r>
        <w:rPr>
          <w:snapToGrid w:val="0"/>
          <w:lang w:eastAsia="ru-RU"/>
        </w:rPr>
        <w:t xml:space="preserve">.  </w:t>
      </w:r>
    </w:p>
    <w:p w:rsidR="00764AE9" w:rsidRPr="00764AE9" w:rsidRDefault="00C00399" w:rsidP="00764AE9">
      <w:pPr>
        <w:pStyle w:val="aa"/>
        <w:spacing w:line="720" w:lineRule="auto"/>
        <w:outlineLvl w:val="1"/>
        <w:rPr>
          <w:b/>
          <w:snapToGrid w:val="0"/>
          <w:lang w:eastAsia="ru-RU"/>
        </w:rPr>
      </w:pPr>
      <w:bookmarkStart w:id="29" w:name="_Hlk514874259"/>
      <w:bookmarkStart w:id="30" w:name="_Toc515053377"/>
      <w:r w:rsidRPr="00C00399">
        <w:rPr>
          <w:b/>
          <w:snapToGrid w:val="0"/>
          <w:lang w:eastAsia="ru-RU"/>
        </w:rPr>
        <w:t>§</w:t>
      </w:r>
      <w:bookmarkEnd w:id="29"/>
      <w:r w:rsidR="00857C0C">
        <w:rPr>
          <w:b/>
          <w:snapToGrid w:val="0"/>
          <w:lang w:eastAsia="ru-RU"/>
        </w:rPr>
        <w:t>2.4</w:t>
      </w:r>
      <w:r w:rsidR="00764AE9" w:rsidRPr="00764AE9">
        <w:rPr>
          <w:b/>
          <w:snapToGrid w:val="0"/>
          <w:lang w:eastAsia="ru-RU"/>
        </w:rPr>
        <w:t xml:space="preserve"> Имя в контексте феномена доверия</w:t>
      </w:r>
      <w:bookmarkEnd w:id="30"/>
    </w:p>
    <w:p w:rsidR="00920903" w:rsidRPr="006C4F94" w:rsidRDefault="00DE7694" w:rsidP="006C4F94">
      <w:pPr>
        <w:pStyle w:val="aa"/>
      </w:pPr>
      <w:r w:rsidRPr="006C4F94">
        <w:t>Доверие является одной из форм отношений человека к миру и к самому себе.</w:t>
      </w:r>
    </w:p>
    <w:p w:rsidR="006C4F94" w:rsidRPr="006C4F94" w:rsidRDefault="006C4F94" w:rsidP="006C4F94">
      <w:pPr>
        <w:pStyle w:val="aa"/>
      </w:pPr>
      <w:r w:rsidRPr="006C4F94">
        <w:t>Методологическая позиция, основанная на идеях концепции отношений, позволила понять явление доверия через механизм интеграции доверия человеку к себе, как к субъекту активности и одновременно доверия к миру или тем условиям, которые он предоставляет человеку в каждой конкретной ситуации. Таким образом, доверие связано с отношениями личности, установками, ожиданиями и в целом с «Я-концепцией личности». [Скрипкина;224]</w:t>
      </w:r>
    </w:p>
    <w:p w:rsidR="006C4F94" w:rsidRDefault="006C4F94" w:rsidP="006C4F94">
      <w:pPr>
        <w:pStyle w:val="aa"/>
      </w:pPr>
      <w:r>
        <w:t xml:space="preserve">Доверие, как механизм, направлено на объединение человека с его внутренними ценностями, потребностями, интересами и желаниями. Также оно объединяет человека с той частью мира, с которой он собирается взаимодействовать. Такое двойное направление позволяет классифицировать доверия, как социально-психологическое явление. </w:t>
      </w:r>
    </w:p>
    <w:p w:rsidR="006C4F94" w:rsidRDefault="006C4F94" w:rsidP="006C4F94">
      <w:pPr>
        <w:pStyle w:val="aa"/>
      </w:pPr>
      <w:r>
        <w:t>Доверие является многоуровневым образованием:</w:t>
      </w:r>
    </w:p>
    <w:p w:rsidR="006C4F94" w:rsidRDefault="00A4617A" w:rsidP="00B07D63">
      <w:pPr>
        <w:pStyle w:val="aa"/>
        <w:numPr>
          <w:ilvl w:val="0"/>
          <w:numId w:val="25"/>
        </w:numPr>
      </w:pPr>
      <w:r>
        <w:t xml:space="preserve">Первичные установки.  Имеют биосоциальную природу, возникают на ранних стадиях онтогенеза. </w:t>
      </w:r>
    </w:p>
    <w:p w:rsidR="00A4617A" w:rsidRDefault="00A4617A" w:rsidP="00B07D63">
      <w:pPr>
        <w:pStyle w:val="aa"/>
        <w:numPr>
          <w:ilvl w:val="0"/>
          <w:numId w:val="25"/>
        </w:numPr>
      </w:pPr>
      <w:r>
        <w:lastRenderedPageBreak/>
        <w:t>Вторичные установки. Направлено на мир и на себя. В результате интериоризации представляют собой личностные установки, выделяющие личность среди других людей.</w:t>
      </w:r>
    </w:p>
    <w:p w:rsidR="00122965" w:rsidRDefault="00122965" w:rsidP="00122965">
      <w:pPr>
        <w:pStyle w:val="aa"/>
      </w:pPr>
      <w:r>
        <w:t>Выделяется три типа доверия:</w:t>
      </w:r>
    </w:p>
    <w:p w:rsidR="00122965" w:rsidRDefault="00122965" w:rsidP="00B07D63">
      <w:pPr>
        <w:pStyle w:val="aa"/>
        <w:numPr>
          <w:ilvl w:val="0"/>
          <w:numId w:val="29"/>
        </w:numPr>
      </w:pPr>
      <w:r>
        <w:t>Доверие к миру</w:t>
      </w:r>
    </w:p>
    <w:p w:rsidR="00122965" w:rsidRDefault="00122965" w:rsidP="00B07D63">
      <w:pPr>
        <w:pStyle w:val="aa"/>
        <w:numPr>
          <w:ilvl w:val="0"/>
          <w:numId w:val="29"/>
        </w:numPr>
      </w:pPr>
      <w:r>
        <w:t>Доверие к себе</w:t>
      </w:r>
    </w:p>
    <w:p w:rsidR="00122965" w:rsidRDefault="00122965" w:rsidP="00B07D63">
      <w:pPr>
        <w:pStyle w:val="aa"/>
        <w:numPr>
          <w:ilvl w:val="0"/>
          <w:numId w:val="29"/>
        </w:numPr>
      </w:pPr>
      <w:r>
        <w:t>Доверие к другим</w:t>
      </w:r>
    </w:p>
    <w:p w:rsidR="00A4617A" w:rsidRDefault="00A4617A" w:rsidP="00A4617A">
      <w:pPr>
        <w:pStyle w:val="aa"/>
      </w:pPr>
      <w:r>
        <w:t>Положительная «Я-концепция» связана с чувством самоценности личности, от которого зависит уровень доверия к себе.</w:t>
      </w:r>
    </w:p>
    <w:p w:rsidR="001A3468" w:rsidRDefault="001A3468" w:rsidP="00A4617A">
      <w:pPr>
        <w:pStyle w:val="aa"/>
      </w:pPr>
      <w:r>
        <w:t xml:space="preserve">В структуре доверия выделяются 3 компонента </w:t>
      </w:r>
      <w:r w:rsidRPr="001A3468">
        <w:t>[</w:t>
      </w:r>
      <w:r>
        <w:t>Купрейченко;56</w:t>
      </w:r>
      <w:r w:rsidRPr="001A3468">
        <w:t>]</w:t>
      </w:r>
      <w:r>
        <w:t>:</w:t>
      </w:r>
    </w:p>
    <w:p w:rsidR="001A3468" w:rsidRDefault="00A4617A" w:rsidP="00B07D63">
      <w:pPr>
        <w:pStyle w:val="aa"/>
        <w:numPr>
          <w:ilvl w:val="0"/>
          <w:numId w:val="26"/>
        </w:numPr>
      </w:pPr>
      <w:r w:rsidRPr="00A4617A">
        <w:t xml:space="preserve">Когнитивный компонент включает представления о себе, втором участнике доверительных отношений и условиях взаимодействия, а также ожидания, связанные с поведением партнера. </w:t>
      </w:r>
    </w:p>
    <w:p w:rsidR="001A3468" w:rsidRDefault="00A4617A" w:rsidP="00B07D63">
      <w:pPr>
        <w:pStyle w:val="aa"/>
        <w:numPr>
          <w:ilvl w:val="0"/>
          <w:numId w:val="26"/>
        </w:numPr>
      </w:pPr>
      <w:r w:rsidRPr="00A4617A">
        <w:t xml:space="preserve">Эмоциональный компонент характеризуется эмоциональными оценками взаимодействующих сторон и самого процесса взаимодействия. </w:t>
      </w:r>
    </w:p>
    <w:p w:rsidR="001A3468" w:rsidRDefault="00A4617A" w:rsidP="00B07D63">
      <w:pPr>
        <w:pStyle w:val="aa"/>
        <w:numPr>
          <w:ilvl w:val="0"/>
          <w:numId w:val="26"/>
        </w:numPr>
      </w:pPr>
      <w:r w:rsidRPr="00A4617A">
        <w:t xml:space="preserve">Поведенческий компонент включает готовность к определенным действиям в отношении второго участника, в отношении самого себя и сложившихся условий. </w:t>
      </w:r>
    </w:p>
    <w:p w:rsidR="001A3468" w:rsidRDefault="001A3468" w:rsidP="001A3468">
      <w:pPr>
        <w:pStyle w:val="aa"/>
      </w:pPr>
      <w:r>
        <w:t>Доверие, как вид установки-отношения с ярко выраженным эмоционально-оценочным компонентом имеет связь с явлением аттракции. Выделяется три уровня аттракции:</w:t>
      </w:r>
    </w:p>
    <w:p w:rsidR="001A3468" w:rsidRDefault="001A3468" w:rsidP="00B07D63">
      <w:pPr>
        <w:pStyle w:val="aa"/>
        <w:numPr>
          <w:ilvl w:val="0"/>
          <w:numId w:val="27"/>
        </w:numPr>
      </w:pPr>
      <w:r>
        <w:t>Симпатия</w:t>
      </w:r>
    </w:p>
    <w:p w:rsidR="001A3468" w:rsidRDefault="001A3468" w:rsidP="00B07D63">
      <w:pPr>
        <w:pStyle w:val="aa"/>
        <w:numPr>
          <w:ilvl w:val="0"/>
          <w:numId w:val="27"/>
        </w:numPr>
      </w:pPr>
      <w:r>
        <w:t>Дружба</w:t>
      </w:r>
    </w:p>
    <w:p w:rsidR="001A3468" w:rsidRDefault="001A3468" w:rsidP="00B07D63">
      <w:pPr>
        <w:pStyle w:val="aa"/>
        <w:numPr>
          <w:ilvl w:val="0"/>
          <w:numId w:val="27"/>
        </w:numPr>
      </w:pPr>
      <w:r>
        <w:t>Любовь</w:t>
      </w:r>
    </w:p>
    <w:p w:rsidR="001A3468" w:rsidRDefault="001A3468" w:rsidP="001A3468">
      <w:pPr>
        <w:pStyle w:val="aa"/>
      </w:pPr>
      <w:r>
        <w:t>Л. Я. Гозман выделила 3 этапа, которые необходимо пройти для установления отношений:</w:t>
      </w:r>
    </w:p>
    <w:p w:rsidR="001A3468" w:rsidRDefault="001A3468" w:rsidP="00B07D63">
      <w:pPr>
        <w:pStyle w:val="aa"/>
        <w:numPr>
          <w:ilvl w:val="0"/>
          <w:numId w:val="28"/>
        </w:numPr>
      </w:pPr>
      <w:r>
        <w:t xml:space="preserve">Этап социально-перцептивных процессов. На данном этапе принимается решение об опасности или безопасности собеседника. </w:t>
      </w:r>
    </w:p>
    <w:p w:rsidR="00EF0E37" w:rsidRPr="00EF0E37" w:rsidRDefault="00EF0E37" w:rsidP="00B07D63">
      <w:pPr>
        <w:pStyle w:val="aa"/>
        <w:numPr>
          <w:ilvl w:val="0"/>
          <w:numId w:val="28"/>
        </w:numPr>
      </w:pPr>
      <w:r>
        <w:lastRenderedPageBreak/>
        <w:t>Этап установления меры сходства между собой и партнёром. Служит для определения психологической безопасности.</w:t>
      </w:r>
    </w:p>
    <w:p w:rsidR="00EF0E37" w:rsidRDefault="00EF0E37" w:rsidP="00EF0E37">
      <w:pPr>
        <w:pStyle w:val="aa"/>
      </w:pPr>
      <w:r>
        <w:t xml:space="preserve">Переход в субъект-субъектное общение возможен только в случае, если оба партнёра воспринимают друг друга, как безопасные. </w:t>
      </w:r>
      <w:r w:rsidR="001C4E1E">
        <w:t>И если его образ в представлении партнёра по взаимодействию соответствует тому, как он сам себя представляет.</w:t>
      </w:r>
    </w:p>
    <w:p w:rsidR="00EF0E37" w:rsidRDefault="00EF0E37" w:rsidP="00EF0E37">
      <w:pPr>
        <w:pStyle w:val="aa"/>
      </w:pPr>
      <w:r>
        <w:t xml:space="preserve">Соотнося данные этапы установления доверительных отношений с использованием имён, можно </w:t>
      </w:r>
      <w:r w:rsidR="001C4E1E">
        <w:t>отметить</w:t>
      </w:r>
      <w:r>
        <w:t>, что на данн</w:t>
      </w:r>
      <w:r w:rsidR="001C4E1E">
        <w:t>ых</w:t>
      </w:r>
      <w:r>
        <w:t xml:space="preserve"> этап</w:t>
      </w:r>
      <w:r w:rsidR="001C4E1E">
        <w:t>ах</w:t>
      </w:r>
      <w:r>
        <w:t xml:space="preserve"> не допус</w:t>
      </w:r>
      <w:r w:rsidR="001C4E1E">
        <w:t>тимо</w:t>
      </w:r>
      <w:r>
        <w:t xml:space="preserve"> пренебрежительное отношение к имени собеседника. Так как в</w:t>
      </w:r>
      <w:r w:rsidRPr="00EF0E37">
        <w:t xml:space="preserve"> случае, </w:t>
      </w:r>
      <w:r>
        <w:t>когда</w:t>
      </w:r>
      <w:r w:rsidRPr="00EF0E37">
        <w:t xml:space="preserve"> имя подвергается депривации, носитель имени </w:t>
      </w:r>
      <w:r>
        <w:t>испытывает дискомфорт. И чтобы избавится от этого ощущения, он может посчитать собеседника опасным для своего самосознания и прекратить с ним общения.</w:t>
      </w:r>
    </w:p>
    <w:p w:rsidR="00EF0E37" w:rsidRDefault="00EF0E37" w:rsidP="00EF0E37">
      <w:pPr>
        <w:pStyle w:val="aa"/>
      </w:pPr>
      <w:r>
        <w:t>Употребление имя с положительной окраской</w:t>
      </w:r>
      <w:r w:rsidR="001C4E1E">
        <w:t xml:space="preserve"> (например, какое красивое имя)</w:t>
      </w:r>
      <w:r>
        <w:t>, способно оказать позитивное влияние на дальнейшее взаимодействие.</w:t>
      </w:r>
      <w:r w:rsidR="001C4E1E">
        <w:t xml:space="preserve"> Однако, может так же восприняться, как лесть. Лучшим выходом будет, в данном случае, называть человека так, как он представился. Это также поспособствует осознанию партнёром того, что он воспринят собеседником именно так, как и хотел.</w:t>
      </w:r>
    </w:p>
    <w:p w:rsidR="001C4E1E" w:rsidRDefault="001C4E1E" w:rsidP="00B07D63">
      <w:pPr>
        <w:pStyle w:val="aa"/>
        <w:numPr>
          <w:ilvl w:val="0"/>
          <w:numId w:val="28"/>
        </w:numPr>
      </w:pPr>
      <w:r>
        <w:t xml:space="preserve">Этап установления эмоциональных отношений. Ролевое соответствие/ несоответствие. </w:t>
      </w:r>
    </w:p>
    <w:p w:rsidR="007F03A6" w:rsidRPr="00050FB9" w:rsidRDefault="00ED5FCD" w:rsidP="001A3468">
      <w:pPr>
        <w:pStyle w:val="aa"/>
      </w:pPr>
      <w:r>
        <w:t xml:space="preserve">Одной из главных </w:t>
      </w:r>
      <w:proofErr w:type="spellStart"/>
      <w:r>
        <w:t>психо</w:t>
      </w:r>
      <w:proofErr w:type="spellEnd"/>
      <w:r>
        <w:t xml:space="preserve">-социально-логических функций доверия и недоверия является </w:t>
      </w:r>
      <w:r w:rsidRPr="00ED5FCD">
        <w:t>обеспечение социального и жизненного самоопределения субъекта</w:t>
      </w:r>
      <w:r>
        <w:t xml:space="preserve">. </w:t>
      </w:r>
      <w:r w:rsidRPr="00ED5FCD">
        <w:t>[</w:t>
      </w:r>
      <w:r>
        <w:t>Купрейченко;76</w:t>
      </w:r>
      <w:r w:rsidRPr="00050FB9">
        <w:t>]</w:t>
      </w:r>
    </w:p>
    <w:p w:rsidR="00B07D63" w:rsidRDefault="00B07D63" w:rsidP="00B07D63">
      <w:pPr>
        <w:pStyle w:val="aa"/>
        <w:spacing w:line="720" w:lineRule="auto"/>
      </w:pPr>
    </w:p>
    <w:p w:rsidR="00B07D63" w:rsidRDefault="00B07D63" w:rsidP="00B07D63">
      <w:pPr>
        <w:pStyle w:val="aa"/>
        <w:spacing w:line="720" w:lineRule="auto"/>
      </w:pPr>
    </w:p>
    <w:p w:rsidR="009056D4" w:rsidRDefault="009056D4" w:rsidP="0095233A">
      <w:pPr>
        <w:pStyle w:val="aa"/>
        <w:spacing w:line="720" w:lineRule="auto"/>
        <w:outlineLvl w:val="1"/>
      </w:pPr>
      <w:bookmarkStart w:id="31" w:name="_Toc515053378"/>
      <w:r w:rsidRPr="0048074A">
        <w:t>§2.</w:t>
      </w:r>
      <w:r>
        <w:t>5 Имя и прозвище</w:t>
      </w:r>
      <w:bookmarkEnd w:id="31"/>
    </w:p>
    <w:p w:rsidR="009056D4" w:rsidRDefault="009056D4" w:rsidP="009056D4">
      <w:pPr>
        <w:pStyle w:val="aa"/>
      </w:pPr>
      <w:r>
        <w:lastRenderedPageBreak/>
        <w:t xml:space="preserve">Издавна существует практика наречения ребёнка двумя именами. Изначально считалось, что имя имеет магическое значение и с помощью имени можно оказать влияние на человека, отобразить его внутреннюю сущность. </w:t>
      </w:r>
      <w:r w:rsidRPr="00E6737A">
        <w:t xml:space="preserve"> </w:t>
      </w:r>
      <w:r>
        <w:t xml:space="preserve">В России традиция давать прозвище, помимо получаемого при крещении имени, сохранялась до 17 века. </w:t>
      </w:r>
    </w:p>
    <w:p w:rsidR="009056D4" w:rsidRDefault="009056D4" w:rsidP="009056D4">
      <w:pPr>
        <w:pStyle w:val="aa"/>
      </w:pPr>
      <w:r>
        <w:t>Прозвище давалось на основе разных характеристик:</w:t>
      </w:r>
    </w:p>
    <w:p w:rsidR="009056D4" w:rsidRDefault="009056D4" w:rsidP="00E119F2">
      <w:pPr>
        <w:pStyle w:val="aa"/>
        <w:numPr>
          <w:ilvl w:val="0"/>
          <w:numId w:val="35"/>
        </w:numPr>
      </w:pPr>
      <w:r>
        <w:t>Особенностей внешности</w:t>
      </w:r>
    </w:p>
    <w:p w:rsidR="009056D4" w:rsidRDefault="009056D4" w:rsidP="00E119F2">
      <w:pPr>
        <w:pStyle w:val="aa"/>
        <w:numPr>
          <w:ilvl w:val="0"/>
          <w:numId w:val="35"/>
        </w:numPr>
      </w:pPr>
      <w:r>
        <w:t>По особенностям характера</w:t>
      </w:r>
    </w:p>
    <w:p w:rsidR="00E65057" w:rsidRDefault="009056D4" w:rsidP="00E119F2">
      <w:pPr>
        <w:pStyle w:val="aa"/>
        <w:numPr>
          <w:ilvl w:val="0"/>
          <w:numId w:val="35"/>
        </w:numPr>
      </w:pPr>
      <w:r>
        <w:t>По имени отца</w:t>
      </w:r>
    </w:p>
    <w:p w:rsidR="009056D4" w:rsidRDefault="009056D4" w:rsidP="009056D4">
      <w:pPr>
        <w:pStyle w:val="aa"/>
      </w:pPr>
      <w:r>
        <w:t xml:space="preserve">Образование семейных прозвищ похоже на образование древнерусских имён. </w:t>
      </w:r>
    </w:p>
    <w:p w:rsidR="00E65057" w:rsidRDefault="009056D4" w:rsidP="00E65057">
      <w:pPr>
        <w:pStyle w:val="aa"/>
      </w:pPr>
      <w:r>
        <w:t>Со временем семейные прозвища менялись на прозвища, образованные в возрастной группе.</w:t>
      </w:r>
    </w:p>
    <w:p w:rsidR="005662AA" w:rsidRDefault="0076068A" w:rsidP="009056D4">
      <w:pPr>
        <w:pStyle w:val="aa"/>
      </w:pPr>
      <w:r>
        <w:t xml:space="preserve">Возникновение прозвищ особенно характерно для </w:t>
      </w:r>
      <w:r w:rsidRPr="0076068A">
        <w:t>подростковой и юношеской среды</w:t>
      </w:r>
      <w:r w:rsidR="005662AA">
        <w:t>,</w:t>
      </w:r>
      <w:r w:rsidRPr="0076068A">
        <w:t xml:space="preserve"> </w:t>
      </w:r>
      <w:r>
        <w:t>однако</w:t>
      </w:r>
      <w:r w:rsidR="005662AA">
        <w:t xml:space="preserve"> прозвища могут возникать ещё раньше в качестве «дворовых» имён.</w:t>
      </w:r>
    </w:p>
    <w:p w:rsidR="005662AA" w:rsidRDefault="005662AA" w:rsidP="009056D4">
      <w:pPr>
        <w:pStyle w:val="aa"/>
      </w:pPr>
      <w:r>
        <w:t xml:space="preserve"> Двор для ребёнка является маленькой моделью мира, а жители двора моделью общества. Это </w:t>
      </w:r>
      <w:r w:rsidRPr="005662AA">
        <w:t>формир</w:t>
      </w:r>
      <w:r>
        <w:t>ует</w:t>
      </w:r>
      <w:r w:rsidRPr="005662AA">
        <w:t xml:space="preserve"> особый характер взаимоотношений. </w:t>
      </w:r>
    </w:p>
    <w:p w:rsidR="005662AA" w:rsidRDefault="005662AA" w:rsidP="009056D4">
      <w:pPr>
        <w:pStyle w:val="aa"/>
      </w:pPr>
      <w:r>
        <w:t>Бычкова Е. Е. проводила исследование дворовых имён среди жителей старого двора, с устоявшимися традициями и иерархией. Так, все дети делятся на две группы: взрослые дети и маленькие дети.</w:t>
      </w:r>
      <w:r w:rsidR="00611362">
        <w:t xml:space="preserve"> Чаще всего, в таких группах, прозвище не выбирается ребёнком, а даётся ему старшим ребёнком</w:t>
      </w:r>
      <w:r w:rsidR="00670C0B">
        <w:t xml:space="preserve">, имеющим большой авторитет во дворе </w:t>
      </w:r>
      <w:r w:rsidR="00670C0B" w:rsidRPr="00670C0B">
        <w:t>[</w:t>
      </w:r>
      <w:r w:rsidR="00670C0B">
        <w:t>Бычкова;49</w:t>
      </w:r>
      <w:r w:rsidR="00670C0B" w:rsidRPr="00670C0B">
        <w:t>]</w:t>
      </w:r>
      <w:r w:rsidR="00611362">
        <w:t>.</w:t>
      </w:r>
    </w:p>
    <w:p w:rsidR="005662AA" w:rsidRPr="005662AA" w:rsidRDefault="005662AA" w:rsidP="005662AA">
      <w:pPr>
        <w:pStyle w:val="aa"/>
      </w:pPr>
      <w:r w:rsidRPr="005662AA">
        <w:t>Источником для возникновения дворового имени может послужить:</w:t>
      </w:r>
    </w:p>
    <w:p w:rsidR="005662AA" w:rsidRPr="005662AA" w:rsidRDefault="005662AA" w:rsidP="005662AA">
      <w:pPr>
        <w:pStyle w:val="aa"/>
      </w:pPr>
      <w:r w:rsidRPr="005662AA">
        <w:t xml:space="preserve">1. Настоящее имя </w:t>
      </w:r>
      <w:r w:rsidR="00611362" w:rsidRPr="005662AA">
        <w:t>ребенка</w:t>
      </w:r>
      <w:r w:rsidR="00611362">
        <w:t>.</w:t>
      </w:r>
    </w:p>
    <w:p w:rsidR="005662AA" w:rsidRPr="005662AA" w:rsidRDefault="005662AA" w:rsidP="005662AA">
      <w:pPr>
        <w:pStyle w:val="aa"/>
      </w:pPr>
      <w:r w:rsidRPr="005662AA">
        <w:t>2. Фамилия ребенка</w:t>
      </w:r>
      <w:r>
        <w:t>.</w:t>
      </w:r>
    </w:p>
    <w:p w:rsidR="00611362" w:rsidRDefault="005662AA" w:rsidP="005662AA">
      <w:pPr>
        <w:pStyle w:val="aa"/>
      </w:pPr>
      <w:r>
        <w:t xml:space="preserve">Примечательно, что многие фамилии возникли из имён. А сейчас, как будто, идёт обратный процесс и фамилии </w:t>
      </w:r>
      <w:r w:rsidR="00611362">
        <w:t>становятся источником</w:t>
      </w:r>
      <w:r>
        <w:t xml:space="preserve"> для </w:t>
      </w:r>
      <w:r w:rsidR="00611362">
        <w:t xml:space="preserve">возникновения прозвищ. </w:t>
      </w:r>
    </w:p>
    <w:p w:rsidR="005662AA" w:rsidRPr="005662AA" w:rsidRDefault="005662AA" w:rsidP="005662AA">
      <w:pPr>
        <w:pStyle w:val="aa"/>
      </w:pPr>
      <w:r w:rsidRPr="005662AA">
        <w:t>3. Пристрастия и поведение ребенка</w:t>
      </w:r>
    </w:p>
    <w:p w:rsidR="005662AA" w:rsidRPr="005662AA" w:rsidRDefault="005662AA" w:rsidP="005662AA">
      <w:pPr>
        <w:pStyle w:val="aa"/>
      </w:pPr>
      <w:r w:rsidRPr="005662AA">
        <w:lastRenderedPageBreak/>
        <w:t>4. Бытовые проблемы</w:t>
      </w:r>
      <w:r w:rsidR="00611362">
        <w:t>.</w:t>
      </w:r>
    </w:p>
    <w:p w:rsidR="00670C0B" w:rsidRDefault="00611362" w:rsidP="005662AA">
      <w:pPr>
        <w:pStyle w:val="aa"/>
      </w:pPr>
      <w:r>
        <w:t>Дворовое имя несёт в себе информацию об отношении к этому ребёнку. Если прозвище несёт негативную окраску, то такого ребёнка избегают и не принимают. Позитивное прозвище</w:t>
      </w:r>
      <w:r w:rsidR="00670C0B">
        <w:t xml:space="preserve"> отображает положительное отношение к ребёнку. Однако отношение может измениться, в таком случае, поменяется и прозвище.</w:t>
      </w:r>
    </w:p>
    <w:p w:rsidR="0095233A" w:rsidRDefault="0095233A" w:rsidP="005662AA">
      <w:pPr>
        <w:pStyle w:val="aa"/>
      </w:pPr>
      <w:proofErr w:type="spellStart"/>
      <w:r>
        <w:t>Аброменкова</w:t>
      </w:r>
      <w:proofErr w:type="spellEnd"/>
      <w:r>
        <w:t xml:space="preserve"> В. В. провела анализ прозвищ семиклассников и выделила ряд признаков, в соответствии с которыми даётся прозвище </w:t>
      </w:r>
      <w:r w:rsidRPr="0095233A">
        <w:t>[</w:t>
      </w:r>
      <w:proofErr w:type="spellStart"/>
      <w:r>
        <w:t>Аброменкова</w:t>
      </w:r>
      <w:proofErr w:type="spellEnd"/>
      <w:r>
        <w:t>; 119</w:t>
      </w:r>
      <w:r w:rsidRPr="0095233A">
        <w:t>]</w:t>
      </w:r>
      <w:r>
        <w:t>:</w:t>
      </w:r>
    </w:p>
    <w:p w:rsidR="0095233A" w:rsidRDefault="0095233A" w:rsidP="00E119F2">
      <w:pPr>
        <w:pStyle w:val="aa"/>
        <w:numPr>
          <w:ilvl w:val="0"/>
          <w:numId w:val="36"/>
        </w:numPr>
      </w:pPr>
      <w:r>
        <w:t>Внешние характеристики</w:t>
      </w:r>
    </w:p>
    <w:p w:rsidR="0095233A" w:rsidRDefault="0095233A" w:rsidP="00E119F2">
      <w:pPr>
        <w:pStyle w:val="aa"/>
        <w:numPr>
          <w:ilvl w:val="0"/>
          <w:numId w:val="36"/>
        </w:numPr>
      </w:pPr>
      <w:r w:rsidRPr="0095233A">
        <w:t xml:space="preserve"> </w:t>
      </w:r>
      <w:r>
        <w:t>О</w:t>
      </w:r>
      <w:r w:rsidRPr="0095233A">
        <w:t xml:space="preserve">тличительные признаки наружности и особенности характера </w:t>
      </w:r>
    </w:p>
    <w:p w:rsidR="0095233A" w:rsidRDefault="0095233A" w:rsidP="00E119F2">
      <w:pPr>
        <w:pStyle w:val="aa"/>
        <w:numPr>
          <w:ilvl w:val="0"/>
          <w:numId w:val="36"/>
        </w:numPr>
      </w:pPr>
      <w:r w:rsidRPr="0095233A">
        <w:t>Прозвища даются как своеобразная трансформация</w:t>
      </w:r>
      <w:r>
        <w:t>/замена</w:t>
      </w:r>
      <w:r w:rsidRPr="0095233A">
        <w:t xml:space="preserve"> (замена!) фамилии или имени</w:t>
      </w:r>
    </w:p>
    <w:p w:rsidR="0095233A" w:rsidRDefault="0095233A" w:rsidP="00E119F2">
      <w:pPr>
        <w:pStyle w:val="aa"/>
        <w:numPr>
          <w:ilvl w:val="0"/>
          <w:numId w:val="36"/>
        </w:numPr>
      </w:pPr>
      <w:r w:rsidRPr="0095233A">
        <w:t xml:space="preserve"> </w:t>
      </w:r>
      <w:r>
        <w:t>О</w:t>
      </w:r>
      <w:r w:rsidRPr="0095233A">
        <w:t>тражение рода деятельности человека</w:t>
      </w:r>
    </w:p>
    <w:p w:rsidR="0095233A" w:rsidRDefault="0095233A" w:rsidP="00E119F2">
      <w:pPr>
        <w:pStyle w:val="aa"/>
        <w:numPr>
          <w:ilvl w:val="0"/>
          <w:numId w:val="36"/>
        </w:numPr>
      </w:pPr>
      <w:r w:rsidRPr="0095233A">
        <w:t xml:space="preserve"> </w:t>
      </w:r>
      <w:r>
        <w:t>С</w:t>
      </w:r>
      <w:r w:rsidRPr="0095233A">
        <w:t>крыто оскорбительны</w:t>
      </w:r>
      <w:r>
        <w:t>е прозвища</w:t>
      </w:r>
      <w:r w:rsidRPr="0095233A">
        <w:t xml:space="preserve"> </w:t>
      </w:r>
    </w:p>
    <w:p w:rsidR="0095233A" w:rsidRDefault="0095233A" w:rsidP="0095233A">
      <w:pPr>
        <w:pStyle w:val="aa"/>
      </w:pPr>
      <w:r>
        <w:t xml:space="preserve">Ребёнок старается соответствовать своему прозвищу, вести себя соответственно (в случае положительного прозвища). </w:t>
      </w:r>
    </w:p>
    <w:p w:rsidR="0095233A" w:rsidRDefault="00C94350" w:rsidP="005662AA">
      <w:pPr>
        <w:pStyle w:val="aa"/>
      </w:pPr>
      <w:r>
        <w:t>Н</w:t>
      </w:r>
      <w:r w:rsidRPr="00C94350">
        <w:t>аделение прозвищами, создание своего языка, сленга внутри сообщества представляет собой атрибутивную характеристику любой субкультуры, в том числе и детской, служит обособлению и автономизации социальной группы, ее структуризации и оценочным характеристикам ее членов</w:t>
      </w:r>
      <w:r w:rsidR="0095233A" w:rsidRPr="0095233A">
        <w:t xml:space="preserve"> [</w:t>
      </w:r>
      <w:r w:rsidR="0095233A">
        <w:t>Аброменкова;</w:t>
      </w:r>
      <w:r w:rsidR="0095233A" w:rsidRPr="0095233A">
        <w:t>123]</w:t>
      </w:r>
      <w:r w:rsidRPr="00C94350">
        <w:t>.</w:t>
      </w:r>
      <w:r w:rsidR="00611362">
        <w:t xml:space="preserve"> </w:t>
      </w:r>
    </w:p>
    <w:p w:rsidR="003D4C21" w:rsidRDefault="005662AA" w:rsidP="005662AA">
      <w:pPr>
        <w:pStyle w:val="aa"/>
      </w:pPr>
      <w:r w:rsidRPr="005662AA">
        <w:br/>
      </w:r>
    </w:p>
    <w:p w:rsidR="00B706BC" w:rsidRPr="00050FB9" w:rsidRDefault="007F03A6" w:rsidP="00411ADB">
      <w:pPr>
        <w:pStyle w:val="aa"/>
      </w:pPr>
      <w:r w:rsidRPr="00050FB9">
        <w:br w:type="page"/>
      </w:r>
    </w:p>
    <w:p w:rsidR="00195A56" w:rsidRDefault="00195A56" w:rsidP="007E695F">
      <w:pPr>
        <w:pStyle w:val="aa"/>
        <w:spacing w:line="720" w:lineRule="auto"/>
        <w:outlineLvl w:val="1"/>
      </w:pPr>
      <w:bookmarkStart w:id="32" w:name="_Toc515053379"/>
      <w:r w:rsidRPr="007E695F">
        <w:lastRenderedPageBreak/>
        <w:t>Выводы по главе 1.</w:t>
      </w:r>
      <w:bookmarkEnd w:id="32"/>
    </w:p>
    <w:p w:rsidR="00FB5FD1" w:rsidRPr="00DB23C6" w:rsidRDefault="007F03A6" w:rsidP="00E119F2">
      <w:pPr>
        <w:pStyle w:val="aa"/>
        <w:numPr>
          <w:ilvl w:val="0"/>
          <w:numId w:val="40"/>
        </w:numPr>
        <w:ind w:left="0" w:firstLine="709"/>
      </w:pPr>
      <w:r w:rsidRPr="007F03A6">
        <w:t>Имя носит, как и индивидуализирующую функцию, так и позволяет идентифицироваться с определенной культурой.</w:t>
      </w:r>
      <w:r>
        <w:t xml:space="preserve"> </w:t>
      </w:r>
      <w:r w:rsidRPr="007F03A6">
        <w:t>Собственное имя — это знак, отмечающий существования собственного «Я» для себя и других людей.</w:t>
      </w:r>
      <w:r w:rsidR="00FB5FD1" w:rsidRPr="00DB23C6">
        <w:rPr>
          <w:rFonts w:eastAsia="Times New Roman"/>
          <w:szCs w:val="20"/>
          <w:lang w:eastAsia="ru-RU"/>
        </w:rPr>
        <w:t xml:space="preserve"> </w:t>
      </w:r>
    </w:p>
    <w:p w:rsidR="00965097" w:rsidRDefault="00965097" w:rsidP="00E119F2">
      <w:pPr>
        <w:pStyle w:val="aa"/>
        <w:numPr>
          <w:ilvl w:val="0"/>
          <w:numId w:val="40"/>
        </w:numPr>
        <w:ind w:left="0" w:firstLine="709"/>
      </w:pPr>
      <w:r>
        <w:t>Выделяются следующие причины, по которым даётся имя:</w:t>
      </w:r>
    </w:p>
    <w:p w:rsidR="00965097" w:rsidRDefault="00965097" w:rsidP="00E119F2">
      <w:pPr>
        <w:pStyle w:val="aa"/>
        <w:numPr>
          <w:ilvl w:val="0"/>
          <w:numId w:val="37"/>
        </w:numPr>
      </w:pPr>
      <w:r>
        <w:t xml:space="preserve">По религиозным причинам. </w:t>
      </w:r>
    </w:p>
    <w:p w:rsidR="00965097" w:rsidRDefault="00965097" w:rsidP="00E119F2">
      <w:pPr>
        <w:pStyle w:val="aa"/>
        <w:numPr>
          <w:ilvl w:val="0"/>
          <w:numId w:val="37"/>
        </w:numPr>
      </w:pPr>
      <w:r>
        <w:t>В соответствии с традициями.</w:t>
      </w:r>
    </w:p>
    <w:p w:rsidR="00965097" w:rsidRDefault="00965097" w:rsidP="00E119F2">
      <w:pPr>
        <w:pStyle w:val="aa"/>
        <w:numPr>
          <w:ilvl w:val="0"/>
          <w:numId w:val="37"/>
        </w:numPr>
      </w:pPr>
      <w:r>
        <w:t>В честь предков</w:t>
      </w:r>
    </w:p>
    <w:p w:rsidR="00965097" w:rsidRDefault="00965097" w:rsidP="00E119F2">
      <w:pPr>
        <w:pStyle w:val="aa"/>
        <w:numPr>
          <w:ilvl w:val="0"/>
          <w:numId w:val="37"/>
        </w:numPr>
      </w:pPr>
      <w:r>
        <w:t>Имя выбиралось просто по красоте звучания</w:t>
      </w:r>
    </w:p>
    <w:p w:rsidR="00965097" w:rsidRDefault="00965097" w:rsidP="00E119F2">
      <w:pPr>
        <w:pStyle w:val="aa"/>
        <w:numPr>
          <w:ilvl w:val="0"/>
          <w:numId w:val="37"/>
        </w:numPr>
      </w:pPr>
      <w:r>
        <w:t>В честь знаменитых носителей имени</w:t>
      </w:r>
    </w:p>
    <w:p w:rsidR="00965097" w:rsidRDefault="00965097" w:rsidP="00E119F2">
      <w:pPr>
        <w:pStyle w:val="aa"/>
        <w:numPr>
          <w:ilvl w:val="0"/>
          <w:numId w:val="37"/>
        </w:numPr>
      </w:pPr>
      <w:r>
        <w:t>Чтобы ребёнку передалась характеристика, отражённая в имени.</w:t>
      </w:r>
    </w:p>
    <w:p w:rsidR="0077304B" w:rsidRPr="00DB23C6" w:rsidRDefault="00DB23C6" w:rsidP="00DB23C6">
      <w:pPr>
        <w:pStyle w:val="aa"/>
      </w:pPr>
      <w:r>
        <w:rPr>
          <w:rFonts w:eastAsia="Times New Roman"/>
          <w:szCs w:val="20"/>
          <w:lang w:eastAsia="ru-RU"/>
        </w:rPr>
        <w:t xml:space="preserve">3) </w:t>
      </w:r>
      <w:r w:rsidR="00FB5FD1">
        <w:t>Имя</w:t>
      </w:r>
      <w:r w:rsidR="00FB5FD1" w:rsidRPr="00FB5FD1">
        <w:t xml:space="preserve"> л</w:t>
      </w:r>
      <w:r w:rsidR="00FB5FD1">
        <w:t>ежит</w:t>
      </w:r>
      <w:r w:rsidR="00FB5FD1" w:rsidRPr="00FB5FD1">
        <w:t xml:space="preserve"> в основ</w:t>
      </w:r>
      <w:r w:rsidR="00FB5FD1">
        <w:t>е</w:t>
      </w:r>
      <w:r w:rsidR="00FB5FD1" w:rsidRPr="00FB5FD1">
        <w:t xml:space="preserve"> самосознания</w:t>
      </w:r>
      <w:r w:rsidR="00FB5FD1">
        <w:t xml:space="preserve"> и имеет</w:t>
      </w:r>
      <w:r w:rsidR="00FB5FD1" w:rsidRPr="00FB5FD1">
        <w:t xml:space="preserve"> особый личностный смысл. </w:t>
      </w:r>
      <w:r w:rsidR="0077304B">
        <w:rPr>
          <w:snapToGrid w:val="0"/>
          <w:lang w:eastAsia="ru-RU"/>
        </w:rPr>
        <w:t>И</w:t>
      </w:r>
      <w:r w:rsidR="0077304B" w:rsidRPr="00327A60">
        <w:rPr>
          <w:snapToGrid w:val="0"/>
          <w:lang w:eastAsia="ru-RU"/>
        </w:rPr>
        <w:t>мя является катализатором, содейству</w:t>
      </w:r>
      <w:r w:rsidR="0077304B">
        <w:rPr>
          <w:snapToGrid w:val="0"/>
          <w:lang w:eastAsia="ru-RU"/>
        </w:rPr>
        <w:t>ющим</w:t>
      </w:r>
      <w:r w:rsidR="0077304B" w:rsidRPr="00327A60">
        <w:rPr>
          <w:snapToGrid w:val="0"/>
          <w:lang w:eastAsia="ru-RU"/>
        </w:rPr>
        <w:t xml:space="preserve"> накоплению положительных эмоций, обращенных к человеку с первых дней его появления на свет, формированию базового доверия к людям и ценностного отношения к самому себе. </w:t>
      </w:r>
    </w:p>
    <w:p w:rsidR="00DB23C6" w:rsidRDefault="00DB23C6" w:rsidP="00DB23C6">
      <w:pPr>
        <w:pStyle w:val="aa"/>
      </w:pPr>
      <w:r>
        <w:t xml:space="preserve">4) </w:t>
      </w:r>
      <w:r w:rsidR="0072045F">
        <w:t xml:space="preserve">Имя взаимосвязано с появлением речи у ребёнка. </w:t>
      </w:r>
      <w:r w:rsidR="0072045F" w:rsidRPr="00127444">
        <w:t xml:space="preserve">Когда ребёнок называет кого-то по имени и связывает с этим именем образ конкретного человека и его действий, тогда можно говорить о развитии отражения других людей у ребёнка. </w:t>
      </w:r>
    </w:p>
    <w:p w:rsidR="0072045F" w:rsidRPr="00DB23C6" w:rsidRDefault="00DB23C6" w:rsidP="00DB23C6">
      <w:pPr>
        <w:pStyle w:val="aa"/>
      </w:pPr>
      <w:r>
        <w:rPr>
          <w:iCs/>
        </w:rPr>
        <w:t xml:space="preserve">5) </w:t>
      </w:r>
      <w:r w:rsidR="0077304B" w:rsidRPr="0077304B">
        <w:rPr>
          <w:iCs/>
        </w:rPr>
        <w:t>Ребенок рано усваивает, что его имя символизирует его самого. Ре</w:t>
      </w:r>
      <w:r w:rsidR="00127444">
        <w:rPr>
          <w:iCs/>
        </w:rPr>
        <w:t>а</w:t>
      </w:r>
      <w:r w:rsidR="0077304B" w:rsidRPr="0077304B">
        <w:rPr>
          <w:iCs/>
        </w:rPr>
        <w:t>кция ребенка на свое имя является надежным показателем особенностей развития Я-концепции. Если ребенку нравится его имя, он обычно и сам себе нравится, и наоборот.</w:t>
      </w:r>
      <w:r w:rsidR="00127444">
        <w:rPr>
          <w:iCs/>
        </w:rPr>
        <w:t xml:space="preserve"> </w:t>
      </w:r>
      <w:r w:rsidR="0072045F" w:rsidRPr="0072045F">
        <w:rPr>
          <w:iCs/>
        </w:rPr>
        <w:t>Положительная «Я-концепция» связана с чувством самоценности личности, от которого зависит уровень доверия к себе.</w:t>
      </w:r>
    </w:p>
    <w:p w:rsidR="00DB23C6" w:rsidRDefault="00DB23C6" w:rsidP="0077304B">
      <w:pPr>
        <w:pStyle w:val="aa"/>
      </w:pPr>
      <w:r>
        <w:t xml:space="preserve">6) </w:t>
      </w:r>
      <w:r w:rsidR="00D44592">
        <w:t>И</w:t>
      </w:r>
      <w:r w:rsidR="0072045F">
        <w:t xml:space="preserve">мя играет важную роль при создании доверительных отношений. </w:t>
      </w:r>
      <w:r>
        <w:t xml:space="preserve">Отношение к своему имени отражает уровень доверия к себе. </w:t>
      </w:r>
    </w:p>
    <w:p w:rsidR="00B706BC" w:rsidRPr="00DB23C6" w:rsidRDefault="00DB23C6" w:rsidP="00B07D63">
      <w:pPr>
        <w:pStyle w:val="aa"/>
      </w:pPr>
      <w:r>
        <w:t xml:space="preserve">7) Дворовое </w:t>
      </w:r>
      <w:r w:rsidRPr="00DB23C6">
        <w:t>прозвище</w:t>
      </w:r>
      <w:r>
        <w:t xml:space="preserve"> может в дворовых субкультурах может заменять имя. В случае, когда прозвище</w:t>
      </w:r>
      <w:r w:rsidRPr="00DB23C6">
        <w:t xml:space="preserve"> несёт негативную окраску, то такого ребёнка </w:t>
      </w:r>
      <w:r w:rsidRPr="00DB23C6">
        <w:lastRenderedPageBreak/>
        <w:t>избегают и не принимают. Позитивное прозвище отображает положительное отношение к ребёнку. Однако отношение может измениться, в таком случае, поменяется и прозвище.</w:t>
      </w:r>
      <w:r w:rsidR="00B07D63">
        <w:t xml:space="preserve"> </w:t>
      </w:r>
      <w:r>
        <w:t xml:space="preserve">В школе прозвище часто дают для выделения исключительных особенностей. Подросток может сам дать себе прозвище или приобрести его при включении в новую группу, для отождествления себя с ней. Также прозвище может возникнуть в случае депривации подростка с использованием имени, непринятия человеком собственного имени. </w:t>
      </w:r>
      <w:r w:rsidR="00B706BC" w:rsidRPr="007E695F">
        <w:br w:type="page"/>
      </w:r>
    </w:p>
    <w:p w:rsidR="006E6747" w:rsidRPr="0043347A" w:rsidRDefault="006D1934" w:rsidP="0043347A">
      <w:pPr>
        <w:pStyle w:val="1"/>
        <w:rPr>
          <w:b w:val="0"/>
          <w:sz w:val="28"/>
          <w:szCs w:val="28"/>
        </w:rPr>
      </w:pPr>
      <w:bookmarkStart w:id="33" w:name="_Toc515053380"/>
      <w:r w:rsidRPr="0043347A">
        <w:rPr>
          <w:sz w:val="28"/>
          <w:szCs w:val="28"/>
        </w:rPr>
        <w:lastRenderedPageBreak/>
        <w:t xml:space="preserve">Глава </w:t>
      </w:r>
      <w:r w:rsidR="00AF1542" w:rsidRPr="0043347A">
        <w:rPr>
          <w:sz w:val="28"/>
          <w:szCs w:val="28"/>
        </w:rPr>
        <w:t>2</w:t>
      </w:r>
      <w:r w:rsidRPr="0043347A">
        <w:rPr>
          <w:sz w:val="28"/>
          <w:szCs w:val="28"/>
        </w:rPr>
        <w:t>.</w:t>
      </w:r>
      <w:r w:rsidR="00AF1542" w:rsidRPr="0043347A">
        <w:rPr>
          <w:sz w:val="28"/>
          <w:szCs w:val="28"/>
        </w:rPr>
        <w:t xml:space="preserve"> </w:t>
      </w:r>
      <w:r w:rsidR="00C35766" w:rsidRPr="0043347A">
        <w:rPr>
          <w:sz w:val="28"/>
          <w:szCs w:val="28"/>
        </w:rPr>
        <w:t>Организация и методы исследования</w:t>
      </w:r>
      <w:r w:rsidR="00AF1542" w:rsidRPr="0043347A">
        <w:rPr>
          <w:sz w:val="28"/>
          <w:szCs w:val="28"/>
        </w:rPr>
        <w:t>.</w:t>
      </w:r>
      <w:bookmarkEnd w:id="33"/>
    </w:p>
    <w:p w:rsidR="00F723A8" w:rsidRPr="00137224" w:rsidRDefault="00AF1542" w:rsidP="00137224">
      <w:pPr>
        <w:pStyle w:val="aa"/>
        <w:outlineLvl w:val="1"/>
        <w:rPr>
          <w:b/>
        </w:rPr>
      </w:pPr>
      <w:bookmarkStart w:id="34" w:name="_Hlk514745900"/>
      <w:bookmarkStart w:id="35" w:name="_Toc515053381"/>
      <w:r w:rsidRPr="00137224">
        <w:rPr>
          <w:b/>
        </w:rPr>
        <w:t>§</w:t>
      </w:r>
      <w:bookmarkEnd w:id="34"/>
      <w:r w:rsidRPr="00137224">
        <w:rPr>
          <w:b/>
        </w:rPr>
        <w:t xml:space="preserve">2.1 </w:t>
      </w:r>
      <w:r w:rsidR="00F723A8" w:rsidRPr="00137224">
        <w:rPr>
          <w:b/>
        </w:rPr>
        <w:t>Цель, задачи, объект, предмет и гипотезы исследования.</w:t>
      </w:r>
      <w:bookmarkEnd w:id="35"/>
    </w:p>
    <w:p w:rsidR="00AF1542" w:rsidRPr="000A52CA" w:rsidRDefault="00AF1542" w:rsidP="000A52CA">
      <w:pPr>
        <w:pStyle w:val="aa"/>
      </w:pPr>
      <w:r w:rsidRPr="000A52CA">
        <w:t xml:space="preserve">Цель - выявить </w:t>
      </w:r>
      <w:r w:rsidR="00FC7226">
        <w:t>социально психологические особенности отношения к имени</w:t>
      </w:r>
      <w:r w:rsidRPr="000A52CA">
        <w:t>.</w:t>
      </w:r>
    </w:p>
    <w:p w:rsidR="00AF1542" w:rsidRDefault="00AF1542" w:rsidP="000A52CA">
      <w:pPr>
        <w:pStyle w:val="aa"/>
      </w:pPr>
      <w:r w:rsidRPr="000A52CA">
        <w:t>Задачами исследования, в связи с указанной целью, являются:</w:t>
      </w:r>
    </w:p>
    <w:p w:rsidR="00FC7226" w:rsidRDefault="00886CD8" w:rsidP="006711B8">
      <w:pPr>
        <w:pStyle w:val="aa"/>
        <w:numPr>
          <w:ilvl w:val="0"/>
          <w:numId w:val="9"/>
        </w:numPr>
      </w:pPr>
      <w:r>
        <w:t>Определить</w:t>
      </w:r>
      <w:r w:rsidR="00374D12">
        <w:t xml:space="preserve"> отношение к имени в различных возрастных группах.</w:t>
      </w:r>
    </w:p>
    <w:p w:rsidR="00374D12" w:rsidRPr="000A52CA" w:rsidRDefault="00374D12" w:rsidP="006711B8">
      <w:pPr>
        <w:pStyle w:val="aa"/>
        <w:numPr>
          <w:ilvl w:val="0"/>
          <w:numId w:val="9"/>
        </w:numPr>
      </w:pPr>
      <w:r>
        <w:t>Выявить взаимосвязь между отношением к имени</w:t>
      </w:r>
      <w:r w:rsidR="00886CD8">
        <w:t xml:space="preserve"> и социально-психологическими особенностями.</w:t>
      </w:r>
      <w:r>
        <w:t xml:space="preserve"> </w:t>
      </w:r>
    </w:p>
    <w:p w:rsidR="00AF1542" w:rsidRPr="000A52CA" w:rsidRDefault="00AF1542" w:rsidP="000A52CA">
      <w:pPr>
        <w:pStyle w:val="aa"/>
      </w:pPr>
      <w:r w:rsidRPr="000A52CA">
        <w:t xml:space="preserve">Предмет исследования: </w:t>
      </w:r>
      <w:r w:rsidR="00276923">
        <w:t>социально-психологические особенности отношения к имени</w:t>
      </w:r>
      <w:r w:rsidRPr="000A52CA">
        <w:t xml:space="preserve">. </w:t>
      </w:r>
    </w:p>
    <w:p w:rsidR="00AF1542" w:rsidRPr="000A52CA" w:rsidRDefault="00AF1542" w:rsidP="000A52CA">
      <w:pPr>
        <w:pStyle w:val="aa"/>
      </w:pPr>
      <w:r w:rsidRPr="000A52CA">
        <w:t xml:space="preserve">Объект: </w:t>
      </w:r>
      <w:r w:rsidR="00FC7226">
        <w:t>лица подросткового и юношеского возраста</w:t>
      </w:r>
    </w:p>
    <w:p w:rsidR="00886CD8" w:rsidRDefault="00886CD8" w:rsidP="000A52CA">
      <w:pPr>
        <w:pStyle w:val="aa"/>
      </w:pPr>
      <w:r>
        <w:t>Гипотеза исследования:</w:t>
      </w:r>
    </w:p>
    <w:p w:rsidR="00886CD8" w:rsidRDefault="00886CD8" w:rsidP="006711B8">
      <w:pPr>
        <w:pStyle w:val="aa"/>
        <w:numPr>
          <w:ilvl w:val="0"/>
          <w:numId w:val="10"/>
        </w:numPr>
      </w:pPr>
      <w:r>
        <w:t xml:space="preserve">Отношение к имени </w:t>
      </w:r>
      <w:r w:rsidR="00B475F6">
        <w:t>в разных возрастных группах отличается.</w:t>
      </w:r>
    </w:p>
    <w:p w:rsidR="00B475F6" w:rsidRDefault="00B475F6" w:rsidP="006711B8">
      <w:pPr>
        <w:pStyle w:val="aa"/>
        <w:numPr>
          <w:ilvl w:val="0"/>
          <w:numId w:val="10"/>
        </w:numPr>
      </w:pPr>
      <w:r>
        <w:t>Существует взаимосвязь между отношением к имени и самооценкой.</w:t>
      </w:r>
    </w:p>
    <w:p w:rsidR="00B475F6" w:rsidRDefault="00B475F6" w:rsidP="006711B8">
      <w:pPr>
        <w:pStyle w:val="aa"/>
        <w:numPr>
          <w:ilvl w:val="0"/>
          <w:numId w:val="10"/>
        </w:numPr>
      </w:pPr>
      <w:r>
        <w:t>Существует взаимосвязь между отношением к имени и доверием.</w:t>
      </w:r>
    </w:p>
    <w:p w:rsidR="00B475F6" w:rsidRDefault="00F972EC" w:rsidP="00B475F6">
      <w:pPr>
        <w:pStyle w:val="aa"/>
        <w:ind w:left="709" w:firstLine="0"/>
      </w:pPr>
      <w:r>
        <w:t>Методы:</w:t>
      </w:r>
    </w:p>
    <w:p w:rsidR="00F972EC" w:rsidRDefault="00F972EC" w:rsidP="006711B8">
      <w:pPr>
        <w:pStyle w:val="aa"/>
        <w:numPr>
          <w:ilvl w:val="0"/>
          <w:numId w:val="11"/>
        </w:numPr>
      </w:pPr>
      <w:r>
        <w:t>Авторский опросник отношения к имени</w:t>
      </w:r>
    </w:p>
    <w:p w:rsidR="00D62779" w:rsidRDefault="00D62779" w:rsidP="006711B8">
      <w:pPr>
        <w:pStyle w:val="aa"/>
        <w:numPr>
          <w:ilvl w:val="0"/>
          <w:numId w:val="11"/>
        </w:numPr>
      </w:pPr>
      <w:r w:rsidRPr="00D62779">
        <w:t>Рефлексивный опросник уровня доверия к себе (Модификация опросника Т. П. Скрипкиной для школьников)</w:t>
      </w:r>
    </w:p>
    <w:p w:rsidR="00D62779" w:rsidRDefault="00D62779" w:rsidP="006711B8">
      <w:pPr>
        <w:pStyle w:val="aa"/>
        <w:numPr>
          <w:ilvl w:val="0"/>
          <w:numId w:val="11"/>
        </w:numPr>
      </w:pPr>
      <w:r w:rsidRPr="00D62779">
        <w:t>Методика доверия/недоверия личности миру, другим людям, себе</w:t>
      </w:r>
      <w:r>
        <w:t xml:space="preserve"> А. Б. Купрейченко.</w:t>
      </w:r>
    </w:p>
    <w:p w:rsidR="00D62779" w:rsidRDefault="00D62779" w:rsidP="006711B8">
      <w:pPr>
        <w:pStyle w:val="aa"/>
        <w:numPr>
          <w:ilvl w:val="0"/>
          <w:numId w:val="11"/>
        </w:numPr>
      </w:pPr>
      <w:r>
        <w:t>Авторская анкета</w:t>
      </w:r>
    </w:p>
    <w:p w:rsidR="00D62779" w:rsidRDefault="00D62779" w:rsidP="006711B8">
      <w:pPr>
        <w:pStyle w:val="aa"/>
        <w:numPr>
          <w:ilvl w:val="0"/>
          <w:numId w:val="11"/>
        </w:numPr>
      </w:pPr>
      <w:r w:rsidRPr="00D62779">
        <w:t xml:space="preserve">Методика «Диагностика межличностных отношений» Т. </w:t>
      </w:r>
      <w:proofErr w:type="spellStart"/>
      <w:r w:rsidRPr="00D62779">
        <w:t>Лири</w:t>
      </w:r>
      <w:proofErr w:type="spellEnd"/>
      <w:r w:rsidRPr="00D62779">
        <w:t xml:space="preserve"> (</w:t>
      </w:r>
      <w:r>
        <w:t xml:space="preserve">Модификация Л. Н. </w:t>
      </w:r>
      <w:proofErr w:type="spellStart"/>
      <w:r>
        <w:t>Собчик</w:t>
      </w:r>
      <w:proofErr w:type="spellEnd"/>
      <w:r>
        <w:t>)</w:t>
      </w:r>
    </w:p>
    <w:p w:rsidR="00AF1542" w:rsidRPr="005B6259" w:rsidRDefault="00276923" w:rsidP="005B6259">
      <w:pPr>
        <w:rPr>
          <w:rFonts w:ascii="Times New Roman" w:hAnsi="Times New Roman" w:cs="Times New Roman"/>
          <w:sz w:val="28"/>
          <w:szCs w:val="28"/>
        </w:rPr>
      </w:pPr>
      <w:r>
        <w:br w:type="page"/>
      </w:r>
    </w:p>
    <w:p w:rsidR="00AF1542" w:rsidRPr="00137224" w:rsidRDefault="00137224" w:rsidP="00137224">
      <w:pPr>
        <w:pStyle w:val="aa"/>
        <w:outlineLvl w:val="1"/>
        <w:rPr>
          <w:b/>
        </w:rPr>
      </w:pPr>
      <w:bookmarkStart w:id="36" w:name="_Toc515053382"/>
      <w:r w:rsidRPr="00137224">
        <w:rPr>
          <w:b/>
        </w:rPr>
        <w:lastRenderedPageBreak/>
        <w:t>§</w:t>
      </w:r>
      <w:r w:rsidR="00276923" w:rsidRPr="00137224">
        <w:rPr>
          <w:b/>
        </w:rPr>
        <w:t>2.2. Особенности организации исследования.</w:t>
      </w:r>
      <w:bookmarkEnd w:id="36"/>
    </w:p>
    <w:p w:rsidR="00EB413D" w:rsidRDefault="00F82395" w:rsidP="000A52CA">
      <w:pPr>
        <w:pStyle w:val="aa"/>
      </w:pPr>
      <w:r>
        <w:t xml:space="preserve">Исследование проводилось </w:t>
      </w:r>
      <w:r w:rsidR="00EB413D">
        <w:t>на базе</w:t>
      </w:r>
      <w:r>
        <w:t xml:space="preserve"> </w:t>
      </w:r>
      <w:r w:rsidR="00EB413D" w:rsidRPr="00EB413D">
        <w:t>Муниципально</w:t>
      </w:r>
      <w:r w:rsidR="00EB413D">
        <w:t>го</w:t>
      </w:r>
      <w:r w:rsidR="00EB413D" w:rsidRPr="00EB413D">
        <w:t xml:space="preserve"> бюджетно</w:t>
      </w:r>
      <w:r w:rsidR="00EB413D">
        <w:t>го</w:t>
      </w:r>
      <w:r w:rsidR="00EB413D" w:rsidRPr="00EB413D">
        <w:t xml:space="preserve"> общеобразовательно</w:t>
      </w:r>
      <w:r w:rsidR="00EB413D">
        <w:t>го</w:t>
      </w:r>
      <w:r w:rsidR="00EB413D" w:rsidRPr="00EB413D">
        <w:t xml:space="preserve"> учреждени</w:t>
      </w:r>
      <w:r w:rsidR="00EB413D">
        <w:t>я</w:t>
      </w:r>
      <w:r w:rsidR="00EB413D" w:rsidRPr="00EB413D">
        <w:t xml:space="preserve"> «</w:t>
      </w:r>
      <w:proofErr w:type="spellStart"/>
      <w:r w:rsidR="00EB413D" w:rsidRPr="00EB413D">
        <w:t>Вистинская</w:t>
      </w:r>
      <w:proofErr w:type="spellEnd"/>
      <w:r w:rsidR="00EB413D" w:rsidRPr="00EB413D">
        <w:t xml:space="preserve"> средняя общеобразовательная школа» (МБОУ «ВСОШ»)</w:t>
      </w:r>
      <w:r w:rsidR="00EB413D">
        <w:t xml:space="preserve">, а также Санкт-Петербургского государственного университета. </w:t>
      </w:r>
    </w:p>
    <w:p w:rsidR="00410A79" w:rsidRDefault="00410A79" w:rsidP="000A52CA">
      <w:pPr>
        <w:pStyle w:val="aa"/>
      </w:pPr>
    </w:p>
    <w:p w:rsidR="00EB413D" w:rsidRDefault="00EB413D" w:rsidP="000A52CA">
      <w:pPr>
        <w:pStyle w:val="aa"/>
      </w:pPr>
      <w:r>
        <w:t xml:space="preserve">В исследовании принимали участие </w:t>
      </w:r>
      <w:r w:rsidR="006416B8">
        <w:t xml:space="preserve">22 </w:t>
      </w:r>
      <w:r>
        <w:t>младши</w:t>
      </w:r>
      <w:r w:rsidR="006416B8">
        <w:t>х</w:t>
      </w:r>
      <w:r>
        <w:t xml:space="preserve"> подростк</w:t>
      </w:r>
      <w:r w:rsidR="006416B8">
        <w:t>ов в возрасте</w:t>
      </w:r>
      <w:r>
        <w:t xml:space="preserve"> 12-13</w:t>
      </w:r>
      <w:r w:rsidR="006416B8">
        <w:t xml:space="preserve"> лет</w:t>
      </w:r>
      <w:r>
        <w:t xml:space="preserve">, </w:t>
      </w:r>
      <w:r w:rsidR="006416B8">
        <w:t xml:space="preserve">35 </w:t>
      </w:r>
      <w:r>
        <w:t>старши</w:t>
      </w:r>
      <w:r w:rsidR="006416B8">
        <w:t>х</w:t>
      </w:r>
      <w:r>
        <w:t xml:space="preserve"> подростк</w:t>
      </w:r>
      <w:r w:rsidR="006416B8">
        <w:t>ов</w:t>
      </w:r>
      <w:r>
        <w:t xml:space="preserve"> в возрасте </w:t>
      </w:r>
      <w:r w:rsidR="006416B8">
        <w:t>14-15</w:t>
      </w:r>
      <w:r>
        <w:t xml:space="preserve"> лет</w:t>
      </w:r>
      <w:r w:rsidR="006416B8">
        <w:t>,</w:t>
      </w:r>
      <w:r>
        <w:t xml:space="preserve"> </w:t>
      </w:r>
      <w:r w:rsidR="006416B8">
        <w:t xml:space="preserve">30 </w:t>
      </w:r>
      <w:r>
        <w:t>лиц</w:t>
      </w:r>
      <w:r w:rsidR="006416B8">
        <w:t xml:space="preserve"> раннего</w:t>
      </w:r>
      <w:r>
        <w:t xml:space="preserve"> юношеского возраста </w:t>
      </w:r>
      <w:r w:rsidR="006416B8">
        <w:t xml:space="preserve">16-18 лет и </w:t>
      </w:r>
      <w:r w:rsidR="00AD4E09">
        <w:t>20</w:t>
      </w:r>
      <w:r w:rsidR="006416B8">
        <w:t xml:space="preserve"> лиц позднего юношеского </w:t>
      </w:r>
      <w:r w:rsidR="00AD4E09">
        <w:t xml:space="preserve">в возрасте </w:t>
      </w:r>
      <w:r w:rsidR="006416B8">
        <w:t xml:space="preserve">возраста 19-23 </w:t>
      </w:r>
      <w:r w:rsidR="00AD4E09">
        <w:t>лет</w:t>
      </w:r>
      <w:r w:rsidR="006416B8">
        <w:t>.</w:t>
      </w:r>
    </w:p>
    <w:p w:rsidR="006416B8" w:rsidRDefault="006416B8" w:rsidP="000A52CA">
      <w:pPr>
        <w:pStyle w:val="aa"/>
      </w:pPr>
    </w:p>
    <w:p w:rsidR="00AF1542" w:rsidRPr="000A52CA" w:rsidRDefault="00AF1542" w:rsidP="00EB413D">
      <w:pPr>
        <w:pStyle w:val="aa"/>
      </w:pPr>
      <w:r w:rsidRPr="000A52CA">
        <w:br w:type="page"/>
      </w:r>
    </w:p>
    <w:p w:rsidR="00AF1542" w:rsidRPr="00137224" w:rsidRDefault="00AF1542" w:rsidP="00137224">
      <w:pPr>
        <w:pStyle w:val="aa"/>
        <w:outlineLvl w:val="1"/>
        <w:rPr>
          <w:b/>
        </w:rPr>
      </w:pPr>
      <w:bookmarkStart w:id="37" w:name="_Hlk511283699"/>
      <w:bookmarkStart w:id="38" w:name="_Toc515053383"/>
      <w:r w:rsidRPr="00137224">
        <w:rPr>
          <w:b/>
        </w:rPr>
        <w:lastRenderedPageBreak/>
        <w:t>§</w:t>
      </w:r>
      <w:bookmarkEnd w:id="37"/>
      <w:r w:rsidRPr="00137224">
        <w:rPr>
          <w:b/>
        </w:rPr>
        <w:t>2.</w:t>
      </w:r>
      <w:r w:rsidR="00276923" w:rsidRPr="00137224">
        <w:rPr>
          <w:b/>
        </w:rPr>
        <w:t>3</w:t>
      </w:r>
      <w:r w:rsidRPr="00137224">
        <w:rPr>
          <w:b/>
        </w:rPr>
        <w:t xml:space="preserve"> Методы исследования.</w:t>
      </w:r>
      <w:bookmarkEnd w:id="38"/>
      <w:r w:rsidRPr="00137224">
        <w:rPr>
          <w:b/>
        </w:rPr>
        <w:t xml:space="preserve"> </w:t>
      </w:r>
    </w:p>
    <w:p w:rsidR="00AF1542" w:rsidRPr="000A52CA" w:rsidRDefault="00AF1542" w:rsidP="000A52CA">
      <w:pPr>
        <w:pStyle w:val="aa"/>
        <w:rPr>
          <w:b/>
          <w:bCs/>
          <w:iCs/>
        </w:rPr>
      </w:pPr>
      <w:r w:rsidRPr="000A52CA">
        <w:t>В данной работе были использованы следующие методики:</w:t>
      </w:r>
      <w:r w:rsidRPr="000A52CA">
        <w:rPr>
          <w:iCs/>
        </w:rPr>
        <w:t xml:space="preserve"> </w:t>
      </w:r>
    </w:p>
    <w:p w:rsidR="00C14A8B" w:rsidRPr="000A52CA" w:rsidRDefault="00137224" w:rsidP="00137224">
      <w:pPr>
        <w:pStyle w:val="aa"/>
        <w:outlineLvl w:val="2"/>
        <w:rPr>
          <w:b/>
          <w:lang w:eastAsia="ru-RU"/>
        </w:rPr>
      </w:pPr>
      <w:bookmarkStart w:id="39" w:name="_Toc515053384"/>
      <w:r w:rsidRPr="00137224">
        <w:rPr>
          <w:b/>
          <w:lang w:eastAsia="ru-RU"/>
        </w:rPr>
        <w:t>§</w:t>
      </w:r>
      <w:r>
        <w:rPr>
          <w:b/>
          <w:lang w:eastAsia="ru-RU"/>
        </w:rPr>
        <w:t xml:space="preserve">2.3.1 </w:t>
      </w:r>
      <w:r w:rsidR="006F55BE" w:rsidRPr="000A52CA">
        <w:rPr>
          <w:b/>
          <w:lang w:eastAsia="ru-RU"/>
        </w:rPr>
        <w:t xml:space="preserve">Авторский опросник </w:t>
      </w:r>
      <w:r w:rsidR="00C14A8B" w:rsidRPr="000A52CA">
        <w:rPr>
          <w:b/>
          <w:lang w:eastAsia="ru-RU"/>
        </w:rPr>
        <w:t>отношения к имени.</w:t>
      </w:r>
      <w:bookmarkEnd w:id="39"/>
      <w:r w:rsidR="00C14A8B" w:rsidRPr="000A52CA">
        <w:rPr>
          <w:b/>
          <w:lang w:eastAsia="ru-RU"/>
        </w:rPr>
        <w:t xml:space="preserve"> </w:t>
      </w:r>
    </w:p>
    <w:p w:rsidR="006F55BE" w:rsidRPr="000A52CA" w:rsidRDefault="00C14A8B" w:rsidP="000A52CA">
      <w:pPr>
        <w:pStyle w:val="aa"/>
        <w:rPr>
          <w:lang w:eastAsia="ru-RU"/>
        </w:rPr>
      </w:pPr>
      <w:r w:rsidRPr="000A52CA">
        <w:rPr>
          <w:lang w:eastAsia="ru-RU"/>
        </w:rPr>
        <w:t xml:space="preserve">Данный опросник был разработан с целью выявления отношения к имени. </w:t>
      </w:r>
    </w:p>
    <w:p w:rsidR="00EC0511" w:rsidRPr="000A52CA" w:rsidRDefault="00EC0511" w:rsidP="00EC0511">
      <w:pPr>
        <w:pStyle w:val="aa"/>
        <w:rPr>
          <w:lang w:eastAsia="ru-RU"/>
        </w:rPr>
      </w:pPr>
      <w:bookmarkStart w:id="40" w:name="_Hlk508447477"/>
      <w:r w:rsidRPr="000A52CA">
        <w:rPr>
          <w:lang w:eastAsia="ru-RU"/>
        </w:rPr>
        <w:t>При проведении исследования к данной методике</w:t>
      </w:r>
      <w:r>
        <w:rPr>
          <w:lang w:eastAsia="ru-RU"/>
        </w:rPr>
        <w:t xml:space="preserve"> </w:t>
      </w:r>
      <w:r w:rsidRPr="000A52CA">
        <w:rPr>
          <w:lang w:eastAsia="ru-RU"/>
        </w:rPr>
        <w:t>предъявл</w:t>
      </w:r>
      <w:r>
        <w:rPr>
          <w:lang w:eastAsia="ru-RU"/>
        </w:rPr>
        <w:t xml:space="preserve">яется </w:t>
      </w:r>
      <w:r w:rsidRPr="000A52CA">
        <w:rPr>
          <w:lang w:eastAsia="ru-RU"/>
        </w:rPr>
        <w:t>следующая инструкция:</w:t>
      </w:r>
    </w:p>
    <w:bookmarkEnd w:id="40"/>
    <w:p w:rsidR="00EC0511" w:rsidRPr="000A52CA" w:rsidRDefault="00EC0511" w:rsidP="00EC0511">
      <w:pPr>
        <w:pStyle w:val="aa"/>
        <w:rPr>
          <w:lang w:eastAsia="ru-RU"/>
        </w:rPr>
      </w:pPr>
      <w:r w:rsidRPr="000A52CA">
        <w:rPr>
          <w:lang w:eastAsia="ru-RU"/>
        </w:rPr>
        <w:t xml:space="preserve">Вам будет предложен ряд утверждений. Внимательно прочитайте каждое утверждение и укажите, согласны ли </w:t>
      </w:r>
      <w:r>
        <w:rPr>
          <w:lang w:eastAsia="ru-RU"/>
        </w:rPr>
        <w:t>В</w:t>
      </w:r>
      <w:r w:rsidRPr="000A52CA">
        <w:rPr>
          <w:lang w:eastAsia="ru-RU"/>
        </w:rPr>
        <w:t>ы с ним или нет.</w:t>
      </w:r>
    </w:p>
    <w:p w:rsidR="00C14A8B" w:rsidRDefault="00C14A8B" w:rsidP="00A21CF2">
      <w:pPr>
        <w:pStyle w:val="aa"/>
        <w:rPr>
          <w:lang w:eastAsia="ru-RU"/>
        </w:rPr>
      </w:pPr>
      <w:r w:rsidRPr="000A52CA">
        <w:rPr>
          <w:lang w:eastAsia="ru-RU"/>
        </w:rPr>
        <w:t>Опросник состоит из 10 утверждений</w:t>
      </w:r>
      <w:r w:rsidR="002A5585">
        <w:rPr>
          <w:lang w:eastAsia="ru-RU"/>
        </w:rPr>
        <w:t xml:space="preserve"> с тремя вариантами ответов</w:t>
      </w:r>
      <w:r w:rsidR="00A21CF2">
        <w:rPr>
          <w:lang w:eastAsia="ru-RU"/>
        </w:rPr>
        <w:t>:</w:t>
      </w:r>
    </w:p>
    <w:p w:rsidR="00A21CF2" w:rsidRDefault="00A21CF2" w:rsidP="006711B8">
      <w:pPr>
        <w:pStyle w:val="aa"/>
        <w:numPr>
          <w:ilvl w:val="0"/>
          <w:numId w:val="7"/>
        </w:numPr>
        <w:rPr>
          <w:lang w:eastAsia="ru-RU"/>
        </w:rPr>
      </w:pPr>
      <w:r>
        <w:rPr>
          <w:lang w:eastAsia="ru-RU"/>
        </w:rPr>
        <w:t>Да</w:t>
      </w:r>
    </w:p>
    <w:p w:rsidR="00A21CF2" w:rsidRDefault="00A21CF2" w:rsidP="006711B8">
      <w:pPr>
        <w:pStyle w:val="aa"/>
        <w:numPr>
          <w:ilvl w:val="0"/>
          <w:numId w:val="7"/>
        </w:numPr>
        <w:rPr>
          <w:lang w:eastAsia="ru-RU"/>
        </w:rPr>
      </w:pPr>
      <w:r>
        <w:rPr>
          <w:lang w:eastAsia="ru-RU"/>
        </w:rPr>
        <w:t>Нет</w:t>
      </w:r>
    </w:p>
    <w:p w:rsidR="00A21CF2" w:rsidRDefault="00A21CF2" w:rsidP="006711B8">
      <w:pPr>
        <w:pStyle w:val="aa"/>
        <w:numPr>
          <w:ilvl w:val="0"/>
          <w:numId w:val="7"/>
        </w:numPr>
        <w:rPr>
          <w:lang w:eastAsia="ru-RU"/>
        </w:rPr>
      </w:pPr>
      <w:r>
        <w:rPr>
          <w:lang w:eastAsia="ru-RU"/>
        </w:rPr>
        <w:t>Затрудняюсь ответить</w:t>
      </w:r>
    </w:p>
    <w:p w:rsidR="00A21CF2" w:rsidRDefault="00A21CF2" w:rsidP="00A21CF2">
      <w:pPr>
        <w:pStyle w:val="aa"/>
      </w:pPr>
      <w:r>
        <w:t>Обработка результатов осуществляется согласно ключу, путём начисления бал</w:t>
      </w:r>
      <w:r w:rsidR="00646E8E">
        <w:t>л</w:t>
      </w:r>
      <w:r>
        <w:t>ов</w:t>
      </w:r>
      <w:r w:rsidR="00B94D48">
        <w:t xml:space="preserve">. Итоговые баллы сравниваются с ключом и определяется </w:t>
      </w:r>
      <w:r w:rsidR="004F5F59">
        <w:t>вид</w:t>
      </w:r>
      <w:r w:rsidR="00876919">
        <w:t xml:space="preserve"> </w:t>
      </w:r>
      <w:r w:rsidR="00B94D48">
        <w:t>отношени</w:t>
      </w:r>
      <w:r w:rsidR="00876919">
        <w:t>я</w:t>
      </w:r>
      <w:r w:rsidR="00B94D48">
        <w:t xml:space="preserve"> к имени</w:t>
      </w:r>
    </w:p>
    <w:p w:rsidR="004F5F59" w:rsidRDefault="00646E8E" w:rsidP="006711B8">
      <w:pPr>
        <w:pStyle w:val="aa"/>
        <w:numPr>
          <w:ilvl w:val="0"/>
          <w:numId w:val="8"/>
        </w:numPr>
      </w:pPr>
      <w:r>
        <w:t>0-</w:t>
      </w:r>
      <w:r w:rsidR="004F5F59">
        <w:t>6</w:t>
      </w:r>
      <w:r w:rsidR="005F1634">
        <w:t xml:space="preserve"> баллов </w:t>
      </w:r>
      <w:r w:rsidR="004F5F59">
        <w:t>– негативное отношение к имени</w:t>
      </w:r>
    </w:p>
    <w:p w:rsidR="004F5F59" w:rsidRDefault="004F5F59" w:rsidP="006711B8">
      <w:pPr>
        <w:pStyle w:val="aa"/>
        <w:numPr>
          <w:ilvl w:val="0"/>
          <w:numId w:val="8"/>
        </w:numPr>
      </w:pPr>
      <w:r>
        <w:t>7-13 баллов – нейтральное отношение к имени</w:t>
      </w:r>
    </w:p>
    <w:p w:rsidR="004F5F59" w:rsidRDefault="004F5F59" w:rsidP="006711B8">
      <w:pPr>
        <w:pStyle w:val="aa"/>
        <w:numPr>
          <w:ilvl w:val="0"/>
          <w:numId w:val="8"/>
        </w:numPr>
      </w:pPr>
      <w:r>
        <w:t>14-20 баллов – сверх- положительное отношение к имени</w:t>
      </w:r>
    </w:p>
    <w:p w:rsidR="00EC0511" w:rsidRPr="000A52CA" w:rsidRDefault="00CB4FF7" w:rsidP="00A21CF2">
      <w:pPr>
        <w:pStyle w:val="aa"/>
      </w:pPr>
      <w:r>
        <w:t>Подробней с методикой можно ознакомиться в приложении В</w:t>
      </w:r>
    </w:p>
    <w:p w:rsidR="000A52CA" w:rsidRPr="00425A3D" w:rsidRDefault="00137224" w:rsidP="00137224">
      <w:pPr>
        <w:pStyle w:val="aa"/>
        <w:outlineLvl w:val="2"/>
        <w:rPr>
          <w:b/>
        </w:rPr>
      </w:pPr>
      <w:bookmarkStart w:id="41" w:name="_Toc515053385"/>
      <w:r w:rsidRPr="00137224">
        <w:rPr>
          <w:b/>
        </w:rPr>
        <w:t>§</w:t>
      </w:r>
      <w:r>
        <w:rPr>
          <w:b/>
        </w:rPr>
        <w:t xml:space="preserve">2.3.2 </w:t>
      </w:r>
      <w:bookmarkStart w:id="42" w:name="_Hlk511881099"/>
      <w:r w:rsidR="000A52CA" w:rsidRPr="000A52CA">
        <w:rPr>
          <w:b/>
        </w:rPr>
        <w:t>Рефлексивный опросник уровня доверия к себе (Модификация опросника Т. П. Скрипкиной для школьников)</w:t>
      </w:r>
      <w:bookmarkEnd w:id="42"/>
      <w:r w:rsidR="00425A3D">
        <w:rPr>
          <w:b/>
        </w:rPr>
        <w:t xml:space="preserve"> </w:t>
      </w:r>
      <w:r w:rsidR="00425A3D" w:rsidRPr="00425A3D">
        <w:rPr>
          <w:b/>
        </w:rPr>
        <w:t>[</w:t>
      </w:r>
      <w:r w:rsidR="00425A3D" w:rsidRPr="00425A3D">
        <w:t>Купрейченко;</w:t>
      </w:r>
      <w:r w:rsidR="00425A3D" w:rsidRPr="00425A3D">
        <w:rPr>
          <w:b/>
        </w:rPr>
        <w:t>]</w:t>
      </w:r>
      <w:bookmarkEnd w:id="41"/>
    </w:p>
    <w:p w:rsidR="00C031C1" w:rsidRDefault="00C031C1" w:rsidP="00C031C1">
      <w:pPr>
        <w:pStyle w:val="aa"/>
      </w:pPr>
      <w:r>
        <w:t xml:space="preserve">Данный опросник был модифицирован </w:t>
      </w:r>
      <w:r w:rsidR="00D11B95" w:rsidRPr="00D11B95">
        <w:t>А. Б. Купрейченко</w:t>
      </w:r>
      <w:r w:rsidR="00D11B95">
        <w:t>.</w:t>
      </w:r>
      <w:r w:rsidR="00D11B95" w:rsidRPr="00D11B95">
        <w:t xml:space="preserve"> </w:t>
      </w:r>
      <w:r w:rsidR="003B09E5">
        <w:t>Основой данного</w:t>
      </w:r>
      <w:r w:rsidR="003B09E5" w:rsidRPr="003B09E5">
        <w:t xml:space="preserve"> опросника </w:t>
      </w:r>
      <w:r w:rsidR="003B09E5">
        <w:t>является</w:t>
      </w:r>
      <w:r w:rsidR="003B09E5" w:rsidRPr="003B09E5">
        <w:t xml:space="preserve"> положение о том, что в разных сферах жизнедеятельности личности люди </w:t>
      </w:r>
      <w:r w:rsidR="003764BB">
        <w:t>доверяют</w:t>
      </w:r>
      <w:r w:rsidR="003B09E5" w:rsidRPr="003B09E5">
        <w:t xml:space="preserve"> себе в раз</w:t>
      </w:r>
      <w:r w:rsidR="003B09E5">
        <w:t>н</w:t>
      </w:r>
      <w:r w:rsidR="003B09E5" w:rsidRPr="003B09E5">
        <w:t xml:space="preserve">ой степени. </w:t>
      </w:r>
      <w:r w:rsidR="003B09E5">
        <w:t xml:space="preserve">Опросник состоит из </w:t>
      </w:r>
      <w:r w:rsidR="003B09E5" w:rsidRPr="003B09E5">
        <w:t>1</w:t>
      </w:r>
      <w:r>
        <w:t>1</w:t>
      </w:r>
      <w:r w:rsidR="003B09E5" w:rsidRPr="003B09E5">
        <w:t xml:space="preserve"> шкал</w:t>
      </w:r>
      <w:r>
        <w:t xml:space="preserve"> доверия:</w:t>
      </w:r>
    </w:p>
    <w:p w:rsidR="00C031C1" w:rsidRDefault="00C031C1" w:rsidP="006711B8">
      <w:pPr>
        <w:pStyle w:val="aa"/>
        <w:numPr>
          <w:ilvl w:val="0"/>
          <w:numId w:val="1"/>
        </w:numPr>
      </w:pPr>
      <w:r>
        <w:t>В учебной деятельности</w:t>
      </w:r>
    </w:p>
    <w:p w:rsidR="00C031C1" w:rsidRDefault="00C031C1" w:rsidP="006711B8">
      <w:pPr>
        <w:pStyle w:val="aa"/>
        <w:numPr>
          <w:ilvl w:val="0"/>
          <w:numId w:val="1"/>
        </w:numPr>
      </w:pPr>
      <w:r>
        <w:t>В интеллектуальной деятельности</w:t>
      </w:r>
    </w:p>
    <w:p w:rsidR="00C031C1" w:rsidRDefault="00C031C1" w:rsidP="006711B8">
      <w:pPr>
        <w:pStyle w:val="aa"/>
        <w:numPr>
          <w:ilvl w:val="0"/>
          <w:numId w:val="1"/>
        </w:numPr>
      </w:pPr>
      <w:r>
        <w:t>В решении бытовых проблем</w:t>
      </w:r>
    </w:p>
    <w:p w:rsidR="00C031C1" w:rsidRDefault="00C031C1" w:rsidP="006711B8">
      <w:pPr>
        <w:pStyle w:val="aa"/>
        <w:numPr>
          <w:ilvl w:val="0"/>
          <w:numId w:val="1"/>
        </w:numPr>
      </w:pPr>
      <w:r>
        <w:t>В умении строить взаимоотношения с друзьями</w:t>
      </w:r>
    </w:p>
    <w:p w:rsidR="00C031C1" w:rsidRDefault="00C031C1" w:rsidP="006711B8">
      <w:pPr>
        <w:pStyle w:val="aa"/>
        <w:numPr>
          <w:ilvl w:val="0"/>
          <w:numId w:val="1"/>
        </w:numPr>
      </w:pPr>
      <w:r>
        <w:t>В умении строить взаимоотношения с учениками младших классов</w:t>
      </w:r>
    </w:p>
    <w:p w:rsidR="00C031C1" w:rsidRDefault="00C031C1" w:rsidP="006711B8">
      <w:pPr>
        <w:pStyle w:val="aa"/>
        <w:numPr>
          <w:ilvl w:val="0"/>
          <w:numId w:val="1"/>
        </w:numPr>
      </w:pPr>
      <w:r>
        <w:lastRenderedPageBreak/>
        <w:t>В умении строить взаимоотношения с учителями</w:t>
      </w:r>
    </w:p>
    <w:p w:rsidR="00C031C1" w:rsidRDefault="00C031C1" w:rsidP="006711B8">
      <w:pPr>
        <w:pStyle w:val="aa"/>
        <w:numPr>
          <w:ilvl w:val="0"/>
          <w:numId w:val="1"/>
        </w:numPr>
      </w:pPr>
      <w:r>
        <w:t>В умении строить взаимоотношения в семье</w:t>
      </w:r>
    </w:p>
    <w:p w:rsidR="00C031C1" w:rsidRDefault="00C031C1" w:rsidP="006711B8">
      <w:pPr>
        <w:pStyle w:val="aa"/>
        <w:numPr>
          <w:ilvl w:val="0"/>
          <w:numId w:val="1"/>
        </w:numPr>
      </w:pPr>
      <w:r>
        <w:t>В умении строить взаимоотношения с маленькими детьми</w:t>
      </w:r>
    </w:p>
    <w:p w:rsidR="00C031C1" w:rsidRDefault="00C031C1" w:rsidP="006711B8">
      <w:pPr>
        <w:pStyle w:val="aa"/>
        <w:numPr>
          <w:ilvl w:val="0"/>
          <w:numId w:val="1"/>
        </w:numPr>
      </w:pPr>
      <w:r>
        <w:t>В умении строить взаимоотношения с родителями</w:t>
      </w:r>
    </w:p>
    <w:p w:rsidR="00C031C1" w:rsidRDefault="00C031C1" w:rsidP="006711B8">
      <w:pPr>
        <w:pStyle w:val="aa"/>
        <w:numPr>
          <w:ilvl w:val="0"/>
          <w:numId w:val="1"/>
        </w:numPr>
      </w:pPr>
      <w:r>
        <w:t>В умении нравится представителям противоположного пола</w:t>
      </w:r>
    </w:p>
    <w:p w:rsidR="00C031C1" w:rsidRDefault="00C031C1" w:rsidP="006711B8">
      <w:pPr>
        <w:pStyle w:val="aa"/>
        <w:numPr>
          <w:ilvl w:val="0"/>
          <w:numId w:val="1"/>
        </w:numPr>
      </w:pPr>
      <w:r>
        <w:t>В умении интересно провести досуг.</w:t>
      </w:r>
    </w:p>
    <w:p w:rsidR="00C031C1" w:rsidRPr="00C031C1" w:rsidRDefault="00C031C1" w:rsidP="00C031C1">
      <w:pPr>
        <w:pStyle w:val="aa"/>
      </w:pPr>
      <w:r>
        <w:t>Данные шкалы</w:t>
      </w:r>
      <w:r w:rsidR="003B09E5">
        <w:t xml:space="preserve"> </w:t>
      </w:r>
      <w:r w:rsidR="003B09E5" w:rsidRPr="003B09E5">
        <w:t>отражаю</w:t>
      </w:r>
      <w:r w:rsidR="003B09E5">
        <w:t>т разные</w:t>
      </w:r>
      <w:r w:rsidR="003B09E5" w:rsidRPr="003B09E5">
        <w:t xml:space="preserve"> </w:t>
      </w:r>
      <w:r w:rsidR="003B09E5">
        <w:t xml:space="preserve">уровни </w:t>
      </w:r>
      <w:r w:rsidR="003B09E5" w:rsidRPr="003B09E5">
        <w:t xml:space="preserve">проявления доверия к себе в разных </w:t>
      </w:r>
      <w:proofErr w:type="spellStart"/>
      <w:r w:rsidR="003B09E5">
        <w:t>жизнезначимых</w:t>
      </w:r>
      <w:proofErr w:type="spellEnd"/>
      <w:r w:rsidR="003B09E5">
        <w:t xml:space="preserve"> </w:t>
      </w:r>
      <w:r w:rsidR="003B09E5" w:rsidRPr="003B09E5">
        <w:t>сферах жизни</w:t>
      </w:r>
      <w:r>
        <w:t xml:space="preserve">. </w:t>
      </w:r>
      <w:r w:rsidR="003B09E5" w:rsidRPr="003B09E5">
        <w:t> </w:t>
      </w:r>
      <w:r w:rsidR="003B09E5" w:rsidRPr="003B09E5">
        <w:rPr>
          <w:b/>
        </w:rPr>
        <w:t xml:space="preserve"> </w:t>
      </w:r>
    </w:p>
    <w:p w:rsidR="003B09E5" w:rsidRPr="000A52CA" w:rsidRDefault="003B09E5" w:rsidP="003B09E5">
      <w:pPr>
        <w:pStyle w:val="aa"/>
        <w:rPr>
          <w:lang w:eastAsia="ru-RU"/>
        </w:rPr>
      </w:pPr>
      <w:r w:rsidRPr="000A52CA">
        <w:rPr>
          <w:lang w:eastAsia="ru-RU"/>
        </w:rPr>
        <w:t>При проведении исследования к данной методике была предъявлена следующая инструкция:</w:t>
      </w:r>
    </w:p>
    <w:p w:rsidR="00AF1542" w:rsidRDefault="000A52CA" w:rsidP="000A52CA">
      <w:pPr>
        <w:pStyle w:val="aa"/>
      </w:pPr>
      <w:r w:rsidRPr="000A52CA">
        <w:t xml:space="preserve">Перед Вами перечень </w:t>
      </w:r>
      <w:proofErr w:type="spellStart"/>
      <w:r w:rsidRPr="000A52CA">
        <w:t>жизнезначимых</w:t>
      </w:r>
      <w:proofErr w:type="spellEnd"/>
      <w:r w:rsidRPr="000A52CA">
        <w:t xml:space="preserve"> для человека сфер. Отметьте галочкой в пустых клетках, насколько Вы доверяете себе в каждой из перечисленных жизненных сфер. Оценивайте сферы по порядку, не пропуская ни одной из них.</w:t>
      </w:r>
    </w:p>
    <w:p w:rsidR="00CB4FF7" w:rsidRDefault="00CB4FF7" w:rsidP="000A52CA">
      <w:pPr>
        <w:pStyle w:val="aa"/>
      </w:pPr>
      <w:r>
        <w:t>Подробней с методикой можно ознакомиться в Приложении Б.</w:t>
      </w:r>
    </w:p>
    <w:p w:rsidR="00496149" w:rsidRPr="006C3CDE" w:rsidRDefault="00137224" w:rsidP="00137224">
      <w:pPr>
        <w:pStyle w:val="aa"/>
        <w:outlineLvl w:val="2"/>
      </w:pPr>
      <w:bookmarkStart w:id="43" w:name="_Toc515053386"/>
      <w:r w:rsidRPr="00137224">
        <w:rPr>
          <w:b/>
        </w:rPr>
        <w:t>§</w:t>
      </w:r>
      <w:r>
        <w:rPr>
          <w:b/>
        </w:rPr>
        <w:t xml:space="preserve">2.3.3 </w:t>
      </w:r>
      <w:bookmarkStart w:id="44" w:name="_Hlk511881379"/>
      <w:r w:rsidR="00496149">
        <w:rPr>
          <w:b/>
        </w:rPr>
        <w:t>М</w:t>
      </w:r>
      <w:r w:rsidR="00496149" w:rsidRPr="00496149">
        <w:rPr>
          <w:b/>
        </w:rPr>
        <w:t>етодика доверия/недоверия личности миру, другим людям, себе</w:t>
      </w:r>
      <w:bookmarkEnd w:id="44"/>
      <w:r w:rsidR="00496149" w:rsidRPr="00496149">
        <w:rPr>
          <w:b/>
        </w:rPr>
        <w:t>.</w:t>
      </w:r>
      <w:r w:rsidR="00425A3D">
        <w:rPr>
          <w:b/>
        </w:rPr>
        <w:t xml:space="preserve"> </w:t>
      </w:r>
      <w:r w:rsidR="00425A3D" w:rsidRPr="006C3CDE">
        <w:t>[</w:t>
      </w:r>
      <w:r w:rsidR="00425A3D">
        <w:t>Ильин; 274</w:t>
      </w:r>
      <w:r w:rsidR="00425A3D" w:rsidRPr="006C3CDE">
        <w:t>]</w:t>
      </w:r>
      <w:bookmarkEnd w:id="43"/>
    </w:p>
    <w:p w:rsidR="00496149" w:rsidRDefault="00496149" w:rsidP="000A52CA">
      <w:pPr>
        <w:pStyle w:val="aa"/>
      </w:pPr>
      <w:r>
        <w:t>Данная методика разработана А. Б. Купрейченко. Направлена на изучение общего доверия, также выделяется отдельно три шкалы:</w:t>
      </w:r>
    </w:p>
    <w:p w:rsidR="00496149" w:rsidRDefault="00496149" w:rsidP="006711B8">
      <w:pPr>
        <w:pStyle w:val="aa"/>
        <w:numPr>
          <w:ilvl w:val="0"/>
          <w:numId w:val="2"/>
        </w:numPr>
      </w:pPr>
      <w:r>
        <w:t>Доверие к миру</w:t>
      </w:r>
    </w:p>
    <w:p w:rsidR="00496149" w:rsidRDefault="00496149" w:rsidP="006711B8">
      <w:pPr>
        <w:pStyle w:val="aa"/>
        <w:numPr>
          <w:ilvl w:val="0"/>
          <w:numId w:val="2"/>
        </w:numPr>
      </w:pPr>
      <w:r>
        <w:t>Доверие к другим людям</w:t>
      </w:r>
    </w:p>
    <w:p w:rsidR="00496149" w:rsidRDefault="00496149" w:rsidP="006711B8">
      <w:pPr>
        <w:pStyle w:val="aa"/>
        <w:numPr>
          <w:ilvl w:val="0"/>
          <w:numId w:val="2"/>
        </w:numPr>
      </w:pPr>
      <w:r>
        <w:t>Доверие себе</w:t>
      </w:r>
    </w:p>
    <w:p w:rsidR="00496149" w:rsidRDefault="00496149" w:rsidP="00194CD9">
      <w:pPr>
        <w:pStyle w:val="aa"/>
      </w:pPr>
      <w:r>
        <w:t xml:space="preserve">Методика состоит из 15 утверждений. </w:t>
      </w:r>
      <w:r w:rsidRPr="00496149">
        <w:t>Испытуемому</w:t>
      </w:r>
      <w:r>
        <w:rPr>
          <w:b/>
        </w:rPr>
        <w:t xml:space="preserve"> </w:t>
      </w:r>
      <w:r>
        <w:t>предлагается в</w:t>
      </w:r>
      <w:r w:rsidRPr="00496149">
        <w:t>нимательно прочита</w:t>
      </w:r>
      <w:r>
        <w:t>ть</w:t>
      </w:r>
      <w:r w:rsidRPr="00496149">
        <w:t xml:space="preserve"> утверждения и оценит</w:t>
      </w:r>
      <w:r>
        <w:t>ь</w:t>
      </w:r>
      <w:r w:rsidRPr="00496149">
        <w:t xml:space="preserve"> степень своего согласия/ несогласия с каждым утверждением, используя следующую шкалу:</w:t>
      </w:r>
    </w:p>
    <w:p w:rsidR="00496149" w:rsidRDefault="00496149" w:rsidP="006711B8">
      <w:pPr>
        <w:pStyle w:val="aa"/>
        <w:numPr>
          <w:ilvl w:val="0"/>
          <w:numId w:val="3"/>
        </w:numPr>
      </w:pPr>
      <w:r>
        <w:t>Не верно</w:t>
      </w:r>
    </w:p>
    <w:p w:rsidR="00496149" w:rsidRDefault="00496149" w:rsidP="006711B8">
      <w:pPr>
        <w:pStyle w:val="aa"/>
        <w:numPr>
          <w:ilvl w:val="0"/>
          <w:numId w:val="3"/>
        </w:numPr>
      </w:pPr>
      <w:r>
        <w:t>Скорее не верно</w:t>
      </w:r>
    </w:p>
    <w:p w:rsidR="00496149" w:rsidRDefault="00496149" w:rsidP="006711B8">
      <w:pPr>
        <w:pStyle w:val="aa"/>
        <w:numPr>
          <w:ilvl w:val="0"/>
          <w:numId w:val="3"/>
        </w:numPr>
      </w:pPr>
      <w:r>
        <w:t>Частично не верно</w:t>
      </w:r>
    </w:p>
    <w:p w:rsidR="00496149" w:rsidRDefault="00496149" w:rsidP="006711B8">
      <w:pPr>
        <w:pStyle w:val="aa"/>
        <w:numPr>
          <w:ilvl w:val="0"/>
          <w:numId w:val="3"/>
        </w:numPr>
      </w:pPr>
      <w:r>
        <w:t>Скорее верно</w:t>
      </w:r>
    </w:p>
    <w:p w:rsidR="00496149" w:rsidRDefault="00496149" w:rsidP="006711B8">
      <w:pPr>
        <w:pStyle w:val="aa"/>
        <w:numPr>
          <w:ilvl w:val="0"/>
          <w:numId w:val="3"/>
        </w:numPr>
      </w:pPr>
      <w:r>
        <w:t>Верно</w:t>
      </w:r>
    </w:p>
    <w:p w:rsidR="00194CD9" w:rsidRDefault="00194CD9" w:rsidP="00194CD9">
      <w:pPr>
        <w:pStyle w:val="aa"/>
      </w:pPr>
      <w:bookmarkStart w:id="45" w:name="_Hlk511287847"/>
      <w:r>
        <w:lastRenderedPageBreak/>
        <w:t>Обработка результатов осуществляется согласно ключу, путём начисления общих балов и отдельно баллов по шкалам.</w:t>
      </w:r>
    </w:p>
    <w:p w:rsidR="00CB4FF7" w:rsidRDefault="00CB4FF7" w:rsidP="00194CD9">
      <w:pPr>
        <w:pStyle w:val="aa"/>
      </w:pPr>
      <w:r>
        <w:t>Подробней с методикой можно ознакомиться в Приложении Г.</w:t>
      </w:r>
    </w:p>
    <w:p w:rsidR="00496149" w:rsidRDefault="00F96495" w:rsidP="00F96495">
      <w:pPr>
        <w:pStyle w:val="aa"/>
        <w:outlineLvl w:val="2"/>
        <w:rPr>
          <w:b/>
        </w:rPr>
      </w:pPr>
      <w:bookmarkStart w:id="46" w:name="_Toc515053387"/>
      <w:bookmarkEnd w:id="45"/>
      <w:r w:rsidRPr="00F96495">
        <w:rPr>
          <w:b/>
        </w:rPr>
        <w:t>§</w:t>
      </w:r>
      <w:r>
        <w:rPr>
          <w:b/>
        </w:rPr>
        <w:t xml:space="preserve">2.3.4 </w:t>
      </w:r>
      <w:r w:rsidR="00496149">
        <w:rPr>
          <w:b/>
        </w:rPr>
        <w:t>Авторская анкета</w:t>
      </w:r>
      <w:bookmarkEnd w:id="46"/>
      <w:r w:rsidR="00496149">
        <w:rPr>
          <w:b/>
        </w:rPr>
        <w:t xml:space="preserve"> </w:t>
      </w:r>
    </w:p>
    <w:p w:rsidR="00496149" w:rsidRDefault="00B922A2" w:rsidP="00496149">
      <w:pPr>
        <w:pStyle w:val="aa"/>
      </w:pPr>
      <w:r>
        <w:t>Нами была специально разработа</w:t>
      </w:r>
      <w:r w:rsidR="00FE036A">
        <w:t>на</w:t>
      </w:r>
      <w:r>
        <w:t xml:space="preserve"> анкета. </w:t>
      </w:r>
      <w:r w:rsidR="00496149">
        <w:t>Данная анкета направлена на изучение различных аспектов отношения к имени. Анкета состоит из 7</w:t>
      </w:r>
      <w:r w:rsidR="002A5585">
        <w:t xml:space="preserve"> </w:t>
      </w:r>
      <w:r w:rsidR="00496149">
        <w:t>вопросов</w:t>
      </w:r>
      <w:r w:rsidR="002A5585">
        <w:t>:</w:t>
      </w:r>
    </w:p>
    <w:p w:rsidR="002A5585" w:rsidRPr="002A5585" w:rsidRDefault="002A5585" w:rsidP="006711B8">
      <w:pPr>
        <w:pStyle w:val="aa"/>
        <w:numPr>
          <w:ilvl w:val="0"/>
          <w:numId w:val="4"/>
        </w:numPr>
      </w:pPr>
      <w:r w:rsidRPr="002A5585">
        <w:t>Как бы вы хотели, чтобы к Вам обращались?</w:t>
      </w:r>
    </w:p>
    <w:p w:rsidR="002A5585" w:rsidRPr="002A5585" w:rsidRDefault="002A5585" w:rsidP="006711B8">
      <w:pPr>
        <w:pStyle w:val="aa"/>
        <w:numPr>
          <w:ilvl w:val="0"/>
          <w:numId w:val="4"/>
        </w:numPr>
      </w:pPr>
      <w:r w:rsidRPr="002A5585">
        <w:t>Что означает Ваше имя?</w:t>
      </w:r>
    </w:p>
    <w:p w:rsidR="002A5585" w:rsidRPr="002A5585" w:rsidRDefault="002A5585" w:rsidP="006711B8">
      <w:pPr>
        <w:pStyle w:val="aa"/>
        <w:numPr>
          <w:ilvl w:val="0"/>
          <w:numId w:val="4"/>
        </w:numPr>
      </w:pPr>
      <w:r w:rsidRPr="002A5585">
        <w:t>Какие ассоциации у вас возникают с Вашим имением?</w:t>
      </w:r>
    </w:p>
    <w:p w:rsidR="002A5585" w:rsidRPr="002A5585" w:rsidRDefault="002A5585" w:rsidP="006711B8">
      <w:pPr>
        <w:pStyle w:val="aa"/>
        <w:numPr>
          <w:ilvl w:val="0"/>
          <w:numId w:val="4"/>
        </w:numPr>
      </w:pPr>
      <w:r w:rsidRPr="002A5585">
        <w:t>Напишите 3 качества, характеризующие Вас и которые начинаются с первой буквы Вашего имени.</w:t>
      </w:r>
    </w:p>
    <w:p w:rsidR="002A5585" w:rsidRPr="002A5585" w:rsidRDefault="002A5585" w:rsidP="006711B8">
      <w:pPr>
        <w:pStyle w:val="aa"/>
        <w:numPr>
          <w:ilvl w:val="0"/>
          <w:numId w:val="4"/>
        </w:numPr>
      </w:pPr>
      <w:r w:rsidRPr="002A5585">
        <w:t>Расскажите в честь кого Вас назвали</w:t>
      </w:r>
      <w:r>
        <w:t xml:space="preserve"> или в честь какого события?</w:t>
      </w:r>
    </w:p>
    <w:p w:rsidR="002A5585" w:rsidRDefault="002A5585" w:rsidP="006711B8">
      <w:pPr>
        <w:pStyle w:val="aa"/>
        <w:numPr>
          <w:ilvl w:val="0"/>
          <w:numId w:val="4"/>
        </w:numPr>
      </w:pPr>
      <w:r w:rsidRPr="002A5585">
        <w:t>Есть ли у вас прозвище в семье и/или в кругу друзей? Как оно появилось? Нравится ли Вам Ваше прозвище?</w:t>
      </w:r>
    </w:p>
    <w:p w:rsidR="002A5585" w:rsidRDefault="002A5585" w:rsidP="006711B8">
      <w:pPr>
        <w:pStyle w:val="aa"/>
        <w:numPr>
          <w:ilvl w:val="0"/>
          <w:numId w:val="4"/>
        </w:numPr>
      </w:pPr>
      <w:r>
        <w:t>Нравится ли Вам Ваше имя?</w:t>
      </w:r>
    </w:p>
    <w:p w:rsidR="00FE036A" w:rsidRDefault="002A5585" w:rsidP="000439CB">
      <w:pPr>
        <w:pStyle w:val="aa"/>
      </w:pPr>
      <w:r>
        <w:t xml:space="preserve">Данные вопросы позволяют </w:t>
      </w:r>
      <w:r w:rsidR="00FE036A">
        <w:t>выяснить значимость собственного имени</w:t>
      </w:r>
      <w:r>
        <w:t xml:space="preserve"> для человека</w:t>
      </w:r>
      <w:r w:rsidR="00FE036A">
        <w:t>, значимость его прозвища. Также определить взаимосвязь причин, почему человека назвали определённым именем с его отношением к этому имени.</w:t>
      </w:r>
    </w:p>
    <w:p w:rsidR="002A5585" w:rsidRDefault="00FE036A" w:rsidP="000439CB">
      <w:pPr>
        <w:pStyle w:val="aa"/>
      </w:pPr>
      <w:r>
        <w:t>Главная цель данной анкеты</w:t>
      </w:r>
      <w:r w:rsidR="00E3520A">
        <w:t xml:space="preserve"> в том, чтобы</w:t>
      </w:r>
      <w:r>
        <w:t xml:space="preserve"> определить</w:t>
      </w:r>
      <w:r w:rsidR="002A5585">
        <w:t xml:space="preserve"> позитивную или негативную окраску имеет отношение человека к своему имени.</w:t>
      </w:r>
    </w:p>
    <w:p w:rsidR="00CB4FF7" w:rsidRPr="002A5585" w:rsidRDefault="00CB4FF7" w:rsidP="000439CB">
      <w:pPr>
        <w:pStyle w:val="aa"/>
      </w:pPr>
      <w:r>
        <w:t>Подробней с методикой можно ознакомится в Приложении А.</w:t>
      </w:r>
    </w:p>
    <w:p w:rsidR="005C701C" w:rsidRPr="000239BA" w:rsidRDefault="00A21CF2" w:rsidP="00A21CF2">
      <w:pPr>
        <w:pStyle w:val="aa"/>
        <w:outlineLvl w:val="2"/>
      </w:pPr>
      <w:bookmarkStart w:id="47" w:name="_Toc515053388"/>
      <w:r w:rsidRPr="00A21CF2">
        <w:rPr>
          <w:b/>
        </w:rPr>
        <w:t>§</w:t>
      </w:r>
      <w:r>
        <w:rPr>
          <w:b/>
        </w:rPr>
        <w:t xml:space="preserve">2.3.5 </w:t>
      </w:r>
      <w:bookmarkStart w:id="48" w:name="_Hlk511881627"/>
      <w:r>
        <w:rPr>
          <w:b/>
        </w:rPr>
        <w:t>Методика «</w:t>
      </w:r>
      <w:r w:rsidR="00194CD9">
        <w:rPr>
          <w:b/>
        </w:rPr>
        <w:t>Диагностика</w:t>
      </w:r>
      <w:r w:rsidR="002A5585" w:rsidRPr="002A5585">
        <w:rPr>
          <w:b/>
        </w:rPr>
        <w:t xml:space="preserve"> межличностных отношений</w:t>
      </w:r>
      <w:r>
        <w:rPr>
          <w:b/>
        </w:rPr>
        <w:t xml:space="preserve">» Т. </w:t>
      </w:r>
      <w:proofErr w:type="spellStart"/>
      <w:r>
        <w:rPr>
          <w:b/>
        </w:rPr>
        <w:t>Лири</w:t>
      </w:r>
      <w:proofErr w:type="spellEnd"/>
      <w:r w:rsidR="002A5585" w:rsidRPr="002A5585">
        <w:rPr>
          <w:b/>
        </w:rPr>
        <w:t xml:space="preserve"> </w:t>
      </w:r>
      <w:r w:rsidR="00194CD9">
        <w:rPr>
          <w:b/>
        </w:rPr>
        <w:t>(ДМО)</w:t>
      </w:r>
      <w:bookmarkEnd w:id="47"/>
      <w:bookmarkEnd w:id="48"/>
      <w:r w:rsidR="00425A3D" w:rsidRPr="00425A3D">
        <w:rPr>
          <w:b/>
        </w:rPr>
        <w:t xml:space="preserve"> </w:t>
      </w:r>
    </w:p>
    <w:p w:rsidR="00FA7F5F" w:rsidRDefault="000239BA" w:rsidP="000239BA">
      <w:pPr>
        <w:pStyle w:val="aa"/>
      </w:pPr>
      <w:r w:rsidRPr="000239BA">
        <w:t>Данн</w:t>
      </w:r>
      <w:r w:rsidR="001F6741">
        <w:t>ую</w:t>
      </w:r>
      <w:r w:rsidRPr="000239BA">
        <w:t xml:space="preserve"> методик</w:t>
      </w:r>
      <w:r w:rsidR="00F72EA8">
        <w:t>у</w:t>
      </w:r>
      <w:r w:rsidRPr="000239BA">
        <w:t xml:space="preserve"> разработа</w:t>
      </w:r>
      <w:r w:rsidR="00F72EA8">
        <w:t xml:space="preserve">л Тимоти </w:t>
      </w:r>
      <w:proofErr w:type="spellStart"/>
      <w:r w:rsidR="00F72EA8">
        <w:t>Лири</w:t>
      </w:r>
      <w:proofErr w:type="spellEnd"/>
      <w:r w:rsidRPr="000239BA">
        <w:t> (1954 г.)</w:t>
      </w:r>
      <w:r w:rsidR="00F72EA8">
        <w:t>.</w:t>
      </w:r>
      <w:r w:rsidR="00194CD9" w:rsidRPr="00194CD9">
        <w:rPr>
          <w:rFonts w:ascii="Arial" w:hAnsi="Arial" w:cs="Arial"/>
          <w:color w:val="222222"/>
          <w:sz w:val="21"/>
          <w:szCs w:val="21"/>
          <w:shd w:val="clear" w:color="auto" w:fill="FFFFFF"/>
        </w:rPr>
        <w:t xml:space="preserve"> </w:t>
      </w:r>
      <w:r w:rsidR="00194CD9" w:rsidRPr="00194CD9">
        <w:t xml:space="preserve">В России </w:t>
      </w:r>
      <w:r w:rsidR="00194CD9">
        <w:t xml:space="preserve">методика была модифицирована и адаптирована Л. Н. </w:t>
      </w:r>
      <w:proofErr w:type="spellStart"/>
      <w:r w:rsidR="00194CD9">
        <w:t>Собчик</w:t>
      </w:r>
      <w:proofErr w:type="spellEnd"/>
      <w:r w:rsidR="00194CD9">
        <w:t xml:space="preserve">. </w:t>
      </w:r>
    </w:p>
    <w:p w:rsidR="000239BA" w:rsidRDefault="00194CD9" w:rsidP="000239BA">
      <w:pPr>
        <w:pStyle w:val="aa"/>
      </w:pPr>
      <w:r>
        <w:t>Ц</w:t>
      </w:r>
      <w:r w:rsidR="00F72EA8">
        <w:t xml:space="preserve">елью является изучение собственных </w:t>
      </w:r>
      <w:r w:rsidR="000239BA" w:rsidRPr="000239BA">
        <w:t xml:space="preserve">представлений </w:t>
      </w:r>
      <w:r w:rsidR="00F72EA8">
        <w:t xml:space="preserve">человека </w:t>
      </w:r>
      <w:r w:rsidR="000239BA" w:rsidRPr="000239BA">
        <w:t xml:space="preserve">о себе и идеальном </w:t>
      </w:r>
      <w:r w:rsidR="00AA2717">
        <w:t>«</w:t>
      </w:r>
      <w:r w:rsidR="000239BA" w:rsidRPr="000239BA">
        <w:t>Я</w:t>
      </w:r>
      <w:r w:rsidR="00AA2717">
        <w:t>»</w:t>
      </w:r>
      <w:r w:rsidR="00F72EA8">
        <w:t xml:space="preserve">. </w:t>
      </w:r>
      <w:r w:rsidR="000239BA" w:rsidRPr="000239BA">
        <w:t xml:space="preserve">С ее помощью </w:t>
      </w:r>
      <w:r w:rsidR="00F72EA8">
        <w:t xml:space="preserve">можно </w:t>
      </w:r>
      <w:r w:rsidR="000239BA" w:rsidRPr="000239BA">
        <w:t>выяв</w:t>
      </w:r>
      <w:r w:rsidR="00F72EA8">
        <w:t>ить</w:t>
      </w:r>
      <w:r w:rsidR="000239BA" w:rsidRPr="000239BA">
        <w:t xml:space="preserve"> преобладающий тип отношений к людям в самооценке. </w:t>
      </w:r>
      <w:r w:rsidR="00F72EA8">
        <w:t xml:space="preserve">Выделяется два основных </w:t>
      </w:r>
      <w:r w:rsidR="000239BA" w:rsidRPr="000239BA">
        <w:t xml:space="preserve">фактора: </w:t>
      </w:r>
      <w:r w:rsidR="00AA2717">
        <w:t>«</w:t>
      </w:r>
      <w:r w:rsidR="000239BA" w:rsidRPr="000239BA">
        <w:t>доминирование-подчинение</w:t>
      </w:r>
      <w:r w:rsidR="00AA2717">
        <w:t>»</w:t>
      </w:r>
      <w:r w:rsidR="000239BA" w:rsidRPr="000239BA">
        <w:t xml:space="preserve"> и </w:t>
      </w:r>
      <w:r w:rsidR="00AA2717">
        <w:t>«</w:t>
      </w:r>
      <w:r w:rsidR="000239BA" w:rsidRPr="000239BA">
        <w:t>дружелюбие-агрессивность (враждебность)</w:t>
      </w:r>
      <w:r w:rsidR="00AA2717">
        <w:t>»</w:t>
      </w:r>
      <w:r w:rsidR="000239BA" w:rsidRPr="000239BA">
        <w:t>.</w:t>
      </w:r>
    </w:p>
    <w:p w:rsidR="00194CD9" w:rsidRDefault="00194CD9" w:rsidP="000239BA">
      <w:pPr>
        <w:pStyle w:val="aa"/>
      </w:pPr>
      <w:r>
        <w:lastRenderedPageBreak/>
        <w:t>Выделяется 8 типов отношений к окружающим (см. Рисунок 1):</w:t>
      </w:r>
    </w:p>
    <w:p w:rsidR="00194CD9" w:rsidRPr="00194CD9" w:rsidRDefault="00194CD9" w:rsidP="006711B8">
      <w:pPr>
        <w:pStyle w:val="aa"/>
        <w:numPr>
          <w:ilvl w:val="0"/>
          <w:numId w:val="5"/>
        </w:numPr>
      </w:pPr>
      <w:bookmarkStart w:id="49" w:name="OLE_LINK1"/>
      <w:r w:rsidRPr="00194CD9">
        <w:rPr>
          <w:b/>
          <w:bCs/>
        </w:rPr>
        <w:t>Авторитарный</w:t>
      </w:r>
      <w:r w:rsidRPr="00194CD9">
        <w:t> (властный-лидирующий)</w:t>
      </w:r>
    </w:p>
    <w:p w:rsidR="00194CD9" w:rsidRPr="00194CD9" w:rsidRDefault="00194CD9" w:rsidP="006711B8">
      <w:pPr>
        <w:pStyle w:val="aa"/>
        <w:numPr>
          <w:ilvl w:val="0"/>
          <w:numId w:val="5"/>
        </w:numPr>
      </w:pPr>
      <w:r w:rsidRPr="00194CD9">
        <w:rPr>
          <w:b/>
          <w:bCs/>
        </w:rPr>
        <w:t>Эгоистичный</w:t>
      </w:r>
      <w:r w:rsidRPr="00194CD9">
        <w:t> (независимый-доминирующий)</w:t>
      </w:r>
    </w:p>
    <w:p w:rsidR="00194CD9" w:rsidRPr="00194CD9" w:rsidRDefault="00194CD9" w:rsidP="006711B8">
      <w:pPr>
        <w:pStyle w:val="aa"/>
        <w:numPr>
          <w:ilvl w:val="0"/>
          <w:numId w:val="5"/>
        </w:numPr>
      </w:pPr>
      <w:r w:rsidRPr="00194CD9">
        <w:rPr>
          <w:b/>
          <w:bCs/>
        </w:rPr>
        <w:t>Агрессивный</w:t>
      </w:r>
      <w:r w:rsidRPr="00194CD9">
        <w:t> (прямолинейный-агрессивный)</w:t>
      </w:r>
    </w:p>
    <w:p w:rsidR="00194CD9" w:rsidRPr="00194CD9" w:rsidRDefault="00194CD9" w:rsidP="006711B8">
      <w:pPr>
        <w:pStyle w:val="aa"/>
        <w:numPr>
          <w:ilvl w:val="0"/>
          <w:numId w:val="5"/>
        </w:numPr>
      </w:pPr>
      <w:r w:rsidRPr="00194CD9">
        <w:rPr>
          <w:b/>
          <w:bCs/>
        </w:rPr>
        <w:t>Подозрительный</w:t>
      </w:r>
      <w:r w:rsidRPr="00194CD9">
        <w:t> (недоверчивый-скептический)</w:t>
      </w:r>
    </w:p>
    <w:p w:rsidR="00194CD9" w:rsidRPr="00194CD9" w:rsidRDefault="00194CD9" w:rsidP="006711B8">
      <w:pPr>
        <w:pStyle w:val="aa"/>
        <w:numPr>
          <w:ilvl w:val="0"/>
          <w:numId w:val="5"/>
        </w:numPr>
      </w:pPr>
      <w:r w:rsidRPr="00194CD9">
        <w:rPr>
          <w:b/>
          <w:bCs/>
        </w:rPr>
        <w:t>Подчиняемый</w:t>
      </w:r>
      <w:r w:rsidRPr="00194CD9">
        <w:t> (покорно-застенчивый)</w:t>
      </w:r>
    </w:p>
    <w:p w:rsidR="00194CD9" w:rsidRPr="00194CD9" w:rsidRDefault="00194CD9" w:rsidP="006711B8">
      <w:pPr>
        <w:pStyle w:val="aa"/>
        <w:numPr>
          <w:ilvl w:val="0"/>
          <w:numId w:val="5"/>
        </w:numPr>
      </w:pPr>
      <w:r w:rsidRPr="00194CD9">
        <w:rPr>
          <w:b/>
          <w:bCs/>
        </w:rPr>
        <w:t>Зависимый</w:t>
      </w:r>
      <w:r w:rsidRPr="00194CD9">
        <w:t> (зависимый-послушный)</w:t>
      </w:r>
    </w:p>
    <w:p w:rsidR="00194CD9" w:rsidRPr="00194CD9" w:rsidRDefault="00194CD9" w:rsidP="006711B8">
      <w:pPr>
        <w:pStyle w:val="aa"/>
        <w:numPr>
          <w:ilvl w:val="0"/>
          <w:numId w:val="5"/>
        </w:numPr>
      </w:pPr>
      <w:r w:rsidRPr="00194CD9">
        <w:rPr>
          <w:b/>
          <w:bCs/>
        </w:rPr>
        <w:t>Дружелюбный</w:t>
      </w:r>
      <w:r w:rsidRPr="00194CD9">
        <w:t> (сотрудничающий-конвенциальный)</w:t>
      </w:r>
    </w:p>
    <w:p w:rsidR="00194CD9" w:rsidRPr="00194CD9" w:rsidRDefault="00194CD9" w:rsidP="006711B8">
      <w:pPr>
        <w:pStyle w:val="aa"/>
        <w:numPr>
          <w:ilvl w:val="0"/>
          <w:numId w:val="5"/>
        </w:numPr>
      </w:pPr>
      <w:r w:rsidRPr="00194CD9">
        <w:rPr>
          <w:b/>
          <w:bCs/>
        </w:rPr>
        <w:t>Альтруистический</w:t>
      </w:r>
      <w:r w:rsidRPr="00194CD9">
        <w:t> (ответственно-великодушный)</w:t>
      </w:r>
    </w:p>
    <w:bookmarkEnd w:id="49"/>
    <w:p w:rsidR="000439CB" w:rsidRDefault="000439CB" w:rsidP="00FC7226">
      <w:pPr>
        <w:pStyle w:val="aa"/>
        <w:jc w:val="left"/>
      </w:pPr>
      <w:r w:rsidRPr="00194CD9">
        <w:rPr>
          <w:noProof/>
        </w:rPr>
        <w:drawing>
          <wp:inline distT="0" distB="0" distL="0" distR="0" wp14:anchorId="09762687" wp14:editId="14B0C178">
            <wp:extent cx="4246880" cy="42037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10649" cy="4266880"/>
                    </a:xfrm>
                    <a:prstGeom prst="rect">
                      <a:avLst/>
                    </a:prstGeom>
                  </pic:spPr>
                </pic:pic>
              </a:graphicData>
            </a:graphic>
          </wp:inline>
        </w:drawing>
      </w:r>
    </w:p>
    <w:p w:rsidR="00194CD9" w:rsidRPr="00A21CF2" w:rsidRDefault="000439CB" w:rsidP="00FC7226">
      <w:pPr>
        <w:pStyle w:val="ad"/>
        <w:jc w:val="center"/>
        <w:rPr>
          <w:rFonts w:ascii="Times New Roman" w:hAnsi="Times New Roman" w:cs="Times New Roman"/>
          <w:b/>
          <w:i w:val="0"/>
          <w:color w:val="auto"/>
          <w:sz w:val="24"/>
          <w:szCs w:val="24"/>
        </w:rPr>
      </w:pPr>
      <w:r w:rsidRPr="00A21CF2">
        <w:rPr>
          <w:rFonts w:ascii="Times New Roman" w:hAnsi="Times New Roman" w:cs="Times New Roman"/>
          <w:b/>
          <w:i w:val="0"/>
          <w:color w:val="auto"/>
          <w:sz w:val="24"/>
          <w:szCs w:val="24"/>
        </w:rPr>
        <w:t xml:space="preserve">Рисунок </w:t>
      </w:r>
      <w:r w:rsidR="000B456C">
        <w:rPr>
          <w:rFonts w:ascii="Times New Roman" w:hAnsi="Times New Roman" w:cs="Times New Roman"/>
          <w:b/>
          <w:i w:val="0"/>
          <w:color w:val="auto"/>
          <w:sz w:val="24"/>
          <w:szCs w:val="24"/>
        </w:rPr>
        <w:fldChar w:fldCharType="begin"/>
      </w:r>
      <w:r w:rsidR="000B456C">
        <w:rPr>
          <w:rFonts w:ascii="Times New Roman" w:hAnsi="Times New Roman" w:cs="Times New Roman"/>
          <w:b/>
          <w:i w:val="0"/>
          <w:color w:val="auto"/>
          <w:sz w:val="24"/>
          <w:szCs w:val="24"/>
        </w:rPr>
        <w:instrText xml:space="preserve"> SEQ Рисунок \* ARABIC </w:instrText>
      </w:r>
      <w:r w:rsidR="000B456C">
        <w:rPr>
          <w:rFonts w:ascii="Times New Roman" w:hAnsi="Times New Roman" w:cs="Times New Roman"/>
          <w:b/>
          <w:i w:val="0"/>
          <w:color w:val="auto"/>
          <w:sz w:val="24"/>
          <w:szCs w:val="24"/>
        </w:rPr>
        <w:fldChar w:fldCharType="separate"/>
      </w:r>
      <w:r w:rsidR="000B456C">
        <w:rPr>
          <w:rFonts w:ascii="Times New Roman" w:hAnsi="Times New Roman" w:cs="Times New Roman"/>
          <w:b/>
          <w:i w:val="0"/>
          <w:noProof/>
          <w:color w:val="auto"/>
          <w:sz w:val="24"/>
          <w:szCs w:val="24"/>
        </w:rPr>
        <w:t>3</w:t>
      </w:r>
      <w:r w:rsidR="000B456C">
        <w:rPr>
          <w:rFonts w:ascii="Times New Roman" w:hAnsi="Times New Roman" w:cs="Times New Roman"/>
          <w:b/>
          <w:i w:val="0"/>
          <w:color w:val="auto"/>
          <w:sz w:val="24"/>
          <w:szCs w:val="24"/>
        </w:rPr>
        <w:fldChar w:fldCharType="end"/>
      </w:r>
      <w:r w:rsidRPr="00A21CF2">
        <w:rPr>
          <w:rFonts w:ascii="Times New Roman" w:hAnsi="Times New Roman" w:cs="Times New Roman"/>
          <w:b/>
          <w:i w:val="0"/>
          <w:color w:val="auto"/>
          <w:sz w:val="24"/>
          <w:szCs w:val="24"/>
        </w:rPr>
        <w:t xml:space="preserve"> Типы отношений с окружающими</w:t>
      </w:r>
    </w:p>
    <w:p w:rsidR="000439CB" w:rsidRPr="009A73AC" w:rsidRDefault="000439CB" w:rsidP="009A73AC">
      <w:pPr>
        <w:pStyle w:val="aa"/>
      </w:pPr>
      <w:r w:rsidRPr="009A73AC">
        <w:t>При проведении исследования к данной методике в одном варианте была предъявлена следующая инструкция [Собчик;506]:</w:t>
      </w:r>
    </w:p>
    <w:p w:rsidR="000439CB" w:rsidRPr="009A73AC" w:rsidRDefault="000439CB" w:rsidP="009A73AC">
      <w:pPr>
        <w:pStyle w:val="aa"/>
      </w:pPr>
      <w:r w:rsidRPr="009A73AC">
        <w:t xml:space="preserve">Вам предлагается список характеристик. Следует внимательно прочесть каждую и решить, соответствует ли она вашему представлению о себе. Если соответствует, то пометьте её в протоколе, если не соответствует – ничего не </w:t>
      </w:r>
      <w:r w:rsidRPr="009A73AC">
        <w:lastRenderedPageBreak/>
        <w:t>ставьте. Если нет полной уверенности, крестик не ставьте. Старайтесь быть искренними.</w:t>
      </w:r>
    </w:p>
    <w:p w:rsidR="000439CB" w:rsidRPr="009A73AC" w:rsidRDefault="000439CB" w:rsidP="009A73AC">
      <w:pPr>
        <w:pStyle w:val="aa"/>
      </w:pPr>
      <w:r w:rsidRPr="009A73AC">
        <w:t>Во втором случае была дана другая инструкция:</w:t>
      </w:r>
    </w:p>
    <w:p w:rsidR="000439CB" w:rsidRPr="009A73AC" w:rsidRDefault="000439CB" w:rsidP="009A73AC">
      <w:pPr>
        <w:pStyle w:val="aa"/>
      </w:pPr>
      <w:r w:rsidRPr="009A73AC">
        <w:t>Вам предлагается список характеристик. Следует внимательно прочесть каждую и решить, какими характеристиками Вы бы хотели обладать в идеале. Пометьте выбранные характеристики. Если нет полной уверенности, помечать характеристику не стоит. Старайтесь быть искренними.</w:t>
      </w:r>
    </w:p>
    <w:p w:rsidR="000439CB" w:rsidRPr="009A73AC" w:rsidRDefault="000439CB" w:rsidP="009A73AC">
      <w:pPr>
        <w:pStyle w:val="aa"/>
      </w:pPr>
      <w:r w:rsidRPr="009A73AC">
        <w:t xml:space="preserve">Обработка результатов осуществляется </w:t>
      </w:r>
      <w:r w:rsidR="00EE5925" w:rsidRPr="009A73AC">
        <w:t>на трёх этапах.</w:t>
      </w:r>
    </w:p>
    <w:p w:rsidR="006868B4" w:rsidRPr="009A73AC" w:rsidRDefault="00EE5925" w:rsidP="009A73AC">
      <w:pPr>
        <w:pStyle w:val="aa"/>
      </w:pPr>
      <w:r w:rsidRPr="009A73AC">
        <w:t>На первом этапе производится подсчет баллов по каждой шкале в соответствии с ключом.</w:t>
      </w:r>
      <w:r w:rsidR="006868B4" w:rsidRPr="009A73AC">
        <w:t xml:space="preserve"> </w:t>
      </w:r>
    </w:p>
    <w:p w:rsidR="006868B4" w:rsidRPr="009A73AC" w:rsidRDefault="006868B4" w:rsidP="009A73AC">
      <w:pPr>
        <w:pStyle w:val="aa"/>
      </w:pPr>
      <w:r w:rsidRPr="009A73AC">
        <w:t>Максимальная оценка уровня – 16 баллов, она разделена на четыре степени выраженности отношения (см. Таблица 1)</w:t>
      </w:r>
    </w:p>
    <w:p w:rsidR="00505C79" w:rsidRPr="009A73AC" w:rsidRDefault="00505C79" w:rsidP="009A73AC">
      <w:pPr>
        <w:pStyle w:val="aa"/>
        <w:rPr>
          <w:b/>
          <w:sz w:val="24"/>
          <w:szCs w:val="24"/>
        </w:rPr>
      </w:pPr>
      <w:r w:rsidRPr="009A73AC">
        <w:rPr>
          <w:b/>
          <w:sz w:val="24"/>
          <w:szCs w:val="24"/>
        </w:rPr>
        <w:t xml:space="preserve">Таблица </w:t>
      </w:r>
      <w:r w:rsidRPr="009A73AC">
        <w:rPr>
          <w:b/>
          <w:sz w:val="24"/>
          <w:szCs w:val="24"/>
        </w:rPr>
        <w:fldChar w:fldCharType="begin"/>
      </w:r>
      <w:r w:rsidRPr="009A73AC">
        <w:rPr>
          <w:b/>
          <w:sz w:val="24"/>
          <w:szCs w:val="24"/>
        </w:rPr>
        <w:instrText xml:space="preserve"> SEQ Таблица \* ARABIC </w:instrText>
      </w:r>
      <w:r w:rsidRPr="009A73AC">
        <w:rPr>
          <w:b/>
          <w:sz w:val="24"/>
          <w:szCs w:val="24"/>
        </w:rPr>
        <w:fldChar w:fldCharType="separate"/>
      </w:r>
      <w:r w:rsidR="00FB5FD1">
        <w:rPr>
          <w:b/>
          <w:noProof/>
          <w:sz w:val="24"/>
          <w:szCs w:val="24"/>
        </w:rPr>
        <w:t>2</w:t>
      </w:r>
      <w:r w:rsidRPr="009A73AC">
        <w:rPr>
          <w:b/>
          <w:sz w:val="24"/>
          <w:szCs w:val="24"/>
        </w:rPr>
        <w:fldChar w:fldCharType="end"/>
      </w:r>
      <w:r w:rsidRPr="009A73AC">
        <w:rPr>
          <w:b/>
          <w:sz w:val="24"/>
          <w:szCs w:val="24"/>
        </w:rPr>
        <w:t>Соотношение баллов и степени выраженности со стилем поведения</w:t>
      </w:r>
    </w:p>
    <w:tbl>
      <w:tblPr>
        <w:tblW w:w="9451" w:type="dxa"/>
        <w:tblInd w:w="-33" w:type="dxa"/>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1891"/>
        <w:gridCol w:w="3969"/>
        <w:gridCol w:w="3591"/>
      </w:tblGrid>
      <w:tr w:rsidR="006868B4" w:rsidRPr="009A73AC" w:rsidTr="009A73AC">
        <w:tc>
          <w:tcPr>
            <w:tcW w:w="1891" w:type="dxa"/>
            <w:tcBorders>
              <w:top w:val="single" w:sz="6" w:space="0" w:color="AAAAAA"/>
              <w:left w:val="single" w:sz="6" w:space="0" w:color="AAAAAA"/>
              <w:bottom w:val="single" w:sz="6" w:space="0" w:color="AAAAAA"/>
              <w:right w:val="single" w:sz="6" w:space="0" w:color="AAAAAA"/>
            </w:tcBorders>
            <w:shd w:val="clear" w:color="auto" w:fill="FFFFFF"/>
          </w:tcPr>
          <w:p w:rsidR="006868B4" w:rsidRPr="009A73AC" w:rsidRDefault="006868B4" w:rsidP="009A73AC">
            <w:pPr>
              <w:pStyle w:val="aa"/>
              <w:ind w:firstLine="0"/>
              <w:jc w:val="left"/>
            </w:pPr>
            <w:r w:rsidRPr="009A73AC">
              <w:t>Баллы</w:t>
            </w:r>
          </w:p>
        </w:tc>
        <w:tc>
          <w:tcPr>
            <w:tcW w:w="3969"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6868B4" w:rsidRPr="009A73AC" w:rsidRDefault="006868B4" w:rsidP="009A73AC">
            <w:pPr>
              <w:pStyle w:val="aa"/>
              <w:ind w:firstLine="0"/>
              <w:jc w:val="left"/>
            </w:pPr>
            <w:r w:rsidRPr="009A73AC">
              <w:t>Степень выраженности</w:t>
            </w:r>
          </w:p>
        </w:tc>
        <w:tc>
          <w:tcPr>
            <w:tcW w:w="359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6868B4" w:rsidRPr="009A73AC" w:rsidRDefault="006868B4" w:rsidP="009A73AC">
            <w:pPr>
              <w:pStyle w:val="aa"/>
              <w:ind w:firstLine="0"/>
              <w:jc w:val="left"/>
            </w:pPr>
            <w:r w:rsidRPr="009A73AC">
              <w:t>Поведение</w:t>
            </w:r>
          </w:p>
        </w:tc>
      </w:tr>
      <w:tr w:rsidR="006868B4" w:rsidRPr="009A73AC" w:rsidTr="009A73AC">
        <w:tc>
          <w:tcPr>
            <w:tcW w:w="1891" w:type="dxa"/>
            <w:tcBorders>
              <w:top w:val="single" w:sz="6" w:space="0" w:color="AAAAAA"/>
              <w:left w:val="single" w:sz="6" w:space="0" w:color="AAAAAA"/>
              <w:bottom w:val="single" w:sz="6" w:space="0" w:color="AAAAAA"/>
              <w:right w:val="single" w:sz="6" w:space="0" w:color="AAAAAA"/>
            </w:tcBorders>
            <w:shd w:val="clear" w:color="auto" w:fill="FFFFFF"/>
          </w:tcPr>
          <w:p w:rsidR="006868B4" w:rsidRPr="009A73AC" w:rsidRDefault="006868B4" w:rsidP="009A73AC">
            <w:pPr>
              <w:pStyle w:val="aa"/>
              <w:ind w:firstLine="0"/>
              <w:jc w:val="left"/>
            </w:pPr>
            <w:r w:rsidRPr="009A73AC">
              <w:t>0-4 балла </w:t>
            </w:r>
          </w:p>
        </w:tc>
        <w:tc>
          <w:tcPr>
            <w:tcW w:w="3969"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868B4" w:rsidRPr="009A73AC" w:rsidRDefault="006868B4" w:rsidP="009A73AC">
            <w:pPr>
              <w:pStyle w:val="aa"/>
              <w:ind w:firstLine="0"/>
              <w:jc w:val="left"/>
            </w:pPr>
            <w:r w:rsidRPr="009A73AC">
              <w:t>низкая выраженность:</w:t>
            </w:r>
          </w:p>
        </w:tc>
        <w:tc>
          <w:tcPr>
            <w:tcW w:w="3591" w:type="dxa"/>
            <w:vMerge w:val="restart"/>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868B4" w:rsidRPr="009A73AC" w:rsidRDefault="006868B4" w:rsidP="009A73AC">
            <w:pPr>
              <w:pStyle w:val="aa"/>
              <w:ind w:firstLine="0"/>
              <w:jc w:val="left"/>
            </w:pPr>
            <w:r w:rsidRPr="009A73AC">
              <w:t>адаптивное поведение</w:t>
            </w:r>
          </w:p>
        </w:tc>
      </w:tr>
      <w:tr w:rsidR="006868B4" w:rsidRPr="009A73AC" w:rsidTr="009A73AC">
        <w:tc>
          <w:tcPr>
            <w:tcW w:w="1891" w:type="dxa"/>
            <w:tcBorders>
              <w:top w:val="single" w:sz="6" w:space="0" w:color="AAAAAA"/>
              <w:left w:val="single" w:sz="6" w:space="0" w:color="AAAAAA"/>
              <w:bottom w:val="single" w:sz="6" w:space="0" w:color="AAAAAA"/>
              <w:right w:val="single" w:sz="6" w:space="0" w:color="AAAAAA"/>
            </w:tcBorders>
            <w:shd w:val="clear" w:color="auto" w:fill="FFFFFF"/>
          </w:tcPr>
          <w:p w:rsidR="006868B4" w:rsidRPr="009A73AC" w:rsidRDefault="006868B4" w:rsidP="009A73AC">
            <w:pPr>
              <w:pStyle w:val="aa"/>
              <w:ind w:firstLine="0"/>
              <w:jc w:val="left"/>
            </w:pPr>
            <w:r w:rsidRPr="009A73AC">
              <w:t>5-8 баллов </w:t>
            </w:r>
          </w:p>
        </w:tc>
        <w:tc>
          <w:tcPr>
            <w:tcW w:w="3969"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868B4" w:rsidRPr="009A73AC" w:rsidRDefault="006868B4" w:rsidP="009A73AC">
            <w:pPr>
              <w:pStyle w:val="aa"/>
              <w:ind w:firstLine="0"/>
              <w:jc w:val="left"/>
            </w:pPr>
            <w:r w:rsidRPr="009A73AC">
              <w:t>умеренная выраженность:</w:t>
            </w:r>
          </w:p>
        </w:tc>
        <w:tc>
          <w:tcPr>
            <w:tcW w:w="3591"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6868B4" w:rsidRPr="009A73AC" w:rsidRDefault="006868B4" w:rsidP="009A73AC">
            <w:pPr>
              <w:pStyle w:val="aa"/>
              <w:ind w:firstLine="0"/>
              <w:jc w:val="left"/>
            </w:pPr>
          </w:p>
        </w:tc>
      </w:tr>
      <w:tr w:rsidR="006868B4" w:rsidRPr="004F5F59" w:rsidTr="009A73AC">
        <w:tc>
          <w:tcPr>
            <w:tcW w:w="1891" w:type="dxa"/>
            <w:tcBorders>
              <w:top w:val="single" w:sz="6" w:space="0" w:color="AAAAAA"/>
              <w:left w:val="single" w:sz="6" w:space="0" w:color="AAAAAA"/>
              <w:bottom w:val="single" w:sz="6" w:space="0" w:color="AAAAAA"/>
              <w:right w:val="single" w:sz="6" w:space="0" w:color="AAAAAA"/>
            </w:tcBorders>
            <w:shd w:val="clear" w:color="auto" w:fill="FFFFFF"/>
          </w:tcPr>
          <w:p w:rsidR="006868B4" w:rsidRPr="004F5F59" w:rsidRDefault="006868B4" w:rsidP="004F5F59">
            <w:pPr>
              <w:pStyle w:val="aa"/>
              <w:ind w:firstLine="0"/>
            </w:pPr>
            <w:r w:rsidRPr="004F5F59">
              <w:t>9-12 баллов </w:t>
            </w:r>
          </w:p>
        </w:tc>
        <w:tc>
          <w:tcPr>
            <w:tcW w:w="3969"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868B4" w:rsidRPr="004F5F59" w:rsidRDefault="006868B4" w:rsidP="004F5F59">
            <w:pPr>
              <w:pStyle w:val="aa"/>
              <w:ind w:firstLine="0"/>
            </w:pPr>
            <w:r w:rsidRPr="004F5F59">
              <w:t>высокая выраженность:</w:t>
            </w:r>
          </w:p>
        </w:tc>
        <w:tc>
          <w:tcPr>
            <w:tcW w:w="359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868B4" w:rsidRPr="004F5F59" w:rsidRDefault="006868B4" w:rsidP="004F5F59">
            <w:pPr>
              <w:pStyle w:val="aa"/>
              <w:ind w:firstLine="0"/>
            </w:pPr>
            <w:r w:rsidRPr="004F5F59">
              <w:t>экстремальное поведение</w:t>
            </w:r>
          </w:p>
        </w:tc>
      </w:tr>
      <w:tr w:rsidR="006868B4" w:rsidRPr="004F5F59" w:rsidTr="009A73AC">
        <w:tc>
          <w:tcPr>
            <w:tcW w:w="1891" w:type="dxa"/>
            <w:tcBorders>
              <w:top w:val="single" w:sz="6" w:space="0" w:color="AAAAAA"/>
              <w:left w:val="single" w:sz="6" w:space="0" w:color="AAAAAA"/>
              <w:bottom w:val="single" w:sz="6" w:space="0" w:color="AAAAAA"/>
              <w:right w:val="single" w:sz="6" w:space="0" w:color="AAAAAA"/>
            </w:tcBorders>
            <w:shd w:val="clear" w:color="auto" w:fill="FFFFFF"/>
          </w:tcPr>
          <w:p w:rsidR="006868B4" w:rsidRPr="004F5F59" w:rsidRDefault="006868B4" w:rsidP="004F5F59">
            <w:pPr>
              <w:pStyle w:val="aa"/>
              <w:ind w:firstLine="0"/>
            </w:pPr>
            <w:r w:rsidRPr="004F5F59">
              <w:t>13-16 баллов </w:t>
            </w:r>
          </w:p>
        </w:tc>
        <w:tc>
          <w:tcPr>
            <w:tcW w:w="3969"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868B4" w:rsidRPr="004F5F59" w:rsidRDefault="006868B4" w:rsidP="004F5F59">
            <w:pPr>
              <w:pStyle w:val="aa"/>
              <w:ind w:firstLine="0"/>
            </w:pPr>
            <w:r w:rsidRPr="004F5F59">
              <w:t>экстремальная выраженность:</w:t>
            </w:r>
          </w:p>
        </w:tc>
        <w:tc>
          <w:tcPr>
            <w:tcW w:w="359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6868B4" w:rsidRPr="004F5F59" w:rsidRDefault="006868B4" w:rsidP="004F5F59">
            <w:pPr>
              <w:pStyle w:val="aa"/>
              <w:ind w:firstLine="0"/>
            </w:pPr>
            <w:r w:rsidRPr="004F5F59">
              <w:t>до патологии поведение</w:t>
            </w:r>
          </w:p>
        </w:tc>
      </w:tr>
    </w:tbl>
    <w:p w:rsidR="00E3520A" w:rsidRDefault="00E3520A" w:rsidP="00E3520A">
      <w:pPr>
        <w:pStyle w:val="aa"/>
        <w:ind w:firstLine="0"/>
      </w:pPr>
    </w:p>
    <w:p w:rsidR="006868B4" w:rsidRPr="009A73AC" w:rsidRDefault="00EE5925" w:rsidP="00E3520A">
      <w:pPr>
        <w:pStyle w:val="aa"/>
      </w:pPr>
      <w:r w:rsidRPr="004F5F59">
        <w:t>На втором этапе полученные баллы переносятся на диаграмму (см. Рисунок 2), при этом расстояние от центра круга соответствует числу баллов по данной шкале, где</w:t>
      </w:r>
      <w:r w:rsidRPr="009A73AC">
        <w:t xml:space="preserve"> минимальное значение — 0, а максимальное — 16. Далее, путём соединения полученных точек, образуется профиль, который отражает представление о личности (для реального «я» и «я» идеального строятся разные диаграммы). Очерченное пространство заштриховывается. </w:t>
      </w:r>
    </w:p>
    <w:p w:rsidR="001667A5" w:rsidRPr="009A73AC" w:rsidRDefault="001667A5" w:rsidP="009A73AC">
      <w:pPr>
        <w:jc w:val="center"/>
      </w:pPr>
      <w:r w:rsidRPr="009A73AC">
        <w:rPr>
          <w:noProof/>
        </w:rPr>
        <w:lastRenderedPageBreak/>
        <w:drawing>
          <wp:inline distT="0" distB="0" distL="0" distR="0" wp14:anchorId="43A00A64" wp14:editId="080797CB">
            <wp:extent cx="3695401" cy="363073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04342" cy="3639516"/>
                    </a:xfrm>
                    <a:prstGeom prst="rect">
                      <a:avLst/>
                    </a:prstGeom>
                  </pic:spPr>
                </pic:pic>
              </a:graphicData>
            </a:graphic>
          </wp:inline>
        </w:drawing>
      </w:r>
    </w:p>
    <w:p w:rsidR="00F01DDE" w:rsidRPr="009A73AC" w:rsidRDefault="001667A5" w:rsidP="00FC7226">
      <w:pPr>
        <w:pStyle w:val="aa"/>
        <w:ind w:firstLine="0"/>
        <w:jc w:val="center"/>
        <w:rPr>
          <w:b/>
          <w:sz w:val="24"/>
          <w:szCs w:val="24"/>
        </w:rPr>
      </w:pPr>
      <w:r w:rsidRPr="009A73AC">
        <w:rPr>
          <w:b/>
          <w:sz w:val="24"/>
          <w:szCs w:val="24"/>
        </w:rPr>
        <w:t xml:space="preserve">Рисунок </w:t>
      </w:r>
      <w:r w:rsidR="000B456C">
        <w:rPr>
          <w:b/>
          <w:sz w:val="24"/>
          <w:szCs w:val="24"/>
        </w:rPr>
        <w:fldChar w:fldCharType="begin"/>
      </w:r>
      <w:r w:rsidR="000B456C">
        <w:rPr>
          <w:b/>
          <w:sz w:val="24"/>
          <w:szCs w:val="24"/>
        </w:rPr>
        <w:instrText xml:space="preserve"> SEQ Рисунок \* ARABIC </w:instrText>
      </w:r>
      <w:r w:rsidR="000B456C">
        <w:rPr>
          <w:b/>
          <w:sz w:val="24"/>
          <w:szCs w:val="24"/>
        </w:rPr>
        <w:fldChar w:fldCharType="separate"/>
      </w:r>
      <w:r w:rsidR="000B456C">
        <w:rPr>
          <w:b/>
          <w:noProof/>
          <w:sz w:val="24"/>
          <w:szCs w:val="24"/>
        </w:rPr>
        <w:t>4</w:t>
      </w:r>
      <w:r w:rsidR="000B456C">
        <w:rPr>
          <w:b/>
          <w:sz w:val="24"/>
          <w:szCs w:val="24"/>
        </w:rPr>
        <w:fldChar w:fldCharType="end"/>
      </w:r>
      <w:r w:rsidRPr="009A73AC">
        <w:rPr>
          <w:b/>
          <w:sz w:val="24"/>
          <w:szCs w:val="24"/>
        </w:rPr>
        <w:t xml:space="preserve"> Диаграмма</w:t>
      </w:r>
      <w:r w:rsidR="00FE5425" w:rsidRPr="009A73AC">
        <w:rPr>
          <w:b/>
          <w:sz w:val="24"/>
          <w:szCs w:val="24"/>
        </w:rPr>
        <w:t xml:space="preserve"> данных </w:t>
      </w:r>
      <w:proofErr w:type="spellStart"/>
      <w:r w:rsidR="00FE5425" w:rsidRPr="009A73AC">
        <w:rPr>
          <w:b/>
          <w:sz w:val="24"/>
          <w:szCs w:val="24"/>
        </w:rPr>
        <w:t>дмо</w:t>
      </w:r>
      <w:proofErr w:type="spellEnd"/>
    </w:p>
    <w:p w:rsidR="00E3520A" w:rsidRPr="00DB4FE1" w:rsidRDefault="00F01DDE" w:rsidP="009A73AC">
      <w:pPr>
        <w:pStyle w:val="aa"/>
      </w:pPr>
      <w:r w:rsidRPr="009A73AC">
        <w:t>На третьем этапе, с помощью специальных формул, в соответствии с ключом, рассчитываются два основных показателя- доминирование и дружелюбие.</w:t>
      </w:r>
      <w:r w:rsidR="00E3520A">
        <w:t xml:space="preserve"> Кроме того, </w:t>
      </w:r>
      <w:r w:rsidR="00AA3DEC">
        <w:t xml:space="preserve">дополнительно рассчитывается показатель </w:t>
      </w:r>
      <w:r w:rsidR="00DB4FE1">
        <w:t xml:space="preserve">коммуникативность. </w:t>
      </w:r>
      <w:r w:rsidR="00DB4FE1" w:rsidRPr="00DB4FE1">
        <w:t>[</w:t>
      </w:r>
      <w:r w:rsidR="00DB4FE1">
        <w:t>Шерхунаева;100</w:t>
      </w:r>
      <w:r w:rsidR="00DB4FE1" w:rsidRPr="00DB4FE1">
        <w:t>]</w:t>
      </w:r>
    </w:p>
    <w:p w:rsidR="00DB4FE1" w:rsidRDefault="00DB4FE1" w:rsidP="009A73AC">
      <w:pPr>
        <w:pStyle w:val="aa"/>
      </w:pPr>
      <w:r>
        <w:t xml:space="preserve">Дополнительно рассчитываются показатели маскулинности и </w:t>
      </w:r>
      <w:proofErr w:type="spellStart"/>
      <w:r>
        <w:t>фемининности</w:t>
      </w:r>
      <w:proofErr w:type="spellEnd"/>
      <w:r>
        <w:t xml:space="preserve">. </w:t>
      </w:r>
      <w:r w:rsidRPr="00DB4FE1">
        <w:t>[</w:t>
      </w:r>
      <w:r>
        <w:t>Козлов;198</w:t>
      </w:r>
      <w:r w:rsidRPr="00DB4FE1">
        <w:t>]</w:t>
      </w:r>
      <w:r w:rsidR="00F01DDE" w:rsidRPr="009A73AC">
        <w:t xml:space="preserve"> </w:t>
      </w:r>
    </w:p>
    <w:p w:rsidR="00F01DDE" w:rsidRPr="009A73AC" w:rsidRDefault="00E3520A" w:rsidP="009A73AC">
      <w:pPr>
        <w:pStyle w:val="aa"/>
      </w:pPr>
      <w:r>
        <w:t>Также рассчитывается уровень самооценки. Уровень самооценки рассчитывается, как коэффициент</w:t>
      </w:r>
      <w:r w:rsidR="009A73AC" w:rsidRPr="009A73AC">
        <w:t xml:space="preserve"> </w:t>
      </w:r>
      <w:r>
        <w:t xml:space="preserve">ранговой корреляции Спирмена. </w:t>
      </w:r>
    </w:p>
    <w:p w:rsidR="009A73AC" w:rsidRDefault="009A73AC" w:rsidP="006711B8">
      <w:pPr>
        <w:pStyle w:val="aa"/>
        <w:numPr>
          <w:ilvl w:val="0"/>
          <w:numId w:val="6"/>
        </w:numPr>
      </w:pPr>
      <w:r w:rsidRPr="009A73AC">
        <w:t>от -1 до -0</w:t>
      </w:r>
      <w:r w:rsidR="00FC7226">
        <w:t>,</w:t>
      </w:r>
      <w:r w:rsidRPr="009A73AC">
        <w:t>51 соответствуют заниженной самооценке</w:t>
      </w:r>
    </w:p>
    <w:p w:rsidR="00FC7226" w:rsidRDefault="00FC7226" w:rsidP="006711B8">
      <w:pPr>
        <w:pStyle w:val="aa"/>
        <w:numPr>
          <w:ilvl w:val="0"/>
          <w:numId w:val="6"/>
        </w:numPr>
      </w:pPr>
      <w:r>
        <w:t>от -0,5 до 0,5 соответствует адекватной самооценке</w:t>
      </w:r>
    </w:p>
    <w:p w:rsidR="00FC7226" w:rsidRPr="009A73AC" w:rsidRDefault="00FC7226" w:rsidP="006711B8">
      <w:pPr>
        <w:pStyle w:val="aa"/>
        <w:numPr>
          <w:ilvl w:val="0"/>
          <w:numId w:val="6"/>
        </w:numPr>
      </w:pPr>
      <w:r>
        <w:t>от 0,51 до 1 соответствует завешенной самооценке</w:t>
      </w:r>
    </w:p>
    <w:p w:rsidR="00CB4FF7" w:rsidRDefault="00505C79" w:rsidP="00CB4FF7">
      <w:pPr>
        <w:pStyle w:val="aa"/>
      </w:pPr>
      <w:r w:rsidRPr="009A73AC">
        <w:t>В конце проводится интерпретация полученных результатов, анализируются и сопоставляются оценки испытуемым его актуального и идеального образа «Я».</w:t>
      </w:r>
    </w:p>
    <w:p w:rsidR="00CB4FF7" w:rsidRDefault="00CB4FF7" w:rsidP="00CB4FF7">
      <w:pPr>
        <w:pStyle w:val="aa"/>
      </w:pPr>
      <w:r>
        <w:t>Подробней с методикой можно ознакомиться в Приложении Д.</w:t>
      </w:r>
    </w:p>
    <w:p w:rsidR="001667A5" w:rsidRPr="005B6259" w:rsidRDefault="005B6259" w:rsidP="005B6259">
      <w:pPr>
        <w:rPr>
          <w:rFonts w:ascii="Times New Roman" w:hAnsi="Times New Roman" w:cs="Times New Roman"/>
          <w:sz w:val="28"/>
          <w:szCs w:val="28"/>
        </w:rPr>
      </w:pPr>
      <w:r>
        <w:br w:type="page"/>
      </w:r>
    </w:p>
    <w:p w:rsidR="00F01DDE" w:rsidRDefault="00276923" w:rsidP="00A21CF2">
      <w:pPr>
        <w:pStyle w:val="aa"/>
        <w:outlineLvl w:val="1"/>
        <w:rPr>
          <w:b/>
        </w:rPr>
      </w:pPr>
      <w:bookmarkStart w:id="50" w:name="_Toc515053389"/>
      <w:r w:rsidRPr="00276923">
        <w:rPr>
          <w:b/>
        </w:rPr>
        <w:lastRenderedPageBreak/>
        <w:t>2.4. Математические методы обработки и анализа данных.</w:t>
      </w:r>
      <w:bookmarkEnd w:id="50"/>
    </w:p>
    <w:p w:rsidR="004F5F59" w:rsidRDefault="005B6259" w:rsidP="002C1B34">
      <w:pPr>
        <w:pStyle w:val="aa"/>
      </w:pPr>
      <w:r>
        <w:t xml:space="preserve">Математическая обработка осуществлялась с помощью </w:t>
      </w:r>
      <w:r w:rsidR="0062408F">
        <w:t xml:space="preserve">программы </w:t>
      </w:r>
      <w:r w:rsidR="0062408F">
        <w:rPr>
          <w:lang w:val="en-US"/>
        </w:rPr>
        <w:t>IBM</w:t>
      </w:r>
      <w:r w:rsidR="0062408F" w:rsidRPr="0062408F">
        <w:t xml:space="preserve"> </w:t>
      </w:r>
      <w:r w:rsidR="0062408F">
        <w:rPr>
          <w:lang w:val="en-US"/>
        </w:rPr>
        <w:t>SPSS</w:t>
      </w:r>
      <w:r w:rsidR="0062408F" w:rsidRPr="0062408F">
        <w:t xml:space="preserve"> </w:t>
      </w:r>
      <w:r w:rsidR="0062408F">
        <w:rPr>
          <w:lang w:val="en-US"/>
        </w:rPr>
        <w:t>Statistics</w:t>
      </w:r>
      <w:r w:rsidR="0062408F" w:rsidRPr="0062408F">
        <w:t xml:space="preserve"> 22</w:t>
      </w:r>
    </w:p>
    <w:p w:rsidR="0062408F" w:rsidRDefault="0062408F" w:rsidP="002C1B34">
      <w:pPr>
        <w:pStyle w:val="aa"/>
      </w:pPr>
      <w:r>
        <w:t>Использовались следующие методы:</w:t>
      </w:r>
    </w:p>
    <w:p w:rsidR="005A03B4" w:rsidRDefault="0062408F" w:rsidP="005A03B4">
      <w:pPr>
        <w:pStyle w:val="aa"/>
        <w:numPr>
          <w:ilvl w:val="0"/>
          <w:numId w:val="12"/>
        </w:numPr>
      </w:pPr>
      <w:r>
        <w:t>Контент анализ</w:t>
      </w:r>
    </w:p>
    <w:p w:rsidR="005A03B4" w:rsidRDefault="005A03B4" w:rsidP="005A03B4">
      <w:pPr>
        <w:pStyle w:val="aa"/>
        <w:numPr>
          <w:ilvl w:val="0"/>
          <w:numId w:val="12"/>
        </w:numPr>
      </w:pPr>
      <w:r>
        <w:t>К</w:t>
      </w:r>
      <w:r w:rsidRPr="005A03B4">
        <w:t xml:space="preserve">оэффициента корреляции </w:t>
      </w:r>
      <w:proofErr w:type="spellStart"/>
      <w:r w:rsidRPr="005A03B4">
        <w:t>Спирмена</w:t>
      </w:r>
      <w:proofErr w:type="spellEnd"/>
    </w:p>
    <w:p w:rsidR="005A03B4" w:rsidRPr="005A03B4" w:rsidRDefault="005A03B4" w:rsidP="005A03B4">
      <w:pPr>
        <w:pStyle w:val="aa"/>
        <w:numPr>
          <w:ilvl w:val="0"/>
          <w:numId w:val="12"/>
        </w:numPr>
      </w:pPr>
      <w:r>
        <w:t xml:space="preserve"> К</w:t>
      </w:r>
      <w:r w:rsidRPr="005A03B4">
        <w:t xml:space="preserve">ритерий </w:t>
      </w:r>
      <w:proofErr w:type="spellStart"/>
      <w:r w:rsidRPr="005A03B4">
        <w:t>Кр</w:t>
      </w:r>
      <w:r w:rsidR="005762AD">
        <w:t>а</w:t>
      </w:r>
      <w:r w:rsidRPr="005A03B4">
        <w:t>скалла</w:t>
      </w:r>
      <w:proofErr w:type="spellEnd"/>
      <w:r w:rsidRPr="005A03B4">
        <w:t>- Уоллеса</w:t>
      </w:r>
    </w:p>
    <w:p w:rsidR="00B07D63" w:rsidRDefault="00B07D63">
      <w:pPr>
        <w:rPr>
          <w:rFonts w:ascii="Times New Roman" w:hAnsi="Times New Roman" w:cs="Times New Roman"/>
          <w:sz w:val="28"/>
          <w:szCs w:val="28"/>
        </w:rPr>
      </w:pPr>
      <w:r>
        <w:br w:type="page"/>
      </w:r>
    </w:p>
    <w:p w:rsidR="0062408F" w:rsidRDefault="00B07D63" w:rsidP="001472A7">
      <w:pPr>
        <w:pStyle w:val="aa"/>
        <w:ind w:firstLine="0"/>
        <w:outlineLvl w:val="1"/>
      </w:pPr>
      <w:bookmarkStart w:id="51" w:name="_Toc515053390"/>
      <w:r>
        <w:lastRenderedPageBreak/>
        <w:t>Глава 3.</w:t>
      </w:r>
      <w:bookmarkEnd w:id="51"/>
      <w:r>
        <w:t xml:space="preserve"> </w:t>
      </w:r>
    </w:p>
    <w:p w:rsidR="001472A7" w:rsidRDefault="001472A7" w:rsidP="001472A7">
      <w:pPr>
        <w:pStyle w:val="aa"/>
        <w:numPr>
          <w:ilvl w:val="1"/>
          <w:numId w:val="2"/>
        </w:numPr>
        <w:outlineLvl w:val="1"/>
        <w:rPr>
          <w:b/>
        </w:rPr>
      </w:pPr>
      <w:bookmarkStart w:id="52" w:name="_Toc515053391"/>
      <w:r>
        <w:rPr>
          <w:b/>
        </w:rPr>
        <w:t xml:space="preserve">Сравнительный анализ </w:t>
      </w:r>
      <w:r w:rsidRPr="001472A7">
        <w:rPr>
          <w:b/>
        </w:rPr>
        <w:t>результатов исследования</w:t>
      </w:r>
      <w:r>
        <w:rPr>
          <w:b/>
        </w:rPr>
        <w:t xml:space="preserve"> социально-психологических особенностей отношения к имени</w:t>
      </w:r>
      <w:r w:rsidR="009E185D">
        <w:rPr>
          <w:b/>
        </w:rPr>
        <w:t xml:space="preserve"> </w:t>
      </w:r>
      <w:r>
        <w:rPr>
          <w:b/>
        </w:rPr>
        <w:t>в различных возрастных группах</w:t>
      </w:r>
      <w:r w:rsidRPr="001472A7">
        <w:rPr>
          <w:b/>
        </w:rPr>
        <w:t>.</w:t>
      </w:r>
      <w:bookmarkEnd w:id="52"/>
      <w:r w:rsidRPr="001472A7">
        <w:rPr>
          <w:b/>
        </w:rPr>
        <w:t xml:space="preserve"> </w:t>
      </w:r>
    </w:p>
    <w:p w:rsidR="009E185D" w:rsidRDefault="00B66DE0" w:rsidP="00B66DE0">
      <w:pPr>
        <w:pStyle w:val="aa"/>
      </w:pPr>
      <w:r>
        <w:t xml:space="preserve">Для выявления </w:t>
      </w:r>
      <w:r w:rsidR="00016538">
        <w:t>смыслового содержания, вкладываемого в собственное имя, на первом этапе исследования проводился контент анализ письменных ответов анкеты «Отношения к собственному имени».</w:t>
      </w:r>
    </w:p>
    <w:p w:rsidR="00016538" w:rsidRDefault="00016538" w:rsidP="00B66DE0">
      <w:pPr>
        <w:pStyle w:val="aa"/>
      </w:pPr>
      <w:r>
        <w:t>Анализу были подвержены следующие вопросы:</w:t>
      </w:r>
    </w:p>
    <w:p w:rsidR="00016538" w:rsidRPr="0096202C" w:rsidRDefault="00016538" w:rsidP="00E119F2">
      <w:pPr>
        <w:pStyle w:val="aa"/>
        <w:numPr>
          <w:ilvl w:val="0"/>
          <w:numId w:val="52"/>
        </w:numPr>
      </w:pPr>
      <w:r w:rsidRPr="0096202C">
        <w:t>Предпочитаемая форма обращения</w:t>
      </w:r>
    </w:p>
    <w:p w:rsidR="00016538" w:rsidRPr="0096202C" w:rsidRDefault="00016538" w:rsidP="00E119F2">
      <w:pPr>
        <w:pStyle w:val="aa"/>
        <w:numPr>
          <w:ilvl w:val="0"/>
          <w:numId w:val="52"/>
        </w:numPr>
      </w:pPr>
      <w:r w:rsidRPr="0096202C">
        <w:t>Значение собственного имени</w:t>
      </w:r>
    </w:p>
    <w:p w:rsidR="00016538" w:rsidRPr="0096202C" w:rsidRDefault="00016538" w:rsidP="00E119F2">
      <w:pPr>
        <w:pStyle w:val="aa"/>
        <w:numPr>
          <w:ilvl w:val="0"/>
          <w:numId w:val="52"/>
        </w:numPr>
      </w:pPr>
      <w:r w:rsidRPr="0096202C">
        <w:t>Ассоциации с именем</w:t>
      </w:r>
    </w:p>
    <w:p w:rsidR="00016538" w:rsidRPr="0096202C" w:rsidRDefault="00016538" w:rsidP="00E119F2">
      <w:pPr>
        <w:pStyle w:val="aa"/>
        <w:numPr>
          <w:ilvl w:val="0"/>
          <w:numId w:val="52"/>
        </w:numPr>
      </w:pPr>
      <w:r w:rsidRPr="0096202C">
        <w:t>Причины, побудившие родителя дать такое имя</w:t>
      </w:r>
    </w:p>
    <w:p w:rsidR="00016538" w:rsidRPr="0096202C" w:rsidRDefault="00016538" w:rsidP="00E119F2">
      <w:pPr>
        <w:pStyle w:val="aa"/>
        <w:numPr>
          <w:ilvl w:val="0"/>
          <w:numId w:val="52"/>
        </w:numPr>
      </w:pPr>
      <w:r w:rsidRPr="0096202C">
        <w:t>Отношение к прозвищу</w:t>
      </w:r>
    </w:p>
    <w:p w:rsidR="0096202C" w:rsidRPr="0096202C" w:rsidRDefault="0096202C" w:rsidP="00E119F2">
      <w:pPr>
        <w:pStyle w:val="aa"/>
        <w:numPr>
          <w:ilvl w:val="0"/>
          <w:numId w:val="52"/>
        </w:numPr>
      </w:pPr>
      <w:r w:rsidRPr="0096202C">
        <w:t>Отношение к собственному имени</w:t>
      </w:r>
    </w:p>
    <w:p w:rsidR="00072770" w:rsidRDefault="00016538" w:rsidP="00072770">
      <w:pPr>
        <w:pStyle w:val="aa"/>
      </w:pPr>
      <w:r>
        <w:t>При анализе вопроса «предпочитаемая форма обращения» были выделены следующие категории:</w:t>
      </w:r>
    </w:p>
    <w:p w:rsidR="00072770" w:rsidRPr="0096202C" w:rsidRDefault="00072770" w:rsidP="00E119F2">
      <w:pPr>
        <w:pStyle w:val="aa"/>
        <w:numPr>
          <w:ilvl w:val="0"/>
          <w:numId w:val="51"/>
        </w:numPr>
      </w:pPr>
      <w:r w:rsidRPr="0096202C">
        <w:t>По имени</w:t>
      </w:r>
    </w:p>
    <w:p w:rsidR="00116A51" w:rsidRPr="0096202C" w:rsidRDefault="00116A51" w:rsidP="00E119F2">
      <w:pPr>
        <w:pStyle w:val="aa"/>
        <w:numPr>
          <w:ilvl w:val="0"/>
          <w:numId w:val="51"/>
        </w:numPr>
      </w:pPr>
      <w:r w:rsidRPr="0096202C">
        <w:t>По прозвищу</w:t>
      </w:r>
    </w:p>
    <w:p w:rsidR="00116A51" w:rsidRPr="0096202C" w:rsidRDefault="00116A51" w:rsidP="00E119F2">
      <w:pPr>
        <w:pStyle w:val="aa"/>
        <w:numPr>
          <w:ilvl w:val="0"/>
          <w:numId w:val="51"/>
        </w:numPr>
      </w:pPr>
      <w:r w:rsidRPr="0096202C">
        <w:t>По сокращённой форме имени</w:t>
      </w:r>
    </w:p>
    <w:p w:rsidR="00116A51" w:rsidRPr="0096202C" w:rsidRDefault="00072770" w:rsidP="00E119F2">
      <w:pPr>
        <w:pStyle w:val="aa"/>
        <w:numPr>
          <w:ilvl w:val="0"/>
          <w:numId w:val="51"/>
        </w:numPr>
      </w:pPr>
      <w:r w:rsidRPr="0096202C">
        <w:t>По фамилии</w:t>
      </w:r>
      <w:r w:rsidR="00116A51" w:rsidRPr="0096202C">
        <w:t xml:space="preserve"> </w:t>
      </w:r>
    </w:p>
    <w:p w:rsidR="00072770" w:rsidRPr="0096202C" w:rsidRDefault="00116A51" w:rsidP="00E119F2">
      <w:pPr>
        <w:pStyle w:val="aa"/>
        <w:numPr>
          <w:ilvl w:val="0"/>
          <w:numId w:val="51"/>
        </w:numPr>
      </w:pPr>
      <w:r w:rsidRPr="0096202C">
        <w:t>По имени и отчеству</w:t>
      </w:r>
    </w:p>
    <w:p w:rsidR="00116A51" w:rsidRDefault="00116A51" w:rsidP="00116A51">
      <w:pPr>
        <w:pStyle w:val="aa"/>
      </w:pPr>
      <w:r>
        <w:t>При анализе значения собственного имени у испытуемых были выделены следующие группы ответов:</w:t>
      </w:r>
    </w:p>
    <w:p w:rsidR="00116A51" w:rsidRPr="0096202C" w:rsidRDefault="00116A51" w:rsidP="00E119F2">
      <w:pPr>
        <w:pStyle w:val="aa"/>
        <w:numPr>
          <w:ilvl w:val="0"/>
          <w:numId w:val="50"/>
        </w:numPr>
      </w:pPr>
      <w:r w:rsidRPr="0096202C">
        <w:t>Не знаю</w:t>
      </w:r>
    </w:p>
    <w:p w:rsidR="00116A51" w:rsidRPr="0096202C" w:rsidRDefault="00116A51" w:rsidP="00E119F2">
      <w:pPr>
        <w:pStyle w:val="aa"/>
        <w:numPr>
          <w:ilvl w:val="0"/>
          <w:numId w:val="50"/>
        </w:numPr>
      </w:pPr>
      <w:r w:rsidRPr="0096202C">
        <w:t>«Перевод» имени, его дословное значение</w:t>
      </w:r>
    </w:p>
    <w:p w:rsidR="00116A51" w:rsidRPr="0096202C" w:rsidRDefault="00116A51" w:rsidP="00E119F2">
      <w:pPr>
        <w:pStyle w:val="aa"/>
        <w:numPr>
          <w:ilvl w:val="0"/>
          <w:numId w:val="50"/>
        </w:numPr>
      </w:pPr>
      <w:r w:rsidRPr="0096202C">
        <w:t xml:space="preserve">Негативное </w:t>
      </w:r>
      <w:proofErr w:type="spellStart"/>
      <w:r w:rsidRPr="0096202C">
        <w:t>значенин</w:t>
      </w:r>
      <w:proofErr w:type="spellEnd"/>
    </w:p>
    <w:p w:rsidR="00116A51" w:rsidRPr="0096202C" w:rsidRDefault="00116A51" w:rsidP="00E119F2">
      <w:pPr>
        <w:pStyle w:val="aa"/>
        <w:numPr>
          <w:ilvl w:val="0"/>
          <w:numId w:val="50"/>
        </w:numPr>
      </w:pPr>
      <w:r w:rsidRPr="0096202C">
        <w:t>Положительное значение</w:t>
      </w:r>
    </w:p>
    <w:p w:rsidR="00E8716B" w:rsidRDefault="00E8716B" w:rsidP="00E8716B">
      <w:pPr>
        <w:pStyle w:val="aa"/>
        <w:ind w:left="709" w:firstLine="0"/>
      </w:pPr>
      <w:r>
        <w:t>При анализе ассоциаций с именем, все ответы были сгруппированы в три группы:</w:t>
      </w:r>
    </w:p>
    <w:p w:rsidR="00E8716B" w:rsidRPr="0096202C" w:rsidRDefault="00E8716B" w:rsidP="00E119F2">
      <w:pPr>
        <w:pStyle w:val="aa"/>
        <w:numPr>
          <w:ilvl w:val="0"/>
          <w:numId w:val="49"/>
        </w:numPr>
      </w:pPr>
      <w:r w:rsidRPr="0096202C">
        <w:lastRenderedPageBreak/>
        <w:t>Не возникает ассоциаций</w:t>
      </w:r>
    </w:p>
    <w:p w:rsidR="00E8716B" w:rsidRPr="0096202C" w:rsidRDefault="00E8716B" w:rsidP="00E119F2">
      <w:pPr>
        <w:pStyle w:val="aa"/>
        <w:numPr>
          <w:ilvl w:val="0"/>
          <w:numId w:val="49"/>
        </w:numPr>
      </w:pPr>
      <w:r w:rsidRPr="0096202C">
        <w:t>Негативные ассоциации</w:t>
      </w:r>
    </w:p>
    <w:p w:rsidR="00E8716B" w:rsidRPr="0096202C" w:rsidRDefault="00E8716B" w:rsidP="00E119F2">
      <w:pPr>
        <w:pStyle w:val="aa"/>
        <w:numPr>
          <w:ilvl w:val="0"/>
          <w:numId w:val="49"/>
        </w:numPr>
      </w:pPr>
      <w:r w:rsidRPr="0096202C">
        <w:t>Положительный ассоциации</w:t>
      </w:r>
    </w:p>
    <w:p w:rsidR="00E8716B" w:rsidRPr="0096202C" w:rsidRDefault="00E8716B" w:rsidP="00E119F2">
      <w:pPr>
        <w:pStyle w:val="aa"/>
        <w:numPr>
          <w:ilvl w:val="0"/>
          <w:numId w:val="49"/>
        </w:numPr>
      </w:pPr>
      <w:r w:rsidRPr="0096202C">
        <w:t>Нейтральные ассоциации</w:t>
      </w:r>
    </w:p>
    <w:p w:rsidR="009D3CEA" w:rsidRDefault="00CD5BE1" w:rsidP="009D3CEA">
      <w:pPr>
        <w:pStyle w:val="aa"/>
      </w:pPr>
      <w:r>
        <w:t xml:space="preserve">Среди </w:t>
      </w:r>
      <w:r w:rsidR="009D3CEA">
        <w:t xml:space="preserve">ответов на причины, побудившие родителей дать </w:t>
      </w:r>
      <w:proofErr w:type="gramStart"/>
      <w:r w:rsidR="009D3CEA">
        <w:t>имя</w:t>
      </w:r>
      <w:proofErr w:type="gramEnd"/>
      <w:r w:rsidR="009D3CEA">
        <w:t xml:space="preserve"> выделились следующие группы:</w:t>
      </w:r>
    </w:p>
    <w:p w:rsidR="009D3CEA" w:rsidRPr="0096202C" w:rsidRDefault="009D3CEA" w:rsidP="00E119F2">
      <w:pPr>
        <w:pStyle w:val="aa"/>
        <w:numPr>
          <w:ilvl w:val="0"/>
          <w:numId w:val="48"/>
        </w:numPr>
      </w:pPr>
      <w:r w:rsidRPr="0096202C">
        <w:t>В честь родственников</w:t>
      </w:r>
    </w:p>
    <w:p w:rsidR="009D3CEA" w:rsidRPr="0096202C" w:rsidRDefault="009D3CEA" w:rsidP="00E119F2">
      <w:pPr>
        <w:pStyle w:val="aa"/>
        <w:numPr>
          <w:ilvl w:val="0"/>
          <w:numId w:val="48"/>
        </w:numPr>
      </w:pPr>
      <w:r w:rsidRPr="0096202C">
        <w:t>В связи с религиозными соображениями</w:t>
      </w:r>
    </w:p>
    <w:p w:rsidR="009D3CEA" w:rsidRPr="0096202C" w:rsidRDefault="009D3CEA" w:rsidP="00E119F2">
      <w:pPr>
        <w:pStyle w:val="aa"/>
        <w:numPr>
          <w:ilvl w:val="0"/>
          <w:numId w:val="48"/>
        </w:numPr>
      </w:pPr>
      <w:r w:rsidRPr="0096202C">
        <w:t>Не знает причины</w:t>
      </w:r>
    </w:p>
    <w:p w:rsidR="009D3CEA" w:rsidRPr="0096202C" w:rsidRDefault="009D3CEA" w:rsidP="00E119F2">
      <w:pPr>
        <w:pStyle w:val="aa"/>
        <w:numPr>
          <w:ilvl w:val="0"/>
          <w:numId w:val="48"/>
        </w:numPr>
      </w:pPr>
      <w:r w:rsidRPr="0096202C">
        <w:t>Понравилось имя, его звучание</w:t>
      </w:r>
    </w:p>
    <w:p w:rsidR="009D3CEA" w:rsidRPr="0096202C" w:rsidRDefault="009D3CEA" w:rsidP="00E119F2">
      <w:pPr>
        <w:pStyle w:val="aa"/>
        <w:numPr>
          <w:ilvl w:val="0"/>
          <w:numId w:val="48"/>
        </w:numPr>
      </w:pPr>
      <w:r w:rsidRPr="0096202C">
        <w:t>В соответствии с традициями</w:t>
      </w:r>
    </w:p>
    <w:p w:rsidR="009D3CEA" w:rsidRPr="0096202C" w:rsidRDefault="009D3CEA" w:rsidP="00E119F2">
      <w:pPr>
        <w:pStyle w:val="aa"/>
        <w:numPr>
          <w:ilvl w:val="0"/>
          <w:numId w:val="48"/>
        </w:numPr>
      </w:pPr>
      <w:r w:rsidRPr="0096202C">
        <w:t>В честь друга</w:t>
      </w:r>
    </w:p>
    <w:p w:rsidR="009D3CEA" w:rsidRPr="0096202C" w:rsidRDefault="009D3CEA" w:rsidP="00E119F2">
      <w:pPr>
        <w:pStyle w:val="aa"/>
        <w:numPr>
          <w:ilvl w:val="0"/>
          <w:numId w:val="48"/>
        </w:numPr>
      </w:pPr>
      <w:r w:rsidRPr="0096202C">
        <w:t>Понравилось значение, «перевод» имени</w:t>
      </w:r>
    </w:p>
    <w:p w:rsidR="009D3CEA" w:rsidRPr="0096202C" w:rsidRDefault="009D3CEA" w:rsidP="00E119F2">
      <w:pPr>
        <w:pStyle w:val="aa"/>
        <w:numPr>
          <w:ilvl w:val="0"/>
          <w:numId w:val="48"/>
        </w:numPr>
      </w:pPr>
      <w:r w:rsidRPr="0096202C">
        <w:t>В честь знаменитого носителя имени</w:t>
      </w:r>
    </w:p>
    <w:p w:rsidR="009D3CEA" w:rsidRDefault="009D3CEA" w:rsidP="009D3CEA">
      <w:pPr>
        <w:pStyle w:val="aa"/>
      </w:pPr>
      <w:r>
        <w:t>Среди ответов по отношению к прозвищу выявилось 5 групп:</w:t>
      </w:r>
    </w:p>
    <w:p w:rsidR="009D3CEA" w:rsidRPr="0096202C" w:rsidRDefault="009D3CEA" w:rsidP="00E119F2">
      <w:pPr>
        <w:pStyle w:val="aa"/>
        <w:numPr>
          <w:ilvl w:val="0"/>
          <w:numId w:val="47"/>
        </w:numPr>
      </w:pPr>
      <w:r w:rsidRPr="0096202C">
        <w:t>Не имеет прозвища</w:t>
      </w:r>
    </w:p>
    <w:p w:rsidR="009D3CEA" w:rsidRPr="0096202C" w:rsidRDefault="009D3CEA" w:rsidP="00E119F2">
      <w:pPr>
        <w:pStyle w:val="aa"/>
        <w:numPr>
          <w:ilvl w:val="0"/>
          <w:numId w:val="47"/>
        </w:numPr>
      </w:pPr>
      <w:r w:rsidRPr="0096202C">
        <w:t>Прозвище есть, но оно не нравится</w:t>
      </w:r>
    </w:p>
    <w:p w:rsidR="009D3CEA" w:rsidRPr="0096202C" w:rsidRDefault="009D3CEA" w:rsidP="00E119F2">
      <w:pPr>
        <w:pStyle w:val="aa"/>
        <w:numPr>
          <w:ilvl w:val="0"/>
          <w:numId w:val="47"/>
        </w:numPr>
      </w:pPr>
      <w:r w:rsidRPr="0096202C">
        <w:t>Прозвище есть, оно нравится</w:t>
      </w:r>
    </w:p>
    <w:p w:rsidR="009D3CEA" w:rsidRPr="0096202C" w:rsidRDefault="009D3CEA" w:rsidP="00E119F2">
      <w:pPr>
        <w:pStyle w:val="aa"/>
        <w:numPr>
          <w:ilvl w:val="0"/>
          <w:numId w:val="47"/>
        </w:numPr>
      </w:pPr>
      <w:r w:rsidRPr="0096202C">
        <w:t>Нейтральное отношение к прозвищу</w:t>
      </w:r>
    </w:p>
    <w:p w:rsidR="009D3CEA" w:rsidRPr="0096202C" w:rsidRDefault="009D3CEA" w:rsidP="00E119F2">
      <w:pPr>
        <w:pStyle w:val="aa"/>
        <w:numPr>
          <w:ilvl w:val="0"/>
          <w:numId w:val="47"/>
        </w:numPr>
      </w:pPr>
      <w:r w:rsidRPr="0096202C">
        <w:t>Прозвище очень нравится</w:t>
      </w:r>
    </w:p>
    <w:p w:rsidR="0096202C" w:rsidRPr="0096202C" w:rsidRDefault="0096202C" w:rsidP="0096202C">
      <w:pPr>
        <w:pStyle w:val="aa"/>
      </w:pPr>
      <w:r w:rsidRPr="0096202C">
        <w:t>Среди ответов изучающего отношение к собственному имени выделились следующие категории ответов:</w:t>
      </w:r>
    </w:p>
    <w:p w:rsidR="0096202C" w:rsidRPr="0096202C" w:rsidRDefault="0096202C" w:rsidP="0096202C">
      <w:pPr>
        <w:pStyle w:val="aa"/>
      </w:pPr>
      <w:r w:rsidRPr="0096202C">
        <w:t>Совсем не нравится</w:t>
      </w:r>
    </w:p>
    <w:p w:rsidR="0096202C" w:rsidRPr="0096202C" w:rsidRDefault="0096202C" w:rsidP="00E119F2">
      <w:pPr>
        <w:pStyle w:val="aa"/>
        <w:numPr>
          <w:ilvl w:val="0"/>
          <w:numId w:val="53"/>
        </w:numPr>
        <w:ind w:firstLine="709"/>
      </w:pPr>
      <w:r w:rsidRPr="0096202C">
        <w:t>Не нравится</w:t>
      </w:r>
    </w:p>
    <w:p w:rsidR="0096202C" w:rsidRPr="0096202C" w:rsidRDefault="0096202C" w:rsidP="00E119F2">
      <w:pPr>
        <w:pStyle w:val="aa"/>
        <w:numPr>
          <w:ilvl w:val="0"/>
          <w:numId w:val="53"/>
        </w:numPr>
        <w:ind w:firstLine="709"/>
      </w:pPr>
      <w:r w:rsidRPr="0096202C">
        <w:t>Нейтральное отношение</w:t>
      </w:r>
    </w:p>
    <w:p w:rsidR="0096202C" w:rsidRPr="0096202C" w:rsidRDefault="0096202C" w:rsidP="00E119F2">
      <w:pPr>
        <w:pStyle w:val="aa"/>
        <w:numPr>
          <w:ilvl w:val="0"/>
          <w:numId w:val="53"/>
        </w:numPr>
        <w:ind w:firstLine="709"/>
      </w:pPr>
      <w:r w:rsidRPr="0096202C">
        <w:t>Нравится</w:t>
      </w:r>
    </w:p>
    <w:p w:rsidR="008C3F0C" w:rsidRDefault="0096202C" w:rsidP="00E119F2">
      <w:pPr>
        <w:pStyle w:val="aa"/>
        <w:numPr>
          <w:ilvl w:val="0"/>
          <w:numId w:val="53"/>
        </w:numPr>
        <w:ind w:firstLine="709"/>
      </w:pPr>
      <w:r w:rsidRPr="0096202C">
        <w:t>Очень нравится</w:t>
      </w:r>
    </w:p>
    <w:p w:rsidR="008C3F0C" w:rsidRDefault="008C3F0C">
      <w:pPr>
        <w:rPr>
          <w:rFonts w:ascii="Times New Roman" w:hAnsi="Times New Roman" w:cs="Times New Roman"/>
          <w:sz w:val="28"/>
          <w:szCs w:val="28"/>
        </w:rPr>
      </w:pPr>
      <w:r>
        <w:br w:type="page"/>
      </w:r>
    </w:p>
    <w:p w:rsidR="008C3F0C" w:rsidRDefault="008C3F0C">
      <w:pPr>
        <w:rPr>
          <w:rFonts w:ascii="Times New Roman" w:hAnsi="Times New Roman" w:cs="Times New Roman"/>
          <w:sz w:val="28"/>
          <w:szCs w:val="28"/>
        </w:rPr>
      </w:pPr>
      <w:r>
        <w:lastRenderedPageBreak/>
        <w:br w:type="page"/>
      </w:r>
    </w:p>
    <w:p w:rsidR="008C3F0C" w:rsidRDefault="008C3F0C">
      <w:pPr>
        <w:rPr>
          <w:rFonts w:ascii="Times New Roman" w:hAnsi="Times New Roman" w:cs="Times New Roman"/>
          <w:sz w:val="28"/>
          <w:szCs w:val="28"/>
        </w:rPr>
      </w:pPr>
      <w:r>
        <w:lastRenderedPageBreak/>
        <w:br w:type="page"/>
      </w:r>
    </w:p>
    <w:p w:rsidR="008C3F0C" w:rsidRDefault="008C3F0C">
      <w:pPr>
        <w:rPr>
          <w:rFonts w:ascii="Times New Roman" w:hAnsi="Times New Roman" w:cs="Times New Roman"/>
          <w:sz w:val="28"/>
          <w:szCs w:val="28"/>
        </w:rPr>
      </w:pPr>
      <w:r>
        <w:lastRenderedPageBreak/>
        <w:br w:type="page"/>
      </w:r>
    </w:p>
    <w:p w:rsidR="008C3F0C" w:rsidRDefault="008C3F0C">
      <w:pPr>
        <w:rPr>
          <w:rFonts w:ascii="Times New Roman" w:hAnsi="Times New Roman" w:cs="Times New Roman"/>
          <w:sz w:val="28"/>
          <w:szCs w:val="28"/>
        </w:rPr>
      </w:pPr>
      <w:r>
        <w:lastRenderedPageBreak/>
        <w:br w:type="page"/>
      </w:r>
    </w:p>
    <w:p w:rsidR="008C3F0C" w:rsidRDefault="008C3F0C">
      <w:pPr>
        <w:rPr>
          <w:rFonts w:ascii="Times New Roman" w:hAnsi="Times New Roman" w:cs="Times New Roman"/>
          <w:sz w:val="28"/>
          <w:szCs w:val="28"/>
        </w:rPr>
      </w:pPr>
      <w:r>
        <w:lastRenderedPageBreak/>
        <w:br w:type="page"/>
      </w:r>
    </w:p>
    <w:p w:rsidR="008C3F0C" w:rsidRDefault="008C3F0C">
      <w:pPr>
        <w:rPr>
          <w:rFonts w:ascii="Times New Roman" w:hAnsi="Times New Roman" w:cs="Times New Roman"/>
          <w:sz w:val="28"/>
          <w:szCs w:val="28"/>
        </w:rPr>
      </w:pPr>
      <w:r>
        <w:lastRenderedPageBreak/>
        <w:br w:type="page"/>
      </w:r>
    </w:p>
    <w:p w:rsidR="008C3F0C" w:rsidRDefault="008C3F0C">
      <w:pPr>
        <w:rPr>
          <w:rFonts w:ascii="Times New Roman" w:hAnsi="Times New Roman" w:cs="Times New Roman"/>
          <w:sz w:val="28"/>
          <w:szCs w:val="28"/>
        </w:rPr>
      </w:pPr>
      <w:r>
        <w:lastRenderedPageBreak/>
        <w:br w:type="page"/>
      </w:r>
    </w:p>
    <w:p w:rsidR="0096202C" w:rsidRPr="0096202C" w:rsidRDefault="0096202C" w:rsidP="008C3F0C">
      <w:pPr>
        <w:pStyle w:val="aa"/>
        <w:ind w:left="1429" w:firstLine="0"/>
      </w:pPr>
      <w:bookmarkStart w:id="53" w:name="_GoBack"/>
      <w:bookmarkEnd w:id="53"/>
    </w:p>
    <w:p w:rsidR="001472A7" w:rsidRDefault="009E185D" w:rsidP="008C3F0C">
      <w:pPr>
        <w:pStyle w:val="aa"/>
        <w:ind w:firstLine="0"/>
        <w:outlineLvl w:val="1"/>
        <w:rPr>
          <w:b/>
        </w:rPr>
      </w:pPr>
      <w:r w:rsidRPr="00072770">
        <w:br w:type="page"/>
      </w:r>
      <w:bookmarkStart w:id="54" w:name="_Toc515053392"/>
      <w:r w:rsidR="008C3F0C">
        <w:lastRenderedPageBreak/>
        <w:t xml:space="preserve">3.2 </w:t>
      </w:r>
      <w:r w:rsidR="001472A7">
        <w:rPr>
          <w:b/>
        </w:rPr>
        <w:t>Взаимосвязь отношения к имени и самооценки</w:t>
      </w:r>
      <w:r w:rsidR="001472A7" w:rsidRPr="001472A7">
        <w:rPr>
          <w:b/>
        </w:rPr>
        <w:t>.</w:t>
      </w:r>
      <w:bookmarkEnd w:id="54"/>
    </w:p>
    <w:p w:rsidR="001472A7" w:rsidRDefault="001472A7">
      <w:pPr>
        <w:rPr>
          <w:b/>
        </w:rPr>
      </w:pPr>
      <w:r>
        <w:rPr>
          <w:b/>
        </w:rPr>
        <w:br w:type="page"/>
      </w:r>
    </w:p>
    <w:p w:rsidR="001472A7" w:rsidRDefault="001472A7">
      <w:pPr>
        <w:rPr>
          <w:b/>
        </w:rPr>
      </w:pPr>
      <w:r>
        <w:rPr>
          <w:b/>
        </w:rPr>
        <w:lastRenderedPageBreak/>
        <w:br w:type="page"/>
      </w:r>
    </w:p>
    <w:p w:rsidR="001472A7" w:rsidRDefault="001472A7">
      <w:pPr>
        <w:rPr>
          <w:b/>
        </w:rPr>
      </w:pPr>
      <w:r>
        <w:rPr>
          <w:b/>
        </w:rPr>
        <w:lastRenderedPageBreak/>
        <w:br w:type="page"/>
      </w:r>
    </w:p>
    <w:p w:rsidR="001472A7" w:rsidRDefault="001472A7">
      <w:pPr>
        <w:rPr>
          <w:b/>
        </w:rPr>
      </w:pPr>
      <w:r>
        <w:rPr>
          <w:b/>
        </w:rPr>
        <w:lastRenderedPageBreak/>
        <w:br w:type="page"/>
      </w:r>
    </w:p>
    <w:p w:rsidR="001472A7" w:rsidRDefault="001472A7">
      <w:pPr>
        <w:rPr>
          <w:b/>
        </w:rPr>
      </w:pPr>
      <w:r>
        <w:rPr>
          <w:b/>
        </w:rPr>
        <w:lastRenderedPageBreak/>
        <w:br w:type="page"/>
      </w:r>
    </w:p>
    <w:p w:rsidR="001472A7" w:rsidRDefault="001472A7" w:rsidP="001472A7">
      <w:pPr>
        <w:pStyle w:val="a8"/>
        <w:rPr>
          <w:b/>
        </w:rPr>
      </w:pPr>
    </w:p>
    <w:p w:rsidR="001472A7" w:rsidRDefault="001472A7" w:rsidP="008C3F0C">
      <w:pPr>
        <w:pStyle w:val="aa"/>
        <w:numPr>
          <w:ilvl w:val="1"/>
          <w:numId w:val="8"/>
        </w:numPr>
        <w:outlineLvl w:val="1"/>
        <w:rPr>
          <w:b/>
        </w:rPr>
      </w:pPr>
      <w:bookmarkStart w:id="55" w:name="_Toc515053393"/>
      <w:r w:rsidRPr="001472A7">
        <w:rPr>
          <w:b/>
        </w:rPr>
        <w:t>Взаимосвязь отношения к имени и доверия.</w:t>
      </w:r>
      <w:bookmarkEnd w:id="55"/>
    </w:p>
    <w:p w:rsidR="001472A7" w:rsidRDefault="001472A7">
      <w:pPr>
        <w:rPr>
          <w:rFonts w:ascii="Times New Roman" w:hAnsi="Times New Roman" w:cs="Times New Roman"/>
          <w:b/>
          <w:sz w:val="28"/>
          <w:szCs w:val="28"/>
        </w:rPr>
      </w:pPr>
      <w:r>
        <w:rPr>
          <w:b/>
        </w:rPr>
        <w:br w:type="page"/>
      </w:r>
    </w:p>
    <w:p w:rsidR="001472A7" w:rsidRDefault="001472A7">
      <w:pPr>
        <w:rPr>
          <w:rFonts w:ascii="Times New Roman" w:hAnsi="Times New Roman" w:cs="Times New Roman"/>
          <w:b/>
          <w:sz w:val="28"/>
          <w:szCs w:val="28"/>
        </w:rPr>
      </w:pPr>
      <w:r>
        <w:rPr>
          <w:b/>
        </w:rPr>
        <w:lastRenderedPageBreak/>
        <w:br w:type="page"/>
      </w:r>
    </w:p>
    <w:p w:rsidR="001472A7" w:rsidRDefault="001472A7">
      <w:pPr>
        <w:rPr>
          <w:rFonts w:ascii="Times New Roman" w:hAnsi="Times New Roman" w:cs="Times New Roman"/>
          <w:b/>
          <w:sz w:val="28"/>
          <w:szCs w:val="28"/>
        </w:rPr>
      </w:pPr>
      <w:r>
        <w:rPr>
          <w:b/>
        </w:rPr>
        <w:lastRenderedPageBreak/>
        <w:br w:type="page"/>
      </w:r>
    </w:p>
    <w:p w:rsidR="001472A7" w:rsidRDefault="001472A7">
      <w:pPr>
        <w:rPr>
          <w:rFonts w:ascii="Times New Roman" w:hAnsi="Times New Roman" w:cs="Times New Roman"/>
          <w:b/>
          <w:sz w:val="28"/>
          <w:szCs w:val="28"/>
        </w:rPr>
      </w:pPr>
      <w:r>
        <w:rPr>
          <w:b/>
        </w:rPr>
        <w:lastRenderedPageBreak/>
        <w:br w:type="page"/>
      </w:r>
    </w:p>
    <w:p w:rsidR="001472A7" w:rsidRDefault="001472A7">
      <w:pPr>
        <w:rPr>
          <w:rFonts w:ascii="Times New Roman" w:hAnsi="Times New Roman" w:cs="Times New Roman"/>
          <w:b/>
          <w:sz w:val="28"/>
          <w:szCs w:val="28"/>
        </w:rPr>
      </w:pPr>
      <w:r>
        <w:rPr>
          <w:b/>
        </w:rPr>
        <w:lastRenderedPageBreak/>
        <w:br w:type="page"/>
      </w:r>
    </w:p>
    <w:p w:rsidR="001472A7" w:rsidRDefault="001472A7">
      <w:pPr>
        <w:rPr>
          <w:rFonts w:ascii="Times New Roman" w:hAnsi="Times New Roman" w:cs="Times New Roman"/>
          <w:b/>
          <w:sz w:val="28"/>
          <w:szCs w:val="28"/>
        </w:rPr>
      </w:pPr>
      <w:r>
        <w:rPr>
          <w:b/>
        </w:rPr>
        <w:lastRenderedPageBreak/>
        <w:br w:type="page"/>
      </w:r>
    </w:p>
    <w:p w:rsidR="001472A7" w:rsidRPr="001472A7" w:rsidRDefault="001472A7" w:rsidP="001472A7">
      <w:pPr>
        <w:pStyle w:val="aa"/>
        <w:rPr>
          <w:b/>
        </w:rPr>
      </w:pPr>
    </w:p>
    <w:p w:rsidR="001472A7" w:rsidRPr="001472A7" w:rsidRDefault="001472A7" w:rsidP="009E185D">
      <w:pPr>
        <w:pStyle w:val="aa"/>
        <w:ind w:firstLine="0"/>
        <w:outlineLvl w:val="0"/>
        <w:rPr>
          <w:b/>
        </w:rPr>
      </w:pPr>
      <w:bookmarkStart w:id="56" w:name="_Toc515053394"/>
      <w:r w:rsidRPr="001472A7">
        <w:rPr>
          <w:b/>
        </w:rPr>
        <w:t>Выводы по главе 3.</w:t>
      </w:r>
      <w:bookmarkEnd w:id="56"/>
    </w:p>
    <w:p w:rsidR="001472A7" w:rsidRPr="0062408F" w:rsidRDefault="001472A7" w:rsidP="001472A7">
      <w:pPr>
        <w:pStyle w:val="aa"/>
        <w:ind w:firstLine="0"/>
      </w:pPr>
    </w:p>
    <w:p w:rsidR="009E185D" w:rsidRDefault="00F613D9">
      <w:r>
        <w:br w:type="page"/>
      </w:r>
      <w:r w:rsidR="009E185D">
        <w:lastRenderedPageBreak/>
        <w:br w:type="page"/>
      </w:r>
    </w:p>
    <w:p w:rsidR="009E185D" w:rsidRDefault="009E185D" w:rsidP="009E185D">
      <w:pPr>
        <w:pStyle w:val="1"/>
        <w:rPr>
          <w:sz w:val="28"/>
          <w:szCs w:val="28"/>
        </w:rPr>
      </w:pPr>
      <w:bookmarkStart w:id="57" w:name="_Toc515053395"/>
      <w:r>
        <w:rPr>
          <w:sz w:val="28"/>
          <w:szCs w:val="28"/>
        </w:rPr>
        <w:lastRenderedPageBreak/>
        <w:t>Заключение.</w:t>
      </w:r>
      <w:bookmarkEnd w:id="57"/>
      <w:r>
        <w:rPr>
          <w:sz w:val="28"/>
          <w:szCs w:val="28"/>
        </w:rPr>
        <w:br w:type="page"/>
      </w:r>
    </w:p>
    <w:p w:rsidR="00F613D9" w:rsidRDefault="00F613D9">
      <w:pPr>
        <w:rPr>
          <w:rFonts w:ascii="Times New Roman" w:hAnsi="Times New Roman" w:cs="Times New Roman"/>
          <w:sz w:val="28"/>
          <w:szCs w:val="28"/>
        </w:rPr>
      </w:pPr>
    </w:p>
    <w:p w:rsidR="006D1934" w:rsidRDefault="00F613D9" w:rsidP="00F613D9">
      <w:pPr>
        <w:pStyle w:val="aa"/>
        <w:outlineLvl w:val="0"/>
      </w:pPr>
      <w:bookmarkStart w:id="58" w:name="_Toc515053396"/>
      <w:r>
        <w:t>Список используемой литературы.</w:t>
      </w:r>
      <w:bookmarkEnd w:id="58"/>
    </w:p>
    <w:p w:rsidR="00872C91" w:rsidRDefault="00872C91" w:rsidP="00E119F2">
      <w:pPr>
        <w:pStyle w:val="aa"/>
        <w:numPr>
          <w:ilvl w:val="0"/>
          <w:numId w:val="34"/>
        </w:numPr>
        <w:ind w:left="-357" w:firstLine="357"/>
      </w:pPr>
      <w:r w:rsidRPr="00857C0C">
        <w:t>Абраменкова В.В. А 16 Социальная психология детства: Учебное пособие. — М.: ПЕР СЭ, 2008. — 431 с.</w:t>
      </w:r>
    </w:p>
    <w:p w:rsidR="00B615E2" w:rsidRDefault="00872C91" w:rsidP="00E119F2">
      <w:pPr>
        <w:pStyle w:val="aa"/>
        <w:numPr>
          <w:ilvl w:val="0"/>
          <w:numId w:val="34"/>
        </w:numPr>
        <w:ind w:left="-357" w:firstLine="357"/>
      </w:pPr>
      <w:r>
        <w:t xml:space="preserve">Абраменкова </w:t>
      </w:r>
      <w:proofErr w:type="spellStart"/>
      <w:r>
        <w:t>В.В.</w:t>
      </w:r>
      <w:r w:rsidRPr="00857C0C">
        <w:t>Социальная</w:t>
      </w:r>
      <w:proofErr w:type="spellEnd"/>
      <w:r w:rsidRPr="00857C0C">
        <w:t xml:space="preserve"> психология детства: развитие отношений ребенка в детской субкультуре; Воронеж: Издательство НПО «МОДЭК», 2000г. — 416 с.</w:t>
      </w:r>
      <w:r w:rsidR="00B615E2" w:rsidRPr="00B615E2">
        <w:t xml:space="preserve"> </w:t>
      </w:r>
    </w:p>
    <w:p w:rsidR="00B615E2" w:rsidRPr="00B615E2" w:rsidRDefault="00B615E2" w:rsidP="00E119F2">
      <w:pPr>
        <w:pStyle w:val="aa"/>
        <w:numPr>
          <w:ilvl w:val="0"/>
          <w:numId w:val="34"/>
        </w:numPr>
        <w:ind w:left="-357" w:firstLine="357"/>
      </w:pPr>
      <w:r w:rsidRPr="00B615E2">
        <w:t>Абраменкова В.В. Подростковая субкультура как пространство самореализации // Мир психологии. 2008. № 1. С. 175–189.</w:t>
      </w:r>
    </w:p>
    <w:p w:rsidR="00483924" w:rsidRDefault="00872C91" w:rsidP="00E119F2">
      <w:pPr>
        <w:pStyle w:val="aa"/>
        <w:numPr>
          <w:ilvl w:val="0"/>
          <w:numId w:val="34"/>
        </w:numPr>
        <w:ind w:left="-357" w:firstLine="357"/>
      </w:pPr>
      <w:r w:rsidRPr="00050FB9">
        <w:t xml:space="preserve">Атлас мира: максимально подробная информация / Руководители проекта: А. Н. </w:t>
      </w:r>
      <w:proofErr w:type="spellStart"/>
      <w:r w:rsidRPr="00050FB9">
        <w:t>Бушнев</w:t>
      </w:r>
      <w:proofErr w:type="spellEnd"/>
      <w:r w:rsidRPr="00050FB9">
        <w:t>, А. П. Притворов. — Москва: АСТ, 2017. — С. 52. — 96 с. </w:t>
      </w:r>
    </w:p>
    <w:p w:rsidR="003D4C21" w:rsidRDefault="003D4C21" w:rsidP="00E119F2">
      <w:pPr>
        <w:pStyle w:val="aa"/>
        <w:numPr>
          <w:ilvl w:val="0"/>
          <w:numId w:val="34"/>
        </w:numPr>
        <w:ind w:left="-357" w:firstLine="357"/>
      </w:pPr>
      <w:r w:rsidRPr="003D4C21">
        <w:t>Бычкова Е</w:t>
      </w:r>
      <w:r>
        <w:t>.</w:t>
      </w:r>
      <w:r w:rsidRPr="003D4C21">
        <w:t xml:space="preserve"> Е. "</w:t>
      </w:r>
      <w:proofErr w:type="spellStart"/>
      <w:r w:rsidRPr="003D4C21">
        <w:t>Имянаречение</w:t>
      </w:r>
      <w:proofErr w:type="spellEnd"/>
      <w:r w:rsidRPr="003D4C21">
        <w:t xml:space="preserve"> в детской культуре" Вестник Томского государственного университета, </w:t>
      </w:r>
      <w:proofErr w:type="spellStart"/>
      <w:r w:rsidRPr="003D4C21">
        <w:t>no</w:t>
      </w:r>
      <w:proofErr w:type="spellEnd"/>
      <w:r w:rsidRPr="003D4C21">
        <w:t xml:space="preserve">. 335, 2010, </w:t>
      </w:r>
      <w:proofErr w:type="spellStart"/>
      <w:r w:rsidRPr="003D4C21">
        <w:t>pp</w:t>
      </w:r>
      <w:proofErr w:type="spellEnd"/>
      <w:r w:rsidRPr="003D4C21">
        <w:t>. 48-50.</w:t>
      </w:r>
    </w:p>
    <w:p w:rsidR="009056D4" w:rsidRDefault="009056D4" w:rsidP="00E119F2">
      <w:pPr>
        <w:pStyle w:val="aa"/>
        <w:numPr>
          <w:ilvl w:val="0"/>
          <w:numId w:val="34"/>
        </w:numPr>
        <w:ind w:left="-357" w:firstLine="357"/>
      </w:pPr>
      <w:r w:rsidRPr="009056D4">
        <w:t>Личные имена в прошлом, настоящем, будущем: Проблемы антропонимики: Сб. статей / Отв. ред. В. А. Никонов; Институт этнографии имени Н. Н. Миклухо-Маклая АН СССР. — М.: Наука, 1970. — 344 с.</w:t>
      </w:r>
    </w:p>
    <w:p w:rsidR="00483924" w:rsidRPr="00483924" w:rsidRDefault="00483924" w:rsidP="00E119F2">
      <w:pPr>
        <w:pStyle w:val="aa"/>
        <w:numPr>
          <w:ilvl w:val="0"/>
          <w:numId w:val="34"/>
        </w:numPr>
        <w:ind w:left="-357" w:firstLine="357"/>
      </w:pPr>
      <w:r w:rsidRPr="00483924">
        <w:t xml:space="preserve">Лотман Ю. М. Мир собственных имен // Лотман Ю. </w:t>
      </w:r>
      <w:proofErr w:type="spellStart"/>
      <w:r w:rsidRPr="00483924">
        <w:t>Семиосфера</w:t>
      </w:r>
      <w:proofErr w:type="spellEnd"/>
      <w:r w:rsidRPr="00483924">
        <w:t>. СПб.: Искусство-СПб, 2000. С. 35-41.</w:t>
      </w:r>
    </w:p>
    <w:p w:rsidR="00483924" w:rsidRPr="00483924" w:rsidRDefault="00483924" w:rsidP="00E119F2">
      <w:pPr>
        <w:pStyle w:val="aa"/>
        <w:numPr>
          <w:ilvl w:val="0"/>
          <w:numId w:val="34"/>
        </w:numPr>
        <w:ind w:left="-357" w:firstLine="357"/>
      </w:pPr>
      <w:proofErr w:type="spellStart"/>
      <w:r w:rsidRPr="00483924">
        <w:t>Махлина</w:t>
      </w:r>
      <w:proofErr w:type="spellEnd"/>
      <w:r w:rsidRPr="00483924">
        <w:t xml:space="preserve"> С. Т. Семиотика культуры повседневности. СПб.: </w:t>
      </w:r>
      <w:proofErr w:type="spellStart"/>
      <w:r w:rsidRPr="00483924">
        <w:t>Алетейя</w:t>
      </w:r>
      <w:proofErr w:type="spellEnd"/>
      <w:r w:rsidRPr="00483924">
        <w:t>, 2009. 232 с.</w:t>
      </w:r>
    </w:p>
    <w:p w:rsidR="00483924" w:rsidRDefault="00483924" w:rsidP="00E119F2">
      <w:pPr>
        <w:pStyle w:val="aa"/>
        <w:numPr>
          <w:ilvl w:val="0"/>
          <w:numId w:val="34"/>
        </w:numPr>
        <w:ind w:left="-357" w:firstLine="357"/>
      </w:pPr>
      <w:proofErr w:type="spellStart"/>
      <w:r w:rsidRPr="00483924">
        <w:t>Сторублевцева</w:t>
      </w:r>
      <w:proofErr w:type="spellEnd"/>
      <w:r w:rsidRPr="00483924">
        <w:t xml:space="preserve"> Д. А. Эстетическая природа имени собственного: </w:t>
      </w:r>
      <w:proofErr w:type="spellStart"/>
      <w:r w:rsidRPr="00483924">
        <w:t>автореф</w:t>
      </w:r>
      <w:proofErr w:type="spellEnd"/>
      <w:r w:rsidRPr="00483924">
        <w:t xml:space="preserve">. </w:t>
      </w:r>
      <w:proofErr w:type="spellStart"/>
      <w:r w:rsidRPr="00483924">
        <w:t>дисс</w:t>
      </w:r>
      <w:proofErr w:type="spellEnd"/>
      <w:r w:rsidRPr="00483924">
        <w:t>. … к. филос. н. М., 2005. 25 с.</w:t>
      </w:r>
    </w:p>
    <w:p w:rsidR="00483924" w:rsidRPr="00483924" w:rsidRDefault="00483924" w:rsidP="00E119F2">
      <w:pPr>
        <w:pStyle w:val="aa"/>
        <w:numPr>
          <w:ilvl w:val="0"/>
          <w:numId w:val="34"/>
        </w:numPr>
        <w:ind w:left="-357" w:firstLine="357"/>
      </w:pPr>
      <w:r w:rsidRPr="00483924">
        <w:t>Скрынникова Людмила Ивановна, Титаренко Инна Николаевна ИМЯ КАК СОЦИОКУЛЬТУРНЫЙ ФЕНОМЕН Исторические, философские, политические и юридические науки, культурология и искусствоведение. Вопросы теории и практики Тамбов: Грамота, 2015. № 11 (61): в 3-х ч. Ч. II. C. 183-186</w:t>
      </w:r>
    </w:p>
    <w:p w:rsidR="00483924" w:rsidRPr="00483924" w:rsidRDefault="00483924" w:rsidP="00E119F2">
      <w:pPr>
        <w:pStyle w:val="aa"/>
        <w:numPr>
          <w:ilvl w:val="0"/>
          <w:numId w:val="34"/>
        </w:numPr>
        <w:ind w:left="-357" w:firstLine="357"/>
      </w:pPr>
      <w:r w:rsidRPr="00483924">
        <w:t xml:space="preserve">Тарасов Д. Я. Социально-философский анализ феномена имени в русской культуре: </w:t>
      </w:r>
      <w:proofErr w:type="spellStart"/>
      <w:r w:rsidRPr="00483924">
        <w:t>автореф</w:t>
      </w:r>
      <w:proofErr w:type="spellEnd"/>
      <w:r w:rsidRPr="00483924">
        <w:t xml:space="preserve">. </w:t>
      </w:r>
      <w:proofErr w:type="spellStart"/>
      <w:r w:rsidRPr="00483924">
        <w:t>дисс</w:t>
      </w:r>
      <w:proofErr w:type="spellEnd"/>
      <w:r w:rsidRPr="00483924">
        <w:t>. … к. филос. н. Тверь, 2007. 21 с.</w:t>
      </w:r>
    </w:p>
    <w:p w:rsidR="00483924" w:rsidRPr="00483924" w:rsidRDefault="00483924" w:rsidP="00E119F2">
      <w:pPr>
        <w:pStyle w:val="aa"/>
        <w:numPr>
          <w:ilvl w:val="0"/>
          <w:numId w:val="34"/>
        </w:numPr>
        <w:ind w:left="-357" w:firstLine="357"/>
      </w:pPr>
      <w:proofErr w:type="spellStart"/>
      <w:r w:rsidRPr="00483924">
        <w:t>Шенкао</w:t>
      </w:r>
      <w:proofErr w:type="spellEnd"/>
      <w:r w:rsidRPr="00483924">
        <w:t xml:space="preserve"> Г. Х. Имя как социокультурный феномен: </w:t>
      </w:r>
      <w:proofErr w:type="spellStart"/>
      <w:r w:rsidRPr="00483924">
        <w:t>автореф</w:t>
      </w:r>
      <w:proofErr w:type="spellEnd"/>
      <w:r w:rsidRPr="00483924">
        <w:t xml:space="preserve">. </w:t>
      </w:r>
      <w:proofErr w:type="spellStart"/>
      <w:r w:rsidRPr="00483924">
        <w:t>дисс</w:t>
      </w:r>
      <w:proofErr w:type="spellEnd"/>
      <w:r w:rsidRPr="00483924">
        <w:t>. … д. филос. н. Черкесск, 2002. 35 с.</w:t>
      </w:r>
    </w:p>
    <w:p w:rsidR="001F26F5" w:rsidRDefault="001F26F5" w:rsidP="00E119F2">
      <w:pPr>
        <w:pStyle w:val="aa"/>
        <w:numPr>
          <w:ilvl w:val="0"/>
          <w:numId w:val="34"/>
        </w:numPr>
        <w:ind w:left="-357" w:firstLine="357"/>
      </w:pPr>
      <w:r w:rsidRPr="001F26F5">
        <w:lastRenderedPageBreak/>
        <w:t xml:space="preserve">Чурилова Е. "Репрезентация развития самосознания в личных дневниках девушек" Развитие личности, </w:t>
      </w:r>
      <w:proofErr w:type="spellStart"/>
      <w:r w:rsidRPr="001F26F5">
        <w:t>no</w:t>
      </w:r>
      <w:proofErr w:type="spellEnd"/>
      <w:r w:rsidRPr="001F26F5">
        <w:t xml:space="preserve">. 4, 2011, </w:t>
      </w:r>
      <w:proofErr w:type="spellStart"/>
      <w:r w:rsidRPr="001F26F5">
        <w:t>pp</w:t>
      </w:r>
      <w:proofErr w:type="spellEnd"/>
      <w:r w:rsidRPr="001F26F5">
        <w:t>. 117-132.</w:t>
      </w:r>
    </w:p>
    <w:p w:rsidR="001F26F5" w:rsidRDefault="001F26F5" w:rsidP="00E119F2">
      <w:pPr>
        <w:pStyle w:val="aa"/>
        <w:numPr>
          <w:ilvl w:val="0"/>
          <w:numId w:val="34"/>
        </w:numPr>
        <w:ind w:left="-357" w:firstLine="357"/>
      </w:pPr>
      <w:r>
        <w:t>Чурилова</w:t>
      </w:r>
      <w:r w:rsidRPr="001F26F5">
        <w:t xml:space="preserve"> </w:t>
      </w:r>
      <w:r>
        <w:t>Е. Е.: Репрезентация самосознания в личных дневниках современных девушек. Монография.</w:t>
      </w:r>
      <w:r w:rsidRPr="001F26F5">
        <w:rPr>
          <w:rFonts w:asciiTheme="minorHAnsi" w:hAnsiTheme="minorHAnsi" w:cstheme="minorBidi"/>
          <w:sz w:val="22"/>
          <w:szCs w:val="22"/>
        </w:rPr>
        <w:t xml:space="preserve"> </w:t>
      </w:r>
      <w:r w:rsidRPr="001F26F5">
        <w:t>Прометей, 2016 г.</w:t>
      </w:r>
      <w:r>
        <w:t xml:space="preserve"> 148</w:t>
      </w:r>
    </w:p>
    <w:p w:rsidR="00872C91" w:rsidRDefault="00872C91" w:rsidP="00E119F2">
      <w:pPr>
        <w:pStyle w:val="aa"/>
        <w:numPr>
          <w:ilvl w:val="0"/>
          <w:numId w:val="34"/>
        </w:numPr>
        <w:ind w:left="-357" w:firstLine="357"/>
      </w:pPr>
      <w:proofErr w:type="spellStart"/>
      <w:r w:rsidRPr="00920903">
        <w:t>Бодалев</w:t>
      </w:r>
      <w:proofErr w:type="spellEnd"/>
      <w:r w:rsidRPr="00920903">
        <w:t xml:space="preserve"> А. А.    Восприятие   и   понимание   человека   челове</w:t>
      </w:r>
      <w:r w:rsidRPr="00920903">
        <w:softHyphen/>
        <w:t xml:space="preserve">ком. — М.: Изд-во </w:t>
      </w:r>
      <w:proofErr w:type="spellStart"/>
      <w:r w:rsidRPr="00920903">
        <w:t>Моск</w:t>
      </w:r>
      <w:proofErr w:type="spellEnd"/>
      <w:r w:rsidRPr="00920903">
        <w:t xml:space="preserve">. </w:t>
      </w:r>
      <w:proofErr w:type="spellStart"/>
      <w:proofErr w:type="gramStart"/>
      <w:r w:rsidRPr="00920903">
        <w:t>у,н</w:t>
      </w:r>
      <w:proofErr w:type="spellEnd"/>
      <w:proofErr w:type="gramEnd"/>
      <w:r w:rsidRPr="00920903">
        <w:t>-та, 1982. — 200 с</w:t>
      </w:r>
    </w:p>
    <w:p w:rsidR="00872C91" w:rsidRDefault="00872C91" w:rsidP="00E119F2">
      <w:pPr>
        <w:pStyle w:val="aa"/>
        <w:numPr>
          <w:ilvl w:val="0"/>
          <w:numId w:val="34"/>
        </w:numPr>
        <w:ind w:left="-357" w:firstLine="357"/>
      </w:pPr>
      <w:r w:rsidRPr="00050FB9">
        <w:t>Бондаренко Е</w:t>
      </w:r>
      <w:r>
        <w:t>.</w:t>
      </w:r>
      <w:r w:rsidRPr="00050FB9">
        <w:t xml:space="preserve"> Д. </w:t>
      </w:r>
      <w:r w:rsidR="00AA2717">
        <w:t>«</w:t>
      </w:r>
      <w:r w:rsidRPr="00050FB9">
        <w:t>Советские сценарии имянаречения: диалог с традицией</w:t>
      </w:r>
      <w:r w:rsidR="00AA2717">
        <w:t>»</w:t>
      </w:r>
      <w:r w:rsidRPr="00050FB9">
        <w:t xml:space="preserve"> Политическая лингвистика, </w:t>
      </w:r>
      <w:proofErr w:type="spellStart"/>
      <w:r w:rsidRPr="00050FB9">
        <w:t>no</w:t>
      </w:r>
      <w:proofErr w:type="spellEnd"/>
      <w:r w:rsidRPr="00050FB9">
        <w:t xml:space="preserve">. 4, 2013, </w:t>
      </w:r>
      <w:proofErr w:type="spellStart"/>
      <w:r w:rsidRPr="00050FB9">
        <w:t>pp</w:t>
      </w:r>
      <w:proofErr w:type="spellEnd"/>
      <w:r w:rsidRPr="00050FB9">
        <w:t>. 166-171.</w:t>
      </w:r>
    </w:p>
    <w:p w:rsidR="003E4C5F" w:rsidRDefault="00872C91" w:rsidP="00E119F2">
      <w:pPr>
        <w:pStyle w:val="aa"/>
        <w:numPr>
          <w:ilvl w:val="0"/>
          <w:numId w:val="34"/>
        </w:numPr>
        <w:ind w:left="-357" w:firstLine="357"/>
      </w:pPr>
      <w:r w:rsidRPr="00050FB9">
        <w:t>Бычкова Е</w:t>
      </w:r>
      <w:r>
        <w:t>.</w:t>
      </w:r>
      <w:r w:rsidRPr="00050FB9">
        <w:t xml:space="preserve"> Е. </w:t>
      </w:r>
      <w:r w:rsidR="00AA2717">
        <w:t>«</w:t>
      </w:r>
      <w:proofErr w:type="spellStart"/>
      <w:r w:rsidRPr="00050FB9">
        <w:t>Имянаречение</w:t>
      </w:r>
      <w:proofErr w:type="spellEnd"/>
      <w:r w:rsidRPr="00050FB9">
        <w:t xml:space="preserve"> в детской культуре</w:t>
      </w:r>
      <w:r w:rsidR="00AA2717">
        <w:t>»</w:t>
      </w:r>
      <w:r w:rsidRPr="00050FB9">
        <w:t xml:space="preserve"> Вестник Томского государственного университета, </w:t>
      </w:r>
      <w:proofErr w:type="spellStart"/>
      <w:r w:rsidRPr="00050FB9">
        <w:t>no</w:t>
      </w:r>
      <w:proofErr w:type="spellEnd"/>
      <w:r w:rsidRPr="00050FB9">
        <w:t xml:space="preserve">. 335, 2010, </w:t>
      </w:r>
      <w:proofErr w:type="spellStart"/>
      <w:r w:rsidRPr="00050FB9">
        <w:t>pp</w:t>
      </w:r>
      <w:proofErr w:type="spellEnd"/>
      <w:r w:rsidRPr="00050FB9">
        <w:t>. 48-50.</w:t>
      </w:r>
    </w:p>
    <w:p w:rsidR="003E4C5F" w:rsidRDefault="00705932" w:rsidP="00E119F2">
      <w:pPr>
        <w:pStyle w:val="aa"/>
        <w:numPr>
          <w:ilvl w:val="0"/>
          <w:numId w:val="34"/>
        </w:numPr>
        <w:ind w:left="-357" w:firstLine="357"/>
      </w:pPr>
      <w:proofErr w:type="spellStart"/>
      <w:r w:rsidRPr="00705932">
        <w:t>Вердербер</w:t>
      </w:r>
      <w:proofErr w:type="spellEnd"/>
      <w:r w:rsidRPr="00705932">
        <w:t xml:space="preserve"> Р., </w:t>
      </w:r>
      <w:proofErr w:type="spellStart"/>
      <w:r w:rsidRPr="00705932">
        <w:t>Вердербер</w:t>
      </w:r>
      <w:proofErr w:type="spellEnd"/>
      <w:r w:rsidRPr="00705932">
        <w:t xml:space="preserve"> К. Психология общения. — СПб.: ПРАЙМ</w:t>
      </w:r>
      <w:r w:rsidRPr="00705932">
        <w:noBreakHyphen/>
        <w:t>ЕВРОЗНАК, 2003. — 320 с.</w:t>
      </w:r>
      <w:r w:rsidR="003E4C5F" w:rsidRPr="003E4C5F">
        <w:t xml:space="preserve"> </w:t>
      </w:r>
    </w:p>
    <w:p w:rsidR="003E4C5F" w:rsidRDefault="003E4C5F" w:rsidP="00E119F2">
      <w:pPr>
        <w:pStyle w:val="aa"/>
        <w:numPr>
          <w:ilvl w:val="0"/>
          <w:numId w:val="34"/>
        </w:numPr>
        <w:ind w:left="-357" w:firstLine="357"/>
      </w:pPr>
      <w:r>
        <w:t xml:space="preserve">Долгова В. И., Кошелева А. А. "Феномен «Я-концепция» подростка" Вестник Челябинского государственного педагогического университета, </w:t>
      </w:r>
      <w:proofErr w:type="spellStart"/>
      <w:r>
        <w:t>no</w:t>
      </w:r>
      <w:proofErr w:type="spellEnd"/>
      <w:r>
        <w:t xml:space="preserve">. 7, 2016, </w:t>
      </w:r>
      <w:proofErr w:type="spellStart"/>
      <w:r>
        <w:t>pp</w:t>
      </w:r>
      <w:proofErr w:type="spellEnd"/>
      <w:r>
        <w:t xml:space="preserve">. 139-143. </w:t>
      </w:r>
    </w:p>
    <w:p w:rsidR="0011493D" w:rsidRDefault="0011493D" w:rsidP="00E119F2">
      <w:pPr>
        <w:pStyle w:val="aa"/>
        <w:numPr>
          <w:ilvl w:val="0"/>
          <w:numId w:val="34"/>
        </w:numPr>
        <w:ind w:left="-357" w:firstLine="357"/>
      </w:pPr>
      <w:r w:rsidRPr="0011493D">
        <w:t xml:space="preserve">Общая психология. Основные психические </w:t>
      </w:r>
      <w:proofErr w:type="gramStart"/>
      <w:r w:rsidRPr="0011493D">
        <w:t>явления :</w:t>
      </w:r>
      <w:proofErr w:type="gramEnd"/>
      <w:r w:rsidRPr="0011493D">
        <w:t xml:space="preserve"> учебник и практикум для академического бакалавриата / В. Н. Панферов, А. В. </w:t>
      </w:r>
      <w:proofErr w:type="spellStart"/>
      <w:r w:rsidRPr="0011493D">
        <w:t>Микляева</w:t>
      </w:r>
      <w:proofErr w:type="spellEnd"/>
      <w:r w:rsidRPr="0011493D">
        <w:t xml:space="preserve">, П. В. Румянцева, М. С. Андронова ; под ред. В. Н. Панферова, А. В. </w:t>
      </w:r>
      <w:proofErr w:type="spellStart"/>
      <w:r w:rsidRPr="0011493D">
        <w:t>Микляевой</w:t>
      </w:r>
      <w:proofErr w:type="spellEnd"/>
      <w:r w:rsidRPr="0011493D">
        <w:t xml:space="preserve">. — </w:t>
      </w:r>
      <w:proofErr w:type="gramStart"/>
      <w:r w:rsidRPr="0011493D">
        <w:t>М. :</w:t>
      </w:r>
      <w:proofErr w:type="gramEnd"/>
      <w:r w:rsidRPr="0011493D">
        <w:t xml:space="preserve"> Издательство </w:t>
      </w:r>
      <w:proofErr w:type="spellStart"/>
      <w:r w:rsidRPr="0011493D">
        <w:t>Юрайт</w:t>
      </w:r>
      <w:proofErr w:type="spellEnd"/>
      <w:r w:rsidRPr="0011493D">
        <w:t>, 2018. — 373 с.</w:t>
      </w:r>
    </w:p>
    <w:p w:rsidR="00D972A0" w:rsidRDefault="00D972A0" w:rsidP="00E119F2">
      <w:pPr>
        <w:pStyle w:val="aa"/>
        <w:numPr>
          <w:ilvl w:val="0"/>
          <w:numId w:val="34"/>
        </w:numPr>
        <w:ind w:left="-357" w:firstLine="357"/>
      </w:pPr>
      <w:r w:rsidRPr="00D972A0">
        <w:t>Психология: Учебное пособие для педагогов / Под ред. В.Н. Панферова. – СПб., 2013</w:t>
      </w:r>
    </w:p>
    <w:p w:rsidR="00872C91" w:rsidRPr="00050FB9" w:rsidRDefault="00872C91" w:rsidP="00E119F2">
      <w:pPr>
        <w:pStyle w:val="aa"/>
        <w:numPr>
          <w:ilvl w:val="0"/>
          <w:numId w:val="34"/>
        </w:numPr>
        <w:ind w:left="-357" w:firstLine="357"/>
      </w:pPr>
      <w:r w:rsidRPr="00050FB9">
        <w:rPr>
          <w:iCs/>
        </w:rPr>
        <w:t xml:space="preserve">Гринев А. В. Личные имена индейцев </w:t>
      </w:r>
      <w:proofErr w:type="spellStart"/>
      <w:r w:rsidRPr="00050FB9">
        <w:rPr>
          <w:iCs/>
        </w:rPr>
        <w:t>тлинкитов</w:t>
      </w:r>
      <w:proofErr w:type="spellEnd"/>
      <w:r w:rsidRPr="00050FB9">
        <w:rPr>
          <w:iCs/>
        </w:rPr>
        <w:t xml:space="preserve"> / А. В. Гринев // Советская этнография. – 1990. – № 5. – С. 132-141</w:t>
      </w:r>
      <w:r w:rsidRPr="00050FB9">
        <w:t>.</w:t>
      </w:r>
    </w:p>
    <w:p w:rsidR="00872C91" w:rsidRDefault="00872C91" w:rsidP="00E119F2">
      <w:pPr>
        <w:pStyle w:val="aa"/>
        <w:numPr>
          <w:ilvl w:val="0"/>
          <w:numId w:val="34"/>
        </w:numPr>
        <w:ind w:left="-357" w:firstLine="357"/>
      </w:pPr>
      <w:proofErr w:type="spellStart"/>
      <w:r w:rsidRPr="004E16B8">
        <w:t>Книжникова</w:t>
      </w:r>
      <w:proofErr w:type="spellEnd"/>
      <w:r w:rsidRPr="004E16B8">
        <w:t xml:space="preserve"> З.О. </w:t>
      </w:r>
      <w:r w:rsidR="00AA2717">
        <w:t>«</w:t>
      </w:r>
      <w:r w:rsidRPr="004E16B8">
        <w:t>О семантике имени собственного</w:t>
      </w:r>
      <w:r w:rsidR="00AA2717">
        <w:t>»</w:t>
      </w:r>
      <w:r w:rsidRPr="004E16B8">
        <w:t xml:space="preserve"> Известия Тульского государственного университета. Гуманитарные науки, </w:t>
      </w:r>
      <w:proofErr w:type="spellStart"/>
      <w:r w:rsidRPr="004E16B8">
        <w:t>no</w:t>
      </w:r>
      <w:proofErr w:type="spellEnd"/>
      <w:r w:rsidRPr="004E16B8">
        <w:t xml:space="preserve">. 2, 2009, </w:t>
      </w:r>
      <w:proofErr w:type="spellStart"/>
      <w:r w:rsidRPr="004E16B8">
        <w:t>pp</w:t>
      </w:r>
      <w:proofErr w:type="spellEnd"/>
      <w:r w:rsidRPr="004E16B8">
        <w:t>. 237-243.</w:t>
      </w:r>
    </w:p>
    <w:p w:rsidR="00872C91" w:rsidRPr="00050FB9" w:rsidRDefault="00872C91" w:rsidP="00E119F2">
      <w:pPr>
        <w:pStyle w:val="aa"/>
        <w:numPr>
          <w:ilvl w:val="0"/>
          <w:numId w:val="34"/>
        </w:numPr>
        <w:ind w:left="-357" w:firstLine="357"/>
      </w:pPr>
      <w:r w:rsidRPr="00050FB9">
        <w:t xml:space="preserve">Кудрявцева </w:t>
      </w:r>
      <w:proofErr w:type="gramStart"/>
      <w:r w:rsidRPr="00050FB9">
        <w:t>А.А..</w:t>
      </w:r>
      <w:proofErr w:type="gramEnd"/>
      <w:r w:rsidRPr="00050FB9">
        <w:t xml:space="preserve"> </w:t>
      </w:r>
      <w:r w:rsidR="00AA2717">
        <w:t>«</w:t>
      </w:r>
      <w:r w:rsidRPr="00050FB9">
        <w:t>Имя собственное как объект метафоризации</w:t>
      </w:r>
      <w:r w:rsidR="00AA2717">
        <w:t>»</w:t>
      </w:r>
      <w:r w:rsidRPr="00050FB9">
        <w:t xml:space="preserve"> Вестник Волгоградского государственного университета. Серия 2: Языкознание, </w:t>
      </w:r>
      <w:proofErr w:type="spellStart"/>
      <w:r w:rsidRPr="00050FB9">
        <w:t>vol</w:t>
      </w:r>
      <w:proofErr w:type="spellEnd"/>
      <w:r w:rsidRPr="00050FB9">
        <w:t xml:space="preserve">. 2, </w:t>
      </w:r>
      <w:proofErr w:type="spellStart"/>
      <w:r w:rsidRPr="00050FB9">
        <w:t>no</w:t>
      </w:r>
      <w:proofErr w:type="spellEnd"/>
      <w:r w:rsidRPr="00050FB9">
        <w:t xml:space="preserve">. 1-11, 2010, </w:t>
      </w:r>
      <w:proofErr w:type="spellStart"/>
      <w:r w:rsidRPr="00050FB9">
        <w:t>pp</w:t>
      </w:r>
      <w:proofErr w:type="spellEnd"/>
      <w:r w:rsidRPr="00050FB9">
        <w:t xml:space="preserve">. 55-59. </w:t>
      </w:r>
    </w:p>
    <w:p w:rsidR="00872C91" w:rsidRPr="00050FB9" w:rsidRDefault="00872C91" w:rsidP="00E119F2">
      <w:pPr>
        <w:pStyle w:val="aa"/>
        <w:numPr>
          <w:ilvl w:val="0"/>
          <w:numId w:val="34"/>
        </w:numPr>
        <w:ind w:left="-357" w:firstLine="357"/>
      </w:pPr>
      <w:r w:rsidRPr="00050FB9">
        <w:t xml:space="preserve">Купрейченко А.Б. Психология доверия и </w:t>
      </w:r>
      <w:proofErr w:type="gramStart"/>
      <w:r w:rsidRPr="00050FB9">
        <w:t>недоверия.—</w:t>
      </w:r>
      <w:proofErr w:type="gramEnd"/>
      <w:r w:rsidRPr="00050FB9">
        <w:t xml:space="preserve"> М.: Изд</w:t>
      </w:r>
      <w:r w:rsidRPr="00050FB9">
        <w:noBreakHyphen/>
        <w:t xml:space="preserve">во «Институт психологии РАН», 2008. </w:t>
      </w:r>
      <w:r w:rsidRPr="00050FB9">
        <w:noBreakHyphen/>
        <w:t>… с</w:t>
      </w:r>
    </w:p>
    <w:p w:rsidR="00872C91" w:rsidRPr="00DE7694" w:rsidRDefault="00872C91" w:rsidP="00E119F2">
      <w:pPr>
        <w:pStyle w:val="aa"/>
        <w:numPr>
          <w:ilvl w:val="0"/>
          <w:numId w:val="34"/>
        </w:numPr>
        <w:ind w:left="-357" w:firstLine="357"/>
      </w:pPr>
      <w:r>
        <w:lastRenderedPageBreak/>
        <w:t xml:space="preserve">Леонова И. Ю. Предикторы доверия к себе при переходе от </w:t>
      </w:r>
      <w:proofErr w:type="spellStart"/>
      <w:r>
        <w:t>подростничества</w:t>
      </w:r>
      <w:proofErr w:type="spellEnd"/>
      <w:r>
        <w:t xml:space="preserve"> к юности.</w:t>
      </w:r>
      <w:r w:rsidRPr="00DE7694">
        <w:rPr>
          <w:rFonts w:asciiTheme="minorHAnsi" w:hAnsiTheme="minorHAnsi" w:cstheme="minorBidi"/>
          <w:sz w:val="22"/>
          <w:szCs w:val="22"/>
        </w:rPr>
        <w:t xml:space="preserve"> </w:t>
      </w:r>
      <w:r w:rsidRPr="00DE7694">
        <w:t>КАЗАНСКИЙ ПЕДАГОГИЧЕСКИЙ ЖУРНАЛ </w:t>
      </w:r>
      <w:r>
        <w:t>№6, 2014, 111-121 с.</w:t>
      </w:r>
    </w:p>
    <w:p w:rsidR="00872C91" w:rsidRPr="00050FB9" w:rsidRDefault="00872C91" w:rsidP="00E119F2">
      <w:pPr>
        <w:pStyle w:val="aa"/>
        <w:numPr>
          <w:ilvl w:val="0"/>
          <w:numId w:val="34"/>
        </w:numPr>
        <w:ind w:left="-357" w:firstLine="357"/>
      </w:pPr>
      <w:proofErr w:type="spellStart"/>
      <w:r w:rsidRPr="00050FB9">
        <w:t>Малаховский</w:t>
      </w:r>
      <w:proofErr w:type="spellEnd"/>
      <w:r w:rsidRPr="00050FB9">
        <w:t xml:space="preserve"> К. В. История Новой Зеландии / Под ред. П. И. </w:t>
      </w:r>
      <w:proofErr w:type="spellStart"/>
      <w:r w:rsidRPr="00050FB9">
        <w:t>Пучкова</w:t>
      </w:r>
      <w:proofErr w:type="spellEnd"/>
      <w:r w:rsidRPr="00050FB9">
        <w:t>. — М.: Наука, 1981. — 240 с.</w:t>
      </w:r>
    </w:p>
    <w:p w:rsidR="00872C91" w:rsidRDefault="00872C91" w:rsidP="00E119F2">
      <w:pPr>
        <w:pStyle w:val="aa"/>
        <w:numPr>
          <w:ilvl w:val="0"/>
          <w:numId w:val="34"/>
        </w:numPr>
        <w:ind w:left="-357" w:firstLine="357"/>
      </w:pPr>
      <w:r w:rsidRPr="004E16B8">
        <w:t>Мирзоев Г</w:t>
      </w:r>
      <w:r>
        <w:t>.</w:t>
      </w:r>
      <w:r w:rsidRPr="004E16B8">
        <w:t xml:space="preserve"> М. </w:t>
      </w:r>
      <w:r w:rsidR="00AA2717">
        <w:t>«</w:t>
      </w:r>
      <w:r w:rsidRPr="004E16B8">
        <w:t>Имя как важнейшее знаковое средство самоидентификации</w:t>
      </w:r>
      <w:r w:rsidR="00AA2717">
        <w:t>»</w:t>
      </w:r>
      <w:r w:rsidRPr="004E16B8">
        <w:t xml:space="preserve"> Вестник Адыгейского государственного университета. Серия 1: Регионоведение: философия, история, социология, юриспруденция, политология, культурология, </w:t>
      </w:r>
      <w:proofErr w:type="spellStart"/>
      <w:r w:rsidRPr="004E16B8">
        <w:t>no</w:t>
      </w:r>
      <w:proofErr w:type="spellEnd"/>
      <w:r w:rsidRPr="004E16B8">
        <w:t xml:space="preserve">. 1, 2012, </w:t>
      </w:r>
      <w:proofErr w:type="spellStart"/>
      <w:r w:rsidRPr="004E16B8">
        <w:t>pp</w:t>
      </w:r>
      <w:proofErr w:type="spellEnd"/>
      <w:r w:rsidRPr="004E16B8">
        <w:t>. 267-275. </w:t>
      </w:r>
    </w:p>
    <w:p w:rsidR="00872C91" w:rsidRPr="00050FB9" w:rsidRDefault="00872C91" w:rsidP="00E119F2">
      <w:pPr>
        <w:pStyle w:val="aa"/>
        <w:numPr>
          <w:ilvl w:val="0"/>
          <w:numId w:val="34"/>
        </w:numPr>
        <w:ind w:left="-357" w:firstLine="357"/>
      </w:pPr>
      <w:r w:rsidRPr="00050FB9">
        <w:t xml:space="preserve">Мирзоев Г. М. </w:t>
      </w:r>
      <w:r w:rsidR="00AA2717">
        <w:t>«</w:t>
      </w:r>
      <w:r w:rsidRPr="00050FB9">
        <w:t>Имя как важнейшее знаковое средство самоидентификации</w:t>
      </w:r>
      <w:r w:rsidR="00AA2717">
        <w:t>»</w:t>
      </w:r>
      <w:r w:rsidRPr="00050FB9">
        <w:t xml:space="preserve"> Вестник Адыгейского государственного университета. Серия 1: Регионоведение: философия, история, социология, юриспруденция, политология, культурология, </w:t>
      </w:r>
      <w:proofErr w:type="spellStart"/>
      <w:r w:rsidRPr="00050FB9">
        <w:t>no</w:t>
      </w:r>
      <w:proofErr w:type="spellEnd"/>
      <w:r w:rsidRPr="00050FB9">
        <w:t xml:space="preserve">. 1, 2012, </w:t>
      </w:r>
      <w:proofErr w:type="spellStart"/>
      <w:r w:rsidRPr="00050FB9">
        <w:t>pp</w:t>
      </w:r>
      <w:proofErr w:type="spellEnd"/>
      <w:r w:rsidRPr="00050FB9">
        <w:t xml:space="preserve">. 267-275. </w:t>
      </w:r>
    </w:p>
    <w:p w:rsidR="00872C91" w:rsidRPr="00050FB9" w:rsidRDefault="00872C91" w:rsidP="00E119F2">
      <w:pPr>
        <w:pStyle w:val="aa"/>
        <w:numPr>
          <w:ilvl w:val="0"/>
          <w:numId w:val="34"/>
        </w:numPr>
        <w:ind w:left="-357" w:firstLine="357"/>
      </w:pPr>
      <w:r w:rsidRPr="00050FB9">
        <w:t xml:space="preserve">Мухина В. С. Возрастная психология: феноменология развития, детство, отрочество: Учебник для студ. вузов. - 4-е изд., стереотип. - </w:t>
      </w:r>
      <w:proofErr w:type="spellStart"/>
      <w:proofErr w:type="gramStart"/>
      <w:r w:rsidRPr="00050FB9">
        <w:t>М.:Издательский</w:t>
      </w:r>
      <w:proofErr w:type="spellEnd"/>
      <w:proofErr w:type="gramEnd"/>
      <w:r w:rsidRPr="00050FB9">
        <w:t xml:space="preserve"> центр «Академия», 1999. - 456 с</w:t>
      </w:r>
    </w:p>
    <w:p w:rsidR="00872C91" w:rsidRPr="00050FB9" w:rsidRDefault="00872C91" w:rsidP="00E119F2">
      <w:pPr>
        <w:pStyle w:val="aa"/>
        <w:numPr>
          <w:ilvl w:val="0"/>
          <w:numId w:val="34"/>
        </w:numPr>
        <w:ind w:left="-357" w:firstLine="357"/>
      </w:pPr>
      <w:r w:rsidRPr="00050FB9">
        <w:t>Петровский, Н. А. Предисловие // Словарь русских личных имён. — М.: Советская энциклопедия, 1966. — С. 6—21</w:t>
      </w:r>
    </w:p>
    <w:p w:rsidR="00872C91" w:rsidRPr="00050FB9" w:rsidRDefault="00872C91" w:rsidP="00E119F2">
      <w:pPr>
        <w:pStyle w:val="aa"/>
        <w:numPr>
          <w:ilvl w:val="0"/>
          <w:numId w:val="34"/>
        </w:numPr>
        <w:ind w:left="-357" w:firstLine="357"/>
      </w:pPr>
      <w:proofErr w:type="spellStart"/>
      <w:r w:rsidRPr="00050FB9">
        <w:t>Реан</w:t>
      </w:r>
      <w:proofErr w:type="spellEnd"/>
      <w:r w:rsidRPr="00050FB9">
        <w:t xml:space="preserve"> А.А. </w:t>
      </w:r>
      <w:r w:rsidR="00AA2717">
        <w:t>«</w:t>
      </w:r>
      <w:r w:rsidRPr="00050FB9">
        <w:rPr>
          <w:bCs/>
        </w:rPr>
        <w:t>Психология детства</w:t>
      </w:r>
      <w:r w:rsidR="00AA2717">
        <w:t>»</w:t>
      </w:r>
      <w:r w:rsidRPr="00050FB9">
        <w:t xml:space="preserve"> (ред.) - Прайм-</w:t>
      </w:r>
      <w:proofErr w:type="spellStart"/>
      <w:r w:rsidRPr="00050FB9">
        <w:t>Еврознак</w:t>
      </w:r>
      <w:proofErr w:type="spellEnd"/>
      <w:r w:rsidRPr="00050FB9">
        <w:t>, 2003. - 349 c</w:t>
      </w:r>
    </w:p>
    <w:p w:rsidR="00872C91" w:rsidRDefault="00872C91" w:rsidP="00E119F2">
      <w:pPr>
        <w:pStyle w:val="aa"/>
        <w:numPr>
          <w:ilvl w:val="0"/>
          <w:numId w:val="34"/>
        </w:numPr>
        <w:ind w:left="-357" w:firstLine="357"/>
      </w:pPr>
      <w:r>
        <w:t>Суперанская А. В.</w:t>
      </w:r>
      <w:r w:rsidRPr="00B52DA8">
        <w:rPr>
          <w:rFonts w:ascii="Arial" w:hAnsi="Arial" w:cs="Arial"/>
          <w:color w:val="000000"/>
          <w:sz w:val="20"/>
          <w:szCs w:val="20"/>
          <w:shd w:val="clear" w:color="auto" w:fill="FFFFFF"/>
        </w:rPr>
        <w:t xml:space="preserve"> </w:t>
      </w:r>
      <w:r w:rsidRPr="00B52DA8">
        <w:t> Имя - через века и страны</w:t>
      </w:r>
      <w:r>
        <w:t>.</w:t>
      </w:r>
      <w:r w:rsidRPr="00B52DA8">
        <w:rPr>
          <w:rFonts w:ascii="Arial" w:hAnsi="Arial" w:cs="Arial"/>
          <w:color w:val="000000"/>
          <w:sz w:val="20"/>
          <w:szCs w:val="20"/>
          <w:shd w:val="clear" w:color="auto" w:fill="FFFFFF"/>
        </w:rPr>
        <w:t xml:space="preserve"> </w:t>
      </w:r>
      <w:r w:rsidRPr="00B52DA8">
        <w:t xml:space="preserve"> Изд. 3-е. - </w:t>
      </w:r>
      <w:proofErr w:type="gramStart"/>
      <w:r w:rsidRPr="00B52DA8">
        <w:t>Москва :</w:t>
      </w:r>
      <w:proofErr w:type="gramEnd"/>
      <w:r w:rsidRPr="00B52DA8">
        <w:t xml:space="preserve"> URSS, 2009. </w:t>
      </w:r>
      <w:r>
        <w:t>–</w:t>
      </w:r>
      <w:r w:rsidRPr="00B52DA8">
        <w:t xml:space="preserve"> 188</w:t>
      </w:r>
      <w:r>
        <w:t xml:space="preserve"> с.</w:t>
      </w:r>
      <w:r>
        <w:tab/>
      </w:r>
    </w:p>
    <w:p w:rsidR="00872C91" w:rsidRDefault="00872C91" w:rsidP="00E119F2">
      <w:pPr>
        <w:pStyle w:val="aa"/>
        <w:numPr>
          <w:ilvl w:val="0"/>
          <w:numId w:val="34"/>
        </w:numPr>
        <w:ind w:left="-357" w:firstLine="357"/>
      </w:pPr>
      <w:r>
        <w:t>Суперанская А. В. О русских именах – СПб.: Азбука-классика, 2008. – 304 с.</w:t>
      </w:r>
    </w:p>
    <w:p w:rsidR="00F95755" w:rsidRDefault="008E66CE" w:rsidP="00E119F2">
      <w:pPr>
        <w:pStyle w:val="aa"/>
        <w:numPr>
          <w:ilvl w:val="0"/>
          <w:numId w:val="34"/>
        </w:numPr>
        <w:ind w:left="-357" w:firstLine="357"/>
      </w:pPr>
      <w:r w:rsidRPr="00050FB9">
        <w:t>Берков В. П.</w:t>
      </w:r>
      <w:r w:rsidRPr="008E66CE">
        <w:t xml:space="preserve"> </w:t>
      </w:r>
      <w:r w:rsidRPr="00050FB9">
        <w:t xml:space="preserve">О передаче исландских собственных имен </w:t>
      </w:r>
      <w:r w:rsidR="00A94A42" w:rsidRPr="00A94A42">
        <w:rPr>
          <w:lang w:val="en-US"/>
        </w:rPr>
        <w:t>Unser</w:t>
      </w:r>
      <w:r w:rsidR="00A94A42" w:rsidRPr="00F95755">
        <w:t>-</w:t>
      </w:r>
      <w:r w:rsidR="00A94A42" w:rsidRPr="00A94A42">
        <w:rPr>
          <w:lang w:val="en-US"/>
        </w:rPr>
        <w:t>Schutz</w:t>
      </w:r>
      <w:r w:rsidR="00A94A42" w:rsidRPr="00F95755">
        <w:t xml:space="preserve">, </w:t>
      </w:r>
      <w:r w:rsidR="00A94A42" w:rsidRPr="00A94A42">
        <w:rPr>
          <w:lang w:val="en-US"/>
        </w:rPr>
        <w:t>G</w:t>
      </w:r>
      <w:r w:rsidR="00A94A42" w:rsidRPr="00F95755">
        <w:t>. (2014</w:t>
      </w:r>
      <w:r w:rsidR="00A94A42" w:rsidRPr="00A94A42">
        <w:rPr>
          <w:lang w:val="en-US"/>
        </w:rPr>
        <w:t>c</w:t>
      </w:r>
      <w:r w:rsidR="00A94A42" w:rsidRPr="00F95755">
        <w:t xml:space="preserve">). </w:t>
      </w:r>
      <w:r w:rsidR="00A94A42" w:rsidRPr="00A94A42">
        <w:rPr>
          <w:lang w:val="en-US"/>
        </w:rPr>
        <w:t xml:space="preserve">“Recent Japanese naming practices and the roe of important others in selecting names.” </w:t>
      </w:r>
      <w:proofErr w:type="spellStart"/>
      <w:r w:rsidR="00A94A42" w:rsidRPr="00A94A42">
        <w:t>Conference</w:t>
      </w:r>
      <w:proofErr w:type="spellEnd"/>
      <w:r w:rsidR="00A94A42" w:rsidRPr="00A94A42">
        <w:t xml:space="preserve"> </w:t>
      </w:r>
      <w:proofErr w:type="spellStart"/>
      <w:r w:rsidR="00A94A42" w:rsidRPr="00A94A42">
        <w:t>paper</w:t>
      </w:r>
      <w:proofErr w:type="spellEnd"/>
      <w:r w:rsidR="00A94A42" w:rsidRPr="00A94A42">
        <w:t xml:space="preserve">, </w:t>
      </w:r>
      <w:proofErr w:type="spellStart"/>
      <w:r w:rsidR="00A94A42" w:rsidRPr="00A94A42">
        <w:t>Anthropology</w:t>
      </w:r>
      <w:proofErr w:type="spellEnd"/>
      <w:r w:rsidR="00A94A42" w:rsidRPr="00A94A42">
        <w:t xml:space="preserve"> </w:t>
      </w:r>
      <w:proofErr w:type="spellStart"/>
      <w:r w:rsidR="00A94A42" w:rsidRPr="00A94A42">
        <w:t>of</w:t>
      </w:r>
      <w:proofErr w:type="spellEnd"/>
      <w:r w:rsidR="00A94A42" w:rsidRPr="00A94A42">
        <w:t xml:space="preserve"> </w:t>
      </w:r>
      <w:proofErr w:type="spellStart"/>
      <w:r w:rsidR="00A94A42" w:rsidRPr="00A94A42">
        <w:t>Japan</w:t>
      </w:r>
      <w:proofErr w:type="spellEnd"/>
      <w:r w:rsidR="00A94A42" w:rsidRPr="00A94A42">
        <w:t xml:space="preserve"> </w:t>
      </w:r>
      <w:proofErr w:type="spellStart"/>
      <w:r w:rsidR="00A94A42" w:rsidRPr="00A94A42">
        <w:t>in</w:t>
      </w:r>
      <w:proofErr w:type="spellEnd"/>
      <w:r w:rsidR="00A94A42" w:rsidRPr="00A94A42">
        <w:t xml:space="preserve"> </w:t>
      </w:r>
      <w:proofErr w:type="spellStart"/>
      <w:r w:rsidR="00A94A42" w:rsidRPr="00A94A42">
        <w:t>Japan</w:t>
      </w:r>
      <w:proofErr w:type="spellEnd"/>
      <w:r w:rsidR="00A94A42" w:rsidRPr="00A94A42">
        <w:t xml:space="preserve">, </w:t>
      </w:r>
      <w:proofErr w:type="spellStart"/>
      <w:r w:rsidR="00A94A42" w:rsidRPr="00A94A42">
        <w:t>Nagoya</w:t>
      </w:r>
      <w:proofErr w:type="spellEnd"/>
      <w:r w:rsidR="00A94A42" w:rsidRPr="00A94A42">
        <w:t xml:space="preserve">, </w:t>
      </w:r>
      <w:proofErr w:type="spellStart"/>
      <w:r w:rsidR="00A94A42" w:rsidRPr="00A94A42">
        <w:t>November</w:t>
      </w:r>
      <w:proofErr w:type="spellEnd"/>
      <w:r w:rsidR="00A94A42" w:rsidRPr="00A94A42">
        <w:t xml:space="preserve"> 29-30.</w:t>
      </w:r>
    </w:p>
    <w:p w:rsidR="00F95755" w:rsidRDefault="00EC6D24" w:rsidP="00E119F2">
      <w:pPr>
        <w:pStyle w:val="aa"/>
        <w:numPr>
          <w:ilvl w:val="0"/>
          <w:numId w:val="34"/>
        </w:numPr>
        <w:ind w:left="-357" w:firstLine="357"/>
        <w:rPr>
          <w:lang w:val="en-US"/>
        </w:rPr>
      </w:pPr>
      <w:r w:rsidRPr="00F95755">
        <w:rPr>
          <w:lang w:val="en-US"/>
        </w:rPr>
        <w:t xml:space="preserve">Alford R. D. Naming and identity: a cross-cultural study of personal naming practices. New </w:t>
      </w:r>
      <w:proofErr w:type="gramStart"/>
      <w:r w:rsidRPr="00F95755">
        <w:rPr>
          <w:lang w:val="en-US"/>
        </w:rPr>
        <w:t>Haven :</w:t>
      </w:r>
      <w:proofErr w:type="gramEnd"/>
      <w:r w:rsidRPr="00F95755">
        <w:rPr>
          <w:lang w:val="en-US"/>
        </w:rPr>
        <w:t xml:space="preserve"> HRAF Press, 1988</w:t>
      </w:r>
    </w:p>
    <w:p w:rsidR="00F95755" w:rsidRDefault="00F95755">
      <w:pPr>
        <w:rPr>
          <w:rFonts w:ascii="Times New Roman" w:hAnsi="Times New Roman" w:cs="Times New Roman"/>
          <w:sz w:val="28"/>
          <w:szCs w:val="28"/>
          <w:lang w:val="en-US"/>
        </w:rPr>
      </w:pPr>
      <w:r>
        <w:rPr>
          <w:lang w:val="en-US"/>
        </w:rPr>
        <w:br w:type="page"/>
      </w:r>
    </w:p>
    <w:p w:rsidR="00F95755" w:rsidRDefault="00F95755" w:rsidP="00F95755">
      <w:pPr>
        <w:pStyle w:val="aa"/>
        <w:outlineLvl w:val="0"/>
      </w:pPr>
      <w:bookmarkStart w:id="59" w:name="_Toc515053397"/>
      <w:r>
        <w:lastRenderedPageBreak/>
        <w:t>Приложение А</w:t>
      </w:r>
      <w:bookmarkEnd w:id="59"/>
    </w:p>
    <w:p w:rsidR="00F95755" w:rsidRDefault="00F95755" w:rsidP="00F95755">
      <w:pPr>
        <w:rPr>
          <w:rFonts w:ascii="Times New Roman" w:hAnsi="Times New Roman"/>
          <w:b/>
          <w:sz w:val="24"/>
          <w:szCs w:val="24"/>
        </w:rPr>
      </w:pPr>
      <w:r>
        <w:rPr>
          <w:rFonts w:ascii="Times New Roman" w:hAnsi="Times New Roman"/>
          <w:b/>
          <w:sz w:val="24"/>
          <w:szCs w:val="24"/>
        </w:rPr>
        <w:t>Как Вас зовут?</w:t>
      </w:r>
    </w:p>
    <w:p w:rsidR="00F95755" w:rsidRPr="00E252DD" w:rsidRDefault="00F95755" w:rsidP="00F95755">
      <w:pPr>
        <w:rPr>
          <w:rFonts w:ascii="Times New Roman" w:hAnsi="Times New Roman"/>
          <w:b/>
          <w:sz w:val="24"/>
          <w:szCs w:val="24"/>
        </w:rPr>
      </w:pPr>
      <w:r>
        <w:rPr>
          <w:rFonts w:ascii="Times New Roman" w:hAnsi="Times New Roman"/>
          <w:b/>
          <w:sz w:val="24"/>
          <w:szCs w:val="24"/>
        </w:rPr>
        <w:t>Нравится ли Ваше имя?</w:t>
      </w:r>
    </w:p>
    <w:p w:rsidR="00F95755" w:rsidRDefault="00F95755" w:rsidP="00F95755">
      <w:pPr>
        <w:pStyle w:val="a8"/>
        <w:numPr>
          <w:ilvl w:val="0"/>
          <w:numId w:val="4"/>
        </w:numPr>
        <w:spacing w:after="200" w:line="276" w:lineRule="auto"/>
        <w:rPr>
          <w:rFonts w:ascii="Times New Roman" w:hAnsi="Times New Roman"/>
          <w:sz w:val="24"/>
          <w:szCs w:val="24"/>
        </w:rPr>
      </w:pPr>
      <w:r>
        <w:rPr>
          <w:rFonts w:ascii="Times New Roman" w:hAnsi="Times New Roman"/>
          <w:sz w:val="24"/>
          <w:szCs w:val="24"/>
        </w:rPr>
        <w:t>Как бы вы хотели, чтобы к Вам обращались?</w:t>
      </w:r>
    </w:p>
    <w:p w:rsidR="00F95755" w:rsidRPr="0053233C" w:rsidRDefault="00F95755" w:rsidP="00E119F2">
      <w:pPr>
        <w:pStyle w:val="a8"/>
        <w:numPr>
          <w:ilvl w:val="0"/>
          <w:numId w:val="45"/>
        </w:numPr>
        <w:tabs>
          <w:tab w:val="num" w:pos="284"/>
        </w:tabs>
        <w:spacing w:after="200" w:line="276" w:lineRule="auto"/>
        <w:ind w:left="709"/>
        <w:rPr>
          <w:rFonts w:ascii="Times New Roman" w:hAnsi="Times New Roman"/>
          <w:sz w:val="24"/>
          <w:szCs w:val="24"/>
        </w:rPr>
      </w:pPr>
      <w:r w:rsidRPr="0053233C">
        <w:rPr>
          <w:rFonts w:ascii="Times New Roman" w:hAnsi="Times New Roman"/>
          <w:sz w:val="24"/>
          <w:szCs w:val="24"/>
        </w:rPr>
        <w:t>По имени</w:t>
      </w:r>
    </w:p>
    <w:p w:rsidR="00F95755" w:rsidRPr="0053233C" w:rsidRDefault="00F95755" w:rsidP="00E119F2">
      <w:pPr>
        <w:pStyle w:val="a8"/>
        <w:numPr>
          <w:ilvl w:val="0"/>
          <w:numId w:val="45"/>
        </w:numPr>
        <w:tabs>
          <w:tab w:val="num" w:pos="284"/>
        </w:tabs>
        <w:spacing w:after="200" w:line="276" w:lineRule="auto"/>
        <w:ind w:left="709"/>
        <w:rPr>
          <w:rFonts w:ascii="Times New Roman" w:hAnsi="Times New Roman"/>
          <w:sz w:val="24"/>
          <w:szCs w:val="24"/>
        </w:rPr>
      </w:pPr>
      <w:r w:rsidRPr="0053233C">
        <w:rPr>
          <w:rFonts w:ascii="Times New Roman" w:hAnsi="Times New Roman"/>
          <w:sz w:val="24"/>
          <w:szCs w:val="24"/>
        </w:rPr>
        <w:t>По имени и отчеству</w:t>
      </w:r>
    </w:p>
    <w:p w:rsidR="00F95755" w:rsidRPr="0010177D" w:rsidRDefault="00F95755" w:rsidP="00E119F2">
      <w:pPr>
        <w:pStyle w:val="a8"/>
        <w:numPr>
          <w:ilvl w:val="0"/>
          <w:numId w:val="45"/>
        </w:numPr>
        <w:tabs>
          <w:tab w:val="num" w:pos="284"/>
        </w:tabs>
        <w:spacing w:after="200" w:line="276" w:lineRule="auto"/>
        <w:ind w:left="709"/>
        <w:rPr>
          <w:rFonts w:ascii="Times New Roman" w:hAnsi="Times New Roman"/>
          <w:sz w:val="24"/>
          <w:szCs w:val="24"/>
        </w:rPr>
      </w:pPr>
      <w:r w:rsidRPr="0010177D">
        <w:rPr>
          <w:rFonts w:ascii="Times New Roman" w:hAnsi="Times New Roman"/>
          <w:sz w:val="24"/>
          <w:szCs w:val="24"/>
        </w:rPr>
        <w:t>По фамилии</w:t>
      </w:r>
    </w:p>
    <w:p w:rsidR="00F95755" w:rsidRDefault="00F95755" w:rsidP="00E119F2">
      <w:pPr>
        <w:pStyle w:val="a8"/>
        <w:numPr>
          <w:ilvl w:val="0"/>
          <w:numId w:val="45"/>
        </w:numPr>
        <w:tabs>
          <w:tab w:val="num" w:pos="284"/>
        </w:tabs>
        <w:spacing w:after="200" w:line="240" w:lineRule="auto"/>
        <w:ind w:left="709" w:hanging="357"/>
        <w:rPr>
          <w:rFonts w:ascii="Times New Roman" w:hAnsi="Times New Roman"/>
          <w:sz w:val="24"/>
          <w:szCs w:val="24"/>
        </w:rPr>
      </w:pPr>
      <w:r w:rsidRPr="0010177D">
        <w:rPr>
          <w:rFonts w:ascii="Times New Roman" w:hAnsi="Times New Roman"/>
          <w:sz w:val="24"/>
          <w:szCs w:val="24"/>
        </w:rPr>
        <w:t xml:space="preserve">Другой вариант (напишите какой) </w:t>
      </w:r>
    </w:p>
    <w:p w:rsidR="00F95755" w:rsidRPr="00E556AC" w:rsidRDefault="00F95755" w:rsidP="00F95755">
      <w:pPr>
        <w:pBdr>
          <w:bottom w:val="single" w:sz="4" w:space="0" w:color="auto"/>
        </w:pBdr>
        <w:ind w:left="349"/>
        <w:rPr>
          <w:rFonts w:ascii="Times New Roman" w:hAnsi="Times New Roman"/>
          <w:sz w:val="24"/>
          <w:szCs w:val="24"/>
        </w:rPr>
      </w:pPr>
    </w:p>
    <w:p w:rsidR="00F95755" w:rsidRDefault="00F95755" w:rsidP="00F95755">
      <w:pPr>
        <w:pStyle w:val="a8"/>
        <w:numPr>
          <w:ilvl w:val="0"/>
          <w:numId w:val="4"/>
        </w:numPr>
        <w:spacing w:after="200" w:line="276" w:lineRule="auto"/>
        <w:rPr>
          <w:rFonts w:ascii="Times New Roman" w:hAnsi="Times New Roman"/>
          <w:sz w:val="24"/>
          <w:szCs w:val="24"/>
        </w:rPr>
      </w:pPr>
      <w:r>
        <w:rPr>
          <w:rFonts w:ascii="Times New Roman" w:hAnsi="Times New Roman"/>
          <w:sz w:val="24"/>
          <w:szCs w:val="24"/>
        </w:rPr>
        <w:t>Что означает Ваше имя?</w:t>
      </w:r>
    </w:p>
    <w:p w:rsidR="00F95755" w:rsidRDefault="00F95755" w:rsidP="00F95755">
      <w:pPr>
        <w:pStyle w:val="a8"/>
        <w:pBdr>
          <w:bottom w:val="single" w:sz="4" w:space="1" w:color="auto"/>
          <w:between w:val="single" w:sz="4" w:space="1" w:color="auto"/>
        </w:pBdr>
        <w:ind w:left="426"/>
        <w:rPr>
          <w:rFonts w:ascii="Times New Roman" w:hAnsi="Times New Roman"/>
          <w:sz w:val="24"/>
          <w:szCs w:val="24"/>
        </w:rPr>
      </w:pPr>
      <w:bookmarkStart w:id="60" w:name="_Hlk507995970"/>
    </w:p>
    <w:p w:rsidR="00F95755" w:rsidRDefault="00F95755" w:rsidP="00F95755">
      <w:pPr>
        <w:pStyle w:val="a8"/>
        <w:pBdr>
          <w:bottom w:val="single" w:sz="4" w:space="1" w:color="auto"/>
          <w:between w:val="single" w:sz="4" w:space="1" w:color="auto"/>
        </w:pBdr>
        <w:ind w:left="426"/>
        <w:rPr>
          <w:rFonts w:ascii="Times New Roman" w:hAnsi="Times New Roman"/>
          <w:sz w:val="24"/>
          <w:szCs w:val="24"/>
        </w:rPr>
      </w:pPr>
    </w:p>
    <w:p w:rsidR="00F95755" w:rsidRDefault="00F95755" w:rsidP="00F95755">
      <w:pPr>
        <w:pStyle w:val="a8"/>
        <w:pBdr>
          <w:bottom w:val="single" w:sz="4" w:space="1" w:color="auto"/>
          <w:between w:val="single" w:sz="4" w:space="1" w:color="auto"/>
        </w:pBdr>
        <w:ind w:left="426"/>
        <w:rPr>
          <w:rFonts w:ascii="Times New Roman" w:hAnsi="Times New Roman"/>
          <w:sz w:val="24"/>
          <w:szCs w:val="24"/>
        </w:rPr>
      </w:pPr>
    </w:p>
    <w:p w:rsidR="00F95755" w:rsidRDefault="00F95755" w:rsidP="00F95755">
      <w:pPr>
        <w:pStyle w:val="a8"/>
        <w:pBdr>
          <w:bottom w:val="single" w:sz="4" w:space="1" w:color="auto"/>
          <w:between w:val="single" w:sz="4" w:space="1" w:color="auto"/>
        </w:pBdr>
        <w:ind w:left="426"/>
        <w:rPr>
          <w:rFonts w:ascii="Times New Roman" w:hAnsi="Times New Roman"/>
          <w:sz w:val="24"/>
          <w:szCs w:val="24"/>
        </w:rPr>
      </w:pPr>
    </w:p>
    <w:bookmarkEnd w:id="60"/>
    <w:p w:rsidR="00F95755" w:rsidRDefault="00F95755" w:rsidP="00F95755">
      <w:pPr>
        <w:pStyle w:val="a8"/>
        <w:rPr>
          <w:rFonts w:ascii="Times New Roman" w:hAnsi="Times New Roman"/>
          <w:sz w:val="24"/>
          <w:szCs w:val="24"/>
        </w:rPr>
      </w:pPr>
    </w:p>
    <w:p w:rsidR="00F95755" w:rsidRPr="00F95755" w:rsidRDefault="00F95755" w:rsidP="00F95755">
      <w:pPr>
        <w:pStyle w:val="a8"/>
        <w:numPr>
          <w:ilvl w:val="0"/>
          <w:numId w:val="4"/>
        </w:numPr>
        <w:spacing w:after="200"/>
        <w:rPr>
          <w:rFonts w:ascii="Times New Roman" w:hAnsi="Times New Roman"/>
          <w:sz w:val="24"/>
          <w:szCs w:val="24"/>
        </w:rPr>
      </w:pPr>
      <w:r>
        <w:rPr>
          <w:rFonts w:ascii="Times New Roman" w:hAnsi="Times New Roman"/>
          <w:sz w:val="24"/>
          <w:szCs w:val="24"/>
        </w:rPr>
        <w:t>Какие ассоциации у вас возникают с Вашим имением?</w:t>
      </w:r>
    </w:p>
    <w:p w:rsidR="00F95755" w:rsidRDefault="00F95755" w:rsidP="00F95755">
      <w:pPr>
        <w:pStyle w:val="a8"/>
        <w:pBdr>
          <w:bottom w:val="single" w:sz="4" w:space="1" w:color="auto"/>
          <w:between w:val="single" w:sz="4" w:space="1" w:color="auto"/>
        </w:pBdr>
        <w:ind w:left="426"/>
        <w:rPr>
          <w:rFonts w:ascii="Times New Roman" w:hAnsi="Times New Roman"/>
          <w:sz w:val="24"/>
          <w:szCs w:val="24"/>
        </w:rPr>
      </w:pPr>
    </w:p>
    <w:p w:rsidR="00F95755" w:rsidRDefault="00F95755" w:rsidP="00F95755">
      <w:pPr>
        <w:pStyle w:val="a8"/>
        <w:pBdr>
          <w:bottom w:val="single" w:sz="4" w:space="1" w:color="auto"/>
          <w:between w:val="single" w:sz="4" w:space="1" w:color="auto"/>
        </w:pBdr>
        <w:ind w:left="426"/>
        <w:contextualSpacing w:val="0"/>
        <w:rPr>
          <w:rFonts w:ascii="Times New Roman" w:hAnsi="Times New Roman"/>
          <w:sz w:val="24"/>
          <w:szCs w:val="24"/>
        </w:rPr>
      </w:pPr>
    </w:p>
    <w:p w:rsidR="00F95755" w:rsidRDefault="00F95755" w:rsidP="00F95755">
      <w:pPr>
        <w:pStyle w:val="a8"/>
        <w:numPr>
          <w:ilvl w:val="0"/>
          <w:numId w:val="4"/>
        </w:numPr>
        <w:spacing w:after="200"/>
        <w:contextualSpacing w:val="0"/>
        <w:rPr>
          <w:rFonts w:ascii="Times New Roman" w:hAnsi="Times New Roman"/>
          <w:sz w:val="24"/>
          <w:szCs w:val="24"/>
        </w:rPr>
      </w:pPr>
      <w:r>
        <w:rPr>
          <w:rFonts w:ascii="Times New Roman" w:hAnsi="Times New Roman"/>
          <w:sz w:val="24"/>
          <w:szCs w:val="24"/>
        </w:rPr>
        <w:t xml:space="preserve">Напишите 3 качества, характеризующие Вас и </w:t>
      </w:r>
      <w:r w:rsidR="00016538">
        <w:rPr>
          <w:rFonts w:ascii="Times New Roman" w:hAnsi="Times New Roman"/>
          <w:sz w:val="24"/>
          <w:szCs w:val="24"/>
        </w:rPr>
        <w:t>которые,</w:t>
      </w:r>
      <w:r>
        <w:rPr>
          <w:rFonts w:ascii="Times New Roman" w:hAnsi="Times New Roman"/>
          <w:sz w:val="24"/>
          <w:szCs w:val="24"/>
        </w:rPr>
        <w:t xml:space="preserve"> начинаются с первой буквы Вашего имени.</w:t>
      </w:r>
    </w:p>
    <w:p w:rsidR="00F95755" w:rsidRDefault="00F95755" w:rsidP="00F95755">
      <w:pPr>
        <w:pStyle w:val="a8"/>
        <w:pBdr>
          <w:between w:val="single" w:sz="4" w:space="1" w:color="auto"/>
        </w:pBdr>
        <w:ind w:left="426"/>
        <w:rPr>
          <w:rFonts w:ascii="Times New Roman" w:hAnsi="Times New Roman"/>
          <w:sz w:val="24"/>
          <w:szCs w:val="24"/>
        </w:rPr>
      </w:pPr>
      <w:r>
        <w:rPr>
          <w:rFonts w:ascii="Times New Roman" w:hAnsi="Times New Roman"/>
          <w:sz w:val="24"/>
          <w:szCs w:val="24"/>
        </w:rPr>
        <w:t>1.</w:t>
      </w:r>
    </w:p>
    <w:p w:rsidR="00F95755" w:rsidRDefault="00F95755" w:rsidP="00F95755">
      <w:pPr>
        <w:pStyle w:val="a8"/>
        <w:pBdr>
          <w:between w:val="single" w:sz="4" w:space="1" w:color="auto"/>
        </w:pBdr>
        <w:ind w:left="426"/>
        <w:rPr>
          <w:rFonts w:ascii="Times New Roman" w:hAnsi="Times New Roman"/>
          <w:sz w:val="24"/>
          <w:szCs w:val="24"/>
        </w:rPr>
      </w:pPr>
      <w:r>
        <w:rPr>
          <w:rFonts w:ascii="Times New Roman" w:hAnsi="Times New Roman"/>
          <w:sz w:val="24"/>
          <w:szCs w:val="24"/>
        </w:rPr>
        <w:t>2.</w:t>
      </w:r>
    </w:p>
    <w:p w:rsidR="00F95755" w:rsidRDefault="00F95755" w:rsidP="00F95755">
      <w:pPr>
        <w:pStyle w:val="a8"/>
        <w:pBdr>
          <w:between w:val="single" w:sz="4" w:space="1" w:color="auto"/>
        </w:pBdr>
        <w:ind w:left="426"/>
        <w:rPr>
          <w:rFonts w:ascii="Times New Roman" w:hAnsi="Times New Roman"/>
          <w:sz w:val="24"/>
          <w:szCs w:val="24"/>
        </w:rPr>
      </w:pPr>
      <w:r>
        <w:rPr>
          <w:rFonts w:ascii="Times New Roman" w:hAnsi="Times New Roman"/>
          <w:sz w:val="24"/>
          <w:szCs w:val="24"/>
        </w:rPr>
        <w:t>3.</w:t>
      </w:r>
    </w:p>
    <w:p w:rsidR="00F95755" w:rsidRDefault="00F95755" w:rsidP="00F95755">
      <w:pPr>
        <w:pStyle w:val="a8"/>
        <w:pBdr>
          <w:between w:val="single" w:sz="4" w:space="1" w:color="auto"/>
        </w:pBdr>
        <w:ind w:left="426"/>
        <w:rPr>
          <w:rFonts w:ascii="Times New Roman" w:hAnsi="Times New Roman"/>
          <w:sz w:val="24"/>
          <w:szCs w:val="24"/>
        </w:rPr>
      </w:pPr>
    </w:p>
    <w:p w:rsidR="00F95755" w:rsidRDefault="00F95755" w:rsidP="00F95755">
      <w:pPr>
        <w:pStyle w:val="a8"/>
        <w:numPr>
          <w:ilvl w:val="0"/>
          <w:numId w:val="4"/>
        </w:numPr>
        <w:spacing w:after="200"/>
        <w:rPr>
          <w:rFonts w:ascii="Times New Roman" w:hAnsi="Times New Roman"/>
          <w:sz w:val="24"/>
          <w:szCs w:val="24"/>
        </w:rPr>
      </w:pPr>
      <w:r>
        <w:rPr>
          <w:rFonts w:ascii="Times New Roman" w:hAnsi="Times New Roman"/>
          <w:sz w:val="24"/>
          <w:szCs w:val="24"/>
        </w:rPr>
        <w:t>Расскажите в честь кого или какого события Вас назвали?</w:t>
      </w:r>
    </w:p>
    <w:p w:rsidR="00F95755" w:rsidRDefault="00F95755" w:rsidP="00F95755">
      <w:pPr>
        <w:pStyle w:val="a8"/>
        <w:pBdr>
          <w:bottom w:val="single" w:sz="4" w:space="1" w:color="auto"/>
          <w:between w:val="single" w:sz="4" w:space="1" w:color="auto"/>
        </w:pBdr>
        <w:ind w:left="426"/>
        <w:rPr>
          <w:rFonts w:ascii="Times New Roman" w:hAnsi="Times New Roman"/>
          <w:sz w:val="24"/>
          <w:szCs w:val="24"/>
        </w:rPr>
      </w:pPr>
    </w:p>
    <w:p w:rsidR="00F95755" w:rsidRDefault="00F95755" w:rsidP="00F95755">
      <w:pPr>
        <w:pStyle w:val="a8"/>
        <w:pBdr>
          <w:bottom w:val="single" w:sz="4" w:space="1" w:color="auto"/>
          <w:between w:val="single" w:sz="4" w:space="1" w:color="auto"/>
        </w:pBdr>
        <w:ind w:left="426"/>
        <w:rPr>
          <w:rFonts w:ascii="Times New Roman" w:hAnsi="Times New Roman"/>
          <w:sz w:val="24"/>
          <w:szCs w:val="24"/>
        </w:rPr>
      </w:pPr>
    </w:p>
    <w:p w:rsidR="00F95755" w:rsidRDefault="00F95755" w:rsidP="00F95755">
      <w:pPr>
        <w:pStyle w:val="a8"/>
        <w:pBdr>
          <w:bottom w:val="single" w:sz="4" w:space="1" w:color="auto"/>
          <w:between w:val="single" w:sz="4" w:space="1" w:color="auto"/>
        </w:pBdr>
        <w:ind w:left="426"/>
        <w:contextualSpacing w:val="0"/>
        <w:rPr>
          <w:rFonts w:ascii="Times New Roman" w:hAnsi="Times New Roman"/>
          <w:sz w:val="24"/>
          <w:szCs w:val="24"/>
        </w:rPr>
      </w:pPr>
    </w:p>
    <w:p w:rsidR="00F95755" w:rsidRPr="004E6FE6" w:rsidRDefault="00F95755" w:rsidP="00F95755">
      <w:pPr>
        <w:pStyle w:val="a8"/>
        <w:numPr>
          <w:ilvl w:val="0"/>
          <w:numId w:val="4"/>
        </w:numPr>
        <w:spacing w:after="200"/>
        <w:contextualSpacing w:val="0"/>
        <w:rPr>
          <w:rFonts w:ascii="Times New Roman" w:hAnsi="Times New Roman"/>
          <w:sz w:val="24"/>
          <w:szCs w:val="24"/>
        </w:rPr>
      </w:pPr>
      <w:r w:rsidRPr="004E6FE6">
        <w:rPr>
          <w:rFonts w:ascii="Times New Roman" w:hAnsi="Times New Roman"/>
          <w:sz w:val="24"/>
          <w:szCs w:val="24"/>
        </w:rPr>
        <w:t>Есть ли у вас прозвище в семье и/или в кругу друзей? Как оно появилось? Нравится ли Вам Ваше прозвище?</w:t>
      </w:r>
    </w:p>
    <w:p w:rsidR="00F95755" w:rsidRDefault="00F95755" w:rsidP="00F95755">
      <w:pPr>
        <w:pStyle w:val="a8"/>
        <w:pBdr>
          <w:bottom w:val="single" w:sz="4" w:space="1" w:color="auto"/>
          <w:between w:val="single" w:sz="4" w:space="1" w:color="auto"/>
        </w:pBdr>
        <w:ind w:left="426"/>
        <w:rPr>
          <w:rFonts w:ascii="Times New Roman" w:hAnsi="Times New Roman"/>
          <w:sz w:val="24"/>
          <w:szCs w:val="24"/>
        </w:rPr>
      </w:pPr>
    </w:p>
    <w:p w:rsidR="00F95755" w:rsidRDefault="00F95755" w:rsidP="00F95755">
      <w:pPr>
        <w:pStyle w:val="a8"/>
        <w:pBdr>
          <w:bottom w:val="single" w:sz="4" w:space="1" w:color="auto"/>
          <w:between w:val="single" w:sz="4" w:space="1" w:color="auto"/>
        </w:pBdr>
        <w:ind w:left="426"/>
        <w:rPr>
          <w:rFonts w:ascii="Times New Roman" w:hAnsi="Times New Roman"/>
          <w:sz w:val="24"/>
          <w:szCs w:val="24"/>
        </w:rPr>
      </w:pPr>
    </w:p>
    <w:p w:rsidR="00F95755" w:rsidRDefault="00F95755" w:rsidP="00F95755">
      <w:pPr>
        <w:pStyle w:val="a8"/>
        <w:pBdr>
          <w:bottom w:val="single" w:sz="4" w:space="1" w:color="auto"/>
          <w:between w:val="single" w:sz="4" w:space="1" w:color="auto"/>
        </w:pBdr>
        <w:ind w:left="426"/>
        <w:rPr>
          <w:rFonts w:ascii="Times New Roman" w:hAnsi="Times New Roman"/>
          <w:sz w:val="24"/>
          <w:szCs w:val="24"/>
        </w:rPr>
      </w:pPr>
    </w:p>
    <w:p w:rsidR="00F95755" w:rsidRPr="004E6FE6" w:rsidRDefault="00F95755" w:rsidP="00F95755">
      <w:pPr>
        <w:pStyle w:val="aa"/>
        <w:outlineLvl w:val="0"/>
      </w:pPr>
      <w:bookmarkStart w:id="61" w:name="_Toc515053398"/>
      <w:r>
        <w:lastRenderedPageBreak/>
        <w:t>Приложение Б</w:t>
      </w:r>
      <w:bookmarkEnd w:id="61"/>
    </w:p>
    <w:p w:rsidR="00F95755" w:rsidRPr="005032C1" w:rsidRDefault="00F95755" w:rsidP="00F95755">
      <w:pPr>
        <w:spacing w:line="240" w:lineRule="auto"/>
        <w:contextualSpacing/>
        <w:rPr>
          <w:rFonts w:ascii="Times New Roman" w:eastAsia="Times New Roman" w:hAnsi="Times New Roman"/>
          <w:sz w:val="24"/>
          <w:szCs w:val="24"/>
          <w:lang w:eastAsia="ru-RU"/>
        </w:rPr>
      </w:pPr>
      <w:r w:rsidRPr="005032C1">
        <w:rPr>
          <w:rFonts w:ascii="Times New Roman" w:eastAsia="Times New Roman" w:hAnsi="Times New Roman"/>
          <w:b/>
          <w:sz w:val="24"/>
          <w:szCs w:val="24"/>
          <w:lang w:eastAsia="ru-RU"/>
        </w:rPr>
        <w:t>Инструкция.</w:t>
      </w:r>
      <w:r w:rsidRPr="005032C1">
        <w:rPr>
          <w:rFonts w:ascii="Times New Roman" w:eastAsia="Times New Roman" w:hAnsi="Times New Roman"/>
          <w:sz w:val="24"/>
          <w:szCs w:val="24"/>
          <w:lang w:eastAsia="ru-RU"/>
        </w:rPr>
        <w:t xml:space="preserve"> Перед Вами перечень </w:t>
      </w:r>
      <w:proofErr w:type="spellStart"/>
      <w:r w:rsidRPr="005032C1">
        <w:rPr>
          <w:rFonts w:ascii="Times New Roman" w:eastAsia="Times New Roman" w:hAnsi="Times New Roman"/>
          <w:sz w:val="24"/>
          <w:szCs w:val="24"/>
          <w:lang w:eastAsia="ru-RU"/>
        </w:rPr>
        <w:t>жизнезначимых</w:t>
      </w:r>
      <w:proofErr w:type="spellEnd"/>
      <w:r w:rsidRPr="005032C1">
        <w:rPr>
          <w:rFonts w:ascii="Times New Roman" w:eastAsia="Times New Roman" w:hAnsi="Times New Roman"/>
          <w:sz w:val="24"/>
          <w:szCs w:val="24"/>
          <w:lang w:eastAsia="ru-RU"/>
        </w:rPr>
        <w:t xml:space="preserve"> для человека сфер. Отметьте галочкой в пустых клетках, насколько Вы доверяете себе в каждой из перечисленных жизненных сфер. Оценивайте сферы по порядку, не пропуская ни одной из них.</w:t>
      </w:r>
    </w:p>
    <w:p w:rsidR="00F95755" w:rsidRPr="005032C1" w:rsidRDefault="00F95755" w:rsidP="00F95755">
      <w:pPr>
        <w:spacing w:line="240" w:lineRule="auto"/>
        <w:contextualSpacing/>
        <w:rPr>
          <w:rFonts w:ascii="Times New Roman" w:eastAsia="Times New Roman" w:hAnsi="Times New Roman"/>
          <w:sz w:val="24"/>
          <w:szCs w:val="24"/>
          <w:lang w:eastAsia="ru-RU"/>
        </w:rPr>
      </w:pPr>
      <w:r w:rsidRPr="005032C1">
        <w:rPr>
          <w:rFonts w:ascii="Times New Roman" w:eastAsia="Times New Roman" w:hAnsi="Times New Roman"/>
          <w:sz w:val="24"/>
          <w:szCs w:val="24"/>
          <w:lang w:eastAsia="ru-RU"/>
        </w:rPr>
        <w:t>Укажите, пожалуйста, Ваши:</w:t>
      </w:r>
    </w:p>
    <w:p w:rsidR="00F95755" w:rsidRDefault="00F95755" w:rsidP="00F95755">
      <w:pPr>
        <w:spacing w:line="240" w:lineRule="auto"/>
        <w:contextualSpacing/>
        <w:rPr>
          <w:rFonts w:ascii="Times New Roman" w:eastAsia="Times New Roman" w:hAnsi="Times New Roman"/>
          <w:sz w:val="24"/>
          <w:szCs w:val="24"/>
          <w:lang w:eastAsia="ru-RU"/>
        </w:rPr>
      </w:pPr>
      <w:r w:rsidRPr="005032C1">
        <w:rPr>
          <w:rFonts w:ascii="Times New Roman" w:eastAsia="Times New Roman" w:hAnsi="Times New Roman"/>
          <w:sz w:val="24"/>
          <w:szCs w:val="24"/>
          <w:lang w:eastAsia="ru-RU"/>
        </w:rPr>
        <w:t>Пол _________, Возраст _____________, Класс _______</w:t>
      </w:r>
    </w:p>
    <w:p w:rsidR="00F95755" w:rsidRDefault="00F95755" w:rsidP="00F95755">
      <w:pPr>
        <w:spacing w:line="240" w:lineRule="auto"/>
        <w:contextualSpacing/>
        <w:rPr>
          <w:rFonts w:ascii="Times New Roman" w:eastAsia="Times New Roman" w:hAnsi="Times New Roman"/>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326"/>
        <w:gridCol w:w="1418"/>
        <w:gridCol w:w="1134"/>
        <w:gridCol w:w="1134"/>
        <w:gridCol w:w="1313"/>
        <w:gridCol w:w="1101"/>
        <w:gridCol w:w="1378"/>
      </w:tblGrid>
      <w:tr w:rsidR="00F95755" w:rsidRPr="00E25E6F" w:rsidTr="009E185D">
        <w:tc>
          <w:tcPr>
            <w:tcW w:w="510" w:type="dxa"/>
            <w:shd w:val="clear" w:color="auto" w:fill="auto"/>
          </w:tcPr>
          <w:p w:rsidR="00F95755" w:rsidRPr="00E25E6F" w:rsidRDefault="00F95755" w:rsidP="009E185D">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w:t>
            </w:r>
          </w:p>
        </w:tc>
        <w:tc>
          <w:tcPr>
            <w:tcW w:w="2326"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Сферы жизнедеятельности</w:t>
            </w:r>
          </w:p>
        </w:tc>
        <w:tc>
          <w:tcPr>
            <w:tcW w:w="1418"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Полностью доверяю себе</w:t>
            </w:r>
          </w:p>
        </w:tc>
        <w:tc>
          <w:tcPr>
            <w:tcW w:w="1134"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Скорее доверяю себе</w:t>
            </w:r>
          </w:p>
        </w:tc>
        <w:tc>
          <w:tcPr>
            <w:tcW w:w="1134"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Доверяю себе частично</w:t>
            </w:r>
          </w:p>
        </w:tc>
        <w:tc>
          <w:tcPr>
            <w:tcW w:w="1313"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Не доверяю себе частично</w:t>
            </w:r>
          </w:p>
        </w:tc>
        <w:tc>
          <w:tcPr>
            <w:tcW w:w="1101"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Скорее не доверяю себе</w:t>
            </w:r>
          </w:p>
        </w:tc>
        <w:tc>
          <w:tcPr>
            <w:tcW w:w="1378"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Полностью не доверяю себе</w:t>
            </w:r>
          </w:p>
        </w:tc>
      </w:tr>
      <w:tr w:rsidR="00F95755" w:rsidRPr="00E25E6F" w:rsidTr="009E185D">
        <w:tc>
          <w:tcPr>
            <w:tcW w:w="510" w:type="dxa"/>
            <w:shd w:val="clear" w:color="auto" w:fill="auto"/>
          </w:tcPr>
          <w:p w:rsidR="00F95755" w:rsidRPr="00E25E6F" w:rsidRDefault="00F95755" w:rsidP="009E185D">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1</w:t>
            </w:r>
          </w:p>
        </w:tc>
        <w:tc>
          <w:tcPr>
            <w:tcW w:w="2326"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В учебной деятельности</w:t>
            </w:r>
          </w:p>
        </w:tc>
        <w:tc>
          <w:tcPr>
            <w:tcW w:w="1418"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34"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34"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313"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01"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378"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r>
      <w:tr w:rsidR="00F95755" w:rsidRPr="00E25E6F" w:rsidTr="009E185D">
        <w:tc>
          <w:tcPr>
            <w:tcW w:w="510" w:type="dxa"/>
            <w:shd w:val="clear" w:color="auto" w:fill="auto"/>
          </w:tcPr>
          <w:p w:rsidR="00F95755" w:rsidRPr="00E25E6F" w:rsidRDefault="00F95755" w:rsidP="009E185D">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2</w:t>
            </w:r>
          </w:p>
        </w:tc>
        <w:tc>
          <w:tcPr>
            <w:tcW w:w="2326"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В интеллектуальной деятельности</w:t>
            </w:r>
          </w:p>
        </w:tc>
        <w:tc>
          <w:tcPr>
            <w:tcW w:w="1418"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34"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34"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313"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01"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378"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r>
      <w:tr w:rsidR="00F95755" w:rsidRPr="00E25E6F" w:rsidTr="009E185D">
        <w:tc>
          <w:tcPr>
            <w:tcW w:w="510" w:type="dxa"/>
            <w:shd w:val="clear" w:color="auto" w:fill="auto"/>
          </w:tcPr>
          <w:p w:rsidR="00F95755" w:rsidRPr="00E25E6F" w:rsidRDefault="00F95755" w:rsidP="009E185D">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3</w:t>
            </w:r>
          </w:p>
        </w:tc>
        <w:tc>
          <w:tcPr>
            <w:tcW w:w="2326"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В решении бытовых проблем</w:t>
            </w:r>
          </w:p>
        </w:tc>
        <w:tc>
          <w:tcPr>
            <w:tcW w:w="1418"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34"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34"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313"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01"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378"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r>
      <w:tr w:rsidR="00F95755" w:rsidRPr="00E25E6F" w:rsidTr="009E185D">
        <w:tc>
          <w:tcPr>
            <w:tcW w:w="510" w:type="dxa"/>
            <w:shd w:val="clear" w:color="auto" w:fill="auto"/>
          </w:tcPr>
          <w:p w:rsidR="00F95755" w:rsidRPr="00E25E6F" w:rsidRDefault="00F95755" w:rsidP="009E185D">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4</w:t>
            </w:r>
          </w:p>
        </w:tc>
        <w:tc>
          <w:tcPr>
            <w:tcW w:w="2326"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В умении строить взаимоотношения с друзьями</w:t>
            </w:r>
          </w:p>
        </w:tc>
        <w:tc>
          <w:tcPr>
            <w:tcW w:w="1418"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34"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34"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313"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01"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378"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r>
      <w:tr w:rsidR="00F95755" w:rsidRPr="00E25E6F" w:rsidTr="009E185D">
        <w:tc>
          <w:tcPr>
            <w:tcW w:w="510" w:type="dxa"/>
            <w:shd w:val="clear" w:color="auto" w:fill="auto"/>
          </w:tcPr>
          <w:p w:rsidR="00F95755" w:rsidRPr="00E25E6F" w:rsidRDefault="00F95755" w:rsidP="009E185D">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5</w:t>
            </w:r>
          </w:p>
        </w:tc>
        <w:tc>
          <w:tcPr>
            <w:tcW w:w="2326"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В умении строить взаимоотношения с учениками младших классов</w:t>
            </w:r>
          </w:p>
        </w:tc>
        <w:tc>
          <w:tcPr>
            <w:tcW w:w="1418"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34"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34"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313"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01"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378"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r>
      <w:tr w:rsidR="00F95755" w:rsidRPr="00E25E6F" w:rsidTr="009E185D">
        <w:tc>
          <w:tcPr>
            <w:tcW w:w="510" w:type="dxa"/>
            <w:shd w:val="clear" w:color="auto" w:fill="auto"/>
          </w:tcPr>
          <w:p w:rsidR="00F95755" w:rsidRPr="00E25E6F" w:rsidRDefault="00F95755" w:rsidP="009E185D">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6</w:t>
            </w:r>
          </w:p>
        </w:tc>
        <w:tc>
          <w:tcPr>
            <w:tcW w:w="2326"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В умении строить взаимоотношения с учителями</w:t>
            </w:r>
          </w:p>
        </w:tc>
        <w:tc>
          <w:tcPr>
            <w:tcW w:w="1418"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34"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34"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313"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01"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378"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r>
      <w:tr w:rsidR="00F95755" w:rsidRPr="00E25E6F" w:rsidTr="009E185D">
        <w:tc>
          <w:tcPr>
            <w:tcW w:w="510" w:type="dxa"/>
            <w:shd w:val="clear" w:color="auto" w:fill="auto"/>
          </w:tcPr>
          <w:p w:rsidR="00F95755" w:rsidRPr="00E25E6F" w:rsidRDefault="00F95755" w:rsidP="009E185D">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7</w:t>
            </w:r>
          </w:p>
        </w:tc>
        <w:tc>
          <w:tcPr>
            <w:tcW w:w="2326"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В умении строить взаимоотношения в семье</w:t>
            </w:r>
          </w:p>
        </w:tc>
        <w:tc>
          <w:tcPr>
            <w:tcW w:w="1418"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34"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34"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313"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01"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378"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r>
      <w:tr w:rsidR="00F95755" w:rsidRPr="00E25E6F" w:rsidTr="009E185D">
        <w:tc>
          <w:tcPr>
            <w:tcW w:w="510" w:type="dxa"/>
            <w:shd w:val="clear" w:color="auto" w:fill="auto"/>
          </w:tcPr>
          <w:p w:rsidR="00F95755" w:rsidRPr="00E25E6F" w:rsidRDefault="00F95755" w:rsidP="009E185D">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8</w:t>
            </w:r>
          </w:p>
        </w:tc>
        <w:tc>
          <w:tcPr>
            <w:tcW w:w="2326"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В умении строить взаимоотношения с маленькими детьми</w:t>
            </w:r>
          </w:p>
        </w:tc>
        <w:tc>
          <w:tcPr>
            <w:tcW w:w="1418"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34"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34"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313"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01"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378"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r>
      <w:tr w:rsidR="00F95755" w:rsidRPr="00E25E6F" w:rsidTr="009E185D">
        <w:tc>
          <w:tcPr>
            <w:tcW w:w="510" w:type="dxa"/>
            <w:shd w:val="clear" w:color="auto" w:fill="auto"/>
          </w:tcPr>
          <w:p w:rsidR="00F95755" w:rsidRPr="00E25E6F" w:rsidRDefault="00F95755" w:rsidP="009E185D">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9</w:t>
            </w:r>
          </w:p>
        </w:tc>
        <w:tc>
          <w:tcPr>
            <w:tcW w:w="2326"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В умении строить взаимоотношения с родителями</w:t>
            </w:r>
          </w:p>
        </w:tc>
        <w:tc>
          <w:tcPr>
            <w:tcW w:w="1418"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34"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34"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313"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01"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378"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r>
      <w:tr w:rsidR="00F95755" w:rsidRPr="00E25E6F" w:rsidTr="009E185D">
        <w:tc>
          <w:tcPr>
            <w:tcW w:w="510" w:type="dxa"/>
            <w:shd w:val="clear" w:color="auto" w:fill="auto"/>
          </w:tcPr>
          <w:p w:rsidR="00F95755" w:rsidRPr="00E25E6F" w:rsidRDefault="00F95755" w:rsidP="009E185D">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10</w:t>
            </w:r>
          </w:p>
        </w:tc>
        <w:tc>
          <w:tcPr>
            <w:tcW w:w="2326"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В умении нравится представителям противоположного пола</w:t>
            </w:r>
          </w:p>
        </w:tc>
        <w:tc>
          <w:tcPr>
            <w:tcW w:w="1418"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34"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34"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313"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01"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378"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r>
      <w:tr w:rsidR="00F95755" w:rsidRPr="00E25E6F" w:rsidTr="009E185D">
        <w:tc>
          <w:tcPr>
            <w:tcW w:w="510" w:type="dxa"/>
            <w:shd w:val="clear" w:color="auto" w:fill="auto"/>
          </w:tcPr>
          <w:p w:rsidR="00F95755" w:rsidRPr="00E25E6F" w:rsidRDefault="00F95755" w:rsidP="009E185D">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11</w:t>
            </w:r>
          </w:p>
        </w:tc>
        <w:tc>
          <w:tcPr>
            <w:tcW w:w="2326"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r w:rsidRPr="00E25E6F">
              <w:rPr>
                <w:rFonts w:ascii="Times New Roman" w:eastAsia="Times New Roman" w:hAnsi="Times New Roman"/>
                <w:sz w:val="24"/>
                <w:szCs w:val="24"/>
                <w:lang w:eastAsia="ru-RU"/>
              </w:rPr>
              <w:t>В умении интересно провести досуг.</w:t>
            </w:r>
          </w:p>
        </w:tc>
        <w:tc>
          <w:tcPr>
            <w:tcW w:w="1418"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34"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34"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313"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101"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c>
          <w:tcPr>
            <w:tcW w:w="1378" w:type="dxa"/>
            <w:shd w:val="clear" w:color="auto" w:fill="auto"/>
          </w:tcPr>
          <w:p w:rsidR="00F95755" w:rsidRPr="00E25E6F" w:rsidRDefault="00F95755" w:rsidP="00F95755">
            <w:pPr>
              <w:spacing w:line="240" w:lineRule="auto"/>
              <w:contextualSpacing/>
              <w:rPr>
                <w:rFonts w:ascii="Times New Roman" w:eastAsia="Times New Roman" w:hAnsi="Times New Roman"/>
                <w:sz w:val="24"/>
                <w:szCs w:val="24"/>
                <w:lang w:eastAsia="ru-RU"/>
              </w:rPr>
            </w:pPr>
          </w:p>
        </w:tc>
      </w:tr>
    </w:tbl>
    <w:p w:rsidR="00F95755" w:rsidRDefault="00F95755" w:rsidP="00F95755">
      <w:pPr>
        <w:spacing w:line="240" w:lineRule="auto"/>
        <w:ind w:firstLine="709"/>
        <w:contextualSpacing/>
        <w:rPr>
          <w:rFonts w:ascii="Times New Roman" w:hAnsi="Times New Roman"/>
          <w:b/>
          <w:sz w:val="24"/>
          <w:szCs w:val="24"/>
        </w:rPr>
      </w:pPr>
      <w:r w:rsidRPr="005032C1">
        <w:rPr>
          <w:rFonts w:ascii="Times New Roman" w:hAnsi="Times New Roman"/>
          <w:b/>
          <w:sz w:val="24"/>
          <w:szCs w:val="24"/>
        </w:rPr>
        <w:t xml:space="preserve">    </w:t>
      </w:r>
    </w:p>
    <w:p w:rsidR="00F95755" w:rsidRDefault="00F95755" w:rsidP="00F95755">
      <w:pPr>
        <w:spacing w:line="240" w:lineRule="auto"/>
        <w:ind w:firstLine="709"/>
        <w:contextualSpacing/>
        <w:rPr>
          <w:rFonts w:ascii="Times New Roman" w:hAnsi="Times New Roman"/>
          <w:b/>
          <w:sz w:val="24"/>
          <w:szCs w:val="24"/>
        </w:rPr>
      </w:pPr>
    </w:p>
    <w:p w:rsidR="00F95755" w:rsidRDefault="00F95755" w:rsidP="00F95755">
      <w:pPr>
        <w:spacing w:line="240" w:lineRule="auto"/>
        <w:ind w:firstLine="709"/>
        <w:contextualSpacing/>
        <w:rPr>
          <w:rFonts w:ascii="Times New Roman" w:hAnsi="Times New Roman"/>
          <w:b/>
          <w:sz w:val="24"/>
          <w:szCs w:val="24"/>
        </w:rPr>
      </w:pPr>
    </w:p>
    <w:p w:rsidR="00F95755" w:rsidRDefault="00F95755" w:rsidP="00F95755">
      <w:pPr>
        <w:spacing w:line="240" w:lineRule="auto"/>
        <w:ind w:firstLine="709"/>
        <w:contextualSpacing/>
        <w:rPr>
          <w:rFonts w:ascii="Times New Roman" w:hAnsi="Times New Roman"/>
          <w:b/>
          <w:sz w:val="24"/>
          <w:szCs w:val="24"/>
        </w:rPr>
      </w:pPr>
    </w:p>
    <w:p w:rsidR="00F95755" w:rsidRDefault="00F95755" w:rsidP="00F95755">
      <w:pPr>
        <w:spacing w:line="240" w:lineRule="auto"/>
        <w:ind w:firstLine="709"/>
        <w:contextualSpacing/>
        <w:rPr>
          <w:rFonts w:ascii="Times New Roman" w:hAnsi="Times New Roman"/>
          <w:b/>
          <w:sz w:val="24"/>
          <w:szCs w:val="24"/>
        </w:rPr>
      </w:pPr>
    </w:p>
    <w:p w:rsidR="00F95755" w:rsidRDefault="00F95755" w:rsidP="00F95755">
      <w:pPr>
        <w:spacing w:line="240" w:lineRule="auto"/>
        <w:ind w:firstLine="709"/>
        <w:contextualSpacing/>
        <w:rPr>
          <w:rFonts w:ascii="Times New Roman" w:hAnsi="Times New Roman"/>
          <w:b/>
          <w:sz w:val="24"/>
          <w:szCs w:val="24"/>
        </w:rPr>
      </w:pPr>
    </w:p>
    <w:p w:rsidR="00F95755" w:rsidRDefault="00F95755" w:rsidP="00F95755">
      <w:pPr>
        <w:spacing w:line="240" w:lineRule="auto"/>
        <w:ind w:firstLine="709"/>
        <w:contextualSpacing/>
        <w:rPr>
          <w:rFonts w:ascii="Times New Roman" w:hAnsi="Times New Roman"/>
          <w:b/>
          <w:sz w:val="24"/>
          <w:szCs w:val="24"/>
        </w:rPr>
      </w:pPr>
    </w:p>
    <w:p w:rsidR="00F95755" w:rsidRDefault="00F95755" w:rsidP="00F95755">
      <w:pPr>
        <w:spacing w:line="240" w:lineRule="auto"/>
        <w:ind w:firstLine="709"/>
        <w:contextualSpacing/>
        <w:rPr>
          <w:rFonts w:ascii="Times New Roman" w:hAnsi="Times New Roman"/>
          <w:b/>
          <w:sz w:val="24"/>
          <w:szCs w:val="24"/>
        </w:rPr>
      </w:pPr>
    </w:p>
    <w:p w:rsidR="00F95755" w:rsidRDefault="00F95755" w:rsidP="00CB4FF7">
      <w:pPr>
        <w:pStyle w:val="aa"/>
        <w:outlineLvl w:val="0"/>
      </w:pPr>
      <w:bookmarkStart w:id="62" w:name="_Toc515053399"/>
      <w:r>
        <w:lastRenderedPageBreak/>
        <w:t>Приложение В</w:t>
      </w:r>
      <w:bookmarkEnd w:id="62"/>
    </w:p>
    <w:p w:rsidR="00F95755" w:rsidRPr="005032C1" w:rsidRDefault="00F95755" w:rsidP="00F95755">
      <w:pPr>
        <w:spacing w:line="240" w:lineRule="auto"/>
        <w:ind w:firstLine="709"/>
        <w:contextualSpacing/>
        <w:rPr>
          <w:rFonts w:ascii="Times New Roman" w:hAnsi="Times New Roman"/>
          <w:sz w:val="24"/>
          <w:szCs w:val="24"/>
        </w:rPr>
      </w:pPr>
      <w:r w:rsidRPr="005032C1">
        <w:rPr>
          <w:rFonts w:ascii="Times New Roman" w:hAnsi="Times New Roman"/>
          <w:b/>
          <w:sz w:val="24"/>
          <w:szCs w:val="24"/>
        </w:rPr>
        <w:t>Инструкция:</w:t>
      </w:r>
      <w:r w:rsidRPr="005032C1">
        <w:rPr>
          <w:rFonts w:ascii="Times New Roman" w:hAnsi="Times New Roman"/>
          <w:sz w:val="24"/>
          <w:szCs w:val="24"/>
        </w:rPr>
        <w:t xml:space="preserve"> Вам будет предложен ряд утверждений. Внимательно прочитайте каждое утверждение и укажите, согласны ли </w:t>
      </w:r>
      <w:proofErr w:type="gramStart"/>
      <w:r w:rsidRPr="005032C1">
        <w:rPr>
          <w:rFonts w:ascii="Times New Roman" w:hAnsi="Times New Roman"/>
          <w:sz w:val="24"/>
          <w:szCs w:val="24"/>
        </w:rPr>
        <w:t>вы  с</w:t>
      </w:r>
      <w:proofErr w:type="gramEnd"/>
      <w:r w:rsidRPr="005032C1">
        <w:rPr>
          <w:rFonts w:ascii="Times New Roman" w:hAnsi="Times New Roman"/>
          <w:sz w:val="24"/>
          <w:szCs w:val="24"/>
        </w:rPr>
        <w:t xml:space="preserve"> ним или нет. </w:t>
      </w:r>
    </w:p>
    <w:p w:rsidR="00F95755" w:rsidRPr="005032C1" w:rsidRDefault="00F95755" w:rsidP="00E119F2">
      <w:pPr>
        <w:pStyle w:val="a8"/>
        <w:numPr>
          <w:ilvl w:val="0"/>
          <w:numId w:val="43"/>
        </w:numPr>
        <w:spacing w:after="200" w:line="240" w:lineRule="auto"/>
        <w:jc w:val="left"/>
        <w:rPr>
          <w:rFonts w:ascii="Times New Roman" w:hAnsi="Times New Roman"/>
          <w:sz w:val="24"/>
          <w:szCs w:val="24"/>
        </w:rPr>
      </w:pPr>
      <w:r w:rsidRPr="005032C1">
        <w:rPr>
          <w:rFonts w:ascii="Times New Roman" w:hAnsi="Times New Roman"/>
          <w:sz w:val="24"/>
          <w:szCs w:val="24"/>
        </w:rPr>
        <w:t>Я испытываю гордость, когда звучит моё имя</w:t>
      </w:r>
    </w:p>
    <w:p w:rsidR="00F95755" w:rsidRPr="005032C1" w:rsidRDefault="00F95755" w:rsidP="00F95755">
      <w:pPr>
        <w:spacing w:line="240" w:lineRule="auto"/>
        <w:ind w:left="720" w:firstLine="709"/>
        <w:contextualSpacing/>
        <w:rPr>
          <w:rFonts w:ascii="Times New Roman" w:hAnsi="Times New Roman"/>
          <w:sz w:val="24"/>
          <w:szCs w:val="24"/>
        </w:rPr>
      </w:pPr>
      <w:proofErr w:type="gramStart"/>
      <w:r w:rsidRPr="005032C1">
        <w:rPr>
          <w:rFonts w:ascii="Times New Roman" w:hAnsi="Times New Roman"/>
          <w:sz w:val="24"/>
          <w:szCs w:val="24"/>
          <w:lang w:val="en-US"/>
        </w:rPr>
        <w:t>a</w:t>
      </w:r>
      <w:r w:rsidRPr="005032C1">
        <w:rPr>
          <w:rFonts w:ascii="Times New Roman" w:hAnsi="Times New Roman"/>
          <w:sz w:val="24"/>
          <w:szCs w:val="24"/>
        </w:rPr>
        <w:t>)Да</w:t>
      </w:r>
      <w:proofErr w:type="gramEnd"/>
      <w:r w:rsidRPr="005032C1">
        <w:rPr>
          <w:rFonts w:ascii="Times New Roman" w:hAnsi="Times New Roman"/>
          <w:sz w:val="24"/>
          <w:szCs w:val="24"/>
        </w:rPr>
        <w:t xml:space="preserve">                                 </w:t>
      </w:r>
      <w:r w:rsidRPr="005032C1">
        <w:rPr>
          <w:rFonts w:ascii="Times New Roman" w:hAnsi="Times New Roman"/>
          <w:sz w:val="24"/>
          <w:szCs w:val="24"/>
          <w:lang w:val="en-US"/>
        </w:rPr>
        <w:t>b</w:t>
      </w:r>
      <w:r w:rsidRPr="005032C1">
        <w:rPr>
          <w:rFonts w:ascii="Times New Roman" w:hAnsi="Times New Roman"/>
          <w:sz w:val="24"/>
          <w:szCs w:val="24"/>
        </w:rPr>
        <w:t xml:space="preserve">)  Нет                             </w:t>
      </w:r>
      <w:r w:rsidRPr="005032C1">
        <w:rPr>
          <w:rFonts w:ascii="Times New Roman" w:hAnsi="Times New Roman"/>
          <w:sz w:val="24"/>
          <w:szCs w:val="24"/>
          <w:lang w:val="en-US"/>
        </w:rPr>
        <w:t>c</w:t>
      </w:r>
      <w:r w:rsidRPr="005032C1">
        <w:rPr>
          <w:rFonts w:ascii="Times New Roman" w:hAnsi="Times New Roman"/>
          <w:sz w:val="24"/>
          <w:szCs w:val="24"/>
        </w:rPr>
        <w:t>)Затрудняюсь ответить</w:t>
      </w:r>
    </w:p>
    <w:p w:rsidR="00F95755" w:rsidRPr="00E25E6F" w:rsidRDefault="00F95755" w:rsidP="00E119F2">
      <w:pPr>
        <w:pStyle w:val="a8"/>
        <w:numPr>
          <w:ilvl w:val="0"/>
          <w:numId w:val="43"/>
        </w:numPr>
        <w:spacing w:after="200" w:line="240" w:lineRule="auto"/>
        <w:rPr>
          <w:rFonts w:ascii="Times New Roman" w:hAnsi="Times New Roman"/>
          <w:sz w:val="24"/>
          <w:szCs w:val="24"/>
        </w:rPr>
      </w:pPr>
      <w:r w:rsidRPr="00E25E6F">
        <w:rPr>
          <w:rFonts w:ascii="Times New Roman" w:hAnsi="Times New Roman"/>
          <w:sz w:val="24"/>
          <w:szCs w:val="24"/>
        </w:rPr>
        <w:t xml:space="preserve">Если мне не понравится форма обращения ко мне, то я сразу поправлю </w:t>
      </w:r>
    </w:p>
    <w:p w:rsidR="00F95755" w:rsidRPr="005032C1" w:rsidRDefault="00F95755" w:rsidP="00F95755">
      <w:pPr>
        <w:spacing w:line="240" w:lineRule="auto"/>
        <w:ind w:left="720" w:firstLine="709"/>
        <w:contextualSpacing/>
        <w:rPr>
          <w:rFonts w:ascii="Times New Roman" w:hAnsi="Times New Roman"/>
          <w:sz w:val="24"/>
          <w:szCs w:val="24"/>
        </w:rPr>
      </w:pPr>
      <w:proofErr w:type="gramStart"/>
      <w:r w:rsidRPr="005032C1">
        <w:rPr>
          <w:rFonts w:ascii="Times New Roman" w:hAnsi="Times New Roman"/>
          <w:sz w:val="24"/>
          <w:szCs w:val="24"/>
          <w:lang w:val="en-US"/>
        </w:rPr>
        <w:t>a</w:t>
      </w:r>
      <w:r w:rsidRPr="005032C1">
        <w:rPr>
          <w:rFonts w:ascii="Times New Roman" w:hAnsi="Times New Roman"/>
          <w:sz w:val="24"/>
          <w:szCs w:val="24"/>
        </w:rPr>
        <w:t>)Да</w:t>
      </w:r>
      <w:proofErr w:type="gramEnd"/>
      <w:r w:rsidRPr="005032C1">
        <w:rPr>
          <w:rFonts w:ascii="Times New Roman" w:hAnsi="Times New Roman"/>
          <w:sz w:val="24"/>
          <w:szCs w:val="24"/>
        </w:rPr>
        <w:t xml:space="preserve">                                 </w:t>
      </w:r>
      <w:r w:rsidRPr="005032C1">
        <w:rPr>
          <w:rFonts w:ascii="Times New Roman" w:hAnsi="Times New Roman"/>
          <w:sz w:val="24"/>
          <w:szCs w:val="24"/>
          <w:lang w:val="en-US"/>
        </w:rPr>
        <w:t>b</w:t>
      </w:r>
      <w:r w:rsidRPr="005032C1">
        <w:rPr>
          <w:rFonts w:ascii="Times New Roman" w:hAnsi="Times New Roman"/>
          <w:sz w:val="24"/>
          <w:szCs w:val="24"/>
        </w:rPr>
        <w:t xml:space="preserve">)  Нет                             </w:t>
      </w:r>
      <w:r w:rsidRPr="005032C1">
        <w:rPr>
          <w:rFonts w:ascii="Times New Roman" w:hAnsi="Times New Roman"/>
          <w:sz w:val="24"/>
          <w:szCs w:val="24"/>
          <w:lang w:val="en-US"/>
        </w:rPr>
        <w:t>c</w:t>
      </w:r>
      <w:r w:rsidRPr="005032C1">
        <w:rPr>
          <w:rFonts w:ascii="Times New Roman" w:hAnsi="Times New Roman"/>
          <w:sz w:val="24"/>
          <w:szCs w:val="24"/>
        </w:rPr>
        <w:t>)Затрудняюсь ответить</w:t>
      </w:r>
    </w:p>
    <w:p w:rsidR="00F95755" w:rsidRPr="005032C1" w:rsidRDefault="00F95755" w:rsidP="00E119F2">
      <w:pPr>
        <w:pStyle w:val="a8"/>
        <w:numPr>
          <w:ilvl w:val="0"/>
          <w:numId w:val="43"/>
        </w:numPr>
        <w:spacing w:after="200" w:line="240" w:lineRule="auto"/>
        <w:rPr>
          <w:rFonts w:ascii="Times New Roman" w:hAnsi="Times New Roman"/>
          <w:sz w:val="24"/>
          <w:szCs w:val="24"/>
        </w:rPr>
      </w:pPr>
      <w:r w:rsidRPr="005032C1">
        <w:rPr>
          <w:rFonts w:ascii="Times New Roman" w:hAnsi="Times New Roman"/>
          <w:sz w:val="24"/>
          <w:szCs w:val="24"/>
        </w:rPr>
        <w:t>Если бы у меня была возможность, то я бы поменял своё имя</w:t>
      </w:r>
    </w:p>
    <w:p w:rsidR="00F95755" w:rsidRPr="005032C1" w:rsidRDefault="00F95755" w:rsidP="00F95755">
      <w:pPr>
        <w:spacing w:line="240" w:lineRule="auto"/>
        <w:ind w:left="720" w:firstLine="709"/>
        <w:contextualSpacing/>
        <w:rPr>
          <w:rFonts w:ascii="Times New Roman" w:hAnsi="Times New Roman"/>
          <w:sz w:val="24"/>
          <w:szCs w:val="24"/>
        </w:rPr>
      </w:pPr>
      <w:r w:rsidRPr="005032C1">
        <w:rPr>
          <w:rFonts w:ascii="Times New Roman" w:hAnsi="Times New Roman"/>
          <w:sz w:val="24"/>
          <w:szCs w:val="24"/>
          <w:lang w:val="en-US"/>
        </w:rPr>
        <w:t>a</w:t>
      </w:r>
      <w:r w:rsidRPr="005032C1">
        <w:rPr>
          <w:rFonts w:ascii="Times New Roman" w:hAnsi="Times New Roman"/>
          <w:sz w:val="24"/>
          <w:szCs w:val="24"/>
        </w:rPr>
        <w:t xml:space="preserve">) Да                                 </w:t>
      </w:r>
      <w:proofErr w:type="gramStart"/>
      <w:r w:rsidRPr="005032C1">
        <w:rPr>
          <w:rFonts w:ascii="Times New Roman" w:hAnsi="Times New Roman"/>
          <w:sz w:val="24"/>
          <w:szCs w:val="24"/>
          <w:lang w:val="en-US"/>
        </w:rPr>
        <w:t>b</w:t>
      </w:r>
      <w:r w:rsidRPr="005032C1">
        <w:rPr>
          <w:rFonts w:ascii="Times New Roman" w:hAnsi="Times New Roman"/>
          <w:sz w:val="24"/>
          <w:szCs w:val="24"/>
        </w:rPr>
        <w:t>)  Нет</w:t>
      </w:r>
      <w:proofErr w:type="gramEnd"/>
      <w:r w:rsidRPr="005032C1">
        <w:rPr>
          <w:rFonts w:ascii="Times New Roman" w:hAnsi="Times New Roman"/>
          <w:sz w:val="24"/>
          <w:szCs w:val="24"/>
        </w:rPr>
        <w:t xml:space="preserve">                             </w:t>
      </w:r>
      <w:r w:rsidRPr="005032C1">
        <w:rPr>
          <w:rFonts w:ascii="Times New Roman" w:hAnsi="Times New Roman"/>
          <w:sz w:val="24"/>
          <w:szCs w:val="24"/>
          <w:lang w:val="en-US"/>
        </w:rPr>
        <w:t>c</w:t>
      </w:r>
      <w:r w:rsidRPr="005032C1">
        <w:rPr>
          <w:rFonts w:ascii="Times New Roman" w:hAnsi="Times New Roman"/>
          <w:sz w:val="24"/>
          <w:szCs w:val="24"/>
        </w:rPr>
        <w:t>)Затрудняюсь ответить</w:t>
      </w:r>
    </w:p>
    <w:p w:rsidR="00F95755" w:rsidRPr="005032C1" w:rsidRDefault="00F95755" w:rsidP="00E119F2">
      <w:pPr>
        <w:pStyle w:val="a8"/>
        <w:numPr>
          <w:ilvl w:val="0"/>
          <w:numId w:val="43"/>
        </w:numPr>
        <w:spacing w:after="200" w:line="240" w:lineRule="auto"/>
        <w:rPr>
          <w:rFonts w:ascii="Times New Roman" w:hAnsi="Times New Roman"/>
          <w:sz w:val="24"/>
          <w:szCs w:val="24"/>
        </w:rPr>
      </w:pPr>
      <w:r w:rsidRPr="005032C1">
        <w:rPr>
          <w:rFonts w:ascii="Times New Roman" w:hAnsi="Times New Roman"/>
          <w:sz w:val="24"/>
          <w:szCs w:val="24"/>
        </w:rPr>
        <w:t>Мне не раз говорили, что у меня красивое имя</w:t>
      </w:r>
    </w:p>
    <w:p w:rsidR="00F95755" w:rsidRPr="005032C1" w:rsidRDefault="00F95755" w:rsidP="00F95755">
      <w:pPr>
        <w:spacing w:line="240" w:lineRule="auto"/>
        <w:ind w:left="720" w:firstLine="709"/>
        <w:contextualSpacing/>
        <w:rPr>
          <w:rFonts w:ascii="Times New Roman" w:hAnsi="Times New Roman"/>
          <w:sz w:val="24"/>
          <w:szCs w:val="24"/>
        </w:rPr>
      </w:pPr>
      <w:proofErr w:type="gramStart"/>
      <w:r w:rsidRPr="005032C1">
        <w:rPr>
          <w:rFonts w:ascii="Times New Roman" w:hAnsi="Times New Roman"/>
          <w:sz w:val="24"/>
          <w:szCs w:val="24"/>
          <w:lang w:val="en-US"/>
        </w:rPr>
        <w:t>a</w:t>
      </w:r>
      <w:r w:rsidRPr="005032C1">
        <w:rPr>
          <w:rFonts w:ascii="Times New Roman" w:hAnsi="Times New Roman"/>
          <w:sz w:val="24"/>
          <w:szCs w:val="24"/>
        </w:rPr>
        <w:t>)Да</w:t>
      </w:r>
      <w:proofErr w:type="gramEnd"/>
      <w:r w:rsidRPr="005032C1">
        <w:rPr>
          <w:rFonts w:ascii="Times New Roman" w:hAnsi="Times New Roman"/>
          <w:sz w:val="24"/>
          <w:szCs w:val="24"/>
        </w:rPr>
        <w:t xml:space="preserve">                                 </w:t>
      </w:r>
      <w:r w:rsidRPr="005032C1">
        <w:rPr>
          <w:rFonts w:ascii="Times New Roman" w:hAnsi="Times New Roman"/>
          <w:sz w:val="24"/>
          <w:szCs w:val="24"/>
          <w:lang w:val="en-US"/>
        </w:rPr>
        <w:t>b</w:t>
      </w:r>
      <w:r w:rsidRPr="005032C1">
        <w:rPr>
          <w:rFonts w:ascii="Times New Roman" w:hAnsi="Times New Roman"/>
          <w:sz w:val="24"/>
          <w:szCs w:val="24"/>
        </w:rPr>
        <w:t xml:space="preserve">)  Нет                             </w:t>
      </w:r>
      <w:r w:rsidRPr="005032C1">
        <w:rPr>
          <w:rFonts w:ascii="Times New Roman" w:hAnsi="Times New Roman"/>
          <w:sz w:val="24"/>
          <w:szCs w:val="24"/>
          <w:lang w:val="en-US"/>
        </w:rPr>
        <w:t>c</w:t>
      </w:r>
      <w:r w:rsidRPr="005032C1">
        <w:rPr>
          <w:rFonts w:ascii="Times New Roman" w:hAnsi="Times New Roman"/>
          <w:sz w:val="24"/>
          <w:szCs w:val="24"/>
        </w:rPr>
        <w:t>)Затрудняюсь ответить</w:t>
      </w:r>
    </w:p>
    <w:p w:rsidR="00F95755" w:rsidRPr="005032C1" w:rsidRDefault="00F95755" w:rsidP="00E119F2">
      <w:pPr>
        <w:pStyle w:val="a8"/>
        <w:numPr>
          <w:ilvl w:val="0"/>
          <w:numId w:val="43"/>
        </w:numPr>
        <w:spacing w:after="200" w:line="240" w:lineRule="auto"/>
        <w:rPr>
          <w:rFonts w:ascii="Times New Roman" w:hAnsi="Times New Roman"/>
          <w:sz w:val="24"/>
          <w:szCs w:val="24"/>
        </w:rPr>
      </w:pPr>
      <w:r w:rsidRPr="005032C1">
        <w:rPr>
          <w:rFonts w:ascii="Times New Roman" w:hAnsi="Times New Roman"/>
          <w:sz w:val="24"/>
          <w:szCs w:val="24"/>
        </w:rPr>
        <w:t>Я спокойно/безразлично отношусь к своему имени</w:t>
      </w:r>
    </w:p>
    <w:p w:rsidR="00F95755" w:rsidRPr="005032C1" w:rsidRDefault="00F95755" w:rsidP="00F95755">
      <w:pPr>
        <w:spacing w:line="240" w:lineRule="auto"/>
        <w:ind w:left="720" w:firstLine="709"/>
        <w:contextualSpacing/>
        <w:rPr>
          <w:rFonts w:ascii="Times New Roman" w:hAnsi="Times New Roman"/>
          <w:sz w:val="24"/>
          <w:szCs w:val="24"/>
        </w:rPr>
      </w:pPr>
      <w:proofErr w:type="gramStart"/>
      <w:r w:rsidRPr="005032C1">
        <w:rPr>
          <w:rFonts w:ascii="Times New Roman" w:hAnsi="Times New Roman"/>
          <w:sz w:val="24"/>
          <w:szCs w:val="24"/>
          <w:lang w:val="en-US"/>
        </w:rPr>
        <w:t>a</w:t>
      </w:r>
      <w:r w:rsidRPr="005032C1">
        <w:rPr>
          <w:rFonts w:ascii="Times New Roman" w:hAnsi="Times New Roman"/>
          <w:sz w:val="24"/>
          <w:szCs w:val="24"/>
        </w:rPr>
        <w:t>)Да</w:t>
      </w:r>
      <w:proofErr w:type="gramEnd"/>
      <w:r w:rsidRPr="005032C1">
        <w:rPr>
          <w:rFonts w:ascii="Times New Roman" w:hAnsi="Times New Roman"/>
          <w:sz w:val="24"/>
          <w:szCs w:val="24"/>
        </w:rPr>
        <w:t xml:space="preserve">                                 </w:t>
      </w:r>
      <w:r w:rsidRPr="005032C1">
        <w:rPr>
          <w:rFonts w:ascii="Times New Roman" w:hAnsi="Times New Roman"/>
          <w:sz w:val="24"/>
          <w:szCs w:val="24"/>
          <w:lang w:val="en-US"/>
        </w:rPr>
        <w:t>b</w:t>
      </w:r>
      <w:r w:rsidRPr="005032C1">
        <w:rPr>
          <w:rFonts w:ascii="Times New Roman" w:hAnsi="Times New Roman"/>
          <w:sz w:val="24"/>
          <w:szCs w:val="24"/>
        </w:rPr>
        <w:t xml:space="preserve">)  Нет                             </w:t>
      </w:r>
      <w:r w:rsidRPr="005032C1">
        <w:rPr>
          <w:rFonts w:ascii="Times New Roman" w:hAnsi="Times New Roman"/>
          <w:sz w:val="24"/>
          <w:szCs w:val="24"/>
          <w:lang w:val="en-US"/>
        </w:rPr>
        <w:t>c</w:t>
      </w:r>
      <w:r w:rsidRPr="005032C1">
        <w:rPr>
          <w:rFonts w:ascii="Times New Roman" w:hAnsi="Times New Roman"/>
          <w:sz w:val="24"/>
          <w:szCs w:val="24"/>
        </w:rPr>
        <w:t>)Затрудняюсь ответить</w:t>
      </w:r>
    </w:p>
    <w:p w:rsidR="00F95755" w:rsidRPr="005032C1" w:rsidRDefault="00F95755" w:rsidP="00E119F2">
      <w:pPr>
        <w:pStyle w:val="a8"/>
        <w:numPr>
          <w:ilvl w:val="0"/>
          <w:numId w:val="43"/>
        </w:numPr>
        <w:spacing w:after="200" w:line="240" w:lineRule="auto"/>
        <w:rPr>
          <w:rFonts w:ascii="Times New Roman" w:hAnsi="Times New Roman"/>
          <w:sz w:val="24"/>
          <w:szCs w:val="24"/>
        </w:rPr>
      </w:pPr>
      <w:r w:rsidRPr="005032C1">
        <w:rPr>
          <w:rFonts w:ascii="Times New Roman" w:hAnsi="Times New Roman"/>
          <w:sz w:val="24"/>
          <w:szCs w:val="24"/>
        </w:rPr>
        <w:t>Я чувствую себя некомфортно, когда меня называют не моим именем</w:t>
      </w:r>
    </w:p>
    <w:p w:rsidR="00F95755" w:rsidRPr="005032C1" w:rsidRDefault="00F95755" w:rsidP="00F95755">
      <w:pPr>
        <w:spacing w:line="240" w:lineRule="auto"/>
        <w:ind w:left="360" w:firstLine="709"/>
        <w:contextualSpacing/>
        <w:rPr>
          <w:rFonts w:ascii="Times New Roman" w:hAnsi="Times New Roman"/>
          <w:sz w:val="24"/>
          <w:szCs w:val="24"/>
        </w:rPr>
      </w:pPr>
      <w:r w:rsidRPr="005032C1">
        <w:rPr>
          <w:rFonts w:ascii="Times New Roman" w:hAnsi="Times New Roman"/>
          <w:sz w:val="24"/>
          <w:szCs w:val="24"/>
        </w:rPr>
        <w:t xml:space="preserve">       </w:t>
      </w:r>
      <w:proofErr w:type="gramStart"/>
      <w:r w:rsidRPr="005032C1">
        <w:rPr>
          <w:rFonts w:ascii="Times New Roman" w:hAnsi="Times New Roman"/>
          <w:sz w:val="24"/>
          <w:szCs w:val="24"/>
          <w:lang w:val="en-US"/>
        </w:rPr>
        <w:t>a</w:t>
      </w:r>
      <w:r w:rsidRPr="005032C1">
        <w:rPr>
          <w:rFonts w:ascii="Times New Roman" w:hAnsi="Times New Roman"/>
          <w:sz w:val="24"/>
          <w:szCs w:val="24"/>
        </w:rPr>
        <w:t>)Да</w:t>
      </w:r>
      <w:proofErr w:type="gramEnd"/>
      <w:r w:rsidRPr="005032C1">
        <w:rPr>
          <w:rFonts w:ascii="Times New Roman" w:hAnsi="Times New Roman"/>
          <w:sz w:val="24"/>
          <w:szCs w:val="24"/>
        </w:rPr>
        <w:t xml:space="preserve">                                 </w:t>
      </w:r>
      <w:r w:rsidRPr="005032C1">
        <w:rPr>
          <w:rFonts w:ascii="Times New Roman" w:hAnsi="Times New Roman"/>
          <w:sz w:val="24"/>
          <w:szCs w:val="24"/>
          <w:lang w:val="en-US"/>
        </w:rPr>
        <w:t>b</w:t>
      </w:r>
      <w:r w:rsidRPr="005032C1">
        <w:rPr>
          <w:rFonts w:ascii="Times New Roman" w:hAnsi="Times New Roman"/>
          <w:sz w:val="24"/>
          <w:szCs w:val="24"/>
        </w:rPr>
        <w:t xml:space="preserve">)  Нет                             </w:t>
      </w:r>
      <w:r w:rsidRPr="005032C1">
        <w:rPr>
          <w:rFonts w:ascii="Times New Roman" w:hAnsi="Times New Roman"/>
          <w:sz w:val="24"/>
          <w:szCs w:val="24"/>
          <w:lang w:val="en-US"/>
        </w:rPr>
        <w:t>c</w:t>
      </w:r>
      <w:r w:rsidRPr="005032C1">
        <w:rPr>
          <w:rFonts w:ascii="Times New Roman" w:hAnsi="Times New Roman"/>
          <w:sz w:val="24"/>
          <w:szCs w:val="24"/>
        </w:rPr>
        <w:t>)Затрудняюсь ответить</w:t>
      </w:r>
    </w:p>
    <w:p w:rsidR="00F95755" w:rsidRPr="005032C1" w:rsidRDefault="00F95755" w:rsidP="00E119F2">
      <w:pPr>
        <w:pStyle w:val="a8"/>
        <w:numPr>
          <w:ilvl w:val="0"/>
          <w:numId w:val="43"/>
        </w:numPr>
        <w:spacing w:after="200" w:line="240" w:lineRule="auto"/>
        <w:rPr>
          <w:rFonts w:ascii="Times New Roman" w:hAnsi="Times New Roman"/>
          <w:sz w:val="24"/>
          <w:szCs w:val="24"/>
        </w:rPr>
      </w:pPr>
      <w:r w:rsidRPr="005032C1">
        <w:rPr>
          <w:rFonts w:ascii="Times New Roman" w:hAnsi="Times New Roman"/>
          <w:sz w:val="24"/>
          <w:szCs w:val="24"/>
        </w:rPr>
        <w:t>Я чувствую, что моё имя несёт культурную ценность</w:t>
      </w:r>
    </w:p>
    <w:p w:rsidR="00F95755" w:rsidRPr="005032C1" w:rsidRDefault="00F95755" w:rsidP="00F95755">
      <w:pPr>
        <w:spacing w:line="240" w:lineRule="auto"/>
        <w:ind w:left="360" w:firstLine="709"/>
        <w:contextualSpacing/>
        <w:rPr>
          <w:rFonts w:ascii="Times New Roman" w:hAnsi="Times New Roman"/>
          <w:sz w:val="24"/>
          <w:szCs w:val="24"/>
        </w:rPr>
      </w:pPr>
      <w:r w:rsidRPr="005032C1">
        <w:rPr>
          <w:rFonts w:ascii="Times New Roman" w:hAnsi="Times New Roman"/>
          <w:sz w:val="24"/>
          <w:szCs w:val="24"/>
        </w:rPr>
        <w:t xml:space="preserve">   </w:t>
      </w:r>
      <w:proofErr w:type="gramStart"/>
      <w:r w:rsidRPr="005032C1">
        <w:rPr>
          <w:rFonts w:ascii="Times New Roman" w:hAnsi="Times New Roman"/>
          <w:sz w:val="24"/>
          <w:szCs w:val="24"/>
          <w:lang w:val="en-US"/>
        </w:rPr>
        <w:t>a</w:t>
      </w:r>
      <w:r w:rsidRPr="005032C1">
        <w:rPr>
          <w:rFonts w:ascii="Times New Roman" w:hAnsi="Times New Roman"/>
          <w:sz w:val="24"/>
          <w:szCs w:val="24"/>
        </w:rPr>
        <w:t>)Да</w:t>
      </w:r>
      <w:proofErr w:type="gramEnd"/>
      <w:r w:rsidRPr="005032C1">
        <w:rPr>
          <w:rFonts w:ascii="Times New Roman" w:hAnsi="Times New Roman"/>
          <w:sz w:val="24"/>
          <w:szCs w:val="24"/>
        </w:rPr>
        <w:t xml:space="preserve">                                 </w:t>
      </w:r>
      <w:r w:rsidRPr="005032C1">
        <w:rPr>
          <w:rFonts w:ascii="Times New Roman" w:hAnsi="Times New Roman"/>
          <w:sz w:val="24"/>
          <w:szCs w:val="24"/>
          <w:lang w:val="en-US"/>
        </w:rPr>
        <w:t>b</w:t>
      </w:r>
      <w:r w:rsidRPr="005032C1">
        <w:rPr>
          <w:rFonts w:ascii="Times New Roman" w:hAnsi="Times New Roman"/>
          <w:sz w:val="24"/>
          <w:szCs w:val="24"/>
        </w:rPr>
        <w:t xml:space="preserve">)  Нет                             </w:t>
      </w:r>
      <w:r w:rsidRPr="005032C1">
        <w:rPr>
          <w:rFonts w:ascii="Times New Roman" w:hAnsi="Times New Roman"/>
          <w:sz w:val="24"/>
          <w:szCs w:val="24"/>
          <w:lang w:val="en-US"/>
        </w:rPr>
        <w:t>c</w:t>
      </w:r>
      <w:r w:rsidRPr="005032C1">
        <w:rPr>
          <w:rFonts w:ascii="Times New Roman" w:hAnsi="Times New Roman"/>
          <w:sz w:val="24"/>
          <w:szCs w:val="24"/>
        </w:rPr>
        <w:t>)Затрудняюсь ответить</w:t>
      </w:r>
    </w:p>
    <w:p w:rsidR="00F95755" w:rsidRPr="005032C1" w:rsidRDefault="00F95755" w:rsidP="00E119F2">
      <w:pPr>
        <w:pStyle w:val="a8"/>
        <w:numPr>
          <w:ilvl w:val="0"/>
          <w:numId w:val="43"/>
        </w:numPr>
        <w:spacing w:after="200" w:line="240" w:lineRule="auto"/>
        <w:rPr>
          <w:rFonts w:ascii="Times New Roman" w:hAnsi="Times New Roman"/>
          <w:sz w:val="24"/>
          <w:szCs w:val="24"/>
        </w:rPr>
      </w:pPr>
      <w:r w:rsidRPr="005032C1">
        <w:rPr>
          <w:rFonts w:ascii="Times New Roman" w:hAnsi="Times New Roman"/>
          <w:sz w:val="24"/>
          <w:szCs w:val="24"/>
        </w:rPr>
        <w:t xml:space="preserve">Я переживаю или расстраиваюсь, когда меня называют не моим именем </w:t>
      </w:r>
    </w:p>
    <w:p w:rsidR="00F95755" w:rsidRPr="005032C1" w:rsidRDefault="00F95755" w:rsidP="00F95755">
      <w:pPr>
        <w:spacing w:line="240" w:lineRule="auto"/>
        <w:ind w:left="357" w:firstLine="709"/>
        <w:contextualSpacing/>
        <w:rPr>
          <w:rFonts w:ascii="Times New Roman" w:hAnsi="Times New Roman"/>
          <w:sz w:val="24"/>
          <w:szCs w:val="24"/>
        </w:rPr>
      </w:pPr>
      <w:proofErr w:type="gramStart"/>
      <w:r w:rsidRPr="005032C1">
        <w:rPr>
          <w:rFonts w:ascii="Times New Roman" w:hAnsi="Times New Roman"/>
          <w:sz w:val="24"/>
          <w:szCs w:val="24"/>
          <w:lang w:val="en-US"/>
        </w:rPr>
        <w:t>a</w:t>
      </w:r>
      <w:r w:rsidRPr="005032C1">
        <w:rPr>
          <w:rFonts w:ascii="Times New Roman" w:hAnsi="Times New Roman"/>
          <w:sz w:val="24"/>
          <w:szCs w:val="24"/>
        </w:rPr>
        <w:t>)Да</w:t>
      </w:r>
      <w:proofErr w:type="gramEnd"/>
      <w:r w:rsidRPr="005032C1">
        <w:rPr>
          <w:rFonts w:ascii="Times New Roman" w:hAnsi="Times New Roman"/>
          <w:sz w:val="24"/>
          <w:szCs w:val="24"/>
        </w:rPr>
        <w:t xml:space="preserve">                                 </w:t>
      </w:r>
      <w:r w:rsidRPr="005032C1">
        <w:rPr>
          <w:rFonts w:ascii="Times New Roman" w:hAnsi="Times New Roman"/>
          <w:sz w:val="24"/>
          <w:szCs w:val="24"/>
          <w:lang w:val="en-US"/>
        </w:rPr>
        <w:t>b</w:t>
      </w:r>
      <w:r w:rsidRPr="005032C1">
        <w:rPr>
          <w:rFonts w:ascii="Times New Roman" w:hAnsi="Times New Roman"/>
          <w:sz w:val="24"/>
          <w:szCs w:val="24"/>
        </w:rPr>
        <w:t xml:space="preserve">)  Нет                             </w:t>
      </w:r>
      <w:r w:rsidRPr="005032C1">
        <w:rPr>
          <w:rFonts w:ascii="Times New Roman" w:hAnsi="Times New Roman"/>
          <w:sz w:val="24"/>
          <w:szCs w:val="24"/>
          <w:lang w:val="en-US"/>
        </w:rPr>
        <w:t>c</w:t>
      </w:r>
      <w:r w:rsidRPr="005032C1">
        <w:rPr>
          <w:rFonts w:ascii="Times New Roman" w:hAnsi="Times New Roman"/>
          <w:sz w:val="24"/>
          <w:szCs w:val="24"/>
        </w:rPr>
        <w:t>)Затрудняюсь ответить</w:t>
      </w:r>
    </w:p>
    <w:p w:rsidR="00F95755" w:rsidRPr="005032C1" w:rsidRDefault="00F95755" w:rsidP="00E119F2">
      <w:pPr>
        <w:pStyle w:val="a8"/>
        <w:numPr>
          <w:ilvl w:val="0"/>
          <w:numId w:val="43"/>
        </w:numPr>
        <w:spacing w:after="200" w:line="240" w:lineRule="auto"/>
        <w:rPr>
          <w:rFonts w:ascii="Times New Roman" w:hAnsi="Times New Roman"/>
          <w:sz w:val="24"/>
          <w:szCs w:val="24"/>
        </w:rPr>
      </w:pPr>
      <w:r w:rsidRPr="005032C1">
        <w:rPr>
          <w:rFonts w:ascii="Times New Roman" w:hAnsi="Times New Roman"/>
          <w:sz w:val="24"/>
          <w:szCs w:val="24"/>
        </w:rPr>
        <w:t>Мне больше нравится, когда меня называют уменьшительно-ласкательным именем</w:t>
      </w:r>
    </w:p>
    <w:p w:rsidR="00F95755" w:rsidRPr="005032C1" w:rsidRDefault="00F95755" w:rsidP="00F95755">
      <w:pPr>
        <w:spacing w:line="240" w:lineRule="auto"/>
        <w:ind w:left="360" w:firstLine="709"/>
        <w:contextualSpacing/>
        <w:rPr>
          <w:rFonts w:ascii="Times New Roman" w:hAnsi="Times New Roman"/>
          <w:sz w:val="24"/>
          <w:szCs w:val="24"/>
        </w:rPr>
      </w:pPr>
      <w:proofErr w:type="gramStart"/>
      <w:r w:rsidRPr="005032C1">
        <w:rPr>
          <w:rFonts w:ascii="Times New Roman" w:hAnsi="Times New Roman"/>
          <w:sz w:val="24"/>
          <w:szCs w:val="24"/>
          <w:lang w:val="en-US"/>
        </w:rPr>
        <w:t>a</w:t>
      </w:r>
      <w:r w:rsidRPr="005032C1">
        <w:rPr>
          <w:rFonts w:ascii="Times New Roman" w:hAnsi="Times New Roman"/>
          <w:sz w:val="24"/>
          <w:szCs w:val="24"/>
        </w:rPr>
        <w:t>)Да</w:t>
      </w:r>
      <w:proofErr w:type="gramEnd"/>
      <w:r w:rsidRPr="005032C1">
        <w:rPr>
          <w:rFonts w:ascii="Times New Roman" w:hAnsi="Times New Roman"/>
          <w:sz w:val="24"/>
          <w:szCs w:val="24"/>
        </w:rPr>
        <w:t xml:space="preserve">                                 </w:t>
      </w:r>
      <w:r w:rsidRPr="005032C1">
        <w:rPr>
          <w:rFonts w:ascii="Times New Roman" w:hAnsi="Times New Roman"/>
          <w:sz w:val="24"/>
          <w:szCs w:val="24"/>
          <w:lang w:val="en-US"/>
        </w:rPr>
        <w:t>b</w:t>
      </w:r>
      <w:r w:rsidRPr="005032C1">
        <w:rPr>
          <w:rFonts w:ascii="Times New Roman" w:hAnsi="Times New Roman"/>
          <w:sz w:val="24"/>
          <w:szCs w:val="24"/>
        </w:rPr>
        <w:t xml:space="preserve">)  Нет                             </w:t>
      </w:r>
      <w:r w:rsidRPr="005032C1">
        <w:rPr>
          <w:rFonts w:ascii="Times New Roman" w:hAnsi="Times New Roman"/>
          <w:sz w:val="24"/>
          <w:szCs w:val="24"/>
          <w:lang w:val="en-US"/>
        </w:rPr>
        <w:t>c</w:t>
      </w:r>
      <w:r w:rsidRPr="005032C1">
        <w:rPr>
          <w:rFonts w:ascii="Times New Roman" w:hAnsi="Times New Roman"/>
          <w:sz w:val="24"/>
          <w:szCs w:val="24"/>
        </w:rPr>
        <w:t>)Затрудняюсь ответить</w:t>
      </w:r>
    </w:p>
    <w:p w:rsidR="00F95755" w:rsidRPr="005032C1" w:rsidRDefault="00F95755" w:rsidP="00E119F2">
      <w:pPr>
        <w:pStyle w:val="a8"/>
        <w:numPr>
          <w:ilvl w:val="0"/>
          <w:numId w:val="43"/>
        </w:numPr>
        <w:spacing w:after="200" w:line="240" w:lineRule="auto"/>
        <w:rPr>
          <w:rFonts w:ascii="Times New Roman" w:hAnsi="Times New Roman"/>
          <w:sz w:val="24"/>
          <w:szCs w:val="24"/>
        </w:rPr>
      </w:pPr>
      <w:r w:rsidRPr="005032C1">
        <w:rPr>
          <w:rFonts w:ascii="Times New Roman" w:hAnsi="Times New Roman"/>
          <w:sz w:val="24"/>
          <w:szCs w:val="24"/>
        </w:rPr>
        <w:t>В компании друзей меня все знают и зовут по прозвищу</w:t>
      </w:r>
    </w:p>
    <w:p w:rsidR="00F95755" w:rsidRPr="005032C1" w:rsidRDefault="00F95755" w:rsidP="00F95755">
      <w:pPr>
        <w:spacing w:line="240" w:lineRule="auto"/>
        <w:ind w:left="360" w:firstLine="709"/>
        <w:contextualSpacing/>
        <w:rPr>
          <w:rFonts w:ascii="Times New Roman" w:hAnsi="Times New Roman"/>
          <w:sz w:val="24"/>
          <w:szCs w:val="24"/>
        </w:rPr>
      </w:pPr>
      <w:proofErr w:type="gramStart"/>
      <w:r w:rsidRPr="005032C1">
        <w:rPr>
          <w:rFonts w:ascii="Times New Roman" w:hAnsi="Times New Roman"/>
          <w:sz w:val="24"/>
          <w:szCs w:val="24"/>
        </w:rPr>
        <w:t>a)Да</w:t>
      </w:r>
      <w:proofErr w:type="gramEnd"/>
      <w:r w:rsidRPr="005032C1">
        <w:rPr>
          <w:rFonts w:ascii="Times New Roman" w:hAnsi="Times New Roman"/>
          <w:sz w:val="24"/>
          <w:szCs w:val="24"/>
        </w:rPr>
        <w:t xml:space="preserve">                                 b)  Нет                             c)Затрудняюсь ответить</w:t>
      </w:r>
    </w:p>
    <w:p w:rsidR="00F95755" w:rsidRPr="005032C1" w:rsidRDefault="00F95755" w:rsidP="00E119F2">
      <w:pPr>
        <w:pStyle w:val="a8"/>
        <w:numPr>
          <w:ilvl w:val="0"/>
          <w:numId w:val="43"/>
        </w:numPr>
        <w:spacing w:after="200" w:line="240" w:lineRule="auto"/>
        <w:rPr>
          <w:rFonts w:ascii="Times New Roman" w:hAnsi="Times New Roman"/>
          <w:sz w:val="24"/>
          <w:szCs w:val="24"/>
        </w:rPr>
      </w:pPr>
      <w:r w:rsidRPr="005032C1">
        <w:rPr>
          <w:rFonts w:ascii="Times New Roman" w:hAnsi="Times New Roman"/>
          <w:sz w:val="24"/>
          <w:szCs w:val="24"/>
        </w:rPr>
        <w:t>Культура и история моего народа представлена в моём имени</w:t>
      </w:r>
    </w:p>
    <w:p w:rsidR="00F95755" w:rsidRPr="005032C1" w:rsidRDefault="00F95755" w:rsidP="00F95755">
      <w:pPr>
        <w:spacing w:line="240" w:lineRule="auto"/>
        <w:ind w:left="360" w:firstLine="709"/>
        <w:contextualSpacing/>
        <w:rPr>
          <w:rFonts w:ascii="Times New Roman" w:hAnsi="Times New Roman"/>
          <w:sz w:val="24"/>
          <w:szCs w:val="24"/>
        </w:rPr>
      </w:pPr>
      <w:proofErr w:type="gramStart"/>
      <w:r w:rsidRPr="005032C1">
        <w:rPr>
          <w:rFonts w:ascii="Times New Roman" w:hAnsi="Times New Roman"/>
          <w:sz w:val="24"/>
          <w:szCs w:val="24"/>
          <w:lang w:val="en-US"/>
        </w:rPr>
        <w:t>a</w:t>
      </w:r>
      <w:r w:rsidRPr="005032C1">
        <w:rPr>
          <w:rFonts w:ascii="Times New Roman" w:hAnsi="Times New Roman"/>
          <w:sz w:val="24"/>
          <w:szCs w:val="24"/>
        </w:rPr>
        <w:t>)Да</w:t>
      </w:r>
      <w:proofErr w:type="gramEnd"/>
      <w:r w:rsidRPr="005032C1">
        <w:rPr>
          <w:rFonts w:ascii="Times New Roman" w:hAnsi="Times New Roman"/>
          <w:sz w:val="24"/>
          <w:szCs w:val="24"/>
        </w:rPr>
        <w:t xml:space="preserve">                                 </w:t>
      </w:r>
      <w:r w:rsidRPr="005032C1">
        <w:rPr>
          <w:rFonts w:ascii="Times New Roman" w:hAnsi="Times New Roman"/>
          <w:sz w:val="24"/>
          <w:szCs w:val="24"/>
          <w:lang w:val="en-US"/>
        </w:rPr>
        <w:t>b</w:t>
      </w:r>
      <w:r w:rsidRPr="005032C1">
        <w:rPr>
          <w:rFonts w:ascii="Times New Roman" w:hAnsi="Times New Roman"/>
          <w:sz w:val="24"/>
          <w:szCs w:val="24"/>
        </w:rPr>
        <w:t xml:space="preserve">)  Нет                             </w:t>
      </w:r>
      <w:r w:rsidRPr="005032C1">
        <w:rPr>
          <w:rFonts w:ascii="Times New Roman" w:hAnsi="Times New Roman"/>
          <w:sz w:val="24"/>
          <w:szCs w:val="24"/>
          <w:lang w:val="en-US"/>
        </w:rPr>
        <w:t>c</w:t>
      </w:r>
      <w:r w:rsidRPr="005032C1">
        <w:rPr>
          <w:rFonts w:ascii="Times New Roman" w:hAnsi="Times New Roman"/>
          <w:sz w:val="24"/>
          <w:szCs w:val="24"/>
        </w:rPr>
        <w:t>)Затрудняюсь ответить</w:t>
      </w:r>
    </w:p>
    <w:p w:rsidR="00F95755" w:rsidRPr="005032C1" w:rsidRDefault="00F95755" w:rsidP="00F95755">
      <w:pPr>
        <w:spacing w:line="240" w:lineRule="auto"/>
        <w:contextualSpacing/>
        <w:rPr>
          <w:rFonts w:ascii="Times New Roman" w:hAnsi="Times New Roman"/>
          <w:sz w:val="24"/>
          <w:szCs w:val="24"/>
        </w:rPr>
      </w:pPr>
      <w:r w:rsidRPr="005032C1">
        <w:rPr>
          <w:rFonts w:ascii="Times New Roman" w:hAnsi="Times New Roman"/>
          <w:sz w:val="24"/>
          <w:szCs w:val="24"/>
        </w:rPr>
        <w:br w:type="page"/>
      </w:r>
    </w:p>
    <w:p w:rsidR="00CB4FF7" w:rsidRDefault="00CB4FF7" w:rsidP="00CB4FF7">
      <w:pPr>
        <w:pStyle w:val="aa"/>
        <w:outlineLvl w:val="0"/>
      </w:pPr>
      <w:bookmarkStart w:id="63" w:name="_Toc515053400"/>
      <w:r>
        <w:lastRenderedPageBreak/>
        <w:t>Приложение Г</w:t>
      </w:r>
      <w:bookmarkEnd w:id="63"/>
    </w:p>
    <w:p w:rsidR="00F95755" w:rsidRPr="005032C1" w:rsidRDefault="00F95755" w:rsidP="00F95755">
      <w:pPr>
        <w:pStyle w:val="a8"/>
        <w:ind w:left="-284" w:hanging="152"/>
        <w:rPr>
          <w:rFonts w:ascii="Times New Roman" w:hAnsi="Times New Roman"/>
          <w:sz w:val="24"/>
          <w:szCs w:val="24"/>
        </w:rPr>
      </w:pPr>
      <w:r>
        <w:rPr>
          <w:rFonts w:ascii="Times New Roman" w:hAnsi="Times New Roman"/>
          <w:b/>
          <w:sz w:val="24"/>
          <w:szCs w:val="24"/>
        </w:rPr>
        <w:t xml:space="preserve">Инструкция: </w:t>
      </w:r>
      <w:r>
        <w:rPr>
          <w:rFonts w:ascii="Times New Roman" w:hAnsi="Times New Roman"/>
          <w:sz w:val="24"/>
          <w:szCs w:val="24"/>
        </w:rPr>
        <w:t>внимательно прочитайте утверждения и оцените степень своего согласия/ несогласия с каждым утверждением, используя следующую шкалу:</w:t>
      </w:r>
    </w:p>
    <w:p w:rsidR="00F95755" w:rsidRDefault="00F95755" w:rsidP="00F95755">
      <w:pPr>
        <w:pStyle w:val="a8"/>
        <w:ind w:left="-284" w:hanging="152"/>
        <w:rPr>
          <w:rFonts w:ascii="Times New Roman" w:hAnsi="Times New Roman"/>
          <w:sz w:val="24"/>
          <w:szCs w:val="24"/>
        </w:rPr>
      </w:pPr>
      <w:r w:rsidRPr="001F6DED">
        <w:rPr>
          <w:noProof/>
          <w:lang w:eastAsia="ru-RU"/>
        </w:rPr>
        <w:drawing>
          <wp:inline distT="0" distB="0" distL="0" distR="0">
            <wp:extent cx="6600825" cy="400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extLst>
                        <a:ext uri="{28A0092B-C50C-407E-A947-70E740481C1C}">
                          <a14:useLocalDpi xmlns:a14="http://schemas.microsoft.com/office/drawing/2010/main" val="0"/>
                        </a:ext>
                      </a:extLst>
                    </a:blip>
                    <a:srcRect l="34676" t="38052" r="36528" b="58492"/>
                    <a:stretch>
                      <a:fillRect/>
                    </a:stretch>
                  </pic:blipFill>
                  <pic:spPr bwMode="auto">
                    <a:xfrm>
                      <a:off x="0" y="0"/>
                      <a:ext cx="6600825" cy="4000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678"/>
        <w:gridCol w:w="862"/>
      </w:tblGrid>
      <w:tr w:rsidR="00F95755" w:rsidRPr="00E25E6F" w:rsidTr="009E185D">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w:t>
            </w:r>
          </w:p>
        </w:tc>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Утверждение</w:t>
            </w:r>
          </w:p>
        </w:tc>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Баллы</w:t>
            </w:r>
          </w:p>
        </w:tc>
      </w:tr>
      <w:tr w:rsidR="00F95755" w:rsidRPr="00E25E6F" w:rsidTr="009E185D">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1</w:t>
            </w:r>
          </w:p>
        </w:tc>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Я доверяю себе в умении строить взаимоотношения с близкими людьми</w:t>
            </w:r>
          </w:p>
        </w:tc>
        <w:tc>
          <w:tcPr>
            <w:tcW w:w="0" w:type="auto"/>
            <w:shd w:val="clear" w:color="auto" w:fill="auto"/>
          </w:tcPr>
          <w:p w:rsidR="00F95755" w:rsidRPr="00E25E6F" w:rsidRDefault="00F95755" w:rsidP="009E185D">
            <w:pPr>
              <w:rPr>
                <w:rFonts w:ascii="Times New Roman" w:hAnsi="Times New Roman"/>
                <w:sz w:val="24"/>
                <w:szCs w:val="24"/>
              </w:rPr>
            </w:pPr>
          </w:p>
        </w:tc>
      </w:tr>
      <w:tr w:rsidR="00F95755" w:rsidRPr="00E25E6F" w:rsidTr="009E185D">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2</w:t>
            </w:r>
          </w:p>
        </w:tc>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Объекты и явления окружающего мира меня мало волнуют</w:t>
            </w:r>
          </w:p>
        </w:tc>
        <w:tc>
          <w:tcPr>
            <w:tcW w:w="0" w:type="auto"/>
            <w:shd w:val="clear" w:color="auto" w:fill="auto"/>
          </w:tcPr>
          <w:p w:rsidR="00F95755" w:rsidRPr="00E25E6F" w:rsidRDefault="00F95755" w:rsidP="009E185D">
            <w:pPr>
              <w:rPr>
                <w:rFonts w:ascii="Times New Roman" w:hAnsi="Times New Roman"/>
                <w:sz w:val="24"/>
                <w:szCs w:val="24"/>
              </w:rPr>
            </w:pPr>
          </w:p>
        </w:tc>
      </w:tr>
      <w:tr w:rsidR="00F95755" w:rsidRPr="00E25E6F" w:rsidTr="009E185D">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3</w:t>
            </w:r>
          </w:p>
        </w:tc>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Большинство людей более склонны помогать другим</w:t>
            </w:r>
          </w:p>
        </w:tc>
        <w:tc>
          <w:tcPr>
            <w:tcW w:w="0" w:type="auto"/>
            <w:shd w:val="clear" w:color="auto" w:fill="auto"/>
          </w:tcPr>
          <w:p w:rsidR="00F95755" w:rsidRPr="00E25E6F" w:rsidRDefault="00F95755" w:rsidP="009E185D">
            <w:pPr>
              <w:rPr>
                <w:rFonts w:ascii="Times New Roman" w:hAnsi="Times New Roman"/>
                <w:sz w:val="24"/>
                <w:szCs w:val="24"/>
              </w:rPr>
            </w:pPr>
          </w:p>
        </w:tc>
      </w:tr>
      <w:tr w:rsidR="00F95755" w:rsidRPr="00E25E6F" w:rsidTr="009E185D">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4</w:t>
            </w:r>
          </w:p>
        </w:tc>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Я доверяю себе в умении отличить «хорошее» от «плохого»</w:t>
            </w:r>
          </w:p>
        </w:tc>
        <w:tc>
          <w:tcPr>
            <w:tcW w:w="0" w:type="auto"/>
            <w:shd w:val="clear" w:color="auto" w:fill="auto"/>
          </w:tcPr>
          <w:p w:rsidR="00F95755" w:rsidRPr="00E25E6F" w:rsidRDefault="00F95755" w:rsidP="009E185D">
            <w:pPr>
              <w:rPr>
                <w:rFonts w:ascii="Times New Roman" w:hAnsi="Times New Roman"/>
                <w:sz w:val="24"/>
                <w:szCs w:val="24"/>
              </w:rPr>
            </w:pPr>
          </w:p>
        </w:tc>
      </w:tr>
      <w:tr w:rsidR="00F95755" w:rsidRPr="00E25E6F" w:rsidTr="009E185D">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5</w:t>
            </w:r>
          </w:p>
        </w:tc>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Окружающий мир является для меня источником опасности</w:t>
            </w:r>
          </w:p>
        </w:tc>
        <w:tc>
          <w:tcPr>
            <w:tcW w:w="0" w:type="auto"/>
            <w:shd w:val="clear" w:color="auto" w:fill="auto"/>
          </w:tcPr>
          <w:p w:rsidR="00F95755" w:rsidRPr="00E25E6F" w:rsidRDefault="00F95755" w:rsidP="009E185D">
            <w:pPr>
              <w:rPr>
                <w:rFonts w:ascii="Times New Roman" w:hAnsi="Times New Roman"/>
                <w:sz w:val="24"/>
                <w:szCs w:val="24"/>
              </w:rPr>
            </w:pPr>
          </w:p>
        </w:tc>
      </w:tr>
      <w:tr w:rsidR="00F95755" w:rsidRPr="00E25E6F" w:rsidTr="009E185D">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6</w:t>
            </w:r>
          </w:p>
        </w:tc>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Я доверяю себе в умении ориентироваться в критической ситуации</w:t>
            </w:r>
          </w:p>
        </w:tc>
        <w:tc>
          <w:tcPr>
            <w:tcW w:w="0" w:type="auto"/>
            <w:shd w:val="clear" w:color="auto" w:fill="auto"/>
          </w:tcPr>
          <w:p w:rsidR="00F95755" w:rsidRPr="00E25E6F" w:rsidRDefault="00F95755" w:rsidP="009E185D">
            <w:pPr>
              <w:rPr>
                <w:rFonts w:ascii="Times New Roman" w:hAnsi="Times New Roman"/>
                <w:sz w:val="24"/>
                <w:szCs w:val="24"/>
              </w:rPr>
            </w:pPr>
          </w:p>
        </w:tc>
      </w:tr>
      <w:tr w:rsidR="00F95755" w:rsidRPr="00E25E6F" w:rsidTr="009E185D">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7</w:t>
            </w:r>
          </w:p>
        </w:tc>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Если не уследишь, люди воспользуются твоим преимуществом</w:t>
            </w:r>
          </w:p>
        </w:tc>
        <w:tc>
          <w:tcPr>
            <w:tcW w:w="0" w:type="auto"/>
            <w:shd w:val="clear" w:color="auto" w:fill="auto"/>
          </w:tcPr>
          <w:p w:rsidR="00F95755" w:rsidRPr="00E25E6F" w:rsidRDefault="00F95755" w:rsidP="009E185D">
            <w:pPr>
              <w:rPr>
                <w:rFonts w:ascii="Times New Roman" w:hAnsi="Times New Roman"/>
                <w:sz w:val="24"/>
                <w:szCs w:val="24"/>
              </w:rPr>
            </w:pPr>
          </w:p>
        </w:tc>
      </w:tr>
      <w:tr w:rsidR="00F95755" w:rsidRPr="00E25E6F" w:rsidTr="009E185D">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8</w:t>
            </w:r>
          </w:p>
        </w:tc>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Человек по своей природе склонен к сотрудничеству</w:t>
            </w:r>
          </w:p>
        </w:tc>
        <w:tc>
          <w:tcPr>
            <w:tcW w:w="0" w:type="auto"/>
            <w:shd w:val="clear" w:color="auto" w:fill="auto"/>
          </w:tcPr>
          <w:p w:rsidR="00F95755" w:rsidRPr="00E25E6F" w:rsidRDefault="00F95755" w:rsidP="009E185D">
            <w:pPr>
              <w:rPr>
                <w:rFonts w:ascii="Times New Roman" w:hAnsi="Times New Roman"/>
                <w:sz w:val="24"/>
                <w:szCs w:val="24"/>
              </w:rPr>
            </w:pPr>
          </w:p>
        </w:tc>
      </w:tr>
      <w:tr w:rsidR="00F95755" w:rsidRPr="00E25E6F" w:rsidTr="009E185D">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9</w:t>
            </w:r>
          </w:p>
        </w:tc>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Я доверяю себе в умении прогнозировать поступки других людей</w:t>
            </w:r>
          </w:p>
        </w:tc>
        <w:tc>
          <w:tcPr>
            <w:tcW w:w="0" w:type="auto"/>
            <w:shd w:val="clear" w:color="auto" w:fill="auto"/>
          </w:tcPr>
          <w:p w:rsidR="00F95755" w:rsidRPr="00E25E6F" w:rsidRDefault="00F95755" w:rsidP="009E185D">
            <w:pPr>
              <w:rPr>
                <w:rFonts w:ascii="Times New Roman" w:hAnsi="Times New Roman"/>
                <w:sz w:val="24"/>
                <w:szCs w:val="24"/>
              </w:rPr>
            </w:pPr>
          </w:p>
        </w:tc>
      </w:tr>
      <w:tr w:rsidR="00F95755" w:rsidRPr="00E25E6F" w:rsidTr="009E185D">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10</w:t>
            </w:r>
          </w:p>
        </w:tc>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Следует быть очень осторожным, когда имеешь дело с людьми</w:t>
            </w:r>
          </w:p>
        </w:tc>
        <w:tc>
          <w:tcPr>
            <w:tcW w:w="0" w:type="auto"/>
            <w:shd w:val="clear" w:color="auto" w:fill="auto"/>
          </w:tcPr>
          <w:p w:rsidR="00F95755" w:rsidRPr="00E25E6F" w:rsidRDefault="00F95755" w:rsidP="009E185D">
            <w:pPr>
              <w:rPr>
                <w:rFonts w:ascii="Times New Roman" w:hAnsi="Times New Roman"/>
                <w:sz w:val="24"/>
                <w:szCs w:val="24"/>
              </w:rPr>
            </w:pPr>
          </w:p>
        </w:tc>
      </w:tr>
      <w:tr w:rsidR="00F95755" w:rsidRPr="00E25E6F" w:rsidTr="009E185D">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11</w:t>
            </w:r>
          </w:p>
        </w:tc>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Я стараюсь тесно взаимодействовать с окружающим миром</w:t>
            </w:r>
          </w:p>
        </w:tc>
        <w:tc>
          <w:tcPr>
            <w:tcW w:w="0" w:type="auto"/>
            <w:shd w:val="clear" w:color="auto" w:fill="auto"/>
          </w:tcPr>
          <w:p w:rsidR="00F95755" w:rsidRPr="00E25E6F" w:rsidRDefault="00F95755" w:rsidP="009E185D">
            <w:pPr>
              <w:rPr>
                <w:rFonts w:ascii="Times New Roman" w:hAnsi="Times New Roman"/>
                <w:sz w:val="24"/>
                <w:szCs w:val="24"/>
              </w:rPr>
            </w:pPr>
          </w:p>
        </w:tc>
      </w:tr>
      <w:tr w:rsidR="00F95755" w:rsidRPr="00E25E6F" w:rsidTr="009E185D">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12</w:t>
            </w:r>
          </w:p>
        </w:tc>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Никто не намерен брать на себя ответственность за то, что с тобой случится, хотя видят, к чему ты идёшь</w:t>
            </w:r>
          </w:p>
        </w:tc>
        <w:tc>
          <w:tcPr>
            <w:tcW w:w="0" w:type="auto"/>
            <w:shd w:val="clear" w:color="auto" w:fill="auto"/>
          </w:tcPr>
          <w:p w:rsidR="00F95755" w:rsidRPr="00E25E6F" w:rsidRDefault="00F95755" w:rsidP="009E185D">
            <w:pPr>
              <w:rPr>
                <w:rFonts w:ascii="Times New Roman" w:hAnsi="Times New Roman"/>
                <w:sz w:val="24"/>
                <w:szCs w:val="24"/>
              </w:rPr>
            </w:pPr>
          </w:p>
        </w:tc>
      </w:tr>
      <w:tr w:rsidR="00F95755" w:rsidRPr="00E25E6F" w:rsidTr="009E185D">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13</w:t>
            </w:r>
          </w:p>
        </w:tc>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Я доверяю себе в умении уступить, если необходимо</w:t>
            </w:r>
          </w:p>
        </w:tc>
        <w:tc>
          <w:tcPr>
            <w:tcW w:w="0" w:type="auto"/>
            <w:shd w:val="clear" w:color="auto" w:fill="auto"/>
          </w:tcPr>
          <w:p w:rsidR="00F95755" w:rsidRPr="00E25E6F" w:rsidRDefault="00F95755" w:rsidP="009E185D">
            <w:pPr>
              <w:rPr>
                <w:rFonts w:ascii="Times New Roman" w:hAnsi="Times New Roman"/>
                <w:sz w:val="24"/>
                <w:szCs w:val="24"/>
              </w:rPr>
            </w:pPr>
          </w:p>
        </w:tc>
      </w:tr>
      <w:tr w:rsidR="00F95755" w:rsidRPr="00E25E6F" w:rsidTr="009E185D">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14</w:t>
            </w:r>
          </w:p>
        </w:tc>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Я доверяю себе в умении признавать свои ошибки</w:t>
            </w:r>
          </w:p>
        </w:tc>
        <w:tc>
          <w:tcPr>
            <w:tcW w:w="0" w:type="auto"/>
            <w:shd w:val="clear" w:color="auto" w:fill="auto"/>
          </w:tcPr>
          <w:p w:rsidR="00F95755" w:rsidRPr="00E25E6F" w:rsidRDefault="00F95755" w:rsidP="009E185D">
            <w:pPr>
              <w:rPr>
                <w:rFonts w:ascii="Times New Roman" w:hAnsi="Times New Roman"/>
                <w:sz w:val="24"/>
                <w:szCs w:val="24"/>
              </w:rPr>
            </w:pPr>
          </w:p>
        </w:tc>
      </w:tr>
      <w:tr w:rsidR="00F95755" w:rsidRPr="00E25E6F" w:rsidTr="009E185D">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15</w:t>
            </w:r>
          </w:p>
        </w:tc>
        <w:tc>
          <w:tcPr>
            <w:tcW w:w="0" w:type="auto"/>
            <w:shd w:val="clear" w:color="auto" w:fill="auto"/>
          </w:tcPr>
          <w:p w:rsidR="00F95755" w:rsidRPr="00E25E6F" w:rsidRDefault="00F95755" w:rsidP="009E185D">
            <w:pPr>
              <w:rPr>
                <w:rFonts w:ascii="Times New Roman" w:hAnsi="Times New Roman"/>
                <w:sz w:val="24"/>
                <w:szCs w:val="24"/>
              </w:rPr>
            </w:pPr>
            <w:r w:rsidRPr="00E25E6F">
              <w:rPr>
                <w:rFonts w:ascii="Times New Roman" w:hAnsi="Times New Roman"/>
                <w:sz w:val="24"/>
                <w:szCs w:val="24"/>
              </w:rPr>
              <w:t>Другие люди говорят, что от окружающего мира не приходится ждать ничего хорошего</w:t>
            </w:r>
          </w:p>
        </w:tc>
        <w:tc>
          <w:tcPr>
            <w:tcW w:w="0" w:type="auto"/>
            <w:shd w:val="clear" w:color="auto" w:fill="auto"/>
          </w:tcPr>
          <w:p w:rsidR="00F95755" w:rsidRPr="00E25E6F" w:rsidRDefault="00F95755" w:rsidP="009E185D">
            <w:pPr>
              <w:rPr>
                <w:rFonts w:ascii="Times New Roman" w:hAnsi="Times New Roman"/>
                <w:sz w:val="24"/>
                <w:szCs w:val="24"/>
              </w:rPr>
            </w:pPr>
          </w:p>
        </w:tc>
      </w:tr>
    </w:tbl>
    <w:p w:rsidR="00F95755" w:rsidRDefault="00F95755" w:rsidP="00F95755">
      <w:pPr>
        <w:rPr>
          <w:rFonts w:ascii="Times New Roman" w:hAnsi="Times New Roman"/>
          <w:sz w:val="24"/>
          <w:szCs w:val="24"/>
        </w:rPr>
      </w:pPr>
    </w:p>
    <w:p w:rsidR="00F95755" w:rsidRDefault="00F95755" w:rsidP="00F95755">
      <w:pPr>
        <w:rPr>
          <w:rFonts w:ascii="Times New Roman" w:hAnsi="Times New Roman"/>
          <w:sz w:val="24"/>
          <w:szCs w:val="24"/>
        </w:rPr>
      </w:pPr>
      <w:r>
        <w:rPr>
          <w:rFonts w:ascii="Times New Roman" w:hAnsi="Times New Roman"/>
          <w:sz w:val="24"/>
          <w:szCs w:val="24"/>
        </w:rPr>
        <w:br w:type="page"/>
      </w:r>
    </w:p>
    <w:p w:rsidR="00CB4FF7" w:rsidRDefault="00CB4FF7" w:rsidP="00CB4FF7">
      <w:pPr>
        <w:pStyle w:val="aa"/>
        <w:outlineLvl w:val="0"/>
      </w:pPr>
      <w:bookmarkStart w:id="64" w:name="_Toc515053401"/>
      <w:r>
        <w:lastRenderedPageBreak/>
        <w:t>Приложение Д</w:t>
      </w:r>
      <w:bookmarkEnd w:id="64"/>
    </w:p>
    <w:p w:rsidR="00F95755" w:rsidRPr="0053233C" w:rsidRDefault="00F95755" w:rsidP="00F95755">
      <w:pPr>
        <w:pStyle w:val="a8"/>
        <w:ind w:left="-284" w:hanging="152"/>
        <w:rPr>
          <w:rFonts w:ascii="Times New Roman" w:hAnsi="Times New Roman"/>
          <w:sz w:val="24"/>
          <w:szCs w:val="24"/>
        </w:rPr>
      </w:pPr>
      <w:r w:rsidRPr="0053233C">
        <w:rPr>
          <w:rFonts w:ascii="Times New Roman" w:hAnsi="Times New Roman"/>
          <w:b/>
          <w:sz w:val="24"/>
          <w:szCs w:val="24"/>
        </w:rPr>
        <w:t>Инструкция:</w:t>
      </w:r>
      <w:r w:rsidRPr="0053233C">
        <w:rPr>
          <w:rFonts w:ascii="Times New Roman" w:hAnsi="Times New Roman"/>
          <w:sz w:val="24"/>
          <w:szCs w:val="24"/>
        </w:rPr>
        <w:t xml:space="preserve"> Вам предлагается список характеристик. Следует внимательно прочесть каждую и решить, соответствует ли она вашему представлению о себе. Если соответствует, то пометьте её</w:t>
      </w:r>
      <w:r>
        <w:rPr>
          <w:rFonts w:ascii="Times New Roman" w:hAnsi="Times New Roman"/>
          <w:sz w:val="24"/>
          <w:szCs w:val="24"/>
        </w:rPr>
        <w:t xml:space="preserve"> (подчеркните/ зачеркните/ выделите)</w:t>
      </w:r>
      <w:r w:rsidRPr="0053233C">
        <w:rPr>
          <w:rFonts w:ascii="Times New Roman" w:hAnsi="Times New Roman"/>
          <w:sz w:val="24"/>
          <w:szCs w:val="24"/>
        </w:rPr>
        <w:t xml:space="preserve">, если не соответствует – ничего не </w:t>
      </w:r>
      <w:r>
        <w:rPr>
          <w:rFonts w:ascii="Times New Roman" w:hAnsi="Times New Roman"/>
          <w:sz w:val="24"/>
          <w:szCs w:val="24"/>
        </w:rPr>
        <w:t>делайте</w:t>
      </w:r>
      <w:r w:rsidRPr="0053233C">
        <w:rPr>
          <w:rFonts w:ascii="Times New Roman" w:hAnsi="Times New Roman"/>
          <w:sz w:val="24"/>
          <w:szCs w:val="24"/>
        </w:rPr>
        <w:t xml:space="preserve">. Если нет полной уверенности, </w:t>
      </w:r>
      <w:r>
        <w:rPr>
          <w:rFonts w:ascii="Times New Roman" w:hAnsi="Times New Roman"/>
          <w:sz w:val="24"/>
          <w:szCs w:val="24"/>
        </w:rPr>
        <w:t>помечать характеристику не стоит</w:t>
      </w:r>
      <w:r w:rsidRPr="0053233C">
        <w:rPr>
          <w:rFonts w:ascii="Times New Roman" w:hAnsi="Times New Roman"/>
          <w:sz w:val="24"/>
          <w:szCs w:val="24"/>
        </w:rPr>
        <w:t xml:space="preserve">. Старайтесь быть искренними. </w:t>
      </w:r>
    </w:p>
    <w:p w:rsidR="00F95755" w:rsidRDefault="00F95755" w:rsidP="00E119F2">
      <w:pPr>
        <w:pStyle w:val="a8"/>
        <w:numPr>
          <w:ilvl w:val="0"/>
          <w:numId w:val="44"/>
        </w:numPr>
        <w:spacing w:after="200" w:line="276" w:lineRule="auto"/>
        <w:rPr>
          <w:rFonts w:ascii="Times New Roman" w:hAnsi="Times New Roman"/>
          <w:sz w:val="24"/>
          <w:szCs w:val="24"/>
        </w:rPr>
        <w:sectPr w:rsidR="00F95755" w:rsidSect="00F95755">
          <w:type w:val="continuous"/>
          <w:pgSz w:w="11906" w:h="16838"/>
          <w:pgMar w:top="1134" w:right="850" w:bottom="1134" w:left="1276" w:header="708" w:footer="708" w:gutter="0"/>
          <w:cols w:space="708"/>
          <w:docGrid w:linePitch="360"/>
        </w:sectPr>
      </w:pP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Другие думают о нем благосклонно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Производит впечатление на окружающих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Умеет распоряжаться, приказывать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Умеет настоять на своем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Обладает чувством достоинства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Независимый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Способен сам позаботиться о себе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Может проявлять безразличие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Способен быть суровым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Строгий, но справедливый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Может быть искренним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Критичен к другим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Любит поплакаться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Часто печален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Способен проявлять недоверие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Часто разочаровывается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Способен быть критичным к себе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Способен признать свою неправоту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Охотно подчиняется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Уступчивый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Благодарный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Восхищающийся, склонный к подражанию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Уважительный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Ищущий одобрения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Способный к сотрудничеству, взаимопомощи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Стремится ужиться с другими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Дружелюбный, доброжелательный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Внимательный, ласковый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Деликатный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Ободряющий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Отзывчивый на призывы о помощи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Бескорыстный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Способен вызывать восхищение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Пользуется у других уважением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Обладает талантом руководителя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Любит ответственность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Уверен в себе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Самоуверен, напорист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Деловитый, практичный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Любит соревноваться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Стойкий и упорный, где надо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Неумолимый, но беспристрастный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Раздражительный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Открытый, прямолинейный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Не терпит, чтобы им командовали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Скептичен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На него трудно произвести впечатление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Обидчивый, щепетильный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Легко смущается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Неуверенный в себе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Уступчивый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Скромный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Часто прибегает к помощи других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Очень почитает авторитеты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Охотно принимает советы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Доверчив и стремится радовать других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Всегда любезен в обхождении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Дорожит мнением окружающих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Общительный, уживчивый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Добросердечный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Добрый, вселяющий уверенность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Нежный, мягкосердечный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Любит заботиться о других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Бескорыстный, щедрый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Любит давать советы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Производит впечатление значительного человека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Начальственно повелительный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Властный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Хвастливый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Надменный и самодовольный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lastRenderedPageBreak/>
        <w:t xml:space="preserve">Думает только о себе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Хитрый, расчетливый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Нетерпим к ошибкам других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Корыстный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Откровенный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Часто недружелюбен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Озлобленный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Жалобщик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Ревнивый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Долго помнит свои обиды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Самобичующийся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Застенчивый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Безынициативный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Кроткий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Зависимый, несамостоятельный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Любит подчиняться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Предоставляет другим принимать решения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Легко попадает впросак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Легко поддается влиянию друзей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Готов довериться любому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Благорасположен ко всем без разбора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Всем симпатизирует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Прощает все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Переполнен чрезмерным сочувствием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Великодушен, терпим к недостаткам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Стремится покровительствовать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Стремится к успеху </w:t>
      </w:r>
    </w:p>
    <w:p w:rsidR="00F95755" w:rsidRPr="0053233C"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Ожидает восхищения от каждого </w:t>
      </w:r>
    </w:p>
    <w:p w:rsidR="00F95755" w:rsidRDefault="00F95755" w:rsidP="00E119F2">
      <w:pPr>
        <w:pStyle w:val="a8"/>
        <w:numPr>
          <w:ilvl w:val="0"/>
          <w:numId w:val="44"/>
        </w:numPr>
        <w:spacing w:after="200" w:line="276" w:lineRule="auto"/>
        <w:rPr>
          <w:rFonts w:ascii="Times New Roman" w:hAnsi="Times New Roman"/>
          <w:sz w:val="24"/>
          <w:szCs w:val="24"/>
        </w:rPr>
      </w:pPr>
      <w:r w:rsidRPr="0053233C">
        <w:rPr>
          <w:rFonts w:ascii="Times New Roman" w:hAnsi="Times New Roman"/>
          <w:sz w:val="24"/>
          <w:szCs w:val="24"/>
        </w:rPr>
        <w:t xml:space="preserve">Распоряжается другими </w:t>
      </w:r>
    </w:p>
    <w:p w:rsidR="00F95755"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Деспотичный </w:t>
      </w:r>
    </w:p>
    <w:p w:rsidR="00F95755"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Сноб, судит о людях лишь по рангу и достатку </w:t>
      </w:r>
    </w:p>
    <w:p w:rsidR="00F95755" w:rsidRPr="0053233C"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Тщеславный </w:t>
      </w:r>
    </w:p>
    <w:p w:rsidR="00F95755" w:rsidRPr="0053233C"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Эгоистичный </w:t>
      </w:r>
    </w:p>
    <w:p w:rsidR="00F95755" w:rsidRPr="0053233C"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Холодный, черствый </w:t>
      </w:r>
    </w:p>
    <w:p w:rsidR="00F95755" w:rsidRPr="0053233C"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Язвительный, насмешливый </w:t>
      </w:r>
    </w:p>
    <w:p w:rsidR="00F95755" w:rsidRPr="0053233C"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Злой, жестокий </w:t>
      </w:r>
    </w:p>
    <w:p w:rsidR="00F95755" w:rsidRPr="0053233C"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Часто гневлив </w:t>
      </w:r>
    </w:p>
    <w:p w:rsidR="00F95755" w:rsidRPr="0053233C"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Бесчувственный, равнодушный </w:t>
      </w:r>
    </w:p>
    <w:p w:rsidR="00F95755" w:rsidRPr="0053233C"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Злопамятный </w:t>
      </w:r>
    </w:p>
    <w:p w:rsidR="00F95755" w:rsidRPr="0053233C"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Проникнут духом противоречия </w:t>
      </w:r>
    </w:p>
    <w:p w:rsidR="00F95755" w:rsidRPr="0053233C"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Упрямый </w:t>
      </w:r>
    </w:p>
    <w:p w:rsidR="00F95755" w:rsidRPr="0053233C"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Недоверчивый, подозрительный </w:t>
      </w:r>
    </w:p>
    <w:p w:rsidR="00F95755" w:rsidRPr="0053233C"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Робкий </w:t>
      </w:r>
    </w:p>
    <w:p w:rsidR="00F95755" w:rsidRPr="0053233C"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Стыдливый </w:t>
      </w:r>
    </w:p>
    <w:p w:rsidR="00F95755" w:rsidRPr="0053233C"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Отличается чрезмерной готовностью подчиняться </w:t>
      </w:r>
    </w:p>
    <w:p w:rsidR="00F95755" w:rsidRPr="0053233C"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Мягкотелый </w:t>
      </w:r>
    </w:p>
    <w:p w:rsidR="00F95755" w:rsidRPr="0053233C"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Почти никогда никому не возражает </w:t>
      </w:r>
    </w:p>
    <w:p w:rsidR="00F95755" w:rsidRPr="0053233C"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Навязчивый </w:t>
      </w:r>
    </w:p>
    <w:p w:rsidR="00F95755" w:rsidRPr="0053233C"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Любит, чтобы его опекали </w:t>
      </w:r>
    </w:p>
    <w:p w:rsidR="00F95755" w:rsidRPr="0053233C"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Чрезмерно доверчив </w:t>
      </w:r>
    </w:p>
    <w:p w:rsidR="00F95755" w:rsidRPr="0053233C"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Стремится сыскать расположение каждого </w:t>
      </w:r>
    </w:p>
    <w:p w:rsidR="00F95755" w:rsidRPr="0053233C"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Со всеми соглашается </w:t>
      </w:r>
    </w:p>
    <w:p w:rsidR="00F95755" w:rsidRPr="0053233C"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Всегда дружелюбен </w:t>
      </w:r>
    </w:p>
    <w:p w:rsidR="00F95755" w:rsidRPr="0053233C"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Любит всех </w:t>
      </w:r>
    </w:p>
    <w:p w:rsidR="00F95755" w:rsidRPr="0053233C"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Слишком снисходителен к окружающим </w:t>
      </w:r>
    </w:p>
    <w:p w:rsidR="00F95755" w:rsidRPr="0053233C"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Старается утешить каждого </w:t>
      </w:r>
    </w:p>
    <w:p w:rsidR="00F95755" w:rsidRPr="0053233C"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Заботится о других в ущерб себе </w:t>
      </w:r>
    </w:p>
    <w:p w:rsidR="00F95755" w:rsidRPr="0053233C" w:rsidRDefault="00F95755" w:rsidP="00E119F2">
      <w:pPr>
        <w:pStyle w:val="a8"/>
        <w:numPr>
          <w:ilvl w:val="0"/>
          <w:numId w:val="44"/>
        </w:numPr>
        <w:tabs>
          <w:tab w:val="left" w:pos="851"/>
        </w:tabs>
        <w:spacing w:after="200" w:line="276" w:lineRule="auto"/>
        <w:rPr>
          <w:rFonts w:ascii="Times New Roman" w:hAnsi="Times New Roman"/>
          <w:sz w:val="24"/>
          <w:szCs w:val="24"/>
        </w:rPr>
      </w:pPr>
      <w:r w:rsidRPr="0053233C">
        <w:rPr>
          <w:rFonts w:ascii="Times New Roman" w:hAnsi="Times New Roman"/>
          <w:sz w:val="24"/>
          <w:szCs w:val="24"/>
        </w:rPr>
        <w:t xml:space="preserve">Портит людей чрезмерной добротой </w:t>
      </w:r>
    </w:p>
    <w:p w:rsidR="00F95755" w:rsidRDefault="00F95755" w:rsidP="00F95755">
      <w:pPr>
        <w:pStyle w:val="a8"/>
        <w:ind w:left="-284" w:hanging="152"/>
        <w:rPr>
          <w:rFonts w:ascii="Times New Roman" w:hAnsi="Times New Roman"/>
          <w:sz w:val="24"/>
          <w:szCs w:val="24"/>
        </w:rPr>
        <w:sectPr w:rsidR="00F95755" w:rsidSect="009E185D">
          <w:type w:val="continuous"/>
          <w:pgSz w:w="11906" w:h="16838"/>
          <w:pgMar w:top="1134" w:right="850" w:bottom="1134" w:left="1276" w:header="708" w:footer="708" w:gutter="0"/>
          <w:cols w:num="2" w:space="708"/>
          <w:docGrid w:linePitch="360"/>
        </w:sectPr>
      </w:pPr>
    </w:p>
    <w:p w:rsidR="00F95755" w:rsidRDefault="00F95755" w:rsidP="00F95755">
      <w:pPr>
        <w:pStyle w:val="a8"/>
        <w:ind w:left="-284" w:hanging="152"/>
        <w:rPr>
          <w:rFonts w:ascii="Times New Roman" w:hAnsi="Times New Roman"/>
          <w:sz w:val="24"/>
          <w:szCs w:val="24"/>
        </w:rPr>
      </w:pPr>
    </w:p>
    <w:p w:rsidR="00F95755" w:rsidRPr="00175C30" w:rsidRDefault="00F95755" w:rsidP="00F95755">
      <w:pPr>
        <w:ind w:left="-284" w:hanging="151"/>
        <w:rPr>
          <w:rFonts w:ascii="Times New Roman" w:eastAsia="Times New Roman" w:hAnsi="Times New Roman"/>
          <w:color w:val="000000"/>
          <w:sz w:val="24"/>
          <w:szCs w:val="24"/>
          <w:lang w:eastAsia="ru-RU"/>
        </w:rPr>
      </w:pPr>
      <w:r>
        <w:rPr>
          <w:rFonts w:ascii="Times New Roman" w:hAnsi="Times New Roman"/>
          <w:sz w:val="24"/>
          <w:szCs w:val="24"/>
        </w:rPr>
        <w:br w:type="page"/>
      </w:r>
      <w:r w:rsidRPr="00175C30">
        <w:rPr>
          <w:rFonts w:ascii="Times New Roman" w:eastAsia="Times New Roman" w:hAnsi="Times New Roman"/>
          <w:b/>
          <w:color w:val="000000"/>
          <w:sz w:val="24"/>
          <w:szCs w:val="24"/>
          <w:lang w:eastAsia="ru-RU"/>
        </w:rPr>
        <w:lastRenderedPageBreak/>
        <w:t>Инструкция:</w:t>
      </w:r>
      <w:r w:rsidRPr="00175C30">
        <w:rPr>
          <w:rFonts w:ascii="Times New Roman" w:eastAsia="Times New Roman" w:hAnsi="Times New Roman"/>
          <w:color w:val="000000"/>
          <w:sz w:val="24"/>
          <w:szCs w:val="24"/>
          <w:lang w:eastAsia="ru-RU"/>
        </w:rPr>
        <w:t xml:space="preserve"> Вам предлагается список характеристик. Следует внимательно прочесть каждую и решить,</w:t>
      </w:r>
      <w:r>
        <w:rPr>
          <w:rFonts w:ascii="Times New Roman" w:eastAsia="Times New Roman" w:hAnsi="Times New Roman"/>
          <w:color w:val="000000"/>
          <w:sz w:val="24"/>
          <w:szCs w:val="24"/>
          <w:lang w:eastAsia="ru-RU"/>
        </w:rPr>
        <w:t xml:space="preserve"> </w:t>
      </w:r>
      <w:r w:rsidRPr="00175C30">
        <w:rPr>
          <w:rFonts w:ascii="Times New Roman" w:eastAsia="Times New Roman" w:hAnsi="Times New Roman"/>
          <w:color w:val="000000"/>
          <w:sz w:val="24"/>
          <w:szCs w:val="24"/>
          <w:lang w:eastAsia="ru-RU"/>
        </w:rPr>
        <w:t xml:space="preserve">какими бы характеристиками </w:t>
      </w:r>
      <w:r w:rsidRPr="00175C30">
        <w:rPr>
          <w:rFonts w:ascii="Times New Roman" w:eastAsia="Times New Roman" w:hAnsi="Times New Roman"/>
          <w:color w:val="000000"/>
          <w:sz w:val="24"/>
          <w:szCs w:val="24"/>
          <w:u w:val="single"/>
          <w:lang w:eastAsia="ru-RU"/>
        </w:rPr>
        <w:t>вы хотели обладать в идеале</w:t>
      </w:r>
      <w:r w:rsidRPr="00175C30">
        <w:rPr>
          <w:rFonts w:ascii="Times New Roman" w:eastAsia="Times New Roman" w:hAnsi="Times New Roman"/>
          <w:color w:val="000000"/>
          <w:sz w:val="24"/>
          <w:szCs w:val="24"/>
          <w:lang w:eastAsia="ru-RU"/>
        </w:rPr>
        <w:t xml:space="preserve">. Если соответствует, то пометьте её (подчеркните/ зачеркните/ выделите), если не соответствует – ничего не делайте. Если нет полной уверенности, помечать характеристику не стоит. Старайтесь быть искренними. </w:t>
      </w:r>
    </w:p>
    <w:p w:rsidR="00F95755" w:rsidRPr="00175C30" w:rsidRDefault="00F95755" w:rsidP="00F95755">
      <w:pPr>
        <w:pBdr>
          <w:top w:val="nil"/>
          <w:left w:val="nil"/>
          <w:bottom w:val="nil"/>
          <w:right w:val="nil"/>
          <w:between w:val="nil"/>
        </w:pBdr>
        <w:ind w:left="720" w:hanging="360"/>
        <w:rPr>
          <w:rFonts w:ascii="Times New Roman" w:eastAsia="Times New Roman" w:hAnsi="Times New Roman"/>
          <w:color w:val="000000"/>
          <w:sz w:val="24"/>
          <w:szCs w:val="24"/>
          <w:lang w:eastAsia="ru-RU"/>
        </w:rPr>
        <w:sectPr w:rsidR="00F95755" w:rsidRPr="00175C30" w:rsidSect="009E185D">
          <w:type w:val="continuous"/>
          <w:pgSz w:w="11906" w:h="16838"/>
          <w:pgMar w:top="720" w:right="720" w:bottom="720" w:left="720" w:header="708" w:footer="708" w:gutter="0"/>
          <w:pgNumType w:start="1"/>
          <w:cols w:space="720"/>
        </w:sectPr>
      </w:pP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Другие думают о нем благосклонно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Производит впечатление на окружающих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Умеет распоряжаться, приказывать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Умеет настоять на своем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Обладает чувством достоинства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Независимый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Способен сам позаботиться о себе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Может проявлять безразличие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Способен быть суровым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Строгий, но справедливый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Может быть искренним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Критичен к другим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Любит поплакаться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Часто печален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Способен проявлять недоверие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Часто разочаровывается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Способен быть критичным к себе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Способен признать свою неправоту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Охотно подчиняется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Уступчивый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Благодарный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Восхищающийся, склонный к подражанию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Уважительный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Ищущий одобрения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Способный к сотрудничеству, взаимопомощи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Стремится ужиться с другими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Дружелюбный, доброжелательный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Внимательный, ласковый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Деликатный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Ободряющий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Отзывчивый на призывы о помощи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Бескорыстный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Способен вызывать восхищение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Пользуется у других уважением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Обладает талантом руководителя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Любит ответственность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Уверен в себе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Самоуверен, напорист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Деловитый, практичный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Любит соревноваться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Стойкий и упорный, где надо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Неумолимый, но беспристрастный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Раздражительный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Открытый, прямолинейный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Не терпит, чтобы им командовали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Скептичен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На него трудно произвести впечатление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Обидчивый, щепетильный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Легко смущается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Неуверенный в себе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Уступчивый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Скромный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Часто прибегает к помощи других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Очень почитает авторитеты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Охотно принимает советы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Доверчив и стремится радовать других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Всегда любезен в обхождении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Дорожит мнением окружающих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Общительный, уживчивый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Добросердечный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Добрый, вселяющий уверенность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Нежный, мягкосердечный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Любит заботиться о других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Бескорыстный, щедрый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Любит давать советы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Производит впечатление значительного человека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Начальственно повелительный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Властный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Хвастливый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Надменный и самодовольный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Думает только о себе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Хитрый, расчетливый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Нетерпим к ошибкам других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Корыстный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Откровенный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Часто недружелюбен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Озлобленный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Жалобщик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lastRenderedPageBreak/>
        <w:t xml:space="preserve">Ревнивый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Долго помнит свои обиды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Самобичующийся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Застенчивый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Безынициативный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Кроткий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Зависимый, несамостоятельный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Любит подчиняться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Предоставляет другим принимать решения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Легко попадает впросак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Легко поддается влиянию друзей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Готов довериться любому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Благорасположен ко всем без разбора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Всем симпатизирует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Прощает все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Переполнен чрезмерным сочувствием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Великодушен, терпим к недостаткам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Стремится покровительствовать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Стремится к успеху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Ожидает восхищения от каждого </w:t>
      </w:r>
    </w:p>
    <w:p w:rsidR="00F95755" w:rsidRPr="00175C30" w:rsidRDefault="00F95755" w:rsidP="00E119F2">
      <w:pPr>
        <w:numPr>
          <w:ilvl w:val="0"/>
          <w:numId w:val="46"/>
        </w:numPr>
        <w:pBdr>
          <w:top w:val="nil"/>
          <w:left w:val="nil"/>
          <w:bottom w:val="nil"/>
          <w:right w:val="nil"/>
          <w:between w:val="nil"/>
        </w:pBdr>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Распоряжается другими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Деспотичный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Сноб, судит о людях лишь по рангу и достатку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Тщеславный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Эгоистичный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Холодный, черствый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Язвительный, насмешливый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Злой, жестокий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Часто гневлив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Бесчувственный, равнодушный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Злопамятный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Проникнут духом противоречия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Упрямый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Недоверчивый, подозрительный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Робкий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Стыдливый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Отличается чрезмерной готовностью подчиняться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Мягкотелый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Почти никогда никому не возражает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Навязчивый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Любит, чтобы его опекали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Чрезмерно доверчив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Стремится сыскать расположение каждого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Со всеми соглашается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Всегда дружелюбен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Любит всех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Слишком снисходителен к окружающим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Старается утешить каждого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Заботится о других в ущерб себе </w:t>
      </w:r>
    </w:p>
    <w:p w:rsidR="00F95755" w:rsidRPr="00175C30" w:rsidRDefault="00F95755" w:rsidP="00E119F2">
      <w:pPr>
        <w:numPr>
          <w:ilvl w:val="0"/>
          <w:numId w:val="46"/>
        </w:numPr>
        <w:pBdr>
          <w:top w:val="nil"/>
          <w:left w:val="nil"/>
          <w:bottom w:val="nil"/>
          <w:right w:val="nil"/>
          <w:between w:val="nil"/>
        </w:pBdr>
        <w:tabs>
          <w:tab w:val="left" w:pos="851"/>
        </w:tabs>
        <w:spacing w:line="276" w:lineRule="auto"/>
        <w:contextualSpacing/>
        <w:rPr>
          <w:rFonts w:ascii="Times New Roman" w:eastAsia="Times New Roman" w:hAnsi="Times New Roman"/>
          <w:color w:val="000000"/>
          <w:sz w:val="24"/>
          <w:szCs w:val="24"/>
          <w:lang w:eastAsia="ru-RU"/>
        </w:rPr>
      </w:pPr>
      <w:r w:rsidRPr="00175C30">
        <w:rPr>
          <w:rFonts w:ascii="Times New Roman" w:eastAsia="Times New Roman" w:hAnsi="Times New Roman"/>
          <w:color w:val="000000"/>
          <w:sz w:val="24"/>
          <w:szCs w:val="24"/>
          <w:lang w:eastAsia="ru-RU"/>
        </w:rPr>
        <w:t xml:space="preserve">Портит людей чрезмерной добротой </w:t>
      </w:r>
    </w:p>
    <w:p w:rsidR="00F95755" w:rsidRDefault="00F95755" w:rsidP="00F95755">
      <w:pPr>
        <w:rPr>
          <w:rFonts w:ascii="Times New Roman" w:hAnsi="Times New Roman"/>
          <w:sz w:val="24"/>
          <w:szCs w:val="24"/>
        </w:rPr>
        <w:sectPr w:rsidR="00F95755" w:rsidSect="009E185D">
          <w:type w:val="continuous"/>
          <w:pgSz w:w="11906" w:h="16838"/>
          <w:pgMar w:top="720" w:right="720" w:bottom="720" w:left="720" w:header="708" w:footer="708" w:gutter="0"/>
          <w:cols w:num="2" w:space="708"/>
          <w:docGrid w:linePitch="360"/>
        </w:sectPr>
      </w:pPr>
    </w:p>
    <w:p w:rsidR="00F95755" w:rsidRPr="0010177D" w:rsidRDefault="00F95755" w:rsidP="00F95755">
      <w:pPr>
        <w:rPr>
          <w:rFonts w:ascii="Times New Roman" w:hAnsi="Times New Roman"/>
          <w:sz w:val="24"/>
          <w:szCs w:val="24"/>
        </w:rPr>
      </w:pPr>
    </w:p>
    <w:p w:rsidR="004E16B8" w:rsidRPr="00F95755" w:rsidRDefault="004E16B8" w:rsidP="00F95755">
      <w:pPr>
        <w:pStyle w:val="aa"/>
        <w:ind w:firstLine="0"/>
        <w:rPr>
          <w:lang w:val="en-US"/>
        </w:rPr>
      </w:pPr>
      <w:r w:rsidRPr="00F95755">
        <w:rPr>
          <w:lang w:val="en-US"/>
        </w:rPr>
        <w:br/>
      </w:r>
    </w:p>
    <w:sectPr w:rsidR="004E16B8" w:rsidRPr="00F95755" w:rsidSect="00A1596B">
      <w:type w:val="continuous"/>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E5A" w:rsidRDefault="004C7E5A" w:rsidP="00A1596B">
      <w:pPr>
        <w:spacing w:line="240" w:lineRule="auto"/>
      </w:pPr>
      <w:r>
        <w:separator/>
      </w:r>
    </w:p>
  </w:endnote>
  <w:endnote w:type="continuationSeparator" w:id="0">
    <w:p w:rsidR="004C7E5A" w:rsidRDefault="004C7E5A" w:rsidP="00A15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740940307"/>
      <w:docPartObj>
        <w:docPartGallery w:val="Page Numbers (Bottom of Page)"/>
        <w:docPartUnique/>
      </w:docPartObj>
    </w:sdtPr>
    <w:sdtContent>
      <w:p w:rsidR="008C3F0C" w:rsidRPr="00A1596B" w:rsidRDefault="008C3F0C">
        <w:pPr>
          <w:pStyle w:val="af2"/>
          <w:jc w:val="center"/>
          <w:rPr>
            <w:rFonts w:ascii="Times New Roman" w:hAnsi="Times New Roman" w:cs="Times New Roman"/>
            <w:sz w:val="28"/>
            <w:szCs w:val="28"/>
          </w:rPr>
        </w:pPr>
        <w:r w:rsidRPr="00A1596B">
          <w:rPr>
            <w:rFonts w:ascii="Times New Roman" w:hAnsi="Times New Roman" w:cs="Times New Roman"/>
            <w:sz w:val="28"/>
            <w:szCs w:val="28"/>
          </w:rPr>
          <w:fldChar w:fldCharType="begin"/>
        </w:r>
        <w:r w:rsidRPr="00A1596B">
          <w:rPr>
            <w:rFonts w:ascii="Times New Roman" w:hAnsi="Times New Roman" w:cs="Times New Roman"/>
            <w:sz w:val="28"/>
            <w:szCs w:val="28"/>
          </w:rPr>
          <w:instrText>PAGE   \* MERGEFORMAT</w:instrText>
        </w:r>
        <w:r w:rsidRPr="00A1596B">
          <w:rPr>
            <w:rFonts w:ascii="Times New Roman" w:hAnsi="Times New Roman" w:cs="Times New Roman"/>
            <w:sz w:val="28"/>
            <w:szCs w:val="28"/>
          </w:rPr>
          <w:fldChar w:fldCharType="separate"/>
        </w:r>
        <w:r w:rsidRPr="00A1596B">
          <w:rPr>
            <w:rFonts w:ascii="Times New Roman" w:hAnsi="Times New Roman" w:cs="Times New Roman"/>
            <w:sz w:val="28"/>
            <w:szCs w:val="28"/>
          </w:rPr>
          <w:t>2</w:t>
        </w:r>
        <w:r w:rsidRPr="00A1596B">
          <w:rPr>
            <w:rFonts w:ascii="Times New Roman" w:hAnsi="Times New Roman" w:cs="Times New Roman"/>
            <w:sz w:val="28"/>
            <w:szCs w:val="28"/>
          </w:rPr>
          <w:fldChar w:fldCharType="end"/>
        </w:r>
      </w:p>
    </w:sdtContent>
  </w:sdt>
  <w:p w:rsidR="008C3F0C" w:rsidRDefault="008C3F0C">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1707684584"/>
      <w:docPartObj>
        <w:docPartGallery w:val="Page Numbers (Bottom of Page)"/>
        <w:docPartUnique/>
      </w:docPartObj>
    </w:sdtPr>
    <w:sdtContent>
      <w:p w:rsidR="008C3F0C" w:rsidRPr="00A1596B" w:rsidRDefault="008C3F0C">
        <w:pPr>
          <w:pStyle w:val="af2"/>
          <w:jc w:val="center"/>
          <w:rPr>
            <w:rFonts w:ascii="Times New Roman" w:hAnsi="Times New Roman" w:cs="Times New Roman"/>
            <w:sz w:val="28"/>
            <w:szCs w:val="28"/>
          </w:rPr>
        </w:pPr>
        <w:r w:rsidRPr="00A1596B">
          <w:rPr>
            <w:rFonts w:ascii="Times New Roman" w:hAnsi="Times New Roman" w:cs="Times New Roman"/>
            <w:sz w:val="28"/>
            <w:szCs w:val="28"/>
          </w:rPr>
          <w:t>Санкт-Петербург</w:t>
        </w:r>
      </w:p>
    </w:sdtContent>
  </w:sdt>
  <w:p w:rsidR="008C3F0C" w:rsidRPr="00A1596B" w:rsidRDefault="008C3F0C" w:rsidP="00A1596B">
    <w:pPr>
      <w:pStyle w:val="af2"/>
      <w:jc w:val="center"/>
      <w:rPr>
        <w:rFonts w:ascii="Times New Roman" w:hAnsi="Times New Roman" w:cs="Times New Roman"/>
        <w:sz w:val="28"/>
        <w:szCs w:val="28"/>
      </w:rPr>
    </w:pPr>
    <w:r w:rsidRPr="00A1596B">
      <w:rPr>
        <w:rFonts w:ascii="Times New Roman" w:hAnsi="Times New Roman" w:cs="Times New Roman"/>
        <w:sz w:val="28"/>
        <w:szCs w:val="28"/>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E5A" w:rsidRDefault="004C7E5A" w:rsidP="00A1596B">
      <w:pPr>
        <w:spacing w:line="240" w:lineRule="auto"/>
      </w:pPr>
      <w:r>
        <w:separator/>
      </w:r>
    </w:p>
  </w:footnote>
  <w:footnote w:type="continuationSeparator" w:id="0">
    <w:p w:rsidR="004C7E5A" w:rsidRDefault="004C7E5A" w:rsidP="00A159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D50"/>
    <w:multiLevelType w:val="hybridMultilevel"/>
    <w:tmpl w:val="3B023F2C"/>
    <w:lvl w:ilvl="0" w:tplc="614AE18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401AE1"/>
    <w:multiLevelType w:val="hybridMultilevel"/>
    <w:tmpl w:val="C61828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B65CDC"/>
    <w:multiLevelType w:val="hybridMultilevel"/>
    <w:tmpl w:val="38E62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004BAB"/>
    <w:multiLevelType w:val="hybridMultilevel"/>
    <w:tmpl w:val="AD3EC900"/>
    <w:lvl w:ilvl="0" w:tplc="EA8ED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8F6474"/>
    <w:multiLevelType w:val="hybridMultilevel"/>
    <w:tmpl w:val="097E845A"/>
    <w:lvl w:ilvl="0" w:tplc="614AE18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DD96CE9"/>
    <w:multiLevelType w:val="multilevel"/>
    <w:tmpl w:val="0AD26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35031B"/>
    <w:multiLevelType w:val="multilevel"/>
    <w:tmpl w:val="9DEAB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522523"/>
    <w:multiLevelType w:val="hybridMultilevel"/>
    <w:tmpl w:val="9DE4A88C"/>
    <w:lvl w:ilvl="0" w:tplc="15DAA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1D5514B"/>
    <w:multiLevelType w:val="hybridMultilevel"/>
    <w:tmpl w:val="FC40E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EC4557"/>
    <w:multiLevelType w:val="hybridMultilevel"/>
    <w:tmpl w:val="9DE4A88C"/>
    <w:lvl w:ilvl="0" w:tplc="15DAA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44F3EAF"/>
    <w:multiLevelType w:val="hybridMultilevel"/>
    <w:tmpl w:val="1714AFFC"/>
    <w:lvl w:ilvl="0" w:tplc="F0384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5547205"/>
    <w:multiLevelType w:val="hybridMultilevel"/>
    <w:tmpl w:val="68EC8870"/>
    <w:lvl w:ilvl="0" w:tplc="2D429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6DD5C86"/>
    <w:multiLevelType w:val="multilevel"/>
    <w:tmpl w:val="8C5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E14ECF"/>
    <w:multiLevelType w:val="hybridMultilevel"/>
    <w:tmpl w:val="CE3A2028"/>
    <w:lvl w:ilvl="0" w:tplc="F7062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0C5AAA"/>
    <w:multiLevelType w:val="hybridMultilevel"/>
    <w:tmpl w:val="F746EF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2F375D7"/>
    <w:multiLevelType w:val="hybridMultilevel"/>
    <w:tmpl w:val="3D9C1E0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15:restartNumberingAfterBreak="0">
    <w:nsid w:val="231646BF"/>
    <w:multiLevelType w:val="hybridMultilevel"/>
    <w:tmpl w:val="A3100D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61C2CF5"/>
    <w:multiLevelType w:val="hybridMultilevel"/>
    <w:tmpl w:val="1EC824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DBE7F88"/>
    <w:multiLevelType w:val="multilevel"/>
    <w:tmpl w:val="718EBCAE"/>
    <w:lvl w:ilvl="0">
      <w:start w:val="1"/>
      <w:numFmt w:val="decimal"/>
      <w:lvlText w:val="%1."/>
      <w:lvlJc w:val="left"/>
      <w:pPr>
        <w:ind w:left="720" w:hanging="360"/>
      </w:pPr>
    </w:lvl>
    <w:lvl w:ilvl="1">
      <w:start w:val="3"/>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15:restartNumberingAfterBreak="0">
    <w:nsid w:val="2F477BC2"/>
    <w:multiLevelType w:val="hybridMultilevel"/>
    <w:tmpl w:val="23A24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0892C20"/>
    <w:multiLevelType w:val="hybridMultilevel"/>
    <w:tmpl w:val="061A8F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9F3215"/>
    <w:multiLevelType w:val="hybridMultilevel"/>
    <w:tmpl w:val="33A00F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2D8411E"/>
    <w:multiLevelType w:val="hybridMultilevel"/>
    <w:tmpl w:val="63E8497E"/>
    <w:lvl w:ilvl="0" w:tplc="700E4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6410C43"/>
    <w:multiLevelType w:val="hybridMultilevel"/>
    <w:tmpl w:val="4CC20E6E"/>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4" w15:restartNumberingAfterBreak="0">
    <w:nsid w:val="382E6C99"/>
    <w:multiLevelType w:val="hybridMultilevel"/>
    <w:tmpl w:val="0CC899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9662EB8"/>
    <w:multiLevelType w:val="multilevel"/>
    <w:tmpl w:val="2534A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1B1331"/>
    <w:multiLevelType w:val="hybridMultilevel"/>
    <w:tmpl w:val="9DCAF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8908AF"/>
    <w:multiLevelType w:val="hybridMultilevel"/>
    <w:tmpl w:val="B5621D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55938EC"/>
    <w:multiLevelType w:val="hybridMultilevel"/>
    <w:tmpl w:val="CEDECD32"/>
    <w:lvl w:ilvl="0" w:tplc="F0384F3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841600"/>
    <w:multiLevelType w:val="hybridMultilevel"/>
    <w:tmpl w:val="9FDE9990"/>
    <w:lvl w:ilvl="0" w:tplc="F0384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C96567F"/>
    <w:multiLevelType w:val="multilevel"/>
    <w:tmpl w:val="771600BC"/>
    <w:lvl w:ilvl="0">
      <w:start w:val="1"/>
      <w:numFmt w:val="decimal"/>
      <w:lvlText w:val="%1."/>
      <w:lvlJc w:val="left"/>
      <w:pPr>
        <w:ind w:left="1069" w:hanging="360"/>
      </w:pPr>
      <w:rPr>
        <w:rFonts w:hint="default"/>
      </w:rPr>
    </w:lvl>
    <w:lvl w:ilvl="1">
      <w:start w:val="1"/>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15:restartNumberingAfterBreak="0">
    <w:nsid w:val="4ED17679"/>
    <w:multiLevelType w:val="hybridMultilevel"/>
    <w:tmpl w:val="A1B2AD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F2F06E7"/>
    <w:multiLevelType w:val="hybridMultilevel"/>
    <w:tmpl w:val="1E1C7442"/>
    <w:lvl w:ilvl="0" w:tplc="614AE18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29B410F"/>
    <w:multiLevelType w:val="hybridMultilevel"/>
    <w:tmpl w:val="2732F734"/>
    <w:lvl w:ilvl="0" w:tplc="614AE18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2C50E05"/>
    <w:multiLevelType w:val="hybridMultilevel"/>
    <w:tmpl w:val="67A24110"/>
    <w:lvl w:ilvl="0" w:tplc="F0384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3B91814"/>
    <w:multiLevelType w:val="hybridMultilevel"/>
    <w:tmpl w:val="6C928772"/>
    <w:lvl w:ilvl="0" w:tplc="6268B73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4D23289"/>
    <w:multiLevelType w:val="hybridMultilevel"/>
    <w:tmpl w:val="B04E23FA"/>
    <w:lvl w:ilvl="0" w:tplc="6EC4E996">
      <w:start w:val="1"/>
      <w:numFmt w:val="decimal"/>
      <w:lvlText w:val="%1."/>
      <w:lvlJc w:val="left"/>
      <w:pPr>
        <w:ind w:left="2138" w:hanging="360"/>
      </w:pPr>
      <w:rPr>
        <w:rFonts w:ascii="Times New Roman" w:eastAsiaTheme="minorHAns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7407813"/>
    <w:multiLevelType w:val="hybridMultilevel"/>
    <w:tmpl w:val="3F6EC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604482"/>
    <w:multiLevelType w:val="hybridMultilevel"/>
    <w:tmpl w:val="6EDA1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80B656F"/>
    <w:multiLevelType w:val="hybridMultilevel"/>
    <w:tmpl w:val="2B860EAE"/>
    <w:lvl w:ilvl="0" w:tplc="614AE18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9A25B58"/>
    <w:multiLevelType w:val="multilevel"/>
    <w:tmpl w:val="21C28594"/>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5A566901"/>
    <w:multiLevelType w:val="hybridMultilevel"/>
    <w:tmpl w:val="329280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5D027291"/>
    <w:multiLevelType w:val="hybridMultilevel"/>
    <w:tmpl w:val="FBFA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1AB3364"/>
    <w:multiLevelType w:val="hybridMultilevel"/>
    <w:tmpl w:val="863C5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60230C5"/>
    <w:multiLevelType w:val="multilevel"/>
    <w:tmpl w:val="60DE8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A79654E"/>
    <w:multiLevelType w:val="multilevel"/>
    <w:tmpl w:val="0AD26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BCE05F0"/>
    <w:multiLevelType w:val="hybridMultilevel"/>
    <w:tmpl w:val="10889F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BF26A2D"/>
    <w:multiLevelType w:val="hybridMultilevel"/>
    <w:tmpl w:val="049A04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D121F3C"/>
    <w:multiLevelType w:val="hybridMultilevel"/>
    <w:tmpl w:val="8800DD48"/>
    <w:lvl w:ilvl="0" w:tplc="9782D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6ED83604"/>
    <w:multiLevelType w:val="hybridMultilevel"/>
    <w:tmpl w:val="E4D8EF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2700719"/>
    <w:multiLevelType w:val="hybridMultilevel"/>
    <w:tmpl w:val="A4049DA8"/>
    <w:lvl w:ilvl="0" w:tplc="6268B73E">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5DE1694"/>
    <w:multiLevelType w:val="multilevel"/>
    <w:tmpl w:val="D6120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7D56E77"/>
    <w:multiLevelType w:val="hybridMultilevel"/>
    <w:tmpl w:val="9B3E3E9E"/>
    <w:lvl w:ilvl="0" w:tplc="17300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7"/>
  </w:num>
  <w:num w:numId="2">
    <w:abstractNumId w:val="30"/>
  </w:num>
  <w:num w:numId="3">
    <w:abstractNumId w:val="13"/>
  </w:num>
  <w:num w:numId="4">
    <w:abstractNumId w:val="5"/>
  </w:num>
  <w:num w:numId="5">
    <w:abstractNumId w:val="25"/>
  </w:num>
  <w:num w:numId="6">
    <w:abstractNumId w:val="31"/>
  </w:num>
  <w:num w:numId="7">
    <w:abstractNumId w:val="14"/>
  </w:num>
  <w:num w:numId="8">
    <w:abstractNumId w:val="18"/>
  </w:num>
  <w:num w:numId="9">
    <w:abstractNumId w:val="22"/>
  </w:num>
  <w:num w:numId="10">
    <w:abstractNumId w:val="52"/>
  </w:num>
  <w:num w:numId="11">
    <w:abstractNumId w:val="11"/>
  </w:num>
  <w:num w:numId="12">
    <w:abstractNumId w:val="42"/>
  </w:num>
  <w:num w:numId="13">
    <w:abstractNumId w:val="26"/>
  </w:num>
  <w:num w:numId="14">
    <w:abstractNumId w:val="41"/>
  </w:num>
  <w:num w:numId="15">
    <w:abstractNumId w:val="1"/>
  </w:num>
  <w:num w:numId="16">
    <w:abstractNumId w:val="12"/>
  </w:num>
  <w:num w:numId="17">
    <w:abstractNumId w:val="38"/>
  </w:num>
  <w:num w:numId="18">
    <w:abstractNumId w:val="24"/>
  </w:num>
  <w:num w:numId="19">
    <w:abstractNumId w:val="2"/>
  </w:num>
  <w:num w:numId="20">
    <w:abstractNumId w:val="44"/>
  </w:num>
  <w:num w:numId="21">
    <w:abstractNumId w:val="51"/>
  </w:num>
  <w:num w:numId="22">
    <w:abstractNumId w:val="10"/>
  </w:num>
  <w:num w:numId="23">
    <w:abstractNumId w:val="23"/>
  </w:num>
  <w:num w:numId="24">
    <w:abstractNumId w:val="21"/>
  </w:num>
  <w:num w:numId="25">
    <w:abstractNumId w:val="34"/>
  </w:num>
  <w:num w:numId="26">
    <w:abstractNumId w:val="29"/>
  </w:num>
  <w:num w:numId="27">
    <w:abstractNumId w:val="46"/>
  </w:num>
  <w:num w:numId="28">
    <w:abstractNumId w:val="28"/>
  </w:num>
  <w:num w:numId="29">
    <w:abstractNumId w:val="27"/>
  </w:num>
  <w:num w:numId="30">
    <w:abstractNumId w:val="17"/>
  </w:num>
  <w:num w:numId="31">
    <w:abstractNumId w:val="19"/>
  </w:num>
  <w:num w:numId="32">
    <w:abstractNumId w:val="16"/>
  </w:num>
  <w:num w:numId="33">
    <w:abstractNumId w:val="9"/>
  </w:num>
  <w:num w:numId="34">
    <w:abstractNumId w:val="36"/>
  </w:num>
  <w:num w:numId="35">
    <w:abstractNumId w:val="20"/>
  </w:num>
  <w:num w:numId="36">
    <w:abstractNumId w:val="3"/>
  </w:num>
  <w:num w:numId="37">
    <w:abstractNumId w:val="7"/>
  </w:num>
  <w:num w:numId="38">
    <w:abstractNumId w:val="37"/>
  </w:num>
  <w:num w:numId="39">
    <w:abstractNumId w:val="8"/>
  </w:num>
  <w:num w:numId="40">
    <w:abstractNumId w:val="48"/>
  </w:num>
  <w:num w:numId="41">
    <w:abstractNumId w:val="35"/>
  </w:num>
  <w:num w:numId="42">
    <w:abstractNumId w:val="50"/>
  </w:num>
  <w:num w:numId="43">
    <w:abstractNumId w:val="43"/>
  </w:num>
  <w:num w:numId="44">
    <w:abstractNumId w:val="6"/>
  </w:num>
  <w:num w:numId="45">
    <w:abstractNumId w:val="15"/>
  </w:num>
  <w:num w:numId="46">
    <w:abstractNumId w:val="40"/>
  </w:num>
  <w:num w:numId="47">
    <w:abstractNumId w:val="39"/>
  </w:num>
  <w:num w:numId="48">
    <w:abstractNumId w:val="32"/>
  </w:num>
  <w:num w:numId="49">
    <w:abstractNumId w:val="33"/>
  </w:num>
  <w:num w:numId="50">
    <w:abstractNumId w:val="4"/>
  </w:num>
  <w:num w:numId="51">
    <w:abstractNumId w:val="0"/>
  </w:num>
  <w:num w:numId="52">
    <w:abstractNumId w:val="49"/>
  </w:num>
  <w:num w:numId="53">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766"/>
    <w:rsid w:val="00002C4F"/>
    <w:rsid w:val="000135C2"/>
    <w:rsid w:val="00016538"/>
    <w:rsid w:val="000239BA"/>
    <w:rsid w:val="000439CB"/>
    <w:rsid w:val="00050FB9"/>
    <w:rsid w:val="000557B3"/>
    <w:rsid w:val="00064B75"/>
    <w:rsid w:val="00067172"/>
    <w:rsid w:val="00072770"/>
    <w:rsid w:val="00082D0B"/>
    <w:rsid w:val="00093F0A"/>
    <w:rsid w:val="000A52CA"/>
    <w:rsid w:val="000B456C"/>
    <w:rsid w:val="000E3B88"/>
    <w:rsid w:val="000F187B"/>
    <w:rsid w:val="000F3E44"/>
    <w:rsid w:val="0010065F"/>
    <w:rsid w:val="00112D70"/>
    <w:rsid w:val="0011493D"/>
    <w:rsid w:val="00116A51"/>
    <w:rsid w:val="00122965"/>
    <w:rsid w:val="00127444"/>
    <w:rsid w:val="00137224"/>
    <w:rsid w:val="001472A7"/>
    <w:rsid w:val="00161966"/>
    <w:rsid w:val="001653B7"/>
    <w:rsid w:val="001667A5"/>
    <w:rsid w:val="0018135D"/>
    <w:rsid w:val="00192FA7"/>
    <w:rsid w:val="00194CD9"/>
    <w:rsid w:val="00195A56"/>
    <w:rsid w:val="001A3468"/>
    <w:rsid w:val="001A35E2"/>
    <w:rsid w:val="001A5B24"/>
    <w:rsid w:val="001B0242"/>
    <w:rsid w:val="001C4E1E"/>
    <w:rsid w:val="001D44F2"/>
    <w:rsid w:val="001F26F5"/>
    <w:rsid w:val="001F4DBD"/>
    <w:rsid w:val="001F6741"/>
    <w:rsid w:val="002002A6"/>
    <w:rsid w:val="00203936"/>
    <w:rsid w:val="00207855"/>
    <w:rsid w:val="0025387F"/>
    <w:rsid w:val="002616E7"/>
    <w:rsid w:val="00273540"/>
    <w:rsid w:val="00276923"/>
    <w:rsid w:val="002959B9"/>
    <w:rsid w:val="002A5585"/>
    <w:rsid w:val="002B0EC2"/>
    <w:rsid w:val="002C1B34"/>
    <w:rsid w:val="002C40C2"/>
    <w:rsid w:val="002F7857"/>
    <w:rsid w:val="00307B6D"/>
    <w:rsid w:val="00324E7E"/>
    <w:rsid w:val="00327A60"/>
    <w:rsid w:val="00331AC4"/>
    <w:rsid w:val="00335695"/>
    <w:rsid w:val="003420A3"/>
    <w:rsid w:val="003503A4"/>
    <w:rsid w:val="00362212"/>
    <w:rsid w:val="00374D12"/>
    <w:rsid w:val="003764BB"/>
    <w:rsid w:val="00384F9B"/>
    <w:rsid w:val="003918DC"/>
    <w:rsid w:val="0039404E"/>
    <w:rsid w:val="00395CFF"/>
    <w:rsid w:val="003B09E5"/>
    <w:rsid w:val="003B0F67"/>
    <w:rsid w:val="003C3421"/>
    <w:rsid w:val="003D4C21"/>
    <w:rsid w:val="003E06A9"/>
    <w:rsid w:val="003E4C5F"/>
    <w:rsid w:val="003F505B"/>
    <w:rsid w:val="00410A79"/>
    <w:rsid w:val="00411A20"/>
    <w:rsid w:val="00411ADB"/>
    <w:rsid w:val="00417204"/>
    <w:rsid w:val="0041799A"/>
    <w:rsid w:val="00425A3D"/>
    <w:rsid w:val="00425CA4"/>
    <w:rsid w:val="0043347A"/>
    <w:rsid w:val="004450B0"/>
    <w:rsid w:val="00452832"/>
    <w:rsid w:val="00455472"/>
    <w:rsid w:val="004711F1"/>
    <w:rsid w:val="00474960"/>
    <w:rsid w:val="00475286"/>
    <w:rsid w:val="0048074A"/>
    <w:rsid w:val="00483924"/>
    <w:rsid w:val="00496149"/>
    <w:rsid w:val="004A3B9A"/>
    <w:rsid w:val="004C3165"/>
    <w:rsid w:val="004C7E5A"/>
    <w:rsid w:val="004E1013"/>
    <w:rsid w:val="004E16B8"/>
    <w:rsid w:val="004F5F59"/>
    <w:rsid w:val="00500171"/>
    <w:rsid w:val="00505C79"/>
    <w:rsid w:val="00526877"/>
    <w:rsid w:val="005432E8"/>
    <w:rsid w:val="005662AA"/>
    <w:rsid w:val="005762AD"/>
    <w:rsid w:val="00580D58"/>
    <w:rsid w:val="005968D1"/>
    <w:rsid w:val="005A03B4"/>
    <w:rsid w:val="005B6259"/>
    <w:rsid w:val="005C701C"/>
    <w:rsid w:val="005F1634"/>
    <w:rsid w:val="006052C7"/>
    <w:rsid w:val="00611362"/>
    <w:rsid w:val="00616187"/>
    <w:rsid w:val="00623625"/>
    <w:rsid w:val="0062408F"/>
    <w:rsid w:val="00636233"/>
    <w:rsid w:val="006416B8"/>
    <w:rsid w:val="006425C2"/>
    <w:rsid w:val="00646E8E"/>
    <w:rsid w:val="0064700A"/>
    <w:rsid w:val="00670C0B"/>
    <w:rsid w:val="006711B8"/>
    <w:rsid w:val="00680EFC"/>
    <w:rsid w:val="006868B4"/>
    <w:rsid w:val="00693854"/>
    <w:rsid w:val="00694568"/>
    <w:rsid w:val="006A47D4"/>
    <w:rsid w:val="006C3CDE"/>
    <w:rsid w:val="006C4F94"/>
    <w:rsid w:val="006D1934"/>
    <w:rsid w:val="006E6747"/>
    <w:rsid w:val="006F55BE"/>
    <w:rsid w:val="00700E67"/>
    <w:rsid w:val="00705932"/>
    <w:rsid w:val="00714294"/>
    <w:rsid w:val="0072045F"/>
    <w:rsid w:val="00733522"/>
    <w:rsid w:val="00743D51"/>
    <w:rsid w:val="0076068A"/>
    <w:rsid w:val="00764AE9"/>
    <w:rsid w:val="0077304B"/>
    <w:rsid w:val="00796302"/>
    <w:rsid w:val="00797434"/>
    <w:rsid w:val="007B5498"/>
    <w:rsid w:val="007C42E9"/>
    <w:rsid w:val="007E695F"/>
    <w:rsid w:val="007E7C68"/>
    <w:rsid w:val="007F03A6"/>
    <w:rsid w:val="007F5A0F"/>
    <w:rsid w:val="00817A92"/>
    <w:rsid w:val="00825F44"/>
    <w:rsid w:val="008352AD"/>
    <w:rsid w:val="008366F5"/>
    <w:rsid w:val="00836C1F"/>
    <w:rsid w:val="008423A3"/>
    <w:rsid w:val="00857C0C"/>
    <w:rsid w:val="00861DD3"/>
    <w:rsid w:val="00872C91"/>
    <w:rsid w:val="00873B25"/>
    <w:rsid w:val="00876919"/>
    <w:rsid w:val="00886CD8"/>
    <w:rsid w:val="008C3F0C"/>
    <w:rsid w:val="008E66CE"/>
    <w:rsid w:val="0090485C"/>
    <w:rsid w:val="009056D4"/>
    <w:rsid w:val="00911DC6"/>
    <w:rsid w:val="00920903"/>
    <w:rsid w:val="0095233A"/>
    <w:rsid w:val="00961C62"/>
    <w:rsid w:val="0096202C"/>
    <w:rsid w:val="00965097"/>
    <w:rsid w:val="00965868"/>
    <w:rsid w:val="00986A29"/>
    <w:rsid w:val="00986A6C"/>
    <w:rsid w:val="00987C54"/>
    <w:rsid w:val="00990F6E"/>
    <w:rsid w:val="0099312F"/>
    <w:rsid w:val="009A73AC"/>
    <w:rsid w:val="009B2420"/>
    <w:rsid w:val="009B63E0"/>
    <w:rsid w:val="009C104E"/>
    <w:rsid w:val="009C66B6"/>
    <w:rsid w:val="009D3CEA"/>
    <w:rsid w:val="009D7826"/>
    <w:rsid w:val="009E185D"/>
    <w:rsid w:val="009E63EA"/>
    <w:rsid w:val="009F422C"/>
    <w:rsid w:val="00A00C27"/>
    <w:rsid w:val="00A124AA"/>
    <w:rsid w:val="00A1596B"/>
    <w:rsid w:val="00A21CF2"/>
    <w:rsid w:val="00A3589F"/>
    <w:rsid w:val="00A4617A"/>
    <w:rsid w:val="00A56435"/>
    <w:rsid w:val="00A61B04"/>
    <w:rsid w:val="00A66935"/>
    <w:rsid w:val="00A94A42"/>
    <w:rsid w:val="00AA2717"/>
    <w:rsid w:val="00AA3DEC"/>
    <w:rsid w:val="00AC200A"/>
    <w:rsid w:val="00AC267E"/>
    <w:rsid w:val="00AD4E09"/>
    <w:rsid w:val="00AF1542"/>
    <w:rsid w:val="00B0519E"/>
    <w:rsid w:val="00B07D63"/>
    <w:rsid w:val="00B156D5"/>
    <w:rsid w:val="00B44912"/>
    <w:rsid w:val="00B475F6"/>
    <w:rsid w:val="00B52DA8"/>
    <w:rsid w:val="00B615E2"/>
    <w:rsid w:val="00B66DE0"/>
    <w:rsid w:val="00B706BC"/>
    <w:rsid w:val="00B7466A"/>
    <w:rsid w:val="00B808D3"/>
    <w:rsid w:val="00B922A2"/>
    <w:rsid w:val="00B94D48"/>
    <w:rsid w:val="00BB1E9C"/>
    <w:rsid w:val="00BB3784"/>
    <w:rsid w:val="00BC42DD"/>
    <w:rsid w:val="00BC63D5"/>
    <w:rsid w:val="00BD3AF2"/>
    <w:rsid w:val="00C00399"/>
    <w:rsid w:val="00C031C1"/>
    <w:rsid w:val="00C04515"/>
    <w:rsid w:val="00C14A8B"/>
    <w:rsid w:val="00C2130C"/>
    <w:rsid w:val="00C327FE"/>
    <w:rsid w:val="00C35766"/>
    <w:rsid w:val="00C434B6"/>
    <w:rsid w:val="00C438CC"/>
    <w:rsid w:val="00C44ECB"/>
    <w:rsid w:val="00C52CF8"/>
    <w:rsid w:val="00C84EF0"/>
    <w:rsid w:val="00C94350"/>
    <w:rsid w:val="00CB49C7"/>
    <w:rsid w:val="00CB4FF7"/>
    <w:rsid w:val="00CB7FC1"/>
    <w:rsid w:val="00CC34D5"/>
    <w:rsid w:val="00CD5BE1"/>
    <w:rsid w:val="00CF681E"/>
    <w:rsid w:val="00D11B95"/>
    <w:rsid w:val="00D15581"/>
    <w:rsid w:val="00D30AF0"/>
    <w:rsid w:val="00D37722"/>
    <w:rsid w:val="00D44592"/>
    <w:rsid w:val="00D62779"/>
    <w:rsid w:val="00D972A0"/>
    <w:rsid w:val="00DB23C6"/>
    <w:rsid w:val="00DB4FE1"/>
    <w:rsid w:val="00DB7877"/>
    <w:rsid w:val="00DD23C9"/>
    <w:rsid w:val="00DD2F13"/>
    <w:rsid w:val="00DE0B3A"/>
    <w:rsid w:val="00DE6FBB"/>
    <w:rsid w:val="00DE7694"/>
    <w:rsid w:val="00DF4C2F"/>
    <w:rsid w:val="00E032D8"/>
    <w:rsid w:val="00E119F2"/>
    <w:rsid w:val="00E2072F"/>
    <w:rsid w:val="00E2113F"/>
    <w:rsid w:val="00E3520A"/>
    <w:rsid w:val="00E46F77"/>
    <w:rsid w:val="00E53F0E"/>
    <w:rsid w:val="00E60D2D"/>
    <w:rsid w:val="00E65057"/>
    <w:rsid w:val="00E6737A"/>
    <w:rsid w:val="00E71E7F"/>
    <w:rsid w:val="00E81F6C"/>
    <w:rsid w:val="00E8335B"/>
    <w:rsid w:val="00E86316"/>
    <w:rsid w:val="00E8716B"/>
    <w:rsid w:val="00EB2BDB"/>
    <w:rsid w:val="00EB413D"/>
    <w:rsid w:val="00EB6D67"/>
    <w:rsid w:val="00EC0511"/>
    <w:rsid w:val="00EC39B9"/>
    <w:rsid w:val="00EC4BCC"/>
    <w:rsid w:val="00EC6894"/>
    <w:rsid w:val="00EC6D24"/>
    <w:rsid w:val="00ED5FCD"/>
    <w:rsid w:val="00EE5925"/>
    <w:rsid w:val="00EF0E37"/>
    <w:rsid w:val="00F01DDE"/>
    <w:rsid w:val="00F21364"/>
    <w:rsid w:val="00F4123D"/>
    <w:rsid w:val="00F46DBE"/>
    <w:rsid w:val="00F60247"/>
    <w:rsid w:val="00F613D9"/>
    <w:rsid w:val="00F723A8"/>
    <w:rsid w:val="00F72EA8"/>
    <w:rsid w:val="00F82395"/>
    <w:rsid w:val="00F85984"/>
    <w:rsid w:val="00F87D3E"/>
    <w:rsid w:val="00F915E1"/>
    <w:rsid w:val="00F91B01"/>
    <w:rsid w:val="00F95755"/>
    <w:rsid w:val="00F96495"/>
    <w:rsid w:val="00F972EC"/>
    <w:rsid w:val="00FA03ED"/>
    <w:rsid w:val="00FA3805"/>
    <w:rsid w:val="00FA7F5F"/>
    <w:rsid w:val="00FB5FD1"/>
    <w:rsid w:val="00FC035E"/>
    <w:rsid w:val="00FC7226"/>
    <w:rsid w:val="00FE036A"/>
    <w:rsid w:val="00FE0842"/>
    <w:rsid w:val="00FE0C17"/>
    <w:rsid w:val="00FE5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67BC2AED"/>
  <w15:docId w15:val="{A7717DFD-13C0-42D1-8761-BC6D7E86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4FF7"/>
  </w:style>
  <w:style w:type="paragraph" w:styleId="1">
    <w:name w:val="heading 1"/>
    <w:basedOn w:val="a"/>
    <w:link w:val="10"/>
    <w:uiPriority w:val="9"/>
    <w:qFormat/>
    <w:rsid w:val="00AF1542"/>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AF1542"/>
    <w:pPr>
      <w:keepNext/>
      <w:spacing w:before="240" w:after="60"/>
      <w:jc w:val="left"/>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54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F1542"/>
    <w:rPr>
      <w:rFonts w:ascii="Cambria" w:eastAsia="Times New Roman" w:hAnsi="Cambria" w:cs="Times New Roman"/>
      <w:b/>
      <w:bCs/>
      <w:sz w:val="26"/>
      <w:szCs w:val="26"/>
      <w:lang w:eastAsia="ru-RU"/>
    </w:rPr>
  </w:style>
  <w:style w:type="paragraph" w:styleId="a3">
    <w:name w:val="Normal (Web)"/>
    <w:basedOn w:val="a"/>
    <w:uiPriority w:val="99"/>
    <w:rsid w:val="00AF1542"/>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AF1542"/>
    <w:rPr>
      <w:b/>
      <w:bCs/>
    </w:rPr>
  </w:style>
  <w:style w:type="character" w:customStyle="1" w:styleId="apple-converted-space">
    <w:name w:val="apple-converted-space"/>
    <w:basedOn w:val="a0"/>
    <w:rsid w:val="00AF1542"/>
  </w:style>
  <w:style w:type="character" w:styleId="a5">
    <w:name w:val="Emphasis"/>
    <w:basedOn w:val="a0"/>
    <w:uiPriority w:val="20"/>
    <w:qFormat/>
    <w:rsid w:val="00AF1542"/>
    <w:rPr>
      <w:i/>
      <w:iCs/>
    </w:rPr>
  </w:style>
  <w:style w:type="paragraph" w:styleId="a6">
    <w:name w:val="Balloon Text"/>
    <w:basedOn w:val="a"/>
    <w:link w:val="a7"/>
    <w:uiPriority w:val="99"/>
    <w:semiHidden/>
    <w:unhideWhenUsed/>
    <w:rsid w:val="00AF1542"/>
    <w:rPr>
      <w:rFonts w:ascii="Tahoma" w:hAnsi="Tahoma" w:cs="Tahoma"/>
      <w:sz w:val="16"/>
      <w:szCs w:val="16"/>
    </w:rPr>
  </w:style>
  <w:style w:type="character" w:customStyle="1" w:styleId="a7">
    <w:name w:val="Текст выноски Знак"/>
    <w:basedOn w:val="a0"/>
    <w:link w:val="a6"/>
    <w:uiPriority w:val="99"/>
    <w:semiHidden/>
    <w:rsid w:val="00AF1542"/>
    <w:rPr>
      <w:rFonts w:ascii="Tahoma" w:hAnsi="Tahoma" w:cs="Tahoma"/>
      <w:sz w:val="16"/>
      <w:szCs w:val="16"/>
    </w:rPr>
  </w:style>
  <w:style w:type="paragraph" w:customStyle="1" w:styleId="11">
    <w:name w:val="Стиль1"/>
    <w:basedOn w:val="3"/>
    <w:link w:val="12"/>
    <w:qFormat/>
    <w:rsid w:val="000439CB"/>
    <w:pPr>
      <w:spacing w:before="0" w:after="0"/>
      <w:ind w:firstLine="709"/>
      <w:jc w:val="both"/>
    </w:pPr>
    <w:rPr>
      <w:rFonts w:ascii="Times New Roman" w:hAnsi="Times New Roman"/>
      <w:b w:val="0"/>
      <w:color w:val="000000"/>
      <w:sz w:val="28"/>
      <w:szCs w:val="28"/>
      <w:shd w:val="clear" w:color="auto" w:fill="FFFFFF"/>
    </w:rPr>
  </w:style>
  <w:style w:type="paragraph" w:styleId="HTML">
    <w:name w:val="HTML Preformatted"/>
    <w:basedOn w:val="a"/>
    <w:link w:val="HTML0"/>
    <w:uiPriority w:val="99"/>
    <w:unhideWhenUsed/>
    <w:rsid w:val="00AF1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12">
    <w:name w:val="Стиль1 Знак"/>
    <w:basedOn w:val="30"/>
    <w:link w:val="11"/>
    <w:rsid w:val="000439CB"/>
    <w:rPr>
      <w:rFonts w:ascii="Times New Roman" w:eastAsia="Times New Roman" w:hAnsi="Times New Roman" w:cs="Times New Roman"/>
      <w:b w:val="0"/>
      <w:bCs/>
      <w:color w:val="000000"/>
      <w:sz w:val="28"/>
      <w:szCs w:val="28"/>
      <w:lang w:eastAsia="ru-RU"/>
    </w:rPr>
  </w:style>
  <w:style w:type="character" w:customStyle="1" w:styleId="HTML0">
    <w:name w:val="Стандартный HTML Знак"/>
    <w:basedOn w:val="a0"/>
    <w:link w:val="HTML"/>
    <w:uiPriority w:val="99"/>
    <w:rsid w:val="00AF1542"/>
    <w:rPr>
      <w:rFonts w:ascii="Courier New" w:eastAsia="Times New Roman" w:hAnsi="Courier New" w:cs="Courier New"/>
      <w:sz w:val="20"/>
      <w:szCs w:val="20"/>
      <w:lang w:eastAsia="ru-RU"/>
    </w:rPr>
  </w:style>
  <w:style w:type="paragraph" w:styleId="a8">
    <w:name w:val="List Paragraph"/>
    <w:basedOn w:val="a"/>
    <w:uiPriority w:val="34"/>
    <w:qFormat/>
    <w:rsid w:val="00AF1542"/>
    <w:pPr>
      <w:ind w:left="720"/>
      <w:contextualSpacing/>
    </w:pPr>
  </w:style>
  <w:style w:type="character" w:styleId="a9">
    <w:name w:val="Hyperlink"/>
    <w:basedOn w:val="a0"/>
    <w:uiPriority w:val="99"/>
    <w:unhideWhenUsed/>
    <w:rsid w:val="00AF1542"/>
    <w:rPr>
      <w:color w:val="0000FF" w:themeColor="hyperlink"/>
      <w:u w:val="single"/>
    </w:rPr>
  </w:style>
  <w:style w:type="paragraph" w:customStyle="1" w:styleId="aa">
    <w:name w:val="Диссертация"/>
    <w:basedOn w:val="a"/>
    <w:link w:val="ab"/>
    <w:qFormat/>
    <w:rsid w:val="000A52CA"/>
    <w:pPr>
      <w:ind w:firstLine="709"/>
    </w:pPr>
    <w:rPr>
      <w:rFonts w:ascii="Times New Roman" w:hAnsi="Times New Roman" w:cs="Times New Roman"/>
      <w:sz w:val="28"/>
      <w:szCs w:val="28"/>
    </w:rPr>
  </w:style>
  <w:style w:type="character" w:styleId="ac">
    <w:name w:val="Unresolved Mention"/>
    <w:basedOn w:val="a0"/>
    <w:uiPriority w:val="99"/>
    <w:semiHidden/>
    <w:unhideWhenUsed/>
    <w:rsid w:val="000239BA"/>
    <w:rPr>
      <w:color w:val="808080"/>
      <w:shd w:val="clear" w:color="auto" w:fill="E6E6E6"/>
    </w:rPr>
  </w:style>
  <w:style w:type="character" w:customStyle="1" w:styleId="ab">
    <w:name w:val="Диссертация Знак"/>
    <w:basedOn w:val="a0"/>
    <w:link w:val="aa"/>
    <w:rsid w:val="000A52CA"/>
    <w:rPr>
      <w:rFonts w:ascii="Times New Roman" w:hAnsi="Times New Roman" w:cs="Times New Roman"/>
      <w:sz w:val="28"/>
      <w:szCs w:val="28"/>
    </w:rPr>
  </w:style>
  <w:style w:type="paragraph" w:styleId="ad">
    <w:name w:val="caption"/>
    <w:basedOn w:val="a"/>
    <w:next w:val="a"/>
    <w:uiPriority w:val="35"/>
    <w:unhideWhenUsed/>
    <w:qFormat/>
    <w:rsid w:val="00194CD9"/>
    <w:pPr>
      <w:spacing w:after="200" w:line="240" w:lineRule="auto"/>
    </w:pPr>
    <w:rPr>
      <w:i/>
      <w:iCs/>
      <w:color w:val="1F497D" w:themeColor="text2"/>
      <w:sz w:val="18"/>
      <w:szCs w:val="18"/>
    </w:rPr>
  </w:style>
  <w:style w:type="paragraph" w:styleId="ae">
    <w:name w:val="TOC Heading"/>
    <w:basedOn w:val="1"/>
    <w:next w:val="a"/>
    <w:uiPriority w:val="39"/>
    <w:unhideWhenUsed/>
    <w:qFormat/>
    <w:rsid w:val="006D1934"/>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3">
    <w:name w:val="toc 1"/>
    <w:basedOn w:val="a"/>
    <w:next w:val="a"/>
    <w:autoRedefine/>
    <w:uiPriority w:val="39"/>
    <w:unhideWhenUsed/>
    <w:rsid w:val="006D1934"/>
    <w:pPr>
      <w:spacing w:after="100"/>
    </w:pPr>
  </w:style>
  <w:style w:type="paragraph" w:styleId="2">
    <w:name w:val="toc 2"/>
    <w:basedOn w:val="a"/>
    <w:next w:val="a"/>
    <w:autoRedefine/>
    <w:uiPriority w:val="39"/>
    <w:unhideWhenUsed/>
    <w:rsid w:val="006D1934"/>
    <w:pPr>
      <w:spacing w:after="100"/>
      <w:ind w:left="220"/>
    </w:pPr>
  </w:style>
  <w:style w:type="paragraph" w:styleId="31">
    <w:name w:val="toc 3"/>
    <w:basedOn w:val="a"/>
    <w:next w:val="a"/>
    <w:autoRedefine/>
    <w:uiPriority w:val="39"/>
    <w:unhideWhenUsed/>
    <w:rsid w:val="006D1934"/>
    <w:pPr>
      <w:spacing w:after="100"/>
      <w:ind w:left="440"/>
    </w:pPr>
  </w:style>
  <w:style w:type="table" w:styleId="af">
    <w:name w:val="Table Grid"/>
    <w:basedOn w:val="a1"/>
    <w:uiPriority w:val="59"/>
    <w:rsid w:val="009F42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F915E1"/>
    <w:pPr>
      <w:widowControl w:val="0"/>
      <w:spacing w:line="240" w:lineRule="auto"/>
      <w:jc w:val="left"/>
    </w:pPr>
    <w:rPr>
      <w:rFonts w:ascii="Times New Roman" w:eastAsia="Times New Roman" w:hAnsi="Times New Roman" w:cs="Times New Roman"/>
      <w:snapToGrid w:val="0"/>
      <w:sz w:val="18"/>
      <w:szCs w:val="20"/>
      <w:lang w:eastAsia="ru-RU"/>
    </w:rPr>
  </w:style>
  <w:style w:type="paragraph" w:styleId="af0">
    <w:name w:val="header"/>
    <w:basedOn w:val="a"/>
    <w:link w:val="af1"/>
    <w:uiPriority w:val="99"/>
    <w:unhideWhenUsed/>
    <w:rsid w:val="00A1596B"/>
    <w:pPr>
      <w:tabs>
        <w:tab w:val="center" w:pos="4677"/>
        <w:tab w:val="right" w:pos="9355"/>
      </w:tabs>
      <w:spacing w:line="240" w:lineRule="auto"/>
    </w:pPr>
  </w:style>
  <w:style w:type="character" w:customStyle="1" w:styleId="af1">
    <w:name w:val="Верхний колонтитул Знак"/>
    <w:basedOn w:val="a0"/>
    <w:link w:val="af0"/>
    <w:uiPriority w:val="99"/>
    <w:rsid w:val="00A1596B"/>
  </w:style>
  <w:style w:type="paragraph" w:styleId="af2">
    <w:name w:val="footer"/>
    <w:basedOn w:val="a"/>
    <w:link w:val="af3"/>
    <w:uiPriority w:val="99"/>
    <w:unhideWhenUsed/>
    <w:rsid w:val="00A1596B"/>
    <w:pPr>
      <w:tabs>
        <w:tab w:val="center" w:pos="4677"/>
        <w:tab w:val="right" w:pos="9355"/>
      </w:tabs>
      <w:spacing w:line="240" w:lineRule="auto"/>
    </w:pPr>
  </w:style>
  <w:style w:type="character" w:customStyle="1" w:styleId="af3">
    <w:name w:val="Нижний колонтитул Знак"/>
    <w:basedOn w:val="a0"/>
    <w:link w:val="af2"/>
    <w:uiPriority w:val="99"/>
    <w:rsid w:val="00A15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78882">
      <w:bodyDiv w:val="1"/>
      <w:marLeft w:val="0"/>
      <w:marRight w:val="0"/>
      <w:marTop w:val="0"/>
      <w:marBottom w:val="0"/>
      <w:divBdr>
        <w:top w:val="none" w:sz="0" w:space="0" w:color="auto"/>
        <w:left w:val="none" w:sz="0" w:space="0" w:color="auto"/>
        <w:bottom w:val="none" w:sz="0" w:space="0" w:color="auto"/>
        <w:right w:val="none" w:sz="0" w:space="0" w:color="auto"/>
      </w:divBdr>
    </w:div>
    <w:div w:id="133059838">
      <w:bodyDiv w:val="1"/>
      <w:marLeft w:val="0"/>
      <w:marRight w:val="0"/>
      <w:marTop w:val="0"/>
      <w:marBottom w:val="0"/>
      <w:divBdr>
        <w:top w:val="none" w:sz="0" w:space="0" w:color="auto"/>
        <w:left w:val="none" w:sz="0" w:space="0" w:color="auto"/>
        <w:bottom w:val="none" w:sz="0" w:space="0" w:color="auto"/>
        <w:right w:val="none" w:sz="0" w:space="0" w:color="auto"/>
      </w:divBdr>
    </w:div>
    <w:div w:id="263734523">
      <w:bodyDiv w:val="1"/>
      <w:marLeft w:val="0"/>
      <w:marRight w:val="0"/>
      <w:marTop w:val="0"/>
      <w:marBottom w:val="0"/>
      <w:divBdr>
        <w:top w:val="none" w:sz="0" w:space="0" w:color="auto"/>
        <w:left w:val="none" w:sz="0" w:space="0" w:color="auto"/>
        <w:bottom w:val="none" w:sz="0" w:space="0" w:color="auto"/>
        <w:right w:val="none" w:sz="0" w:space="0" w:color="auto"/>
      </w:divBdr>
    </w:div>
    <w:div w:id="440150779">
      <w:bodyDiv w:val="1"/>
      <w:marLeft w:val="0"/>
      <w:marRight w:val="0"/>
      <w:marTop w:val="0"/>
      <w:marBottom w:val="0"/>
      <w:divBdr>
        <w:top w:val="none" w:sz="0" w:space="0" w:color="auto"/>
        <w:left w:val="none" w:sz="0" w:space="0" w:color="auto"/>
        <w:bottom w:val="none" w:sz="0" w:space="0" w:color="auto"/>
        <w:right w:val="none" w:sz="0" w:space="0" w:color="auto"/>
      </w:divBdr>
    </w:div>
    <w:div w:id="616526728">
      <w:bodyDiv w:val="1"/>
      <w:marLeft w:val="0"/>
      <w:marRight w:val="0"/>
      <w:marTop w:val="0"/>
      <w:marBottom w:val="0"/>
      <w:divBdr>
        <w:top w:val="none" w:sz="0" w:space="0" w:color="auto"/>
        <w:left w:val="none" w:sz="0" w:space="0" w:color="auto"/>
        <w:bottom w:val="none" w:sz="0" w:space="0" w:color="auto"/>
        <w:right w:val="none" w:sz="0" w:space="0" w:color="auto"/>
      </w:divBdr>
    </w:div>
    <w:div w:id="689719130">
      <w:bodyDiv w:val="1"/>
      <w:marLeft w:val="0"/>
      <w:marRight w:val="0"/>
      <w:marTop w:val="0"/>
      <w:marBottom w:val="0"/>
      <w:divBdr>
        <w:top w:val="none" w:sz="0" w:space="0" w:color="auto"/>
        <w:left w:val="none" w:sz="0" w:space="0" w:color="auto"/>
        <w:bottom w:val="none" w:sz="0" w:space="0" w:color="auto"/>
        <w:right w:val="none" w:sz="0" w:space="0" w:color="auto"/>
      </w:divBdr>
    </w:div>
    <w:div w:id="897281486">
      <w:bodyDiv w:val="1"/>
      <w:marLeft w:val="0"/>
      <w:marRight w:val="0"/>
      <w:marTop w:val="0"/>
      <w:marBottom w:val="0"/>
      <w:divBdr>
        <w:top w:val="none" w:sz="0" w:space="0" w:color="auto"/>
        <w:left w:val="none" w:sz="0" w:space="0" w:color="auto"/>
        <w:bottom w:val="none" w:sz="0" w:space="0" w:color="auto"/>
        <w:right w:val="none" w:sz="0" w:space="0" w:color="auto"/>
      </w:divBdr>
    </w:div>
    <w:div w:id="977153200">
      <w:bodyDiv w:val="1"/>
      <w:marLeft w:val="0"/>
      <w:marRight w:val="0"/>
      <w:marTop w:val="0"/>
      <w:marBottom w:val="0"/>
      <w:divBdr>
        <w:top w:val="none" w:sz="0" w:space="0" w:color="auto"/>
        <w:left w:val="none" w:sz="0" w:space="0" w:color="auto"/>
        <w:bottom w:val="none" w:sz="0" w:space="0" w:color="auto"/>
        <w:right w:val="none" w:sz="0" w:space="0" w:color="auto"/>
      </w:divBdr>
    </w:div>
    <w:div w:id="1001615966">
      <w:bodyDiv w:val="1"/>
      <w:marLeft w:val="0"/>
      <w:marRight w:val="0"/>
      <w:marTop w:val="0"/>
      <w:marBottom w:val="0"/>
      <w:divBdr>
        <w:top w:val="none" w:sz="0" w:space="0" w:color="auto"/>
        <w:left w:val="none" w:sz="0" w:space="0" w:color="auto"/>
        <w:bottom w:val="none" w:sz="0" w:space="0" w:color="auto"/>
        <w:right w:val="none" w:sz="0" w:space="0" w:color="auto"/>
      </w:divBdr>
    </w:div>
    <w:div w:id="1003322015">
      <w:bodyDiv w:val="1"/>
      <w:marLeft w:val="0"/>
      <w:marRight w:val="0"/>
      <w:marTop w:val="0"/>
      <w:marBottom w:val="0"/>
      <w:divBdr>
        <w:top w:val="none" w:sz="0" w:space="0" w:color="auto"/>
        <w:left w:val="none" w:sz="0" w:space="0" w:color="auto"/>
        <w:bottom w:val="none" w:sz="0" w:space="0" w:color="auto"/>
        <w:right w:val="none" w:sz="0" w:space="0" w:color="auto"/>
      </w:divBdr>
    </w:div>
    <w:div w:id="1033964121">
      <w:bodyDiv w:val="1"/>
      <w:marLeft w:val="0"/>
      <w:marRight w:val="0"/>
      <w:marTop w:val="0"/>
      <w:marBottom w:val="0"/>
      <w:divBdr>
        <w:top w:val="none" w:sz="0" w:space="0" w:color="auto"/>
        <w:left w:val="none" w:sz="0" w:space="0" w:color="auto"/>
        <w:bottom w:val="none" w:sz="0" w:space="0" w:color="auto"/>
        <w:right w:val="none" w:sz="0" w:space="0" w:color="auto"/>
      </w:divBdr>
    </w:div>
    <w:div w:id="1083377178">
      <w:bodyDiv w:val="1"/>
      <w:marLeft w:val="0"/>
      <w:marRight w:val="0"/>
      <w:marTop w:val="0"/>
      <w:marBottom w:val="0"/>
      <w:divBdr>
        <w:top w:val="none" w:sz="0" w:space="0" w:color="auto"/>
        <w:left w:val="none" w:sz="0" w:space="0" w:color="auto"/>
        <w:bottom w:val="none" w:sz="0" w:space="0" w:color="auto"/>
        <w:right w:val="none" w:sz="0" w:space="0" w:color="auto"/>
      </w:divBdr>
    </w:div>
    <w:div w:id="1184783750">
      <w:bodyDiv w:val="1"/>
      <w:marLeft w:val="0"/>
      <w:marRight w:val="0"/>
      <w:marTop w:val="0"/>
      <w:marBottom w:val="0"/>
      <w:divBdr>
        <w:top w:val="none" w:sz="0" w:space="0" w:color="auto"/>
        <w:left w:val="none" w:sz="0" w:space="0" w:color="auto"/>
        <w:bottom w:val="none" w:sz="0" w:space="0" w:color="auto"/>
        <w:right w:val="none" w:sz="0" w:space="0" w:color="auto"/>
      </w:divBdr>
    </w:div>
    <w:div w:id="1230849980">
      <w:bodyDiv w:val="1"/>
      <w:marLeft w:val="0"/>
      <w:marRight w:val="0"/>
      <w:marTop w:val="0"/>
      <w:marBottom w:val="0"/>
      <w:divBdr>
        <w:top w:val="none" w:sz="0" w:space="0" w:color="auto"/>
        <w:left w:val="none" w:sz="0" w:space="0" w:color="auto"/>
        <w:bottom w:val="none" w:sz="0" w:space="0" w:color="auto"/>
        <w:right w:val="none" w:sz="0" w:space="0" w:color="auto"/>
      </w:divBdr>
    </w:div>
    <w:div w:id="1487933159">
      <w:bodyDiv w:val="1"/>
      <w:marLeft w:val="0"/>
      <w:marRight w:val="0"/>
      <w:marTop w:val="0"/>
      <w:marBottom w:val="0"/>
      <w:divBdr>
        <w:top w:val="none" w:sz="0" w:space="0" w:color="auto"/>
        <w:left w:val="none" w:sz="0" w:space="0" w:color="auto"/>
        <w:bottom w:val="none" w:sz="0" w:space="0" w:color="auto"/>
        <w:right w:val="none" w:sz="0" w:space="0" w:color="auto"/>
      </w:divBdr>
    </w:div>
    <w:div w:id="1660420708">
      <w:bodyDiv w:val="1"/>
      <w:marLeft w:val="0"/>
      <w:marRight w:val="0"/>
      <w:marTop w:val="0"/>
      <w:marBottom w:val="0"/>
      <w:divBdr>
        <w:top w:val="none" w:sz="0" w:space="0" w:color="auto"/>
        <w:left w:val="none" w:sz="0" w:space="0" w:color="auto"/>
        <w:bottom w:val="none" w:sz="0" w:space="0" w:color="auto"/>
        <w:right w:val="none" w:sz="0" w:space="0" w:color="auto"/>
      </w:divBdr>
    </w:div>
    <w:div w:id="1913008956">
      <w:bodyDiv w:val="1"/>
      <w:marLeft w:val="0"/>
      <w:marRight w:val="0"/>
      <w:marTop w:val="0"/>
      <w:marBottom w:val="0"/>
      <w:divBdr>
        <w:top w:val="none" w:sz="0" w:space="0" w:color="auto"/>
        <w:left w:val="none" w:sz="0" w:space="0" w:color="auto"/>
        <w:bottom w:val="none" w:sz="0" w:space="0" w:color="auto"/>
        <w:right w:val="none" w:sz="0" w:space="0" w:color="auto"/>
      </w:divBdr>
    </w:div>
    <w:div w:id="19988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FAAC82-10FF-4250-99F8-FF109BC3C578}" type="doc">
      <dgm:prSet loTypeId="urn:microsoft.com/office/officeart/2005/8/layout/pyramid1" loCatId="pyramid" qsTypeId="urn:microsoft.com/office/officeart/2005/8/quickstyle/simple1" qsCatId="simple" csTypeId="urn:microsoft.com/office/officeart/2005/8/colors/accent1_1" csCatId="accent1" phldr="1"/>
      <dgm:spPr/>
    </dgm:pt>
    <dgm:pt modelId="{8AA556BE-3EB4-4514-BF7C-957A38B3A6E0}">
      <dgm:prSet phldrT="[Текст]" custT="1"/>
      <dgm:spPr/>
      <dgm:t>
        <a:bodyPr/>
        <a:lstStyle/>
        <a:p>
          <a:pPr algn="ctr"/>
          <a:r>
            <a:rPr lang="ru-RU" sz="1400"/>
            <a:t>Знать</a:t>
          </a:r>
          <a:r>
            <a:rPr lang="ru-RU" sz="3500"/>
            <a:t> </a:t>
          </a:r>
        </a:p>
      </dgm:t>
    </dgm:pt>
    <dgm:pt modelId="{9D8BBFF5-0534-4177-A4DB-031D9860BD80}" type="parTrans" cxnId="{CB7422F6-95B1-4B72-ACDA-F622267C77D3}">
      <dgm:prSet/>
      <dgm:spPr/>
      <dgm:t>
        <a:bodyPr/>
        <a:lstStyle/>
        <a:p>
          <a:pPr algn="ctr"/>
          <a:endParaRPr lang="ru-RU"/>
        </a:p>
      </dgm:t>
    </dgm:pt>
    <dgm:pt modelId="{C93C1B06-2726-4ABC-B167-E14DB1C46F4F}" type="sibTrans" cxnId="{CB7422F6-95B1-4B72-ACDA-F622267C77D3}">
      <dgm:prSet/>
      <dgm:spPr/>
      <dgm:t>
        <a:bodyPr/>
        <a:lstStyle/>
        <a:p>
          <a:pPr algn="ctr"/>
          <a:endParaRPr lang="ru-RU"/>
        </a:p>
      </dgm:t>
    </dgm:pt>
    <dgm:pt modelId="{9F47D19A-3003-48EA-9531-F798B3E9F516}">
      <dgm:prSet phldrT="[Текст]" custT="1"/>
      <dgm:spPr/>
      <dgm:t>
        <a:bodyPr/>
        <a:lstStyle/>
        <a:p>
          <a:pPr algn="ctr"/>
          <a:r>
            <a:rPr lang="ru-RU" sz="1400">
              <a:latin typeface="Times New Roman" panose="02020603050405020304" pitchFamily="18" charset="0"/>
              <a:cs typeface="Times New Roman" panose="02020603050405020304" pitchFamily="18" charset="0"/>
            </a:rPr>
            <a:t>Рядовые общинники</a:t>
          </a:r>
        </a:p>
      </dgm:t>
    </dgm:pt>
    <dgm:pt modelId="{1DB670D0-EDFC-4B58-8486-15F2955A3A1C}" type="parTrans" cxnId="{EAA79CEA-DC2C-40D1-993A-377A29A7183A}">
      <dgm:prSet/>
      <dgm:spPr/>
      <dgm:t>
        <a:bodyPr/>
        <a:lstStyle/>
        <a:p>
          <a:pPr algn="ctr"/>
          <a:endParaRPr lang="ru-RU"/>
        </a:p>
      </dgm:t>
    </dgm:pt>
    <dgm:pt modelId="{5D91361D-67B0-496C-BA4E-0E5DBBDCE784}" type="sibTrans" cxnId="{EAA79CEA-DC2C-40D1-993A-377A29A7183A}">
      <dgm:prSet/>
      <dgm:spPr/>
      <dgm:t>
        <a:bodyPr/>
        <a:lstStyle/>
        <a:p>
          <a:pPr algn="ctr"/>
          <a:endParaRPr lang="ru-RU"/>
        </a:p>
      </dgm:t>
    </dgm:pt>
    <dgm:pt modelId="{48791D56-07BC-41E5-8FD7-509D27F1BE53}">
      <dgm:prSet phldrT="[Текст]" custT="1"/>
      <dgm:spPr/>
      <dgm:t>
        <a:bodyPr/>
        <a:lstStyle/>
        <a:p>
          <a:pPr algn="ctr"/>
          <a:r>
            <a:rPr lang="ru-RU" sz="1400">
              <a:latin typeface="Times New Roman" panose="02020603050405020304" pitchFamily="18" charset="0"/>
              <a:cs typeface="Times New Roman" panose="02020603050405020304" pitchFamily="18" charset="0"/>
            </a:rPr>
            <a:t>Рабы- пленные</a:t>
          </a:r>
        </a:p>
      </dgm:t>
    </dgm:pt>
    <dgm:pt modelId="{F2F5AE41-333B-4754-BBE8-660A8054BE4C}" type="parTrans" cxnId="{94997AC9-6D6E-4B12-A5A4-1CED6BEC4033}">
      <dgm:prSet/>
      <dgm:spPr/>
      <dgm:t>
        <a:bodyPr/>
        <a:lstStyle/>
        <a:p>
          <a:pPr algn="ctr"/>
          <a:endParaRPr lang="ru-RU"/>
        </a:p>
      </dgm:t>
    </dgm:pt>
    <dgm:pt modelId="{76F988CD-8B51-45CB-B77B-104E98310913}" type="sibTrans" cxnId="{94997AC9-6D6E-4B12-A5A4-1CED6BEC4033}">
      <dgm:prSet/>
      <dgm:spPr/>
      <dgm:t>
        <a:bodyPr/>
        <a:lstStyle/>
        <a:p>
          <a:pPr algn="ctr"/>
          <a:endParaRPr lang="ru-RU"/>
        </a:p>
      </dgm:t>
    </dgm:pt>
    <dgm:pt modelId="{172CEB7D-0AD5-4590-9EE7-92153E4D520C}" type="pres">
      <dgm:prSet presAssocID="{1FFAAC82-10FF-4250-99F8-FF109BC3C578}" presName="Name0" presStyleCnt="0">
        <dgm:presLayoutVars>
          <dgm:dir/>
          <dgm:animLvl val="lvl"/>
          <dgm:resizeHandles val="exact"/>
        </dgm:presLayoutVars>
      </dgm:prSet>
      <dgm:spPr/>
    </dgm:pt>
    <dgm:pt modelId="{4A86A0D4-728B-42C4-9A67-126DE2A678FD}" type="pres">
      <dgm:prSet presAssocID="{8AA556BE-3EB4-4514-BF7C-957A38B3A6E0}" presName="Name8" presStyleCnt="0"/>
      <dgm:spPr/>
    </dgm:pt>
    <dgm:pt modelId="{DFD95A1E-E3DC-4733-92AD-6B8A814D7B9C}" type="pres">
      <dgm:prSet presAssocID="{8AA556BE-3EB4-4514-BF7C-957A38B3A6E0}" presName="level" presStyleLbl="node1" presStyleIdx="0" presStyleCnt="3">
        <dgm:presLayoutVars>
          <dgm:chMax val="1"/>
          <dgm:bulletEnabled val="1"/>
        </dgm:presLayoutVars>
      </dgm:prSet>
      <dgm:spPr/>
    </dgm:pt>
    <dgm:pt modelId="{D22524E5-404A-4E9D-BA4F-94B2D9EBBE48}" type="pres">
      <dgm:prSet presAssocID="{8AA556BE-3EB4-4514-BF7C-957A38B3A6E0}" presName="levelTx" presStyleLbl="revTx" presStyleIdx="0" presStyleCnt="0">
        <dgm:presLayoutVars>
          <dgm:chMax val="1"/>
          <dgm:bulletEnabled val="1"/>
        </dgm:presLayoutVars>
      </dgm:prSet>
      <dgm:spPr/>
    </dgm:pt>
    <dgm:pt modelId="{99CE89A4-88BD-4B05-98E3-719BC5EFB1EB}" type="pres">
      <dgm:prSet presAssocID="{9F47D19A-3003-48EA-9531-F798B3E9F516}" presName="Name8" presStyleCnt="0"/>
      <dgm:spPr/>
    </dgm:pt>
    <dgm:pt modelId="{771D1E8F-0574-4E94-A10F-A7863066A298}" type="pres">
      <dgm:prSet presAssocID="{9F47D19A-3003-48EA-9531-F798B3E9F516}" presName="level" presStyleLbl="node1" presStyleIdx="1" presStyleCnt="3">
        <dgm:presLayoutVars>
          <dgm:chMax val="1"/>
          <dgm:bulletEnabled val="1"/>
        </dgm:presLayoutVars>
      </dgm:prSet>
      <dgm:spPr/>
    </dgm:pt>
    <dgm:pt modelId="{DE71F589-4CEB-433B-A02F-0AE9A5AE2F30}" type="pres">
      <dgm:prSet presAssocID="{9F47D19A-3003-48EA-9531-F798B3E9F516}" presName="levelTx" presStyleLbl="revTx" presStyleIdx="0" presStyleCnt="0">
        <dgm:presLayoutVars>
          <dgm:chMax val="1"/>
          <dgm:bulletEnabled val="1"/>
        </dgm:presLayoutVars>
      </dgm:prSet>
      <dgm:spPr/>
    </dgm:pt>
    <dgm:pt modelId="{129066BD-B524-4055-8A22-2B79EDBBA8B8}" type="pres">
      <dgm:prSet presAssocID="{48791D56-07BC-41E5-8FD7-509D27F1BE53}" presName="Name8" presStyleCnt="0"/>
      <dgm:spPr/>
    </dgm:pt>
    <dgm:pt modelId="{44134EA1-2EA9-42F9-988D-D0E6544E3D45}" type="pres">
      <dgm:prSet presAssocID="{48791D56-07BC-41E5-8FD7-509D27F1BE53}" presName="level" presStyleLbl="node1" presStyleIdx="2" presStyleCnt="3">
        <dgm:presLayoutVars>
          <dgm:chMax val="1"/>
          <dgm:bulletEnabled val="1"/>
        </dgm:presLayoutVars>
      </dgm:prSet>
      <dgm:spPr/>
    </dgm:pt>
    <dgm:pt modelId="{8DE2AFFC-5C6A-41C1-B5DD-96DF5D323A75}" type="pres">
      <dgm:prSet presAssocID="{48791D56-07BC-41E5-8FD7-509D27F1BE53}" presName="levelTx" presStyleLbl="revTx" presStyleIdx="0" presStyleCnt="0">
        <dgm:presLayoutVars>
          <dgm:chMax val="1"/>
          <dgm:bulletEnabled val="1"/>
        </dgm:presLayoutVars>
      </dgm:prSet>
      <dgm:spPr/>
    </dgm:pt>
  </dgm:ptLst>
  <dgm:cxnLst>
    <dgm:cxn modelId="{23C0C400-1B4A-4F0F-A208-BEEA9D492C9A}" type="presOf" srcId="{9F47D19A-3003-48EA-9531-F798B3E9F516}" destId="{771D1E8F-0574-4E94-A10F-A7863066A298}" srcOrd="0" destOrd="0" presId="urn:microsoft.com/office/officeart/2005/8/layout/pyramid1"/>
    <dgm:cxn modelId="{DA196B38-CBA3-4CA7-8C63-B2D561F6034D}" type="presOf" srcId="{48791D56-07BC-41E5-8FD7-509D27F1BE53}" destId="{44134EA1-2EA9-42F9-988D-D0E6544E3D45}" srcOrd="0" destOrd="0" presId="urn:microsoft.com/office/officeart/2005/8/layout/pyramid1"/>
    <dgm:cxn modelId="{F0090065-1C76-4731-A6B2-FD2CDD83B13A}" type="presOf" srcId="{8AA556BE-3EB4-4514-BF7C-957A38B3A6E0}" destId="{DFD95A1E-E3DC-4733-92AD-6B8A814D7B9C}" srcOrd="0" destOrd="0" presId="urn:microsoft.com/office/officeart/2005/8/layout/pyramid1"/>
    <dgm:cxn modelId="{761754A8-CF2C-40FB-9F48-87A2D2B366C6}" type="presOf" srcId="{9F47D19A-3003-48EA-9531-F798B3E9F516}" destId="{DE71F589-4CEB-433B-A02F-0AE9A5AE2F30}" srcOrd="1" destOrd="0" presId="urn:microsoft.com/office/officeart/2005/8/layout/pyramid1"/>
    <dgm:cxn modelId="{7DE890B7-F5F8-4D52-9801-E9EB7A821AEE}" type="presOf" srcId="{8AA556BE-3EB4-4514-BF7C-957A38B3A6E0}" destId="{D22524E5-404A-4E9D-BA4F-94B2D9EBBE48}" srcOrd="1" destOrd="0" presId="urn:microsoft.com/office/officeart/2005/8/layout/pyramid1"/>
    <dgm:cxn modelId="{726FA5C1-741F-4FDE-A1FD-ADD0D2FFC148}" type="presOf" srcId="{48791D56-07BC-41E5-8FD7-509D27F1BE53}" destId="{8DE2AFFC-5C6A-41C1-B5DD-96DF5D323A75}" srcOrd="1" destOrd="0" presId="urn:microsoft.com/office/officeart/2005/8/layout/pyramid1"/>
    <dgm:cxn modelId="{F57497C3-9CB2-42F1-B08B-A5F0A65EE5CA}" type="presOf" srcId="{1FFAAC82-10FF-4250-99F8-FF109BC3C578}" destId="{172CEB7D-0AD5-4590-9EE7-92153E4D520C}" srcOrd="0" destOrd="0" presId="urn:microsoft.com/office/officeart/2005/8/layout/pyramid1"/>
    <dgm:cxn modelId="{94997AC9-6D6E-4B12-A5A4-1CED6BEC4033}" srcId="{1FFAAC82-10FF-4250-99F8-FF109BC3C578}" destId="{48791D56-07BC-41E5-8FD7-509D27F1BE53}" srcOrd="2" destOrd="0" parTransId="{F2F5AE41-333B-4754-BBE8-660A8054BE4C}" sibTransId="{76F988CD-8B51-45CB-B77B-104E98310913}"/>
    <dgm:cxn modelId="{EAA79CEA-DC2C-40D1-993A-377A29A7183A}" srcId="{1FFAAC82-10FF-4250-99F8-FF109BC3C578}" destId="{9F47D19A-3003-48EA-9531-F798B3E9F516}" srcOrd="1" destOrd="0" parTransId="{1DB670D0-EDFC-4B58-8486-15F2955A3A1C}" sibTransId="{5D91361D-67B0-496C-BA4E-0E5DBBDCE784}"/>
    <dgm:cxn modelId="{CB7422F6-95B1-4B72-ACDA-F622267C77D3}" srcId="{1FFAAC82-10FF-4250-99F8-FF109BC3C578}" destId="{8AA556BE-3EB4-4514-BF7C-957A38B3A6E0}" srcOrd="0" destOrd="0" parTransId="{9D8BBFF5-0534-4177-A4DB-031D9860BD80}" sibTransId="{C93C1B06-2726-4ABC-B167-E14DB1C46F4F}"/>
    <dgm:cxn modelId="{9FD8E6D5-94B7-4962-A1D7-C36E2B815AE4}" type="presParOf" srcId="{172CEB7D-0AD5-4590-9EE7-92153E4D520C}" destId="{4A86A0D4-728B-42C4-9A67-126DE2A678FD}" srcOrd="0" destOrd="0" presId="urn:microsoft.com/office/officeart/2005/8/layout/pyramid1"/>
    <dgm:cxn modelId="{739D0285-2B49-471E-97BC-2901E11889E7}" type="presParOf" srcId="{4A86A0D4-728B-42C4-9A67-126DE2A678FD}" destId="{DFD95A1E-E3DC-4733-92AD-6B8A814D7B9C}" srcOrd="0" destOrd="0" presId="urn:microsoft.com/office/officeart/2005/8/layout/pyramid1"/>
    <dgm:cxn modelId="{C3C5451E-B67B-49EA-9BAE-813F12C3F2D1}" type="presParOf" srcId="{4A86A0D4-728B-42C4-9A67-126DE2A678FD}" destId="{D22524E5-404A-4E9D-BA4F-94B2D9EBBE48}" srcOrd="1" destOrd="0" presId="urn:microsoft.com/office/officeart/2005/8/layout/pyramid1"/>
    <dgm:cxn modelId="{2E8AB603-7660-480D-A6A6-08AE8DF9973C}" type="presParOf" srcId="{172CEB7D-0AD5-4590-9EE7-92153E4D520C}" destId="{99CE89A4-88BD-4B05-98E3-719BC5EFB1EB}" srcOrd="1" destOrd="0" presId="urn:microsoft.com/office/officeart/2005/8/layout/pyramid1"/>
    <dgm:cxn modelId="{91AC6E4A-2745-41C3-997A-62E9A1A870B0}" type="presParOf" srcId="{99CE89A4-88BD-4B05-98E3-719BC5EFB1EB}" destId="{771D1E8F-0574-4E94-A10F-A7863066A298}" srcOrd="0" destOrd="0" presId="urn:microsoft.com/office/officeart/2005/8/layout/pyramid1"/>
    <dgm:cxn modelId="{34477C1A-193A-4246-8B6D-4052184ADD85}" type="presParOf" srcId="{99CE89A4-88BD-4B05-98E3-719BC5EFB1EB}" destId="{DE71F589-4CEB-433B-A02F-0AE9A5AE2F30}" srcOrd="1" destOrd="0" presId="urn:microsoft.com/office/officeart/2005/8/layout/pyramid1"/>
    <dgm:cxn modelId="{2B988F51-C4A6-4DE5-AC56-F68551ACFE58}" type="presParOf" srcId="{172CEB7D-0AD5-4590-9EE7-92153E4D520C}" destId="{129066BD-B524-4055-8A22-2B79EDBBA8B8}" srcOrd="2" destOrd="0" presId="urn:microsoft.com/office/officeart/2005/8/layout/pyramid1"/>
    <dgm:cxn modelId="{F4C872C8-7097-415D-A6E1-3A2E19CB1B03}" type="presParOf" srcId="{129066BD-B524-4055-8A22-2B79EDBBA8B8}" destId="{44134EA1-2EA9-42F9-988D-D0E6544E3D45}" srcOrd="0" destOrd="0" presId="urn:microsoft.com/office/officeart/2005/8/layout/pyramid1"/>
    <dgm:cxn modelId="{4C9311E5-512F-41E5-B9A8-3A1B103742C8}" type="presParOf" srcId="{129066BD-B524-4055-8A22-2B79EDBBA8B8}" destId="{8DE2AFFC-5C6A-41C1-B5DD-96DF5D323A75}" srcOrd="1" destOrd="0" presId="urn:microsoft.com/office/officeart/2005/8/layout/pyramid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D95A1E-E3DC-4733-92AD-6B8A814D7B9C}">
      <dsp:nvSpPr>
        <dsp:cNvPr id="0" name=""/>
        <dsp:cNvSpPr/>
      </dsp:nvSpPr>
      <dsp:spPr>
        <a:xfrm>
          <a:off x="803275" y="0"/>
          <a:ext cx="803274" cy="767715"/>
        </a:xfrm>
        <a:prstGeom prst="trapezoid">
          <a:avLst>
            <a:gd name="adj" fmla="val 52316"/>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ru-RU" sz="1400" kern="1200"/>
            <a:t>Знать</a:t>
          </a:r>
          <a:r>
            <a:rPr lang="ru-RU" sz="3500" kern="1200"/>
            <a:t> </a:t>
          </a:r>
        </a:p>
      </dsp:txBody>
      <dsp:txXfrm>
        <a:off x="803275" y="0"/>
        <a:ext cx="803274" cy="767715"/>
      </dsp:txXfrm>
    </dsp:sp>
    <dsp:sp modelId="{771D1E8F-0574-4E94-A10F-A7863066A298}">
      <dsp:nvSpPr>
        <dsp:cNvPr id="0" name=""/>
        <dsp:cNvSpPr/>
      </dsp:nvSpPr>
      <dsp:spPr>
        <a:xfrm>
          <a:off x="401637" y="767714"/>
          <a:ext cx="1606549" cy="767715"/>
        </a:xfrm>
        <a:prstGeom prst="trapezoid">
          <a:avLst>
            <a:gd name="adj" fmla="val 52316"/>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Рядовые общинники</a:t>
          </a:r>
        </a:p>
      </dsp:txBody>
      <dsp:txXfrm>
        <a:off x="682783" y="767714"/>
        <a:ext cx="1044257" cy="767715"/>
      </dsp:txXfrm>
    </dsp:sp>
    <dsp:sp modelId="{44134EA1-2EA9-42F9-988D-D0E6544E3D45}">
      <dsp:nvSpPr>
        <dsp:cNvPr id="0" name=""/>
        <dsp:cNvSpPr/>
      </dsp:nvSpPr>
      <dsp:spPr>
        <a:xfrm>
          <a:off x="0" y="1535429"/>
          <a:ext cx="2409825" cy="767715"/>
        </a:xfrm>
        <a:prstGeom prst="trapezoid">
          <a:avLst>
            <a:gd name="adj" fmla="val 52316"/>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Рабы- пленные</a:t>
          </a:r>
        </a:p>
      </dsp:txBody>
      <dsp:txXfrm>
        <a:off x="421719" y="1535429"/>
        <a:ext cx="1566386" cy="76771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EE6B-B292-41B0-B057-F606732E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82</Pages>
  <Words>12589</Words>
  <Characters>71761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Пётр Черняев;эмилия</dc:creator>
  <cp:keywords/>
  <dc:description/>
  <cp:lastModifiedBy>Эмилия Черняева</cp:lastModifiedBy>
  <cp:revision>5</cp:revision>
  <cp:lastPrinted>2018-03-29T13:22:00Z</cp:lastPrinted>
  <dcterms:created xsi:type="dcterms:W3CDTF">2018-05-23T22:12:00Z</dcterms:created>
  <dcterms:modified xsi:type="dcterms:W3CDTF">2018-05-28T03:51:00Z</dcterms:modified>
</cp:coreProperties>
</file>