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02" w:rsidRPr="00CD0F66" w:rsidRDefault="008C5D02" w:rsidP="008C5D02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8C5D02" w:rsidRDefault="008C5D02" w:rsidP="008C5D02">
      <w:pPr>
        <w:pStyle w:val="Default"/>
        <w:jc w:val="center"/>
        <w:rPr>
          <w:b/>
          <w:bCs/>
          <w:sz w:val="28"/>
          <w:szCs w:val="28"/>
        </w:rPr>
      </w:pPr>
    </w:p>
    <w:p w:rsidR="008C5D02" w:rsidRPr="000B5966" w:rsidRDefault="008C5D02" w:rsidP="008C5D0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  <w:r w:rsidRPr="000B5966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(магистерскую диссертацию)</w:t>
      </w:r>
    </w:p>
    <w:p w:rsidR="008C5D02" w:rsidRPr="000B5966" w:rsidRDefault="008C5D02" w:rsidP="008C5D02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8C5D02" w:rsidRPr="006367DA" w:rsidRDefault="008C5D02" w:rsidP="008C5D02">
      <w:pPr>
        <w:jc w:val="center"/>
        <w:rPr>
          <w:b/>
          <w:sz w:val="32"/>
          <w:szCs w:val="32"/>
        </w:rPr>
      </w:pPr>
      <w:r w:rsidRPr="006367D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__</w:t>
      </w:r>
      <w:r w:rsidRPr="00E81B2C">
        <w:rPr>
          <w:b/>
          <w:sz w:val="32"/>
          <w:szCs w:val="32"/>
        </w:rPr>
        <w:t xml:space="preserve">Модели устойчивого развития </w:t>
      </w:r>
      <w:proofErr w:type="gramStart"/>
      <w:r w:rsidRPr="00E81B2C">
        <w:rPr>
          <w:b/>
          <w:sz w:val="32"/>
          <w:szCs w:val="32"/>
        </w:rPr>
        <w:t>предприятий :</w:t>
      </w:r>
      <w:proofErr w:type="gramEnd"/>
      <w:r w:rsidRPr="00E81B2C">
        <w:rPr>
          <w:b/>
          <w:sz w:val="32"/>
          <w:szCs w:val="32"/>
        </w:rPr>
        <w:t xml:space="preserve"> опыт Китая и России</w:t>
      </w:r>
      <w:r>
        <w:rPr>
          <w:b/>
          <w:sz w:val="32"/>
          <w:szCs w:val="32"/>
        </w:rPr>
        <w:t>_»</w:t>
      </w:r>
      <w:r w:rsidRPr="006367DA">
        <w:rPr>
          <w:b/>
          <w:sz w:val="32"/>
          <w:szCs w:val="32"/>
        </w:rPr>
        <w:t xml:space="preserve">,  </w:t>
      </w:r>
    </w:p>
    <w:p w:rsidR="008C5D02" w:rsidRPr="00A33409" w:rsidRDefault="008C5D02" w:rsidP="008C5D02">
      <w:pPr>
        <w:jc w:val="center"/>
      </w:pPr>
      <w:r w:rsidRPr="000B5966">
        <w:rPr>
          <w:sz w:val="28"/>
          <w:szCs w:val="28"/>
        </w:rPr>
        <w:t xml:space="preserve"> </w:t>
      </w:r>
      <w:r w:rsidRPr="00A33409">
        <w:t>выполненную</w:t>
      </w:r>
    </w:p>
    <w:p w:rsidR="008C5D02" w:rsidRDefault="008C5D02" w:rsidP="008C5D02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Pr="00E81B2C">
        <w:t xml:space="preserve"> </w:t>
      </w:r>
      <w:r w:rsidRPr="00E81B2C">
        <w:rPr>
          <w:sz w:val="28"/>
          <w:szCs w:val="28"/>
        </w:rPr>
        <w:t>Ван Цзин</w:t>
      </w:r>
      <w:r>
        <w:rPr>
          <w:sz w:val="28"/>
          <w:szCs w:val="28"/>
        </w:rPr>
        <w:t>_____</w:t>
      </w:r>
    </w:p>
    <w:p w:rsidR="008C5D02" w:rsidRDefault="008C5D02" w:rsidP="008C5D02">
      <w:pPr>
        <w:jc w:val="center"/>
        <w:rPr>
          <w:sz w:val="20"/>
          <w:szCs w:val="20"/>
        </w:rPr>
      </w:pPr>
    </w:p>
    <w:p w:rsidR="008C5D02" w:rsidRPr="00F61571" w:rsidRDefault="008C5D02" w:rsidP="008C5D02">
      <w:pPr>
        <w:jc w:val="center"/>
      </w:pPr>
      <w:r>
        <w:t xml:space="preserve">ООП ВО </w:t>
      </w:r>
      <w:r w:rsidRPr="00F61571">
        <w:t>магистратуры «</w:t>
      </w:r>
      <w:r w:rsidRPr="00F61571">
        <w:rPr>
          <w:color w:val="000000"/>
          <w:sz w:val="23"/>
          <w:szCs w:val="23"/>
          <w:shd w:val="clear" w:color="auto" w:fill="FFFFFF"/>
        </w:rPr>
        <w:t>Экономика фирмы</w:t>
      </w:r>
      <w:r w:rsidRPr="00F61571">
        <w:t>_»</w:t>
      </w:r>
    </w:p>
    <w:p w:rsidR="008C5D02" w:rsidRPr="00F61571" w:rsidRDefault="008C5D02" w:rsidP="008C5D02">
      <w:pPr>
        <w:jc w:val="center"/>
      </w:pPr>
      <w:r w:rsidRPr="00F61571">
        <w:t xml:space="preserve"> по направлению «</w:t>
      </w:r>
      <w:r w:rsidRPr="00F61571">
        <w:rPr>
          <w:color w:val="000000"/>
          <w:sz w:val="23"/>
          <w:szCs w:val="23"/>
          <w:shd w:val="clear" w:color="auto" w:fill="FFFFFF"/>
        </w:rPr>
        <w:t>Экономика</w:t>
      </w:r>
      <w:r w:rsidRPr="00F61571">
        <w:t xml:space="preserve">»                                      </w:t>
      </w:r>
    </w:p>
    <w:p w:rsidR="008C5D02" w:rsidRPr="00F61571" w:rsidRDefault="008C5D02" w:rsidP="008C5D02">
      <w:pPr>
        <w:jc w:val="center"/>
      </w:pPr>
      <w:r w:rsidRPr="00F61571">
        <w:t>профиль: «</w:t>
      </w:r>
      <w:r w:rsidRPr="00F61571">
        <w:rPr>
          <w:color w:val="000000"/>
          <w:sz w:val="23"/>
          <w:szCs w:val="23"/>
          <w:shd w:val="clear" w:color="auto" w:fill="FFFFFF"/>
        </w:rPr>
        <w:t>Экономика фирмы</w:t>
      </w:r>
      <w:r w:rsidRPr="00F61571">
        <w:t>»</w:t>
      </w:r>
    </w:p>
    <w:p w:rsidR="008C5D02" w:rsidRDefault="008C5D02" w:rsidP="004A38E0">
      <w:pPr>
        <w:ind w:firstLine="720"/>
        <w:jc w:val="both"/>
        <w:rPr>
          <w:b/>
          <w:bCs/>
          <w:sz w:val="26"/>
          <w:szCs w:val="26"/>
        </w:rPr>
      </w:pPr>
    </w:p>
    <w:p w:rsidR="008C5D02" w:rsidRDefault="008C5D02" w:rsidP="004A38E0">
      <w:pPr>
        <w:ind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8C5D02" w:rsidRDefault="008C5D02" w:rsidP="004A38E0">
      <w:pPr>
        <w:ind w:firstLine="11"/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 диссертации соответствуют требованиям образовательного стандарта………………………………………………………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</w:p>
    <w:p w:rsidR="008C5D02" w:rsidRDefault="008C5D02" w:rsidP="004A38E0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8C5D02" w:rsidRPr="004E40C8" w:rsidRDefault="008C5D02" w:rsidP="004A38E0">
      <w:pPr>
        <w:ind w:firstLine="720"/>
        <w:jc w:val="both"/>
        <w:rPr>
          <w:b/>
          <w:bCs/>
          <w:sz w:val="26"/>
          <w:szCs w:val="26"/>
        </w:rPr>
      </w:pPr>
      <w:r w:rsidRPr="005F7266">
        <w:rPr>
          <w:bCs/>
          <w:sz w:val="26"/>
          <w:szCs w:val="26"/>
        </w:rPr>
        <w:t>Структура диссертации обоснована поставленными задачами…</w:t>
      </w:r>
      <w:r w:rsidRPr="00234B36">
        <w:rPr>
          <w:b/>
          <w:bCs/>
          <w:sz w:val="26"/>
          <w:szCs w:val="26"/>
        </w:rPr>
        <w:t>………………………………………………………………</w:t>
      </w:r>
      <w:proofErr w:type="gramStart"/>
      <w:r w:rsidRPr="00234B36">
        <w:rPr>
          <w:b/>
          <w:bCs/>
          <w:sz w:val="26"/>
          <w:szCs w:val="26"/>
        </w:rPr>
        <w:t>…….</w:t>
      </w:r>
      <w:proofErr w:type="gramEnd"/>
      <w:r w:rsidRPr="00234B36">
        <w:rPr>
          <w:b/>
          <w:bCs/>
          <w:sz w:val="26"/>
          <w:szCs w:val="26"/>
        </w:rPr>
        <w:t>.</w:t>
      </w:r>
    </w:p>
    <w:p w:rsidR="008C5D02" w:rsidRDefault="008C5D02" w:rsidP="004A38E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 xml:space="preserve">Наличие вклада автора в результаты исследования </w:t>
      </w:r>
      <w:r w:rsidRPr="00537133">
        <w:rPr>
          <w:b/>
          <w:bCs/>
          <w:sz w:val="26"/>
          <w:szCs w:val="26"/>
        </w:rPr>
        <w:t>с</w:t>
      </w:r>
      <w:r w:rsidR="004A38E0">
        <w:rPr>
          <w:b/>
          <w:bCs/>
          <w:sz w:val="26"/>
          <w:szCs w:val="26"/>
        </w:rPr>
        <w:t xml:space="preserve"> учетом результатов </w:t>
      </w:r>
      <w:r w:rsidRPr="00537133">
        <w:rPr>
          <w:b/>
          <w:bCs/>
          <w:sz w:val="26"/>
          <w:szCs w:val="26"/>
        </w:rPr>
        <w:t>проверки ВКР на предмет наличия/отсутствия неправомерных заимствований</w:t>
      </w:r>
    </w:p>
    <w:p w:rsidR="008C5D02" w:rsidRPr="004E40C8" w:rsidRDefault="004A38E0" w:rsidP="004A38E0">
      <w:pPr>
        <w:ind w:firstLine="720"/>
        <w:jc w:val="both"/>
        <w:rPr>
          <w:b/>
          <w:bCs/>
          <w:sz w:val="26"/>
          <w:szCs w:val="26"/>
        </w:rPr>
      </w:pPr>
      <w:r w:rsidRPr="004A38E0">
        <w:rPr>
          <w:bCs/>
          <w:sz w:val="26"/>
          <w:szCs w:val="26"/>
        </w:rPr>
        <w:t>Уровень неправомерных заимствований незначительный</w:t>
      </w:r>
      <w:r w:rsidR="008C5D02" w:rsidRPr="00234B36">
        <w:rPr>
          <w:b/>
          <w:bCs/>
          <w:sz w:val="26"/>
          <w:szCs w:val="26"/>
        </w:rPr>
        <w:t>……</w:t>
      </w:r>
    </w:p>
    <w:p w:rsidR="008C5D02" w:rsidRPr="004E40C8" w:rsidRDefault="008C5D02" w:rsidP="004A38E0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аучная н</w:t>
      </w:r>
      <w:r w:rsidRPr="004E40C8">
        <w:rPr>
          <w:b/>
          <w:bCs/>
          <w:sz w:val="26"/>
          <w:szCs w:val="26"/>
        </w:rPr>
        <w:t>овизна и практическая значимость исследования</w:t>
      </w:r>
    </w:p>
    <w:p w:rsidR="008C5D02" w:rsidRDefault="008C5D02" w:rsidP="004A38E0">
      <w:pPr>
        <w:ind w:firstLine="720"/>
        <w:jc w:val="both"/>
        <w:rPr>
          <w:b/>
          <w:bCs/>
          <w:sz w:val="26"/>
          <w:szCs w:val="26"/>
        </w:rPr>
      </w:pPr>
      <w:r w:rsidRPr="005F7266">
        <w:rPr>
          <w:bCs/>
          <w:sz w:val="26"/>
          <w:szCs w:val="26"/>
        </w:rPr>
        <w:t>Научная новизна заключается в раскрытии понятия устойчивого развития предприятия на основе концепции устойчивого развития, теории инноваций, теории жизненного цикла, концепции циркулярной экономики. Кроме того, показано развитие концепции циркулярной экономики в Китае, дана характеристика развития элементов циркулярной экономики в России. В итоге в диссертации показаны направления и инструменты устойчивого развития предприятия как в Китае, так и в России.</w:t>
      </w:r>
      <w:r>
        <w:rPr>
          <w:b/>
          <w:bCs/>
          <w:sz w:val="26"/>
          <w:szCs w:val="26"/>
        </w:rPr>
        <w:t xml:space="preserve"> </w:t>
      </w:r>
      <w:r w:rsidRPr="00234B36">
        <w:rPr>
          <w:b/>
          <w:bCs/>
          <w:sz w:val="26"/>
          <w:szCs w:val="26"/>
        </w:rPr>
        <w:t>……………..</w:t>
      </w:r>
    </w:p>
    <w:p w:rsidR="008C5D02" w:rsidRPr="004E40C8" w:rsidRDefault="008C5D02" w:rsidP="004A38E0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2D3FCA">
        <w:rPr>
          <w:b/>
          <w:bCs/>
          <w:sz w:val="26"/>
          <w:szCs w:val="26"/>
        </w:rPr>
        <w:t xml:space="preserve">Умение применять методологию и методики научного исследования </w:t>
      </w:r>
    </w:p>
    <w:p w:rsidR="008C5D02" w:rsidRPr="00F61571" w:rsidRDefault="008C5D02" w:rsidP="004A38E0">
      <w:pPr>
        <w:ind w:firstLine="720"/>
        <w:jc w:val="both"/>
        <w:rPr>
          <w:bCs/>
          <w:sz w:val="26"/>
          <w:szCs w:val="26"/>
        </w:rPr>
      </w:pPr>
      <w:proofErr w:type="spellStart"/>
      <w:r w:rsidRPr="00F61571">
        <w:rPr>
          <w:bCs/>
          <w:sz w:val="26"/>
          <w:szCs w:val="26"/>
        </w:rPr>
        <w:t>Магистрантка</w:t>
      </w:r>
      <w:proofErr w:type="spellEnd"/>
      <w:r w:rsidRPr="00F61571">
        <w:rPr>
          <w:bCs/>
          <w:sz w:val="26"/>
          <w:szCs w:val="26"/>
        </w:rPr>
        <w:t xml:space="preserve"> показала умение проводить сравнительный анализ, обобщение данных, а также другие методы </w:t>
      </w:r>
      <w:r w:rsidR="004A38E0">
        <w:rPr>
          <w:bCs/>
          <w:sz w:val="26"/>
          <w:szCs w:val="26"/>
        </w:rPr>
        <w:t>исследования.</w:t>
      </w:r>
    </w:p>
    <w:p w:rsidR="008C5D02" w:rsidRDefault="008C5D02" w:rsidP="004A38E0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8C5D02" w:rsidRDefault="008C5D02" w:rsidP="004A38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Источники включают в себя работы российских, китайских, а также других иностранных авторов. Список литературы вполне </w:t>
      </w:r>
      <w:proofErr w:type="gramStart"/>
      <w:r>
        <w:rPr>
          <w:sz w:val="26"/>
          <w:szCs w:val="26"/>
        </w:rPr>
        <w:t>современен.…</w:t>
      </w:r>
      <w:proofErr w:type="gramEnd"/>
      <w:r>
        <w:rPr>
          <w:sz w:val="26"/>
          <w:szCs w:val="26"/>
        </w:rPr>
        <w:t>………..</w:t>
      </w:r>
    </w:p>
    <w:p w:rsidR="008C5D02" w:rsidRPr="0028537F" w:rsidRDefault="008C5D02" w:rsidP="004A38E0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8C5D02" w:rsidRDefault="008C5D02" w:rsidP="004A38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Соответствует………………………………………………………………………</w:t>
      </w:r>
    </w:p>
    <w:p w:rsidR="008C5D02" w:rsidRDefault="008C5D02" w:rsidP="004A38E0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8.Соблюдение графика выполнения ВКР  </w:t>
      </w:r>
    </w:p>
    <w:p w:rsidR="008C5D02" w:rsidRDefault="004A38E0" w:rsidP="004A38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 соблюден…</w:t>
      </w:r>
      <w:r w:rsidR="008C5D02">
        <w:rPr>
          <w:sz w:val="26"/>
          <w:szCs w:val="26"/>
        </w:rPr>
        <w:t>…………………………………</w:t>
      </w:r>
      <w:proofErr w:type="gramStart"/>
      <w:r w:rsidR="008C5D02">
        <w:rPr>
          <w:sz w:val="26"/>
          <w:szCs w:val="26"/>
        </w:rPr>
        <w:t>…….</w:t>
      </w:r>
      <w:proofErr w:type="gramEnd"/>
      <w:r w:rsidR="008C5D02">
        <w:rPr>
          <w:sz w:val="26"/>
          <w:szCs w:val="26"/>
        </w:rPr>
        <w:t>.</w:t>
      </w:r>
    </w:p>
    <w:p w:rsidR="008C5D02" w:rsidRDefault="008C5D02" w:rsidP="004A38E0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 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8C5D02" w:rsidRDefault="008C5D02" w:rsidP="004A38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…допуск к защите с оценкой</w:t>
      </w:r>
      <w:r w:rsidR="004A38E0">
        <w:rPr>
          <w:sz w:val="26"/>
          <w:szCs w:val="26"/>
        </w:rPr>
        <w:t xml:space="preserve"> «отлично»</w:t>
      </w:r>
      <w:r>
        <w:rPr>
          <w:sz w:val="26"/>
          <w:szCs w:val="26"/>
        </w:rPr>
        <w:t>.</w:t>
      </w:r>
    </w:p>
    <w:p w:rsidR="008C5D02" w:rsidRDefault="008C5D02" w:rsidP="004A38E0">
      <w:pPr>
        <w:pStyle w:val="Default"/>
        <w:rPr>
          <w:b/>
          <w:bCs/>
        </w:rPr>
      </w:pPr>
      <w:r w:rsidRPr="0028537F">
        <w:rPr>
          <w:b/>
          <w:bCs/>
        </w:rPr>
        <w:t xml:space="preserve">Научный руководитель </w:t>
      </w:r>
    </w:p>
    <w:p w:rsidR="008C5D02" w:rsidRDefault="008C5D02" w:rsidP="004A38E0">
      <w:pPr>
        <w:pStyle w:val="Default"/>
        <w:rPr>
          <w:b/>
          <w:bCs/>
        </w:rPr>
      </w:pPr>
      <w:r>
        <w:rPr>
          <w:b/>
          <w:bCs/>
        </w:rPr>
        <w:t>с</w:t>
      </w:r>
      <w:r w:rsidRPr="0028537F">
        <w:rPr>
          <w:b/>
          <w:bCs/>
        </w:rPr>
        <w:t>тепень, звание, должность                            _</w:t>
      </w:r>
      <w:r w:rsidR="000162E9">
        <w:rPr>
          <w:b/>
          <w:bCs/>
        </w:rPr>
        <w:t>Нестеренко Наталья Юрьевна</w:t>
      </w:r>
      <w:bookmarkStart w:id="0" w:name="_GoBack"/>
      <w:bookmarkEnd w:id="0"/>
    </w:p>
    <w:p w:rsidR="00F67254" w:rsidRDefault="004A38E0" w:rsidP="004A38E0">
      <w:pPr>
        <w:pStyle w:val="Default"/>
      </w:pPr>
      <w:r>
        <w:t>д</w:t>
      </w:r>
      <w:r w:rsidR="008C5D02">
        <w:t>ата</w:t>
      </w:r>
    </w:p>
    <w:sectPr w:rsidR="00F67254" w:rsidSect="004A38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02"/>
    <w:rsid w:val="000162E9"/>
    <w:rsid w:val="004A38E0"/>
    <w:rsid w:val="008C5D02"/>
    <w:rsid w:val="00D8197C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A78D"/>
  <w15:chartTrackingRefBased/>
  <w15:docId w15:val="{13C79AB6-F3BB-4AF6-9CBB-E7407BD7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2018-05-15T21:08:00Z</dcterms:created>
  <dcterms:modified xsi:type="dcterms:W3CDTF">2018-05-21T09:19:00Z</dcterms:modified>
</cp:coreProperties>
</file>