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83E" w:rsidRDefault="008F183E" w:rsidP="008F183E">
      <w:pPr>
        <w:spacing w:after="0" w:line="240" w:lineRule="auto"/>
        <w:jc w:val="center"/>
        <w:rPr>
          <w:rFonts w:ascii="Times New Roman" w:hAnsi="Times New Roman"/>
          <w:sz w:val="28"/>
          <w:szCs w:val="28"/>
        </w:rPr>
      </w:pPr>
      <w:bookmarkStart w:id="0" w:name="_Toc511697528"/>
      <w:bookmarkStart w:id="1" w:name="_Toc511702202"/>
      <w:r w:rsidRPr="002615A2">
        <w:rPr>
          <w:rFonts w:ascii="Times New Roman" w:hAnsi="Times New Roman"/>
          <w:sz w:val="28"/>
          <w:szCs w:val="28"/>
        </w:rPr>
        <w:t>САНКТ-ПЕТЕРБУРГСКИЙ ГОСУДАРСТВЕННЫЙ УНИВЕРСИТЕТ</w:t>
      </w:r>
    </w:p>
    <w:p w:rsidR="002615A2" w:rsidRPr="002615A2" w:rsidRDefault="002615A2" w:rsidP="008F183E">
      <w:pPr>
        <w:spacing w:after="0" w:line="240" w:lineRule="auto"/>
        <w:jc w:val="center"/>
        <w:rPr>
          <w:rFonts w:ascii="Times New Roman" w:hAnsi="Times New Roman"/>
          <w:sz w:val="28"/>
          <w:szCs w:val="28"/>
        </w:rPr>
      </w:pPr>
    </w:p>
    <w:p w:rsidR="008F183E" w:rsidRPr="002615A2" w:rsidRDefault="002615A2" w:rsidP="002615A2">
      <w:pPr>
        <w:spacing w:after="0" w:line="240" w:lineRule="auto"/>
        <w:jc w:val="center"/>
        <w:rPr>
          <w:rFonts w:ascii="Times New Roman" w:hAnsi="Times New Roman"/>
          <w:sz w:val="28"/>
          <w:szCs w:val="28"/>
        </w:rPr>
      </w:pPr>
      <w:r>
        <w:rPr>
          <w:rFonts w:ascii="Times New Roman" w:hAnsi="Times New Roman"/>
          <w:sz w:val="28"/>
          <w:szCs w:val="28"/>
        </w:rPr>
        <w:t>Институт</w:t>
      </w:r>
      <w:r w:rsidR="008F183E" w:rsidRPr="002615A2">
        <w:rPr>
          <w:rFonts w:ascii="Times New Roman" w:hAnsi="Times New Roman"/>
          <w:sz w:val="28"/>
          <w:szCs w:val="28"/>
        </w:rPr>
        <w:t xml:space="preserve"> «</w:t>
      </w:r>
      <w:r>
        <w:rPr>
          <w:rFonts w:ascii="Times New Roman" w:hAnsi="Times New Roman"/>
          <w:sz w:val="28"/>
          <w:szCs w:val="28"/>
        </w:rPr>
        <w:t>Высшая школа</w:t>
      </w:r>
      <w:r w:rsidR="008F183E" w:rsidRPr="002615A2">
        <w:rPr>
          <w:rFonts w:ascii="Times New Roman" w:hAnsi="Times New Roman"/>
          <w:sz w:val="28"/>
          <w:szCs w:val="28"/>
        </w:rPr>
        <w:t xml:space="preserve"> </w:t>
      </w:r>
      <w:r>
        <w:rPr>
          <w:rFonts w:ascii="Times New Roman" w:hAnsi="Times New Roman"/>
          <w:sz w:val="28"/>
          <w:szCs w:val="28"/>
        </w:rPr>
        <w:t>журналистики и массовых коммуникаций</w:t>
      </w:r>
      <w:r w:rsidR="008F183E" w:rsidRPr="002615A2">
        <w:rPr>
          <w:rFonts w:ascii="Times New Roman" w:hAnsi="Times New Roman"/>
          <w:sz w:val="28"/>
          <w:szCs w:val="28"/>
        </w:rPr>
        <w:t>»</w:t>
      </w:r>
    </w:p>
    <w:p w:rsidR="008F183E" w:rsidRDefault="008F183E" w:rsidP="008F183E">
      <w:pPr>
        <w:spacing w:after="0" w:line="240" w:lineRule="auto"/>
        <w:jc w:val="both"/>
        <w:rPr>
          <w:rFonts w:ascii="Times New Roman" w:hAnsi="Times New Roman"/>
          <w:sz w:val="28"/>
          <w:szCs w:val="28"/>
        </w:rPr>
      </w:pPr>
    </w:p>
    <w:p w:rsidR="002615A2" w:rsidRDefault="002615A2" w:rsidP="008F183E">
      <w:pPr>
        <w:spacing w:after="0" w:line="240" w:lineRule="auto"/>
        <w:jc w:val="both"/>
        <w:rPr>
          <w:rFonts w:ascii="Times New Roman" w:hAnsi="Times New Roman"/>
          <w:sz w:val="28"/>
          <w:szCs w:val="28"/>
        </w:rPr>
      </w:pPr>
    </w:p>
    <w:p w:rsidR="002615A2" w:rsidRPr="00467A9A" w:rsidRDefault="002615A2" w:rsidP="008F183E">
      <w:pPr>
        <w:spacing w:after="0" w:line="240" w:lineRule="auto"/>
        <w:jc w:val="both"/>
        <w:rPr>
          <w:rFonts w:ascii="Times New Roman" w:hAnsi="Times New Roman"/>
          <w:sz w:val="28"/>
          <w:szCs w:val="28"/>
        </w:rPr>
      </w:pPr>
    </w:p>
    <w:p w:rsidR="008F183E" w:rsidRPr="002615A2" w:rsidRDefault="002615A2" w:rsidP="002615A2">
      <w:pPr>
        <w:spacing w:after="0" w:line="240" w:lineRule="auto"/>
        <w:jc w:val="right"/>
        <w:rPr>
          <w:rFonts w:ascii="Times New Roman" w:hAnsi="Times New Roman"/>
          <w:i/>
          <w:sz w:val="28"/>
          <w:szCs w:val="28"/>
        </w:rPr>
      </w:pPr>
      <w:r>
        <w:rPr>
          <w:rFonts w:ascii="Times New Roman" w:hAnsi="Times New Roman"/>
          <w:i/>
          <w:sz w:val="28"/>
          <w:szCs w:val="28"/>
        </w:rPr>
        <w:t>На правах рукописи</w:t>
      </w:r>
    </w:p>
    <w:p w:rsidR="008F183E" w:rsidRPr="00467A9A" w:rsidRDefault="008F183E" w:rsidP="008F183E">
      <w:pPr>
        <w:spacing w:after="0" w:line="240" w:lineRule="auto"/>
        <w:jc w:val="both"/>
        <w:rPr>
          <w:rFonts w:ascii="Times New Roman" w:hAnsi="Times New Roman"/>
          <w:sz w:val="28"/>
          <w:szCs w:val="28"/>
        </w:rPr>
      </w:pPr>
    </w:p>
    <w:p w:rsidR="008F183E" w:rsidRPr="00467A9A" w:rsidRDefault="008F183E" w:rsidP="008F183E">
      <w:pPr>
        <w:spacing w:after="0" w:line="240" w:lineRule="auto"/>
        <w:jc w:val="both"/>
        <w:rPr>
          <w:rFonts w:ascii="Times New Roman" w:hAnsi="Times New Roman"/>
          <w:sz w:val="28"/>
          <w:szCs w:val="28"/>
        </w:rPr>
      </w:pPr>
    </w:p>
    <w:p w:rsidR="008F183E" w:rsidRPr="00467A9A" w:rsidRDefault="008F183E" w:rsidP="008F183E">
      <w:pPr>
        <w:spacing w:after="0" w:line="240" w:lineRule="auto"/>
        <w:jc w:val="both"/>
        <w:rPr>
          <w:rFonts w:ascii="Times New Roman" w:hAnsi="Times New Roman"/>
          <w:sz w:val="28"/>
          <w:szCs w:val="28"/>
        </w:rPr>
      </w:pPr>
    </w:p>
    <w:p w:rsidR="008F183E" w:rsidRPr="002615A2" w:rsidRDefault="002615A2" w:rsidP="008F183E">
      <w:pPr>
        <w:spacing w:after="0" w:line="240" w:lineRule="auto"/>
        <w:jc w:val="center"/>
        <w:rPr>
          <w:rFonts w:ascii="Times New Roman" w:hAnsi="Times New Roman"/>
          <w:sz w:val="28"/>
          <w:szCs w:val="28"/>
        </w:rPr>
      </w:pPr>
      <w:r>
        <w:rPr>
          <w:rFonts w:ascii="Times New Roman" w:hAnsi="Times New Roman"/>
          <w:sz w:val="28"/>
          <w:szCs w:val="28"/>
        </w:rPr>
        <w:t>САВЧУК Алла Орестовна</w:t>
      </w:r>
    </w:p>
    <w:p w:rsidR="008F183E" w:rsidRPr="00467A9A" w:rsidRDefault="008F183E" w:rsidP="008F183E">
      <w:pPr>
        <w:spacing w:after="0" w:line="240" w:lineRule="auto"/>
        <w:jc w:val="center"/>
        <w:rPr>
          <w:rFonts w:ascii="Times New Roman" w:hAnsi="Times New Roman"/>
          <w:b/>
          <w:sz w:val="28"/>
          <w:szCs w:val="28"/>
        </w:rPr>
      </w:pPr>
    </w:p>
    <w:p w:rsidR="008F183E" w:rsidRPr="002615A2" w:rsidRDefault="002615A2" w:rsidP="008F183E">
      <w:pPr>
        <w:spacing w:after="0" w:line="240" w:lineRule="auto"/>
        <w:jc w:val="center"/>
        <w:rPr>
          <w:rFonts w:ascii="Times New Roman" w:hAnsi="Times New Roman"/>
          <w:sz w:val="28"/>
          <w:szCs w:val="28"/>
        </w:rPr>
      </w:pPr>
      <w:r>
        <w:rPr>
          <w:rFonts w:ascii="Times New Roman" w:hAnsi="Times New Roman"/>
          <w:sz w:val="28"/>
          <w:szCs w:val="28"/>
        </w:rPr>
        <w:t>Продюсирование печатных и сетевых музыкальных медиапроектов</w:t>
      </w:r>
    </w:p>
    <w:p w:rsidR="008F183E" w:rsidRPr="00467A9A" w:rsidRDefault="008F183E" w:rsidP="008F183E">
      <w:pPr>
        <w:spacing w:after="0" w:line="240" w:lineRule="auto"/>
        <w:jc w:val="center"/>
        <w:rPr>
          <w:rFonts w:ascii="Times New Roman" w:hAnsi="Times New Roman"/>
          <w:b/>
          <w:sz w:val="28"/>
          <w:szCs w:val="28"/>
        </w:rPr>
      </w:pPr>
    </w:p>
    <w:p w:rsidR="008F183E" w:rsidRPr="002615A2" w:rsidRDefault="002615A2" w:rsidP="008F183E">
      <w:pPr>
        <w:spacing w:after="0" w:line="240" w:lineRule="auto"/>
        <w:jc w:val="center"/>
        <w:rPr>
          <w:rFonts w:ascii="Times New Roman" w:hAnsi="Times New Roman"/>
          <w:sz w:val="28"/>
          <w:szCs w:val="28"/>
        </w:rPr>
      </w:pPr>
      <w:r>
        <w:rPr>
          <w:rFonts w:ascii="Times New Roman" w:hAnsi="Times New Roman"/>
          <w:sz w:val="28"/>
          <w:szCs w:val="28"/>
        </w:rPr>
        <w:t>Профиль магистратуры – «Медиапродюсирование»</w:t>
      </w:r>
    </w:p>
    <w:p w:rsidR="008F183E" w:rsidRPr="00467A9A" w:rsidRDefault="008F183E" w:rsidP="008F183E">
      <w:pPr>
        <w:spacing w:after="0" w:line="240" w:lineRule="auto"/>
        <w:jc w:val="center"/>
        <w:rPr>
          <w:rFonts w:ascii="Times New Roman" w:hAnsi="Times New Roman"/>
          <w:b/>
          <w:sz w:val="28"/>
          <w:szCs w:val="28"/>
        </w:rPr>
      </w:pPr>
    </w:p>
    <w:p w:rsidR="008F183E" w:rsidRPr="00467A9A" w:rsidRDefault="008F183E" w:rsidP="008F183E">
      <w:pPr>
        <w:spacing w:after="0" w:line="240" w:lineRule="auto"/>
        <w:jc w:val="both"/>
        <w:rPr>
          <w:rFonts w:ascii="Times New Roman" w:hAnsi="Times New Roman"/>
          <w:sz w:val="28"/>
          <w:szCs w:val="28"/>
        </w:rPr>
      </w:pPr>
    </w:p>
    <w:p w:rsidR="008F183E" w:rsidRPr="00467A9A" w:rsidRDefault="008F183E" w:rsidP="008F183E">
      <w:pPr>
        <w:spacing w:after="0" w:line="240" w:lineRule="auto"/>
        <w:jc w:val="both"/>
        <w:rPr>
          <w:rFonts w:ascii="Times New Roman" w:hAnsi="Times New Roman"/>
          <w:sz w:val="28"/>
          <w:szCs w:val="28"/>
        </w:rPr>
      </w:pPr>
    </w:p>
    <w:p w:rsidR="008F183E" w:rsidRPr="00467A9A" w:rsidRDefault="00062050" w:rsidP="00062050">
      <w:pPr>
        <w:spacing w:after="0" w:line="240" w:lineRule="auto"/>
        <w:jc w:val="center"/>
        <w:rPr>
          <w:rFonts w:ascii="Times New Roman" w:hAnsi="Times New Roman"/>
          <w:sz w:val="28"/>
          <w:szCs w:val="28"/>
        </w:rPr>
      </w:pPr>
      <w:r>
        <w:rPr>
          <w:rFonts w:ascii="Times New Roman" w:hAnsi="Times New Roman"/>
          <w:sz w:val="28"/>
          <w:szCs w:val="28"/>
        </w:rPr>
        <w:t>МАГИСТЕРСКАЯ ДИССЕРТАЦИЯ</w:t>
      </w:r>
    </w:p>
    <w:p w:rsidR="008F183E" w:rsidRPr="00467A9A" w:rsidRDefault="008F183E" w:rsidP="008F183E">
      <w:pPr>
        <w:spacing w:after="0" w:line="240" w:lineRule="auto"/>
        <w:jc w:val="both"/>
        <w:rPr>
          <w:rFonts w:ascii="Times New Roman" w:hAnsi="Times New Roman"/>
          <w:sz w:val="28"/>
          <w:szCs w:val="28"/>
        </w:rPr>
      </w:pPr>
    </w:p>
    <w:p w:rsidR="008F183E" w:rsidRPr="00467A9A" w:rsidRDefault="008F183E" w:rsidP="008F183E">
      <w:pPr>
        <w:spacing w:after="0" w:line="240" w:lineRule="auto"/>
        <w:jc w:val="both"/>
        <w:rPr>
          <w:rFonts w:ascii="Times New Roman" w:hAnsi="Times New Roman"/>
          <w:sz w:val="28"/>
          <w:szCs w:val="28"/>
        </w:rPr>
      </w:pPr>
    </w:p>
    <w:p w:rsidR="008F183E" w:rsidRPr="00467A9A" w:rsidRDefault="008F183E" w:rsidP="008F183E">
      <w:pPr>
        <w:spacing w:after="0" w:line="240" w:lineRule="auto"/>
        <w:jc w:val="both"/>
        <w:rPr>
          <w:rFonts w:ascii="Times New Roman" w:hAnsi="Times New Roman"/>
          <w:sz w:val="28"/>
          <w:szCs w:val="28"/>
        </w:rPr>
      </w:pPr>
    </w:p>
    <w:p w:rsidR="008F183E" w:rsidRPr="00467A9A" w:rsidRDefault="008F183E" w:rsidP="008F183E">
      <w:pPr>
        <w:spacing w:after="0" w:line="240" w:lineRule="auto"/>
        <w:jc w:val="both"/>
        <w:rPr>
          <w:rFonts w:ascii="Times New Roman" w:hAnsi="Times New Roman"/>
          <w:sz w:val="28"/>
          <w:szCs w:val="28"/>
        </w:rPr>
      </w:pPr>
    </w:p>
    <w:p w:rsidR="008F183E" w:rsidRPr="00467A9A" w:rsidRDefault="008F183E" w:rsidP="008F183E">
      <w:pPr>
        <w:spacing w:after="0" w:line="240" w:lineRule="auto"/>
        <w:jc w:val="both"/>
        <w:rPr>
          <w:rFonts w:ascii="Times New Roman" w:hAnsi="Times New Roman"/>
          <w:sz w:val="28"/>
          <w:szCs w:val="28"/>
        </w:rPr>
      </w:pPr>
    </w:p>
    <w:p w:rsidR="008F183E" w:rsidRPr="00467A9A" w:rsidRDefault="008F183E" w:rsidP="008F183E">
      <w:pPr>
        <w:spacing w:after="0" w:line="240" w:lineRule="auto"/>
        <w:jc w:val="both"/>
        <w:rPr>
          <w:rFonts w:ascii="Times New Roman" w:hAnsi="Times New Roman"/>
          <w:sz w:val="28"/>
          <w:szCs w:val="28"/>
        </w:rPr>
      </w:pPr>
    </w:p>
    <w:p w:rsidR="008F183E" w:rsidRDefault="008F183E" w:rsidP="008F183E">
      <w:pPr>
        <w:spacing w:after="0" w:line="240" w:lineRule="auto"/>
        <w:ind w:firstLine="851"/>
        <w:jc w:val="right"/>
        <w:rPr>
          <w:rFonts w:ascii="Times New Roman" w:hAnsi="Times New Roman"/>
          <w:sz w:val="28"/>
          <w:szCs w:val="28"/>
        </w:rPr>
      </w:pPr>
      <w:r w:rsidRPr="00467A9A">
        <w:rPr>
          <w:rFonts w:ascii="Times New Roman" w:hAnsi="Times New Roman"/>
          <w:sz w:val="28"/>
          <w:szCs w:val="28"/>
        </w:rPr>
        <w:t>Научный руководитель</w:t>
      </w:r>
      <w:r w:rsidR="00062050">
        <w:rPr>
          <w:rFonts w:ascii="Times New Roman" w:hAnsi="Times New Roman"/>
          <w:sz w:val="28"/>
          <w:szCs w:val="28"/>
        </w:rPr>
        <w:t xml:space="preserve"> –</w:t>
      </w:r>
    </w:p>
    <w:p w:rsidR="00062050" w:rsidRPr="00467A9A" w:rsidRDefault="00062050" w:rsidP="008F183E">
      <w:pPr>
        <w:spacing w:after="0" w:line="240" w:lineRule="auto"/>
        <w:ind w:firstLine="851"/>
        <w:jc w:val="right"/>
        <w:rPr>
          <w:rFonts w:ascii="Times New Roman" w:hAnsi="Times New Roman"/>
          <w:sz w:val="28"/>
          <w:szCs w:val="28"/>
        </w:rPr>
      </w:pPr>
    </w:p>
    <w:p w:rsidR="008F183E" w:rsidRDefault="00062050" w:rsidP="008F183E">
      <w:pPr>
        <w:spacing w:after="0" w:line="240" w:lineRule="auto"/>
        <w:ind w:firstLine="851"/>
        <w:jc w:val="right"/>
        <w:rPr>
          <w:rFonts w:ascii="Times New Roman" w:hAnsi="Times New Roman"/>
          <w:sz w:val="28"/>
          <w:szCs w:val="28"/>
        </w:rPr>
      </w:pPr>
      <w:r>
        <w:rPr>
          <w:rFonts w:ascii="Times New Roman" w:hAnsi="Times New Roman"/>
          <w:sz w:val="28"/>
          <w:szCs w:val="28"/>
        </w:rPr>
        <w:t>Кандидат политических наук</w:t>
      </w:r>
    </w:p>
    <w:p w:rsidR="00062050" w:rsidRPr="00467A9A" w:rsidRDefault="00062050" w:rsidP="008F183E">
      <w:pPr>
        <w:spacing w:after="0" w:line="240" w:lineRule="auto"/>
        <w:ind w:firstLine="851"/>
        <w:jc w:val="right"/>
        <w:rPr>
          <w:rFonts w:ascii="Times New Roman" w:hAnsi="Times New Roman"/>
          <w:sz w:val="28"/>
          <w:szCs w:val="28"/>
        </w:rPr>
      </w:pPr>
    </w:p>
    <w:p w:rsidR="008F183E" w:rsidRPr="00467A9A" w:rsidRDefault="00062050" w:rsidP="008F183E">
      <w:pPr>
        <w:spacing w:after="0" w:line="240" w:lineRule="auto"/>
        <w:ind w:firstLine="851"/>
        <w:jc w:val="right"/>
        <w:rPr>
          <w:rFonts w:ascii="Times New Roman" w:hAnsi="Times New Roman"/>
          <w:sz w:val="28"/>
          <w:szCs w:val="28"/>
        </w:rPr>
      </w:pPr>
      <w:r>
        <w:rPr>
          <w:rFonts w:ascii="Times New Roman" w:hAnsi="Times New Roman"/>
          <w:sz w:val="28"/>
          <w:szCs w:val="28"/>
        </w:rPr>
        <w:t>П.Ю. Гурушкин</w:t>
      </w:r>
    </w:p>
    <w:p w:rsidR="008F183E" w:rsidRPr="00467A9A" w:rsidRDefault="008F183E" w:rsidP="008F183E">
      <w:pPr>
        <w:spacing w:after="0" w:line="240" w:lineRule="auto"/>
        <w:ind w:firstLine="851"/>
        <w:jc w:val="right"/>
        <w:rPr>
          <w:rFonts w:ascii="Times New Roman" w:hAnsi="Times New Roman"/>
          <w:sz w:val="28"/>
          <w:szCs w:val="28"/>
        </w:rPr>
      </w:pPr>
    </w:p>
    <w:p w:rsidR="008F183E" w:rsidRPr="00467A9A" w:rsidRDefault="00062050" w:rsidP="00062050">
      <w:pPr>
        <w:spacing w:after="0" w:line="240" w:lineRule="auto"/>
        <w:ind w:firstLine="851"/>
        <w:jc w:val="right"/>
        <w:rPr>
          <w:rFonts w:ascii="Times New Roman" w:hAnsi="Times New Roman"/>
          <w:sz w:val="28"/>
          <w:szCs w:val="28"/>
        </w:rPr>
      </w:pPr>
      <w:r>
        <w:rPr>
          <w:rFonts w:ascii="Times New Roman" w:hAnsi="Times New Roman"/>
          <w:sz w:val="28"/>
          <w:szCs w:val="28"/>
        </w:rPr>
        <w:t>Вх. №_____от______________</w:t>
      </w:r>
    </w:p>
    <w:p w:rsidR="008F183E" w:rsidRPr="00467A9A" w:rsidRDefault="008F183E" w:rsidP="00062050">
      <w:pPr>
        <w:spacing w:after="0" w:line="240" w:lineRule="auto"/>
        <w:ind w:firstLine="851"/>
        <w:jc w:val="right"/>
        <w:rPr>
          <w:rFonts w:ascii="Times New Roman" w:hAnsi="Times New Roman"/>
          <w:sz w:val="28"/>
          <w:szCs w:val="28"/>
        </w:rPr>
      </w:pPr>
    </w:p>
    <w:p w:rsidR="008F183E" w:rsidRPr="00467A9A" w:rsidRDefault="00062050" w:rsidP="00062050">
      <w:pPr>
        <w:spacing w:after="0" w:line="240" w:lineRule="auto"/>
        <w:ind w:firstLine="851"/>
        <w:jc w:val="right"/>
        <w:rPr>
          <w:rFonts w:ascii="Times New Roman" w:hAnsi="Times New Roman"/>
          <w:sz w:val="28"/>
          <w:szCs w:val="28"/>
        </w:rPr>
      </w:pPr>
      <w:r>
        <w:rPr>
          <w:rFonts w:ascii="Times New Roman" w:hAnsi="Times New Roman"/>
          <w:sz w:val="28"/>
          <w:szCs w:val="28"/>
        </w:rPr>
        <w:t>Секретарь_________________</w:t>
      </w:r>
    </w:p>
    <w:p w:rsidR="008F183E" w:rsidRPr="00467A9A" w:rsidRDefault="008F183E" w:rsidP="00062050">
      <w:pPr>
        <w:spacing w:after="0" w:line="240" w:lineRule="auto"/>
        <w:ind w:firstLine="851"/>
        <w:jc w:val="right"/>
        <w:rPr>
          <w:rFonts w:ascii="Times New Roman" w:hAnsi="Times New Roman"/>
          <w:sz w:val="28"/>
          <w:szCs w:val="28"/>
        </w:rPr>
      </w:pPr>
    </w:p>
    <w:p w:rsidR="00062050" w:rsidRDefault="00062050" w:rsidP="00062050">
      <w:pPr>
        <w:spacing w:after="0" w:line="240" w:lineRule="auto"/>
        <w:jc w:val="center"/>
        <w:rPr>
          <w:rFonts w:ascii="Times New Roman" w:hAnsi="Times New Roman"/>
          <w:sz w:val="28"/>
          <w:szCs w:val="28"/>
        </w:rPr>
      </w:pPr>
    </w:p>
    <w:p w:rsidR="00062050" w:rsidRDefault="00062050" w:rsidP="00062050">
      <w:pPr>
        <w:spacing w:after="0" w:line="240" w:lineRule="auto"/>
        <w:jc w:val="center"/>
        <w:rPr>
          <w:rFonts w:ascii="Times New Roman" w:hAnsi="Times New Roman"/>
          <w:sz w:val="28"/>
          <w:szCs w:val="28"/>
        </w:rPr>
      </w:pPr>
    </w:p>
    <w:p w:rsidR="00062050" w:rsidRDefault="00062050" w:rsidP="00062050">
      <w:pPr>
        <w:spacing w:after="0" w:line="240" w:lineRule="auto"/>
        <w:jc w:val="center"/>
        <w:rPr>
          <w:rFonts w:ascii="Times New Roman" w:hAnsi="Times New Roman"/>
          <w:sz w:val="28"/>
          <w:szCs w:val="28"/>
        </w:rPr>
      </w:pPr>
    </w:p>
    <w:p w:rsidR="00062050" w:rsidRDefault="00062050" w:rsidP="00062050">
      <w:pPr>
        <w:spacing w:after="0" w:line="240" w:lineRule="auto"/>
        <w:jc w:val="center"/>
        <w:rPr>
          <w:rFonts w:ascii="Times New Roman" w:hAnsi="Times New Roman"/>
          <w:sz w:val="28"/>
          <w:szCs w:val="28"/>
        </w:rPr>
      </w:pPr>
    </w:p>
    <w:p w:rsidR="008F183E" w:rsidRPr="00467A9A" w:rsidRDefault="00062050" w:rsidP="00062050">
      <w:pPr>
        <w:spacing w:after="0" w:line="240" w:lineRule="auto"/>
        <w:jc w:val="center"/>
        <w:rPr>
          <w:rFonts w:ascii="Times New Roman" w:hAnsi="Times New Roman"/>
          <w:sz w:val="28"/>
          <w:szCs w:val="28"/>
        </w:rPr>
      </w:pPr>
      <w:r>
        <w:rPr>
          <w:rFonts w:ascii="Times New Roman" w:hAnsi="Times New Roman"/>
          <w:sz w:val="28"/>
          <w:szCs w:val="28"/>
        </w:rPr>
        <w:t>Санкт-Петербург</w:t>
      </w:r>
    </w:p>
    <w:p w:rsidR="008F183E" w:rsidRPr="00467A9A" w:rsidRDefault="008F183E" w:rsidP="00062050">
      <w:pPr>
        <w:spacing w:after="0" w:line="240" w:lineRule="auto"/>
        <w:jc w:val="center"/>
        <w:rPr>
          <w:rFonts w:ascii="Times New Roman" w:hAnsi="Times New Roman"/>
          <w:sz w:val="28"/>
          <w:szCs w:val="28"/>
        </w:rPr>
      </w:pPr>
    </w:p>
    <w:p w:rsidR="008F183E" w:rsidRPr="00467A9A" w:rsidRDefault="008F183E" w:rsidP="008F183E">
      <w:pPr>
        <w:spacing w:after="0" w:line="240" w:lineRule="auto"/>
        <w:jc w:val="center"/>
        <w:rPr>
          <w:rFonts w:ascii="Times New Roman" w:hAnsi="Times New Roman"/>
          <w:sz w:val="28"/>
          <w:szCs w:val="28"/>
        </w:rPr>
      </w:pPr>
      <w:r w:rsidRPr="00467A9A">
        <w:rPr>
          <w:rFonts w:ascii="Times New Roman" w:hAnsi="Times New Roman"/>
          <w:sz w:val="28"/>
          <w:szCs w:val="28"/>
        </w:rPr>
        <w:t>2018</w:t>
      </w:r>
    </w:p>
    <w:p w:rsidR="006C3D49" w:rsidRDefault="004E7804" w:rsidP="009C75F8">
      <w:pPr>
        <w:widowControl w:val="0"/>
        <w:autoSpaceDE w:val="0"/>
        <w:autoSpaceDN w:val="0"/>
        <w:adjustRightInd w:val="0"/>
        <w:spacing w:after="0" w:line="360" w:lineRule="auto"/>
        <w:ind w:firstLine="720"/>
        <w:jc w:val="center"/>
        <w:rPr>
          <w:rStyle w:val="10"/>
          <w:rFonts w:ascii="Times New Roman" w:hAnsi="Times New Roman"/>
          <w:bCs/>
          <w:sz w:val="28"/>
          <w:szCs w:val="28"/>
        </w:rPr>
      </w:pPr>
      <w:r w:rsidRPr="00467A9A">
        <w:rPr>
          <w:rStyle w:val="10"/>
          <w:rFonts w:ascii="Times New Roman" w:hAnsi="Times New Roman"/>
          <w:bCs/>
          <w:sz w:val="28"/>
          <w:szCs w:val="28"/>
        </w:rPr>
        <w:br w:type="page"/>
      </w:r>
      <w:bookmarkStart w:id="2" w:name="_Toc514064351"/>
      <w:bookmarkStart w:id="3" w:name="_Toc511702203"/>
      <w:bookmarkEnd w:id="0"/>
      <w:bookmarkEnd w:id="1"/>
      <w:r w:rsidR="006C3D49">
        <w:rPr>
          <w:rStyle w:val="10"/>
          <w:rFonts w:ascii="Times New Roman" w:hAnsi="Times New Roman"/>
          <w:bCs/>
          <w:sz w:val="28"/>
          <w:szCs w:val="28"/>
        </w:rPr>
        <w:lastRenderedPageBreak/>
        <w:t>Содержание</w:t>
      </w:r>
      <w:bookmarkEnd w:id="2"/>
    </w:p>
    <w:p w:rsidR="009C75F8" w:rsidRPr="004361F4" w:rsidRDefault="009C75F8" w:rsidP="009C75F8">
      <w:pPr>
        <w:pStyle w:val="11"/>
        <w:tabs>
          <w:tab w:val="right" w:leader="dot" w:pos="9679"/>
        </w:tabs>
        <w:spacing w:after="0" w:line="360" w:lineRule="auto"/>
        <w:jc w:val="both"/>
        <w:rPr>
          <w:noProof/>
        </w:rPr>
      </w:pPr>
      <w:r>
        <w:rPr>
          <w:rStyle w:val="10"/>
          <w:rFonts w:ascii="Times New Roman" w:hAnsi="Times New Roman"/>
          <w:bCs/>
          <w:sz w:val="28"/>
          <w:szCs w:val="28"/>
        </w:rPr>
        <w:fldChar w:fldCharType="begin"/>
      </w:r>
      <w:r>
        <w:rPr>
          <w:rStyle w:val="10"/>
          <w:rFonts w:ascii="Times New Roman" w:hAnsi="Times New Roman"/>
          <w:bCs/>
          <w:sz w:val="28"/>
          <w:szCs w:val="28"/>
        </w:rPr>
        <w:instrText xml:space="preserve"> TOC \o "1-3" \h \z \u </w:instrText>
      </w:r>
      <w:r>
        <w:rPr>
          <w:rStyle w:val="10"/>
          <w:rFonts w:ascii="Times New Roman" w:hAnsi="Times New Roman"/>
          <w:bCs/>
          <w:sz w:val="28"/>
          <w:szCs w:val="28"/>
        </w:rPr>
        <w:fldChar w:fldCharType="separate"/>
      </w:r>
    </w:p>
    <w:p w:rsidR="009C75F8" w:rsidRPr="004361F4" w:rsidRDefault="009C75F8" w:rsidP="009C75F8">
      <w:pPr>
        <w:pStyle w:val="11"/>
        <w:tabs>
          <w:tab w:val="right" w:leader="dot" w:pos="9679"/>
        </w:tabs>
        <w:spacing w:after="0" w:line="360" w:lineRule="auto"/>
        <w:jc w:val="both"/>
        <w:rPr>
          <w:rFonts w:ascii="Times New Roman" w:hAnsi="Times New Roman"/>
          <w:noProof/>
          <w:sz w:val="28"/>
          <w:szCs w:val="28"/>
        </w:rPr>
      </w:pPr>
      <w:hyperlink w:anchor="_Toc514064352" w:history="1">
        <w:r w:rsidRPr="009C75F8">
          <w:rPr>
            <w:rStyle w:val="a9"/>
            <w:rFonts w:ascii="Times New Roman" w:hAnsi="Times New Roman"/>
            <w:noProof/>
            <w:sz w:val="28"/>
            <w:szCs w:val="28"/>
          </w:rPr>
          <w:t>Введение</w:t>
        </w:r>
        <w:r w:rsidRPr="009C75F8">
          <w:rPr>
            <w:rFonts w:ascii="Times New Roman" w:hAnsi="Times New Roman"/>
            <w:noProof/>
            <w:webHidden/>
            <w:sz w:val="28"/>
            <w:szCs w:val="28"/>
          </w:rPr>
          <w:tab/>
        </w:r>
        <w:r w:rsidRPr="009C75F8">
          <w:rPr>
            <w:rFonts w:ascii="Times New Roman" w:hAnsi="Times New Roman"/>
            <w:noProof/>
            <w:webHidden/>
            <w:sz w:val="28"/>
            <w:szCs w:val="28"/>
          </w:rPr>
          <w:fldChar w:fldCharType="begin"/>
        </w:r>
        <w:r w:rsidRPr="009C75F8">
          <w:rPr>
            <w:rFonts w:ascii="Times New Roman" w:hAnsi="Times New Roman"/>
            <w:noProof/>
            <w:webHidden/>
            <w:sz w:val="28"/>
            <w:szCs w:val="28"/>
          </w:rPr>
          <w:instrText xml:space="preserve"> PAGEREF _Toc514064352 \h </w:instrText>
        </w:r>
        <w:r w:rsidRPr="009C75F8">
          <w:rPr>
            <w:rFonts w:ascii="Times New Roman" w:hAnsi="Times New Roman"/>
            <w:noProof/>
            <w:webHidden/>
            <w:sz w:val="28"/>
            <w:szCs w:val="28"/>
          </w:rPr>
        </w:r>
        <w:r w:rsidRPr="009C75F8">
          <w:rPr>
            <w:rFonts w:ascii="Times New Roman" w:hAnsi="Times New Roman"/>
            <w:noProof/>
            <w:webHidden/>
            <w:sz w:val="28"/>
            <w:szCs w:val="28"/>
          </w:rPr>
          <w:fldChar w:fldCharType="separate"/>
        </w:r>
        <w:r w:rsidRPr="009C75F8">
          <w:rPr>
            <w:rFonts w:ascii="Times New Roman" w:hAnsi="Times New Roman"/>
            <w:noProof/>
            <w:webHidden/>
            <w:sz w:val="28"/>
            <w:szCs w:val="28"/>
          </w:rPr>
          <w:t>3</w:t>
        </w:r>
        <w:r w:rsidRPr="009C75F8">
          <w:rPr>
            <w:rFonts w:ascii="Times New Roman" w:hAnsi="Times New Roman"/>
            <w:noProof/>
            <w:webHidden/>
            <w:sz w:val="28"/>
            <w:szCs w:val="28"/>
          </w:rPr>
          <w:fldChar w:fldCharType="end"/>
        </w:r>
      </w:hyperlink>
    </w:p>
    <w:p w:rsidR="009C75F8" w:rsidRPr="004361F4" w:rsidRDefault="009C75F8" w:rsidP="009C75F8">
      <w:pPr>
        <w:pStyle w:val="11"/>
        <w:tabs>
          <w:tab w:val="right" w:leader="dot" w:pos="9679"/>
        </w:tabs>
        <w:spacing w:after="0" w:line="360" w:lineRule="auto"/>
        <w:jc w:val="both"/>
        <w:rPr>
          <w:rFonts w:ascii="Times New Roman" w:hAnsi="Times New Roman"/>
          <w:noProof/>
          <w:sz w:val="28"/>
          <w:szCs w:val="28"/>
        </w:rPr>
      </w:pPr>
      <w:hyperlink w:anchor="_Toc514064353" w:history="1">
        <w:r w:rsidRPr="009C75F8">
          <w:rPr>
            <w:rStyle w:val="a9"/>
            <w:rFonts w:ascii="Times New Roman" w:hAnsi="Times New Roman"/>
            <w:noProof/>
            <w:sz w:val="28"/>
            <w:szCs w:val="28"/>
          </w:rPr>
          <w:t>1. Теоретические особенности продюсирования печатных и сетевых медиапроектов</w:t>
        </w:r>
        <w:r w:rsidRPr="009C75F8">
          <w:rPr>
            <w:rFonts w:ascii="Times New Roman" w:hAnsi="Times New Roman"/>
            <w:noProof/>
            <w:webHidden/>
            <w:sz w:val="28"/>
            <w:szCs w:val="28"/>
          </w:rPr>
          <w:tab/>
        </w:r>
        <w:r w:rsidRPr="009C75F8">
          <w:rPr>
            <w:rFonts w:ascii="Times New Roman" w:hAnsi="Times New Roman"/>
            <w:noProof/>
            <w:webHidden/>
            <w:sz w:val="28"/>
            <w:szCs w:val="28"/>
          </w:rPr>
          <w:fldChar w:fldCharType="begin"/>
        </w:r>
        <w:r w:rsidRPr="009C75F8">
          <w:rPr>
            <w:rFonts w:ascii="Times New Roman" w:hAnsi="Times New Roman"/>
            <w:noProof/>
            <w:webHidden/>
            <w:sz w:val="28"/>
            <w:szCs w:val="28"/>
          </w:rPr>
          <w:instrText xml:space="preserve"> PAGEREF _Toc514064353 \h </w:instrText>
        </w:r>
        <w:r w:rsidRPr="009C75F8">
          <w:rPr>
            <w:rFonts w:ascii="Times New Roman" w:hAnsi="Times New Roman"/>
            <w:noProof/>
            <w:webHidden/>
            <w:sz w:val="28"/>
            <w:szCs w:val="28"/>
          </w:rPr>
        </w:r>
        <w:r w:rsidRPr="009C75F8">
          <w:rPr>
            <w:rFonts w:ascii="Times New Roman" w:hAnsi="Times New Roman"/>
            <w:noProof/>
            <w:webHidden/>
            <w:sz w:val="28"/>
            <w:szCs w:val="28"/>
          </w:rPr>
          <w:fldChar w:fldCharType="separate"/>
        </w:r>
        <w:r w:rsidRPr="009C75F8">
          <w:rPr>
            <w:rFonts w:ascii="Times New Roman" w:hAnsi="Times New Roman"/>
            <w:noProof/>
            <w:webHidden/>
            <w:sz w:val="28"/>
            <w:szCs w:val="28"/>
          </w:rPr>
          <w:t>6</w:t>
        </w:r>
        <w:r w:rsidRPr="009C75F8">
          <w:rPr>
            <w:rFonts w:ascii="Times New Roman" w:hAnsi="Times New Roman"/>
            <w:noProof/>
            <w:webHidden/>
            <w:sz w:val="28"/>
            <w:szCs w:val="28"/>
          </w:rPr>
          <w:fldChar w:fldCharType="end"/>
        </w:r>
      </w:hyperlink>
    </w:p>
    <w:p w:rsidR="009C75F8" w:rsidRPr="004361F4" w:rsidRDefault="009C75F8" w:rsidP="009C75F8">
      <w:pPr>
        <w:pStyle w:val="11"/>
        <w:tabs>
          <w:tab w:val="right" w:leader="dot" w:pos="9679"/>
        </w:tabs>
        <w:spacing w:after="0" w:line="360" w:lineRule="auto"/>
        <w:jc w:val="both"/>
        <w:rPr>
          <w:rFonts w:ascii="Times New Roman" w:hAnsi="Times New Roman"/>
          <w:noProof/>
          <w:sz w:val="28"/>
          <w:szCs w:val="28"/>
        </w:rPr>
      </w:pPr>
      <w:hyperlink w:anchor="_Toc514064354" w:history="1">
        <w:r w:rsidRPr="009C75F8">
          <w:rPr>
            <w:rStyle w:val="a9"/>
            <w:rFonts w:ascii="Times New Roman" w:hAnsi="Times New Roman"/>
            <w:noProof/>
            <w:sz w:val="28"/>
            <w:szCs w:val="28"/>
          </w:rPr>
          <w:t>1.1. Понятие продюсирования медиапроектов</w:t>
        </w:r>
        <w:r w:rsidRPr="009C75F8">
          <w:rPr>
            <w:rFonts w:ascii="Times New Roman" w:hAnsi="Times New Roman"/>
            <w:noProof/>
            <w:webHidden/>
            <w:sz w:val="28"/>
            <w:szCs w:val="28"/>
          </w:rPr>
          <w:tab/>
        </w:r>
        <w:r w:rsidRPr="009C75F8">
          <w:rPr>
            <w:rFonts w:ascii="Times New Roman" w:hAnsi="Times New Roman"/>
            <w:noProof/>
            <w:webHidden/>
            <w:sz w:val="28"/>
            <w:szCs w:val="28"/>
          </w:rPr>
          <w:fldChar w:fldCharType="begin"/>
        </w:r>
        <w:r w:rsidRPr="009C75F8">
          <w:rPr>
            <w:rFonts w:ascii="Times New Roman" w:hAnsi="Times New Roman"/>
            <w:noProof/>
            <w:webHidden/>
            <w:sz w:val="28"/>
            <w:szCs w:val="28"/>
          </w:rPr>
          <w:instrText xml:space="preserve"> PAGEREF _Toc514064354 \h </w:instrText>
        </w:r>
        <w:r w:rsidRPr="009C75F8">
          <w:rPr>
            <w:rFonts w:ascii="Times New Roman" w:hAnsi="Times New Roman"/>
            <w:noProof/>
            <w:webHidden/>
            <w:sz w:val="28"/>
            <w:szCs w:val="28"/>
          </w:rPr>
        </w:r>
        <w:r w:rsidRPr="009C75F8">
          <w:rPr>
            <w:rFonts w:ascii="Times New Roman" w:hAnsi="Times New Roman"/>
            <w:noProof/>
            <w:webHidden/>
            <w:sz w:val="28"/>
            <w:szCs w:val="28"/>
          </w:rPr>
          <w:fldChar w:fldCharType="separate"/>
        </w:r>
        <w:r w:rsidRPr="009C75F8">
          <w:rPr>
            <w:rFonts w:ascii="Times New Roman" w:hAnsi="Times New Roman"/>
            <w:noProof/>
            <w:webHidden/>
            <w:sz w:val="28"/>
            <w:szCs w:val="28"/>
          </w:rPr>
          <w:t>6</w:t>
        </w:r>
        <w:r w:rsidRPr="009C75F8">
          <w:rPr>
            <w:rFonts w:ascii="Times New Roman" w:hAnsi="Times New Roman"/>
            <w:noProof/>
            <w:webHidden/>
            <w:sz w:val="28"/>
            <w:szCs w:val="28"/>
          </w:rPr>
          <w:fldChar w:fldCharType="end"/>
        </w:r>
      </w:hyperlink>
    </w:p>
    <w:p w:rsidR="009C75F8" w:rsidRPr="004361F4" w:rsidRDefault="009C75F8" w:rsidP="009C75F8">
      <w:pPr>
        <w:pStyle w:val="11"/>
        <w:tabs>
          <w:tab w:val="right" w:leader="dot" w:pos="9679"/>
        </w:tabs>
        <w:spacing w:after="0" w:line="360" w:lineRule="auto"/>
        <w:jc w:val="both"/>
        <w:rPr>
          <w:rFonts w:ascii="Times New Roman" w:hAnsi="Times New Roman"/>
          <w:noProof/>
          <w:sz w:val="28"/>
          <w:szCs w:val="28"/>
        </w:rPr>
      </w:pPr>
      <w:hyperlink w:anchor="_Toc514064355" w:history="1">
        <w:r w:rsidRPr="009C75F8">
          <w:rPr>
            <w:rStyle w:val="a9"/>
            <w:rFonts w:ascii="Times New Roman" w:hAnsi="Times New Roman"/>
            <w:noProof/>
            <w:sz w:val="28"/>
            <w:szCs w:val="28"/>
          </w:rPr>
          <w:t xml:space="preserve">1.2. </w:t>
        </w:r>
        <w:r w:rsidR="00754CA7">
          <w:rPr>
            <w:rStyle w:val="10"/>
            <w:rFonts w:ascii="Times New Roman" w:hAnsi="Times New Roman"/>
            <w:b w:val="0"/>
            <w:bCs/>
            <w:sz w:val="28"/>
            <w:szCs w:val="28"/>
          </w:rPr>
          <w:t>Медиапродюсирование в</w:t>
        </w:r>
        <w:r w:rsidR="00754CA7" w:rsidRPr="005623E3">
          <w:rPr>
            <w:rStyle w:val="10"/>
            <w:rFonts w:ascii="Times New Roman" w:hAnsi="Times New Roman"/>
            <w:b w:val="0"/>
            <w:bCs/>
            <w:sz w:val="28"/>
            <w:szCs w:val="28"/>
          </w:rPr>
          <w:t xml:space="preserve"> </w:t>
        </w:r>
        <w:r w:rsidR="00754CA7">
          <w:rPr>
            <w:rStyle w:val="10"/>
            <w:rFonts w:ascii="Times New Roman" w:hAnsi="Times New Roman"/>
            <w:b w:val="0"/>
            <w:bCs/>
            <w:sz w:val="28"/>
            <w:szCs w:val="28"/>
          </w:rPr>
          <w:t>историческом, культурологическом, маркетинговом и философском контексте</w:t>
        </w:r>
        <w:r w:rsidRPr="009C75F8">
          <w:rPr>
            <w:rFonts w:ascii="Times New Roman" w:hAnsi="Times New Roman"/>
            <w:noProof/>
            <w:webHidden/>
            <w:sz w:val="28"/>
            <w:szCs w:val="28"/>
          </w:rPr>
          <w:tab/>
        </w:r>
        <w:r w:rsidRPr="009C75F8">
          <w:rPr>
            <w:rFonts w:ascii="Times New Roman" w:hAnsi="Times New Roman"/>
            <w:noProof/>
            <w:webHidden/>
            <w:sz w:val="28"/>
            <w:szCs w:val="28"/>
          </w:rPr>
          <w:fldChar w:fldCharType="begin"/>
        </w:r>
        <w:r w:rsidRPr="009C75F8">
          <w:rPr>
            <w:rFonts w:ascii="Times New Roman" w:hAnsi="Times New Roman"/>
            <w:noProof/>
            <w:webHidden/>
            <w:sz w:val="28"/>
            <w:szCs w:val="28"/>
          </w:rPr>
          <w:instrText xml:space="preserve"> PAGEREF _Toc514064355 \h </w:instrText>
        </w:r>
        <w:r w:rsidRPr="009C75F8">
          <w:rPr>
            <w:rFonts w:ascii="Times New Roman" w:hAnsi="Times New Roman"/>
            <w:noProof/>
            <w:webHidden/>
            <w:sz w:val="28"/>
            <w:szCs w:val="28"/>
          </w:rPr>
        </w:r>
        <w:r w:rsidRPr="009C75F8">
          <w:rPr>
            <w:rFonts w:ascii="Times New Roman" w:hAnsi="Times New Roman"/>
            <w:noProof/>
            <w:webHidden/>
            <w:sz w:val="28"/>
            <w:szCs w:val="28"/>
          </w:rPr>
          <w:fldChar w:fldCharType="separate"/>
        </w:r>
        <w:r w:rsidRPr="009C75F8">
          <w:rPr>
            <w:rFonts w:ascii="Times New Roman" w:hAnsi="Times New Roman"/>
            <w:noProof/>
            <w:webHidden/>
            <w:sz w:val="28"/>
            <w:szCs w:val="28"/>
          </w:rPr>
          <w:t>17</w:t>
        </w:r>
        <w:r w:rsidRPr="009C75F8">
          <w:rPr>
            <w:rFonts w:ascii="Times New Roman" w:hAnsi="Times New Roman"/>
            <w:noProof/>
            <w:webHidden/>
            <w:sz w:val="28"/>
            <w:szCs w:val="28"/>
          </w:rPr>
          <w:fldChar w:fldCharType="end"/>
        </w:r>
      </w:hyperlink>
    </w:p>
    <w:p w:rsidR="009C75F8" w:rsidRPr="004361F4" w:rsidRDefault="009C75F8" w:rsidP="009C75F8">
      <w:pPr>
        <w:pStyle w:val="11"/>
        <w:tabs>
          <w:tab w:val="right" w:leader="dot" w:pos="9679"/>
        </w:tabs>
        <w:spacing w:after="0" w:line="360" w:lineRule="auto"/>
        <w:jc w:val="both"/>
        <w:rPr>
          <w:rFonts w:ascii="Times New Roman" w:hAnsi="Times New Roman"/>
          <w:noProof/>
          <w:sz w:val="28"/>
          <w:szCs w:val="28"/>
        </w:rPr>
      </w:pPr>
      <w:hyperlink w:anchor="_Toc514064356" w:history="1">
        <w:r w:rsidRPr="009C75F8">
          <w:rPr>
            <w:rStyle w:val="a9"/>
            <w:rFonts w:ascii="Times New Roman" w:hAnsi="Times New Roman"/>
            <w:noProof/>
            <w:sz w:val="28"/>
            <w:szCs w:val="28"/>
          </w:rPr>
          <w:t xml:space="preserve">1.3. Правовой </w:t>
        </w:r>
        <w:r w:rsidR="0048641D">
          <w:rPr>
            <w:rStyle w:val="a9"/>
            <w:rFonts w:ascii="Times New Roman" w:hAnsi="Times New Roman"/>
            <w:noProof/>
            <w:sz w:val="28"/>
            <w:szCs w:val="28"/>
          </w:rPr>
          <w:t xml:space="preserve">и экономический </w:t>
        </w:r>
        <w:r w:rsidRPr="009C75F8">
          <w:rPr>
            <w:rStyle w:val="a9"/>
            <w:rFonts w:ascii="Times New Roman" w:hAnsi="Times New Roman"/>
            <w:noProof/>
            <w:sz w:val="28"/>
            <w:szCs w:val="28"/>
          </w:rPr>
          <w:t>аспект</w:t>
        </w:r>
        <w:r w:rsidR="0048641D">
          <w:rPr>
            <w:rStyle w:val="a9"/>
            <w:rFonts w:ascii="Times New Roman" w:hAnsi="Times New Roman"/>
            <w:noProof/>
            <w:sz w:val="28"/>
            <w:szCs w:val="28"/>
          </w:rPr>
          <w:t>ы</w:t>
        </w:r>
        <w:r w:rsidRPr="009C75F8">
          <w:rPr>
            <w:rStyle w:val="a9"/>
            <w:rFonts w:ascii="Times New Roman" w:hAnsi="Times New Roman"/>
            <w:noProof/>
            <w:sz w:val="28"/>
            <w:szCs w:val="28"/>
          </w:rPr>
          <w:t xml:space="preserve"> продюсирования печатных и </w:t>
        </w:r>
        <w:r w:rsidR="00117069">
          <w:rPr>
            <w:rStyle w:val="a9"/>
            <w:rFonts w:ascii="Times New Roman" w:hAnsi="Times New Roman"/>
            <w:noProof/>
            <w:sz w:val="28"/>
            <w:szCs w:val="28"/>
          </w:rPr>
          <w:t>Интернет</w:t>
        </w:r>
        <w:r w:rsidRPr="009C75F8">
          <w:rPr>
            <w:rStyle w:val="a9"/>
            <w:rFonts w:ascii="Times New Roman" w:hAnsi="Times New Roman"/>
            <w:noProof/>
            <w:sz w:val="28"/>
            <w:szCs w:val="28"/>
          </w:rPr>
          <w:t>-СМИ</w:t>
        </w:r>
        <w:r w:rsidRPr="009C75F8">
          <w:rPr>
            <w:rFonts w:ascii="Times New Roman" w:hAnsi="Times New Roman"/>
            <w:noProof/>
            <w:webHidden/>
            <w:sz w:val="28"/>
            <w:szCs w:val="28"/>
          </w:rPr>
          <w:tab/>
        </w:r>
        <w:r w:rsidRPr="009C75F8">
          <w:rPr>
            <w:rFonts w:ascii="Times New Roman" w:hAnsi="Times New Roman"/>
            <w:noProof/>
            <w:webHidden/>
            <w:sz w:val="28"/>
            <w:szCs w:val="28"/>
          </w:rPr>
          <w:fldChar w:fldCharType="begin"/>
        </w:r>
        <w:r w:rsidRPr="009C75F8">
          <w:rPr>
            <w:rFonts w:ascii="Times New Roman" w:hAnsi="Times New Roman"/>
            <w:noProof/>
            <w:webHidden/>
            <w:sz w:val="28"/>
            <w:szCs w:val="28"/>
          </w:rPr>
          <w:instrText xml:space="preserve"> PAGEREF _Toc514064356 \h </w:instrText>
        </w:r>
        <w:r w:rsidRPr="009C75F8">
          <w:rPr>
            <w:rFonts w:ascii="Times New Roman" w:hAnsi="Times New Roman"/>
            <w:noProof/>
            <w:webHidden/>
            <w:sz w:val="28"/>
            <w:szCs w:val="28"/>
          </w:rPr>
        </w:r>
        <w:r w:rsidRPr="009C75F8">
          <w:rPr>
            <w:rFonts w:ascii="Times New Roman" w:hAnsi="Times New Roman"/>
            <w:noProof/>
            <w:webHidden/>
            <w:sz w:val="28"/>
            <w:szCs w:val="28"/>
          </w:rPr>
          <w:fldChar w:fldCharType="separate"/>
        </w:r>
        <w:r w:rsidRPr="009C75F8">
          <w:rPr>
            <w:rFonts w:ascii="Times New Roman" w:hAnsi="Times New Roman"/>
            <w:noProof/>
            <w:webHidden/>
            <w:sz w:val="28"/>
            <w:szCs w:val="28"/>
          </w:rPr>
          <w:t>26</w:t>
        </w:r>
        <w:r w:rsidRPr="009C75F8">
          <w:rPr>
            <w:rFonts w:ascii="Times New Roman" w:hAnsi="Times New Roman"/>
            <w:noProof/>
            <w:webHidden/>
            <w:sz w:val="28"/>
            <w:szCs w:val="28"/>
          </w:rPr>
          <w:fldChar w:fldCharType="end"/>
        </w:r>
      </w:hyperlink>
    </w:p>
    <w:p w:rsidR="009C75F8" w:rsidRPr="004361F4" w:rsidRDefault="009C75F8" w:rsidP="009C75F8">
      <w:pPr>
        <w:pStyle w:val="11"/>
        <w:tabs>
          <w:tab w:val="right" w:leader="dot" w:pos="9679"/>
        </w:tabs>
        <w:spacing w:after="0" w:line="360" w:lineRule="auto"/>
        <w:jc w:val="both"/>
        <w:rPr>
          <w:rFonts w:ascii="Times New Roman" w:hAnsi="Times New Roman"/>
          <w:noProof/>
          <w:sz w:val="28"/>
          <w:szCs w:val="28"/>
        </w:rPr>
      </w:pPr>
      <w:hyperlink w:anchor="_Toc514064357" w:history="1">
        <w:r w:rsidRPr="009C75F8">
          <w:rPr>
            <w:rStyle w:val="a9"/>
            <w:rFonts w:ascii="Times New Roman" w:hAnsi="Times New Roman"/>
            <w:noProof/>
            <w:sz w:val="28"/>
            <w:szCs w:val="28"/>
          </w:rPr>
          <w:t>2. Практика продюсирования печатных и сетевых музыкальных медиапроектов в России</w:t>
        </w:r>
        <w:r w:rsidRPr="009C75F8">
          <w:rPr>
            <w:rFonts w:ascii="Times New Roman" w:hAnsi="Times New Roman"/>
            <w:noProof/>
            <w:webHidden/>
            <w:sz w:val="28"/>
            <w:szCs w:val="28"/>
          </w:rPr>
          <w:tab/>
        </w:r>
        <w:r w:rsidRPr="009C75F8">
          <w:rPr>
            <w:rFonts w:ascii="Times New Roman" w:hAnsi="Times New Roman"/>
            <w:noProof/>
            <w:webHidden/>
            <w:sz w:val="28"/>
            <w:szCs w:val="28"/>
          </w:rPr>
          <w:fldChar w:fldCharType="begin"/>
        </w:r>
        <w:r w:rsidRPr="009C75F8">
          <w:rPr>
            <w:rFonts w:ascii="Times New Roman" w:hAnsi="Times New Roman"/>
            <w:noProof/>
            <w:webHidden/>
            <w:sz w:val="28"/>
            <w:szCs w:val="28"/>
          </w:rPr>
          <w:instrText xml:space="preserve"> PAGEREF _Toc514064357 \h </w:instrText>
        </w:r>
        <w:r w:rsidRPr="009C75F8">
          <w:rPr>
            <w:rFonts w:ascii="Times New Roman" w:hAnsi="Times New Roman"/>
            <w:noProof/>
            <w:webHidden/>
            <w:sz w:val="28"/>
            <w:szCs w:val="28"/>
          </w:rPr>
        </w:r>
        <w:r w:rsidRPr="009C75F8">
          <w:rPr>
            <w:rFonts w:ascii="Times New Roman" w:hAnsi="Times New Roman"/>
            <w:noProof/>
            <w:webHidden/>
            <w:sz w:val="28"/>
            <w:szCs w:val="28"/>
          </w:rPr>
          <w:fldChar w:fldCharType="separate"/>
        </w:r>
        <w:r w:rsidRPr="009C75F8">
          <w:rPr>
            <w:rFonts w:ascii="Times New Roman" w:hAnsi="Times New Roman"/>
            <w:noProof/>
            <w:webHidden/>
            <w:sz w:val="28"/>
            <w:szCs w:val="28"/>
          </w:rPr>
          <w:t>43</w:t>
        </w:r>
        <w:r w:rsidRPr="009C75F8">
          <w:rPr>
            <w:rFonts w:ascii="Times New Roman" w:hAnsi="Times New Roman"/>
            <w:noProof/>
            <w:webHidden/>
            <w:sz w:val="28"/>
            <w:szCs w:val="28"/>
          </w:rPr>
          <w:fldChar w:fldCharType="end"/>
        </w:r>
      </w:hyperlink>
    </w:p>
    <w:p w:rsidR="009C75F8" w:rsidRPr="004361F4" w:rsidRDefault="009C75F8" w:rsidP="009C75F8">
      <w:pPr>
        <w:pStyle w:val="11"/>
        <w:tabs>
          <w:tab w:val="right" w:leader="dot" w:pos="9679"/>
        </w:tabs>
        <w:spacing w:after="0" w:line="360" w:lineRule="auto"/>
        <w:jc w:val="both"/>
        <w:rPr>
          <w:rFonts w:ascii="Times New Roman" w:hAnsi="Times New Roman"/>
          <w:noProof/>
          <w:sz w:val="28"/>
          <w:szCs w:val="28"/>
        </w:rPr>
      </w:pPr>
      <w:hyperlink w:anchor="_Toc514064358" w:history="1">
        <w:r w:rsidRPr="009C75F8">
          <w:rPr>
            <w:rStyle w:val="a9"/>
            <w:rFonts w:ascii="Times New Roman" w:hAnsi="Times New Roman"/>
            <w:noProof/>
            <w:sz w:val="28"/>
            <w:szCs w:val="28"/>
          </w:rPr>
          <w:t>2.1. Особенности развития печатных музыкальных изданий о неформатной музыке</w:t>
        </w:r>
        <w:r w:rsidRPr="009C75F8">
          <w:rPr>
            <w:rFonts w:ascii="Times New Roman" w:hAnsi="Times New Roman"/>
            <w:noProof/>
            <w:webHidden/>
            <w:sz w:val="28"/>
            <w:szCs w:val="28"/>
          </w:rPr>
          <w:tab/>
        </w:r>
        <w:r w:rsidRPr="009C75F8">
          <w:rPr>
            <w:rFonts w:ascii="Times New Roman" w:hAnsi="Times New Roman"/>
            <w:noProof/>
            <w:webHidden/>
            <w:sz w:val="28"/>
            <w:szCs w:val="28"/>
          </w:rPr>
          <w:fldChar w:fldCharType="begin"/>
        </w:r>
        <w:r w:rsidRPr="009C75F8">
          <w:rPr>
            <w:rFonts w:ascii="Times New Roman" w:hAnsi="Times New Roman"/>
            <w:noProof/>
            <w:webHidden/>
            <w:sz w:val="28"/>
            <w:szCs w:val="28"/>
          </w:rPr>
          <w:instrText xml:space="preserve"> PAGEREF _Toc514064358 \h </w:instrText>
        </w:r>
        <w:r w:rsidRPr="009C75F8">
          <w:rPr>
            <w:rFonts w:ascii="Times New Roman" w:hAnsi="Times New Roman"/>
            <w:noProof/>
            <w:webHidden/>
            <w:sz w:val="28"/>
            <w:szCs w:val="28"/>
          </w:rPr>
        </w:r>
        <w:r w:rsidRPr="009C75F8">
          <w:rPr>
            <w:rFonts w:ascii="Times New Roman" w:hAnsi="Times New Roman"/>
            <w:noProof/>
            <w:webHidden/>
            <w:sz w:val="28"/>
            <w:szCs w:val="28"/>
          </w:rPr>
          <w:fldChar w:fldCharType="separate"/>
        </w:r>
        <w:r w:rsidRPr="009C75F8">
          <w:rPr>
            <w:rFonts w:ascii="Times New Roman" w:hAnsi="Times New Roman"/>
            <w:noProof/>
            <w:webHidden/>
            <w:sz w:val="28"/>
            <w:szCs w:val="28"/>
          </w:rPr>
          <w:t>43</w:t>
        </w:r>
        <w:r w:rsidRPr="009C75F8">
          <w:rPr>
            <w:rFonts w:ascii="Times New Roman" w:hAnsi="Times New Roman"/>
            <w:noProof/>
            <w:webHidden/>
            <w:sz w:val="28"/>
            <w:szCs w:val="28"/>
          </w:rPr>
          <w:fldChar w:fldCharType="end"/>
        </w:r>
      </w:hyperlink>
    </w:p>
    <w:p w:rsidR="009C75F8" w:rsidRPr="004361F4" w:rsidRDefault="009C75F8" w:rsidP="009C75F8">
      <w:pPr>
        <w:pStyle w:val="11"/>
        <w:tabs>
          <w:tab w:val="right" w:leader="dot" w:pos="9679"/>
        </w:tabs>
        <w:spacing w:after="0" w:line="360" w:lineRule="auto"/>
        <w:jc w:val="both"/>
        <w:rPr>
          <w:rFonts w:ascii="Times New Roman" w:hAnsi="Times New Roman"/>
          <w:noProof/>
          <w:sz w:val="28"/>
          <w:szCs w:val="28"/>
        </w:rPr>
      </w:pPr>
      <w:hyperlink w:anchor="_Toc514064359" w:history="1">
        <w:r w:rsidRPr="009C75F8">
          <w:rPr>
            <w:rStyle w:val="a9"/>
            <w:rFonts w:ascii="Times New Roman" w:hAnsi="Times New Roman"/>
            <w:noProof/>
            <w:sz w:val="28"/>
            <w:szCs w:val="28"/>
          </w:rPr>
          <w:t>2.2. Особенности продюсирования сетевых музыкальных медиапроектов</w:t>
        </w:r>
        <w:r w:rsidRPr="009C75F8">
          <w:rPr>
            <w:rFonts w:ascii="Times New Roman" w:hAnsi="Times New Roman"/>
            <w:noProof/>
            <w:webHidden/>
            <w:sz w:val="28"/>
            <w:szCs w:val="28"/>
          </w:rPr>
          <w:tab/>
        </w:r>
        <w:r w:rsidRPr="009C75F8">
          <w:rPr>
            <w:rFonts w:ascii="Times New Roman" w:hAnsi="Times New Roman"/>
            <w:noProof/>
            <w:webHidden/>
            <w:sz w:val="28"/>
            <w:szCs w:val="28"/>
          </w:rPr>
          <w:fldChar w:fldCharType="begin"/>
        </w:r>
        <w:r w:rsidRPr="009C75F8">
          <w:rPr>
            <w:rFonts w:ascii="Times New Roman" w:hAnsi="Times New Roman"/>
            <w:noProof/>
            <w:webHidden/>
            <w:sz w:val="28"/>
            <w:szCs w:val="28"/>
          </w:rPr>
          <w:instrText xml:space="preserve"> PAGEREF _Toc514064359 \h </w:instrText>
        </w:r>
        <w:r w:rsidRPr="009C75F8">
          <w:rPr>
            <w:rFonts w:ascii="Times New Roman" w:hAnsi="Times New Roman"/>
            <w:noProof/>
            <w:webHidden/>
            <w:sz w:val="28"/>
            <w:szCs w:val="28"/>
          </w:rPr>
        </w:r>
        <w:r w:rsidRPr="009C75F8">
          <w:rPr>
            <w:rFonts w:ascii="Times New Roman" w:hAnsi="Times New Roman"/>
            <w:noProof/>
            <w:webHidden/>
            <w:sz w:val="28"/>
            <w:szCs w:val="28"/>
          </w:rPr>
          <w:fldChar w:fldCharType="separate"/>
        </w:r>
        <w:r w:rsidRPr="009C75F8">
          <w:rPr>
            <w:rFonts w:ascii="Times New Roman" w:hAnsi="Times New Roman"/>
            <w:noProof/>
            <w:webHidden/>
            <w:sz w:val="28"/>
            <w:szCs w:val="28"/>
          </w:rPr>
          <w:t>53</w:t>
        </w:r>
        <w:r w:rsidRPr="009C75F8">
          <w:rPr>
            <w:rFonts w:ascii="Times New Roman" w:hAnsi="Times New Roman"/>
            <w:noProof/>
            <w:webHidden/>
            <w:sz w:val="28"/>
            <w:szCs w:val="28"/>
          </w:rPr>
          <w:fldChar w:fldCharType="end"/>
        </w:r>
      </w:hyperlink>
    </w:p>
    <w:p w:rsidR="009C75F8" w:rsidRPr="004361F4" w:rsidRDefault="009C75F8" w:rsidP="009C75F8">
      <w:pPr>
        <w:pStyle w:val="11"/>
        <w:tabs>
          <w:tab w:val="right" w:leader="dot" w:pos="9679"/>
        </w:tabs>
        <w:spacing w:after="0" w:line="360" w:lineRule="auto"/>
        <w:jc w:val="both"/>
        <w:rPr>
          <w:rFonts w:ascii="Times New Roman" w:hAnsi="Times New Roman"/>
          <w:noProof/>
          <w:sz w:val="28"/>
          <w:szCs w:val="28"/>
        </w:rPr>
      </w:pPr>
      <w:hyperlink w:anchor="_Toc514064360" w:history="1">
        <w:r w:rsidRPr="009C75F8">
          <w:rPr>
            <w:rStyle w:val="a9"/>
            <w:rFonts w:ascii="Times New Roman" w:hAnsi="Times New Roman"/>
            <w:noProof/>
            <w:sz w:val="28"/>
            <w:szCs w:val="28"/>
          </w:rPr>
          <w:t>3. Особенности продюсирования комплекса медиапроектов на примере творческого объединения DMG</w:t>
        </w:r>
        <w:r w:rsidRPr="009C75F8">
          <w:rPr>
            <w:rFonts w:ascii="Times New Roman" w:hAnsi="Times New Roman"/>
            <w:noProof/>
            <w:webHidden/>
            <w:sz w:val="28"/>
            <w:szCs w:val="28"/>
          </w:rPr>
          <w:tab/>
        </w:r>
        <w:r w:rsidRPr="009C75F8">
          <w:rPr>
            <w:rFonts w:ascii="Times New Roman" w:hAnsi="Times New Roman"/>
            <w:noProof/>
            <w:webHidden/>
            <w:sz w:val="28"/>
            <w:szCs w:val="28"/>
          </w:rPr>
          <w:fldChar w:fldCharType="begin"/>
        </w:r>
        <w:r w:rsidRPr="009C75F8">
          <w:rPr>
            <w:rFonts w:ascii="Times New Roman" w:hAnsi="Times New Roman"/>
            <w:noProof/>
            <w:webHidden/>
            <w:sz w:val="28"/>
            <w:szCs w:val="28"/>
          </w:rPr>
          <w:instrText xml:space="preserve"> PAGEREF _Toc514064360 \h </w:instrText>
        </w:r>
        <w:r w:rsidRPr="009C75F8">
          <w:rPr>
            <w:rFonts w:ascii="Times New Roman" w:hAnsi="Times New Roman"/>
            <w:noProof/>
            <w:webHidden/>
            <w:sz w:val="28"/>
            <w:szCs w:val="28"/>
          </w:rPr>
        </w:r>
        <w:r w:rsidRPr="009C75F8">
          <w:rPr>
            <w:rFonts w:ascii="Times New Roman" w:hAnsi="Times New Roman"/>
            <w:noProof/>
            <w:webHidden/>
            <w:sz w:val="28"/>
            <w:szCs w:val="28"/>
          </w:rPr>
          <w:fldChar w:fldCharType="separate"/>
        </w:r>
        <w:r w:rsidRPr="009C75F8">
          <w:rPr>
            <w:rFonts w:ascii="Times New Roman" w:hAnsi="Times New Roman"/>
            <w:noProof/>
            <w:webHidden/>
            <w:sz w:val="28"/>
            <w:szCs w:val="28"/>
          </w:rPr>
          <w:t>73</w:t>
        </w:r>
        <w:r w:rsidRPr="009C75F8">
          <w:rPr>
            <w:rFonts w:ascii="Times New Roman" w:hAnsi="Times New Roman"/>
            <w:noProof/>
            <w:webHidden/>
            <w:sz w:val="28"/>
            <w:szCs w:val="28"/>
          </w:rPr>
          <w:fldChar w:fldCharType="end"/>
        </w:r>
      </w:hyperlink>
    </w:p>
    <w:p w:rsidR="009C75F8" w:rsidRPr="004361F4" w:rsidRDefault="009C75F8" w:rsidP="009C75F8">
      <w:pPr>
        <w:pStyle w:val="11"/>
        <w:tabs>
          <w:tab w:val="right" w:leader="dot" w:pos="9679"/>
        </w:tabs>
        <w:spacing w:after="0" w:line="360" w:lineRule="auto"/>
        <w:jc w:val="both"/>
        <w:rPr>
          <w:rFonts w:ascii="Times New Roman" w:hAnsi="Times New Roman"/>
          <w:noProof/>
          <w:sz w:val="28"/>
          <w:szCs w:val="28"/>
        </w:rPr>
      </w:pPr>
      <w:hyperlink w:anchor="_Toc514064361" w:history="1">
        <w:r w:rsidRPr="009C75F8">
          <w:rPr>
            <w:rStyle w:val="a9"/>
            <w:rFonts w:ascii="Times New Roman" w:hAnsi="Times New Roman"/>
            <w:noProof/>
            <w:sz w:val="28"/>
            <w:szCs w:val="28"/>
          </w:rPr>
          <w:t>3.1. Общая характеристика творческого объединения DMG и журнала «Бункер». Координация рабочего процесса продюсером</w:t>
        </w:r>
        <w:r w:rsidRPr="009C75F8">
          <w:rPr>
            <w:rFonts w:ascii="Times New Roman" w:hAnsi="Times New Roman"/>
            <w:noProof/>
            <w:webHidden/>
            <w:sz w:val="28"/>
            <w:szCs w:val="28"/>
          </w:rPr>
          <w:tab/>
        </w:r>
        <w:r w:rsidRPr="009C75F8">
          <w:rPr>
            <w:rFonts w:ascii="Times New Roman" w:hAnsi="Times New Roman"/>
            <w:noProof/>
            <w:webHidden/>
            <w:sz w:val="28"/>
            <w:szCs w:val="28"/>
          </w:rPr>
          <w:fldChar w:fldCharType="begin"/>
        </w:r>
        <w:r w:rsidRPr="009C75F8">
          <w:rPr>
            <w:rFonts w:ascii="Times New Roman" w:hAnsi="Times New Roman"/>
            <w:noProof/>
            <w:webHidden/>
            <w:sz w:val="28"/>
            <w:szCs w:val="28"/>
          </w:rPr>
          <w:instrText xml:space="preserve"> PAGEREF _Toc514064361 \h </w:instrText>
        </w:r>
        <w:r w:rsidRPr="009C75F8">
          <w:rPr>
            <w:rFonts w:ascii="Times New Roman" w:hAnsi="Times New Roman"/>
            <w:noProof/>
            <w:webHidden/>
            <w:sz w:val="28"/>
            <w:szCs w:val="28"/>
          </w:rPr>
        </w:r>
        <w:r w:rsidRPr="009C75F8">
          <w:rPr>
            <w:rFonts w:ascii="Times New Roman" w:hAnsi="Times New Roman"/>
            <w:noProof/>
            <w:webHidden/>
            <w:sz w:val="28"/>
            <w:szCs w:val="28"/>
          </w:rPr>
          <w:fldChar w:fldCharType="separate"/>
        </w:r>
        <w:r w:rsidRPr="009C75F8">
          <w:rPr>
            <w:rFonts w:ascii="Times New Roman" w:hAnsi="Times New Roman"/>
            <w:noProof/>
            <w:webHidden/>
            <w:sz w:val="28"/>
            <w:szCs w:val="28"/>
          </w:rPr>
          <w:t>73</w:t>
        </w:r>
        <w:r w:rsidRPr="009C75F8">
          <w:rPr>
            <w:rFonts w:ascii="Times New Roman" w:hAnsi="Times New Roman"/>
            <w:noProof/>
            <w:webHidden/>
            <w:sz w:val="28"/>
            <w:szCs w:val="28"/>
          </w:rPr>
          <w:fldChar w:fldCharType="end"/>
        </w:r>
      </w:hyperlink>
    </w:p>
    <w:p w:rsidR="009C75F8" w:rsidRPr="004361F4" w:rsidRDefault="009C75F8" w:rsidP="009C75F8">
      <w:pPr>
        <w:pStyle w:val="11"/>
        <w:tabs>
          <w:tab w:val="right" w:leader="dot" w:pos="9679"/>
        </w:tabs>
        <w:spacing w:after="0" w:line="360" w:lineRule="auto"/>
        <w:jc w:val="both"/>
        <w:rPr>
          <w:rFonts w:ascii="Times New Roman" w:hAnsi="Times New Roman"/>
          <w:noProof/>
          <w:sz w:val="28"/>
          <w:szCs w:val="28"/>
        </w:rPr>
      </w:pPr>
      <w:hyperlink w:anchor="_Toc514064362" w:history="1">
        <w:r w:rsidRPr="009C75F8">
          <w:rPr>
            <w:rStyle w:val="a9"/>
            <w:rFonts w:ascii="Times New Roman" w:hAnsi="Times New Roman"/>
            <w:noProof/>
            <w:sz w:val="28"/>
            <w:szCs w:val="28"/>
          </w:rPr>
          <w:t>3.2. Рекомендации по совершенствованию деятельности</w:t>
        </w:r>
        <w:r w:rsidRPr="009C75F8">
          <w:rPr>
            <w:rFonts w:ascii="Times New Roman" w:hAnsi="Times New Roman"/>
            <w:noProof/>
            <w:webHidden/>
            <w:sz w:val="28"/>
            <w:szCs w:val="28"/>
          </w:rPr>
          <w:tab/>
        </w:r>
        <w:r w:rsidRPr="009C75F8">
          <w:rPr>
            <w:rFonts w:ascii="Times New Roman" w:hAnsi="Times New Roman"/>
            <w:noProof/>
            <w:webHidden/>
            <w:sz w:val="28"/>
            <w:szCs w:val="28"/>
          </w:rPr>
          <w:fldChar w:fldCharType="begin"/>
        </w:r>
        <w:r w:rsidRPr="009C75F8">
          <w:rPr>
            <w:rFonts w:ascii="Times New Roman" w:hAnsi="Times New Roman"/>
            <w:noProof/>
            <w:webHidden/>
            <w:sz w:val="28"/>
            <w:szCs w:val="28"/>
          </w:rPr>
          <w:instrText xml:space="preserve"> PAGEREF _Toc514064362 \h </w:instrText>
        </w:r>
        <w:r w:rsidRPr="009C75F8">
          <w:rPr>
            <w:rFonts w:ascii="Times New Roman" w:hAnsi="Times New Roman"/>
            <w:noProof/>
            <w:webHidden/>
            <w:sz w:val="28"/>
            <w:szCs w:val="28"/>
          </w:rPr>
        </w:r>
        <w:r w:rsidRPr="009C75F8">
          <w:rPr>
            <w:rFonts w:ascii="Times New Roman" w:hAnsi="Times New Roman"/>
            <w:noProof/>
            <w:webHidden/>
            <w:sz w:val="28"/>
            <w:szCs w:val="28"/>
          </w:rPr>
          <w:fldChar w:fldCharType="separate"/>
        </w:r>
        <w:r w:rsidRPr="009C75F8">
          <w:rPr>
            <w:rFonts w:ascii="Times New Roman" w:hAnsi="Times New Roman"/>
            <w:noProof/>
            <w:webHidden/>
            <w:sz w:val="28"/>
            <w:szCs w:val="28"/>
          </w:rPr>
          <w:t>91</w:t>
        </w:r>
        <w:r w:rsidRPr="009C75F8">
          <w:rPr>
            <w:rFonts w:ascii="Times New Roman" w:hAnsi="Times New Roman"/>
            <w:noProof/>
            <w:webHidden/>
            <w:sz w:val="28"/>
            <w:szCs w:val="28"/>
          </w:rPr>
          <w:fldChar w:fldCharType="end"/>
        </w:r>
      </w:hyperlink>
    </w:p>
    <w:p w:rsidR="009C75F8" w:rsidRPr="004361F4" w:rsidRDefault="009C75F8" w:rsidP="009C75F8">
      <w:pPr>
        <w:pStyle w:val="21"/>
        <w:tabs>
          <w:tab w:val="right" w:leader="dot" w:pos="9679"/>
        </w:tabs>
        <w:spacing w:after="0" w:line="360" w:lineRule="auto"/>
        <w:ind w:left="0"/>
        <w:jc w:val="both"/>
        <w:rPr>
          <w:rFonts w:ascii="Times New Roman" w:hAnsi="Times New Roman"/>
          <w:noProof/>
          <w:sz w:val="28"/>
          <w:szCs w:val="28"/>
        </w:rPr>
      </w:pPr>
      <w:hyperlink w:anchor="_Toc514064363" w:history="1">
        <w:r w:rsidRPr="009C75F8">
          <w:rPr>
            <w:rStyle w:val="a9"/>
            <w:rFonts w:ascii="Times New Roman" w:hAnsi="Times New Roman"/>
            <w:noProof/>
            <w:sz w:val="28"/>
            <w:szCs w:val="28"/>
          </w:rPr>
          <w:t>Заключение</w:t>
        </w:r>
        <w:r w:rsidRPr="009C75F8">
          <w:rPr>
            <w:rFonts w:ascii="Times New Roman" w:hAnsi="Times New Roman"/>
            <w:noProof/>
            <w:webHidden/>
            <w:sz w:val="28"/>
            <w:szCs w:val="28"/>
          </w:rPr>
          <w:tab/>
        </w:r>
        <w:r w:rsidRPr="009C75F8">
          <w:rPr>
            <w:rFonts w:ascii="Times New Roman" w:hAnsi="Times New Roman"/>
            <w:noProof/>
            <w:webHidden/>
            <w:sz w:val="28"/>
            <w:szCs w:val="28"/>
          </w:rPr>
          <w:fldChar w:fldCharType="begin"/>
        </w:r>
        <w:r w:rsidRPr="009C75F8">
          <w:rPr>
            <w:rFonts w:ascii="Times New Roman" w:hAnsi="Times New Roman"/>
            <w:noProof/>
            <w:webHidden/>
            <w:sz w:val="28"/>
            <w:szCs w:val="28"/>
          </w:rPr>
          <w:instrText xml:space="preserve"> PAGEREF _Toc514064363 \h </w:instrText>
        </w:r>
        <w:r w:rsidRPr="009C75F8">
          <w:rPr>
            <w:rFonts w:ascii="Times New Roman" w:hAnsi="Times New Roman"/>
            <w:noProof/>
            <w:webHidden/>
            <w:sz w:val="28"/>
            <w:szCs w:val="28"/>
          </w:rPr>
        </w:r>
        <w:r w:rsidRPr="009C75F8">
          <w:rPr>
            <w:rFonts w:ascii="Times New Roman" w:hAnsi="Times New Roman"/>
            <w:noProof/>
            <w:webHidden/>
            <w:sz w:val="28"/>
            <w:szCs w:val="28"/>
          </w:rPr>
          <w:fldChar w:fldCharType="separate"/>
        </w:r>
        <w:r w:rsidRPr="009C75F8">
          <w:rPr>
            <w:rFonts w:ascii="Times New Roman" w:hAnsi="Times New Roman"/>
            <w:noProof/>
            <w:webHidden/>
            <w:sz w:val="28"/>
            <w:szCs w:val="28"/>
          </w:rPr>
          <w:t>97</w:t>
        </w:r>
        <w:r w:rsidRPr="009C75F8">
          <w:rPr>
            <w:rFonts w:ascii="Times New Roman" w:hAnsi="Times New Roman"/>
            <w:noProof/>
            <w:webHidden/>
            <w:sz w:val="28"/>
            <w:szCs w:val="28"/>
          </w:rPr>
          <w:fldChar w:fldCharType="end"/>
        </w:r>
      </w:hyperlink>
    </w:p>
    <w:p w:rsidR="009C75F8" w:rsidRPr="004361F4" w:rsidRDefault="009C75F8" w:rsidP="009C75F8">
      <w:pPr>
        <w:pStyle w:val="11"/>
        <w:tabs>
          <w:tab w:val="right" w:leader="dot" w:pos="9679"/>
        </w:tabs>
        <w:spacing w:after="0" w:line="360" w:lineRule="auto"/>
        <w:jc w:val="both"/>
        <w:rPr>
          <w:noProof/>
        </w:rPr>
      </w:pPr>
      <w:hyperlink w:anchor="_Toc514064364" w:history="1">
        <w:r>
          <w:rPr>
            <w:rStyle w:val="a9"/>
            <w:rFonts w:ascii="Times New Roman" w:hAnsi="Times New Roman"/>
            <w:noProof/>
            <w:sz w:val="28"/>
            <w:szCs w:val="28"/>
          </w:rPr>
          <w:t>С</w:t>
        </w:r>
        <w:r w:rsidRPr="009C75F8">
          <w:rPr>
            <w:rStyle w:val="a9"/>
            <w:rFonts w:ascii="Times New Roman" w:hAnsi="Times New Roman"/>
            <w:noProof/>
            <w:sz w:val="28"/>
            <w:szCs w:val="28"/>
          </w:rPr>
          <w:t>писок литературы</w:t>
        </w:r>
        <w:r w:rsidRPr="009C75F8">
          <w:rPr>
            <w:rFonts w:ascii="Times New Roman" w:hAnsi="Times New Roman"/>
            <w:noProof/>
            <w:webHidden/>
            <w:sz w:val="28"/>
            <w:szCs w:val="28"/>
          </w:rPr>
          <w:tab/>
        </w:r>
        <w:r w:rsidRPr="009C75F8">
          <w:rPr>
            <w:rFonts w:ascii="Times New Roman" w:hAnsi="Times New Roman"/>
            <w:noProof/>
            <w:webHidden/>
            <w:sz w:val="28"/>
            <w:szCs w:val="28"/>
          </w:rPr>
          <w:fldChar w:fldCharType="begin"/>
        </w:r>
        <w:r w:rsidRPr="009C75F8">
          <w:rPr>
            <w:rFonts w:ascii="Times New Roman" w:hAnsi="Times New Roman"/>
            <w:noProof/>
            <w:webHidden/>
            <w:sz w:val="28"/>
            <w:szCs w:val="28"/>
          </w:rPr>
          <w:instrText xml:space="preserve"> PAGEREF _Toc514064364 \h </w:instrText>
        </w:r>
        <w:r w:rsidRPr="009C75F8">
          <w:rPr>
            <w:rFonts w:ascii="Times New Roman" w:hAnsi="Times New Roman"/>
            <w:noProof/>
            <w:webHidden/>
            <w:sz w:val="28"/>
            <w:szCs w:val="28"/>
          </w:rPr>
        </w:r>
        <w:r w:rsidRPr="009C75F8">
          <w:rPr>
            <w:rFonts w:ascii="Times New Roman" w:hAnsi="Times New Roman"/>
            <w:noProof/>
            <w:webHidden/>
            <w:sz w:val="28"/>
            <w:szCs w:val="28"/>
          </w:rPr>
          <w:fldChar w:fldCharType="separate"/>
        </w:r>
        <w:r w:rsidRPr="009C75F8">
          <w:rPr>
            <w:rFonts w:ascii="Times New Roman" w:hAnsi="Times New Roman"/>
            <w:noProof/>
            <w:webHidden/>
            <w:sz w:val="28"/>
            <w:szCs w:val="28"/>
          </w:rPr>
          <w:t>102</w:t>
        </w:r>
        <w:r w:rsidRPr="009C75F8">
          <w:rPr>
            <w:rFonts w:ascii="Times New Roman" w:hAnsi="Times New Roman"/>
            <w:noProof/>
            <w:webHidden/>
            <w:sz w:val="28"/>
            <w:szCs w:val="28"/>
          </w:rPr>
          <w:fldChar w:fldCharType="end"/>
        </w:r>
      </w:hyperlink>
    </w:p>
    <w:p w:rsidR="006C3D49" w:rsidRPr="00467A9A" w:rsidRDefault="009C75F8" w:rsidP="009C75F8">
      <w:pPr>
        <w:widowControl w:val="0"/>
        <w:autoSpaceDE w:val="0"/>
        <w:autoSpaceDN w:val="0"/>
        <w:adjustRightInd w:val="0"/>
        <w:spacing w:after="0" w:line="360" w:lineRule="auto"/>
        <w:jc w:val="both"/>
        <w:rPr>
          <w:rStyle w:val="10"/>
          <w:rFonts w:ascii="Times New Roman" w:hAnsi="Times New Roman"/>
          <w:bCs/>
          <w:sz w:val="28"/>
          <w:szCs w:val="28"/>
        </w:rPr>
      </w:pPr>
      <w:r>
        <w:rPr>
          <w:rStyle w:val="10"/>
          <w:rFonts w:ascii="Times New Roman" w:hAnsi="Times New Roman"/>
          <w:bCs/>
          <w:sz w:val="28"/>
          <w:szCs w:val="28"/>
        </w:rPr>
        <w:fldChar w:fldCharType="end"/>
      </w:r>
    </w:p>
    <w:p w:rsidR="00C91EB1" w:rsidRPr="00467A9A" w:rsidRDefault="0053450C" w:rsidP="00547297">
      <w:pPr>
        <w:widowControl w:val="0"/>
        <w:autoSpaceDE w:val="0"/>
        <w:autoSpaceDN w:val="0"/>
        <w:adjustRightInd w:val="0"/>
        <w:spacing w:after="0" w:line="240" w:lineRule="auto"/>
        <w:jc w:val="center"/>
        <w:rPr>
          <w:rStyle w:val="10"/>
          <w:rFonts w:ascii="Times New Roman" w:hAnsi="Times New Roman"/>
          <w:bCs/>
          <w:sz w:val="28"/>
          <w:szCs w:val="28"/>
        </w:rPr>
      </w:pPr>
      <w:r w:rsidRPr="00467A9A">
        <w:rPr>
          <w:rStyle w:val="10"/>
          <w:rFonts w:ascii="Times New Roman" w:hAnsi="Times New Roman"/>
          <w:bCs/>
          <w:sz w:val="28"/>
          <w:szCs w:val="28"/>
        </w:rPr>
        <w:br w:type="page"/>
      </w:r>
      <w:bookmarkStart w:id="4" w:name="_Toc513308816"/>
      <w:bookmarkStart w:id="5" w:name="_Toc514064352"/>
      <w:r w:rsidR="005D5046" w:rsidRPr="00467A9A">
        <w:rPr>
          <w:rStyle w:val="10"/>
          <w:rFonts w:ascii="Times New Roman" w:hAnsi="Times New Roman"/>
          <w:bCs/>
          <w:sz w:val="28"/>
          <w:szCs w:val="28"/>
        </w:rPr>
        <w:lastRenderedPageBreak/>
        <w:t>Введение</w:t>
      </w:r>
      <w:bookmarkEnd w:id="3"/>
      <w:bookmarkEnd w:id="4"/>
      <w:bookmarkEnd w:id="5"/>
    </w:p>
    <w:p w:rsidR="00547297" w:rsidRDefault="00547297" w:rsidP="00547297">
      <w:pPr>
        <w:widowControl w:val="0"/>
        <w:autoSpaceDE w:val="0"/>
        <w:autoSpaceDN w:val="0"/>
        <w:adjustRightInd w:val="0"/>
        <w:spacing w:after="0" w:line="240" w:lineRule="auto"/>
        <w:ind w:firstLine="720"/>
        <w:jc w:val="both"/>
        <w:rPr>
          <w:rFonts w:ascii="Times New Roman" w:hAnsi="Times New Roman"/>
          <w:b/>
          <w:sz w:val="28"/>
          <w:szCs w:val="28"/>
        </w:rPr>
      </w:pPr>
    </w:p>
    <w:p w:rsidR="00547297" w:rsidRDefault="00547297" w:rsidP="00547297">
      <w:pPr>
        <w:widowControl w:val="0"/>
        <w:autoSpaceDE w:val="0"/>
        <w:autoSpaceDN w:val="0"/>
        <w:adjustRightInd w:val="0"/>
        <w:spacing w:after="0" w:line="240" w:lineRule="auto"/>
        <w:ind w:firstLine="720"/>
        <w:jc w:val="both"/>
        <w:rPr>
          <w:rFonts w:ascii="Times New Roman" w:hAnsi="Times New Roman"/>
          <w:b/>
          <w:sz w:val="28"/>
          <w:szCs w:val="28"/>
        </w:rPr>
      </w:pPr>
    </w:p>
    <w:p w:rsidR="00547297" w:rsidRDefault="00547297" w:rsidP="00547297">
      <w:pPr>
        <w:widowControl w:val="0"/>
        <w:autoSpaceDE w:val="0"/>
        <w:autoSpaceDN w:val="0"/>
        <w:adjustRightInd w:val="0"/>
        <w:spacing w:after="0" w:line="240" w:lineRule="auto"/>
        <w:ind w:firstLine="720"/>
        <w:jc w:val="both"/>
        <w:rPr>
          <w:rFonts w:ascii="Times New Roman" w:hAnsi="Times New Roman"/>
          <w:b/>
          <w:sz w:val="28"/>
          <w:szCs w:val="28"/>
        </w:rPr>
      </w:pPr>
    </w:p>
    <w:p w:rsidR="00CB7C7B" w:rsidRPr="00467A9A" w:rsidRDefault="00123C91" w:rsidP="00C91EB1">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b/>
          <w:sz w:val="28"/>
          <w:szCs w:val="28"/>
        </w:rPr>
        <w:t>Тема:</w:t>
      </w:r>
      <w:r w:rsidRPr="00467A9A">
        <w:rPr>
          <w:rFonts w:ascii="Times New Roman" w:hAnsi="Times New Roman"/>
          <w:sz w:val="28"/>
          <w:szCs w:val="28"/>
        </w:rPr>
        <w:t xml:space="preserve"> </w:t>
      </w:r>
      <w:r w:rsidR="00CB7C7B" w:rsidRPr="00467A9A">
        <w:rPr>
          <w:rFonts w:ascii="Times New Roman" w:hAnsi="Times New Roman"/>
          <w:sz w:val="28"/>
          <w:szCs w:val="28"/>
        </w:rPr>
        <w:t>Продюсирование печатных и сетевых музыкальных медиапроектов</w:t>
      </w:r>
      <w:r w:rsidR="007A24A4" w:rsidRPr="00467A9A">
        <w:rPr>
          <w:rFonts w:ascii="Times New Roman" w:hAnsi="Times New Roman"/>
          <w:sz w:val="28"/>
          <w:szCs w:val="28"/>
        </w:rPr>
        <w:t>.</w:t>
      </w:r>
    </w:p>
    <w:p w:rsidR="00CB7C7B" w:rsidRPr="00467A9A" w:rsidRDefault="00987AA6" w:rsidP="00C91EB1">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b/>
          <w:sz w:val="28"/>
          <w:szCs w:val="28"/>
        </w:rPr>
        <w:t>Актуальность</w:t>
      </w:r>
      <w:r w:rsidRPr="00467A9A">
        <w:rPr>
          <w:rFonts w:ascii="Times New Roman" w:hAnsi="Times New Roman"/>
          <w:sz w:val="28"/>
          <w:szCs w:val="28"/>
        </w:rPr>
        <w:t xml:space="preserve"> данной работы обусловлена неизменно возрастающим интересом к продюсированию в журналистской среде в современном мире. Такой интерес вызван рядом факторов. Во-первых, </w:t>
      </w:r>
      <w:r w:rsidR="006A2608" w:rsidRPr="00467A9A">
        <w:rPr>
          <w:rFonts w:ascii="Times New Roman" w:hAnsi="Times New Roman"/>
          <w:sz w:val="28"/>
          <w:szCs w:val="28"/>
        </w:rPr>
        <w:t>общественный запрос на скорость и качество получения информации влечёт необходимость</w:t>
      </w:r>
      <w:r w:rsidRPr="00467A9A">
        <w:rPr>
          <w:rFonts w:ascii="Times New Roman" w:hAnsi="Times New Roman"/>
          <w:sz w:val="28"/>
          <w:szCs w:val="28"/>
        </w:rPr>
        <w:t xml:space="preserve"> оперативного и грамот</w:t>
      </w:r>
      <w:r w:rsidR="006A2608" w:rsidRPr="00467A9A">
        <w:rPr>
          <w:rFonts w:ascii="Times New Roman" w:hAnsi="Times New Roman"/>
          <w:sz w:val="28"/>
          <w:szCs w:val="28"/>
        </w:rPr>
        <w:t>ного производства медиаконтента. Во-вторых, в последнее время наблюдается стремительное увеличение</w:t>
      </w:r>
      <w:r w:rsidRPr="00467A9A">
        <w:rPr>
          <w:rFonts w:ascii="Times New Roman" w:hAnsi="Times New Roman"/>
          <w:sz w:val="28"/>
          <w:szCs w:val="28"/>
        </w:rPr>
        <w:t xml:space="preserve"> спроса на одни </w:t>
      </w:r>
      <w:r w:rsidR="006A2608" w:rsidRPr="00467A9A">
        <w:rPr>
          <w:rFonts w:ascii="Times New Roman" w:hAnsi="Times New Roman"/>
          <w:sz w:val="28"/>
          <w:szCs w:val="28"/>
        </w:rPr>
        <w:t xml:space="preserve">виды </w:t>
      </w:r>
      <w:r w:rsidRPr="00467A9A">
        <w:rPr>
          <w:rFonts w:ascii="Times New Roman" w:hAnsi="Times New Roman"/>
          <w:sz w:val="28"/>
          <w:szCs w:val="28"/>
        </w:rPr>
        <w:t>СМИ и сокращение спроса на другие</w:t>
      </w:r>
      <w:r w:rsidR="006A2608" w:rsidRPr="00467A9A">
        <w:rPr>
          <w:rFonts w:ascii="Times New Roman" w:hAnsi="Times New Roman"/>
          <w:sz w:val="28"/>
          <w:szCs w:val="28"/>
        </w:rPr>
        <w:t>, что стало причиной выбора для рассмотрения в настоящей работе полярных в этом отношении печатных и сетевых медиапроектов.</w:t>
      </w:r>
      <w:r w:rsidRPr="00467A9A">
        <w:rPr>
          <w:rFonts w:ascii="Times New Roman" w:hAnsi="Times New Roman"/>
          <w:sz w:val="28"/>
          <w:szCs w:val="28"/>
        </w:rPr>
        <w:t xml:space="preserve"> </w:t>
      </w:r>
      <w:r w:rsidR="005102AC" w:rsidRPr="00467A9A">
        <w:rPr>
          <w:rFonts w:ascii="Times New Roman" w:hAnsi="Times New Roman"/>
          <w:sz w:val="28"/>
          <w:szCs w:val="28"/>
        </w:rPr>
        <w:t xml:space="preserve">Медиасреда сегодня </w:t>
      </w:r>
      <w:r w:rsidR="006100E3" w:rsidRPr="00467A9A">
        <w:rPr>
          <w:rFonts w:ascii="Times New Roman" w:hAnsi="Times New Roman"/>
          <w:sz w:val="28"/>
          <w:szCs w:val="28"/>
        </w:rPr>
        <w:t>–</w:t>
      </w:r>
      <w:r w:rsidR="005102AC" w:rsidRPr="00467A9A">
        <w:rPr>
          <w:rFonts w:ascii="Times New Roman" w:hAnsi="Times New Roman"/>
          <w:sz w:val="28"/>
          <w:szCs w:val="28"/>
        </w:rPr>
        <w:t xml:space="preserve"> это многогранное и постоянно меняющееся пространство профессионального взаимодействия, основанное на совмещении теоретических подходов и практических навыков. Ответственность продюсера в данной сфере заключается в умении улавливать и устанавливать тренды в мире современных медиа, а также в способности воплощать их в конкурентоспособный продукт</w:t>
      </w:r>
      <w:r w:rsidR="00C91EB1" w:rsidRPr="00467A9A">
        <w:rPr>
          <w:rFonts w:ascii="Times New Roman" w:hAnsi="Times New Roman"/>
          <w:sz w:val="28"/>
          <w:szCs w:val="28"/>
        </w:rPr>
        <w:t xml:space="preserve">. </w:t>
      </w:r>
      <w:r w:rsidR="006A2608" w:rsidRPr="00467A9A">
        <w:rPr>
          <w:rFonts w:ascii="Times New Roman" w:hAnsi="Times New Roman"/>
          <w:sz w:val="28"/>
          <w:szCs w:val="28"/>
        </w:rPr>
        <w:t xml:space="preserve">В-третьих, взаимосвязь </w:t>
      </w:r>
      <w:r w:rsidR="00117069">
        <w:rPr>
          <w:rFonts w:ascii="Times New Roman" w:hAnsi="Times New Roman"/>
          <w:sz w:val="28"/>
          <w:szCs w:val="28"/>
        </w:rPr>
        <w:t>Интернет</w:t>
      </w:r>
      <w:r w:rsidR="006A2608" w:rsidRPr="00467A9A">
        <w:rPr>
          <w:rFonts w:ascii="Times New Roman" w:hAnsi="Times New Roman"/>
          <w:sz w:val="28"/>
          <w:szCs w:val="28"/>
        </w:rPr>
        <w:t xml:space="preserve">а с медиарынком и шоубизнесом постоянно усиливается, что даёт множество неизученных возможностей для продюсирования новых видов и форматов медиапроектов в этой среде. </w:t>
      </w:r>
      <w:r w:rsidR="00CB7C7B" w:rsidRPr="00467A9A">
        <w:rPr>
          <w:rFonts w:ascii="Times New Roman" w:hAnsi="Times New Roman"/>
          <w:sz w:val="28"/>
          <w:szCs w:val="28"/>
        </w:rPr>
        <w:t>Выбор в качестве основного маркера именно музыкального контента объя</w:t>
      </w:r>
      <w:r w:rsidR="00123C91" w:rsidRPr="00467A9A">
        <w:rPr>
          <w:rFonts w:ascii="Times New Roman" w:hAnsi="Times New Roman"/>
          <w:sz w:val="28"/>
          <w:szCs w:val="28"/>
        </w:rPr>
        <w:t>с</w:t>
      </w:r>
      <w:r w:rsidR="00CB7C7B" w:rsidRPr="00467A9A">
        <w:rPr>
          <w:rFonts w:ascii="Times New Roman" w:hAnsi="Times New Roman"/>
          <w:sz w:val="28"/>
          <w:szCs w:val="28"/>
        </w:rPr>
        <w:t xml:space="preserve">няется его проникновением во все сферы жизни общества и </w:t>
      </w:r>
      <w:r w:rsidR="00BA5CE7" w:rsidRPr="00467A9A">
        <w:rPr>
          <w:rFonts w:ascii="Times New Roman" w:hAnsi="Times New Roman"/>
          <w:sz w:val="28"/>
          <w:szCs w:val="28"/>
        </w:rPr>
        <w:t>чувствительностью</w:t>
      </w:r>
      <w:r w:rsidR="00CB7C7B" w:rsidRPr="00467A9A">
        <w:rPr>
          <w:rFonts w:ascii="Times New Roman" w:hAnsi="Times New Roman"/>
          <w:sz w:val="28"/>
          <w:szCs w:val="28"/>
        </w:rPr>
        <w:t xml:space="preserve"> к переменам внутри него.</w:t>
      </w:r>
    </w:p>
    <w:p w:rsidR="00A9288A" w:rsidRPr="00467A9A" w:rsidRDefault="00BA5CE7" w:rsidP="00547297">
      <w:pPr>
        <w:widowControl w:val="0"/>
        <w:autoSpaceDE w:val="0"/>
        <w:autoSpaceDN w:val="0"/>
        <w:adjustRightInd w:val="0"/>
        <w:spacing w:after="0" w:line="336" w:lineRule="auto"/>
        <w:ind w:firstLine="720"/>
        <w:jc w:val="both"/>
        <w:rPr>
          <w:rFonts w:ascii="Times New Roman" w:hAnsi="Times New Roman"/>
          <w:sz w:val="28"/>
          <w:szCs w:val="28"/>
        </w:rPr>
      </w:pPr>
      <w:r w:rsidRPr="00467A9A">
        <w:rPr>
          <w:rFonts w:ascii="Times New Roman" w:hAnsi="Times New Roman"/>
          <w:sz w:val="28"/>
          <w:szCs w:val="28"/>
        </w:rPr>
        <w:t xml:space="preserve">Малая </w:t>
      </w:r>
      <w:r w:rsidRPr="00467A9A">
        <w:rPr>
          <w:rFonts w:ascii="Times New Roman" w:hAnsi="Times New Roman"/>
          <w:b/>
          <w:sz w:val="28"/>
          <w:szCs w:val="28"/>
        </w:rPr>
        <w:t>р</w:t>
      </w:r>
      <w:r w:rsidR="00123C91" w:rsidRPr="00467A9A">
        <w:rPr>
          <w:rFonts w:ascii="Times New Roman" w:hAnsi="Times New Roman"/>
          <w:b/>
          <w:sz w:val="28"/>
          <w:szCs w:val="28"/>
        </w:rPr>
        <w:t>азработанность</w:t>
      </w:r>
      <w:r w:rsidR="00123C91" w:rsidRPr="00467A9A">
        <w:rPr>
          <w:rFonts w:ascii="Times New Roman" w:hAnsi="Times New Roman"/>
          <w:sz w:val="28"/>
          <w:szCs w:val="28"/>
        </w:rPr>
        <w:t xml:space="preserve"> </w:t>
      </w:r>
      <w:r w:rsidR="00CB7C7B" w:rsidRPr="00467A9A">
        <w:rPr>
          <w:rFonts w:ascii="Times New Roman" w:hAnsi="Times New Roman"/>
          <w:sz w:val="28"/>
          <w:szCs w:val="28"/>
        </w:rPr>
        <w:t xml:space="preserve">темы продюсирования </w:t>
      </w:r>
      <w:r w:rsidRPr="00467A9A">
        <w:rPr>
          <w:rFonts w:ascii="Times New Roman" w:hAnsi="Times New Roman"/>
          <w:sz w:val="28"/>
          <w:szCs w:val="28"/>
        </w:rPr>
        <w:t xml:space="preserve">музыкальных медиапроектов объясняется тем, </w:t>
      </w:r>
      <w:r w:rsidR="00C91EB1" w:rsidRPr="00467A9A">
        <w:rPr>
          <w:rFonts w:ascii="Times New Roman" w:hAnsi="Times New Roman"/>
          <w:sz w:val="28"/>
          <w:szCs w:val="28"/>
        </w:rPr>
        <w:t xml:space="preserve">что </w:t>
      </w:r>
      <w:r w:rsidR="005D5046" w:rsidRPr="00467A9A">
        <w:rPr>
          <w:rFonts w:ascii="Times New Roman" w:hAnsi="Times New Roman"/>
          <w:sz w:val="28"/>
          <w:szCs w:val="28"/>
        </w:rPr>
        <w:t xml:space="preserve">продюсирование печатных и сетевых музыкальных медиапроектов </w:t>
      </w:r>
      <w:r w:rsidR="00C91EB1" w:rsidRPr="00467A9A">
        <w:rPr>
          <w:rFonts w:ascii="Times New Roman" w:hAnsi="Times New Roman"/>
          <w:sz w:val="28"/>
          <w:szCs w:val="28"/>
        </w:rPr>
        <w:t>–</w:t>
      </w:r>
      <w:r w:rsidR="005D5046" w:rsidRPr="00467A9A">
        <w:rPr>
          <w:rFonts w:ascii="Times New Roman" w:hAnsi="Times New Roman"/>
          <w:sz w:val="28"/>
          <w:szCs w:val="28"/>
        </w:rPr>
        <w:t xml:space="preserve"> относительно молодое явление. И</w:t>
      </w:r>
      <w:r w:rsidR="00CB7C7B" w:rsidRPr="00467A9A">
        <w:rPr>
          <w:rFonts w:ascii="Times New Roman" w:hAnsi="Times New Roman"/>
          <w:sz w:val="28"/>
          <w:szCs w:val="28"/>
        </w:rPr>
        <w:t>меющиеся исследования</w:t>
      </w:r>
      <w:r w:rsidR="000B4777" w:rsidRPr="00467A9A">
        <w:rPr>
          <w:rFonts w:ascii="Times New Roman" w:hAnsi="Times New Roman"/>
          <w:sz w:val="28"/>
          <w:szCs w:val="28"/>
        </w:rPr>
        <w:t xml:space="preserve"> </w:t>
      </w:r>
      <w:r w:rsidRPr="00467A9A">
        <w:rPr>
          <w:rFonts w:ascii="Times New Roman" w:hAnsi="Times New Roman"/>
          <w:sz w:val="28"/>
          <w:szCs w:val="28"/>
        </w:rPr>
        <w:t>либо</w:t>
      </w:r>
      <w:r w:rsidR="00CB7C7B" w:rsidRPr="00467A9A">
        <w:rPr>
          <w:rFonts w:ascii="Times New Roman" w:hAnsi="Times New Roman"/>
          <w:sz w:val="28"/>
          <w:szCs w:val="28"/>
        </w:rPr>
        <w:t xml:space="preserve"> представляют </w:t>
      </w:r>
      <w:r w:rsidRPr="00467A9A">
        <w:rPr>
          <w:rFonts w:ascii="Times New Roman" w:hAnsi="Times New Roman"/>
          <w:sz w:val="28"/>
          <w:szCs w:val="28"/>
        </w:rPr>
        <w:t>собой</w:t>
      </w:r>
      <w:r w:rsidR="00CB7C7B" w:rsidRPr="00467A9A">
        <w:rPr>
          <w:rFonts w:ascii="Times New Roman" w:hAnsi="Times New Roman"/>
          <w:sz w:val="28"/>
          <w:szCs w:val="28"/>
        </w:rPr>
        <w:t xml:space="preserve"> </w:t>
      </w:r>
      <w:r w:rsidRPr="00467A9A">
        <w:rPr>
          <w:rFonts w:ascii="Times New Roman" w:hAnsi="Times New Roman"/>
          <w:sz w:val="28"/>
          <w:szCs w:val="28"/>
        </w:rPr>
        <w:t>хаотичный набор</w:t>
      </w:r>
      <w:r w:rsidR="00CB7C7B" w:rsidRPr="00467A9A">
        <w:rPr>
          <w:rFonts w:ascii="Times New Roman" w:hAnsi="Times New Roman"/>
          <w:sz w:val="28"/>
          <w:szCs w:val="28"/>
        </w:rPr>
        <w:t xml:space="preserve"> разрозненных фактов, не способствующих созданию целостной картины, либо</w:t>
      </w:r>
      <w:r w:rsidRPr="00467A9A">
        <w:rPr>
          <w:rFonts w:ascii="Times New Roman" w:hAnsi="Times New Roman"/>
          <w:sz w:val="28"/>
          <w:szCs w:val="28"/>
        </w:rPr>
        <w:t>,</w:t>
      </w:r>
      <w:r w:rsidR="00CB7C7B" w:rsidRPr="00467A9A">
        <w:rPr>
          <w:rFonts w:ascii="Times New Roman" w:hAnsi="Times New Roman"/>
          <w:sz w:val="28"/>
          <w:szCs w:val="28"/>
        </w:rPr>
        <w:t xml:space="preserve"> напротив</w:t>
      </w:r>
      <w:r w:rsidRPr="00467A9A">
        <w:rPr>
          <w:rFonts w:ascii="Times New Roman" w:hAnsi="Times New Roman"/>
          <w:sz w:val="28"/>
          <w:szCs w:val="28"/>
        </w:rPr>
        <w:t>,</w:t>
      </w:r>
      <w:r w:rsidR="00CB7C7B" w:rsidRPr="00467A9A">
        <w:rPr>
          <w:rFonts w:ascii="Times New Roman" w:hAnsi="Times New Roman"/>
          <w:sz w:val="28"/>
          <w:szCs w:val="28"/>
        </w:rPr>
        <w:t xml:space="preserve"> тяготеют к излишнему обобщению.</w:t>
      </w:r>
      <w:r w:rsidR="005D5046" w:rsidRPr="00467A9A">
        <w:rPr>
          <w:rFonts w:ascii="Times New Roman" w:hAnsi="Times New Roman"/>
          <w:sz w:val="28"/>
          <w:szCs w:val="28"/>
        </w:rPr>
        <w:t xml:space="preserve"> Б</w:t>
      </w:r>
      <w:r w:rsidR="00A9288A" w:rsidRPr="00467A9A">
        <w:rPr>
          <w:rFonts w:ascii="Times New Roman" w:hAnsi="Times New Roman"/>
          <w:sz w:val="28"/>
          <w:szCs w:val="28"/>
        </w:rPr>
        <w:t xml:space="preserve">ольшинство исследований имеют скорее </w:t>
      </w:r>
      <w:r w:rsidR="00A9288A" w:rsidRPr="00467A9A">
        <w:rPr>
          <w:rFonts w:ascii="Times New Roman" w:hAnsi="Times New Roman"/>
          <w:sz w:val="28"/>
          <w:szCs w:val="28"/>
        </w:rPr>
        <w:lastRenderedPageBreak/>
        <w:t xml:space="preserve">описательный характер, в них уделяется мало внимания непосредственному сравнению и анализу существующих музыкальных изданий и описанию методов продюсирования на реальных примерах. </w:t>
      </w:r>
    </w:p>
    <w:p w:rsidR="00BA5CE7" w:rsidRPr="00467A9A" w:rsidRDefault="00BA5CE7" w:rsidP="00547297">
      <w:pPr>
        <w:widowControl w:val="0"/>
        <w:autoSpaceDE w:val="0"/>
        <w:autoSpaceDN w:val="0"/>
        <w:adjustRightInd w:val="0"/>
        <w:spacing w:after="0" w:line="336" w:lineRule="auto"/>
        <w:ind w:firstLine="720"/>
        <w:jc w:val="both"/>
        <w:rPr>
          <w:rFonts w:ascii="Times New Roman" w:hAnsi="Times New Roman"/>
          <w:sz w:val="28"/>
          <w:szCs w:val="28"/>
        </w:rPr>
      </w:pPr>
      <w:r w:rsidRPr="00467A9A">
        <w:rPr>
          <w:rFonts w:ascii="Times New Roman" w:hAnsi="Times New Roman"/>
          <w:b/>
          <w:sz w:val="28"/>
          <w:szCs w:val="28"/>
        </w:rPr>
        <w:t xml:space="preserve">Новизна </w:t>
      </w:r>
      <w:r w:rsidRPr="00467A9A">
        <w:rPr>
          <w:rFonts w:ascii="Times New Roman" w:hAnsi="Times New Roman"/>
          <w:sz w:val="28"/>
          <w:szCs w:val="28"/>
        </w:rPr>
        <w:t>исследования заключается в том, что данная работа предполагает наглядный, прикладной подход к изучению продюсирования музыкальных медиапроектов, который реализуется в подробном описании приемов и методик продюсирования в печатном и сетевом формате, а также в изучении данных приемов на примере актуа</w:t>
      </w:r>
      <w:r w:rsidR="004621D7" w:rsidRPr="00467A9A">
        <w:rPr>
          <w:rFonts w:ascii="Times New Roman" w:hAnsi="Times New Roman"/>
          <w:sz w:val="28"/>
          <w:szCs w:val="28"/>
        </w:rPr>
        <w:t>льных музыкальных медиапроектов</w:t>
      </w:r>
      <w:r w:rsidRPr="00467A9A">
        <w:rPr>
          <w:rFonts w:ascii="Times New Roman" w:hAnsi="Times New Roman"/>
          <w:sz w:val="28"/>
          <w:szCs w:val="28"/>
        </w:rPr>
        <w:t>.</w:t>
      </w:r>
    </w:p>
    <w:p w:rsidR="003C797E" w:rsidRPr="00467A9A" w:rsidRDefault="00781FD4" w:rsidP="00547297">
      <w:pPr>
        <w:widowControl w:val="0"/>
        <w:autoSpaceDE w:val="0"/>
        <w:autoSpaceDN w:val="0"/>
        <w:adjustRightInd w:val="0"/>
        <w:spacing w:after="0" w:line="336" w:lineRule="auto"/>
        <w:ind w:firstLine="720"/>
        <w:jc w:val="both"/>
        <w:rPr>
          <w:rFonts w:ascii="Times New Roman" w:hAnsi="Times New Roman"/>
          <w:sz w:val="28"/>
          <w:szCs w:val="28"/>
        </w:rPr>
      </w:pPr>
      <w:r w:rsidRPr="00467A9A">
        <w:rPr>
          <w:rFonts w:ascii="Times New Roman" w:hAnsi="Times New Roman"/>
          <w:b/>
          <w:sz w:val="28"/>
          <w:szCs w:val="28"/>
        </w:rPr>
        <w:t>Объект</w:t>
      </w:r>
      <w:r w:rsidR="00FF1D01" w:rsidRPr="00467A9A">
        <w:rPr>
          <w:rFonts w:ascii="Times New Roman" w:hAnsi="Times New Roman"/>
          <w:b/>
          <w:sz w:val="28"/>
          <w:szCs w:val="28"/>
        </w:rPr>
        <w:t xml:space="preserve">ом </w:t>
      </w:r>
      <w:r w:rsidR="00FF1D01" w:rsidRPr="00467A9A">
        <w:rPr>
          <w:rFonts w:ascii="Times New Roman" w:hAnsi="Times New Roman"/>
          <w:sz w:val="28"/>
          <w:szCs w:val="28"/>
        </w:rPr>
        <w:t>исследования являются</w:t>
      </w:r>
      <w:r w:rsidRPr="00467A9A">
        <w:rPr>
          <w:rFonts w:ascii="Times New Roman" w:hAnsi="Times New Roman"/>
          <w:sz w:val="28"/>
          <w:szCs w:val="28"/>
        </w:rPr>
        <w:t xml:space="preserve"> особенности организации медиапроизводства в области печатных и сетевых музыкальных </w:t>
      </w:r>
      <w:r w:rsidR="00FF1D01" w:rsidRPr="00467A9A">
        <w:rPr>
          <w:rFonts w:ascii="Times New Roman" w:hAnsi="Times New Roman"/>
          <w:sz w:val="28"/>
          <w:szCs w:val="28"/>
        </w:rPr>
        <w:t>медиа</w:t>
      </w:r>
      <w:r w:rsidRPr="00467A9A">
        <w:rPr>
          <w:rFonts w:ascii="Times New Roman" w:hAnsi="Times New Roman"/>
          <w:sz w:val="28"/>
          <w:szCs w:val="28"/>
        </w:rPr>
        <w:t xml:space="preserve">проектов. </w:t>
      </w:r>
    </w:p>
    <w:p w:rsidR="00781FD4" w:rsidRPr="00467A9A" w:rsidRDefault="00781FD4" w:rsidP="00547297">
      <w:pPr>
        <w:widowControl w:val="0"/>
        <w:autoSpaceDE w:val="0"/>
        <w:autoSpaceDN w:val="0"/>
        <w:adjustRightInd w:val="0"/>
        <w:spacing w:after="0" w:line="336" w:lineRule="auto"/>
        <w:ind w:firstLine="720"/>
        <w:jc w:val="both"/>
        <w:rPr>
          <w:rFonts w:ascii="Times New Roman" w:hAnsi="Times New Roman"/>
          <w:sz w:val="28"/>
          <w:szCs w:val="28"/>
        </w:rPr>
      </w:pPr>
      <w:r w:rsidRPr="00467A9A">
        <w:rPr>
          <w:rFonts w:ascii="Times New Roman" w:hAnsi="Times New Roman"/>
          <w:b/>
          <w:sz w:val="28"/>
          <w:szCs w:val="28"/>
        </w:rPr>
        <w:t>Предмет</w:t>
      </w:r>
      <w:r w:rsidR="001A1BE4" w:rsidRPr="00467A9A">
        <w:rPr>
          <w:rFonts w:ascii="Times New Roman" w:hAnsi="Times New Roman"/>
          <w:b/>
          <w:sz w:val="28"/>
          <w:szCs w:val="28"/>
        </w:rPr>
        <w:t>ом</w:t>
      </w:r>
      <w:r w:rsidR="001A1BE4" w:rsidRPr="00467A9A">
        <w:rPr>
          <w:rFonts w:ascii="Times New Roman" w:hAnsi="Times New Roman"/>
          <w:sz w:val="28"/>
          <w:szCs w:val="28"/>
        </w:rPr>
        <w:t xml:space="preserve"> исследования является</w:t>
      </w:r>
      <w:r w:rsidRPr="00467A9A">
        <w:rPr>
          <w:rFonts w:ascii="Times New Roman" w:hAnsi="Times New Roman"/>
          <w:sz w:val="28"/>
          <w:szCs w:val="28"/>
        </w:rPr>
        <w:t xml:space="preserve"> медиапродюсирование </w:t>
      </w:r>
      <w:r w:rsidR="003C797E" w:rsidRPr="00467A9A">
        <w:rPr>
          <w:rFonts w:ascii="Times New Roman" w:hAnsi="Times New Roman"/>
          <w:sz w:val="28"/>
          <w:szCs w:val="28"/>
        </w:rPr>
        <w:t xml:space="preserve">в творческом объединении </w:t>
      </w:r>
      <w:r w:rsidR="003C797E" w:rsidRPr="00467A9A">
        <w:rPr>
          <w:rFonts w:ascii="Times New Roman" w:hAnsi="Times New Roman"/>
          <w:sz w:val="28"/>
          <w:szCs w:val="28"/>
          <w:lang w:val="en-US"/>
        </w:rPr>
        <w:t>DMG</w:t>
      </w:r>
      <w:r w:rsidR="003C797E" w:rsidRPr="00467A9A">
        <w:rPr>
          <w:rFonts w:ascii="Times New Roman" w:hAnsi="Times New Roman"/>
          <w:sz w:val="28"/>
          <w:szCs w:val="28"/>
        </w:rPr>
        <w:t xml:space="preserve"> на примере журнала «Бункер» и других проектов</w:t>
      </w:r>
      <w:r w:rsidRPr="00467A9A">
        <w:rPr>
          <w:rFonts w:ascii="Times New Roman" w:hAnsi="Times New Roman"/>
          <w:sz w:val="28"/>
          <w:szCs w:val="28"/>
        </w:rPr>
        <w:t>.</w:t>
      </w:r>
    </w:p>
    <w:p w:rsidR="005D5046" w:rsidRPr="00467A9A" w:rsidRDefault="00A9288A" w:rsidP="007F454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b/>
          <w:sz w:val="28"/>
          <w:szCs w:val="28"/>
        </w:rPr>
        <w:t xml:space="preserve">Целью </w:t>
      </w:r>
      <w:r w:rsidRPr="00467A9A">
        <w:rPr>
          <w:rFonts w:ascii="Times New Roman" w:hAnsi="Times New Roman"/>
          <w:sz w:val="28"/>
          <w:szCs w:val="28"/>
        </w:rPr>
        <w:t xml:space="preserve">настоящей работы является </w:t>
      </w:r>
      <w:r w:rsidR="001A1BE4" w:rsidRPr="00467A9A">
        <w:rPr>
          <w:rFonts w:ascii="Times New Roman" w:hAnsi="Times New Roman"/>
          <w:sz w:val="28"/>
          <w:szCs w:val="28"/>
        </w:rPr>
        <w:t>раскрытие</w:t>
      </w:r>
      <w:r w:rsidR="00F91747">
        <w:rPr>
          <w:rFonts w:ascii="Times New Roman" w:hAnsi="Times New Roman"/>
          <w:sz w:val="28"/>
          <w:szCs w:val="28"/>
        </w:rPr>
        <w:t xml:space="preserve"> особенностей</w:t>
      </w:r>
      <w:r w:rsidRPr="00467A9A">
        <w:rPr>
          <w:rFonts w:ascii="Times New Roman" w:hAnsi="Times New Roman"/>
          <w:sz w:val="28"/>
          <w:szCs w:val="28"/>
        </w:rPr>
        <w:t xml:space="preserve"> продюсирования печатных и сетевых музыкальных медиапроектов и его</w:t>
      </w:r>
      <w:r w:rsidR="00C97AF6" w:rsidRPr="00467A9A">
        <w:rPr>
          <w:rFonts w:ascii="Times New Roman" w:hAnsi="Times New Roman"/>
          <w:sz w:val="28"/>
          <w:szCs w:val="28"/>
        </w:rPr>
        <w:t xml:space="preserve"> позиционирование в пространстве</w:t>
      </w:r>
      <w:r w:rsidRPr="00467A9A">
        <w:rPr>
          <w:rFonts w:ascii="Times New Roman" w:hAnsi="Times New Roman"/>
          <w:sz w:val="28"/>
          <w:szCs w:val="28"/>
        </w:rPr>
        <w:t xml:space="preserve"> </w:t>
      </w:r>
      <w:r w:rsidR="00C97AF6" w:rsidRPr="00467A9A">
        <w:rPr>
          <w:rFonts w:ascii="Times New Roman" w:hAnsi="Times New Roman"/>
          <w:sz w:val="28"/>
          <w:szCs w:val="28"/>
        </w:rPr>
        <w:t>современного медиарынка и шоубизнеса</w:t>
      </w:r>
      <w:r w:rsidRPr="00467A9A">
        <w:rPr>
          <w:rFonts w:ascii="Times New Roman" w:hAnsi="Times New Roman"/>
          <w:sz w:val="28"/>
          <w:szCs w:val="28"/>
        </w:rPr>
        <w:t>.</w:t>
      </w:r>
      <w:r w:rsidR="00437130" w:rsidRPr="00467A9A">
        <w:rPr>
          <w:rFonts w:ascii="Times New Roman" w:hAnsi="Times New Roman"/>
          <w:sz w:val="28"/>
          <w:szCs w:val="28"/>
        </w:rPr>
        <w:t xml:space="preserve"> Для достижения цели выполняются следующие </w:t>
      </w:r>
      <w:r w:rsidR="00437130" w:rsidRPr="00467A9A">
        <w:rPr>
          <w:rFonts w:ascii="Times New Roman" w:hAnsi="Times New Roman"/>
          <w:b/>
          <w:sz w:val="28"/>
          <w:szCs w:val="28"/>
        </w:rPr>
        <w:t>задачи</w:t>
      </w:r>
      <w:r w:rsidR="005D5046" w:rsidRPr="00467A9A">
        <w:rPr>
          <w:rFonts w:ascii="Times New Roman" w:hAnsi="Times New Roman"/>
          <w:sz w:val="28"/>
          <w:szCs w:val="28"/>
        </w:rPr>
        <w:t>:</w:t>
      </w:r>
    </w:p>
    <w:p w:rsidR="005D5046" w:rsidRDefault="00437130" w:rsidP="007F454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 рассмотреть исторический, культурологический и в ряде аспектов – философский бэкграунд </w:t>
      </w:r>
      <w:r w:rsidR="00A80276" w:rsidRPr="00467A9A">
        <w:rPr>
          <w:rFonts w:ascii="Times New Roman" w:hAnsi="Times New Roman"/>
          <w:sz w:val="28"/>
          <w:szCs w:val="28"/>
        </w:rPr>
        <w:t xml:space="preserve">продюсирования </w:t>
      </w:r>
      <w:r w:rsidRPr="00467A9A">
        <w:rPr>
          <w:rFonts w:ascii="Times New Roman" w:hAnsi="Times New Roman"/>
          <w:sz w:val="28"/>
          <w:szCs w:val="28"/>
        </w:rPr>
        <w:t xml:space="preserve">печатных и </w:t>
      </w:r>
      <w:r w:rsidR="00117069">
        <w:rPr>
          <w:rFonts w:ascii="Times New Roman" w:hAnsi="Times New Roman"/>
          <w:sz w:val="28"/>
          <w:szCs w:val="28"/>
        </w:rPr>
        <w:t>Интернет</w:t>
      </w:r>
      <w:r w:rsidRPr="00467A9A">
        <w:rPr>
          <w:rFonts w:ascii="Times New Roman" w:hAnsi="Times New Roman"/>
          <w:sz w:val="28"/>
          <w:szCs w:val="28"/>
        </w:rPr>
        <w:t>-</w:t>
      </w:r>
      <w:r w:rsidR="00A80276" w:rsidRPr="00467A9A">
        <w:rPr>
          <w:rFonts w:ascii="Times New Roman" w:hAnsi="Times New Roman"/>
          <w:sz w:val="28"/>
          <w:szCs w:val="28"/>
        </w:rPr>
        <w:t>СМИ;</w:t>
      </w:r>
    </w:p>
    <w:p w:rsidR="007F454B" w:rsidRPr="00467A9A" w:rsidRDefault="007F454B" w:rsidP="007F454B">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 изучить правовые </w:t>
      </w:r>
      <w:r w:rsidR="004632DB">
        <w:rPr>
          <w:rFonts w:ascii="Times New Roman" w:hAnsi="Times New Roman"/>
          <w:sz w:val="28"/>
          <w:szCs w:val="28"/>
        </w:rPr>
        <w:t xml:space="preserve">и экономические </w:t>
      </w:r>
      <w:r>
        <w:rPr>
          <w:rFonts w:ascii="Times New Roman" w:hAnsi="Times New Roman"/>
          <w:sz w:val="28"/>
          <w:szCs w:val="28"/>
        </w:rPr>
        <w:t>особенности медиапродюсирования</w:t>
      </w:r>
      <w:r w:rsidR="0096557F">
        <w:rPr>
          <w:rFonts w:ascii="Times New Roman" w:hAnsi="Times New Roman"/>
          <w:sz w:val="28"/>
          <w:szCs w:val="28"/>
        </w:rPr>
        <w:t xml:space="preserve"> и определить проблемы, стоящие перед продюсером печатных и сетевых СМИ</w:t>
      </w:r>
      <w:r>
        <w:rPr>
          <w:rFonts w:ascii="Times New Roman" w:hAnsi="Times New Roman"/>
          <w:sz w:val="28"/>
          <w:szCs w:val="28"/>
        </w:rPr>
        <w:t>;</w:t>
      </w:r>
    </w:p>
    <w:p w:rsidR="005D5046" w:rsidRPr="00467A9A" w:rsidRDefault="00837AAD" w:rsidP="007F454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 про</w:t>
      </w:r>
      <w:r w:rsidR="00A80276" w:rsidRPr="00467A9A">
        <w:rPr>
          <w:rFonts w:ascii="Times New Roman" w:hAnsi="Times New Roman"/>
          <w:sz w:val="28"/>
          <w:szCs w:val="28"/>
        </w:rPr>
        <w:t>из</w:t>
      </w:r>
      <w:r w:rsidRPr="00467A9A">
        <w:rPr>
          <w:rFonts w:ascii="Times New Roman" w:hAnsi="Times New Roman"/>
          <w:sz w:val="28"/>
          <w:szCs w:val="28"/>
        </w:rPr>
        <w:t xml:space="preserve">вести </w:t>
      </w:r>
      <w:r w:rsidR="007F454B">
        <w:rPr>
          <w:rFonts w:ascii="Times New Roman" w:hAnsi="Times New Roman"/>
          <w:sz w:val="28"/>
          <w:szCs w:val="28"/>
        </w:rPr>
        <w:t>сравнительный</w:t>
      </w:r>
      <w:r w:rsidRPr="00467A9A">
        <w:rPr>
          <w:rFonts w:ascii="Times New Roman" w:hAnsi="Times New Roman"/>
          <w:sz w:val="28"/>
          <w:szCs w:val="28"/>
        </w:rPr>
        <w:t xml:space="preserve"> анализ</w:t>
      </w:r>
      <w:r w:rsidR="00437130" w:rsidRPr="00467A9A">
        <w:rPr>
          <w:rFonts w:ascii="Times New Roman" w:hAnsi="Times New Roman"/>
          <w:sz w:val="28"/>
          <w:szCs w:val="28"/>
        </w:rPr>
        <w:t xml:space="preserve"> ряда существующих музыкальных медиапроектов в печатном и сетевом формате</w:t>
      </w:r>
      <w:r w:rsidR="0014206C" w:rsidRPr="00467A9A">
        <w:rPr>
          <w:rFonts w:ascii="Times New Roman" w:hAnsi="Times New Roman"/>
          <w:sz w:val="28"/>
          <w:szCs w:val="28"/>
        </w:rPr>
        <w:t xml:space="preserve"> на примере изданий о неформатной музыке</w:t>
      </w:r>
      <w:r w:rsidR="00CB7C7B" w:rsidRPr="00467A9A">
        <w:rPr>
          <w:rFonts w:ascii="Times New Roman" w:hAnsi="Times New Roman"/>
          <w:sz w:val="28"/>
          <w:szCs w:val="28"/>
        </w:rPr>
        <w:t>, ч</w:t>
      </w:r>
      <w:r w:rsidRPr="00467A9A">
        <w:rPr>
          <w:rFonts w:ascii="Times New Roman" w:hAnsi="Times New Roman"/>
          <w:sz w:val="28"/>
          <w:szCs w:val="28"/>
        </w:rPr>
        <w:t>то поды</w:t>
      </w:r>
      <w:r w:rsidR="00CB7C7B" w:rsidRPr="00467A9A">
        <w:rPr>
          <w:rFonts w:ascii="Times New Roman" w:hAnsi="Times New Roman"/>
          <w:sz w:val="28"/>
          <w:szCs w:val="28"/>
        </w:rPr>
        <w:t xml:space="preserve">тоживается оценкой перспектив их </w:t>
      </w:r>
      <w:r w:rsidR="00437130" w:rsidRPr="00467A9A">
        <w:rPr>
          <w:rFonts w:ascii="Times New Roman" w:hAnsi="Times New Roman"/>
          <w:sz w:val="28"/>
          <w:szCs w:val="28"/>
        </w:rPr>
        <w:t xml:space="preserve">развития и </w:t>
      </w:r>
      <w:r w:rsidR="00CB7C7B" w:rsidRPr="00467A9A">
        <w:rPr>
          <w:rFonts w:ascii="Times New Roman" w:hAnsi="Times New Roman"/>
          <w:sz w:val="28"/>
          <w:szCs w:val="28"/>
        </w:rPr>
        <w:t>взаимодействия</w:t>
      </w:r>
      <w:r w:rsidR="005D5046" w:rsidRPr="00467A9A">
        <w:rPr>
          <w:rFonts w:ascii="Times New Roman" w:hAnsi="Times New Roman"/>
          <w:sz w:val="28"/>
          <w:szCs w:val="28"/>
        </w:rPr>
        <w:t>;</w:t>
      </w:r>
    </w:p>
    <w:p w:rsidR="00CB7C7B" w:rsidRPr="00467A9A" w:rsidRDefault="00A80276" w:rsidP="007F454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 на примере медиахолдинга </w:t>
      </w:r>
      <w:r w:rsidRPr="00467A9A">
        <w:rPr>
          <w:rFonts w:ascii="Times New Roman" w:hAnsi="Times New Roman"/>
          <w:sz w:val="28"/>
          <w:szCs w:val="28"/>
          <w:lang w:val="en-US"/>
        </w:rPr>
        <w:t>DMG</w:t>
      </w:r>
      <w:r w:rsidRPr="00467A9A">
        <w:rPr>
          <w:rFonts w:ascii="Times New Roman" w:hAnsi="Times New Roman"/>
          <w:sz w:val="28"/>
          <w:szCs w:val="28"/>
        </w:rPr>
        <w:t xml:space="preserve"> изучить практику продюсирования печатных и сетевых музыкальных медиапроектов и составить рекомендации</w:t>
      </w:r>
      <w:r w:rsidR="00CB7C7B" w:rsidRPr="00467A9A">
        <w:rPr>
          <w:rFonts w:ascii="Times New Roman" w:hAnsi="Times New Roman"/>
          <w:sz w:val="28"/>
          <w:szCs w:val="28"/>
        </w:rPr>
        <w:t>.</w:t>
      </w:r>
    </w:p>
    <w:p w:rsidR="00CB7C7B" w:rsidRPr="00467A9A" w:rsidRDefault="00CB7C7B" w:rsidP="007F454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b/>
          <w:sz w:val="28"/>
          <w:szCs w:val="28"/>
        </w:rPr>
        <w:t>Метод</w:t>
      </w:r>
      <w:r w:rsidR="00B704D8" w:rsidRPr="00467A9A">
        <w:rPr>
          <w:rFonts w:ascii="Times New Roman" w:hAnsi="Times New Roman"/>
          <w:b/>
          <w:sz w:val="28"/>
          <w:szCs w:val="28"/>
        </w:rPr>
        <w:t>ы</w:t>
      </w:r>
      <w:r w:rsidRPr="00467A9A">
        <w:rPr>
          <w:rFonts w:ascii="Times New Roman" w:hAnsi="Times New Roman"/>
          <w:b/>
          <w:sz w:val="28"/>
          <w:szCs w:val="28"/>
        </w:rPr>
        <w:t xml:space="preserve"> исследования</w:t>
      </w:r>
      <w:r w:rsidR="00D04CE9" w:rsidRPr="00467A9A">
        <w:rPr>
          <w:rFonts w:ascii="Times New Roman" w:hAnsi="Times New Roman"/>
          <w:sz w:val="28"/>
          <w:szCs w:val="28"/>
        </w:rPr>
        <w:t>: сравнительный анализ</w:t>
      </w:r>
      <w:r w:rsidRPr="00467A9A">
        <w:rPr>
          <w:rFonts w:ascii="Times New Roman" w:hAnsi="Times New Roman"/>
          <w:sz w:val="28"/>
          <w:szCs w:val="28"/>
        </w:rPr>
        <w:t>, вторичный анализ данных</w:t>
      </w:r>
      <w:r w:rsidR="0065437D" w:rsidRPr="00467A9A">
        <w:rPr>
          <w:rFonts w:ascii="Times New Roman" w:hAnsi="Times New Roman"/>
          <w:sz w:val="28"/>
          <w:szCs w:val="28"/>
        </w:rPr>
        <w:t xml:space="preserve">, </w:t>
      </w:r>
      <w:r w:rsidR="00C97AF6" w:rsidRPr="00467A9A">
        <w:rPr>
          <w:rFonts w:ascii="Times New Roman" w:hAnsi="Times New Roman"/>
          <w:sz w:val="28"/>
          <w:szCs w:val="28"/>
          <w:lang w:val="en-US"/>
        </w:rPr>
        <w:t>case</w:t>
      </w:r>
      <w:r w:rsidR="00C97AF6" w:rsidRPr="00467A9A">
        <w:rPr>
          <w:rFonts w:ascii="Times New Roman" w:hAnsi="Times New Roman"/>
          <w:sz w:val="28"/>
          <w:szCs w:val="28"/>
        </w:rPr>
        <w:t xml:space="preserve"> </w:t>
      </w:r>
      <w:r w:rsidR="00C97AF6" w:rsidRPr="00467A9A">
        <w:rPr>
          <w:rFonts w:ascii="Times New Roman" w:hAnsi="Times New Roman"/>
          <w:sz w:val="28"/>
          <w:szCs w:val="28"/>
          <w:lang w:val="en-US"/>
        </w:rPr>
        <w:t>study</w:t>
      </w:r>
      <w:r w:rsidR="00C97AF6" w:rsidRPr="00467A9A">
        <w:rPr>
          <w:rFonts w:ascii="Times New Roman" w:hAnsi="Times New Roman"/>
          <w:sz w:val="28"/>
          <w:szCs w:val="28"/>
        </w:rPr>
        <w:t>, метод экспертной оценки</w:t>
      </w:r>
      <w:r w:rsidRPr="00467A9A">
        <w:rPr>
          <w:rFonts w:ascii="Times New Roman" w:hAnsi="Times New Roman"/>
          <w:sz w:val="28"/>
          <w:szCs w:val="28"/>
        </w:rPr>
        <w:t>.</w:t>
      </w:r>
    </w:p>
    <w:p w:rsidR="009A4C56" w:rsidRPr="00467A9A" w:rsidRDefault="00EF718D" w:rsidP="007F454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В качестве </w:t>
      </w:r>
      <w:r w:rsidRPr="00467A9A">
        <w:rPr>
          <w:rFonts w:ascii="Times New Roman" w:hAnsi="Times New Roman"/>
          <w:b/>
          <w:sz w:val="28"/>
          <w:szCs w:val="28"/>
        </w:rPr>
        <w:t>теоретической базы</w:t>
      </w:r>
      <w:r w:rsidRPr="00467A9A">
        <w:rPr>
          <w:rFonts w:ascii="Times New Roman" w:hAnsi="Times New Roman"/>
          <w:sz w:val="28"/>
          <w:szCs w:val="28"/>
        </w:rPr>
        <w:t xml:space="preserve"> исследования автор опирается на работы </w:t>
      </w:r>
      <w:r w:rsidRPr="00467A9A">
        <w:rPr>
          <w:rFonts w:ascii="Times New Roman" w:hAnsi="Times New Roman"/>
          <w:sz w:val="28"/>
          <w:szCs w:val="28"/>
        </w:rPr>
        <w:lastRenderedPageBreak/>
        <w:t xml:space="preserve">отечественных и зарубежных ученых, посвященные вопросам продюсирования или упоминающие медиапроизводство. Среди зарубежных исследователей следует отметить Чарльза Вайнберга, Пола Димаггио, </w:t>
      </w:r>
      <w:r w:rsidR="00787EE8">
        <w:rPr>
          <w:rFonts w:ascii="Times New Roman" w:hAnsi="Times New Roman"/>
          <w:sz w:val="28"/>
          <w:szCs w:val="28"/>
        </w:rPr>
        <w:t xml:space="preserve">Кэтрин Кэллисон </w:t>
      </w:r>
      <w:r w:rsidRPr="00467A9A">
        <w:rPr>
          <w:rFonts w:ascii="Times New Roman" w:hAnsi="Times New Roman"/>
          <w:sz w:val="28"/>
          <w:szCs w:val="28"/>
        </w:rPr>
        <w:t xml:space="preserve">и Пола Бредшоу. </w:t>
      </w:r>
      <w:r w:rsidR="00617D89" w:rsidRPr="00467A9A">
        <w:rPr>
          <w:rFonts w:ascii="Times New Roman" w:hAnsi="Times New Roman"/>
          <w:sz w:val="28"/>
          <w:szCs w:val="28"/>
        </w:rPr>
        <w:t>Обоснования</w:t>
      </w:r>
      <w:r w:rsidR="009A4C56" w:rsidRPr="00467A9A">
        <w:rPr>
          <w:rFonts w:ascii="Times New Roman" w:hAnsi="Times New Roman"/>
          <w:sz w:val="28"/>
          <w:szCs w:val="28"/>
        </w:rPr>
        <w:t xml:space="preserve"> социально-культурных </w:t>
      </w:r>
      <w:r w:rsidR="00617D89" w:rsidRPr="00467A9A">
        <w:rPr>
          <w:rFonts w:ascii="Times New Roman" w:hAnsi="Times New Roman"/>
          <w:sz w:val="28"/>
          <w:szCs w:val="28"/>
        </w:rPr>
        <w:t>медиа</w:t>
      </w:r>
      <w:r w:rsidR="009A4C56" w:rsidRPr="00467A9A">
        <w:rPr>
          <w:rFonts w:ascii="Times New Roman" w:hAnsi="Times New Roman"/>
          <w:sz w:val="28"/>
          <w:szCs w:val="28"/>
        </w:rPr>
        <w:t>проектных технологий рассматриваются в работах</w:t>
      </w:r>
      <w:r w:rsidR="00A63868">
        <w:rPr>
          <w:rFonts w:ascii="Times New Roman" w:hAnsi="Times New Roman"/>
          <w:sz w:val="28"/>
          <w:szCs w:val="28"/>
        </w:rPr>
        <w:t xml:space="preserve"> </w:t>
      </w:r>
      <w:r w:rsidR="00152894">
        <w:rPr>
          <w:rFonts w:ascii="Times New Roman" w:hAnsi="Times New Roman"/>
          <w:sz w:val="28"/>
          <w:szCs w:val="28"/>
        </w:rPr>
        <w:t xml:space="preserve">О.В. Белоцерковского, </w:t>
      </w:r>
      <w:r w:rsidR="00787EE8">
        <w:rPr>
          <w:rFonts w:ascii="Times New Roman" w:hAnsi="Times New Roman"/>
          <w:sz w:val="28"/>
          <w:szCs w:val="28"/>
        </w:rPr>
        <w:t xml:space="preserve">В.С. Малышева, Ю.В. Криволуцкого, В.И. Сидоренко и </w:t>
      </w:r>
      <w:r w:rsidR="009A4C56" w:rsidRPr="00467A9A">
        <w:rPr>
          <w:rFonts w:ascii="Times New Roman" w:hAnsi="Times New Roman"/>
          <w:sz w:val="28"/>
          <w:szCs w:val="28"/>
        </w:rPr>
        <w:t xml:space="preserve">др. Концептуальные основы теории и методики деятельности </w:t>
      </w:r>
      <w:r w:rsidR="00617D89" w:rsidRPr="00467A9A">
        <w:rPr>
          <w:rFonts w:ascii="Times New Roman" w:hAnsi="Times New Roman"/>
          <w:sz w:val="28"/>
          <w:szCs w:val="28"/>
        </w:rPr>
        <w:t xml:space="preserve">медиапродюсера </w:t>
      </w:r>
      <w:r w:rsidR="00152894">
        <w:rPr>
          <w:rFonts w:ascii="Times New Roman" w:hAnsi="Times New Roman"/>
          <w:sz w:val="28"/>
          <w:szCs w:val="28"/>
        </w:rPr>
        <w:t>содержат исследования Д.С</w:t>
      </w:r>
      <w:r w:rsidR="00A63868">
        <w:rPr>
          <w:rFonts w:ascii="Times New Roman" w:hAnsi="Times New Roman"/>
          <w:sz w:val="28"/>
          <w:szCs w:val="28"/>
        </w:rPr>
        <w:t>. </w:t>
      </w:r>
      <w:r w:rsidR="009A4C56" w:rsidRPr="00467A9A">
        <w:rPr>
          <w:rFonts w:ascii="Times New Roman" w:hAnsi="Times New Roman"/>
          <w:sz w:val="28"/>
          <w:szCs w:val="28"/>
        </w:rPr>
        <w:t>Жаркова,</w:t>
      </w:r>
      <w:r w:rsidR="002247EE">
        <w:rPr>
          <w:rFonts w:ascii="Times New Roman" w:hAnsi="Times New Roman"/>
          <w:sz w:val="28"/>
          <w:szCs w:val="28"/>
        </w:rPr>
        <w:t xml:space="preserve"> </w:t>
      </w:r>
      <w:r w:rsidR="00A63868">
        <w:rPr>
          <w:rFonts w:ascii="Times New Roman" w:hAnsi="Times New Roman"/>
          <w:sz w:val="28"/>
          <w:szCs w:val="28"/>
        </w:rPr>
        <w:t>В.Е. </w:t>
      </w:r>
      <w:r w:rsidR="00C91EB1" w:rsidRPr="00467A9A">
        <w:rPr>
          <w:rFonts w:ascii="Times New Roman" w:hAnsi="Times New Roman"/>
          <w:sz w:val="28"/>
          <w:szCs w:val="28"/>
        </w:rPr>
        <w:t>Новаторова</w:t>
      </w:r>
      <w:r w:rsidR="00A63868">
        <w:rPr>
          <w:rFonts w:ascii="Times New Roman" w:hAnsi="Times New Roman"/>
          <w:sz w:val="28"/>
          <w:szCs w:val="28"/>
        </w:rPr>
        <w:t>,</w:t>
      </w:r>
      <w:r w:rsidR="00787EE8">
        <w:rPr>
          <w:rFonts w:ascii="Times New Roman" w:hAnsi="Times New Roman"/>
          <w:sz w:val="28"/>
          <w:szCs w:val="28"/>
        </w:rPr>
        <w:t xml:space="preserve"> </w:t>
      </w:r>
      <w:r w:rsidR="00787EE8">
        <w:rPr>
          <w:rFonts w:ascii="Times New Roman CYR" w:hAnsi="Times New Roman CYR" w:cs="Times New Roman CYR"/>
          <w:sz w:val="28"/>
          <w:szCs w:val="28"/>
        </w:rPr>
        <w:t>Б.И. </w:t>
      </w:r>
      <w:r w:rsidR="00787EE8">
        <w:rPr>
          <w:rFonts w:ascii="Times New Roman CYR" w:hAnsi="Times New Roman CYR" w:cs="Times New Roman CYR"/>
          <w:sz w:val="28"/>
          <w:szCs w:val="28"/>
        </w:rPr>
        <w:t>Криштул</w:t>
      </w:r>
      <w:r w:rsidR="00787EE8">
        <w:rPr>
          <w:rFonts w:ascii="Times New Roman CYR" w:hAnsi="Times New Roman CYR" w:cs="Times New Roman CYR"/>
          <w:sz w:val="28"/>
          <w:szCs w:val="28"/>
        </w:rPr>
        <w:t>а, В.А. </w:t>
      </w:r>
      <w:r w:rsidR="00787EE8">
        <w:rPr>
          <w:rFonts w:ascii="Times New Roman CYR" w:hAnsi="Times New Roman CYR" w:cs="Times New Roman CYR"/>
          <w:sz w:val="28"/>
          <w:szCs w:val="28"/>
        </w:rPr>
        <w:t>Евстафьева</w:t>
      </w:r>
      <w:r w:rsidR="00A63868">
        <w:rPr>
          <w:rFonts w:ascii="Times New Roman" w:hAnsi="Times New Roman"/>
          <w:sz w:val="28"/>
          <w:szCs w:val="28"/>
        </w:rPr>
        <w:t xml:space="preserve"> </w:t>
      </w:r>
      <w:r w:rsidR="009A4C56" w:rsidRPr="00467A9A">
        <w:rPr>
          <w:rFonts w:ascii="Times New Roman" w:hAnsi="Times New Roman"/>
          <w:sz w:val="28"/>
          <w:szCs w:val="28"/>
        </w:rPr>
        <w:t>и др.</w:t>
      </w:r>
    </w:p>
    <w:p w:rsidR="00C97AF6" w:rsidRPr="00467A9A" w:rsidRDefault="00FA5A67" w:rsidP="007F454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b/>
          <w:sz w:val="28"/>
          <w:szCs w:val="28"/>
        </w:rPr>
        <w:t>Эмпирической базой</w:t>
      </w:r>
      <w:r w:rsidR="001F1F2D" w:rsidRPr="00467A9A">
        <w:rPr>
          <w:rFonts w:ascii="Times New Roman" w:hAnsi="Times New Roman"/>
          <w:sz w:val="28"/>
          <w:szCs w:val="28"/>
        </w:rPr>
        <w:t xml:space="preserve"> исследования </w:t>
      </w:r>
      <w:r w:rsidRPr="00467A9A">
        <w:rPr>
          <w:rFonts w:ascii="Times New Roman" w:hAnsi="Times New Roman"/>
          <w:sz w:val="28"/>
          <w:szCs w:val="28"/>
        </w:rPr>
        <w:t xml:space="preserve">служит опыт </w:t>
      </w:r>
      <w:r w:rsidR="002A1C65" w:rsidRPr="00467A9A">
        <w:rPr>
          <w:rFonts w:ascii="Times New Roman" w:hAnsi="Times New Roman"/>
          <w:sz w:val="28"/>
          <w:szCs w:val="28"/>
        </w:rPr>
        <w:t xml:space="preserve">музыкального </w:t>
      </w:r>
      <w:r w:rsidR="00D04CE9" w:rsidRPr="00467A9A">
        <w:rPr>
          <w:rFonts w:ascii="Times New Roman" w:hAnsi="Times New Roman"/>
          <w:sz w:val="28"/>
          <w:szCs w:val="28"/>
        </w:rPr>
        <w:t xml:space="preserve">медиахолдинга </w:t>
      </w:r>
      <w:r w:rsidR="00D04CE9" w:rsidRPr="00467A9A">
        <w:rPr>
          <w:rFonts w:ascii="Times New Roman" w:hAnsi="Times New Roman"/>
          <w:sz w:val="28"/>
          <w:szCs w:val="28"/>
          <w:lang w:val="en-US"/>
        </w:rPr>
        <w:t>DMG</w:t>
      </w:r>
      <w:r w:rsidR="00D04CE9" w:rsidRPr="00467A9A">
        <w:rPr>
          <w:rFonts w:ascii="Times New Roman" w:hAnsi="Times New Roman"/>
          <w:sz w:val="28"/>
          <w:szCs w:val="28"/>
        </w:rPr>
        <w:t xml:space="preserve">, располагающего такими активами, как печатный музыкальный журнал с </w:t>
      </w:r>
      <w:r w:rsidR="00D04CE9" w:rsidRPr="00467A9A">
        <w:rPr>
          <w:rFonts w:ascii="Times New Roman" w:hAnsi="Times New Roman"/>
          <w:sz w:val="28"/>
          <w:szCs w:val="28"/>
          <w:lang w:val="en-US"/>
        </w:rPr>
        <w:t>CD</w:t>
      </w:r>
      <w:r w:rsidR="00D04CE9" w:rsidRPr="00467A9A">
        <w:rPr>
          <w:rFonts w:ascii="Times New Roman" w:hAnsi="Times New Roman"/>
          <w:sz w:val="28"/>
          <w:szCs w:val="28"/>
        </w:rPr>
        <w:t>-приложением, музыкальное новостное агентство, музыкальн</w:t>
      </w:r>
      <w:r w:rsidR="002A1C65" w:rsidRPr="00467A9A">
        <w:rPr>
          <w:rFonts w:ascii="Times New Roman" w:hAnsi="Times New Roman"/>
          <w:sz w:val="28"/>
          <w:szCs w:val="28"/>
        </w:rPr>
        <w:t>ый лейбл, концертное агентство и др.</w:t>
      </w:r>
      <w:r w:rsidR="00D04CE9" w:rsidRPr="00467A9A">
        <w:rPr>
          <w:rFonts w:ascii="Times New Roman" w:hAnsi="Times New Roman"/>
          <w:sz w:val="28"/>
          <w:szCs w:val="28"/>
        </w:rPr>
        <w:t>, а также широким набором промо-инструментов для продвижения музыкальных коллективов.</w:t>
      </w:r>
      <w:r w:rsidR="002A1C65" w:rsidRPr="00467A9A">
        <w:rPr>
          <w:rFonts w:ascii="Times New Roman" w:hAnsi="Times New Roman"/>
          <w:sz w:val="28"/>
          <w:szCs w:val="28"/>
        </w:rPr>
        <w:t xml:space="preserve"> Данный медиахолдинг предоставляет возможность максимально широко и с разных ракурсов изучить в действии продюсирование печатных и сетевых музыкальных медиапроектов</w:t>
      </w:r>
      <w:r w:rsidR="00617D89" w:rsidRPr="00467A9A">
        <w:rPr>
          <w:rFonts w:ascii="Times New Roman" w:hAnsi="Times New Roman"/>
          <w:sz w:val="28"/>
          <w:szCs w:val="28"/>
        </w:rPr>
        <w:t xml:space="preserve"> благодаря наличию у автора доступа к внутренней документации и отчётам </w:t>
      </w:r>
      <w:r w:rsidR="00617D89" w:rsidRPr="00467A9A">
        <w:rPr>
          <w:rFonts w:ascii="Times New Roman" w:hAnsi="Times New Roman"/>
          <w:sz w:val="28"/>
          <w:szCs w:val="28"/>
          <w:lang w:val="en-US"/>
        </w:rPr>
        <w:t>DMG</w:t>
      </w:r>
      <w:r w:rsidR="002A1C65" w:rsidRPr="00467A9A">
        <w:rPr>
          <w:rFonts w:ascii="Times New Roman" w:hAnsi="Times New Roman"/>
          <w:sz w:val="28"/>
          <w:szCs w:val="28"/>
        </w:rPr>
        <w:t>.</w:t>
      </w:r>
      <w:r w:rsidR="00617D89" w:rsidRPr="00467A9A">
        <w:rPr>
          <w:rFonts w:ascii="Times New Roman" w:hAnsi="Times New Roman"/>
          <w:sz w:val="28"/>
          <w:szCs w:val="28"/>
        </w:rPr>
        <w:t xml:space="preserve"> Также </w:t>
      </w:r>
      <w:r w:rsidR="00C97AF6" w:rsidRPr="00467A9A">
        <w:rPr>
          <w:rFonts w:ascii="Times New Roman" w:hAnsi="Times New Roman"/>
          <w:sz w:val="28"/>
          <w:szCs w:val="28"/>
        </w:rPr>
        <w:t xml:space="preserve">используются данные крупных исследовательских компаний, таких как </w:t>
      </w:r>
      <w:r w:rsidR="00617D89" w:rsidRPr="00467A9A">
        <w:rPr>
          <w:rFonts w:ascii="Times New Roman" w:hAnsi="Times New Roman"/>
          <w:sz w:val="28"/>
          <w:szCs w:val="28"/>
          <w:lang w:val="en-US"/>
        </w:rPr>
        <w:t>Mediascope</w:t>
      </w:r>
      <w:r w:rsidR="00617D89" w:rsidRPr="00467A9A">
        <w:rPr>
          <w:rFonts w:ascii="Times New Roman" w:hAnsi="Times New Roman"/>
          <w:sz w:val="28"/>
          <w:szCs w:val="28"/>
        </w:rPr>
        <w:t xml:space="preserve">, </w:t>
      </w:r>
      <w:r w:rsidR="00617D89" w:rsidRPr="00467A9A">
        <w:rPr>
          <w:rFonts w:ascii="Times New Roman" w:hAnsi="Times New Roman"/>
          <w:sz w:val="28"/>
          <w:szCs w:val="28"/>
          <w:lang w:val="en-US"/>
        </w:rPr>
        <w:t>The</w:t>
      </w:r>
      <w:r w:rsidR="00617D89" w:rsidRPr="00467A9A">
        <w:rPr>
          <w:rFonts w:ascii="Times New Roman" w:hAnsi="Times New Roman"/>
          <w:sz w:val="28"/>
          <w:szCs w:val="28"/>
        </w:rPr>
        <w:t xml:space="preserve"> </w:t>
      </w:r>
      <w:r w:rsidR="00C97AF6" w:rsidRPr="00467A9A">
        <w:rPr>
          <w:rFonts w:ascii="Times New Roman" w:hAnsi="Times New Roman"/>
          <w:sz w:val="28"/>
          <w:szCs w:val="28"/>
          <w:lang w:val="en-US"/>
        </w:rPr>
        <w:t>Nielsen</w:t>
      </w:r>
      <w:r w:rsidR="00C97AF6" w:rsidRPr="00467A9A">
        <w:rPr>
          <w:rFonts w:ascii="Times New Roman" w:hAnsi="Times New Roman"/>
          <w:sz w:val="28"/>
          <w:szCs w:val="28"/>
        </w:rPr>
        <w:t xml:space="preserve"> </w:t>
      </w:r>
      <w:r w:rsidR="00C97AF6" w:rsidRPr="00467A9A">
        <w:rPr>
          <w:rFonts w:ascii="Times New Roman" w:hAnsi="Times New Roman"/>
          <w:sz w:val="28"/>
          <w:szCs w:val="28"/>
          <w:lang w:val="en-US"/>
        </w:rPr>
        <w:t>Company</w:t>
      </w:r>
      <w:r w:rsidR="00C97AF6" w:rsidRPr="00467A9A">
        <w:rPr>
          <w:rFonts w:ascii="Times New Roman" w:hAnsi="Times New Roman"/>
          <w:sz w:val="28"/>
          <w:szCs w:val="28"/>
        </w:rPr>
        <w:t>,</w:t>
      </w:r>
      <w:r w:rsidR="00617D89" w:rsidRPr="00467A9A">
        <w:rPr>
          <w:rFonts w:ascii="Times New Roman" w:hAnsi="Times New Roman"/>
          <w:sz w:val="28"/>
          <w:szCs w:val="28"/>
        </w:rPr>
        <w:t xml:space="preserve"> </w:t>
      </w:r>
      <w:r w:rsidR="00617D89" w:rsidRPr="00467A9A">
        <w:rPr>
          <w:rFonts w:ascii="Times New Roman" w:hAnsi="Times New Roman"/>
          <w:sz w:val="28"/>
          <w:szCs w:val="28"/>
          <w:lang w:val="en-US"/>
        </w:rPr>
        <w:t>InterMedia</w:t>
      </w:r>
      <w:r w:rsidR="00617D89" w:rsidRPr="00467A9A">
        <w:rPr>
          <w:rFonts w:ascii="Times New Roman" w:hAnsi="Times New Roman"/>
          <w:sz w:val="28"/>
          <w:szCs w:val="28"/>
        </w:rPr>
        <w:t>, АКАР.</w:t>
      </w:r>
    </w:p>
    <w:p w:rsidR="005D5046" w:rsidRPr="00467A9A" w:rsidRDefault="005D5046" w:rsidP="007F454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b/>
          <w:sz w:val="28"/>
          <w:szCs w:val="28"/>
        </w:rPr>
        <w:t>Практическое применение</w:t>
      </w:r>
      <w:r w:rsidRPr="00467A9A">
        <w:rPr>
          <w:rFonts w:ascii="Times New Roman" w:hAnsi="Times New Roman"/>
          <w:sz w:val="28"/>
          <w:szCs w:val="28"/>
        </w:rPr>
        <w:t xml:space="preserve"> исследования заключается в формировании теоретической базы, которая может послужить как основой для более фундаментального исследования по данному вопросу и/</w:t>
      </w:r>
      <w:r w:rsidR="00BE3DD8" w:rsidRPr="00467A9A">
        <w:rPr>
          <w:rFonts w:ascii="Times New Roman" w:hAnsi="Times New Roman"/>
          <w:sz w:val="28"/>
          <w:szCs w:val="28"/>
        </w:rPr>
        <w:t xml:space="preserve"> </w:t>
      </w:r>
      <w:r w:rsidRPr="00467A9A">
        <w:rPr>
          <w:rFonts w:ascii="Times New Roman" w:hAnsi="Times New Roman"/>
          <w:sz w:val="28"/>
          <w:szCs w:val="28"/>
        </w:rPr>
        <w:t xml:space="preserve">или для построения более точечных маркетинговых теорий, так и для непосредственного применения конечными пользователями (компаниями и частными лицами), заинтересованными в продвижении медиапроектов музыкальной направленности с применением печатного и сетевого аппарата. </w:t>
      </w:r>
    </w:p>
    <w:p w:rsidR="005D5046" w:rsidRDefault="005102AC" w:rsidP="00BF39B5">
      <w:pPr>
        <w:pStyle w:val="1"/>
        <w:spacing w:before="0" w:after="0" w:line="360" w:lineRule="auto"/>
        <w:ind w:firstLine="709"/>
        <w:jc w:val="both"/>
        <w:rPr>
          <w:rFonts w:ascii="Times New Roman" w:hAnsi="Times New Roman"/>
          <w:sz w:val="28"/>
          <w:szCs w:val="28"/>
        </w:rPr>
      </w:pPr>
      <w:r w:rsidRPr="00467A9A">
        <w:br w:type="page"/>
      </w:r>
      <w:bookmarkStart w:id="6" w:name="_Toc511702204"/>
      <w:bookmarkStart w:id="7" w:name="_Toc513308817"/>
      <w:bookmarkStart w:id="8" w:name="_Toc514064353"/>
      <w:r w:rsidR="005D5046" w:rsidRPr="00467A9A">
        <w:rPr>
          <w:rFonts w:ascii="Times New Roman" w:hAnsi="Times New Roman"/>
          <w:sz w:val="28"/>
          <w:szCs w:val="28"/>
        </w:rPr>
        <w:lastRenderedPageBreak/>
        <w:t>1</w:t>
      </w:r>
      <w:r w:rsidR="007A71D3" w:rsidRPr="00467A9A">
        <w:rPr>
          <w:rFonts w:ascii="Times New Roman" w:hAnsi="Times New Roman"/>
          <w:sz w:val="28"/>
          <w:szCs w:val="28"/>
        </w:rPr>
        <w:t xml:space="preserve">. </w:t>
      </w:r>
      <w:r w:rsidR="007A71D3" w:rsidRPr="00467A9A">
        <w:rPr>
          <w:rStyle w:val="10"/>
          <w:rFonts w:ascii="Times New Roman" w:hAnsi="Times New Roman"/>
          <w:b/>
          <w:bCs w:val="0"/>
          <w:sz w:val="28"/>
          <w:szCs w:val="28"/>
        </w:rPr>
        <w:t xml:space="preserve">Теоретические особенности </w:t>
      </w:r>
      <w:r w:rsidR="00C91EB1" w:rsidRPr="00467A9A">
        <w:rPr>
          <w:rStyle w:val="10"/>
          <w:rFonts w:ascii="Times New Roman" w:hAnsi="Times New Roman"/>
          <w:b/>
          <w:bCs w:val="0"/>
          <w:sz w:val="28"/>
          <w:szCs w:val="28"/>
        </w:rPr>
        <w:t>продюс</w:t>
      </w:r>
      <w:r w:rsidR="007A71D3" w:rsidRPr="00467A9A">
        <w:rPr>
          <w:rStyle w:val="10"/>
          <w:rFonts w:ascii="Times New Roman" w:hAnsi="Times New Roman"/>
          <w:b/>
          <w:bCs w:val="0"/>
          <w:sz w:val="28"/>
          <w:szCs w:val="28"/>
        </w:rPr>
        <w:t>ирования</w:t>
      </w:r>
      <w:r w:rsidR="004E7804" w:rsidRPr="00467A9A">
        <w:rPr>
          <w:rStyle w:val="10"/>
          <w:rFonts w:ascii="Times New Roman" w:hAnsi="Times New Roman"/>
          <w:b/>
          <w:bCs w:val="0"/>
          <w:sz w:val="28"/>
          <w:szCs w:val="28"/>
        </w:rPr>
        <w:t xml:space="preserve"> печатных и сетевых </w:t>
      </w:r>
      <w:r w:rsidR="007A71D3" w:rsidRPr="00467A9A">
        <w:rPr>
          <w:rFonts w:ascii="Times New Roman" w:hAnsi="Times New Roman"/>
          <w:sz w:val="28"/>
          <w:szCs w:val="28"/>
        </w:rPr>
        <w:t>медиапроектов</w:t>
      </w:r>
      <w:bookmarkEnd w:id="6"/>
      <w:bookmarkEnd w:id="7"/>
      <w:bookmarkEnd w:id="8"/>
    </w:p>
    <w:p w:rsidR="006F64B3" w:rsidRPr="00467A9A" w:rsidRDefault="005D5046" w:rsidP="00BF39B5">
      <w:pPr>
        <w:pStyle w:val="1"/>
        <w:spacing w:before="0" w:after="0" w:line="240" w:lineRule="auto"/>
        <w:ind w:firstLine="709"/>
        <w:jc w:val="both"/>
        <w:rPr>
          <w:rFonts w:ascii="Times New Roman" w:hAnsi="Times New Roman"/>
          <w:sz w:val="28"/>
          <w:szCs w:val="28"/>
        </w:rPr>
      </w:pPr>
      <w:bookmarkStart w:id="9" w:name="_Toc511702205"/>
      <w:bookmarkStart w:id="10" w:name="_Toc513308818"/>
      <w:bookmarkStart w:id="11" w:name="_Toc514064354"/>
      <w:r w:rsidRPr="00467A9A">
        <w:rPr>
          <w:rFonts w:ascii="Times New Roman" w:hAnsi="Times New Roman"/>
          <w:sz w:val="28"/>
          <w:szCs w:val="28"/>
        </w:rPr>
        <w:t xml:space="preserve">1.1. Понятие </w:t>
      </w:r>
      <w:r w:rsidR="00A97BEB" w:rsidRPr="00467A9A">
        <w:rPr>
          <w:rFonts w:ascii="Times New Roman" w:hAnsi="Times New Roman"/>
          <w:sz w:val="28"/>
          <w:szCs w:val="28"/>
        </w:rPr>
        <w:t>продюсирования</w:t>
      </w:r>
      <w:r w:rsidR="006F64B3" w:rsidRPr="00467A9A">
        <w:rPr>
          <w:rFonts w:ascii="Times New Roman" w:hAnsi="Times New Roman"/>
          <w:sz w:val="28"/>
          <w:szCs w:val="28"/>
        </w:rPr>
        <w:t xml:space="preserve"> медиапроектов</w:t>
      </w:r>
      <w:bookmarkEnd w:id="9"/>
      <w:bookmarkEnd w:id="10"/>
      <w:bookmarkEnd w:id="11"/>
    </w:p>
    <w:p w:rsidR="00911993" w:rsidRPr="0048641D" w:rsidRDefault="00911993" w:rsidP="0048641D">
      <w:pPr>
        <w:spacing w:after="0" w:line="240" w:lineRule="auto"/>
        <w:rPr>
          <w:rFonts w:ascii="Times New Roman" w:hAnsi="Times New Roman"/>
          <w:sz w:val="28"/>
          <w:szCs w:val="28"/>
        </w:rPr>
      </w:pPr>
    </w:p>
    <w:p w:rsidR="0048641D" w:rsidRPr="0048641D" w:rsidRDefault="0048641D" w:rsidP="0048641D">
      <w:pPr>
        <w:spacing w:after="0" w:line="240" w:lineRule="auto"/>
        <w:rPr>
          <w:rFonts w:ascii="Times New Roman" w:hAnsi="Times New Roman"/>
          <w:sz w:val="28"/>
          <w:szCs w:val="28"/>
        </w:rPr>
      </w:pPr>
    </w:p>
    <w:p w:rsidR="00547297" w:rsidRPr="0048641D" w:rsidRDefault="00547297" w:rsidP="0048641D">
      <w:pPr>
        <w:spacing w:after="0" w:line="240" w:lineRule="auto"/>
        <w:rPr>
          <w:rFonts w:ascii="Times New Roman" w:hAnsi="Times New Roman"/>
          <w:sz w:val="28"/>
          <w:szCs w:val="28"/>
        </w:rPr>
      </w:pPr>
    </w:p>
    <w:p w:rsidR="009313C9" w:rsidRPr="00467A9A" w:rsidRDefault="009313C9" w:rsidP="009313C9">
      <w:pPr>
        <w:pStyle w:val="a7"/>
        <w:spacing w:before="0" w:beforeAutospacing="0" w:after="0" w:afterAutospacing="0" w:line="360" w:lineRule="auto"/>
        <w:ind w:firstLine="709"/>
        <w:jc w:val="both"/>
        <w:rPr>
          <w:sz w:val="28"/>
          <w:szCs w:val="28"/>
        </w:rPr>
      </w:pPr>
      <w:r w:rsidRPr="00467A9A">
        <w:rPr>
          <w:sz w:val="28"/>
          <w:szCs w:val="28"/>
        </w:rPr>
        <w:t>Любой медиапроект является средством массовой коммуникации. Под термином «коммуникация» понимают как систему, в рамках которой осуществляется обмен информацией, так и процесс обмена информацией и способы взаимодействия, с помощью которых создается, передается и принимается информация</w:t>
      </w:r>
      <w:r w:rsidR="0068415F" w:rsidRPr="00467A9A">
        <w:rPr>
          <w:rStyle w:val="ac"/>
          <w:sz w:val="28"/>
          <w:szCs w:val="28"/>
        </w:rPr>
        <w:footnoteReference w:id="1"/>
      </w:r>
      <w:r w:rsidRPr="00467A9A">
        <w:rPr>
          <w:sz w:val="28"/>
          <w:szCs w:val="28"/>
        </w:rPr>
        <w:t>.</w:t>
      </w:r>
    </w:p>
    <w:p w:rsidR="009313C9" w:rsidRPr="00467A9A" w:rsidRDefault="009313C9" w:rsidP="009313C9">
      <w:pPr>
        <w:pStyle w:val="a7"/>
        <w:spacing w:before="0" w:beforeAutospacing="0" w:after="0" w:afterAutospacing="0" w:line="360" w:lineRule="auto"/>
        <w:ind w:firstLine="709"/>
        <w:jc w:val="both"/>
        <w:rPr>
          <w:sz w:val="28"/>
          <w:szCs w:val="28"/>
        </w:rPr>
      </w:pPr>
      <w:r w:rsidRPr="00467A9A">
        <w:rPr>
          <w:sz w:val="28"/>
          <w:szCs w:val="28"/>
        </w:rPr>
        <w:t>Сущность массовой коммуникации раскрывается следующих аспектах</w:t>
      </w:r>
      <w:r w:rsidR="008E01BE" w:rsidRPr="00467A9A">
        <w:rPr>
          <w:rStyle w:val="ac"/>
          <w:sz w:val="28"/>
          <w:szCs w:val="28"/>
        </w:rPr>
        <w:footnoteReference w:id="2"/>
      </w:r>
      <w:r w:rsidRPr="00467A9A">
        <w:rPr>
          <w:sz w:val="28"/>
          <w:szCs w:val="28"/>
        </w:rPr>
        <w:t xml:space="preserve">: </w:t>
      </w:r>
    </w:p>
    <w:p w:rsidR="009313C9" w:rsidRPr="00467A9A" w:rsidRDefault="009313C9" w:rsidP="009313C9">
      <w:pPr>
        <w:pStyle w:val="a7"/>
        <w:spacing w:before="0" w:beforeAutospacing="0" w:after="0" w:afterAutospacing="0" w:line="360" w:lineRule="auto"/>
        <w:ind w:firstLine="709"/>
        <w:jc w:val="both"/>
        <w:rPr>
          <w:sz w:val="28"/>
          <w:szCs w:val="28"/>
        </w:rPr>
      </w:pPr>
      <w:r w:rsidRPr="00467A9A">
        <w:rPr>
          <w:sz w:val="28"/>
          <w:szCs w:val="28"/>
        </w:rPr>
        <w:t>1) интертекстуальность: в случае формальной анонимности и</w:t>
      </w:r>
      <w:r w:rsidR="00B45B46">
        <w:rPr>
          <w:sz w:val="28"/>
          <w:szCs w:val="28"/>
        </w:rPr>
        <w:t>ли</w:t>
      </w:r>
      <w:r w:rsidRPr="00467A9A">
        <w:rPr>
          <w:sz w:val="28"/>
          <w:szCs w:val="28"/>
        </w:rPr>
        <w:t xml:space="preserve"> формального авторства есть несколько </w:t>
      </w:r>
      <w:r w:rsidR="00B45B46">
        <w:rPr>
          <w:sz w:val="28"/>
          <w:szCs w:val="28"/>
        </w:rPr>
        <w:t>реальных</w:t>
      </w:r>
      <w:r w:rsidRPr="00467A9A">
        <w:rPr>
          <w:sz w:val="28"/>
          <w:szCs w:val="28"/>
        </w:rPr>
        <w:t xml:space="preserve"> авторов, ответственных за конкретное высказывание (копирайтер или спичрайтер, менеджер или политический деятель, журналист, редактор и т.д.); </w:t>
      </w:r>
    </w:p>
    <w:p w:rsidR="009313C9" w:rsidRPr="00467A9A" w:rsidRDefault="009313C9" w:rsidP="009313C9">
      <w:pPr>
        <w:pStyle w:val="a7"/>
        <w:spacing w:before="0" w:beforeAutospacing="0" w:after="0" w:afterAutospacing="0" w:line="360" w:lineRule="auto"/>
        <w:ind w:firstLine="709"/>
        <w:jc w:val="both"/>
        <w:rPr>
          <w:sz w:val="28"/>
          <w:szCs w:val="28"/>
        </w:rPr>
      </w:pPr>
      <w:r w:rsidRPr="00467A9A">
        <w:rPr>
          <w:sz w:val="28"/>
          <w:szCs w:val="28"/>
        </w:rPr>
        <w:t>2) мифологичность:</w:t>
      </w:r>
      <w:r w:rsidR="00B45B46">
        <w:rPr>
          <w:sz w:val="28"/>
          <w:szCs w:val="28"/>
        </w:rPr>
        <w:t xml:space="preserve"> массовая коммуникативная среда склонна</w:t>
      </w:r>
      <w:r w:rsidRPr="00467A9A">
        <w:rPr>
          <w:sz w:val="28"/>
          <w:szCs w:val="28"/>
        </w:rPr>
        <w:t xml:space="preserve"> к персонификации социальных инстит</w:t>
      </w:r>
      <w:r w:rsidR="00B45B46">
        <w:rPr>
          <w:sz w:val="28"/>
          <w:szCs w:val="28"/>
        </w:rPr>
        <w:t xml:space="preserve">утов и мифологизации личностей и, как следствие, </w:t>
      </w:r>
      <w:r w:rsidRPr="00467A9A">
        <w:rPr>
          <w:sz w:val="28"/>
          <w:szCs w:val="28"/>
        </w:rPr>
        <w:t xml:space="preserve">конструирует собственную реальность, источником которой выступает </w:t>
      </w:r>
      <w:r w:rsidR="00B45B46">
        <w:rPr>
          <w:sz w:val="28"/>
          <w:szCs w:val="28"/>
        </w:rPr>
        <w:t>архетипический образ</w:t>
      </w:r>
      <w:r w:rsidR="00117069">
        <w:rPr>
          <w:sz w:val="28"/>
          <w:szCs w:val="28"/>
        </w:rPr>
        <w:t xml:space="preserve"> адресанта</w:t>
      </w:r>
      <w:r w:rsidRPr="00467A9A">
        <w:rPr>
          <w:sz w:val="28"/>
          <w:szCs w:val="28"/>
        </w:rPr>
        <w:t xml:space="preserve">; </w:t>
      </w:r>
    </w:p>
    <w:p w:rsidR="009313C9" w:rsidRPr="00467A9A" w:rsidRDefault="009313C9" w:rsidP="009313C9">
      <w:pPr>
        <w:pStyle w:val="a7"/>
        <w:spacing w:before="0" w:beforeAutospacing="0" w:after="0" w:afterAutospacing="0" w:line="360" w:lineRule="auto"/>
        <w:ind w:firstLine="709"/>
        <w:jc w:val="both"/>
        <w:rPr>
          <w:sz w:val="28"/>
          <w:szCs w:val="28"/>
        </w:rPr>
      </w:pPr>
      <w:r w:rsidRPr="00467A9A">
        <w:rPr>
          <w:sz w:val="28"/>
          <w:szCs w:val="28"/>
        </w:rPr>
        <w:t xml:space="preserve">3) тоталитарность: как конструирование речевого произведения из интертекстуального материала, так и растворение ответственного авторства в </w:t>
      </w:r>
      <w:r w:rsidR="00117069">
        <w:rPr>
          <w:sz w:val="28"/>
          <w:szCs w:val="28"/>
        </w:rPr>
        <w:t>обобщённом суррогатном образе адресанта</w:t>
      </w:r>
      <w:r w:rsidRPr="00467A9A">
        <w:rPr>
          <w:sz w:val="28"/>
          <w:szCs w:val="28"/>
        </w:rPr>
        <w:t xml:space="preserve"> производятся ради получателей сообщения и с помощью их самих; медиадискурс объединяет </w:t>
      </w:r>
      <w:r w:rsidR="00117069">
        <w:rPr>
          <w:sz w:val="28"/>
          <w:szCs w:val="28"/>
        </w:rPr>
        <w:t>различные группы адресатов</w:t>
      </w:r>
      <w:r w:rsidRPr="00467A9A">
        <w:rPr>
          <w:sz w:val="28"/>
          <w:szCs w:val="28"/>
        </w:rPr>
        <w:t>, по</w:t>
      </w:r>
      <w:r w:rsidR="00117069">
        <w:rPr>
          <w:sz w:val="28"/>
          <w:szCs w:val="28"/>
        </w:rPr>
        <w:t>дчиняя их власти или магии слова</w:t>
      </w:r>
      <w:r w:rsidRPr="00467A9A">
        <w:rPr>
          <w:sz w:val="28"/>
          <w:szCs w:val="28"/>
        </w:rPr>
        <w:t>.</w:t>
      </w:r>
    </w:p>
    <w:p w:rsidR="009313C9" w:rsidRPr="00467A9A" w:rsidRDefault="009313C9" w:rsidP="009313C9">
      <w:pPr>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В наше время вокруг человека создано великое множество различных средств коммуникаций. Психология массовых коммуникаций изучает вопросы </w:t>
      </w:r>
      <w:r w:rsidRPr="00467A9A">
        <w:rPr>
          <w:rFonts w:ascii="Times New Roman" w:hAnsi="Times New Roman"/>
          <w:sz w:val="28"/>
          <w:szCs w:val="28"/>
        </w:rPr>
        <w:lastRenderedPageBreak/>
        <w:t>социального взаимодействия людей. При этом ученые занимаются изучением особенностей социальных систем в обществе, чтобы учитывать интересы общественности, реакции слушающих и оценивающих, культурный и молодежный опыт</w:t>
      </w:r>
      <w:r w:rsidRPr="00467A9A">
        <w:rPr>
          <w:rFonts w:ascii="Times New Roman" w:hAnsi="Times New Roman"/>
          <w:sz w:val="28"/>
          <w:szCs w:val="28"/>
          <w:vertAlign w:val="superscript"/>
        </w:rPr>
        <w:footnoteReference w:id="3"/>
      </w:r>
      <w:r w:rsidRPr="00467A9A">
        <w:rPr>
          <w:rFonts w:ascii="Times New Roman" w:hAnsi="Times New Roman"/>
          <w:sz w:val="28"/>
          <w:szCs w:val="28"/>
        </w:rPr>
        <w:t>.</w:t>
      </w:r>
    </w:p>
    <w:p w:rsidR="009313C9" w:rsidRPr="00467A9A" w:rsidRDefault="009313C9" w:rsidP="009313C9">
      <w:pPr>
        <w:spacing w:after="0" w:line="360" w:lineRule="auto"/>
        <w:ind w:firstLine="709"/>
        <w:jc w:val="both"/>
        <w:rPr>
          <w:rFonts w:ascii="Times New Roman" w:hAnsi="Times New Roman"/>
          <w:sz w:val="28"/>
          <w:szCs w:val="28"/>
        </w:rPr>
      </w:pPr>
      <w:r w:rsidRPr="00467A9A">
        <w:rPr>
          <w:rFonts w:ascii="Times New Roman" w:hAnsi="Times New Roman"/>
          <w:sz w:val="28"/>
          <w:szCs w:val="28"/>
        </w:rPr>
        <w:t>Массовая коммуникация характеризуется</w:t>
      </w:r>
      <w:r w:rsidRPr="00467A9A">
        <w:rPr>
          <w:rFonts w:ascii="Times New Roman" w:hAnsi="Times New Roman"/>
          <w:sz w:val="28"/>
          <w:szCs w:val="28"/>
          <w:vertAlign w:val="superscript"/>
        </w:rPr>
        <w:footnoteReference w:id="4"/>
      </w:r>
      <w:r w:rsidRPr="00467A9A">
        <w:rPr>
          <w:rFonts w:ascii="Times New Roman" w:hAnsi="Times New Roman"/>
          <w:sz w:val="28"/>
          <w:szCs w:val="28"/>
        </w:rPr>
        <w:t xml:space="preserve">: </w:t>
      </w:r>
    </w:p>
    <w:p w:rsidR="009313C9" w:rsidRPr="00467A9A" w:rsidRDefault="009313C9" w:rsidP="009313C9">
      <w:pPr>
        <w:spacing w:after="0" w:line="360" w:lineRule="auto"/>
        <w:ind w:firstLine="709"/>
        <w:jc w:val="both"/>
        <w:rPr>
          <w:rFonts w:ascii="Times New Roman" w:hAnsi="Times New Roman"/>
          <w:sz w:val="28"/>
          <w:szCs w:val="28"/>
        </w:rPr>
      </w:pPr>
      <w:r w:rsidRPr="00467A9A">
        <w:rPr>
          <w:rFonts w:ascii="Times New Roman" w:hAnsi="Times New Roman"/>
          <w:sz w:val="28"/>
          <w:szCs w:val="28"/>
        </w:rPr>
        <w:t>- разнообразностью и средоточием аудитории; наличием огромных коммуникативных процессов, которые осуществляются п</w:t>
      </w:r>
      <w:r w:rsidR="00117069">
        <w:rPr>
          <w:rFonts w:ascii="Times New Roman" w:hAnsi="Times New Roman"/>
          <w:sz w:val="28"/>
          <w:szCs w:val="28"/>
        </w:rPr>
        <w:t>осредством технических средств;</w:t>
      </w:r>
    </w:p>
    <w:p w:rsidR="009313C9" w:rsidRPr="00467A9A" w:rsidRDefault="009313C9" w:rsidP="009313C9">
      <w:pPr>
        <w:spacing w:after="0" w:line="360" w:lineRule="auto"/>
        <w:ind w:firstLine="709"/>
        <w:jc w:val="both"/>
        <w:rPr>
          <w:rFonts w:ascii="Times New Roman" w:hAnsi="Times New Roman"/>
          <w:sz w:val="28"/>
          <w:szCs w:val="28"/>
        </w:rPr>
      </w:pPr>
      <w:r w:rsidRPr="00467A9A">
        <w:rPr>
          <w:rFonts w:ascii="Times New Roman" w:hAnsi="Times New Roman"/>
          <w:sz w:val="28"/>
          <w:szCs w:val="28"/>
        </w:rPr>
        <w:t>- передачей информации по различным каналам массового информирования одновременно (книгопечатание, издание газет и журналов, радио и телетрансляции,</w:t>
      </w:r>
      <w:r w:rsidR="00117069">
        <w:rPr>
          <w:rFonts w:ascii="Times New Roman" w:hAnsi="Times New Roman"/>
          <w:sz w:val="28"/>
          <w:szCs w:val="28"/>
        </w:rPr>
        <w:t xml:space="preserve"> глобальные компьютерные сети);</w:t>
      </w:r>
    </w:p>
    <w:p w:rsidR="00911993" w:rsidRPr="00467A9A" w:rsidRDefault="009313C9" w:rsidP="00911993">
      <w:pPr>
        <w:spacing w:after="0" w:line="360" w:lineRule="auto"/>
        <w:ind w:firstLine="709"/>
        <w:jc w:val="both"/>
        <w:rPr>
          <w:rFonts w:ascii="Times New Roman" w:hAnsi="Times New Roman"/>
          <w:sz w:val="28"/>
          <w:szCs w:val="28"/>
        </w:rPr>
      </w:pPr>
      <w:r w:rsidRPr="00467A9A">
        <w:rPr>
          <w:rFonts w:ascii="Times New Roman" w:hAnsi="Times New Roman"/>
          <w:sz w:val="28"/>
          <w:szCs w:val="28"/>
        </w:rPr>
        <w:t>- легкодоступностью информации всем желающим.</w:t>
      </w:r>
    </w:p>
    <w:p w:rsidR="009313C9" w:rsidRPr="00467A9A" w:rsidRDefault="00117069" w:rsidP="009313C9">
      <w:pPr>
        <w:spacing w:after="0" w:line="360" w:lineRule="auto"/>
        <w:ind w:firstLine="709"/>
        <w:jc w:val="both"/>
        <w:rPr>
          <w:rFonts w:ascii="Times New Roman" w:hAnsi="Times New Roman"/>
          <w:sz w:val="28"/>
          <w:szCs w:val="28"/>
        </w:rPr>
      </w:pPr>
      <w:r>
        <w:rPr>
          <w:rFonts w:ascii="Times New Roman" w:hAnsi="Times New Roman"/>
          <w:sz w:val="28"/>
          <w:szCs w:val="28"/>
        </w:rPr>
        <w:t>С</w:t>
      </w:r>
      <w:r w:rsidR="009313C9" w:rsidRPr="00467A9A">
        <w:rPr>
          <w:rFonts w:ascii="Times New Roman" w:hAnsi="Times New Roman"/>
          <w:sz w:val="28"/>
          <w:szCs w:val="28"/>
        </w:rPr>
        <w:t>егодня сфера информационных услуг – одна из самых главных и прибыльных отраслей бизнеса. И специалист данной профессии должен заниматься не только производством и распространением рекламных и PR-материалов, но и заниматься управлением общественным мнением, выстраивать взаимоотношения общества и коммерческих структур или государственных органов, а также уметь объективно осмысливать социальные, политические или экономические процессы.</w:t>
      </w:r>
    </w:p>
    <w:p w:rsidR="009313C9" w:rsidRPr="00467A9A" w:rsidRDefault="009313C9" w:rsidP="009313C9">
      <w:pPr>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Благодаря средствам массовой информации отдельные социальные </w:t>
      </w:r>
      <w:r w:rsidR="00117069">
        <w:rPr>
          <w:rFonts w:ascii="Times New Roman" w:hAnsi="Times New Roman"/>
          <w:sz w:val="28"/>
          <w:szCs w:val="28"/>
        </w:rPr>
        <w:t>институты</w:t>
      </w:r>
      <w:r w:rsidRPr="00467A9A">
        <w:rPr>
          <w:rFonts w:ascii="Times New Roman" w:hAnsi="Times New Roman"/>
          <w:sz w:val="28"/>
          <w:szCs w:val="28"/>
        </w:rPr>
        <w:t xml:space="preserve"> доносят свои взгляды и убеждения до населения, создавая у них необходимое мировоззрение. Иначе говоря, массовые коммуникации служат для обмена информацией между большими социальными группами. </w:t>
      </w:r>
    </w:p>
    <w:p w:rsidR="00911993" w:rsidRPr="00467A9A" w:rsidRDefault="00911993" w:rsidP="00911993">
      <w:pPr>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В наше время имеется множество различных способов передачи информации, таких как радиовещание, телевидение, пресса, </w:t>
      </w:r>
      <w:r w:rsidR="00117069">
        <w:rPr>
          <w:rFonts w:ascii="Times New Roman" w:hAnsi="Times New Roman"/>
          <w:sz w:val="28"/>
          <w:szCs w:val="28"/>
        </w:rPr>
        <w:t>Интернет-</w:t>
      </w:r>
      <w:r w:rsidRPr="00467A9A">
        <w:rPr>
          <w:rFonts w:ascii="Times New Roman" w:hAnsi="Times New Roman"/>
          <w:sz w:val="28"/>
          <w:szCs w:val="28"/>
        </w:rPr>
        <w:lastRenderedPageBreak/>
        <w:t xml:space="preserve">коммуникации. Это формирует активное </w:t>
      </w:r>
      <w:r w:rsidR="00117069">
        <w:rPr>
          <w:rFonts w:ascii="Times New Roman" w:hAnsi="Times New Roman"/>
          <w:sz w:val="28"/>
          <w:szCs w:val="28"/>
        </w:rPr>
        <w:t>взаимодействие</w:t>
      </w:r>
      <w:r w:rsidRPr="00467A9A">
        <w:rPr>
          <w:rFonts w:ascii="Times New Roman" w:hAnsi="Times New Roman"/>
          <w:sz w:val="28"/>
          <w:szCs w:val="28"/>
        </w:rPr>
        <w:t xml:space="preserve"> между людьми и формирование единства в системе духовных и культурных ценностей. Массовые коммуникации являются эффективным инструментом для </w:t>
      </w:r>
      <w:r w:rsidR="00117069">
        <w:rPr>
          <w:rFonts w:ascii="Times New Roman" w:hAnsi="Times New Roman"/>
          <w:sz w:val="28"/>
          <w:szCs w:val="28"/>
        </w:rPr>
        <w:t>донесения</w:t>
      </w:r>
      <w:r w:rsidRPr="00467A9A">
        <w:rPr>
          <w:rFonts w:ascii="Times New Roman" w:hAnsi="Times New Roman"/>
          <w:sz w:val="28"/>
          <w:szCs w:val="28"/>
        </w:rPr>
        <w:t xml:space="preserve"> различной информации до всех слоев населения</w:t>
      </w:r>
      <w:r w:rsidR="00117069">
        <w:rPr>
          <w:rStyle w:val="ac"/>
          <w:rFonts w:ascii="Times New Roman" w:hAnsi="Times New Roman"/>
          <w:sz w:val="28"/>
          <w:szCs w:val="28"/>
        </w:rPr>
        <w:footnoteReference w:id="5"/>
      </w:r>
      <w:r w:rsidRPr="00467A9A">
        <w:rPr>
          <w:rFonts w:ascii="Times New Roman" w:hAnsi="Times New Roman"/>
          <w:sz w:val="28"/>
          <w:szCs w:val="28"/>
        </w:rPr>
        <w:t>.</w:t>
      </w:r>
    </w:p>
    <w:p w:rsidR="00911993" w:rsidRPr="00467A9A" w:rsidRDefault="00911993" w:rsidP="00911993">
      <w:pPr>
        <w:spacing w:after="0" w:line="360" w:lineRule="auto"/>
        <w:ind w:firstLine="709"/>
        <w:jc w:val="both"/>
        <w:rPr>
          <w:rFonts w:ascii="Times New Roman" w:hAnsi="Times New Roman"/>
          <w:sz w:val="28"/>
          <w:szCs w:val="28"/>
        </w:rPr>
      </w:pPr>
      <w:r w:rsidRPr="00467A9A">
        <w:rPr>
          <w:rFonts w:ascii="Times New Roman" w:hAnsi="Times New Roman"/>
          <w:sz w:val="28"/>
          <w:szCs w:val="28"/>
        </w:rPr>
        <w:t>Средства массовой информации (mass media) – это система сообщения населению информации с помощью печатных, технических, изобразительных и иных форм и средств. Также это осуществление коммуникаций между культурными и политическими субъектами с помощью образных форм в виде искусства, трансляции массовых зрелищ, спортивных и иных мероприятий, которые несут в себе информацию и воздействую</w:t>
      </w:r>
      <w:r w:rsidR="00117069">
        <w:rPr>
          <w:rFonts w:ascii="Times New Roman" w:hAnsi="Times New Roman"/>
          <w:sz w:val="28"/>
          <w:szCs w:val="28"/>
        </w:rPr>
        <w:t>т</w:t>
      </w:r>
      <w:r w:rsidRPr="00467A9A">
        <w:rPr>
          <w:rFonts w:ascii="Times New Roman" w:hAnsi="Times New Roman"/>
          <w:sz w:val="28"/>
          <w:szCs w:val="28"/>
        </w:rPr>
        <w:t xml:space="preserve"> на человека как коммуникативного субъекта.</w:t>
      </w:r>
    </w:p>
    <w:p w:rsidR="00911993" w:rsidRPr="00467A9A" w:rsidRDefault="00911993" w:rsidP="00911993">
      <w:pPr>
        <w:spacing w:after="0" w:line="360" w:lineRule="auto"/>
        <w:ind w:firstLine="709"/>
        <w:jc w:val="both"/>
        <w:rPr>
          <w:rFonts w:ascii="Times New Roman" w:hAnsi="Times New Roman"/>
          <w:sz w:val="28"/>
          <w:szCs w:val="28"/>
        </w:rPr>
      </w:pPr>
      <w:r w:rsidRPr="00467A9A">
        <w:rPr>
          <w:rFonts w:ascii="Times New Roman" w:hAnsi="Times New Roman"/>
          <w:sz w:val="28"/>
          <w:szCs w:val="28"/>
        </w:rPr>
        <w:t>За последние пятьдесят лет виды и формы массовой коммуникации заметно изменились и внешне</w:t>
      </w:r>
      <w:r w:rsidR="00117069">
        <w:rPr>
          <w:rFonts w:ascii="Times New Roman" w:hAnsi="Times New Roman"/>
          <w:sz w:val="28"/>
          <w:szCs w:val="28"/>
        </w:rPr>
        <w:t>,</w:t>
      </w:r>
      <w:r w:rsidRPr="00467A9A">
        <w:rPr>
          <w:rFonts w:ascii="Times New Roman" w:hAnsi="Times New Roman"/>
          <w:sz w:val="28"/>
          <w:szCs w:val="28"/>
        </w:rPr>
        <w:t xml:space="preserve"> и </w:t>
      </w:r>
      <w:r w:rsidR="00117069">
        <w:rPr>
          <w:rFonts w:ascii="Times New Roman" w:hAnsi="Times New Roman"/>
          <w:sz w:val="28"/>
          <w:szCs w:val="28"/>
        </w:rPr>
        <w:t>по своей сути</w:t>
      </w:r>
      <w:r w:rsidRPr="00467A9A">
        <w:rPr>
          <w:rFonts w:ascii="Times New Roman" w:hAnsi="Times New Roman"/>
          <w:sz w:val="28"/>
          <w:szCs w:val="28"/>
        </w:rPr>
        <w:t>. Взамен к</w:t>
      </w:r>
      <w:r w:rsidR="00190662">
        <w:rPr>
          <w:rFonts w:ascii="Times New Roman" w:hAnsi="Times New Roman"/>
          <w:sz w:val="28"/>
          <w:szCs w:val="28"/>
        </w:rPr>
        <w:t>нигам, газетам и журналам пришли</w:t>
      </w:r>
      <w:r w:rsidRPr="00467A9A">
        <w:rPr>
          <w:rFonts w:ascii="Times New Roman" w:hAnsi="Times New Roman"/>
          <w:sz w:val="28"/>
          <w:szCs w:val="28"/>
        </w:rPr>
        <w:t xml:space="preserve"> радио, телевидение и </w:t>
      </w:r>
      <w:r w:rsidR="00117069">
        <w:rPr>
          <w:rFonts w:ascii="Times New Roman" w:hAnsi="Times New Roman"/>
          <w:sz w:val="28"/>
          <w:szCs w:val="28"/>
        </w:rPr>
        <w:t>Интернет</w:t>
      </w:r>
      <w:r w:rsidRPr="00467A9A">
        <w:rPr>
          <w:rFonts w:ascii="Times New Roman" w:hAnsi="Times New Roman"/>
          <w:sz w:val="28"/>
          <w:szCs w:val="28"/>
        </w:rPr>
        <w:t>.</w:t>
      </w:r>
    </w:p>
    <w:p w:rsidR="00911993" w:rsidRPr="00467A9A" w:rsidRDefault="00911993" w:rsidP="00911993">
      <w:pPr>
        <w:spacing w:after="0" w:line="360" w:lineRule="auto"/>
        <w:ind w:firstLine="709"/>
        <w:jc w:val="both"/>
        <w:rPr>
          <w:rFonts w:ascii="Times New Roman" w:hAnsi="Times New Roman"/>
          <w:sz w:val="28"/>
          <w:szCs w:val="28"/>
        </w:rPr>
      </w:pPr>
      <w:r w:rsidRPr="00467A9A">
        <w:rPr>
          <w:rFonts w:ascii="Times New Roman" w:hAnsi="Times New Roman"/>
          <w:sz w:val="28"/>
          <w:szCs w:val="28"/>
        </w:rPr>
        <w:t>Рост роли СМК в современном мире чаще всего связывается с тем, что они становятся одним из важнейших ресурсов власти. Массовая коммуникация сегодня стала источником и средством распространения информации, которая необходима для функционирования ключевых социальных институтов. Кроме этого, массовая коммуникация является важнейшим источником нормативных образцов, источником определений и средством формирования образов социальной реальности</w:t>
      </w:r>
      <w:r w:rsidR="00EC00D0">
        <w:rPr>
          <w:rStyle w:val="ac"/>
          <w:rFonts w:ascii="Times New Roman" w:hAnsi="Times New Roman"/>
          <w:sz w:val="28"/>
          <w:szCs w:val="28"/>
        </w:rPr>
        <w:footnoteReference w:id="6"/>
      </w:r>
      <w:r w:rsidR="00190662">
        <w:rPr>
          <w:rFonts w:ascii="Times New Roman" w:hAnsi="Times New Roman"/>
          <w:sz w:val="28"/>
          <w:szCs w:val="28"/>
        </w:rPr>
        <w:t>.</w:t>
      </w:r>
    </w:p>
    <w:p w:rsidR="00911993" w:rsidRPr="00467A9A" w:rsidRDefault="00911993" w:rsidP="00911993">
      <w:pPr>
        <w:shd w:val="clear" w:color="auto" w:fill="FFFFFF"/>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Все средства массовой информации принято делить на пять основных групп: печать, телевидение, радио, информационные агентства и </w:t>
      </w:r>
      <w:r w:rsidR="00117069">
        <w:rPr>
          <w:rFonts w:ascii="Times New Roman" w:hAnsi="Times New Roman"/>
          <w:sz w:val="28"/>
          <w:szCs w:val="28"/>
        </w:rPr>
        <w:t>Интернет</w:t>
      </w:r>
      <w:r w:rsidR="00190662" w:rsidRPr="00467A9A">
        <w:rPr>
          <w:rFonts w:ascii="Times New Roman" w:hAnsi="Times New Roman"/>
          <w:sz w:val="28"/>
          <w:szCs w:val="28"/>
          <w:vertAlign w:val="superscript"/>
        </w:rPr>
        <w:footnoteReference w:id="7"/>
      </w:r>
      <w:r w:rsidRPr="00467A9A">
        <w:rPr>
          <w:rFonts w:ascii="Times New Roman" w:hAnsi="Times New Roman"/>
          <w:sz w:val="28"/>
          <w:szCs w:val="28"/>
        </w:rPr>
        <w:t>. Рассмотрим каждую из них более подробно:</w:t>
      </w:r>
    </w:p>
    <w:p w:rsidR="00911993" w:rsidRPr="00467A9A" w:rsidRDefault="00911993" w:rsidP="00911993">
      <w:pPr>
        <w:shd w:val="clear" w:color="auto" w:fill="FFFFFF"/>
        <w:spacing w:after="0" w:line="360" w:lineRule="auto"/>
        <w:ind w:firstLine="709"/>
        <w:jc w:val="both"/>
        <w:rPr>
          <w:rFonts w:ascii="Times New Roman" w:hAnsi="Times New Roman"/>
          <w:sz w:val="28"/>
          <w:szCs w:val="28"/>
        </w:rPr>
      </w:pPr>
      <w:r w:rsidRPr="00467A9A">
        <w:rPr>
          <w:rFonts w:ascii="Times New Roman" w:hAnsi="Times New Roman"/>
          <w:bCs/>
          <w:sz w:val="28"/>
          <w:szCs w:val="28"/>
        </w:rPr>
        <w:t>1. Печатные СМИ.</w:t>
      </w:r>
    </w:p>
    <w:p w:rsidR="00911993" w:rsidRPr="00467A9A" w:rsidRDefault="00911993" w:rsidP="00911993">
      <w:pPr>
        <w:shd w:val="clear" w:color="auto" w:fill="FFFFFF"/>
        <w:spacing w:after="0" w:line="360" w:lineRule="auto"/>
        <w:ind w:firstLine="709"/>
        <w:jc w:val="both"/>
        <w:rPr>
          <w:rFonts w:ascii="Times New Roman" w:hAnsi="Times New Roman"/>
          <w:sz w:val="28"/>
          <w:szCs w:val="28"/>
        </w:rPr>
      </w:pPr>
      <w:r w:rsidRPr="00467A9A">
        <w:rPr>
          <w:rFonts w:ascii="Times New Roman" w:hAnsi="Times New Roman"/>
          <w:sz w:val="28"/>
          <w:szCs w:val="28"/>
        </w:rPr>
        <w:lastRenderedPageBreak/>
        <w:t xml:space="preserve">Несмотря на то, что уже много лет подряд прогнозируют уход «печатки» в небытие как </w:t>
      </w:r>
      <w:r w:rsidR="00190662">
        <w:rPr>
          <w:rFonts w:ascii="Times New Roman" w:hAnsi="Times New Roman"/>
          <w:sz w:val="28"/>
          <w:szCs w:val="28"/>
        </w:rPr>
        <w:t>устаревшего</w:t>
      </w:r>
      <w:r w:rsidRPr="00467A9A">
        <w:rPr>
          <w:rFonts w:ascii="Times New Roman" w:hAnsi="Times New Roman"/>
          <w:sz w:val="28"/>
          <w:szCs w:val="28"/>
        </w:rPr>
        <w:t xml:space="preserve"> вида СМИ, она до сих пор существует. Более того, она развивается, и ежегодно по всему миру появляются ее</w:t>
      </w:r>
      <w:r w:rsidR="00190662">
        <w:rPr>
          <w:rFonts w:ascii="Times New Roman" w:hAnsi="Times New Roman"/>
          <w:sz w:val="28"/>
          <w:szCs w:val="28"/>
        </w:rPr>
        <w:t xml:space="preserve"> новые представители. Объяснение</w:t>
      </w:r>
      <w:r w:rsidRPr="00467A9A">
        <w:rPr>
          <w:rFonts w:ascii="Times New Roman" w:hAnsi="Times New Roman"/>
          <w:sz w:val="28"/>
          <w:szCs w:val="28"/>
        </w:rPr>
        <w:t xml:space="preserve"> тому – высокий уровень доверия, доступность, возможность вернуться к информации в удобное для вас время. Основной недостаток – низкий уровень оперативности. Даже ежедневное издание сообщает о произошедшем позже, чем другие </w:t>
      </w:r>
      <w:r w:rsidR="00190662" w:rsidRPr="00467A9A">
        <w:rPr>
          <w:rFonts w:ascii="Times New Roman" w:hAnsi="Times New Roman"/>
          <w:sz w:val="28"/>
          <w:szCs w:val="28"/>
        </w:rPr>
        <w:t xml:space="preserve">виды </w:t>
      </w:r>
      <w:r w:rsidRPr="00467A9A">
        <w:rPr>
          <w:rFonts w:ascii="Times New Roman" w:hAnsi="Times New Roman"/>
          <w:sz w:val="28"/>
          <w:szCs w:val="28"/>
        </w:rPr>
        <w:t>СМИ. К печатным СМИ относят газеты, журналы, бюллетени, справочники, листовки и т.д.</w:t>
      </w:r>
    </w:p>
    <w:p w:rsidR="00911993" w:rsidRPr="00467A9A" w:rsidRDefault="00911993" w:rsidP="00911993">
      <w:pPr>
        <w:shd w:val="clear" w:color="auto" w:fill="FFFFFF"/>
        <w:spacing w:after="0" w:line="360" w:lineRule="auto"/>
        <w:ind w:firstLine="709"/>
        <w:jc w:val="both"/>
        <w:rPr>
          <w:rFonts w:ascii="Times New Roman" w:hAnsi="Times New Roman"/>
          <w:sz w:val="28"/>
          <w:szCs w:val="28"/>
        </w:rPr>
      </w:pPr>
      <w:r w:rsidRPr="00467A9A">
        <w:rPr>
          <w:rFonts w:ascii="Times New Roman" w:hAnsi="Times New Roman"/>
          <w:bCs/>
          <w:sz w:val="28"/>
          <w:szCs w:val="28"/>
        </w:rPr>
        <w:t xml:space="preserve">2. </w:t>
      </w:r>
      <w:hyperlink r:id="rId8" w:history="1">
        <w:r w:rsidRPr="00467A9A">
          <w:rPr>
            <w:rFonts w:ascii="Times New Roman" w:hAnsi="Times New Roman"/>
            <w:bCs/>
            <w:sz w:val="28"/>
            <w:szCs w:val="28"/>
          </w:rPr>
          <w:t>Радиовещание</w:t>
        </w:r>
      </w:hyperlink>
      <w:r w:rsidRPr="00467A9A">
        <w:rPr>
          <w:rFonts w:ascii="Times New Roman" w:hAnsi="Times New Roman"/>
          <w:bCs/>
          <w:sz w:val="28"/>
          <w:szCs w:val="28"/>
        </w:rPr>
        <w:t>.</w:t>
      </w:r>
    </w:p>
    <w:p w:rsidR="00911993" w:rsidRPr="00467A9A" w:rsidRDefault="00911993" w:rsidP="00911993">
      <w:pPr>
        <w:shd w:val="clear" w:color="auto" w:fill="FFFFFF"/>
        <w:spacing w:after="0" w:line="360" w:lineRule="auto"/>
        <w:ind w:firstLine="709"/>
        <w:jc w:val="both"/>
        <w:rPr>
          <w:rFonts w:ascii="Times New Roman" w:hAnsi="Times New Roman"/>
          <w:sz w:val="28"/>
          <w:szCs w:val="28"/>
        </w:rPr>
      </w:pPr>
      <w:r w:rsidRPr="00467A9A">
        <w:rPr>
          <w:rFonts w:ascii="Times New Roman" w:hAnsi="Times New Roman"/>
          <w:sz w:val="28"/>
          <w:szCs w:val="28"/>
        </w:rPr>
        <w:t>Характерная черта этого вида СМИ – передача исключительно аудиосообщений. Основные преимущества радио: высокий уровень оперативности, возможность ведения диалога в прямом эфире со слушателями и удобство, благодаря которому оно востребовано среди автомобилистов. В отличие от телевидения, на радио информация не подкреплена видеорядом. Это свойство эксперты относят как к преимуществам, так и к недостаткам</w:t>
      </w:r>
      <w:r w:rsidR="00190662">
        <w:rPr>
          <w:rStyle w:val="ac"/>
          <w:rFonts w:ascii="Times New Roman" w:hAnsi="Times New Roman"/>
          <w:sz w:val="28"/>
          <w:szCs w:val="28"/>
        </w:rPr>
        <w:footnoteReference w:id="8"/>
      </w:r>
      <w:r w:rsidRPr="00467A9A">
        <w:rPr>
          <w:rFonts w:ascii="Times New Roman" w:hAnsi="Times New Roman"/>
          <w:sz w:val="28"/>
          <w:szCs w:val="28"/>
        </w:rPr>
        <w:t>. С одной стороны, слуша</w:t>
      </w:r>
      <w:r w:rsidR="00190662">
        <w:rPr>
          <w:rFonts w:ascii="Times New Roman" w:hAnsi="Times New Roman"/>
          <w:sz w:val="28"/>
          <w:szCs w:val="28"/>
        </w:rPr>
        <w:t xml:space="preserve">тель воспринимает информацию </w:t>
      </w:r>
      <w:r w:rsidRPr="00467A9A">
        <w:rPr>
          <w:rFonts w:ascii="Times New Roman" w:hAnsi="Times New Roman"/>
          <w:sz w:val="28"/>
          <w:szCs w:val="28"/>
        </w:rPr>
        <w:t xml:space="preserve">более глубоко, не отвлекаясь на картинку, но с другой </w:t>
      </w:r>
      <w:r w:rsidR="00190662">
        <w:rPr>
          <w:rFonts w:ascii="Times New Roman" w:hAnsi="Times New Roman"/>
          <w:sz w:val="28"/>
          <w:szCs w:val="28"/>
        </w:rPr>
        <w:t xml:space="preserve">– </w:t>
      </w:r>
      <w:r w:rsidRPr="00467A9A">
        <w:rPr>
          <w:rFonts w:ascii="Times New Roman" w:hAnsi="Times New Roman"/>
          <w:sz w:val="28"/>
          <w:szCs w:val="28"/>
        </w:rPr>
        <w:t>эта же самая картинка могла бы более полно рассказать о происходящем.</w:t>
      </w:r>
    </w:p>
    <w:p w:rsidR="00911993" w:rsidRPr="00467A9A" w:rsidRDefault="00911993" w:rsidP="00911993">
      <w:pPr>
        <w:shd w:val="clear" w:color="auto" w:fill="FFFFFF"/>
        <w:spacing w:after="0" w:line="360" w:lineRule="auto"/>
        <w:ind w:firstLine="709"/>
        <w:jc w:val="both"/>
        <w:rPr>
          <w:rFonts w:ascii="Times New Roman" w:hAnsi="Times New Roman"/>
          <w:sz w:val="28"/>
          <w:szCs w:val="28"/>
        </w:rPr>
      </w:pPr>
      <w:r w:rsidRPr="00467A9A">
        <w:rPr>
          <w:rFonts w:ascii="Times New Roman" w:hAnsi="Times New Roman"/>
          <w:bCs/>
          <w:sz w:val="28"/>
          <w:szCs w:val="28"/>
        </w:rPr>
        <w:t xml:space="preserve">3. </w:t>
      </w:r>
      <w:hyperlink r:id="rId9" w:history="1">
        <w:r w:rsidRPr="00467A9A">
          <w:rPr>
            <w:rFonts w:ascii="Times New Roman" w:hAnsi="Times New Roman"/>
            <w:bCs/>
            <w:sz w:val="28"/>
            <w:szCs w:val="28"/>
          </w:rPr>
          <w:t>Телевидение</w:t>
        </w:r>
      </w:hyperlink>
    </w:p>
    <w:p w:rsidR="00911993" w:rsidRPr="00467A9A" w:rsidRDefault="00911993" w:rsidP="00911993">
      <w:pPr>
        <w:shd w:val="clear" w:color="auto" w:fill="FFFFFF"/>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Этот вид СМИ стал своеобразным гибридом между радио и печатью за счет одновременно аудиального и визуального воздействия на аудиторию. Главное преимущество телевидения: наглядность, возможность соучастия, возможность оказаться «здесь и сейчас». Несмотря на растущую популярность </w:t>
      </w:r>
      <w:r w:rsidR="00117069">
        <w:rPr>
          <w:rFonts w:ascii="Times New Roman" w:hAnsi="Times New Roman"/>
          <w:sz w:val="28"/>
          <w:szCs w:val="28"/>
        </w:rPr>
        <w:t>Интернет</w:t>
      </w:r>
      <w:r w:rsidRPr="00467A9A">
        <w:rPr>
          <w:rFonts w:ascii="Times New Roman" w:hAnsi="Times New Roman"/>
          <w:sz w:val="28"/>
          <w:szCs w:val="28"/>
        </w:rPr>
        <w:t>а, телевидение по-прежнему остается самым востребованным видом СМИ</w:t>
      </w:r>
      <w:r w:rsidR="0068415F" w:rsidRPr="00467A9A">
        <w:rPr>
          <w:rStyle w:val="ac"/>
          <w:rFonts w:ascii="Times New Roman" w:hAnsi="Times New Roman"/>
          <w:sz w:val="28"/>
          <w:szCs w:val="28"/>
        </w:rPr>
        <w:footnoteReference w:id="9"/>
      </w:r>
      <w:r w:rsidRPr="00467A9A">
        <w:rPr>
          <w:rFonts w:ascii="Times New Roman" w:hAnsi="Times New Roman"/>
          <w:sz w:val="28"/>
          <w:szCs w:val="28"/>
        </w:rPr>
        <w:t>.</w:t>
      </w:r>
    </w:p>
    <w:p w:rsidR="00911993" w:rsidRPr="00467A9A" w:rsidRDefault="00911993" w:rsidP="00911993">
      <w:pPr>
        <w:shd w:val="clear" w:color="auto" w:fill="FFFFFF"/>
        <w:spacing w:after="0" w:line="360" w:lineRule="auto"/>
        <w:ind w:firstLine="709"/>
        <w:jc w:val="both"/>
        <w:rPr>
          <w:rFonts w:ascii="Times New Roman" w:hAnsi="Times New Roman"/>
          <w:sz w:val="28"/>
          <w:szCs w:val="28"/>
        </w:rPr>
      </w:pPr>
      <w:r w:rsidRPr="00467A9A">
        <w:rPr>
          <w:rFonts w:ascii="Times New Roman" w:hAnsi="Times New Roman"/>
          <w:bCs/>
          <w:sz w:val="28"/>
          <w:szCs w:val="28"/>
        </w:rPr>
        <w:lastRenderedPageBreak/>
        <w:t xml:space="preserve">4. </w:t>
      </w:r>
      <w:hyperlink r:id="rId10" w:history="1">
        <w:r w:rsidRPr="00467A9A">
          <w:rPr>
            <w:rFonts w:ascii="Times New Roman" w:hAnsi="Times New Roman"/>
            <w:bCs/>
            <w:sz w:val="28"/>
            <w:szCs w:val="28"/>
          </w:rPr>
          <w:t>Информационные агентства</w:t>
        </w:r>
      </w:hyperlink>
    </w:p>
    <w:p w:rsidR="00911993" w:rsidRPr="00467A9A" w:rsidRDefault="00911993" w:rsidP="00911993">
      <w:pPr>
        <w:shd w:val="clear" w:color="auto" w:fill="FFFFFF"/>
        <w:spacing w:after="0" w:line="360" w:lineRule="auto"/>
        <w:ind w:firstLine="709"/>
        <w:jc w:val="both"/>
        <w:rPr>
          <w:rFonts w:ascii="Times New Roman" w:hAnsi="Times New Roman"/>
          <w:sz w:val="28"/>
          <w:szCs w:val="28"/>
        </w:rPr>
      </w:pPr>
      <w:r w:rsidRPr="00467A9A">
        <w:rPr>
          <w:rFonts w:ascii="Times New Roman" w:hAnsi="Times New Roman"/>
          <w:sz w:val="28"/>
          <w:szCs w:val="28"/>
        </w:rPr>
        <w:t>Основная функция этого типа СМИ – снабжение информацией, ориентация на сбор и распространение новостей. Основное преимущество – оперативность.</w:t>
      </w:r>
    </w:p>
    <w:p w:rsidR="00911993" w:rsidRPr="00467A9A" w:rsidRDefault="00911993" w:rsidP="00911993">
      <w:pPr>
        <w:shd w:val="clear" w:color="auto" w:fill="FFFFFF"/>
        <w:spacing w:after="0" w:line="360" w:lineRule="auto"/>
        <w:ind w:firstLine="709"/>
        <w:jc w:val="both"/>
        <w:rPr>
          <w:rFonts w:ascii="Times New Roman" w:hAnsi="Times New Roman"/>
          <w:sz w:val="28"/>
          <w:szCs w:val="28"/>
        </w:rPr>
      </w:pPr>
      <w:r w:rsidRPr="00467A9A">
        <w:rPr>
          <w:rFonts w:ascii="Times New Roman" w:hAnsi="Times New Roman"/>
          <w:bCs/>
          <w:sz w:val="28"/>
          <w:szCs w:val="28"/>
        </w:rPr>
        <w:t xml:space="preserve">5. </w:t>
      </w:r>
      <w:hyperlink r:id="rId11" w:history="1">
        <w:r w:rsidR="00117069">
          <w:rPr>
            <w:rFonts w:ascii="Times New Roman" w:hAnsi="Times New Roman"/>
            <w:bCs/>
            <w:sz w:val="28"/>
            <w:szCs w:val="28"/>
          </w:rPr>
          <w:t>Интернет</w:t>
        </w:r>
      </w:hyperlink>
    </w:p>
    <w:p w:rsidR="00911993" w:rsidRPr="00467A9A" w:rsidRDefault="00911993" w:rsidP="00911993">
      <w:pPr>
        <w:shd w:val="clear" w:color="auto" w:fill="FFFFFF"/>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Все больше людей получают информацию именно из </w:t>
      </w:r>
      <w:r w:rsidR="00117069">
        <w:rPr>
          <w:rFonts w:ascii="Times New Roman" w:hAnsi="Times New Roman"/>
          <w:sz w:val="28"/>
          <w:szCs w:val="28"/>
        </w:rPr>
        <w:t>Интернет</w:t>
      </w:r>
      <w:r w:rsidRPr="00467A9A">
        <w:rPr>
          <w:rFonts w:ascii="Times New Roman" w:hAnsi="Times New Roman"/>
          <w:sz w:val="28"/>
          <w:szCs w:val="28"/>
        </w:rPr>
        <w:t xml:space="preserve">а. Основные преимущества: оперативность, возможность комментирования и обсуждения событий, возможность выбирать информацию, разноплановость материалов и т.д. Недостаток – относительная достоверность. В </w:t>
      </w:r>
      <w:r w:rsidR="00117069">
        <w:rPr>
          <w:rFonts w:ascii="Times New Roman" w:hAnsi="Times New Roman"/>
          <w:sz w:val="28"/>
          <w:szCs w:val="28"/>
        </w:rPr>
        <w:t>Интернет</w:t>
      </w:r>
      <w:r w:rsidRPr="00467A9A">
        <w:rPr>
          <w:rFonts w:ascii="Times New Roman" w:hAnsi="Times New Roman"/>
          <w:sz w:val="28"/>
          <w:szCs w:val="28"/>
        </w:rPr>
        <w:t>е очень много непроверенной и даже выдуманной информации, которая легко может меняться при необходимости</w:t>
      </w:r>
      <w:r w:rsidR="0068415F" w:rsidRPr="00467A9A">
        <w:rPr>
          <w:rStyle w:val="ac"/>
          <w:rFonts w:ascii="Times New Roman" w:hAnsi="Times New Roman"/>
          <w:sz w:val="28"/>
          <w:szCs w:val="28"/>
        </w:rPr>
        <w:footnoteReference w:id="10"/>
      </w:r>
      <w:r w:rsidRPr="00467A9A">
        <w:rPr>
          <w:rFonts w:ascii="Times New Roman" w:hAnsi="Times New Roman"/>
          <w:sz w:val="28"/>
          <w:szCs w:val="28"/>
        </w:rPr>
        <w:t>.</w:t>
      </w:r>
    </w:p>
    <w:p w:rsidR="00EF718D" w:rsidRPr="00467A9A" w:rsidRDefault="00EF718D" w:rsidP="00EF718D">
      <w:pPr>
        <w:spacing w:after="0" w:line="360" w:lineRule="auto"/>
        <w:ind w:firstLine="709"/>
        <w:jc w:val="both"/>
        <w:rPr>
          <w:rFonts w:ascii="Times New Roman" w:hAnsi="Times New Roman"/>
          <w:sz w:val="28"/>
          <w:szCs w:val="28"/>
        </w:rPr>
      </w:pPr>
      <w:r w:rsidRPr="00467A9A">
        <w:rPr>
          <w:rFonts w:ascii="Times New Roman" w:hAnsi="Times New Roman"/>
          <w:sz w:val="28"/>
          <w:szCs w:val="28"/>
        </w:rPr>
        <w:t>В то время как спрос на телевидение, радио и услуги информационных агентств относительно стабилен, наблюдается стремительное увеличение спроса на сетевые медиапродукты и сокращение спроса на печатные СМИ. Именно это стало причиной выбора для рассмотрения в настоящей работе полярных в этом отношении типов медиапроектов.</w:t>
      </w:r>
    </w:p>
    <w:p w:rsidR="00911993" w:rsidRPr="00467A9A" w:rsidRDefault="00911993" w:rsidP="00911993">
      <w:pPr>
        <w:spacing w:after="0" w:line="360" w:lineRule="auto"/>
        <w:ind w:firstLine="709"/>
        <w:jc w:val="both"/>
        <w:rPr>
          <w:rFonts w:ascii="Times New Roman" w:hAnsi="Times New Roman"/>
          <w:sz w:val="28"/>
          <w:szCs w:val="28"/>
        </w:rPr>
      </w:pPr>
      <w:r w:rsidRPr="00467A9A">
        <w:rPr>
          <w:rFonts w:ascii="Times New Roman" w:hAnsi="Times New Roman"/>
          <w:sz w:val="28"/>
          <w:szCs w:val="28"/>
        </w:rPr>
        <w:t>Массовая коммуникация является также важнейшим посредником и фактором, который способствует получению известности, эффективной деятельности в общественной сфере</w:t>
      </w:r>
      <w:r w:rsidR="00EC00D0">
        <w:rPr>
          <w:rStyle w:val="ac"/>
          <w:rFonts w:ascii="Times New Roman" w:hAnsi="Times New Roman"/>
          <w:sz w:val="28"/>
          <w:szCs w:val="28"/>
        </w:rPr>
        <w:footnoteReference w:id="11"/>
      </w:r>
      <w:r w:rsidRPr="00467A9A">
        <w:rPr>
          <w:rFonts w:ascii="Times New Roman" w:hAnsi="Times New Roman"/>
          <w:sz w:val="28"/>
          <w:szCs w:val="28"/>
        </w:rPr>
        <w:t xml:space="preserve">. </w:t>
      </w:r>
    </w:p>
    <w:p w:rsidR="00911993" w:rsidRPr="00467A9A" w:rsidRDefault="00911993" w:rsidP="00911993">
      <w:pPr>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Глобализация и распространение сегодняшних социальных процессов, которые включают всё более объемную информатизацию социального пространства, привела к увеличению интереса к массовым коммуникативным процессам современного общества, а это в свою очередь привело к возрастающей роли наук, исследующих массовую коммуникацию на всех </w:t>
      </w:r>
      <w:r w:rsidRPr="00467A9A">
        <w:rPr>
          <w:rFonts w:ascii="Times New Roman" w:hAnsi="Times New Roman"/>
          <w:sz w:val="28"/>
          <w:szCs w:val="28"/>
        </w:rPr>
        <w:lastRenderedPageBreak/>
        <w:t>уровнях её функционирования, в том числе и на уровне социального понимания</w:t>
      </w:r>
      <w:r w:rsidRPr="00467A9A">
        <w:rPr>
          <w:rStyle w:val="ac"/>
          <w:rFonts w:ascii="Times New Roman" w:hAnsi="Times New Roman"/>
          <w:sz w:val="28"/>
          <w:szCs w:val="28"/>
        </w:rPr>
        <w:footnoteReference w:id="12"/>
      </w:r>
      <w:r w:rsidRPr="00467A9A">
        <w:rPr>
          <w:rFonts w:ascii="Times New Roman" w:hAnsi="Times New Roman"/>
          <w:sz w:val="28"/>
          <w:szCs w:val="28"/>
        </w:rPr>
        <w:t xml:space="preserve">. </w:t>
      </w:r>
    </w:p>
    <w:p w:rsidR="00911993" w:rsidRPr="00467A9A" w:rsidRDefault="00911993" w:rsidP="00911993">
      <w:pPr>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Если все виды коммуникации представить в виде пирамиды, то массовая коммуникация является её вершиной. Именно большая </w:t>
      </w:r>
      <w:r w:rsidR="00B32F43">
        <w:rPr>
          <w:rFonts w:ascii="Times New Roman" w:hAnsi="Times New Roman"/>
          <w:sz w:val="28"/>
          <w:szCs w:val="28"/>
        </w:rPr>
        <w:t>значимость</w:t>
      </w:r>
      <w:r w:rsidRPr="00467A9A">
        <w:rPr>
          <w:rFonts w:ascii="Times New Roman" w:hAnsi="Times New Roman"/>
          <w:sz w:val="28"/>
          <w:szCs w:val="28"/>
        </w:rPr>
        <w:t xml:space="preserve"> массовой коммуникации в структуре социальных проце</w:t>
      </w:r>
      <w:r w:rsidR="00B32F43">
        <w:rPr>
          <w:rFonts w:ascii="Times New Roman" w:hAnsi="Times New Roman"/>
          <w:sz w:val="28"/>
          <w:szCs w:val="28"/>
        </w:rPr>
        <w:t>ссов общества является причиной</w:t>
      </w:r>
      <w:r w:rsidRPr="00467A9A">
        <w:rPr>
          <w:rFonts w:ascii="Times New Roman" w:hAnsi="Times New Roman"/>
          <w:sz w:val="28"/>
          <w:szCs w:val="28"/>
        </w:rPr>
        <w:t xml:space="preserve"> как активного развития этой коммуникативной сферы, так и повышенного внимания к ней со стороны исследующих её наук.</w:t>
      </w:r>
    </w:p>
    <w:p w:rsidR="00911993" w:rsidRPr="00467A9A" w:rsidRDefault="00911993" w:rsidP="00911993">
      <w:pPr>
        <w:spacing w:after="0" w:line="360" w:lineRule="auto"/>
        <w:ind w:firstLine="709"/>
        <w:jc w:val="both"/>
        <w:rPr>
          <w:rFonts w:ascii="Times New Roman" w:hAnsi="Times New Roman"/>
          <w:sz w:val="28"/>
          <w:szCs w:val="28"/>
        </w:rPr>
      </w:pPr>
      <w:r w:rsidRPr="00467A9A">
        <w:rPr>
          <w:rFonts w:ascii="Times New Roman" w:hAnsi="Times New Roman"/>
          <w:sz w:val="28"/>
          <w:szCs w:val="28"/>
        </w:rPr>
        <w:t>Влияние коммуникаций на аудиторию:</w:t>
      </w:r>
    </w:p>
    <w:p w:rsidR="00911993" w:rsidRPr="00467A9A" w:rsidRDefault="00911993" w:rsidP="00911993">
      <w:pPr>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 Искусственное создание условий и подходящих субъектов для </w:t>
      </w:r>
      <w:r w:rsidR="00B32F43">
        <w:rPr>
          <w:rFonts w:ascii="Times New Roman" w:hAnsi="Times New Roman"/>
          <w:sz w:val="28"/>
          <w:szCs w:val="28"/>
        </w:rPr>
        <w:t xml:space="preserve">массового </w:t>
      </w:r>
      <w:r w:rsidRPr="00467A9A">
        <w:rPr>
          <w:rFonts w:ascii="Times New Roman" w:hAnsi="Times New Roman"/>
          <w:sz w:val="28"/>
          <w:szCs w:val="28"/>
        </w:rPr>
        <w:t xml:space="preserve">подражания. </w:t>
      </w:r>
    </w:p>
    <w:p w:rsidR="00911993" w:rsidRPr="00467A9A" w:rsidRDefault="00911993" w:rsidP="00911993">
      <w:pPr>
        <w:spacing w:after="0" w:line="360" w:lineRule="auto"/>
        <w:ind w:firstLine="709"/>
        <w:jc w:val="both"/>
        <w:rPr>
          <w:rFonts w:ascii="Times New Roman" w:hAnsi="Times New Roman"/>
          <w:sz w:val="28"/>
          <w:szCs w:val="28"/>
        </w:rPr>
      </w:pPr>
      <w:r w:rsidRPr="00467A9A">
        <w:rPr>
          <w:rFonts w:ascii="Times New Roman" w:hAnsi="Times New Roman"/>
          <w:sz w:val="28"/>
          <w:szCs w:val="28"/>
        </w:rPr>
        <w:t>- Вырабатывание стереотипов поведения и информационных «фишек» за счет навязанных установок.</w:t>
      </w:r>
    </w:p>
    <w:p w:rsidR="00911993" w:rsidRPr="00467A9A" w:rsidRDefault="00911993" w:rsidP="00911993">
      <w:pPr>
        <w:spacing w:after="0" w:line="360" w:lineRule="auto"/>
        <w:ind w:firstLine="709"/>
        <w:jc w:val="both"/>
        <w:rPr>
          <w:rFonts w:ascii="Times New Roman" w:hAnsi="Times New Roman"/>
          <w:sz w:val="28"/>
          <w:szCs w:val="28"/>
        </w:rPr>
      </w:pPr>
      <w:r w:rsidRPr="00467A9A">
        <w:rPr>
          <w:rFonts w:ascii="Times New Roman" w:hAnsi="Times New Roman"/>
          <w:sz w:val="28"/>
          <w:szCs w:val="28"/>
        </w:rPr>
        <w:t>Существенным показателем в массовой коммуникации служи</w:t>
      </w:r>
      <w:r w:rsidR="00B32F43">
        <w:rPr>
          <w:rFonts w:ascii="Times New Roman" w:hAnsi="Times New Roman"/>
          <w:sz w:val="28"/>
          <w:szCs w:val="28"/>
        </w:rPr>
        <w:t>т ее всеохватывающий характер, р</w:t>
      </w:r>
      <w:r w:rsidRPr="00467A9A">
        <w:rPr>
          <w:rFonts w:ascii="Times New Roman" w:hAnsi="Times New Roman"/>
          <w:sz w:val="28"/>
          <w:szCs w:val="28"/>
        </w:rPr>
        <w:t xml:space="preserve">азнонаправленность подачи информационных потоков от коммуникаторов к реципиентам, от одного источника к другим. </w:t>
      </w:r>
    </w:p>
    <w:p w:rsidR="00911993" w:rsidRPr="00467A9A" w:rsidRDefault="00911993" w:rsidP="00911993">
      <w:pPr>
        <w:spacing w:after="0" w:line="360" w:lineRule="auto"/>
        <w:ind w:firstLine="709"/>
        <w:jc w:val="both"/>
        <w:rPr>
          <w:rFonts w:ascii="Times New Roman" w:hAnsi="Times New Roman"/>
          <w:sz w:val="28"/>
          <w:szCs w:val="28"/>
        </w:rPr>
      </w:pPr>
      <w:r w:rsidRPr="00467A9A">
        <w:rPr>
          <w:rFonts w:ascii="Times New Roman" w:hAnsi="Times New Roman"/>
          <w:sz w:val="28"/>
          <w:szCs w:val="28"/>
        </w:rPr>
        <w:t>В то</w:t>
      </w:r>
      <w:r w:rsidR="00B32F43">
        <w:rPr>
          <w:rFonts w:ascii="Times New Roman" w:hAnsi="Times New Roman"/>
          <w:sz w:val="28"/>
          <w:szCs w:val="28"/>
        </w:rPr>
        <w:t xml:space="preserve"> же время</w:t>
      </w:r>
      <w:r w:rsidRPr="00467A9A">
        <w:rPr>
          <w:rFonts w:ascii="Times New Roman" w:hAnsi="Times New Roman"/>
          <w:sz w:val="28"/>
          <w:szCs w:val="28"/>
        </w:rPr>
        <w:t xml:space="preserve"> существует ограниченная обратная связь, которая может осуществля</w:t>
      </w:r>
      <w:r w:rsidR="00547297">
        <w:rPr>
          <w:rFonts w:ascii="Times New Roman" w:hAnsi="Times New Roman"/>
          <w:sz w:val="28"/>
          <w:szCs w:val="28"/>
        </w:rPr>
        <w:t>ться в малой степени. Например,</w:t>
      </w:r>
      <w:r w:rsidRPr="00467A9A">
        <w:rPr>
          <w:rFonts w:ascii="Times New Roman" w:hAnsi="Times New Roman"/>
          <w:sz w:val="28"/>
          <w:szCs w:val="28"/>
        </w:rPr>
        <w:t xml:space="preserve"> в студию</w:t>
      </w:r>
      <w:r w:rsidR="00547297">
        <w:rPr>
          <w:rFonts w:ascii="Times New Roman" w:hAnsi="Times New Roman"/>
          <w:sz w:val="28"/>
          <w:szCs w:val="28"/>
        </w:rPr>
        <w:t xml:space="preserve"> могут позвонить</w:t>
      </w:r>
      <w:r w:rsidRPr="00467A9A">
        <w:rPr>
          <w:rFonts w:ascii="Times New Roman" w:hAnsi="Times New Roman"/>
          <w:sz w:val="28"/>
          <w:szCs w:val="28"/>
        </w:rPr>
        <w:t xml:space="preserve"> телезрители, чтобы высказать личное мнение. Так психологически задумано, чтобы реципиенты из своей пассивной роли становились активными коммуникаторами, при этом распространяли необходимую информацию, ведомые своим интересом и модой</w:t>
      </w:r>
      <w:r w:rsidR="00EC00D0">
        <w:rPr>
          <w:rStyle w:val="ac"/>
          <w:rFonts w:ascii="Times New Roman" w:hAnsi="Times New Roman"/>
          <w:sz w:val="28"/>
          <w:szCs w:val="28"/>
        </w:rPr>
        <w:footnoteReference w:id="13"/>
      </w:r>
      <w:r w:rsidRPr="00467A9A">
        <w:rPr>
          <w:rFonts w:ascii="Times New Roman" w:hAnsi="Times New Roman"/>
          <w:sz w:val="28"/>
          <w:szCs w:val="28"/>
        </w:rPr>
        <w:t xml:space="preserve">. </w:t>
      </w:r>
    </w:p>
    <w:p w:rsidR="00911993" w:rsidRPr="00467A9A" w:rsidRDefault="00911993" w:rsidP="00911993">
      <w:pPr>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В нашем мире психология массовых коммуникаций значительно распространяется в </w:t>
      </w:r>
      <w:r w:rsidR="00117069">
        <w:rPr>
          <w:rFonts w:ascii="Times New Roman" w:hAnsi="Times New Roman"/>
          <w:sz w:val="28"/>
          <w:szCs w:val="28"/>
        </w:rPr>
        <w:t>Интернет</w:t>
      </w:r>
      <w:r w:rsidR="00547297">
        <w:rPr>
          <w:rFonts w:ascii="Times New Roman" w:hAnsi="Times New Roman"/>
          <w:sz w:val="28"/>
          <w:szCs w:val="28"/>
        </w:rPr>
        <w:t>-</w:t>
      </w:r>
      <w:r w:rsidRPr="00467A9A">
        <w:rPr>
          <w:rFonts w:ascii="Times New Roman" w:hAnsi="Times New Roman"/>
          <w:sz w:val="28"/>
          <w:szCs w:val="28"/>
        </w:rPr>
        <w:t>ресурсах, к которым относятся социальные сети</w:t>
      </w:r>
      <w:r w:rsidR="000B0D7C">
        <w:rPr>
          <w:rStyle w:val="ac"/>
          <w:rFonts w:ascii="Times New Roman" w:hAnsi="Times New Roman"/>
          <w:sz w:val="28"/>
          <w:szCs w:val="28"/>
        </w:rPr>
        <w:footnoteReference w:id="14"/>
      </w:r>
      <w:r w:rsidRPr="00467A9A">
        <w:rPr>
          <w:rFonts w:ascii="Times New Roman" w:hAnsi="Times New Roman"/>
          <w:sz w:val="28"/>
          <w:szCs w:val="28"/>
        </w:rPr>
        <w:t xml:space="preserve">. Современные люди уже не представляют себя без </w:t>
      </w:r>
      <w:r w:rsidR="000B0D7C">
        <w:rPr>
          <w:rFonts w:ascii="Times New Roman" w:hAnsi="Times New Roman"/>
          <w:sz w:val="28"/>
          <w:szCs w:val="28"/>
        </w:rPr>
        <w:t>них</w:t>
      </w:r>
      <w:r w:rsidRPr="00467A9A">
        <w:rPr>
          <w:rFonts w:ascii="Times New Roman" w:hAnsi="Times New Roman"/>
          <w:sz w:val="28"/>
          <w:szCs w:val="28"/>
        </w:rPr>
        <w:t>. Это показывает высокую значимость коммуникаций в обществе.</w:t>
      </w:r>
    </w:p>
    <w:p w:rsidR="00911993" w:rsidRPr="00467A9A" w:rsidRDefault="00911993" w:rsidP="00911993">
      <w:pPr>
        <w:spacing w:after="0" w:line="360" w:lineRule="auto"/>
        <w:ind w:firstLine="720"/>
        <w:jc w:val="both"/>
        <w:rPr>
          <w:rFonts w:ascii="Times New Roman" w:hAnsi="Times New Roman"/>
          <w:sz w:val="28"/>
          <w:szCs w:val="28"/>
        </w:rPr>
      </w:pPr>
      <w:r w:rsidRPr="00467A9A">
        <w:rPr>
          <w:rFonts w:ascii="Times New Roman" w:hAnsi="Times New Roman"/>
          <w:sz w:val="28"/>
          <w:szCs w:val="28"/>
        </w:rPr>
        <w:lastRenderedPageBreak/>
        <w:t>Массовые коммуникации предполагают постоянное развитие и спонтанность своих решений. В современной жизни существует огромное количество возможностей для реализации массовых коммуникаций с применением современны</w:t>
      </w:r>
      <w:r w:rsidR="000B0D7C">
        <w:rPr>
          <w:rFonts w:ascii="Times New Roman" w:hAnsi="Times New Roman"/>
          <w:sz w:val="28"/>
          <w:szCs w:val="28"/>
        </w:rPr>
        <w:t>х технологий, однако это требует наличия определенной финансовой базы, бюджета или инвестиций.</w:t>
      </w:r>
    </w:p>
    <w:p w:rsidR="005D5046" w:rsidRPr="00467A9A" w:rsidRDefault="005D5046" w:rsidP="009A4D3A">
      <w:pPr>
        <w:spacing w:after="0" w:line="360" w:lineRule="auto"/>
        <w:ind w:firstLine="720"/>
        <w:jc w:val="both"/>
        <w:rPr>
          <w:rFonts w:ascii="Times New Roman" w:hAnsi="Times New Roman"/>
          <w:sz w:val="28"/>
          <w:szCs w:val="28"/>
        </w:rPr>
      </w:pPr>
      <w:r w:rsidRPr="00467A9A">
        <w:rPr>
          <w:rFonts w:ascii="Times New Roman" w:hAnsi="Times New Roman"/>
          <w:bCs/>
          <w:sz w:val="28"/>
          <w:szCs w:val="28"/>
        </w:rPr>
        <w:t>Сегодня</w:t>
      </w:r>
      <w:r w:rsidRPr="00467A9A">
        <w:rPr>
          <w:rFonts w:ascii="Times New Roman" w:hAnsi="Times New Roman"/>
          <w:sz w:val="28"/>
          <w:szCs w:val="28"/>
        </w:rPr>
        <w:t xml:space="preserve"> коммерческая деятельность становится важной составной частью любого </w:t>
      </w:r>
      <w:r w:rsidR="003A1E8C" w:rsidRPr="00467A9A">
        <w:rPr>
          <w:rFonts w:ascii="Times New Roman" w:hAnsi="Times New Roman"/>
          <w:sz w:val="28"/>
          <w:szCs w:val="28"/>
        </w:rPr>
        <w:t>медийного</w:t>
      </w:r>
      <w:r w:rsidRPr="00467A9A">
        <w:rPr>
          <w:rFonts w:ascii="Times New Roman" w:hAnsi="Times New Roman"/>
          <w:sz w:val="28"/>
          <w:szCs w:val="28"/>
        </w:rPr>
        <w:t xml:space="preserve"> процесса. При этом она осуществляется не путем вмешательства в </w:t>
      </w:r>
      <w:r w:rsidR="003A1E8C" w:rsidRPr="00467A9A">
        <w:rPr>
          <w:rFonts w:ascii="Times New Roman" w:hAnsi="Times New Roman"/>
          <w:sz w:val="28"/>
          <w:szCs w:val="28"/>
        </w:rPr>
        <w:t>творческий</w:t>
      </w:r>
      <w:r w:rsidR="00D174D0" w:rsidRPr="00467A9A">
        <w:rPr>
          <w:rFonts w:ascii="Times New Roman" w:hAnsi="Times New Roman"/>
          <w:sz w:val="28"/>
          <w:szCs w:val="28"/>
        </w:rPr>
        <w:t xml:space="preserve"> журналистский</w:t>
      </w:r>
      <w:r w:rsidRPr="00467A9A">
        <w:rPr>
          <w:rFonts w:ascii="Times New Roman" w:hAnsi="Times New Roman"/>
          <w:sz w:val="28"/>
          <w:szCs w:val="28"/>
        </w:rPr>
        <w:t xml:space="preserve"> процесс, а с помощью создания определенных условий для его протекания через экономическую поддержку структур, реализующих </w:t>
      </w:r>
      <w:r w:rsidR="00D174D0" w:rsidRPr="00467A9A">
        <w:rPr>
          <w:rFonts w:ascii="Times New Roman" w:hAnsi="Times New Roman"/>
          <w:sz w:val="28"/>
          <w:szCs w:val="28"/>
        </w:rPr>
        <w:t xml:space="preserve">свою </w:t>
      </w:r>
      <w:r w:rsidRPr="00467A9A">
        <w:rPr>
          <w:rFonts w:ascii="Times New Roman" w:hAnsi="Times New Roman"/>
          <w:sz w:val="28"/>
          <w:szCs w:val="28"/>
        </w:rPr>
        <w:t xml:space="preserve">политику в сфере современного </w:t>
      </w:r>
      <w:r w:rsidR="00D174D0" w:rsidRPr="00467A9A">
        <w:rPr>
          <w:rFonts w:ascii="Times New Roman" w:hAnsi="Times New Roman"/>
          <w:sz w:val="28"/>
          <w:szCs w:val="28"/>
        </w:rPr>
        <w:t>медиа</w:t>
      </w:r>
      <w:r w:rsidRPr="00467A9A">
        <w:rPr>
          <w:rFonts w:ascii="Times New Roman" w:hAnsi="Times New Roman"/>
          <w:sz w:val="28"/>
          <w:szCs w:val="28"/>
        </w:rPr>
        <w:t>бизнеса.</w:t>
      </w:r>
    </w:p>
    <w:p w:rsidR="005D5046" w:rsidRPr="00467A9A" w:rsidRDefault="005D5046" w:rsidP="009A4D3A">
      <w:pPr>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Функции </w:t>
      </w:r>
      <w:r w:rsidR="00FE6A95" w:rsidRPr="00467A9A">
        <w:rPr>
          <w:rFonts w:ascii="Times New Roman" w:hAnsi="Times New Roman"/>
          <w:sz w:val="28"/>
          <w:szCs w:val="28"/>
        </w:rPr>
        <w:t>медиа</w:t>
      </w:r>
      <w:r w:rsidR="005102AC" w:rsidRPr="00467A9A">
        <w:rPr>
          <w:rFonts w:ascii="Times New Roman" w:hAnsi="Times New Roman"/>
          <w:sz w:val="28"/>
          <w:szCs w:val="28"/>
        </w:rPr>
        <w:t>продюсер</w:t>
      </w:r>
      <w:r w:rsidRPr="00467A9A">
        <w:rPr>
          <w:rFonts w:ascii="Times New Roman" w:hAnsi="Times New Roman"/>
          <w:sz w:val="28"/>
          <w:szCs w:val="28"/>
        </w:rPr>
        <w:t>а</w:t>
      </w:r>
      <w:r w:rsidR="00FE6A95" w:rsidRPr="00467A9A">
        <w:rPr>
          <w:rFonts w:ascii="Times New Roman" w:hAnsi="Times New Roman"/>
          <w:sz w:val="28"/>
          <w:szCs w:val="28"/>
        </w:rPr>
        <w:t xml:space="preserve"> не отличается от функций любого другого продюсера</w:t>
      </w:r>
      <w:r w:rsidRPr="00467A9A">
        <w:rPr>
          <w:rFonts w:ascii="Times New Roman" w:hAnsi="Times New Roman"/>
          <w:sz w:val="28"/>
          <w:szCs w:val="28"/>
        </w:rPr>
        <w:t xml:space="preserve"> </w:t>
      </w:r>
      <w:r w:rsidR="00D174D0" w:rsidRPr="00467A9A">
        <w:rPr>
          <w:rFonts w:ascii="Times New Roman" w:hAnsi="Times New Roman"/>
          <w:sz w:val="28"/>
          <w:szCs w:val="28"/>
        </w:rPr>
        <w:t>–</w:t>
      </w:r>
      <w:r w:rsidRPr="00467A9A">
        <w:rPr>
          <w:rFonts w:ascii="Times New Roman" w:hAnsi="Times New Roman"/>
          <w:sz w:val="28"/>
          <w:szCs w:val="28"/>
        </w:rPr>
        <w:t xml:space="preserve"> это генера</w:t>
      </w:r>
      <w:r w:rsidR="005102AC" w:rsidRPr="00467A9A">
        <w:rPr>
          <w:rFonts w:ascii="Times New Roman" w:hAnsi="Times New Roman"/>
          <w:sz w:val="28"/>
          <w:szCs w:val="28"/>
        </w:rPr>
        <w:t>ция</w:t>
      </w:r>
      <w:r w:rsidRPr="00467A9A">
        <w:rPr>
          <w:rFonts w:ascii="Times New Roman" w:hAnsi="Times New Roman"/>
          <w:sz w:val="28"/>
          <w:szCs w:val="28"/>
        </w:rPr>
        <w:t xml:space="preserve"> идей, соз</w:t>
      </w:r>
      <w:r w:rsidR="00D174D0" w:rsidRPr="00467A9A">
        <w:rPr>
          <w:rFonts w:ascii="Times New Roman" w:hAnsi="Times New Roman"/>
          <w:sz w:val="28"/>
          <w:szCs w:val="28"/>
        </w:rPr>
        <w:t>дание условий для их воплощения</w:t>
      </w:r>
      <w:r w:rsidRPr="00467A9A">
        <w:rPr>
          <w:rFonts w:ascii="Times New Roman" w:hAnsi="Times New Roman"/>
          <w:sz w:val="28"/>
          <w:szCs w:val="28"/>
        </w:rPr>
        <w:t xml:space="preserve"> и регулирование всех этапов реализации будущего проекта. В частности, </w:t>
      </w:r>
      <w:r w:rsidR="00FE6A95" w:rsidRPr="00467A9A">
        <w:rPr>
          <w:rFonts w:ascii="Times New Roman" w:hAnsi="Times New Roman"/>
          <w:sz w:val="28"/>
          <w:szCs w:val="28"/>
        </w:rPr>
        <w:t>медиа</w:t>
      </w:r>
      <w:r w:rsidR="005102AC" w:rsidRPr="00467A9A">
        <w:rPr>
          <w:rFonts w:ascii="Times New Roman" w:hAnsi="Times New Roman"/>
          <w:sz w:val="28"/>
          <w:szCs w:val="28"/>
        </w:rPr>
        <w:t>продюсер</w:t>
      </w:r>
      <w:r w:rsidRPr="00467A9A">
        <w:rPr>
          <w:rFonts w:ascii="Times New Roman" w:hAnsi="Times New Roman"/>
          <w:sz w:val="28"/>
          <w:szCs w:val="28"/>
        </w:rPr>
        <w:t xml:space="preserve"> находит средства для создания и последующего продвижения </w:t>
      </w:r>
      <w:r w:rsidR="00D174D0" w:rsidRPr="00467A9A">
        <w:rPr>
          <w:rFonts w:ascii="Times New Roman" w:hAnsi="Times New Roman"/>
          <w:sz w:val="28"/>
          <w:szCs w:val="28"/>
        </w:rPr>
        <w:t>медийного</w:t>
      </w:r>
      <w:r w:rsidRPr="00467A9A">
        <w:rPr>
          <w:rFonts w:ascii="Times New Roman" w:hAnsi="Times New Roman"/>
          <w:sz w:val="28"/>
          <w:szCs w:val="28"/>
        </w:rPr>
        <w:t xml:space="preserve"> продукта.</w:t>
      </w:r>
    </w:p>
    <w:p w:rsidR="005D5046" w:rsidRPr="00467A9A" w:rsidRDefault="005D5046" w:rsidP="009A4D3A">
      <w:pPr>
        <w:pStyle w:val="a7"/>
        <w:shd w:val="clear" w:color="auto" w:fill="FFFFFF"/>
        <w:spacing w:before="0" w:beforeAutospacing="0" w:after="0" w:afterAutospacing="0" w:line="360" w:lineRule="auto"/>
        <w:ind w:firstLine="720"/>
        <w:jc w:val="both"/>
        <w:rPr>
          <w:sz w:val="28"/>
          <w:szCs w:val="28"/>
        </w:rPr>
      </w:pPr>
      <w:r w:rsidRPr="00467A9A">
        <w:rPr>
          <w:sz w:val="28"/>
          <w:szCs w:val="28"/>
        </w:rPr>
        <w:t xml:space="preserve">Функции </w:t>
      </w:r>
      <w:r w:rsidR="005102AC" w:rsidRPr="00467A9A">
        <w:rPr>
          <w:sz w:val="28"/>
          <w:szCs w:val="28"/>
        </w:rPr>
        <w:t>медиапродюсер</w:t>
      </w:r>
      <w:r w:rsidR="00072C63" w:rsidRPr="00467A9A">
        <w:rPr>
          <w:sz w:val="28"/>
          <w:szCs w:val="28"/>
        </w:rPr>
        <w:t>а незначительно раз</w:t>
      </w:r>
      <w:r w:rsidR="00D174D0" w:rsidRPr="00467A9A">
        <w:rPr>
          <w:sz w:val="28"/>
          <w:szCs w:val="28"/>
        </w:rPr>
        <w:t>личают</w:t>
      </w:r>
      <w:r w:rsidRPr="00467A9A">
        <w:rPr>
          <w:sz w:val="28"/>
          <w:szCs w:val="28"/>
        </w:rPr>
        <w:t xml:space="preserve">ся в зависимости от сферы деятельности. Тем не менее, есть общий круг обязанностей, присущих любому </w:t>
      </w:r>
      <w:r w:rsidR="005102AC" w:rsidRPr="00467A9A">
        <w:rPr>
          <w:sz w:val="28"/>
          <w:szCs w:val="28"/>
        </w:rPr>
        <w:t>медиапродюсер</w:t>
      </w:r>
      <w:r w:rsidRPr="00467A9A">
        <w:rPr>
          <w:sz w:val="28"/>
          <w:szCs w:val="28"/>
        </w:rPr>
        <w:t>у, а именно</w:t>
      </w:r>
      <w:r w:rsidR="009164C2" w:rsidRPr="00467A9A">
        <w:rPr>
          <w:rStyle w:val="ac"/>
          <w:sz w:val="28"/>
          <w:szCs w:val="28"/>
        </w:rPr>
        <w:footnoteReference w:id="15"/>
      </w:r>
      <w:r w:rsidRPr="00467A9A">
        <w:rPr>
          <w:sz w:val="28"/>
          <w:szCs w:val="28"/>
        </w:rPr>
        <w:t>:</w:t>
      </w:r>
    </w:p>
    <w:p w:rsidR="005D5046" w:rsidRPr="00467A9A" w:rsidRDefault="005D5046" w:rsidP="009A4D3A">
      <w:pPr>
        <w:numPr>
          <w:ilvl w:val="0"/>
          <w:numId w:val="1"/>
        </w:numPr>
        <w:spacing w:after="0" w:line="360" w:lineRule="auto"/>
        <w:ind w:left="0" w:firstLine="720"/>
        <w:jc w:val="both"/>
        <w:rPr>
          <w:rFonts w:ascii="Times New Roman" w:hAnsi="Times New Roman"/>
          <w:sz w:val="28"/>
          <w:szCs w:val="28"/>
        </w:rPr>
      </w:pPr>
      <w:r w:rsidRPr="00467A9A">
        <w:rPr>
          <w:rFonts w:ascii="Times New Roman" w:hAnsi="Times New Roman"/>
          <w:sz w:val="28"/>
          <w:szCs w:val="28"/>
        </w:rPr>
        <w:t>Финансовое обе</w:t>
      </w:r>
      <w:r w:rsidR="00FE6A95" w:rsidRPr="00467A9A">
        <w:rPr>
          <w:rFonts w:ascii="Times New Roman" w:hAnsi="Times New Roman"/>
          <w:sz w:val="28"/>
          <w:szCs w:val="28"/>
        </w:rPr>
        <w:t>спечение проекта. В этом случае</w:t>
      </w:r>
      <w:r w:rsidRPr="00467A9A">
        <w:rPr>
          <w:rFonts w:ascii="Times New Roman" w:hAnsi="Times New Roman"/>
          <w:sz w:val="28"/>
          <w:szCs w:val="28"/>
        </w:rPr>
        <w:t xml:space="preserve"> не стоит полагать, что производители всегда реализуют все идеи за свой счет. Как правило, </w:t>
      </w:r>
      <w:r w:rsidR="005102AC" w:rsidRPr="00467A9A">
        <w:rPr>
          <w:rFonts w:ascii="Times New Roman" w:hAnsi="Times New Roman"/>
          <w:sz w:val="28"/>
          <w:szCs w:val="28"/>
        </w:rPr>
        <w:t>медиапродюсер</w:t>
      </w:r>
      <w:r w:rsidRPr="00467A9A">
        <w:rPr>
          <w:rFonts w:ascii="Times New Roman" w:hAnsi="Times New Roman"/>
          <w:sz w:val="28"/>
          <w:szCs w:val="28"/>
        </w:rPr>
        <w:t>ы ищут спонсоров и формируют бюджет проекта.</w:t>
      </w:r>
    </w:p>
    <w:p w:rsidR="00FE6A95" w:rsidRPr="00467A9A" w:rsidRDefault="00FE6A95" w:rsidP="00FE6A95">
      <w:pPr>
        <w:numPr>
          <w:ilvl w:val="0"/>
          <w:numId w:val="1"/>
        </w:numPr>
        <w:spacing w:after="0" w:line="360" w:lineRule="auto"/>
        <w:ind w:left="0" w:firstLine="720"/>
        <w:jc w:val="both"/>
        <w:rPr>
          <w:rFonts w:ascii="Times New Roman" w:hAnsi="Times New Roman"/>
          <w:sz w:val="28"/>
          <w:szCs w:val="28"/>
        </w:rPr>
      </w:pPr>
      <w:r w:rsidRPr="00467A9A">
        <w:rPr>
          <w:rFonts w:ascii="Times New Roman" w:hAnsi="Times New Roman"/>
          <w:sz w:val="28"/>
          <w:szCs w:val="28"/>
        </w:rPr>
        <w:t>Подбор непосредственных исполнителей: журналистов, редакторов, иллюстраторов, а также технического персонала (программисты, операторы, специалисты монтажа, звука и т.д.).</w:t>
      </w:r>
    </w:p>
    <w:p w:rsidR="00FE6A95" w:rsidRPr="00467A9A" w:rsidRDefault="00FE6A95" w:rsidP="00FE6A95">
      <w:pPr>
        <w:numPr>
          <w:ilvl w:val="0"/>
          <w:numId w:val="1"/>
        </w:numPr>
        <w:spacing w:after="0" w:line="360" w:lineRule="auto"/>
        <w:ind w:left="0" w:firstLine="720"/>
        <w:jc w:val="both"/>
        <w:rPr>
          <w:rFonts w:ascii="Times New Roman" w:hAnsi="Times New Roman"/>
          <w:sz w:val="28"/>
          <w:szCs w:val="28"/>
        </w:rPr>
      </w:pPr>
      <w:r w:rsidRPr="00467A9A">
        <w:rPr>
          <w:rFonts w:ascii="Times New Roman" w:hAnsi="Times New Roman"/>
          <w:sz w:val="28"/>
          <w:szCs w:val="28"/>
        </w:rPr>
        <w:lastRenderedPageBreak/>
        <w:t>Полная организация проекта, PR-компании и связей с общественностью, планирование выхода и реализации тиража или эфира, контроль за работой всех участников процесса и т.д.</w:t>
      </w:r>
    </w:p>
    <w:p w:rsidR="005D5046" w:rsidRPr="00467A9A" w:rsidRDefault="009A4D3A" w:rsidP="009A4D3A">
      <w:pPr>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Так как </w:t>
      </w:r>
      <w:r w:rsidR="00FE6A95" w:rsidRPr="00467A9A">
        <w:rPr>
          <w:rFonts w:ascii="Times New Roman" w:hAnsi="Times New Roman"/>
          <w:sz w:val="28"/>
          <w:szCs w:val="28"/>
        </w:rPr>
        <w:t>виды</w:t>
      </w:r>
      <w:r w:rsidRPr="00467A9A">
        <w:rPr>
          <w:rFonts w:ascii="Times New Roman" w:hAnsi="Times New Roman"/>
          <w:sz w:val="28"/>
          <w:szCs w:val="28"/>
        </w:rPr>
        <w:t xml:space="preserve"> </w:t>
      </w:r>
      <w:r w:rsidR="00FE6A95" w:rsidRPr="00467A9A">
        <w:rPr>
          <w:rFonts w:ascii="Times New Roman" w:hAnsi="Times New Roman"/>
          <w:sz w:val="28"/>
          <w:szCs w:val="28"/>
        </w:rPr>
        <w:t>средств массовой информации</w:t>
      </w:r>
      <w:r w:rsidRPr="00467A9A">
        <w:rPr>
          <w:rFonts w:ascii="Times New Roman" w:hAnsi="Times New Roman"/>
          <w:sz w:val="28"/>
          <w:szCs w:val="28"/>
        </w:rPr>
        <w:t xml:space="preserve"> </w:t>
      </w:r>
      <w:r w:rsidR="005D5046" w:rsidRPr="00467A9A">
        <w:rPr>
          <w:rFonts w:ascii="Times New Roman" w:hAnsi="Times New Roman"/>
          <w:sz w:val="28"/>
          <w:szCs w:val="28"/>
        </w:rPr>
        <w:t>очень разнообразн</w:t>
      </w:r>
      <w:r w:rsidRPr="00467A9A">
        <w:rPr>
          <w:rFonts w:ascii="Times New Roman" w:hAnsi="Times New Roman"/>
          <w:sz w:val="28"/>
          <w:szCs w:val="28"/>
        </w:rPr>
        <w:t>ы</w:t>
      </w:r>
      <w:r w:rsidR="005D5046" w:rsidRPr="00467A9A">
        <w:rPr>
          <w:rFonts w:ascii="Times New Roman" w:hAnsi="Times New Roman"/>
          <w:sz w:val="28"/>
          <w:szCs w:val="28"/>
        </w:rPr>
        <w:t xml:space="preserve">, существует множество </w:t>
      </w:r>
      <w:r w:rsidR="00FE6A95" w:rsidRPr="00467A9A">
        <w:rPr>
          <w:rFonts w:ascii="Times New Roman" w:hAnsi="Times New Roman"/>
          <w:sz w:val="28"/>
          <w:szCs w:val="28"/>
        </w:rPr>
        <w:t>профильных продюсерских специализаций, например:</w:t>
      </w:r>
    </w:p>
    <w:p w:rsidR="005D5046" w:rsidRPr="00467A9A" w:rsidRDefault="00FE6A95" w:rsidP="009A4D3A">
      <w:pPr>
        <w:numPr>
          <w:ilvl w:val="0"/>
          <w:numId w:val="2"/>
        </w:numPr>
        <w:spacing w:after="0" w:line="360" w:lineRule="auto"/>
        <w:ind w:left="0" w:firstLine="720"/>
        <w:jc w:val="both"/>
        <w:rPr>
          <w:rFonts w:ascii="Times New Roman" w:hAnsi="Times New Roman"/>
          <w:sz w:val="28"/>
          <w:szCs w:val="28"/>
        </w:rPr>
      </w:pPr>
      <w:r w:rsidRPr="00467A9A">
        <w:rPr>
          <w:rFonts w:ascii="Times New Roman" w:hAnsi="Times New Roman"/>
          <w:sz w:val="28"/>
          <w:szCs w:val="28"/>
        </w:rPr>
        <w:t>Продюсер газеты, журнала, иных печатных периодических изданий.</w:t>
      </w:r>
    </w:p>
    <w:p w:rsidR="005D5046" w:rsidRPr="00467A9A" w:rsidRDefault="005D5046" w:rsidP="009A4D3A">
      <w:pPr>
        <w:numPr>
          <w:ilvl w:val="0"/>
          <w:numId w:val="2"/>
        </w:numPr>
        <w:spacing w:after="0" w:line="360" w:lineRule="auto"/>
        <w:ind w:left="0" w:firstLine="720"/>
        <w:jc w:val="both"/>
        <w:rPr>
          <w:rFonts w:ascii="Times New Roman" w:hAnsi="Times New Roman"/>
          <w:sz w:val="28"/>
          <w:szCs w:val="28"/>
        </w:rPr>
      </w:pPr>
      <w:r w:rsidRPr="00467A9A">
        <w:rPr>
          <w:rFonts w:ascii="Times New Roman" w:hAnsi="Times New Roman"/>
          <w:sz w:val="28"/>
          <w:szCs w:val="28"/>
        </w:rPr>
        <w:t xml:space="preserve">Продюсер </w:t>
      </w:r>
      <w:r w:rsidR="00FE6A95" w:rsidRPr="00467A9A">
        <w:rPr>
          <w:rFonts w:ascii="Times New Roman" w:hAnsi="Times New Roman"/>
          <w:sz w:val="28"/>
          <w:szCs w:val="28"/>
        </w:rPr>
        <w:t>радиостанции, радиопрограммы</w:t>
      </w:r>
      <w:r w:rsidRPr="00467A9A">
        <w:rPr>
          <w:rFonts w:ascii="Times New Roman" w:hAnsi="Times New Roman"/>
          <w:sz w:val="28"/>
          <w:szCs w:val="28"/>
        </w:rPr>
        <w:t>.</w:t>
      </w:r>
    </w:p>
    <w:p w:rsidR="005D5046" w:rsidRPr="00467A9A" w:rsidRDefault="005D5046" w:rsidP="009A4D3A">
      <w:pPr>
        <w:numPr>
          <w:ilvl w:val="0"/>
          <w:numId w:val="2"/>
        </w:numPr>
        <w:spacing w:after="0" w:line="360" w:lineRule="auto"/>
        <w:ind w:left="0" w:firstLine="720"/>
        <w:jc w:val="both"/>
        <w:rPr>
          <w:rFonts w:ascii="Times New Roman" w:hAnsi="Times New Roman"/>
          <w:sz w:val="28"/>
          <w:szCs w:val="28"/>
        </w:rPr>
      </w:pPr>
      <w:r w:rsidRPr="00467A9A">
        <w:rPr>
          <w:rFonts w:ascii="Times New Roman" w:hAnsi="Times New Roman"/>
          <w:sz w:val="28"/>
          <w:szCs w:val="28"/>
        </w:rPr>
        <w:t>Продюсер ТВ</w:t>
      </w:r>
      <w:r w:rsidR="009A4D3A" w:rsidRPr="00467A9A">
        <w:rPr>
          <w:rFonts w:ascii="Times New Roman" w:hAnsi="Times New Roman"/>
          <w:sz w:val="28"/>
          <w:szCs w:val="28"/>
        </w:rPr>
        <w:t>-канала, ТВ-программы</w:t>
      </w:r>
      <w:r w:rsidR="00FE6A95" w:rsidRPr="00467A9A">
        <w:rPr>
          <w:rFonts w:ascii="Times New Roman" w:hAnsi="Times New Roman"/>
          <w:sz w:val="28"/>
          <w:szCs w:val="28"/>
        </w:rPr>
        <w:t>.</w:t>
      </w:r>
    </w:p>
    <w:p w:rsidR="00FE6A95" w:rsidRPr="00467A9A" w:rsidRDefault="00FE6A95" w:rsidP="009A4D3A">
      <w:pPr>
        <w:numPr>
          <w:ilvl w:val="0"/>
          <w:numId w:val="2"/>
        </w:numPr>
        <w:spacing w:after="0" w:line="360" w:lineRule="auto"/>
        <w:ind w:left="0" w:firstLine="720"/>
        <w:jc w:val="both"/>
        <w:rPr>
          <w:rFonts w:ascii="Times New Roman" w:hAnsi="Times New Roman"/>
          <w:sz w:val="28"/>
          <w:szCs w:val="28"/>
        </w:rPr>
      </w:pPr>
      <w:r w:rsidRPr="00467A9A">
        <w:rPr>
          <w:rFonts w:ascii="Times New Roman" w:hAnsi="Times New Roman"/>
          <w:sz w:val="28"/>
          <w:szCs w:val="28"/>
        </w:rPr>
        <w:t>Продюсер сетевых СМИ.</w:t>
      </w:r>
    </w:p>
    <w:p w:rsidR="005D5046" w:rsidRPr="00467A9A" w:rsidRDefault="009164C2" w:rsidP="009A4D3A">
      <w:pPr>
        <w:pStyle w:val="a7"/>
        <w:shd w:val="clear" w:color="auto" w:fill="FFFFFF"/>
        <w:spacing w:before="0" w:beforeAutospacing="0" w:after="0" w:afterAutospacing="0" w:line="360" w:lineRule="auto"/>
        <w:ind w:firstLine="720"/>
        <w:jc w:val="both"/>
        <w:rPr>
          <w:sz w:val="28"/>
          <w:szCs w:val="28"/>
        </w:rPr>
      </w:pPr>
      <w:r w:rsidRPr="00467A9A">
        <w:rPr>
          <w:sz w:val="28"/>
          <w:szCs w:val="28"/>
        </w:rPr>
        <w:t>В</w:t>
      </w:r>
      <w:r w:rsidR="00072C63" w:rsidRPr="00467A9A">
        <w:rPr>
          <w:sz w:val="28"/>
          <w:szCs w:val="28"/>
        </w:rPr>
        <w:t xml:space="preserve"> зависимости от обязанностей</w:t>
      </w:r>
      <w:r w:rsidR="005D5046" w:rsidRPr="00467A9A">
        <w:rPr>
          <w:sz w:val="28"/>
          <w:szCs w:val="28"/>
        </w:rPr>
        <w:t xml:space="preserve"> </w:t>
      </w:r>
      <w:r w:rsidR="009A4D3A" w:rsidRPr="00467A9A">
        <w:rPr>
          <w:sz w:val="28"/>
          <w:szCs w:val="28"/>
        </w:rPr>
        <w:t>существует</w:t>
      </w:r>
      <w:r w:rsidR="005D5046" w:rsidRPr="00467A9A">
        <w:rPr>
          <w:sz w:val="28"/>
          <w:szCs w:val="28"/>
        </w:rPr>
        <w:t xml:space="preserve"> </w:t>
      </w:r>
      <w:r w:rsidR="009A4D3A" w:rsidRPr="00467A9A">
        <w:rPr>
          <w:sz w:val="28"/>
          <w:szCs w:val="28"/>
        </w:rPr>
        <w:t>следующая</w:t>
      </w:r>
      <w:r w:rsidR="005D5046" w:rsidRPr="00467A9A">
        <w:rPr>
          <w:sz w:val="28"/>
          <w:szCs w:val="28"/>
        </w:rPr>
        <w:t xml:space="preserve"> градация</w:t>
      </w:r>
      <w:r w:rsidRPr="00467A9A">
        <w:rPr>
          <w:rStyle w:val="ac"/>
          <w:sz w:val="28"/>
          <w:szCs w:val="28"/>
        </w:rPr>
        <w:footnoteReference w:id="16"/>
      </w:r>
      <w:r w:rsidR="005D5046" w:rsidRPr="00467A9A">
        <w:rPr>
          <w:sz w:val="28"/>
          <w:szCs w:val="28"/>
        </w:rPr>
        <w:t>:</w:t>
      </w:r>
    </w:p>
    <w:p w:rsidR="00FE6A95" w:rsidRPr="00467A9A" w:rsidRDefault="00FE6A95" w:rsidP="00FE6A95">
      <w:pPr>
        <w:numPr>
          <w:ilvl w:val="0"/>
          <w:numId w:val="3"/>
        </w:numPr>
        <w:spacing w:after="0" w:line="360" w:lineRule="auto"/>
        <w:ind w:left="0" w:firstLine="720"/>
        <w:jc w:val="both"/>
        <w:rPr>
          <w:rFonts w:ascii="Times New Roman" w:hAnsi="Times New Roman"/>
          <w:sz w:val="28"/>
          <w:szCs w:val="28"/>
        </w:rPr>
      </w:pPr>
      <w:r w:rsidRPr="00467A9A">
        <w:rPr>
          <w:rFonts w:ascii="Times New Roman" w:hAnsi="Times New Roman"/>
          <w:sz w:val="28"/>
          <w:szCs w:val="28"/>
        </w:rPr>
        <w:t xml:space="preserve">Генеральный продюсер </w:t>
      </w:r>
      <w:r w:rsidR="00072C63" w:rsidRPr="00467A9A">
        <w:rPr>
          <w:rFonts w:ascii="Times New Roman" w:hAnsi="Times New Roman"/>
          <w:sz w:val="28"/>
          <w:szCs w:val="28"/>
        </w:rPr>
        <w:t>придумывает</w:t>
      </w:r>
      <w:r w:rsidRPr="00467A9A">
        <w:rPr>
          <w:rFonts w:ascii="Times New Roman" w:hAnsi="Times New Roman"/>
          <w:sz w:val="28"/>
          <w:szCs w:val="28"/>
        </w:rPr>
        <w:t xml:space="preserve"> идею проекта, </w:t>
      </w:r>
      <w:r w:rsidR="00072C63" w:rsidRPr="00467A9A">
        <w:rPr>
          <w:rFonts w:ascii="Times New Roman" w:hAnsi="Times New Roman"/>
          <w:sz w:val="28"/>
          <w:szCs w:val="28"/>
        </w:rPr>
        <w:t>находит</w:t>
      </w:r>
      <w:r w:rsidRPr="00467A9A">
        <w:rPr>
          <w:rFonts w:ascii="Times New Roman" w:hAnsi="Times New Roman"/>
          <w:sz w:val="28"/>
          <w:szCs w:val="28"/>
        </w:rPr>
        <w:t xml:space="preserve"> технические средства для её реализации, </w:t>
      </w:r>
      <w:r w:rsidR="00072C63" w:rsidRPr="00467A9A">
        <w:rPr>
          <w:rFonts w:ascii="Times New Roman" w:hAnsi="Times New Roman"/>
          <w:sz w:val="28"/>
          <w:szCs w:val="28"/>
        </w:rPr>
        <w:t>заключает</w:t>
      </w:r>
      <w:r w:rsidRPr="00467A9A">
        <w:rPr>
          <w:rFonts w:ascii="Times New Roman" w:hAnsi="Times New Roman"/>
          <w:sz w:val="28"/>
          <w:szCs w:val="28"/>
        </w:rPr>
        <w:t xml:space="preserve"> договоры с</w:t>
      </w:r>
      <w:r w:rsidR="00072C63" w:rsidRPr="00467A9A">
        <w:rPr>
          <w:rFonts w:ascii="Times New Roman" w:hAnsi="Times New Roman"/>
          <w:sz w:val="28"/>
          <w:szCs w:val="28"/>
        </w:rPr>
        <w:t xml:space="preserve"> ключевыми</w:t>
      </w:r>
      <w:r w:rsidRPr="00467A9A">
        <w:rPr>
          <w:rFonts w:ascii="Times New Roman" w:hAnsi="Times New Roman"/>
          <w:sz w:val="28"/>
          <w:szCs w:val="28"/>
        </w:rPr>
        <w:t xml:space="preserve"> исполнителями, </w:t>
      </w:r>
      <w:r w:rsidR="00072C63" w:rsidRPr="00467A9A">
        <w:rPr>
          <w:rFonts w:ascii="Times New Roman" w:hAnsi="Times New Roman"/>
          <w:sz w:val="28"/>
          <w:szCs w:val="28"/>
        </w:rPr>
        <w:t>определяет</w:t>
      </w:r>
      <w:r w:rsidRPr="00467A9A">
        <w:rPr>
          <w:rFonts w:ascii="Times New Roman" w:hAnsi="Times New Roman"/>
          <w:sz w:val="28"/>
          <w:szCs w:val="28"/>
        </w:rPr>
        <w:t xml:space="preserve"> бюджет и источники финансирования.</w:t>
      </w:r>
    </w:p>
    <w:p w:rsidR="005D5046" w:rsidRPr="00467A9A" w:rsidRDefault="00072C63" w:rsidP="009A4D3A">
      <w:pPr>
        <w:numPr>
          <w:ilvl w:val="0"/>
          <w:numId w:val="3"/>
        </w:numPr>
        <w:spacing w:after="0" w:line="360" w:lineRule="auto"/>
        <w:ind w:left="0" w:firstLine="720"/>
        <w:jc w:val="both"/>
        <w:rPr>
          <w:rFonts w:ascii="Times New Roman" w:hAnsi="Times New Roman"/>
          <w:sz w:val="28"/>
          <w:szCs w:val="28"/>
        </w:rPr>
      </w:pPr>
      <w:r w:rsidRPr="00467A9A">
        <w:rPr>
          <w:rFonts w:ascii="Times New Roman" w:hAnsi="Times New Roman"/>
          <w:sz w:val="28"/>
          <w:szCs w:val="28"/>
        </w:rPr>
        <w:t xml:space="preserve">Исполнительный продюсер </w:t>
      </w:r>
      <w:r w:rsidR="005D5046" w:rsidRPr="00467A9A">
        <w:rPr>
          <w:rFonts w:ascii="Times New Roman" w:hAnsi="Times New Roman"/>
          <w:sz w:val="28"/>
          <w:szCs w:val="28"/>
        </w:rPr>
        <w:t xml:space="preserve">координирует финансовые, административные и творческие аспекты, </w:t>
      </w:r>
      <w:r w:rsidR="009A4D3A" w:rsidRPr="00467A9A">
        <w:rPr>
          <w:rFonts w:ascii="Times New Roman" w:hAnsi="Times New Roman"/>
          <w:sz w:val="28"/>
          <w:szCs w:val="28"/>
        </w:rPr>
        <w:t>но н</w:t>
      </w:r>
      <w:r w:rsidR="005D5046" w:rsidRPr="00467A9A">
        <w:rPr>
          <w:rFonts w:ascii="Times New Roman" w:hAnsi="Times New Roman"/>
          <w:sz w:val="28"/>
          <w:szCs w:val="28"/>
        </w:rPr>
        <w:t>е занима</w:t>
      </w:r>
      <w:r w:rsidR="009A4D3A" w:rsidRPr="00467A9A">
        <w:rPr>
          <w:rFonts w:ascii="Times New Roman" w:hAnsi="Times New Roman"/>
          <w:sz w:val="28"/>
          <w:szCs w:val="28"/>
        </w:rPr>
        <w:t>ет</w:t>
      </w:r>
      <w:r w:rsidR="005D5046" w:rsidRPr="00467A9A">
        <w:rPr>
          <w:rFonts w:ascii="Times New Roman" w:hAnsi="Times New Roman"/>
          <w:sz w:val="28"/>
          <w:szCs w:val="28"/>
        </w:rPr>
        <w:t>ся техническими вопросами.</w:t>
      </w:r>
    </w:p>
    <w:p w:rsidR="005D5046" w:rsidRPr="00467A9A" w:rsidRDefault="009A4D3A" w:rsidP="009A4D3A">
      <w:pPr>
        <w:numPr>
          <w:ilvl w:val="0"/>
          <w:numId w:val="3"/>
        </w:numPr>
        <w:spacing w:after="0" w:line="360" w:lineRule="auto"/>
        <w:ind w:left="0" w:firstLine="720"/>
        <w:jc w:val="both"/>
        <w:rPr>
          <w:rFonts w:ascii="Times New Roman" w:hAnsi="Times New Roman"/>
          <w:sz w:val="28"/>
          <w:szCs w:val="28"/>
        </w:rPr>
      </w:pPr>
      <w:r w:rsidRPr="00467A9A">
        <w:rPr>
          <w:rFonts w:ascii="Times New Roman" w:hAnsi="Times New Roman"/>
          <w:sz w:val="28"/>
          <w:szCs w:val="28"/>
        </w:rPr>
        <w:t>Со-п</w:t>
      </w:r>
      <w:r w:rsidR="00072C63" w:rsidRPr="00467A9A">
        <w:rPr>
          <w:rFonts w:ascii="Times New Roman" w:hAnsi="Times New Roman"/>
          <w:sz w:val="28"/>
          <w:szCs w:val="28"/>
        </w:rPr>
        <w:t xml:space="preserve">родюсер </w:t>
      </w:r>
      <w:r w:rsidR="005D5046" w:rsidRPr="00467A9A">
        <w:rPr>
          <w:rFonts w:ascii="Times New Roman" w:hAnsi="Times New Roman"/>
          <w:sz w:val="28"/>
          <w:szCs w:val="28"/>
        </w:rPr>
        <w:t>координирует финансировани</w:t>
      </w:r>
      <w:r w:rsidRPr="00467A9A">
        <w:rPr>
          <w:rFonts w:ascii="Times New Roman" w:hAnsi="Times New Roman"/>
          <w:sz w:val="28"/>
          <w:szCs w:val="28"/>
        </w:rPr>
        <w:t>е</w:t>
      </w:r>
      <w:r w:rsidR="005D5046" w:rsidRPr="00467A9A">
        <w:rPr>
          <w:rFonts w:ascii="Times New Roman" w:hAnsi="Times New Roman"/>
          <w:sz w:val="28"/>
          <w:szCs w:val="28"/>
        </w:rPr>
        <w:t xml:space="preserve"> проекта, больше привлекает</w:t>
      </w:r>
      <w:r w:rsidRPr="00467A9A">
        <w:rPr>
          <w:rFonts w:ascii="Times New Roman" w:hAnsi="Times New Roman"/>
          <w:sz w:val="28"/>
          <w:szCs w:val="28"/>
        </w:rPr>
        <w:t>ся</w:t>
      </w:r>
      <w:r w:rsidR="005D5046" w:rsidRPr="00467A9A">
        <w:rPr>
          <w:rFonts w:ascii="Times New Roman" w:hAnsi="Times New Roman"/>
          <w:sz w:val="28"/>
          <w:szCs w:val="28"/>
        </w:rPr>
        <w:t xml:space="preserve"> для ежедневного производства, в отличие от </w:t>
      </w:r>
      <w:r w:rsidRPr="00467A9A">
        <w:rPr>
          <w:rFonts w:ascii="Times New Roman" w:hAnsi="Times New Roman"/>
          <w:sz w:val="28"/>
          <w:szCs w:val="28"/>
        </w:rPr>
        <w:t xml:space="preserve">основного </w:t>
      </w:r>
      <w:r w:rsidR="005D5046" w:rsidRPr="00467A9A">
        <w:rPr>
          <w:rFonts w:ascii="Times New Roman" w:hAnsi="Times New Roman"/>
          <w:sz w:val="28"/>
          <w:szCs w:val="28"/>
        </w:rPr>
        <w:t>продюсера, и в то же время отчитывается перед исполнительным продюсером.</w:t>
      </w:r>
    </w:p>
    <w:p w:rsidR="005D5046" w:rsidRPr="00467A9A" w:rsidRDefault="005D5046" w:rsidP="009A4D3A">
      <w:pPr>
        <w:numPr>
          <w:ilvl w:val="0"/>
          <w:numId w:val="3"/>
        </w:numPr>
        <w:spacing w:after="0" w:line="360" w:lineRule="auto"/>
        <w:ind w:left="0" w:firstLine="720"/>
        <w:jc w:val="both"/>
        <w:rPr>
          <w:rFonts w:ascii="Times New Roman" w:hAnsi="Times New Roman"/>
          <w:sz w:val="28"/>
          <w:szCs w:val="28"/>
        </w:rPr>
      </w:pPr>
      <w:r w:rsidRPr="00467A9A">
        <w:rPr>
          <w:rFonts w:ascii="Times New Roman" w:hAnsi="Times New Roman"/>
          <w:sz w:val="28"/>
          <w:szCs w:val="28"/>
        </w:rPr>
        <w:t xml:space="preserve">Линейный </w:t>
      </w:r>
      <w:r w:rsidR="009A4D3A" w:rsidRPr="00467A9A">
        <w:rPr>
          <w:rFonts w:ascii="Times New Roman" w:hAnsi="Times New Roman"/>
          <w:sz w:val="28"/>
          <w:szCs w:val="28"/>
        </w:rPr>
        <w:t>п</w:t>
      </w:r>
      <w:r w:rsidR="00072C63" w:rsidRPr="00467A9A">
        <w:rPr>
          <w:rFonts w:ascii="Times New Roman" w:hAnsi="Times New Roman"/>
          <w:sz w:val="28"/>
          <w:szCs w:val="28"/>
        </w:rPr>
        <w:t xml:space="preserve">родюсер </w:t>
      </w:r>
      <w:r w:rsidRPr="00467A9A">
        <w:rPr>
          <w:rFonts w:ascii="Times New Roman" w:hAnsi="Times New Roman"/>
          <w:sz w:val="28"/>
          <w:szCs w:val="28"/>
        </w:rPr>
        <w:t>отвечает за определенные задачи, контролирует график выполнения работ, организует деятельность творческой группы.</w:t>
      </w:r>
    </w:p>
    <w:p w:rsidR="005D5046" w:rsidRPr="00467A9A" w:rsidRDefault="005D5046" w:rsidP="009A4D3A">
      <w:pPr>
        <w:numPr>
          <w:ilvl w:val="0"/>
          <w:numId w:val="3"/>
        </w:numPr>
        <w:spacing w:after="0" w:line="360" w:lineRule="auto"/>
        <w:ind w:left="0" w:firstLine="720"/>
        <w:jc w:val="both"/>
        <w:rPr>
          <w:rFonts w:ascii="Times New Roman" w:hAnsi="Times New Roman"/>
          <w:sz w:val="28"/>
          <w:szCs w:val="28"/>
        </w:rPr>
      </w:pPr>
      <w:r w:rsidRPr="00467A9A">
        <w:rPr>
          <w:rFonts w:ascii="Times New Roman" w:hAnsi="Times New Roman"/>
          <w:sz w:val="28"/>
          <w:szCs w:val="28"/>
        </w:rPr>
        <w:t>Продюсер с</w:t>
      </w:r>
      <w:r w:rsidR="00072C63" w:rsidRPr="00467A9A">
        <w:rPr>
          <w:rFonts w:ascii="Times New Roman" w:hAnsi="Times New Roman"/>
          <w:sz w:val="28"/>
          <w:szCs w:val="28"/>
        </w:rPr>
        <w:t xml:space="preserve">тудии </w:t>
      </w:r>
      <w:r w:rsidR="009A4D3A" w:rsidRPr="00467A9A">
        <w:rPr>
          <w:rFonts w:ascii="Times New Roman" w:hAnsi="Times New Roman"/>
          <w:sz w:val="28"/>
          <w:szCs w:val="28"/>
        </w:rPr>
        <w:t>руководит деятельностью</w:t>
      </w:r>
      <w:r w:rsidRPr="00467A9A">
        <w:rPr>
          <w:rFonts w:ascii="Times New Roman" w:hAnsi="Times New Roman"/>
          <w:sz w:val="28"/>
          <w:szCs w:val="28"/>
        </w:rPr>
        <w:t xml:space="preserve"> за счет средств бюджета студии.</w:t>
      </w:r>
    </w:p>
    <w:p w:rsidR="005D5046" w:rsidRPr="00467A9A" w:rsidRDefault="00072C63" w:rsidP="009A4D3A">
      <w:pPr>
        <w:numPr>
          <w:ilvl w:val="0"/>
          <w:numId w:val="3"/>
        </w:numPr>
        <w:spacing w:after="0" w:line="360" w:lineRule="auto"/>
        <w:ind w:left="0" w:firstLine="720"/>
        <w:jc w:val="both"/>
        <w:rPr>
          <w:rFonts w:ascii="Times New Roman" w:hAnsi="Times New Roman"/>
          <w:sz w:val="28"/>
          <w:szCs w:val="28"/>
        </w:rPr>
      </w:pPr>
      <w:r w:rsidRPr="00467A9A">
        <w:rPr>
          <w:rFonts w:ascii="Times New Roman" w:hAnsi="Times New Roman"/>
          <w:sz w:val="28"/>
          <w:szCs w:val="28"/>
        </w:rPr>
        <w:t xml:space="preserve">Независимый продюсер </w:t>
      </w:r>
      <w:r w:rsidR="005D5046" w:rsidRPr="00467A9A">
        <w:rPr>
          <w:rFonts w:ascii="Times New Roman" w:hAnsi="Times New Roman"/>
          <w:sz w:val="28"/>
          <w:szCs w:val="28"/>
        </w:rPr>
        <w:t>занимается рекламой, арендой, а также непосредственно ищет финансирование.</w:t>
      </w:r>
    </w:p>
    <w:p w:rsidR="009A4D3A" w:rsidRPr="00467A9A" w:rsidRDefault="00072C63" w:rsidP="009A4D3A">
      <w:pPr>
        <w:spacing w:after="0" w:line="360" w:lineRule="auto"/>
        <w:ind w:firstLine="720"/>
        <w:jc w:val="both"/>
        <w:rPr>
          <w:rFonts w:ascii="Times New Roman" w:hAnsi="Times New Roman"/>
          <w:sz w:val="28"/>
          <w:szCs w:val="28"/>
        </w:rPr>
      </w:pPr>
      <w:r w:rsidRPr="00467A9A">
        <w:rPr>
          <w:rFonts w:ascii="Times New Roman" w:hAnsi="Times New Roman"/>
          <w:sz w:val="28"/>
          <w:szCs w:val="28"/>
        </w:rPr>
        <w:lastRenderedPageBreak/>
        <w:t>Таким образом,</w:t>
      </w:r>
      <w:r w:rsidR="009A4D3A" w:rsidRPr="00467A9A">
        <w:rPr>
          <w:rFonts w:ascii="Times New Roman" w:hAnsi="Times New Roman"/>
          <w:sz w:val="28"/>
          <w:szCs w:val="28"/>
        </w:rPr>
        <w:t xml:space="preserve"> становится возможным выделить основные функции продюсирования</w:t>
      </w:r>
      <w:r w:rsidR="0068415F" w:rsidRPr="00467A9A">
        <w:rPr>
          <w:rStyle w:val="ac"/>
          <w:rFonts w:ascii="Times New Roman" w:hAnsi="Times New Roman"/>
          <w:sz w:val="28"/>
          <w:szCs w:val="28"/>
        </w:rPr>
        <w:footnoteReference w:id="17"/>
      </w:r>
      <w:r w:rsidR="009A4D3A" w:rsidRPr="00467A9A">
        <w:rPr>
          <w:rFonts w:ascii="Times New Roman" w:hAnsi="Times New Roman"/>
          <w:sz w:val="28"/>
          <w:szCs w:val="28"/>
        </w:rPr>
        <w:t xml:space="preserve">: </w:t>
      </w:r>
    </w:p>
    <w:p w:rsidR="009A4D3A" w:rsidRPr="00467A9A" w:rsidRDefault="009A4D3A" w:rsidP="009A4D3A">
      <w:pPr>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 организационно-творческая, </w:t>
      </w:r>
    </w:p>
    <w:p w:rsidR="009A4D3A" w:rsidRPr="00467A9A" w:rsidRDefault="009A4D3A" w:rsidP="009A4D3A">
      <w:pPr>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 организационно-финансовая, </w:t>
      </w:r>
    </w:p>
    <w:p w:rsidR="009A4D3A" w:rsidRPr="00467A9A" w:rsidRDefault="009A4D3A" w:rsidP="009A4D3A">
      <w:pPr>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 организационно-хозяйственная, </w:t>
      </w:r>
    </w:p>
    <w:p w:rsidR="009A4D3A" w:rsidRPr="00467A9A" w:rsidRDefault="009A4D3A" w:rsidP="009A4D3A">
      <w:pPr>
        <w:spacing w:after="0" w:line="360" w:lineRule="auto"/>
        <w:ind w:firstLine="720"/>
        <w:jc w:val="both"/>
        <w:rPr>
          <w:rFonts w:ascii="Times New Roman" w:hAnsi="Times New Roman"/>
          <w:sz w:val="28"/>
          <w:szCs w:val="28"/>
        </w:rPr>
      </w:pPr>
      <w:r w:rsidRPr="00467A9A">
        <w:rPr>
          <w:rFonts w:ascii="Times New Roman" w:hAnsi="Times New Roman"/>
          <w:sz w:val="28"/>
          <w:szCs w:val="28"/>
        </w:rPr>
        <w:t>- организационно-производственная.</w:t>
      </w:r>
    </w:p>
    <w:p w:rsidR="001C2B28" w:rsidRPr="00467A9A" w:rsidRDefault="001C2B28" w:rsidP="009A4D3A">
      <w:pPr>
        <w:spacing w:after="0" w:line="360" w:lineRule="auto"/>
        <w:ind w:firstLine="720"/>
        <w:jc w:val="both"/>
        <w:rPr>
          <w:rFonts w:ascii="Times New Roman" w:hAnsi="Times New Roman"/>
          <w:spacing w:val="2"/>
          <w:sz w:val="28"/>
          <w:szCs w:val="28"/>
          <w:shd w:val="clear" w:color="auto" w:fill="FFFFFF"/>
        </w:rPr>
      </w:pPr>
      <w:r w:rsidRPr="00467A9A">
        <w:rPr>
          <w:rFonts w:ascii="Times New Roman" w:hAnsi="Times New Roman"/>
          <w:spacing w:val="2"/>
          <w:sz w:val="28"/>
          <w:szCs w:val="28"/>
          <w:shd w:val="clear" w:color="auto" w:fill="FFFFFF"/>
        </w:rPr>
        <w:t xml:space="preserve">Исходя из этого, в бизнес-план </w:t>
      </w:r>
      <w:r w:rsidR="005102AC" w:rsidRPr="00467A9A">
        <w:rPr>
          <w:rFonts w:ascii="Times New Roman" w:hAnsi="Times New Roman"/>
          <w:spacing w:val="2"/>
          <w:sz w:val="28"/>
          <w:szCs w:val="28"/>
          <w:shd w:val="clear" w:color="auto" w:fill="FFFFFF"/>
        </w:rPr>
        <w:t>медиапродюсер</w:t>
      </w:r>
      <w:r w:rsidRPr="00467A9A">
        <w:rPr>
          <w:rFonts w:ascii="Times New Roman" w:hAnsi="Times New Roman"/>
          <w:spacing w:val="2"/>
          <w:sz w:val="28"/>
          <w:szCs w:val="28"/>
          <w:shd w:val="clear" w:color="auto" w:fill="FFFFFF"/>
        </w:rPr>
        <w:t>а могут входить следующие пункты</w:t>
      </w:r>
      <w:r w:rsidR="009164C2" w:rsidRPr="00467A9A">
        <w:rPr>
          <w:rStyle w:val="ac"/>
          <w:rFonts w:ascii="Times New Roman" w:hAnsi="Times New Roman"/>
          <w:spacing w:val="2"/>
          <w:sz w:val="28"/>
          <w:szCs w:val="28"/>
          <w:shd w:val="clear" w:color="auto" w:fill="FFFFFF"/>
        </w:rPr>
        <w:footnoteReference w:id="18"/>
      </w:r>
      <w:r w:rsidR="00072C63" w:rsidRPr="00467A9A">
        <w:rPr>
          <w:rFonts w:ascii="Times New Roman" w:hAnsi="Times New Roman"/>
          <w:spacing w:val="2"/>
          <w:sz w:val="28"/>
          <w:szCs w:val="28"/>
          <w:shd w:val="clear" w:color="auto" w:fill="FFFFFF"/>
        </w:rPr>
        <w:t>:</w:t>
      </w:r>
    </w:p>
    <w:p w:rsidR="001C2B28" w:rsidRPr="00467A9A" w:rsidRDefault="001C2B28" w:rsidP="009A4D3A">
      <w:pPr>
        <w:spacing w:after="0" w:line="360" w:lineRule="auto"/>
        <w:ind w:firstLine="720"/>
        <w:jc w:val="both"/>
        <w:rPr>
          <w:rFonts w:ascii="Times New Roman" w:hAnsi="Times New Roman"/>
          <w:spacing w:val="2"/>
          <w:sz w:val="28"/>
          <w:szCs w:val="28"/>
          <w:shd w:val="clear" w:color="auto" w:fill="FFFFFF"/>
        </w:rPr>
      </w:pPr>
      <w:r w:rsidRPr="00467A9A">
        <w:rPr>
          <w:rFonts w:ascii="Times New Roman" w:hAnsi="Times New Roman"/>
          <w:spacing w:val="2"/>
          <w:sz w:val="28"/>
          <w:szCs w:val="28"/>
          <w:shd w:val="clear" w:color="auto" w:fill="FFFFFF"/>
        </w:rPr>
        <w:t xml:space="preserve">1. Определиться с направлением проекта и сферой, в которой будет работать </w:t>
      </w:r>
      <w:r w:rsidR="005102AC" w:rsidRPr="00467A9A">
        <w:rPr>
          <w:rFonts w:ascii="Times New Roman" w:hAnsi="Times New Roman"/>
          <w:spacing w:val="2"/>
          <w:sz w:val="28"/>
          <w:szCs w:val="28"/>
          <w:shd w:val="clear" w:color="auto" w:fill="FFFFFF"/>
        </w:rPr>
        <w:t>медиапродюсер</w:t>
      </w:r>
      <w:r w:rsidR="00072C63" w:rsidRPr="00467A9A">
        <w:rPr>
          <w:rFonts w:ascii="Times New Roman" w:hAnsi="Times New Roman"/>
          <w:spacing w:val="2"/>
          <w:sz w:val="28"/>
          <w:szCs w:val="28"/>
          <w:shd w:val="clear" w:color="auto" w:fill="FFFFFF"/>
        </w:rPr>
        <w:t xml:space="preserve"> (в </w:t>
      </w:r>
      <w:r w:rsidR="00DB32B0">
        <w:rPr>
          <w:rFonts w:ascii="Times New Roman" w:hAnsi="Times New Roman"/>
          <w:spacing w:val="2"/>
          <w:sz w:val="28"/>
          <w:szCs w:val="28"/>
          <w:shd w:val="clear" w:color="auto" w:fill="FFFFFF"/>
        </w:rPr>
        <w:t>настоящей работе мы будем рассматривать</w:t>
      </w:r>
      <w:r w:rsidR="00072C63" w:rsidRPr="00467A9A">
        <w:rPr>
          <w:rFonts w:ascii="Times New Roman" w:hAnsi="Times New Roman"/>
          <w:spacing w:val="2"/>
          <w:sz w:val="28"/>
          <w:szCs w:val="28"/>
          <w:shd w:val="clear" w:color="auto" w:fill="FFFFFF"/>
        </w:rPr>
        <w:t xml:space="preserve"> </w:t>
      </w:r>
      <w:r w:rsidRPr="00467A9A">
        <w:rPr>
          <w:rFonts w:ascii="Times New Roman" w:hAnsi="Times New Roman"/>
          <w:spacing w:val="2"/>
          <w:sz w:val="28"/>
          <w:szCs w:val="28"/>
          <w:shd w:val="clear" w:color="auto" w:fill="FFFFFF"/>
        </w:rPr>
        <w:t>продюсирование печатных и</w:t>
      </w:r>
      <w:r w:rsidR="008578EA" w:rsidRPr="00467A9A">
        <w:rPr>
          <w:rFonts w:ascii="Times New Roman" w:hAnsi="Times New Roman"/>
          <w:spacing w:val="2"/>
          <w:sz w:val="28"/>
          <w:szCs w:val="28"/>
          <w:shd w:val="clear" w:color="auto" w:fill="FFFFFF"/>
        </w:rPr>
        <w:t>ли</w:t>
      </w:r>
      <w:r w:rsidRPr="00467A9A">
        <w:rPr>
          <w:rFonts w:ascii="Times New Roman" w:hAnsi="Times New Roman"/>
          <w:spacing w:val="2"/>
          <w:sz w:val="28"/>
          <w:szCs w:val="28"/>
          <w:shd w:val="clear" w:color="auto" w:fill="FFFFFF"/>
        </w:rPr>
        <w:t xml:space="preserve"> сет</w:t>
      </w:r>
      <w:r w:rsidR="00072C63" w:rsidRPr="00467A9A">
        <w:rPr>
          <w:rFonts w:ascii="Times New Roman" w:hAnsi="Times New Roman"/>
          <w:spacing w:val="2"/>
          <w:sz w:val="28"/>
          <w:szCs w:val="28"/>
          <w:shd w:val="clear" w:color="auto" w:fill="FFFFFF"/>
        </w:rPr>
        <w:t>евых музыкальных медиапроектов).</w:t>
      </w:r>
    </w:p>
    <w:p w:rsidR="001C2B28" w:rsidRPr="00467A9A" w:rsidRDefault="001C2B28" w:rsidP="009A4D3A">
      <w:pPr>
        <w:spacing w:after="0" w:line="360" w:lineRule="auto"/>
        <w:ind w:firstLine="720"/>
        <w:jc w:val="both"/>
        <w:rPr>
          <w:rFonts w:ascii="Times New Roman" w:hAnsi="Times New Roman"/>
          <w:spacing w:val="2"/>
          <w:sz w:val="28"/>
          <w:szCs w:val="28"/>
          <w:shd w:val="clear" w:color="auto" w:fill="FFFFFF"/>
        </w:rPr>
      </w:pPr>
      <w:r w:rsidRPr="00467A9A">
        <w:rPr>
          <w:rFonts w:ascii="Times New Roman" w:hAnsi="Times New Roman"/>
          <w:spacing w:val="2"/>
          <w:sz w:val="28"/>
          <w:szCs w:val="28"/>
          <w:shd w:val="clear" w:color="auto" w:fill="FFFFFF"/>
        </w:rPr>
        <w:t>2. Какие будут предоставляться услуги, как будет осуществляться поиск материалов для СМИ</w:t>
      </w:r>
      <w:r w:rsidR="008578EA" w:rsidRPr="00467A9A">
        <w:rPr>
          <w:rFonts w:ascii="Times New Roman" w:hAnsi="Times New Roman"/>
          <w:spacing w:val="2"/>
          <w:sz w:val="28"/>
          <w:szCs w:val="28"/>
          <w:shd w:val="clear" w:color="auto" w:fill="FFFFFF"/>
        </w:rPr>
        <w:t xml:space="preserve"> (интервью</w:t>
      </w:r>
      <w:r w:rsidR="0015168E" w:rsidRPr="00467A9A">
        <w:rPr>
          <w:rFonts w:ascii="Times New Roman" w:hAnsi="Times New Roman"/>
          <w:spacing w:val="2"/>
          <w:sz w:val="28"/>
          <w:szCs w:val="28"/>
          <w:shd w:val="clear" w:color="auto" w:fill="FFFFFF"/>
        </w:rPr>
        <w:t xml:space="preserve"> </w:t>
      </w:r>
      <w:r w:rsidR="00DB32B0">
        <w:rPr>
          <w:rFonts w:ascii="Times New Roman" w:hAnsi="Times New Roman"/>
          <w:spacing w:val="2"/>
          <w:sz w:val="28"/>
          <w:szCs w:val="28"/>
          <w:shd w:val="clear" w:color="auto" w:fill="FFFFFF"/>
        </w:rPr>
        <w:t xml:space="preserve">с </w:t>
      </w:r>
      <w:r w:rsidR="0015168E" w:rsidRPr="00467A9A">
        <w:rPr>
          <w:rFonts w:ascii="Times New Roman" w:hAnsi="Times New Roman"/>
          <w:spacing w:val="2"/>
          <w:sz w:val="28"/>
          <w:szCs w:val="28"/>
          <w:shd w:val="clear" w:color="auto" w:fill="FFFFFF"/>
        </w:rPr>
        <w:t>деятелями музыкальной сферы</w:t>
      </w:r>
      <w:r w:rsidR="008578EA" w:rsidRPr="00467A9A">
        <w:rPr>
          <w:rFonts w:ascii="Times New Roman" w:hAnsi="Times New Roman"/>
          <w:spacing w:val="2"/>
          <w:sz w:val="28"/>
          <w:szCs w:val="28"/>
          <w:shd w:val="clear" w:color="auto" w:fill="FFFFFF"/>
        </w:rPr>
        <w:t>,</w:t>
      </w:r>
      <w:r w:rsidR="0015168E" w:rsidRPr="00467A9A">
        <w:rPr>
          <w:rFonts w:ascii="Times New Roman" w:hAnsi="Times New Roman"/>
          <w:spacing w:val="2"/>
          <w:sz w:val="28"/>
          <w:szCs w:val="28"/>
          <w:shd w:val="clear" w:color="auto" w:fill="FFFFFF"/>
        </w:rPr>
        <w:t xml:space="preserve"> рецензии, чарты,</w:t>
      </w:r>
      <w:r w:rsidR="008578EA" w:rsidRPr="00467A9A">
        <w:rPr>
          <w:rFonts w:ascii="Times New Roman" w:hAnsi="Times New Roman"/>
          <w:spacing w:val="2"/>
          <w:sz w:val="28"/>
          <w:szCs w:val="28"/>
          <w:shd w:val="clear" w:color="auto" w:fill="FFFFFF"/>
        </w:rPr>
        <w:t xml:space="preserve"> репо</w:t>
      </w:r>
      <w:r w:rsidR="0015168E" w:rsidRPr="00467A9A">
        <w:rPr>
          <w:rFonts w:ascii="Times New Roman" w:hAnsi="Times New Roman"/>
          <w:spacing w:val="2"/>
          <w:sz w:val="28"/>
          <w:szCs w:val="28"/>
          <w:shd w:val="clear" w:color="auto" w:fill="FFFFFF"/>
        </w:rPr>
        <w:t>ртажи с концертов и выступлений</w:t>
      </w:r>
      <w:r w:rsidR="008578EA" w:rsidRPr="00467A9A">
        <w:rPr>
          <w:rFonts w:ascii="Times New Roman" w:hAnsi="Times New Roman"/>
          <w:spacing w:val="2"/>
          <w:sz w:val="28"/>
          <w:szCs w:val="28"/>
          <w:shd w:val="clear" w:color="auto" w:fill="FFFFFF"/>
        </w:rPr>
        <w:t xml:space="preserve"> </w:t>
      </w:r>
      <w:r w:rsidR="0015168E" w:rsidRPr="00467A9A">
        <w:rPr>
          <w:rFonts w:ascii="Times New Roman" w:hAnsi="Times New Roman"/>
          <w:spacing w:val="2"/>
          <w:sz w:val="28"/>
          <w:szCs w:val="28"/>
          <w:shd w:val="clear" w:color="auto" w:fill="FFFFFF"/>
        </w:rPr>
        <w:t>и т.д.)</w:t>
      </w:r>
      <w:r w:rsidRPr="00467A9A">
        <w:rPr>
          <w:rFonts w:ascii="Times New Roman" w:hAnsi="Times New Roman"/>
          <w:spacing w:val="2"/>
          <w:sz w:val="28"/>
          <w:szCs w:val="28"/>
          <w:shd w:val="clear" w:color="auto" w:fill="FFFFFF"/>
        </w:rPr>
        <w:t xml:space="preserve">. </w:t>
      </w:r>
    </w:p>
    <w:p w:rsidR="001C2B28" w:rsidRPr="00467A9A" w:rsidRDefault="001C2B28" w:rsidP="009A4D3A">
      <w:pPr>
        <w:spacing w:after="0" w:line="360" w:lineRule="auto"/>
        <w:ind w:firstLine="720"/>
        <w:jc w:val="both"/>
        <w:rPr>
          <w:rFonts w:ascii="Times New Roman" w:hAnsi="Times New Roman"/>
          <w:spacing w:val="2"/>
          <w:sz w:val="28"/>
          <w:szCs w:val="28"/>
          <w:shd w:val="clear" w:color="auto" w:fill="FFFFFF"/>
        </w:rPr>
      </w:pPr>
      <w:r w:rsidRPr="00467A9A">
        <w:rPr>
          <w:rFonts w:ascii="Times New Roman" w:hAnsi="Times New Roman"/>
          <w:spacing w:val="2"/>
          <w:sz w:val="28"/>
          <w:szCs w:val="28"/>
          <w:shd w:val="clear" w:color="auto" w:fill="FFFFFF"/>
        </w:rPr>
        <w:t xml:space="preserve">3. С какой </w:t>
      </w:r>
      <w:r w:rsidR="00072C63" w:rsidRPr="00467A9A">
        <w:rPr>
          <w:rFonts w:ascii="Times New Roman" w:hAnsi="Times New Roman"/>
          <w:spacing w:val="2"/>
          <w:sz w:val="28"/>
          <w:szCs w:val="28"/>
          <w:shd w:val="clear" w:color="auto" w:fill="FFFFFF"/>
        </w:rPr>
        <w:t>социальной группой</w:t>
      </w:r>
      <w:r w:rsidRPr="00467A9A">
        <w:rPr>
          <w:rFonts w:ascii="Times New Roman" w:hAnsi="Times New Roman"/>
          <w:spacing w:val="2"/>
          <w:sz w:val="28"/>
          <w:szCs w:val="28"/>
          <w:shd w:val="clear" w:color="auto" w:fill="FFFFFF"/>
        </w:rPr>
        <w:t xml:space="preserve"> предстоит </w:t>
      </w:r>
      <w:r w:rsidR="00072C63" w:rsidRPr="00467A9A">
        <w:rPr>
          <w:rFonts w:ascii="Times New Roman" w:hAnsi="Times New Roman"/>
          <w:spacing w:val="2"/>
          <w:sz w:val="28"/>
          <w:szCs w:val="28"/>
          <w:shd w:val="clear" w:color="auto" w:fill="FFFFFF"/>
        </w:rPr>
        <w:t>работать (</w:t>
      </w:r>
      <w:r w:rsidRPr="00467A9A">
        <w:rPr>
          <w:rFonts w:ascii="Times New Roman" w:hAnsi="Times New Roman"/>
          <w:spacing w:val="2"/>
          <w:sz w:val="28"/>
          <w:szCs w:val="28"/>
          <w:shd w:val="clear" w:color="auto" w:fill="FFFFFF"/>
        </w:rPr>
        <w:t xml:space="preserve">с музыкантами, их представителями, зрителями, </w:t>
      </w:r>
      <w:r w:rsidR="00E05AF4">
        <w:rPr>
          <w:rFonts w:ascii="Times New Roman" w:hAnsi="Times New Roman"/>
          <w:spacing w:val="2"/>
          <w:sz w:val="28"/>
          <w:szCs w:val="28"/>
          <w:shd w:val="clear" w:color="auto" w:fill="FFFFFF"/>
        </w:rPr>
        <w:t>критиками</w:t>
      </w:r>
      <w:r w:rsidRPr="00467A9A">
        <w:rPr>
          <w:rFonts w:ascii="Times New Roman" w:hAnsi="Times New Roman"/>
          <w:spacing w:val="2"/>
          <w:sz w:val="28"/>
          <w:szCs w:val="28"/>
          <w:shd w:val="clear" w:color="auto" w:fill="FFFFFF"/>
        </w:rPr>
        <w:t>, фанатами</w:t>
      </w:r>
      <w:r w:rsidR="00072C63" w:rsidRPr="00467A9A">
        <w:rPr>
          <w:rFonts w:ascii="Times New Roman" w:hAnsi="Times New Roman"/>
          <w:spacing w:val="2"/>
          <w:sz w:val="28"/>
          <w:szCs w:val="28"/>
          <w:shd w:val="clear" w:color="auto" w:fill="FFFFFF"/>
        </w:rPr>
        <w:t>)</w:t>
      </w:r>
      <w:r w:rsidR="001F5916" w:rsidRPr="00467A9A">
        <w:rPr>
          <w:rFonts w:ascii="Times New Roman" w:hAnsi="Times New Roman"/>
          <w:spacing w:val="2"/>
          <w:sz w:val="28"/>
          <w:szCs w:val="28"/>
          <w:shd w:val="clear" w:color="auto" w:fill="FFFFFF"/>
        </w:rPr>
        <w:t>.</w:t>
      </w:r>
      <w:r w:rsidRPr="00467A9A">
        <w:rPr>
          <w:rFonts w:ascii="Times New Roman" w:hAnsi="Times New Roman"/>
          <w:spacing w:val="2"/>
          <w:sz w:val="28"/>
          <w:szCs w:val="28"/>
          <w:shd w:val="clear" w:color="auto" w:fill="FFFFFF"/>
        </w:rPr>
        <w:t xml:space="preserve"> </w:t>
      </w:r>
    </w:p>
    <w:p w:rsidR="001F5916" w:rsidRPr="00467A9A" w:rsidRDefault="001C2B28" w:rsidP="009A4D3A">
      <w:pPr>
        <w:spacing w:after="0" w:line="360" w:lineRule="auto"/>
        <w:ind w:firstLine="720"/>
        <w:jc w:val="both"/>
        <w:rPr>
          <w:rFonts w:ascii="Times New Roman" w:hAnsi="Times New Roman"/>
          <w:spacing w:val="2"/>
          <w:sz w:val="28"/>
          <w:szCs w:val="28"/>
          <w:shd w:val="clear" w:color="auto" w:fill="FFFFFF"/>
        </w:rPr>
      </w:pPr>
      <w:r w:rsidRPr="00467A9A">
        <w:rPr>
          <w:rFonts w:ascii="Times New Roman" w:hAnsi="Times New Roman"/>
          <w:spacing w:val="2"/>
          <w:sz w:val="28"/>
          <w:szCs w:val="28"/>
          <w:shd w:val="clear" w:color="auto" w:fill="FFFFFF"/>
        </w:rPr>
        <w:t xml:space="preserve">4. Найти </w:t>
      </w:r>
      <w:r w:rsidR="00072C63" w:rsidRPr="00467A9A">
        <w:rPr>
          <w:rFonts w:ascii="Times New Roman" w:hAnsi="Times New Roman"/>
          <w:spacing w:val="2"/>
          <w:sz w:val="28"/>
          <w:szCs w:val="28"/>
          <w:shd w:val="clear" w:color="auto" w:fill="FFFFFF"/>
        </w:rPr>
        <w:t>преимущество перед конкурентами –</w:t>
      </w:r>
      <w:r w:rsidRPr="00467A9A">
        <w:rPr>
          <w:rFonts w:ascii="Times New Roman" w:hAnsi="Times New Roman"/>
          <w:spacing w:val="2"/>
          <w:sz w:val="28"/>
          <w:szCs w:val="28"/>
          <w:shd w:val="clear" w:color="auto" w:fill="FFFFFF"/>
        </w:rPr>
        <w:t xml:space="preserve"> то, что будет выделять и привлекать именно к </w:t>
      </w:r>
      <w:r w:rsidR="0015168E" w:rsidRPr="00467A9A">
        <w:rPr>
          <w:rFonts w:ascii="Times New Roman" w:hAnsi="Times New Roman"/>
          <w:spacing w:val="2"/>
          <w:sz w:val="28"/>
          <w:szCs w:val="28"/>
          <w:shd w:val="clear" w:color="auto" w:fill="FFFFFF"/>
        </w:rPr>
        <w:t>этому СМИ (бесплатное распространение</w:t>
      </w:r>
      <w:r w:rsidR="001F5916" w:rsidRPr="00467A9A">
        <w:rPr>
          <w:rFonts w:ascii="Times New Roman" w:hAnsi="Times New Roman"/>
          <w:spacing w:val="2"/>
          <w:sz w:val="28"/>
          <w:szCs w:val="28"/>
          <w:shd w:val="clear" w:color="auto" w:fill="FFFFFF"/>
        </w:rPr>
        <w:t xml:space="preserve">, бесплатная доставка, </w:t>
      </w:r>
      <w:r w:rsidR="0015168E" w:rsidRPr="00467A9A">
        <w:rPr>
          <w:rFonts w:ascii="Times New Roman" w:hAnsi="Times New Roman"/>
          <w:spacing w:val="2"/>
          <w:sz w:val="28"/>
          <w:szCs w:val="28"/>
          <w:shd w:val="clear" w:color="auto" w:fill="FFFFFF"/>
        </w:rPr>
        <w:t xml:space="preserve">музыкальное </w:t>
      </w:r>
      <w:r w:rsidR="0015168E" w:rsidRPr="00467A9A">
        <w:rPr>
          <w:rFonts w:ascii="Times New Roman" w:hAnsi="Times New Roman"/>
          <w:spacing w:val="2"/>
          <w:sz w:val="28"/>
          <w:szCs w:val="28"/>
          <w:shd w:val="clear" w:color="auto" w:fill="FFFFFF"/>
          <w:lang w:val="en-US"/>
        </w:rPr>
        <w:t>CD</w:t>
      </w:r>
      <w:r w:rsidR="0015168E" w:rsidRPr="00467A9A">
        <w:rPr>
          <w:rFonts w:ascii="Times New Roman" w:hAnsi="Times New Roman"/>
          <w:spacing w:val="2"/>
          <w:sz w:val="28"/>
          <w:szCs w:val="28"/>
          <w:shd w:val="clear" w:color="auto" w:fill="FFFFFF"/>
        </w:rPr>
        <w:t>-</w:t>
      </w:r>
      <w:r w:rsidR="00072C63" w:rsidRPr="00467A9A">
        <w:rPr>
          <w:rFonts w:ascii="Times New Roman" w:hAnsi="Times New Roman"/>
          <w:spacing w:val="2"/>
          <w:sz w:val="28"/>
          <w:szCs w:val="28"/>
          <w:shd w:val="clear" w:color="auto" w:fill="FFFFFF"/>
        </w:rPr>
        <w:t>при</w:t>
      </w:r>
      <w:r w:rsidR="0015168E" w:rsidRPr="00467A9A">
        <w:rPr>
          <w:rFonts w:ascii="Times New Roman" w:hAnsi="Times New Roman"/>
          <w:spacing w:val="2"/>
          <w:sz w:val="28"/>
          <w:szCs w:val="28"/>
          <w:shd w:val="clear" w:color="auto" w:fill="FFFFFF"/>
        </w:rPr>
        <w:t>ложение</w:t>
      </w:r>
      <w:r w:rsidR="00072C63" w:rsidRPr="00467A9A">
        <w:rPr>
          <w:rFonts w:ascii="Times New Roman" w:hAnsi="Times New Roman"/>
          <w:spacing w:val="2"/>
          <w:sz w:val="28"/>
          <w:szCs w:val="28"/>
          <w:shd w:val="clear" w:color="auto" w:fill="FFFFFF"/>
        </w:rPr>
        <w:t xml:space="preserve">, </w:t>
      </w:r>
      <w:r w:rsidR="001F5916" w:rsidRPr="00467A9A">
        <w:rPr>
          <w:rFonts w:ascii="Times New Roman" w:hAnsi="Times New Roman"/>
          <w:spacing w:val="2"/>
          <w:sz w:val="28"/>
          <w:szCs w:val="28"/>
          <w:shd w:val="clear" w:color="auto" w:fill="FFFFFF"/>
        </w:rPr>
        <w:t>уникальные интервью</w:t>
      </w:r>
      <w:r w:rsidR="008578EA" w:rsidRPr="00467A9A">
        <w:rPr>
          <w:rFonts w:ascii="Times New Roman" w:hAnsi="Times New Roman"/>
          <w:spacing w:val="2"/>
          <w:sz w:val="28"/>
          <w:szCs w:val="28"/>
          <w:shd w:val="clear" w:color="auto" w:fill="FFFFFF"/>
        </w:rPr>
        <w:t xml:space="preserve"> и материалы</w:t>
      </w:r>
      <w:r w:rsidR="00E05AF4">
        <w:rPr>
          <w:rFonts w:ascii="Times New Roman" w:hAnsi="Times New Roman"/>
          <w:spacing w:val="2"/>
          <w:sz w:val="28"/>
          <w:szCs w:val="28"/>
          <w:shd w:val="clear" w:color="auto" w:fill="FFFFFF"/>
        </w:rPr>
        <w:t>)</w:t>
      </w:r>
      <w:r w:rsidR="00E84E66" w:rsidRPr="00467A9A">
        <w:rPr>
          <w:rFonts w:ascii="Times New Roman" w:hAnsi="Times New Roman"/>
          <w:spacing w:val="2"/>
          <w:sz w:val="28"/>
          <w:szCs w:val="28"/>
          <w:shd w:val="clear" w:color="auto" w:fill="FFFFFF"/>
        </w:rPr>
        <w:t>.</w:t>
      </w:r>
    </w:p>
    <w:p w:rsidR="001F5916" w:rsidRPr="00467A9A" w:rsidRDefault="001F5916" w:rsidP="009A4D3A">
      <w:pPr>
        <w:spacing w:after="0" w:line="360" w:lineRule="auto"/>
        <w:ind w:firstLine="720"/>
        <w:jc w:val="both"/>
        <w:rPr>
          <w:rFonts w:ascii="Times New Roman" w:hAnsi="Times New Roman"/>
          <w:spacing w:val="2"/>
          <w:sz w:val="28"/>
          <w:szCs w:val="28"/>
          <w:shd w:val="clear" w:color="auto" w:fill="FFFFFF"/>
        </w:rPr>
      </w:pPr>
      <w:r w:rsidRPr="00467A9A">
        <w:rPr>
          <w:rFonts w:ascii="Times New Roman" w:hAnsi="Times New Roman"/>
          <w:spacing w:val="2"/>
          <w:sz w:val="28"/>
          <w:szCs w:val="28"/>
          <w:shd w:val="clear" w:color="auto" w:fill="FFFFFF"/>
        </w:rPr>
        <w:t xml:space="preserve">5. </w:t>
      </w:r>
      <w:r w:rsidR="001C2B28" w:rsidRPr="00467A9A">
        <w:rPr>
          <w:rFonts w:ascii="Times New Roman" w:hAnsi="Times New Roman"/>
          <w:spacing w:val="2"/>
          <w:sz w:val="28"/>
          <w:szCs w:val="28"/>
          <w:shd w:val="clear" w:color="auto" w:fill="FFFFFF"/>
        </w:rPr>
        <w:t>Рассмотреть все возможные риски и найти их оптимальное решение заранее</w:t>
      </w:r>
      <w:r w:rsidR="0015168E" w:rsidRPr="00467A9A">
        <w:rPr>
          <w:rFonts w:ascii="Times New Roman" w:hAnsi="Times New Roman"/>
          <w:spacing w:val="2"/>
          <w:sz w:val="28"/>
          <w:szCs w:val="28"/>
          <w:shd w:val="clear" w:color="auto" w:fill="FFFFFF"/>
        </w:rPr>
        <w:t xml:space="preserve"> (</w:t>
      </w:r>
      <w:r w:rsidRPr="00467A9A">
        <w:rPr>
          <w:rFonts w:ascii="Times New Roman" w:hAnsi="Times New Roman"/>
          <w:spacing w:val="2"/>
          <w:sz w:val="28"/>
          <w:szCs w:val="28"/>
          <w:shd w:val="clear" w:color="auto" w:fill="FFFFFF"/>
        </w:rPr>
        <w:t xml:space="preserve">как обеспечить регулярность выхода нового журнала, как избежать </w:t>
      </w:r>
      <w:r w:rsidR="008578EA" w:rsidRPr="00467A9A">
        <w:rPr>
          <w:rFonts w:ascii="Times New Roman" w:hAnsi="Times New Roman"/>
          <w:spacing w:val="2"/>
          <w:sz w:val="28"/>
          <w:szCs w:val="28"/>
          <w:shd w:val="clear" w:color="auto" w:fill="FFFFFF"/>
        </w:rPr>
        <w:t xml:space="preserve">недостаточного или </w:t>
      </w:r>
      <w:r w:rsidRPr="00467A9A">
        <w:rPr>
          <w:rFonts w:ascii="Times New Roman" w:hAnsi="Times New Roman"/>
          <w:spacing w:val="2"/>
          <w:sz w:val="28"/>
          <w:szCs w:val="28"/>
          <w:shd w:val="clear" w:color="auto" w:fill="FFFFFF"/>
        </w:rPr>
        <w:t>избыточного тиража, как реагировать на судебные иски со стороны тех или иных лиц</w:t>
      </w:r>
      <w:r w:rsidR="0015168E" w:rsidRPr="00467A9A">
        <w:rPr>
          <w:rFonts w:ascii="Times New Roman" w:hAnsi="Times New Roman"/>
          <w:spacing w:val="2"/>
          <w:sz w:val="28"/>
          <w:szCs w:val="28"/>
          <w:shd w:val="clear" w:color="auto" w:fill="FFFFFF"/>
        </w:rPr>
        <w:t>)</w:t>
      </w:r>
      <w:r w:rsidRPr="00467A9A">
        <w:rPr>
          <w:rFonts w:ascii="Times New Roman" w:hAnsi="Times New Roman"/>
          <w:spacing w:val="2"/>
          <w:sz w:val="28"/>
          <w:szCs w:val="28"/>
          <w:shd w:val="clear" w:color="auto" w:fill="FFFFFF"/>
        </w:rPr>
        <w:t>.</w:t>
      </w:r>
    </w:p>
    <w:p w:rsidR="001F5916" w:rsidRPr="00467A9A" w:rsidRDefault="001F5916" w:rsidP="009A4D3A">
      <w:pPr>
        <w:spacing w:after="0" w:line="360" w:lineRule="auto"/>
        <w:ind w:firstLine="720"/>
        <w:jc w:val="both"/>
        <w:rPr>
          <w:rFonts w:ascii="Times New Roman" w:hAnsi="Times New Roman"/>
          <w:spacing w:val="2"/>
          <w:sz w:val="28"/>
          <w:szCs w:val="28"/>
          <w:shd w:val="clear" w:color="auto" w:fill="FFFFFF"/>
        </w:rPr>
      </w:pPr>
      <w:r w:rsidRPr="00467A9A">
        <w:rPr>
          <w:rFonts w:ascii="Times New Roman" w:hAnsi="Times New Roman"/>
          <w:spacing w:val="2"/>
          <w:sz w:val="28"/>
          <w:szCs w:val="28"/>
          <w:shd w:val="clear" w:color="auto" w:fill="FFFFFF"/>
        </w:rPr>
        <w:t>6.</w:t>
      </w:r>
      <w:r w:rsidR="001C2B28" w:rsidRPr="00467A9A">
        <w:rPr>
          <w:rFonts w:ascii="Times New Roman" w:hAnsi="Times New Roman"/>
          <w:spacing w:val="2"/>
          <w:sz w:val="28"/>
          <w:szCs w:val="28"/>
          <w:shd w:val="clear" w:color="auto" w:fill="FFFFFF"/>
        </w:rPr>
        <w:t xml:space="preserve"> Как пр</w:t>
      </w:r>
      <w:r w:rsidR="008578EA" w:rsidRPr="00467A9A">
        <w:rPr>
          <w:rFonts w:ascii="Times New Roman" w:hAnsi="Times New Roman"/>
          <w:spacing w:val="2"/>
          <w:sz w:val="28"/>
          <w:szCs w:val="28"/>
          <w:shd w:val="clear" w:color="auto" w:fill="FFFFFF"/>
        </w:rPr>
        <w:t xml:space="preserve">орекламировать себя </w:t>
      </w:r>
      <w:r w:rsidR="00E05AF4">
        <w:rPr>
          <w:rFonts w:ascii="Times New Roman" w:hAnsi="Times New Roman"/>
          <w:spacing w:val="2"/>
          <w:sz w:val="28"/>
          <w:szCs w:val="28"/>
          <w:shd w:val="clear" w:color="auto" w:fill="FFFFFF"/>
        </w:rPr>
        <w:t xml:space="preserve">(бартерная реклама, </w:t>
      </w:r>
      <w:r w:rsidR="00E05AF4">
        <w:rPr>
          <w:rFonts w:ascii="Times New Roman" w:hAnsi="Times New Roman"/>
          <w:spacing w:val="2"/>
          <w:sz w:val="28"/>
          <w:szCs w:val="28"/>
          <w:shd w:val="clear" w:color="auto" w:fill="FFFFFF"/>
          <w:lang w:val="en-US"/>
        </w:rPr>
        <w:t>SMM</w:t>
      </w:r>
      <w:r w:rsidR="00E05AF4">
        <w:rPr>
          <w:rFonts w:ascii="Times New Roman" w:hAnsi="Times New Roman"/>
          <w:spacing w:val="2"/>
          <w:sz w:val="28"/>
          <w:szCs w:val="28"/>
          <w:shd w:val="clear" w:color="auto" w:fill="FFFFFF"/>
        </w:rPr>
        <w:t xml:space="preserve"> и т.д.).</w:t>
      </w:r>
    </w:p>
    <w:p w:rsidR="005102AC" w:rsidRPr="00467A9A" w:rsidRDefault="001F5916" w:rsidP="0015168E">
      <w:pPr>
        <w:spacing w:after="0" w:line="360" w:lineRule="auto"/>
        <w:ind w:firstLine="720"/>
        <w:jc w:val="both"/>
        <w:rPr>
          <w:rFonts w:ascii="Times New Roman" w:hAnsi="Times New Roman"/>
          <w:spacing w:val="2"/>
          <w:sz w:val="28"/>
          <w:szCs w:val="28"/>
          <w:shd w:val="clear" w:color="auto" w:fill="FFFFFF"/>
        </w:rPr>
      </w:pPr>
      <w:r w:rsidRPr="00467A9A">
        <w:rPr>
          <w:rFonts w:ascii="Times New Roman" w:hAnsi="Times New Roman"/>
          <w:spacing w:val="2"/>
          <w:sz w:val="28"/>
          <w:szCs w:val="28"/>
          <w:shd w:val="clear" w:color="auto" w:fill="FFFFFF"/>
        </w:rPr>
        <w:t xml:space="preserve">7. </w:t>
      </w:r>
      <w:r w:rsidR="001C2B28" w:rsidRPr="00467A9A">
        <w:rPr>
          <w:rFonts w:ascii="Times New Roman" w:hAnsi="Times New Roman"/>
          <w:spacing w:val="2"/>
          <w:sz w:val="28"/>
          <w:szCs w:val="28"/>
          <w:shd w:val="clear" w:color="auto" w:fill="FFFFFF"/>
        </w:rPr>
        <w:t>Как обеспечить себя с технической сторон</w:t>
      </w:r>
      <w:r w:rsidR="005102AC" w:rsidRPr="00467A9A">
        <w:rPr>
          <w:rFonts w:ascii="Times New Roman" w:hAnsi="Times New Roman"/>
          <w:spacing w:val="2"/>
          <w:sz w:val="28"/>
          <w:szCs w:val="28"/>
          <w:shd w:val="clear" w:color="auto" w:fill="FFFFFF"/>
        </w:rPr>
        <w:t>ы всей необ</w:t>
      </w:r>
      <w:r w:rsidR="00E05AF4">
        <w:rPr>
          <w:rFonts w:ascii="Times New Roman" w:hAnsi="Times New Roman"/>
          <w:spacing w:val="2"/>
          <w:sz w:val="28"/>
          <w:szCs w:val="28"/>
          <w:shd w:val="clear" w:color="auto" w:fill="FFFFFF"/>
        </w:rPr>
        <w:t>ходимой аппаратурой и персоналом</w:t>
      </w:r>
      <w:r w:rsidR="005102AC" w:rsidRPr="00467A9A">
        <w:rPr>
          <w:rFonts w:ascii="Times New Roman" w:hAnsi="Times New Roman"/>
          <w:spacing w:val="2"/>
          <w:sz w:val="28"/>
          <w:szCs w:val="28"/>
          <w:shd w:val="clear" w:color="auto" w:fill="FFFFFF"/>
        </w:rPr>
        <w:t>,</w:t>
      </w:r>
      <w:r w:rsidR="00E05AF4">
        <w:rPr>
          <w:rFonts w:ascii="Times New Roman" w:hAnsi="Times New Roman"/>
          <w:spacing w:val="2"/>
          <w:sz w:val="28"/>
          <w:szCs w:val="28"/>
          <w:shd w:val="clear" w:color="auto" w:fill="FFFFFF"/>
        </w:rPr>
        <w:t xml:space="preserve"> которые обеспечат достойную реализацию задачи, </w:t>
      </w:r>
      <w:r w:rsidR="00E05AF4">
        <w:rPr>
          <w:rFonts w:ascii="Times New Roman" w:hAnsi="Times New Roman"/>
          <w:spacing w:val="2"/>
          <w:sz w:val="28"/>
          <w:szCs w:val="28"/>
          <w:shd w:val="clear" w:color="auto" w:fill="FFFFFF"/>
        </w:rPr>
        <w:lastRenderedPageBreak/>
        <w:t>поставленной</w:t>
      </w:r>
      <w:r w:rsidR="005102AC" w:rsidRPr="00467A9A">
        <w:rPr>
          <w:rFonts w:ascii="Times New Roman" w:hAnsi="Times New Roman"/>
          <w:spacing w:val="2"/>
          <w:sz w:val="28"/>
          <w:szCs w:val="28"/>
          <w:shd w:val="clear" w:color="auto" w:fill="FFFFFF"/>
        </w:rPr>
        <w:t xml:space="preserve"> в самом начале работы проекта. Продюсеры просматривают портфолио работ</w:t>
      </w:r>
      <w:r w:rsidR="00E05AF4">
        <w:rPr>
          <w:rFonts w:ascii="Times New Roman" w:hAnsi="Times New Roman"/>
          <w:spacing w:val="2"/>
          <w:sz w:val="28"/>
          <w:szCs w:val="28"/>
          <w:shd w:val="clear" w:color="auto" w:fill="FFFFFF"/>
        </w:rPr>
        <w:t>, особенно в случае творческих вакансий</w:t>
      </w:r>
      <w:r w:rsidR="005102AC" w:rsidRPr="00467A9A">
        <w:rPr>
          <w:rFonts w:ascii="Times New Roman" w:hAnsi="Times New Roman"/>
          <w:spacing w:val="2"/>
          <w:sz w:val="28"/>
          <w:szCs w:val="28"/>
          <w:shd w:val="clear" w:color="auto" w:fill="FFFFFF"/>
        </w:rPr>
        <w:t>.</w:t>
      </w:r>
    </w:p>
    <w:p w:rsidR="001C2B28" w:rsidRPr="00467A9A" w:rsidRDefault="001F5916" w:rsidP="0015168E">
      <w:pPr>
        <w:spacing w:after="0" w:line="360" w:lineRule="auto"/>
        <w:ind w:firstLine="720"/>
        <w:jc w:val="both"/>
        <w:rPr>
          <w:rFonts w:ascii="Times New Roman" w:hAnsi="Times New Roman"/>
          <w:spacing w:val="2"/>
          <w:sz w:val="28"/>
          <w:szCs w:val="28"/>
          <w:shd w:val="clear" w:color="auto" w:fill="FFFFFF"/>
        </w:rPr>
      </w:pPr>
      <w:r w:rsidRPr="00467A9A">
        <w:rPr>
          <w:rFonts w:ascii="Times New Roman" w:hAnsi="Times New Roman"/>
          <w:spacing w:val="2"/>
          <w:sz w:val="28"/>
          <w:szCs w:val="28"/>
          <w:shd w:val="clear" w:color="auto" w:fill="FFFFFF"/>
        </w:rPr>
        <w:t xml:space="preserve">8. </w:t>
      </w:r>
      <w:r w:rsidR="001C2B28" w:rsidRPr="00467A9A">
        <w:rPr>
          <w:rFonts w:ascii="Times New Roman" w:hAnsi="Times New Roman"/>
          <w:spacing w:val="2"/>
          <w:sz w:val="28"/>
          <w:szCs w:val="28"/>
          <w:shd w:val="clear" w:color="auto" w:fill="FFFFFF"/>
        </w:rPr>
        <w:t xml:space="preserve">Определиться с тем, откуда будут поступать финансы, к каким спонсорам обращаться, кто сможет помочь профинансировать проект. </w:t>
      </w:r>
      <w:r w:rsidR="005102AC" w:rsidRPr="00467A9A">
        <w:rPr>
          <w:rFonts w:ascii="Times New Roman" w:hAnsi="Times New Roman"/>
          <w:spacing w:val="2"/>
          <w:sz w:val="28"/>
          <w:szCs w:val="28"/>
          <w:shd w:val="clear" w:color="auto" w:fill="FFFFFF"/>
        </w:rPr>
        <w:t>Для того</w:t>
      </w:r>
      <w:r w:rsidR="0015168E" w:rsidRPr="00467A9A">
        <w:rPr>
          <w:rFonts w:ascii="Times New Roman" w:hAnsi="Times New Roman"/>
          <w:spacing w:val="2"/>
          <w:sz w:val="28"/>
          <w:szCs w:val="28"/>
          <w:shd w:val="clear" w:color="auto" w:fill="FFFFFF"/>
        </w:rPr>
        <w:t>,</w:t>
      </w:r>
      <w:r w:rsidR="005102AC" w:rsidRPr="00467A9A">
        <w:rPr>
          <w:rFonts w:ascii="Times New Roman" w:hAnsi="Times New Roman"/>
          <w:spacing w:val="2"/>
          <w:sz w:val="28"/>
          <w:szCs w:val="28"/>
          <w:shd w:val="clear" w:color="auto" w:fill="FFFFFF"/>
        </w:rPr>
        <w:t xml:space="preserve"> чтобы понять, в какую дельту стоимости можно уложить проект сайта или журнала, продюсеру нужно оцени</w:t>
      </w:r>
      <w:r w:rsidR="0015168E" w:rsidRPr="00467A9A">
        <w:rPr>
          <w:rFonts w:ascii="Times New Roman" w:hAnsi="Times New Roman"/>
          <w:spacing w:val="2"/>
          <w:sz w:val="28"/>
          <w:szCs w:val="28"/>
          <w:shd w:val="clear" w:color="auto" w:fill="FFFFFF"/>
        </w:rPr>
        <w:t>ть будущий медиа</w:t>
      </w:r>
      <w:r w:rsidR="005102AC" w:rsidRPr="00467A9A">
        <w:rPr>
          <w:rFonts w:ascii="Times New Roman" w:hAnsi="Times New Roman"/>
          <w:spacing w:val="2"/>
          <w:sz w:val="28"/>
          <w:szCs w:val="28"/>
          <w:shd w:val="clear" w:color="auto" w:fill="FFFFFF"/>
        </w:rPr>
        <w:t>проект, определить все затраты на его реализацию, поддержку и развитие, а также рассчитать условия для получения прибыли от проекта. Т.е. нужно будет о</w:t>
      </w:r>
      <w:r w:rsidR="001C2B28" w:rsidRPr="00467A9A">
        <w:rPr>
          <w:rFonts w:ascii="Times New Roman" w:hAnsi="Times New Roman"/>
          <w:spacing w:val="2"/>
          <w:sz w:val="28"/>
          <w:szCs w:val="28"/>
          <w:shd w:val="clear" w:color="auto" w:fill="FFFFFF"/>
        </w:rPr>
        <w:t>ценить, насколько эффективен данный проект</w:t>
      </w:r>
      <w:r w:rsidR="006707F8" w:rsidRPr="00467A9A">
        <w:rPr>
          <w:rStyle w:val="ac"/>
          <w:rFonts w:ascii="Times New Roman" w:hAnsi="Times New Roman"/>
          <w:spacing w:val="2"/>
          <w:sz w:val="28"/>
          <w:szCs w:val="28"/>
          <w:shd w:val="clear" w:color="auto" w:fill="FFFFFF"/>
        </w:rPr>
        <w:footnoteReference w:id="19"/>
      </w:r>
      <w:r w:rsidRPr="00467A9A">
        <w:rPr>
          <w:rFonts w:ascii="Times New Roman" w:hAnsi="Times New Roman"/>
          <w:spacing w:val="2"/>
          <w:sz w:val="28"/>
          <w:szCs w:val="28"/>
          <w:shd w:val="clear" w:color="auto" w:fill="FFFFFF"/>
        </w:rPr>
        <w:t>.</w:t>
      </w:r>
    </w:p>
    <w:p w:rsidR="005102AC" w:rsidRPr="00467A9A" w:rsidRDefault="005102AC" w:rsidP="005102AC">
      <w:pPr>
        <w:spacing w:after="0" w:line="360" w:lineRule="auto"/>
        <w:ind w:firstLine="720"/>
        <w:jc w:val="both"/>
        <w:rPr>
          <w:rFonts w:ascii="Times New Roman" w:hAnsi="Times New Roman"/>
          <w:spacing w:val="2"/>
          <w:sz w:val="28"/>
          <w:szCs w:val="28"/>
          <w:shd w:val="clear" w:color="auto" w:fill="FFFFFF"/>
        </w:rPr>
      </w:pPr>
      <w:r w:rsidRPr="00467A9A">
        <w:rPr>
          <w:rFonts w:ascii="Times New Roman" w:hAnsi="Times New Roman"/>
          <w:spacing w:val="2"/>
          <w:sz w:val="28"/>
          <w:szCs w:val="28"/>
          <w:shd w:val="clear" w:color="auto" w:fill="FFFFFF"/>
        </w:rPr>
        <w:t xml:space="preserve">9. Непосредственно реализация и контроль за ходом выполнения проекта. Продюсер вовлечен во все этапы продакшна </w:t>
      </w:r>
      <w:r w:rsidR="0015168E" w:rsidRPr="00467A9A">
        <w:rPr>
          <w:rFonts w:ascii="Times New Roman" w:hAnsi="Times New Roman"/>
          <w:spacing w:val="2"/>
          <w:sz w:val="28"/>
          <w:szCs w:val="28"/>
          <w:shd w:val="clear" w:color="auto" w:fill="FFFFFF"/>
        </w:rPr>
        <w:t>сайта и журнала</w:t>
      </w:r>
      <w:r w:rsidRPr="00467A9A">
        <w:rPr>
          <w:rFonts w:ascii="Times New Roman" w:hAnsi="Times New Roman"/>
          <w:spacing w:val="2"/>
          <w:sz w:val="28"/>
          <w:szCs w:val="28"/>
          <w:shd w:val="clear" w:color="auto" w:fill="FFFFFF"/>
        </w:rPr>
        <w:t xml:space="preserve"> и одинаково загружен на протяжении всего проекта. Чаще всего продюсер работает на проекте </w:t>
      </w:r>
      <w:r w:rsidR="0015168E" w:rsidRPr="00467A9A">
        <w:rPr>
          <w:rFonts w:ascii="Times New Roman" w:hAnsi="Times New Roman"/>
          <w:spacing w:val="2"/>
          <w:sz w:val="28"/>
          <w:szCs w:val="28"/>
          <w:shd w:val="clear" w:color="auto" w:fill="FFFFFF"/>
        </w:rPr>
        <w:t>«</w:t>
      </w:r>
      <w:r w:rsidRPr="00467A9A">
        <w:rPr>
          <w:rFonts w:ascii="Times New Roman" w:hAnsi="Times New Roman"/>
          <w:spacing w:val="2"/>
          <w:sz w:val="28"/>
          <w:szCs w:val="28"/>
          <w:shd w:val="clear" w:color="auto" w:fill="FFFFFF"/>
        </w:rPr>
        <w:t>в две смены</w:t>
      </w:r>
      <w:r w:rsidR="0015168E" w:rsidRPr="00467A9A">
        <w:rPr>
          <w:rFonts w:ascii="Times New Roman" w:hAnsi="Times New Roman"/>
          <w:spacing w:val="2"/>
          <w:sz w:val="28"/>
          <w:szCs w:val="28"/>
          <w:shd w:val="clear" w:color="auto" w:fill="FFFFFF"/>
        </w:rPr>
        <w:t>»</w:t>
      </w:r>
      <w:r w:rsidRPr="00467A9A">
        <w:rPr>
          <w:rFonts w:ascii="Times New Roman" w:hAnsi="Times New Roman"/>
          <w:spacing w:val="2"/>
          <w:sz w:val="28"/>
          <w:szCs w:val="28"/>
          <w:shd w:val="clear" w:color="auto" w:fill="FFFFFF"/>
        </w:rPr>
        <w:t>: поддерживает контакт с клиентами, а также ставит задачи и контролирует творческие единицы</w:t>
      </w:r>
      <w:r w:rsidR="0068415F" w:rsidRPr="00467A9A">
        <w:rPr>
          <w:rStyle w:val="ac"/>
          <w:rFonts w:ascii="Times New Roman" w:hAnsi="Times New Roman"/>
          <w:spacing w:val="2"/>
          <w:sz w:val="28"/>
          <w:szCs w:val="28"/>
          <w:shd w:val="clear" w:color="auto" w:fill="FFFFFF"/>
        </w:rPr>
        <w:footnoteReference w:id="20"/>
      </w:r>
      <w:r w:rsidRPr="00467A9A">
        <w:rPr>
          <w:rFonts w:ascii="Times New Roman" w:hAnsi="Times New Roman"/>
          <w:spacing w:val="2"/>
          <w:sz w:val="28"/>
          <w:szCs w:val="28"/>
          <w:shd w:val="clear" w:color="auto" w:fill="FFFFFF"/>
        </w:rPr>
        <w:t>.</w:t>
      </w:r>
    </w:p>
    <w:p w:rsidR="005102AC" w:rsidRPr="00467A9A" w:rsidRDefault="0015168E" w:rsidP="005102AC">
      <w:pPr>
        <w:spacing w:after="0" w:line="360" w:lineRule="auto"/>
        <w:ind w:firstLine="720"/>
        <w:jc w:val="both"/>
        <w:rPr>
          <w:rFonts w:ascii="Times New Roman" w:hAnsi="Times New Roman"/>
          <w:spacing w:val="2"/>
          <w:sz w:val="28"/>
          <w:szCs w:val="28"/>
          <w:shd w:val="clear" w:color="auto" w:fill="FFFFFF"/>
        </w:rPr>
      </w:pPr>
      <w:r w:rsidRPr="00467A9A">
        <w:rPr>
          <w:rFonts w:ascii="Times New Roman" w:hAnsi="Times New Roman"/>
          <w:spacing w:val="2"/>
          <w:sz w:val="28"/>
          <w:szCs w:val="28"/>
          <w:shd w:val="clear" w:color="auto" w:fill="FFFFFF"/>
        </w:rPr>
        <w:t>Медиап</w:t>
      </w:r>
      <w:r w:rsidR="005102AC" w:rsidRPr="00467A9A">
        <w:rPr>
          <w:rFonts w:ascii="Times New Roman" w:hAnsi="Times New Roman"/>
          <w:spacing w:val="2"/>
          <w:sz w:val="28"/>
          <w:szCs w:val="28"/>
          <w:shd w:val="clear" w:color="auto" w:fill="FFFFFF"/>
        </w:rPr>
        <w:t>родюсер постоянно поддерживает связь с командой, ставит задачи и контролирует их исполнение. В основном коммуникация проходит за компьютером (почта, скайп</w:t>
      </w:r>
      <w:r w:rsidRPr="00467A9A">
        <w:rPr>
          <w:rFonts w:ascii="Times New Roman" w:hAnsi="Times New Roman"/>
          <w:spacing w:val="2"/>
          <w:sz w:val="28"/>
          <w:szCs w:val="28"/>
          <w:shd w:val="clear" w:color="auto" w:fill="FFFFFF"/>
        </w:rPr>
        <w:t>, социальные сети</w:t>
      </w:r>
      <w:r w:rsidR="005102AC" w:rsidRPr="00467A9A">
        <w:rPr>
          <w:rFonts w:ascii="Times New Roman" w:hAnsi="Times New Roman"/>
          <w:spacing w:val="2"/>
          <w:sz w:val="28"/>
          <w:szCs w:val="28"/>
          <w:shd w:val="clear" w:color="auto" w:fill="FFFFFF"/>
        </w:rPr>
        <w:t>), оперативные вопросы продюсер решает по телефону, лично продюсер присутствует на собраниях, на которых решаются креативные задачи (выбор оформления для сайта, разработка логотипа, дизайн обложки для журнала).</w:t>
      </w:r>
    </w:p>
    <w:p w:rsidR="009A4D3A" w:rsidRPr="00467A9A" w:rsidRDefault="009A4D3A" w:rsidP="009A4D3A">
      <w:pPr>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Таким образом, </w:t>
      </w:r>
      <w:r w:rsidR="005102AC" w:rsidRPr="00467A9A">
        <w:rPr>
          <w:rFonts w:ascii="Times New Roman" w:hAnsi="Times New Roman"/>
          <w:sz w:val="28"/>
          <w:szCs w:val="28"/>
        </w:rPr>
        <w:t>медиапродюсер</w:t>
      </w:r>
      <w:r w:rsidRPr="00467A9A">
        <w:rPr>
          <w:rFonts w:ascii="Times New Roman" w:hAnsi="Times New Roman"/>
          <w:sz w:val="28"/>
          <w:szCs w:val="28"/>
        </w:rPr>
        <w:t xml:space="preserve"> может выступать в нескольких ролях</w:t>
      </w:r>
      <w:r w:rsidR="006707F8" w:rsidRPr="00467A9A">
        <w:rPr>
          <w:rStyle w:val="ac"/>
          <w:rFonts w:ascii="Times New Roman" w:hAnsi="Times New Roman"/>
          <w:sz w:val="28"/>
          <w:szCs w:val="28"/>
        </w:rPr>
        <w:footnoteReference w:id="21"/>
      </w:r>
      <w:r w:rsidRPr="00467A9A">
        <w:rPr>
          <w:rFonts w:ascii="Times New Roman" w:hAnsi="Times New Roman"/>
          <w:sz w:val="28"/>
          <w:szCs w:val="28"/>
        </w:rPr>
        <w:t xml:space="preserve">: </w:t>
      </w:r>
    </w:p>
    <w:p w:rsidR="009A4D3A" w:rsidRPr="00467A9A" w:rsidRDefault="009A4D3A" w:rsidP="009A4C56">
      <w:pPr>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 предпринимателя, который осуществляет творческий и производственный процессы, </w:t>
      </w:r>
      <w:r w:rsidR="00E71448">
        <w:rPr>
          <w:rFonts w:ascii="Times New Roman" w:hAnsi="Times New Roman"/>
          <w:sz w:val="28"/>
          <w:szCs w:val="28"/>
        </w:rPr>
        <w:t>обеспечивает финансирование</w:t>
      </w:r>
      <w:r w:rsidRPr="00467A9A">
        <w:rPr>
          <w:rFonts w:ascii="Times New Roman" w:hAnsi="Times New Roman"/>
          <w:sz w:val="28"/>
          <w:szCs w:val="28"/>
        </w:rPr>
        <w:t xml:space="preserve"> проект;</w:t>
      </w:r>
    </w:p>
    <w:p w:rsidR="009A4D3A" w:rsidRPr="00467A9A" w:rsidRDefault="009A4D3A" w:rsidP="009A4C56">
      <w:pPr>
        <w:spacing w:after="0" w:line="360" w:lineRule="auto"/>
        <w:ind w:firstLine="720"/>
        <w:jc w:val="both"/>
        <w:rPr>
          <w:rFonts w:ascii="Times New Roman" w:hAnsi="Times New Roman"/>
          <w:sz w:val="28"/>
          <w:szCs w:val="28"/>
        </w:rPr>
      </w:pPr>
      <w:r w:rsidRPr="00467A9A">
        <w:rPr>
          <w:rFonts w:ascii="Times New Roman" w:hAnsi="Times New Roman"/>
          <w:sz w:val="28"/>
          <w:szCs w:val="28"/>
        </w:rPr>
        <w:lastRenderedPageBreak/>
        <w:t xml:space="preserve">- </w:t>
      </w:r>
      <w:r w:rsidR="00E71448">
        <w:rPr>
          <w:rFonts w:ascii="Times New Roman" w:hAnsi="Times New Roman"/>
          <w:sz w:val="28"/>
          <w:szCs w:val="28"/>
        </w:rPr>
        <w:t xml:space="preserve">кадрового </w:t>
      </w:r>
      <w:r w:rsidRPr="00467A9A">
        <w:rPr>
          <w:rFonts w:ascii="Times New Roman" w:hAnsi="Times New Roman"/>
          <w:sz w:val="28"/>
          <w:szCs w:val="28"/>
        </w:rPr>
        <w:t xml:space="preserve">специалиста, </w:t>
      </w:r>
      <w:r w:rsidR="00E71448">
        <w:rPr>
          <w:rFonts w:ascii="Times New Roman" w:hAnsi="Times New Roman"/>
          <w:sz w:val="28"/>
          <w:szCs w:val="28"/>
        </w:rPr>
        <w:t>нанимающего творческий и технический персонал</w:t>
      </w:r>
      <w:r w:rsidRPr="00467A9A">
        <w:rPr>
          <w:rFonts w:ascii="Times New Roman" w:hAnsi="Times New Roman"/>
          <w:sz w:val="28"/>
          <w:szCs w:val="28"/>
        </w:rPr>
        <w:t>, обеспечивающего контроль за исполнением проекта, корректирующего его на всех стадиях создания художественной продукции;</w:t>
      </w:r>
    </w:p>
    <w:p w:rsidR="009A4D3A" w:rsidRPr="00467A9A" w:rsidRDefault="009A4D3A" w:rsidP="009A4C56">
      <w:pPr>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 в некоторых случаях </w:t>
      </w:r>
      <w:r w:rsidR="0015168E" w:rsidRPr="00467A9A">
        <w:rPr>
          <w:rFonts w:ascii="Times New Roman" w:hAnsi="Times New Roman"/>
          <w:sz w:val="28"/>
          <w:szCs w:val="28"/>
        </w:rPr>
        <w:t>–</w:t>
      </w:r>
      <w:r w:rsidRPr="00467A9A">
        <w:rPr>
          <w:rFonts w:ascii="Times New Roman" w:hAnsi="Times New Roman"/>
          <w:sz w:val="28"/>
          <w:szCs w:val="28"/>
        </w:rPr>
        <w:t xml:space="preserve"> соавтора, имеющего право на корректировку работы </w:t>
      </w:r>
      <w:r w:rsidR="0015168E" w:rsidRPr="00467A9A">
        <w:rPr>
          <w:rFonts w:ascii="Times New Roman" w:hAnsi="Times New Roman"/>
          <w:sz w:val="28"/>
          <w:szCs w:val="28"/>
        </w:rPr>
        <w:t>журналиста</w:t>
      </w:r>
      <w:r w:rsidRPr="00467A9A">
        <w:rPr>
          <w:rFonts w:ascii="Times New Roman" w:hAnsi="Times New Roman"/>
          <w:sz w:val="28"/>
          <w:szCs w:val="28"/>
        </w:rPr>
        <w:t xml:space="preserve">, </w:t>
      </w:r>
      <w:r w:rsidR="0015168E" w:rsidRPr="00467A9A">
        <w:rPr>
          <w:rFonts w:ascii="Times New Roman" w:hAnsi="Times New Roman"/>
          <w:sz w:val="28"/>
          <w:szCs w:val="28"/>
        </w:rPr>
        <w:t>дизайнера</w:t>
      </w:r>
      <w:r w:rsidRPr="00467A9A">
        <w:rPr>
          <w:rFonts w:ascii="Times New Roman" w:hAnsi="Times New Roman"/>
          <w:sz w:val="28"/>
          <w:szCs w:val="28"/>
        </w:rPr>
        <w:t xml:space="preserve"> или </w:t>
      </w:r>
      <w:r w:rsidR="0015168E" w:rsidRPr="00467A9A">
        <w:rPr>
          <w:rFonts w:ascii="Times New Roman" w:hAnsi="Times New Roman"/>
          <w:sz w:val="28"/>
          <w:szCs w:val="28"/>
        </w:rPr>
        <w:t>разработчика сайта</w:t>
      </w:r>
      <w:r w:rsidRPr="00467A9A">
        <w:rPr>
          <w:rFonts w:ascii="Times New Roman" w:hAnsi="Times New Roman"/>
          <w:sz w:val="28"/>
          <w:szCs w:val="28"/>
        </w:rPr>
        <w:t>.</w:t>
      </w:r>
    </w:p>
    <w:p w:rsidR="009A4C56" w:rsidRPr="00E71448" w:rsidRDefault="0015168E" w:rsidP="00D70BC6">
      <w:pPr>
        <w:spacing w:after="0" w:line="360" w:lineRule="auto"/>
        <w:ind w:firstLine="709"/>
        <w:jc w:val="both"/>
        <w:rPr>
          <w:rFonts w:ascii="Times New Roman" w:hAnsi="Times New Roman"/>
          <w:sz w:val="28"/>
          <w:szCs w:val="28"/>
        </w:rPr>
      </w:pPr>
      <w:r w:rsidRPr="00E71448">
        <w:rPr>
          <w:rFonts w:ascii="Times New Roman" w:hAnsi="Times New Roman"/>
          <w:sz w:val="28"/>
          <w:szCs w:val="28"/>
        </w:rPr>
        <w:t>М</w:t>
      </w:r>
      <w:r w:rsidR="005102AC" w:rsidRPr="00E71448">
        <w:rPr>
          <w:rFonts w:ascii="Times New Roman" w:hAnsi="Times New Roman"/>
          <w:sz w:val="28"/>
          <w:szCs w:val="28"/>
        </w:rPr>
        <w:t>едиапродюсер</w:t>
      </w:r>
      <w:r w:rsidR="009A4C56" w:rsidRPr="00E71448">
        <w:rPr>
          <w:rFonts w:ascii="Times New Roman" w:hAnsi="Times New Roman"/>
          <w:sz w:val="28"/>
          <w:szCs w:val="28"/>
        </w:rPr>
        <w:t xml:space="preserve"> берет на себя обязанности по регулированию разнообразных вопросов – административных, финансовых, юридических и технологических, касающихся того или иного проекта, которым он руководит. Кроме того, именно </w:t>
      </w:r>
      <w:r w:rsidR="005102AC" w:rsidRPr="00E71448">
        <w:rPr>
          <w:rFonts w:ascii="Times New Roman" w:hAnsi="Times New Roman"/>
          <w:sz w:val="28"/>
          <w:szCs w:val="28"/>
        </w:rPr>
        <w:t>медиапродюсер</w:t>
      </w:r>
      <w:r w:rsidR="009A4C56" w:rsidRPr="00E71448">
        <w:rPr>
          <w:rFonts w:ascii="Times New Roman" w:hAnsi="Times New Roman"/>
          <w:sz w:val="28"/>
          <w:szCs w:val="28"/>
        </w:rPr>
        <w:t xml:space="preserve">у зачастую принадлежат права на продукты, производимые руководимым проектом – </w:t>
      </w:r>
      <w:r w:rsidR="005102AC" w:rsidRPr="00E71448">
        <w:rPr>
          <w:rFonts w:ascii="Times New Roman" w:hAnsi="Times New Roman"/>
          <w:sz w:val="28"/>
          <w:szCs w:val="28"/>
        </w:rPr>
        <w:t>сайт, журнал</w:t>
      </w:r>
      <w:r w:rsidR="009A4C56" w:rsidRPr="00E71448">
        <w:rPr>
          <w:rFonts w:ascii="Times New Roman" w:hAnsi="Times New Roman"/>
          <w:sz w:val="28"/>
          <w:szCs w:val="28"/>
        </w:rPr>
        <w:t>. Он получает процент от продажи</w:t>
      </w:r>
      <w:r w:rsidR="00DD5E58" w:rsidRPr="00D70BC6">
        <w:rPr>
          <w:rFonts w:ascii="Times New Roman" w:hAnsi="Times New Roman"/>
          <w:sz w:val="28"/>
          <w:szCs w:val="28"/>
          <w:vertAlign w:val="superscript"/>
        </w:rPr>
        <w:footnoteReference w:id="22"/>
      </w:r>
      <w:r w:rsidR="009A4C56" w:rsidRPr="00E71448">
        <w:rPr>
          <w:rFonts w:ascii="Times New Roman" w:hAnsi="Times New Roman"/>
          <w:sz w:val="28"/>
          <w:szCs w:val="28"/>
        </w:rPr>
        <w:t xml:space="preserve">. </w:t>
      </w:r>
    </w:p>
    <w:p w:rsidR="005102AC" w:rsidRPr="00E71448" w:rsidRDefault="005102AC" w:rsidP="00D70BC6">
      <w:pPr>
        <w:spacing w:after="0" w:line="360" w:lineRule="auto"/>
        <w:ind w:firstLine="709"/>
        <w:jc w:val="both"/>
        <w:rPr>
          <w:rFonts w:ascii="Times New Roman" w:hAnsi="Times New Roman"/>
          <w:sz w:val="28"/>
          <w:szCs w:val="28"/>
        </w:rPr>
      </w:pPr>
      <w:r w:rsidRPr="00E71448">
        <w:rPr>
          <w:rFonts w:ascii="Times New Roman" w:hAnsi="Times New Roman"/>
          <w:sz w:val="28"/>
          <w:szCs w:val="28"/>
        </w:rPr>
        <w:t>В некоторых мед</w:t>
      </w:r>
      <w:r w:rsidR="0015168E" w:rsidRPr="00E71448">
        <w:rPr>
          <w:rFonts w:ascii="Times New Roman" w:hAnsi="Times New Roman"/>
          <w:sz w:val="28"/>
          <w:szCs w:val="28"/>
        </w:rPr>
        <w:t>и</w:t>
      </w:r>
      <w:r w:rsidRPr="00E71448">
        <w:rPr>
          <w:rFonts w:ascii="Times New Roman" w:hAnsi="Times New Roman"/>
          <w:sz w:val="28"/>
          <w:szCs w:val="28"/>
        </w:rPr>
        <w:t>апроектах один человек выполняет сразу несколько ролей – например, контент-менеджера и продюсера. Это негат</w:t>
      </w:r>
      <w:r w:rsidR="0015168E" w:rsidRPr="00E71448">
        <w:rPr>
          <w:rFonts w:ascii="Times New Roman" w:hAnsi="Times New Roman"/>
          <w:sz w:val="28"/>
          <w:szCs w:val="28"/>
        </w:rPr>
        <w:t>ивно отражается на процессе, так как</w:t>
      </w:r>
      <w:r w:rsidRPr="00E71448">
        <w:rPr>
          <w:rFonts w:ascii="Times New Roman" w:hAnsi="Times New Roman"/>
          <w:sz w:val="28"/>
          <w:szCs w:val="28"/>
        </w:rPr>
        <w:t xml:space="preserve"> именно продюсер смотрит на проект с коммерческой точки зрения, пытаясь дать клиенту оптимальный продукт, при этом сохранив высокое качество работы, а также отслеживая полную и своевременную оплату работы команды</w:t>
      </w:r>
      <w:r w:rsidR="00EC00D0" w:rsidRPr="00D70BC6">
        <w:rPr>
          <w:rFonts w:ascii="Times New Roman" w:hAnsi="Times New Roman"/>
          <w:sz w:val="28"/>
          <w:szCs w:val="28"/>
          <w:vertAlign w:val="superscript"/>
        </w:rPr>
        <w:footnoteReference w:id="23"/>
      </w:r>
      <w:r w:rsidRPr="00E71448">
        <w:rPr>
          <w:rFonts w:ascii="Times New Roman" w:hAnsi="Times New Roman"/>
          <w:sz w:val="28"/>
          <w:szCs w:val="28"/>
        </w:rPr>
        <w:t>.</w:t>
      </w:r>
    </w:p>
    <w:p w:rsidR="005102AC" w:rsidRPr="00E71448" w:rsidRDefault="00933518" w:rsidP="00D70BC6">
      <w:pPr>
        <w:spacing w:after="0" w:line="360" w:lineRule="auto"/>
        <w:ind w:firstLine="709"/>
        <w:jc w:val="both"/>
        <w:rPr>
          <w:rFonts w:ascii="Times New Roman" w:hAnsi="Times New Roman"/>
          <w:sz w:val="28"/>
          <w:szCs w:val="28"/>
        </w:rPr>
      </w:pPr>
      <w:r w:rsidRPr="00E71448">
        <w:rPr>
          <w:rFonts w:ascii="Times New Roman" w:hAnsi="Times New Roman"/>
          <w:sz w:val="28"/>
          <w:szCs w:val="28"/>
        </w:rPr>
        <w:t>Если продюсер одновременно соз</w:t>
      </w:r>
      <w:r w:rsidR="003E0680" w:rsidRPr="00E71448">
        <w:rPr>
          <w:rFonts w:ascii="Times New Roman" w:hAnsi="Times New Roman"/>
          <w:sz w:val="28"/>
          <w:szCs w:val="28"/>
        </w:rPr>
        <w:t>даёт контент для будущего медиа</w:t>
      </w:r>
      <w:r w:rsidRPr="00E71448">
        <w:rPr>
          <w:rFonts w:ascii="Times New Roman" w:hAnsi="Times New Roman"/>
          <w:sz w:val="28"/>
          <w:szCs w:val="28"/>
        </w:rPr>
        <w:t>проекта</w:t>
      </w:r>
      <w:r w:rsidR="005102AC" w:rsidRPr="00E71448">
        <w:rPr>
          <w:rFonts w:ascii="Times New Roman" w:hAnsi="Times New Roman"/>
          <w:sz w:val="28"/>
          <w:szCs w:val="28"/>
        </w:rPr>
        <w:t xml:space="preserve">, то он ставит свои </w:t>
      </w:r>
      <w:r w:rsidRPr="00E71448">
        <w:rPr>
          <w:rFonts w:ascii="Times New Roman" w:hAnsi="Times New Roman"/>
          <w:sz w:val="28"/>
          <w:szCs w:val="28"/>
        </w:rPr>
        <w:t xml:space="preserve">интересы выше интересов команды, что </w:t>
      </w:r>
      <w:r w:rsidR="003E0680" w:rsidRPr="00E71448">
        <w:rPr>
          <w:rFonts w:ascii="Times New Roman" w:hAnsi="Times New Roman"/>
          <w:sz w:val="28"/>
          <w:szCs w:val="28"/>
        </w:rPr>
        <w:t>повлечёт</w:t>
      </w:r>
      <w:r w:rsidRPr="00E71448">
        <w:rPr>
          <w:rFonts w:ascii="Times New Roman" w:hAnsi="Times New Roman"/>
          <w:sz w:val="28"/>
          <w:szCs w:val="28"/>
        </w:rPr>
        <w:t xml:space="preserve"> за собой </w:t>
      </w:r>
      <w:r w:rsidR="005102AC" w:rsidRPr="00E71448">
        <w:rPr>
          <w:rFonts w:ascii="Times New Roman" w:hAnsi="Times New Roman"/>
          <w:sz w:val="28"/>
          <w:szCs w:val="28"/>
        </w:rPr>
        <w:t xml:space="preserve">плохо организованный процесс производства (творческий работник не может выполнять финансовую и административную функцию, для этого нужны разные </w:t>
      </w:r>
      <w:r w:rsidR="003E0680" w:rsidRPr="00E71448">
        <w:rPr>
          <w:rFonts w:ascii="Times New Roman" w:hAnsi="Times New Roman"/>
          <w:sz w:val="28"/>
          <w:szCs w:val="28"/>
        </w:rPr>
        <w:t>личностные</w:t>
      </w:r>
      <w:r w:rsidR="005102AC" w:rsidRPr="00E71448">
        <w:rPr>
          <w:rFonts w:ascii="Times New Roman" w:hAnsi="Times New Roman"/>
          <w:sz w:val="28"/>
          <w:szCs w:val="28"/>
        </w:rPr>
        <w:t xml:space="preserve"> качества), и в </w:t>
      </w:r>
      <w:r w:rsidR="003E0680" w:rsidRPr="00E71448">
        <w:rPr>
          <w:rFonts w:ascii="Times New Roman" w:hAnsi="Times New Roman"/>
          <w:sz w:val="28"/>
          <w:szCs w:val="28"/>
        </w:rPr>
        <w:t>результате</w:t>
      </w:r>
      <w:r w:rsidR="005102AC" w:rsidRPr="00E71448">
        <w:rPr>
          <w:rFonts w:ascii="Times New Roman" w:hAnsi="Times New Roman"/>
          <w:sz w:val="28"/>
          <w:szCs w:val="28"/>
        </w:rPr>
        <w:t xml:space="preserve"> бюджет пр</w:t>
      </w:r>
      <w:r w:rsidR="00D70BC6">
        <w:rPr>
          <w:rFonts w:ascii="Times New Roman" w:hAnsi="Times New Roman"/>
          <w:sz w:val="28"/>
          <w:szCs w:val="28"/>
        </w:rPr>
        <w:t>оекта расходуется неэффективно.</w:t>
      </w:r>
    </w:p>
    <w:p w:rsidR="009A4C56" w:rsidRPr="00467A9A" w:rsidRDefault="009A4C56" w:rsidP="009A4C56">
      <w:pPr>
        <w:pStyle w:val="a7"/>
        <w:shd w:val="clear" w:color="auto" w:fill="FFFFFF"/>
        <w:spacing w:before="0" w:beforeAutospacing="0" w:after="0" w:afterAutospacing="0" w:line="360" w:lineRule="auto"/>
        <w:ind w:firstLine="720"/>
        <w:jc w:val="both"/>
        <w:rPr>
          <w:sz w:val="28"/>
          <w:szCs w:val="28"/>
        </w:rPr>
      </w:pPr>
      <w:r w:rsidRPr="00467A9A">
        <w:rPr>
          <w:sz w:val="28"/>
          <w:szCs w:val="28"/>
        </w:rPr>
        <w:lastRenderedPageBreak/>
        <w:t xml:space="preserve">Независимо от специализации, </w:t>
      </w:r>
      <w:r w:rsidR="005102AC" w:rsidRPr="00467A9A">
        <w:rPr>
          <w:sz w:val="28"/>
          <w:szCs w:val="28"/>
        </w:rPr>
        <w:t>медиапродюсер</w:t>
      </w:r>
      <w:r w:rsidRPr="00467A9A">
        <w:rPr>
          <w:sz w:val="28"/>
          <w:szCs w:val="28"/>
        </w:rPr>
        <w:t xml:space="preserve"> должен быть талантливым организатором и многопрофильным менеджером. Только в этом случае он сможет добиться успеха, раскрутить творческий проект</w:t>
      </w:r>
      <w:r w:rsidR="00FD7AB8" w:rsidRPr="00467A9A">
        <w:rPr>
          <w:rStyle w:val="ac"/>
          <w:sz w:val="28"/>
          <w:szCs w:val="28"/>
        </w:rPr>
        <w:footnoteReference w:id="24"/>
      </w:r>
      <w:r w:rsidRPr="00467A9A">
        <w:rPr>
          <w:sz w:val="28"/>
          <w:szCs w:val="28"/>
        </w:rPr>
        <w:t>.</w:t>
      </w:r>
    </w:p>
    <w:p w:rsidR="001E7B7A" w:rsidRDefault="001E7B7A" w:rsidP="009A4C56">
      <w:pPr>
        <w:pStyle w:val="a7"/>
        <w:shd w:val="clear" w:color="auto" w:fill="FFFFFF"/>
        <w:spacing w:before="0" w:beforeAutospacing="0" w:after="0" w:afterAutospacing="0" w:line="360" w:lineRule="auto"/>
        <w:ind w:firstLine="720"/>
        <w:jc w:val="both"/>
        <w:rPr>
          <w:sz w:val="28"/>
          <w:szCs w:val="28"/>
        </w:rPr>
      </w:pPr>
    </w:p>
    <w:p w:rsidR="00E71448" w:rsidRPr="00467A9A" w:rsidRDefault="00E71448" w:rsidP="009A4C56">
      <w:pPr>
        <w:pStyle w:val="a7"/>
        <w:shd w:val="clear" w:color="auto" w:fill="FFFFFF"/>
        <w:spacing w:before="0" w:beforeAutospacing="0" w:after="0" w:afterAutospacing="0" w:line="360" w:lineRule="auto"/>
        <w:ind w:firstLine="720"/>
        <w:jc w:val="both"/>
        <w:rPr>
          <w:sz w:val="28"/>
          <w:szCs w:val="28"/>
        </w:rPr>
      </w:pPr>
    </w:p>
    <w:p w:rsidR="005D5046" w:rsidRPr="00467A9A" w:rsidRDefault="009A4D3A" w:rsidP="0048641D">
      <w:pPr>
        <w:pStyle w:val="1"/>
        <w:spacing w:before="0" w:after="0" w:line="360" w:lineRule="auto"/>
        <w:ind w:firstLine="720"/>
        <w:jc w:val="both"/>
        <w:rPr>
          <w:rFonts w:ascii="Times New Roman" w:hAnsi="Times New Roman"/>
          <w:sz w:val="28"/>
          <w:szCs w:val="28"/>
        </w:rPr>
      </w:pPr>
      <w:bookmarkStart w:id="12" w:name="_Toc511702206"/>
      <w:bookmarkStart w:id="13" w:name="_Toc513308819"/>
      <w:bookmarkStart w:id="14" w:name="_Toc514064355"/>
      <w:r w:rsidRPr="00467A9A">
        <w:rPr>
          <w:rFonts w:ascii="Times New Roman" w:hAnsi="Times New Roman"/>
          <w:sz w:val="28"/>
          <w:szCs w:val="28"/>
        </w:rPr>
        <w:t>1.2</w:t>
      </w:r>
      <w:r w:rsidR="005D5046" w:rsidRPr="00467A9A">
        <w:rPr>
          <w:rFonts w:ascii="Times New Roman" w:hAnsi="Times New Roman"/>
          <w:sz w:val="28"/>
          <w:szCs w:val="28"/>
        </w:rPr>
        <w:t xml:space="preserve">. </w:t>
      </w:r>
      <w:bookmarkEnd w:id="12"/>
      <w:bookmarkEnd w:id="13"/>
      <w:bookmarkEnd w:id="14"/>
      <w:r w:rsidR="00754CA7" w:rsidRPr="00754CA7">
        <w:rPr>
          <w:rFonts w:ascii="Times New Roman" w:hAnsi="Times New Roman"/>
          <w:sz w:val="28"/>
          <w:szCs w:val="28"/>
        </w:rPr>
        <w:t>Медиапродюсирование в историческом, культурологическом, маркетинговом и философском контексте</w:t>
      </w:r>
    </w:p>
    <w:p w:rsidR="00A97BEB" w:rsidRDefault="00A97BEB" w:rsidP="00E71448">
      <w:pPr>
        <w:spacing w:after="0" w:line="240" w:lineRule="auto"/>
        <w:jc w:val="both"/>
        <w:rPr>
          <w:rFonts w:ascii="Times New Roman" w:hAnsi="Times New Roman"/>
          <w:sz w:val="28"/>
          <w:szCs w:val="28"/>
          <w:shd w:val="clear" w:color="auto" w:fill="FCFCFC"/>
        </w:rPr>
      </w:pPr>
    </w:p>
    <w:p w:rsidR="00E71448" w:rsidRPr="00467A9A" w:rsidRDefault="00E71448" w:rsidP="00B00133">
      <w:pPr>
        <w:spacing w:after="0" w:line="360" w:lineRule="auto"/>
        <w:jc w:val="both"/>
        <w:rPr>
          <w:rFonts w:ascii="Times New Roman" w:hAnsi="Times New Roman"/>
          <w:sz w:val="28"/>
          <w:szCs w:val="28"/>
          <w:shd w:val="clear" w:color="auto" w:fill="FCFCFC"/>
        </w:rPr>
      </w:pPr>
    </w:p>
    <w:p w:rsidR="00A97BEB" w:rsidRPr="00D70BC6" w:rsidRDefault="00A97BEB" w:rsidP="00D70BC6">
      <w:pPr>
        <w:spacing w:after="0" w:line="360" w:lineRule="auto"/>
        <w:ind w:firstLine="709"/>
        <w:jc w:val="both"/>
        <w:rPr>
          <w:rFonts w:ascii="Times New Roman" w:hAnsi="Times New Roman"/>
          <w:sz w:val="28"/>
          <w:szCs w:val="28"/>
        </w:rPr>
      </w:pPr>
      <w:r w:rsidRPr="00D70BC6">
        <w:rPr>
          <w:rFonts w:ascii="Times New Roman" w:hAnsi="Times New Roman"/>
          <w:sz w:val="28"/>
          <w:szCs w:val="28"/>
        </w:rPr>
        <w:t xml:space="preserve">Профессия продюсера </w:t>
      </w:r>
      <w:r w:rsidR="003E0680" w:rsidRPr="00D70BC6">
        <w:rPr>
          <w:rFonts w:ascii="Times New Roman" w:hAnsi="Times New Roman"/>
          <w:sz w:val="28"/>
          <w:szCs w:val="28"/>
        </w:rPr>
        <w:t>–</w:t>
      </w:r>
      <w:r w:rsidRPr="00D70BC6">
        <w:rPr>
          <w:rFonts w:ascii="Times New Roman" w:hAnsi="Times New Roman"/>
          <w:sz w:val="28"/>
          <w:szCs w:val="28"/>
        </w:rPr>
        <w:t xml:space="preserve"> сравнительно </w:t>
      </w:r>
      <w:r w:rsidR="003E0680" w:rsidRPr="00D70BC6">
        <w:rPr>
          <w:rFonts w:ascii="Times New Roman" w:hAnsi="Times New Roman"/>
          <w:sz w:val="28"/>
          <w:szCs w:val="28"/>
        </w:rPr>
        <w:t>молодое</w:t>
      </w:r>
      <w:r w:rsidRPr="00D70BC6">
        <w:rPr>
          <w:rFonts w:ascii="Times New Roman" w:hAnsi="Times New Roman"/>
          <w:sz w:val="28"/>
          <w:szCs w:val="28"/>
        </w:rPr>
        <w:t xml:space="preserve"> явление, в мире ее история насчитывает не более века, а в России – ещё меньше. Акту</w:t>
      </w:r>
      <w:r w:rsidR="003E0680" w:rsidRPr="00D70BC6">
        <w:rPr>
          <w:rFonts w:ascii="Times New Roman" w:hAnsi="Times New Roman"/>
          <w:sz w:val="28"/>
          <w:szCs w:val="28"/>
        </w:rPr>
        <w:t>альность этой профессии растёт:</w:t>
      </w:r>
      <w:r w:rsidRPr="00D70BC6">
        <w:rPr>
          <w:rFonts w:ascii="Times New Roman" w:hAnsi="Times New Roman"/>
          <w:sz w:val="28"/>
          <w:szCs w:val="28"/>
        </w:rPr>
        <w:t xml:space="preserve"> современные экономические и социальные условия диктуют необходимость присутствия профессионалов в сфере социокульт</w:t>
      </w:r>
      <w:r w:rsidR="003E0680" w:rsidRPr="00D70BC6">
        <w:rPr>
          <w:rFonts w:ascii="Times New Roman" w:hAnsi="Times New Roman"/>
          <w:sz w:val="28"/>
          <w:szCs w:val="28"/>
        </w:rPr>
        <w:t>урной деятельности</w:t>
      </w:r>
      <w:r w:rsidRPr="00D70BC6">
        <w:rPr>
          <w:rFonts w:ascii="Times New Roman" w:hAnsi="Times New Roman"/>
          <w:sz w:val="28"/>
          <w:szCs w:val="28"/>
        </w:rPr>
        <w:t xml:space="preserve"> при создании творческих проектов разных масштабов, уровней и направленности. Вместе с тем, </w:t>
      </w:r>
      <w:r w:rsidR="003E0680" w:rsidRPr="00D70BC6">
        <w:rPr>
          <w:rFonts w:ascii="Times New Roman" w:hAnsi="Times New Roman"/>
          <w:sz w:val="28"/>
          <w:szCs w:val="28"/>
        </w:rPr>
        <w:t>чё</w:t>
      </w:r>
      <w:r w:rsidRPr="00D70BC6">
        <w:rPr>
          <w:rFonts w:ascii="Times New Roman" w:hAnsi="Times New Roman"/>
          <w:sz w:val="28"/>
          <w:szCs w:val="28"/>
        </w:rPr>
        <w:t xml:space="preserve">ткого сформированного </w:t>
      </w:r>
      <w:r w:rsidR="00E71448" w:rsidRPr="00D70BC6">
        <w:rPr>
          <w:rFonts w:ascii="Times New Roman" w:hAnsi="Times New Roman"/>
          <w:sz w:val="28"/>
          <w:szCs w:val="28"/>
        </w:rPr>
        <w:t>понимания</w:t>
      </w:r>
      <w:r w:rsidRPr="00D70BC6">
        <w:rPr>
          <w:rFonts w:ascii="Times New Roman" w:hAnsi="Times New Roman"/>
          <w:sz w:val="28"/>
          <w:szCs w:val="28"/>
        </w:rPr>
        <w:t xml:space="preserve"> данной профессии («что делает продюсер?</w:t>
      </w:r>
      <w:r w:rsidR="003E0680" w:rsidRPr="00D70BC6">
        <w:rPr>
          <w:rFonts w:ascii="Times New Roman" w:hAnsi="Times New Roman"/>
          <w:sz w:val="28"/>
          <w:szCs w:val="28"/>
        </w:rPr>
        <w:t>»</w:t>
      </w:r>
      <w:r w:rsidRPr="00D70BC6">
        <w:rPr>
          <w:rFonts w:ascii="Times New Roman" w:hAnsi="Times New Roman"/>
          <w:sz w:val="28"/>
          <w:szCs w:val="28"/>
        </w:rPr>
        <w:t>) в сознании большинства россиян до сих пор не сложилось.</w:t>
      </w:r>
    </w:p>
    <w:p w:rsidR="00A97BEB" w:rsidRPr="00D70BC6" w:rsidRDefault="00A97BEB" w:rsidP="00D70BC6">
      <w:pPr>
        <w:spacing w:after="0" w:line="360" w:lineRule="auto"/>
        <w:ind w:firstLine="709"/>
        <w:jc w:val="both"/>
        <w:rPr>
          <w:rFonts w:ascii="Times New Roman" w:hAnsi="Times New Roman"/>
          <w:sz w:val="28"/>
          <w:szCs w:val="28"/>
        </w:rPr>
      </w:pPr>
      <w:r w:rsidRPr="00D70BC6">
        <w:rPr>
          <w:rFonts w:ascii="Times New Roman" w:hAnsi="Times New Roman"/>
          <w:sz w:val="28"/>
          <w:szCs w:val="28"/>
        </w:rPr>
        <w:t>Вместе с тем, пр</w:t>
      </w:r>
      <w:r w:rsidR="00D70BC6">
        <w:rPr>
          <w:rFonts w:ascii="Times New Roman" w:hAnsi="Times New Roman"/>
          <w:sz w:val="28"/>
          <w:szCs w:val="28"/>
        </w:rPr>
        <w:t>офессия продюсера имеет определё</w:t>
      </w:r>
      <w:r w:rsidRPr="00D70BC6">
        <w:rPr>
          <w:rFonts w:ascii="Times New Roman" w:hAnsi="Times New Roman"/>
          <w:sz w:val="28"/>
          <w:szCs w:val="28"/>
        </w:rPr>
        <w:t>нную историю возникновения и путь становления и развития</w:t>
      </w:r>
      <w:r w:rsidR="003E0680" w:rsidRPr="00D70BC6">
        <w:rPr>
          <w:rFonts w:ascii="Times New Roman" w:hAnsi="Times New Roman"/>
          <w:sz w:val="28"/>
          <w:szCs w:val="28"/>
        </w:rPr>
        <w:t>, в том числе</w:t>
      </w:r>
      <w:r w:rsidRPr="00D70BC6">
        <w:rPr>
          <w:rFonts w:ascii="Times New Roman" w:hAnsi="Times New Roman"/>
          <w:sz w:val="28"/>
          <w:szCs w:val="28"/>
        </w:rPr>
        <w:t xml:space="preserve"> в нашей стране</w:t>
      </w:r>
      <w:r w:rsidR="006707F8" w:rsidRPr="00D70BC6">
        <w:rPr>
          <w:rFonts w:ascii="Times New Roman" w:hAnsi="Times New Roman"/>
          <w:sz w:val="28"/>
          <w:szCs w:val="28"/>
        </w:rPr>
        <w:t>.</w:t>
      </w:r>
    </w:p>
    <w:p w:rsidR="007B20AC" w:rsidRPr="00D70BC6" w:rsidRDefault="00A97BEB" w:rsidP="00D70BC6">
      <w:pPr>
        <w:spacing w:after="0" w:line="360" w:lineRule="auto"/>
        <w:ind w:firstLine="709"/>
        <w:jc w:val="both"/>
        <w:rPr>
          <w:rFonts w:ascii="Times New Roman" w:hAnsi="Times New Roman"/>
          <w:sz w:val="28"/>
          <w:szCs w:val="28"/>
        </w:rPr>
      </w:pPr>
      <w:r w:rsidRPr="00D70BC6">
        <w:rPr>
          <w:rFonts w:ascii="Times New Roman" w:hAnsi="Times New Roman"/>
          <w:sz w:val="28"/>
          <w:szCs w:val="28"/>
        </w:rPr>
        <w:t xml:space="preserve">Впервые эта профессия возникла в киноиндустрии </w:t>
      </w:r>
      <w:r w:rsidR="007B20AC" w:rsidRPr="00D70BC6">
        <w:rPr>
          <w:rFonts w:ascii="Times New Roman" w:hAnsi="Times New Roman"/>
          <w:sz w:val="28"/>
          <w:szCs w:val="28"/>
        </w:rPr>
        <w:t xml:space="preserve">в Голливуде </w:t>
      </w:r>
      <w:r w:rsidRPr="00D70BC6">
        <w:rPr>
          <w:rFonts w:ascii="Times New Roman" w:hAnsi="Times New Roman"/>
          <w:sz w:val="28"/>
          <w:szCs w:val="28"/>
        </w:rPr>
        <w:t>в 1910-х годах XX века</w:t>
      </w:r>
      <w:r w:rsidR="007B20AC" w:rsidRPr="00D70BC6">
        <w:rPr>
          <w:rFonts w:ascii="Times New Roman" w:hAnsi="Times New Roman"/>
          <w:sz w:val="28"/>
          <w:szCs w:val="28"/>
        </w:rPr>
        <w:t xml:space="preserve">, когда </w:t>
      </w:r>
      <w:r w:rsidR="003E0680" w:rsidRPr="00D70BC6">
        <w:rPr>
          <w:rFonts w:ascii="Times New Roman" w:hAnsi="Times New Roman"/>
          <w:sz w:val="28"/>
          <w:szCs w:val="28"/>
        </w:rPr>
        <w:t>несколько</w:t>
      </w:r>
      <w:r w:rsidRPr="00D70BC6">
        <w:rPr>
          <w:rFonts w:ascii="Times New Roman" w:hAnsi="Times New Roman"/>
          <w:sz w:val="28"/>
          <w:szCs w:val="28"/>
        </w:rPr>
        <w:t xml:space="preserve"> кинокомпаний естественным образом </w:t>
      </w:r>
      <w:r w:rsidR="003E0680" w:rsidRPr="00D70BC6">
        <w:rPr>
          <w:rFonts w:ascii="Times New Roman" w:hAnsi="Times New Roman"/>
          <w:sz w:val="28"/>
          <w:szCs w:val="28"/>
        </w:rPr>
        <w:t>пришли к осознанию необходимости</w:t>
      </w:r>
      <w:r w:rsidRPr="00D70BC6">
        <w:rPr>
          <w:rFonts w:ascii="Times New Roman" w:hAnsi="Times New Roman"/>
          <w:sz w:val="28"/>
          <w:szCs w:val="28"/>
        </w:rPr>
        <w:t xml:space="preserve"> выделения лица, </w:t>
      </w:r>
      <w:r w:rsidR="007B20AC" w:rsidRPr="00D70BC6">
        <w:rPr>
          <w:rFonts w:ascii="Times New Roman" w:hAnsi="Times New Roman"/>
          <w:sz w:val="28"/>
          <w:szCs w:val="28"/>
        </w:rPr>
        <w:t xml:space="preserve">которое осуществляло бы </w:t>
      </w:r>
      <w:r w:rsidRPr="00D70BC6">
        <w:rPr>
          <w:rFonts w:ascii="Times New Roman" w:hAnsi="Times New Roman"/>
          <w:sz w:val="28"/>
          <w:szCs w:val="28"/>
        </w:rPr>
        <w:t xml:space="preserve">общее руководство </w:t>
      </w:r>
      <w:r w:rsidR="007B20AC" w:rsidRPr="00D70BC6">
        <w:rPr>
          <w:rFonts w:ascii="Times New Roman" w:hAnsi="Times New Roman"/>
          <w:sz w:val="28"/>
          <w:szCs w:val="28"/>
        </w:rPr>
        <w:t xml:space="preserve">всем </w:t>
      </w:r>
      <w:r w:rsidRPr="00D70BC6">
        <w:rPr>
          <w:rFonts w:ascii="Times New Roman" w:hAnsi="Times New Roman"/>
          <w:sz w:val="28"/>
          <w:szCs w:val="28"/>
        </w:rPr>
        <w:t xml:space="preserve">процессом выпуска фильма на всех этапах, </w:t>
      </w:r>
      <w:r w:rsidR="007B20AC" w:rsidRPr="00D70BC6">
        <w:rPr>
          <w:rFonts w:ascii="Times New Roman" w:hAnsi="Times New Roman"/>
          <w:sz w:val="28"/>
          <w:szCs w:val="28"/>
        </w:rPr>
        <w:t>а также несло бы</w:t>
      </w:r>
      <w:r w:rsidRPr="00D70BC6">
        <w:rPr>
          <w:rFonts w:ascii="Times New Roman" w:hAnsi="Times New Roman"/>
          <w:sz w:val="28"/>
          <w:szCs w:val="28"/>
        </w:rPr>
        <w:t xml:space="preserve"> персональную ответственность за успех проекта. </w:t>
      </w:r>
      <w:r w:rsidR="007B20AC" w:rsidRPr="00D70BC6">
        <w:rPr>
          <w:rFonts w:ascii="Times New Roman" w:hAnsi="Times New Roman"/>
          <w:sz w:val="28"/>
          <w:szCs w:val="28"/>
        </w:rPr>
        <w:t>Кроме того, э</w:t>
      </w:r>
      <w:r w:rsidRPr="00D70BC6">
        <w:rPr>
          <w:rFonts w:ascii="Times New Roman" w:hAnsi="Times New Roman"/>
          <w:sz w:val="28"/>
          <w:szCs w:val="28"/>
        </w:rPr>
        <w:t xml:space="preserve">тот специалист должен был разбираться </w:t>
      </w:r>
      <w:r w:rsidR="007B20AC" w:rsidRPr="00D70BC6">
        <w:rPr>
          <w:rFonts w:ascii="Times New Roman" w:hAnsi="Times New Roman"/>
          <w:sz w:val="28"/>
          <w:szCs w:val="28"/>
        </w:rPr>
        <w:t xml:space="preserve">как в экономике, администрировании, так </w:t>
      </w:r>
      <w:r w:rsidRPr="00D70BC6">
        <w:rPr>
          <w:rFonts w:ascii="Times New Roman" w:hAnsi="Times New Roman"/>
          <w:sz w:val="28"/>
          <w:szCs w:val="28"/>
        </w:rPr>
        <w:t>и</w:t>
      </w:r>
      <w:r w:rsidR="007B20AC" w:rsidRPr="00D70BC6">
        <w:rPr>
          <w:rFonts w:ascii="Times New Roman" w:hAnsi="Times New Roman"/>
          <w:sz w:val="28"/>
          <w:szCs w:val="28"/>
        </w:rPr>
        <w:t xml:space="preserve"> в творческой </w:t>
      </w:r>
      <w:r w:rsidR="003E0680" w:rsidRPr="00D70BC6">
        <w:rPr>
          <w:rFonts w:ascii="Times New Roman" w:hAnsi="Times New Roman"/>
          <w:sz w:val="28"/>
          <w:szCs w:val="28"/>
        </w:rPr>
        <w:t>составляющей</w:t>
      </w:r>
      <w:r w:rsidR="006707F8" w:rsidRPr="00D70BC6">
        <w:rPr>
          <w:rFonts w:ascii="Times New Roman" w:hAnsi="Times New Roman"/>
          <w:sz w:val="28"/>
          <w:szCs w:val="28"/>
          <w:vertAlign w:val="superscript"/>
        </w:rPr>
        <w:footnoteReference w:id="25"/>
      </w:r>
      <w:r w:rsidRPr="00D70BC6">
        <w:rPr>
          <w:rFonts w:ascii="Times New Roman" w:hAnsi="Times New Roman"/>
          <w:sz w:val="28"/>
          <w:szCs w:val="28"/>
        </w:rPr>
        <w:t xml:space="preserve">. </w:t>
      </w:r>
    </w:p>
    <w:p w:rsidR="007B20AC" w:rsidRPr="00D70BC6" w:rsidRDefault="00A97BEB" w:rsidP="00D70BC6">
      <w:pPr>
        <w:spacing w:after="0" w:line="360" w:lineRule="auto"/>
        <w:ind w:firstLine="709"/>
        <w:jc w:val="both"/>
        <w:rPr>
          <w:rFonts w:ascii="Times New Roman" w:hAnsi="Times New Roman"/>
          <w:sz w:val="28"/>
          <w:szCs w:val="28"/>
        </w:rPr>
      </w:pPr>
      <w:r w:rsidRPr="00D70BC6">
        <w:rPr>
          <w:rFonts w:ascii="Times New Roman" w:hAnsi="Times New Roman"/>
          <w:sz w:val="28"/>
          <w:szCs w:val="28"/>
        </w:rPr>
        <w:lastRenderedPageBreak/>
        <w:t xml:space="preserve">В России </w:t>
      </w:r>
      <w:r w:rsidR="007B20AC" w:rsidRPr="00D70BC6">
        <w:rPr>
          <w:rFonts w:ascii="Times New Roman" w:hAnsi="Times New Roman"/>
          <w:sz w:val="28"/>
          <w:szCs w:val="28"/>
        </w:rPr>
        <w:t xml:space="preserve">же </w:t>
      </w:r>
      <w:r w:rsidRPr="00D70BC6">
        <w:rPr>
          <w:rFonts w:ascii="Times New Roman" w:hAnsi="Times New Roman"/>
          <w:sz w:val="28"/>
          <w:szCs w:val="28"/>
        </w:rPr>
        <w:t xml:space="preserve">данная профессия </w:t>
      </w:r>
      <w:r w:rsidR="003E0680" w:rsidRPr="00D70BC6">
        <w:rPr>
          <w:rFonts w:ascii="Times New Roman" w:hAnsi="Times New Roman"/>
          <w:sz w:val="28"/>
          <w:szCs w:val="28"/>
        </w:rPr>
        <w:t>в полной мере появилась в 90-х годах</w:t>
      </w:r>
      <w:r w:rsidRPr="00D70BC6">
        <w:rPr>
          <w:rFonts w:ascii="Times New Roman" w:hAnsi="Times New Roman"/>
          <w:sz w:val="28"/>
          <w:szCs w:val="28"/>
        </w:rPr>
        <w:t xml:space="preserve"> с переходом на рыночную модель экономики </w:t>
      </w:r>
      <w:r w:rsidR="007B20AC" w:rsidRPr="00D70BC6">
        <w:rPr>
          <w:rFonts w:ascii="Times New Roman" w:hAnsi="Times New Roman"/>
          <w:sz w:val="28"/>
          <w:szCs w:val="28"/>
        </w:rPr>
        <w:t xml:space="preserve">в культуре и искусстве, когда появилось само понятие </w:t>
      </w:r>
      <w:r w:rsidRPr="00D70BC6">
        <w:rPr>
          <w:rFonts w:ascii="Times New Roman" w:hAnsi="Times New Roman"/>
          <w:sz w:val="28"/>
          <w:szCs w:val="28"/>
        </w:rPr>
        <w:t>«творческий продукт»</w:t>
      </w:r>
      <w:r w:rsidR="007B20AC" w:rsidRPr="00D70BC6">
        <w:rPr>
          <w:rFonts w:ascii="Times New Roman" w:hAnsi="Times New Roman"/>
          <w:sz w:val="28"/>
          <w:szCs w:val="28"/>
        </w:rPr>
        <w:t xml:space="preserve"> </w:t>
      </w:r>
      <w:r w:rsidR="003E0680" w:rsidRPr="00D70BC6">
        <w:rPr>
          <w:rFonts w:ascii="Times New Roman" w:hAnsi="Times New Roman"/>
          <w:sz w:val="28"/>
          <w:szCs w:val="28"/>
        </w:rPr>
        <w:t>–</w:t>
      </w:r>
      <w:r w:rsidR="007B20AC" w:rsidRPr="00D70BC6">
        <w:rPr>
          <w:rFonts w:ascii="Times New Roman" w:hAnsi="Times New Roman"/>
          <w:sz w:val="28"/>
          <w:szCs w:val="28"/>
        </w:rPr>
        <w:t xml:space="preserve"> это не только кино, но и журналы, книги, музыка, ТВ-программы</w:t>
      </w:r>
      <w:r w:rsidRPr="00D70BC6">
        <w:rPr>
          <w:rFonts w:ascii="Times New Roman" w:hAnsi="Times New Roman"/>
          <w:sz w:val="28"/>
          <w:szCs w:val="28"/>
        </w:rPr>
        <w:t xml:space="preserve">. </w:t>
      </w:r>
    </w:p>
    <w:p w:rsidR="007B20AC" w:rsidRPr="00D70BC6" w:rsidRDefault="003E0680" w:rsidP="00D70BC6">
      <w:pPr>
        <w:spacing w:after="0" w:line="360" w:lineRule="auto"/>
        <w:ind w:firstLine="709"/>
        <w:jc w:val="both"/>
        <w:rPr>
          <w:rFonts w:ascii="Times New Roman" w:hAnsi="Times New Roman"/>
          <w:sz w:val="28"/>
          <w:szCs w:val="28"/>
        </w:rPr>
      </w:pPr>
      <w:r w:rsidRPr="00D70BC6">
        <w:rPr>
          <w:rFonts w:ascii="Times New Roman" w:hAnsi="Times New Roman"/>
          <w:sz w:val="28"/>
          <w:szCs w:val="28"/>
        </w:rPr>
        <w:t>В то же время с</w:t>
      </w:r>
      <w:r w:rsidR="00A97BEB" w:rsidRPr="00D70BC6">
        <w:rPr>
          <w:rFonts w:ascii="Times New Roman" w:hAnsi="Times New Roman"/>
          <w:sz w:val="28"/>
          <w:szCs w:val="28"/>
        </w:rPr>
        <w:t xml:space="preserve">читать момент распада СССР </w:t>
      </w:r>
      <w:r w:rsidR="007B20AC" w:rsidRPr="00D70BC6">
        <w:rPr>
          <w:rFonts w:ascii="Times New Roman" w:hAnsi="Times New Roman"/>
          <w:sz w:val="28"/>
          <w:szCs w:val="28"/>
        </w:rPr>
        <w:t>начальной</w:t>
      </w:r>
      <w:r w:rsidR="00A97BEB" w:rsidRPr="00D70BC6">
        <w:rPr>
          <w:rFonts w:ascii="Times New Roman" w:hAnsi="Times New Roman"/>
          <w:sz w:val="28"/>
          <w:szCs w:val="28"/>
        </w:rPr>
        <w:t xml:space="preserve"> точкой отсчета </w:t>
      </w:r>
      <w:r w:rsidR="007B20AC" w:rsidRPr="00D70BC6">
        <w:rPr>
          <w:rFonts w:ascii="Times New Roman" w:hAnsi="Times New Roman"/>
          <w:sz w:val="28"/>
          <w:szCs w:val="28"/>
        </w:rPr>
        <w:t>во всей</w:t>
      </w:r>
      <w:r w:rsidR="00A97BEB" w:rsidRPr="00D70BC6">
        <w:rPr>
          <w:rFonts w:ascii="Times New Roman" w:hAnsi="Times New Roman"/>
          <w:sz w:val="28"/>
          <w:szCs w:val="28"/>
        </w:rPr>
        <w:t xml:space="preserve"> истории отечественного продюсирования было бы неверно, </w:t>
      </w:r>
      <w:r w:rsidR="007B20AC" w:rsidRPr="00D70BC6">
        <w:rPr>
          <w:rFonts w:ascii="Times New Roman" w:hAnsi="Times New Roman"/>
          <w:sz w:val="28"/>
          <w:szCs w:val="28"/>
        </w:rPr>
        <w:t>так как</w:t>
      </w:r>
      <w:r w:rsidR="00A97BEB" w:rsidRPr="00D70BC6">
        <w:rPr>
          <w:rFonts w:ascii="Times New Roman" w:hAnsi="Times New Roman"/>
          <w:sz w:val="28"/>
          <w:szCs w:val="28"/>
        </w:rPr>
        <w:t xml:space="preserve"> </w:t>
      </w:r>
      <w:r w:rsidR="007B20AC" w:rsidRPr="00D70BC6">
        <w:rPr>
          <w:rFonts w:ascii="Times New Roman" w:hAnsi="Times New Roman"/>
          <w:sz w:val="28"/>
          <w:szCs w:val="28"/>
        </w:rPr>
        <w:t xml:space="preserve">имелись определенные </w:t>
      </w:r>
      <w:r w:rsidR="00A97BEB" w:rsidRPr="00D70BC6">
        <w:rPr>
          <w:rFonts w:ascii="Times New Roman" w:hAnsi="Times New Roman"/>
          <w:sz w:val="28"/>
          <w:szCs w:val="28"/>
        </w:rPr>
        <w:t>исторические предпосылки</w:t>
      </w:r>
      <w:r w:rsidR="007B20AC" w:rsidRPr="00D70BC6">
        <w:rPr>
          <w:rFonts w:ascii="Times New Roman" w:hAnsi="Times New Roman"/>
          <w:sz w:val="28"/>
          <w:szCs w:val="28"/>
        </w:rPr>
        <w:t xml:space="preserve"> для данного явления</w:t>
      </w:r>
      <w:r w:rsidR="00A97BEB" w:rsidRPr="00D70BC6">
        <w:rPr>
          <w:rFonts w:ascii="Times New Roman" w:hAnsi="Times New Roman"/>
          <w:sz w:val="28"/>
          <w:szCs w:val="28"/>
        </w:rPr>
        <w:t xml:space="preserve">. </w:t>
      </w:r>
    </w:p>
    <w:p w:rsidR="007B20AC" w:rsidRPr="00D70BC6" w:rsidRDefault="007B20AC" w:rsidP="00D70BC6">
      <w:pPr>
        <w:spacing w:after="0" w:line="360" w:lineRule="auto"/>
        <w:ind w:firstLine="709"/>
        <w:jc w:val="both"/>
        <w:rPr>
          <w:rFonts w:ascii="Times New Roman" w:hAnsi="Times New Roman"/>
          <w:sz w:val="28"/>
          <w:szCs w:val="28"/>
        </w:rPr>
      </w:pPr>
      <w:r w:rsidRPr="00D70BC6">
        <w:rPr>
          <w:rFonts w:ascii="Times New Roman" w:hAnsi="Times New Roman"/>
          <w:sz w:val="28"/>
          <w:szCs w:val="28"/>
        </w:rPr>
        <w:t xml:space="preserve">Так, </w:t>
      </w:r>
      <w:r w:rsidR="00A97BEB" w:rsidRPr="00D70BC6">
        <w:rPr>
          <w:rFonts w:ascii="Times New Roman" w:hAnsi="Times New Roman"/>
          <w:sz w:val="28"/>
          <w:szCs w:val="28"/>
        </w:rPr>
        <w:t>Д.С. Жарков в своей книге «Продюсирова</w:t>
      </w:r>
      <w:r w:rsidRPr="00D70BC6">
        <w:rPr>
          <w:rFonts w:ascii="Times New Roman" w:hAnsi="Times New Roman"/>
          <w:sz w:val="28"/>
          <w:szCs w:val="28"/>
        </w:rPr>
        <w:t>ние и постановка шоу-программ»</w:t>
      </w:r>
      <w:r w:rsidR="00D70BC6" w:rsidRPr="00D70BC6">
        <w:rPr>
          <w:rFonts w:ascii="Times New Roman" w:hAnsi="Times New Roman"/>
          <w:sz w:val="28"/>
          <w:szCs w:val="28"/>
          <w:vertAlign w:val="superscript"/>
        </w:rPr>
        <w:footnoteReference w:id="26"/>
      </w:r>
      <w:r w:rsidRPr="00D70BC6">
        <w:rPr>
          <w:rFonts w:ascii="Times New Roman" w:hAnsi="Times New Roman"/>
          <w:sz w:val="28"/>
          <w:szCs w:val="28"/>
        </w:rPr>
        <w:t xml:space="preserve"> </w:t>
      </w:r>
      <w:r w:rsidR="003E0680" w:rsidRPr="00D70BC6">
        <w:rPr>
          <w:rFonts w:ascii="Times New Roman" w:hAnsi="Times New Roman"/>
          <w:sz w:val="28"/>
          <w:szCs w:val="28"/>
        </w:rPr>
        <w:t>называет</w:t>
      </w:r>
      <w:r w:rsidRPr="00D70BC6">
        <w:rPr>
          <w:rFonts w:ascii="Times New Roman" w:hAnsi="Times New Roman"/>
          <w:sz w:val="28"/>
          <w:szCs w:val="28"/>
        </w:rPr>
        <w:t xml:space="preserve"> первыми представителями данной профессии скоморохов и бродячих артистов, которые устра</w:t>
      </w:r>
      <w:r w:rsidR="00D70BC6">
        <w:rPr>
          <w:rFonts w:ascii="Times New Roman" w:hAnsi="Times New Roman"/>
          <w:sz w:val="28"/>
          <w:szCs w:val="28"/>
        </w:rPr>
        <w:t>ивали</w:t>
      </w:r>
      <w:r w:rsidR="003E0680" w:rsidRPr="00D70BC6">
        <w:rPr>
          <w:rFonts w:ascii="Times New Roman" w:hAnsi="Times New Roman"/>
          <w:sz w:val="28"/>
          <w:szCs w:val="28"/>
        </w:rPr>
        <w:t xml:space="preserve"> зрелищные представления</w:t>
      </w:r>
      <w:r w:rsidRPr="00D70BC6">
        <w:rPr>
          <w:rFonts w:ascii="Times New Roman" w:hAnsi="Times New Roman"/>
          <w:sz w:val="28"/>
          <w:szCs w:val="28"/>
        </w:rPr>
        <w:t xml:space="preserve"> и </w:t>
      </w:r>
      <w:r w:rsidR="00A97BEB" w:rsidRPr="00D70BC6">
        <w:rPr>
          <w:rFonts w:ascii="Times New Roman" w:hAnsi="Times New Roman"/>
          <w:sz w:val="28"/>
          <w:szCs w:val="28"/>
        </w:rPr>
        <w:t>точно рассчитывали прибыльные для выступлений места, самостоятельно организовывали выступления</w:t>
      </w:r>
      <w:r w:rsidR="00D70BC6">
        <w:rPr>
          <w:rFonts w:ascii="Times New Roman" w:hAnsi="Times New Roman"/>
          <w:sz w:val="28"/>
          <w:szCs w:val="28"/>
        </w:rPr>
        <w:t>.</w:t>
      </w:r>
    </w:p>
    <w:p w:rsidR="00735C28" w:rsidRPr="00D70BC6" w:rsidRDefault="007B20AC" w:rsidP="00D70BC6">
      <w:pPr>
        <w:spacing w:after="0" w:line="360" w:lineRule="auto"/>
        <w:ind w:firstLine="709"/>
        <w:jc w:val="both"/>
        <w:rPr>
          <w:rFonts w:ascii="Times New Roman" w:hAnsi="Times New Roman"/>
          <w:sz w:val="28"/>
          <w:szCs w:val="28"/>
        </w:rPr>
      </w:pPr>
      <w:r w:rsidRPr="00D70BC6">
        <w:rPr>
          <w:rFonts w:ascii="Times New Roman" w:hAnsi="Times New Roman"/>
          <w:sz w:val="28"/>
          <w:szCs w:val="28"/>
        </w:rPr>
        <w:t xml:space="preserve">В дальнейшем сфера продолжает развиваться, </w:t>
      </w:r>
      <w:r w:rsidR="00D70BC6">
        <w:rPr>
          <w:rFonts w:ascii="Times New Roman" w:hAnsi="Times New Roman"/>
          <w:sz w:val="28"/>
          <w:szCs w:val="28"/>
        </w:rPr>
        <w:t>пр</w:t>
      </w:r>
      <w:r w:rsidRPr="00D70BC6">
        <w:rPr>
          <w:rFonts w:ascii="Times New Roman" w:hAnsi="Times New Roman"/>
          <w:sz w:val="28"/>
          <w:szCs w:val="28"/>
        </w:rPr>
        <w:t xml:space="preserve">и </w:t>
      </w:r>
      <w:r w:rsidR="00A97BEB" w:rsidRPr="00D70BC6">
        <w:rPr>
          <w:rFonts w:ascii="Times New Roman" w:hAnsi="Times New Roman"/>
          <w:sz w:val="28"/>
          <w:szCs w:val="28"/>
        </w:rPr>
        <w:t>Петре I возникают концертные площадки в парках и на привокзальных площадях, выводя ули</w:t>
      </w:r>
      <w:r w:rsidR="003E0680" w:rsidRPr="00D70BC6">
        <w:rPr>
          <w:rFonts w:ascii="Times New Roman" w:hAnsi="Times New Roman"/>
          <w:sz w:val="28"/>
          <w:szCs w:val="28"/>
        </w:rPr>
        <w:t>чное зрелище на новый уровень.</w:t>
      </w:r>
    </w:p>
    <w:p w:rsidR="00735C28" w:rsidRPr="00D70BC6" w:rsidRDefault="00735C28" w:rsidP="00D70BC6">
      <w:pPr>
        <w:spacing w:after="0" w:line="360" w:lineRule="auto"/>
        <w:ind w:firstLine="709"/>
        <w:jc w:val="both"/>
        <w:rPr>
          <w:rFonts w:ascii="Times New Roman" w:hAnsi="Times New Roman"/>
          <w:sz w:val="28"/>
          <w:szCs w:val="28"/>
        </w:rPr>
      </w:pPr>
      <w:r w:rsidRPr="00D70BC6">
        <w:rPr>
          <w:rFonts w:ascii="Times New Roman" w:hAnsi="Times New Roman"/>
          <w:sz w:val="28"/>
          <w:szCs w:val="28"/>
        </w:rPr>
        <w:t>Свою</w:t>
      </w:r>
      <w:r w:rsidR="00A97BEB" w:rsidRPr="00D70BC6">
        <w:rPr>
          <w:rFonts w:ascii="Times New Roman" w:hAnsi="Times New Roman"/>
          <w:sz w:val="28"/>
          <w:szCs w:val="28"/>
        </w:rPr>
        <w:t xml:space="preserve"> версию предпосылок </w:t>
      </w:r>
      <w:r w:rsidRPr="00D70BC6">
        <w:rPr>
          <w:rFonts w:ascii="Times New Roman" w:hAnsi="Times New Roman"/>
          <w:sz w:val="28"/>
          <w:szCs w:val="28"/>
        </w:rPr>
        <w:t xml:space="preserve">продюсирования в России выдвигали </w:t>
      </w:r>
      <w:r w:rsidR="00A97BEB" w:rsidRPr="00D70BC6">
        <w:rPr>
          <w:rFonts w:ascii="Times New Roman" w:hAnsi="Times New Roman"/>
          <w:sz w:val="28"/>
          <w:szCs w:val="28"/>
        </w:rPr>
        <w:t xml:space="preserve">театроведы, </w:t>
      </w:r>
      <w:r w:rsidRPr="00D70BC6">
        <w:rPr>
          <w:rFonts w:ascii="Times New Roman" w:hAnsi="Times New Roman"/>
          <w:sz w:val="28"/>
          <w:szCs w:val="28"/>
        </w:rPr>
        <w:t>называя</w:t>
      </w:r>
      <w:r w:rsidR="00A97BEB" w:rsidRPr="00D70BC6">
        <w:rPr>
          <w:rFonts w:ascii="Times New Roman" w:hAnsi="Times New Roman"/>
          <w:sz w:val="28"/>
          <w:szCs w:val="28"/>
        </w:rPr>
        <w:t xml:space="preserve"> первым русским продюсером В</w:t>
      </w:r>
      <w:r w:rsidRPr="00D70BC6">
        <w:rPr>
          <w:rFonts w:ascii="Times New Roman" w:hAnsi="Times New Roman"/>
          <w:sz w:val="28"/>
          <w:szCs w:val="28"/>
        </w:rPr>
        <w:t>.</w:t>
      </w:r>
      <w:r w:rsidR="00A97BEB" w:rsidRPr="00D70BC6">
        <w:rPr>
          <w:rFonts w:ascii="Times New Roman" w:hAnsi="Times New Roman"/>
          <w:sz w:val="28"/>
          <w:szCs w:val="28"/>
        </w:rPr>
        <w:t>И</w:t>
      </w:r>
      <w:r w:rsidRPr="00D70BC6">
        <w:rPr>
          <w:rFonts w:ascii="Times New Roman" w:hAnsi="Times New Roman"/>
          <w:sz w:val="28"/>
          <w:szCs w:val="28"/>
        </w:rPr>
        <w:t xml:space="preserve">. </w:t>
      </w:r>
      <w:r w:rsidR="00A97BEB" w:rsidRPr="00D70BC6">
        <w:rPr>
          <w:rFonts w:ascii="Times New Roman" w:hAnsi="Times New Roman"/>
          <w:sz w:val="28"/>
          <w:szCs w:val="28"/>
        </w:rPr>
        <w:t xml:space="preserve">Немировича-Данченко, </w:t>
      </w:r>
      <w:r w:rsidRPr="00D70BC6">
        <w:rPr>
          <w:rFonts w:ascii="Times New Roman" w:hAnsi="Times New Roman"/>
          <w:sz w:val="28"/>
          <w:szCs w:val="28"/>
        </w:rPr>
        <w:t xml:space="preserve">который был автором идеи нового театра, а также отмечая вклад </w:t>
      </w:r>
      <w:r w:rsidR="00A97BEB" w:rsidRPr="00D70BC6">
        <w:rPr>
          <w:rFonts w:ascii="Times New Roman" w:hAnsi="Times New Roman"/>
          <w:sz w:val="28"/>
          <w:szCs w:val="28"/>
        </w:rPr>
        <w:t>С</w:t>
      </w:r>
      <w:r w:rsidRPr="00D70BC6">
        <w:rPr>
          <w:rFonts w:ascii="Times New Roman" w:hAnsi="Times New Roman"/>
          <w:sz w:val="28"/>
          <w:szCs w:val="28"/>
        </w:rPr>
        <w:t>.</w:t>
      </w:r>
      <w:r w:rsidR="00D70BC6">
        <w:rPr>
          <w:rFonts w:ascii="Times New Roman" w:hAnsi="Times New Roman"/>
          <w:sz w:val="28"/>
          <w:szCs w:val="28"/>
        </w:rPr>
        <w:t xml:space="preserve"> </w:t>
      </w:r>
      <w:r w:rsidR="00A97BEB" w:rsidRPr="00D70BC6">
        <w:rPr>
          <w:rFonts w:ascii="Times New Roman" w:hAnsi="Times New Roman"/>
          <w:sz w:val="28"/>
          <w:szCs w:val="28"/>
        </w:rPr>
        <w:t>Дягилева, организатора «Русских сезонов» во Франции.</w:t>
      </w:r>
      <w:r w:rsidRPr="00D70BC6">
        <w:rPr>
          <w:rFonts w:ascii="Times New Roman" w:hAnsi="Times New Roman"/>
          <w:sz w:val="28"/>
          <w:szCs w:val="28"/>
        </w:rPr>
        <w:t xml:space="preserve"> Дягилев</w:t>
      </w:r>
      <w:r w:rsidR="00A97BEB" w:rsidRPr="00D70BC6">
        <w:rPr>
          <w:rFonts w:ascii="Times New Roman" w:hAnsi="Times New Roman"/>
          <w:sz w:val="28"/>
          <w:szCs w:val="28"/>
        </w:rPr>
        <w:t xml:space="preserve"> находил</w:t>
      </w:r>
      <w:r w:rsidRPr="00D70BC6">
        <w:rPr>
          <w:rFonts w:ascii="Times New Roman" w:hAnsi="Times New Roman"/>
          <w:sz w:val="28"/>
          <w:szCs w:val="28"/>
        </w:rPr>
        <w:t xml:space="preserve"> уникальные</w:t>
      </w:r>
      <w:r w:rsidR="00A97BEB" w:rsidRPr="00D70BC6">
        <w:rPr>
          <w:rFonts w:ascii="Times New Roman" w:hAnsi="Times New Roman"/>
          <w:sz w:val="28"/>
          <w:szCs w:val="28"/>
        </w:rPr>
        <w:t xml:space="preserve"> таланты, привлекал художников первой величины для оформления </w:t>
      </w:r>
      <w:r w:rsidRPr="00D70BC6">
        <w:rPr>
          <w:rFonts w:ascii="Times New Roman" w:hAnsi="Times New Roman"/>
          <w:sz w:val="28"/>
          <w:szCs w:val="28"/>
        </w:rPr>
        <w:t xml:space="preserve">своих </w:t>
      </w:r>
      <w:r w:rsidR="00A97BEB" w:rsidRPr="00D70BC6">
        <w:rPr>
          <w:rFonts w:ascii="Times New Roman" w:hAnsi="Times New Roman"/>
          <w:sz w:val="28"/>
          <w:szCs w:val="28"/>
        </w:rPr>
        <w:t>спектаклей, организовывал выступления труппы в лучших залах Парижа</w:t>
      </w:r>
      <w:r w:rsidR="00E42871" w:rsidRPr="00D70BC6">
        <w:rPr>
          <w:rFonts w:ascii="Times New Roman" w:hAnsi="Times New Roman"/>
          <w:sz w:val="28"/>
          <w:szCs w:val="28"/>
          <w:vertAlign w:val="superscript"/>
        </w:rPr>
        <w:footnoteReference w:id="27"/>
      </w:r>
      <w:r w:rsidR="00A97BEB" w:rsidRPr="00D70BC6">
        <w:rPr>
          <w:rFonts w:ascii="Times New Roman" w:hAnsi="Times New Roman"/>
          <w:sz w:val="28"/>
          <w:szCs w:val="28"/>
        </w:rPr>
        <w:t xml:space="preserve">. </w:t>
      </w:r>
    </w:p>
    <w:p w:rsidR="00735C28" w:rsidRPr="00D70BC6" w:rsidRDefault="00A97BEB" w:rsidP="00D70BC6">
      <w:pPr>
        <w:spacing w:after="0" w:line="360" w:lineRule="auto"/>
        <w:ind w:firstLine="709"/>
        <w:jc w:val="both"/>
        <w:rPr>
          <w:rFonts w:ascii="Times New Roman" w:hAnsi="Times New Roman"/>
          <w:sz w:val="28"/>
          <w:szCs w:val="28"/>
        </w:rPr>
      </w:pPr>
      <w:r w:rsidRPr="00D70BC6">
        <w:rPr>
          <w:rFonts w:ascii="Times New Roman" w:hAnsi="Times New Roman"/>
          <w:sz w:val="28"/>
          <w:szCs w:val="28"/>
        </w:rPr>
        <w:t xml:space="preserve">В дореволюционном театре продюсерами могли выступать </w:t>
      </w:r>
      <w:r w:rsidR="00735C28" w:rsidRPr="00D70BC6">
        <w:rPr>
          <w:rFonts w:ascii="Times New Roman" w:hAnsi="Times New Roman"/>
          <w:sz w:val="28"/>
          <w:szCs w:val="28"/>
        </w:rPr>
        <w:t>как</w:t>
      </w:r>
      <w:r w:rsidRPr="00D70BC6">
        <w:rPr>
          <w:rFonts w:ascii="Times New Roman" w:hAnsi="Times New Roman"/>
          <w:sz w:val="28"/>
          <w:szCs w:val="28"/>
        </w:rPr>
        <w:t xml:space="preserve"> чиновники, </w:t>
      </w:r>
      <w:r w:rsidR="00735C28" w:rsidRPr="00D70BC6">
        <w:rPr>
          <w:rFonts w:ascii="Times New Roman" w:hAnsi="Times New Roman"/>
          <w:sz w:val="28"/>
          <w:szCs w:val="28"/>
        </w:rPr>
        <w:t xml:space="preserve">так </w:t>
      </w:r>
      <w:r w:rsidRPr="00D70BC6">
        <w:rPr>
          <w:rFonts w:ascii="Times New Roman" w:hAnsi="Times New Roman"/>
          <w:sz w:val="28"/>
          <w:szCs w:val="28"/>
        </w:rPr>
        <w:t xml:space="preserve">и частные лица. </w:t>
      </w:r>
      <w:r w:rsidR="00735C28" w:rsidRPr="00D70BC6">
        <w:rPr>
          <w:rFonts w:ascii="Times New Roman" w:hAnsi="Times New Roman"/>
          <w:sz w:val="28"/>
          <w:szCs w:val="28"/>
        </w:rPr>
        <w:t xml:space="preserve">В первом случае </w:t>
      </w:r>
      <w:r w:rsidRPr="00D70BC6">
        <w:rPr>
          <w:rFonts w:ascii="Times New Roman" w:hAnsi="Times New Roman"/>
          <w:sz w:val="28"/>
          <w:szCs w:val="28"/>
        </w:rPr>
        <w:t xml:space="preserve">продюсерские полномочия и функции делегировались верховной властью – двором или правительством; руководителям городских театров – театральными комиссиями городских дум; </w:t>
      </w:r>
      <w:r w:rsidRPr="00D70BC6">
        <w:rPr>
          <w:rFonts w:ascii="Times New Roman" w:hAnsi="Times New Roman"/>
          <w:sz w:val="28"/>
          <w:szCs w:val="28"/>
        </w:rPr>
        <w:lastRenderedPageBreak/>
        <w:t>антрепренерам и выборным руководителям актерских товариществ – профессиональным сообществом</w:t>
      </w:r>
      <w:r w:rsidR="003E0680" w:rsidRPr="00D70BC6">
        <w:rPr>
          <w:rFonts w:ascii="Times New Roman" w:hAnsi="Times New Roman"/>
          <w:sz w:val="28"/>
          <w:szCs w:val="28"/>
        </w:rPr>
        <w:t>. Во втором же случае</w:t>
      </w:r>
      <w:r w:rsidR="00735C28" w:rsidRPr="00D70BC6">
        <w:rPr>
          <w:rFonts w:ascii="Times New Roman" w:hAnsi="Times New Roman"/>
          <w:sz w:val="28"/>
          <w:szCs w:val="28"/>
        </w:rPr>
        <w:t xml:space="preserve"> такие полномочия возлагались</w:t>
      </w:r>
      <w:r w:rsidRPr="00D70BC6">
        <w:rPr>
          <w:rFonts w:ascii="Times New Roman" w:hAnsi="Times New Roman"/>
          <w:sz w:val="28"/>
          <w:szCs w:val="28"/>
        </w:rPr>
        <w:t xml:space="preserve"> широкими слоями склонной к сценическому творчеству общественности</w:t>
      </w:r>
      <w:r w:rsidR="00ED14BD" w:rsidRPr="00D70BC6">
        <w:rPr>
          <w:rFonts w:ascii="Times New Roman" w:hAnsi="Times New Roman"/>
          <w:sz w:val="28"/>
          <w:szCs w:val="28"/>
          <w:vertAlign w:val="superscript"/>
        </w:rPr>
        <w:footnoteReference w:id="28"/>
      </w:r>
      <w:r w:rsidRPr="00D70BC6">
        <w:rPr>
          <w:rFonts w:ascii="Times New Roman" w:hAnsi="Times New Roman"/>
          <w:sz w:val="28"/>
          <w:szCs w:val="28"/>
        </w:rPr>
        <w:t xml:space="preserve">. </w:t>
      </w:r>
    </w:p>
    <w:p w:rsidR="00735C28" w:rsidRPr="00D70BC6" w:rsidRDefault="00A97BEB" w:rsidP="00D70BC6">
      <w:pPr>
        <w:spacing w:after="0" w:line="360" w:lineRule="auto"/>
        <w:ind w:firstLine="709"/>
        <w:jc w:val="both"/>
        <w:rPr>
          <w:rFonts w:ascii="Times New Roman" w:hAnsi="Times New Roman"/>
          <w:sz w:val="28"/>
          <w:szCs w:val="28"/>
        </w:rPr>
      </w:pPr>
      <w:r w:rsidRPr="00D70BC6">
        <w:rPr>
          <w:rFonts w:ascii="Times New Roman" w:hAnsi="Times New Roman"/>
          <w:sz w:val="28"/>
          <w:szCs w:val="28"/>
        </w:rPr>
        <w:t>Таким образом, разные социальные группы выбирали продюсеров в соответствии со свои</w:t>
      </w:r>
      <w:r w:rsidR="003E0680" w:rsidRPr="00D70BC6">
        <w:rPr>
          <w:rFonts w:ascii="Times New Roman" w:hAnsi="Times New Roman"/>
          <w:sz w:val="28"/>
          <w:szCs w:val="28"/>
        </w:rPr>
        <w:t>ми интересами и потребностями.</w:t>
      </w:r>
    </w:p>
    <w:p w:rsidR="00735C28" w:rsidRPr="00D70BC6" w:rsidRDefault="00A97BEB" w:rsidP="00D70BC6">
      <w:pPr>
        <w:spacing w:after="0" w:line="360" w:lineRule="auto"/>
        <w:ind w:firstLine="709"/>
        <w:jc w:val="both"/>
        <w:rPr>
          <w:rFonts w:ascii="Times New Roman" w:hAnsi="Times New Roman"/>
          <w:sz w:val="28"/>
          <w:szCs w:val="28"/>
        </w:rPr>
      </w:pPr>
      <w:r w:rsidRPr="00D70BC6">
        <w:rPr>
          <w:rFonts w:ascii="Times New Roman" w:hAnsi="Times New Roman"/>
          <w:sz w:val="28"/>
          <w:szCs w:val="28"/>
        </w:rPr>
        <w:t xml:space="preserve">После революции ситуация радикально изменилась. Новая власть не представляла себе, какими принципами следует руководствоваться в организации культурной </w:t>
      </w:r>
      <w:r w:rsidR="00A47B84" w:rsidRPr="00D70BC6">
        <w:rPr>
          <w:rFonts w:ascii="Times New Roman" w:hAnsi="Times New Roman"/>
          <w:sz w:val="28"/>
          <w:szCs w:val="28"/>
        </w:rPr>
        <w:t xml:space="preserve">и информационной </w:t>
      </w:r>
      <w:r w:rsidRPr="00D70BC6">
        <w:rPr>
          <w:rFonts w:ascii="Times New Roman" w:hAnsi="Times New Roman"/>
          <w:sz w:val="28"/>
          <w:szCs w:val="28"/>
        </w:rPr>
        <w:t>жизни</w:t>
      </w:r>
      <w:r w:rsidR="003E0680" w:rsidRPr="00D70BC6">
        <w:rPr>
          <w:rFonts w:ascii="Times New Roman" w:hAnsi="Times New Roman"/>
          <w:sz w:val="28"/>
          <w:szCs w:val="28"/>
        </w:rPr>
        <w:t xml:space="preserve"> населения</w:t>
      </w:r>
      <w:r w:rsidRPr="00D70BC6">
        <w:rPr>
          <w:rFonts w:ascii="Times New Roman" w:hAnsi="Times New Roman"/>
          <w:sz w:val="28"/>
          <w:szCs w:val="28"/>
        </w:rPr>
        <w:t xml:space="preserve">. </w:t>
      </w:r>
    </w:p>
    <w:p w:rsidR="00735C28" w:rsidRPr="00D70BC6" w:rsidRDefault="00735C28" w:rsidP="00D70BC6">
      <w:pPr>
        <w:spacing w:after="0" w:line="360" w:lineRule="auto"/>
        <w:ind w:firstLine="709"/>
        <w:jc w:val="both"/>
        <w:rPr>
          <w:rFonts w:ascii="Times New Roman" w:hAnsi="Times New Roman"/>
          <w:sz w:val="28"/>
          <w:szCs w:val="28"/>
        </w:rPr>
      </w:pPr>
      <w:r w:rsidRPr="00D70BC6">
        <w:rPr>
          <w:rFonts w:ascii="Times New Roman" w:hAnsi="Times New Roman"/>
          <w:sz w:val="28"/>
          <w:szCs w:val="28"/>
        </w:rPr>
        <w:t>Назначенный Лениным</w:t>
      </w:r>
      <w:r w:rsidR="00A97BEB" w:rsidRPr="00D70BC6">
        <w:rPr>
          <w:rFonts w:ascii="Times New Roman" w:hAnsi="Times New Roman"/>
          <w:sz w:val="28"/>
          <w:szCs w:val="28"/>
        </w:rPr>
        <w:t xml:space="preserve"> нарком Луначарский пропагандировал формулу Карла Каутского: «Величайший порядок и планомерность в производстве и полная анархия в искусстве». </w:t>
      </w:r>
      <w:r w:rsidRPr="00D70BC6">
        <w:rPr>
          <w:rFonts w:ascii="Times New Roman" w:hAnsi="Times New Roman"/>
          <w:sz w:val="28"/>
          <w:szCs w:val="28"/>
        </w:rPr>
        <w:t>Продвигалась</w:t>
      </w:r>
      <w:r w:rsidR="00A97BEB" w:rsidRPr="00D70BC6">
        <w:rPr>
          <w:rFonts w:ascii="Times New Roman" w:hAnsi="Times New Roman"/>
          <w:sz w:val="28"/>
          <w:szCs w:val="28"/>
        </w:rPr>
        <w:t xml:space="preserve"> идея «государственной помощи искусству» и идея «саморазвития рабочих». </w:t>
      </w:r>
      <w:r w:rsidR="00A47B84" w:rsidRPr="00D70BC6">
        <w:rPr>
          <w:rFonts w:ascii="Times New Roman" w:hAnsi="Times New Roman"/>
          <w:sz w:val="28"/>
          <w:szCs w:val="28"/>
        </w:rPr>
        <w:t>Государственный аппарат</w:t>
      </w:r>
      <w:r w:rsidRPr="00D70BC6">
        <w:rPr>
          <w:rFonts w:ascii="Times New Roman" w:hAnsi="Times New Roman"/>
          <w:sz w:val="28"/>
          <w:szCs w:val="28"/>
        </w:rPr>
        <w:t xml:space="preserve"> берет на себя функции </w:t>
      </w:r>
      <w:r w:rsidR="00A47B84" w:rsidRPr="00D70BC6">
        <w:rPr>
          <w:rFonts w:ascii="Times New Roman" w:hAnsi="Times New Roman"/>
          <w:sz w:val="28"/>
          <w:szCs w:val="28"/>
        </w:rPr>
        <w:t>продюсера</w:t>
      </w:r>
      <w:r w:rsidRPr="00D70BC6">
        <w:rPr>
          <w:rFonts w:ascii="Times New Roman" w:hAnsi="Times New Roman"/>
          <w:sz w:val="28"/>
          <w:szCs w:val="28"/>
        </w:rPr>
        <w:t xml:space="preserve"> </w:t>
      </w:r>
      <w:r w:rsidR="003E0680" w:rsidRPr="00D70BC6">
        <w:rPr>
          <w:rFonts w:ascii="Times New Roman" w:hAnsi="Times New Roman"/>
          <w:sz w:val="28"/>
          <w:szCs w:val="28"/>
        </w:rPr>
        <w:t>–</w:t>
      </w:r>
      <w:r w:rsidR="00A97BEB" w:rsidRPr="00D70BC6">
        <w:rPr>
          <w:rFonts w:ascii="Times New Roman" w:hAnsi="Times New Roman"/>
          <w:sz w:val="28"/>
          <w:szCs w:val="28"/>
        </w:rPr>
        <w:t xml:space="preserve"> изыскивает средства и направляет их туда, куда считает правильным, контролирует соответствие того, что делают творцы</w:t>
      </w:r>
      <w:r w:rsidR="00A47B84" w:rsidRPr="00D70BC6">
        <w:rPr>
          <w:rFonts w:ascii="Times New Roman" w:hAnsi="Times New Roman"/>
          <w:sz w:val="28"/>
          <w:szCs w:val="28"/>
        </w:rPr>
        <w:t xml:space="preserve"> (в том числе – работники медиасферы),</w:t>
      </w:r>
      <w:r w:rsidR="00A97BEB" w:rsidRPr="00D70BC6">
        <w:rPr>
          <w:rFonts w:ascii="Times New Roman" w:hAnsi="Times New Roman"/>
          <w:sz w:val="28"/>
          <w:szCs w:val="28"/>
        </w:rPr>
        <w:t xml:space="preserve"> своей идеологической стратегии и тактике</w:t>
      </w:r>
      <w:r w:rsidR="00D65808">
        <w:rPr>
          <w:rFonts w:ascii="Times New Roman" w:hAnsi="Times New Roman"/>
          <w:sz w:val="28"/>
          <w:szCs w:val="28"/>
        </w:rPr>
        <w:t>.</w:t>
      </w:r>
    </w:p>
    <w:p w:rsidR="00735C28" w:rsidRPr="00D70BC6" w:rsidRDefault="00A97BEB" w:rsidP="00D70BC6">
      <w:pPr>
        <w:spacing w:after="0" w:line="360" w:lineRule="auto"/>
        <w:ind w:firstLine="709"/>
        <w:jc w:val="both"/>
        <w:rPr>
          <w:rFonts w:ascii="Times New Roman" w:hAnsi="Times New Roman"/>
          <w:sz w:val="28"/>
          <w:szCs w:val="28"/>
        </w:rPr>
      </w:pPr>
      <w:r w:rsidRPr="00D70BC6">
        <w:rPr>
          <w:rFonts w:ascii="Times New Roman" w:hAnsi="Times New Roman"/>
          <w:sz w:val="28"/>
          <w:szCs w:val="28"/>
        </w:rPr>
        <w:t>Ближе к 60-м годам прошлого века, после войны, в жизни граждан СССР п</w:t>
      </w:r>
      <w:r w:rsidR="00A47B84" w:rsidRPr="00D70BC6">
        <w:rPr>
          <w:rFonts w:ascii="Times New Roman" w:hAnsi="Times New Roman"/>
          <w:sz w:val="28"/>
          <w:szCs w:val="28"/>
        </w:rPr>
        <w:t>рочно обосновывается телевидение</w:t>
      </w:r>
      <w:r w:rsidRPr="00D70BC6">
        <w:rPr>
          <w:rFonts w:ascii="Times New Roman" w:hAnsi="Times New Roman"/>
          <w:sz w:val="28"/>
          <w:szCs w:val="28"/>
        </w:rPr>
        <w:t xml:space="preserve"> и радио, развивается киноиндустрия, эстрада, в искусстве начинают четко обозначаться грани его жанров и направлений. </w:t>
      </w:r>
      <w:r w:rsidR="00735C28" w:rsidRPr="00D70BC6">
        <w:rPr>
          <w:rFonts w:ascii="Times New Roman" w:hAnsi="Times New Roman"/>
          <w:sz w:val="28"/>
          <w:szCs w:val="28"/>
        </w:rPr>
        <w:t>С</w:t>
      </w:r>
      <w:r w:rsidRPr="00D70BC6">
        <w:rPr>
          <w:rFonts w:ascii="Times New Roman" w:hAnsi="Times New Roman"/>
          <w:sz w:val="28"/>
          <w:szCs w:val="28"/>
        </w:rPr>
        <w:t xml:space="preserve">истема его продвижения зрителю также начинает становиться более специализированной: появляются администраторы и импресарио, полностью согласовывающие и решающие административные и финансовые вопросы, учитывая особенности и специфику </w:t>
      </w:r>
      <w:r w:rsidR="00A47B84" w:rsidRPr="00D70BC6">
        <w:rPr>
          <w:rFonts w:ascii="Times New Roman" w:hAnsi="Times New Roman"/>
          <w:sz w:val="28"/>
          <w:szCs w:val="28"/>
        </w:rPr>
        <w:t>жанров. Примерно в это время</w:t>
      </w:r>
      <w:r w:rsidRPr="00D70BC6">
        <w:rPr>
          <w:rFonts w:ascii="Times New Roman" w:hAnsi="Times New Roman"/>
          <w:sz w:val="28"/>
          <w:szCs w:val="28"/>
        </w:rPr>
        <w:t xml:space="preserve"> зарождаются основные направления сегодня</w:t>
      </w:r>
      <w:r w:rsidR="00735C28" w:rsidRPr="00D70BC6">
        <w:rPr>
          <w:rFonts w:ascii="Times New Roman" w:hAnsi="Times New Roman"/>
          <w:sz w:val="28"/>
          <w:szCs w:val="28"/>
        </w:rPr>
        <w:t>шнего продюсирования в России</w:t>
      </w:r>
      <w:r w:rsidR="00E42871" w:rsidRPr="00D65808">
        <w:rPr>
          <w:rFonts w:ascii="Times New Roman" w:hAnsi="Times New Roman"/>
          <w:sz w:val="28"/>
          <w:szCs w:val="28"/>
          <w:vertAlign w:val="superscript"/>
        </w:rPr>
        <w:footnoteReference w:id="29"/>
      </w:r>
      <w:r w:rsidR="00735C28" w:rsidRPr="00D65808">
        <w:rPr>
          <w:rFonts w:ascii="Times New Roman" w:hAnsi="Times New Roman"/>
          <w:sz w:val="28"/>
          <w:szCs w:val="28"/>
        </w:rPr>
        <w:t xml:space="preserve">. </w:t>
      </w:r>
    </w:p>
    <w:p w:rsidR="00735C28" w:rsidRPr="00D70BC6" w:rsidRDefault="00A97BEB" w:rsidP="00D70BC6">
      <w:pPr>
        <w:spacing w:after="0" w:line="360" w:lineRule="auto"/>
        <w:ind w:firstLine="709"/>
        <w:jc w:val="both"/>
        <w:rPr>
          <w:rFonts w:ascii="Times New Roman" w:hAnsi="Times New Roman"/>
          <w:sz w:val="28"/>
          <w:szCs w:val="28"/>
        </w:rPr>
      </w:pPr>
      <w:r w:rsidRPr="00D70BC6">
        <w:rPr>
          <w:rFonts w:ascii="Times New Roman" w:hAnsi="Times New Roman"/>
          <w:sz w:val="28"/>
          <w:szCs w:val="28"/>
        </w:rPr>
        <w:lastRenderedPageBreak/>
        <w:t xml:space="preserve">Активное становление профессии продюсера как самостоятельной сферы деятельности происходит в начале 90-х годов ХХ века, </w:t>
      </w:r>
      <w:r w:rsidR="00735C28" w:rsidRPr="00D70BC6">
        <w:rPr>
          <w:rFonts w:ascii="Times New Roman" w:hAnsi="Times New Roman"/>
          <w:sz w:val="28"/>
          <w:szCs w:val="28"/>
        </w:rPr>
        <w:t xml:space="preserve">когда искусство </w:t>
      </w:r>
      <w:r w:rsidR="00A47B84" w:rsidRPr="00D70BC6">
        <w:rPr>
          <w:rFonts w:ascii="Times New Roman" w:hAnsi="Times New Roman"/>
          <w:sz w:val="28"/>
          <w:szCs w:val="28"/>
        </w:rPr>
        <w:t>и журналистика основываю</w:t>
      </w:r>
      <w:r w:rsidR="00735C28" w:rsidRPr="00D70BC6">
        <w:rPr>
          <w:rFonts w:ascii="Times New Roman" w:hAnsi="Times New Roman"/>
          <w:sz w:val="28"/>
          <w:szCs w:val="28"/>
        </w:rPr>
        <w:t>тся</w:t>
      </w:r>
      <w:r w:rsidRPr="00D70BC6">
        <w:rPr>
          <w:rFonts w:ascii="Times New Roman" w:hAnsi="Times New Roman"/>
          <w:sz w:val="28"/>
          <w:szCs w:val="28"/>
        </w:rPr>
        <w:t xml:space="preserve"> на принципах купли-продажи</w:t>
      </w:r>
      <w:r w:rsidR="00735C28" w:rsidRPr="00D70BC6">
        <w:rPr>
          <w:rFonts w:ascii="Times New Roman" w:hAnsi="Times New Roman"/>
          <w:sz w:val="28"/>
          <w:szCs w:val="28"/>
        </w:rPr>
        <w:t xml:space="preserve">, </w:t>
      </w:r>
      <w:r w:rsidR="00A47B84" w:rsidRPr="00D70BC6">
        <w:rPr>
          <w:rFonts w:ascii="Times New Roman" w:hAnsi="Times New Roman"/>
          <w:sz w:val="28"/>
          <w:szCs w:val="28"/>
        </w:rPr>
        <w:t>лишаю</w:t>
      </w:r>
      <w:r w:rsidRPr="00D70BC6">
        <w:rPr>
          <w:rFonts w:ascii="Times New Roman" w:hAnsi="Times New Roman"/>
          <w:sz w:val="28"/>
          <w:szCs w:val="28"/>
        </w:rPr>
        <w:t>тся государственного содержания и попечения, что приводит к нео</w:t>
      </w:r>
      <w:r w:rsidR="00735C28" w:rsidRPr="00D70BC6">
        <w:rPr>
          <w:rFonts w:ascii="Times New Roman" w:hAnsi="Times New Roman"/>
          <w:sz w:val="28"/>
          <w:szCs w:val="28"/>
        </w:rPr>
        <w:t>бходимости появления специалистов</w:t>
      </w:r>
      <w:r w:rsidRPr="00D70BC6">
        <w:rPr>
          <w:rFonts w:ascii="Times New Roman" w:hAnsi="Times New Roman"/>
          <w:sz w:val="28"/>
          <w:szCs w:val="28"/>
        </w:rPr>
        <w:t>, которы</w:t>
      </w:r>
      <w:r w:rsidR="00735C28" w:rsidRPr="00D70BC6">
        <w:rPr>
          <w:rFonts w:ascii="Times New Roman" w:hAnsi="Times New Roman"/>
          <w:sz w:val="28"/>
          <w:szCs w:val="28"/>
        </w:rPr>
        <w:t>е будут</w:t>
      </w:r>
      <w:r w:rsidRPr="00D70BC6">
        <w:rPr>
          <w:rFonts w:ascii="Times New Roman" w:hAnsi="Times New Roman"/>
          <w:sz w:val="28"/>
          <w:szCs w:val="28"/>
        </w:rPr>
        <w:t xml:space="preserve"> специализироваться на продаже творческого </w:t>
      </w:r>
      <w:r w:rsidR="00A47B84" w:rsidRPr="00D70BC6">
        <w:rPr>
          <w:rFonts w:ascii="Times New Roman" w:hAnsi="Times New Roman"/>
          <w:sz w:val="28"/>
          <w:szCs w:val="28"/>
        </w:rPr>
        <w:t xml:space="preserve">и медийного </w:t>
      </w:r>
      <w:r w:rsidRPr="00D70BC6">
        <w:rPr>
          <w:rFonts w:ascii="Times New Roman" w:hAnsi="Times New Roman"/>
          <w:sz w:val="28"/>
          <w:szCs w:val="28"/>
        </w:rPr>
        <w:t xml:space="preserve">продукта, </w:t>
      </w:r>
      <w:r w:rsidR="00A47B84" w:rsidRPr="00D70BC6">
        <w:rPr>
          <w:rFonts w:ascii="Times New Roman" w:hAnsi="Times New Roman"/>
          <w:sz w:val="28"/>
          <w:szCs w:val="28"/>
        </w:rPr>
        <w:t>обладая</w:t>
      </w:r>
      <w:r w:rsidRPr="00D70BC6">
        <w:rPr>
          <w:rFonts w:ascii="Times New Roman" w:hAnsi="Times New Roman"/>
          <w:sz w:val="28"/>
          <w:szCs w:val="28"/>
        </w:rPr>
        <w:t xml:space="preserve"> одновременно качествами менеджера, знаниями экономиста и грамотностью профессионала в сфере культуры и искусства</w:t>
      </w:r>
      <w:r w:rsidR="00ED14BD" w:rsidRPr="00D65808">
        <w:rPr>
          <w:rFonts w:ascii="Times New Roman" w:hAnsi="Times New Roman"/>
          <w:sz w:val="28"/>
          <w:szCs w:val="28"/>
          <w:vertAlign w:val="superscript"/>
        </w:rPr>
        <w:footnoteReference w:id="30"/>
      </w:r>
      <w:r w:rsidRPr="00D70BC6">
        <w:rPr>
          <w:rFonts w:ascii="Times New Roman" w:hAnsi="Times New Roman"/>
          <w:sz w:val="28"/>
          <w:szCs w:val="28"/>
        </w:rPr>
        <w:t xml:space="preserve">. </w:t>
      </w:r>
    </w:p>
    <w:p w:rsidR="00735C28" w:rsidRPr="00D70BC6" w:rsidRDefault="00735C28" w:rsidP="00D70BC6">
      <w:pPr>
        <w:spacing w:after="0" w:line="360" w:lineRule="auto"/>
        <w:ind w:firstLine="709"/>
        <w:jc w:val="both"/>
        <w:rPr>
          <w:rFonts w:ascii="Times New Roman" w:hAnsi="Times New Roman"/>
          <w:sz w:val="28"/>
          <w:szCs w:val="28"/>
        </w:rPr>
      </w:pPr>
      <w:r w:rsidRPr="00D70BC6">
        <w:rPr>
          <w:rFonts w:ascii="Times New Roman" w:hAnsi="Times New Roman"/>
          <w:sz w:val="28"/>
          <w:szCs w:val="28"/>
        </w:rPr>
        <w:t>Сегодня п</w:t>
      </w:r>
      <w:r w:rsidR="00A97BEB" w:rsidRPr="00D70BC6">
        <w:rPr>
          <w:rFonts w:ascii="Times New Roman" w:hAnsi="Times New Roman"/>
          <w:sz w:val="28"/>
          <w:szCs w:val="28"/>
        </w:rPr>
        <w:t>родюсер – современная, развивающаяся и перспективная пр</w:t>
      </w:r>
      <w:r w:rsidR="00A47B84" w:rsidRPr="00D70BC6">
        <w:rPr>
          <w:rFonts w:ascii="Times New Roman" w:hAnsi="Times New Roman"/>
          <w:sz w:val="28"/>
          <w:szCs w:val="28"/>
        </w:rPr>
        <w:t>офессия, владение навыками которой</w:t>
      </w:r>
      <w:r w:rsidR="00A97BEB" w:rsidRPr="00D70BC6">
        <w:rPr>
          <w:rFonts w:ascii="Times New Roman" w:hAnsi="Times New Roman"/>
          <w:sz w:val="28"/>
          <w:szCs w:val="28"/>
        </w:rPr>
        <w:t xml:space="preserve"> в той или иной мере необходимо при работе в с</w:t>
      </w:r>
      <w:r w:rsidR="00D65808">
        <w:rPr>
          <w:rFonts w:ascii="Times New Roman" w:hAnsi="Times New Roman"/>
          <w:sz w:val="28"/>
          <w:szCs w:val="28"/>
        </w:rPr>
        <w:t>егодняшней социокультурной сфере</w:t>
      </w:r>
      <w:r w:rsidR="00A47B84" w:rsidRPr="00D70BC6">
        <w:rPr>
          <w:rFonts w:ascii="Times New Roman" w:hAnsi="Times New Roman"/>
          <w:sz w:val="28"/>
          <w:szCs w:val="28"/>
        </w:rPr>
        <w:t>.</w:t>
      </w:r>
    </w:p>
    <w:p w:rsidR="002D5177" w:rsidRPr="00D70BC6" w:rsidRDefault="002D5177" w:rsidP="00D70BC6">
      <w:pPr>
        <w:spacing w:after="0" w:line="360" w:lineRule="auto"/>
        <w:ind w:firstLine="709"/>
        <w:jc w:val="both"/>
        <w:rPr>
          <w:rFonts w:ascii="Times New Roman" w:hAnsi="Times New Roman"/>
          <w:sz w:val="28"/>
          <w:szCs w:val="28"/>
        </w:rPr>
      </w:pPr>
      <w:r w:rsidRPr="00D70BC6">
        <w:rPr>
          <w:rFonts w:ascii="Times New Roman" w:hAnsi="Times New Roman"/>
          <w:sz w:val="28"/>
          <w:szCs w:val="28"/>
        </w:rPr>
        <w:t>Стоит отметить, что в заруб</w:t>
      </w:r>
      <w:r w:rsidR="00A47B84" w:rsidRPr="00D70BC6">
        <w:rPr>
          <w:rFonts w:ascii="Times New Roman" w:hAnsi="Times New Roman"/>
          <w:sz w:val="28"/>
          <w:szCs w:val="28"/>
        </w:rPr>
        <w:t xml:space="preserve">ежных практиках роль продюсера </w:t>
      </w:r>
      <w:r w:rsidR="00117069" w:rsidRPr="00D70BC6">
        <w:rPr>
          <w:rFonts w:ascii="Times New Roman" w:hAnsi="Times New Roman"/>
          <w:sz w:val="28"/>
          <w:szCs w:val="28"/>
        </w:rPr>
        <w:t>Интернет</w:t>
      </w:r>
      <w:r w:rsidRPr="00D70BC6">
        <w:rPr>
          <w:rFonts w:ascii="Times New Roman" w:hAnsi="Times New Roman"/>
          <w:sz w:val="28"/>
          <w:szCs w:val="28"/>
        </w:rPr>
        <w:t>-проектов сформировалась достаточно давно. Пол Бредшоу так описы</w:t>
      </w:r>
      <w:r w:rsidR="00A47B84" w:rsidRPr="00D70BC6">
        <w:rPr>
          <w:rFonts w:ascii="Times New Roman" w:hAnsi="Times New Roman"/>
          <w:sz w:val="28"/>
          <w:szCs w:val="28"/>
        </w:rPr>
        <w:t xml:space="preserve">вает алгоритм работы продюсера </w:t>
      </w:r>
      <w:r w:rsidR="00117069" w:rsidRPr="00D70BC6">
        <w:rPr>
          <w:rFonts w:ascii="Times New Roman" w:hAnsi="Times New Roman"/>
          <w:sz w:val="28"/>
          <w:szCs w:val="28"/>
        </w:rPr>
        <w:t>Интернет</w:t>
      </w:r>
      <w:r w:rsidR="00D65808">
        <w:rPr>
          <w:rFonts w:ascii="Times New Roman" w:hAnsi="Times New Roman"/>
          <w:sz w:val="28"/>
          <w:szCs w:val="28"/>
        </w:rPr>
        <w:t>-проекта (мультимедиа-</w:t>
      </w:r>
      <w:r w:rsidRPr="00D70BC6">
        <w:rPr>
          <w:rFonts w:ascii="Times New Roman" w:hAnsi="Times New Roman"/>
          <w:sz w:val="28"/>
          <w:szCs w:val="28"/>
        </w:rPr>
        <w:t>продюсер)</w:t>
      </w:r>
      <w:r w:rsidR="00D65808">
        <w:rPr>
          <w:rStyle w:val="ac"/>
          <w:rFonts w:ascii="Times New Roman" w:hAnsi="Times New Roman"/>
          <w:sz w:val="28"/>
          <w:szCs w:val="28"/>
        </w:rPr>
        <w:footnoteReference w:id="31"/>
      </w:r>
      <w:r w:rsidRPr="00D70BC6">
        <w:rPr>
          <w:rFonts w:ascii="Times New Roman" w:hAnsi="Times New Roman"/>
          <w:sz w:val="28"/>
          <w:szCs w:val="28"/>
        </w:rPr>
        <w:t>:</w:t>
      </w:r>
    </w:p>
    <w:p w:rsidR="002D5177" w:rsidRPr="00D70BC6" w:rsidRDefault="002D5177" w:rsidP="00D70BC6">
      <w:pPr>
        <w:spacing w:after="0" w:line="360" w:lineRule="auto"/>
        <w:ind w:firstLine="709"/>
        <w:jc w:val="both"/>
        <w:rPr>
          <w:rFonts w:ascii="Times New Roman" w:hAnsi="Times New Roman"/>
          <w:sz w:val="28"/>
          <w:szCs w:val="28"/>
        </w:rPr>
      </w:pPr>
      <w:r w:rsidRPr="00D70BC6">
        <w:rPr>
          <w:rFonts w:ascii="Times New Roman" w:hAnsi="Times New Roman"/>
          <w:sz w:val="28"/>
          <w:szCs w:val="28"/>
        </w:rPr>
        <w:t xml:space="preserve">«Несмотря на все споры о качестве и количестве, нет ничего хуже, когда журналист становится на все руки мастер (на самом деле, это именно то, чем должен быть редактор). </w:t>
      </w:r>
    </w:p>
    <w:p w:rsidR="002D5177" w:rsidRPr="00D70BC6" w:rsidRDefault="002D5177" w:rsidP="00D70BC6">
      <w:pPr>
        <w:spacing w:after="0" w:line="360" w:lineRule="auto"/>
        <w:ind w:firstLine="709"/>
        <w:jc w:val="both"/>
        <w:rPr>
          <w:rFonts w:ascii="Times New Roman" w:hAnsi="Times New Roman"/>
          <w:sz w:val="28"/>
          <w:szCs w:val="28"/>
        </w:rPr>
      </w:pPr>
      <w:r w:rsidRPr="00D70BC6">
        <w:rPr>
          <w:rFonts w:ascii="Times New Roman" w:hAnsi="Times New Roman"/>
          <w:sz w:val="28"/>
          <w:szCs w:val="28"/>
        </w:rPr>
        <w:t xml:space="preserve">В зависимости от того, какие медиа вы используете для новостей, вы будете принимать решения о том, как вы информацию подадите, и как вы будете собирать информацию. </w:t>
      </w:r>
    </w:p>
    <w:p w:rsidR="00E42871" w:rsidRPr="00D70BC6" w:rsidRDefault="002D5177" w:rsidP="00D70BC6">
      <w:pPr>
        <w:spacing w:after="0" w:line="360" w:lineRule="auto"/>
        <w:ind w:firstLine="709"/>
        <w:jc w:val="both"/>
        <w:rPr>
          <w:rFonts w:ascii="Times New Roman" w:hAnsi="Times New Roman"/>
          <w:sz w:val="28"/>
          <w:szCs w:val="28"/>
        </w:rPr>
      </w:pPr>
      <w:r w:rsidRPr="00D70BC6">
        <w:rPr>
          <w:rFonts w:ascii="Times New Roman" w:hAnsi="Times New Roman"/>
          <w:sz w:val="28"/>
          <w:szCs w:val="28"/>
        </w:rPr>
        <w:t xml:space="preserve">Мультимедиа продюсер мыслит именно в этом ключе и умеет работать с аудио, видео, графикой, блогами, использовать базы данных, карты и смешивать XML-данные (mashup). </w:t>
      </w:r>
    </w:p>
    <w:p w:rsidR="002D5177" w:rsidRPr="00D70BC6" w:rsidRDefault="002D5177" w:rsidP="00D70BC6">
      <w:pPr>
        <w:spacing w:after="0" w:line="360" w:lineRule="auto"/>
        <w:ind w:firstLine="709"/>
        <w:jc w:val="both"/>
        <w:rPr>
          <w:rFonts w:ascii="Times New Roman" w:hAnsi="Times New Roman"/>
          <w:sz w:val="28"/>
          <w:szCs w:val="28"/>
        </w:rPr>
      </w:pPr>
      <w:r w:rsidRPr="00D70BC6">
        <w:rPr>
          <w:rFonts w:ascii="Times New Roman" w:hAnsi="Times New Roman"/>
          <w:sz w:val="28"/>
          <w:szCs w:val="28"/>
        </w:rPr>
        <w:lastRenderedPageBreak/>
        <w:t xml:space="preserve">Возможно, не всю работу они выполняют сами. Например, разрабатывать Flash-приложение для работы с базой данных будут программисты, а нужный кусок видео привезёт мобильный журналист. </w:t>
      </w:r>
    </w:p>
    <w:p w:rsidR="002D5177" w:rsidRPr="00D70BC6" w:rsidRDefault="002D5177" w:rsidP="00D70BC6">
      <w:pPr>
        <w:spacing w:after="0" w:line="360" w:lineRule="auto"/>
        <w:ind w:firstLine="709"/>
        <w:jc w:val="both"/>
        <w:rPr>
          <w:rFonts w:ascii="Times New Roman" w:hAnsi="Times New Roman"/>
          <w:sz w:val="28"/>
          <w:szCs w:val="28"/>
        </w:rPr>
      </w:pPr>
      <w:r w:rsidRPr="00D70BC6">
        <w:rPr>
          <w:rFonts w:ascii="Times New Roman" w:hAnsi="Times New Roman"/>
          <w:sz w:val="28"/>
          <w:szCs w:val="28"/>
        </w:rPr>
        <w:t>Но мультимедиа продюсеры имеют видение. У них есть внутренняя картина</w:t>
      </w:r>
      <w:r w:rsidR="00E42871" w:rsidRPr="00D70BC6">
        <w:rPr>
          <w:rFonts w:ascii="Times New Roman" w:hAnsi="Times New Roman"/>
          <w:sz w:val="28"/>
          <w:szCs w:val="28"/>
        </w:rPr>
        <w:t xml:space="preserve"> того, что вообще можно сделать</w:t>
      </w:r>
      <w:r w:rsidR="00A47B84" w:rsidRPr="00D70BC6">
        <w:rPr>
          <w:rFonts w:ascii="Times New Roman" w:hAnsi="Times New Roman"/>
          <w:sz w:val="28"/>
          <w:szCs w:val="28"/>
        </w:rPr>
        <w:t>.</w:t>
      </w:r>
    </w:p>
    <w:p w:rsidR="002D5177" w:rsidRPr="00D70BC6" w:rsidRDefault="00A47B84" w:rsidP="00D70BC6">
      <w:pPr>
        <w:spacing w:after="0" w:line="360" w:lineRule="auto"/>
        <w:ind w:firstLine="709"/>
        <w:jc w:val="both"/>
        <w:rPr>
          <w:rFonts w:ascii="Times New Roman" w:hAnsi="Times New Roman"/>
          <w:sz w:val="28"/>
          <w:szCs w:val="28"/>
        </w:rPr>
      </w:pPr>
      <w:r w:rsidRPr="00D70BC6">
        <w:rPr>
          <w:rFonts w:ascii="Times New Roman" w:hAnsi="Times New Roman"/>
          <w:sz w:val="28"/>
          <w:szCs w:val="28"/>
        </w:rPr>
        <w:t>С целью определения функций медиа</w:t>
      </w:r>
      <w:r w:rsidR="002D5177" w:rsidRPr="00D70BC6">
        <w:rPr>
          <w:rFonts w:ascii="Times New Roman" w:hAnsi="Times New Roman"/>
          <w:sz w:val="28"/>
          <w:szCs w:val="28"/>
        </w:rPr>
        <w:t xml:space="preserve">продюсера предлагается для </w:t>
      </w:r>
      <w:r w:rsidRPr="00D70BC6">
        <w:rPr>
          <w:rFonts w:ascii="Times New Roman" w:hAnsi="Times New Roman"/>
          <w:sz w:val="28"/>
          <w:szCs w:val="28"/>
        </w:rPr>
        <w:t>ознакомления вакансия, размещенная HR-</w:t>
      </w:r>
      <w:r w:rsidR="002D5177" w:rsidRPr="00D70BC6">
        <w:rPr>
          <w:rFonts w:ascii="Times New Roman" w:hAnsi="Times New Roman"/>
          <w:sz w:val="28"/>
          <w:szCs w:val="28"/>
        </w:rPr>
        <w:t>департаментом издательской компании «The Day» (New London)</w:t>
      </w:r>
      <w:r w:rsidR="00E42871" w:rsidRPr="00935089">
        <w:rPr>
          <w:rFonts w:ascii="Times New Roman" w:hAnsi="Times New Roman"/>
          <w:sz w:val="28"/>
          <w:szCs w:val="28"/>
          <w:vertAlign w:val="superscript"/>
        </w:rPr>
        <w:footnoteReference w:id="32"/>
      </w:r>
      <w:r w:rsidR="002D5177" w:rsidRPr="00D70BC6">
        <w:rPr>
          <w:rFonts w:ascii="Times New Roman" w:hAnsi="Times New Roman"/>
          <w:sz w:val="28"/>
          <w:szCs w:val="28"/>
        </w:rPr>
        <w:t>:</w:t>
      </w:r>
    </w:p>
    <w:p w:rsidR="002D5177" w:rsidRPr="00D70BC6" w:rsidRDefault="002D5177" w:rsidP="00D70BC6">
      <w:pPr>
        <w:spacing w:after="0" w:line="360" w:lineRule="auto"/>
        <w:ind w:firstLine="709"/>
        <w:jc w:val="both"/>
        <w:rPr>
          <w:rFonts w:ascii="Times New Roman" w:hAnsi="Times New Roman"/>
          <w:sz w:val="28"/>
          <w:szCs w:val="28"/>
        </w:rPr>
      </w:pPr>
      <w:r w:rsidRPr="00D70BC6">
        <w:rPr>
          <w:rFonts w:ascii="Times New Roman" w:hAnsi="Times New Roman"/>
          <w:sz w:val="28"/>
          <w:szCs w:val="28"/>
        </w:rPr>
        <w:t xml:space="preserve">«Для ведущего издания восточного Коннектикута требуется опытный, творческий, ответственный мультимедиа продюсер для обеспечения производства контента и его быстрого продвижения в Сети. </w:t>
      </w:r>
    </w:p>
    <w:p w:rsidR="002D5177" w:rsidRPr="00D70BC6" w:rsidRDefault="002D5177" w:rsidP="00D70BC6">
      <w:pPr>
        <w:spacing w:after="0" w:line="360" w:lineRule="auto"/>
        <w:ind w:firstLine="709"/>
        <w:jc w:val="both"/>
        <w:rPr>
          <w:rFonts w:ascii="Times New Roman" w:hAnsi="Times New Roman"/>
          <w:sz w:val="28"/>
          <w:szCs w:val="28"/>
        </w:rPr>
      </w:pPr>
      <w:r w:rsidRPr="00D70BC6">
        <w:rPr>
          <w:rFonts w:ascii="Times New Roman" w:hAnsi="Times New Roman"/>
          <w:sz w:val="28"/>
          <w:szCs w:val="28"/>
        </w:rPr>
        <w:t>Идеальный кандидат должен продемонстрировать умение производить хороший мультимедиаконтент для официального сайта газеты, используя материалы опытных фотографов и журналистов редакции издания. Мультимедиа продюсер будет отвечать за работу журналистов, управляя производством фото-, аудио- и видеоконтента, в то же время генерировать новые идеи подачи контента, а также обучать персонал производству мультиме</w:t>
      </w:r>
      <w:r w:rsidR="007B46C0" w:rsidRPr="00D70BC6">
        <w:rPr>
          <w:rFonts w:ascii="Times New Roman" w:hAnsi="Times New Roman"/>
          <w:sz w:val="28"/>
          <w:szCs w:val="28"/>
        </w:rPr>
        <w:t xml:space="preserve">диаконтента с учетом специфики </w:t>
      </w:r>
      <w:r w:rsidR="00117069" w:rsidRPr="00D70BC6">
        <w:rPr>
          <w:rFonts w:ascii="Times New Roman" w:hAnsi="Times New Roman"/>
          <w:sz w:val="28"/>
          <w:szCs w:val="28"/>
        </w:rPr>
        <w:t>Интернет</w:t>
      </w:r>
      <w:r w:rsidRPr="00D70BC6">
        <w:rPr>
          <w:rFonts w:ascii="Times New Roman" w:hAnsi="Times New Roman"/>
          <w:sz w:val="28"/>
          <w:szCs w:val="28"/>
        </w:rPr>
        <w:t xml:space="preserve">-среды. </w:t>
      </w:r>
    </w:p>
    <w:p w:rsidR="002D5177" w:rsidRPr="00D70BC6" w:rsidRDefault="002D5177" w:rsidP="00D70BC6">
      <w:pPr>
        <w:spacing w:after="0" w:line="360" w:lineRule="auto"/>
        <w:ind w:firstLine="709"/>
        <w:jc w:val="both"/>
        <w:rPr>
          <w:rFonts w:ascii="Times New Roman" w:hAnsi="Times New Roman"/>
          <w:sz w:val="28"/>
          <w:szCs w:val="28"/>
        </w:rPr>
      </w:pPr>
      <w:r w:rsidRPr="00D70BC6">
        <w:rPr>
          <w:rFonts w:ascii="Times New Roman" w:hAnsi="Times New Roman"/>
          <w:sz w:val="28"/>
          <w:szCs w:val="28"/>
        </w:rPr>
        <w:t>Требуется обязательное знание графических и видеоредакторов, а также HTML и FLASH технологий»</w:t>
      </w:r>
      <w:r w:rsidR="00935089">
        <w:rPr>
          <w:rFonts w:ascii="Times New Roman" w:hAnsi="Times New Roman"/>
          <w:sz w:val="28"/>
          <w:szCs w:val="28"/>
        </w:rPr>
        <w:t>.</w:t>
      </w:r>
    </w:p>
    <w:p w:rsidR="002D5177" w:rsidRPr="00D70BC6" w:rsidRDefault="002D5177" w:rsidP="00D70BC6">
      <w:pPr>
        <w:spacing w:after="0" w:line="360" w:lineRule="auto"/>
        <w:ind w:firstLine="709"/>
        <w:jc w:val="both"/>
        <w:rPr>
          <w:rFonts w:ascii="Times New Roman" w:hAnsi="Times New Roman"/>
          <w:sz w:val="28"/>
          <w:szCs w:val="28"/>
        </w:rPr>
      </w:pPr>
      <w:r w:rsidRPr="00D70BC6">
        <w:rPr>
          <w:rFonts w:ascii="Times New Roman" w:hAnsi="Times New Roman"/>
          <w:sz w:val="28"/>
          <w:szCs w:val="28"/>
        </w:rPr>
        <w:t>При этом российский медиарынок имеет свои особенности, которые, в свою очередь, влияют на алгоритм работы прод</w:t>
      </w:r>
      <w:r w:rsidR="007B46C0" w:rsidRPr="00D70BC6">
        <w:rPr>
          <w:rFonts w:ascii="Times New Roman" w:hAnsi="Times New Roman"/>
          <w:sz w:val="28"/>
          <w:szCs w:val="28"/>
        </w:rPr>
        <w:t>юсера медиапроектов в Р</w:t>
      </w:r>
      <w:r w:rsidRPr="00D70BC6">
        <w:rPr>
          <w:rFonts w:ascii="Times New Roman" w:hAnsi="Times New Roman"/>
          <w:sz w:val="28"/>
          <w:szCs w:val="28"/>
        </w:rPr>
        <w:t xml:space="preserve">унете. </w:t>
      </w:r>
    </w:p>
    <w:p w:rsidR="00407CA1" w:rsidRPr="00467A9A" w:rsidRDefault="00407CA1" w:rsidP="00407CA1">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С философской и культурной точки зрения, </w:t>
      </w:r>
      <w:r w:rsidR="007B46C0" w:rsidRPr="00467A9A">
        <w:rPr>
          <w:rFonts w:ascii="Times New Roman" w:hAnsi="Times New Roman"/>
          <w:sz w:val="28"/>
          <w:szCs w:val="28"/>
        </w:rPr>
        <w:t>создавая проект, медиа</w:t>
      </w:r>
      <w:r w:rsidRPr="00467A9A">
        <w:rPr>
          <w:rFonts w:ascii="Times New Roman" w:hAnsi="Times New Roman"/>
          <w:sz w:val="28"/>
          <w:szCs w:val="28"/>
        </w:rPr>
        <w:t>продюсер не просто формулирует цели, он управляет будущим. Управление будущим определяет содержание любой проектной деятельности.</w:t>
      </w:r>
    </w:p>
    <w:p w:rsidR="00407CA1" w:rsidRPr="00467A9A" w:rsidRDefault="00935089" w:rsidP="007B46C0">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Цель</w:t>
      </w:r>
      <w:r w:rsidR="007B46C0" w:rsidRPr="00467A9A">
        <w:rPr>
          <w:rFonts w:ascii="Times New Roman" w:hAnsi="Times New Roman"/>
          <w:sz w:val="28"/>
          <w:szCs w:val="28"/>
        </w:rPr>
        <w:t xml:space="preserve"> продюсера</w:t>
      </w:r>
      <w:r w:rsidR="00407CA1" w:rsidRPr="00467A9A">
        <w:rPr>
          <w:rFonts w:ascii="Times New Roman" w:hAnsi="Times New Roman"/>
          <w:sz w:val="28"/>
          <w:szCs w:val="28"/>
        </w:rPr>
        <w:t xml:space="preserve"> </w:t>
      </w:r>
      <w:r w:rsidR="007B46C0" w:rsidRPr="00467A9A">
        <w:rPr>
          <w:rFonts w:ascii="Times New Roman" w:hAnsi="Times New Roman"/>
          <w:sz w:val="28"/>
          <w:szCs w:val="28"/>
        </w:rPr>
        <w:t>–</w:t>
      </w:r>
      <w:r>
        <w:rPr>
          <w:rFonts w:ascii="Times New Roman" w:hAnsi="Times New Roman"/>
          <w:sz w:val="28"/>
          <w:szCs w:val="28"/>
        </w:rPr>
        <w:t xml:space="preserve"> создавать</w:t>
      </w:r>
      <w:r w:rsidR="00407CA1" w:rsidRPr="00467A9A">
        <w:rPr>
          <w:rFonts w:ascii="Times New Roman" w:hAnsi="Times New Roman"/>
          <w:sz w:val="28"/>
          <w:szCs w:val="28"/>
        </w:rPr>
        <w:t xml:space="preserve"> с</w:t>
      </w:r>
      <w:r w:rsidR="007B46C0" w:rsidRPr="00467A9A">
        <w:rPr>
          <w:rFonts w:ascii="Times New Roman" w:hAnsi="Times New Roman"/>
          <w:sz w:val="28"/>
          <w:szCs w:val="28"/>
        </w:rPr>
        <w:t>амо</w:t>
      </w:r>
      <w:r>
        <w:rPr>
          <w:rFonts w:ascii="Times New Roman" w:hAnsi="Times New Roman"/>
          <w:sz w:val="28"/>
          <w:szCs w:val="28"/>
        </w:rPr>
        <w:t>воплощающиеся</w:t>
      </w:r>
      <w:r w:rsidR="007B46C0" w:rsidRPr="00467A9A">
        <w:rPr>
          <w:rFonts w:ascii="Times New Roman" w:hAnsi="Times New Roman"/>
          <w:sz w:val="28"/>
          <w:szCs w:val="28"/>
        </w:rPr>
        <w:t xml:space="preserve"> программы</w:t>
      </w:r>
      <w:r w:rsidRPr="00467A9A">
        <w:rPr>
          <w:rStyle w:val="ac"/>
          <w:rFonts w:ascii="Times New Roman" w:hAnsi="Times New Roman"/>
          <w:sz w:val="28"/>
          <w:szCs w:val="28"/>
        </w:rPr>
        <w:footnoteReference w:id="33"/>
      </w:r>
      <w:r w:rsidR="007B46C0" w:rsidRPr="00467A9A">
        <w:rPr>
          <w:rFonts w:ascii="Times New Roman" w:hAnsi="Times New Roman"/>
          <w:sz w:val="28"/>
          <w:szCs w:val="28"/>
        </w:rPr>
        <w:t>.</w:t>
      </w:r>
      <w:r w:rsidR="00407CA1" w:rsidRPr="00467A9A">
        <w:rPr>
          <w:rFonts w:ascii="Times New Roman" w:hAnsi="Times New Roman"/>
          <w:sz w:val="28"/>
          <w:szCs w:val="28"/>
        </w:rPr>
        <w:t xml:space="preserve"> </w:t>
      </w:r>
      <w:r>
        <w:rPr>
          <w:rFonts w:ascii="Times New Roman" w:hAnsi="Times New Roman"/>
          <w:sz w:val="28"/>
          <w:szCs w:val="28"/>
        </w:rPr>
        <w:lastRenderedPageBreak/>
        <w:t>Программа становится самовоплощающейся</w:t>
      </w:r>
      <w:r w:rsidR="00407CA1" w:rsidRPr="00467A9A">
        <w:rPr>
          <w:rFonts w:ascii="Times New Roman" w:hAnsi="Times New Roman"/>
          <w:sz w:val="28"/>
          <w:szCs w:val="28"/>
        </w:rPr>
        <w:t xml:space="preserve">, будучи </w:t>
      </w:r>
      <w:r w:rsidR="007B46C0" w:rsidRPr="00467A9A">
        <w:rPr>
          <w:rFonts w:ascii="Times New Roman" w:hAnsi="Times New Roman"/>
          <w:sz w:val="28"/>
          <w:szCs w:val="28"/>
        </w:rPr>
        <w:t>способной</w:t>
      </w:r>
      <w:r w:rsidR="00407CA1" w:rsidRPr="00467A9A">
        <w:rPr>
          <w:rFonts w:ascii="Times New Roman" w:hAnsi="Times New Roman"/>
          <w:sz w:val="28"/>
          <w:szCs w:val="28"/>
        </w:rPr>
        <w:t>:</w:t>
      </w:r>
    </w:p>
    <w:p w:rsidR="00407CA1" w:rsidRPr="00467A9A" w:rsidRDefault="00407CA1" w:rsidP="00407CA1">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1. объединять людей в </w:t>
      </w:r>
      <w:r w:rsidR="007B46C0" w:rsidRPr="00467A9A">
        <w:rPr>
          <w:rFonts w:ascii="Times New Roman" w:hAnsi="Times New Roman"/>
          <w:sz w:val="28"/>
          <w:szCs w:val="28"/>
        </w:rPr>
        <w:t>определенный</w:t>
      </w:r>
      <w:r w:rsidRPr="00467A9A">
        <w:rPr>
          <w:rFonts w:ascii="Times New Roman" w:hAnsi="Times New Roman"/>
          <w:sz w:val="28"/>
          <w:szCs w:val="28"/>
        </w:rPr>
        <w:t xml:space="preserve"> коллектив;</w:t>
      </w:r>
    </w:p>
    <w:p w:rsidR="00407CA1" w:rsidRPr="00467A9A" w:rsidRDefault="00407CA1" w:rsidP="00407CA1">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2. </w:t>
      </w:r>
      <w:r w:rsidR="007B46C0" w:rsidRPr="00467A9A">
        <w:rPr>
          <w:rFonts w:ascii="Times New Roman" w:hAnsi="Times New Roman"/>
          <w:sz w:val="28"/>
          <w:szCs w:val="28"/>
        </w:rPr>
        <w:t>создавать</w:t>
      </w:r>
      <w:r w:rsidRPr="00467A9A">
        <w:rPr>
          <w:rFonts w:ascii="Times New Roman" w:hAnsi="Times New Roman"/>
          <w:sz w:val="28"/>
          <w:szCs w:val="28"/>
        </w:rPr>
        <w:t xml:space="preserve"> новые потребительские аудитории/</w:t>
      </w:r>
      <w:r w:rsidR="007B46C0" w:rsidRPr="00467A9A">
        <w:rPr>
          <w:rFonts w:ascii="Times New Roman" w:hAnsi="Times New Roman"/>
          <w:sz w:val="28"/>
          <w:szCs w:val="28"/>
        </w:rPr>
        <w:t xml:space="preserve"> </w:t>
      </w:r>
      <w:r w:rsidRPr="00467A9A">
        <w:rPr>
          <w:rFonts w:ascii="Times New Roman" w:hAnsi="Times New Roman"/>
          <w:sz w:val="28"/>
          <w:szCs w:val="28"/>
        </w:rPr>
        <w:t>субкультуры;</w:t>
      </w:r>
    </w:p>
    <w:p w:rsidR="00407CA1" w:rsidRPr="00467A9A" w:rsidRDefault="00407CA1" w:rsidP="00407CA1">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3. </w:t>
      </w:r>
      <w:r w:rsidR="007B46C0" w:rsidRPr="00467A9A">
        <w:rPr>
          <w:rFonts w:ascii="Times New Roman" w:hAnsi="Times New Roman"/>
          <w:sz w:val="28"/>
          <w:szCs w:val="28"/>
        </w:rPr>
        <w:t>формировать</w:t>
      </w:r>
      <w:r w:rsidRPr="00467A9A">
        <w:rPr>
          <w:rFonts w:ascii="Times New Roman" w:hAnsi="Times New Roman"/>
          <w:sz w:val="28"/>
          <w:szCs w:val="28"/>
        </w:rPr>
        <w:t xml:space="preserve"> спрос и вкус (по отношению к производимым продуктам);</w:t>
      </w:r>
    </w:p>
    <w:p w:rsidR="00407CA1" w:rsidRPr="00467A9A" w:rsidRDefault="00407CA1" w:rsidP="00407CA1">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4. аккумулировать ресурсы (кадровые, управленческие, финансовые);</w:t>
      </w:r>
    </w:p>
    <w:p w:rsidR="00407CA1" w:rsidRPr="00467A9A" w:rsidRDefault="00407CA1" w:rsidP="00407CA1">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5. стимулировать инвестиции (не только финансовые, но и интеллектуальные и </w:t>
      </w:r>
      <w:r w:rsidR="007B46C0" w:rsidRPr="00467A9A">
        <w:rPr>
          <w:rFonts w:ascii="Times New Roman" w:hAnsi="Times New Roman"/>
          <w:sz w:val="28"/>
          <w:szCs w:val="28"/>
        </w:rPr>
        <w:t>т.д</w:t>
      </w:r>
      <w:r w:rsidRPr="00467A9A">
        <w:rPr>
          <w:rFonts w:ascii="Times New Roman" w:hAnsi="Times New Roman"/>
          <w:sz w:val="28"/>
          <w:szCs w:val="28"/>
        </w:rPr>
        <w:t>.);</w:t>
      </w:r>
    </w:p>
    <w:p w:rsidR="00407CA1" w:rsidRPr="00467A9A" w:rsidRDefault="00407CA1" w:rsidP="00407CA1">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6. провоцировать предпринимательскую/</w:t>
      </w:r>
      <w:r w:rsidR="007B46C0" w:rsidRPr="00467A9A">
        <w:rPr>
          <w:rFonts w:ascii="Times New Roman" w:hAnsi="Times New Roman"/>
          <w:sz w:val="28"/>
          <w:szCs w:val="28"/>
        </w:rPr>
        <w:t xml:space="preserve"> </w:t>
      </w:r>
      <w:r w:rsidRPr="00467A9A">
        <w:rPr>
          <w:rFonts w:ascii="Times New Roman" w:hAnsi="Times New Roman"/>
          <w:sz w:val="28"/>
          <w:szCs w:val="28"/>
        </w:rPr>
        <w:t>инновационную активность;</w:t>
      </w:r>
    </w:p>
    <w:p w:rsidR="00407CA1" w:rsidRPr="00467A9A" w:rsidRDefault="00407CA1" w:rsidP="00407CA1">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7. формировать новые институциональные формы/</w:t>
      </w:r>
      <w:r w:rsidR="007B46C0" w:rsidRPr="00467A9A">
        <w:rPr>
          <w:rFonts w:ascii="Times New Roman" w:hAnsi="Times New Roman"/>
          <w:sz w:val="28"/>
          <w:szCs w:val="28"/>
        </w:rPr>
        <w:t xml:space="preserve"> </w:t>
      </w:r>
      <w:r w:rsidRPr="00467A9A">
        <w:rPr>
          <w:rFonts w:ascii="Times New Roman" w:hAnsi="Times New Roman"/>
          <w:sz w:val="28"/>
          <w:szCs w:val="28"/>
        </w:rPr>
        <w:t>социальные технологии;</w:t>
      </w:r>
    </w:p>
    <w:p w:rsidR="00407CA1" w:rsidRPr="00467A9A" w:rsidRDefault="00407CA1" w:rsidP="00407CA1">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8. преобразовывать бессознательные потребности в сознательные интересы.</w:t>
      </w:r>
    </w:p>
    <w:p w:rsidR="00407CA1" w:rsidRPr="00467A9A" w:rsidRDefault="00407CA1" w:rsidP="00D1157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Формулировка целей предполагает их выражение и обобщение. Большинство людей, в том числе представителей творческих </w:t>
      </w:r>
      <w:r w:rsidR="00096009" w:rsidRPr="00467A9A">
        <w:rPr>
          <w:rFonts w:ascii="Times New Roman" w:hAnsi="Times New Roman"/>
          <w:sz w:val="28"/>
          <w:szCs w:val="28"/>
        </w:rPr>
        <w:t xml:space="preserve">и медийных </w:t>
      </w:r>
      <w:r w:rsidRPr="00467A9A">
        <w:rPr>
          <w:rFonts w:ascii="Times New Roman" w:hAnsi="Times New Roman"/>
          <w:sz w:val="28"/>
          <w:szCs w:val="28"/>
        </w:rPr>
        <w:t xml:space="preserve">профессий, начинают действовать лишь тогда, когда </w:t>
      </w:r>
      <w:r w:rsidR="00096009" w:rsidRPr="00467A9A">
        <w:rPr>
          <w:rFonts w:ascii="Times New Roman" w:hAnsi="Times New Roman"/>
          <w:sz w:val="28"/>
          <w:szCs w:val="28"/>
        </w:rPr>
        <w:t xml:space="preserve">они сами или кто-то </w:t>
      </w:r>
      <w:r w:rsidRPr="00467A9A">
        <w:rPr>
          <w:rFonts w:ascii="Times New Roman" w:hAnsi="Times New Roman"/>
          <w:sz w:val="28"/>
          <w:szCs w:val="28"/>
        </w:rPr>
        <w:t>за них чётко сформ</w:t>
      </w:r>
      <w:r w:rsidR="00D1157B" w:rsidRPr="00467A9A">
        <w:rPr>
          <w:rFonts w:ascii="Times New Roman" w:hAnsi="Times New Roman"/>
          <w:sz w:val="28"/>
          <w:szCs w:val="28"/>
        </w:rPr>
        <w:t>улируют их же собственные цели.</w:t>
      </w:r>
    </w:p>
    <w:p w:rsidR="00407CA1" w:rsidRPr="00467A9A" w:rsidRDefault="00407CA1" w:rsidP="00D1157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Цели порождают стратегии</w:t>
      </w:r>
      <w:r w:rsidR="00096009" w:rsidRPr="00467A9A">
        <w:rPr>
          <w:rFonts w:ascii="Times New Roman" w:hAnsi="Times New Roman"/>
          <w:sz w:val="28"/>
          <w:szCs w:val="28"/>
        </w:rPr>
        <w:t>, то есть</w:t>
      </w:r>
      <w:r w:rsidR="00D1157B" w:rsidRPr="00467A9A">
        <w:rPr>
          <w:rFonts w:ascii="Times New Roman" w:hAnsi="Times New Roman"/>
          <w:sz w:val="28"/>
          <w:szCs w:val="28"/>
        </w:rPr>
        <w:t xml:space="preserve"> п</w:t>
      </w:r>
      <w:r w:rsidRPr="00467A9A">
        <w:rPr>
          <w:rFonts w:ascii="Times New Roman" w:hAnsi="Times New Roman"/>
          <w:sz w:val="28"/>
          <w:szCs w:val="28"/>
        </w:rPr>
        <w:t>родюсер мыслит стратегиями. Помимо цели проект со</w:t>
      </w:r>
      <w:r w:rsidR="00D1157B" w:rsidRPr="00467A9A">
        <w:rPr>
          <w:rFonts w:ascii="Times New Roman" w:hAnsi="Times New Roman"/>
          <w:sz w:val="28"/>
          <w:szCs w:val="28"/>
        </w:rPr>
        <w:t>относится с концепцией и идеей</w:t>
      </w:r>
      <w:r w:rsidR="00E42871">
        <w:rPr>
          <w:rStyle w:val="ac"/>
          <w:rFonts w:ascii="Times New Roman" w:hAnsi="Times New Roman"/>
          <w:sz w:val="28"/>
          <w:szCs w:val="28"/>
        </w:rPr>
        <w:footnoteReference w:id="34"/>
      </w:r>
      <w:r w:rsidR="00D1157B" w:rsidRPr="00467A9A">
        <w:rPr>
          <w:rFonts w:ascii="Times New Roman" w:hAnsi="Times New Roman"/>
          <w:sz w:val="28"/>
          <w:szCs w:val="28"/>
        </w:rPr>
        <w:t>.</w:t>
      </w:r>
    </w:p>
    <w:p w:rsidR="00407CA1" w:rsidRPr="00467A9A" w:rsidRDefault="00407CA1" w:rsidP="00D1157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Идея проекта – наиболее общий принцип, вокруг которо</w:t>
      </w:r>
      <w:r w:rsidR="00D1157B" w:rsidRPr="00467A9A">
        <w:rPr>
          <w:rFonts w:ascii="Times New Roman" w:hAnsi="Times New Roman"/>
          <w:sz w:val="28"/>
          <w:szCs w:val="28"/>
        </w:rPr>
        <w:t>го организуется его содержание.</w:t>
      </w:r>
      <w:r w:rsidRPr="00467A9A">
        <w:rPr>
          <w:rFonts w:ascii="Times New Roman" w:hAnsi="Times New Roman"/>
          <w:sz w:val="28"/>
          <w:szCs w:val="28"/>
        </w:rPr>
        <w:t xml:space="preserve"> Концепция </w:t>
      </w:r>
      <w:r w:rsidR="00D1157B" w:rsidRPr="00467A9A">
        <w:rPr>
          <w:rFonts w:ascii="Times New Roman" w:hAnsi="Times New Roman"/>
          <w:sz w:val="28"/>
          <w:szCs w:val="28"/>
        </w:rPr>
        <w:t xml:space="preserve">же </w:t>
      </w:r>
      <w:r w:rsidRPr="00467A9A">
        <w:rPr>
          <w:rFonts w:ascii="Times New Roman" w:hAnsi="Times New Roman"/>
          <w:sz w:val="28"/>
          <w:szCs w:val="28"/>
        </w:rPr>
        <w:t>проекта – совокупность смысловых аспектов проекта, касающихся не только его содержания, но и реализации</w:t>
      </w:r>
      <w:r w:rsidR="00DD5E58" w:rsidRPr="00467A9A">
        <w:rPr>
          <w:rStyle w:val="ac"/>
          <w:rFonts w:ascii="Times New Roman" w:hAnsi="Times New Roman"/>
          <w:sz w:val="28"/>
          <w:szCs w:val="28"/>
        </w:rPr>
        <w:footnoteReference w:id="35"/>
      </w:r>
      <w:r w:rsidRPr="00467A9A">
        <w:rPr>
          <w:rFonts w:ascii="Times New Roman" w:hAnsi="Times New Roman"/>
          <w:sz w:val="28"/>
          <w:szCs w:val="28"/>
        </w:rPr>
        <w:t>.</w:t>
      </w:r>
    </w:p>
    <w:p w:rsidR="00407CA1" w:rsidRPr="00467A9A" w:rsidRDefault="00D1157B" w:rsidP="00D1157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С философской точки зрения с</w:t>
      </w:r>
      <w:r w:rsidR="00407CA1" w:rsidRPr="00467A9A">
        <w:rPr>
          <w:rFonts w:ascii="Times New Roman" w:hAnsi="Times New Roman"/>
          <w:sz w:val="28"/>
          <w:szCs w:val="28"/>
        </w:rPr>
        <w:t xml:space="preserve">татус продюсера предполагает интегральную власть, которая является неотъемлемым атрибутом его деятельности. Эта власть предполагает превращение механизмов так называемой soft-power, связанной с внушением, </w:t>
      </w:r>
      <w:r w:rsidRPr="00467A9A">
        <w:rPr>
          <w:rFonts w:ascii="Times New Roman" w:hAnsi="Times New Roman"/>
          <w:sz w:val="28"/>
          <w:szCs w:val="28"/>
        </w:rPr>
        <w:t>«</w:t>
      </w:r>
      <w:r w:rsidR="00407CA1" w:rsidRPr="00467A9A">
        <w:rPr>
          <w:rFonts w:ascii="Times New Roman" w:hAnsi="Times New Roman"/>
          <w:sz w:val="28"/>
          <w:szCs w:val="28"/>
        </w:rPr>
        <w:t>заражением</w:t>
      </w:r>
      <w:r w:rsidRPr="00467A9A">
        <w:rPr>
          <w:rFonts w:ascii="Times New Roman" w:hAnsi="Times New Roman"/>
          <w:sz w:val="28"/>
          <w:szCs w:val="28"/>
        </w:rPr>
        <w:t>»</w:t>
      </w:r>
      <w:r w:rsidR="00407CA1" w:rsidRPr="00467A9A">
        <w:rPr>
          <w:rFonts w:ascii="Times New Roman" w:hAnsi="Times New Roman"/>
          <w:sz w:val="28"/>
          <w:szCs w:val="28"/>
        </w:rPr>
        <w:t>, убеждением</w:t>
      </w:r>
      <w:r w:rsidR="00096009" w:rsidRPr="00467A9A">
        <w:rPr>
          <w:rFonts w:ascii="Times New Roman" w:hAnsi="Times New Roman"/>
          <w:sz w:val="28"/>
          <w:szCs w:val="28"/>
        </w:rPr>
        <w:t>,</w:t>
      </w:r>
      <w:r w:rsidR="00407CA1" w:rsidRPr="00467A9A">
        <w:rPr>
          <w:rFonts w:ascii="Times New Roman" w:hAnsi="Times New Roman"/>
          <w:sz w:val="28"/>
          <w:szCs w:val="28"/>
        </w:rPr>
        <w:t xml:space="preserve"> в </w:t>
      </w:r>
      <w:r w:rsidR="00407CA1" w:rsidRPr="00467A9A">
        <w:rPr>
          <w:rFonts w:ascii="Times New Roman" w:hAnsi="Times New Roman"/>
          <w:sz w:val="28"/>
          <w:szCs w:val="28"/>
        </w:rPr>
        <w:lastRenderedPageBreak/>
        <w:t xml:space="preserve">эффективные инструменты управления и организации, а нередко и в атрибутику </w:t>
      </w:r>
      <w:r w:rsidRPr="00467A9A">
        <w:rPr>
          <w:rFonts w:ascii="Times New Roman" w:hAnsi="Times New Roman"/>
          <w:sz w:val="28"/>
          <w:szCs w:val="28"/>
        </w:rPr>
        <w:t>личной внутрицеховой диктатуры.</w:t>
      </w:r>
    </w:p>
    <w:p w:rsidR="00407CA1" w:rsidRPr="00467A9A" w:rsidRDefault="00407CA1" w:rsidP="00D1157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Продюсер часто выступает современным воплощением диктаторской власти и на</w:t>
      </w:r>
      <w:r w:rsidR="00D1157B" w:rsidRPr="00467A9A">
        <w:rPr>
          <w:rFonts w:ascii="Times New Roman" w:hAnsi="Times New Roman"/>
          <w:sz w:val="28"/>
          <w:szCs w:val="28"/>
        </w:rPr>
        <w:t>делён соответствующей харизмой</w:t>
      </w:r>
      <w:r w:rsidR="002C0D49" w:rsidRPr="00467A9A">
        <w:rPr>
          <w:rStyle w:val="ac"/>
          <w:rFonts w:ascii="Times New Roman" w:hAnsi="Times New Roman"/>
          <w:sz w:val="28"/>
          <w:szCs w:val="28"/>
        </w:rPr>
        <w:footnoteReference w:id="36"/>
      </w:r>
      <w:r w:rsidR="00D1157B" w:rsidRPr="00467A9A">
        <w:rPr>
          <w:rFonts w:ascii="Times New Roman" w:hAnsi="Times New Roman"/>
          <w:sz w:val="28"/>
          <w:szCs w:val="28"/>
        </w:rPr>
        <w:t>.</w:t>
      </w:r>
    </w:p>
    <w:p w:rsidR="00407CA1" w:rsidRPr="00467A9A" w:rsidRDefault="00D1157B" w:rsidP="00D1157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С точки зрения менеджмента, для продюсера важны реактивность, мобильность, гибкость, готовность к риску, </w:t>
      </w:r>
      <w:r w:rsidR="00407CA1" w:rsidRPr="00467A9A">
        <w:rPr>
          <w:rFonts w:ascii="Times New Roman" w:hAnsi="Times New Roman"/>
          <w:sz w:val="28"/>
          <w:szCs w:val="28"/>
        </w:rPr>
        <w:t>организа</w:t>
      </w:r>
      <w:r w:rsidRPr="00467A9A">
        <w:rPr>
          <w:rFonts w:ascii="Times New Roman" w:hAnsi="Times New Roman"/>
          <w:sz w:val="28"/>
          <w:szCs w:val="28"/>
        </w:rPr>
        <w:t xml:space="preserve">ционно-управленческие качества, </w:t>
      </w:r>
      <w:r w:rsidR="00407CA1" w:rsidRPr="00467A9A">
        <w:rPr>
          <w:rFonts w:ascii="Times New Roman" w:hAnsi="Times New Roman"/>
          <w:sz w:val="28"/>
          <w:szCs w:val="28"/>
        </w:rPr>
        <w:t>маркетинговые</w:t>
      </w:r>
      <w:r w:rsidRPr="00467A9A">
        <w:rPr>
          <w:rFonts w:ascii="Times New Roman" w:hAnsi="Times New Roman"/>
          <w:sz w:val="28"/>
          <w:szCs w:val="28"/>
        </w:rPr>
        <w:t xml:space="preserve"> способности, эстетическая интуиция, знание массовой психологии, чувство аудитории.</w:t>
      </w:r>
    </w:p>
    <w:p w:rsidR="00407CA1" w:rsidRPr="00467A9A" w:rsidRDefault="00407CA1" w:rsidP="00D1157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Функционал продюсера –</w:t>
      </w:r>
      <w:r w:rsidR="00D1157B" w:rsidRPr="00467A9A">
        <w:rPr>
          <w:rFonts w:ascii="Times New Roman" w:hAnsi="Times New Roman"/>
          <w:sz w:val="28"/>
          <w:szCs w:val="28"/>
        </w:rPr>
        <w:t xml:space="preserve"> </w:t>
      </w:r>
      <w:r w:rsidRPr="00467A9A">
        <w:rPr>
          <w:rFonts w:ascii="Times New Roman" w:hAnsi="Times New Roman"/>
          <w:sz w:val="28"/>
          <w:szCs w:val="28"/>
        </w:rPr>
        <w:t>пример многосоставной профессиональной комп</w:t>
      </w:r>
      <w:r w:rsidR="00096009" w:rsidRPr="00467A9A">
        <w:rPr>
          <w:rFonts w:ascii="Times New Roman" w:hAnsi="Times New Roman"/>
          <w:sz w:val="28"/>
          <w:szCs w:val="28"/>
        </w:rPr>
        <w:t>етенции. Он должен быть знаком</w:t>
      </w:r>
      <w:r w:rsidRPr="00467A9A">
        <w:rPr>
          <w:rFonts w:ascii="Times New Roman" w:hAnsi="Times New Roman"/>
          <w:sz w:val="28"/>
          <w:szCs w:val="28"/>
        </w:rPr>
        <w:t xml:space="preserve"> со спецификой профессиональной деятельности всех участников проекта – от </w:t>
      </w:r>
      <w:r w:rsidR="00F401AC" w:rsidRPr="00467A9A">
        <w:rPr>
          <w:rFonts w:ascii="Times New Roman" w:hAnsi="Times New Roman"/>
          <w:sz w:val="28"/>
          <w:szCs w:val="28"/>
        </w:rPr>
        <w:t>главного редактора</w:t>
      </w:r>
      <w:r w:rsidRPr="00467A9A">
        <w:rPr>
          <w:rFonts w:ascii="Times New Roman" w:hAnsi="Times New Roman"/>
          <w:sz w:val="28"/>
          <w:szCs w:val="28"/>
        </w:rPr>
        <w:t xml:space="preserve"> и </w:t>
      </w:r>
      <w:r w:rsidR="00F401AC" w:rsidRPr="00467A9A">
        <w:rPr>
          <w:rFonts w:ascii="Times New Roman" w:hAnsi="Times New Roman"/>
          <w:sz w:val="28"/>
          <w:szCs w:val="28"/>
        </w:rPr>
        <w:t>журналистов</w:t>
      </w:r>
      <w:r w:rsidRPr="00467A9A">
        <w:rPr>
          <w:rFonts w:ascii="Times New Roman" w:hAnsi="Times New Roman"/>
          <w:sz w:val="28"/>
          <w:szCs w:val="28"/>
        </w:rPr>
        <w:t xml:space="preserve"> до бухгалтера. </w:t>
      </w:r>
      <w:r w:rsidR="00D1157B" w:rsidRPr="00467A9A">
        <w:rPr>
          <w:rFonts w:ascii="Times New Roman" w:hAnsi="Times New Roman"/>
          <w:sz w:val="28"/>
          <w:szCs w:val="28"/>
        </w:rPr>
        <w:t>С точки зрения философии и культуры, п</w:t>
      </w:r>
      <w:r w:rsidRPr="00467A9A">
        <w:rPr>
          <w:rFonts w:ascii="Times New Roman" w:hAnsi="Times New Roman"/>
          <w:sz w:val="28"/>
          <w:szCs w:val="28"/>
        </w:rPr>
        <w:t>родюсер – политик от б</w:t>
      </w:r>
      <w:r w:rsidR="00D1157B" w:rsidRPr="00467A9A">
        <w:rPr>
          <w:rFonts w:ascii="Times New Roman" w:hAnsi="Times New Roman"/>
          <w:sz w:val="28"/>
          <w:szCs w:val="28"/>
        </w:rPr>
        <w:t>изнеса и бизнесмен от искусства, т.е. о</w:t>
      </w:r>
      <w:r w:rsidRPr="00467A9A">
        <w:rPr>
          <w:rFonts w:ascii="Times New Roman" w:hAnsi="Times New Roman"/>
          <w:sz w:val="28"/>
          <w:szCs w:val="28"/>
        </w:rPr>
        <w:t xml:space="preserve">н соединяет предпринимательство и творчество, диверсифицируя бизнес-деятельность. </w:t>
      </w:r>
    </w:p>
    <w:p w:rsidR="00563C15" w:rsidRPr="00467A9A" w:rsidRDefault="00563C15" w:rsidP="00D815D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С точки зрения маркетинга и </w:t>
      </w:r>
      <w:r w:rsidRPr="00467A9A">
        <w:rPr>
          <w:rFonts w:ascii="Times New Roman" w:hAnsi="Times New Roman"/>
          <w:sz w:val="28"/>
          <w:szCs w:val="28"/>
          <w:lang w:val="en-US"/>
        </w:rPr>
        <w:t>PR</w:t>
      </w:r>
      <w:r w:rsidR="00F401AC" w:rsidRPr="00467A9A">
        <w:rPr>
          <w:rFonts w:ascii="Times New Roman" w:hAnsi="Times New Roman"/>
          <w:sz w:val="28"/>
          <w:szCs w:val="28"/>
        </w:rPr>
        <w:t>,</w:t>
      </w:r>
      <w:r w:rsidRPr="00467A9A">
        <w:rPr>
          <w:rFonts w:ascii="Times New Roman" w:hAnsi="Times New Roman"/>
          <w:sz w:val="28"/>
          <w:szCs w:val="28"/>
        </w:rPr>
        <w:t xml:space="preserve"> продюсерская деятельность часто приравнивается к полит</w:t>
      </w:r>
      <w:r w:rsidR="00F401AC" w:rsidRPr="00467A9A">
        <w:rPr>
          <w:rFonts w:ascii="Times New Roman" w:hAnsi="Times New Roman"/>
          <w:sz w:val="28"/>
          <w:szCs w:val="28"/>
        </w:rPr>
        <w:t xml:space="preserve">ическим </w:t>
      </w:r>
      <w:r w:rsidR="00D815DB" w:rsidRPr="00467A9A">
        <w:rPr>
          <w:rFonts w:ascii="Times New Roman" w:hAnsi="Times New Roman"/>
          <w:sz w:val="28"/>
          <w:szCs w:val="28"/>
        </w:rPr>
        <w:t xml:space="preserve">технологиям. </w:t>
      </w:r>
      <w:r w:rsidRPr="00467A9A">
        <w:rPr>
          <w:rFonts w:ascii="Times New Roman" w:hAnsi="Times New Roman"/>
          <w:sz w:val="28"/>
          <w:szCs w:val="28"/>
        </w:rPr>
        <w:t xml:space="preserve">Так, в книге </w:t>
      </w:r>
      <w:r w:rsidR="00F401AC" w:rsidRPr="00467A9A">
        <w:rPr>
          <w:rFonts w:ascii="Times New Roman" w:hAnsi="Times New Roman"/>
          <w:sz w:val="28"/>
          <w:szCs w:val="28"/>
        </w:rPr>
        <w:t>«Пропаганда»</w:t>
      </w:r>
      <w:r w:rsidR="00C05150">
        <w:rPr>
          <w:rStyle w:val="ac"/>
          <w:rFonts w:ascii="Times New Roman" w:hAnsi="Times New Roman"/>
          <w:sz w:val="28"/>
          <w:szCs w:val="28"/>
        </w:rPr>
        <w:footnoteReference w:id="37"/>
      </w:r>
      <w:r w:rsidRPr="00467A9A">
        <w:rPr>
          <w:rFonts w:ascii="Times New Roman" w:hAnsi="Times New Roman"/>
          <w:sz w:val="28"/>
          <w:szCs w:val="28"/>
        </w:rPr>
        <w:t xml:space="preserve">, </w:t>
      </w:r>
      <w:r w:rsidR="00C05150">
        <w:rPr>
          <w:rFonts w:ascii="Times New Roman" w:hAnsi="Times New Roman"/>
          <w:sz w:val="28"/>
          <w:szCs w:val="28"/>
        </w:rPr>
        <w:t>впервые опубликованной</w:t>
      </w:r>
      <w:r w:rsidRPr="00467A9A">
        <w:rPr>
          <w:rFonts w:ascii="Times New Roman" w:hAnsi="Times New Roman"/>
          <w:sz w:val="28"/>
          <w:szCs w:val="28"/>
        </w:rPr>
        <w:t xml:space="preserve"> в 1928 году,</w:t>
      </w:r>
      <w:r w:rsidR="00D815DB" w:rsidRPr="00467A9A">
        <w:rPr>
          <w:rFonts w:ascii="Times New Roman" w:hAnsi="Times New Roman"/>
          <w:sz w:val="28"/>
          <w:szCs w:val="28"/>
        </w:rPr>
        <w:t xml:space="preserve"> Эдвард</w:t>
      </w:r>
      <w:r w:rsidRPr="00467A9A">
        <w:rPr>
          <w:rFonts w:ascii="Times New Roman" w:hAnsi="Times New Roman"/>
          <w:sz w:val="28"/>
          <w:szCs w:val="28"/>
        </w:rPr>
        <w:t xml:space="preserve"> Бернейс </w:t>
      </w:r>
      <w:r w:rsidR="00F71599" w:rsidRPr="00467A9A">
        <w:rPr>
          <w:rFonts w:ascii="Times New Roman" w:hAnsi="Times New Roman"/>
          <w:sz w:val="28"/>
          <w:szCs w:val="28"/>
        </w:rPr>
        <w:t>в негативном ключе</w:t>
      </w:r>
      <w:r w:rsidRPr="00467A9A">
        <w:rPr>
          <w:rFonts w:ascii="Times New Roman" w:hAnsi="Times New Roman"/>
          <w:sz w:val="28"/>
          <w:szCs w:val="28"/>
        </w:rPr>
        <w:t xml:space="preserve"> рассуждает о пиарщиках, которые по сей день ограничиваются публикациями объявлений </w:t>
      </w:r>
      <w:r w:rsidR="00F71599" w:rsidRPr="00467A9A">
        <w:rPr>
          <w:rFonts w:ascii="Times New Roman" w:hAnsi="Times New Roman"/>
          <w:sz w:val="28"/>
          <w:szCs w:val="28"/>
        </w:rPr>
        <w:t xml:space="preserve">о необходимости ознакомления с тем или иным товаром. Автору </w:t>
      </w:r>
      <w:r w:rsidRPr="00467A9A">
        <w:rPr>
          <w:rFonts w:ascii="Times New Roman" w:hAnsi="Times New Roman"/>
          <w:sz w:val="28"/>
          <w:szCs w:val="28"/>
        </w:rPr>
        <w:t>были чужды столь топорные методы. Вместо призывов Бернейс предпочитал генерировать новости, влияя на конечного п</w:t>
      </w:r>
      <w:r w:rsidR="00F71599" w:rsidRPr="00467A9A">
        <w:rPr>
          <w:rFonts w:ascii="Times New Roman" w:hAnsi="Times New Roman"/>
          <w:sz w:val="28"/>
          <w:szCs w:val="28"/>
        </w:rPr>
        <w:t>отребителя ко</w:t>
      </w:r>
      <w:r w:rsidR="00C05150">
        <w:rPr>
          <w:rFonts w:ascii="Times New Roman" w:hAnsi="Times New Roman"/>
          <w:sz w:val="28"/>
          <w:szCs w:val="28"/>
        </w:rPr>
        <w:t>свенно и незаметно, через медиа</w:t>
      </w:r>
      <w:r w:rsidR="00F71599" w:rsidRPr="00467A9A">
        <w:rPr>
          <w:rFonts w:ascii="Times New Roman" w:hAnsi="Times New Roman"/>
          <w:sz w:val="28"/>
          <w:szCs w:val="28"/>
        </w:rPr>
        <w:t>.</w:t>
      </w:r>
    </w:p>
    <w:p w:rsidR="00563C15" w:rsidRPr="00467A9A" w:rsidRDefault="00C05150" w:rsidP="00563C15">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Пр</w:t>
      </w:r>
      <w:r w:rsidR="00F71599" w:rsidRPr="00467A9A">
        <w:rPr>
          <w:rFonts w:ascii="Times New Roman" w:hAnsi="Times New Roman"/>
          <w:sz w:val="28"/>
          <w:szCs w:val="28"/>
        </w:rPr>
        <w:t>одюсер как</w:t>
      </w:r>
      <w:r>
        <w:rPr>
          <w:rFonts w:ascii="Times New Roman" w:hAnsi="Times New Roman"/>
          <w:sz w:val="28"/>
          <w:szCs w:val="28"/>
        </w:rPr>
        <w:t xml:space="preserve"> политтехнолог – это и в</w:t>
      </w:r>
      <w:r w:rsidR="00563C15" w:rsidRPr="00467A9A">
        <w:rPr>
          <w:rFonts w:ascii="Times New Roman" w:hAnsi="Times New Roman"/>
          <w:sz w:val="28"/>
          <w:szCs w:val="28"/>
        </w:rPr>
        <w:t xml:space="preserve">ысокооплачиваемый </w:t>
      </w:r>
      <w:r w:rsidR="00F71599" w:rsidRPr="00467A9A">
        <w:rPr>
          <w:rFonts w:ascii="Times New Roman" w:hAnsi="Times New Roman"/>
          <w:sz w:val="28"/>
          <w:szCs w:val="28"/>
        </w:rPr>
        <w:t>специалист-координатор</w:t>
      </w:r>
      <w:r>
        <w:rPr>
          <w:rFonts w:ascii="Times New Roman" w:hAnsi="Times New Roman"/>
          <w:sz w:val="28"/>
          <w:szCs w:val="28"/>
        </w:rPr>
        <w:t>,</w:t>
      </w:r>
      <w:r w:rsidR="00F71599" w:rsidRPr="00467A9A">
        <w:rPr>
          <w:rFonts w:ascii="Times New Roman" w:hAnsi="Times New Roman"/>
          <w:sz w:val="28"/>
          <w:szCs w:val="28"/>
        </w:rPr>
        <w:t xml:space="preserve"> </w:t>
      </w:r>
      <w:r w:rsidR="00563C15" w:rsidRPr="00467A9A">
        <w:rPr>
          <w:rFonts w:ascii="Times New Roman" w:hAnsi="Times New Roman"/>
          <w:sz w:val="28"/>
          <w:szCs w:val="28"/>
        </w:rPr>
        <w:t>и циничный манипулятор массами</w:t>
      </w:r>
      <w:r>
        <w:rPr>
          <w:rFonts w:ascii="Times New Roman" w:hAnsi="Times New Roman"/>
          <w:sz w:val="28"/>
          <w:szCs w:val="28"/>
        </w:rPr>
        <w:t>, в том числе</w:t>
      </w:r>
      <w:r w:rsidR="00F71599" w:rsidRPr="00467A9A">
        <w:rPr>
          <w:rFonts w:ascii="Times New Roman" w:hAnsi="Times New Roman"/>
          <w:sz w:val="28"/>
          <w:szCs w:val="28"/>
        </w:rPr>
        <w:t xml:space="preserve"> и самими творческими людьми, производящими продукт</w:t>
      </w:r>
      <w:r>
        <w:rPr>
          <w:rFonts w:ascii="Times New Roman" w:hAnsi="Times New Roman"/>
          <w:sz w:val="28"/>
          <w:szCs w:val="28"/>
        </w:rPr>
        <w:t>.</w:t>
      </w:r>
      <w:r w:rsidR="00563C15" w:rsidRPr="00467A9A">
        <w:rPr>
          <w:rFonts w:ascii="Times New Roman" w:hAnsi="Times New Roman"/>
          <w:sz w:val="28"/>
          <w:szCs w:val="28"/>
        </w:rPr>
        <w:t xml:space="preserve"> Во всем мире </w:t>
      </w:r>
      <w:r w:rsidR="00D815DB" w:rsidRPr="00467A9A">
        <w:rPr>
          <w:rFonts w:ascii="Times New Roman" w:hAnsi="Times New Roman"/>
          <w:sz w:val="28"/>
          <w:szCs w:val="28"/>
        </w:rPr>
        <w:t>множество</w:t>
      </w:r>
      <w:r w:rsidR="00F71599" w:rsidRPr="00467A9A">
        <w:rPr>
          <w:rFonts w:ascii="Times New Roman" w:hAnsi="Times New Roman"/>
          <w:sz w:val="28"/>
          <w:szCs w:val="28"/>
        </w:rPr>
        <w:t xml:space="preserve"> продюсеров</w:t>
      </w:r>
      <w:r w:rsidR="00D815DB" w:rsidRPr="00467A9A">
        <w:rPr>
          <w:rFonts w:ascii="Times New Roman" w:hAnsi="Times New Roman"/>
          <w:sz w:val="28"/>
          <w:szCs w:val="28"/>
        </w:rPr>
        <w:t xml:space="preserve"> стараю</w:t>
      </w:r>
      <w:r w:rsidR="00563C15" w:rsidRPr="00467A9A">
        <w:rPr>
          <w:rFonts w:ascii="Times New Roman" w:hAnsi="Times New Roman"/>
          <w:sz w:val="28"/>
          <w:szCs w:val="28"/>
        </w:rPr>
        <w:t xml:space="preserve">тся оценить и сформировать общественное мнение; они </w:t>
      </w:r>
      <w:r w:rsidR="00563C15" w:rsidRPr="00467A9A">
        <w:rPr>
          <w:rFonts w:ascii="Times New Roman" w:hAnsi="Times New Roman"/>
          <w:sz w:val="28"/>
          <w:szCs w:val="28"/>
        </w:rPr>
        <w:lastRenderedPageBreak/>
        <w:t xml:space="preserve">разрабатывают политическую рекламу и манипулируют прессой. Их работа заключается в том, чтобы </w:t>
      </w:r>
      <w:r w:rsidR="00F71599" w:rsidRPr="00467A9A">
        <w:rPr>
          <w:rFonts w:ascii="Times New Roman" w:hAnsi="Times New Roman"/>
          <w:sz w:val="28"/>
          <w:szCs w:val="28"/>
        </w:rPr>
        <w:t>сделать тот или иной продукт популярным у населения</w:t>
      </w:r>
      <w:r w:rsidR="00E42871">
        <w:rPr>
          <w:rStyle w:val="ac"/>
          <w:rFonts w:ascii="Times New Roman" w:hAnsi="Times New Roman"/>
          <w:sz w:val="28"/>
          <w:szCs w:val="28"/>
        </w:rPr>
        <w:footnoteReference w:id="38"/>
      </w:r>
      <w:r w:rsidR="00F71599" w:rsidRPr="00467A9A">
        <w:rPr>
          <w:rFonts w:ascii="Times New Roman" w:hAnsi="Times New Roman"/>
          <w:sz w:val="28"/>
          <w:szCs w:val="28"/>
        </w:rPr>
        <w:t>.</w:t>
      </w:r>
    </w:p>
    <w:p w:rsidR="00563C15" w:rsidRPr="00467A9A" w:rsidRDefault="00563C15" w:rsidP="00A15492">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Современный </w:t>
      </w:r>
      <w:r w:rsidR="00F71599" w:rsidRPr="00467A9A">
        <w:rPr>
          <w:rFonts w:ascii="Times New Roman" w:hAnsi="Times New Roman"/>
          <w:sz w:val="28"/>
          <w:szCs w:val="28"/>
        </w:rPr>
        <w:t>продюсер</w:t>
      </w:r>
      <w:r w:rsidR="00A15492" w:rsidRPr="00467A9A">
        <w:rPr>
          <w:rFonts w:ascii="Times New Roman" w:hAnsi="Times New Roman"/>
          <w:sz w:val="28"/>
          <w:szCs w:val="28"/>
        </w:rPr>
        <w:t xml:space="preserve"> –</w:t>
      </w:r>
      <w:r w:rsidRPr="00467A9A">
        <w:rPr>
          <w:rFonts w:ascii="Times New Roman" w:hAnsi="Times New Roman"/>
          <w:sz w:val="28"/>
          <w:szCs w:val="28"/>
        </w:rPr>
        <w:t xml:space="preserve"> специалист в области практического применения </w:t>
      </w:r>
      <w:r w:rsidR="00F71599" w:rsidRPr="00467A9A">
        <w:rPr>
          <w:rFonts w:ascii="Times New Roman" w:hAnsi="Times New Roman"/>
          <w:sz w:val="28"/>
          <w:szCs w:val="28"/>
        </w:rPr>
        <w:t>маркетинговых</w:t>
      </w:r>
      <w:r w:rsidRPr="00467A9A">
        <w:rPr>
          <w:rFonts w:ascii="Times New Roman" w:hAnsi="Times New Roman"/>
          <w:sz w:val="28"/>
          <w:szCs w:val="28"/>
        </w:rPr>
        <w:t xml:space="preserve"> те</w:t>
      </w:r>
      <w:r w:rsidR="00A15492" w:rsidRPr="00467A9A">
        <w:rPr>
          <w:rFonts w:ascii="Times New Roman" w:hAnsi="Times New Roman"/>
          <w:sz w:val="28"/>
          <w:szCs w:val="28"/>
        </w:rPr>
        <w:t xml:space="preserve">хнологий. </w:t>
      </w:r>
      <w:r w:rsidR="00F71599" w:rsidRPr="00467A9A">
        <w:rPr>
          <w:rFonts w:ascii="Times New Roman" w:hAnsi="Times New Roman"/>
          <w:sz w:val="28"/>
          <w:szCs w:val="28"/>
        </w:rPr>
        <w:t>Его технологии</w:t>
      </w:r>
      <w:r w:rsidRPr="00467A9A">
        <w:rPr>
          <w:rFonts w:ascii="Times New Roman" w:hAnsi="Times New Roman"/>
          <w:sz w:val="28"/>
          <w:szCs w:val="28"/>
        </w:rPr>
        <w:t xml:space="preserve"> </w:t>
      </w:r>
      <w:r w:rsidR="00A15492" w:rsidRPr="00467A9A">
        <w:rPr>
          <w:rFonts w:ascii="Times New Roman" w:hAnsi="Times New Roman"/>
          <w:sz w:val="28"/>
          <w:szCs w:val="28"/>
        </w:rPr>
        <w:t>–</w:t>
      </w:r>
      <w:r w:rsidRPr="00467A9A">
        <w:rPr>
          <w:rFonts w:ascii="Times New Roman" w:hAnsi="Times New Roman"/>
          <w:sz w:val="28"/>
          <w:szCs w:val="28"/>
        </w:rPr>
        <w:t xml:space="preserve"> это к</w:t>
      </w:r>
      <w:r w:rsidR="00F71599" w:rsidRPr="00467A9A">
        <w:rPr>
          <w:rFonts w:ascii="Times New Roman" w:hAnsi="Times New Roman"/>
          <w:sz w:val="28"/>
          <w:szCs w:val="28"/>
        </w:rPr>
        <w:t>онсалтинг, креатив и менеджмент</w:t>
      </w:r>
      <w:r w:rsidRPr="00467A9A">
        <w:rPr>
          <w:rFonts w:ascii="Times New Roman" w:hAnsi="Times New Roman"/>
          <w:sz w:val="28"/>
          <w:szCs w:val="28"/>
        </w:rPr>
        <w:t xml:space="preserve">, меры по реализации кампании </w:t>
      </w:r>
      <w:r w:rsidR="00A15492" w:rsidRPr="00467A9A">
        <w:rPr>
          <w:rFonts w:ascii="Times New Roman" w:hAnsi="Times New Roman"/>
          <w:sz w:val="28"/>
          <w:szCs w:val="28"/>
        </w:rPr>
        <w:t>того</w:t>
      </w:r>
      <w:r w:rsidR="00F71599" w:rsidRPr="00467A9A">
        <w:rPr>
          <w:rFonts w:ascii="Times New Roman" w:hAnsi="Times New Roman"/>
          <w:sz w:val="28"/>
          <w:szCs w:val="28"/>
        </w:rPr>
        <w:t xml:space="preserve"> или иного творческого проекта</w:t>
      </w:r>
      <w:r w:rsidRPr="00467A9A">
        <w:rPr>
          <w:rFonts w:ascii="Times New Roman" w:hAnsi="Times New Roman"/>
          <w:sz w:val="28"/>
          <w:szCs w:val="28"/>
        </w:rPr>
        <w:t xml:space="preserve"> по формированию необходимого общественного мнения, имиджа и иных условий </w:t>
      </w:r>
      <w:r w:rsidR="00F71599" w:rsidRPr="00467A9A">
        <w:rPr>
          <w:rFonts w:ascii="Times New Roman" w:hAnsi="Times New Roman"/>
          <w:sz w:val="28"/>
          <w:szCs w:val="28"/>
        </w:rPr>
        <w:t>«</w:t>
      </w:r>
      <w:r w:rsidRPr="00467A9A">
        <w:rPr>
          <w:rFonts w:ascii="Times New Roman" w:hAnsi="Times New Roman"/>
          <w:sz w:val="28"/>
          <w:szCs w:val="28"/>
        </w:rPr>
        <w:t>победы</w:t>
      </w:r>
      <w:r w:rsidR="00F71599" w:rsidRPr="00467A9A">
        <w:rPr>
          <w:rFonts w:ascii="Times New Roman" w:hAnsi="Times New Roman"/>
          <w:sz w:val="28"/>
          <w:szCs w:val="28"/>
        </w:rPr>
        <w:t>» продукта на рынке</w:t>
      </w:r>
      <w:r w:rsidRPr="00467A9A">
        <w:rPr>
          <w:rFonts w:ascii="Times New Roman" w:hAnsi="Times New Roman"/>
          <w:sz w:val="28"/>
          <w:szCs w:val="28"/>
        </w:rPr>
        <w:t>.</w:t>
      </w:r>
    </w:p>
    <w:p w:rsidR="00563C15" w:rsidRPr="00467A9A" w:rsidRDefault="00563C15" w:rsidP="00563C15">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По мнению </w:t>
      </w:r>
      <w:r w:rsidR="00C05150">
        <w:rPr>
          <w:rFonts w:ascii="Times New Roman" w:hAnsi="Times New Roman"/>
          <w:sz w:val="28"/>
          <w:szCs w:val="28"/>
        </w:rPr>
        <w:t>Дэвида Ньюсома</w:t>
      </w:r>
      <w:r w:rsidR="00C05150" w:rsidRPr="00467A9A">
        <w:rPr>
          <w:rStyle w:val="ac"/>
          <w:rFonts w:ascii="Times New Roman" w:hAnsi="Times New Roman"/>
          <w:sz w:val="28"/>
          <w:szCs w:val="28"/>
        </w:rPr>
        <w:footnoteReference w:id="39"/>
      </w:r>
      <w:r w:rsidR="00190733" w:rsidRPr="00467A9A">
        <w:rPr>
          <w:rFonts w:ascii="Times New Roman" w:hAnsi="Times New Roman"/>
          <w:sz w:val="28"/>
          <w:szCs w:val="28"/>
        </w:rPr>
        <w:t>,</w:t>
      </w:r>
      <w:r w:rsidRPr="00467A9A">
        <w:rPr>
          <w:rFonts w:ascii="Times New Roman" w:hAnsi="Times New Roman"/>
          <w:sz w:val="28"/>
          <w:szCs w:val="28"/>
        </w:rPr>
        <w:t xml:space="preserve"> признанного эксперта в области PR, современное массовое мышление формируется усилиями группы специалистов, цель которых – правильно внедрить идею. </w:t>
      </w:r>
      <w:r w:rsidR="00B01F5E" w:rsidRPr="00467A9A">
        <w:rPr>
          <w:rFonts w:ascii="Times New Roman" w:hAnsi="Times New Roman"/>
          <w:sz w:val="28"/>
          <w:szCs w:val="28"/>
        </w:rPr>
        <w:t>Продюсеры</w:t>
      </w:r>
      <w:r w:rsidRPr="00467A9A">
        <w:rPr>
          <w:rFonts w:ascii="Times New Roman" w:hAnsi="Times New Roman"/>
          <w:sz w:val="28"/>
          <w:szCs w:val="28"/>
        </w:rPr>
        <w:t xml:space="preserve"> охватывают все области воздействия на массы.</w:t>
      </w:r>
    </w:p>
    <w:p w:rsidR="00563C15" w:rsidRPr="00467A9A" w:rsidRDefault="00B01F5E" w:rsidP="00563C15">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Автор отмечал, что в</w:t>
      </w:r>
      <w:r w:rsidR="00563C15" w:rsidRPr="00467A9A">
        <w:rPr>
          <w:rFonts w:ascii="Times New Roman" w:hAnsi="Times New Roman"/>
          <w:sz w:val="28"/>
          <w:szCs w:val="28"/>
        </w:rPr>
        <w:t>ласть этих людей не знает пределов. Они подстраивают определённые события, заставляют авторитетов выражать правильные мнения и вовсю раскручивают тему в СМИ ради одного: чтобы коллективный разум пришёл к тому самому выводу, к</w:t>
      </w:r>
      <w:r w:rsidRPr="00467A9A">
        <w:rPr>
          <w:rFonts w:ascii="Times New Roman" w:hAnsi="Times New Roman"/>
          <w:sz w:val="28"/>
          <w:szCs w:val="28"/>
        </w:rPr>
        <w:t>оторый они взращивали месяцами, и продюсер получил прибыль.</w:t>
      </w:r>
    </w:p>
    <w:p w:rsidR="00563C15" w:rsidRPr="00467A9A" w:rsidRDefault="00B01F5E" w:rsidP="00F53B68">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Деятельность продюсера</w:t>
      </w:r>
      <w:r w:rsidR="00190733" w:rsidRPr="00467A9A">
        <w:rPr>
          <w:rFonts w:ascii="Times New Roman" w:hAnsi="Times New Roman"/>
          <w:sz w:val="28"/>
          <w:szCs w:val="28"/>
        </w:rPr>
        <w:t xml:space="preserve"> </w:t>
      </w:r>
      <w:r w:rsidR="00C05150">
        <w:rPr>
          <w:rFonts w:ascii="Times New Roman" w:hAnsi="Times New Roman"/>
          <w:sz w:val="28"/>
          <w:szCs w:val="28"/>
        </w:rPr>
        <w:t>нацелена на конечную аудиторию</w:t>
      </w:r>
      <w:r w:rsidR="00563C15" w:rsidRPr="00467A9A">
        <w:rPr>
          <w:rFonts w:ascii="Times New Roman" w:hAnsi="Times New Roman"/>
          <w:sz w:val="28"/>
          <w:szCs w:val="28"/>
        </w:rPr>
        <w:t xml:space="preserve">. Она лишь инструмент для достижения взаимопонимания между народом и </w:t>
      </w:r>
      <w:r w:rsidRPr="00467A9A">
        <w:rPr>
          <w:rFonts w:ascii="Times New Roman" w:hAnsi="Times New Roman"/>
          <w:sz w:val="28"/>
          <w:szCs w:val="28"/>
        </w:rPr>
        <w:t>творцом</w:t>
      </w:r>
      <w:r w:rsidR="00563C15" w:rsidRPr="00467A9A">
        <w:rPr>
          <w:rFonts w:ascii="Times New Roman" w:hAnsi="Times New Roman"/>
          <w:sz w:val="28"/>
          <w:szCs w:val="28"/>
        </w:rPr>
        <w:t xml:space="preserve">. </w:t>
      </w:r>
      <w:r w:rsidRPr="00467A9A">
        <w:rPr>
          <w:rFonts w:ascii="Times New Roman" w:hAnsi="Times New Roman"/>
          <w:sz w:val="28"/>
          <w:szCs w:val="28"/>
        </w:rPr>
        <w:t xml:space="preserve">Продюсеры </w:t>
      </w:r>
      <w:r w:rsidR="00563C15" w:rsidRPr="00467A9A">
        <w:rPr>
          <w:rFonts w:ascii="Times New Roman" w:hAnsi="Times New Roman"/>
          <w:sz w:val="28"/>
          <w:szCs w:val="28"/>
        </w:rPr>
        <w:t xml:space="preserve">формируют общественное мнение, работают на имидж </w:t>
      </w:r>
      <w:r w:rsidRPr="00467A9A">
        <w:rPr>
          <w:rFonts w:ascii="Times New Roman" w:hAnsi="Times New Roman"/>
          <w:sz w:val="28"/>
          <w:szCs w:val="28"/>
        </w:rPr>
        <w:t>производителя творческого продукта</w:t>
      </w:r>
      <w:r w:rsidR="00563C15" w:rsidRPr="00467A9A">
        <w:rPr>
          <w:rFonts w:ascii="Times New Roman" w:hAnsi="Times New Roman"/>
          <w:sz w:val="28"/>
          <w:szCs w:val="28"/>
        </w:rPr>
        <w:t xml:space="preserve">, а общество поддерживает эту игру, ища новые сведения об известных </w:t>
      </w:r>
      <w:r w:rsidRPr="00467A9A">
        <w:rPr>
          <w:rFonts w:ascii="Times New Roman" w:hAnsi="Times New Roman"/>
          <w:sz w:val="28"/>
          <w:szCs w:val="28"/>
        </w:rPr>
        <w:t>личностях и принося прибыль.</w:t>
      </w:r>
    </w:p>
    <w:p w:rsidR="00563C15" w:rsidRPr="00467A9A" w:rsidRDefault="00F53B68" w:rsidP="00B01F5E">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Лиллиан Браун отмечает</w:t>
      </w:r>
      <w:r w:rsidR="00B01F5E" w:rsidRPr="00467A9A">
        <w:rPr>
          <w:rFonts w:ascii="Times New Roman" w:hAnsi="Times New Roman"/>
          <w:sz w:val="28"/>
          <w:szCs w:val="28"/>
        </w:rPr>
        <w:t>, что цель продюсера, прежде всего, с</w:t>
      </w:r>
      <w:r w:rsidR="00563C15" w:rsidRPr="00467A9A">
        <w:rPr>
          <w:rFonts w:ascii="Times New Roman" w:hAnsi="Times New Roman"/>
          <w:sz w:val="28"/>
          <w:szCs w:val="28"/>
        </w:rPr>
        <w:t xml:space="preserve">обрать структуру, создать на базе личности некий «имидж» и донести его до </w:t>
      </w:r>
      <w:r w:rsidR="00B01F5E" w:rsidRPr="00467A9A">
        <w:rPr>
          <w:rFonts w:ascii="Times New Roman" w:hAnsi="Times New Roman"/>
          <w:sz w:val="28"/>
          <w:szCs w:val="28"/>
        </w:rPr>
        <w:lastRenderedPageBreak/>
        <w:t xml:space="preserve">потребителя </w:t>
      </w:r>
      <w:r w:rsidR="00563C15" w:rsidRPr="00467A9A">
        <w:rPr>
          <w:rFonts w:ascii="Times New Roman" w:hAnsi="Times New Roman"/>
          <w:sz w:val="28"/>
          <w:szCs w:val="28"/>
        </w:rPr>
        <w:t>в кач</w:t>
      </w:r>
      <w:r>
        <w:rPr>
          <w:rFonts w:ascii="Times New Roman" w:hAnsi="Times New Roman"/>
          <w:sz w:val="28"/>
          <w:szCs w:val="28"/>
        </w:rPr>
        <w:t>естве послания</w:t>
      </w:r>
      <w:r w:rsidRPr="00467A9A">
        <w:rPr>
          <w:rStyle w:val="ac"/>
          <w:rFonts w:ascii="Times New Roman" w:hAnsi="Times New Roman"/>
          <w:sz w:val="28"/>
          <w:szCs w:val="28"/>
        </w:rPr>
        <w:footnoteReference w:id="40"/>
      </w:r>
      <w:r>
        <w:rPr>
          <w:rFonts w:ascii="Times New Roman" w:hAnsi="Times New Roman"/>
          <w:sz w:val="28"/>
          <w:szCs w:val="28"/>
        </w:rPr>
        <w:t>. То есть</w:t>
      </w:r>
      <w:r w:rsidR="00563C15" w:rsidRPr="00467A9A">
        <w:rPr>
          <w:rFonts w:ascii="Times New Roman" w:hAnsi="Times New Roman"/>
          <w:sz w:val="28"/>
          <w:szCs w:val="28"/>
        </w:rPr>
        <w:t xml:space="preserve"> независимо от однообразия </w:t>
      </w:r>
      <w:r w:rsidR="00B01F5E" w:rsidRPr="00467A9A">
        <w:rPr>
          <w:rFonts w:ascii="Times New Roman" w:hAnsi="Times New Roman"/>
          <w:sz w:val="28"/>
          <w:szCs w:val="28"/>
        </w:rPr>
        <w:t>творчества</w:t>
      </w:r>
      <w:r w:rsidR="00563C15" w:rsidRPr="00467A9A">
        <w:rPr>
          <w:rFonts w:ascii="Times New Roman" w:hAnsi="Times New Roman"/>
          <w:sz w:val="28"/>
          <w:szCs w:val="28"/>
        </w:rPr>
        <w:t xml:space="preserve">, работа </w:t>
      </w:r>
      <w:r w:rsidR="00B01F5E" w:rsidRPr="00467A9A">
        <w:rPr>
          <w:rFonts w:ascii="Times New Roman" w:hAnsi="Times New Roman"/>
          <w:sz w:val="28"/>
          <w:szCs w:val="28"/>
        </w:rPr>
        <w:t>продюсера</w:t>
      </w:r>
      <w:r w:rsidR="00563C15" w:rsidRPr="00467A9A">
        <w:rPr>
          <w:rFonts w:ascii="Times New Roman" w:hAnsi="Times New Roman"/>
          <w:sz w:val="28"/>
          <w:szCs w:val="28"/>
        </w:rPr>
        <w:t xml:space="preserve"> </w:t>
      </w:r>
      <w:r w:rsidR="00F929BC" w:rsidRPr="00467A9A">
        <w:rPr>
          <w:rFonts w:ascii="Times New Roman" w:hAnsi="Times New Roman"/>
          <w:sz w:val="28"/>
          <w:szCs w:val="28"/>
        </w:rPr>
        <w:t xml:space="preserve">– </w:t>
      </w:r>
      <w:r w:rsidR="00563C15" w:rsidRPr="00467A9A">
        <w:rPr>
          <w:rFonts w:ascii="Times New Roman" w:hAnsi="Times New Roman"/>
          <w:sz w:val="28"/>
          <w:szCs w:val="28"/>
        </w:rPr>
        <w:t xml:space="preserve">обеспечить кандидату конкурентное преимущество на </w:t>
      </w:r>
      <w:r w:rsidR="00B01F5E" w:rsidRPr="00467A9A">
        <w:rPr>
          <w:rFonts w:ascii="Times New Roman" w:hAnsi="Times New Roman"/>
          <w:sz w:val="28"/>
          <w:szCs w:val="28"/>
        </w:rPr>
        <w:t>творческом</w:t>
      </w:r>
      <w:r w:rsidR="00563C15" w:rsidRPr="00467A9A">
        <w:rPr>
          <w:rFonts w:ascii="Times New Roman" w:hAnsi="Times New Roman"/>
          <w:sz w:val="28"/>
          <w:szCs w:val="28"/>
        </w:rPr>
        <w:t xml:space="preserve"> рынке, обеспечить ему большее количество контактов с </w:t>
      </w:r>
      <w:r w:rsidR="00B01F5E" w:rsidRPr="00467A9A">
        <w:rPr>
          <w:rFonts w:ascii="Times New Roman" w:hAnsi="Times New Roman"/>
          <w:sz w:val="28"/>
          <w:szCs w:val="28"/>
        </w:rPr>
        <w:t>потребителем творчества</w:t>
      </w:r>
      <w:r w:rsidR="00563C15" w:rsidRPr="00467A9A">
        <w:rPr>
          <w:rFonts w:ascii="Times New Roman" w:hAnsi="Times New Roman"/>
          <w:sz w:val="28"/>
          <w:szCs w:val="28"/>
        </w:rPr>
        <w:t xml:space="preserve"> и упоминаний в медиа. Всё это для того, чтобы создать некую критическую массу, идеологическое давление, формирующее </w:t>
      </w:r>
      <w:r w:rsidR="00B01F5E" w:rsidRPr="00467A9A">
        <w:rPr>
          <w:rFonts w:ascii="Times New Roman" w:hAnsi="Times New Roman"/>
          <w:sz w:val="28"/>
          <w:szCs w:val="28"/>
        </w:rPr>
        <w:t xml:space="preserve">мнение о том или ином предмете искусства. </w:t>
      </w:r>
      <w:r w:rsidR="00563C15" w:rsidRPr="00467A9A">
        <w:rPr>
          <w:rFonts w:ascii="Times New Roman" w:hAnsi="Times New Roman"/>
          <w:sz w:val="28"/>
          <w:szCs w:val="28"/>
        </w:rPr>
        <w:t xml:space="preserve">Ради этого совершается масса технологических манипуляций </w:t>
      </w:r>
      <w:r w:rsidR="00F929BC" w:rsidRPr="00467A9A">
        <w:rPr>
          <w:rFonts w:ascii="Times New Roman" w:hAnsi="Times New Roman"/>
          <w:sz w:val="28"/>
          <w:szCs w:val="28"/>
        </w:rPr>
        <w:t>–</w:t>
      </w:r>
      <w:r w:rsidR="00563C15" w:rsidRPr="00467A9A">
        <w:rPr>
          <w:rFonts w:ascii="Times New Roman" w:hAnsi="Times New Roman"/>
          <w:sz w:val="28"/>
          <w:szCs w:val="28"/>
        </w:rPr>
        <w:t xml:space="preserve"> от создания информационных поводов и организации встреч до банального распространения агитации. </w:t>
      </w:r>
    </w:p>
    <w:p w:rsidR="00B01F5E" w:rsidRPr="00467A9A" w:rsidRDefault="00563C15" w:rsidP="00563C15">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Ситуации, когда </w:t>
      </w:r>
      <w:r w:rsidR="00B01F5E" w:rsidRPr="00467A9A">
        <w:rPr>
          <w:rFonts w:ascii="Times New Roman" w:hAnsi="Times New Roman"/>
          <w:sz w:val="28"/>
          <w:szCs w:val="28"/>
        </w:rPr>
        <w:t xml:space="preserve">деятельность </w:t>
      </w:r>
      <w:r w:rsidR="00C91EB1" w:rsidRPr="00467A9A">
        <w:rPr>
          <w:rFonts w:ascii="Times New Roman" w:hAnsi="Times New Roman"/>
          <w:sz w:val="28"/>
          <w:szCs w:val="28"/>
        </w:rPr>
        <w:t>продюс</w:t>
      </w:r>
      <w:r w:rsidR="00B01F5E" w:rsidRPr="00467A9A">
        <w:rPr>
          <w:rFonts w:ascii="Times New Roman" w:hAnsi="Times New Roman"/>
          <w:sz w:val="28"/>
          <w:szCs w:val="28"/>
        </w:rPr>
        <w:t>ера</w:t>
      </w:r>
      <w:r w:rsidRPr="00467A9A">
        <w:rPr>
          <w:rFonts w:ascii="Times New Roman" w:hAnsi="Times New Roman"/>
          <w:sz w:val="28"/>
          <w:szCs w:val="28"/>
        </w:rPr>
        <w:t xml:space="preserve"> бессильна перед общественным мнением, весьма редки </w:t>
      </w:r>
      <w:r w:rsidR="00F929BC" w:rsidRPr="00467A9A">
        <w:rPr>
          <w:rFonts w:ascii="Times New Roman" w:hAnsi="Times New Roman"/>
          <w:sz w:val="28"/>
          <w:szCs w:val="28"/>
        </w:rPr>
        <w:t>–</w:t>
      </w:r>
      <w:r w:rsidRPr="00467A9A">
        <w:rPr>
          <w:rFonts w:ascii="Times New Roman" w:hAnsi="Times New Roman"/>
          <w:sz w:val="28"/>
          <w:szCs w:val="28"/>
        </w:rPr>
        <w:t xml:space="preserve"> скорее, речь идёт о недостаточном бюджете для решения проблем. Возможен проигрыш из-за неэффективного вложения средств или из-за того, что </w:t>
      </w:r>
      <w:r w:rsidR="00B01F5E" w:rsidRPr="00467A9A">
        <w:rPr>
          <w:rFonts w:ascii="Times New Roman" w:hAnsi="Times New Roman"/>
          <w:sz w:val="28"/>
          <w:szCs w:val="28"/>
          <w:lang w:val="en-US"/>
        </w:rPr>
        <w:t>PR</w:t>
      </w:r>
      <w:r w:rsidR="00B01F5E" w:rsidRPr="00467A9A">
        <w:rPr>
          <w:rFonts w:ascii="Times New Roman" w:hAnsi="Times New Roman"/>
          <w:sz w:val="28"/>
          <w:szCs w:val="28"/>
        </w:rPr>
        <w:t>-</w:t>
      </w:r>
      <w:r w:rsidRPr="00467A9A">
        <w:rPr>
          <w:rFonts w:ascii="Times New Roman" w:hAnsi="Times New Roman"/>
          <w:sz w:val="28"/>
          <w:szCs w:val="28"/>
        </w:rPr>
        <w:t xml:space="preserve">кампания конкурента проведена качественнее </w:t>
      </w:r>
      <w:r w:rsidR="00F929BC" w:rsidRPr="00467A9A">
        <w:rPr>
          <w:rFonts w:ascii="Times New Roman" w:hAnsi="Times New Roman"/>
          <w:sz w:val="28"/>
          <w:szCs w:val="28"/>
        </w:rPr>
        <w:t>–</w:t>
      </w:r>
      <w:r w:rsidRPr="00467A9A">
        <w:rPr>
          <w:rFonts w:ascii="Times New Roman" w:hAnsi="Times New Roman"/>
          <w:sz w:val="28"/>
          <w:szCs w:val="28"/>
        </w:rPr>
        <w:t xml:space="preserve"> как правило, это означает, что она и дороже. Рисков в </w:t>
      </w:r>
      <w:r w:rsidR="00B01F5E" w:rsidRPr="00467A9A">
        <w:rPr>
          <w:rFonts w:ascii="Times New Roman" w:hAnsi="Times New Roman"/>
          <w:sz w:val="28"/>
          <w:szCs w:val="28"/>
        </w:rPr>
        <w:t xml:space="preserve">продюсерской деятельности </w:t>
      </w:r>
      <w:r w:rsidRPr="00467A9A">
        <w:rPr>
          <w:rFonts w:ascii="Times New Roman" w:hAnsi="Times New Roman"/>
          <w:sz w:val="28"/>
          <w:szCs w:val="28"/>
        </w:rPr>
        <w:t xml:space="preserve">много, и часть из них </w:t>
      </w:r>
      <w:r w:rsidR="00F929BC" w:rsidRPr="00467A9A">
        <w:rPr>
          <w:rFonts w:ascii="Times New Roman" w:hAnsi="Times New Roman"/>
          <w:sz w:val="28"/>
          <w:szCs w:val="28"/>
        </w:rPr>
        <w:t>–</w:t>
      </w:r>
      <w:r w:rsidRPr="00467A9A">
        <w:rPr>
          <w:rFonts w:ascii="Times New Roman" w:hAnsi="Times New Roman"/>
          <w:sz w:val="28"/>
          <w:szCs w:val="28"/>
        </w:rPr>
        <w:t xml:space="preserve"> неправильно выбранные технологи</w:t>
      </w:r>
      <w:r w:rsidR="00B01F5E" w:rsidRPr="00467A9A">
        <w:rPr>
          <w:rFonts w:ascii="Times New Roman" w:hAnsi="Times New Roman"/>
          <w:sz w:val="28"/>
          <w:szCs w:val="28"/>
        </w:rPr>
        <w:t>и для продвижения предмета творчества</w:t>
      </w:r>
      <w:r w:rsidR="00190733" w:rsidRPr="00467A9A">
        <w:rPr>
          <w:rStyle w:val="ac"/>
          <w:rFonts w:ascii="Times New Roman" w:hAnsi="Times New Roman"/>
          <w:sz w:val="28"/>
          <w:szCs w:val="28"/>
        </w:rPr>
        <w:footnoteReference w:id="41"/>
      </w:r>
      <w:r w:rsidR="00B01F5E" w:rsidRPr="00467A9A">
        <w:rPr>
          <w:rFonts w:ascii="Times New Roman" w:hAnsi="Times New Roman"/>
          <w:sz w:val="28"/>
          <w:szCs w:val="28"/>
        </w:rPr>
        <w:t>.</w:t>
      </w:r>
    </w:p>
    <w:p w:rsidR="00563C15" w:rsidRPr="00467A9A" w:rsidRDefault="00563C15" w:rsidP="00F53B68">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Но что говорит мораль по поводу использования </w:t>
      </w:r>
      <w:r w:rsidR="00B01F5E" w:rsidRPr="00467A9A">
        <w:rPr>
          <w:rFonts w:ascii="Times New Roman" w:hAnsi="Times New Roman"/>
          <w:sz w:val="28"/>
          <w:szCs w:val="28"/>
        </w:rPr>
        <w:t>услуг продюсеров?</w:t>
      </w:r>
      <w:r w:rsidR="00F53B68">
        <w:rPr>
          <w:rFonts w:ascii="Times New Roman" w:hAnsi="Times New Roman"/>
          <w:sz w:val="28"/>
          <w:szCs w:val="28"/>
        </w:rPr>
        <w:t xml:space="preserve"> </w:t>
      </w:r>
      <w:r w:rsidRPr="00467A9A">
        <w:rPr>
          <w:rFonts w:ascii="Times New Roman" w:hAnsi="Times New Roman"/>
          <w:sz w:val="28"/>
          <w:szCs w:val="28"/>
        </w:rPr>
        <w:t xml:space="preserve">«Если не можешь справиться со своими взглядами, нет смысла становиться наёмником». Многие </w:t>
      </w:r>
      <w:r w:rsidR="00B01F5E" w:rsidRPr="00467A9A">
        <w:rPr>
          <w:rFonts w:ascii="Times New Roman" w:hAnsi="Times New Roman"/>
          <w:sz w:val="28"/>
          <w:szCs w:val="28"/>
        </w:rPr>
        <w:t>продюсеры</w:t>
      </w:r>
      <w:r w:rsidRPr="00467A9A">
        <w:rPr>
          <w:rFonts w:ascii="Times New Roman" w:hAnsi="Times New Roman"/>
          <w:sz w:val="28"/>
          <w:szCs w:val="28"/>
        </w:rPr>
        <w:t xml:space="preserve"> оправдывают действующую </w:t>
      </w:r>
      <w:r w:rsidR="00B01F5E" w:rsidRPr="00467A9A">
        <w:rPr>
          <w:rFonts w:ascii="Times New Roman" w:hAnsi="Times New Roman"/>
          <w:sz w:val="28"/>
          <w:szCs w:val="28"/>
        </w:rPr>
        <w:t>концепцию «творчества на продажу»</w:t>
      </w:r>
      <w:r w:rsidRPr="00467A9A">
        <w:rPr>
          <w:rFonts w:ascii="Times New Roman" w:hAnsi="Times New Roman"/>
          <w:sz w:val="28"/>
          <w:szCs w:val="28"/>
        </w:rPr>
        <w:t xml:space="preserve">, сами пропитываются этими идеологическими установками </w:t>
      </w:r>
      <w:r w:rsidR="00F929BC" w:rsidRPr="00467A9A">
        <w:rPr>
          <w:rFonts w:ascii="Times New Roman" w:hAnsi="Times New Roman"/>
          <w:sz w:val="28"/>
          <w:szCs w:val="28"/>
        </w:rPr>
        <w:t>–</w:t>
      </w:r>
      <w:r w:rsidRPr="00467A9A">
        <w:rPr>
          <w:rFonts w:ascii="Times New Roman" w:hAnsi="Times New Roman"/>
          <w:sz w:val="28"/>
          <w:szCs w:val="28"/>
        </w:rPr>
        <w:t xml:space="preserve"> это своего рода профдеформация. </w:t>
      </w:r>
      <w:r w:rsidR="00F53B68">
        <w:rPr>
          <w:rFonts w:ascii="Times New Roman" w:hAnsi="Times New Roman"/>
          <w:sz w:val="28"/>
          <w:szCs w:val="28"/>
        </w:rPr>
        <w:t>Но нередки и случаи</w:t>
      </w:r>
      <w:r w:rsidRPr="00467A9A">
        <w:rPr>
          <w:rFonts w:ascii="Times New Roman" w:hAnsi="Times New Roman"/>
          <w:sz w:val="28"/>
          <w:szCs w:val="28"/>
        </w:rPr>
        <w:t xml:space="preserve">, </w:t>
      </w:r>
      <w:r w:rsidR="00F53B68">
        <w:rPr>
          <w:rFonts w:ascii="Times New Roman" w:hAnsi="Times New Roman"/>
          <w:sz w:val="28"/>
          <w:szCs w:val="28"/>
        </w:rPr>
        <w:t>когда люди</w:t>
      </w:r>
      <w:r w:rsidRPr="00467A9A">
        <w:rPr>
          <w:rFonts w:ascii="Times New Roman" w:hAnsi="Times New Roman"/>
          <w:sz w:val="28"/>
          <w:szCs w:val="28"/>
        </w:rPr>
        <w:t xml:space="preserve"> так зарабатывают деньги и всё это не любят. Когда возникает конфликт взглядов и приходится раскручивать то, что неприятно, некоторые находят философское обоснование тому, что делают, расставляют приоритеты, говорят о примате личного над общим, частного над </w:t>
      </w:r>
      <w:r w:rsidR="00B01F5E" w:rsidRPr="00467A9A">
        <w:rPr>
          <w:rFonts w:ascii="Times New Roman" w:hAnsi="Times New Roman"/>
          <w:sz w:val="28"/>
          <w:szCs w:val="28"/>
        </w:rPr>
        <w:t>общим</w:t>
      </w:r>
      <w:r w:rsidR="00E42871">
        <w:rPr>
          <w:rStyle w:val="ac"/>
          <w:rFonts w:ascii="Times New Roman" w:hAnsi="Times New Roman"/>
          <w:sz w:val="28"/>
          <w:szCs w:val="28"/>
        </w:rPr>
        <w:footnoteReference w:id="42"/>
      </w:r>
      <w:r w:rsidR="00B01F5E" w:rsidRPr="00467A9A">
        <w:rPr>
          <w:rFonts w:ascii="Times New Roman" w:hAnsi="Times New Roman"/>
          <w:sz w:val="28"/>
          <w:szCs w:val="28"/>
        </w:rPr>
        <w:t>.</w:t>
      </w:r>
    </w:p>
    <w:p w:rsidR="009A4D3A" w:rsidRPr="00467A9A" w:rsidRDefault="009A4D3A" w:rsidP="00F94A51">
      <w:pPr>
        <w:pStyle w:val="1"/>
        <w:spacing w:before="0" w:after="0" w:line="360" w:lineRule="auto"/>
        <w:ind w:firstLine="720"/>
        <w:jc w:val="both"/>
        <w:rPr>
          <w:rFonts w:ascii="Times New Roman" w:hAnsi="Times New Roman"/>
          <w:sz w:val="28"/>
          <w:szCs w:val="28"/>
        </w:rPr>
      </w:pPr>
      <w:bookmarkStart w:id="15" w:name="_Toc511702207"/>
      <w:bookmarkStart w:id="16" w:name="_Toc513308820"/>
      <w:bookmarkStart w:id="17" w:name="_Toc514064356"/>
      <w:r w:rsidRPr="00467A9A">
        <w:rPr>
          <w:rFonts w:ascii="Times New Roman" w:hAnsi="Times New Roman"/>
          <w:sz w:val="28"/>
          <w:szCs w:val="28"/>
        </w:rPr>
        <w:lastRenderedPageBreak/>
        <w:t xml:space="preserve">1.3. </w:t>
      </w:r>
      <w:r w:rsidR="00F82B49" w:rsidRPr="00467A9A">
        <w:rPr>
          <w:rFonts w:ascii="Times New Roman" w:hAnsi="Times New Roman"/>
          <w:sz w:val="28"/>
          <w:szCs w:val="28"/>
        </w:rPr>
        <w:t>Правовой</w:t>
      </w:r>
      <w:r w:rsidRPr="00467A9A">
        <w:rPr>
          <w:rFonts w:ascii="Times New Roman" w:hAnsi="Times New Roman"/>
          <w:sz w:val="28"/>
          <w:szCs w:val="28"/>
        </w:rPr>
        <w:t xml:space="preserve"> </w:t>
      </w:r>
      <w:r w:rsidR="0048641D">
        <w:rPr>
          <w:rFonts w:ascii="Times New Roman" w:hAnsi="Times New Roman"/>
          <w:sz w:val="28"/>
          <w:szCs w:val="28"/>
        </w:rPr>
        <w:t xml:space="preserve">и экономический </w:t>
      </w:r>
      <w:r w:rsidRPr="00467A9A">
        <w:rPr>
          <w:rFonts w:ascii="Times New Roman" w:hAnsi="Times New Roman"/>
          <w:sz w:val="28"/>
          <w:szCs w:val="28"/>
        </w:rPr>
        <w:t>аспект</w:t>
      </w:r>
      <w:r w:rsidR="0048641D">
        <w:rPr>
          <w:rFonts w:ascii="Times New Roman" w:hAnsi="Times New Roman"/>
          <w:sz w:val="28"/>
          <w:szCs w:val="28"/>
        </w:rPr>
        <w:t>ы</w:t>
      </w:r>
      <w:r w:rsidRPr="00467A9A">
        <w:rPr>
          <w:rFonts w:ascii="Times New Roman" w:hAnsi="Times New Roman"/>
          <w:sz w:val="28"/>
          <w:szCs w:val="28"/>
        </w:rPr>
        <w:t xml:space="preserve"> продюсирования печатных и </w:t>
      </w:r>
      <w:r w:rsidR="00117069">
        <w:rPr>
          <w:rFonts w:ascii="Times New Roman" w:hAnsi="Times New Roman"/>
          <w:sz w:val="28"/>
          <w:szCs w:val="28"/>
        </w:rPr>
        <w:t>Интернет</w:t>
      </w:r>
      <w:r w:rsidRPr="00467A9A">
        <w:rPr>
          <w:rFonts w:ascii="Times New Roman" w:hAnsi="Times New Roman"/>
          <w:sz w:val="28"/>
          <w:szCs w:val="28"/>
        </w:rPr>
        <w:t>-СМИ</w:t>
      </w:r>
      <w:bookmarkEnd w:id="15"/>
      <w:bookmarkEnd w:id="16"/>
      <w:bookmarkEnd w:id="17"/>
    </w:p>
    <w:p w:rsidR="00911993" w:rsidRPr="0048641D" w:rsidRDefault="00911993" w:rsidP="0048641D">
      <w:pPr>
        <w:spacing w:after="0" w:line="240" w:lineRule="auto"/>
        <w:rPr>
          <w:rFonts w:ascii="Times New Roman" w:hAnsi="Times New Roman"/>
          <w:sz w:val="28"/>
          <w:szCs w:val="28"/>
        </w:rPr>
      </w:pPr>
    </w:p>
    <w:p w:rsidR="0048641D" w:rsidRPr="0048641D" w:rsidRDefault="0048641D" w:rsidP="0048641D">
      <w:pPr>
        <w:spacing w:after="0" w:line="240" w:lineRule="auto"/>
        <w:rPr>
          <w:rFonts w:ascii="Times New Roman" w:hAnsi="Times New Roman"/>
          <w:sz w:val="28"/>
          <w:szCs w:val="28"/>
        </w:rPr>
      </w:pPr>
    </w:p>
    <w:p w:rsidR="00007985" w:rsidRPr="00467A9A" w:rsidRDefault="00C05DC8" w:rsidP="00E8694D">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Каждый продюсер или п</w:t>
      </w:r>
      <w:r w:rsidR="00007985" w:rsidRPr="00467A9A">
        <w:rPr>
          <w:rFonts w:ascii="Times New Roman" w:hAnsi="Times New Roman"/>
          <w:sz w:val="28"/>
          <w:szCs w:val="28"/>
        </w:rPr>
        <w:t>родюсерская компания функционирует в ра</w:t>
      </w:r>
      <w:r w:rsidR="00F929BC" w:rsidRPr="00467A9A">
        <w:rPr>
          <w:rFonts w:ascii="Times New Roman" w:hAnsi="Times New Roman"/>
          <w:sz w:val="28"/>
          <w:szCs w:val="28"/>
        </w:rPr>
        <w:t>мках правовой среды</w:t>
      </w:r>
      <w:r w:rsidR="00007985" w:rsidRPr="00467A9A">
        <w:rPr>
          <w:rFonts w:ascii="Times New Roman" w:hAnsi="Times New Roman"/>
          <w:sz w:val="28"/>
          <w:szCs w:val="28"/>
        </w:rPr>
        <w:t>. Это означает, в первую очередь, наличие законов, которые регулировали бы предприниматель</w:t>
      </w:r>
      <w:r w:rsidR="00F929BC" w:rsidRPr="00467A9A">
        <w:rPr>
          <w:rFonts w:ascii="Times New Roman" w:hAnsi="Times New Roman"/>
          <w:sz w:val="28"/>
          <w:szCs w:val="28"/>
        </w:rPr>
        <w:t xml:space="preserve">скую деятельность в сфере </w:t>
      </w:r>
      <w:r>
        <w:rPr>
          <w:rFonts w:ascii="Times New Roman" w:hAnsi="Times New Roman"/>
          <w:sz w:val="28"/>
          <w:szCs w:val="28"/>
        </w:rPr>
        <w:t xml:space="preserve">медиа- и </w:t>
      </w:r>
      <w:r w:rsidR="00F929BC" w:rsidRPr="00467A9A">
        <w:rPr>
          <w:rFonts w:ascii="Times New Roman" w:hAnsi="Times New Roman"/>
          <w:sz w:val="28"/>
          <w:szCs w:val="28"/>
        </w:rPr>
        <w:t>шоу-</w:t>
      </w:r>
      <w:r w:rsidR="00007985" w:rsidRPr="00467A9A">
        <w:rPr>
          <w:rFonts w:ascii="Times New Roman" w:hAnsi="Times New Roman"/>
          <w:sz w:val="28"/>
          <w:szCs w:val="28"/>
        </w:rPr>
        <w:t xml:space="preserve">бизнеса, создавали бы наиболее благоприятные условия для развития этой отрасли, обеспечивали бы возможность нормирования и выполнения определённых правил и предписаний </w:t>
      </w:r>
      <w:r w:rsidR="00F53B68">
        <w:rPr>
          <w:rFonts w:ascii="Times New Roman" w:hAnsi="Times New Roman"/>
          <w:sz w:val="28"/>
          <w:szCs w:val="28"/>
        </w:rPr>
        <w:t>продюсирования</w:t>
      </w:r>
      <w:r w:rsidR="00007985" w:rsidRPr="00467A9A">
        <w:rPr>
          <w:rFonts w:ascii="Times New Roman" w:hAnsi="Times New Roman"/>
          <w:sz w:val="28"/>
          <w:szCs w:val="28"/>
        </w:rPr>
        <w:t xml:space="preserve">. </w:t>
      </w:r>
    </w:p>
    <w:p w:rsidR="00007985" w:rsidRPr="00467A9A" w:rsidRDefault="00007985" w:rsidP="00E8694D">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В законодательстве определяющим признаком продюсера установлены, в первую очередь, инициатива и ответственность за финансирование, производство и прокат прод</w:t>
      </w:r>
      <w:r w:rsidR="00C01F59" w:rsidRPr="00467A9A">
        <w:rPr>
          <w:rFonts w:ascii="Times New Roman" w:hAnsi="Times New Roman"/>
          <w:sz w:val="28"/>
          <w:szCs w:val="28"/>
        </w:rPr>
        <w:t>укта</w:t>
      </w:r>
      <w:r w:rsidR="00C05DC8">
        <w:rPr>
          <w:rStyle w:val="ac"/>
          <w:rFonts w:ascii="Times New Roman" w:hAnsi="Times New Roman"/>
          <w:sz w:val="28"/>
          <w:szCs w:val="28"/>
        </w:rPr>
        <w:footnoteReference w:id="43"/>
      </w:r>
      <w:r w:rsidR="00C01F59" w:rsidRPr="00467A9A">
        <w:rPr>
          <w:rFonts w:ascii="Times New Roman" w:hAnsi="Times New Roman"/>
          <w:sz w:val="28"/>
          <w:szCs w:val="28"/>
        </w:rPr>
        <w:t>, но не круг его конкретных</w:t>
      </w:r>
      <w:r w:rsidRPr="00467A9A">
        <w:rPr>
          <w:rFonts w:ascii="Times New Roman" w:hAnsi="Times New Roman"/>
          <w:sz w:val="28"/>
          <w:szCs w:val="28"/>
        </w:rPr>
        <w:t xml:space="preserve"> правомочий и обязанностей. </w:t>
      </w:r>
    </w:p>
    <w:p w:rsidR="00F94A51" w:rsidRPr="00467A9A" w:rsidRDefault="00F94A51" w:rsidP="00E8694D">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Стоит отметить, что в российском законодательстве определение понятия «продюсер» дается только применительно к сфере создания аудиовизуальных произведений, теле- и радиопрограмм, а также исполнительской деятельности, в </w:t>
      </w:r>
      <w:r w:rsidR="00C05DC8">
        <w:rPr>
          <w:rFonts w:ascii="Times New Roman" w:hAnsi="Times New Roman"/>
          <w:sz w:val="28"/>
          <w:szCs w:val="28"/>
        </w:rPr>
        <w:t>том числе</w:t>
      </w:r>
      <w:r w:rsidRPr="00467A9A">
        <w:rPr>
          <w:rFonts w:ascii="Times New Roman" w:hAnsi="Times New Roman"/>
          <w:sz w:val="28"/>
          <w:szCs w:val="28"/>
        </w:rPr>
        <w:t xml:space="preserve"> в рамках циркового представления («импресарио»)</w:t>
      </w:r>
      <w:r w:rsidR="00C05DC8">
        <w:rPr>
          <w:rStyle w:val="ac"/>
          <w:rFonts w:ascii="Times New Roman" w:hAnsi="Times New Roman"/>
          <w:sz w:val="28"/>
          <w:szCs w:val="28"/>
        </w:rPr>
        <w:footnoteReference w:id="44"/>
      </w:r>
      <w:r w:rsidRPr="00467A9A">
        <w:rPr>
          <w:rFonts w:ascii="Times New Roman" w:hAnsi="Times New Roman"/>
          <w:sz w:val="28"/>
          <w:szCs w:val="28"/>
        </w:rPr>
        <w:t>. Так, в Федеральном законе от 22.08.1996 № 126-ФЗ «О государственной поддержке кинематографии Российской Федерации» термин «продюсер фильма» используется в значении «физическое или юридическое лицо, взявшее на себя инициативу и ответственность за финансирование, производство и прокат фильма»</w:t>
      </w:r>
      <w:r w:rsidR="00C05DC8">
        <w:rPr>
          <w:rFonts w:ascii="Times New Roman" w:hAnsi="Times New Roman"/>
          <w:sz w:val="28"/>
          <w:szCs w:val="28"/>
        </w:rPr>
        <w:t>.</w:t>
      </w:r>
    </w:p>
    <w:p w:rsidR="00F94A51" w:rsidRPr="00467A9A" w:rsidRDefault="00F94A51" w:rsidP="00E8694D">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Должностные обязанности продюсера телевизионных и радиопрограмм установлены в Постановлении Минтруда от 04.10.2000 № 67 «Об утверждении квалификационных характеристик должностей служащих государственных </w:t>
      </w:r>
      <w:r w:rsidRPr="00467A9A">
        <w:rPr>
          <w:rFonts w:ascii="Times New Roman" w:hAnsi="Times New Roman"/>
          <w:sz w:val="28"/>
          <w:szCs w:val="28"/>
        </w:rPr>
        <w:lastRenderedPageBreak/>
        <w:t>предприятий телевизионных и радиовещательных компаний»</w:t>
      </w:r>
      <w:r w:rsidR="00E42871">
        <w:rPr>
          <w:rStyle w:val="ac"/>
          <w:rFonts w:ascii="Times New Roman" w:hAnsi="Times New Roman"/>
          <w:sz w:val="28"/>
          <w:szCs w:val="28"/>
        </w:rPr>
        <w:footnoteReference w:id="45"/>
      </w:r>
      <w:r w:rsidR="00C01F59" w:rsidRPr="00467A9A">
        <w:rPr>
          <w:rFonts w:ascii="Times New Roman" w:hAnsi="Times New Roman"/>
          <w:sz w:val="28"/>
          <w:szCs w:val="28"/>
        </w:rPr>
        <w:t>.</w:t>
      </w:r>
    </w:p>
    <w:p w:rsidR="00F94A51" w:rsidRPr="00467A9A" w:rsidRDefault="00F94A51" w:rsidP="00E8694D">
      <w:pPr>
        <w:pStyle w:val="a7"/>
        <w:spacing w:before="0" w:beforeAutospacing="0" w:after="0" w:afterAutospacing="0" w:line="360" w:lineRule="auto"/>
        <w:ind w:firstLine="720"/>
        <w:jc w:val="both"/>
        <w:rPr>
          <w:sz w:val="28"/>
          <w:szCs w:val="28"/>
        </w:rPr>
      </w:pPr>
      <w:r w:rsidRPr="00467A9A">
        <w:rPr>
          <w:sz w:val="28"/>
          <w:szCs w:val="28"/>
        </w:rPr>
        <w:t>Продюсером может быть физическое либо юридическое лицо, оказывающее услуги по созданию и продвижению творческого проекта на арт-рынок; действующее от своего имени и за счет собственных средств и (или) средств спонсоров; осуществляющее организационные, обеспечительные, финансовые, контрольные функции по договору; целью деятельности которого является развитие творческого и коммерческого потенциала проекта, повышение уровня его известности, введение произведений в рыночный оборот</w:t>
      </w:r>
      <w:r w:rsidR="00ED14BD" w:rsidRPr="00467A9A">
        <w:rPr>
          <w:rStyle w:val="ac"/>
          <w:sz w:val="28"/>
          <w:szCs w:val="28"/>
        </w:rPr>
        <w:footnoteReference w:id="46"/>
      </w:r>
      <w:r w:rsidRPr="00467A9A">
        <w:rPr>
          <w:sz w:val="28"/>
          <w:szCs w:val="28"/>
        </w:rPr>
        <w:t>.</w:t>
      </w:r>
    </w:p>
    <w:p w:rsidR="005C2414" w:rsidRPr="00467A9A" w:rsidRDefault="005C2414" w:rsidP="00E8694D">
      <w:pPr>
        <w:pStyle w:val="a7"/>
        <w:spacing w:before="0" w:beforeAutospacing="0" w:after="0" w:afterAutospacing="0" w:line="360" w:lineRule="auto"/>
        <w:ind w:firstLine="720"/>
        <w:jc w:val="both"/>
        <w:rPr>
          <w:sz w:val="28"/>
          <w:szCs w:val="28"/>
        </w:rPr>
      </w:pPr>
      <w:r w:rsidRPr="00467A9A">
        <w:rPr>
          <w:sz w:val="28"/>
          <w:szCs w:val="28"/>
        </w:rPr>
        <w:t xml:space="preserve">Рассмотрим законы, которые напрямую касаются </w:t>
      </w:r>
      <w:r w:rsidR="00C01F59" w:rsidRPr="00467A9A">
        <w:rPr>
          <w:sz w:val="28"/>
          <w:szCs w:val="28"/>
        </w:rPr>
        <w:t>социально-культурной сферы</w:t>
      </w:r>
      <w:r w:rsidRPr="00467A9A">
        <w:rPr>
          <w:sz w:val="28"/>
          <w:szCs w:val="28"/>
        </w:rPr>
        <w:t>.</w:t>
      </w:r>
    </w:p>
    <w:p w:rsidR="005C2414" w:rsidRPr="00467A9A" w:rsidRDefault="007503D1" w:rsidP="007503D1">
      <w:pPr>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1. </w:t>
      </w:r>
      <w:r w:rsidR="00C01F59" w:rsidRPr="00467A9A">
        <w:rPr>
          <w:rFonts w:ascii="Times New Roman" w:hAnsi="Times New Roman"/>
          <w:sz w:val="28"/>
          <w:szCs w:val="28"/>
        </w:rPr>
        <w:t>Г</w:t>
      </w:r>
      <w:r w:rsidR="005C2414" w:rsidRPr="00467A9A">
        <w:rPr>
          <w:rFonts w:ascii="Times New Roman" w:hAnsi="Times New Roman"/>
          <w:sz w:val="28"/>
          <w:szCs w:val="28"/>
        </w:rPr>
        <w:t>ражданский кодекс РФ</w:t>
      </w:r>
      <w:r w:rsidR="00C01F59" w:rsidRPr="00467A9A">
        <w:rPr>
          <w:rFonts w:ascii="Times New Roman" w:hAnsi="Times New Roman"/>
          <w:sz w:val="28"/>
          <w:szCs w:val="28"/>
        </w:rPr>
        <w:t xml:space="preserve">, часть 1. В </w:t>
      </w:r>
      <w:r w:rsidR="00EA4FF9">
        <w:rPr>
          <w:rFonts w:ascii="Times New Roman" w:hAnsi="Times New Roman"/>
          <w:sz w:val="28"/>
          <w:szCs w:val="28"/>
        </w:rPr>
        <w:t>ней</w:t>
      </w:r>
      <w:r w:rsidR="00C01F59" w:rsidRPr="00467A9A">
        <w:rPr>
          <w:rFonts w:ascii="Times New Roman" w:hAnsi="Times New Roman"/>
          <w:sz w:val="28"/>
          <w:szCs w:val="28"/>
        </w:rPr>
        <w:t xml:space="preserve"> рассматриваются</w:t>
      </w:r>
      <w:r w:rsidR="005C2414" w:rsidRPr="00467A9A">
        <w:rPr>
          <w:rFonts w:ascii="Times New Roman" w:hAnsi="Times New Roman"/>
          <w:sz w:val="28"/>
          <w:szCs w:val="28"/>
        </w:rPr>
        <w:t>: предпринимательская деятельность, регистрация организации</w:t>
      </w:r>
      <w:r w:rsidR="00C01F59" w:rsidRPr="00467A9A">
        <w:rPr>
          <w:rFonts w:ascii="Times New Roman" w:hAnsi="Times New Roman"/>
          <w:sz w:val="28"/>
          <w:szCs w:val="28"/>
        </w:rPr>
        <w:t xml:space="preserve"> и частного предпринимательства</w:t>
      </w:r>
      <w:r w:rsidR="005C2414" w:rsidRPr="00467A9A">
        <w:rPr>
          <w:rFonts w:ascii="Times New Roman" w:hAnsi="Times New Roman"/>
          <w:sz w:val="28"/>
          <w:szCs w:val="28"/>
        </w:rPr>
        <w:t>,</w:t>
      </w:r>
      <w:r w:rsidR="00C01F59" w:rsidRPr="00467A9A">
        <w:rPr>
          <w:rFonts w:ascii="Times New Roman" w:hAnsi="Times New Roman"/>
          <w:sz w:val="28"/>
          <w:szCs w:val="28"/>
        </w:rPr>
        <w:t xml:space="preserve"> </w:t>
      </w:r>
      <w:r w:rsidR="005C2414" w:rsidRPr="00467A9A">
        <w:rPr>
          <w:rFonts w:ascii="Times New Roman" w:hAnsi="Times New Roman"/>
          <w:sz w:val="28"/>
          <w:szCs w:val="28"/>
        </w:rPr>
        <w:t>заключение договоров и сделок.</w:t>
      </w:r>
    </w:p>
    <w:p w:rsidR="005C2414" w:rsidRPr="00467A9A" w:rsidRDefault="00C01F59" w:rsidP="00E8694D">
      <w:pPr>
        <w:pStyle w:val="a7"/>
        <w:spacing w:before="0" w:beforeAutospacing="0" w:after="0" w:afterAutospacing="0" w:line="360" w:lineRule="auto"/>
        <w:ind w:firstLine="720"/>
        <w:jc w:val="both"/>
        <w:rPr>
          <w:sz w:val="28"/>
          <w:szCs w:val="28"/>
        </w:rPr>
      </w:pPr>
      <w:r w:rsidRPr="00467A9A">
        <w:rPr>
          <w:sz w:val="28"/>
          <w:szCs w:val="28"/>
        </w:rPr>
        <w:t>П</w:t>
      </w:r>
      <w:r w:rsidR="005C2414" w:rsidRPr="00467A9A">
        <w:rPr>
          <w:sz w:val="28"/>
          <w:szCs w:val="28"/>
        </w:rPr>
        <w:t xml:space="preserve">родюсер в своем роде является предпринимателем, а любая предпринимательская деятельность предусматривает наличие «физических» и «юридических лиц». Юридические лица </w:t>
      </w:r>
      <w:r w:rsidRPr="00467A9A">
        <w:rPr>
          <w:sz w:val="28"/>
          <w:szCs w:val="28"/>
        </w:rPr>
        <w:t>нуждаются в регистрации</w:t>
      </w:r>
      <w:r w:rsidR="005C2414" w:rsidRPr="00467A9A">
        <w:rPr>
          <w:sz w:val="28"/>
          <w:szCs w:val="28"/>
        </w:rPr>
        <w:t xml:space="preserve"> в соответствии с российским зак</w:t>
      </w:r>
      <w:r w:rsidRPr="00467A9A">
        <w:rPr>
          <w:sz w:val="28"/>
          <w:szCs w:val="28"/>
        </w:rPr>
        <w:t>онодательством и должны оформлять отношения</w:t>
      </w:r>
      <w:r w:rsidR="005C2414" w:rsidRPr="00467A9A">
        <w:rPr>
          <w:sz w:val="28"/>
          <w:szCs w:val="28"/>
        </w:rPr>
        <w:t xml:space="preserve"> со своими клиентами в </w:t>
      </w:r>
      <w:r w:rsidRPr="00467A9A">
        <w:rPr>
          <w:sz w:val="28"/>
          <w:szCs w:val="28"/>
        </w:rPr>
        <w:t>виде</w:t>
      </w:r>
      <w:r w:rsidR="005C2414" w:rsidRPr="00467A9A">
        <w:rPr>
          <w:sz w:val="28"/>
          <w:szCs w:val="28"/>
        </w:rPr>
        <w:t xml:space="preserve"> договоров и сделок.</w:t>
      </w:r>
    </w:p>
    <w:p w:rsidR="005C2414" w:rsidRPr="00467A9A" w:rsidRDefault="005C2414" w:rsidP="00E8694D">
      <w:pPr>
        <w:pStyle w:val="a7"/>
        <w:spacing w:before="0" w:beforeAutospacing="0" w:after="0" w:afterAutospacing="0" w:line="360" w:lineRule="auto"/>
        <w:ind w:firstLine="720"/>
        <w:jc w:val="both"/>
        <w:rPr>
          <w:sz w:val="28"/>
          <w:szCs w:val="28"/>
        </w:rPr>
      </w:pPr>
      <w:r w:rsidRPr="00467A9A">
        <w:rPr>
          <w:sz w:val="28"/>
          <w:szCs w:val="28"/>
        </w:rPr>
        <w:t>Сделка – это действие граждан и юридических лиц</w:t>
      </w:r>
      <w:r w:rsidR="009D3D0C" w:rsidRPr="00467A9A">
        <w:rPr>
          <w:sz w:val="28"/>
          <w:szCs w:val="28"/>
        </w:rPr>
        <w:t>,</w:t>
      </w:r>
      <w:r w:rsidRPr="00467A9A">
        <w:rPr>
          <w:sz w:val="28"/>
          <w:szCs w:val="28"/>
        </w:rPr>
        <w:t xml:space="preserve"> направленное на установление или прекращение гражданских прав и взаимоотношений. Сделка</w:t>
      </w:r>
      <w:r w:rsidR="009D3D0C" w:rsidRPr="00467A9A">
        <w:rPr>
          <w:sz w:val="28"/>
          <w:szCs w:val="28"/>
        </w:rPr>
        <w:t>,</w:t>
      </w:r>
      <w:r w:rsidRPr="00467A9A">
        <w:rPr>
          <w:sz w:val="28"/>
          <w:szCs w:val="28"/>
        </w:rPr>
        <w:t xml:space="preserve"> заключенная в письменном виде –</w:t>
      </w:r>
      <w:r w:rsidR="00F94A51" w:rsidRPr="00467A9A">
        <w:rPr>
          <w:sz w:val="28"/>
          <w:szCs w:val="28"/>
        </w:rPr>
        <w:t xml:space="preserve"> </w:t>
      </w:r>
      <w:r w:rsidR="009D3D0C" w:rsidRPr="00467A9A">
        <w:rPr>
          <w:sz w:val="28"/>
          <w:szCs w:val="28"/>
        </w:rPr>
        <w:t xml:space="preserve">это </w:t>
      </w:r>
      <w:r w:rsidRPr="00467A9A">
        <w:rPr>
          <w:sz w:val="28"/>
          <w:szCs w:val="28"/>
        </w:rPr>
        <w:t>договор.</w:t>
      </w:r>
    </w:p>
    <w:p w:rsidR="00F94A51" w:rsidRPr="00467A9A" w:rsidRDefault="00F94A51" w:rsidP="00E8694D">
      <w:pPr>
        <w:pStyle w:val="a7"/>
        <w:spacing w:before="0" w:beforeAutospacing="0" w:after="0" w:afterAutospacing="0" w:line="360" w:lineRule="auto"/>
        <w:ind w:firstLine="720"/>
        <w:jc w:val="both"/>
        <w:rPr>
          <w:sz w:val="28"/>
          <w:szCs w:val="28"/>
        </w:rPr>
      </w:pPr>
      <w:r w:rsidRPr="00467A9A">
        <w:rPr>
          <w:sz w:val="28"/>
          <w:szCs w:val="28"/>
        </w:rPr>
        <w:t xml:space="preserve">Как показывает анализ Квалификационных характеристик работников культуры, искусства и кинематографии, утвержденных приказом Минздравсоцразвития от 30.03.2011 № 251н и применяемых в работе </w:t>
      </w:r>
      <w:r w:rsidRPr="00467A9A">
        <w:rPr>
          <w:sz w:val="28"/>
          <w:szCs w:val="28"/>
        </w:rPr>
        <w:lastRenderedPageBreak/>
        <w:t>государственных и муниципальных учреждений культуры, функционал продюсеров включен в должностные обязанности руководящего персонала учреждений культуры или отнесен к должностным обязанностям специалистов соответствующих учреждений. Поэтому заключение учреждением культуры трудового договора с продюсером не представляется возможным</w:t>
      </w:r>
      <w:r w:rsidR="00ED14BD" w:rsidRPr="00467A9A">
        <w:rPr>
          <w:rStyle w:val="ac"/>
          <w:sz w:val="28"/>
          <w:szCs w:val="28"/>
        </w:rPr>
        <w:footnoteReference w:id="47"/>
      </w:r>
      <w:r w:rsidRPr="00467A9A">
        <w:rPr>
          <w:sz w:val="28"/>
          <w:szCs w:val="28"/>
        </w:rPr>
        <w:t>.</w:t>
      </w:r>
    </w:p>
    <w:p w:rsidR="00E8694D" w:rsidRPr="00467A9A" w:rsidRDefault="00E8694D" w:rsidP="00E8694D">
      <w:pPr>
        <w:pStyle w:val="a7"/>
        <w:spacing w:before="0" w:beforeAutospacing="0" w:after="0" w:afterAutospacing="0" w:line="360" w:lineRule="auto"/>
        <w:ind w:firstLine="720"/>
        <w:jc w:val="both"/>
        <w:rPr>
          <w:sz w:val="28"/>
          <w:szCs w:val="28"/>
        </w:rPr>
      </w:pPr>
      <w:r w:rsidRPr="00467A9A">
        <w:rPr>
          <w:sz w:val="28"/>
          <w:szCs w:val="28"/>
        </w:rPr>
        <w:t>Суть продюсерского договора составляют определенные действия в пользу творческого (если проект (продукт) уже создан) или иного заинтересованного субъекта (если предметом продюсирования будет являться создание проекта (продукта)) со стороны продюсера и уплата продюсеру соответствующего вознаграждения, а также, в отдельных случаях, передача интеллектуальных прав этим субъектом.</w:t>
      </w:r>
    </w:p>
    <w:p w:rsidR="00E8694D" w:rsidRPr="00467A9A" w:rsidRDefault="00E8694D" w:rsidP="00E8694D">
      <w:pPr>
        <w:pStyle w:val="a7"/>
        <w:spacing w:before="0" w:beforeAutospacing="0" w:after="0" w:afterAutospacing="0" w:line="360" w:lineRule="auto"/>
        <w:ind w:firstLine="720"/>
        <w:jc w:val="both"/>
        <w:rPr>
          <w:sz w:val="28"/>
          <w:szCs w:val="28"/>
        </w:rPr>
      </w:pPr>
      <w:r w:rsidRPr="00467A9A">
        <w:rPr>
          <w:sz w:val="28"/>
          <w:szCs w:val="28"/>
        </w:rPr>
        <w:t>Условие об установлении цены за передачу исключительного права является существенным (ч. 3 ст. 1234 ГК РФ). По сути, при заключении продюсерского договора такое отчуждение исключительного права, принадлежащего автору, осуществляется на условиях безвозмездности. Вместе с тем, отсутствие в договоре у</w:t>
      </w:r>
      <w:r w:rsidR="009D3D0C" w:rsidRPr="00467A9A">
        <w:rPr>
          <w:sz w:val="28"/>
          <w:szCs w:val="28"/>
        </w:rPr>
        <w:t>словия о размере вознаграждения</w:t>
      </w:r>
      <w:r w:rsidRPr="00467A9A">
        <w:rPr>
          <w:sz w:val="28"/>
          <w:szCs w:val="28"/>
        </w:rPr>
        <w:t xml:space="preserve"> по закону</w:t>
      </w:r>
      <w:r w:rsidR="009D3D0C" w:rsidRPr="00467A9A">
        <w:rPr>
          <w:sz w:val="28"/>
          <w:szCs w:val="28"/>
        </w:rPr>
        <w:t xml:space="preserve"> делает договор незаключенным. Таким образом, е</w:t>
      </w:r>
      <w:r w:rsidRPr="00467A9A">
        <w:rPr>
          <w:sz w:val="28"/>
          <w:szCs w:val="28"/>
        </w:rPr>
        <w:t>сли в договоре о передаче исключительного права не установлен размер вознаграждения, то такой договор является незаключенным. Моментом предоставления или отчуждения исключительных прав на произведение искусства по продюсерскому договору будет являться момент заключения договора. Существенным условием договора является срок его исполнения</w:t>
      </w:r>
      <w:r w:rsidR="00E42871">
        <w:rPr>
          <w:rStyle w:val="ac"/>
          <w:sz w:val="28"/>
          <w:szCs w:val="28"/>
        </w:rPr>
        <w:footnoteReference w:id="48"/>
      </w:r>
      <w:r w:rsidRPr="00467A9A">
        <w:rPr>
          <w:sz w:val="28"/>
          <w:szCs w:val="28"/>
        </w:rPr>
        <w:t xml:space="preserve">. </w:t>
      </w:r>
    </w:p>
    <w:p w:rsidR="00E8694D" w:rsidRPr="00467A9A" w:rsidRDefault="00E8694D" w:rsidP="00E8694D">
      <w:pPr>
        <w:pStyle w:val="a7"/>
        <w:spacing w:before="0" w:beforeAutospacing="0" w:after="0" w:afterAutospacing="0" w:line="360" w:lineRule="auto"/>
        <w:ind w:firstLine="720"/>
        <w:jc w:val="both"/>
        <w:rPr>
          <w:sz w:val="28"/>
          <w:szCs w:val="28"/>
        </w:rPr>
      </w:pPr>
      <w:r w:rsidRPr="00467A9A">
        <w:rPr>
          <w:sz w:val="28"/>
          <w:szCs w:val="28"/>
        </w:rPr>
        <w:t xml:space="preserve">Как правило, продюсерские отношения являются долгосрочными (от одного года и более), и результат работы продюсера можно проследить, изучая </w:t>
      </w:r>
      <w:r w:rsidRPr="00467A9A">
        <w:rPr>
          <w:sz w:val="28"/>
          <w:szCs w:val="28"/>
        </w:rPr>
        <w:lastRenderedPageBreak/>
        <w:t xml:space="preserve">тенденцию изменения степени узнаваемости </w:t>
      </w:r>
      <w:r w:rsidR="009D3D0C" w:rsidRPr="00467A9A">
        <w:rPr>
          <w:sz w:val="28"/>
          <w:szCs w:val="28"/>
        </w:rPr>
        <w:t>проекта или продукта</w:t>
      </w:r>
      <w:r w:rsidRPr="00467A9A">
        <w:rPr>
          <w:sz w:val="28"/>
          <w:szCs w:val="28"/>
        </w:rPr>
        <w:t xml:space="preserve">, спроса и динамики цен на </w:t>
      </w:r>
      <w:r w:rsidR="009D3D0C" w:rsidRPr="00467A9A">
        <w:rPr>
          <w:sz w:val="28"/>
          <w:szCs w:val="28"/>
        </w:rPr>
        <w:t>него</w:t>
      </w:r>
      <w:r w:rsidR="005F1BE0">
        <w:rPr>
          <w:sz w:val="28"/>
          <w:szCs w:val="28"/>
        </w:rPr>
        <w:t>. При взаимной</w:t>
      </w:r>
      <w:r w:rsidRPr="00467A9A">
        <w:rPr>
          <w:sz w:val="28"/>
          <w:szCs w:val="28"/>
        </w:rPr>
        <w:t xml:space="preserve"> </w:t>
      </w:r>
      <w:r w:rsidR="005F1BE0">
        <w:rPr>
          <w:sz w:val="28"/>
          <w:szCs w:val="28"/>
        </w:rPr>
        <w:t>удовлетворённости</w:t>
      </w:r>
      <w:r w:rsidRPr="00467A9A">
        <w:rPr>
          <w:sz w:val="28"/>
          <w:szCs w:val="28"/>
        </w:rPr>
        <w:t xml:space="preserve"> сторон результатами исполнения продюсерского договора сотрудничество может быть продолжено. </w:t>
      </w:r>
    </w:p>
    <w:p w:rsidR="009D3D0C" w:rsidRPr="00467A9A" w:rsidRDefault="007503D1" w:rsidP="00E8694D">
      <w:pPr>
        <w:spacing w:after="0" w:line="360" w:lineRule="auto"/>
        <w:ind w:firstLine="720"/>
        <w:jc w:val="both"/>
        <w:rPr>
          <w:rFonts w:ascii="Times New Roman" w:hAnsi="Times New Roman"/>
          <w:sz w:val="28"/>
          <w:szCs w:val="28"/>
        </w:rPr>
      </w:pPr>
      <w:r w:rsidRPr="00467A9A">
        <w:rPr>
          <w:rFonts w:ascii="Times New Roman" w:hAnsi="Times New Roman"/>
          <w:sz w:val="28"/>
          <w:szCs w:val="28"/>
        </w:rPr>
        <w:t>2</w:t>
      </w:r>
      <w:r w:rsidR="00F94A51" w:rsidRPr="00467A9A">
        <w:rPr>
          <w:rFonts w:ascii="Times New Roman" w:hAnsi="Times New Roman"/>
          <w:sz w:val="28"/>
          <w:szCs w:val="28"/>
        </w:rPr>
        <w:t xml:space="preserve">. </w:t>
      </w:r>
      <w:r w:rsidR="005C2414" w:rsidRPr="00467A9A">
        <w:rPr>
          <w:rFonts w:ascii="Times New Roman" w:hAnsi="Times New Roman"/>
          <w:sz w:val="28"/>
          <w:szCs w:val="28"/>
        </w:rPr>
        <w:t>Гражданский кодекс РФ</w:t>
      </w:r>
      <w:r w:rsidR="009D3D0C" w:rsidRPr="00467A9A">
        <w:rPr>
          <w:rFonts w:ascii="Times New Roman" w:hAnsi="Times New Roman"/>
          <w:sz w:val="28"/>
          <w:szCs w:val="28"/>
        </w:rPr>
        <w:t>,</w:t>
      </w:r>
      <w:r w:rsidR="005C2414" w:rsidRPr="00467A9A">
        <w:rPr>
          <w:rFonts w:ascii="Times New Roman" w:hAnsi="Times New Roman"/>
          <w:sz w:val="28"/>
          <w:szCs w:val="28"/>
        </w:rPr>
        <w:t xml:space="preserve"> часть 4.</w:t>
      </w:r>
      <w:r w:rsidR="00F94A51" w:rsidRPr="00467A9A">
        <w:rPr>
          <w:rFonts w:ascii="Times New Roman" w:hAnsi="Times New Roman"/>
          <w:sz w:val="28"/>
          <w:szCs w:val="28"/>
        </w:rPr>
        <w:t xml:space="preserve"> </w:t>
      </w:r>
      <w:r w:rsidR="00EA4FF9">
        <w:rPr>
          <w:rFonts w:ascii="Times New Roman" w:hAnsi="Times New Roman"/>
          <w:sz w:val="28"/>
          <w:szCs w:val="28"/>
        </w:rPr>
        <w:t xml:space="preserve">В ней рассматриваются: </w:t>
      </w:r>
      <w:r w:rsidR="005C2414" w:rsidRPr="00467A9A">
        <w:rPr>
          <w:rFonts w:ascii="Times New Roman" w:hAnsi="Times New Roman"/>
          <w:sz w:val="28"/>
          <w:szCs w:val="28"/>
        </w:rPr>
        <w:t>Интеллектуальная собственность, авторские и смежные права. Личные неимущественные права, исключительные авторские права. Права смежные с авторскими. Исполнительские, фонограммные и студийные смежные права. Контрафактная продукция. Гражданско-правовые и иные меры защиты</w:t>
      </w:r>
      <w:r w:rsidR="009D3D0C" w:rsidRPr="00467A9A">
        <w:rPr>
          <w:rFonts w:ascii="Times New Roman" w:hAnsi="Times New Roman"/>
          <w:sz w:val="28"/>
          <w:szCs w:val="28"/>
        </w:rPr>
        <w:t>.</w:t>
      </w:r>
      <w:r w:rsidR="005C2414" w:rsidRPr="00467A9A">
        <w:rPr>
          <w:rFonts w:ascii="Times New Roman" w:hAnsi="Times New Roman"/>
          <w:sz w:val="28"/>
          <w:szCs w:val="28"/>
        </w:rPr>
        <w:t xml:space="preserve"> </w:t>
      </w:r>
    </w:p>
    <w:p w:rsidR="00F94A51" w:rsidRPr="00467A9A" w:rsidRDefault="00F94A51" w:rsidP="00E8694D">
      <w:pPr>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Если продюсер не участвует в создании проекта творческим трудом, то авторские права на созданное при его участии произведение у него не возникают. В соответствии с ч. 5 ст. 1259 ГК РФ идеи и концепции не являются объектами авторских прав. То есть даже если идея проекта принадлежит продюсеру, он не получает прав на нее и на проект. </w:t>
      </w:r>
    </w:p>
    <w:p w:rsidR="00F94A51" w:rsidRPr="00467A9A" w:rsidRDefault="00F94A51" w:rsidP="00E8694D">
      <w:pPr>
        <w:spacing w:after="0" w:line="360" w:lineRule="auto"/>
        <w:ind w:firstLine="720"/>
        <w:jc w:val="both"/>
        <w:rPr>
          <w:rFonts w:ascii="Times New Roman" w:hAnsi="Times New Roman"/>
          <w:sz w:val="28"/>
          <w:szCs w:val="28"/>
        </w:rPr>
      </w:pPr>
      <w:r w:rsidRPr="00467A9A">
        <w:rPr>
          <w:rFonts w:ascii="Times New Roman" w:hAnsi="Times New Roman"/>
          <w:sz w:val="28"/>
          <w:szCs w:val="28"/>
        </w:rPr>
        <w:t>Если продюсер поучаствовал в создании произведения, совершив действия, непосредственно направленные на создание объекта авторских прав (ст. 1259 ГК РФ), например, самостоятельно совершил подборку авторских произведений (собрал, получил согласие авторов (наследников) и выступил составителем сборника литературных произведений), то авторские права на возникшее составное произ</w:t>
      </w:r>
      <w:r w:rsidR="00EA4FF9">
        <w:rPr>
          <w:rFonts w:ascii="Times New Roman" w:hAnsi="Times New Roman"/>
          <w:sz w:val="28"/>
          <w:szCs w:val="28"/>
        </w:rPr>
        <w:t>ведение будут принадлежать и ему</w:t>
      </w:r>
      <w:r w:rsidRPr="00467A9A">
        <w:rPr>
          <w:rFonts w:ascii="Times New Roman" w:hAnsi="Times New Roman"/>
          <w:sz w:val="28"/>
          <w:szCs w:val="28"/>
        </w:rPr>
        <w:t>.</w:t>
      </w:r>
    </w:p>
    <w:p w:rsidR="00C70613" w:rsidRPr="00467A9A" w:rsidRDefault="005C2414" w:rsidP="00E8694D">
      <w:pPr>
        <w:spacing w:after="0" w:line="360" w:lineRule="auto"/>
        <w:ind w:firstLine="720"/>
        <w:jc w:val="both"/>
        <w:rPr>
          <w:rFonts w:ascii="Times New Roman" w:hAnsi="Times New Roman"/>
          <w:sz w:val="28"/>
          <w:szCs w:val="28"/>
        </w:rPr>
      </w:pPr>
      <w:r w:rsidRPr="00467A9A">
        <w:rPr>
          <w:rFonts w:ascii="Times New Roman" w:hAnsi="Times New Roman"/>
          <w:sz w:val="28"/>
          <w:szCs w:val="28"/>
          <w:shd w:val="clear" w:color="auto" w:fill="FFFFFF"/>
        </w:rPr>
        <w:t>Безусловно, постоянная защита авторских прав является самым эффективным и главным инструментом борьбы с пиратством, плагиатом и другими нарушениями авторства результатов интеллектуальной деятельности. Многие скептически относятся к «судебной эффективности» защиты авторских прав</w:t>
      </w:r>
      <w:r w:rsidR="00EA4FF9">
        <w:rPr>
          <w:rFonts w:ascii="Times New Roman" w:hAnsi="Times New Roman"/>
          <w:sz w:val="28"/>
          <w:szCs w:val="28"/>
          <w:shd w:val="clear" w:color="auto" w:fill="FFFFFF"/>
        </w:rPr>
        <w:t xml:space="preserve"> в России</w:t>
      </w:r>
      <w:r w:rsidRPr="00467A9A">
        <w:rPr>
          <w:rFonts w:ascii="Times New Roman" w:hAnsi="Times New Roman"/>
          <w:sz w:val="28"/>
          <w:szCs w:val="28"/>
          <w:shd w:val="clear" w:color="auto" w:fill="FFFFFF"/>
        </w:rPr>
        <w:t>. Это связано, прежде всего</w:t>
      </w:r>
      <w:r w:rsidR="00C70613" w:rsidRPr="00467A9A">
        <w:rPr>
          <w:rFonts w:ascii="Times New Roman" w:hAnsi="Times New Roman"/>
          <w:sz w:val="28"/>
          <w:szCs w:val="28"/>
          <w:shd w:val="clear" w:color="auto" w:fill="FFFFFF"/>
        </w:rPr>
        <w:t>,</w:t>
      </w:r>
      <w:r w:rsidRPr="00467A9A">
        <w:rPr>
          <w:rFonts w:ascii="Times New Roman" w:hAnsi="Times New Roman"/>
          <w:sz w:val="28"/>
          <w:szCs w:val="28"/>
          <w:shd w:val="clear" w:color="auto" w:fill="FFFFFF"/>
        </w:rPr>
        <w:t xml:space="preserve"> с несколькими важными факторами:</w:t>
      </w:r>
    </w:p>
    <w:p w:rsidR="00C70613" w:rsidRPr="00467A9A" w:rsidRDefault="005C2414" w:rsidP="00E8694D">
      <w:pPr>
        <w:spacing w:after="0" w:line="360" w:lineRule="auto"/>
        <w:ind w:firstLine="720"/>
        <w:jc w:val="both"/>
        <w:rPr>
          <w:rFonts w:ascii="Times New Roman" w:hAnsi="Times New Roman"/>
          <w:sz w:val="28"/>
          <w:szCs w:val="28"/>
        </w:rPr>
      </w:pPr>
      <w:r w:rsidRPr="00467A9A">
        <w:rPr>
          <w:rFonts w:ascii="Times New Roman" w:hAnsi="Times New Roman"/>
          <w:sz w:val="28"/>
          <w:szCs w:val="28"/>
          <w:shd w:val="clear" w:color="auto" w:fill="FFFFFF"/>
        </w:rPr>
        <w:t>- малочисленная и еще не сложившаяся суд</w:t>
      </w:r>
      <w:r w:rsidR="00C70613" w:rsidRPr="00467A9A">
        <w:rPr>
          <w:rFonts w:ascii="Times New Roman" w:hAnsi="Times New Roman"/>
          <w:sz w:val="28"/>
          <w:szCs w:val="28"/>
          <w:shd w:val="clear" w:color="auto" w:fill="FFFFFF"/>
        </w:rPr>
        <w:t>ебная практика защиты авторства;</w:t>
      </w:r>
    </w:p>
    <w:p w:rsidR="00C70613" w:rsidRPr="00467A9A" w:rsidRDefault="005C2414" w:rsidP="00E8694D">
      <w:pPr>
        <w:spacing w:after="0" w:line="360" w:lineRule="auto"/>
        <w:ind w:firstLine="720"/>
        <w:jc w:val="both"/>
        <w:rPr>
          <w:rFonts w:ascii="Times New Roman" w:hAnsi="Times New Roman"/>
          <w:sz w:val="28"/>
          <w:szCs w:val="28"/>
          <w:shd w:val="clear" w:color="auto" w:fill="FFFFFF"/>
        </w:rPr>
      </w:pPr>
      <w:r w:rsidRPr="00467A9A">
        <w:rPr>
          <w:rFonts w:ascii="Times New Roman" w:hAnsi="Times New Roman"/>
          <w:sz w:val="28"/>
          <w:szCs w:val="28"/>
          <w:shd w:val="clear" w:color="auto" w:fill="FFFFFF"/>
        </w:rPr>
        <w:lastRenderedPageBreak/>
        <w:t>- малочисленность случаев привлечения к уголовной ответственно</w:t>
      </w:r>
      <w:r w:rsidR="00C70613" w:rsidRPr="00467A9A">
        <w:rPr>
          <w:rFonts w:ascii="Times New Roman" w:hAnsi="Times New Roman"/>
          <w:sz w:val="28"/>
          <w:szCs w:val="28"/>
          <w:shd w:val="clear" w:color="auto" w:fill="FFFFFF"/>
        </w:rPr>
        <w:t>сти за нарушение авторских прав;</w:t>
      </w:r>
    </w:p>
    <w:p w:rsidR="005C2414" w:rsidRPr="00467A9A" w:rsidRDefault="005C2414" w:rsidP="00E8694D">
      <w:pPr>
        <w:spacing w:after="0" w:line="360" w:lineRule="auto"/>
        <w:ind w:firstLine="720"/>
        <w:jc w:val="both"/>
        <w:rPr>
          <w:rFonts w:ascii="Times New Roman" w:hAnsi="Times New Roman"/>
          <w:sz w:val="28"/>
          <w:szCs w:val="28"/>
          <w:shd w:val="clear" w:color="auto" w:fill="FFFFFF"/>
        </w:rPr>
      </w:pPr>
      <w:r w:rsidRPr="00467A9A">
        <w:rPr>
          <w:rFonts w:ascii="Times New Roman" w:hAnsi="Times New Roman"/>
          <w:sz w:val="28"/>
          <w:szCs w:val="28"/>
          <w:shd w:val="clear" w:color="auto" w:fill="FFFFFF"/>
        </w:rPr>
        <w:t>- особенности работы и механизмов системы судебных приставов-исполнителей при защите авторства и т.д.</w:t>
      </w:r>
    </w:p>
    <w:p w:rsidR="005C2414" w:rsidRPr="00467A9A" w:rsidRDefault="005C2414" w:rsidP="00E8694D">
      <w:pPr>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Авторское право не позволяет другим людям использовать продукт творческой деятельности без разрешения автора. Кроме того, оно позволяет авторам требовать плату за право использования их продукта – </w:t>
      </w:r>
      <w:r w:rsidR="00C70613" w:rsidRPr="00467A9A">
        <w:rPr>
          <w:rFonts w:ascii="Times New Roman" w:hAnsi="Times New Roman"/>
          <w:sz w:val="28"/>
          <w:szCs w:val="28"/>
        </w:rPr>
        <w:t xml:space="preserve">например, </w:t>
      </w:r>
      <w:r w:rsidR="00117069">
        <w:rPr>
          <w:rFonts w:ascii="Times New Roman" w:hAnsi="Times New Roman"/>
          <w:sz w:val="28"/>
          <w:szCs w:val="28"/>
        </w:rPr>
        <w:t>Интернет</w:t>
      </w:r>
      <w:r w:rsidRPr="00467A9A">
        <w:rPr>
          <w:rFonts w:ascii="Times New Roman" w:hAnsi="Times New Roman"/>
          <w:sz w:val="28"/>
          <w:szCs w:val="28"/>
        </w:rPr>
        <w:t>-приложений</w:t>
      </w:r>
      <w:r w:rsidRPr="00467A9A">
        <w:rPr>
          <w:rStyle w:val="ac"/>
          <w:rFonts w:ascii="Times New Roman" w:hAnsi="Times New Roman"/>
          <w:sz w:val="28"/>
          <w:szCs w:val="28"/>
        </w:rPr>
        <w:footnoteReference w:id="49"/>
      </w:r>
      <w:r w:rsidRPr="00467A9A">
        <w:rPr>
          <w:rFonts w:ascii="Times New Roman" w:hAnsi="Times New Roman"/>
          <w:sz w:val="28"/>
          <w:szCs w:val="28"/>
        </w:rPr>
        <w:t>.</w:t>
      </w:r>
    </w:p>
    <w:p w:rsidR="005C2414" w:rsidRPr="00467A9A" w:rsidRDefault="007503D1" w:rsidP="00B605CE">
      <w:pPr>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Таким образом, авторское право </w:t>
      </w:r>
      <w:r w:rsidR="005C2414" w:rsidRPr="00467A9A">
        <w:rPr>
          <w:rFonts w:ascii="Times New Roman" w:hAnsi="Times New Roman"/>
          <w:sz w:val="28"/>
          <w:szCs w:val="28"/>
        </w:rPr>
        <w:t xml:space="preserve">представляет собой одну из форм защиты интеллектуальной собственности. Под интеллектуальной собственностью понимается исключительное право физического лица или юридического лица на результаты интеллектуальной деятельности. К объектам интеллектуальной собственности относятся не только защищенные патентами изобретения, но и такие объекты, как товарные знаки, промышленные образцы, а также иные результаты интеллектуальной деятельности. Например, логотип для </w:t>
      </w:r>
      <w:r w:rsidR="00117069">
        <w:rPr>
          <w:rFonts w:ascii="Times New Roman" w:hAnsi="Times New Roman"/>
          <w:sz w:val="28"/>
          <w:szCs w:val="28"/>
        </w:rPr>
        <w:t>Интернет</w:t>
      </w:r>
      <w:r w:rsidR="005C2414" w:rsidRPr="00467A9A">
        <w:rPr>
          <w:rFonts w:ascii="Times New Roman" w:hAnsi="Times New Roman"/>
          <w:sz w:val="28"/>
          <w:szCs w:val="28"/>
        </w:rPr>
        <w:t>-журнала, фирменный шрифт для печатного издания</w:t>
      </w:r>
      <w:r w:rsidR="00B605CE" w:rsidRPr="00467A9A">
        <w:rPr>
          <w:rStyle w:val="ac"/>
          <w:rFonts w:ascii="Times New Roman" w:hAnsi="Times New Roman"/>
          <w:sz w:val="28"/>
          <w:szCs w:val="28"/>
        </w:rPr>
        <w:footnoteReference w:id="50"/>
      </w:r>
      <w:r w:rsidR="005C2414" w:rsidRPr="00467A9A">
        <w:rPr>
          <w:rFonts w:ascii="Times New Roman" w:hAnsi="Times New Roman"/>
          <w:sz w:val="28"/>
          <w:szCs w:val="28"/>
        </w:rPr>
        <w:t>.</w:t>
      </w:r>
    </w:p>
    <w:p w:rsidR="005C2414" w:rsidRPr="00467A9A" w:rsidRDefault="007503D1" w:rsidP="007503D1">
      <w:pPr>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3. </w:t>
      </w:r>
      <w:r w:rsidR="005C2414" w:rsidRPr="00467A9A">
        <w:rPr>
          <w:rFonts w:ascii="Times New Roman" w:hAnsi="Times New Roman"/>
          <w:sz w:val="28"/>
          <w:szCs w:val="28"/>
        </w:rPr>
        <w:t>Административный кодекс РФ говорит об административных нарушениях по продаже, сдаче в печать, незаконном использовании экземпляров произведений и фонограмм, правилах продажи отдельных видов товаров.</w:t>
      </w:r>
      <w:r w:rsidRPr="00467A9A">
        <w:rPr>
          <w:rFonts w:ascii="Times New Roman" w:hAnsi="Times New Roman"/>
          <w:sz w:val="28"/>
          <w:szCs w:val="28"/>
        </w:rPr>
        <w:t xml:space="preserve"> </w:t>
      </w:r>
      <w:r w:rsidR="005C2414" w:rsidRPr="00467A9A">
        <w:rPr>
          <w:rFonts w:ascii="Times New Roman" w:hAnsi="Times New Roman"/>
          <w:sz w:val="28"/>
          <w:szCs w:val="28"/>
        </w:rPr>
        <w:t>Административный кодекс РФ в основном предусматривает штрафные санкции за несоблюдение норм, законов. В частности</w:t>
      </w:r>
      <w:r w:rsidRPr="00467A9A">
        <w:rPr>
          <w:rFonts w:ascii="Times New Roman" w:hAnsi="Times New Roman"/>
          <w:sz w:val="28"/>
          <w:szCs w:val="28"/>
        </w:rPr>
        <w:t>,</w:t>
      </w:r>
      <w:r w:rsidR="005C2414" w:rsidRPr="00467A9A">
        <w:rPr>
          <w:rFonts w:ascii="Times New Roman" w:hAnsi="Times New Roman"/>
          <w:sz w:val="28"/>
          <w:szCs w:val="28"/>
        </w:rPr>
        <w:t xml:space="preserve"> касательно продюсерской деятельности это относится к нарушениям по продаже, то есть организация реализации продукта должна быть выполнена в соответствии со всеми предписанными нормами по продаже. А касательно незаконного использования </w:t>
      </w:r>
      <w:r w:rsidR="005C2414" w:rsidRPr="00467A9A">
        <w:rPr>
          <w:rFonts w:ascii="Times New Roman" w:hAnsi="Times New Roman"/>
          <w:sz w:val="28"/>
          <w:szCs w:val="28"/>
        </w:rPr>
        <w:lastRenderedPageBreak/>
        <w:t>экземпляров произведений и фонограмм следует отметить то, что штрафная санкция вступает в силу в случае коммерческой деятельности</w:t>
      </w:r>
      <w:r w:rsidR="00E42871">
        <w:rPr>
          <w:rStyle w:val="ac"/>
          <w:rFonts w:ascii="Times New Roman" w:hAnsi="Times New Roman"/>
          <w:sz w:val="28"/>
          <w:szCs w:val="28"/>
        </w:rPr>
        <w:footnoteReference w:id="51"/>
      </w:r>
      <w:r w:rsidR="005C2414" w:rsidRPr="00467A9A">
        <w:rPr>
          <w:rFonts w:ascii="Times New Roman" w:hAnsi="Times New Roman"/>
          <w:sz w:val="28"/>
          <w:szCs w:val="28"/>
        </w:rPr>
        <w:t xml:space="preserve">. </w:t>
      </w:r>
    </w:p>
    <w:p w:rsidR="005C2414" w:rsidRPr="00467A9A" w:rsidRDefault="005C2414" w:rsidP="00E8694D">
      <w:pPr>
        <w:pStyle w:val="a7"/>
        <w:spacing w:before="0" w:beforeAutospacing="0" w:after="0" w:afterAutospacing="0" w:line="360" w:lineRule="auto"/>
        <w:ind w:firstLine="720"/>
        <w:jc w:val="both"/>
        <w:rPr>
          <w:sz w:val="28"/>
          <w:szCs w:val="28"/>
        </w:rPr>
      </w:pPr>
      <w:r w:rsidRPr="00467A9A">
        <w:rPr>
          <w:sz w:val="28"/>
          <w:szCs w:val="28"/>
        </w:rPr>
        <w:t>Другими словами, каждый продюсер должен знать</w:t>
      </w:r>
      <w:r w:rsidR="007503D1" w:rsidRPr="00467A9A">
        <w:rPr>
          <w:sz w:val="28"/>
          <w:szCs w:val="28"/>
        </w:rPr>
        <w:t>,</w:t>
      </w:r>
      <w:r w:rsidRPr="00467A9A">
        <w:rPr>
          <w:sz w:val="28"/>
          <w:szCs w:val="28"/>
        </w:rPr>
        <w:t xml:space="preserve"> как</w:t>
      </w:r>
      <w:r w:rsidR="007503D1" w:rsidRPr="00467A9A">
        <w:rPr>
          <w:sz w:val="28"/>
          <w:szCs w:val="28"/>
        </w:rPr>
        <w:t xml:space="preserve"> правильно организовать продажу</w:t>
      </w:r>
      <w:r w:rsidRPr="00467A9A">
        <w:rPr>
          <w:sz w:val="28"/>
          <w:szCs w:val="28"/>
        </w:rPr>
        <w:t xml:space="preserve"> своих товар</w:t>
      </w:r>
      <w:r w:rsidR="007503D1" w:rsidRPr="00467A9A">
        <w:rPr>
          <w:sz w:val="28"/>
          <w:szCs w:val="28"/>
        </w:rPr>
        <w:t>ов и услуг, а так</w:t>
      </w:r>
      <w:r w:rsidRPr="00467A9A">
        <w:rPr>
          <w:sz w:val="28"/>
          <w:szCs w:val="28"/>
        </w:rPr>
        <w:t>же знать</w:t>
      </w:r>
      <w:r w:rsidR="007503D1" w:rsidRPr="00467A9A">
        <w:rPr>
          <w:sz w:val="28"/>
          <w:szCs w:val="28"/>
        </w:rPr>
        <w:t>,</w:t>
      </w:r>
      <w:r w:rsidRPr="00467A9A">
        <w:rPr>
          <w:sz w:val="28"/>
          <w:szCs w:val="28"/>
        </w:rPr>
        <w:t xml:space="preserve"> когда и какая ответственн</w:t>
      </w:r>
      <w:r w:rsidR="007503D1" w:rsidRPr="00467A9A">
        <w:rPr>
          <w:sz w:val="28"/>
          <w:szCs w:val="28"/>
        </w:rPr>
        <w:t>ость наступает при использовании</w:t>
      </w:r>
      <w:r w:rsidRPr="00467A9A">
        <w:rPr>
          <w:sz w:val="28"/>
          <w:szCs w:val="28"/>
        </w:rPr>
        <w:t xml:space="preserve"> авторских прав.</w:t>
      </w:r>
    </w:p>
    <w:p w:rsidR="00854745" w:rsidRPr="00467A9A" w:rsidRDefault="007503D1" w:rsidP="00854745">
      <w:pPr>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4. </w:t>
      </w:r>
      <w:r w:rsidR="005C2414" w:rsidRPr="00467A9A">
        <w:rPr>
          <w:rFonts w:ascii="Times New Roman" w:hAnsi="Times New Roman"/>
          <w:sz w:val="28"/>
          <w:szCs w:val="28"/>
        </w:rPr>
        <w:t>Трудовой кодекс</w:t>
      </w:r>
      <w:r w:rsidRPr="00467A9A">
        <w:rPr>
          <w:rFonts w:ascii="Times New Roman" w:hAnsi="Times New Roman"/>
          <w:sz w:val="28"/>
          <w:szCs w:val="28"/>
        </w:rPr>
        <w:t>: о</w:t>
      </w:r>
      <w:r w:rsidR="005C2414" w:rsidRPr="00467A9A">
        <w:rPr>
          <w:rFonts w:ascii="Times New Roman" w:hAnsi="Times New Roman"/>
          <w:sz w:val="28"/>
          <w:szCs w:val="28"/>
        </w:rPr>
        <w:t xml:space="preserve"> заключении трудовых договоров. Продюсер является работодателем</w:t>
      </w:r>
      <w:r w:rsidRPr="00467A9A">
        <w:rPr>
          <w:rFonts w:ascii="Times New Roman" w:hAnsi="Times New Roman"/>
          <w:sz w:val="28"/>
          <w:szCs w:val="28"/>
        </w:rPr>
        <w:t xml:space="preserve">, создавая свою фирму, </w:t>
      </w:r>
      <w:r w:rsidR="005C2414" w:rsidRPr="00467A9A">
        <w:rPr>
          <w:rFonts w:ascii="Times New Roman" w:hAnsi="Times New Roman"/>
          <w:sz w:val="28"/>
          <w:szCs w:val="28"/>
        </w:rPr>
        <w:t>а члены команды</w:t>
      </w:r>
      <w:r w:rsidRPr="00467A9A">
        <w:rPr>
          <w:rFonts w:ascii="Times New Roman" w:hAnsi="Times New Roman"/>
          <w:sz w:val="28"/>
          <w:szCs w:val="28"/>
        </w:rPr>
        <w:t>,</w:t>
      </w:r>
      <w:r w:rsidR="005C2414" w:rsidRPr="00467A9A">
        <w:rPr>
          <w:rFonts w:ascii="Times New Roman" w:hAnsi="Times New Roman"/>
          <w:sz w:val="28"/>
          <w:szCs w:val="28"/>
        </w:rPr>
        <w:t xml:space="preserve"> которых он</w:t>
      </w:r>
      <w:r w:rsidRPr="00467A9A">
        <w:rPr>
          <w:rFonts w:ascii="Times New Roman" w:hAnsi="Times New Roman"/>
          <w:sz w:val="28"/>
          <w:szCs w:val="28"/>
        </w:rPr>
        <w:t xml:space="preserve"> нанимает,</w:t>
      </w:r>
      <w:r w:rsidR="005C2414" w:rsidRPr="00467A9A">
        <w:rPr>
          <w:rFonts w:ascii="Times New Roman" w:hAnsi="Times New Roman"/>
          <w:sz w:val="28"/>
          <w:szCs w:val="28"/>
        </w:rPr>
        <w:t xml:space="preserve"> являются работниками. Между ними заключается трудовой договор.</w:t>
      </w:r>
    </w:p>
    <w:p w:rsidR="00854745" w:rsidRPr="00467A9A" w:rsidRDefault="00854745" w:rsidP="00854745">
      <w:pPr>
        <w:spacing w:after="0" w:line="360" w:lineRule="auto"/>
        <w:ind w:firstLine="709"/>
        <w:jc w:val="both"/>
        <w:rPr>
          <w:rFonts w:ascii="Times New Roman" w:hAnsi="Times New Roman"/>
          <w:sz w:val="28"/>
          <w:szCs w:val="28"/>
        </w:rPr>
      </w:pPr>
      <w:r w:rsidRPr="00467A9A">
        <w:rPr>
          <w:rFonts w:ascii="Times New Roman" w:hAnsi="Times New Roman"/>
          <w:sz w:val="28"/>
          <w:szCs w:val="28"/>
        </w:rPr>
        <w:t>Закон не выделяет в качестве самостоятельного договора продюсерский договор. Под продюсерским договором часто понимается любой договор между продюсером и артистом, предусматривающий взаимное сотрудничество в том или ином виде</w:t>
      </w:r>
      <w:r w:rsidR="00E42871">
        <w:rPr>
          <w:rStyle w:val="ac"/>
          <w:rFonts w:ascii="Times New Roman" w:hAnsi="Times New Roman"/>
          <w:sz w:val="28"/>
          <w:szCs w:val="28"/>
        </w:rPr>
        <w:footnoteReference w:id="52"/>
      </w:r>
      <w:r w:rsidRPr="00467A9A">
        <w:rPr>
          <w:rFonts w:ascii="Times New Roman" w:hAnsi="Times New Roman"/>
          <w:sz w:val="28"/>
          <w:szCs w:val="28"/>
        </w:rPr>
        <w:t>.</w:t>
      </w:r>
    </w:p>
    <w:p w:rsidR="00854745" w:rsidRPr="000D2E0E" w:rsidRDefault="00EA4FF9" w:rsidP="000D2E0E">
      <w:pPr>
        <w:spacing w:after="0" w:line="360" w:lineRule="auto"/>
        <w:ind w:firstLine="709"/>
        <w:jc w:val="both"/>
        <w:rPr>
          <w:rFonts w:ascii="Times New Roman" w:hAnsi="Times New Roman"/>
          <w:sz w:val="28"/>
          <w:szCs w:val="28"/>
        </w:rPr>
      </w:pPr>
      <w:r w:rsidRPr="000D2E0E">
        <w:rPr>
          <w:rFonts w:ascii="Times New Roman" w:hAnsi="Times New Roman"/>
          <w:sz w:val="28"/>
          <w:szCs w:val="28"/>
        </w:rPr>
        <w:t>П</w:t>
      </w:r>
      <w:r w:rsidR="00854745" w:rsidRPr="000D2E0E">
        <w:rPr>
          <w:rFonts w:ascii="Times New Roman" w:hAnsi="Times New Roman"/>
          <w:sz w:val="28"/>
          <w:szCs w:val="28"/>
        </w:rPr>
        <w:t>родюсер заинтересован в том, чтобы держать ситуацию под контролем, и хочет быть уверенным, что его денежные и организаци</w:t>
      </w:r>
      <w:r w:rsidRPr="000D2E0E">
        <w:rPr>
          <w:rFonts w:ascii="Times New Roman" w:hAnsi="Times New Roman"/>
          <w:sz w:val="28"/>
          <w:szCs w:val="28"/>
        </w:rPr>
        <w:t xml:space="preserve">онные вложения окупятся и что </w:t>
      </w:r>
      <w:r w:rsidR="000D2E0E" w:rsidRPr="000D2E0E">
        <w:rPr>
          <w:rFonts w:ascii="Times New Roman" w:hAnsi="Times New Roman"/>
          <w:sz w:val="28"/>
          <w:szCs w:val="28"/>
        </w:rPr>
        <w:t>вторая сторона</w:t>
      </w:r>
      <w:r w:rsidR="00854745" w:rsidRPr="000D2E0E">
        <w:rPr>
          <w:rFonts w:ascii="Times New Roman" w:hAnsi="Times New Roman"/>
          <w:sz w:val="28"/>
          <w:szCs w:val="28"/>
        </w:rPr>
        <w:t xml:space="preserve"> не уйдет от продюсера, не оставив ничего (даже права на объекты авторского права и/или смежных прав).</w:t>
      </w:r>
    </w:p>
    <w:p w:rsidR="00854745" w:rsidRPr="000D2E0E" w:rsidRDefault="00854745" w:rsidP="000D2E0E">
      <w:pPr>
        <w:spacing w:after="0" w:line="360" w:lineRule="auto"/>
        <w:ind w:firstLine="709"/>
        <w:jc w:val="both"/>
        <w:rPr>
          <w:rFonts w:ascii="Times New Roman" w:hAnsi="Times New Roman"/>
          <w:sz w:val="28"/>
          <w:szCs w:val="28"/>
        </w:rPr>
      </w:pPr>
      <w:r w:rsidRPr="000D2E0E">
        <w:rPr>
          <w:rFonts w:ascii="Times New Roman" w:hAnsi="Times New Roman"/>
          <w:sz w:val="28"/>
          <w:szCs w:val="28"/>
        </w:rPr>
        <w:t xml:space="preserve">Подавляющее большинство продюсерских договоров </w:t>
      </w:r>
      <w:r w:rsidR="00EA4FF9" w:rsidRPr="000D2E0E">
        <w:rPr>
          <w:rFonts w:ascii="Times New Roman" w:hAnsi="Times New Roman"/>
          <w:sz w:val="28"/>
          <w:szCs w:val="28"/>
        </w:rPr>
        <w:t>составляют</w:t>
      </w:r>
      <w:r w:rsidRPr="000D2E0E">
        <w:rPr>
          <w:rFonts w:ascii="Times New Roman" w:hAnsi="Times New Roman"/>
          <w:sz w:val="28"/>
          <w:szCs w:val="28"/>
        </w:rPr>
        <w:t xml:space="preserve"> не более 4-7 страниц. Но</w:t>
      </w:r>
      <w:r w:rsidR="00E42871" w:rsidRPr="000D2E0E">
        <w:rPr>
          <w:rFonts w:ascii="Times New Roman" w:hAnsi="Times New Roman"/>
          <w:sz w:val="28"/>
          <w:szCs w:val="28"/>
        </w:rPr>
        <w:t xml:space="preserve"> </w:t>
      </w:r>
      <w:r w:rsidR="00EA4FF9" w:rsidRPr="000D2E0E">
        <w:rPr>
          <w:rFonts w:ascii="Times New Roman" w:hAnsi="Times New Roman"/>
          <w:sz w:val="28"/>
          <w:szCs w:val="28"/>
        </w:rPr>
        <w:t>так как</w:t>
      </w:r>
      <w:r w:rsidRPr="000D2E0E">
        <w:rPr>
          <w:rFonts w:ascii="Times New Roman" w:hAnsi="Times New Roman"/>
          <w:sz w:val="28"/>
          <w:szCs w:val="28"/>
        </w:rPr>
        <w:t xml:space="preserve"> продюсирование </w:t>
      </w:r>
      <w:r w:rsidR="00EA4FF9" w:rsidRPr="000D2E0E">
        <w:rPr>
          <w:rFonts w:ascii="Times New Roman" w:hAnsi="Times New Roman"/>
          <w:sz w:val="28"/>
          <w:szCs w:val="28"/>
        </w:rPr>
        <w:t>–</w:t>
      </w:r>
      <w:r w:rsidRPr="000D2E0E">
        <w:rPr>
          <w:rFonts w:ascii="Times New Roman" w:hAnsi="Times New Roman"/>
          <w:sz w:val="28"/>
          <w:szCs w:val="28"/>
        </w:rPr>
        <w:t xml:space="preserve"> процесс</w:t>
      </w:r>
      <w:r w:rsidR="00EA4FF9" w:rsidRPr="000D2E0E">
        <w:rPr>
          <w:rFonts w:ascii="Times New Roman" w:hAnsi="Times New Roman"/>
          <w:sz w:val="28"/>
          <w:szCs w:val="28"/>
        </w:rPr>
        <w:t xml:space="preserve"> многогранный и сложный, к</w:t>
      </w:r>
      <w:r w:rsidRPr="000D2E0E">
        <w:rPr>
          <w:rFonts w:ascii="Times New Roman" w:hAnsi="Times New Roman"/>
          <w:sz w:val="28"/>
          <w:szCs w:val="28"/>
        </w:rPr>
        <w:t xml:space="preserve">раткость в данном случае </w:t>
      </w:r>
      <w:r w:rsidR="00EA4FF9" w:rsidRPr="000D2E0E">
        <w:rPr>
          <w:rFonts w:ascii="Times New Roman" w:hAnsi="Times New Roman"/>
          <w:sz w:val="28"/>
          <w:szCs w:val="28"/>
        </w:rPr>
        <w:t xml:space="preserve">является потенциальной угрозой </w:t>
      </w:r>
      <w:r w:rsidRPr="000D2E0E">
        <w:rPr>
          <w:rFonts w:ascii="Times New Roman" w:hAnsi="Times New Roman"/>
          <w:sz w:val="28"/>
          <w:szCs w:val="28"/>
        </w:rPr>
        <w:t>и</w:t>
      </w:r>
      <w:r w:rsidR="00EA4FF9" w:rsidRPr="000D2E0E">
        <w:rPr>
          <w:rFonts w:ascii="Times New Roman" w:hAnsi="Times New Roman"/>
          <w:sz w:val="28"/>
          <w:szCs w:val="28"/>
        </w:rPr>
        <w:t xml:space="preserve"> для</w:t>
      </w:r>
      <w:r w:rsidRPr="000D2E0E">
        <w:rPr>
          <w:rFonts w:ascii="Times New Roman" w:hAnsi="Times New Roman"/>
          <w:sz w:val="28"/>
          <w:szCs w:val="28"/>
        </w:rPr>
        <w:t xml:space="preserve"> продюсера, и </w:t>
      </w:r>
      <w:r w:rsidR="00EA4FF9" w:rsidRPr="000D2E0E">
        <w:rPr>
          <w:rFonts w:ascii="Times New Roman" w:hAnsi="Times New Roman"/>
          <w:sz w:val="28"/>
          <w:szCs w:val="28"/>
        </w:rPr>
        <w:t xml:space="preserve">для </w:t>
      </w:r>
      <w:r w:rsidR="000D2E0E" w:rsidRPr="000D2E0E">
        <w:rPr>
          <w:rFonts w:ascii="Times New Roman" w:hAnsi="Times New Roman"/>
          <w:sz w:val="28"/>
          <w:szCs w:val="28"/>
        </w:rPr>
        <w:t>второй стороны</w:t>
      </w:r>
      <w:r w:rsidRPr="000D2E0E">
        <w:rPr>
          <w:rFonts w:ascii="Times New Roman" w:hAnsi="Times New Roman"/>
          <w:sz w:val="28"/>
          <w:szCs w:val="28"/>
        </w:rPr>
        <w:t>, но больший</w:t>
      </w:r>
      <w:r w:rsidR="00EA4FF9" w:rsidRPr="000D2E0E">
        <w:rPr>
          <w:rFonts w:ascii="Times New Roman" w:hAnsi="Times New Roman"/>
          <w:sz w:val="28"/>
          <w:szCs w:val="28"/>
        </w:rPr>
        <w:t xml:space="preserve"> риск несет продюсер. </w:t>
      </w:r>
      <w:r w:rsidRPr="000D2E0E">
        <w:rPr>
          <w:rFonts w:ascii="Times New Roman" w:hAnsi="Times New Roman"/>
          <w:sz w:val="28"/>
          <w:szCs w:val="28"/>
        </w:rPr>
        <w:t>Чем меньше предусмотрено в продюсерском</w:t>
      </w:r>
      <w:r w:rsidR="000D2E0E" w:rsidRPr="000D2E0E">
        <w:rPr>
          <w:rFonts w:ascii="Times New Roman" w:hAnsi="Times New Roman"/>
          <w:sz w:val="28"/>
          <w:szCs w:val="28"/>
        </w:rPr>
        <w:t xml:space="preserve"> договоре, тем больше неопределё</w:t>
      </w:r>
      <w:r w:rsidRPr="000D2E0E">
        <w:rPr>
          <w:rFonts w:ascii="Times New Roman" w:hAnsi="Times New Roman"/>
          <w:sz w:val="28"/>
          <w:szCs w:val="28"/>
        </w:rPr>
        <w:t>нности</w:t>
      </w:r>
      <w:r w:rsidR="000D2E0E" w:rsidRPr="000D2E0E">
        <w:rPr>
          <w:rFonts w:ascii="Times New Roman" w:hAnsi="Times New Roman"/>
          <w:sz w:val="28"/>
          <w:szCs w:val="28"/>
        </w:rPr>
        <w:t>, а неопределё</w:t>
      </w:r>
      <w:r w:rsidRPr="000D2E0E">
        <w:rPr>
          <w:rFonts w:ascii="Times New Roman" w:hAnsi="Times New Roman"/>
          <w:sz w:val="28"/>
          <w:szCs w:val="28"/>
        </w:rPr>
        <w:t xml:space="preserve">нность в данном случае опасна прежде всего для продюсера, т.к. именно продюсер </w:t>
      </w:r>
      <w:r w:rsidR="000D2E0E" w:rsidRPr="000D2E0E">
        <w:rPr>
          <w:rFonts w:ascii="Times New Roman" w:hAnsi="Times New Roman"/>
          <w:sz w:val="28"/>
          <w:szCs w:val="28"/>
        </w:rPr>
        <w:t>несёт финансовые риски</w:t>
      </w:r>
      <w:r w:rsidRPr="000D2E0E">
        <w:rPr>
          <w:rFonts w:ascii="Times New Roman" w:hAnsi="Times New Roman"/>
          <w:sz w:val="28"/>
          <w:szCs w:val="28"/>
        </w:rPr>
        <w:t xml:space="preserve">. Более того, в большинстве случаев </w:t>
      </w:r>
      <w:r w:rsidRPr="000D2E0E">
        <w:rPr>
          <w:rFonts w:ascii="Times New Roman" w:hAnsi="Times New Roman"/>
          <w:sz w:val="28"/>
          <w:szCs w:val="28"/>
        </w:rPr>
        <w:lastRenderedPageBreak/>
        <w:t xml:space="preserve">такие договоры </w:t>
      </w:r>
      <w:r w:rsidR="000D2E0E" w:rsidRPr="000D2E0E">
        <w:rPr>
          <w:rFonts w:ascii="Times New Roman" w:hAnsi="Times New Roman"/>
          <w:sz w:val="28"/>
          <w:szCs w:val="28"/>
        </w:rPr>
        <w:t xml:space="preserve">оспариваются в суде, что </w:t>
      </w:r>
      <w:r w:rsidRPr="000D2E0E">
        <w:rPr>
          <w:rFonts w:ascii="Times New Roman" w:hAnsi="Times New Roman"/>
          <w:sz w:val="28"/>
          <w:szCs w:val="28"/>
        </w:rPr>
        <w:t>ведет либо к признанию договора недействительным в целом, либо в части (но так, что на тех условиях, которые останутся в силе, он не будет устраивать продюс</w:t>
      </w:r>
      <w:r w:rsidR="000D2E0E" w:rsidRPr="000D2E0E">
        <w:rPr>
          <w:rFonts w:ascii="Times New Roman" w:hAnsi="Times New Roman"/>
          <w:sz w:val="28"/>
          <w:szCs w:val="28"/>
        </w:rPr>
        <w:t>ера), либо</w:t>
      </w:r>
      <w:r w:rsidRPr="000D2E0E">
        <w:rPr>
          <w:rFonts w:ascii="Times New Roman" w:hAnsi="Times New Roman"/>
          <w:sz w:val="28"/>
          <w:szCs w:val="28"/>
        </w:rPr>
        <w:t xml:space="preserve"> приведет к признанию за </w:t>
      </w:r>
      <w:r w:rsidR="000D2E0E" w:rsidRPr="000D2E0E">
        <w:rPr>
          <w:rFonts w:ascii="Times New Roman" w:hAnsi="Times New Roman"/>
          <w:sz w:val="28"/>
          <w:szCs w:val="28"/>
        </w:rPr>
        <w:t>второй стороной</w:t>
      </w:r>
      <w:r w:rsidRPr="000D2E0E">
        <w:rPr>
          <w:rFonts w:ascii="Times New Roman" w:hAnsi="Times New Roman"/>
          <w:sz w:val="28"/>
          <w:szCs w:val="28"/>
        </w:rPr>
        <w:t xml:space="preserve"> авторских и/или смежных прав на уже созданные </w:t>
      </w:r>
      <w:r w:rsidR="000D2E0E" w:rsidRPr="000D2E0E">
        <w:rPr>
          <w:rFonts w:ascii="Times New Roman" w:hAnsi="Times New Roman"/>
          <w:sz w:val="28"/>
          <w:szCs w:val="28"/>
        </w:rPr>
        <w:t>проекты (продукты)</w:t>
      </w:r>
      <w:r w:rsidR="00400796" w:rsidRPr="000D2E0E">
        <w:rPr>
          <w:rFonts w:ascii="Times New Roman" w:hAnsi="Times New Roman"/>
          <w:sz w:val="28"/>
          <w:szCs w:val="28"/>
          <w:vertAlign w:val="superscript"/>
        </w:rPr>
        <w:footnoteReference w:id="53"/>
      </w:r>
      <w:r w:rsidRPr="000D2E0E">
        <w:rPr>
          <w:rFonts w:ascii="Times New Roman" w:hAnsi="Times New Roman"/>
          <w:sz w:val="28"/>
          <w:szCs w:val="28"/>
        </w:rPr>
        <w:t>.</w:t>
      </w:r>
    </w:p>
    <w:p w:rsidR="00854745" w:rsidRPr="000D2E0E" w:rsidRDefault="00854745" w:rsidP="000D2E0E">
      <w:pPr>
        <w:spacing w:after="0" w:line="360" w:lineRule="auto"/>
        <w:ind w:firstLine="709"/>
        <w:jc w:val="both"/>
        <w:rPr>
          <w:rFonts w:ascii="Times New Roman" w:hAnsi="Times New Roman"/>
          <w:sz w:val="28"/>
          <w:szCs w:val="28"/>
        </w:rPr>
      </w:pPr>
      <w:r w:rsidRPr="000D2E0E">
        <w:rPr>
          <w:rFonts w:ascii="Times New Roman" w:hAnsi="Times New Roman"/>
          <w:sz w:val="28"/>
          <w:szCs w:val="28"/>
        </w:rPr>
        <w:t>Проблема заключается в том, что формат продюсерского договора сегодня не стандартизирован, но при этом можно выделить его основное содержание и ключевые моменты:</w:t>
      </w:r>
    </w:p>
    <w:p w:rsidR="00854745" w:rsidRPr="00467A9A" w:rsidRDefault="00854745" w:rsidP="00854745">
      <w:pPr>
        <w:numPr>
          <w:ilvl w:val="0"/>
          <w:numId w:val="21"/>
        </w:numPr>
        <w:spacing w:after="0" w:line="360" w:lineRule="auto"/>
        <w:ind w:left="0" w:firstLine="709"/>
        <w:jc w:val="both"/>
        <w:rPr>
          <w:rFonts w:ascii="Times New Roman" w:hAnsi="Times New Roman"/>
          <w:sz w:val="28"/>
          <w:szCs w:val="28"/>
        </w:rPr>
      </w:pPr>
      <w:r w:rsidRPr="000D2E0E">
        <w:rPr>
          <w:rFonts w:ascii="Times New Roman" w:hAnsi="Times New Roman"/>
          <w:spacing w:val="-2"/>
          <w:sz w:val="28"/>
          <w:szCs w:val="28"/>
        </w:rPr>
        <w:t xml:space="preserve">порядок проведения и участия </w:t>
      </w:r>
      <w:r w:rsidR="000D2E0E" w:rsidRPr="000D2E0E">
        <w:rPr>
          <w:rFonts w:ascii="Times New Roman" w:hAnsi="Times New Roman"/>
          <w:spacing w:val="-2"/>
          <w:sz w:val="28"/>
          <w:szCs w:val="28"/>
        </w:rPr>
        <w:t>продюсируемой стороны</w:t>
      </w:r>
      <w:r w:rsidRPr="000D2E0E">
        <w:rPr>
          <w:rFonts w:ascii="Times New Roman" w:hAnsi="Times New Roman"/>
          <w:spacing w:val="-2"/>
          <w:sz w:val="28"/>
          <w:szCs w:val="28"/>
        </w:rPr>
        <w:t xml:space="preserve"> в </w:t>
      </w:r>
      <w:r w:rsidRPr="00467A9A">
        <w:rPr>
          <w:rFonts w:ascii="Times New Roman" w:hAnsi="Times New Roman"/>
          <w:sz w:val="28"/>
          <w:szCs w:val="28"/>
        </w:rPr>
        <w:t>различных мероприятиях (репетициях, концертах, записях, интервью, рекламе и т.д.),</w:t>
      </w:r>
    </w:p>
    <w:p w:rsidR="00854745" w:rsidRPr="00467A9A" w:rsidRDefault="00854745" w:rsidP="00854745">
      <w:pPr>
        <w:numPr>
          <w:ilvl w:val="0"/>
          <w:numId w:val="21"/>
        </w:numPr>
        <w:spacing w:after="0" w:line="360" w:lineRule="auto"/>
        <w:ind w:left="0" w:firstLine="709"/>
        <w:jc w:val="both"/>
        <w:rPr>
          <w:rFonts w:ascii="Times New Roman" w:hAnsi="Times New Roman"/>
          <w:sz w:val="28"/>
          <w:szCs w:val="28"/>
        </w:rPr>
      </w:pPr>
      <w:r w:rsidRPr="00467A9A">
        <w:rPr>
          <w:rFonts w:ascii="Times New Roman" w:hAnsi="Times New Roman"/>
          <w:sz w:val="28"/>
          <w:szCs w:val="28"/>
        </w:rPr>
        <w:t>порядок создания новых объектов авторских прав,</w:t>
      </w:r>
    </w:p>
    <w:p w:rsidR="00854745" w:rsidRPr="00467A9A" w:rsidRDefault="00854745" w:rsidP="00854745">
      <w:pPr>
        <w:numPr>
          <w:ilvl w:val="0"/>
          <w:numId w:val="21"/>
        </w:numPr>
        <w:spacing w:after="0" w:line="360" w:lineRule="auto"/>
        <w:ind w:left="0" w:firstLine="709"/>
        <w:jc w:val="both"/>
        <w:rPr>
          <w:rFonts w:ascii="Times New Roman" w:hAnsi="Times New Roman"/>
          <w:sz w:val="28"/>
          <w:szCs w:val="28"/>
        </w:rPr>
      </w:pPr>
      <w:r w:rsidRPr="00467A9A">
        <w:rPr>
          <w:rFonts w:ascii="Times New Roman" w:hAnsi="Times New Roman"/>
          <w:sz w:val="28"/>
          <w:szCs w:val="28"/>
        </w:rPr>
        <w:t>вопрос авторских и смежных прав на создаваемые объекты авторских и смежных прав,</w:t>
      </w:r>
    </w:p>
    <w:p w:rsidR="00854745" w:rsidRPr="00467A9A" w:rsidRDefault="00854745" w:rsidP="00854745">
      <w:pPr>
        <w:numPr>
          <w:ilvl w:val="0"/>
          <w:numId w:val="21"/>
        </w:numPr>
        <w:spacing w:after="0" w:line="360" w:lineRule="auto"/>
        <w:ind w:left="0" w:firstLine="709"/>
        <w:jc w:val="both"/>
        <w:rPr>
          <w:rFonts w:ascii="Times New Roman" w:hAnsi="Times New Roman"/>
          <w:sz w:val="28"/>
          <w:szCs w:val="28"/>
        </w:rPr>
      </w:pPr>
      <w:r w:rsidRPr="00467A9A">
        <w:rPr>
          <w:rFonts w:ascii="Times New Roman" w:hAnsi="Times New Roman"/>
          <w:sz w:val="28"/>
          <w:szCs w:val="28"/>
        </w:rPr>
        <w:t>порядок выполнения продюсером агентских и организационных функций,</w:t>
      </w:r>
    </w:p>
    <w:p w:rsidR="00854745" w:rsidRPr="00467A9A" w:rsidRDefault="00854745" w:rsidP="00854745">
      <w:pPr>
        <w:numPr>
          <w:ilvl w:val="0"/>
          <w:numId w:val="21"/>
        </w:numPr>
        <w:spacing w:after="0" w:line="360" w:lineRule="auto"/>
        <w:ind w:left="0" w:firstLine="709"/>
        <w:jc w:val="both"/>
        <w:rPr>
          <w:rFonts w:ascii="Times New Roman" w:hAnsi="Times New Roman"/>
          <w:sz w:val="28"/>
          <w:szCs w:val="28"/>
        </w:rPr>
      </w:pPr>
      <w:r w:rsidRPr="00467A9A">
        <w:rPr>
          <w:rFonts w:ascii="Times New Roman" w:hAnsi="Times New Roman"/>
          <w:sz w:val="28"/>
          <w:szCs w:val="28"/>
        </w:rPr>
        <w:t xml:space="preserve">вопрос персональных данных </w:t>
      </w:r>
      <w:r w:rsidR="000D2E0E">
        <w:rPr>
          <w:rFonts w:ascii="Times New Roman" w:hAnsi="Times New Roman"/>
          <w:sz w:val="28"/>
          <w:szCs w:val="28"/>
        </w:rPr>
        <w:t>продюсируемой стороны</w:t>
      </w:r>
      <w:r w:rsidRPr="00467A9A">
        <w:rPr>
          <w:rFonts w:ascii="Times New Roman" w:hAnsi="Times New Roman"/>
          <w:sz w:val="28"/>
          <w:szCs w:val="28"/>
        </w:rPr>
        <w:t>,</w:t>
      </w:r>
    </w:p>
    <w:p w:rsidR="00854745" w:rsidRPr="00467A9A" w:rsidRDefault="00854745" w:rsidP="00854745">
      <w:pPr>
        <w:numPr>
          <w:ilvl w:val="0"/>
          <w:numId w:val="21"/>
        </w:numPr>
        <w:spacing w:after="0" w:line="360" w:lineRule="auto"/>
        <w:ind w:left="0" w:firstLine="709"/>
        <w:jc w:val="both"/>
        <w:rPr>
          <w:rFonts w:ascii="Times New Roman" w:hAnsi="Times New Roman"/>
          <w:sz w:val="28"/>
          <w:szCs w:val="28"/>
        </w:rPr>
      </w:pPr>
      <w:r w:rsidRPr="00467A9A">
        <w:rPr>
          <w:rFonts w:ascii="Times New Roman" w:hAnsi="Times New Roman"/>
          <w:sz w:val="28"/>
          <w:szCs w:val="28"/>
        </w:rPr>
        <w:t xml:space="preserve">право на изображение </w:t>
      </w:r>
      <w:r w:rsidR="000D2E0E">
        <w:rPr>
          <w:rFonts w:ascii="Times New Roman" w:hAnsi="Times New Roman"/>
          <w:sz w:val="28"/>
          <w:szCs w:val="28"/>
        </w:rPr>
        <w:t>продюсируемой стороны</w:t>
      </w:r>
      <w:r w:rsidRPr="00467A9A">
        <w:rPr>
          <w:rFonts w:ascii="Times New Roman" w:hAnsi="Times New Roman"/>
          <w:sz w:val="28"/>
          <w:szCs w:val="28"/>
        </w:rPr>
        <w:t>, право на псевдоним</w:t>
      </w:r>
      <w:r w:rsidR="000D2E0E">
        <w:rPr>
          <w:rFonts w:ascii="Times New Roman" w:hAnsi="Times New Roman"/>
          <w:sz w:val="28"/>
          <w:szCs w:val="28"/>
        </w:rPr>
        <w:t>,</w:t>
      </w:r>
      <w:r w:rsidRPr="00467A9A">
        <w:rPr>
          <w:rFonts w:ascii="Times New Roman" w:hAnsi="Times New Roman"/>
          <w:sz w:val="28"/>
          <w:szCs w:val="28"/>
        </w:rPr>
        <w:t xml:space="preserve"> название </w:t>
      </w:r>
      <w:r w:rsidR="000D2E0E">
        <w:rPr>
          <w:rFonts w:ascii="Times New Roman" w:hAnsi="Times New Roman"/>
          <w:sz w:val="28"/>
          <w:szCs w:val="28"/>
        </w:rPr>
        <w:t>проекта (продукта)</w:t>
      </w:r>
      <w:r w:rsidRPr="00467A9A">
        <w:rPr>
          <w:rFonts w:ascii="Times New Roman" w:hAnsi="Times New Roman"/>
          <w:sz w:val="28"/>
          <w:szCs w:val="28"/>
        </w:rPr>
        <w:t>,</w:t>
      </w:r>
    </w:p>
    <w:p w:rsidR="00854745" w:rsidRPr="00467A9A" w:rsidRDefault="00854745" w:rsidP="00854745">
      <w:pPr>
        <w:numPr>
          <w:ilvl w:val="0"/>
          <w:numId w:val="21"/>
        </w:numPr>
        <w:spacing w:after="0" w:line="360" w:lineRule="auto"/>
        <w:ind w:left="0" w:firstLine="709"/>
        <w:jc w:val="both"/>
        <w:rPr>
          <w:rFonts w:ascii="Times New Roman" w:hAnsi="Times New Roman"/>
          <w:sz w:val="28"/>
          <w:szCs w:val="28"/>
        </w:rPr>
      </w:pPr>
      <w:r w:rsidRPr="00467A9A">
        <w:rPr>
          <w:rFonts w:ascii="Times New Roman" w:hAnsi="Times New Roman"/>
          <w:sz w:val="28"/>
          <w:szCs w:val="28"/>
        </w:rPr>
        <w:t>вопросы собственности (</w:t>
      </w:r>
      <w:r w:rsidR="000D2E0E">
        <w:rPr>
          <w:rFonts w:ascii="Times New Roman" w:hAnsi="Times New Roman"/>
          <w:sz w:val="28"/>
          <w:szCs w:val="28"/>
        </w:rPr>
        <w:t>на техническое оборудование и</w:t>
      </w:r>
      <w:r w:rsidRPr="00467A9A">
        <w:rPr>
          <w:rFonts w:ascii="Times New Roman" w:hAnsi="Times New Roman"/>
          <w:sz w:val="28"/>
          <w:szCs w:val="28"/>
        </w:rPr>
        <w:t xml:space="preserve"> т.д.),</w:t>
      </w:r>
    </w:p>
    <w:p w:rsidR="00854745" w:rsidRPr="00467A9A" w:rsidRDefault="00854745" w:rsidP="00854745">
      <w:pPr>
        <w:numPr>
          <w:ilvl w:val="0"/>
          <w:numId w:val="21"/>
        </w:numPr>
        <w:spacing w:after="0" w:line="360" w:lineRule="auto"/>
        <w:ind w:left="0" w:firstLine="709"/>
        <w:jc w:val="both"/>
        <w:rPr>
          <w:rFonts w:ascii="Times New Roman" w:hAnsi="Times New Roman"/>
          <w:sz w:val="28"/>
          <w:szCs w:val="28"/>
        </w:rPr>
      </w:pPr>
      <w:r w:rsidRPr="00467A9A">
        <w:rPr>
          <w:rFonts w:ascii="Times New Roman" w:hAnsi="Times New Roman"/>
          <w:sz w:val="28"/>
          <w:szCs w:val="28"/>
        </w:rPr>
        <w:t xml:space="preserve">распределение расходов и доходов, включая вознаграждение </w:t>
      </w:r>
      <w:r w:rsidR="000D2E0E">
        <w:rPr>
          <w:rFonts w:ascii="Times New Roman" w:hAnsi="Times New Roman"/>
          <w:sz w:val="28"/>
          <w:szCs w:val="28"/>
        </w:rPr>
        <w:t>продюсируемой стороны</w:t>
      </w:r>
      <w:r w:rsidRPr="00467A9A">
        <w:rPr>
          <w:rFonts w:ascii="Times New Roman" w:hAnsi="Times New Roman"/>
          <w:sz w:val="28"/>
          <w:szCs w:val="28"/>
        </w:rPr>
        <w:t xml:space="preserve"> по продюсерскому договору,</w:t>
      </w:r>
    </w:p>
    <w:p w:rsidR="00854745" w:rsidRPr="00467A9A" w:rsidRDefault="00854745" w:rsidP="00854745">
      <w:pPr>
        <w:numPr>
          <w:ilvl w:val="0"/>
          <w:numId w:val="21"/>
        </w:numPr>
        <w:spacing w:after="0" w:line="360" w:lineRule="auto"/>
        <w:ind w:left="0" w:firstLine="709"/>
        <w:jc w:val="both"/>
        <w:rPr>
          <w:rFonts w:ascii="Times New Roman" w:hAnsi="Times New Roman"/>
          <w:sz w:val="28"/>
          <w:szCs w:val="28"/>
        </w:rPr>
      </w:pPr>
      <w:r w:rsidRPr="00467A9A">
        <w:rPr>
          <w:rFonts w:ascii="Times New Roman" w:hAnsi="Times New Roman"/>
          <w:sz w:val="28"/>
          <w:szCs w:val="28"/>
        </w:rPr>
        <w:t xml:space="preserve">представительство интересов </w:t>
      </w:r>
      <w:r w:rsidR="000D2E0E">
        <w:rPr>
          <w:rFonts w:ascii="Times New Roman" w:hAnsi="Times New Roman"/>
          <w:sz w:val="28"/>
          <w:szCs w:val="28"/>
        </w:rPr>
        <w:t>продюсируемой стороны</w:t>
      </w:r>
      <w:r w:rsidRPr="00467A9A">
        <w:rPr>
          <w:rFonts w:ascii="Times New Roman" w:hAnsi="Times New Roman"/>
          <w:sz w:val="28"/>
          <w:szCs w:val="28"/>
        </w:rPr>
        <w:t>,</w:t>
      </w:r>
    </w:p>
    <w:p w:rsidR="00854745" w:rsidRPr="00467A9A" w:rsidRDefault="00854745" w:rsidP="00854745">
      <w:pPr>
        <w:numPr>
          <w:ilvl w:val="0"/>
          <w:numId w:val="21"/>
        </w:numPr>
        <w:spacing w:after="0" w:line="360" w:lineRule="auto"/>
        <w:ind w:left="0" w:firstLine="709"/>
        <w:jc w:val="both"/>
        <w:rPr>
          <w:rFonts w:ascii="Times New Roman" w:hAnsi="Times New Roman"/>
          <w:sz w:val="28"/>
          <w:szCs w:val="28"/>
        </w:rPr>
      </w:pPr>
      <w:r w:rsidRPr="00467A9A">
        <w:rPr>
          <w:rFonts w:ascii="Times New Roman" w:hAnsi="Times New Roman"/>
          <w:sz w:val="28"/>
          <w:szCs w:val="28"/>
        </w:rPr>
        <w:t>основания ответственности сторон, включая основания взыскания штрафных санкций,</w:t>
      </w:r>
    </w:p>
    <w:p w:rsidR="00854745" w:rsidRPr="00467A9A" w:rsidRDefault="00854745" w:rsidP="00854745">
      <w:pPr>
        <w:numPr>
          <w:ilvl w:val="0"/>
          <w:numId w:val="21"/>
        </w:numPr>
        <w:spacing w:after="0" w:line="360" w:lineRule="auto"/>
        <w:ind w:left="0" w:firstLine="709"/>
        <w:jc w:val="both"/>
        <w:rPr>
          <w:rFonts w:ascii="Times New Roman" w:hAnsi="Times New Roman"/>
          <w:sz w:val="28"/>
          <w:szCs w:val="28"/>
        </w:rPr>
      </w:pPr>
      <w:r w:rsidRPr="00467A9A">
        <w:rPr>
          <w:rFonts w:ascii="Times New Roman" w:hAnsi="Times New Roman"/>
          <w:sz w:val="28"/>
          <w:szCs w:val="28"/>
        </w:rPr>
        <w:t>основания и порядок расторжения продюсерского договора,</w:t>
      </w:r>
    </w:p>
    <w:p w:rsidR="00854745" w:rsidRPr="00467A9A" w:rsidRDefault="00854745" w:rsidP="00854745">
      <w:pPr>
        <w:numPr>
          <w:ilvl w:val="0"/>
          <w:numId w:val="21"/>
        </w:numPr>
        <w:spacing w:after="0" w:line="360" w:lineRule="auto"/>
        <w:ind w:left="0" w:firstLine="720"/>
        <w:jc w:val="both"/>
        <w:rPr>
          <w:rFonts w:ascii="Times New Roman" w:hAnsi="Times New Roman"/>
          <w:sz w:val="28"/>
          <w:szCs w:val="28"/>
        </w:rPr>
      </w:pPr>
      <w:r w:rsidRPr="00467A9A">
        <w:rPr>
          <w:rFonts w:ascii="Times New Roman" w:hAnsi="Times New Roman"/>
          <w:sz w:val="28"/>
          <w:szCs w:val="28"/>
        </w:rPr>
        <w:lastRenderedPageBreak/>
        <w:t xml:space="preserve">порядок урегулирования разногласий и разрешения споров между продюсером и </w:t>
      </w:r>
      <w:r w:rsidR="000D2E0E">
        <w:rPr>
          <w:rFonts w:ascii="Times New Roman" w:hAnsi="Times New Roman"/>
          <w:sz w:val="28"/>
          <w:szCs w:val="28"/>
        </w:rPr>
        <w:t>второй стороной</w:t>
      </w:r>
      <w:r w:rsidRPr="00467A9A">
        <w:rPr>
          <w:rFonts w:ascii="Times New Roman" w:hAnsi="Times New Roman"/>
          <w:sz w:val="28"/>
          <w:szCs w:val="28"/>
        </w:rPr>
        <w:t>.</w:t>
      </w:r>
    </w:p>
    <w:p w:rsidR="00854745" w:rsidRPr="00467A9A" w:rsidRDefault="00854745" w:rsidP="00854745">
      <w:pPr>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Продюсерский договор в большинстве случаев является смешанным договором, т.е. включающим в себя </w:t>
      </w:r>
      <w:r w:rsidR="000D2E0E">
        <w:rPr>
          <w:rFonts w:ascii="Times New Roman" w:hAnsi="Times New Roman"/>
          <w:sz w:val="28"/>
          <w:szCs w:val="28"/>
        </w:rPr>
        <w:t>сразу несколько видов договоров. Н</w:t>
      </w:r>
      <w:r w:rsidRPr="00467A9A">
        <w:rPr>
          <w:rFonts w:ascii="Times New Roman" w:hAnsi="Times New Roman"/>
          <w:sz w:val="28"/>
          <w:szCs w:val="28"/>
        </w:rPr>
        <w:t>е запрещено включать в него и договоренности, которые не относятся ни к одному из прямо предусмотренных законом видов договоров.</w:t>
      </w:r>
    </w:p>
    <w:p w:rsidR="00655D91" w:rsidRPr="00467A9A" w:rsidRDefault="007503D1" w:rsidP="00655D91">
      <w:pPr>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5. </w:t>
      </w:r>
      <w:r w:rsidR="005C2414" w:rsidRPr="00467A9A">
        <w:rPr>
          <w:rFonts w:ascii="Times New Roman" w:hAnsi="Times New Roman"/>
          <w:sz w:val="28"/>
          <w:szCs w:val="28"/>
        </w:rPr>
        <w:t>Налоговый кодекс РФ.</w:t>
      </w:r>
      <w:r w:rsidR="00E8694D" w:rsidRPr="00467A9A">
        <w:rPr>
          <w:rFonts w:ascii="Times New Roman" w:hAnsi="Times New Roman"/>
          <w:sz w:val="28"/>
          <w:szCs w:val="28"/>
        </w:rPr>
        <w:t xml:space="preserve"> </w:t>
      </w:r>
      <w:r w:rsidR="005C2414" w:rsidRPr="00467A9A">
        <w:rPr>
          <w:rFonts w:ascii="Times New Roman" w:hAnsi="Times New Roman"/>
          <w:sz w:val="28"/>
          <w:szCs w:val="28"/>
        </w:rPr>
        <w:t>Об освобождении отдельных видов предпринимательской деятельности от уплаты федеральных налогов.</w:t>
      </w:r>
      <w:r w:rsidR="00655D91" w:rsidRPr="00467A9A">
        <w:rPr>
          <w:rFonts w:ascii="Times New Roman" w:hAnsi="Times New Roman"/>
          <w:sz w:val="28"/>
          <w:szCs w:val="28"/>
        </w:rPr>
        <w:t xml:space="preserve"> Вместе с тем, речь в Кодексе идёт о кинопродукции: «В соответствии с пп. 21 п. 2 ст. 149 НК РФ от налогообложения НДС освобождаются работы (услуги) по производству кинопродукции, выполняемые (оказываемые) организациями кинематографии, права на использование (включая прокат и показ) кинопродукции, получившей удостоверение национального фильма»</w:t>
      </w:r>
      <w:r w:rsidR="002128BD">
        <w:rPr>
          <w:rStyle w:val="ac"/>
          <w:rFonts w:ascii="Times New Roman" w:hAnsi="Times New Roman"/>
          <w:sz w:val="28"/>
          <w:szCs w:val="28"/>
        </w:rPr>
        <w:footnoteReference w:id="54"/>
      </w:r>
      <w:r w:rsidR="00655D91" w:rsidRPr="00467A9A">
        <w:rPr>
          <w:rFonts w:ascii="Times New Roman" w:hAnsi="Times New Roman"/>
          <w:sz w:val="28"/>
          <w:szCs w:val="28"/>
        </w:rPr>
        <w:t>.</w:t>
      </w:r>
    </w:p>
    <w:p w:rsidR="005C2414" w:rsidRPr="00467A9A" w:rsidRDefault="00655D91" w:rsidP="00655D91">
      <w:pPr>
        <w:spacing w:after="0" w:line="360" w:lineRule="auto"/>
        <w:ind w:firstLine="720"/>
        <w:jc w:val="both"/>
        <w:rPr>
          <w:rFonts w:ascii="Times New Roman" w:hAnsi="Times New Roman"/>
          <w:sz w:val="28"/>
          <w:szCs w:val="28"/>
        </w:rPr>
      </w:pPr>
      <w:r w:rsidRPr="00467A9A">
        <w:rPr>
          <w:rFonts w:ascii="Times New Roman" w:hAnsi="Times New Roman"/>
          <w:sz w:val="28"/>
          <w:szCs w:val="28"/>
        </w:rPr>
        <w:t>Согласно указанной норме освобождение от НДС распространяется только на работы и услуги по производству кинопродукции, выполняемые и оказываемые организациями кинематографии, а также при передаче прав на использование кинопродукции, получившей удостоверение национального фильма.</w:t>
      </w:r>
    </w:p>
    <w:p w:rsidR="00655D91" w:rsidRPr="00467A9A" w:rsidRDefault="00655D91" w:rsidP="00655D91">
      <w:pPr>
        <w:spacing w:after="0" w:line="360" w:lineRule="auto"/>
        <w:ind w:firstLine="720"/>
        <w:jc w:val="both"/>
        <w:rPr>
          <w:rFonts w:ascii="Times New Roman" w:hAnsi="Times New Roman"/>
          <w:sz w:val="28"/>
          <w:szCs w:val="28"/>
        </w:rPr>
      </w:pPr>
      <w:r w:rsidRPr="00467A9A">
        <w:rPr>
          <w:rFonts w:ascii="Times New Roman" w:hAnsi="Times New Roman"/>
          <w:sz w:val="28"/>
          <w:szCs w:val="28"/>
          <w:shd w:val="clear" w:color="auto" w:fill="FFFFFF"/>
        </w:rPr>
        <w:t xml:space="preserve">Если говорить о налогообложении продюсерской деятельности, то стоит уточнить, что продюсер фильма </w:t>
      </w:r>
      <w:r w:rsidR="000D2E0E">
        <w:rPr>
          <w:rFonts w:ascii="Times New Roman" w:hAnsi="Times New Roman"/>
          <w:sz w:val="28"/>
          <w:szCs w:val="28"/>
          <w:shd w:val="clear" w:color="auto" w:fill="FFFFFF"/>
        </w:rPr>
        <w:t>–</w:t>
      </w:r>
      <w:r w:rsidRPr="00467A9A">
        <w:rPr>
          <w:rFonts w:ascii="Times New Roman" w:hAnsi="Times New Roman"/>
          <w:sz w:val="28"/>
          <w:szCs w:val="28"/>
          <w:shd w:val="clear" w:color="auto" w:fill="FFFFFF"/>
        </w:rPr>
        <w:t xml:space="preserve"> физическое или юридическое лицо, взявшее на себя инициативу и ответственность за финансирование, производство и выпуск медиапродукта.</w:t>
      </w:r>
    </w:p>
    <w:p w:rsidR="00655D91" w:rsidRPr="00467A9A" w:rsidRDefault="00655D91" w:rsidP="00655D91">
      <w:pPr>
        <w:spacing w:after="0" w:line="360" w:lineRule="auto"/>
        <w:ind w:firstLine="720"/>
        <w:jc w:val="both"/>
        <w:rPr>
          <w:rFonts w:ascii="Times New Roman" w:hAnsi="Times New Roman"/>
          <w:sz w:val="28"/>
          <w:szCs w:val="28"/>
        </w:rPr>
      </w:pPr>
      <w:r w:rsidRPr="00467A9A">
        <w:rPr>
          <w:rFonts w:ascii="Times New Roman" w:hAnsi="Times New Roman"/>
          <w:sz w:val="28"/>
          <w:szCs w:val="28"/>
          <w:shd w:val="clear" w:color="auto" w:fill="FFFFFF"/>
        </w:rPr>
        <w:t>Если продюсерская студия занимается производством, например, фильма, получившего удостоверение национального, то работы (услуги) по производству кинопродукции не подлежат обложению налогом на добавленную стоимость в соответствии с пп.21 п.2 ст.149 части второй НК РФ.</w:t>
      </w:r>
    </w:p>
    <w:p w:rsidR="00655D91" w:rsidRPr="00467A9A" w:rsidRDefault="00655D91" w:rsidP="00854745">
      <w:pPr>
        <w:spacing w:after="0" w:line="360" w:lineRule="auto"/>
        <w:ind w:firstLine="720"/>
        <w:jc w:val="both"/>
        <w:rPr>
          <w:rFonts w:ascii="Times New Roman" w:hAnsi="Times New Roman"/>
          <w:sz w:val="28"/>
          <w:szCs w:val="28"/>
        </w:rPr>
      </w:pPr>
      <w:r w:rsidRPr="00467A9A">
        <w:rPr>
          <w:rFonts w:ascii="Times New Roman" w:hAnsi="Times New Roman"/>
          <w:sz w:val="28"/>
          <w:szCs w:val="28"/>
        </w:rPr>
        <w:lastRenderedPageBreak/>
        <w:t>П</w:t>
      </w:r>
      <w:r w:rsidRPr="00467A9A">
        <w:rPr>
          <w:rFonts w:ascii="Times New Roman" w:hAnsi="Times New Roman"/>
          <w:sz w:val="28"/>
          <w:szCs w:val="28"/>
          <w:shd w:val="clear" w:color="auto" w:fill="FFFFFF"/>
        </w:rPr>
        <w:t>ри этом действие данной статьи не распространяется на иную деятельность продюсерской организации, в частности на изготовление киноматериалов, кинообору</w:t>
      </w:r>
      <w:r w:rsidR="00EF718D" w:rsidRPr="00467A9A">
        <w:rPr>
          <w:rFonts w:ascii="Times New Roman" w:hAnsi="Times New Roman"/>
          <w:sz w:val="28"/>
          <w:szCs w:val="28"/>
          <w:shd w:val="clear" w:color="auto" w:fill="FFFFFF"/>
        </w:rPr>
        <w:t>дования, издательскую, рекламно-</w:t>
      </w:r>
      <w:r w:rsidRPr="00467A9A">
        <w:rPr>
          <w:rFonts w:ascii="Times New Roman" w:hAnsi="Times New Roman"/>
          <w:sz w:val="28"/>
          <w:szCs w:val="28"/>
          <w:shd w:val="clear" w:color="auto" w:fill="FFFFFF"/>
        </w:rPr>
        <w:t>пропагандистскую деятельность в области кинематографии, на хранение фильма и его исходных материалов</w:t>
      </w:r>
      <w:r w:rsidR="002128BD">
        <w:rPr>
          <w:rStyle w:val="ac"/>
          <w:rFonts w:ascii="Times New Roman" w:hAnsi="Times New Roman"/>
          <w:sz w:val="28"/>
          <w:szCs w:val="28"/>
        </w:rPr>
        <w:footnoteReference w:id="55"/>
      </w:r>
      <w:r w:rsidRPr="00467A9A">
        <w:rPr>
          <w:rFonts w:ascii="Times New Roman" w:hAnsi="Times New Roman"/>
          <w:sz w:val="28"/>
          <w:szCs w:val="28"/>
          <w:shd w:val="clear" w:color="auto" w:fill="FFFFFF"/>
        </w:rPr>
        <w:t>.</w:t>
      </w:r>
    </w:p>
    <w:p w:rsidR="005D5046" w:rsidRPr="00467A9A" w:rsidRDefault="00007985" w:rsidP="00655D91">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Главной проблемой правового положения продюсера является отсутствие в действующем законодательстве функций этого субъекта и ответственности за какие-либо правонарушения</w:t>
      </w:r>
      <w:r w:rsidR="007503D1" w:rsidRPr="00467A9A">
        <w:rPr>
          <w:rFonts w:ascii="Times New Roman" w:hAnsi="Times New Roman"/>
          <w:sz w:val="28"/>
          <w:szCs w:val="28"/>
        </w:rPr>
        <w:t xml:space="preserve"> в рамках своей профессиональной деятельности</w:t>
      </w:r>
      <w:r w:rsidR="00ED14BD" w:rsidRPr="00467A9A">
        <w:rPr>
          <w:rStyle w:val="ac"/>
          <w:rFonts w:ascii="Times New Roman" w:hAnsi="Times New Roman"/>
          <w:sz w:val="28"/>
          <w:szCs w:val="28"/>
        </w:rPr>
        <w:footnoteReference w:id="56"/>
      </w:r>
      <w:r w:rsidR="00655D91" w:rsidRPr="00467A9A">
        <w:rPr>
          <w:rFonts w:ascii="Times New Roman" w:hAnsi="Times New Roman"/>
          <w:sz w:val="28"/>
          <w:szCs w:val="28"/>
        </w:rPr>
        <w:t>, а также ориентация только на кинопродюсеров. В частности, имеется утвержденный приказом Министерства труда и социальной защиты Российской Федерации от «08» сентября 2014 г. № 610н профессиональный стандарт «Продюсер в области кинематографии», но не приводятся требования к продюсерам в иных сферах.</w:t>
      </w:r>
    </w:p>
    <w:p w:rsidR="009B5D34" w:rsidRPr="00467A9A" w:rsidRDefault="009B5D34" w:rsidP="009B5D34">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Вместе с тем, для отдельных случаев под требования каждой организации может быть разработана «Должностная инструкция исполнительного продюсера» как локальный нормативный акт, которая должна быть утверждена в соответствии с положениями Трудового кодекса Российской Федерации, Постановлением Правительства</w:t>
      </w:r>
      <w:r w:rsidR="000D2E0E">
        <w:rPr>
          <w:rFonts w:ascii="Times New Roman" w:hAnsi="Times New Roman"/>
          <w:sz w:val="28"/>
          <w:szCs w:val="28"/>
        </w:rPr>
        <w:t xml:space="preserve"> РФ от 28 апреля 2007 г. N 252 «</w:t>
      </w:r>
      <w:r w:rsidRPr="00467A9A">
        <w:rPr>
          <w:rFonts w:ascii="Times New Roman" w:hAnsi="Times New Roman"/>
          <w:sz w:val="28"/>
          <w:szCs w:val="28"/>
        </w:rPr>
        <w: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w:t>
      </w:r>
      <w:r w:rsidR="00606A86">
        <w:rPr>
          <w:rFonts w:ascii="Times New Roman" w:hAnsi="Times New Roman"/>
          <w:sz w:val="28"/>
          <w:szCs w:val="28"/>
        </w:rPr>
        <w:t>м кодексом Российской Федерации»</w:t>
      </w:r>
      <w:r w:rsidRPr="00467A9A">
        <w:rPr>
          <w:rFonts w:ascii="Times New Roman" w:hAnsi="Times New Roman"/>
          <w:sz w:val="28"/>
          <w:szCs w:val="28"/>
        </w:rPr>
        <w:t xml:space="preserve"> и иных нормативно-правовых </w:t>
      </w:r>
      <w:r w:rsidRPr="00467A9A">
        <w:rPr>
          <w:rFonts w:ascii="Times New Roman" w:hAnsi="Times New Roman"/>
          <w:sz w:val="28"/>
          <w:szCs w:val="28"/>
        </w:rPr>
        <w:lastRenderedPageBreak/>
        <w:t>актов, регулирующих трудовые правоотношения, а также следующих законов</w:t>
      </w:r>
      <w:r w:rsidR="002128BD">
        <w:rPr>
          <w:rStyle w:val="ac"/>
          <w:rFonts w:ascii="Times New Roman" w:hAnsi="Times New Roman"/>
          <w:sz w:val="28"/>
          <w:szCs w:val="28"/>
        </w:rPr>
        <w:footnoteReference w:id="57"/>
      </w:r>
      <w:r w:rsidRPr="00467A9A">
        <w:rPr>
          <w:rFonts w:ascii="Times New Roman" w:hAnsi="Times New Roman"/>
          <w:sz w:val="28"/>
          <w:szCs w:val="28"/>
        </w:rPr>
        <w:t>:</w:t>
      </w:r>
    </w:p>
    <w:p w:rsidR="009B5D34" w:rsidRPr="00467A9A" w:rsidRDefault="009B5D34" w:rsidP="009B5D34">
      <w:pPr>
        <w:spacing w:after="0" w:line="360" w:lineRule="auto"/>
        <w:ind w:firstLine="709"/>
        <w:jc w:val="both"/>
        <w:rPr>
          <w:rFonts w:ascii="Times New Roman" w:hAnsi="Times New Roman"/>
          <w:sz w:val="28"/>
          <w:szCs w:val="28"/>
        </w:rPr>
      </w:pPr>
      <w:r w:rsidRPr="00467A9A">
        <w:rPr>
          <w:rFonts w:ascii="Times New Roman" w:hAnsi="Times New Roman"/>
          <w:sz w:val="28"/>
          <w:szCs w:val="28"/>
        </w:rPr>
        <w:t>- Закон «О культуре»</w:t>
      </w:r>
      <w:r w:rsidR="00651B78" w:rsidRPr="00467A9A">
        <w:rPr>
          <w:rFonts w:ascii="Times New Roman" w:hAnsi="Times New Roman"/>
          <w:sz w:val="28"/>
          <w:szCs w:val="28"/>
        </w:rPr>
        <w:t xml:space="preserve"> (общие положения и требования к медиапродуктам)</w:t>
      </w:r>
      <w:r w:rsidR="00606A86">
        <w:rPr>
          <w:rFonts w:ascii="Times New Roman" w:hAnsi="Times New Roman"/>
          <w:sz w:val="28"/>
          <w:szCs w:val="28"/>
        </w:rPr>
        <w:t>;</w:t>
      </w:r>
    </w:p>
    <w:p w:rsidR="009B5D34" w:rsidRPr="00467A9A" w:rsidRDefault="009B5D34" w:rsidP="009B5D34">
      <w:pPr>
        <w:spacing w:after="0" w:line="360" w:lineRule="auto"/>
        <w:ind w:firstLine="709"/>
        <w:jc w:val="both"/>
        <w:rPr>
          <w:rFonts w:ascii="Times New Roman" w:hAnsi="Times New Roman"/>
          <w:sz w:val="28"/>
          <w:szCs w:val="28"/>
        </w:rPr>
      </w:pPr>
      <w:r w:rsidRPr="00467A9A">
        <w:rPr>
          <w:rFonts w:ascii="Times New Roman" w:hAnsi="Times New Roman"/>
          <w:sz w:val="28"/>
          <w:szCs w:val="28"/>
        </w:rPr>
        <w:t>- Закон «О предприятии и предпринимательской деятельности»</w:t>
      </w:r>
      <w:r w:rsidR="00651B78" w:rsidRPr="00467A9A">
        <w:rPr>
          <w:rFonts w:ascii="Times New Roman" w:hAnsi="Times New Roman"/>
          <w:sz w:val="28"/>
          <w:szCs w:val="28"/>
        </w:rPr>
        <w:t>. Здес</w:t>
      </w:r>
      <w:r w:rsidR="00606A86">
        <w:rPr>
          <w:rFonts w:ascii="Times New Roman" w:hAnsi="Times New Roman"/>
          <w:sz w:val="28"/>
          <w:szCs w:val="28"/>
        </w:rPr>
        <w:t xml:space="preserve">ь продюсер – это лицо (не важно, </w:t>
      </w:r>
      <w:r w:rsidR="00651B78" w:rsidRPr="00467A9A">
        <w:rPr>
          <w:rFonts w:ascii="Times New Roman" w:hAnsi="Times New Roman"/>
          <w:sz w:val="28"/>
          <w:szCs w:val="28"/>
        </w:rPr>
        <w:t>юридическое или физическое), которое стремиться получить прибыль от производства творческого продукта, задей</w:t>
      </w:r>
      <w:r w:rsidR="00606A86">
        <w:rPr>
          <w:rFonts w:ascii="Times New Roman" w:hAnsi="Times New Roman"/>
          <w:sz w:val="28"/>
          <w:szCs w:val="28"/>
        </w:rPr>
        <w:t>ствуя труд сторонних работников;</w:t>
      </w:r>
    </w:p>
    <w:p w:rsidR="009B5D34" w:rsidRPr="00467A9A" w:rsidRDefault="009B5D34" w:rsidP="009B5D34">
      <w:pPr>
        <w:spacing w:after="0" w:line="360" w:lineRule="auto"/>
        <w:ind w:firstLine="709"/>
        <w:jc w:val="both"/>
        <w:rPr>
          <w:rFonts w:ascii="Times New Roman" w:hAnsi="Times New Roman"/>
          <w:sz w:val="28"/>
          <w:szCs w:val="28"/>
        </w:rPr>
      </w:pPr>
      <w:r w:rsidRPr="00467A9A">
        <w:rPr>
          <w:rFonts w:ascii="Times New Roman" w:hAnsi="Times New Roman"/>
          <w:sz w:val="28"/>
          <w:szCs w:val="28"/>
        </w:rPr>
        <w:t>- Закон «О рекламе»</w:t>
      </w:r>
      <w:r w:rsidR="00651B78" w:rsidRPr="00467A9A">
        <w:rPr>
          <w:rFonts w:ascii="Times New Roman" w:hAnsi="Times New Roman"/>
          <w:sz w:val="28"/>
          <w:szCs w:val="28"/>
        </w:rPr>
        <w:t xml:space="preserve"> (общие требования к продвижению медиапродукта)</w:t>
      </w:r>
      <w:r w:rsidR="00606A86">
        <w:rPr>
          <w:rFonts w:ascii="Times New Roman" w:hAnsi="Times New Roman"/>
          <w:sz w:val="28"/>
          <w:szCs w:val="28"/>
        </w:rPr>
        <w:t>;</w:t>
      </w:r>
    </w:p>
    <w:p w:rsidR="009B5D34" w:rsidRPr="00467A9A" w:rsidRDefault="009B5D34" w:rsidP="00651B78">
      <w:pPr>
        <w:spacing w:after="0" w:line="360" w:lineRule="auto"/>
        <w:ind w:firstLine="709"/>
        <w:jc w:val="both"/>
        <w:rPr>
          <w:rFonts w:ascii="Times New Roman" w:hAnsi="Times New Roman"/>
          <w:sz w:val="28"/>
          <w:szCs w:val="28"/>
        </w:rPr>
      </w:pPr>
      <w:r w:rsidRPr="00467A9A">
        <w:rPr>
          <w:rFonts w:ascii="Times New Roman" w:hAnsi="Times New Roman"/>
          <w:sz w:val="28"/>
          <w:szCs w:val="28"/>
        </w:rPr>
        <w:t>- Закон «О СМИ»</w:t>
      </w:r>
      <w:r w:rsidR="00651B78" w:rsidRPr="00467A9A">
        <w:rPr>
          <w:rFonts w:ascii="Times New Roman" w:hAnsi="Times New Roman"/>
          <w:sz w:val="28"/>
          <w:szCs w:val="28"/>
        </w:rPr>
        <w:t xml:space="preserve"> (общие </w:t>
      </w:r>
      <w:r w:rsidR="00606A86" w:rsidRPr="00467A9A">
        <w:rPr>
          <w:rFonts w:ascii="Times New Roman" w:hAnsi="Times New Roman"/>
          <w:sz w:val="28"/>
          <w:szCs w:val="28"/>
        </w:rPr>
        <w:t>положения и требования к медиапродуктам</w:t>
      </w:r>
      <w:r w:rsidR="00651B78" w:rsidRPr="00467A9A">
        <w:rPr>
          <w:rFonts w:ascii="Times New Roman" w:hAnsi="Times New Roman"/>
          <w:sz w:val="28"/>
          <w:szCs w:val="28"/>
        </w:rPr>
        <w:t>)</w:t>
      </w:r>
      <w:r w:rsidR="00606A86">
        <w:rPr>
          <w:rFonts w:ascii="Times New Roman" w:hAnsi="Times New Roman"/>
          <w:sz w:val="28"/>
          <w:szCs w:val="28"/>
        </w:rPr>
        <w:t>.</w:t>
      </w:r>
    </w:p>
    <w:p w:rsidR="00655D91" w:rsidRPr="00606A86" w:rsidRDefault="00655D91" w:rsidP="00655D91">
      <w:pPr>
        <w:pStyle w:val="a7"/>
        <w:shd w:val="clear" w:color="auto" w:fill="FFFFFF"/>
        <w:spacing w:before="0" w:beforeAutospacing="0" w:after="0" w:afterAutospacing="0" w:line="360" w:lineRule="auto"/>
        <w:ind w:firstLine="720"/>
        <w:jc w:val="both"/>
        <w:textAlignment w:val="top"/>
        <w:rPr>
          <w:sz w:val="28"/>
          <w:szCs w:val="28"/>
        </w:rPr>
      </w:pPr>
      <w:r w:rsidRPr="00467A9A">
        <w:rPr>
          <w:sz w:val="28"/>
          <w:szCs w:val="28"/>
        </w:rPr>
        <w:t>Продолжается разработка законодательства о продюсерской деятельности. Так, в частности, законопроект «Об</w:t>
      </w:r>
      <w:r w:rsidR="00EF718D" w:rsidRPr="00467A9A">
        <w:rPr>
          <w:sz w:val="28"/>
          <w:szCs w:val="28"/>
        </w:rPr>
        <w:t xml:space="preserve"> </w:t>
      </w:r>
      <w:r w:rsidRPr="00467A9A">
        <w:rPr>
          <w:sz w:val="28"/>
          <w:szCs w:val="28"/>
        </w:rPr>
        <w:t>основах деятельности по</w:t>
      </w:r>
      <w:r w:rsidR="00EF718D" w:rsidRPr="00467A9A">
        <w:rPr>
          <w:sz w:val="28"/>
          <w:szCs w:val="28"/>
        </w:rPr>
        <w:t xml:space="preserve"> </w:t>
      </w:r>
      <w:r w:rsidRPr="00467A9A">
        <w:rPr>
          <w:sz w:val="28"/>
          <w:szCs w:val="28"/>
        </w:rPr>
        <w:t>организации и</w:t>
      </w:r>
      <w:r w:rsidR="00EF718D" w:rsidRPr="00467A9A">
        <w:rPr>
          <w:sz w:val="28"/>
          <w:szCs w:val="28"/>
        </w:rPr>
        <w:t xml:space="preserve"> </w:t>
      </w:r>
      <w:r w:rsidRPr="00467A9A">
        <w:rPr>
          <w:sz w:val="28"/>
          <w:szCs w:val="28"/>
        </w:rPr>
        <w:t>проведению зрелищно-развлекательных мероприятий в</w:t>
      </w:r>
      <w:r w:rsidR="00EF718D" w:rsidRPr="00467A9A">
        <w:rPr>
          <w:sz w:val="28"/>
          <w:szCs w:val="28"/>
        </w:rPr>
        <w:t xml:space="preserve"> </w:t>
      </w:r>
      <w:r w:rsidRPr="00467A9A">
        <w:rPr>
          <w:sz w:val="28"/>
          <w:szCs w:val="28"/>
        </w:rPr>
        <w:t>РФ» разработала группа депутатов во</w:t>
      </w:r>
      <w:r w:rsidR="00EF718D" w:rsidRPr="00467A9A">
        <w:rPr>
          <w:sz w:val="28"/>
          <w:szCs w:val="28"/>
        </w:rPr>
        <w:t xml:space="preserve"> </w:t>
      </w:r>
      <w:r w:rsidR="00606A86">
        <w:rPr>
          <w:sz w:val="28"/>
          <w:szCs w:val="28"/>
        </w:rPr>
        <w:t xml:space="preserve">главе с </w:t>
      </w:r>
      <w:r w:rsidRPr="00467A9A">
        <w:rPr>
          <w:rStyle w:val="a8"/>
          <w:b w:val="0"/>
          <w:sz w:val="28"/>
          <w:szCs w:val="28"/>
          <w:bdr w:val="none" w:sz="0" w:space="0" w:color="auto" w:frame="1"/>
        </w:rPr>
        <w:t>председателем думского комитета по</w:t>
      </w:r>
      <w:r w:rsidR="00EF718D" w:rsidRPr="00467A9A">
        <w:rPr>
          <w:rStyle w:val="a8"/>
          <w:b w:val="0"/>
          <w:sz w:val="28"/>
          <w:szCs w:val="28"/>
          <w:bdr w:val="none" w:sz="0" w:space="0" w:color="auto" w:frame="1"/>
        </w:rPr>
        <w:t xml:space="preserve"> </w:t>
      </w:r>
      <w:r w:rsidRPr="00467A9A">
        <w:rPr>
          <w:rStyle w:val="a8"/>
          <w:b w:val="0"/>
          <w:sz w:val="28"/>
          <w:szCs w:val="28"/>
          <w:bdr w:val="none" w:sz="0" w:space="0" w:color="auto" w:frame="1"/>
        </w:rPr>
        <w:t>собственности Сергеем Гавриловым (КПРФ)</w:t>
      </w:r>
      <w:r w:rsidR="00606A86">
        <w:rPr>
          <w:sz w:val="28"/>
          <w:szCs w:val="28"/>
        </w:rPr>
        <w:t>.</w:t>
      </w:r>
    </w:p>
    <w:p w:rsidR="00655D91" w:rsidRPr="00467A9A" w:rsidRDefault="00655D91" w:rsidP="00655D91">
      <w:pPr>
        <w:pStyle w:val="a7"/>
        <w:shd w:val="clear" w:color="auto" w:fill="FFFFFF"/>
        <w:spacing w:before="0" w:beforeAutospacing="0" w:after="0" w:afterAutospacing="0" w:line="360" w:lineRule="auto"/>
        <w:ind w:firstLine="720"/>
        <w:jc w:val="both"/>
        <w:textAlignment w:val="top"/>
        <w:rPr>
          <w:sz w:val="28"/>
          <w:szCs w:val="28"/>
        </w:rPr>
      </w:pPr>
      <w:r w:rsidRPr="00467A9A">
        <w:rPr>
          <w:sz w:val="28"/>
          <w:szCs w:val="28"/>
        </w:rPr>
        <w:t>Инициаторами разработки законопроекта стала группа крупных российс</w:t>
      </w:r>
      <w:r w:rsidR="00EF718D" w:rsidRPr="00467A9A">
        <w:rPr>
          <w:sz w:val="28"/>
          <w:szCs w:val="28"/>
        </w:rPr>
        <w:t xml:space="preserve">ких продюсеров, в которую вошли </w:t>
      </w:r>
      <w:r w:rsidRPr="00467A9A">
        <w:rPr>
          <w:rStyle w:val="a8"/>
          <w:b w:val="0"/>
          <w:sz w:val="28"/>
          <w:szCs w:val="28"/>
          <w:bdr w:val="none" w:sz="0" w:space="0" w:color="auto" w:frame="1"/>
        </w:rPr>
        <w:t>Иосиф Пригожин</w:t>
      </w:r>
      <w:r w:rsidR="00EF718D" w:rsidRPr="00467A9A">
        <w:rPr>
          <w:sz w:val="28"/>
          <w:szCs w:val="28"/>
        </w:rPr>
        <w:t>,</w:t>
      </w:r>
      <w:r w:rsidR="00EF718D" w:rsidRPr="00467A9A">
        <w:rPr>
          <w:b/>
          <w:sz w:val="28"/>
          <w:szCs w:val="28"/>
        </w:rPr>
        <w:t xml:space="preserve"> </w:t>
      </w:r>
      <w:r w:rsidRPr="00467A9A">
        <w:rPr>
          <w:rStyle w:val="a8"/>
          <w:b w:val="0"/>
          <w:sz w:val="28"/>
          <w:szCs w:val="28"/>
          <w:bdr w:val="none" w:sz="0" w:space="0" w:color="auto" w:frame="1"/>
        </w:rPr>
        <w:t>Михаил Шурыгин</w:t>
      </w:r>
      <w:r w:rsidR="00EF718D" w:rsidRPr="00467A9A">
        <w:rPr>
          <w:sz w:val="28"/>
          <w:szCs w:val="28"/>
        </w:rPr>
        <w:t xml:space="preserve">, </w:t>
      </w:r>
      <w:r w:rsidRPr="00467A9A">
        <w:rPr>
          <w:rStyle w:val="a8"/>
          <w:b w:val="0"/>
          <w:sz w:val="28"/>
          <w:szCs w:val="28"/>
          <w:bdr w:val="none" w:sz="0" w:space="0" w:color="auto" w:frame="1"/>
        </w:rPr>
        <w:t>Игорь Крутой</w:t>
      </w:r>
      <w:r w:rsidR="00EF718D" w:rsidRPr="00467A9A">
        <w:rPr>
          <w:sz w:val="28"/>
          <w:szCs w:val="28"/>
        </w:rPr>
        <w:t xml:space="preserve">, </w:t>
      </w:r>
      <w:r w:rsidRPr="00467A9A">
        <w:rPr>
          <w:rStyle w:val="a8"/>
          <w:b w:val="0"/>
          <w:sz w:val="28"/>
          <w:szCs w:val="28"/>
          <w:bdr w:val="none" w:sz="0" w:space="0" w:color="auto" w:frame="1"/>
        </w:rPr>
        <w:t>Надежда Соловьева</w:t>
      </w:r>
      <w:r w:rsidR="00EF718D" w:rsidRPr="00467A9A">
        <w:rPr>
          <w:sz w:val="28"/>
          <w:szCs w:val="28"/>
        </w:rPr>
        <w:t xml:space="preserve">, </w:t>
      </w:r>
      <w:r w:rsidRPr="00467A9A">
        <w:rPr>
          <w:rStyle w:val="a8"/>
          <w:b w:val="0"/>
          <w:sz w:val="28"/>
          <w:szCs w:val="28"/>
          <w:bdr w:val="none" w:sz="0" w:space="0" w:color="auto" w:frame="1"/>
        </w:rPr>
        <w:t>Владимир Зубицкий</w:t>
      </w:r>
      <w:r w:rsidR="00EF718D" w:rsidRPr="00467A9A">
        <w:rPr>
          <w:sz w:val="28"/>
          <w:szCs w:val="28"/>
        </w:rPr>
        <w:t xml:space="preserve">, </w:t>
      </w:r>
      <w:r w:rsidRPr="00467A9A">
        <w:rPr>
          <w:rStyle w:val="a8"/>
          <w:b w:val="0"/>
          <w:sz w:val="28"/>
          <w:szCs w:val="28"/>
          <w:bdr w:val="none" w:sz="0" w:space="0" w:color="auto" w:frame="1"/>
        </w:rPr>
        <w:t>Андрей Матвеев</w:t>
      </w:r>
      <w:r w:rsidR="00EF718D" w:rsidRPr="00467A9A">
        <w:rPr>
          <w:sz w:val="28"/>
          <w:szCs w:val="28"/>
        </w:rPr>
        <w:t xml:space="preserve">, </w:t>
      </w:r>
      <w:r w:rsidRPr="00467A9A">
        <w:rPr>
          <w:rStyle w:val="a8"/>
          <w:b w:val="0"/>
          <w:sz w:val="28"/>
          <w:szCs w:val="28"/>
          <w:bdr w:val="none" w:sz="0" w:space="0" w:color="auto" w:frame="1"/>
        </w:rPr>
        <w:t>Евгений Финкельштейн</w:t>
      </w:r>
      <w:r w:rsidR="00EF718D" w:rsidRPr="00467A9A">
        <w:rPr>
          <w:sz w:val="28"/>
          <w:szCs w:val="28"/>
        </w:rPr>
        <w:t xml:space="preserve"> и </w:t>
      </w:r>
      <w:r w:rsidRPr="00467A9A">
        <w:rPr>
          <w:sz w:val="28"/>
          <w:szCs w:val="28"/>
        </w:rPr>
        <w:t>другие.</w:t>
      </w:r>
    </w:p>
    <w:p w:rsidR="00655D91" w:rsidRPr="00467A9A" w:rsidRDefault="00655D91" w:rsidP="00655D91">
      <w:pPr>
        <w:pStyle w:val="a7"/>
        <w:shd w:val="clear" w:color="auto" w:fill="FFFFFF"/>
        <w:spacing w:before="0" w:beforeAutospacing="0" w:after="0" w:afterAutospacing="0" w:line="360" w:lineRule="auto"/>
        <w:ind w:firstLine="720"/>
        <w:jc w:val="both"/>
        <w:textAlignment w:val="top"/>
        <w:rPr>
          <w:sz w:val="28"/>
          <w:szCs w:val="28"/>
          <w:shd w:val="clear" w:color="auto" w:fill="FFFFFF"/>
        </w:rPr>
      </w:pPr>
      <w:r w:rsidRPr="00467A9A">
        <w:rPr>
          <w:sz w:val="28"/>
          <w:szCs w:val="28"/>
        </w:rPr>
        <w:t>Согласно законопр</w:t>
      </w:r>
      <w:r w:rsidR="00EF718D" w:rsidRPr="00467A9A">
        <w:rPr>
          <w:sz w:val="28"/>
          <w:szCs w:val="28"/>
        </w:rPr>
        <w:t>оекту, организацией концертов</w:t>
      </w:r>
      <w:r w:rsidR="00606A86">
        <w:rPr>
          <w:sz w:val="28"/>
          <w:szCs w:val="28"/>
        </w:rPr>
        <w:t xml:space="preserve"> в залах площадью более 400 кв. </w:t>
      </w:r>
      <w:r w:rsidR="00EF718D" w:rsidRPr="00467A9A">
        <w:rPr>
          <w:sz w:val="28"/>
          <w:szCs w:val="28"/>
        </w:rPr>
        <w:t xml:space="preserve">м. </w:t>
      </w:r>
      <w:r w:rsidRPr="00467A9A">
        <w:rPr>
          <w:sz w:val="28"/>
          <w:szCs w:val="28"/>
        </w:rPr>
        <w:t>смогут заниматься только люди и</w:t>
      </w:r>
      <w:r w:rsidR="00EF718D" w:rsidRPr="00467A9A">
        <w:rPr>
          <w:sz w:val="28"/>
          <w:szCs w:val="28"/>
        </w:rPr>
        <w:t xml:space="preserve">ли компании, которые вступили в </w:t>
      </w:r>
      <w:r w:rsidRPr="00467A9A">
        <w:rPr>
          <w:sz w:val="28"/>
          <w:szCs w:val="28"/>
        </w:rPr>
        <w:t>отраслевые саморегулируемые организации (СРО). Иными словами, собирать стадионы артиста</w:t>
      </w:r>
      <w:r w:rsidR="00EF718D" w:rsidRPr="00467A9A">
        <w:rPr>
          <w:sz w:val="28"/>
          <w:szCs w:val="28"/>
        </w:rPr>
        <w:t xml:space="preserve">м разрешается только в том случае, если они или их помощники стали членами СРО. В противном случае </w:t>
      </w:r>
      <w:r w:rsidRPr="00467A9A">
        <w:rPr>
          <w:sz w:val="28"/>
          <w:szCs w:val="28"/>
        </w:rPr>
        <w:t>выступать исполнители смогут только в</w:t>
      </w:r>
      <w:r w:rsidR="00EF718D" w:rsidRPr="00467A9A">
        <w:rPr>
          <w:sz w:val="28"/>
          <w:szCs w:val="28"/>
        </w:rPr>
        <w:t xml:space="preserve"> </w:t>
      </w:r>
      <w:r w:rsidRPr="00467A9A">
        <w:rPr>
          <w:sz w:val="28"/>
          <w:szCs w:val="28"/>
        </w:rPr>
        <w:t>небольших залах и</w:t>
      </w:r>
      <w:r w:rsidR="00EF718D" w:rsidRPr="00467A9A">
        <w:rPr>
          <w:sz w:val="28"/>
          <w:szCs w:val="28"/>
        </w:rPr>
        <w:t xml:space="preserve"> </w:t>
      </w:r>
      <w:r w:rsidRPr="00467A9A">
        <w:rPr>
          <w:sz w:val="28"/>
          <w:szCs w:val="28"/>
        </w:rPr>
        <w:t>клубах. Нарушителей законопроект предлагает наказывать штрафом в</w:t>
      </w:r>
      <w:r w:rsidR="00EF718D" w:rsidRPr="00467A9A">
        <w:rPr>
          <w:sz w:val="28"/>
          <w:szCs w:val="28"/>
        </w:rPr>
        <w:t xml:space="preserve"> </w:t>
      </w:r>
      <w:r w:rsidRPr="00467A9A">
        <w:rPr>
          <w:sz w:val="28"/>
          <w:szCs w:val="28"/>
        </w:rPr>
        <w:t>размере 500</w:t>
      </w:r>
      <w:r w:rsidR="00EF718D" w:rsidRPr="00467A9A">
        <w:rPr>
          <w:sz w:val="28"/>
          <w:szCs w:val="28"/>
        </w:rPr>
        <w:t xml:space="preserve"> </w:t>
      </w:r>
      <w:r w:rsidRPr="00467A9A">
        <w:rPr>
          <w:sz w:val="28"/>
          <w:szCs w:val="28"/>
        </w:rPr>
        <w:t>тыс. руб. (1</w:t>
      </w:r>
      <w:r w:rsidR="00EF718D" w:rsidRPr="00467A9A">
        <w:rPr>
          <w:sz w:val="28"/>
          <w:szCs w:val="28"/>
        </w:rPr>
        <w:t xml:space="preserve"> </w:t>
      </w:r>
      <w:r w:rsidRPr="00467A9A">
        <w:rPr>
          <w:sz w:val="28"/>
          <w:szCs w:val="28"/>
        </w:rPr>
        <w:t xml:space="preserve">млн руб. при повторном нарушении). </w:t>
      </w:r>
      <w:r w:rsidRPr="00467A9A">
        <w:rPr>
          <w:sz w:val="28"/>
          <w:szCs w:val="28"/>
          <w:shd w:val="clear" w:color="auto" w:fill="FFFFFF"/>
        </w:rPr>
        <w:t>Авторы законопроекта считают, что данная инициатива нужна как зрителям, так и</w:t>
      </w:r>
      <w:r w:rsidR="00EF718D" w:rsidRPr="00467A9A">
        <w:rPr>
          <w:sz w:val="28"/>
          <w:szCs w:val="28"/>
          <w:shd w:val="clear" w:color="auto" w:fill="FFFFFF"/>
        </w:rPr>
        <w:t xml:space="preserve"> </w:t>
      </w:r>
      <w:r w:rsidRPr="00467A9A">
        <w:rPr>
          <w:sz w:val="28"/>
          <w:szCs w:val="28"/>
          <w:shd w:val="clear" w:color="auto" w:fill="FFFFFF"/>
        </w:rPr>
        <w:t>участникам рынка. Предложенные меры, в</w:t>
      </w:r>
      <w:r w:rsidR="00EF718D" w:rsidRPr="00467A9A">
        <w:rPr>
          <w:sz w:val="28"/>
          <w:szCs w:val="28"/>
          <w:shd w:val="clear" w:color="auto" w:fill="FFFFFF"/>
        </w:rPr>
        <w:t xml:space="preserve"> </w:t>
      </w:r>
      <w:r w:rsidRPr="00467A9A">
        <w:rPr>
          <w:sz w:val="28"/>
          <w:szCs w:val="28"/>
          <w:shd w:val="clear" w:color="auto" w:fill="FFFFFF"/>
        </w:rPr>
        <w:t xml:space="preserve">частности, </w:t>
      </w:r>
      <w:r w:rsidRPr="00467A9A">
        <w:rPr>
          <w:sz w:val="28"/>
          <w:szCs w:val="28"/>
          <w:shd w:val="clear" w:color="auto" w:fill="FFFFFF"/>
        </w:rPr>
        <w:lastRenderedPageBreak/>
        <w:t>должны искоренить лже-организаторов концертов, которые продают билеты на</w:t>
      </w:r>
      <w:r w:rsidR="00EF718D" w:rsidRPr="00467A9A">
        <w:rPr>
          <w:sz w:val="28"/>
          <w:szCs w:val="28"/>
          <w:shd w:val="clear" w:color="auto" w:fill="FFFFFF"/>
        </w:rPr>
        <w:t xml:space="preserve"> </w:t>
      </w:r>
      <w:r w:rsidRPr="00467A9A">
        <w:rPr>
          <w:sz w:val="28"/>
          <w:szCs w:val="28"/>
          <w:shd w:val="clear" w:color="auto" w:fill="FFFFFF"/>
        </w:rPr>
        <w:t>выступления «звёзд» эстрады и</w:t>
      </w:r>
      <w:r w:rsidR="00EF718D" w:rsidRPr="00467A9A">
        <w:rPr>
          <w:sz w:val="28"/>
          <w:szCs w:val="28"/>
          <w:shd w:val="clear" w:color="auto" w:fill="FFFFFF"/>
        </w:rPr>
        <w:t xml:space="preserve"> </w:t>
      </w:r>
      <w:r w:rsidRPr="00467A9A">
        <w:rPr>
          <w:sz w:val="28"/>
          <w:szCs w:val="28"/>
          <w:shd w:val="clear" w:color="auto" w:fill="FFFFFF"/>
        </w:rPr>
        <w:t>потом пропадают вместе с</w:t>
      </w:r>
      <w:r w:rsidR="00EF718D" w:rsidRPr="00467A9A">
        <w:rPr>
          <w:sz w:val="28"/>
          <w:szCs w:val="28"/>
          <w:shd w:val="clear" w:color="auto" w:fill="FFFFFF"/>
        </w:rPr>
        <w:t xml:space="preserve"> </w:t>
      </w:r>
      <w:r w:rsidRPr="00467A9A">
        <w:rPr>
          <w:sz w:val="28"/>
          <w:szCs w:val="28"/>
          <w:shd w:val="clear" w:color="auto" w:fill="FFFFFF"/>
        </w:rPr>
        <w:t>деньгами. Кроме того, законопроект призван увеличить безопасность проведения массовых мероприятий</w:t>
      </w:r>
      <w:r w:rsidR="002128BD">
        <w:rPr>
          <w:rStyle w:val="ac"/>
          <w:sz w:val="28"/>
          <w:szCs w:val="28"/>
        </w:rPr>
        <w:footnoteReference w:id="58"/>
      </w:r>
      <w:r w:rsidRPr="00467A9A">
        <w:rPr>
          <w:sz w:val="28"/>
          <w:szCs w:val="28"/>
          <w:shd w:val="clear" w:color="auto" w:fill="FFFFFF"/>
        </w:rPr>
        <w:t>.</w:t>
      </w:r>
    </w:p>
    <w:p w:rsidR="00F82B49" w:rsidRDefault="00655D91" w:rsidP="00EF718D">
      <w:pPr>
        <w:pStyle w:val="a7"/>
        <w:shd w:val="clear" w:color="auto" w:fill="FFFFFF"/>
        <w:spacing w:before="0" w:beforeAutospacing="0" w:after="0" w:afterAutospacing="0" w:line="360" w:lineRule="auto"/>
        <w:ind w:firstLine="720"/>
        <w:jc w:val="both"/>
        <w:textAlignment w:val="top"/>
        <w:rPr>
          <w:sz w:val="28"/>
          <w:szCs w:val="28"/>
          <w:shd w:val="clear" w:color="auto" w:fill="FFFFFF"/>
        </w:rPr>
      </w:pPr>
      <w:r w:rsidRPr="00467A9A">
        <w:rPr>
          <w:sz w:val="28"/>
          <w:szCs w:val="28"/>
          <w:shd w:val="clear" w:color="auto" w:fill="FFFFFF"/>
        </w:rPr>
        <w:t>В 2015 году вышел</w:t>
      </w:r>
      <w:r w:rsidR="00EF718D" w:rsidRPr="00467A9A">
        <w:rPr>
          <w:sz w:val="28"/>
          <w:szCs w:val="28"/>
          <w:shd w:val="clear" w:color="auto" w:fill="FFFFFF"/>
        </w:rPr>
        <w:t xml:space="preserve"> </w:t>
      </w:r>
      <w:r w:rsidRPr="00467A9A">
        <w:rPr>
          <w:sz w:val="28"/>
          <w:szCs w:val="28"/>
          <w:shd w:val="clear" w:color="auto" w:fill="FFFFFF"/>
        </w:rPr>
        <w:t>закон о концертной деятельности</w:t>
      </w:r>
      <w:r w:rsidR="00EF718D" w:rsidRPr="00467A9A">
        <w:rPr>
          <w:sz w:val="28"/>
          <w:szCs w:val="28"/>
          <w:shd w:val="clear" w:color="auto" w:fill="FFFFFF"/>
        </w:rPr>
        <w:t xml:space="preserve"> </w:t>
      </w:r>
      <w:r w:rsidRPr="00467A9A">
        <w:rPr>
          <w:sz w:val="28"/>
          <w:szCs w:val="28"/>
          <w:shd w:val="clear" w:color="auto" w:fill="FFFFFF"/>
        </w:rPr>
        <w:t>с названием «Об основах деятельности по организации и проведению зрелищно-развлекательных мероприятий в РФ», который мгновенно вызвал шквал критики из-за необходимости взносов и требований обязательно быть участником СРО. Это говорит о сырости нового законопроекта и несоответствия его российским реалиям, что значительно ограничит деятельность продюсеров</w:t>
      </w:r>
      <w:r w:rsidR="002128BD">
        <w:rPr>
          <w:rStyle w:val="ac"/>
          <w:sz w:val="28"/>
          <w:szCs w:val="28"/>
          <w:shd w:val="clear" w:color="auto" w:fill="FFFFFF"/>
        </w:rPr>
        <w:footnoteReference w:id="59"/>
      </w:r>
      <w:r w:rsidRPr="00467A9A">
        <w:rPr>
          <w:sz w:val="28"/>
          <w:szCs w:val="28"/>
          <w:shd w:val="clear" w:color="auto" w:fill="FFFFFF"/>
        </w:rPr>
        <w:t>.</w:t>
      </w:r>
    </w:p>
    <w:p w:rsidR="00467A9A" w:rsidRPr="004E6459" w:rsidRDefault="00467A9A" w:rsidP="00467A9A">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Таким образом, проблема продюсирования медиа</w:t>
      </w:r>
      <w:r w:rsidRPr="004E6459">
        <w:rPr>
          <w:rFonts w:ascii="Times New Roman" w:hAnsi="Times New Roman"/>
          <w:sz w:val="28"/>
          <w:szCs w:val="28"/>
        </w:rPr>
        <w:t>проектов состоит в невозможности определить точный круг задач, которые должен решать непосредственно продюсер.</w:t>
      </w:r>
    </w:p>
    <w:p w:rsidR="00467A9A" w:rsidRPr="00273A10" w:rsidRDefault="00467A9A" w:rsidP="00467A9A">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В первую очередь следует отметить, что продюсер медиапроектов не должен становиться только лишь и</w:t>
      </w:r>
      <w:r w:rsidRPr="00273A10">
        <w:rPr>
          <w:rFonts w:ascii="Times New Roman" w:hAnsi="Times New Roman"/>
          <w:sz w:val="28"/>
          <w:szCs w:val="28"/>
        </w:rPr>
        <w:t>нвестором</w:t>
      </w:r>
      <w:r>
        <w:rPr>
          <w:rFonts w:ascii="Times New Roman" w:hAnsi="Times New Roman"/>
          <w:sz w:val="28"/>
          <w:szCs w:val="28"/>
        </w:rPr>
        <w:t xml:space="preserve"> (им он может и не быть)</w:t>
      </w:r>
      <w:r w:rsidRPr="00273A10">
        <w:rPr>
          <w:rFonts w:ascii="Times New Roman" w:hAnsi="Times New Roman"/>
          <w:sz w:val="28"/>
          <w:szCs w:val="28"/>
        </w:rPr>
        <w:t>. Всё зависит от задач и масштаба, от источн</w:t>
      </w:r>
      <w:r>
        <w:rPr>
          <w:rFonts w:ascii="Times New Roman" w:hAnsi="Times New Roman"/>
          <w:sz w:val="28"/>
          <w:szCs w:val="28"/>
        </w:rPr>
        <w:t>иков финансирования и т.</w:t>
      </w:r>
      <w:r w:rsidRPr="00273A10">
        <w:rPr>
          <w:rFonts w:ascii="Times New Roman" w:hAnsi="Times New Roman"/>
          <w:sz w:val="28"/>
          <w:szCs w:val="28"/>
        </w:rPr>
        <w:t>д. Как правило, инвесторы не всегда хотят вступать в качестве учредителей в новую компанию, для этого существует инвестиционное соглашение между инвестором и компанией, в котором всё оговаривается. И бывает даже так, что вновь созданная под интересы этого инвестора компания полностью регулируется тем инвестиционным соглашением, которое заключено между компанией и инвестором, который перечислит туда деньги</w:t>
      </w:r>
      <w:r>
        <w:rPr>
          <w:rStyle w:val="ac"/>
          <w:rFonts w:ascii="Times New Roman" w:hAnsi="Times New Roman"/>
          <w:sz w:val="28"/>
          <w:szCs w:val="28"/>
        </w:rPr>
        <w:footnoteReference w:id="60"/>
      </w:r>
      <w:r w:rsidRPr="00273A10">
        <w:rPr>
          <w:rFonts w:ascii="Times New Roman" w:hAnsi="Times New Roman"/>
          <w:sz w:val="28"/>
          <w:szCs w:val="28"/>
        </w:rPr>
        <w:t xml:space="preserve">. </w:t>
      </w:r>
    </w:p>
    <w:p w:rsidR="00467A9A" w:rsidRPr="00273A10" w:rsidRDefault="00467A9A" w:rsidP="00467A9A">
      <w:pPr>
        <w:widowControl w:val="0"/>
        <w:autoSpaceDE w:val="0"/>
        <w:autoSpaceDN w:val="0"/>
        <w:adjustRightInd w:val="0"/>
        <w:spacing w:after="0" w:line="360" w:lineRule="auto"/>
        <w:ind w:firstLine="720"/>
        <w:jc w:val="both"/>
        <w:rPr>
          <w:rFonts w:ascii="Times New Roman" w:hAnsi="Times New Roman"/>
          <w:sz w:val="28"/>
          <w:szCs w:val="28"/>
        </w:rPr>
      </w:pPr>
      <w:r w:rsidRPr="00273A10">
        <w:rPr>
          <w:rFonts w:ascii="Times New Roman" w:hAnsi="Times New Roman"/>
          <w:sz w:val="28"/>
          <w:szCs w:val="28"/>
        </w:rPr>
        <w:t xml:space="preserve">Огромной частью дела продюсера является выбор юридической формы компании, потому что именно на нем лежит вся юридическая и финансовая </w:t>
      </w:r>
      <w:r w:rsidRPr="00273A10">
        <w:rPr>
          <w:rFonts w:ascii="Times New Roman" w:hAnsi="Times New Roman"/>
          <w:sz w:val="28"/>
          <w:szCs w:val="28"/>
        </w:rPr>
        <w:lastRenderedPageBreak/>
        <w:t>ответственность от начала до завершения работы над проектом.</w:t>
      </w:r>
    </w:p>
    <w:p w:rsidR="00467A9A" w:rsidRPr="00273A10" w:rsidRDefault="00467A9A" w:rsidP="00467A9A">
      <w:pPr>
        <w:widowControl w:val="0"/>
        <w:autoSpaceDE w:val="0"/>
        <w:autoSpaceDN w:val="0"/>
        <w:adjustRightInd w:val="0"/>
        <w:spacing w:after="0" w:line="360" w:lineRule="auto"/>
        <w:ind w:firstLine="720"/>
        <w:jc w:val="both"/>
        <w:rPr>
          <w:rFonts w:ascii="Times New Roman" w:hAnsi="Times New Roman"/>
          <w:sz w:val="28"/>
          <w:szCs w:val="28"/>
        </w:rPr>
      </w:pPr>
      <w:r w:rsidRPr="00273A10">
        <w:rPr>
          <w:rFonts w:ascii="Times New Roman" w:hAnsi="Times New Roman"/>
          <w:sz w:val="28"/>
          <w:szCs w:val="28"/>
        </w:rPr>
        <w:t xml:space="preserve">Продюсер не всегда должен быть управленцем. Для этого и существуют топ-менеджеры компании </w:t>
      </w:r>
      <w:r>
        <w:rPr>
          <w:rFonts w:ascii="Times New Roman" w:hAnsi="Times New Roman"/>
          <w:sz w:val="28"/>
          <w:szCs w:val="28"/>
        </w:rPr>
        <w:t>–</w:t>
      </w:r>
      <w:r w:rsidRPr="00273A10">
        <w:rPr>
          <w:rFonts w:ascii="Times New Roman" w:hAnsi="Times New Roman"/>
          <w:sz w:val="28"/>
          <w:szCs w:val="28"/>
        </w:rPr>
        <w:t xml:space="preserve"> руководители, директора, управляющие. Совмещение роли продюсера и управляющего директора или президента компании </w:t>
      </w:r>
      <w:r>
        <w:rPr>
          <w:rFonts w:ascii="Times New Roman" w:hAnsi="Times New Roman"/>
          <w:sz w:val="28"/>
          <w:szCs w:val="28"/>
        </w:rPr>
        <w:t>–</w:t>
      </w:r>
      <w:r w:rsidRPr="00273A10">
        <w:rPr>
          <w:rFonts w:ascii="Times New Roman" w:hAnsi="Times New Roman"/>
          <w:sz w:val="28"/>
          <w:szCs w:val="28"/>
        </w:rPr>
        <w:t xml:space="preserve"> это уже некий другой, многосложный уровень. Если удается этого достичь </w:t>
      </w:r>
      <w:r>
        <w:rPr>
          <w:rFonts w:ascii="Times New Roman" w:hAnsi="Times New Roman"/>
          <w:sz w:val="28"/>
          <w:szCs w:val="28"/>
        </w:rPr>
        <w:t>–</w:t>
      </w:r>
      <w:r w:rsidRPr="00273A10">
        <w:rPr>
          <w:rFonts w:ascii="Times New Roman" w:hAnsi="Times New Roman"/>
          <w:sz w:val="28"/>
          <w:szCs w:val="28"/>
        </w:rPr>
        <w:t xml:space="preserve"> хорошо, но это совсем не обязательно для того, чтобы быть продюсером. </w:t>
      </w:r>
    </w:p>
    <w:p w:rsidR="00467A9A" w:rsidRPr="00273A10" w:rsidRDefault="00467A9A" w:rsidP="00467A9A">
      <w:pPr>
        <w:widowControl w:val="0"/>
        <w:autoSpaceDE w:val="0"/>
        <w:autoSpaceDN w:val="0"/>
        <w:adjustRightInd w:val="0"/>
        <w:spacing w:after="0" w:line="360" w:lineRule="auto"/>
        <w:ind w:firstLine="720"/>
        <w:jc w:val="both"/>
        <w:rPr>
          <w:rFonts w:ascii="Times New Roman" w:hAnsi="Times New Roman"/>
          <w:sz w:val="28"/>
          <w:szCs w:val="28"/>
        </w:rPr>
      </w:pPr>
      <w:r w:rsidRPr="00273A10">
        <w:rPr>
          <w:rFonts w:ascii="Times New Roman" w:hAnsi="Times New Roman"/>
          <w:sz w:val="28"/>
          <w:szCs w:val="28"/>
        </w:rPr>
        <w:t xml:space="preserve">Продюсер не всегда обязан знать все тонкости управления компанией, менеджмента, подбора кадров или налогообложения. Когда сам продюсер управляет компанией, тогда он обязан всё это знать. Надо различать эти вещи: можно быть хорошим продюсером, но при этом можно </w:t>
      </w:r>
      <w:r>
        <w:rPr>
          <w:rFonts w:ascii="Times New Roman" w:hAnsi="Times New Roman"/>
          <w:sz w:val="28"/>
          <w:szCs w:val="28"/>
        </w:rPr>
        <w:t>не справиться с управлением ко</w:t>
      </w:r>
      <w:r w:rsidRPr="00273A10">
        <w:rPr>
          <w:rFonts w:ascii="Times New Roman" w:hAnsi="Times New Roman"/>
          <w:sz w:val="28"/>
          <w:szCs w:val="28"/>
        </w:rPr>
        <w:t>мпанией, потому что надо знать стратегический менеджмен</w:t>
      </w:r>
      <w:r w:rsidR="005B625D">
        <w:rPr>
          <w:rFonts w:ascii="Times New Roman" w:hAnsi="Times New Roman"/>
          <w:sz w:val="28"/>
          <w:szCs w:val="28"/>
        </w:rPr>
        <w:t>т, операционный менеджмент и т.</w:t>
      </w:r>
      <w:r w:rsidRPr="00273A10">
        <w:rPr>
          <w:rFonts w:ascii="Times New Roman" w:hAnsi="Times New Roman"/>
          <w:sz w:val="28"/>
          <w:szCs w:val="28"/>
        </w:rPr>
        <w:t>д.</w:t>
      </w:r>
      <w:r>
        <w:rPr>
          <w:rStyle w:val="ac"/>
          <w:rFonts w:ascii="Times New Roman" w:hAnsi="Times New Roman"/>
          <w:sz w:val="28"/>
          <w:szCs w:val="28"/>
        </w:rPr>
        <w:footnoteReference w:id="61"/>
      </w:r>
      <w:r w:rsidRPr="00273A10">
        <w:rPr>
          <w:rFonts w:ascii="Times New Roman" w:hAnsi="Times New Roman"/>
          <w:sz w:val="28"/>
          <w:szCs w:val="28"/>
        </w:rPr>
        <w:t xml:space="preserve"> </w:t>
      </w:r>
    </w:p>
    <w:p w:rsidR="00467A9A" w:rsidRPr="00273A10" w:rsidRDefault="00467A9A" w:rsidP="00467A9A">
      <w:pPr>
        <w:widowControl w:val="0"/>
        <w:autoSpaceDE w:val="0"/>
        <w:autoSpaceDN w:val="0"/>
        <w:adjustRightInd w:val="0"/>
        <w:spacing w:after="0" w:line="360" w:lineRule="auto"/>
        <w:ind w:firstLine="720"/>
        <w:jc w:val="both"/>
        <w:rPr>
          <w:rFonts w:ascii="Times New Roman" w:hAnsi="Times New Roman"/>
          <w:sz w:val="28"/>
          <w:szCs w:val="28"/>
        </w:rPr>
      </w:pPr>
      <w:r w:rsidRPr="00273A10">
        <w:rPr>
          <w:rFonts w:ascii="Times New Roman" w:hAnsi="Times New Roman"/>
          <w:sz w:val="28"/>
          <w:szCs w:val="28"/>
        </w:rPr>
        <w:t xml:space="preserve">Возникают сложности и при работе по схеме «одна компания </w:t>
      </w:r>
      <w:r>
        <w:rPr>
          <w:rFonts w:ascii="Times New Roman" w:hAnsi="Times New Roman"/>
          <w:sz w:val="28"/>
          <w:szCs w:val="28"/>
        </w:rPr>
        <w:t>– один проект».</w:t>
      </w:r>
      <w:r w:rsidRPr="00273A10">
        <w:rPr>
          <w:rFonts w:ascii="Times New Roman" w:hAnsi="Times New Roman"/>
          <w:sz w:val="28"/>
          <w:szCs w:val="28"/>
        </w:rPr>
        <w:t xml:space="preserve"> Допустим, создается специальная компания под проект с одноименным с проектом названием. Но, как правило, этой вновь созданной компанией не управляет сама компания </w:t>
      </w:r>
      <w:r>
        <w:rPr>
          <w:rFonts w:ascii="Times New Roman" w:hAnsi="Times New Roman"/>
          <w:sz w:val="28"/>
          <w:szCs w:val="28"/>
        </w:rPr>
        <w:t>–</w:t>
      </w:r>
      <w:r w:rsidRPr="00273A10">
        <w:rPr>
          <w:rFonts w:ascii="Times New Roman" w:hAnsi="Times New Roman"/>
          <w:sz w:val="28"/>
          <w:szCs w:val="28"/>
        </w:rPr>
        <w:t xml:space="preserve"> это будет вновь созданное предприятие с учетом интересов большой студии. Они нанимают одного независимого регулятора </w:t>
      </w:r>
      <w:r>
        <w:rPr>
          <w:rFonts w:ascii="Times New Roman" w:hAnsi="Times New Roman"/>
          <w:sz w:val="28"/>
          <w:szCs w:val="28"/>
        </w:rPr>
        <w:t>–</w:t>
      </w:r>
      <w:r w:rsidRPr="00273A10">
        <w:rPr>
          <w:rFonts w:ascii="Times New Roman" w:hAnsi="Times New Roman"/>
          <w:sz w:val="28"/>
          <w:szCs w:val="28"/>
        </w:rPr>
        <w:t xml:space="preserve"> либо это финансовая компания, или юридическая. Как правило, выбирают юридическую компанию, и она занимается правами,</w:t>
      </w:r>
      <w:r>
        <w:rPr>
          <w:rFonts w:ascii="Times New Roman" w:hAnsi="Times New Roman"/>
          <w:sz w:val="28"/>
          <w:szCs w:val="28"/>
        </w:rPr>
        <w:t xml:space="preserve"> ответственностью, рисками и т.</w:t>
      </w:r>
      <w:r w:rsidRPr="00273A10">
        <w:rPr>
          <w:rFonts w:ascii="Times New Roman" w:hAnsi="Times New Roman"/>
          <w:sz w:val="28"/>
          <w:szCs w:val="28"/>
        </w:rPr>
        <w:t xml:space="preserve">д. И уже в составе этой управляющей юридической компании выступают финансовые консультанты на аутсорсинге. </w:t>
      </w:r>
    </w:p>
    <w:p w:rsidR="00467A9A" w:rsidRPr="00273A10" w:rsidRDefault="00467A9A" w:rsidP="00467A9A">
      <w:pPr>
        <w:widowControl w:val="0"/>
        <w:autoSpaceDE w:val="0"/>
        <w:autoSpaceDN w:val="0"/>
        <w:adjustRightInd w:val="0"/>
        <w:spacing w:after="0" w:line="360" w:lineRule="auto"/>
        <w:ind w:firstLine="720"/>
        <w:jc w:val="both"/>
        <w:rPr>
          <w:rFonts w:ascii="Times New Roman" w:hAnsi="Times New Roman"/>
          <w:sz w:val="28"/>
          <w:szCs w:val="28"/>
        </w:rPr>
      </w:pPr>
      <w:r w:rsidRPr="00273A10">
        <w:rPr>
          <w:rFonts w:ascii="Times New Roman" w:hAnsi="Times New Roman"/>
          <w:sz w:val="28"/>
          <w:szCs w:val="28"/>
        </w:rPr>
        <w:t>При внесении инвестиций, их разделении или изъятии рассматривается прежде всего природа юри</w:t>
      </w:r>
      <w:r>
        <w:rPr>
          <w:rFonts w:ascii="Times New Roman" w:hAnsi="Times New Roman"/>
          <w:sz w:val="28"/>
          <w:szCs w:val="28"/>
        </w:rPr>
        <w:t>дической защиты этих финансов. Например, в</w:t>
      </w:r>
      <w:r w:rsidRPr="00273A10">
        <w:rPr>
          <w:rFonts w:ascii="Times New Roman" w:hAnsi="Times New Roman"/>
          <w:sz w:val="28"/>
          <w:szCs w:val="28"/>
        </w:rPr>
        <w:t xml:space="preserve"> Америке управление отдано крупным юридическим компаниям. </w:t>
      </w:r>
    </w:p>
    <w:p w:rsidR="00467A9A" w:rsidRPr="00273A10" w:rsidRDefault="00467A9A" w:rsidP="00467A9A">
      <w:pPr>
        <w:widowControl w:val="0"/>
        <w:autoSpaceDE w:val="0"/>
        <w:autoSpaceDN w:val="0"/>
        <w:adjustRightInd w:val="0"/>
        <w:spacing w:after="0" w:line="360" w:lineRule="auto"/>
        <w:ind w:firstLine="720"/>
        <w:jc w:val="both"/>
        <w:rPr>
          <w:rFonts w:ascii="Times New Roman" w:hAnsi="Times New Roman"/>
          <w:sz w:val="28"/>
          <w:szCs w:val="28"/>
        </w:rPr>
      </w:pPr>
      <w:r w:rsidRPr="00273A10">
        <w:rPr>
          <w:rFonts w:ascii="Times New Roman" w:hAnsi="Times New Roman"/>
          <w:sz w:val="28"/>
          <w:szCs w:val="28"/>
        </w:rPr>
        <w:t>Поэтому</w:t>
      </w:r>
      <w:r>
        <w:rPr>
          <w:rFonts w:ascii="Times New Roman" w:hAnsi="Times New Roman"/>
          <w:sz w:val="28"/>
          <w:szCs w:val="28"/>
        </w:rPr>
        <w:t>,</w:t>
      </w:r>
      <w:r w:rsidRPr="00273A10">
        <w:rPr>
          <w:rFonts w:ascii="Times New Roman" w:hAnsi="Times New Roman"/>
          <w:sz w:val="28"/>
          <w:szCs w:val="28"/>
        </w:rPr>
        <w:t xml:space="preserve"> когда выбирается организационно-правовая структура, важно </w:t>
      </w:r>
      <w:r w:rsidRPr="00273A10">
        <w:rPr>
          <w:rFonts w:ascii="Times New Roman" w:hAnsi="Times New Roman"/>
          <w:sz w:val="28"/>
          <w:szCs w:val="28"/>
        </w:rPr>
        <w:lastRenderedPageBreak/>
        <w:t>учитывать, однострановое или многострановое участие предполагается, артхаусн</w:t>
      </w:r>
      <w:r>
        <w:rPr>
          <w:rFonts w:ascii="Times New Roman" w:hAnsi="Times New Roman"/>
          <w:sz w:val="28"/>
          <w:szCs w:val="28"/>
        </w:rPr>
        <w:t>ый или коммерческий проект и т.</w:t>
      </w:r>
      <w:r w:rsidRPr="00273A10">
        <w:rPr>
          <w:rFonts w:ascii="Times New Roman" w:hAnsi="Times New Roman"/>
          <w:sz w:val="28"/>
          <w:szCs w:val="28"/>
        </w:rPr>
        <w:t xml:space="preserve">д., поэтому всё зависит от источников финансирования и количества участников данного проекта. </w:t>
      </w:r>
    </w:p>
    <w:p w:rsidR="00467A9A" w:rsidRPr="00CE3A6A" w:rsidRDefault="00467A9A" w:rsidP="00467A9A">
      <w:pPr>
        <w:widowControl w:val="0"/>
        <w:autoSpaceDE w:val="0"/>
        <w:autoSpaceDN w:val="0"/>
        <w:adjustRightInd w:val="0"/>
        <w:spacing w:after="0" w:line="360" w:lineRule="auto"/>
        <w:ind w:firstLine="720"/>
        <w:jc w:val="both"/>
        <w:rPr>
          <w:rFonts w:ascii="Times New Roman" w:hAnsi="Times New Roman"/>
          <w:color w:val="000000"/>
          <w:sz w:val="28"/>
          <w:szCs w:val="28"/>
          <w:shd w:val="clear" w:color="auto" w:fill="FFFFFF"/>
        </w:rPr>
      </w:pPr>
      <w:r w:rsidRPr="00CE3A6A">
        <w:rPr>
          <w:rFonts w:ascii="Times New Roman" w:hAnsi="Times New Roman"/>
          <w:color w:val="000000"/>
          <w:sz w:val="28"/>
          <w:szCs w:val="28"/>
          <w:shd w:val="clear" w:color="auto" w:fill="FFFFFF"/>
        </w:rPr>
        <w:t>Продюсер прежде всего должен задаться вопросом, какие вложения он хочет сделат</w:t>
      </w:r>
      <w:r w:rsidR="007E7D34">
        <w:rPr>
          <w:rFonts w:ascii="Times New Roman" w:hAnsi="Times New Roman"/>
          <w:color w:val="000000"/>
          <w:sz w:val="28"/>
          <w:szCs w:val="28"/>
          <w:shd w:val="clear" w:color="auto" w:fill="FFFFFF"/>
        </w:rPr>
        <w:t>ь в свой проект</w:t>
      </w:r>
      <w:r w:rsidRPr="00CE3A6A">
        <w:rPr>
          <w:rFonts w:ascii="Times New Roman" w:hAnsi="Times New Roman"/>
          <w:color w:val="000000"/>
          <w:sz w:val="28"/>
          <w:szCs w:val="28"/>
          <w:shd w:val="clear" w:color="auto" w:fill="FFFFFF"/>
        </w:rPr>
        <w:t xml:space="preserve">. Как только появляются инвесторы, государственные деньги, любые другие источники финансирования, то форма усложняется. Как только всё это начинает включаться, штат людей, который будет </w:t>
      </w:r>
      <w:r>
        <w:rPr>
          <w:rFonts w:ascii="Times New Roman" w:hAnsi="Times New Roman"/>
          <w:color w:val="000000"/>
          <w:sz w:val="28"/>
          <w:szCs w:val="28"/>
          <w:shd w:val="clear" w:color="auto" w:fill="FFFFFF"/>
        </w:rPr>
        <w:t>этим заниматься, увеличивается.</w:t>
      </w:r>
    </w:p>
    <w:p w:rsidR="00467A9A" w:rsidRPr="00CE3A6A" w:rsidRDefault="00467A9A" w:rsidP="00467A9A">
      <w:pPr>
        <w:widowControl w:val="0"/>
        <w:autoSpaceDE w:val="0"/>
        <w:autoSpaceDN w:val="0"/>
        <w:adjustRightInd w:val="0"/>
        <w:spacing w:after="0" w:line="360" w:lineRule="auto"/>
        <w:ind w:firstLine="720"/>
        <w:jc w:val="both"/>
        <w:rPr>
          <w:rFonts w:ascii="Times New Roman" w:hAnsi="Times New Roman"/>
          <w:color w:val="000000"/>
          <w:sz w:val="28"/>
          <w:szCs w:val="28"/>
          <w:shd w:val="clear" w:color="auto" w:fill="FFFFFF"/>
        </w:rPr>
      </w:pPr>
      <w:r w:rsidRPr="00CE3A6A">
        <w:rPr>
          <w:rFonts w:ascii="Times New Roman" w:hAnsi="Times New Roman"/>
          <w:color w:val="000000"/>
          <w:sz w:val="28"/>
          <w:szCs w:val="28"/>
          <w:shd w:val="clear" w:color="auto" w:fill="FFFFFF"/>
        </w:rPr>
        <w:t xml:space="preserve">Продюсер должен знать, что такое корпоративный бизнес, какова роль управленцев. </w:t>
      </w:r>
      <w:r>
        <w:rPr>
          <w:rFonts w:ascii="Times New Roman" w:hAnsi="Times New Roman"/>
          <w:color w:val="000000"/>
          <w:sz w:val="28"/>
          <w:szCs w:val="28"/>
          <w:shd w:val="clear" w:color="auto" w:fill="FFFFFF"/>
        </w:rPr>
        <w:t>Три важных составляющих его работы – юридическая грамотность, деловое администрирование и</w:t>
      </w:r>
      <w:r w:rsidRPr="00CE3A6A">
        <w:rPr>
          <w:rFonts w:ascii="Times New Roman" w:hAnsi="Times New Roman"/>
          <w:color w:val="000000"/>
          <w:sz w:val="28"/>
          <w:szCs w:val="28"/>
          <w:shd w:val="clear" w:color="auto" w:fill="FFFFFF"/>
        </w:rPr>
        <w:t xml:space="preserve"> финансы. </w:t>
      </w:r>
      <w:r>
        <w:rPr>
          <w:rFonts w:ascii="Times New Roman" w:hAnsi="Times New Roman"/>
          <w:color w:val="000000"/>
          <w:sz w:val="28"/>
          <w:szCs w:val="28"/>
          <w:shd w:val="clear" w:color="auto" w:fill="FFFFFF"/>
        </w:rPr>
        <w:t>Продюсер</w:t>
      </w:r>
      <w:r w:rsidRPr="00CE3A6A">
        <w:rPr>
          <w:rFonts w:ascii="Times New Roman" w:hAnsi="Times New Roman"/>
          <w:color w:val="000000"/>
          <w:sz w:val="28"/>
          <w:szCs w:val="28"/>
          <w:shd w:val="clear" w:color="auto" w:fill="FFFFFF"/>
        </w:rPr>
        <w:t xml:space="preserve"> должен понимать альтернативную стоимость денег, что такое инвестиции, долгосрочность, краткосрочность инвестиций. Соответственно, в</w:t>
      </w:r>
      <w:r>
        <w:rPr>
          <w:rFonts w:ascii="Times New Roman" w:hAnsi="Times New Roman"/>
          <w:color w:val="000000"/>
          <w:sz w:val="28"/>
          <w:szCs w:val="28"/>
          <w:shd w:val="clear" w:color="auto" w:fill="FFFFFF"/>
        </w:rPr>
        <w:t>ажно понимать риски, которые в р</w:t>
      </w:r>
      <w:r w:rsidRPr="00CE3A6A">
        <w:rPr>
          <w:rFonts w:ascii="Times New Roman" w:hAnsi="Times New Roman"/>
          <w:color w:val="000000"/>
          <w:sz w:val="28"/>
          <w:szCs w:val="28"/>
          <w:shd w:val="clear" w:color="auto" w:fill="FFFFFF"/>
        </w:rPr>
        <w:t>оссийских условиях очень велики.</w:t>
      </w:r>
    </w:p>
    <w:p w:rsidR="00467A9A" w:rsidRPr="00CE3A6A" w:rsidRDefault="00467A9A" w:rsidP="00467A9A">
      <w:pPr>
        <w:widowControl w:val="0"/>
        <w:autoSpaceDE w:val="0"/>
        <w:autoSpaceDN w:val="0"/>
        <w:adjustRightInd w:val="0"/>
        <w:spacing w:after="0" w:line="360" w:lineRule="auto"/>
        <w:ind w:firstLine="720"/>
        <w:jc w:val="both"/>
        <w:rPr>
          <w:rFonts w:ascii="Times New Roman" w:hAnsi="Times New Roman"/>
          <w:color w:val="000000"/>
          <w:sz w:val="28"/>
          <w:szCs w:val="28"/>
          <w:shd w:val="clear" w:color="auto" w:fill="FFFFFF"/>
        </w:rPr>
      </w:pPr>
      <w:r w:rsidRPr="00CE3A6A">
        <w:rPr>
          <w:rFonts w:ascii="Times New Roman" w:hAnsi="Times New Roman"/>
          <w:color w:val="000000"/>
          <w:sz w:val="28"/>
          <w:szCs w:val="28"/>
          <w:shd w:val="clear" w:color="auto" w:fill="FFFFFF"/>
        </w:rPr>
        <w:t>Также в Рос</w:t>
      </w:r>
      <w:r>
        <w:rPr>
          <w:rFonts w:ascii="Times New Roman" w:hAnsi="Times New Roman"/>
          <w:color w:val="000000"/>
          <w:sz w:val="28"/>
          <w:szCs w:val="28"/>
          <w:shd w:val="clear" w:color="auto" w:fill="FFFFFF"/>
        </w:rPr>
        <w:t xml:space="preserve">сии после 2008 года наблюдаются сложности </w:t>
      </w:r>
      <w:r w:rsidRPr="00CE3A6A">
        <w:rPr>
          <w:rFonts w:ascii="Times New Roman" w:hAnsi="Times New Roman"/>
          <w:color w:val="000000"/>
          <w:sz w:val="28"/>
          <w:szCs w:val="28"/>
          <w:shd w:val="clear" w:color="auto" w:fill="FFFFFF"/>
        </w:rPr>
        <w:t>с</w:t>
      </w:r>
      <w:r>
        <w:rPr>
          <w:rFonts w:ascii="Times New Roman" w:hAnsi="Times New Roman"/>
          <w:color w:val="000000"/>
          <w:sz w:val="28"/>
          <w:szCs w:val="28"/>
          <w:shd w:val="clear" w:color="auto" w:fill="FFFFFF"/>
        </w:rPr>
        <w:t xml:space="preserve"> поиском инвесторов</w:t>
      </w:r>
      <w:r w:rsidRPr="00CE3A6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Несмотря на</w:t>
      </w:r>
      <w:r w:rsidRPr="00CE3A6A">
        <w:rPr>
          <w:rFonts w:ascii="Times New Roman" w:hAnsi="Times New Roman"/>
          <w:color w:val="000000"/>
          <w:sz w:val="28"/>
          <w:szCs w:val="28"/>
          <w:shd w:val="clear" w:color="auto" w:fill="FFFFFF"/>
        </w:rPr>
        <w:t xml:space="preserve"> кризисный период, </w:t>
      </w:r>
      <w:r>
        <w:rPr>
          <w:rFonts w:ascii="Times New Roman" w:hAnsi="Times New Roman"/>
          <w:color w:val="000000"/>
          <w:sz w:val="28"/>
          <w:szCs w:val="28"/>
          <w:shd w:val="clear" w:color="auto" w:fill="FFFFFF"/>
        </w:rPr>
        <w:t>возникает вопрос,</w:t>
      </w:r>
      <w:r w:rsidRPr="00CE3A6A">
        <w:rPr>
          <w:rFonts w:ascii="Times New Roman" w:hAnsi="Times New Roman"/>
          <w:color w:val="000000"/>
          <w:sz w:val="28"/>
          <w:szCs w:val="28"/>
          <w:shd w:val="clear" w:color="auto" w:fill="FFFFFF"/>
        </w:rPr>
        <w:t xml:space="preserve"> куда деваются все медиапродукты, которы</w:t>
      </w:r>
      <w:r w:rsidR="007E7D34">
        <w:rPr>
          <w:rFonts w:ascii="Times New Roman" w:hAnsi="Times New Roman"/>
          <w:color w:val="000000"/>
          <w:sz w:val="28"/>
          <w:szCs w:val="28"/>
          <w:shd w:val="clear" w:color="auto" w:fill="FFFFFF"/>
        </w:rPr>
        <w:t>е делались на деньги инвесторов.</w:t>
      </w:r>
      <w:r w:rsidRPr="00CE3A6A">
        <w:rPr>
          <w:rFonts w:ascii="Times New Roman" w:hAnsi="Times New Roman"/>
          <w:color w:val="000000"/>
          <w:sz w:val="28"/>
          <w:szCs w:val="28"/>
          <w:shd w:val="clear" w:color="auto" w:fill="FFFFFF"/>
        </w:rPr>
        <w:t xml:space="preserve"> Часто они либо не работают, либо проваливаются при запуске и раскрутке. Поэтому очень важно понимание, и для инвесторов тоже, что продюсер – это не только человек, который знает, как собрать команду, быстро распределить деньги и что-то создать. </w:t>
      </w:r>
    </w:p>
    <w:p w:rsidR="00467A9A" w:rsidRPr="00CE3A6A" w:rsidRDefault="00467A9A" w:rsidP="00467A9A">
      <w:pPr>
        <w:widowControl w:val="0"/>
        <w:autoSpaceDE w:val="0"/>
        <w:autoSpaceDN w:val="0"/>
        <w:adjustRightInd w:val="0"/>
        <w:spacing w:after="0" w:line="360" w:lineRule="auto"/>
        <w:ind w:firstLine="720"/>
        <w:jc w:val="both"/>
        <w:rPr>
          <w:rFonts w:ascii="Times New Roman" w:hAnsi="Times New Roman"/>
          <w:bCs/>
          <w:color w:val="000000"/>
          <w:sz w:val="28"/>
          <w:szCs w:val="28"/>
          <w:shd w:val="clear" w:color="auto" w:fill="FFFFFF"/>
        </w:rPr>
      </w:pPr>
      <w:r w:rsidRPr="00CE3A6A">
        <w:rPr>
          <w:rFonts w:ascii="Times New Roman" w:hAnsi="Times New Roman"/>
          <w:color w:val="000000"/>
          <w:sz w:val="28"/>
          <w:szCs w:val="28"/>
          <w:shd w:val="clear" w:color="auto" w:fill="FFFFFF"/>
        </w:rPr>
        <w:t xml:space="preserve">Также проблемой является некомпетентность медиапродюсеров и, вместе с тем, высокий уровень конкуренции. </w:t>
      </w:r>
      <w:r w:rsidR="007E7D34">
        <w:rPr>
          <w:rFonts w:ascii="Times New Roman" w:hAnsi="Times New Roman"/>
          <w:color w:val="000000"/>
          <w:sz w:val="28"/>
          <w:szCs w:val="28"/>
          <w:shd w:val="clear" w:color="auto" w:fill="FFFFFF"/>
        </w:rPr>
        <w:t>М</w:t>
      </w:r>
      <w:r w:rsidRPr="00CE3A6A">
        <w:rPr>
          <w:rFonts w:ascii="Times New Roman" w:hAnsi="Times New Roman"/>
          <w:color w:val="000000"/>
          <w:sz w:val="28"/>
          <w:szCs w:val="28"/>
          <w:shd w:val="clear" w:color="auto" w:fill="FFFFFF"/>
        </w:rPr>
        <w:t xml:space="preserve">ногие инвесторы </w:t>
      </w:r>
      <w:r w:rsidR="007E7D34">
        <w:rPr>
          <w:rFonts w:ascii="Times New Roman" w:hAnsi="Times New Roman"/>
          <w:color w:val="000000"/>
          <w:sz w:val="28"/>
          <w:szCs w:val="28"/>
          <w:shd w:val="clear" w:color="auto" w:fill="FFFFFF"/>
        </w:rPr>
        <w:t xml:space="preserve">разочаровались и </w:t>
      </w:r>
      <w:r w:rsidRPr="00CE3A6A">
        <w:rPr>
          <w:rFonts w:ascii="Times New Roman" w:hAnsi="Times New Roman"/>
          <w:color w:val="000000"/>
          <w:sz w:val="28"/>
          <w:szCs w:val="28"/>
          <w:shd w:val="clear" w:color="auto" w:fill="FFFFFF"/>
        </w:rPr>
        <w:t xml:space="preserve">ушли из медиа, </w:t>
      </w:r>
      <w:r w:rsidR="007E7D34">
        <w:rPr>
          <w:rFonts w:ascii="Times New Roman" w:hAnsi="Times New Roman"/>
          <w:color w:val="000000"/>
          <w:sz w:val="28"/>
          <w:szCs w:val="28"/>
          <w:shd w:val="clear" w:color="auto" w:fill="FFFFFF"/>
        </w:rPr>
        <w:t>п</w:t>
      </w:r>
      <w:r w:rsidRPr="00CE3A6A">
        <w:rPr>
          <w:rFonts w:ascii="Times New Roman" w:hAnsi="Times New Roman"/>
          <w:color w:val="000000"/>
          <w:sz w:val="28"/>
          <w:szCs w:val="28"/>
          <w:shd w:val="clear" w:color="auto" w:fill="FFFFFF"/>
        </w:rPr>
        <w:t xml:space="preserve">отому что приходили «продюсеры новой волны», которые </w:t>
      </w:r>
      <w:r w:rsidR="0048641D">
        <w:rPr>
          <w:rFonts w:ascii="Times New Roman" w:hAnsi="Times New Roman"/>
          <w:color w:val="000000"/>
          <w:sz w:val="28"/>
          <w:szCs w:val="28"/>
          <w:shd w:val="clear" w:color="auto" w:fill="FFFFFF"/>
        </w:rPr>
        <w:t>требовали</w:t>
      </w:r>
      <w:r w:rsidRPr="00CE3A6A">
        <w:rPr>
          <w:rFonts w:ascii="Times New Roman" w:hAnsi="Times New Roman"/>
          <w:color w:val="000000"/>
          <w:sz w:val="28"/>
          <w:szCs w:val="28"/>
          <w:shd w:val="clear" w:color="auto" w:fill="FFFFFF"/>
        </w:rPr>
        <w:t xml:space="preserve"> инвестиции, </w:t>
      </w:r>
      <w:r w:rsidR="0048641D">
        <w:rPr>
          <w:rFonts w:ascii="Times New Roman" w:hAnsi="Times New Roman"/>
          <w:color w:val="000000"/>
          <w:sz w:val="28"/>
          <w:szCs w:val="28"/>
          <w:shd w:val="clear" w:color="auto" w:fill="FFFFFF"/>
        </w:rPr>
        <w:t>обещая сделать всё, что надо</w:t>
      </w:r>
      <w:r w:rsidRPr="00CE3A6A">
        <w:rPr>
          <w:rFonts w:ascii="Times New Roman" w:hAnsi="Times New Roman"/>
          <w:color w:val="000000"/>
          <w:sz w:val="28"/>
          <w:szCs w:val="28"/>
          <w:shd w:val="clear" w:color="auto" w:fill="FFFFFF"/>
        </w:rPr>
        <w:t xml:space="preserve">. В итоге получался </w:t>
      </w:r>
      <w:r w:rsidR="0048641D">
        <w:rPr>
          <w:rFonts w:ascii="Times New Roman" w:hAnsi="Times New Roman"/>
          <w:color w:val="000000"/>
          <w:sz w:val="28"/>
          <w:szCs w:val="28"/>
          <w:shd w:val="clear" w:color="auto" w:fill="FFFFFF"/>
        </w:rPr>
        <w:t>условный</w:t>
      </w:r>
      <w:r w:rsidRPr="00CE3A6A">
        <w:rPr>
          <w:rFonts w:ascii="Times New Roman" w:hAnsi="Times New Roman"/>
          <w:color w:val="000000"/>
          <w:sz w:val="28"/>
          <w:szCs w:val="28"/>
          <w:shd w:val="clear" w:color="auto" w:fill="FFFFFF"/>
        </w:rPr>
        <w:t xml:space="preserve"> медиапродукт определенного каче</w:t>
      </w:r>
      <w:r w:rsidR="007E7D34">
        <w:rPr>
          <w:rFonts w:ascii="Times New Roman" w:hAnsi="Times New Roman"/>
          <w:color w:val="000000"/>
          <w:sz w:val="28"/>
          <w:szCs w:val="28"/>
          <w:shd w:val="clear" w:color="auto" w:fill="FFFFFF"/>
        </w:rPr>
        <w:t>ства, который дальше не работал</w:t>
      </w:r>
      <w:r w:rsidRPr="00CE3A6A">
        <w:rPr>
          <w:rFonts w:ascii="Times New Roman" w:hAnsi="Times New Roman"/>
          <w:color w:val="000000"/>
          <w:sz w:val="28"/>
          <w:szCs w:val="28"/>
          <w:shd w:val="clear" w:color="auto" w:fill="FFFFFF"/>
        </w:rPr>
        <w:t xml:space="preserve"> – ни на зрительскую аудиторию, ни на имидж, ни на продажу. Всё дело в том, что </w:t>
      </w:r>
      <w:r w:rsidRPr="00CE3A6A">
        <w:rPr>
          <w:rFonts w:ascii="Times New Roman" w:hAnsi="Times New Roman"/>
          <w:color w:val="000000"/>
          <w:sz w:val="28"/>
          <w:szCs w:val="28"/>
          <w:shd w:val="clear" w:color="auto" w:fill="FFFFFF"/>
        </w:rPr>
        <w:lastRenderedPageBreak/>
        <w:t>продюсерами считают себя не профессионалы, а те, кто в силу каких-то обстоятельств – связей, знакомств – могут получить деньги на создание медиапродукта. Но получить деньги – это только часть работы, важно вернуть эти деньги. Поэтому если планируется остаться на рынке, получить бонус к своей репутации и доверие инвесторов, то можно этого добиться, только постоянно самосовершенствуясь</w:t>
      </w:r>
      <w:r w:rsidR="0048641D">
        <w:rPr>
          <w:rStyle w:val="ac"/>
          <w:rFonts w:ascii="Times New Roman" w:hAnsi="Times New Roman"/>
          <w:sz w:val="28"/>
          <w:szCs w:val="28"/>
        </w:rPr>
        <w:footnoteReference w:id="62"/>
      </w:r>
      <w:r w:rsidRPr="00CE3A6A">
        <w:rPr>
          <w:rFonts w:ascii="Times New Roman" w:hAnsi="Times New Roman"/>
          <w:color w:val="000000"/>
          <w:sz w:val="28"/>
          <w:szCs w:val="28"/>
          <w:shd w:val="clear" w:color="auto" w:fill="FFFFFF"/>
        </w:rPr>
        <w:t>.</w:t>
      </w:r>
    </w:p>
    <w:p w:rsidR="00467A9A" w:rsidRPr="00CE3A6A" w:rsidRDefault="00467A9A" w:rsidP="00467A9A">
      <w:pPr>
        <w:widowControl w:val="0"/>
        <w:autoSpaceDE w:val="0"/>
        <w:autoSpaceDN w:val="0"/>
        <w:adjustRightInd w:val="0"/>
        <w:spacing w:after="0" w:line="360" w:lineRule="auto"/>
        <w:ind w:firstLine="720"/>
        <w:jc w:val="both"/>
        <w:rPr>
          <w:rFonts w:ascii="Times New Roman" w:hAnsi="Times New Roman"/>
          <w:color w:val="000000"/>
          <w:sz w:val="28"/>
          <w:szCs w:val="28"/>
          <w:shd w:val="clear" w:color="auto" w:fill="FFFFFF"/>
        </w:rPr>
      </w:pPr>
      <w:r w:rsidRPr="00CE3A6A">
        <w:rPr>
          <w:rFonts w:ascii="Times New Roman" w:hAnsi="Times New Roman"/>
          <w:color w:val="000000"/>
          <w:sz w:val="28"/>
          <w:szCs w:val="28"/>
          <w:shd w:val="clear" w:color="auto" w:fill="FFFFFF"/>
        </w:rPr>
        <w:t xml:space="preserve">Иногда сам бизнес-подход может всё испортить. Если всё направлено на бизнес, на минимизацию, это может негативно сказаться на конечном результате – на проекте. Продюсер медиа должен помнить, что цифры – это не только деньги, но еще и конечный продукт, которая имеет художественное воплощение, которое и представят потребителю. Немногие понимают, что бюджет медиапродукта складывается не только из производственных затрат и затрат на постпродакшн, но также там должны иметься расходы на продвижение продукта. </w:t>
      </w:r>
    </w:p>
    <w:p w:rsidR="00467A9A" w:rsidRPr="00CE3A6A" w:rsidRDefault="00467A9A" w:rsidP="00467A9A">
      <w:pPr>
        <w:widowControl w:val="0"/>
        <w:autoSpaceDE w:val="0"/>
        <w:autoSpaceDN w:val="0"/>
        <w:adjustRightInd w:val="0"/>
        <w:spacing w:after="0" w:line="360" w:lineRule="auto"/>
        <w:ind w:firstLine="720"/>
        <w:jc w:val="both"/>
        <w:rPr>
          <w:rFonts w:ascii="Times New Roman" w:hAnsi="Times New Roman"/>
          <w:color w:val="000000"/>
          <w:sz w:val="28"/>
          <w:szCs w:val="28"/>
          <w:shd w:val="clear" w:color="auto" w:fill="FFFFFF"/>
        </w:rPr>
      </w:pPr>
      <w:r w:rsidRPr="00CE3A6A">
        <w:rPr>
          <w:rFonts w:ascii="Times New Roman" w:hAnsi="Times New Roman"/>
          <w:color w:val="000000"/>
          <w:sz w:val="28"/>
          <w:szCs w:val="28"/>
          <w:shd w:val="clear" w:color="auto" w:fill="FFFFFF"/>
        </w:rPr>
        <w:t>Поэтому при правильном бюджетировании, обсуждении с инвестором всегда должны учитываться расходы на рекламу. Всё, что касается рекламы, должно стать прямым делом продюсера. Имея нулевой бюджет на рекламу, он ставит под риск всё, что сделано</w:t>
      </w:r>
      <w:r>
        <w:rPr>
          <w:rStyle w:val="ac"/>
          <w:rFonts w:ascii="Times New Roman" w:hAnsi="Times New Roman"/>
          <w:color w:val="000000"/>
          <w:sz w:val="28"/>
          <w:szCs w:val="28"/>
          <w:shd w:val="clear" w:color="auto" w:fill="FFFFFF"/>
        </w:rPr>
        <w:footnoteReference w:id="63"/>
      </w:r>
      <w:r w:rsidRPr="00CE3A6A">
        <w:rPr>
          <w:rFonts w:ascii="Times New Roman" w:hAnsi="Times New Roman"/>
          <w:color w:val="000000"/>
          <w:sz w:val="28"/>
          <w:szCs w:val="28"/>
          <w:shd w:val="clear" w:color="auto" w:fill="FFFFFF"/>
        </w:rPr>
        <w:t xml:space="preserve">. </w:t>
      </w:r>
    </w:p>
    <w:p w:rsidR="00467A9A" w:rsidRPr="00CE3A6A" w:rsidRDefault="00467A9A" w:rsidP="00467A9A">
      <w:pPr>
        <w:widowControl w:val="0"/>
        <w:autoSpaceDE w:val="0"/>
        <w:autoSpaceDN w:val="0"/>
        <w:adjustRightInd w:val="0"/>
        <w:spacing w:after="0" w:line="360" w:lineRule="auto"/>
        <w:ind w:firstLine="720"/>
        <w:jc w:val="both"/>
        <w:rPr>
          <w:rFonts w:ascii="Times New Roman" w:hAnsi="Times New Roman"/>
          <w:color w:val="000000"/>
          <w:sz w:val="28"/>
          <w:szCs w:val="28"/>
          <w:shd w:val="clear" w:color="auto" w:fill="FFFFFF"/>
        </w:rPr>
      </w:pPr>
      <w:r w:rsidRPr="00CE3A6A">
        <w:rPr>
          <w:rFonts w:ascii="Times New Roman" w:hAnsi="Times New Roman"/>
          <w:color w:val="000000"/>
          <w:sz w:val="28"/>
          <w:szCs w:val="28"/>
          <w:shd w:val="clear" w:color="auto" w:fill="FFFFFF"/>
        </w:rPr>
        <w:t xml:space="preserve">Многие российские медиапродюсеры ошибались на том, что защищали производственные бюджеты, не учитывая вопросы продвижения. У главного, генерального продюсера, который дает деньги на проект, бюджет шире. Он состоит не только из рекламно-производственного бюджета, а также включает расходы на девелопмент – развитие проекта и все операционные расходы, связанные с обслуживанием данного проекта – консультанты, налоги, непредвиденные расходы, вплоть до коммунальных расходов управляющей </w:t>
      </w:r>
      <w:r w:rsidRPr="00CE3A6A">
        <w:rPr>
          <w:rFonts w:ascii="Times New Roman" w:hAnsi="Times New Roman"/>
          <w:color w:val="000000"/>
          <w:sz w:val="28"/>
          <w:szCs w:val="28"/>
          <w:shd w:val="clear" w:color="auto" w:fill="FFFFFF"/>
        </w:rPr>
        <w:lastRenderedPageBreak/>
        <w:t>компании. В бюджет входят не только производственные нужды, но и все затраты, от начала запуска идеи до ее продвижения до готового продукт</w:t>
      </w:r>
      <w:r w:rsidR="0048641D">
        <w:rPr>
          <w:rFonts w:ascii="Times New Roman" w:hAnsi="Times New Roman"/>
          <w:color w:val="000000"/>
          <w:sz w:val="28"/>
          <w:szCs w:val="28"/>
          <w:shd w:val="clear" w:color="auto" w:fill="FFFFFF"/>
        </w:rPr>
        <w:t>а, в том числе и реклама. В эти расходы</w:t>
      </w:r>
      <w:r w:rsidRPr="00CE3A6A">
        <w:rPr>
          <w:rFonts w:ascii="Times New Roman" w:hAnsi="Times New Roman"/>
          <w:color w:val="000000"/>
          <w:sz w:val="28"/>
          <w:szCs w:val="28"/>
          <w:shd w:val="clear" w:color="auto" w:fill="FFFFFF"/>
        </w:rPr>
        <w:t xml:space="preserve"> </w:t>
      </w:r>
      <w:r w:rsidR="0048641D">
        <w:rPr>
          <w:rFonts w:ascii="Times New Roman" w:hAnsi="Times New Roman"/>
          <w:color w:val="000000"/>
          <w:sz w:val="28"/>
          <w:szCs w:val="28"/>
          <w:shd w:val="clear" w:color="auto" w:fill="FFFFFF"/>
        </w:rPr>
        <w:t>входят</w:t>
      </w:r>
      <w:r w:rsidRPr="00CE3A6A">
        <w:rPr>
          <w:rFonts w:ascii="Times New Roman" w:hAnsi="Times New Roman"/>
          <w:color w:val="000000"/>
          <w:sz w:val="28"/>
          <w:szCs w:val="28"/>
          <w:shd w:val="clear" w:color="auto" w:fill="FFFFFF"/>
        </w:rPr>
        <w:t xml:space="preserve"> и полиграфические расходы, и выпуск ролика, и презентации, и командировочные, и авиабилеты.</w:t>
      </w:r>
    </w:p>
    <w:p w:rsidR="00467A9A" w:rsidRPr="00CE3A6A" w:rsidRDefault="00467A9A" w:rsidP="00467A9A">
      <w:pPr>
        <w:widowControl w:val="0"/>
        <w:autoSpaceDE w:val="0"/>
        <w:autoSpaceDN w:val="0"/>
        <w:adjustRightInd w:val="0"/>
        <w:spacing w:after="0" w:line="360" w:lineRule="auto"/>
        <w:ind w:firstLine="720"/>
        <w:jc w:val="both"/>
        <w:rPr>
          <w:rFonts w:ascii="Times New Roman" w:hAnsi="Times New Roman"/>
          <w:color w:val="000000"/>
          <w:sz w:val="28"/>
          <w:szCs w:val="28"/>
          <w:shd w:val="clear" w:color="auto" w:fill="FFFFFF"/>
        </w:rPr>
      </w:pPr>
      <w:r w:rsidRPr="00CE3A6A">
        <w:rPr>
          <w:rFonts w:ascii="Times New Roman" w:hAnsi="Times New Roman"/>
          <w:color w:val="000000"/>
          <w:sz w:val="28"/>
          <w:szCs w:val="28"/>
          <w:shd w:val="clear" w:color="auto" w:fill="FFFFFF"/>
        </w:rPr>
        <w:t>В современной России продюсером может стать только человек, который может стать инициатором хорошего проекта либо который в состоянии прочувствовать и поддержать проект проекта с интересной и большой идеей. Он должен быть прекрасно знаком с многочисленными аспектами медиапроизводства и уметь работать со всеми членами основной творческой группы. У него должны быть отменные лидерские качества, он может принимать решения и нести ответственность за весь проект, от формирования идеи до выхода медиапроекта к зрителю</w:t>
      </w:r>
      <w:r>
        <w:rPr>
          <w:rStyle w:val="ac"/>
          <w:rFonts w:ascii="Times New Roman" w:hAnsi="Times New Roman"/>
          <w:color w:val="000000"/>
          <w:sz w:val="28"/>
          <w:szCs w:val="28"/>
          <w:shd w:val="clear" w:color="auto" w:fill="FFFFFF"/>
        </w:rPr>
        <w:footnoteReference w:id="64"/>
      </w:r>
      <w:r w:rsidRPr="00CE3A6A">
        <w:rPr>
          <w:rFonts w:ascii="Times New Roman" w:hAnsi="Times New Roman"/>
          <w:color w:val="000000"/>
          <w:sz w:val="28"/>
          <w:szCs w:val="28"/>
          <w:shd w:val="clear" w:color="auto" w:fill="FFFFFF"/>
        </w:rPr>
        <w:t xml:space="preserve">. </w:t>
      </w:r>
    </w:p>
    <w:p w:rsidR="00467A9A" w:rsidRDefault="00467A9A" w:rsidP="00467A9A">
      <w:pPr>
        <w:pStyle w:val="a7"/>
        <w:shd w:val="clear" w:color="auto" w:fill="FFFFFF"/>
        <w:spacing w:before="0" w:beforeAutospacing="0" w:after="0" w:afterAutospacing="0" w:line="360" w:lineRule="auto"/>
        <w:ind w:firstLine="720"/>
        <w:jc w:val="both"/>
        <w:textAlignment w:val="top"/>
        <w:rPr>
          <w:color w:val="000000"/>
          <w:sz w:val="28"/>
          <w:szCs w:val="28"/>
          <w:shd w:val="clear" w:color="auto" w:fill="FFFFFF"/>
        </w:rPr>
      </w:pPr>
      <w:r w:rsidRPr="00CE3A6A">
        <w:rPr>
          <w:color w:val="000000"/>
          <w:sz w:val="28"/>
          <w:szCs w:val="28"/>
          <w:shd w:val="clear" w:color="auto" w:fill="FFFFFF"/>
        </w:rPr>
        <w:t>Также продюсер должен обладать великолепными коммуникативными качествами, которые позволят ему найти инвесторов, партнеров, дистрибьюторов и т. д., т.е. иметь «связи», что очень актуально в России. Также у него должны быть широкие познания в области маркетинга, менеджмента, юриспруденции, PR и рекламных кампаний, продвижения проектов на фестивали, продаж</w:t>
      </w:r>
      <w:r>
        <w:rPr>
          <w:rStyle w:val="ac"/>
          <w:color w:val="000000"/>
          <w:sz w:val="28"/>
          <w:szCs w:val="28"/>
          <w:shd w:val="clear" w:color="auto" w:fill="FFFFFF"/>
        </w:rPr>
        <w:footnoteReference w:id="65"/>
      </w:r>
      <w:r w:rsidRPr="00CE3A6A">
        <w:rPr>
          <w:color w:val="000000"/>
          <w:sz w:val="28"/>
          <w:szCs w:val="28"/>
          <w:shd w:val="clear" w:color="auto" w:fill="FFFFFF"/>
        </w:rPr>
        <w:t>.</w:t>
      </w:r>
    </w:p>
    <w:p w:rsidR="007E7D34" w:rsidRPr="007E7D34" w:rsidRDefault="007E7D34" w:rsidP="007E7D34">
      <w:pPr>
        <w:widowControl w:val="0"/>
        <w:autoSpaceDE w:val="0"/>
        <w:autoSpaceDN w:val="0"/>
        <w:adjustRightInd w:val="0"/>
        <w:spacing w:after="0" w:line="360" w:lineRule="auto"/>
        <w:ind w:firstLine="720"/>
        <w:jc w:val="both"/>
        <w:rPr>
          <w:rFonts w:ascii="Times New Roman" w:hAnsi="Times New Roman"/>
          <w:color w:val="000000"/>
          <w:sz w:val="28"/>
          <w:szCs w:val="28"/>
          <w:shd w:val="clear" w:color="auto" w:fill="FFFFFF"/>
        </w:rPr>
      </w:pPr>
      <w:r>
        <w:rPr>
          <w:rFonts w:ascii="Times New Roman" w:hAnsi="Times New Roman"/>
          <w:bCs/>
          <w:color w:val="000000"/>
          <w:sz w:val="28"/>
          <w:szCs w:val="28"/>
          <w:shd w:val="clear" w:color="auto" w:fill="FFFFFF"/>
        </w:rPr>
        <w:t>Итак,</w:t>
      </w:r>
      <w:r w:rsidRPr="00CE3A6A">
        <w:rPr>
          <w:rFonts w:ascii="Times New Roman" w:hAnsi="Times New Roman"/>
          <w:bCs/>
          <w:color w:val="000000"/>
          <w:sz w:val="28"/>
          <w:szCs w:val="28"/>
          <w:shd w:val="clear" w:color="auto" w:fill="FFFFFF"/>
        </w:rPr>
        <w:t xml:space="preserve"> три сферы, без </w:t>
      </w:r>
      <w:r>
        <w:rPr>
          <w:rFonts w:ascii="Times New Roman" w:hAnsi="Times New Roman"/>
          <w:bCs/>
          <w:color w:val="000000"/>
          <w:sz w:val="28"/>
          <w:szCs w:val="28"/>
          <w:shd w:val="clear" w:color="auto" w:fill="FFFFFF"/>
        </w:rPr>
        <w:t>которых нельзя стать продюсером – это ф</w:t>
      </w:r>
      <w:r>
        <w:rPr>
          <w:rFonts w:ascii="Times New Roman" w:hAnsi="Times New Roman"/>
          <w:color w:val="000000"/>
          <w:sz w:val="28"/>
          <w:szCs w:val="28"/>
          <w:shd w:val="clear" w:color="auto" w:fill="FFFFFF"/>
        </w:rPr>
        <w:t xml:space="preserve">инансы/ </w:t>
      </w:r>
      <w:r w:rsidRPr="00CE3A6A">
        <w:rPr>
          <w:rFonts w:ascii="Times New Roman" w:hAnsi="Times New Roman"/>
          <w:color w:val="000000"/>
          <w:sz w:val="28"/>
          <w:szCs w:val="28"/>
          <w:shd w:val="clear" w:color="auto" w:fill="FFFFFF"/>
        </w:rPr>
        <w:t>экономика, законодательство и знание отрасли медиа. Самое простое здесь – знание отрасли. Это та сфера, которую можно очень быстро узнать, остальные же в России часто криминализированы или же трудноуправл</w:t>
      </w:r>
      <w:r>
        <w:rPr>
          <w:rFonts w:ascii="Times New Roman" w:hAnsi="Times New Roman"/>
          <w:color w:val="000000"/>
          <w:sz w:val="28"/>
          <w:szCs w:val="28"/>
          <w:shd w:val="clear" w:color="auto" w:fill="FFFFFF"/>
        </w:rPr>
        <w:t>яемы. Поэтому м</w:t>
      </w:r>
      <w:r>
        <w:rPr>
          <w:rFonts w:ascii="Times New Roman" w:hAnsi="Times New Roman"/>
          <w:bCs/>
          <w:color w:val="000000"/>
          <w:sz w:val="28"/>
          <w:szCs w:val="28"/>
          <w:shd w:val="clear" w:color="auto" w:fill="FFFFFF"/>
        </w:rPr>
        <w:t>нение, что</w:t>
      </w:r>
      <w:r w:rsidRPr="00CE3A6A">
        <w:rPr>
          <w:rFonts w:ascii="Times New Roman" w:hAnsi="Times New Roman"/>
          <w:bCs/>
          <w:color w:val="000000"/>
          <w:sz w:val="28"/>
          <w:szCs w:val="28"/>
          <w:shd w:val="clear" w:color="auto" w:fill="FFFFFF"/>
        </w:rPr>
        <w:t xml:space="preserve"> достаточно </w:t>
      </w:r>
      <w:r w:rsidR="00521D4A">
        <w:rPr>
          <w:rFonts w:ascii="Times New Roman" w:hAnsi="Times New Roman"/>
          <w:bCs/>
          <w:color w:val="000000"/>
          <w:sz w:val="28"/>
          <w:szCs w:val="28"/>
          <w:shd w:val="clear" w:color="auto" w:fill="FFFFFF"/>
        </w:rPr>
        <w:t xml:space="preserve">только </w:t>
      </w:r>
      <w:r w:rsidRPr="00CE3A6A">
        <w:rPr>
          <w:rFonts w:ascii="Times New Roman" w:hAnsi="Times New Roman"/>
          <w:bCs/>
          <w:color w:val="000000"/>
          <w:sz w:val="28"/>
          <w:szCs w:val="28"/>
          <w:shd w:val="clear" w:color="auto" w:fill="FFFFFF"/>
        </w:rPr>
        <w:t>знания медиапроцесса, чтобы быть продюсером</w:t>
      </w:r>
      <w:r>
        <w:rPr>
          <w:rFonts w:ascii="Times New Roman" w:hAnsi="Times New Roman"/>
          <w:bCs/>
          <w:color w:val="000000"/>
          <w:sz w:val="28"/>
          <w:szCs w:val="28"/>
          <w:shd w:val="clear" w:color="auto" w:fill="FFFFFF"/>
        </w:rPr>
        <w:t>, ошибочно</w:t>
      </w:r>
      <w:r w:rsidRPr="00CE3A6A">
        <w:rPr>
          <w:rFonts w:ascii="Times New Roman" w:hAnsi="Times New Roman"/>
          <w:bCs/>
          <w:color w:val="000000"/>
          <w:sz w:val="28"/>
          <w:szCs w:val="28"/>
          <w:shd w:val="clear" w:color="auto" w:fill="FFFFFF"/>
        </w:rPr>
        <w:t xml:space="preserve">. </w:t>
      </w:r>
    </w:p>
    <w:p w:rsidR="00A31018" w:rsidRPr="00467A9A" w:rsidRDefault="00E8694D" w:rsidP="004E7804">
      <w:pPr>
        <w:pStyle w:val="1"/>
        <w:spacing w:before="0" w:after="0" w:line="360" w:lineRule="auto"/>
        <w:ind w:firstLine="720"/>
        <w:jc w:val="both"/>
        <w:rPr>
          <w:rFonts w:ascii="Times New Roman" w:hAnsi="Times New Roman"/>
          <w:sz w:val="28"/>
          <w:szCs w:val="28"/>
        </w:rPr>
      </w:pPr>
      <w:r w:rsidRPr="00467A9A">
        <w:br w:type="page"/>
      </w:r>
      <w:bookmarkStart w:id="18" w:name="_Toc513308821"/>
      <w:bookmarkStart w:id="19" w:name="_Toc514064357"/>
      <w:r w:rsidR="00911993" w:rsidRPr="00467A9A">
        <w:rPr>
          <w:rFonts w:ascii="Times New Roman" w:hAnsi="Times New Roman"/>
          <w:sz w:val="28"/>
          <w:szCs w:val="28"/>
        </w:rPr>
        <w:lastRenderedPageBreak/>
        <w:t>2. Практика продюсирования печатных и сетевых муз</w:t>
      </w:r>
      <w:r w:rsidR="00821DD1" w:rsidRPr="00467A9A">
        <w:rPr>
          <w:rFonts w:ascii="Times New Roman" w:hAnsi="Times New Roman"/>
          <w:sz w:val="28"/>
          <w:szCs w:val="28"/>
        </w:rPr>
        <w:t>ыкальных медиапроектов в России</w:t>
      </w:r>
      <w:bookmarkEnd w:id="18"/>
      <w:bookmarkEnd w:id="19"/>
    </w:p>
    <w:p w:rsidR="00A42FE4" w:rsidRPr="00467A9A" w:rsidRDefault="00A42FE4" w:rsidP="00A42FE4">
      <w:pPr>
        <w:pStyle w:val="1"/>
        <w:spacing w:before="0" w:after="0" w:line="360" w:lineRule="auto"/>
        <w:ind w:firstLine="720"/>
        <w:jc w:val="both"/>
        <w:rPr>
          <w:rFonts w:ascii="Times New Roman" w:hAnsi="Times New Roman"/>
          <w:sz w:val="28"/>
          <w:szCs w:val="28"/>
        </w:rPr>
      </w:pPr>
      <w:bookmarkStart w:id="20" w:name="_Toc511702210"/>
      <w:bookmarkStart w:id="21" w:name="_Toc513308822"/>
      <w:bookmarkStart w:id="22" w:name="_Toc514064358"/>
      <w:r w:rsidRPr="00467A9A">
        <w:rPr>
          <w:rFonts w:ascii="Times New Roman" w:hAnsi="Times New Roman"/>
          <w:sz w:val="28"/>
          <w:szCs w:val="28"/>
        </w:rPr>
        <w:t>2</w:t>
      </w:r>
      <w:r w:rsidR="004E7804" w:rsidRPr="00467A9A">
        <w:rPr>
          <w:rFonts w:ascii="Times New Roman" w:hAnsi="Times New Roman"/>
          <w:sz w:val="28"/>
          <w:szCs w:val="28"/>
        </w:rPr>
        <w:t>.1</w:t>
      </w:r>
      <w:r w:rsidRPr="00467A9A">
        <w:rPr>
          <w:rFonts w:ascii="Times New Roman" w:hAnsi="Times New Roman"/>
          <w:sz w:val="28"/>
          <w:szCs w:val="28"/>
        </w:rPr>
        <w:t xml:space="preserve">. Особенности развития печатных музыкальных </w:t>
      </w:r>
      <w:r w:rsidR="00821DD1" w:rsidRPr="00467A9A">
        <w:rPr>
          <w:rFonts w:ascii="Times New Roman" w:hAnsi="Times New Roman"/>
          <w:sz w:val="28"/>
          <w:szCs w:val="28"/>
        </w:rPr>
        <w:t>изданий о неформат</w:t>
      </w:r>
      <w:r w:rsidRPr="00467A9A">
        <w:rPr>
          <w:rFonts w:ascii="Times New Roman" w:hAnsi="Times New Roman"/>
          <w:sz w:val="28"/>
          <w:szCs w:val="28"/>
        </w:rPr>
        <w:t>ной музыке</w:t>
      </w:r>
      <w:bookmarkEnd w:id="20"/>
      <w:bookmarkEnd w:id="21"/>
      <w:bookmarkEnd w:id="22"/>
    </w:p>
    <w:p w:rsidR="00A42FE4" w:rsidRDefault="00A42FE4" w:rsidP="00521D4A">
      <w:pPr>
        <w:spacing w:after="120" w:line="240" w:lineRule="auto"/>
      </w:pPr>
    </w:p>
    <w:p w:rsidR="00521D4A" w:rsidRPr="00467A9A" w:rsidRDefault="00521D4A" w:rsidP="00521D4A">
      <w:pPr>
        <w:spacing w:after="120" w:line="240" w:lineRule="auto"/>
      </w:pPr>
    </w:p>
    <w:p w:rsidR="00A42FE4" w:rsidRPr="00467A9A" w:rsidRDefault="00821DD1" w:rsidP="00821DD1">
      <w:pPr>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Поскольку в рамках данной работы охватить все печатные музыкальные издания даже на территории России не представляется возможным, в качестве выборки мы рассмотрим издания о неформатной музыке. Под неформатной музыкой мы понимаем жанры, не относящиеся к массовой культуре (поп-музыка, рэп, классическая музыка – «три кита», которые так или иначе знакомы любому </w:t>
      </w:r>
      <w:r w:rsidR="0015657E">
        <w:rPr>
          <w:rFonts w:ascii="Times New Roman" w:hAnsi="Times New Roman"/>
          <w:sz w:val="28"/>
          <w:szCs w:val="28"/>
        </w:rPr>
        <w:t>человеку</w:t>
      </w:r>
      <w:r w:rsidRPr="00467A9A">
        <w:rPr>
          <w:rFonts w:ascii="Times New Roman" w:hAnsi="Times New Roman"/>
          <w:sz w:val="28"/>
          <w:szCs w:val="28"/>
        </w:rPr>
        <w:t xml:space="preserve">). Рок в какой-то мере можно отнести к «масскультовой» музыке, но всё же он считается неформальным направлением, которого среднестатистический </w:t>
      </w:r>
      <w:r w:rsidR="0015657E">
        <w:rPr>
          <w:rFonts w:ascii="Times New Roman" w:hAnsi="Times New Roman"/>
          <w:sz w:val="28"/>
          <w:szCs w:val="28"/>
        </w:rPr>
        <w:t>человек</w:t>
      </w:r>
      <w:r w:rsidRPr="00467A9A">
        <w:rPr>
          <w:rFonts w:ascii="Times New Roman" w:hAnsi="Times New Roman"/>
          <w:sz w:val="28"/>
          <w:szCs w:val="28"/>
        </w:rPr>
        <w:t xml:space="preserve"> избегает. Синонимы – неформальный, субкультурный, андерграундный</w:t>
      </w:r>
      <w:r w:rsidR="008827E4" w:rsidRPr="00467A9A">
        <w:rPr>
          <w:rStyle w:val="ac"/>
          <w:rFonts w:ascii="Times New Roman" w:hAnsi="Times New Roman"/>
          <w:sz w:val="28"/>
          <w:szCs w:val="28"/>
        </w:rPr>
        <w:footnoteReference w:id="66"/>
      </w:r>
      <w:r w:rsidRPr="00467A9A">
        <w:rPr>
          <w:rFonts w:ascii="Times New Roman" w:hAnsi="Times New Roman"/>
          <w:sz w:val="28"/>
          <w:szCs w:val="28"/>
        </w:rPr>
        <w:t>. Произведем анализ</w:t>
      </w:r>
      <w:r w:rsidR="00A42FE4" w:rsidRPr="00467A9A">
        <w:rPr>
          <w:rFonts w:ascii="Times New Roman" w:hAnsi="Times New Roman"/>
          <w:sz w:val="28"/>
          <w:szCs w:val="28"/>
        </w:rPr>
        <w:t xml:space="preserve"> истории развития и концептов</w:t>
      </w:r>
      <w:r w:rsidRPr="00467A9A">
        <w:rPr>
          <w:rFonts w:ascii="Times New Roman" w:hAnsi="Times New Roman"/>
          <w:sz w:val="28"/>
          <w:szCs w:val="28"/>
        </w:rPr>
        <w:t xml:space="preserve"> таких изданий</w:t>
      </w:r>
      <w:r w:rsidR="00A42FE4" w:rsidRPr="00467A9A">
        <w:rPr>
          <w:rFonts w:ascii="Times New Roman" w:hAnsi="Times New Roman"/>
          <w:sz w:val="28"/>
          <w:szCs w:val="28"/>
        </w:rPr>
        <w:t>.</w:t>
      </w:r>
    </w:p>
    <w:p w:rsidR="00A42FE4" w:rsidRPr="00467A9A" w:rsidRDefault="00A42FE4" w:rsidP="00A42FE4">
      <w:pPr>
        <w:spacing w:after="0" w:line="360" w:lineRule="auto"/>
        <w:ind w:firstLine="720"/>
        <w:jc w:val="both"/>
        <w:rPr>
          <w:rFonts w:ascii="Times New Roman" w:hAnsi="Times New Roman"/>
          <w:bCs/>
          <w:iCs/>
          <w:sz w:val="28"/>
          <w:szCs w:val="28"/>
        </w:rPr>
      </w:pPr>
      <w:r w:rsidRPr="00467A9A">
        <w:rPr>
          <w:rFonts w:ascii="Times New Roman" w:hAnsi="Times New Roman"/>
          <w:sz w:val="28"/>
          <w:szCs w:val="28"/>
        </w:rPr>
        <w:t xml:space="preserve">1. </w:t>
      </w:r>
      <w:r w:rsidRPr="00467A9A">
        <w:rPr>
          <w:rFonts w:ascii="Times New Roman" w:hAnsi="Times New Roman"/>
          <w:bCs/>
          <w:iCs/>
          <w:sz w:val="28"/>
          <w:szCs w:val="28"/>
        </w:rPr>
        <w:t>Fuzz</w:t>
      </w:r>
    </w:p>
    <w:p w:rsidR="00A42FE4" w:rsidRPr="00467A9A" w:rsidRDefault="00A42FE4" w:rsidP="00A42FE4">
      <w:pPr>
        <w:spacing w:after="0" w:line="360" w:lineRule="auto"/>
        <w:ind w:firstLine="720"/>
        <w:jc w:val="both"/>
        <w:rPr>
          <w:rFonts w:ascii="Times New Roman" w:hAnsi="Times New Roman"/>
          <w:sz w:val="28"/>
          <w:szCs w:val="28"/>
          <w:lang w:eastAsia="en-GB"/>
        </w:rPr>
      </w:pPr>
      <w:r w:rsidRPr="00467A9A">
        <w:rPr>
          <w:rFonts w:ascii="Times New Roman" w:hAnsi="Times New Roman"/>
          <w:bCs/>
          <w:iCs/>
          <w:sz w:val="28"/>
          <w:szCs w:val="28"/>
          <w:lang w:eastAsia="en-GB"/>
        </w:rPr>
        <w:t>«</w:t>
      </w:r>
      <w:r w:rsidRPr="00467A9A">
        <w:rPr>
          <w:rFonts w:ascii="Times New Roman" w:hAnsi="Times New Roman"/>
          <w:bCs/>
          <w:iCs/>
          <w:sz w:val="28"/>
          <w:szCs w:val="28"/>
          <w:lang w:val="en-GB" w:eastAsia="en-GB"/>
        </w:rPr>
        <w:t>Fuzz</w:t>
      </w:r>
      <w:r w:rsidRPr="00467A9A">
        <w:rPr>
          <w:rFonts w:ascii="Times New Roman" w:hAnsi="Times New Roman"/>
          <w:bCs/>
          <w:iCs/>
          <w:sz w:val="28"/>
          <w:szCs w:val="28"/>
          <w:lang w:eastAsia="en-GB"/>
        </w:rPr>
        <w:t>»</w:t>
      </w:r>
      <w:r w:rsidRPr="00467A9A">
        <w:rPr>
          <w:rFonts w:ascii="Times New Roman" w:hAnsi="Times New Roman"/>
          <w:sz w:val="28"/>
          <w:szCs w:val="28"/>
          <w:lang w:eastAsia="en-GB"/>
        </w:rPr>
        <w:t xml:space="preserve"> (от слова «фузз» – один из видов гитарных эффектов) – ежемесячный журнал о музыке. Тематикой журнала является как русский рок, так и зарубежная рок-музыка. Журнал можно назвать прародителем отечественной субкультурной прессы.</w:t>
      </w:r>
    </w:p>
    <w:p w:rsidR="00A42FE4" w:rsidRPr="00467A9A" w:rsidRDefault="00A42FE4" w:rsidP="00A42FE4">
      <w:pPr>
        <w:spacing w:after="0" w:line="360" w:lineRule="auto"/>
        <w:ind w:firstLine="720"/>
        <w:jc w:val="both"/>
        <w:rPr>
          <w:rFonts w:ascii="Times New Roman" w:hAnsi="Times New Roman"/>
          <w:sz w:val="28"/>
          <w:szCs w:val="28"/>
          <w:lang w:eastAsia="en-GB"/>
        </w:rPr>
      </w:pPr>
      <w:r w:rsidRPr="00467A9A">
        <w:rPr>
          <w:rFonts w:ascii="Times New Roman" w:hAnsi="Times New Roman"/>
          <w:sz w:val="28"/>
          <w:szCs w:val="28"/>
          <w:lang w:eastAsia="en-GB"/>
        </w:rPr>
        <w:t>«</w:t>
      </w:r>
      <w:r w:rsidRPr="00467A9A">
        <w:rPr>
          <w:rFonts w:ascii="Times New Roman" w:hAnsi="Times New Roman"/>
          <w:sz w:val="28"/>
          <w:szCs w:val="28"/>
          <w:lang w:val="de-DE" w:eastAsia="en-GB"/>
        </w:rPr>
        <w:t>Fuzz</w:t>
      </w:r>
      <w:r w:rsidRPr="00467A9A">
        <w:rPr>
          <w:rFonts w:ascii="Times New Roman" w:hAnsi="Times New Roman"/>
          <w:sz w:val="28"/>
          <w:szCs w:val="28"/>
          <w:lang w:eastAsia="en-GB"/>
        </w:rPr>
        <w:t xml:space="preserve">» появился на свет в виде самиздатовской газеты 2 марта 1991 под названием «Рок-Фуз» и в течение многих лет считался флагманом российской независимой музыкальной прессы. Журнал начал свое существование как скромный 8-страничный непериодический вестник рок-культуры, готовящийся в Нахимовском училище, и спустя несколько лет стал всероссийским </w:t>
      </w:r>
      <w:r w:rsidRPr="00467A9A">
        <w:rPr>
          <w:rFonts w:ascii="Times New Roman" w:hAnsi="Times New Roman"/>
          <w:sz w:val="28"/>
          <w:szCs w:val="28"/>
          <w:lang w:eastAsia="en-GB"/>
        </w:rPr>
        <w:lastRenderedPageBreak/>
        <w:t xml:space="preserve">музыкальным журналом (в 1996 году). Главный редактор издания </w:t>
      </w:r>
      <w:r w:rsidRPr="00467A9A">
        <w:rPr>
          <w:rFonts w:ascii="Times New Roman" w:hAnsi="Times New Roman"/>
          <w:bCs/>
          <w:sz w:val="28"/>
          <w:szCs w:val="28"/>
          <w:lang w:eastAsia="en-GB"/>
        </w:rPr>
        <w:t>Александр Долгов</w:t>
      </w:r>
      <w:r w:rsidRPr="00467A9A">
        <w:rPr>
          <w:rFonts w:ascii="Times New Roman" w:hAnsi="Times New Roman"/>
          <w:sz w:val="28"/>
          <w:szCs w:val="28"/>
          <w:lang w:eastAsia="en-GB"/>
        </w:rPr>
        <w:t xml:space="preserve"> считался практически легендарной фигурой среди коллег и читателей. </w:t>
      </w:r>
    </w:p>
    <w:p w:rsidR="00A42FE4" w:rsidRPr="00467A9A" w:rsidRDefault="00A42FE4" w:rsidP="00A42FE4">
      <w:pPr>
        <w:spacing w:after="0" w:line="360" w:lineRule="auto"/>
        <w:ind w:firstLine="720"/>
        <w:jc w:val="both"/>
        <w:rPr>
          <w:rFonts w:ascii="Times New Roman" w:hAnsi="Times New Roman"/>
          <w:sz w:val="28"/>
          <w:szCs w:val="28"/>
          <w:lang w:eastAsia="en-GB"/>
        </w:rPr>
      </w:pPr>
      <w:r w:rsidRPr="00467A9A">
        <w:rPr>
          <w:rFonts w:ascii="Times New Roman" w:hAnsi="Times New Roman"/>
          <w:sz w:val="28"/>
          <w:szCs w:val="28"/>
          <w:lang w:eastAsia="en-GB"/>
        </w:rPr>
        <w:t>В 2001 году был издан юбилейный номер-книга «</w:t>
      </w:r>
      <w:r w:rsidRPr="00467A9A">
        <w:rPr>
          <w:rFonts w:ascii="Times New Roman" w:hAnsi="Times New Roman"/>
          <w:sz w:val="28"/>
          <w:szCs w:val="28"/>
          <w:lang w:val="en-GB" w:eastAsia="en-GB"/>
        </w:rPr>
        <w:t>FUZZbook</w:t>
      </w:r>
      <w:r w:rsidRPr="00467A9A">
        <w:rPr>
          <w:rFonts w:ascii="Times New Roman" w:hAnsi="Times New Roman"/>
          <w:sz w:val="28"/>
          <w:szCs w:val="28"/>
          <w:lang w:eastAsia="en-GB"/>
        </w:rPr>
        <w:t>», приуроченный к десятилетию журнала, а в 2006 году – приуроченная к пятнадцатилетию «</w:t>
      </w:r>
      <w:r w:rsidRPr="00467A9A">
        <w:rPr>
          <w:rFonts w:ascii="Times New Roman" w:hAnsi="Times New Roman"/>
          <w:sz w:val="28"/>
          <w:szCs w:val="28"/>
          <w:lang w:val="en-GB" w:eastAsia="en-GB"/>
        </w:rPr>
        <w:t>FUZZbook</w:t>
      </w:r>
      <w:r w:rsidRPr="00467A9A">
        <w:rPr>
          <w:rFonts w:ascii="Times New Roman" w:hAnsi="Times New Roman"/>
          <w:sz w:val="28"/>
          <w:szCs w:val="28"/>
          <w:lang w:eastAsia="en-GB"/>
        </w:rPr>
        <w:t xml:space="preserve"> часть вторая»</w:t>
      </w:r>
      <w:r w:rsidRPr="00467A9A">
        <w:rPr>
          <w:rFonts w:ascii="Times New Roman" w:hAnsi="Times New Roman"/>
          <w:sz w:val="28"/>
          <w:szCs w:val="28"/>
          <w:vertAlign w:val="superscript"/>
          <w:lang w:eastAsia="en-GB"/>
        </w:rPr>
        <w:footnoteReference w:id="67"/>
      </w:r>
      <w:r w:rsidRPr="00467A9A">
        <w:rPr>
          <w:rFonts w:ascii="Times New Roman" w:hAnsi="Times New Roman"/>
          <w:sz w:val="28"/>
          <w:szCs w:val="28"/>
          <w:lang w:eastAsia="en-GB"/>
        </w:rPr>
        <w:t>.</w:t>
      </w:r>
    </w:p>
    <w:p w:rsidR="00A42FE4" w:rsidRPr="00467A9A" w:rsidRDefault="00A42FE4" w:rsidP="00A42FE4">
      <w:pPr>
        <w:spacing w:after="0" w:line="360" w:lineRule="auto"/>
        <w:ind w:firstLine="720"/>
        <w:jc w:val="both"/>
        <w:rPr>
          <w:rFonts w:ascii="Times New Roman" w:hAnsi="Times New Roman"/>
          <w:sz w:val="28"/>
          <w:szCs w:val="28"/>
          <w:lang w:eastAsia="en-GB"/>
        </w:rPr>
      </w:pPr>
      <w:r w:rsidRPr="00467A9A">
        <w:rPr>
          <w:rFonts w:ascii="Times New Roman" w:hAnsi="Times New Roman"/>
          <w:sz w:val="28"/>
          <w:szCs w:val="28"/>
          <w:lang w:eastAsia="en-GB"/>
        </w:rPr>
        <w:t>В конце января 2009 года выпуск журнала был приостановлен</w:t>
      </w:r>
      <w:r w:rsidRPr="00467A9A">
        <w:rPr>
          <w:rFonts w:ascii="Times New Roman" w:hAnsi="Times New Roman"/>
          <w:sz w:val="28"/>
          <w:szCs w:val="28"/>
          <w:vertAlign w:val="superscript"/>
          <w:lang w:eastAsia="en-GB"/>
        </w:rPr>
        <w:footnoteReference w:id="68"/>
      </w:r>
      <w:r w:rsidRPr="00467A9A">
        <w:rPr>
          <w:rFonts w:ascii="Times New Roman" w:hAnsi="Times New Roman"/>
          <w:sz w:val="28"/>
          <w:szCs w:val="28"/>
          <w:lang w:eastAsia="en-GB"/>
        </w:rPr>
        <w:t>. В сентябре 2009 года журнал возобновил свою деятельность в качестве веб-издания, входящего в состав медиа-холдинга «</w:t>
      </w:r>
      <w:r w:rsidRPr="00467A9A">
        <w:rPr>
          <w:rFonts w:ascii="Times New Roman" w:hAnsi="Times New Roman"/>
          <w:sz w:val="28"/>
          <w:szCs w:val="28"/>
          <w:lang w:val="en-GB" w:eastAsia="en-GB"/>
        </w:rPr>
        <w:t>Ragrad</w:t>
      </w:r>
      <w:r w:rsidRPr="00467A9A">
        <w:rPr>
          <w:rFonts w:ascii="Times New Roman" w:hAnsi="Times New Roman"/>
          <w:sz w:val="28"/>
          <w:szCs w:val="28"/>
          <w:lang w:eastAsia="en-GB"/>
        </w:rPr>
        <w:t xml:space="preserve"> </w:t>
      </w:r>
      <w:r w:rsidRPr="00467A9A">
        <w:rPr>
          <w:rFonts w:ascii="Times New Roman" w:hAnsi="Times New Roman"/>
          <w:sz w:val="28"/>
          <w:szCs w:val="28"/>
          <w:lang w:val="en-GB" w:eastAsia="en-GB"/>
        </w:rPr>
        <w:t>Video</w:t>
      </w:r>
      <w:r w:rsidRPr="00467A9A">
        <w:rPr>
          <w:rFonts w:ascii="Times New Roman" w:hAnsi="Times New Roman"/>
          <w:sz w:val="28"/>
          <w:szCs w:val="28"/>
          <w:lang w:eastAsia="en-GB"/>
        </w:rPr>
        <w:t>».</w:t>
      </w:r>
    </w:p>
    <w:p w:rsidR="00A42FE4" w:rsidRPr="00467A9A" w:rsidRDefault="00A42FE4" w:rsidP="00A42FE4">
      <w:pPr>
        <w:spacing w:after="0" w:line="360" w:lineRule="auto"/>
        <w:ind w:firstLine="720"/>
        <w:jc w:val="both"/>
        <w:rPr>
          <w:rFonts w:ascii="Times New Roman" w:hAnsi="Times New Roman"/>
          <w:sz w:val="28"/>
          <w:szCs w:val="28"/>
          <w:lang w:eastAsia="en-GB"/>
        </w:rPr>
      </w:pPr>
      <w:r w:rsidRPr="00467A9A">
        <w:rPr>
          <w:rFonts w:ascii="Times New Roman" w:hAnsi="Times New Roman"/>
          <w:sz w:val="28"/>
          <w:szCs w:val="28"/>
          <w:lang w:eastAsia="en-GB"/>
        </w:rPr>
        <w:t>Главный редактор: Александр Старостин.</w:t>
      </w:r>
    </w:p>
    <w:p w:rsidR="00A42FE4" w:rsidRPr="00467A9A" w:rsidRDefault="00A42FE4" w:rsidP="00A42FE4">
      <w:pPr>
        <w:spacing w:after="0" w:line="360" w:lineRule="auto"/>
        <w:ind w:firstLine="720"/>
        <w:jc w:val="both"/>
        <w:rPr>
          <w:rFonts w:ascii="Times New Roman" w:hAnsi="Times New Roman"/>
          <w:sz w:val="28"/>
          <w:szCs w:val="28"/>
          <w:lang w:eastAsia="en-GB"/>
        </w:rPr>
      </w:pPr>
      <w:r w:rsidRPr="00467A9A">
        <w:rPr>
          <w:rFonts w:ascii="Times New Roman" w:hAnsi="Times New Roman"/>
          <w:sz w:val="28"/>
          <w:szCs w:val="28"/>
          <w:lang w:eastAsia="en-GB"/>
        </w:rPr>
        <w:t>Вебсайт: fuzz-magazine.ru</w:t>
      </w:r>
      <w:r w:rsidRPr="00467A9A">
        <w:rPr>
          <w:rFonts w:ascii="Times New Roman" w:hAnsi="Times New Roman"/>
          <w:sz w:val="28"/>
          <w:szCs w:val="28"/>
          <w:vertAlign w:val="superscript"/>
          <w:lang w:eastAsia="en-GB"/>
        </w:rPr>
        <w:footnoteReference w:id="69"/>
      </w:r>
    </w:p>
    <w:p w:rsidR="00A42FE4" w:rsidRPr="00467A9A" w:rsidRDefault="00A42FE4" w:rsidP="00A42FE4">
      <w:pPr>
        <w:spacing w:after="0" w:line="360" w:lineRule="auto"/>
        <w:ind w:firstLine="720"/>
        <w:jc w:val="both"/>
        <w:rPr>
          <w:rFonts w:ascii="Times New Roman" w:hAnsi="Times New Roman"/>
          <w:bCs/>
          <w:sz w:val="28"/>
          <w:szCs w:val="28"/>
          <w:lang w:eastAsia="en-GB"/>
        </w:rPr>
      </w:pPr>
      <w:r w:rsidRPr="00467A9A">
        <w:rPr>
          <w:rFonts w:ascii="Times New Roman" w:hAnsi="Times New Roman"/>
          <w:bCs/>
          <w:sz w:val="28"/>
          <w:szCs w:val="28"/>
          <w:lang w:eastAsia="en-GB"/>
        </w:rPr>
        <w:t xml:space="preserve">2. </w:t>
      </w:r>
      <w:r w:rsidRPr="00467A9A">
        <w:rPr>
          <w:rFonts w:ascii="Times New Roman" w:hAnsi="Times New Roman"/>
          <w:bCs/>
          <w:sz w:val="28"/>
          <w:szCs w:val="28"/>
          <w:lang w:val="en-GB" w:eastAsia="en-GB"/>
        </w:rPr>
        <w:t>Rockcor</w:t>
      </w:r>
    </w:p>
    <w:p w:rsidR="00A42FE4" w:rsidRPr="00467A9A" w:rsidRDefault="00A42FE4" w:rsidP="00A42FE4">
      <w:pPr>
        <w:spacing w:after="0" w:line="360" w:lineRule="auto"/>
        <w:ind w:firstLine="720"/>
        <w:jc w:val="both"/>
        <w:rPr>
          <w:rFonts w:ascii="Times New Roman" w:hAnsi="Times New Roman"/>
          <w:sz w:val="28"/>
          <w:szCs w:val="28"/>
          <w:lang w:eastAsia="en-GB"/>
        </w:rPr>
      </w:pPr>
      <w:r w:rsidRPr="00467A9A">
        <w:rPr>
          <w:rFonts w:ascii="Times New Roman" w:hAnsi="Times New Roman"/>
          <w:sz w:val="28"/>
          <w:szCs w:val="28"/>
          <w:lang w:eastAsia="en-GB"/>
        </w:rPr>
        <w:t>Старейший российский иллюстрированный рок-журнал, выходящий с 1991 года каждые полтора месяца. На данный момент тираж составляет 30.000 экземпляров.</w:t>
      </w:r>
    </w:p>
    <w:p w:rsidR="00A42FE4" w:rsidRPr="00467A9A" w:rsidRDefault="00A42FE4" w:rsidP="00A42FE4">
      <w:pPr>
        <w:spacing w:after="0" w:line="360" w:lineRule="auto"/>
        <w:ind w:firstLine="720"/>
        <w:jc w:val="both"/>
        <w:rPr>
          <w:rFonts w:ascii="Times New Roman" w:hAnsi="Times New Roman"/>
          <w:sz w:val="28"/>
          <w:szCs w:val="28"/>
          <w:lang w:eastAsia="en-GB"/>
        </w:rPr>
      </w:pPr>
      <w:r w:rsidRPr="00467A9A">
        <w:rPr>
          <w:rFonts w:ascii="Times New Roman" w:hAnsi="Times New Roman"/>
          <w:sz w:val="28"/>
          <w:szCs w:val="28"/>
          <w:lang w:eastAsia="en-GB"/>
        </w:rPr>
        <w:t xml:space="preserve">В журнале рассказывается обо всех стилях и исполнителях зарубежной и отечественной рок- и металлической музыки. Кроме того, в содержание журнала входит освещение культурных событий, субкультурные новости, рецензии на </w:t>
      </w:r>
      <w:r w:rsidRPr="00467A9A">
        <w:rPr>
          <w:rFonts w:ascii="Times New Roman" w:hAnsi="Times New Roman"/>
          <w:sz w:val="28"/>
          <w:szCs w:val="28"/>
          <w:lang w:val="en-GB" w:eastAsia="en-GB"/>
        </w:rPr>
        <w:t>CD</w:t>
      </w:r>
      <w:r w:rsidRPr="00467A9A">
        <w:rPr>
          <w:rFonts w:ascii="Times New Roman" w:hAnsi="Times New Roman"/>
          <w:sz w:val="28"/>
          <w:szCs w:val="28"/>
          <w:lang w:eastAsia="en-GB"/>
        </w:rPr>
        <w:t xml:space="preserve">, </w:t>
      </w:r>
      <w:r w:rsidRPr="00467A9A">
        <w:rPr>
          <w:rFonts w:ascii="Times New Roman" w:hAnsi="Times New Roman"/>
          <w:sz w:val="28"/>
          <w:szCs w:val="28"/>
          <w:lang w:val="en-GB" w:eastAsia="en-GB"/>
        </w:rPr>
        <w:t>DVD</w:t>
      </w:r>
      <w:r w:rsidRPr="00467A9A">
        <w:rPr>
          <w:rFonts w:ascii="Times New Roman" w:hAnsi="Times New Roman"/>
          <w:sz w:val="28"/>
          <w:szCs w:val="28"/>
          <w:lang w:eastAsia="en-GB"/>
        </w:rPr>
        <w:t xml:space="preserve">, </w:t>
      </w:r>
      <w:r w:rsidRPr="00467A9A">
        <w:rPr>
          <w:rFonts w:ascii="Times New Roman" w:hAnsi="Times New Roman"/>
          <w:sz w:val="28"/>
          <w:szCs w:val="28"/>
          <w:lang w:val="en-GB" w:eastAsia="en-GB"/>
        </w:rPr>
        <w:t>VHS</w:t>
      </w:r>
      <w:r w:rsidRPr="00467A9A">
        <w:rPr>
          <w:rFonts w:ascii="Times New Roman" w:hAnsi="Times New Roman"/>
          <w:sz w:val="28"/>
          <w:szCs w:val="28"/>
          <w:lang w:eastAsia="en-GB"/>
        </w:rPr>
        <w:t xml:space="preserve">, книги, фильмы, а также цветные плакаты музыкальных групп. Издание предлагает каждому подписчику </w:t>
      </w:r>
      <w:r w:rsidRPr="00467A9A">
        <w:rPr>
          <w:rFonts w:ascii="Times New Roman" w:hAnsi="Times New Roman"/>
          <w:sz w:val="28"/>
          <w:szCs w:val="28"/>
          <w:lang w:val="en-GB" w:eastAsia="en-GB"/>
        </w:rPr>
        <w:t>CD</w:t>
      </w:r>
      <w:r w:rsidRPr="00467A9A">
        <w:rPr>
          <w:rFonts w:ascii="Times New Roman" w:hAnsi="Times New Roman"/>
          <w:sz w:val="28"/>
          <w:szCs w:val="28"/>
          <w:lang w:eastAsia="en-GB"/>
        </w:rPr>
        <w:t xml:space="preserve"> в подарок, а также занимается распространением рок-атрибутики. Время от времени, как и любой музыкальный журнал «тяжелой» направленности, он пишет о «тёмной сцене», а также электронной музыке. Журнал хорошо известен за рубежом среди ценителей жанра.</w:t>
      </w:r>
    </w:p>
    <w:p w:rsidR="00A42FE4" w:rsidRPr="00467A9A" w:rsidRDefault="00A42FE4" w:rsidP="00A42FE4">
      <w:pPr>
        <w:spacing w:after="0" w:line="360" w:lineRule="auto"/>
        <w:ind w:firstLine="720"/>
        <w:jc w:val="both"/>
        <w:rPr>
          <w:rFonts w:ascii="Times New Roman" w:hAnsi="Times New Roman"/>
          <w:sz w:val="28"/>
          <w:szCs w:val="28"/>
          <w:lang w:eastAsia="en-GB"/>
        </w:rPr>
      </w:pPr>
      <w:r w:rsidRPr="00467A9A">
        <w:rPr>
          <w:rFonts w:ascii="Times New Roman" w:hAnsi="Times New Roman"/>
          <w:sz w:val="28"/>
          <w:szCs w:val="28"/>
          <w:lang w:eastAsia="en-GB"/>
        </w:rPr>
        <w:t>Главный редактор: Алексей Болдов</w:t>
      </w:r>
    </w:p>
    <w:p w:rsidR="00A42FE4" w:rsidRPr="00467A9A" w:rsidRDefault="00A42FE4" w:rsidP="00A42FE4">
      <w:pPr>
        <w:spacing w:after="0" w:line="360" w:lineRule="auto"/>
        <w:ind w:firstLine="720"/>
        <w:jc w:val="both"/>
        <w:rPr>
          <w:rFonts w:ascii="Times New Roman" w:hAnsi="Times New Roman"/>
          <w:sz w:val="28"/>
          <w:szCs w:val="28"/>
          <w:lang w:val="en-US" w:eastAsia="en-GB"/>
        </w:rPr>
      </w:pPr>
      <w:r w:rsidRPr="00467A9A">
        <w:rPr>
          <w:rFonts w:ascii="Times New Roman" w:hAnsi="Times New Roman"/>
          <w:sz w:val="28"/>
          <w:szCs w:val="28"/>
          <w:lang w:eastAsia="en-GB"/>
        </w:rPr>
        <w:lastRenderedPageBreak/>
        <w:t>Вебсайт</w:t>
      </w:r>
      <w:r w:rsidRPr="00467A9A">
        <w:rPr>
          <w:rFonts w:ascii="Times New Roman" w:hAnsi="Times New Roman"/>
          <w:sz w:val="28"/>
          <w:szCs w:val="28"/>
          <w:lang w:val="en-US" w:eastAsia="en-GB"/>
        </w:rPr>
        <w:t xml:space="preserve">: </w:t>
      </w:r>
      <w:r w:rsidRPr="00467A9A">
        <w:rPr>
          <w:rFonts w:ascii="Times New Roman" w:hAnsi="Times New Roman"/>
          <w:sz w:val="28"/>
          <w:szCs w:val="28"/>
          <w:lang w:val="en-GB" w:eastAsia="en-GB"/>
        </w:rPr>
        <w:t>www</w:t>
      </w:r>
      <w:r w:rsidRPr="00467A9A">
        <w:rPr>
          <w:rFonts w:ascii="Times New Roman" w:hAnsi="Times New Roman"/>
          <w:sz w:val="28"/>
          <w:szCs w:val="28"/>
          <w:lang w:val="en-US" w:eastAsia="en-GB"/>
        </w:rPr>
        <w:t>.</w:t>
      </w:r>
      <w:r w:rsidRPr="00467A9A">
        <w:rPr>
          <w:rFonts w:ascii="Times New Roman" w:hAnsi="Times New Roman"/>
          <w:sz w:val="28"/>
          <w:szCs w:val="28"/>
          <w:lang w:val="en-GB" w:eastAsia="en-GB"/>
        </w:rPr>
        <w:t>rockcor</w:t>
      </w:r>
      <w:r w:rsidRPr="00467A9A">
        <w:rPr>
          <w:rFonts w:ascii="Times New Roman" w:hAnsi="Times New Roman"/>
          <w:sz w:val="28"/>
          <w:szCs w:val="28"/>
          <w:lang w:val="en-US" w:eastAsia="en-GB"/>
        </w:rPr>
        <w:t>.</w:t>
      </w:r>
      <w:r w:rsidRPr="00467A9A">
        <w:rPr>
          <w:rFonts w:ascii="Times New Roman" w:hAnsi="Times New Roman"/>
          <w:sz w:val="28"/>
          <w:szCs w:val="28"/>
          <w:lang w:val="en-GB" w:eastAsia="en-GB"/>
        </w:rPr>
        <w:t>ru</w:t>
      </w:r>
      <w:r w:rsidRPr="00467A9A">
        <w:rPr>
          <w:rFonts w:ascii="Times New Roman" w:hAnsi="Times New Roman"/>
          <w:sz w:val="28"/>
          <w:szCs w:val="28"/>
          <w:vertAlign w:val="superscript"/>
          <w:lang w:val="en-GB" w:eastAsia="en-GB"/>
        </w:rPr>
        <w:footnoteReference w:id="70"/>
      </w:r>
    </w:p>
    <w:p w:rsidR="00A42FE4" w:rsidRPr="00467A9A" w:rsidRDefault="00A42FE4" w:rsidP="00A42FE4">
      <w:pPr>
        <w:spacing w:after="0" w:line="360" w:lineRule="auto"/>
        <w:ind w:firstLine="720"/>
        <w:contextualSpacing/>
        <w:jc w:val="both"/>
        <w:rPr>
          <w:rFonts w:ascii="Times New Roman" w:hAnsi="Times New Roman"/>
          <w:bCs/>
          <w:sz w:val="28"/>
          <w:szCs w:val="28"/>
          <w:lang w:val="en-US" w:eastAsia="en-GB"/>
        </w:rPr>
      </w:pPr>
      <w:r w:rsidRPr="00467A9A">
        <w:rPr>
          <w:rFonts w:ascii="Times New Roman" w:hAnsi="Times New Roman"/>
          <w:bCs/>
          <w:sz w:val="28"/>
          <w:szCs w:val="28"/>
          <w:lang w:val="en-US" w:eastAsia="en-GB"/>
        </w:rPr>
        <w:t xml:space="preserve">3. </w:t>
      </w:r>
      <w:r w:rsidRPr="00467A9A">
        <w:rPr>
          <w:rFonts w:ascii="Times New Roman" w:hAnsi="Times New Roman"/>
          <w:bCs/>
          <w:sz w:val="28"/>
          <w:szCs w:val="28"/>
          <w:lang w:val="en-GB" w:eastAsia="en-GB"/>
        </w:rPr>
        <w:t>Rock</w:t>
      </w:r>
      <w:r w:rsidRPr="00467A9A">
        <w:rPr>
          <w:rFonts w:ascii="Times New Roman" w:hAnsi="Times New Roman"/>
          <w:bCs/>
          <w:sz w:val="28"/>
          <w:szCs w:val="28"/>
          <w:lang w:val="en-US" w:eastAsia="en-GB"/>
        </w:rPr>
        <w:t xml:space="preserve"> </w:t>
      </w:r>
      <w:r w:rsidRPr="00467A9A">
        <w:rPr>
          <w:rFonts w:ascii="Times New Roman" w:hAnsi="Times New Roman"/>
          <w:bCs/>
          <w:sz w:val="28"/>
          <w:szCs w:val="28"/>
          <w:lang w:val="en-GB" w:eastAsia="en-GB"/>
        </w:rPr>
        <w:t>Oracle</w:t>
      </w:r>
    </w:p>
    <w:p w:rsidR="00A42FE4" w:rsidRPr="00467A9A" w:rsidRDefault="00A42FE4" w:rsidP="00A42FE4">
      <w:pPr>
        <w:spacing w:after="0" w:line="360" w:lineRule="auto"/>
        <w:ind w:firstLine="720"/>
        <w:contextualSpacing/>
        <w:jc w:val="both"/>
        <w:rPr>
          <w:rFonts w:ascii="Times New Roman" w:hAnsi="Times New Roman"/>
          <w:sz w:val="28"/>
          <w:szCs w:val="28"/>
          <w:lang w:eastAsia="en-GB"/>
        </w:rPr>
      </w:pPr>
      <w:r w:rsidRPr="00467A9A">
        <w:rPr>
          <w:rFonts w:ascii="Times New Roman" w:hAnsi="Times New Roman"/>
          <w:sz w:val="28"/>
          <w:szCs w:val="28"/>
          <w:lang w:eastAsia="en-GB"/>
        </w:rPr>
        <w:t>Издание было основано Татьяной Чистяковой в конце девяностых годов, официальная дата регистрации «</w:t>
      </w:r>
      <w:r w:rsidRPr="00467A9A">
        <w:rPr>
          <w:rFonts w:ascii="Times New Roman" w:hAnsi="Times New Roman"/>
          <w:sz w:val="28"/>
          <w:szCs w:val="28"/>
          <w:lang w:val="en-GB" w:eastAsia="en-GB"/>
        </w:rPr>
        <w:t>Rock</w:t>
      </w:r>
      <w:r w:rsidRPr="00467A9A">
        <w:rPr>
          <w:rFonts w:ascii="Times New Roman" w:hAnsi="Times New Roman"/>
          <w:sz w:val="28"/>
          <w:szCs w:val="28"/>
          <w:lang w:eastAsia="en-GB"/>
        </w:rPr>
        <w:t xml:space="preserve"> </w:t>
      </w:r>
      <w:r w:rsidRPr="00467A9A">
        <w:rPr>
          <w:rFonts w:ascii="Times New Roman" w:hAnsi="Times New Roman"/>
          <w:sz w:val="28"/>
          <w:szCs w:val="28"/>
          <w:lang w:val="en-GB" w:eastAsia="en-GB"/>
        </w:rPr>
        <w:t>Oracle</w:t>
      </w:r>
      <w:r w:rsidRPr="00467A9A">
        <w:rPr>
          <w:rFonts w:ascii="Times New Roman" w:hAnsi="Times New Roman"/>
          <w:sz w:val="28"/>
          <w:szCs w:val="28"/>
          <w:lang w:eastAsia="en-GB"/>
        </w:rPr>
        <w:t>» в Министерстве печати РФ – 10.12.1999. В 2013 году печатная версия издания прекратила свое существование. На момент момент закрытия «</w:t>
      </w:r>
      <w:r w:rsidRPr="00467A9A">
        <w:rPr>
          <w:rFonts w:ascii="Times New Roman" w:hAnsi="Times New Roman"/>
          <w:sz w:val="28"/>
          <w:szCs w:val="28"/>
          <w:lang w:val="en-GB" w:eastAsia="en-GB"/>
        </w:rPr>
        <w:t>Rock</w:t>
      </w:r>
      <w:r w:rsidRPr="00467A9A">
        <w:rPr>
          <w:rFonts w:ascii="Times New Roman" w:hAnsi="Times New Roman"/>
          <w:sz w:val="28"/>
          <w:szCs w:val="28"/>
          <w:lang w:eastAsia="en-GB"/>
        </w:rPr>
        <w:t xml:space="preserve"> </w:t>
      </w:r>
      <w:r w:rsidRPr="00467A9A">
        <w:rPr>
          <w:rFonts w:ascii="Times New Roman" w:hAnsi="Times New Roman"/>
          <w:sz w:val="28"/>
          <w:szCs w:val="28"/>
          <w:lang w:val="en-GB" w:eastAsia="en-GB"/>
        </w:rPr>
        <w:t>Oracle</w:t>
      </w:r>
      <w:r w:rsidRPr="00467A9A">
        <w:rPr>
          <w:rFonts w:ascii="Times New Roman" w:hAnsi="Times New Roman"/>
          <w:sz w:val="28"/>
          <w:szCs w:val="28"/>
          <w:lang w:eastAsia="en-GB"/>
        </w:rPr>
        <w:t>» выходил тиражом 5000 экземпляров раз в два месяца и активно сотрудничал с лейблом «</w:t>
      </w:r>
      <w:r w:rsidRPr="00467A9A">
        <w:rPr>
          <w:rFonts w:ascii="Times New Roman" w:hAnsi="Times New Roman"/>
          <w:sz w:val="28"/>
          <w:szCs w:val="28"/>
          <w:lang w:val="en-GB" w:eastAsia="en-GB"/>
        </w:rPr>
        <w:t>Gravitator</w:t>
      </w:r>
      <w:r w:rsidRPr="00467A9A">
        <w:rPr>
          <w:rFonts w:ascii="Times New Roman" w:hAnsi="Times New Roman"/>
          <w:sz w:val="28"/>
          <w:szCs w:val="28"/>
          <w:lang w:eastAsia="en-GB"/>
        </w:rPr>
        <w:t xml:space="preserve"> </w:t>
      </w:r>
      <w:r w:rsidRPr="00467A9A">
        <w:rPr>
          <w:rFonts w:ascii="Times New Roman" w:hAnsi="Times New Roman"/>
          <w:sz w:val="28"/>
          <w:szCs w:val="28"/>
          <w:lang w:val="en-GB" w:eastAsia="en-GB"/>
        </w:rPr>
        <w:t>Records</w:t>
      </w:r>
      <w:r w:rsidRPr="00467A9A">
        <w:rPr>
          <w:rFonts w:ascii="Times New Roman" w:hAnsi="Times New Roman"/>
          <w:sz w:val="28"/>
          <w:szCs w:val="28"/>
          <w:lang w:eastAsia="en-GB"/>
        </w:rPr>
        <w:t>».</w:t>
      </w:r>
    </w:p>
    <w:p w:rsidR="00A42FE4" w:rsidRPr="00467A9A" w:rsidRDefault="00A42FE4" w:rsidP="00A42FE4">
      <w:pPr>
        <w:spacing w:after="0" w:line="360" w:lineRule="auto"/>
        <w:ind w:firstLine="720"/>
        <w:contextualSpacing/>
        <w:jc w:val="both"/>
        <w:rPr>
          <w:rFonts w:ascii="Times New Roman" w:hAnsi="Times New Roman"/>
          <w:sz w:val="28"/>
          <w:szCs w:val="28"/>
          <w:lang w:eastAsia="en-GB"/>
        </w:rPr>
      </w:pPr>
      <w:r w:rsidRPr="00467A9A">
        <w:rPr>
          <w:rFonts w:ascii="Times New Roman" w:hAnsi="Times New Roman"/>
          <w:sz w:val="28"/>
          <w:szCs w:val="28"/>
          <w:lang w:eastAsia="en-GB"/>
        </w:rPr>
        <w:t xml:space="preserve">Строгой направленности у журнала изначально не было: освещалась московская клубная металл- и готик-сцена, публиковались рассказы и стихи молодых авторов, фотографии и интервью. </w:t>
      </w:r>
    </w:p>
    <w:p w:rsidR="00A42FE4" w:rsidRPr="00467A9A" w:rsidRDefault="00A42FE4" w:rsidP="00A42FE4">
      <w:pPr>
        <w:spacing w:after="0" w:line="360" w:lineRule="auto"/>
        <w:ind w:firstLine="720"/>
        <w:contextualSpacing/>
        <w:jc w:val="both"/>
        <w:rPr>
          <w:rFonts w:ascii="Times New Roman" w:hAnsi="Times New Roman"/>
          <w:sz w:val="28"/>
          <w:szCs w:val="28"/>
          <w:lang w:eastAsia="en-GB"/>
        </w:rPr>
      </w:pPr>
      <w:r w:rsidRPr="00467A9A">
        <w:rPr>
          <w:rFonts w:ascii="Times New Roman" w:hAnsi="Times New Roman"/>
          <w:sz w:val="28"/>
          <w:szCs w:val="28"/>
          <w:lang w:eastAsia="en-GB"/>
        </w:rPr>
        <w:t>В 2004 году к работе над журналом подключился однофамилец Татьяны Чистяковой – Максим Чистяков, который изначально работал в сфере дистрибьюции. Чуть позже он начал принимать участие и в работе над номером, привёл с собой нескольких молодых авторов. С тех пор издание активно поддерживает тёмную сцену, хотя нельзя назвать «</w:t>
      </w:r>
      <w:r w:rsidRPr="00467A9A">
        <w:rPr>
          <w:rFonts w:ascii="Times New Roman" w:hAnsi="Times New Roman"/>
          <w:sz w:val="28"/>
          <w:szCs w:val="28"/>
          <w:lang w:val="en-GB" w:eastAsia="en-GB"/>
        </w:rPr>
        <w:t>Rock</w:t>
      </w:r>
      <w:r w:rsidRPr="00467A9A">
        <w:rPr>
          <w:rFonts w:ascii="Times New Roman" w:hAnsi="Times New Roman"/>
          <w:sz w:val="28"/>
          <w:szCs w:val="28"/>
          <w:lang w:eastAsia="en-GB"/>
        </w:rPr>
        <w:t xml:space="preserve"> </w:t>
      </w:r>
      <w:r w:rsidRPr="00467A9A">
        <w:rPr>
          <w:rFonts w:ascii="Times New Roman" w:hAnsi="Times New Roman"/>
          <w:sz w:val="28"/>
          <w:szCs w:val="28"/>
          <w:lang w:val="en-GB" w:eastAsia="en-GB"/>
        </w:rPr>
        <w:t>Oracle</w:t>
      </w:r>
      <w:r w:rsidRPr="00467A9A">
        <w:rPr>
          <w:rFonts w:ascii="Times New Roman" w:hAnsi="Times New Roman"/>
          <w:sz w:val="28"/>
          <w:szCs w:val="28"/>
          <w:lang w:eastAsia="en-GB"/>
        </w:rPr>
        <w:t xml:space="preserve">» сугубо «готическим», так же, как и сугубо «металлическим» или каким-либо ещё. Тем не менее, журнал очень широко и профессионально освещает все новости и события тёмной сцены. </w:t>
      </w:r>
    </w:p>
    <w:p w:rsidR="00A42FE4" w:rsidRPr="00467A9A" w:rsidRDefault="00A42FE4" w:rsidP="00A42FE4">
      <w:pPr>
        <w:spacing w:after="0" w:line="360" w:lineRule="auto"/>
        <w:ind w:firstLine="720"/>
        <w:contextualSpacing/>
        <w:jc w:val="both"/>
        <w:rPr>
          <w:rFonts w:ascii="Times New Roman" w:hAnsi="Times New Roman"/>
          <w:sz w:val="28"/>
          <w:szCs w:val="28"/>
          <w:lang w:eastAsia="en-GB"/>
        </w:rPr>
      </w:pPr>
      <w:r w:rsidRPr="00467A9A">
        <w:rPr>
          <w:rFonts w:ascii="Times New Roman" w:hAnsi="Times New Roman"/>
          <w:sz w:val="28"/>
          <w:szCs w:val="28"/>
          <w:lang w:eastAsia="en-GB"/>
        </w:rPr>
        <w:t xml:space="preserve">Несмотря на музыкальную направленность, содержание журнала отличается значительным разнообразием: помимо свежих интервью с лидерами мировой «тяжёлой» сцены и рецензий на новейшие </w:t>
      </w:r>
      <w:r w:rsidRPr="00467A9A">
        <w:rPr>
          <w:rFonts w:ascii="Times New Roman" w:hAnsi="Times New Roman"/>
          <w:sz w:val="28"/>
          <w:szCs w:val="28"/>
          <w:lang w:val="en-GB" w:eastAsia="en-GB"/>
        </w:rPr>
        <w:t>CD</w:t>
      </w:r>
      <w:r w:rsidRPr="00467A9A">
        <w:rPr>
          <w:rFonts w:ascii="Times New Roman" w:hAnsi="Times New Roman"/>
          <w:sz w:val="28"/>
          <w:szCs w:val="28"/>
          <w:lang w:eastAsia="en-GB"/>
        </w:rPr>
        <w:t xml:space="preserve">, на его страницах публикуются обзоры книг и фильмов, а также другие материалы, актуальные для альтернативно мыслящей молодёжи, включая </w:t>
      </w:r>
      <w:r w:rsidRPr="00467A9A">
        <w:rPr>
          <w:rFonts w:ascii="Times New Roman" w:hAnsi="Times New Roman"/>
          <w:spacing w:val="-2"/>
          <w:sz w:val="28"/>
          <w:szCs w:val="28"/>
          <w:lang w:eastAsia="en-GB"/>
        </w:rPr>
        <w:t>имидж и стиль одежды. К каждому журналу прилагаются цветные постеры.</w:t>
      </w:r>
    </w:p>
    <w:p w:rsidR="00A42FE4" w:rsidRPr="00467A9A" w:rsidRDefault="00A42FE4" w:rsidP="00A42FE4">
      <w:pPr>
        <w:spacing w:after="0" w:line="360" w:lineRule="auto"/>
        <w:ind w:firstLine="720"/>
        <w:contextualSpacing/>
        <w:jc w:val="both"/>
        <w:rPr>
          <w:rFonts w:ascii="Times New Roman" w:hAnsi="Times New Roman"/>
          <w:sz w:val="28"/>
          <w:szCs w:val="28"/>
          <w:lang w:eastAsia="en-GB"/>
        </w:rPr>
      </w:pPr>
      <w:r w:rsidRPr="00467A9A">
        <w:rPr>
          <w:rFonts w:ascii="Times New Roman" w:hAnsi="Times New Roman"/>
          <w:sz w:val="28"/>
          <w:szCs w:val="28"/>
          <w:lang w:eastAsia="en-GB"/>
        </w:rPr>
        <w:t xml:space="preserve">Миссия редколлегии в большей степени культурно-просветительская: они стараются рассказывать читателям о музыкальных направлениях и артистах, </w:t>
      </w:r>
      <w:r w:rsidRPr="00467A9A">
        <w:rPr>
          <w:rFonts w:ascii="Times New Roman" w:hAnsi="Times New Roman"/>
          <w:sz w:val="28"/>
          <w:szCs w:val="28"/>
          <w:lang w:eastAsia="en-GB"/>
        </w:rPr>
        <w:lastRenderedPageBreak/>
        <w:t xml:space="preserve">которые незаслуженно были обойдены вниманием других специализированных СМИ. </w:t>
      </w:r>
    </w:p>
    <w:p w:rsidR="00A42FE4" w:rsidRPr="00467A9A" w:rsidRDefault="00A42FE4" w:rsidP="00A42FE4">
      <w:pPr>
        <w:spacing w:after="0" w:line="360" w:lineRule="auto"/>
        <w:ind w:firstLine="720"/>
        <w:contextualSpacing/>
        <w:jc w:val="both"/>
        <w:rPr>
          <w:rFonts w:ascii="Times New Roman" w:hAnsi="Times New Roman"/>
          <w:sz w:val="28"/>
          <w:szCs w:val="28"/>
          <w:lang w:eastAsia="en-GB"/>
        </w:rPr>
      </w:pPr>
      <w:r w:rsidRPr="00467A9A">
        <w:rPr>
          <w:rFonts w:ascii="Times New Roman" w:hAnsi="Times New Roman"/>
          <w:sz w:val="28"/>
          <w:szCs w:val="28"/>
          <w:lang w:eastAsia="en-GB"/>
        </w:rPr>
        <w:t>Журнал «</w:t>
      </w:r>
      <w:r w:rsidRPr="00467A9A">
        <w:rPr>
          <w:rFonts w:ascii="Times New Roman" w:hAnsi="Times New Roman"/>
          <w:sz w:val="28"/>
          <w:szCs w:val="28"/>
          <w:lang w:val="en-US" w:eastAsia="en-GB"/>
        </w:rPr>
        <w:t>Rock</w:t>
      </w:r>
      <w:r w:rsidRPr="00467A9A">
        <w:rPr>
          <w:rFonts w:ascii="Times New Roman" w:hAnsi="Times New Roman"/>
          <w:sz w:val="28"/>
          <w:szCs w:val="28"/>
          <w:lang w:eastAsia="en-GB"/>
        </w:rPr>
        <w:t xml:space="preserve"> </w:t>
      </w:r>
      <w:r w:rsidRPr="00467A9A">
        <w:rPr>
          <w:rFonts w:ascii="Times New Roman" w:hAnsi="Times New Roman"/>
          <w:sz w:val="28"/>
          <w:szCs w:val="28"/>
          <w:lang w:val="en-US" w:eastAsia="en-GB"/>
        </w:rPr>
        <w:t>Oracle</w:t>
      </w:r>
      <w:r w:rsidRPr="00467A9A">
        <w:rPr>
          <w:rFonts w:ascii="Times New Roman" w:hAnsi="Times New Roman"/>
          <w:sz w:val="28"/>
          <w:szCs w:val="28"/>
          <w:lang w:eastAsia="en-GB"/>
        </w:rPr>
        <w:t>» работал с всемирно известными группами наподобие «</w:t>
      </w:r>
      <w:r w:rsidRPr="00467A9A">
        <w:rPr>
          <w:rFonts w:ascii="Times New Roman" w:hAnsi="Times New Roman"/>
          <w:sz w:val="28"/>
          <w:szCs w:val="28"/>
          <w:lang w:val="de-DE" w:eastAsia="en-GB"/>
        </w:rPr>
        <w:t>Lacrimosa</w:t>
      </w:r>
      <w:r w:rsidRPr="00467A9A">
        <w:rPr>
          <w:rFonts w:ascii="Times New Roman" w:hAnsi="Times New Roman"/>
          <w:sz w:val="28"/>
          <w:szCs w:val="28"/>
          <w:lang w:eastAsia="en-GB"/>
        </w:rPr>
        <w:t>», «</w:t>
      </w:r>
      <w:r w:rsidRPr="00467A9A">
        <w:rPr>
          <w:rFonts w:ascii="Times New Roman" w:hAnsi="Times New Roman"/>
          <w:sz w:val="28"/>
          <w:szCs w:val="28"/>
          <w:lang w:val="de-DE" w:eastAsia="en-GB"/>
        </w:rPr>
        <w:t>Apocalyptica</w:t>
      </w:r>
      <w:r w:rsidRPr="00467A9A">
        <w:rPr>
          <w:rFonts w:ascii="Times New Roman" w:hAnsi="Times New Roman"/>
          <w:sz w:val="28"/>
          <w:szCs w:val="28"/>
          <w:lang w:eastAsia="en-GB"/>
        </w:rPr>
        <w:t>», «</w:t>
      </w:r>
      <w:r w:rsidRPr="00467A9A">
        <w:rPr>
          <w:rFonts w:ascii="Times New Roman" w:hAnsi="Times New Roman"/>
          <w:sz w:val="28"/>
          <w:szCs w:val="28"/>
          <w:lang w:val="de-DE" w:eastAsia="en-GB"/>
        </w:rPr>
        <w:t>The</w:t>
      </w:r>
      <w:r w:rsidRPr="00467A9A">
        <w:rPr>
          <w:rFonts w:ascii="Times New Roman" w:hAnsi="Times New Roman"/>
          <w:sz w:val="28"/>
          <w:szCs w:val="28"/>
          <w:lang w:eastAsia="en-GB"/>
        </w:rPr>
        <w:t xml:space="preserve"> 69 </w:t>
      </w:r>
      <w:r w:rsidRPr="00467A9A">
        <w:rPr>
          <w:rFonts w:ascii="Times New Roman" w:hAnsi="Times New Roman"/>
          <w:sz w:val="28"/>
          <w:szCs w:val="28"/>
          <w:lang w:val="de-DE" w:eastAsia="en-GB"/>
        </w:rPr>
        <w:t>Eyes</w:t>
      </w:r>
      <w:r w:rsidRPr="00467A9A">
        <w:rPr>
          <w:rFonts w:ascii="Times New Roman" w:hAnsi="Times New Roman"/>
          <w:sz w:val="28"/>
          <w:szCs w:val="28"/>
          <w:lang w:eastAsia="en-GB"/>
        </w:rPr>
        <w:t>», «</w:t>
      </w:r>
      <w:r w:rsidRPr="00467A9A">
        <w:rPr>
          <w:rFonts w:ascii="Times New Roman" w:hAnsi="Times New Roman"/>
          <w:sz w:val="28"/>
          <w:szCs w:val="28"/>
          <w:lang w:val="de-DE" w:eastAsia="en-GB"/>
        </w:rPr>
        <w:t>Paradise</w:t>
      </w:r>
      <w:r w:rsidRPr="00467A9A">
        <w:rPr>
          <w:rFonts w:ascii="Times New Roman" w:hAnsi="Times New Roman"/>
          <w:sz w:val="28"/>
          <w:szCs w:val="28"/>
          <w:lang w:eastAsia="en-GB"/>
        </w:rPr>
        <w:t xml:space="preserve"> </w:t>
      </w:r>
      <w:r w:rsidRPr="00467A9A">
        <w:rPr>
          <w:rFonts w:ascii="Times New Roman" w:hAnsi="Times New Roman"/>
          <w:sz w:val="28"/>
          <w:szCs w:val="28"/>
          <w:lang w:val="de-DE" w:eastAsia="en-GB"/>
        </w:rPr>
        <w:t>Lost</w:t>
      </w:r>
      <w:r w:rsidRPr="00467A9A">
        <w:rPr>
          <w:rFonts w:ascii="Times New Roman" w:hAnsi="Times New Roman"/>
          <w:sz w:val="28"/>
          <w:szCs w:val="28"/>
          <w:lang w:eastAsia="en-GB"/>
        </w:rPr>
        <w:t>», «</w:t>
      </w:r>
      <w:r w:rsidRPr="00467A9A">
        <w:rPr>
          <w:rFonts w:ascii="Times New Roman" w:hAnsi="Times New Roman"/>
          <w:sz w:val="28"/>
          <w:szCs w:val="28"/>
          <w:lang w:val="de-DE" w:eastAsia="en-GB"/>
        </w:rPr>
        <w:t>Dimmu</w:t>
      </w:r>
      <w:r w:rsidRPr="00467A9A">
        <w:rPr>
          <w:rFonts w:ascii="Times New Roman" w:hAnsi="Times New Roman"/>
          <w:sz w:val="28"/>
          <w:szCs w:val="28"/>
          <w:lang w:eastAsia="en-GB"/>
        </w:rPr>
        <w:t xml:space="preserve"> </w:t>
      </w:r>
      <w:r w:rsidRPr="00467A9A">
        <w:rPr>
          <w:rFonts w:ascii="Times New Roman" w:hAnsi="Times New Roman"/>
          <w:sz w:val="28"/>
          <w:szCs w:val="28"/>
          <w:lang w:val="de-DE" w:eastAsia="en-GB"/>
        </w:rPr>
        <w:t>Borgir</w:t>
      </w:r>
      <w:r w:rsidRPr="00467A9A">
        <w:rPr>
          <w:rFonts w:ascii="Times New Roman" w:hAnsi="Times New Roman"/>
          <w:sz w:val="28"/>
          <w:szCs w:val="28"/>
          <w:lang w:eastAsia="en-GB"/>
        </w:rPr>
        <w:t>», «</w:t>
      </w:r>
      <w:r w:rsidRPr="00467A9A">
        <w:rPr>
          <w:rFonts w:ascii="Times New Roman" w:hAnsi="Times New Roman"/>
          <w:sz w:val="28"/>
          <w:szCs w:val="28"/>
          <w:lang w:val="de-DE" w:eastAsia="en-GB"/>
        </w:rPr>
        <w:t>Deathstars</w:t>
      </w:r>
      <w:r w:rsidRPr="00467A9A">
        <w:rPr>
          <w:rFonts w:ascii="Times New Roman" w:hAnsi="Times New Roman"/>
          <w:sz w:val="28"/>
          <w:szCs w:val="28"/>
          <w:lang w:eastAsia="en-GB"/>
        </w:rPr>
        <w:t>»</w:t>
      </w:r>
      <w:r w:rsidRPr="00467A9A">
        <w:rPr>
          <w:rFonts w:ascii="Times New Roman" w:hAnsi="Times New Roman"/>
          <w:sz w:val="28"/>
          <w:szCs w:val="28"/>
          <w:vertAlign w:val="superscript"/>
          <w:lang w:eastAsia="en-GB"/>
        </w:rPr>
        <w:footnoteReference w:id="71"/>
      </w:r>
      <w:r w:rsidRPr="00467A9A">
        <w:rPr>
          <w:rFonts w:ascii="Times New Roman" w:hAnsi="Times New Roman"/>
          <w:sz w:val="28"/>
          <w:szCs w:val="28"/>
          <w:lang w:eastAsia="en-GB"/>
        </w:rPr>
        <w:t xml:space="preserve">. Он первым в России сделал развёрнутые интервью с основоположниками стилей </w:t>
      </w:r>
      <w:r w:rsidRPr="00467A9A">
        <w:rPr>
          <w:rFonts w:ascii="Times New Roman" w:hAnsi="Times New Roman"/>
          <w:sz w:val="28"/>
          <w:szCs w:val="28"/>
          <w:lang w:val="en-GB" w:eastAsia="en-GB"/>
        </w:rPr>
        <w:t>EBM</w:t>
      </w:r>
      <w:r w:rsidRPr="00467A9A">
        <w:rPr>
          <w:rFonts w:ascii="Times New Roman" w:hAnsi="Times New Roman"/>
          <w:sz w:val="28"/>
          <w:szCs w:val="28"/>
          <w:lang w:eastAsia="en-GB"/>
        </w:rPr>
        <w:t xml:space="preserve"> и дарк-электро. После того как аудитория открыла для себя пост-рок и пост-хардкор, собеседниками журналистов издания стали культовые группы и этих направленностей. Таким образом, «</w:t>
      </w:r>
      <w:r w:rsidRPr="00467A9A">
        <w:rPr>
          <w:rFonts w:ascii="Times New Roman" w:hAnsi="Times New Roman"/>
          <w:sz w:val="28"/>
          <w:szCs w:val="28"/>
          <w:lang w:val="de-DE" w:eastAsia="en-GB"/>
        </w:rPr>
        <w:t>Rock</w:t>
      </w:r>
      <w:r w:rsidRPr="00467A9A">
        <w:rPr>
          <w:rFonts w:ascii="Times New Roman" w:hAnsi="Times New Roman"/>
          <w:sz w:val="28"/>
          <w:szCs w:val="28"/>
          <w:lang w:eastAsia="en-GB"/>
        </w:rPr>
        <w:t xml:space="preserve"> </w:t>
      </w:r>
      <w:r w:rsidRPr="00467A9A">
        <w:rPr>
          <w:rFonts w:ascii="Times New Roman" w:hAnsi="Times New Roman"/>
          <w:sz w:val="28"/>
          <w:szCs w:val="28"/>
          <w:lang w:val="de-DE" w:eastAsia="en-GB"/>
        </w:rPr>
        <w:t>Oracle</w:t>
      </w:r>
      <w:r w:rsidRPr="00467A9A">
        <w:rPr>
          <w:rFonts w:ascii="Times New Roman" w:hAnsi="Times New Roman"/>
          <w:sz w:val="28"/>
          <w:szCs w:val="28"/>
          <w:lang w:eastAsia="en-GB"/>
        </w:rPr>
        <w:t>» внёс существенный вклад в популяризацию вышеназванных стилей на территории РФ и в расширение музыкального кругозора представителей готической и рокерской субкультур.</w:t>
      </w:r>
    </w:p>
    <w:p w:rsidR="00A42FE4" w:rsidRPr="00467A9A" w:rsidRDefault="00A42FE4" w:rsidP="00A42FE4">
      <w:pPr>
        <w:spacing w:after="0" w:line="360" w:lineRule="auto"/>
        <w:ind w:firstLine="720"/>
        <w:contextualSpacing/>
        <w:jc w:val="both"/>
        <w:rPr>
          <w:rFonts w:ascii="Times New Roman" w:hAnsi="Times New Roman"/>
          <w:sz w:val="28"/>
          <w:szCs w:val="28"/>
          <w:lang w:eastAsia="en-GB"/>
        </w:rPr>
      </w:pPr>
      <w:r w:rsidRPr="00467A9A">
        <w:rPr>
          <w:rFonts w:ascii="Times New Roman" w:hAnsi="Times New Roman"/>
          <w:sz w:val="28"/>
          <w:szCs w:val="28"/>
          <w:lang w:eastAsia="en-GB"/>
        </w:rPr>
        <w:t>Главный редактор: Татьяна Чистякова</w:t>
      </w:r>
    </w:p>
    <w:p w:rsidR="00A42FE4" w:rsidRPr="00467A9A" w:rsidRDefault="00A42FE4" w:rsidP="00A42FE4">
      <w:pPr>
        <w:spacing w:after="0" w:line="360" w:lineRule="auto"/>
        <w:ind w:firstLine="720"/>
        <w:contextualSpacing/>
        <w:jc w:val="both"/>
        <w:rPr>
          <w:rFonts w:ascii="Times New Roman" w:hAnsi="Times New Roman"/>
          <w:sz w:val="28"/>
          <w:szCs w:val="28"/>
          <w:lang w:eastAsia="en-GB"/>
        </w:rPr>
      </w:pPr>
      <w:r w:rsidRPr="00467A9A">
        <w:rPr>
          <w:rFonts w:ascii="Times New Roman" w:hAnsi="Times New Roman"/>
          <w:sz w:val="28"/>
          <w:szCs w:val="28"/>
          <w:lang w:eastAsia="en-GB"/>
        </w:rPr>
        <w:t xml:space="preserve">Вебсайт: </w:t>
      </w:r>
      <w:r w:rsidRPr="00467A9A">
        <w:rPr>
          <w:rFonts w:ascii="Times New Roman" w:hAnsi="Times New Roman"/>
          <w:sz w:val="28"/>
          <w:szCs w:val="28"/>
          <w:lang w:val="en-US" w:eastAsia="en-GB"/>
        </w:rPr>
        <w:t>www</w:t>
      </w:r>
      <w:r w:rsidRPr="00467A9A">
        <w:rPr>
          <w:rFonts w:ascii="Times New Roman" w:hAnsi="Times New Roman"/>
          <w:sz w:val="28"/>
          <w:szCs w:val="28"/>
          <w:lang w:eastAsia="en-GB"/>
        </w:rPr>
        <w:t>.</w:t>
      </w:r>
      <w:r w:rsidRPr="00467A9A">
        <w:rPr>
          <w:rFonts w:ascii="Times New Roman" w:hAnsi="Times New Roman"/>
          <w:sz w:val="28"/>
          <w:szCs w:val="28"/>
          <w:lang w:val="en-US" w:eastAsia="en-GB"/>
        </w:rPr>
        <w:t>rockoracle</w:t>
      </w:r>
      <w:r w:rsidRPr="00467A9A">
        <w:rPr>
          <w:rFonts w:ascii="Times New Roman" w:hAnsi="Times New Roman"/>
          <w:sz w:val="28"/>
          <w:szCs w:val="28"/>
          <w:lang w:eastAsia="en-GB"/>
        </w:rPr>
        <w:t>.</w:t>
      </w:r>
      <w:r w:rsidRPr="00467A9A">
        <w:rPr>
          <w:rFonts w:ascii="Times New Roman" w:hAnsi="Times New Roman"/>
          <w:sz w:val="28"/>
          <w:szCs w:val="28"/>
          <w:lang w:val="en-US" w:eastAsia="en-GB"/>
        </w:rPr>
        <w:t>ru</w:t>
      </w:r>
      <w:r w:rsidRPr="00467A9A">
        <w:rPr>
          <w:rFonts w:ascii="Times New Roman" w:hAnsi="Times New Roman"/>
          <w:sz w:val="28"/>
          <w:szCs w:val="28"/>
          <w:vertAlign w:val="superscript"/>
          <w:lang w:val="en-US" w:eastAsia="en-GB"/>
        </w:rPr>
        <w:footnoteReference w:id="72"/>
      </w:r>
    </w:p>
    <w:p w:rsidR="00A42FE4" w:rsidRPr="00467A9A" w:rsidRDefault="00A42FE4" w:rsidP="00A42FE4">
      <w:pPr>
        <w:spacing w:after="0" w:line="360" w:lineRule="auto"/>
        <w:ind w:firstLine="720"/>
        <w:jc w:val="both"/>
        <w:rPr>
          <w:rFonts w:ascii="Times New Roman" w:hAnsi="Times New Roman"/>
          <w:sz w:val="28"/>
          <w:szCs w:val="28"/>
        </w:rPr>
      </w:pPr>
      <w:r w:rsidRPr="00467A9A">
        <w:rPr>
          <w:rFonts w:ascii="Times New Roman" w:hAnsi="Times New Roman"/>
          <w:sz w:val="28"/>
          <w:szCs w:val="28"/>
        </w:rPr>
        <w:t>4. Буль</w:t>
      </w:r>
      <w:r w:rsidRPr="00467A9A">
        <w:rPr>
          <w:rFonts w:ascii="Times New Roman" w:hAnsi="Times New Roman"/>
          <w:sz w:val="28"/>
          <w:szCs w:val="28"/>
          <w:lang w:val="de-DE"/>
        </w:rPr>
        <w:t>Dozer</w:t>
      </w:r>
    </w:p>
    <w:p w:rsidR="00A42FE4" w:rsidRPr="00467A9A" w:rsidRDefault="00A42FE4" w:rsidP="00A42FE4">
      <w:pPr>
        <w:spacing w:after="0" w:line="360" w:lineRule="auto"/>
        <w:ind w:firstLine="720"/>
        <w:jc w:val="both"/>
        <w:rPr>
          <w:rFonts w:ascii="Times New Roman" w:hAnsi="Times New Roman"/>
          <w:sz w:val="28"/>
          <w:szCs w:val="28"/>
          <w:lang w:eastAsia="en-GB"/>
        </w:rPr>
      </w:pPr>
      <w:r w:rsidRPr="00467A9A">
        <w:rPr>
          <w:rFonts w:ascii="Times New Roman" w:hAnsi="Times New Roman"/>
          <w:sz w:val="28"/>
          <w:szCs w:val="28"/>
          <w:lang w:eastAsia="en-GB"/>
        </w:rPr>
        <w:t>Журнал «Буль</w:t>
      </w:r>
      <w:r w:rsidRPr="00467A9A">
        <w:rPr>
          <w:rFonts w:ascii="Times New Roman" w:hAnsi="Times New Roman"/>
          <w:sz w:val="28"/>
          <w:szCs w:val="28"/>
          <w:lang w:val="de-DE" w:eastAsia="en-GB"/>
        </w:rPr>
        <w:t>Dozer</w:t>
      </w:r>
      <w:r w:rsidRPr="00467A9A">
        <w:rPr>
          <w:rFonts w:ascii="Times New Roman" w:hAnsi="Times New Roman"/>
          <w:sz w:val="28"/>
          <w:szCs w:val="28"/>
          <w:lang w:eastAsia="en-GB"/>
        </w:rPr>
        <w:t>» (2000-2004) был задуман как панорама современной экспериментальной музыки и актуальных музыкальных умонастроений. Он активно затрагивал как музыкальную, так и идеологическую составляющие различных субкультур. «Буль</w:t>
      </w:r>
      <w:r w:rsidRPr="00467A9A">
        <w:rPr>
          <w:rFonts w:ascii="Times New Roman" w:hAnsi="Times New Roman"/>
          <w:sz w:val="28"/>
          <w:szCs w:val="28"/>
          <w:lang w:val="de-DE" w:eastAsia="en-GB"/>
        </w:rPr>
        <w:t>Dozer</w:t>
      </w:r>
      <w:r w:rsidRPr="00467A9A">
        <w:rPr>
          <w:rFonts w:ascii="Times New Roman" w:hAnsi="Times New Roman"/>
          <w:sz w:val="28"/>
          <w:szCs w:val="28"/>
          <w:lang w:eastAsia="en-GB"/>
        </w:rPr>
        <w:t>» выпускался с нестабильной периодичностью: первый номер вышел в 2000 году, второй – только в 2002 году.</w:t>
      </w:r>
    </w:p>
    <w:p w:rsidR="00A42FE4" w:rsidRPr="00467A9A" w:rsidRDefault="00A42FE4" w:rsidP="00A42FE4">
      <w:pPr>
        <w:spacing w:after="0" w:line="360" w:lineRule="auto"/>
        <w:ind w:firstLine="720"/>
        <w:jc w:val="both"/>
        <w:rPr>
          <w:rFonts w:ascii="Times New Roman" w:hAnsi="Times New Roman"/>
          <w:sz w:val="28"/>
          <w:szCs w:val="28"/>
          <w:lang w:eastAsia="en-GB"/>
        </w:rPr>
      </w:pPr>
      <w:r w:rsidRPr="00467A9A">
        <w:rPr>
          <w:rFonts w:ascii="Times New Roman" w:hAnsi="Times New Roman"/>
          <w:sz w:val="28"/>
          <w:szCs w:val="28"/>
          <w:lang w:eastAsia="en-GB"/>
        </w:rPr>
        <w:t xml:space="preserve">Аннотация к журналу: «Музыкальная культура, пройдя полный цикл преобразований, возвращается к своим истокам в новом обличье экспериментальной электроники. Но любая преемственность опыта поколений возможна только при внимательном отношении ко всему новому, неприятии любого «застоя» и осознания глобальности проистекающих процессов. </w:t>
      </w:r>
      <w:r w:rsidRPr="00467A9A">
        <w:rPr>
          <w:rFonts w:ascii="Times New Roman" w:hAnsi="Times New Roman"/>
          <w:sz w:val="28"/>
          <w:szCs w:val="28"/>
          <w:lang w:eastAsia="en-GB"/>
        </w:rPr>
        <w:lastRenderedPageBreak/>
        <w:t>Творческое объединение «</w:t>
      </w:r>
      <w:r w:rsidRPr="00467A9A">
        <w:rPr>
          <w:rFonts w:ascii="Times New Roman" w:hAnsi="Times New Roman"/>
          <w:sz w:val="28"/>
          <w:szCs w:val="28"/>
          <w:lang w:val="en-GB" w:eastAsia="en-GB"/>
        </w:rPr>
        <w:t>Fulldozer</w:t>
      </w:r>
      <w:r w:rsidRPr="00467A9A">
        <w:rPr>
          <w:rFonts w:ascii="Times New Roman" w:hAnsi="Times New Roman"/>
          <w:sz w:val="28"/>
          <w:szCs w:val="28"/>
          <w:lang w:eastAsia="en-GB"/>
        </w:rPr>
        <w:t>», занимающееся пропагандой и культивацией экспериментального искусства, пытается стать рупором этого «старого-нового» подхода».</w:t>
      </w:r>
    </w:p>
    <w:p w:rsidR="00A42FE4" w:rsidRPr="00467A9A" w:rsidRDefault="00A42FE4" w:rsidP="00A42FE4">
      <w:pPr>
        <w:spacing w:after="0" w:line="360" w:lineRule="auto"/>
        <w:ind w:firstLine="720"/>
        <w:jc w:val="both"/>
        <w:rPr>
          <w:rFonts w:ascii="Times New Roman" w:hAnsi="Times New Roman"/>
          <w:sz w:val="28"/>
          <w:szCs w:val="28"/>
          <w:lang w:eastAsia="en-GB"/>
        </w:rPr>
      </w:pPr>
      <w:r w:rsidRPr="00467A9A">
        <w:rPr>
          <w:rFonts w:ascii="Times New Roman" w:hAnsi="Times New Roman"/>
          <w:sz w:val="28"/>
          <w:szCs w:val="28"/>
          <w:lang w:eastAsia="en-GB"/>
        </w:rPr>
        <w:t xml:space="preserve">Общая концепция издания – посвятить его музыкальным группам и коллективам, основа творчества которых – полистилистика, или синтез экспериментальной музыки (эмбиент, микроволна, техно, индастриал) с уже более консервативными, но по-прежнему неиссякаемыми жанрами (фолк, готика, неоклассика, импровизационная и электроакустическая музыка). Приложением к журналу выходила </w:t>
      </w:r>
      <w:r w:rsidRPr="00467A9A">
        <w:rPr>
          <w:rFonts w:ascii="Times New Roman" w:hAnsi="Times New Roman"/>
          <w:sz w:val="28"/>
          <w:szCs w:val="28"/>
          <w:lang w:val="de-DE" w:eastAsia="en-GB"/>
        </w:rPr>
        <w:t>CD</w:t>
      </w:r>
      <w:r w:rsidRPr="00467A9A">
        <w:rPr>
          <w:rFonts w:ascii="Times New Roman" w:hAnsi="Times New Roman"/>
          <w:sz w:val="28"/>
          <w:szCs w:val="28"/>
          <w:lang w:eastAsia="en-GB"/>
        </w:rPr>
        <w:t>-компиляция, состоящая в основном из российских независимых исполнителей. Радиопрезентация «Буль</w:t>
      </w:r>
      <w:r w:rsidRPr="00467A9A">
        <w:rPr>
          <w:rFonts w:ascii="Times New Roman" w:hAnsi="Times New Roman"/>
          <w:sz w:val="28"/>
          <w:szCs w:val="28"/>
          <w:lang w:val="en-GB" w:eastAsia="en-GB"/>
        </w:rPr>
        <w:t>D</w:t>
      </w:r>
      <w:r w:rsidRPr="00467A9A">
        <w:rPr>
          <w:rFonts w:ascii="Times New Roman" w:hAnsi="Times New Roman"/>
          <w:sz w:val="28"/>
          <w:szCs w:val="28"/>
          <w:lang w:val="de-DE" w:eastAsia="en-GB"/>
        </w:rPr>
        <w:t>ozer</w:t>
      </w:r>
      <w:r w:rsidRPr="00467A9A">
        <w:rPr>
          <w:rFonts w:ascii="Times New Roman" w:hAnsi="Times New Roman"/>
          <w:sz w:val="28"/>
          <w:szCs w:val="28"/>
          <w:lang w:eastAsia="en-GB"/>
        </w:rPr>
        <w:t xml:space="preserve">»-а состоялась в ночь с 1-го на 2-е июля 2002 г. в эфире </w:t>
      </w:r>
      <w:r w:rsidRPr="00467A9A">
        <w:rPr>
          <w:rFonts w:ascii="Times New Roman" w:hAnsi="Times New Roman"/>
          <w:sz w:val="28"/>
          <w:szCs w:val="28"/>
          <w:lang w:val="en-GB" w:eastAsia="en-GB"/>
        </w:rPr>
        <w:t>DJ</w:t>
      </w:r>
      <w:r w:rsidRPr="00467A9A">
        <w:rPr>
          <w:rFonts w:ascii="Times New Roman" w:hAnsi="Times New Roman"/>
          <w:sz w:val="28"/>
          <w:szCs w:val="28"/>
          <w:lang w:eastAsia="en-GB"/>
        </w:rPr>
        <w:t xml:space="preserve"> Гвоздя на Радио </w:t>
      </w:r>
      <w:r w:rsidRPr="00467A9A">
        <w:rPr>
          <w:rFonts w:ascii="Times New Roman" w:hAnsi="Times New Roman"/>
          <w:sz w:val="28"/>
          <w:szCs w:val="28"/>
          <w:lang w:val="en-GB" w:eastAsia="en-GB"/>
        </w:rPr>
        <w:t>Record</w:t>
      </w:r>
      <w:r w:rsidRPr="00467A9A">
        <w:rPr>
          <w:rFonts w:ascii="Times New Roman" w:hAnsi="Times New Roman"/>
          <w:sz w:val="28"/>
          <w:szCs w:val="28"/>
          <w:lang w:eastAsia="en-GB"/>
        </w:rPr>
        <w:t xml:space="preserve"> 106,3 </w:t>
      </w:r>
      <w:r w:rsidRPr="00467A9A">
        <w:rPr>
          <w:rFonts w:ascii="Times New Roman" w:hAnsi="Times New Roman"/>
          <w:sz w:val="28"/>
          <w:szCs w:val="28"/>
          <w:lang w:val="en-GB" w:eastAsia="en-GB"/>
        </w:rPr>
        <w:t>FM</w:t>
      </w:r>
      <w:r w:rsidRPr="00467A9A">
        <w:rPr>
          <w:rFonts w:ascii="Times New Roman" w:hAnsi="Times New Roman"/>
          <w:sz w:val="28"/>
          <w:szCs w:val="28"/>
          <w:lang w:eastAsia="en-GB"/>
        </w:rPr>
        <w:t>, но второй выпуск радиоверсии издания в 2003 году стал последним.</w:t>
      </w:r>
    </w:p>
    <w:p w:rsidR="00A42FE4" w:rsidRPr="00467A9A" w:rsidRDefault="00A42FE4" w:rsidP="00A42FE4">
      <w:pPr>
        <w:spacing w:after="0" w:line="360" w:lineRule="auto"/>
        <w:ind w:firstLine="720"/>
        <w:jc w:val="both"/>
        <w:rPr>
          <w:rFonts w:ascii="Times New Roman" w:hAnsi="Times New Roman"/>
          <w:sz w:val="28"/>
          <w:szCs w:val="28"/>
          <w:lang w:eastAsia="en-GB"/>
        </w:rPr>
      </w:pPr>
      <w:r w:rsidRPr="00467A9A">
        <w:rPr>
          <w:rFonts w:ascii="Times New Roman" w:hAnsi="Times New Roman"/>
          <w:sz w:val="28"/>
          <w:szCs w:val="28"/>
          <w:lang w:eastAsia="en-GB"/>
        </w:rPr>
        <w:t>Главный редактор: Александр Старостин.</w:t>
      </w:r>
    </w:p>
    <w:p w:rsidR="00A42FE4" w:rsidRPr="00467A9A" w:rsidRDefault="00A42FE4" w:rsidP="00A42FE4">
      <w:pPr>
        <w:spacing w:after="0" w:line="360" w:lineRule="auto"/>
        <w:ind w:firstLine="720"/>
        <w:jc w:val="both"/>
        <w:rPr>
          <w:rFonts w:ascii="Times New Roman" w:hAnsi="Times New Roman"/>
          <w:sz w:val="28"/>
          <w:szCs w:val="28"/>
          <w:lang w:eastAsia="en-GB"/>
        </w:rPr>
      </w:pPr>
      <w:r w:rsidRPr="00467A9A">
        <w:rPr>
          <w:rFonts w:ascii="Times New Roman" w:hAnsi="Times New Roman"/>
          <w:sz w:val="28"/>
          <w:szCs w:val="28"/>
          <w:lang w:eastAsia="en-GB"/>
        </w:rPr>
        <w:t xml:space="preserve">Вебсайт: </w:t>
      </w:r>
      <w:r w:rsidRPr="00467A9A">
        <w:rPr>
          <w:rFonts w:ascii="Times New Roman" w:hAnsi="Times New Roman"/>
          <w:sz w:val="28"/>
          <w:szCs w:val="28"/>
          <w:lang w:val="de-DE" w:eastAsia="en-GB"/>
        </w:rPr>
        <w:t>www</w:t>
      </w:r>
      <w:r w:rsidRPr="00467A9A">
        <w:rPr>
          <w:rFonts w:ascii="Times New Roman" w:hAnsi="Times New Roman"/>
          <w:sz w:val="28"/>
          <w:szCs w:val="28"/>
          <w:lang w:eastAsia="en-GB"/>
        </w:rPr>
        <w:t>.</w:t>
      </w:r>
      <w:r w:rsidRPr="00467A9A">
        <w:rPr>
          <w:rFonts w:ascii="Times New Roman" w:hAnsi="Times New Roman"/>
          <w:sz w:val="28"/>
          <w:szCs w:val="28"/>
          <w:lang w:val="en-US" w:eastAsia="en-GB"/>
        </w:rPr>
        <w:t>fulldozer</w:t>
      </w:r>
      <w:r w:rsidRPr="00467A9A">
        <w:rPr>
          <w:rFonts w:ascii="Times New Roman" w:hAnsi="Times New Roman"/>
          <w:sz w:val="28"/>
          <w:szCs w:val="28"/>
          <w:lang w:eastAsia="en-GB"/>
        </w:rPr>
        <w:t>.</w:t>
      </w:r>
      <w:r w:rsidRPr="00467A9A">
        <w:rPr>
          <w:rFonts w:ascii="Times New Roman" w:hAnsi="Times New Roman"/>
          <w:sz w:val="28"/>
          <w:szCs w:val="28"/>
          <w:lang w:val="en-US" w:eastAsia="en-GB"/>
        </w:rPr>
        <w:t>ru</w:t>
      </w:r>
      <w:r w:rsidRPr="00467A9A">
        <w:rPr>
          <w:rFonts w:ascii="Times New Roman" w:hAnsi="Times New Roman"/>
          <w:sz w:val="28"/>
          <w:szCs w:val="28"/>
          <w:lang w:eastAsia="en-GB"/>
        </w:rPr>
        <w:t>/</w:t>
      </w:r>
      <w:r w:rsidRPr="00467A9A">
        <w:rPr>
          <w:rFonts w:ascii="Times New Roman" w:hAnsi="Times New Roman"/>
          <w:sz w:val="28"/>
          <w:szCs w:val="28"/>
          <w:lang w:val="en-US" w:eastAsia="en-GB"/>
        </w:rPr>
        <w:t>bulldozer</w:t>
      </w:r>
      <w:r w:rsidRPr="00467A9A">
        <w:rPr>
          <w:rFonts w:ascii="Times New Roman" w:hAnsi="Times New Roman"/>
          <w:sz w:val="28"/>
          <w:szCs w:val="28"/>
          <w:vertAlign w:val="superscript"/>
          <w:lang w:val="en-US" w:eastAsia="en-GB"/>
        </w:rPr>
        <w:footnoteReference w:id="73"/>
      </w:r>
    </w:p>
    <w:p w:rsidR="00A42FE4" w:rsidRPr="00467A9A" w:rsidRDefault="00A42FE4" w:rsidP="00A42FE4">
      <w:pPr>
        <w:autoSpaceDE w:val="0"/>
        <w:autoSpaceDN w:val="0"/>
        <w:adjustRightInd w:val="0"/>
        <w:spacing w:after="0" w:line="360" w:lineRule="auto"/>
        <w:ind w:firstLine="720"/>
        <w:jc w:val="both"/>
        <w:textAlignment w:val="center"/>
        <w:rPr>
          <w:rFonts w:ascii="Times New Roman" w:hAnsi="Times New Roman"/>
          <w:bCs/>
          <w:sz w:val="28"/>
          <w:szCs w:val="28"/>
          <w:lang w:eastAsia="en-US"/>
        </w:rPr>
      </w:pPr>
      <w:r w:rsidRPr="00467A9A">
        <w:rPr>
          <w:rFonts w:ascii="Times New Roman" w:hAnsi="Times New Roman"/>
          <w:bCs/>
          <w:sz w:val="28"/>
          <w:szCs w:val="28"/>
          <w:lang w:eastAsia="en-US"/>
        </w:rPr>
        <w:t xml:space="preserve">5. </w:t>
      </w:r>
      <w:r w:rsidRPr="00467A9A">
        <w:rPr>
          <w:rFonts w:ascii="Times New Roman" w:hAnsi="Times New Roman"/>
          <w:bCs/>
          <w:sz w:val="28"/>
          <w:szCs w:val="28"/>
          <w:lang w:val="en-US" w:eastAsia="en-US"/>
        </w:rPr>
        <w:t>Dark</w:t>
      </w:r>
      <w:r w:rsidRPr="00467A9A">
        <w:rPr>
          <w:rFonts w:ascii="Times New Roman" w:hAnsi="Times New Roman"/>
          <w:bCs/>
          <w:sz w:val="28"/>
          <w:szCs w:val="28"/>
          <w:lang w:eastAsia="en-US"/>
        </w:rPr>
        <w:t xml:space="preserve"> </w:t>
      </w:r>
      <w:r w:rsidRPr="00467A9A">
        <w:rPr>
          <w:rFonts w:ascii="Times New Roman" w:hAnsi="Times New Roman"/>
          <w:bCs/>
          <w:sz w:val="28"/>
          <w:szCs w:val="28"/>
          <w:lang w:val="en-US" w:eastAsia="en-US"/>
        </w:rPr>
        <w:t>City</w:t>
      </w:r>
    </w:p>
    <w:p w:rsidR="00A42FE4" w:rsidRPr="00467A9A" w:rsidRDefault="00A42FE4" w:rsidP="00A42FE4">
      <w:pPr>
        <w:autoSpaceDE w:val="0"/>
        <w:autoSpaceDN w:val="0"/>
        <w:adjustRightInd w:val="0"/>
        <w:spacing w:after="0" w:line="360" w:lineRule="auto"/>
        <w:ind w:firstLine="720"/>
        <w:jc w:val="both"/>
        <w:textAlignment w:val="center"/>
        <w:rPr>
          <w:rFonts w:ascii="Times New Roman" w:hAnsi="Times New Roman"/>
          <w:sz w:val="28"/>
          <w:szCs w:val="28"/>
          <w:lang w:eastAsia="en-US"/>
        </w:rPr>
      </w:pPr>
      <w:r w:rsidRPr="00467A9A">
        <w:rPr>
          <w:rFonts w:ascii="Times New Roman" w:hAnsi="Times New Roman"/>
          <w:spacing w:val="-2"/>
          <w:sz w:val="28"/>
          <w:szCs w:val="28"/>
          <w:lang w:eastAsia="en-US"/>
        </w:rPr>
        <w:t>Журнал о «тяжёлой» музыке. Существует с 6 марта 2002 года и по настоящее время. Одно из старейших «неформальных» изданий, ориентированное на широкую аудиторию читателей, но в первую очередь всё же на металлистов и рокеров. Несмотря на это, в нём часто пишется о готике и тёмной сцене.</w:t>
      </w:r>
    </w:p>
    <w:p w:rsidR="00A42FE4" w:rsidRPr="00467A9A" w:rsidRDefault="00A42FE4" w:rsidP="00A42FE4">
      <w:pPr>
        <w:autoSpaceDE w:val="0"/>
        <w:autoSpaceDN w:val="0"/>
        <w:adjustRightInd w:val="0"/>
        <w:spacing w:after="0" w:line="360" w:lineRule="auto"/>
        <w:ind w:firstLine="720"/>
        <w:jc w:val="both"/>
        <w:textAlignment w:val="center"/>
        <w:rPr>
          <w:rFonts w:ascii="Times New Roman" w:hAnsi="Times New Roman"/>
          <w:sz w:val="28"/>
          <w:szCs w:val="28"/>
          <w:lang w:eastAsia="en-US"/>
        </w:rPr>
      </w:pPr>
      <w:r w:rsidRPr="00467A9A">
        <w:rPr>
          <w:rFonts w:ascii="Times New Roman" w:hAnsi="Times New Roman"/>
          <w:sz w:val="28"/>
          <w:szCs w:val="28"/>
          <w:lang w:eastAsia="en-US"/>
        </w:rPr>
        <w:t>Как и в других журналах подобной направленности, здесь можно найти обзоры новинок мира игр, музыки и видео, относящихся к «тёмной» культуре. В журнале множество интервью со звёздами всех направлений отечественной и зарубежной «неформатной» музыки.</w:t>
      </w:r>
    </w:p>
    <w:p w:rsidR="00A42FE4" w:rsidRPr="00467A9A" w:rsidRDefault="00A42FE4" w:rsidP="00A42FE4">
      <w:pPr>
        <w:autoSpaceDE w:val="0"/>
        <w:autoSpaceDN w:val="0"/>
        <w:adjustRightInd w:val="0"/>
        <w:spacing w:after="0" w:line="360" w:lineRule="auto"/>
        <w:ind w:firstLine="720"/>
        <w:jc w:val="both"/>
        <w:textAlignment w:val="center"/>
        <w:rPr>
          <w:rFonts w:ascii="Times New Roman" w:hAnsi="Times New Roman"/>
          <w:spacing w:val="-4"/>
          <w:sz w:val="28"/>
          <w:szCs w:val="28"/>
          <w:lang w:eastAsia="en-US"/>
        </w:rPr>
      </w:pPr>
      <w:r w:rsidRPr="00467A9A">
        <w:rPr>
          <w:rFonts w:ascii="Times New Roman" w:hAnsi="Times New Roman"/>
          <w:spacing w:val="-4"/>
          <w:sz w:val="28"/>
          <w:szCs w:val="28"/>
          <w:lang w:eastAsia="en-US"/>
        </w:rPr>
        <w:t xml:space="preserve">Журнал выходит с периодичностью раз в два месяца, выпускается шесть номеров в год, строго в начале каждого двухмесячного периода. </w:t>
      </w:r>
    </w:p>
    <w:p w:rsidR="00A42FE4" w:rsidRPr="00467A9A" w:rsidRDefault="00A42FE4" w:rsidP="00A42FE4">
      <w:pPr>
        <w:autoSpaceDE w:val="0"/>
        <w:autoSpaceDN w:val="0"/>
        <w:adjustRightInd w:val="0"/>
        <w:spacing w:after="0" w:line="360" w:lineRule="auto"/>
        <w:ind w:firstLine="720"/>
        <w:jc w:val="both"/>
        <w:textAlignment w:val="center"/>
        <w:rPr>
          <w:rFonts w:ascii="Times New Roman" w:hAnsi="Times New Roman"/>
          <w:spacing w:val="-4"/>
          <w:sz w:val="28"/>
          <w:szCs w:val="28"/>
          <w:lang w:eastAsia="en-US"/>
        </w:rPr>
      </w:pPr>
      <w:r w:rsidRPr="00467A9A">
        <w:rPr>
          <w:rFonts w:ascii="Times New Roman" w:hAnsi="Times New Roman"/>
          <w:sz w:val="28"/>
          <w:szCs w:val="28"/>
          <w:lang w:eastAsia="en-US"/>
        </w:rPr>
        <w:lastRenderedPageBreak/>
        <w:t>«</w:t>
      </w:r>
      <w:r w:rsidRPr="00467A9A">
        <w:rPr>
          <w:rFonts w:ascii="Times New Roman" w:hAnsi="Times New Roman"/>
          <w:sz w:val="28"/>
          <w:szCs w:val="28"/>
          <w:lang w:val="de-DE" w:eastAsia="en-US"/>
        </w:rPr>
        <w:t>Dark</w:t>
      </w:r>
      <w:r w:rsidRPr="00467A9A">
        <w:rPr>
          <w:rFonts w:ascii="Times New Roman" w:hAnsi="Times New Roman"/>
          <w:sz w:val="28"/>
          <w:szCs w:val="28"/>
          <w:lang w:eastAsia="en-US"/>
        </w:rPr>
        <w:t xml:space="preserve"> </w:t>
      </w:r>
      <w:r w:rsidRPr="00467A9A">
        <w:rPr>
          <w:rFonts w:ascii="Times New Roman" w:hAnsi="Times New Roman"/>
          <w:sz w:val="28"/>
          <w:szCs w:val="28"/>
          <w:lang w:val="de-DE" w:eastAsia="en-US"/>
        </w:rPr>
        <w:t>City</w:t>
      </w:r>
      <w:r w:rsidRPr="00467A9A">
        <w:rPr>
          <w:rFonts w:ascii="Times New Roman" w:hAnsi="Times New Roman"/>
          <w:sz w:val="28"/>
          <w:szCs w:val="28"/>
          <w:lang w:eastAsia="en-US"/>
        </w:rPr>
        <w:t>» - один из немногих музыкальных журналов, официально зарегистрированных в Министерстве Российской Федерации по делам печати, телерадиовещания и средств массовых коммуникаций.</w:t>
      </w:r>
    </w:p>
    <w:p w:rsidR="00A42FE4" w:rsidRPr="00467A9A" w:rsidRDefault="00A42FE4" w:rsidP="00A42FE4">
      <w:pPr>
        <w:autoSpaceDE w:val="0"/>
        <w:autoSpaceDN w:val="0"/>
        <w:adjustRightInd w:val="0"/>
        <w:spacing w:after="0" w:line="360" w:lineRule="auto"/>
        <w:ind w:firstLine="720"/>
        <w:jc w:val="both"/>
        <w:textAlignment w:val="center"/>
        <w:rPr>
          <w:rFonts w:ascii="Times New Roman" w:hAnsi="Times New Roman"/>
          <w:sz w:val="28"/>
          <w:szCs w:val="28"/>
          <w:lang w:eastAsia="en-US"/>
        </w:rPr>
      </w:pPr>
      <w:r w:rsidRPr="00467A9A">
        <w:rPr>
          <w:rFonts w:ascii="Times New Roman" w:hAnsi="Times New Roman"/>
          <w:sz w:val="28"/>
          <w:szCs w:val="28"/>
          <w:lang w:eastAsia="en-US"/>
        </w:rPr>
        <w:t>Главный редактор: Андрей Корюхин.</w:t>
      </w:r>
    </w:p>
    <w:p w:rsidR="00A42FE4" w:rsidRPr="00467A9A" w:rsidRDefault="00A42FE4" w:rsidP="00A42FE4">
      <w:pPr>
        <w:autoSpaceDE w:val="0"/>
        <w:autoSpaceDN w:val="0"/>
        <w:adjustRightInd w:val="0"/>
        <w:spacing w:after="0" w:line="360" w:lineRule="auto"/>
        <w:ind w:firstLine="720"/>
        <w:jc w:val="both"/>
        <w:textAlignment w:val="center"/>
        <w:rPr>
          <w:rFonts w:ascii="Times New Roman" w:hAnsi="Times New Roman"/>
          <w:sz w:val="28"/>
          <w:szCs w:val="28"/>
          <w:lang w:eastAsia="en-US"/>
        </w:rPr>
      </w:pPr>
      <w:r w:rsidRPr="00467A9A">
        <w:rPr>
          <w:rFonts w:ascii="Times New Roman" w:hAnsi="Times New Roman"/>
          <w:sz w:val="28"/>
          <w:szCs w:val="28"/>
          <w:lang w:eastAsia="en-US"/>
        </w:rPr>
        <w:t>Вебсайт: www.dark-city.ru</w:t>
      </w:r>
      <w:r w:rsidRPr="00467A9A">
        <w:rPr>
          <w:rFonts w:ascii="Times New Roman" w:hAnsi="Times New Roman"/>
          <w:sz w:val="28"/>
          <w:szCs w:val="28"/>
          <w:vertAlign w:val="superscript"/>
          <w:lang w:eastAsia="en-US"/>
        </w:rPr>
        <w:footnoteReference w:id="74"/>
      </w:r>
    </w:p>
    <w:p w:rsidR="00A42FE4" w:rsidRPr="00467A9A" w:rsidRDefault="00A42FE4" w:rsidP="00A42FE4">
      <w:pPr>
        <w:autoSpaceDE w:val="0"/>
        <w:autoSpaceDN w:val="0"/>
        <w:adjustRightInd w:val="0"/>
        <w:spacing w:after="0" w:line="360" w:lineRule="auto"/>
        <w:ind w:firstLine="720"/>
        <w:jc w:val="both"/>
        <w:textAlignment w:val="center"/>
        <w:rPr>
          <w:rFonts w:ascii="Times New Roman" w:hAnsi="Times New Roman"/>
          <w:bCs/>
          <w:sz w:val="28"/>
          <w:szCs w:val="28"/>
          <w:lang w:eastAsia="en-US"/>
        </w:rPr>
      </w:pPr>
      <w:r w:rsidRPr="00467A9A">
        <w:rPr>
          <w:rFonts w:ascii="Times New Roman" w:hAnsi="Times New Roman"/>
          <w:bCs/>
          <w:sz w:val="28"/>
          <w:szCs w:val="28"/>
          <w:lang w:eastAsia="en-US"/>
        </w:rPr>
        <w:t>6. Gothland</w:t>
      </w:r>
    </w:p>
    <w:p w:rsidR="00A42FE4" w:rsidRPr="00467A9A" w:rsidRDefault="00A42FE4" w:rsidP="00A42FE4">
      <w:pPr>
        <w:autoSpaceDE w:val="0"/>
        <w:autoSpaceDN w:val="0"/>
        <w:adjustRightInd w:val="0"/>
        <w:spacing w:after="0" w:line="360" w:lineRule="auto"/>
        <w:ind w:firstLine="720"/>
        <w:jc w:val="both"/>
        <w:textAlignment w:val="center"/>
        <w:rPr>
          <w:rFonts w:ascii="Times New Roman" w:hAnsi="Times New Roman"/>
          <w:sz w:val="28"/>
          <w:szCs w:val="28"/>
          <w:lang w:eastAsia="en-US"/>
        </w:rPr>
      </w:pPr>
      <w:r w:rsidRPr="00467A9A">
        <w:rPr>
          <w:rFonts w:ascii="Times New Roman" w:hAnsi="Times New Roman"/>
          <w:sz w:val="28"/>
          <w:szCs w:val="28"/>
          <w:lang w:eastAsia="en-US"/>
        </w:rPr>
        <w:t xml:space="preserve">Московский готический журнал «Gothland» существовал с 2004 по 2008 годы и был одним из немногих качественных печатных изданий, ориентированных именно и в основном на Тёмную сцену (а не на металл или рок). В связи с этим фактом журнал позиционировался как первое специализированное готик-издание. Он издавался на коммерческой основе, в нем было размещено большое количество рекламы и содержались вложенные плакаты. </w:t>
      </w:r>
    </w:p>
    <w:p w:rsidR="00A42FE4" w:rsidRPr="00467A9A" w:rsidRDefault="00A42FE4" w:rsidP="00A42FE4">
      <w:pPr>
        <w:autoSpaceDE w:val="0"/>
        <w:autoSpaceDN w:val="0"/>
        <w:adjustRightInd w:val="0"/>
        <w:spacing w:after="0" w:line="360" w:lineRule="auto"/>
        <w:ind w:firstLine="720"/>
        <w:jc w:val="both"/>
        <w:textAlignment w:val="center"/>
        <w:rPr>
          <w:rFonts w:ascii="Times New Roman" w:hAnsi="Times New Roman"/>
          <w:sz w:val="28"/>
          <w:szCs w:val="28"/>
          <w:lang w:eastAsia="en-US"/>
        </w:rPr>
      </w:pPr>
      <w:r w:rsidRPr="00467A9A">
        <w:rPr>
          <w:rFonts w:ascii="Times New Roman" w:hAnsi="Times New Roman"/>
          <w:sz w:val="28"/>
          <w:szCs w:val="28"/>
          <w:lang w:eastAsia="en-US"/>
        </w:rPr>
        <w:t>Основная часть материалов журнала была посвящена музыкальным коллективам с биографическими данными музыкантов, интервью, дискографией, но в них практически не проводился критический анализ творчества исполнителей. В журнале размещались статьи с обзором не только групп готической направленности, но и коллективов, интересных с точки зрения современной массовой культуры. Впоследствии стали публиковаться отчёты о концертах наиболее ярких представителей Тёмной сцены, рецензии на новые музыкальные альбомы. Героями выпусков «Gothland» в разное время становились многие звёзды зарубежной и отечественной тёмной сцены. В издании также публиковались познавательные материалы о мировой культуре, архитектуре, поэзии, моде, так или иначе имеющих отношение к тёмной эстетике.</w:t>
      </w:r>
    </w:p>
    <w:p w:rsidR="00A42FE4" w:rsidRPr="00467A9A" w:rsidRDefault="00A42FE4" w:rsidP="00A42FE4">
      <w:pPr>
        <w:autoSpaceDE w:val="0"/>
        <w:autoSpaceDN w:val="0"/>
        <w:adjustRightInd w:val="0"/>
        <w:spacing w:after="0" w:line="360" w:lineRule="auto"/>
        <w:ind w:firstLine="720"/>
        <w:jc w:val="both"/>
        <w:textAlignment w:val="center"/>
        <w:rPr>
          <w:rFonts w:ascii="Times New Roman" w:hAnsi="Times New Roman"/>
          <w:spacing w:val="-2"/>
          <w:sz w:val="28"/>
          <w:szCs w:val="28"/>
          <w:lang w:eastAsia="en-US"/>
        </w:rPr>
      </w:pPr>
      <w:r w:rsidRPr="00467A9A">
        <w:rPr>
          <w:rFonts w:ascii="Times New Roman" w:hAnsi="Times New Roman"/>
          <w:spacing w:val="-2"/>
          <w:sz w:val="28"/>
          <w:szCs w:val="28"/>
          <w:lang w:eastAsia="en-US"/>
        </w:rPr>
        <w:lastRenderedPageBreak/>
        <w:t>Журнал выпускался четыре раза в год. В 2008 году журнал перестал выходить в свет. Старые номера до сих пор распродаются в магазинах. Название журнала находится в реестре российской прессы.</w:t>
      </w:r>
    </w:p>
    <w:p w:rsidR="00A42FE4" w:rsidRPr="00467A9A" w:rsidRDefault="00A42FE4" w:rsidP="00A42FE4">
      <w:pPr>
        <w:autoSpaceDE w:val="0"/>
        <w:autoSpaceDN w:val="0"/>
        <w:adjustRightInd w:val="0"/>
        <w:spacing w:after="0" w:line="360" w:lineRule="auto"/>
        <w:ind w:firstLine="720"/>
        <w:jc w:val="both"/>
        <w:textAlignment w:val="center"/>
        <w:rPr>
          <w:rFonts w:ascii="Times New Roman" w:hAnsi="Times New Roman"/>
          <w:spacing w:val="-2"/>
          <w:sz w:val="28"/>
          <w:szCs w:val="28"/>
          <w:lang w:eastAsia="en-US"/>
        </w:rPr>
      </w:pPr>
      <w:r w:rsidRPr="00467A9A">
        <w:rPr>
          <w:rFonts w:ascii="Times New Roman" w:hAnsi="Times New Roman"/>
          <w:spacing w:val="-2"/>
          <w:sz w:val="28"/>
          <w:szCs w:val="28"/>
          <w:lang w:eastAsia="en-US"/>
        </w:rPr>
        <w:t>В 2011 году готовился перезапуск журнала в электронном виде, но проект не состоялся, предположительно, по причине нехватки финансирования со стороны рекламодателей</w:t>
      </w:r>
      <w:r w:rsidRPr="00467A9A">
        <w:rPr>
          <w:rFonts w:ascii="Times New Roman" w:hAnsi="Times New Roman"/>
          <w:spacing w:val="-2"/>
          <w:sz w:val="28"/>
          <w:szCs w:val="28"/>
          <w:vertAlign w:val="superscript"/>
          <w:lang w:eastAsia="en-US"/>
        </w:rPr>
        <w:footnoteReference w:id="75"/>
      </w:r>
      <w:r w:rsidRPr="00467A9A">
        <w:rPr>
          <w:rFonts w:ascii="Times New Roman" w:hAnsi="Times New Roman"/>
          <w:spacing w:val="-2"/>
          <w:sz w:val="28"/>
          <w:szCs w:val="28"/>
          <w:lang w:eastAsia="en-US"/>
        </w:rPr>
        <w:t>.</w:t>
      </w:r>
    </w:p>
    <w:p w:rsidR="00A42FE4" w:rsidRPr="00467A9A" w:rsidRDefault="00A42FE4" w:rsidP="00A42FE4">
      <w:pPr>
        <w:autoSpaceDE w:val="0"/>
        <w:autoSpaceDN w:val="0"/>
        <w:adjustRightInd w:val="0"/>
        <w:spacing w:after="0" w:line="360" w:lineRule="auto"/>
        <w:ind w:firstLine="720"/>
        <w:jc w:val="both"/>
        <w:textAlignment w:val="center"/>
        <w:rPr>
          <w:rFonts w:ascii="Times New Roman" w:hAnsi="Times New Roman"/>
          <w:sz w:val="28"/>
          <w:szCs w:val="28"/>
          <w:lang w:eastAsia="en-US"/>
        </w:rPr>
      </w:pPr>
      <w:r w:rsidRPr="00467A9A">
        <w:rPr>
          <w:rFonts w:ascii="Times New Roman" w:hAnsi="Times New Roman"/>
          <w:spacing w:val="-2"/>
          <w:sz w:val="28"/>
          <w:szCs w:val="28"/>
          <w:lang w:eastAsia="en-US"/>
        </w:rPr>
        <w:t xml:space="preserve">Главный редактор: </w:t>
      </w:r>
      <w:r w:rsidRPr="00467A9A">
        <w:rPr>
          <w:rFonts w:ascii="Times New Roman" w:hAnsi="Times New Roman"/>
          <w:sz w:val="28"/>
          <w:szCs w:val="28"/>
          <w:lang w:eastAsia="en-US"/>
        </w:rPr>
        <w:t>Ольга «Adele» (псевдоним)</w:t>
      </w:r>
    </w:p>
    <w:p w:rsidR="00A42FE4" w:rsidRPr="00467A9A" w:rsidRDefault="00A42FE4" w:rsidP="00A42FE4">
      <w:pPr>
        <w:autoSpaceDE w:val="0"/>
        <w:autoSpaceDN w:val="0"/>
        <w:adjustRightInd w:val="0"/>
        <w:spacing w:after="0" w:line="360" w:lineRule="auto"/>
        <w:ind w:firstLine="720"/>
        <w:jc w:val="both"/>
        <w:textAlignment w:val="center"/>
        <w:rPr>
          <w:rFonts w:ascii="Times New Roman" w:hAnsi="Times New Roman"/>
          <w:sz w:val="28"/>
          <w:szCs w:val="28"/>
          <w:lang w:eastAsia="en-US"/>
        </w:rPr>
      </w:pPr>
      <w:r w:rsidRPr="00467A9A">
        <w:rPr>
          <w:rFonts w:ascii="Times New Roman" w:hAnsi="Times New Roman"/>
          <w:sz w:val="28"/>
          <w:szCs w:val="28"/>
          <w:lang w:eastAsia="en-US"/>
        </w:rPr>
        <w:t xml:space="preserve">Вебсайт: </w:t>
      </w:r>
      <w:r w:rsidRPr="00467A9A">
        <w:rPr>
          <w:rFonts w:ascii="Times New Roman" w:hAnsi="Times New Roman"/>
          <w:sz w:val="28"/>
          <w:szCs w:val="28"/>
          <w:lang w:val="en-US" w:eastAsia="en-US"/>
        </w:rPr>
        <w:t>www</w:t>
      </w:r>
      <w:r w:rsidRPr="00467A9A">
        <w:rPr>
          <w:rFonts w:ascii="Times New Roman" w:hAnsi="Times New Roman"/>
          <w:sz w:val="28"/>
          <w:szCs w:val="28"/>
          <w:lang w:eastAsia="en-US"/>
        </w:rPr>
        <w:t>.</w:t>
      </w:r>
      <w:r w:rsidRPr="00467A9A">
        <w:rPr>
          <w:rFonts w:ascii="Times New Roman" w:hAnsi="Times New Roman"/>
          <w:sz w:val="28"/>
          <w:szCs w:val="28"/>
          <w:lang w:val="en-US" w:eastAsia="en-US"/>
        </w:rPr>
        <w:t>gothland</w:t>
      </w:r>
      <w:r w:rsidRPr="00467A9A">
        <w:rPr>
          <w:rFonts w:ascii="Times New Roman" w:hAnsi="Times New Roman"/>
          <w:sz w:val="28"/>
          <w:szCs w:val="28"/>
          <w:lang w:eastAsia="en-US"/>
        </w:rPr>
        <w:t>.</w:t>
      </w:r>
      <w:r w:rsidRPr="00467A9A">
        <w:rPr>
          <w:rFonts w:ascii="Times New Roman" w:hAnsi="Times New Roman"/>
          <w:sz w:val="28"/>
          <w:szCs w:val="28"/>
          <w:lang w:val="en-US" w:eastAsia="en-US"/>
        </w:rPr>
        <w:t>ru</w:t>
      </w:r>
      <w:r w:rsidRPr="00467A9A">
        <w:rPr>
          <w:rFonts w:ascii="Times New Roman" w:hAnsi="Times New Roman"/>
          <w:sz w:val="28"/>
          <w:szCs w:val="28"/>
          <w:vertAlign w:val="superscript"/>
          <w:lang w:val="en-US" w:eastAsia="en-US"/>
        </w:rPr>
        <w:footnoteReference w:id="76"/>
      </w:r>
      <w:r w:rsidRPr="00467A9A">
        <w:rPr>
          <w:rFonts w:ascii="Times New Roman" w:hAnsi="Times New Roman"/>
          <w:sz w:val="28"/>
          <w:szCs w:val="28"/>
          <w:lang w:eastAsia="en-US"/>
        </w:rPr>
        <w:t xml:space="preserve"> (сменился хозяин домена)</w:t>
      </w:r>
    </w:p>
    <w:p w:rsidR="00A42FE4" w:rsidRPr="00467A9A" w:rsidRDefault="00A42FE4" w:rsidP="00A42FE4">
      <w:pPr>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7. </w:t>
      </w:r>
      <w:r w:rsidRPr="00467A9A">
        <w:rPr>
          <w:rFonts w:ascii="Times New Roman" w:hAnsi="Times New Roman"/>
          <w:sz w:val="28"/>
          <w:szCs w:val="28"/>
          <w:lang w:val="de-DE"/>
        </w:rPr>
        <w:t>Dark</w:t>
      </w:r>
      <w:r w:rsidRPr="00467A9A">
        <w:rPr>
          <w:rFonts w:ascii="Times New Roman" w:hAnsi="Times New Roman"/>
          <w:sz w:val="28"/>
          <w:szCs w:val="28"/>
        </w:rPr>
        <w:t xml:space="preserve"> </w:t>
      </w:r>
      <w:r w:rsidRPr="00467A9A">
        <w:rPr>
          <w:rFonts w:ascii="Times New Roman" w:hAnsi="Times New Roman"/>
          <w:sz w:val="28"/>
          <w:szCs w:val="28"/>
          <w:lang w:val="de-DE"/>
        </w:rPr>
        <w:t>Aesthetic</w:t>
      </w:r>
    </w:p>
    <w:p w:rsidR="00A42FE4" w:rsidRPr="00467A9A" w:rsidRDefault="00A42FE4" w:rsidP="00A42FE4">
      <w:pPr>
        <w:spacing w:after="0" w:line="360" w:lineRule="auto"/>
        <w:ind w:firstLine="720"/>
        <w:jc w:val="both"/>
        <w:rPr>
          <w:rFonts w:ascii="Times New Roman" w:hAnsi="Times New Roman"/>
          <w:sz w:val="28"/>
          <w:szCs w:val="28"/>
          <w:lang w:eastAsia="en-GB"/>
        </w:rPr>
      </w:pPr>
      <w:r w:rsidRPr="00467A9A">
        <w:rPr>
          <w:rFonts w:ascii="Times New Roman" w:hAnsi="Times New Roman"/>
          <w:sz w:val="28"/>
          <w:szCs w:val="28"/>
          <w:lang w:eastAsia="en-GB"/>
        </w:rPr>
        <w:t xml:space="preserve">В октябре 2004 года группой энтузиастов была предпринята попытка выпуска </w:t>
      </w:r>
      <w:r w:rsidRPr="00467A9A">
        <w:rPr>
          <w:rFonts w:ascii="Times New Roman" w:hAnsi="Times New Roman"/>
          <w:bCs/>
          <w:sz w:val="28"/>
          <w:szCs w:val="28"/>
          <w:lang w:eastAsia="en-GB"/>
        </w:rPr>
        <w:t>журнала «</w:t>
      </w:r>
      <w:r w:rsidRPr="00467A9A">
        <w:rPr>
          <w:rFonts w:ascii="Times New Roman" w:hAnsi="Times New Roman"/>
          <w:bCs/>
          <w:sz w:val="28"/>
          <w:szCs w:val="28"/>
          <w:lang w:val="en-GB" w:eastAsia="en-GB"/>
        </w:rPr>
        <w:t>Dark</w:t>
      </w:r>
      <w:r w:rsidRPr="00467A9A">
        <w:rPr>
          <w:rFonts w:ascii="Times New Roman" w:hAnsi="Times New Roman"/>
          <w:bCs/>
          <w:sz w:val="28"/>
          <w:szCs w:val="28"/>
          <w:lang w:eastAsia="en-GB"/>
        </w:rPr>
        <w:t xml:space="preserve"> </w:t>
      </w:r>
      <w:r w:rsidRPr="00467A9A">
        <w:rPr>
          <w:rFonts w:ascii="Times New Roman" w:hAnsi="Times New Roman"/>
          <w:bCs/>
          <w:sz w:val="28"/>
          <w:szCs w:val="28"/>
          <w:lang w:val="en-GB" w:eastAsia="en-GB"/>
        </w:rPr>
        <w:t>Aesthetic</w:t>
      </w:r>
      <w:r w:rsidRPr="00467A9A">
        <w:rPr>
          <w:rFonts w:ascii="Times New Roman" w:hAnsi="Times New Roman"/>
          <w:bCs/>
          <w:sz w:val="28"/>
          <w:szCs w:val="28"/>
          <w:lang w:eastAsia="en-GB"/>
        </w:rPr>
        <w:t>» (самиздат)</w:t>
      </w:r>
      <w:r w:rsidRPr="00467A9A">
        <w:rPr>
          <w:rFonts w:ascii="Times New Roman" w:hAnsi="Times New Roman"/>
          <w:sz w:val="28"/>
          <w:szCs w:val="28"/>
          <w:lang w:eastAsia="en-GB"/>
        </w:rPr>
        <w:t>. Был выпущен всего один номер, затем новых номеров не последовало.</w:t>
      </w:r>
    </w:p>
    <w:p w:rsidR="00A42FE4" w:rsidRPr="00467A9A" w:rsidRDefault="00A42FE4" w:rsidP="00A42FE4">
      <w:pPr>
        <w:autoSpaceDE w:val="0"/>
        <w:autoSpaceDN w:val="0"/>
        <w:adjustRightInd w:val="0"/>
        <w:spacing w:after="0" w:line="360" w:lineRule="auto"/>
        <w:ind w:firstLine="720"/>
        <w:jc w:val="both"/>
        <w:textAlignment w:val="center"/>
        <w:rPr>
          <w:rFonts w:ascii="Times New Roman" w:hAnsi="Times New Roman"/>
          <w:sz w:val="28"/>
          <w:szCs w:val="28"/>
          <w:lang w:eastAsia="en-US"/>
        </w:rPr>
      </w:pPr>
      <w:r w:rsidRPr="00467A9A">
        <w:rPr>
          <w:rFonts w:ascii="Times New Roman" w:hAnsi="Times New Roman"/>
          <w:sz w:val="28"/>
          <w:szCs w:val="28"/>
          <w:lang w:eastAsia="en-US"/>
        </w:rPr>
        <w:t xml:space="preserve">8. </w:t>
      </w:r>
      <w:r w:rsidRPr="00467A9A">
        <w:rPr>
          <w:rFonts w:ascii="Times New Roman" w:hAnsi="Times New Roman"/>
          <w:sz w:val="28"/>
          <w:szCs w:val="28"/>
          <w:lang w:val="de-DE" w:eastAsia="en-US"/>
        </w:rPr>
        <w:t>Gotter</w:t>
      </w:r>
    </w:p>
    <w:p w:rsidR="00A42FE4" w:rsidRPr="00467A9A" w:rsidRDefault="00A42FE4" w:rsidP="00A42FE4">
      <w:pPr>
        <w:spacing w:after="0" w:line="360" w:lineRule="auto"/>
        <w:ind w:firstLine="720"/>
        <w:jc w:val="both"/>
        <w:rPr>
          <w:rFonts w:ascii="Times New Roman" w:hAnsi="Times New Roman"/>
          <w:sz w:val="28"/>
          <w:szCs w:val="28"/>
          <w:lang w:eastAsia="en-GB"/>
        </w:rPr>
      </w:pPr>
      <w:r w:rsidRPr="00467A9A">
        <w:rPr>
          <w:rFonts w:ascii="Times New Roman" w:hAnsi="Times New Roman"/>
          <w:sz w:val="28"/>
          <w:szCs w:val="28"/>
          <w:lang w:eastAsia="en-GB"/>
        </w:rPr>
        <w:t xml:space="preserve">В январе 2005 года в Санкт-Петербурге был издан </w:t>
      </w:r>
      <w:r w:rsidRPr="00467A9A">
        <w:rPr>
          <w:rFonts w:ascii="Times New Roman" w:hAnsi="Times New Roman"/>
          <w:bCs/>
          <w:sz w:val="28"/>
          <w:szCs w:val="28"/>
          <w:lang w:eastAsia="en-GB"/>
        </w:rPr>
        <w:t>журнал «</w:t>
      </w:r>
      <w:r w:rsidRPr="00467A9A">
        <w:rPr>
          <w:rFonts w:ascii="Times New Roman" w:hAnsi="Times New Roman"/>
          <w:bCs/>
          <w:sz w:val="28"/>
          <w:szCs w:val="28"/>
          <w:lang w:val="en-GB" w:eastAsia="en-GB"/>
        </w:rPr>
        <w:t>Gotter</w:t>
      </w:r>
      <w:r w:rsidRPr="00467A9A">
        <w:rPr>
          <w:rFonts w:ascii="Times New Roman" w:hAnsi="Times New Roman"/>
          <w:bCs/>
          <w:sz w:val="28"/>
          <w:szCs w:val="28"/>
          <w:lang w:eastAsia="en-GB"/>
        </w:rPr>
        <w:t>»</w:t>
      </w:r>
      <w:r w:rsidRPr="00467A9A">
        <w:rPr>
          <w:rFonts w:ascii="Times New Roman" w:hAnsi="Times New Roman"/>
          <w:sz w:val="28"/>
          <w:szCs w:val="28"/>
          <w:lang w:eastAsia="en-GB"/>
        </w:rPr>
        <w:t xml:space="preserve"> под № 0. Он был выпущен «самиздатовским» способом, о чём свидетельствуют отсутствие адреса редакции и низкое качество печати. Журнал был отпечатан в чёрно-белом цвете на обычной бумаге, в нём отсутствовали рекламные материалы. Большая часть материалов журнала была посвящена прошедшему фестивалю готической музыки </w:t>
      </w:r>
      <w:r w:rsidRPr="00467A9A">
        <w:rPr>
          <w:rFonts w:ascii="Times New Roman" w:hAnsi="Times New Roman"/>
          <w:sz w:val="28"/>
          <w:szCs w:val="28"/>
          <w:lang w:val="en-GB" w:eastAsia="en-GB"/>
        </w:rPr>
        <w:t>Radio</w:t>
      </w:r>
      <w:r w:rsidRPr="00467A9A">
        <w:rPr>
          <w:rFonts w:ascii="Times New Roman" w:hAnsi="Times New Roman"/>
          <w:sz w:val="28"/>
          <w:szCs w:val="28"/>
          <w:lang w:eastAsia="en-GB"/>
        </w:rPr>
        <w:t xml:space="preserve"> </w:t>
      </w:r>
      <w:r w:rsidRPr="00467A9A">
        <w:rPr>
          <w:rFonts w:ascii="Times New Roman" w:hAnsi="Times New Roman"/>
          <w:sz w:val="28"/>
          <w:szCs w:val="28"/>
          <w:lang w:val="en-GB" w:eastAsia="en-GB"/>
        </w:rPr>
        <w:t>Inferno</w:t>
      </w:r>
      <w:r w:rsidRPr="00467A9A">
        <w:rPr>
          <w:rFonts w:ascii="Times New Roman" w:hAnsi="Times New Roman"/>
          <w:sz w:val="28"/>
          <w:szCs w:val="28"/>
          <w:lang w:eastAsia="en-GB"/>
        </w:rPr>
        <w:t> 3. Так, в номере содержится очерк о фестивале и четыре интервью с музыкантами, принявшими в нем участие. На первой странице напечатано обращение главного редактора журнала к читателям, в котором говорится о намерении редакции сообщить максимум «информации, необходимой любому готу и просто интересующемуся темной стороной современного общества»</w:t>
      </w:r>
      <w:r w:rsidRPr="00467A9A">
        <w:rPr>
          <w:rFonts w:ascii="Times New Roman" w:hAnsi="Times New Roman"/>
          <w:sz w:val="28"/>
          <w:szCs w:val="28"/>
          <w:vertAlign w:val="superscript"/>
          <w:lang w:eastAsia="en-GB"/>
        </w:rPr>
        <w:footnoteReference w:id="77"/>
      </w:r>
      <w:r w:rsidRPr="00467A9A">
        <w:rPr>
          <w:rFonts w:ascii="Times New Roman" w:hAnsi="Times New Roman"/>
          <w:sz w:val="28"/>
          <w:szCs w:val="28"/>
          <w:lang w:eastAsia="en-GB"/>
        </w:rPr>
        <w:t xml:space="preserve">. В журнале также были опубликованы сведения о предстоящих событиях в клубах города, а также юмористические </w:t>
      </w:r>
      <w:r w:rsidRPr="00467A9A">
        <w:rPr>
          <w:rFonts w:ascii="Times New Roman" w:hAnsi="Times New Roman"/>
          <w:sz w:val="28"/>
          <w:szCs w:val="28"/>
          <w:lang w:eastAsia="en-GB"/>
        </w:rPr>
        <w:lastRenderedPageBreak/>
        <w:t xml:space="preserve">материалы. К последним относится статья «Один день из жизни </w:t>
      </w:r>
      <w:r w:rsidRPr="00467A9A">
        <w:rPr>
          <w:rFonts w:ascii="Times New Roman" w:hAnsi="Times New Roman"/>
          <w:sz w:val="28"/>
          <w:szCs w:val="28"/>
          <w:lang w:val="de-DE" w:eastAsia="en-GB"/>
        </w:rPr>
        <w:t>true</w:t>
      </w:r>
      <w:r w:rsidRPr="00467A9A">
        <w:rPr>
          <w:rFonts w:ascii="Times New Roman" w:hAnsi="Times New Roman"/>
          <w:sz w:val="28"/>
          <w:szCs w:val="28"/>
          <w:lang w:eastAsia="en-GB"/>
        </w:rPr>
        <w:t xml:space="preserve"> гота», комикс «Про инициацию», два стихотворения о готах. Для этих материалов характерно саркастично-ироничное описание «готики» и жизни готов.</w:t>
      </w:r>
    </w:p>
    <w:p w:rsidR="00A42FE4" w:rsidRPr="00467A9A" w:rsidRDefault="00A42FE4" w:rsidP="00A42FE4">
      <w:pPr>
        <w:spacing w:after="0" w:line="360" w:lineRule="auto"/>
        <w:ind w:firstLine="720"/>
        <w:jc w:val="both"/>
        <w:rPr>
          <w:rFonts w:ascii="Times New Roman" w:hAnsi="Times New Roman"/>
          <w:sz w:val="28"/>
          <w:szCs w:val="28"/>
          <w:lang w:eastAsia="en-GB"/>
        </w:rPr>
      </w:pPr>
      <w:r w:rsidRPr="00467A9A">
        <w:rPr>
          <w:rFonts w:ascii="Times New Roman" w:hAnsi="Times New Roman"/>
          <w:sz w:val="28"/>
          <w:szCs w:val="28"/>
          <w:lang w:eastAsia="en-GB"/>
        </w:rPr>
        <w:t>Несмотря на приобретение широкой известности в готических кругах, новых изданий журнала не последовало.</w:t>
      </w:r>
    </w:p>
    <w:p w:rsidR="00A42FE4" w:rsidRPr="00467A9A" w:rsidRDefault="00A42FE4" w:rsidP="008827E4">
      <w:pPr>
        <w:spacing w:after="0" w:line="360" w:lineRule="auto"/>
        <w:ind w:firstLine="720"/>
        <w:jc w:val="both"/>
        <w:rPr>
          <w:rFonts w:ascii="Times New Roman" w:hAnsi="Times New Roman"/>
          <w:sz w:val="28"/>
          <w:szCs w:val="28"/>
          <w:lang w:eastAsia="en-GB"/>
        </w:rPr>
      </w:pPr>
      <w:r w:rsidRPr="00467A9A">
        <w:rPr>
          <w:rFonts w:ascii="Times New Roman" w:hAnsi="Times New Roman"/>
          <w:sz w:val="28"/>
          <w:szCs w:val="28"/>
          <w:lang w:eastAsia="en-GB"/>
        </w:rPr>
        <w:t>Главный ред</w:t>
      </w:r>
      <w:r w:rsidR="008827E4" w:rsidRPr="00467A9A">
        <w:rPr>
          <w:rFonts w:ascii="Times New Roman" w:hAnsi="Times New Roman"/>
          <w:sz w:val="28"/>
          <w:szCs w:val="28"/>
          <w:lang w:eastAsia="en-GB"/>
        </w:rPr>
        <w:t>актор: Kseile Rogve (псевдоним)</w:t>
      </w:r>
    </w:p>
    <w:p w:rsidR="00A42FE4" w:rsidRPr="00467A9A" w:rsidRDefault="00A42FE4" w:rsidP="00A42FE4">
      <w:pPr>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9. </w:t>
      </w:r>
      <w:r w:rsidRPr="00467A9A">
        <w:rPr>
          <w:rFonts w:ascii="Times New Roman" w:hAnsi="Times New Roman"/>
          <w:sz w:val="28"/>
          <w:szCs w:val="28"/>
          <w:lang w:val="de-DE"/>
        </w:rPr>
        <w:t>Raven</w:t>
      </w:r>
    </w:p>
    <w:p w:rsidR="00A42FE4" w:rsidRPr="00467A9A" w:rsidRDefault="00A42FE4" w:rsidP="00A42FE4">
      <w:pPr>
        <w:spacing w:after="0" w:line="360" w:lineRule="auto"/>
        <w:ind w:firstLine="720"/>
        <w:jc w:val="both"/>
        <w:rPr>
          <w:rFonts w:ascii="Times New Roman" w:hAnsi="Times New Roman"/>
          <w:sz w:val="28"/>
          <w:szCs w:val="28"/>
        </w:rPr>
      </w:pPr>
      <w:r w:rsidRPr="00467A9A">
        <w:rPr>
          <w:rFonts w:ascii="Times New Roman" w:hAnsi="Times New Roman"/>
          <w:sz w:val="28"/>
          <w:szCs w:val="28"/>
        </w:rPr>
        <w:t>В 2005 году в России начал распространяться готический журнал под названием «Raven», созданный Александром Тверезовским, бывшим редактором журнала для поклонников японской мультипликации «Anime Guide». «Raven» был выполнен на качественном и профессиональном уровне и вышел тиражом около десяти тысяч экземпляров.</w:t>
      </w:r>
    </w:p>
    <w:p w:rsidR="00A42FE4" w:rsidRPr="00467A9A" w:rsidRDefault="00A42FE4" w:rsidP="00A42FE4">
      <w:pPr>
        <w:spacing w:after="0" w:line="360" w:lineRule="auto"/>
        <w:ind w:firstLine="720"/>
        <w:jc w:val="both"/>
        <w:rPr>
          <w:rFonts w:ascii="Times New Roman" w:hAnsi="Times New Roman"/>
          <w:sz w:val="28"/>
          <w:szCs w:val="28"/>
        </w:rPr>
      </w:pPr>
      <w:r w:rsidRPr="00467A9A">
        <w:rPr>
          <w:rFonts w:ascii="Times New Roman" w:hAnsi="Times New Roman"/>
          <w:sz w:val="28"/>
          <w:szCs w:val="28"/>
        </w:rPr>
        <w:t>Презентация состоялась 27 марта 2005 года в Москве</w:t>
      </w:r>
      <w:r w:rsidRPr="00467A9A">
        <w:rPr>
          <w:rFonts w:ascii="Times New Roman" w:hAnsi="Times New Roman"/>
          <w:sz w:val="28"/>
          <w:szCs w:val="28"/>
          <w:vertAlign w:val="superscript"/>
        </w:rPr>
        <w:footnoteReference w:id="78"/>
      </w:r>
      <w:r w:rsidRPr="00467A9A">
        <w:rPr>
          <w:rFonts w:ascii="Times New Roman" w:hAnsi="Times New Roman"/>
          <w:sz w:val="28"/>
          <w:szCs w:val="28"/>
        </w:rPr>
        <w:t>. В рамках презентации выступило пять готических групп, состоялись показ готической модной коллекции и костюмированное выступление. Каждый посетитель презентации получил первый номер журнала в подарок.</w:t>
      </w:r>
    </w:p>
    <w:p w:rsidR="00A42FE4" w:rsidRPr="00467A9A" w:rsidRDefault="00A42FE4" w:rsidP="00A42FE4">
      <w:pPr>
        <w:spacing w:after="0" w:line="360" w:lineRule="auto"/>
        <w:ind w:firstLine="720"/>
        <w:jc w:val="both"/>
        <w:rPr>
          <w:rFonts w:ascii="Times New Roman" w:hAnsi="Times New Roman"/>
          <w:sz w:val="28"/>
          <w:szCs w:val="28"/>
        </w:rPr>
      </w:pPr>
      <w:r w:rsidRPr="00467A9A">
        <w:rPr>
          <w:rFonts w:ascii="Times New Roman" w:hAnsi="Times New Roman"/>
          <w:sz w:val="28"/>
          <w:szCs w:val="28"/>
        </w:rPr>
        <w:t>Второй номер журнала стал последним, вследствие неокупаемости журнал перестал издаваться.</w:t>
      </w:r>
    </w:p>
    <w:p w:rsidR="00A42FE4" w:rsidRPr="00467A9A" w:rsidRDefault="00A42FE4" w:rsidP="00A42FE4">
      <w:pPr>
        <w:spacing w:after="0" w:line="360" w:lineRule="auto"/>
        <w:ind w:firstLine="720"/>
        <w:jc w:val="both"/>
        <w:rPr>
          <w:rFonts w:ascii="Times New Roman" w:hAnsi="Times New Roman"/>
          <w:sz w:val="28"/>
          <w:szCs w:val="28"/>
        </w:rPr>
      </w:pPr>
      <w:r w:rsidRPr="00467A9A">
        <w:rPr>
          <w:rFonts w:ascii="Times New Roman" w:hAnsi="Times New Roman"/>
          <w:sz w:val="28"/>
          <w:szCs w:val="28"/>
        </w:rPr>
        <w:t>Главный редактор: Александром Тверезовский.</w:t>
      </w:r>
    </w:p>
    <w:p w:rsidR="00A42FE4" w:rsidRPr="00467A9A" w:rsidRDefault="00A42FE4" w:rsidP="00A42FE4">
      <w:pPr>
        <w:spacing w:after="0" w:line="360" w:lineRule="auto"/>
        <w:ind w:firstLine="720"/>
        <w:jc w:val="both"/>
        <w:rPr>
          <w:rFonts w:ascii="Times New Roman" w:hAnsi="Times New Roman"/>
          <w:sz w:val="28"/>
          <w:szCs w:val="28"/>
        </w:rPr>
      </w:pPr>
      <w:r w:rsidRPr="00467A9A">
        <w:rPr>
          <w:rFonts w:ascii="Times New Roman" w:hAnsi="Times New Roman"/>
          <w:sz w:val="28"/>
          <w:szCs w:val="28"/>
        </w:rPr>
        <w:t>Вебсайт: www.ravencry.ru</w:t>
      </w:r>
      <w:r w:rsidRPr="00467A9A">
        <w:rPr>
          <w:rFonts w:ascii="Times New Roman" w:hAnsi="Times New Roman"/>
          <w:sz w:val="28"/>
          <w:szCs w:val="28"/>
          <w:vertAlign w:val="superscript"/>
        </w:rPr>
        <w:footnoteReference w:id="79"/>
      </w:r>
      <w:r w:rsidRPr="00467A9A">
        <w:rPr>
          <w:rFonts w:ascii="Times New Roman" w:hAnsi="Times New Roman"/>
          <w:sz w:val="28"/>
          <w:szCs w:val="28"/>
        </w:rPr>
        <w:t xml:space="preserve"> (не активен). </w:t>
      </w:r>
    </w:p>
    <w:p w:rsidR="00A42FE4" w:rsidRPr="00467A9A" w:rsidRDefault="00A42FE4" w:rsidP="00A42FE4">
      <w:pPr>
        <w:autoSpaceDE w:val="0"/>
        <w:autoSpaceDN w:val="0"/>
        <w:adjustRightInd w:val="0"/>
        <w:spacing w:after="0" w:line="360" w:lineRule="auto"/>
        <w:ind w:firstLine="720"/>
        <w:jc w:val="both"/>
        <w:textAlignment w:val="center"/>
        <w:rPr>
          <w:rFonts w:ascii="Times New Roman" w:hAnsi="Times New Roman"/>
          <w:bCs/>
          <w:sz w:val="28"/>
          <w:szCs w:val="28"/>
          <w:lang w:eastAsia="en-US"/>
        </w:rPr>
      </w:pPr>
      <w:r w:rsidRPr="00467A9A">
        <w:rPr>
          <w:rFonts w:ascii="Times New Roman" w:hAnsi="Times New Roman"/>
          <w:bCs/>
          <w:sz w:val="28"/>
          <w:szCs w:val="28"/>
          <w:lang w:eastAsia="en-US"/>
        </w:rPr>
        <w:t xml:space="preserve">10. </w:t>
      </w:r>
      <w:r w:rsidRPr="00467A9A">
        <w:rPr>
          <w:rFonts w:ascii="Times New Roman" w:hAnsi="Times New Roman"/>
          <w:bCs/>
          <w:sz w:val="28"/>
          <w:szCs w:val="28"/>
          <w:lang w:val="en-US" w:eastAsia="en-US"/>
        </w:rPr>
        <w:t>R</w:t>
      </w:r>
      <w:r w:rsidRPr="00467A9A">
        <w:rPr>
          <w:rFonts w:ascii="Times New Roman" w:hAnsi="Times New Roman"/>
          <w:bCs/>
          <w:sz w:val="28"/>
          <w:szCs w:val="28"/>
          <w:lang w:eastAsia="en-US"/>
        </w:rPr>
        <w:t>.</w:t>
      </w:r>
      <w:r w:rsidRPr="00467A9A">
        <w:rPr>
          <w:rFonts w:ascii="Times New Roman" w:hAnsi="Times New Roman"/>
          <w:bCs/>
          <w:sz w:val="28"/>
          <w:szCs w:val="28"/>
          <w:lang w:val="en-US" w:eastAsia="en-US"/>
        </w:rPr>
        <w:t>I</w:t>
      </w:r>
      <w:r w:rsidRPr="00467A9A">
        <w:rPr>
          <w:rFonts w:ascii="Times New Roman" w:hAnsi="Times New Roman"/>
          <w:bCs/>
          <w:sz w:val="28"/>
          <w:szCs w:val="28"/>
          <w:lang w:eastAsia="en-US"/>
        </w:rPr>
        <w:t>.</w:t>
      </w:r>
      <w:r w:rsidRPr="00467A9A">
        <w:rPr>
          <w:rFonts w:ascii="Times New Roman" w:hAnsi="Times New Roman"/>
          <w:bCs/>
          <w:sz w:val="28"/>
          <w:szCs w:val="28"/>
          <w:lang w:val="en-US" w:eastAsia="en-US"/>
        </w:rPr>
        <w:t>P</w:t>
      </w:r>
      <w:r w:rsidRPr="00467A9A">
        <w:rPr>
          <w:rFonts w:ascii="Times New Roman" w:hAnsi="Times New Roman"/>
          <w:bCs/>
          <w:sz w:val="28"/>
          <w:szCs w:val="28"/>
          <w:lang w:eastAsia="en-US"/>
        </w:rPr>
        <w:t>.</w:t>
      </w:r>
    </w:p>
    <w:p w:rsidR="00A42FE4" w:rsidRPr="00467A9A" w:rsidRDefault="00A42FE4" w:rsidP="00A42FE4">
      <w:pPr>
        <w:autoSpaceDE w:val="0"/>
        <w:autoSpaceDN w:val="0"/>
        <w:adjustRightInd w:val="0"/>
        <w:spacing w:after="0" w:line="360" w:lineRule="auto"/>
        <w:ind w:firstLine="720"/>
        <w:jc w:val="both"/>
        <w:textAlignment w:val="center"/>
        <w:rPr>
          <w:rFonts w:ascii="Times New Roman" w:hAnsi="Times New Roman"/>
          <w:sz w:val="28"/>
          <w:szCs w:val="28"/>
          <w:lang w:eastAsia="en-US"/>
        </w:rPr>
      </w:pPr>
      <w:r w:rsidRPr="00467A9A">
        <w:rPr>
          <w:rFonts w:ascii="Times New Roman" w:hAnsi="Times New Roman"/>
          <w:sz w:val="28"/>
          <w:szCs w:val="28"/>
          <w:lang w:eastAsia="en-US"/>
        </w:rPr>
        <w:t>Является одним из наиболее влиятельных российских готических изданий. Выпускался в Санкт-Петербурге с апреля 2005 года по июнь 2014 года с периодичностью раз в два месяца. «</w:t>
      </w:r>
      <w:r w:rsidRPr="00467A9A">
        <w:rPr>
          <w:rFonts w:ascii="Times New Roman" w:hAnsi="Times New Roman"/>
          <w:sz w:val="28"/>
          <w:szCs w:val="28"/>
          <w:lang w:val="de-DE" w:eastAsia="en-US"/>
        </w:rPr>
        <w:t>R</w:t>
      </w:r>
      <w:r w:rsidRPr="00467A9A">
        <w:rPr>
          <w:rFonts w:ascii="Times New Roman" w:hAnsi="Times New Roman"/>
          <w:sz w:val="28"/>
          <w:szCs w:val="28"/>
          <w:lang w:eastAsia="en-US"/>
        </w:rPr>
        <w:t>.</w:t>
      </w:r>
      <w:r w:rsidRPr="00467A9A">
        <w:rPr>
          <w:rFonts w:ascii="Times New Roman" w:hAnsi="Times New Roman"/>
          <w:sz w:val="28"/>
          <w:szCs w:val="28"/>
          <w:lang w:val="de-DE" w:eastAsia="en-US"/>
        </w:rPr>
        <w:t>I</w:t>
      </w:r>
      <w:r w:rsidRPr="00467A9A">
        <w:rPr>
          <w:rFonts w:ascii="Times New Roman" w:hAnsi="Times New Roman"/>
          <w:sz w:val="28"/>
          <w:szCs w:val="28"/>
          <w:lang w:eastAsia="en-US"/>
        </w:rPr>
        <w:t>.</w:t>
      </w:r>
      <w:r w:rsidRPr="00467A9A">
        <w:rPr>
          <w:rFonts w:ascii="Times New Roman" w:hAnsi="Times New Roman"/>
          <w:sz w:val="28"/>
          <w:szCs w:val="28"/>
          <w:lang w:val="de-DE" w:eastAsia="en-US"/>
        </w:rPr>
        <w:t>P</w:t>
      </w:r>
      <w:r w:rsidRPr="00467A9A">
        <w:rPr>
          <w:rFonts w:ascii="Times New Roman" w:hAnsi="Times New Roman"/>
          <w:sz w:val="28"/>
          <w:szCs w:val="28"/>
          <w:lang w:eastAsia="en-US"/>
        </w:rPr>
        <w:t>.» напоминает журнал «Dark Aesthetic» концепцией «сумрачной эстетики» и может считаться его более успешным последователем.</w:t>
      </w:r>
    </w:p>
    <w:p w:rsidR="00A42FE4" w:rsidRPr="00467A9A" w:rsidRDefault="00A42FE4" w:rsidP="00A42FE4">
      <w:pPr>
        <w:autoSpaceDE w:val="0"/>
        <w:autoSpaceDN w:val="0"/>
        <w:adjustRightInd w:val="0"/>
        <w:spacing w:after="0" w:line="360" w:lineRule="auto"/>
        <w:ind w:firstLine="720"/>
        <w:jc w:val="both"/>
        <w:textAlignment w:val="center"/>
        <w:rPr>
          <w:rFonts w:ascii="Times New Roman" w:hAnsi="Times New Roman"/>
          <w:sz w:val="28"/>
          <w:szCs w:val="28"/>
          <w:lang w:eastAsia="en-US"/>
        </w:rPr>
      </w:pPr>
      <w:r w:rsidRPr="00467A9A">
        <w:rPr>
          <w:rFonts w:ascii="Times New Roman" w:hAnsi="Times New Roman"/>
          <w:sz w:val="28"/>
          <w:szCs w:val="28"/>
          <w:lang w:eastAsia="en-US"/>
        </w:rPr>
        <w:lastRenderedPageBreak/>
        <w:t xml:space="preserve">Подзаголовок издания : «Журнал сумрачной эстетики». </w:t>
      </w:r>
    </w:p>
    <w:p w:rsidR="00A42FE4" w:rsidRPr="00467A9A" w:rsidRDefault="00A42FE4" w:rsidP="00A42FE4">
      <w:pPr>
        <w:autoSpaceDE w:val="0"/>
        <w:autoSpaceDN w:val="0"/>
        <w:adjustRightInd w:val="0"/>
        <w:spacing w:after="0" w:line="360" w:lineRule="auto"/>
        <w:ind w:firstLine="720"/>
        <w:jc w:val="both"/>
        <w:textAlignment w:val="center"/>
        <w:rPr>
          <w:rFonts w:ascii="Times New Roman" w:hAnsi="Times New Roman"/>
          <w:sz w:val="28"/>
          <w:szCs w:val="28"/>
          <w:lang w:eastAsia="en-US"/>
        </w:rPr>
      </w:pPr>
      <w:r w:rsidRPr="00467A9A">
        <w:rPr>
          <w:rFonts w:ascii="Times New Roman" w:hAnsi="Times New Roman"/>
          <w:sz w:val="28"/>
          <w:szCs w:val="28"/>
          <w:lang w:eastAsia="en-US"/>
        </w:rPr>
        <w:t>Аннотация журнала: «В сумерках обыденное сознание успокаивается. Наступает пора творчества. Именно о произведениях, созданных в такой час, повествует издание на своих страницах. Публикации охватывают все сферы современной дарк-культуры (музыка, кино, литература, живопись, фотография, театр, мода, стиль и так далее). Журнал выбрал достаточно критический подход к оценке произведений «сумрачного» искусства, рассчитывая на вдумчивую и сомневающуюся аудиторию.»</w:t>
      </w:r>
    </w:p>
    <w:p w:rsidR="00A42FE4" w:rsidRPr="00467A9A" w:rsidRDefault="00A42FE4" w:rsidP="00A42FE4">
      <w:pPr>
        <w:autoSpaceDE w:val="0"/>
        <w:autoSpaceDN w:val="0"/>
        <w:adjustRightInd w:val="0"/>
        <w:spacing w:after="0" w:line="360" w:lineRule="auto"/>
        <w:ind w:firstLine="720"/>
        <w:jc w:val="both"/>
        <w:textAlignment w:val="center"/>
        <w:rPr>
          <w:rFonts w:ascii="Times New Roman" w:hAnsi="Times New Roman"/>
          <w:sz w:val="28"/>
          <w:szCs w:val="28"/>
          <w:lang w:eastAsia="en-US"/>
        </w:rPr>
      </w:pPr>
      <w:r w:rsidRPr="00467A9A">
        <w:rPr>
          <w:rFonts w:ascii="Times New Roman" w:hAnsi="Times New Roman"/>
          <w:spacing w:val="-2"/>
          <w:sz w:val="28"/>
          <w:szCs w:val="28"/>
          <w:lang w:eastAsia="en-US"/>
        </w:rPr>
        <w:t xml:space="preserve">Издание информировало о новых альбомах и предстоящих концертах музыкантов Тёмной сцены, о жизни готических сообществ двух столиц, а также о развитии субкультуры в других городах России и Ближнего Зарубежья (яркие представители движения становились героями рубрик журнала). </w:t>
      </w:r>
      <w:r w:rsidRPr="00467A9A">
        <w:rPr>
          <w:rFonts w:ascii="Times New Roman" w:hAnsi="Times New Roman"/>
          <w:sz w:val="28"/>
          <w:szCs w:val="28"/>
          <w:lang w:eastAsia="en-US"/>
        </w:rPr>
        <w:t>Помимо этого, в журнале размещались материалы, связанные с широким пластом всемирной культуры, причем их обсуждение велось вне рамок массовой культуры. Подобные тексты со ссылками и упоминаниями известных деятелей мировой культуры (писателей, поэтов и т.д.) и последующее обсуждение занимало примерно треть объёма журнала.</w:t>
      </w:r>
    </w:p>
    <w:p w:rsidR="00A42FE4" w:rsidRPr="00467A9A" w:rsidRDefault="00A42FE4" w:rsidP="00A42FE4">
      <w:pPr>
        <w:spacing w:after="0" w:line="360" w:lineRule="auto"/>
        <w:ind w:firstLine="720"/>
        <w:jc w:val="both"/>
        <w:rPr>
          <w:rFonts w:ascii="Times New Roman" w:hAnsi="Times New Roman"/>
          <w:sz w:val="28"/>
          <w:szCs w:val="28"/>
        </w:rPr>
      </w:pPr>
      <w:r w:rsidRPr="00467A9A">
        <w:rPr>
          <w:rFonts w:ascii="Times New Roman" w:hAnsi="Times New Roman"/>
          <w:sz w:val="28"/>
          <w:szCs w:val="28"/>
        </w:rPr>
        <w:t>Помимо проявляемого интереса к внешним, находящимся вне рамок готической субкультуры, событиям и фактам, следует также отметить у журнала присутствие самоиронии и подчёркнуто свободного обмена мнениями, плюрализма в материалах. Это можно объяснить тем, что для издания крайне необходимо привлечь более широкий круг постоянных читателей, что характерно для коммерческих изданий. Коммерческую направленность «</w:t>
      </w:r>
      <w:r w:rsidRPr="00467A9A">
        <w:rPr>
          <w:rFonts w:ascii="Times New Roman" w:hAnsi="Times New Roman"/>
          <w:sz w:val="28"/>
          <w:szCs w:val="28"/>
          <w:lang w:val="de-DE"/>
        </w:rPr>
        <w:t>R</w:t>
      </w:r>
      <w:r w:rsidRPr="00467A9A">
        <w:rPr>
          <w:rFonts w:ascii="Times New Roman" w:hAnsi="Times New Roman"/>
          <w:sz w:val="28"/>
          <w:szCs w:val="28"/>
        </w:rPr>
        <w:t>.</w:t>
      </w:r>
      <w:r w:rsidRPr="00467A9A">
        <w:rPr>
          <w:rFonts w:ascii="Times New Roman" w:hAnsi="Times New Roman"/>
          <w:sz w:val="28"/>
          <w:szCs w:val="28"/>
          <w:lang w:val="de-DE"/>
        </w:rPr>
        <w:t>I</w:t>
      </w:r>
      <w:r w:rsidRPr="00467A9A">
        <w:rPr>
          <w:rFonts w:ascii="Times New Roman" w:hAnsi="Times New Roman"/>
          <w:sz w:val="28"/>
          <w:szCs w:val="28"/>
        </w:rPr>
        <w:t>.</w:t>
      </w:r>
      <w:r w:rsidRPr="00467A9A">
        <w:rPr>
          <w:rFonts w:ascii="Times New Roman" w:hAnsi="Times New Roman"/>
          <w:sz w:val="28"/>
          <w:szCs w:val="28"/>
          <w:lang w:val="de-DE"/>
        </w:rPr>
        <w:t>P</w:t>
      </w:r>
      <w:r w:rsidRPr="00467A9A">
        <w:rPr>
          <w:rFonts w:ascii="Times New Roman" w:hAnsi="Times New Roman"/>
          <w:sz w:val="28"/>
          <w:szCs w:val="28"/>
        </w:rPr>
        <w:t>.» подтверждает также тот факт, что на сайте не выставлялась электронная версия издания</w:t>
      </w:r>
      <w:r w:rsidRPr="00467A9A">
        <w:rPr>
          <w:rFonts w:ascii="Times New Roman" w:hAnsi="Times New Roman"/>
          <w:sz w:val="28"/>
          <w:szCs w:val="28"/>
          <w:vertAlign w:val="superscript"/>
        </w:rPr>
        <w:footnoteReference w:id="80"/>
      </w:r>
      <w:r w:rsidRPr="00467A9A">
        <w:rPr>
          <w:rFonts w:ascii="Times New Roman" w:hAnsi="Times New Roman"/>
          <w:sz w:val="28"/>
          <w:szCs w:val="28"/>
        </w:rPr>
        <w:t>.</w:t>
      </w:r>
    </w:p>
    <w:p w:rsidR="00A42FE4" w:rsidRPr="00467A9A" w:rsidRDefault="00A42FE4" w:rsidP="00A42FE4">
      <w:pPr>
        <w:autoSpaceDE w:val="0"/>
        <w:autoSpaceDN w:val="0"/>
        <w:adjustRightInd w:val="0"/>
        <w:spacing w:after="0" w:line="360" w:lineRule="auto"/>
        <w:ind w:firstLine="720"/>
        <w:jc w:val="both"/>
        <w:textAlignment w:val="center"/>
        <w:rPr>
          <w:rFonts w:ascii="Times New Roman" w:hAnsi="Times New Roman"/>
          <w:sz w:val="28"/>
          <w:szCs w:val="28"/>
          <w:lang w:eastAsia="en-US"/>
        </w:rPr>
      </w:pPr>
      <w:r w:rsidRPr="00467A9A">
        <w:rPr>
          <w:rFonts w:ascii="Times New Roman" w:hAnsi="Times New Roman"/>
          <w:sz w:val="28"/>
          <w:szCs w:val="28"/>
          <w:lang w:eastAsia="en-US"/>
        </w:rPr>
        <w:t xml:space="preserve">Редколлегия журнала проводила собственные мероприятия. Презентация издания состоялась 1 апреля 2005 года в Петербурге при поддержке пяти </w:t>
      </w:r>
      <w:r w:rsidRPr="00467A9A">
        <w:rPr>
          <w:rFonts w:ascii="Times New Roman" w:hAnsi="Times New Roman"/>
          <w:sz w:val="28"/>
          <w:szCs w:val="28"/>
          <w:lang w:eastAsia="en-US"/>
        </w:rPr>
        <w:lastRenderedPageBreak/>
        <w:t>готических музыкальных групп. Журнал регулярно проводил «фирменные» киновечеринки «R.I.P. Movie Parties» и клубные мероприятия «R.I.P. Parties».</w:t>
      </w:r>
    </w:p>
    <w:p w:rsidR="00A42FE4" w:rsidRPr="00467A9A" w:rsidRDefault="00A42FE4" w:rsidP="00A42FE4">
      <w:pPr>
        <w:autoSpaceDE w:val="0"/>
        <w:autoSpaceDN w:val="0"/>
        <w:adjustRightInd w:val="0"/>
        <w:spacing w:after="0" w:line="360" w:lineRule="auto"/>
        <w:ind w:firstLine="720"/>
        <w:jc w:val="both"/>
        <w:textAlignment w:val="center"/>
        <w:rPr>
          <w:rFonts w:ascii="Times New Roman" w:hAnsi="Times New Roman"/>
          <w:sz w:val="28"/>
          <w:szCs w:val="28"/>
          <w:lang w:eastAsia="en-US"/>
        </w:rPr>
      </w:pPr>
      <w:r w:rsidRPr="00467A9A">
        <w:rPr>
          <w:rFonts w:ascii="Times New Roman" w:hAnsi="Times New Roman"/>
          <w:sz w:val="28"/>
          <w:szCs w:val="28"/>
          <w:lang w:eastAsia="en-US"/>
        </w:rPr>
        <w:t xml:space="preserve">15 мая 2010 года журнал отметил свое пятилетие. «R.I.P. Birthday Party V» стало мероприятием, в котором на равных сочетались музыкальная и арт-составляющие, что как нельзя лучше отражает формат издания. На празднике Дня Рождения выступили лучшие коллективы музыкальные и арт-коллективы российской дарк-сцены, состоялся показ готического ателье, в разных залах клуба расположились фото-рум, салон предсказаний, шоу-рум, фотовыставка. </w:t>
      </w:r>
    </w:p>
    <w:p w:rsidR="00A42FE4" w:rsidRPr="00467A9A" w:rsidRDefault="00A42FE4" w:rsidP="00A42FE4">
      <w:pPr>
        <w:autoSpaceDE w:val="0"/>
        <w:autoSpaceDN w:val="0"/>
        <w:adjustRightInd w:val="0"/>
        <w:spacing w:after="0" w:line="360" w:lineRule="auto"/>
        <w:ind w:firstLine="720"/>
        <w:jc w:val="both"/>
        <w:textAlignment w:val="center"/>
        <w:rPr>
          <w:rFonts w:ascii="Times New Roman" w:hAnsi="Times New Roman"/>
          <w:sz w:val="28"/>
          <w:szCs w:val="28"/>
          <w:lang w:eastAsia="en-US"/>
        </w:rPr>
      </w:pPr>
      <w:r w:rsidRPr="00467A9A">
        <w:rPr>
          <w:rFonts w:ascii="Times New Roman" w:hAnsi="Times New Roman"/>
          <w:sz w:val="28"/>
          <w:szCs w:val="28"/>
          <w:lang w:eastAsia="en-US"/>
        </w:rPr>
        <w:t xml:space="preserve">В 2008 году редакция журнала «R.I.P.» запланировала издание музыкальных сборников с целью продвижения и популяризации коллективов российской Тёмной сцены. К третьему Дню Рождения редколлегия издания выпустила диск «R.I.P. Sound </w:t>
      </w:r>
      <w:r w:rsidRPr="00467A9A">
        <w:rPr>
          <w:rFonts w:ascii="Times New Roman" w:hAnsi="Times New Roman"/>
          <w:sz w:val="28"/>
          <w:szCs w:val="28"/>
          <w:lang w:val="de-DE" w:eastAsia="en-US"/>
        </w:rPr>
        <w:t>V</w:t>
      </w:r>
      <w:r w:rsidRPr="00467A9A">
        <w:rPr>
          <w:rFonts w:ascii="Times New Roman" w:hAnsi="Times New Roman"/>
          <w:sz w:val="28"/>
          <w:szCs w:val="28"/>
          <w:lang w:eastAsia="en-US"/>
        </w:rPr>
        <w:t xml:space="preserve">ol. 1», который прилагался в качестве подарка всем читателям к праздничному номеру журнала (R.I.P. № 18 апрель/май 2008). Второй сборник «R.I.P. Sound </w:t>
      </w:r>
      <w:r w:rsidRPr="00467A9A">
        <w:rPr>
          <w:rFonts w:ascii="Times New Roman" w:hAnsi="Times New Roman"/>
          <w:sz w:val="28"/>
          <w:szCs w:val="28"/>
          <w:lang w:val="de-DE" w:eastAsia="en-US"/>
        </w:rPr>
        <w:t>V</w:t>
      </w:r>
      <w:r w:rsidRPr="00467A9A">
        <w:rPr>
          <w:rFonts w:ascii="Times New Roman" w:hAnsi="Times New Roman"/>
          <w:sz w:val="28"/>
          <w:szCs w:val="28"/>
          <w:lang w:eastAsia="en-US"/>
        </w:rPr>
        <w:t xml:space="preserve">ol. 2» вышел вместе с R.I.P. № 20 (август/сентябрь 2008), «R.I.P. Sound </w:t>
      </w:r>
      <w:r w:rsidRPr="00467A9A">
        <w:rPr>
          <w:rFonts w:ascii="Times New Roman" w:hAnsi="Times New Roman"/>
          <w:sz w:val="28"/>
          <w:szCs w:val="28"/>
          <w:lang w:val="de-DE" w:eastAsia="en-US"/>
        </w:rPr>
        <w:t>V</w:t>
      </w:r>
      <w:r w:rsidRPr="00467A9A">
        <w:rPr>
          <w:rFonts w:ascii="Times New Roman" w:hAnsi="Times New Roman"/>
          <w:sz w:val="28"/>
          <w:szCs w:val="28"/>
          <w:lang w:eastAsia="en-US"/>
        </w:rPr>
        <w:t>ol. 3» был приурочен к четвёртому дню рождения журнала (R.I.P. № 24 апрель/май 2009). Готовилось издание 4-й компиляции, но диск не был выпущен по причине закрытия журнала.</w:t>
      </w:r>
    </w:p>
    <w:p w:rsidR="00A42FE4" w:rsidRPr="00467A9A" w:rsidRDefault="00A42FE4" w:rsidP="00A42FE4">
      <w:pPr>
        <w:autoSpaceDE w:val="0"/>
        <w:autoSpaceDN w:val="0"/>
        <w:adjustRightInd w:val="0"/>
        <w:spacing w:after="0" w:line="360" w:lineRule="auto"/>
        <w:ind w:firstLine="720"/>
        <w:jc w:val="both"/>
        <w:textAlignment w:val="center"/>
        <w:rPr>
          <w:rFonts w:ascii="Times New Roman" w:hAnsi="Times New Roman"/>
          <w:sz w:val="28"/>
          <w:szCs w:val="28"/>
          <w:lang w:eastAsia="en-US"/>
        </w:rPr>
      </w:pPr>
      <w:r w:rsidRPr="00467A9A">
        <w:rPr>
          <w:rFonts w:ascii="Times New Roman" w:hAnsi="Times New Roman"/>
          <w:sz w:val="28"/>
          <w:szCs w:val="28"/>
          <w:lang w:eastAsia="en-US"/>
        </w:rPr>
        <w:t>Главный редактор: Олеся Кулида (псевдоним – Ligeja)</w:t>
      </w:r>
    </w:p>
    <w:p w:rsidR="00A42FE4" w:rsidRPr="00467A9A" w:rsidRDefault="00A42FE4" w:rsidP="00A42FE4">
      <w:pPr>
        <w:autoSpaceDE w:val="0"/>
        <w:autoSpaceDN w:val="0"/>
        <w:adjustRightInd w:val="0"/>
        <w:spacing w:after="0" w:line="360" w:lineRule="auto"/>
        <w:ind w:firstLine="720"/>
        <w:jc w:val="both"/>
        <w:textAlignment w:val="center"/>
        <w:rPr>
          <w:rFonts w:ascii="Times New Roman" w:hAnsi="Times New Roman"/>
          <w:sz w:val="28"/>
          <w:szCs w:val="28"/>
          <w:lang w:eastAsia="en-US"/>
        </w:rPr>
      </w:pPr>
      <w:r w:rsidRPr="00467A9A">
        <w:rPr>
          <w:rFonts w:ascii="Times New Roman" w:hAnsi="Times New Roman"/>
          <w:sz w:val="28"/>
          <w:szCs w:val="28"/>
          <w:lang w:eastAsia="en-US"/>
        </w:rPr>
        <w:t>Вебсайт: www.ripmagazine.ru</w:t>
      </w:r>
      <w:r w:rsidRPr="00467A9A">
        <w:rPr>
          <w:rFonts w:ascii="Times New Roman" w:hAnsi="Times New Roman"/>
          <w:sz w:val="28"/>
          <w:szCs w:val="28"/>
          <w:vertAlign w:val="superscript"/>
          <w:lang w:eastAsia="en-US"/>
        </w:rPr>
        <w:footnoteReference w:id="81"/>
      </w:r>
    </w:p>
    <w:p w:rsidR="00A42FE4" w:rsidRPr="00467A9A" w:rsidRDefault="00A42FE4" w:rsidP="00A42FE4">
      <w:pPr>
        <w:spacing w:after="0" w:line="360" w:lineRule="auto"/>
        <w:ind w:firstLine="720"/>
        <w:jc w:val="both"/>
        <w:rPr>
          <w:rFonts w:ascii="Times New Roman" w:hAnsi="Times New Roman"/>
          <w:sz w:val="28"/>
          <w:szCs w:val="28"/>
          <w:lang w:eastAsia="en-US"/>
        </w:rPr>
      </w:pPr>
      <w:r w:rsidRPr="00467A9A">
        <w:rPr>
          <w:rFonts w:ascii="Times New Roman" w:hAnsi="Times New Roman"/>
          <w:sz w:val="28"/>
          <w:szCs w:val="28"/>
          <w:lang w:eastAsia="en-US"/>
        </w:rPr>
        <w:t>Таким образом, из вышеприведенного анализа российских музыкальных СМИ в сфере рок-музыки можно сделать два вывода.</w:t>
      </w:r>
    </w:p>
    <w:p w:rsidR="00A42FE4" w:rsidRPr="00467A9A" w:rsidRDefault="00A42FE4" w:rsidP="00A42FE4">
      <w:pPr>
        <w:spacing w:after="0" w:line="360" w:lineRule="auto"/>
        <w:ind w:firstLine="720"/>
        <w:jc w:val="both"/>
        <w:rPr>
          <w:rFonts w:ascii="Times New Roman" w:hAnsi="Times New Roman"/>
          <w:sz w:val="28"/>
          <w:szCs w:val="28"/>
          <w:lang w:eastAsia="en-US"/>
        </w:rPr>
      </w:pPr>
      <w:r w:rsidRPr="00467A9A">
        <w:rPr>
          <w:rFonts w:ascii="Times New Roman" w:hAnsi="Times New Roman"/>
          <w:sz w:val="28"/>
          <w:szCs w:val="28"/>
          <w:lang w:eastAsia="en-US"/>
        </w:rPr>
        <w:t xml:space="preserve">Во-первых, основная направленность всех упомянутых изданий сводится к информированию аудитории о новинках во всех сферах современной дарк-культуры (музыка, кино, литература, живопись, фотография, театр, мода, стиль и др.). Некоторые издания также имеют культурно-просветительскую функцию, публикуя познавательные материалы, связанные с широким пластом всемирной </w:t>
      </w:r>
      <w:r w:rsidRPr="00467A9A">
        <w:rPr>
          <w:rFonts w:ascii="Times New Roman" w:hAnsi="Times New Roman"/>
          <w:sz w:val="28"/>
          <w:szCs w:val="28"/>
          <w:lang w:eastAsia="en-US"/>
        </w:rPr>
        <w:lastRenderedPageBreak/>
        <w:t>культуры. И всё же основной темой всех изданий является музыкальная составляющая субкультуры: анонсы предстоящих концертов и новейших релизов, интервью с музыкантами, отчёты о прошедших концертах и т.д. Такого рода информацию современный читатель может гораздо быстрее и удобнее получить в многочисленных пабликах в социальных сетях.</w:t>
      </w:r>
    </w:p>
    <w:p w:rsidR="00A42FE4" w:rsidRPr="00467A9A" w:rsidRDefault="00A42FE4" w:rsidP="00A42FE4">
      <w:pPr>
        <w:spacing w:after="0" w:line="360" w:lineRule="auto"/>
        <w:ind w:firstLine="720"/>
        <w:jc w:val="both"/>
        <w:rPr>
          <w:rFonts w:ascii="Times New Roman" w:hAnsi="Times New Roman"/>
          <w:sz w:val="28"/>
          <w:szCs w:val="28"/>
          <w:lang w:eastAsia="en-US"/>
        </w:rPr>
      </w:pPr>
      <w:r w:rsidRPr="00467A9A">
        <w:rPr>
          <w:rFonts w:ascii="Times New Roman" w:hAnsi="Times New Roman"/>
          <w:sz w:val="28"/>
          <w:szCs w:val="28"/>
          <w:lang w:eastAsia="en-US"/>
        </w:rPr>
        <w:t>Во-вторых, большинство печатных изданий показало себя нежизнеспособным в условиях российской действительности. Все упомянутые коммерческие и любительские печатные издания, кроме журналов «</w:t>
      </w:r>
      <w:r w:rsidRPr="00467A9A">
        <w:rPr>
          <w:rFonts w:ascii="Times New Roman" w:hAnsi="Times New Roman"/>
          <w:sz w:val="28"/>
          <w:szCs w:val="28"/>
          <w:lang w:val="de-DE" w:eastAsia="en-US"/>
        </w:rPr>
        <w:t>Dark</w:t>
      </w:r>
      <w:r w:rsidRPr="00467A9A">
        <w:rPr>
          <w:rFonts w:ascii="Times New Roman" w:hAnsi="Times New Roman"/>
          <w:sz w:val="28"/>
          <w:szCs w:val="28"/>
          <w:lang w:eastAsia="en-US"/>
        </w:rPr>
        <w:t xml:space="preserve"> </w:t>
      </w:r>
      <w:r w:rsidRPr="00467A9A">
        <w:rPr>
          <w:rFonts w:ascii="Times New Roman" w:hAnsi="Times New Roman"/>
          <w:sz w:val="28"/>
          <w:szCs w:val="28"/>
          <w:lang w:val="de-DE" w:eastAsia="en-US"/>
        </w:rPr>
        <w:t>City</w:t>
      </w:r>
      <w:r w:rsidRPr="00467A9A">
        <w:rPr>
          <w:rFonts w:ascii="Times New Roman" w:hAnsi="Times New Roman"/>
          <w:sz w:val="28"/>
          <w:szCs w:val="28"/>
          <w:lang w:eastAsia="en-US"/>
        </w:rPr>
        <w:t>»</w:t>
      </w:r>
      <w:r w:rsidRPr="00467A9A">
        <w:rPr>
          <w:rFonts w:ascii="Times New Roman" w:hAnsi="Times New Roman"/>
          <w:sz w:val="28"/>
          <w:szCs w:val="28"/>
          <w:vertAlign w:val="superscript"/>
          <w:lang w:eastAsia="en-US"/>
        </w:rPr>
        <w:footnoteReference w:id="82"/>
      </w:r>
      <w:r w:rsidRPr="00467A9A">
        <w:rPr>
          <w:rFonts w:ascii="Times New Roman" w:hAnsi="Times New Roman"/>
          <w:sz w:val="28"/>
          <w:szCs w:val="28"/>
          <w:lang w:eastAsia="en-US"/>
        </w:rPr>
        <w:t xml:space="preserve"> и «</w:t>
      </w:r>
      <w:r w:rsidRPr="00467A9A">
        <w:rPr>
          <w:rFonts w:ascii="Times New Roman" w:hAnsi="Times New Roman"/>
          <w:sz w:val="28"/>
          <w:szCs w:val="28"/>
          <w:lang w:val="de-DE" w:eastAsia="en-US"/>
        </w:rPr>
        <w:t>RockCor</w:t>
      </w:r>
      <w:r w:rsidRPr="00467A9A">
        <w:rPr>
          <w:rFonts w:ascii="Times New Roman" w:hAnsi="Times New Roman"/>
          <w:sz w:val="28"/>
          <w:szCs w:val="28"/>
          <w:lang w:eastAsia="en-US"/>
        </w:rPr>
        <w:t>»</w:t>
      </w:r>
      <w:r w:rsidRPr="00467A9A">
        <w:rPr>
          <w:rFonts w:ascii="Times New Roman" w:hAnsi="Times New Roman"/>
          <w:sz w:val="28"/>
          <w:szCs w:val="28"/>
          <w:vertAlign w:val="superscript"/>
          <w:lang w:eastAsia="en-US"/>
        </w:rPr>
        <w:footnoteReference w:id="83"/>
      </w:r>
      <w:r w:rsidRPr="00467A9A">
        <w:rPr>
          <w:rFonts w:ascii="Times New Roman" w:hAnsi="Times New Roman"/>
          <w:sz w:val="28"/>
          <w:szCs w:val="28"/>
          <w:lang w:eastAsia="en-US"/>
        </w:rPr>
        <w:t>, на данный момент прекратили своё существование. Бесплатно распространяемый журнал «Бункер»</w:t>
      </w:r>
      <w:r w:rsidRPr="00467A9A">
        <w:rPr>
          <w:rFonts w:ascii="Times New Roman" w:hAnsi="Times New Roman"/>
          <w:sz w:val="28"/>
          <w:szCs w:val="28"/>
          <w:vertAlign w:val="superscript"/>
          <w:lang w:eastAsia="en-US"/>
        </w:rPr>
        <w:footnoteReference w:id="84"/>
      </w:r>
      <w:r w:rsidRPr="00467A9A">
        <w:rPr>
          <w:rFonts w:ascii="Times New Roman" w:hAnsi="Times New Roman"/>
          <w:sz w:val="28"/>
          <w:szCs w:val="28"/>
          <w:lang w:eastAsia="en-US"/>
        </w:rPr>
        <w:t xml:space="preserve"> является уникальным для России проектом, поскольку он задуман в первую очередь не как СМИ, а как промо-инструмент медиа-холдинга «Dark Media Group».</w:t>
      </w:r>
    </w:p>
    <w:p w:rsidR="00250313" w:rsidRPr="00467A9A" w:rsidRDefault="00A42FE4" w:rsidP="00250313">
      <w:pPr>
        <w:spacing w:after="0" w:line="360" w:lineRule="auto"/>
        <w:ind w:firstLine="720"/>
        <w:jc w:val="both"/>
        <w:rPr>
          <w:rFonts w:ascii="Times New Roman" w:hAnsi="Times New Roman"/>
          <w:sz w:val="28"/>
          <w:szCs w:val="28"/>
          <w:lang w:eastAsia="en-US"/>
        </w:rPr>
      </w:pPr>
      <w:r w:rsidRPr="00467A9A">
        <w:rPr>
          <w:rFonts w:ascii="Times New Roman" w:hAnsi="Times New Roman"/>
          <w:sz w:val="28"/>
          <w:szCs w:val="28"/>
          <w:lang w:eastAsia="en-US"/>
        </w:rPr>
        <w:t xml:space="preserve">Таким образом, рок-музыкальные СМИ в России практически прекратили своё существование, за исключением немногих СМИ, охватывающих рок-музыку в числе других жанров. Но в целом субкультурные СМИ сегодня практически не развиваются, уступив место </w:t>
      </w:r>
      <w:r w:rsidR="00117069">
        <w:rPr>
          <w:rFonts w:ascii="Times New Roman" w:hAnsi="Times New Roman"/>
          <w:sz w:val="28"/>
          <w:szCs w:val="28"/>
          <w:lang w:eastAsia="en-US"/>
        </w:rPr>
        <w:t>Интернет</w:t>
      </w:r>
      <w:r w:rsidRPr="00467A9A">
        <w:rPr>
          <w:rFonts w:ascii="Times New Roman" w:hAnsi="Times New Roman"/>
          <w:sz w:val="28"/>
          <w:szCs w:val="28"/>
          <w:lang w:eastAsia="en-US"/>
        </w:rPr>
        <w:t>-СМИ.</w:t>
      </w:r>
    </w:p>
    <w:p w:rsidR="00911993" w:rsidRPr="00467A9A" w:rsidRDefault="00911993" w:rsidP="00A42FE4">
      <w:pPr>
        <w:spacing w:after="0" w:line="360" w:lineRule="auto"/>
        <w:ind w:firstLine="720"/>
        <w:jc w:val="both"/>
        <w:rPr>
          <w:rFonts w:ascii="Times New Roman" w:hAnsi="Times New Roman"/>
          <w:sz w:val="28"/>
          <w:szCs w:val="28"/>
          <w:lang w:eastAsia="en-US"/>
        </w:rPr>
      </w:pPr>
    </w:p>
    <w:p w:rsidR="00390457" w:rsidRPr="00467A9A" w:rsidRDefault="00390457" w:rsidP="00390457">
      <w:pPr>
        <w:pStyle w:val="1"/>
        <w:spacing w:before="0" w:after="0" w:line="360" w:lineRule="auto"/>
        <w:ind w:firstLine="720"/>
        <w:jc w:val="both"/>
        <w:rPr>
          <w:rFonts w:ascii="Times New Roman" w:hAnsi="Times New Roman"/>
          <w:sz w:val="28"/>
          <w:szCs w:val="28"/>
        </w:rPr>
      </w:pPr>
      <w:bookmarkStart w:id="23" w:name="_Toc511702209"/>
      <w:bookmarkStart w:id="24" w:name="_Toc513308823"/>
      <w:bookmarkStart w:id="25" w:name="_Toc514064359"/>
      <w:r w:rsidRPr="00467A9A">
        <w:rPr>
          <w:rFonts w:ascii="Times New Roman" w:hAnsi="Times New Roman"/>
          <w:sz w:val="28"/>
          <w:szCs w:val="28"/>
        </w:rPr>
        <w:t xml:space="preserve">2.2. </w:t>
      </w:r>
      <w:bookmarkEnd w:id="23"/>
      <w:r w:rsidRPr="00467A9A">
        <w:rPr>
          <w:rFonts w:ascii="Times New Roman" w:hAnsi="Times New Roman"/>
          <w:sz w:val="28"/>
          <w:szCs w:val="28"/>
        </w:rPr>
        <w:t>Особенности продюсирования се</w:t>
      </w:r>
      <w:r w:rsidR="00911993" w:rsidRPr="00467A9A">
        <w:rPr>
          <w:rFonts w:ascii="Times New Roman" w:hAnsi="Times New Roman"/>
          <w:sz w:val="28"/>
          <w:szCs w:val="28"/>
        </w:rPr>
        <w:t>тевых музыкальных медиапроектов</w:t>
      </w:r>
      <w:bookmarkEnd w:id="24"/>
      <w:bookmarkEnd w:id="25"/>
    </w:p>
    <w:p w:rsidR="008827E4" w:rsidRDefault="008827E4" w:rsidP="0015657E">
      <w:pPr>
        <w:spacing w:after="120" w:line="240" w:lineRule="auto"/>
      </w:pPr>
    </w:p>
    <w:p w:rsidR="0015657E" w:rsidRPr="00467A9A" w:rsidRDefault="0015657E" w:rsidP="0015657E">
      <w:pPr>
        <w:spacing w:after="120" w:line="240" w:lineRule="auto"/>
      </w:pPr>
    </w:p>
    <w:p w:rsidR="00390457" w:rsidRPr="00467A9A" w:rsidRDefault="00390457" w:rsidP="00390457">
      <w:pPr>
        <w:widowControl w:val="0"/>
        <w:spacing w:after="0" w:line="360" w:lineRule="auto"/>
        <w:ind w:firstLine="709"/>
        <w:jc w:val="both"/>
        <w:rPr>
          <w:rFonts w:ascii="Times New Roman" w:hAnsi="Times New Roman" w:cs="Tahoma"/>
          <w:kern w:val="2"/>
          <w:sz w:val="28"/>
          <w:szCs w:val="28"/>
        </w:rPr>
      </w:pPr>
      <w:r w:rsidRPr="00467A9A">
        <w:rPr>
          <w:rFonts w:ascii="Times New Roman" w:hAnsi="Times New Roman" w:cs="Tahoma"/>
          <w:kern w:val="2"/>
          <w:sz w:val="28"/>
          <w:szCs w:val="28"/>
        </w:rPr>
        <w:t>В массовой культуре современных медиа</w:t>
      </w:r>
      <w:r w:rsidRPr="00467A9A">
        <w:rPr>
          <w:rFonts w:ascii="Times New Roman" w:hAnsi="Times New Roman" w:cs="Tahoma"/>
          <w:b/>
          <w:bCs/>
          <w:kern w:val="2"/>
          <w:sz w:val="28"/>
          <w:szCs w:val="28"/>
        </w:rPr>
        <w:t xml:space="preserve"> </w:t>
      </w:r>
      <w:r w:rsidRPr="00467A9A">
        <w:rPr>
          <w:rFonts w:ascii="Times New Roman" w:hAnsi="Times New Roman" w:cs="Tahoma"/>
          <w:kern w:val="2"/>
          <w:sz w:val="28"/>
          <w:szCs w:val="28"/>
        </w:rPr>
        <w:t>стабильно проявляет себя тенденция перехода от текста к звуку, а от звука к видео. На формирование музыкального рынка в том виде, в котором он предстаёт перед нами сейчас, немалое влияние оказало распространение видеохостингов, а точнее перечня наиболее популярных: «</w:t>
      </w:r>
      <w:r w:rsidRPr="00467A9A">
        <w:rPr>
          <w:rFonts w:ascii="Times New Roman" w:hAnsi="Times New Roman" w:cs="Tahoma"/>
          <w:kern w:val="2"/>
          <w:sz w:val="28"/>
          <w:szCs w:val="28"/>
          <w:lang w:val="en-US"/>
        </w:rPr>
        <w:t>YouTube</w:t>
      </w:r>
      <w:r w:rsidRPr="00467A9A">
        <w:rPr>
          <w:rFonts w:ascii="Times New Roman" w:hAnsi="Times New Roman" w:cs="Tahoma"/>
          <w:kern w:val="2"/>
          <w:sz w:val="28"/>
          <w:szCs w:val="28"/>
        </w:rPr>
        <w:t>», «</w:t>
      </w:r>
      <w:r w:rsidRPr="00467A9A">
        <w:rPr>
          <w:rFonts w:ascii="Times New Roman" w:hAnsi="Times New Roman" w:cs="Tahoma"/>
          <w:kern w:val="2"/>
          <w:sz w:val="28"/>
          <w:szCs w:val="28"/>
          <w:lang w:val="en-US"/>
        </w:rPr>
        <w:t>Vimeo</w:t>
      </w:r>
      <w:r w:rsidRPr="00467A9A">
        <w:rPr>
          <w:rFonts w:ascii="Times New Roman" w:hAnsi="Times New Roman" w:cs="Tahoma"/>
          <w:kern w:val="2"/>
          <w:sz w:val="28"/>
          <w:szCs w:val="28"/>
        </w:rPr>
        <w:t xml:space="preserve">», для России в ряде случаев </w:t>
      </w:r>
      <w:r w:rsidRPr="00467A9A">
        <w:rPr>
          <w:rFonts w:ascii="Times New Roman" w:hAnsi="Times New Roman" w:cs="Tahoma"/>
          <w:kern w:val="2"/>
          <w:sz w:val="28"/>
          <w:szCs w:val="28"/>
        </w:rPr>
        <w:lastRenderedPageBreak/>
        <w:t>«</w:t>
      </w:r>
      <w:r w:rsidRPr="00467A9A">
        <w:rPr>
          <w:rFonts w:ascii="Times New Roman" w:hAnsi="Times New Roman" w:cs="Tahoma"/>
          <w:kern w:val="2"/>
          <w:sz w:val="28"/>
          <w:szCs w:val="28"/>
          <w:lang w:val="en-US"/>
        </w:rPr>
        <w:t>RuTube</w:t>
      </w:r>
      <w:r w:rsidRPr="00467A9A">
        <w:rPr>
          <w:rFonts w:ascii="Times New Roman" w:hAnsi="Times New Roman" w:cs="Tahoma"/>
          <w:kern w:val="2"/>
          <w:sz w:val="28"/>
          <w:szCs w:val="28"/>
        </w:rPr>
        <w:t>» и социальная сеть «ВКонтакте»</w:t>
      </w:r>
      <w:r w:rsidRPr="00467A9A">
        <w:rPr>
          <w:rFonts w:ascii="Times New Roman" w:hAnsi="Times New Roman" w:cs="Tahoma"/>
          <w:kern w:val="2"/>
          <w:sz w:val="28"/>
          <w:szCs w:val="28"/>
          <w:vertAlign w:val="superscript"/>
        </w:rPr>
        <w:footnoteReference w:id="85"/>
      </w:r>
      <w:r w:rsidRPr="00467A9A">
        <w:rPr>
          <w:rFonts w:ascii="Times New Roman" w:hAnsi="Times New Roman" w:cs="Tahoma"/>
          <w:kern w:val="2"/>
          <w:sz w:val="28"/>
          <w:szCs w:val="28"/>
        </w:rPr>
        <w:t>. Возможность выкладывать свои видеоролики на всеобщее обозрение привела к двум значимым следствиям.</w:t>
      </w:r>
    </w:p>
    <w:p w:rsidR="00390457" w:rsidRPr="00467A9A" w:rsidRDefault="00390457" w:rsidP="00390457">
      <w:pPr>
        <w:widowControl w:val="0"/>
        <w:spacing w:after="0" w:line="360" w:lineRule="auto"/>
        <w:ind w:firstLine="709"/>
        <w:jc w:val="both"/>
        <w:rPr>
          <w:rFonts w:ascii="Times New Roman" w:hAnsi="Times New Roman" w:cs="Tahoma"/>
          <w:kern w:val="2"/>
          <w:sz w:val="28"/>
          <w:szCs w:val="28"/>
        </w:rPr>
      </w:pPr>
      <w:r w:rsidRPr="00467A9A">
        <w:rPr>
          <w:rFonts w:ascii="Times New Roman" w:hAnsi="Times New Roman" w:cs="Tahoma"/>
          <w:kern w:val="2"/>
          <w:sz w:val="28"/>
          <w:szCs w:val="28"/>
        </w:rPr>
        <w:t xml:space="preserve">Прежде всего, родился отдельный вид блогинга – «видеоблогинг», в котором воздействие автора медиапродукта на свою аудиторию увеличилось многократно (если сравнивать с текстовыми блогами) в связи со снизившейся обезличенностью. Видеоформат устраняет ещё один барьер между творцом и зрителем, делает возможным установление некого подобия зрительного контакта. Аудитория охотно прислушивается к мнению любимого видеоблогера, перенимая его жизненную позицию, бытовые привычки и музыкальные вкусы. Такая персона по-настоящему обретает медийную бытийность. Когда же роль видеоблогера примеряет на себя музыкант, он получает в свои руки как широкие возможности таргетированной рекламы и рупор своевременного оповещения слушателей о предстоящих релизах, так и эффективный инструмент укрепления связи с заинтересованной аудиторией и, как следствие, повышения её лояльности в дальнейшем. Затраты на продвижение своего продукта на видеохостинге несравнимо меньше, чем в аналогичном случае на телевидении и даже радио, а итоговый охват в некоторых случаях обгоняет традиционные медиа. Во многом это связано с гораздо большей популярностью </w:t>
      </w:r>
      <w:r w:rsidR="00117069">
        <w:rPr>
          <w:rFonts w:ascii="Times New Roman" w:hAnsi="Times New Roman" w:cs="Tahoma"/>
          <w:kern w:val="2"/>
          <w:sz w:val="28"/>
          <w:szCs w:val="28"/>
        </w:rPr>
        <w:t>Интернет</w:t>
      </w:r>
      <w:r w:rsidRPr="00467A9A">
        <w:rPr>
          <w:rFonts w:ascii="Times New Roman" w:hAnsi="Times New Roman" w:cs="Tahoma"/>
          <w:kern w:val="2"/>
          <w:sz w:val="28"/>
          <w:szCs w:val="28"/>
        </w:rPr>
        <w:t xml:space="preserve">-сервисов у молодёжной аудитории, что особенно актуально для России и СНГ, где ниша коммерческого вещания пока ещё находится на достаточно слабом, относительно мирового, уровне. </w:t>
      </w:r>
    </w:p>
    <w:p w:rsidR="008827E4" w:rsidRPr="00467A9A" w:rsidRDefault="00390457" w:rsidP="00390457">
      <w:pPr>
        <w:widowControl w:val="0"/>
        <w:spacing w:after="0" w:line="360" w:lineRule="auto"/>
        <w:ind w:firstLine="709"/>
        <w:jc w:val="both"/>
        <w:rPr>
          <w:rFonts w:ascii="Times New Roman" w:hAnsi="Times New Roman" w:cs="Tahoma"/>
          <w:kern w:val="2"/>
          <w:sz w:val="28"/>
          <w:szCs w:val="28"/>
        </w:rPr>
      </w:pPr>
      <w:r w:rsidRPr="00467A9A">
        <w:rPr>
          <w:rFonts w:ascii="Times New Roman" w:hAnsi="Times New Roman" w:cs="Tahoma"/>
          <w:kern w:val="2"/>
          <w:sz w:val="28"/>
          <w:szCs w:val="28"/>
        </w:rPr>
        <w:t>Вторым следствием стало обилие видеоклипов, наводнивших все популярные видеохостинги. Они обрели такое обширное значение, что стали совершенно особым видом самовыражения. Видеоклип может вовсе не иметь музыкального бэкграунда, а быть спонтанным решением, продиктованным некой социальной ситуацией. Например, в русскоязычном сегменте «</w:t>
      </w:r>
      <w:r w:rsidRPr="00467A9A">
        <w:rPr>
          <w:rFonts w:ascii="Times New Roman" w:hAnsi="Times New Roman" w:cs="Tahoma"/>
          <w:kern w:val="2"/>
          <w:sz w:val="28"/>
          <w:szCs w:val="28"/>
          <w:lang w:val="en-US"/>
        </w:rPr>
        <w:t>YouTube</w:t>
      </w:r>
      <w:r w:rsidRPr="00467A9A">
        <w:rPr>
          <w:rFonts w:ascii="Times New Roman" w:hAnsi="Times New Roman" w:cs="Tahoma"/>
          <w:kern w:val="2"/>
          <w:sz w:val="28"/>
          <w:szCs w:val="28"/>
        </w:rPr>
        <w:t xml:space="preserve">» </w:t>
      </w:r>
      <w:r w:rsidRPr="00467A9A">
        <w:rPr>
          <w:rFonts w:ascii="Times New Roman" w:hAnsi="Times New Roman" w:cs="Tahoma"/>
          <w:kern w:val="2"/>
          <w:sz w:val="28"/>
          <w:szCs w:val="28"/>
        </w:rPr>
        <w:lastRenderedPageBreak/>
        <w:t xml:space="preserve">за последние пару лет набрали широкую популярность музыкальные работы видеоблогеров, использующиеся в качестве средства воздействия на конкурента и его подписчиков. Такие клипы в значительном проценте случаев создаются людьми, никак не относящимися к музыке, порой это вообще всего лишь способ быстро подняться наверх в местной социальной иерархии, обретя объёмную массу подписчиков за короткий срок, и представляет собой исключительно театральное действо, не основанное на реальном конфликте. </w:t>
      </w:r>
    </w:p>
    <w:p w:rsidR="008827E4" w:rsidRPr="00467A9A" w:rsidRDefault="00390457" w:rsidP="00390457">
      <w:pPr>
        <w:widowControl w:val="0"/>
        <w:spacing w:after="0" w:line="360" w:lineRule="auto"/>
        <w:ind w:firstLine="709"/>
        <w:jc w:val="both"/>
        <w:rPr>
          <w:rFonts w:ascii="Times New Roman" w:hAnsi="Times New Roman" w:cs="Tahoma"/>
          <w:kern w:val="2"/>
          <w:sz w:val="28"/>
          <w:szCs w:val="28"/>
        </w:rPr>
      </w:pPr>
      <w:r w:rsidRPr="00467A9A">
        <w:rPr>
          <w:rFonts w:ascii="Times New Roman" w:hAnsi="Times New Roman" w:cs="Tahoma"/>
          <w:kern w:val="2"/>
          <w:sz w:val="28"/>
          <w:szCs w:val="28"/>
        </w:rPr>
        <w:t xml:space="preserve">Наиболее популярным музыкальным жанром для таких клипов является рэп, а основным сюжетом – высвечивание недостатков оппонента и приукрашивание (иногда намеренно гротескно-комичное) своих достоинств. Тип таких «музыкальных видеоответов» называется «дисс» (от англ. </w:t>
      </w:r>
      <w:r w:rsidRPr="00467A9A">
        <w:rPr>
          <w:rFonts w:ascii="Times New Roman" w:hAnsi="Times New Roman" w:cs="Tahoma"/>
          <w:kern w:val="2"/>
          <w:sz w:val="28"/>
          <w:szCs w:val="28"/>
          <w:lang w:val="en-US"/>
        </w:rPr>
        <w:t>disrespect</w:t>
      </w:r>
      <w:r w:rsidRPr="00467A9A">
        <w:rPr>
          <w:rFonts w:ascii="Times New Roman" w:hAnsi="Times New Roman" w:cs="Tahoma"/>
          <w:kern w:val="2"/>
          <w:sz w:val="28"/>
          <w:szCs w:val="28"/>
        </w:rPr>
        <w:t xml:space="preserve">) и берёт своё начало исключительно в среде рэп-музыкантов, которые традиционно прибегали к подобной форме для вызова оппонента на поединок (баттл), также проходящий в музыкальном стиле. </w:t>
      </w:r>
    </w:p>
    <w:p w:rsidR="00390457" w:rsidRPr="00467A9A" w:rsidRDefault="00390457" w:rsidP="00390457">
      <w:pPr>
        <w:widowControl w:val="0"/>
        <w:spacing w:after="0" w:line="360" w:lineRule="auto"/>
        <w:ind w:firstLine="709"/>
        <w:jc w:val="both"/>
        <w:rPr>
          <w:rFonts w:ascii="Times New Roman" w:hAnsi="Times New Roman" w:cs="Tahoma"/>
          <w:kern w:val="2"/>
          <w:sz w:val="28"/>
          <w:szCs w:val="28"/>
        </w:rPr>
      </w:pPr>
      <w:r w:rsidRPr="00467A9A">
        <w:rPr>
          <w:rFonts w:ascii="Times New Roman" w:hAnsi="Times New Roman" w:cs="Tahoma"/>
          <w:kern w:val="2"/>
          <w:sz w:val="28"/>
          <w:szCs w:val="28"/>
        </w:rPr>
        <w:t>В России в последнее время имеет место быть необычная ситуация, в рамках которой сообщество видеоблогеров образовало смычку с субкультурой рэп-музыкантов</w:t>
      </w:r>
      <w:r w:rsidRPr="00467A9A">
        <w:rPr>
          <w:rFonts w:ascii="Times New Roman" w:hAnsi="Times New Roman" w:cs="Tahoma"/>
          <w:kern w:val="2"/>
          <w:sz w:val="28"/>
          <w:szCs w:val="28"/>
          <w:vertAlign w:val="superscript"/>
        </w:rPr>
        <w:footnoteReference w:id="86"/>
      </w:r>
      <w:r w:rsidRPr="00467A9A">
        <w:rPr>
          <w:rFonts w:ascii="Times New Roman" w:hAnsi="Times New Roman" w:cs="Tahoma"/>
          <w:kern w:val="2"/>
          <w:sz w:val="28"/>
          <w:szCs w:val="28"/>
        </w:rPr>
        <w:t>, что можно проследить на примере таких популярных проектов, как «</w:t>
      </w:r>
      <w:r w:rsidRPr="00467A9A">
        <w:rPr>
          <w:rFonts w:ascii="Times New Roman" w:hAnsi="Times New Roman" w:cs="Tahoma"/>
          <w:kern w:val="2"/>
          <w:sz w:val="28"/>
          <w:szCs w:val="28"/>
          <w:lang w:val="en-US"/>
        </w:rPr>
        <w:t>Versus</w:t>
      </w:r>
      <w:r w:rsidRPr="00467A9A">
        <w:rPr>
          <w:rFonts w:ascii="Times New Roman" w:hAnsi="Times New Roman" w:cs="Tahoma"/>
          <w:kern w:val="2"/>
          <w:sz w:val="28"/>
          <w:szCs w:val="28"/>
        </w:rPr>
        <w:t>» и «</w:t>
      </w:r>
      <w:r w:rsidRPr="00467A9A">
        <w:rPr>
          <w:rFonts w:ascii="Times New Roman" w:hAnsi="Times New Roman" w:cs="Tahoma"/>
          <w:kern w:val="2"/>
          <w:sz w:val="28"/>
          <w:szCs w:val="28"/>
          <w:lang w:val="en-US"/>
        </w:rPr>
        <w:t>Slovo</w:t>
      </w:r>
      <w:r w:rsidRPr="00467A9A">
        <w:rPr>
          <w:rFonts w:ascii="Times New Roman" w:hAnsi="Times New Roman" w:cs="Tahoma"/>
          <w:kern w:val="2"/>
          <w:sz w:val="28"/>
          <w:szCs w:val="28"/>
        </w:rPr>
        <w:t>-</w:t>
      </w:r>
      <w:r w:rsidRPr="00467A9A">
        <w:rPr>
          <w:rFonts w:ascii="Times New Roman" w:hAnsi="Times New Roman" w:cs="Tahoma"/>
          <w:kern w:val="2"/>
          <w:sz w:val="28"/>
          <w:szCs w:val="28"/>
          <w:lang w:val="en-US"/>
        </w:rPr>
        <w:t>SPB</w:t>
      </w:r>
      <w:r w:rsidRPr="00467A9A">
        <w:rPr>
          <w:rFonts w:ascii="Times New Roman" w:hAnsi="Times New Roman" w:cs="Tahoma"/>
          <w:kern w:val="2"/>
          <w:sz w:val="28"/>
          <w:szCs w:val="28"/>
        </w:rPr>
        <w:t xml:space="preserve">», на которые традиционно приглашаются (в том числе в роли участников и жюри) многие известные видеоблогеры и которые широко освещаются на их каналах. Как результат можно отметить, что отдельные поединки на русскоязычных площадках порой набирают больше просмотров, чем все вместе взятые на мировых англоязычных. Возможно, отчасти этим фактором объясняется стремительное реанимирование данного музыкального жанра на русскоязычном пространстве и выход его за пределы ограниченной субкультуры, немногим ранее представляемой в СМИ исключительно под соусом яркой маргинальности, а ныне полностью апроприированной масскультом и маркетингом. </w:t>
      </w:r>
    </w:p>
    <w:p w:rsidR="008827E4" w:rsidRPr="00467A9A" w:rsidRDefault="00390457" w:rsidP="00390457">
      <w:pPr>
        <w:widowControl w:val="0"/>
        <w:spacing w:after="0" w:line="360" w:lineRule="auto"/>
        <w:ind w:firstLine="709"/>
        <w:jc w:val="both"/>
        <w:rPr>
          <w:rFonts w:ascii="Times New Roman" w:hAnsi="Times New Roman" w:cs="Tahoma"/>
          <w:kern w:val="2"/>
          <w:sz w:val="28"/>
          <w:szCs w:val="28"/>
        </w:rPr>
      </w:pPr>
      <w:r w:rsidRPr="00467A9A">
        <w:rPr>
          <w:rFonts w:ascii="Times New Roman" w:hAnsi="Times New Roman" w:cs="Tahoma"/>
          <w:kern w:val="2"/>
          <w:sz w:val="28"/>
          <w:szCs w:val="28"/>
        </w:rPr>
        <w:lastRenderedPageBreak/>
        <w:t xml:space="preserve">Теперь ведущие топовых российских телеканалов охотно прибегают к выразительным средствам, характерным для современного рэпа, а порой возникают ситуации, когда известный широкой публике композитор и певец с аристократическим амплуа делает коллаборацию с видеоблогером, специализирующемся на создании провокационного юмористического контента, в ходе которой зачитывает отдельные куплеты в рэп-стиле. </w:t>
      </w:r>
    </w:p>
    <w:p w:rsidR="008827E4" w:rsidRPr="00467A9A" w:rsidRDefault="00390457" w:rsidP="00390457">
      <w:pPr>
        <w:widowControl w:val="0"/>
        <w:spacing w:after="0" w:line="360" w:lineRule="auto"/>
        <w:ind w:firstLine="709"/>
        <w:jc w:val="both"/>
        <w:rPr>
          <w:rFonts w:ascii="Times New Roman" w:hAnsi="Times New Roman" w:cs="Tahoma"/>
          <w:kern w:val="2"/>
          <w:sz w:val="28"/>
          <w:szCs w:val="28"/>
        </w:rPr>
      </w:pPr>
      <w:r w:rsidRPr="00467A9A">
        <w:rPr>
          <w:rFonts w:ascii="Times New Roman" w:hAnsi="Times New Roman" w:cs="Tahoma"/>
          <w:kern w:val="2"/>
          <w:sz w:val="28"/>
          <w:szCs w:val="28"/>
        </w:rPr>
        <w:t xml:space="preserve">Речь идёт о Дмитрии Маликове, стремительно набравшем популярность у молодёжи благодаря сотрудничеству с популярными на русском </w:t>
      </w:r>
      <w:r w:rsidRPr="00467A9A">
        <w:rPr>
          <w:rFonts w:ascii="Times New Roman" w:hAnsi="Times New Roman" w:cs="Tahoma"/>
          <w:kern w:val="2"/>
          <w:sz w:val="28"/>
          <w:szCs w:val="28"/>
          <w:lang w:val="en-US"/>
        </w:rPr>
        <w:t>YouTube</w:t>
      </w:r>
      <w:r w:rsidRPr="00467A9A">
        <w:rPr>
          <w:rFonts w:ascii="Times New Roman" w:hAnsi="Times New Roman" w:cs="Tahoma"/>
          <w:kern w:val="2"/>
          <w:sz w:val="28"/>
          <w:szCs w:val="28"/>
        </w:rPr>
        <w:t xml:space="preserve"> персонами и отдельными проектами, а также удачно реализовавшим неформальное общение с ней посредством сервиса микроблогинга «</w:t>
      </w:r>
      <w:r w:rsidRPr="00467A9A">
        <w:rPr>
          <w:rFonts w:ascii="Times New Roman" w:hAnsi="Times New Roman" w:cs="Tahoma"/>
          <w:kern w:val="2"/>
          <w:sz w:val="28"/>
          <w:szCs w:val="28"/>
          <w:lang w:val="en-US"/>
        </w:rPr>
        <w:t>Twitter</w:t>
      </w:r>
      <w:r w:rsidRPr="00467A9A">
        <w:rPr>
          <w:rFonts w:ascii="Times New Roman" w:hAnsi="Times New Roman" w:cs="Tahoma"/>
          <w:kern w:val="2"/>
          <w:sz w:val="28"/>
          <w:szCs w:val="28"/>
        </w:rPr>
        <w:t xml:space="preserve">». По его собственным словам, решение пришло спонтанно и не было задумано изначально в качестве стратегии медиараскрутки. </w:t>
      </w:r>
    </w:p>
    <w:p w:rsidR="00390457" w:rsidRPr="00467A9A" w:rsidRDefault="00390457" w:rsidP="00390457">
      <w:pPr>
        <w:widowControl w:val="0"/>
        <w:spacing w:after="0" w:line="360" w:lineRule="auto"/>
        <w:ind w:firstLine="709"/>
        <w:jc w:val="both"/>
        <w:rPr>
          <w:rFonts w:ascii="Times New Roman" w:hAnsi="Times New Roman" w:cs="Tahoma"/>
          <w:kern w:val="2"/>
          <w:sz w:val="28"/>
          <w:szCs w:val="28"/>
        </w:rPr>
      </w:pPr>
      <w:r w:rsidRPr="00467A9A">
        <w:rPr>
          <w:rFonts w:ascii="Times New Roman" w:hAnsi="Times New Roman" w:cs="Tahoma"/>
          <w:kern w:val="2"/>
          <w:sz w:val="28"/>
          <w:szCs w:val="28"/>
        </w:rPr>
        <w:t>Впоследствии тема взаимодействия разных культурных и музыкальных сред нашла воплощение в новом спектакле музыканта, носящем название «Перевернуть игру»</w:t>
      </w:r>
      <w:r w:rsidRPr="00467A9A">
        <w:rPr>
          <w:rFonts w:ascii="Times New Roman" w:hAnsi="Times New Roman" w:cs="Tahoma"/>
          <w:kern w:val="2"/>
          <w:sz w:val="28"/>
          <w:szCs w:val="28"/>
          <w:vertAlign w:val="superscript"/>
        </w:rPr>
        <w:footnoteReference w:id="87"/>
      </w:r>
      <w:r w:rsidRPr="00467A9A">
        <w:rPr>
          <w:rFonts w:ascii="Times New Roman" w:hAnsi="Times New Roman" w:cs="Tahoma"/>
          <w:kern w:val="2"/>
          <w:sz w:val="28"/>
          <w:szCs w:val="28"/>
        </w:rPr>
        <w:t>, что тоже отсылает к определённым известным в рэп-культуре подтекстам. Случается и обратное: к примеру, представитель рэп-сообщества, известный под псевдонимом Слава КПСС, вступил в медийное сотрудничество с Филиппом Киркоровым</w:t>
      </w:r>
      <w:r w:rsidRPr="00467A9A">
        <w:rPr>
          <w:rFonts w:ascii="Times New Roman" w:hAnsi="Times New Roman" w:cs="Tahoma"/>
          <w:kern w:val="2"/>
          <w:sz w:val="28"/>
          <w:szCs w:val="28"/>
          <w:vertAlign w:val="superscript"/>
        </w:rPr>
        <w:footnoteReference w:id="88"/>
      </w:r>
      <w:r w:rsidRPr="00467A9A">
        <w:rPr>
          <w:rFonts w:ascii="Times New Roman" w:hAnsi="Times New Roman" w:cs="Tahoma"/>
          <w:kern w:val="2"/>
          <w:sz w:val="28"/>
          <w:szCs w:val="28"/>
        </w:rPr>
        <w:t xml:space="preserve"> в рамках телевизионного шоу «Успех», выходящего на телеканале «СТС», что немало удивило поклонников обоих артистов.</w:t>
      </w:r>
    </w:p>
    <w:p w:rsidR="00390457" w:rsidRPr="00467A9A" w:rsidRDefault="00390457" w:rsidP="00390457">
      <w:pPr>
        <w:widowControl w:val="0"/>
        <w:spacing w:after="0" w:line="360" w:lineRule="auto"/>
        <w:ind w:firstLine="709"/>
        <w:jc w:val="both"/>
        <w:rPr>
          <w:rFonts w:ascii="Times New Roman" w:hAnsi="Times New Roman" w:cs="Tahoma"/>
          <w:kern w:val="2"/>
          <w:sz w:val="28"/>
          <w:szCs w:val="28"/>
        </w:rPr>
      </w:pPr>
      <w:r w:rsidRPr="00467A9A">
        <w:rPr>
          <w:rFonts w:ascii="Times New Roman" w:hAnsi="Times New Roman" w:cs="Tahoma"/>
          <w:kern w:val="2"/>
          <w:sz w:val="28"/>
          <w:szCs w:val="28"/>
        </w:rPr>
        <w:t xml:space="preserve">Интересно, что, несмотря на победивший тренд на глобализацию и отсутствие территориальных границ в виртуальной среде, до сих пор имеются данные о том, что симпатия к конкретному музыканту разнится между регионом, из которого он начал свою карьеру, и остальным миром. Согласно </w:t>
      </w:r>
      <w:r w:rsidRPr="00467A9A">
        <w:rPr>
          <w:rFonts w:ascii="Times New Roman" w:hAnsi="Times New Roman" w:cs="Tahoma"/>
          <w:kern w:val="2"/>
          <w:sz w:val="28"/>
          <w:szCs w:val="28"/>
        </w:rPr>
        <w:lastRenderedPageBreak/>
        <w:t>исследованию, проведённому компанией «Яндекс» летом 2017 года</w:t>
      </w:r>
      <w:r w:rsidRPr="00467A9A">
        <w:rPr>
          <w:rFonts w:ascii="Times New Roman" w:hAnsi="Times New Roman" w:cs="Tahoma"/>
          <w:kern w:val="2"/>
          <w:sz w:val="28"/>
          <w:szCs w:val="28"/>
          <w:vertAlign w:val="superscript"/>
        </w:rPr>
        <w:footnoteReference w:id="89"/>
      </w:r>
      <w:r w:rsidRPr="00467A9A">
        <w:rPr>
          <w:rFonts w:ascii="Times New Roman" w:hAnsi="Times New Roman" w:cs="Tahoma"/>
          <w:kern w:val="2"/>
          <w:sz w:val="28"/>
          <w:szCs w:val="28"/>
        </w:rPr>
        <w:t>, музыкальных артистов гораздо больше любят в том городе, откуда они родом, причём присутствует устойчивая корреляция с их общей известностью. Чем выше последняя, тем менее выражен эффект. Такая статистика показывает важность территориального фактора при продюсировании.</w:t>
      </w:r>
    </w:p>
    <w:p w:rsidR="00390457" w:rsidRPr="00467A9A" w:rsidRDefault="00390457" w:rsidP="00390457">
      <w:pPr>
        <w:pStyle w:val="a7"/>
        <w:spacing w:before="0" w:beforeAutospacing="0" w:after="0" w:afterAutospacing="0" w:line="360" w:lineRule="auto"/>
        <w:ind w:firstLine="720"/>
        <w:jc w:val="both"/>
        <w:rPr>
          <w:sz w:val="28"/>
          <w:szCs w:val="28"/>
        </w:rPr>
      </w:pPr>
      <w:r w:rsidRPr="00467A9A">
        <w:rPr>
          <w:sz w:val="28"/>
          <w:szCs w:val="28"/>
        </w:rPr>
        <w:t>Что такое медиапространство? Есть какая-то задача, есть связанный с ней контент. Ему можно придать ему любую цифровую форму (текстовую, аудио, видео, веб-сайт, мобильное приложение, инфографика и т. д.). Потом поместить это в цифровую среду (сайт, мобильное приложение, социальные сети). А затем этот контент донести до целевой аудитории.</w:t>
      </w:r>
    </w:p>
    <w:p w:rsidR="00390457" w:rsidRPr="00467A9A" w:rsidRDefault="00390457" w:rsidP="00390457">
      <w:pPr>
        <w:pStyle w:val="a7"/>
        <w:spacing w:before="0" w:beforeAutospacing="0" w:after="0" w:afterAutospacing="0" w:line="360" w:lineRule="auto"/>
        <w:ind w:firstLine="720"/>
        <w:jc w:val="both"/>
        <w:rPr>
          <w:sz w:val="28"/>
          <w:szCs w:val="28"/>
        </w:rPr>
      </w:pPr>
      <w:r w:rsidRPr="00467A9A">
        <w:rPr>
          <w:sz w:val="28"/>
          <w:szCs w:val="28"/>
        </w:rPr>
        <w:t xml:space="preserve">Так же, как и печатные, </w:t>
      </w:r>
      <w:r w:rsidR="00117069">
        <w:rPr>
          <w:sz w:val="28"/>
          <w:szCs w:val="28"/>
        </w:rPr>
        <w:t>Интернет</w:t>
      </w:r>
      <w:r w:rsidRPr="00467A9A">
        <w:rPr>
          <w:sz w:val="28"/>
          <w:szCs w:val="28"/>
        </w:rPr>
        <w:t xml:space="preserve">-издания в своей работе следуют принципами журналистики. По жанрам </w:t>
      </w:r>
      <w:r w:rsidR="00117069">
        <w:rPr>
          <w:sz w:val="28"/>
          <w:szCs w:val="28"/>
        </w:rPr>
        <w:t>Интернет</w:t>
      </w:r>
      <w:r w:rsidRPr="00467A9A">
        <w:rPr>
          <w:sz w:val="28"/>
          <w:szCs w:val="28"/>
        </w:rPr>
        <w:t>-издания не отличаются от традиционных: несмотря на явное преобладание новостных сайтов, существуют и литературные, научно-популярные и музыкальные порталы.</w:t>
      </w:r>
    </w:p>
    <w:p w:rsidR="00390457" w:rsidRPr="00467A9A" w:rsidRDefault="00390457" w:rsidP="00390457">
      <w:pPr>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Сайт о </w:t>
      </w:r>
      <w:r w:rsidR="003E5D8B" w:rsidRPr="00467A9A">
        <w:rPr>
          <w:rFonts w:ascii="Times New Roman" w:hAnsi="Times New Roman"/>
          <w:sz w:val="28"/>
          <w:szCs w:val="28"/>
        </w:rPr>
        <w:t xml:space="preserve">неформальной </w:t>
      </w:r>
      <w:r w:rsidRPr="00467A9A">
        <w:rPr>
          <w:rFonts w:ascii="Times New Roman" w:hAnsi="Times New Roman"/>
          <w:sz w:val="28"/>
          <w:szCs w:val="28"/>
        </w:rPr>
        <w:t>музыке может иметь как общее тематическое значение, так и быть посвященным одному конкретному музыкальному направлению или исполнителю</w:t>
      </w:r>
      <w:r w:rsidR="003E5D8B" w:rsidRPr="00467A9A">
        <w:rPr>
          <w:rStyle w:val="ac"/>
          <w:rFonts w:ascii="Times New Roman" w:hAnsi="Times New Roman"/>
          <w:sz w:val="28"/>
          <w:szCs w:val="28"/>
        </w:rPr>
        <w:footnoteReference w:id="90"/>
      </w:r>
      <w:r w:rsidRPr="00467A9A">
        <w:rPr>
          <w:rFonts w:ascii="Times New Roman" w:hAnsi="Times New Roman"/>
          <w:sz w:val="28"/>
          <w:szCs w:val="28"/>
        </w:rPr>
        <w:t>.</w:t>
      </w:r>
    </w:p>
    <w:p w:rsidR="00390457" w:rsidRPr="00467A9A" w:rsidRDefault="00390457" w:rsidP="00390457">
      <w:pPr>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Если речь касается музыкального ресурса, то главным отличием является то, что он предназначен для поиска исполнителей или композиций по алфавиту. Должна быть сформирована определенная база. </w:t>
      </w:r>
    </w:p>
    <w:p w:rsidR="00390457" w:rsidRPr="00467A9A" w:rsidRDefault="00390457" w:rsidP="00390457">
      <w:pPr>
        <w:spacing w:after="0" w:line="360" w:lineRule="auto"/>
        <w:ind w:firstLine="720"/>
        <w:jc w:val="both"/>
        <w:rPr>
          <w:rFonts w:ascii="Times New Roman" w:hAnsi="Times New Roman"/>
          <w:sz w:val="28"/>
          <w:szCs w:val="28"/>
        </w:rPr>
      </w:pPr>
      <w:r w:rsidRPr="00467A9A">
        <w:rPr>
          <w:rFonts w:ascii="Times New Roman" w:hAnsi="Times New Roman"/>
          <w:sz w:val="28"/>
          <w:szCs w:val="28"/>
        </w:rPr>
        <w:t>Таким сер</w:t>
      </w:r>
      <w:r w:rsidR="00307009">
        <w:rPr>
          <w:rFonts w:ascii="Times New Roman" w:hAnsi="Times New Roman"/>
          <w:sz w:val="28"/>
          <w:szCs w:val="28"/>
        </w:rPr>
        <w:t>висом в своё время стал сервис «MySpace»</w:t>
      </w:r>
      <w:r w:rsidRPr="00467A9A">
        <w:rPr>
          <w:rFonts w:ascii="Times New Roman" w:hAnsi="Times New Roman"/>
          <w:sz w:val="28"/>
          <w:szCs w:val="28"/>
        </w:rPr>
        <w:t>, многие годы доминировавший на рынке и лишь относительно недавно (в 2008 году) уступивший перве</w:t>
      </w:r>
      <w:r w:rsidR="00307009">
        <w:rPr>
          <w:rFonts w:ascii="Times New Roman" w:hAnsi="Times New Roman"/>
          <w:sz w:val="28"/>
          <w:szCs w:val="28"/>
        </w:rPr>
        <w:t>нство социальной сети «Facebook»</w:t>
      </w:r>
      <w:r w:rsidRPr="00467A9A">
        <w:rPr>
          <w:rFonts w:ascii="Times New Roman" w:hAnsi="Times New Roman"/>
          <w:sz w:val="28"/>
          <w:szCs w:val="28"/>
        </w:rPr>
        <w:t xml:space="preserve">. На момент выхода MySpace на рынок уже существовало несколько подобных решений, но Крис Де Вольф и Том Андерсон (основатели и продюсеры проекта) в качестве </w:t>
      </w:r>
      <w:r w:rsidRPr="00467A9A">
        <w:rPr>
          <w:rFonts w:ascii="Times New Roman" w:hAnsi="Times New Roman"/>
          <w:sz w:val="28"/>
          <w:szCs w:val="28"/>
        </w:rPr>
        <w:lastRenderedPageBreak/>
        <w:t>отличительной особенности своей системы с самого начала подразумевали широкие возможности контент-ориентированного общения музыкального профиля, что и предрешило его успех, удовлетворив назревший общественный запрос на нечто более удобное, чем разрозненные файловые хранилища и локальные форумы, выстроенные вокруг них. За годы своего существования сеть аккумулировала значительное число культурных объектов музыкальной среды</w:t>
      </w:r>
      <w:r w:rsidRPr="00467A9A">
        <w:rPr>
          <w:rStyle w:val="ac"/>
          <w:rFonts w:ascii="Times New Roman" w:hAnsi="Times New Roman"/>
          <w:sz w:val="28"/>
          <w:szCs w:val="28"/>
        </w:rPr>
        <w:footnoteReference w:id="91"/>
      </w:r>
      <w:r w:rsidRPr="00467A9A">
        <w:rPr>
          <w:rFonts w:ascii="Times New Roman" w:hAnsi="Times New Roman"/>
          <w:sz w:val="28"/>
          <w:szCs w:val="28"/>
        </w:rPr>
        <w:t>.</w:t>
      </w:r>
    </w:p>
    <w:p w:rsidR="00390457" w:rsidRPr="00467A9A" w:rsidRDefault="00390457" w:rsidP="00390457">
      <w:pPr>
        <w:spacing w:after="0" w:line="360" w:lineRule="auto"/>
        <w:ind w:firstLine="720"/>
        <w:jc w:val="both"/>
        <w:rPr>
          <w:rFonts w:ascii="Times New Roman" w:hAnsi="Times New Roman"/>
          <w:sz w:val="28"/>
          <w:szCs w:val="28"/>
        </w:rPr>
      </w:pPr>
      <w:r w:rsidRPr="00467A9A">
        <w:rPr>
          <w:rFonts w:ascii="Times New Roman" w:hAnsi="Times New Roman"/>
          <w:sz w:val="28"/>
          <w:szCs w:val="28"/>
        </w:rPr>
        <w:t>Взаимодействие с MySpace начинается с профиля пользователя, который он может кастомизировать в меру доступных ему инструментов. К профилю примыкают музыкальный и видео-плейлист, а также персональный блог для публикации статей и заметок. Значительной статьёй доходов компании стала тагретированная реклама, поскольку на основе предоставляемых пользователем данных стало возможным составление полных портретов почитателей как целых жанров, так и отдельных групп. Помимо возможности общения друг с другом, пользователи получают простой способ установить контакт с интересными им музыкантами, тоже создающими свои профили в этой социальной сети, многие из которых сразу же увидели потенциал в таком способе взаимоотношения с потенциальной аудиторией, их образы компания активно эксплуатировала, выстраивая на этом свою стратегию продвижения. На разных этапах жизни проекта сотрудничество с ним инициировали как отдельные артисты и творческие коллективы, так и огромные музыкальные лейблы, например IODA, более того, компания даже организовывала соб</w:t>
      </w:r>
      <w:r w:rsidR="00307009">
        <w:rPr>
          <w:rFonts w:ascii="Times New Roman" w:hAnsi="Times New Roman"/>
          <w:sz w:val="28"/>
          <w:szCs w:val="28"/>
        </w:rPr>
        <w:t>ственный лейбл, получивший имя «MySpace Records»</w:t>
      </w:r>
      <w:r w:rsidRPr="00467A9A">
        <w:rPr>
          <w:rFonts w:ascii="Times New Roman" w:hAnsi="Times New Roman"/>
          <w:sz w:val="28"/>
          <w:szCs w:val="28"/>
        </w:rPr>
        <w:t xml:space="preserve">. </w:t>
      </w:r>
    </w:p>
    <w:p w:rsidR="00390457" w:rsidRPr="00467A9A" w:rsidRDefault="00390457" w:rsidP="00390457">
      <w:pPr>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Но, несмотря на все успехи, достигнутые в начале карьеры, с течением времени популярность сервиса начала неуклонно падать, что объясняется в том числе стагнацией, происходившей в области технических нововведений, что </w:t>
      </w:r>
      <w:r w:rsidRPr="00467A9A">
        <w:rPr>
          <w:rFonts w:ascii="Times New Roman" w:hAnsi="Times New Roman"/>
          <w:sz w:val="28"/>
          <w:szCs w:val="28"/>
        </w:rPr>
        <w:lastRenderedPageBreak/>
        <w:t>было непозволительной роскошью в условиях стремительно растущего рынка, буквально ежедневно выпускавшего в жизнь новых участников. В результате в 2011 году MySpace перепродаётся компании Specific Media за небольшую для такой сделки сумму в 35 миллионов долларов, после чего подвергается изрядному переформатированию, следствием которого стало окончательное перевоплощение сервиса в музыкальную платформу и размежевание с балластом в виде старого, прямо не относящегося к обмену музыкальным контентом, функционала. Таким образом, сайт MySpace прошёл путь от одной из первых социальных сетей с уклоном в музыку до целиком музыкально-ориентированной платформы</w:t>
      </w:r>
      <w:r w:rsidR="003E5D8B" w:rsidRPr="00467A9A">
        <w:rPr>
          <w:rStyle w:val="ac"/>
          <w:rFonts w:ascii="Times New Roman" w:hAnsi="Times New Roman"/>
          <w:sz w:val="28"/>
          <w:szCs w:val="28"/>
        </w:rPr>
        <w:footnoteReference w:id="92"/>
      </w:r>
      <w:r w:rsidRPr="00467A9A">
        <w:rPr>
          <w:rFonts w:ascii="Times New Roman" w:hAnsi="Times New Roman"/>
          <w:sz w:val="28"/>
          <w:szCs w:val="28"/>
        </w:rPr>
        <w:t>.</w:t>
      </w:r>
    </w:p>
    <w:p w:rsidR="00390457" w:rsidRPr="00467A9A" w:rsidRDefault="00390457" w:rsidP="00390457">
      <w:pPr>
        <w:spacing w:after="0" w:line="360" w:lineRule="auto"/>
        <w:ind w:firstLine="720"/>
        <w:jc w:val="both"/>
        <w:rPr>
          <w:rFonts w:ascii="Times New Roman" w:hAnsi="Times New Roman"/>
          <w:sz w:val="28"/>
          <w:szCs w:val="28"/>
        </w:rPr>
      </w:pPr>
      <w:r w:rsidRPr="00467A9A">
        <w:rPr>
          <w:rFonts w:ascii="Times New Roman" w:hAnsi="Times New Roman"/>
          <w:sz w:val="28"/>
          <w:szCs w:val="28"/>
        </w:rPr>
        <w:t>Если MySpace с самого начала заявляла некоторую музыкальную ориентированность своей социальной сети, параллельно развивались структуры схожие по сути, но отличные в вопросе позиционирования. Речь идёт о социальных сетях широкого профиля, в которых фактор музыкального обмена никогда не фигурировал на уровне маркетинговой идеологии, но при этом проявлял себя в не меньшей степени. Например, в россий</w:t>
      </w:r>
      <w:r w:rsidR="00307009">
        <w:rPr>
          <w:rFonts w:ascii="Times New Roman" w:hAnsi="Times New Roman"/>
          <w:sz w:val="28"/>
          <w:szCs w:val="28"/>
        </w:rPr>
        <w:t>ской социальной сети «ВКонтакте»</w:t>
      </w:r>
      <w:r w:rsidRPr="00467A9A">
        <w:rPr>
          <w:rFonts w:ascii="Times New Roman" w:hAnsi="Times New Roman"/>
          <w:sz w:val="28"/>
          <w:szCs w:val="28"/>
        </w:rPr>
        <w:t xml:space="preserve"> сформировалась огромная база музыкального контента, при этом её наполнение долгое время никак не контролировалось и происходило «с низов» по мере проявления пользовательской активности по отношению к доступному им функционалу.</w:t>
      </w:r>
    </w:p>
    <w:p w:rsidR="00390457" w:rsidRPr="00467A9A" w:rsidRDefault="00390457" w:rsidP="00390457">
      <w:pPr>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Из-за этого сеть неоднократно попадала в «пиратские» скандалы, но даже активно налаживающийся в течение последних пары лет контакт с правообладателями не смог окончательно переломить ситуацию. Уже в начале текущего года сеть была упомянута в докладе министерства торговли США как один из крупнейших пиратских ресурсов мира. И хотя действительно были предприняты большие шаги по разрешению конфликта, о чём открыто говорит </w:t>
      </w:r>
      <w:r w:rsidRPr="00467A9A">
        <w:rPr>
          <w:rFonts w:ascii="Times New Roman" w:hAnsi="Times New Roman"/>
          <w:sz w:val="28"/>
          <w:szCs w:val="28"/>
        </w:rPr>
        <w:lastRenderedPageBreak/>
        <w:t>в своём докладе и сам Роберт Лайтхайзер, глава ассоциации, но всё же они были признаны недостаточными. Кроме того, данные шаги (к числу которых относится, например, удаление спорного контента, попытка монетизировать музыкальный контент через рекламу и ограничить время его прослушивания одним часом на мобильных платформах) вызвали бурю возмущения в среде активной аудитории социальной сети, не увидевшей в данных нововведениях никаких преимуществ для себя</w:t>
      </w:r>
      <w:r w:rsidRPr="00467A9A">
        <w:rPr>
          <w:rStyle w:val="ac"/>
          <w:rFonts w:ascii="Times New Roman" w:hAnsi="Times New Roman"/>
          <w:sz w:val="28"/>
          <w:szCs w:val="28"/>
        </w:rPr>
        <w:footnoteReference w:id="93"/>
      </w:r>
      <w:r w:rsidRPr="00467A9A">
        <w:rPr>
          <w:rFonts w:ascii="Times New Roman" w:hAnsi="Times New Roman"/>
          <w:sz w:val="28"/>
          <w:szCs w:val="28"/>
        </w:rPr>
        <w:t xml:space="preserve">. </w:t>
      </w:r>
    </w:p>
    <w:p w:rsidR="00390457" w:rsidRPr="00467A9A" w:rsidRDefault="00390457" w:rsidP="00390457">
      <w:pPr>
        <w:spacing w:after="0" w:line="360" w:lineRule="auto"/>
        <w:ind w:firstLine="720"/>
        <w:jc w:val="both"/>
        <w:rPr>
          <w:rFonts w:ascii="Times New Roman" w:hAnsi="Times New Roman"/>
          <w:sz w:val="28"/>
          <w:szCs w:val="28"/>
        </w:rPr>
      </w:pPr>
      <w:r w:rsidRPr="00467A9A">
        <w:rPr>
          <w:rFonts w:ascii="Times New Roman" w:hAnsi="Times New Roman"/>
          <w:sz w:val="28"/>
          <w:szCs w:val="28"/>
        </w:rPr>
        <w:t>Меры по налаживанию диалога с обладателями прав на контент не всегда оказывают должный эффект, о чём ясно говор</w:t>
      </w:r>
      <w:r w:rsidR="00307009">
        <w:rPr>
          <w:rFonts w:ascii="Times New Roman" w:hAnsi="Times New Roman"/>
          <w:sz w:val="28"/>
          <w:szCs w:val="28"/>
        </w:rPr>
        <w:t>ит ситуация с торрент-трекером «Rutracker.org»</w:t>
      </w:r>
      <w:r w:rsidRPr="00467A9A">
        <w:rPr>
          <w:rFonts w:ascii="Times New Roman" w:hAnsi="Times New Roman"/>
          <w:sz w:val="28"/>
          <w:szCs w:val="28"/>
        </w:rPr>
        <w:t>, который тоже оказался в вышеупомянутом докладе. Несмотря на то, что по требованию правообладателя трекером удалялись спорные раздачи, он был заблокирован властями Российской Федерации на всей территории страны, что лишь усугубило ситуацию, дав, по мнению создателей ресурса, им санкцию на отказ от практики подобного диалога. Ресурс не прекратил своё существование и даже не сильно потерял в аудитории (за первый год блокировок файлообмен претерпел негативные колебания не больше, чем на 5-10%), избрав в качестве тактики выживания различные пути обхода блокировок (например, создание специализированного п</w:t>
      </w:r>
      <w:r w:rsidR="00307009">
        <w:rPr>
          <w:rFonts w:ascii="Times New Roman" w:hAnsi="Times New Roman"/>
          <w:sz w:val="28"/>
          <w:szCs w:val="28"/>
        </w:rPr>
        <w:t>оискового робота в мессенджере «Telegram»</w:t>
      </w:r>
      <w:r w:rsidRPr="00467A9A">
        <w:rPr>
          <w:rFonts w:ascii="Times New Roman" w:hAnsi="Times New Roman"/>
          <w:sz w:val="28"/>
          <w:szCs w:val="28"/>
        </w:rPr>
        <w:t xml:space="preserve"> и переход в альтернативные </w:t>
      </w:r>
      <w:r w:rsidR="00117069">
        <w:rPr>
          <w:rFonts w:ascii="Times New Roman" w:hAnsi="Times New Roman"/>
          <w:sz w:val="28"/>
          <w:szCs w:val="28"/>
        </w:rPr>
        <w:t>Интернет</w:t>
      </w:r>
      <w:r w:rsidRPr="00467A9A">
        <w:rPr>
          <w:rFonts w:ascii="Times New Roman" w:hAnsi="Times New Roman"/>
          <w:sz w:val="28"/>
          <w:szCs w:val="28"/>
        </w:rPr>
        <w:t>-сети (TOR, I2P), но пиратский контент при этом ограничивать перестал совсем. Не всем удаётся остаться на плаву при попадании в поле зрения справедливо возмущённых правообладателей и защищающих их интересы государственных структур</w:t>
      </w:r>
      <w:r w:rsidRPr="00467A9A">
        <w:rPr>
          <w:rStyle w:val="ac"/>
          <w:rFonts w:ascii="Times New Roman" w:hAnsi="Times New Roman"/>
          <w:sz w:val="28"/>
          <w:szCs w:val="28"/>
        </w:rPr>
        <w:footnoteReference w:id="94"/>
      </w:r>
      <w:r w:rsidRPr="00467A9A">
        <w:rPr>
          <w:rFonts w:ascii="Times New Roman" w:hAnsi="Times New Roman"/>
          <w:sz w:val="28"/>
          <w:szCs w:val="28"/>
        </w:rPr>
        <w:t xml:space="preserve">. </w:t>
      </w:r>
    </w:p>
    <w:p w:rsidR="00390457" w:rsidRPr="00467A9A" w:rsidRDefault="00390457" w:rsidP="00390457">
      <w:pPr>
        <w:spacing w:after="0" w:line="360" w:lineRule="auto"/>
        <w:ind w:firstLine="720"/>
        <w:contextualSpacing/>
        <w:jc w:val="both"/>
        <w:rPr>
          <w:rFonts w:ascii="Times New Roman" w:hAnsi="Times New Roman"/>
          <w:sz w:val="28"/>
          <w:szCs w:val="28"/>
        </w:rPr>
      </w:pPr>
      <w:r w:rsidRPr="00467A9A">
        <w:rPr>
          <w:rFonts w:ascii="Times New Roman" w:hAnsi="Times New Roman"/>
          <w:sz w:val="28"/>
          <w:szCs w:val="28"/>
        </w:rPr>
        <w:t>В 2015 именно из-за огромного количества судебных исков прекратил свою деятельност</w:t>
      </w:r>
      <w:r w:rsidR="00307009">
        <w:rPr>
          <w:rFonts w:ascii="Times New Roman" w:hAnsi="Times New Roman"/>
          <w:sz w:val="28"/>
          <w:szCs w:val="28"/>
        </w:rPr>
        <w:t>ь перспективный некогда проект «Grooveshark»</w:t>
      </w:r>
      <w:r w:rsidRPr="00467A9A">
        <w:rPr>
          <w:rFonts w:ascii="Times New Roman" w:hAnsi="Times New Roman"/>
          <w:sz w:val="28"/>
          <w:szCs w:val="28"/>
        </w:rPr>
        <w:t xml:space="preserve">. В этой связи в </w:t>
      </w:r>
      <w:r w:rsidRPr="00467A9A">
        <w:rPr>
          <w:rFonts w:ascii="Times New Roman" w:hAnsi="Times New Roman"/>
          <w:sz w:val="28"/>
          <w:szCs w:val="28"/>
        </w:rPr>
        <w:lastRenderedPageBreak/>
        <w:t>гораздо более выгодном положении оказываются проекты, сотрудничающие с правообладателями напрямую, а не по факту нарушений</w:t>
      </w:r>
      <w:r w:rsidRPr="00467A9A">
        <w:rPr>
          <w:rStyle w:val="ac"/>
          <w:rFonts w:ascii="Times New Roman" w:hAnsi="Times New Roman"/>
          <w:sz w:val="28"/>
          <w:szCs w:val="28"/>
        </w:rPr>
        <w:footnoteReference w:id="95"/>
      </w:r>
      <w:r w:rsidRPr="00467A9A">
        <w:rPr>
          <w:rFonts w:ascii="Times New Roman" w:hAnsi="Times New Roman"/>
          <w:sz w:val="28"/>
          <w:szCs w:val="28"/>
        </w:rPr>
        <w:t xml:space="preserve">. </w:t>
      </w:r>
    </w:p>
    <w:p w:rsidR="003E5D8B" w:rsidRPr="00467A9A" w:rsidRDefault="00390457" w:rsidP="00390457">
      <w:pPr>
        <w:spacing w:after="0" w:line="360" w:lineRule="auto"/>
        <w:ind w:firstLine="720"/>
        <w:contextualSpacing/>
        <w:jc w:val="both"/>
        <w:rPr>
          <w:rFonts w:ascii="Times New Roman" w:hAnsi="Times New Roman"/>
          <w:sz w:val="28"/>
        </w:rPr>
      </w:pPr>
      <w:r w:rsidRPr="00467A9A">
        <w:rPr>
          <w:rFonts w:ascii="Times New Roman" w:hAnsi="Times New Roman"/>
          <w:sz w:val="28"/>
        </w:rPr>
        <w:t>Таким образом, запрос на музыкальный контент рождает предложение в виде сетей, предоставляющих к нему доступ, но конкретные решения наподоб</w:t>
      </w:r>
      <w:r w:rsidR="00307009">
        <w:rPr>
          <w:rFonts w:ascii="Times New Roman" w:hAnsi="Times New Roman"/>
          <w:sz w:val="28"/>
        </w:rPr>
        <w:t>ие «MySpace» и хаотичные, как «Вконтакте»</w:t>
      </w:r>
      <w:r w:rsidRPr="00467A9A">
        <w:rPr>
          <w:rFonts w:ascii="Times New Roman" w:hAnsi="Times New Roman"/>
          <w:sz w:val="28"/>
        </w:rPr>
        <w:t xml:space="preserve"> лишь один из вариантов, эта же тенденция приобретает и иное выражение, производя на свет проекты, целиком специализирующиеся на хранении и категоризации музыкального контента с минимальной социальной функцией, выстроенной вокруг него. </w:t>
      </w:r>
    </w:p>
    <w:p w:rsidR="00390457" w:rsidRPr="00467A9A" w:rsidRDefault="00390457" w:rsidP="00390457">
      <w:pPr>
        <w:spacing w:after="0" w:line="360" w:lineRule="auto"/>
        <w:ind w:firstLine="720"/>
        <w:contextualSpacing/>
        <w:jc w:val="both"/>
        <w:rPr>
          <w:rFonts w:ascii="Times New Roman" w:hAnsi="Times New Roman"/>
          <w:sz w:val="28"/>
        </w:rPr>
      </w:pPr>
      <w:r w:rsidRPr="00467A9A">
        <w:rPr>
          <w:rFonts w:ascii="Times New Roman" w:hAnsi="Times New Roman"/>
          <w:sz w:val="28"/>
        </w:rPr>
        <w:t>Такие проекты напоминают скорее плеер, нежели медийную</w:t>
      </w:r>
      <w:r w:rsidR="00307009">
        <w:rPr>
          <w:rFonts w:ascii="Times New Roman" w:hAnsi="Times New Roman"/>
          <w:sz w:val="28"/>
        </w:rPr>
        <w:t xml:space="preserve"> платформу, отдавая отношениям «</w:t>
      </w:r>
      <w:r w:rsidRPr="00467A9A">
        <w:rPr>
          <w:rFonts w:ascii="Times New Roman" w:hAnsi="Times New Roman"/>
          <w:sz w:val="28"/>
        </w:rPr>
        <w:t>пользователь – контен</w:t>
      </w:r>
      <w:r w:rsidR="00307009">
        <w:rPr>
          <w:rFonts w:ascii="Times New Roman" w:hAnsi="Times New Roman"/>
          <w:sz w:val="28"/>
        </w:rPr>
        <w:t>т» приоритет перед отношениями «пользователь – пользователь» и «пользователь – артист»</w:t>
      </w:r>
      <w:r w:rsidRPr="00467A9A">
        <w:rPr>
          <w:rFonts w:ascii="Times New Roman" w:hAnsi="Times New Roman"/>
          <w:sz w:val="28"/>
        </w:rPr>
        <w:t>, фигура последнего зачастую вообще стирается под влиянием современных особенностей пользовательского интереса, стремящегося минимизировать расстояние между потребителем и музыкальным продуктом, что неминуемо происходит в условиях изобилия, прививающего культуру бытового максимально неритуализированного потребления и способствующего ослаблению влияния традиционных субкультур. Отношения между самими пользователями умаляются до рекомендательного характера, которое фактически изымается из полноценной коммуникативной партии, лишаясь обременительного в подобных условиях сопровождения. В вопросе взаимодействия с правообладателем они более последовательны и сразу выстраивают необходимые связи, ограничивая доступ своих пользователей к загрузчику новых материалов на сервер</w:t>
      </w:r>
      <w:r w:rsidR="003E5D8B" w:rsidRPr="00467A9A">
        <w:rPr>
          <w:rStyle w:val="ac"/>
          <w:rFonts w:ascii="Times New Roman" w:hAnsi="Times New Roman"/>
          <w:sz w:val="28"/>
        </w:rPr>
        <w:footnoteReference w:id="96"/>
      </w:r>
      <w:r w:rsidRPr="00467A9A">
        <w:rPr>
          <w:rFonts w:ascii="Times New Roman" w:hAnsi="Times New Roman"/>
          <w:sz w:val="28"/>
        </w:rPr>
        <w:t>.</w:t>
      </w:r>
    </w:p>
    <w:p w:rsidR="00390457" w:rsidRPr="00467A9A" w:rsidRDefault="00307009" w:rsidP="00390457">
      <w:pPr>
        <w:spacing w:after="0" w:line="360" w:lineRule="auto"/>
        <w:ind w:firstLine="720"/>
        <w:contextualSpacing/>
        <w:jc w:val="both"/>
        <w:rPr>
          <w:rFonts w:ascii="Times New Roman" w:hAnsi="Times New Roman"/>
          <w:sz w:val="28"/>
        </w:rPr>
      </w:pPr>
      <w:r>
        <w:rPr>
          <w:rFonts w:ascii="Times New Roman" w:hAnsi="Times New Roman"/>
          <w:sz w:val="28"/>
        </w:rPr>
        <w:t>К таким проектам относится «</w:t>
      </w:r>
      <w:r w:rsidR="00390457" w:rsidRPr="00467A9A">
        <w:rPr>
          <w:rFonts w:ascii="Times New Roman" w:hAnsi="Times New Roman"/>
          <w:sz w:val="28"/>
        </w:rPr>
        <w:t>Goog</w:t>
      </w:r>
      <w:r>
        <w:rPr>
          <w:rFonts w:ascii="Times New Roman" w:hAnsi="Times New Roman"/>
          <w:sz w:val="28"/>
        </w:rPr>
        <w:t>le Play Music»</w:t>
      </w:r>
      <w:r w:rsidR="00390457" w:rsidRPr="00467A9A">
        <w:rPr>
          <w:rFonts w:ascii="Times New Roman" w:hAnsi="Times New Roman"/>
          <w:sz w:val="28"/>
        </w:rPr>
        <w:t xml:space="preserve">, проект международного поискового гиганта, который зачастую интегрируется в операционную систему </w:t>
      </w:r>
      <w:r>
        <w:rPr>
          <w:rFonts w:ascii="Times New Roman" w:hAnsi="Times New Roman"/>
          <w:sz w:val="28"/>
        </w:rPr>
        <w:t>«Android»</w:t>
      </w:r>
      <w:r w:rsidR="00390457" w:rsidRPr="00467A9A">
        <w:rPr>
          <w:rFonts w:ascii="Times New Roman" w:hAnsi="Times New Roman"/>
          <w:sz w:val="28"/>
        </w:rPr>
        <w:t xml:space="preserve">, и его прямой конкурент на российском </w:t>
      </w:r>
      <w:r w:rsidR="00390457" w:rsidRPr="00467A9A">
        <w:rPr>
          <w:rFonts w:ascii="Times New Roman" w:hAnsi="Times New Roman"/>
          <w:sz w:val="28"/>
        </w:rPr>
        <w:lastRenderedPageBreak/>
        <w:t>рынке компа</w:t>
      </w:r>
      <w:r>
        <w:rPr>
          <w:rFonts w:ascii="Times New Roman" w:hAnsi="Times New Roman"/>
          <w:sz w:val="28"/>
        </w:rPr>
        <w:t>ния «Яндекс» со своим сервисом «Яндекс.Музыка»</w:t>
      </w:r>
      <w:r w:rsidR="00390457" w:rsidRPr="00467A9A">
        <w:rPr>
          <w:rFonts w:ascii="Times New Roman" w:hAnsi="Times New Roman"/>
          <w:sz w:val="28"/>
        </w:rPr>
        <w:t>. Оба сервиса в потоковом режиме предоставляют доступ к огромным коллекциям музыкальных композиций, объединяемых в тематические подборки. Например, в решении от Яндекса возможно подобрать музыку под конкретное настроение или род занятий. Пользователь может как составлять индивидуальные плейлисты, так и использовать уже готовые. Между пользователями протягивается сетка рекомендаций.</w:t>
      </w:r>
    </w:p>
    <w:p w:rsidR="00390457" w:rsidRPr="00467A9A" w:rsidRDefault="00390457" w:rsidP="00390457">
      <w:pPr>
        <w:spacing w:after="0" w:line="360" w:lineRule="auto"/>
        <w:ind w:firstLine="720"/>
        <w:contextualSpacing/>
        <w:jc w:val="both"/>
        <w:rPr>
          <w:rFonts w:ascii="Times New Roman" w:hAnsi="Times New Roman"/>
          <w:sz w:val="28"/>
        </w:rPr>
      </w:pPr>
      <w:r w:rsidRPr="00467A9A">
        <w:rPr>
          <w:rFonts w:ascii="Times New Roman" w:hAnsi="Times New Roman"/>
          <w:sz w:val="28"/>
        </w:rPr>
        <w:t>Из минусов подобных систем хотелось бы отметить слабое освещении темы редкого малопопулярного контента, поскольку исходя из финансовых интересов с одной стороны и банальной неспособности охватить весь спектр – с другой, акцент делается в первую очередь на наиболее популярных объектах исполнительской деятельности. В то же время данная проблема не в последнюю очередь вытекает из до предела ограниченного влияния пользователя на наполнение внутреннего хранилища. Чаще всего вообще не допускается возможности загружать треки с диска. Впрочем, предпринимаются попытки отхода и от данного принципа. С мая 2017 года в приложении Яндекс.Музыка данная функция появилась и обосновано её введение было как раз проблемой с покрытием нишевого контента, получить который возможно только непосредственно от его ценителей. Подобный шаг не мог не вызвать возмущения в среде руководителей крупных лейблов, о чём говорит, например, реакция генерального директора Warner Music Russia. Впрочем, компания Яндекс обещает, что её система интеллектуального сканирования музыкальных дорожек позволит быстро отслеживать контент, на который распространяются чьи-либо права.</w:t>
      </w:r>
    </w:p>
    <w:p w:rsidR="00390457" w:rsidRPr="00467A9A" w:rsidRDefault="00390457" w:rsidP="00390457">
      <w:pPr>
        <w:spacing w:after="0" w:line="360" w:lineRule="auto"/>
        <w:ind w:firstLine="720"/>
        <w:contextualSpacing/>
        <w:jc w:val="both"/>
        <w:rPr>
          <w:rFonts w:ascii="Times New Roman" w:hAnsi="Times New Roman"/>
          <w:sz w:val="28"/>
        </w:rPr>
      </w:pPr>
      <w:r w:rsidRPr="00467A9A">
        <w:rPr>
          <w:rFonts w:ascii="Times New Roman" w:hAnsi="Times New Roman"/>
          <w:sz w:val="28"/>
        </w:rPr>
        <w:t xml:space="preserve">Список такого рода систем не ограничивается упомянутыми ранее. Все они строятся вокруг облачного хранилища аудиозаписей, а также ранжирующей и кластеризующей записи системы, особенности которой разнятся от сервиса к </w:t>
      </w:r>
      <w:r w:rsidRPr="00467A9A">
        <w:rPr>
          <w:rFonts w:ascii="Times New Roman" w:hAnsi="Times New Roman"/>
          <w:sz w:val="28"/>
        </w:rPr>
        <w:lastRenderedPageBreak/>
        <w:t>сервису</w:t>
      </w:r>
      <w:r w:rsidR="003E5D8B" w:rsidRPr="00467A9A">
        <w:rPr>
          <w:rStyle w:val="ac"/>
          <w:rFonts w:ascii="Times New Roman" w:hAnsi="Times New Roman"/>
          <w:sz w:val="28"/>
        </w:rPr>
        <w:footnoteReference w:id="97"/>
      </w:r>
      <w:r w:rsidRPr="00467A9A">
        <w:rPr>
          <w:rFonts w:ascii="Times New Roman" w:hAnsi="Times New Roman"/>
          <w:sz w:val="28"/>
        </w:rPr>
        <w:t xml:space="preserve">. Как правило, присутствует дополнительный функционал, определяющий облик сервиса, </w:t>
      </w:r>
      <w:r w:rsidR="00307009">
        <w:rPr>
          <w:rFonts w:ascii="Times New Roman" w:hAnsi="Times New Roman"/>
          <w:sz w:val="28"/>
        </w:rPr>
        <w:t>например, в таком проекте, как «SoundCloud»</w:t>
      </w:r>
      <w:r w:rsidRPr="00467A9A">
        <w:rPr>
          <w:rFonts w:ascii="Times New Roman" w:hAnsi="Times New Roman"/>
          <w:sz w:val="28"/>
        </w:rPr>
        <w:t xml:space="preserve"> к числу подобного можно отнести возможность комментирования аудиозаписей по всему ходу воспроизведения, а отличительной особенностью его аналога "8tracks" становится ограничение формируемых пользователями плейлистов минимум восемью аудиозаписями, что прямо отражено в его названии. Подобное решение может показаться странным, поскольку не вводит новый функционал, а скорее ограничивает привычный, но не стоит забывать, что именно ограничению размера записей мы обязаны появлением такого жанра, как микроблог</w:t>
      </w:r>
      <w:r w:rsidR="00307009">
        <w:rPr>
          <w:rFonts w:ascii="Times New Roman" w:hAnsi="Times New Roman"/>
          <w:sz w:val="28"/>
        </w:rPr>
        <w:t>гинг и социальной сети «Twitter»</w:t>
      </w:r>
      <w:r w:rsidRPr="00467A9A">
        <w:rPr>
          <w:rFonts w:ascii="Times New Roman" w:hAnsi="Times New Roman"/>
          <w:sz w:val="28"/>
        </w:rPr>
        <w:t xml:space="preserve">, популяризовавшей его. </w:t>
      </w:r>
    </w:p>
    <w:p w:rsidR="00390457" w:rsidRPr="00467A9A" w:rsidRDefault="00307009" w:rsidP="00390457">
      <w:pPr>
        <w:spacing w:after="0" w:line="360" w:lineRule="auto"/>
        <w:ind w:firstLine="720"/>
        <w:contextualSpacing/>
        <w:jc w:val="both"/>
        <w:rPr>
          <w:rFonts w:ascii="Times New Roman" w:hAnsi="Times New Roman"/>
          <w:sz w:val="28"/>
        </w:rPr>
      </w:pPr>
      <w:r>
        <w:rPr>
          <w:rFonts w:ascii="Times New Roman" w:hAnsi="Times New Roman"/>
          <w:sz w:val="28"/>
        </w:rPr>
        <w:t>Можно так же вспомнить проект «Jamendo»</w:t>
      </w:r>
      <w:r w:rsidR="00390457" w:rsidRPr="00467A9A">
        <w:rPr>
          <w:rFonts w:ascii="Times New Roman" w:hAnsi="Times New Roman"/>
          <w:sz w:val="28"/>
        </w:rPr>
        <w:t>, одним из первых начавшего предоставлять своим пользователям архив композиций на правах легального копирования материалов ил</w:t>
      </w:r>
      <w:r>
        <w:rPr>
          <w:rFonts w:ascii="Times New Roman" w:hAnsi="Times New Roman"/>
          <w:sz w:val="28"/>
        </w:rPr>
        <w:t>и проект с говорящим названием «Onmusicstage»</w:t>
      </w:r>
      <w:r w:rsidR="00390457" w:rsidRPr="00467A9A">
        <w:rPr>
          <w:rFonts w:ascii="Times New Roman" w:hAnsi="Times New Roman"/>
          <w:sz w:val="28"/>
        </w:rPr>
        <w:t>, целиком посвящённной социальной жизни вокруг интереса к музыке, дающий своим пользователям, помимо непосредственного контента, удобную возможность мониторинга афиш, поиска клубов и репетиционных баз, отслеживания выхода новых альбомов</w:t>
      </w:r>
      <w:r w:rsidR="003E5D8B" w:rsidRPr="00467A9A">
        <w:rPr>
          <w:rStyle w:val="ac"/>
          <w:rFonts w:ascii="Times New Roman" w:hAnsi="Times New Roman"/>
          <w:sz w:val="28"/>
        </w:rPr>
        <w:footnoteReference w:id="98"/>
      </w:r>
      <w:r w:rsidR="00390457" w:rsidRPr="00467A9A">
        <w:rPr>
          <w:rFonts w:ascii="Times New Roman" w:hAnsi="Times New Roman"/>
          <w:sz w:val="28"/>
        </w:rPr>
        <w:t>.</w:t>
      </w:r>
    </w:p>
    <w:p w:rsidR="00390457" w:rsidRPr="00467A9A" w:rsidRDefault="00390457" w:rsidP="00390457">
      <w:pPr>
        <w:spacing w:after="0" w:line="360" w:lineRule="auto"/>
        <w:ind w:firstLine="720"/>
        <w:contextualSpacing/>
        <w:jc w:val="both"/>
        <w:rPr>
          <w:rFonts w:ascii="Times New Roman" w:hAnsi="Times New Roman"/>
          <w:sz w:val="28"/>
        </w:rPr>
      </w:pPr>
      <w:r w:rsidRPr="00467A9A">
        <w:rPr>
          <w:rFonts w:ascii="Times New Roman" w:hAnsi="Times New Roman"/>
          <w:sz w:val="28"/>
        </w:rPr>
        <w:t>Стоит отметить, что между различными музыкальными сервисами рано или поздно налаживаются перекрёстные связи, позволяя каждому из них со</w:t>
      </w:r>
      <w:r w:rsidR="00307009">
        <w:rPr>
          <w:rFonts w:ascii="Times New Roman" w:hAnsi="Times New Roman"/>
          <w:sz w:val="28"/>
        </w:rPr>
        <w:t>средотачиваться на собственном узком</w:t>
      </w:r>
      <w:r w:rsidRPr="00467A9A">
        <w:rPr>
          <w:rFonts w:ascii="Times New Roman" w:hAnsi="Times New Roman"/>
          <w:sz w:val="28"/>
        </w:rPr>
        <w:t xml:space="preserve"> профиле, при этом не теряя преимуществ огромных мультифункциональных платформ. Подобное взаимодействие можно</w:t>
      </w:r>
      <w:r w:rsidR="00307009">
        <w:rPr>
          <w:rFonts w:ascii="Times New Roman" w:hAnsi="Times New Roman"/>
          <w:sz w:val="28"/>
        </w:rPr>
        <w:t xml:space="preserve"> проследить на примере сервиса «</w:t>
      </w:r>
      <w:r w:rsidRPr="00467A9A">
        <w:rPr>
          <w:rFonts w:ascii="Times New Roman" w:hAnsi="Times New Roman"/>
          <w:sz w:val="28"/>
        </w:rPr>
        <w:t>Яндекс.Музыка</w:t>
      </w:r>
      <w:r w:rsidR="00307009">
        <w:rPr>
          <w:rFonts w:ascii="Times New Roman" w:hAnsi="Times New Roman"/>
          <w:sz w:val="28"/>
        </w:rPr>
        <w:t>» и социальной сети «Вконтакте»</w:t>
      </w:r>
      <w:r w:rsidRPr="00467A9A">
        <w:rPr>
          <w:rFonts w:ascii="Times New Roman" w:hAnsi="Times New Roman"/>
          <w:sz w:val="28"/>
        </w:rPr>
        <w:t>, между которыми налажена синхронизация плейлиста, или глубокого взаимодействия Google Play Musi</w:t>
      </w:r>
      <w:r w:rsidR="00307009">
        <w:rPr>
          <w:rFonts w:ascii="Times New Roman" w:hAnsi="Times New Roman"/>
          <w:sz w:val="28"/>
        </w:rPr>
        <w:t>c с сервисом по анализу музыки «</w:t>
      </w:r>
      <w:r w:rsidRPr="00467A9A">
        <w:rPr>
          <w:rFonts w:ascii="Times New Roman" w:hAnsi="Times New Roman"/>
          <w:sz w:val="28"/>
        </w:rPr>
        <w:t>Shaza</w:t>
      </w:r>
      <w:r w:rsidR="00307009">
        <w:rPr>
          <w:rFonts w:ascii="Times New Roman" w:hAnsi="Times New Roman"/>
          <w:sz w:val="28"/>
        </w:rPr>
        <w:t>m»</w:t>
      </w:r>
      <w:r w:rsidRPr="00467A9A">
        <w:rPr>
          <w:rFonts w:ascii="Times New Roman" w:hAnsi="Times New Roman"/>
          <w:sz w:val="28"/>
        </w:rPr>
        <w:t>, который предлагает трек к покупке у Google в случае его успешного распознавания.</w:t>
      </w:r>
    </w:p>
    <w:p w:rsidR="00390457" w:rsidRPr="00467A9A" w:rsidRDefault="00390457" w:rsidP="00390457">
      <w:pPr>
        <w:spacing w:after="0" w:line="360" w:lineRule="auto"/>
        <w:ind w:firstLine="720"/>
        <w:contextualSpacing/>
        <w:jc w:val="both"/>
        <w:rPr>
          <w:rFonts w:ascii="Times New Roman" w:hAnsi="Times New Roman"/>
          <w:sz w:val="28"/>
        </w:rPr>
      </w:pPr>
      <w:r w:rsidRPr="00467A9A">
        <w:rPr>
          <w:rFonts w:ascii="Times New Roman" w:hAnsi="Times New Roman"/>
          <w:sz w:val="28"/>
        </w:rPr>
        <w:lastRenderedPageBreak/>
        <w:t xml:space="preserve">Таким образом, существует множество ориентированных на музыку проектов. Причём не только на слушателей, но и на самих музыкантов. Например, логика </w:t>
      </w:r>
      <w:r w:rsidR="00117069">
        <w:rPr>
          <w:rFonts w:ascii="Times New Roman" w:hAnsi="Times New Roman"/>
          <w:sz w:val="28"/>
        </w:rPr>
        <w:t>Интернет</w:t>
      </w:r>
      <w:r w:rsidR="00307009">
        <w:rPr>
          <w:rFonts w:ascii="Times New Roman" w:hAnsi="Times New Roman"/>
          <w:sz w:val="28"/>
        </w:rPr>
        <w:t>-портала «</w:t>
      </w:r>
      <w:r w:rsidRPr="00467A9A">
        <w:rPr>
          <w:rFonts w:ascii="Times New Roman" w:hAnsi="Times New Roman"/>
          <w:sz w:val="28"/>
        </w:rPr>
        <w:t>Indaba M</w:t>
      </w:r>
      <w:r w:rsidR="00307009">
        <w:rPr>
          <w:rFonts w:ascii="Times New Roman" w:hAnsi="Times New Roman"/>
          <w:sz w:val="28"/>
        </w:rPr>
        <w:t>usic» близка к уже упомянутому «LinkedIn»</w:t>
      </w:r>
      <w:r w:rsidRPr="00467A9A">
        <w:rPr>
          <w:rFonts w:ascii="Times New Roman" w:hAnsi="Times New Roman"/>
          <w:sz w:val="28"/>
        </w:rPr>
        <w:t>, но направлена исключительно на производителей музыкального контента. Подобный же подход исповедует отечест</w:t>
      </w:r>
      <w:r w:rsidR="00307009">
        <w:rPr>
          <w:rFonts w:ascii="Times New Roman" w:hAnsi="Times New Roman"/>
          <w:sz w:val="28"/>
        </w:rPr>
        <w:t>венный проект «Musichunt»</w:t>
      </w:r>
      <w:r w:rsidRPr="00467A9A">
        <w:rPr>
          <w:rFonts w:ascii="Times New Roman" w:hAnsi="Times New Roman"/>
          <w:sz w:val="28"/>
        </w:rPr>
        <w:t>. Точно так же, но с гораздо более элитарным ап</w:t>
      </w:r>
      <w:r w:rsidR="00307009">
        <w:rPr>
          <w:rFonts w:ascii="Times New Roman" w:hAnsi="Times New Roman"/>
          <w:sz w:val="28"/>
        </w:rPr>
        <w:t>ломбом, работает портал «Splayn»</w:t>
      </w:r>
      <w:r w:rsidRPr="00467A9A">
        <w:rPr>
          <w:rFonts w:ascii="Times New Roman" w:hAnsi="Times New Roman"/>
          <w:sz w:val="28"/>
        </w:rPr>
        <w:t>, организаторы которого занимают весомое положение в среде академической музыки. Особый упор в нём (помимо непосредственно обмена опытом между музыкантами) делает</w:t>
      </w:r>
      <w:r w:rsidR="00307009">
        <w:rPr>
          <w:rFonts w:ascii="Times New Roman" w:hAnsi="Times New Roman"/>
          <w:sz w:val="28"/>
        </w:rPr>
        <w:t>ся на написание рецензий. Сайт «Mixcrate»</w:t>
      </w:r>
      <w:r w:rsidRPr="00467A9A">
        <w:rPr>
          <w:rFonts w:ascii="Times New Roman" w:hAnsi="Times New Roman"/>
          <w:sz w:val="28"/>
        </w:rPr>
        <w:t xml:space="preserve"> даёт возможности диджеям обмениваться производимым контентом и прямо запрещает загрузку любого типа аудио за пределами диджейских сэтов и миксов. Среди систем подобного типа редко встречаются совсем закрытые проекты исключительно для контентмейкеров, обычно, помимо функции профессионального общения и построения коллабораций между артистами, они так же предоставляют возможности взаимодействовать производителям музыкального контента и его потребителям. Такая модель гораздо более прибыльна, поскольку значительно раздвигает границы целевой аудитории. </w:t>
      </w:r>
    </w:p>
    <w:p w:rsidR="00390457" w:rsidRPr="00467A9A" w:rsidRDefault="00390457" w:rsidP="00390457">
      <w:pPr>
        <w:spacing w:after="0" w:line="360" w:lineRule="auto"/>
        <w:ind w:firstLine="720"/>
        <w:contextualSpacing/>
        <w:jc w:val="both"/>
        <w:rPr>
          <w:rFonts w:ascii="Times New Roman" w:hAnsi="Times New Roman"/>
          <w:sz w:val="28"/>
        </w:rPr>
      </w:pPr>
      <w:r w:rsidRPr="00467A9A">
        <w:rPr>
          <w:rFonts w:ascii="Times New Roman" w:hAnsi="Times New Roman"/>
          <w:sz w:val="28"/>
        </w:rPr>
        <w:t>Есть категория сервисов, которые реализуют себя исключительно в качестве симбионта других проект</w:t>
      </w:r>
      <w:r w:rsidR="00307009">
        <w:rPr>
          <w:rFonts w:ascii="Times New Roman" w:hAnsi="Times New Roman"/>
          <w:sz w:val="28"/>
        </w:rPr>
        <w:t>ов, к ним относится, например, «Last.fm»</w:t>
      </w:r>
      <w:r w:rsidRPr="00467A9A">
        <w:rPr>
          <w:rFonts w:ascii="Times New Roman" w:hAnsi="Times New Roman"/>
          <w:sz w:val="28"/>
        </w:rPr>
        <w:t>, привнесший в современный</w:t>
      </w:r>
      <w:r w:rsidR="00307009">
        <w:rPr>
          <w:rFonts w:ascii="Times New Roman" w:hAnsi="Times New Roman"/>
          <w:sz w:val="28"/>
        </w:rPr>
        <w:t xml:space="preserve"> лексикон такое понятие, как «скробблинг»</w:t>
      </w:r>
      <w:r w:rsidRPr="00467A9A">
        <w:rPr>
          <w:rFonts w:ascii="Times New Roman" w:hAnsi="Times New Roman"/>
          <w:sz w:val="28"/>
        </w:rPr>
        <w:t xml:space="preserve">, которое означает трансляцию в профиль пользователя любого музыкального контента, прослушиваемого им в процессе повседневной деятельности. Эта функция осуществляется посредством специального программного расширения, соединяющегося с сайтами-агрегаторами музыкального контента. Last.fm предоставляет одни из наиболее широких возможностей по взаимодействию на почве общих музыкальных интересов. Внутренние механизмы сайта позволяют объединять музыку в рамках многовариантной системы чартов, ориентируясь </w:t>
      </w:r>
      <w:r w:rsidRPr="00467A9A">
        <w:rPr>
          <w:rFonts w:ascii="Times New Roman" w:hAnsi="Times New Roman"/>
          <w:sz w:val="28"/>
        </w:rPr>
        <w:lastRenderedPageBreak/>
        <w:t xml:space="preserve">на которые, пользователи могут расширять собственный эстетический кругозор. Плейлисты каждого пользователя ресурса подвергаются машинному анализу, на основе которого система рекомендаций выносит суждение о треках, способных вызвать у него интерес. </w:t>
      </w:r>
    </w:p>
    <w:p w:rsidR="00390457" w:rsidRPr="00467A9A" w:rsidRDefault="00390457" w:rsidP="00390457">
      <w:pPr>
        <w:spacing w:after="0" w:line="360" w:lineRule="auto"/>
        <w:ind w:firstLine="720"/>
        <w:contextualSpacing/>
        <w:jc w:val="both"/>
        <w:rPr>
          <w:rFonts w:ascii="Times New Roman" w:hAnsi="Times New Roman"/>
          <w:sz w:val="28"/>
        </w:rPr>
      </w:pPr>
      <w:r w:rsidRPr="00467A9A">
        <w:rPr>
          <w:rFonts w:ascii="Times New Roman" w:hAnsi="Times New Roman"/>
          <w:sz w:val="28"/>
        </w:rPr>
        <w:t>Широкие возможности музыкальных сервисов по построению взаимосвязей между потребителем контента, его производителем и самим контентом дают обширную почву под разного рода исследований, проводимых как представителями самих компаний, так и независимыми социологами и историками культуры, ряд которых уже был упомянут нами ранее. Главным образом это многочисленные анализы вариативности проявления музыкальных вкусов аудитории под влиянием различных социокультурных условий, а также особенностей конкретных психотипов и факторов среды</w:t>
      </w:r>
      <w:r w:rsidR="003E5D8B" w:rsidRPr="00467A9A">
        <w:rPr>
          <w:rStyle w:val="ac"/>
          <w:rFonts w:ascii="Times New Roman" w:hAnsi="Times New Roman"/>
          <w:sz w:val="28"/>
        </w:rPr>
        <w:footnoteReference w:id="99"/>
      </w:r>
      <w:r w:rsidRPr="00467A9A">
        <w:rPr>
          <w:rFonts w:ascii="Times New Roman" w:hAnsi="Times New Roman"/>
          <w:sz w:val="28"/>
        </w:rPr>
        <w:t xml:space="preserve">. </w:t>
      </w:r>
    </w:p>
    <w:p w:rsidR="00390457" w:rsidRPr="00467A9A" w:rsidRDefault="00390457" w:rsidP="00390457">
      <w:pPr>
        <w:spacing w:after="0" w:line="360" w:lineRule="auto"/>
        <w:ind w:firstLine="720"/>
        <w:contextualSpacing/>
        <w:jc w:val="both"/>
        <w:rPr>
          <w:rFonts w:ascii="Times New Roman" w:hAnsi="Times New Roman"/>
          <w:sz w:val="28"/>
        </w:rPr>
      </w:pPr>
      <w:r w:rsidRPr="00467A9A">
        <w:rPr>
          <w:rFonts w:ascii="Times New Roman" w:hAnsi="Times New Roman"/>
          <w:sz w:val="28"/>
        </w:rPr>
        <w:t>Отдельного внимания заслуживают возможн</w:t>
      </w:r>
      <w:r w:rsidR="008F7308">
        <w:rPr>
          <w:rFonts w:ascii="Times New Roman" w:hAnsi="Times New Roman"/>
          <w:sz w:val="28"/>
        </w:rPr>
        <w:t>ости видеохостингов, таких как «YouTube» и его российского аналога «Rutube»</w:t>
      </w:r>
      <w:r w:rsidRPr="00467A9A">
        <w:rPr>
          <w:rFonts w:ascii="Times New Roman" w:hAnsi="Times New Roman"/>
          <w:sz w:val="28"/>
        </w:rPr>
        <w:t>. Они целиком построены на обмене контентом, среди которого музыкальный чаще всего представлен в виде видеоклипа. Музыкальные клипы, опубликованные на таких платформах, набирают огромное количество просмотров и плавно перенаправляют траффик зрительского интереса к творчеству, лежащему за ними.</w:t>
      </w:r>
    </w:p>
    <w:p w:rsidR="00390457" w:rsidRPr="00467A9A" w:rsidRDefault="00390457" w:rsidP="00390457">
      <w:pPr>
        <w:spacing w:after="0" w:line="360" w:lineRule="auto"/>
        <w:ind w:firstLine="720"/>
        <w:contextualSpacing/>
        <w:jc w:val="both"/>
        <w:rPr>
          <w:rFonts w:ascii="Times New Roman" w:hAnsi="Times New Roman"/>
          <w:sz w:val="28"/>
        </w:rPr>
      </w:pPr>
      <w:r w:rsidRPr="00467A9A">
        <w:rPr>
          <w:rFonts w:ascii="Times New Roman" w:hAnsi="Times New Roman"/>
          <w:sz w:val="28"/>
        </w:rPr>
        <w:t>Основная проблема – невозможность получения прибыли, что является целью любого продюсера.</w:t>
      </w:r>
    </w:p>
    <w:p w:rsidR="00390457" w:rsidRPr="00467A9A" w:rsidRDefault="00390457" w:rsidP="00390457">
      <w:pPr>
        <w:spacing w:after="0" w:line="360" w:lineRule="auto"/>
        <w:ind w:firstLine="720"/>
        <w:contextualSpacing/>
        <w:jc w:val="both"/>
        <w:rPr>
          <w:rFonts w:ascii="Times New Roman" w:hAnsi="Times New Roman"/>
          <w:sz w:val="28"/>
        </w:rPr>
      </w:pPr>
      <w:r w:rsidRPr="00467A9A">
        <w:rPr>
          <w:rFonts w:ascii="Times New Roman" w:hAnsi="Times New Roman"/>
          <w:sz w:val="28"/>
        </w:rPr>
        <w:t xml:space="preserve">Одним из немногих способов монетизации становится реклама, автоматически транслируемая сервисом внутри публикуемых роликов. Интерес вызывает практика выплат контентмейкерам части доходов с рекламы, которые благодаря ним получает компания, стоящая за проектом. Такая стратегия создаёт дополнительное финансовое измерение в цепочке взаимодействий, протянутых между зрителем, творцом, рекламодателем и самим проектом. </w:t>
      </w:r>
      <w:r w:rsidRPr="00467A9A">
        <w:rPr>
          <w:rFonts w:ascii="Times New Roman" w:hAnsi="Times New Roman"/>
          <w:sz w:val="28"/>
        </w:rPr>
        <w:lastRenderedPageBreak/>
        <w:t>Отметим, что среди создателей музыкальных клипов много непрофессионалов, причём речь идёт не об новичках музыкантах, а о немузыкантах вообще. Многими видеоблогерами предпринимаются попытки создания музыкальных видеоклипов для удовлетворения целей, напрямую не связанных с музыкой. К ним относится выяснение отношений с другими видеоблогерами, привлечение внимания аудитории к каким-то социальным проблемам, повышение интереса к собственной персоне как способ быстрого получения большого количества подписчиков. С этим связана популярность любительских рэп-клипов, особенно ярко проявляющая себя в русскоязычном сегменте. Причина заключается в выразительной силе такого медиаобъекта, как музыкальный видеоклип</w:t>
      </w:r>
      <w:r w:rsidR="003E5D8B" w:rsidRPr="00467A9A">
        <w:rPr>
          <w:rStyle w:val="ac"/>
          <w:rFonts w:ascii="Times New Roman" w:hAnsi="Times New Roman"/>
          <w:sz w:val="28"/>
        </w:rPr>
        <w:footnoteReference w:id="100"/>
      </w:r>
      <w:r w:rsidRPr="00467A9A">
        <w:rPr>
          <w:rFonts w:ascii="Times New Roman" w:hAnsi="Times New Roman"/>
          <w:sz w:val="28"/>
        </w:rPr>
        <w:t xml:space="preserve">. </w:t>
      </w:r>
    </w:p>
    <w:p w:rsidR="003E5D8B" w:rsidRPr="00467A9A" w:rsidRDefault="00390457" w:rsidP="00390457">
      <w:pPr>
        <w:spacing w:after="0" w:line="360" w:lineRule="auto"/>
        <w:ind w:firstLine="720"/>
        <w:contextualSpacing/>
        <w:jc w:val="both"/>
        <w:rPr>
          <w:rFonts w:ascii="Times New Roman" w:hAnsi="Times New Roman"/>
          <w:sz w:val="28"/>
        </w:rPr>
      </w:pPr>
      <w:r w:rsidRPr="00467A9A">
        <w:rPr>
          <w:rFonts w:ascii="Times New Roman" w:hAnsi="Times New Roman"/>
          <w:sz w:val="28"/>
        </w:rPr>
        <w:t xml:space="preserve">Дальнейшее развитие данной тенденции формирует в сетевом медиапространстве ещё </w:t>
      </w:r>
      <w:r w:rsidR="008F7308">
        <w:rPr>
          <w:rFonts w:ascii="Times New Roman" w:hAnsi="Times New Roman"/>
          <w:sz w:val="28"/>
        </w:rPr>
        <w:t>более чистое выражение понятия «</w:t>
      </w:r>
      <w:r w:rsidRPr="00467A9A">
        <w:rPr>
          <w:rFonts w:ascii="Times New Roman" w:hAnsi="Times New Roman"/>
          <w:sz w:val="28"/>
        </w:rPr>
        <w:t>музыкал</w:t>
      </w:r>
      <w:r w:rsidR="008F7308">
        <w:rPr>
          <w:rFonts w:ascii="Times New Roman" w:hAnsi="Times New Roman"/>
          <w:sz w:val="28"/>
        </w:rPr>
        <w:t>ьный медиапроект»</w:t>
      </w:r>
      <w:r w:rsidRPr="00467A9A">
        <w:rPr>
          <w:rFonts w:ascii="Times New Roman" w:hAnsi="Times New Roman"/>
          <w:sz w:val="28"/>
        </w:rPr>
        <w:t xml:space="preserve">, изымая его из технологического контекста </w:t>
      </w:r>
      <w:r w:rsidR="00117069">
        <w:rPr>
          <w:rFonts w:ascii="Times New Roman" w:hAnsi="Times New Roman"/>
          <w:sz w:val="28"/>
        </w:rPr>
        <w:t>Интернет</w:t>
      </w:r>
      <w:r w:rsidR="008F7308">
        <w:rPr>
          <w:rFonts w:ascii="Times New Roman" w:hAnsi="Times New Roman"/>
          <w:sz w:val="28"/>
        </w:rPr>
        <w:t>-платформ. Появляются трек-блоги</w:t>
      </w:r>
      <w:r w:rsidRPr="00467A9A">
        <w:rPr>
          <w:rFonts w:ascii="Times New Roman" w:hAnsi="Times New Roman"/>
          <w:sz w:val="28"/>
        </w:rPr>
        <w:t xml:space="preserve">. </w:t>
      </w:r>
    </w:p>
    <w:p w:rsidR="003E5D8B" w:rsidRPr="00467A9A" w:rsidRDefault="00390457" w:rsidP="00390457">
      <w:pPr>
        <w:spacing w:after="0" w:line="360" w:lineRule="auto"/>
        <w:ind w:firstLine="720"/>
        <w:contextualSpacing/>
        <w:jc w:val="both"/>
        <w:rPr>
          <w:rFonts w:ascii="Times New Roman" w:hAnsi="Times New Roman"/>
          <w:sz w:val="28"/>
        </w:rPr>
      </w:pPr>
      <w:r w:rsidRPr="00467A9A">
        <w:rPr>
          <w:rFonts w:ascii="Times New Roman" w:hAnsi="Times New Roman"/>
          <w:sz w:val="28"/>
        </w:rPr>
        <w:t>Трек-блоги представляют собой публичные страницы, аккумулирующие музыкальный контент. Они не привязаны к конкретной социальной сети, однако в российских реалиях основная их часть осуществляет свою де</w:t>
      </w:r>
      <w:r w:rsidR="008F7308">
        <w:rPr>
          <w:rFonts w:ascii="Times New Roman" w:hAnsi="Times New Roman"/>
          <w:sz w:val="28"/>
        </w:rPr>
        <w:t>ятельность на технической базе «ВКонтакте»</w:t>
      </w:r>
      <w:r w:rsidRPr="00467A9A">
        <w:rPr>
          <w:rFonts w:ascii="Times New Roman" w:hAnsi="Times New Roman"/>
          <w:sz w:val="28"/>
        </w:rPr>
        <w:t xml:space="preserve">. Каждый пост, как правило, представляет собой подборку музыки (либо только одну композицию), проиллюстрированную одним или серией изображений зачастую абстрактного, </w:t>
      </w:r>
      <w:r w:rsidR="008F7308">
        <w:rPr>
          <w:rFonts w:ascii="Times New Roman" w:hAnsi="Times New Roman"/>
          <w:sz w:val="28"/>
        </w:rPr>
        <w:t>либо «меметического»</w:t>
      </w:r>
      <w:r w:rsidRPr="00467A9A">
        <w:rPr>
          <w:rFonts w:ascii="Times New Roman" w:hAnsi="Times New Roman"/>
          <w:sz w:val="28"/>
        </w:rPr>
        <w:t xml:space="preserve"> характера. Обычно прослеживается единая стилистика как музыки, так и иллюстраций, которая и анонсируется в описании и заголовке такого сообщества</w:t>
      </w:r>
      <w:r w:rsidR="003E5D8B" w:rsidRPr="00467A9A">
        <w:rPr>
          <w:rStyle w:val="ac"/>
          <w:rFonts w:ascii="Times New Roman" w:hAnsi="Times New Roman"/>
          <w:sz w:val="28"/>
        </w:rPr>
        <w:footnoteReference w:id="101"/>
      </w:r>
      <w:r w:rsidRPr="00467A9A">
        <w:rPr>
          <w:rFonts w:ascii="Times New Roman" w:hAnsi="Times New Roman"/>
          <w:sz w:val="28"/>
        </w:rPr>
        <w:t xml:space="preserve">. </w:t>
      </w:r>
    </w:p>
    <w:p w:rsidR="00390457" w:rsidRPr="00467A9A" w:rsidRDefault="00390457" w:rsidP="00390457">
      <w:pPr>
        <w:spacing w:after="0" w:line="360" w:lineRule="auto"/>
        <w:ind w:firstLine="720"/>
        <w:contextualSpacing/>
        <w:jc w:val="both"/>
        <w:rPr>
          <w:rFonts w:ascii="Times New Roman" w:hAnsi="Times New Roman"/>
          <w:sz w:val="28"/>
        </w:rPr>
      </w:pPr>
      <w:r w:rsidRPr="00467A9A">
        <w:rPr>
          <w:rFonts w:ascii="Times New Roman" w:hAnsi="Times New Roman"/>
          <w:sz w:val="28"/>
        </w:rPr>
        <w:t>В медиа-пространстве социальной сети присутствуют как огромные по охвату сообщества, т</w:t>
      </w:r>
      <w:r w:rsidR="008F7308">
        <w:rPr>
          <w:rFonts w:ascii="Times New Roman" w:hAnsi="Times New Roman"/>
          <w:sz w:val="28"/>
        </w:rPr>
        <w:t>акие как «Indie Music»</w:t>
      </w:r>
      <w:r w:rsidRPr="00467A9A">
        <w:rPr>
          <w:rFonts w:ascii="Times New Roman" w:hAnsi="Times New Roman"/>
          <w:sz w:val="28"/>
        </w:rPr>
        <w:t xml:space="preserve">, на который подписано более полумиллиона людей, так и гораздо меньшие, но всё ещё впечатляющие, </w:t>
      </w:r>
      <w:r w:rsidR="008F7308">
        <w:rPr>
          <w:rFonts w:ascii="Times New Roman" w:hAnsi="Times New Roman"/>
          <w:sz w:val="28"/>
        </w:rPr>
        <w:lastRenderedPageBreak/>
        <w:t>например «</w:t>
      </w:r>
      <w:r w:rsidR="008F7308">
        <w:rPr>
          <w:rFonts w:ascii="Times New Roman" w:hAnsi="Times New Roman"/>
          <w:sz w:val="28"/>
        </w:rPr>
        <w:t>Motherland</w:t>
      </w:r>
      <w:r w:rsidR="008F7308">
        <w:rPr>
          <w:rFonts w:ascii="Times New Roman" w:hAnsi="Times New Roman"/>
          <w:sz w:val="28"/>
        </w:rPr>
        <w:t>»</w:t>
      </w:r>
      <w:r w:rsidRPr="00467A9A">
        <w:rPr>
          <w:rFonts w:ascii="Times New Roman" w:hAnsi="Times New Roman"/>
          <w:sz w:val="28"/>
        </w:rPr>
        <w:t xml:space="preserve"> (аудитория около сотни тысяч), специализирующийся на музыке отечественных инди-исполнителей, а также совсем незначительные, интересные, судя по всему, лишь небольшой горст</w:t>
      </w:r>
      <w:r w:rsidR="008F7308">
        <w:rPr>
          <w:rFonts w:ascii="Times New Roman" w:hAnsi="Times New Roman"/>
          <w:sz w:val="28"/>
        </w:rPr>
        <w:t>ке «фанатов жанра», как паблик «</w:t>
      </w:r>
      <w:r w:rsidRPr="00467A9A">
        <w:rPr>
          <w:rFonts w:ascii="Times New Roman" w:hAnsi="Times New Roman"/>
          <w:sz w:val="28"/>
        </w:rPr>
        <w:t>Необ</w:t>
      </w:r>
      <w:r w:rsidR="008F7308">
        <w:rPr>
          <w:rFonts w:ascii="Times New Roman" w:hAnsi="Times New Roman"/>
          <w:sz w:val="28"/>
        </w:rPr>
        <w:t>ыкновенная отечественная музыка»</w:t>
      </w:r>
      <w:r w:rsidRPr="00467A9A">
        <w:rPr>
          <w:rFonts w:ascii="Times New Roman" w:hAnsi="Times New Roman"/>
          <w:sz w:val="28"/>
        </w:rPr>
        <w:t>, число подписчиков которого не достигает и семи тысяч. Такой разброс в аудитории объясняется многими факторами, к числу которых в первую очередь относятся возраст сообщества, размер целевой аудитории и активность организаторов по его продвижению. Для успешного функционирования таких сообществ необходима база музыкальных композиций, впрочем не исключено, что может хватить и одних названий, таким образом рекомендательный характер постов будет более выражен</w:t>
      </w:r>
      <w:r w:rsidR="00B76171" w:rsidRPr="00467A9A">
        <w:rPr>
          <w:rStyle w:val="ac"/>
          <w:rFonts w:ascii="Times New Roman" w:hAnsi="Times New Roman"/>
          <w:sz w:val="28"/>
        </w:rPr>
        <w:footnoteReference w:id="102"/>
      </w:r>
      <w:r w:rsidRPr="00467A9A">
        <w:rPr>
          <w:rFonts w:ascii="Times New Roman" w:hAnsi="Times New Roman"/>
          <w:sz w:val="28"/>
        </w:rPr>
        <w:t xml:space="preserve">. </w:t>
      </w:r>
    </w:p>
    <w:p w:rsidR="00390457" w:rsidRPr="00467A9A" w:rsidRDefault="00390457" w:rsidP="00390457">
      <w:pPr>
        <w:spacing w:after="0" w:line="360" w:lineRule="auto"/>
        <w:ind w:firstLine="720"/>
        <w:contextualSpacing/>
        <w:jc w:val="both"/>
        <w:rPr>
          <w:rFonts w:ascii="Times New Roman" w:hAnsi="Times New Roman"/>
          <w:sz w:val="28"/>
          <w:szCs w:val="28"/>
        </w:rPr>
      </w:pPr>
      <w:r w:rsidRPr="00467A9A">
        <w:rPr>
          <w:rFonts w:ascii="Times New Roman" w:hAnsi="Times New Roman"/>
          <w:sz w:val="28"/>
        </w:rPr>
        <w:t>Постепенно происходит развитие жанра, что порой проявляется в наращивании активности в смежных областях и организации проектов-спутников</w:t>
      </w:r>
      <w:r w:rsidR="008F7308">
        <w:rPr>
          <w:rFonts w:ascii="Times New Roman" w:hAnsi="Times New Roman"/>
          <w:sz w:val="28"/>
        </w:rPr>
        <w:t>. К примеру, создатели паблика «Motherland»</w:t>
      </w:r>
      <w:r w:rsidRPr="00467A9A">
        <w:rPr>
          <w:rFonts w:ascii="Times New Roman" w:hAnsi="Times New Roman"/>
          <w:sz w:val="28"/>
        </w:rPr>
        <w:t xml:space="preserve"> принимали участие в экспертном совете музыкальной преми</w:t>
      </w:r>
      <w:r w:rsidR="008F7308">
        <w:rPr>
          <w:rFonts w:ascii="Times New Roman" w:hAnsi="Times New Roman"/>
          <w:sz w:val="28"/>
        </w:rPr>
        <w:t>и для независимых исполнителей «Indie Awards»</w:t>
      </w:r>
      <w:r w:rsidRPr="00467A9A">
        <w:rPr>
          <w:rFonts w:ascii="Times New Roman" w:hAnsi="Times New Roman"/>
          <w:sz w:val="28"/>
        </w:rPr>
        <w:t xml:space="preserve">, а также уже </w:t>
      </w:r>
      <w:r w:rsidR="008F7308">
        <w:rPr>
          <w:rFonts w:ascii="Times New Roman" w:hAnsi="Times New Roman"/>
          <w:sz w:val="28"/>
        </w:rPr>
        <w:t>много лет организуют фестиваль «</w:t>
      </w:r>
      <w:r w:rsidR="008F7308">
        <w:rPr>
          <w:rFonts w:ascii="Times New Roman" w:hAnsi="Times New Roman"/>
          <w:sz w:val="28"/>
          <w:szCs w:val="28"/>
        </w:rPr>
        <w:t>Motherland Summer»</w:t>
      </w:r>
      <w:r w:rsidRPr="00467A9A">
        <w:rPr>
          <w:rFonts w:ascii="Times New Roman" w:hAnsi="Times New Roman"/>
          <w:sz w:val="28"/>
          <w:szCs w:val="28"/>
        </w:rPr>
        <w:t xml:space="preserve">, напрямую отсылающий к бренду. </w:t>
      </w:r>
    </w:p>
    <w:p w:rsidR="00390457" w:rsidRPr="00467A9A" w:rsidRDefault="00390457" w:rsidP="00390457">
      <w:pPr>
        <w:spacing w:after="0" w:line="360" w:lineRule="auto"/>
        <w:ind w:firstLine="720"/>
        <w:contextualSpacing/>
        <w:jc w:val="both"/>
        <w:rPr>
          <w:rFonts w:ascii="Times New Roman" w:hAnsi="Times New Roman"/>
          <w:sz w:val="28"/>
          <w:szCs w:val="28"/>
        </w:rPr>
      </w:pPr>
      <w:r w:rsidRPr="00467A9A">
        <w:rPr>
          <w:rFonts w:ascii="Times New Roman" w:hAnsi="Times New Roman"/>
          <w:sz w:val="28"/>
          <w:szCs w:val="28"/>
        </w:rPr>
        <w:t xml:space="preserve">Иногда эволюция затрагивает непосредственно саму структуру таких сообществ, которая, видоизменяясь, приобретает сетевые черты. Проиллюстрировать такой вариант развития событий возможно на примере проекта E:\music. Его изначальная идея заключается в публикации тематических жанровых плейлистов и некоторых дополнительных опциях. По заявлению создателей, их проект, развивает сотрудничество «со многими агентствами, которые занимаются организацией концертов на постсоветском пространстве». Помимо непосредственно музыкальных подборок, часто задействуется формат интервью. Первоначально проект осуществлял свою деятельность в качестве </w:t>
      </w:r>
      <w:r w:rsidRPr="00467A9A">
        <w:rPr>
          <w:rFonts w:ascii="Times New Roman" w:hAnsi="Times New Roman"/>
          <w:sz w:val="28"/>
          <w:szCs w:val="28"/>
        </w:rPr>
        <w:lastRenderedPageBreak/>
        <w:t>единого сообщества, где, маркируемая для удобства поиска специальными тегами, публиковалась музыка разных жанров, но уже через несколько месяцев после создания возникла идея взаимодействия с аудиторией в рамках серии локальных сообществ, а не одного широкоформатного. Таким образом проект раздробился на кучу моножанровых ответвлений самого себя.</w:t>
      </w:r>
    </w:p>
    <w:p w:rsidR="00390457" w:rsidRPr="00467A9A" w:rsidRDefault="00390457" w:rsidP="00390457">
      <w:pPr>
        <w:spacing w:after="0" w:line="360" w:lineRule="auto"/>
        <w:ind w:firstLine="720"/>
        <w:contextualSpacing/>
        <w:jc w:val="both"/>
        <w:rPr>
          <w:rFonts w:ascii="Times New Roman" w:hAnsi="Times New Roman"/>
          <w:sz w:val="28"/>
          <w:szCs w:val="28"/>
        </w:rPr>
      </w:pPr>
      <w:r w:rsidRPr="00467A9A">
        <w:rPr>
          <w:rFonts w:ascii="Times New Roman" w:hAnsi="Times New Roman"/>
          <w:sz w:val="28"/>
          <w:szCs w:val="28"/>
        </w:rPr>
        <w:t xml:space="preserve">E:\music можно рассматривать, как дальнейшее развитие идеи трек-блогов на пути продолжения модели медиапроектирования, а также как выражение экспансионистской тенденции. Скорее всего через некоторое время мы увидим гораздо большее количество подобных разветвлённых сообществ, не исключено, что однажды они даже повлияют на функционал родительских площадок. Также интересно, что на данном примере мы можем видеть успешное применение модели распределённой системы в противовес централизованным, хотя и не в полной мере. Вероятное продолжение – движение в сторону всё большей распределённости с полной передачей управления в руки </w:t>
      </w:r>
      <w:r w:rsidR="008F7308">
        <w:rPr>
          <w:rFonts w:ascii="Times New Roman" w:hAnsi="Times New Roman"/>
          <w:sz w:val="28"/>
          <w:szCs w:val="28"/>
        </w:rPr>
        <w:t>сообщества</w:t>
      </w:r>
      <w:r w:rsidRPr="00467A9A">
        <w:rPr>
          <w:rFonts w:ascii="Times New Roman" w:hAnsi="Times New Roman"/>
          <w:sz w:val="28"/>
          <w:szCs w:val="28"/>
        </w:rPr>
        <w:t xml:space="preserve">. </w:t>
      </w:r>
    </w:p>
    <w:p w:rsidR="00390457" w:rsidRPr="00467A9A" w:rsidRDefault="00390457" w:rsidP="00390457">
      <w:pPr>
        <w:spacing w:after="0" w:line="360" w:lineRule="auto"/>
        <w:ind w:firstLine="720"/>
        <w:contextualSpacing/>
        <w:jc w:val="both"/>
        <w:rPr>
          <w:rFonts w:ascii="Times New Roman" w:hAnsi="Times New Roman"/>
          <w:sz w:val="28"/>
          <w:szCs w:val="28"/>
        </w:rPr>
      </w:pPr>
      <w:r w:rsidRPr="00467A9A">
        <w:rPr>
          <w:rFonts w:ascii="Times New Roman" w:hAnsi="Times New Roman"/>
          <w:sz w:val="28"/>
          <w:szCs w:val="28"/>
        </w:rPr>
        <w:t>Но также возможно и перерождение в дальнейшем в самостоятельный агрегатор, подобный перечисленным выше, в</w:t>
      </w:r>
      <w:r w:rsidR="008F7308">
        <w:rPr>
          <w:rFonts w:ascii="Times New Roman" w:hAnsi="Times New Roman"/>
          <w:sz w:val="28"/>
          <w:szCs w:val="28"/>
        </w:rPr>
        <w:t xml:space="preserve"> случае если организаторы решат</w:t>
      </w:r>
      <w:r w:rsidRPr="00467A9A">
        <w:rPr>
          <w:rFonts w:ascii="Times New Roman" w:hAnsi="Times New Roman"/>
          <w:sz w:val="28"/>
          <w:szCs w:val="28"/>
        </w:rPr>
        <w:t xml:space="preserve"> перенести его на собственную техническую базу</w:t>
      </w:r>
      <w:r w:rsidR="002A30C9" w:rsidRPr="00467A9A">
        <w:rPr>
          <w:rStyle w:val="ac"/>
          <w:rFonts w:ascii="Times New Roman" w:hAnsi="Times New Roman"/>
          <w:sz w:val="28"/>
          <w:szCs w:val="28"/>
        </w:rPr>
        <w:footnoteReference w:id="103"/>
      </w:r>
      <w:r w:rsidRPr="00467A9A">
        <w:rPr>
          <w:rFonts w:ascii="Times New Roman" w:hAnsi="Times New Roman"/>
          <w:sz w:val="28"/>
          <w:szCs w:val="28"/>
        </w:rPr>
        <w:t xml:space="preserve">. </w:t>
      </w:r>
    </w:p>
    <w:p w:rsidR="00390457" w:rsidRPr="00467A9A" w:rsidRDefault="00390457" w:rsidP="00390457">
      <w:pPr>
        <w:spacing w:after="0" w:line="360" w:lineRule="auto"/>
        <w:ind w:firstLine="720"/>
        <w:contextualSpacing/>
        <w:jc w:val="both"/>
        <w:rPr>
          <w:rFonts w:ascii="Times New Roman" w:hAnsi="Times New Roman"/>
          <w:sz w:val="28"/>
          <w:szCs w:val="28"/>
        </w:rPr>
      </w:pPr>
      <w:r w:rsidRPr="00467A9A">
        <w:rPr>
          <w:rFonts w:ascii="Times New Roman" w:hAnsi="Times New Roman"/>
          <w:sz w:val="28"/>
          <w:szCs w:val="28"/>
        </w:rPr>
        <w:t xml:space="preserve">Не исключено, что в дальнейшем самые успешные из таких сообществ переродятся либо в самостоятельные музыкальные сервисы, либо в полноценные мультиплатформенные брэнды. Подобный процесс уже можно наблюдать на примере присутствия многих проектов одновременно в социальной сети ВКонтакте и мессенджере </w:t>
      </w:r>
      <w:r w:rsidRPr="00467A9A">
        <w:rPr>
          <w:rFonts w:ascii="Times New Roman" w:hAnsi="Times New Roman"/>
          <w:sz w:val="28"/>
          <w:szCs w:val="28"/>
          <w:lang w:val="en-US"/>
        </w:rPr>
        <w:t>Telegram</w:t>
      </w:r>
      <w:r w:rsidRPr="00467A9A">
        <w:rPr>
          <w:rFonts w:ascii="Times New Roman" w:hAnsi="Times New Roman"/>
          <w:sz w:val="28"/>
          <w:szCs w:val="28"/>
        </w:rPr>
        <w:t xml:space="preserve">. </w:t>
      </w:r>
    </w:p>
    <w:p w:rsidR="00390457" w:rsidRPr="00467A9A" w:rsidRDefault="00390457" w:rsidP="00390457">
      <w:pPr>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Если проводить аналогию с сайтом конкретного исполнителя, то музыкальный ресурс не выдвигает требования для отображения сути музыканта или для помощи в продвижении его творчества. </w:t>
      </w:r>
    </w:p>
    <w:p w:rsidR="00390457" w:rsidRPr="00467A9A" w:rsidRDefault="00390457" w:rsidP="00390457">
      <w:pPr>
        <w:spacing w:after="0" w:line="360" w:lineRule="auto"/>
        <w:ind w:firstLine="709"/>
        <w:jc w:val="both"/>
        <w:rPr>
          <w:rFonts w:ascii="Times New Roman" w:hAnsi="Times New Roman"/>
          <w:sz w:val="28"/>
          <w:szCs w:val="28"/>
        </w:rPr>
      </w:pPr>
      <w:r w:rsidRPr="00467A9A">
        <w:rPr>
          <w:rFonts w:ascii="Times New Roman" w:hAnsi="Times New Roman"/>
          <w:sz w:val="28"/>
          <w:szCs w:val="28"/>
        </w:rPr>
        <w:lastRenderedPageBreak/>
        <w:t>При создании музыкального сайта важно взять за ориентир целенаправленную аудиторию. Это будет способствовать успешной раскрутке сайта в дальнейшем. Если же музыкальный сайт выступает в качестве обычного музыкального ресурса, то он сможет вызвать интерес у всех предпочитателей данного жанра музыки. Если же сайт посвящен конкретному исполнителю, то целенаправленная аудитория будет включать фанатов, случайных посетителей и пользователей, которых интересует данная информация</w:t>
      </w:r>
      <w:r w:rsidR="00000C8E" w:rsidRPr="00467A9A">
        <w:rPr>
          <w:rStyle w:val="ac"/>
          <w:rFonts w:ascii="Times New Roman" w:hAnsi="Times New Roman"/>
          <w:sz w:val="28"/>
          <w:szCs w:val="28"/>
        </w:rPr>
        <w:footnoteReference w:id="104"/>
      </w:r>
      <w:r w:rsidRPr="00467A9A">
        <w:rPr>
          <w:rFonts w:ascii="Times New Roman" w:hAnsi="Times New Roman"/>
          <w:sz w:val="28"/>
          <w:szCs w:val="28"/>
        </w:rPr>
        <w:t>.</w:t>
      </w:r>
    </w:p>
    <w:p w:rsidR="00390457" w:rsidRPr="00467A9A" w:rsidRDefault="00390457" w:rsidP="00390457">
      <w:pPr>
        <w:spacing w:after="0" w:line="360" w:lineRule="auto"/>
        <w:ind w:firstLine="709"/>
        <w:jc w:val="both"/>
        <w:rPr>
          <w:rFonts w:ascii="Times New Roman" w:hAnsi="Times New Roman"/>
          <w:sz w:val="28"/>
          <w:szCs w:val="28"/>
        </w:rPr>
      </w:pPr>
      <w:r w:rsidRPr="00467A9A">
        <w:rPr>
          <w:rFonts w:ascii="Times New Roman" w:hAnsi="Times New Roman"/>
          <w:sz w:val="28"/>
          <w:szCs w:val="28"/>
        </w:rPr>
        <w:t>За ориентир следует брать все три категории. Для фанатов будет интересен сам исполнитель, его история и деятельность, планы и концертные туры. Остальным посетителям, скорее всего, будет интересно прослушать новые музыкальные треки.</w:t>
      </w:r>
    </w:p>
    <w:p w:rsidR="00390457" w:rsidRPr="00467A9A" w:rsidRDefault="00390457" w:rsidP="00390457">
      <w:pPr>
        <w:spacing w:after="0" w:line="360" w:lineRule="auto"/>
        <w:ind w:firstLine="709"/>
        <w:jc w:val="both"/>
        <w:rPr>
          <w:rFonts w:ascii="Times New Roman" w:hAnsi="Times New Roman"/>
          <w:sz w:val="28"/>
          <w:szCs w:val="28"/>
        </w:rPr>
      </w:pPr>
      <w:r w:rsidRPr="00467A9A">
        <w:rPr>
          <w:rFonts w:ascii="Times New Roman" w:hAnsi="Times New Roman"/>
          <w:sz w:val="28"/>
          <w:szCs w:val="28"/>
        </w:rPr>
        <w:t>Перед тем как создать музыкальный сайт, нужно учитывать несколько особенностей. Важно учесть возможность проведения обновлений музыкальных треков, в том числе, когда дело касается популярных композиций и хитов. Также должна быть продумана рейтинговая система, важно подумать о навигации, которая будет как простой, так и удобной в использовании.</w:t>
      </w:r>
    </w:p>
    <w:p w:rsidR="00390457" w:rsidRPr="00467A9A" w:rsidRDefault="00390457" w:rsidP="00390457">
      <w:pPr>
        <w:pStyle w:val="a7"/>
        <w:spacing w:before="0" w:beforeAutospacing="0" w:after="0" w:afterAutospacing="0" w:line="360" w:lineRule="auto"/>
        <w:ind w:firstLine="720"/>
        <w:contextualSpacing/>
        <w:jc w:val="both"/>
        <w:rPr>
          <w:sz w:val="28"/>
          <w:szCs w:val="28"/>
        </w:rPr>
      </w:pPr>
      <w:r w:rsidRPr="00467A9A">
        <w:rPr>
          <w:sz w:val="28"/>
          <w:szCs w:val="28"/>
        </w:rPr>
        <w:t xml:space="preserve">Несмотря на то, что ориентация сегодня идёт на социальные сети и YouTube, практически у каждой музыкальной группы имеется официальный сайт. </w:t>
      </w:r>
    </w:p>
    <w:p w:rsidR="00390457" w:rsidRPr="00467A9A" w:rsidRDefault="00390457" w:rsidP="00390457">
      <w:pPr>
        <w:pStyle w:val="a7"/>
        <w:spacing w:before="0" w:beforeAutospacing="0" w:after="0" w:afterAutospacing="0" w:line="360" w:lineRule="auto"/>
        <w:ind w:firstLine="720"/>
        <w:contextualSpacing/>
        <w:jc w:val="both"/>
        <w:rPr>
          <w:sz w:val="28"/>
          <w:szCs w:val="28"/>
        </w:rPr>
      </w:pPr>
      <w:r w:rsidRPr="00467A9A">
        <w:rPr>
          <w:sz w:val="28"/>
          <w:szCs w:val="28"/>
        </w:rPr>
        <w:t xml:space="preserve">Сайт объединяет в себе все инструменты для продвижения музыкального проекта, в том числе те же ссылки на социальные профили и сообщества, видеохостинги, музыкальные сервисы и магазины. Более того, к сайту можно присоединить собственный магазин и продавать музыку, в том числе и на физических носителях, по цене, которую определяет сам продюсер. iTunes, Google Play Music и другие музыкальные агрегаторы при этом диктуют свои правила и берут большую комиссию. </w:t>
      </w:r>
    </w:p>
    <w:p w:rsidR="00390457" w:rsidRPr="00467A9A" w:rsidRDefault="00390457" w:rsidP="00390457">
      <w:pPr>
        <w:pStyle w:val="a7"/>
        <w:spacing w:before="0" w:beforeAutospacing="0" w:after="0" w:afterAutospacing="0" w:line="360" w:lineRule="auto"/>
        <w:ind w:firstLine="720"/>
        <w:contextualSpacing/>
        <w:jc w:val="both"/>
        <w:rPr>
          <w:sz w:val="28"/>
          <w:szCs w:val="28"/>
        </w:rPr>
      </w:pPr>
      <w:r w:rsidRPr="00467A9A">
        <w:rPr>
          <w:sz w:val="28"/>
          <w:szCs w:val="28"/>
        </w:rPr>
        <w:lastRenderedPageBreak/>
        <w:t>Важен удобный встроенный плеер на сайте – это позволит удержать посетителя на сайте и не потерять его при переходе на другой ресурс. В идеале нужно давать возможность скачать и приобрести треки, не покидая сайта.</w:t>
      </w:r>
    </w:p>
    <w:p w:rsidR="00390457" w:rsidRPr="00467A9A" w:rsidRDefault="00390457" w:rsidP="00390457">
      <w:pPr>
        <w:pStyle w:val="a7"/>
        <w:spacing w:before="0" w:beforeAutospacing="0" w:after="0" w:afterAutospacing="0" w:line="360" w:lineRule="auto"/>
        <w:ind w:firstLine="720"/>
        <w:contextualSpacing/>
        <w:jc w:val="both"/>
        <w:rPr>
          <w:sz w:val="28"/>
          <w:szCs w:val="28"/>
        </w:rPr>
      </w:pPr>
      <w:r w:rsidRPr="00467A9A">
        <w:rPr>
          <w:sz w:val="28"/>
          <w:szCs w:val="28"/>
        </w:rPr>
        <w:t>Официальные сайты существуют как раз для того, чтобы продавать, поэтому у продвигаемого артиста должны быть качественное видео или фото, чтобы публика могла знать его «в лицо». Любые визуальные материалы, если они выполнены качественно, привлекают интерес к материалу. Можно создать красиво обработанные изображения, которые поклонники музыкальной группы поставят в качестве обоев для рабочего стола, или выложить несколько постеров для скачивания в качестве бонуса при покупке треков. Также сайт – отличное место для продажи сувенирной продукции: майки с обложкой нового альбома, кепки, значки, рюкзаки</w:t>
      </w:r>
      <w:r w:rsidRPr="00467A9A">
        <w:rPr>
          <w:rStyle w:val="ac"/>
          <w:sz w:val="28"/>
          <w:szCs w:val="28"/>
        </w:rPr>
        <w:footnoteReference w:id="105"/>
      </w:r>
      <w:r w:rsidRPr="00467A9A">
        <w:rPr>
          <w:sz w:val="28"/>
          <w:szCs w:val="28"/>
        </w:rPr>
        <w:t>.</w:t>
      </w:r>
    </w:p>
    <w:p w:rsidR="00390457" w:rsidRPr="00467A9A" w:rsidRDefault="00390457" w:rsidP="00390457">
      <w:pPr>
        <w:pStyle w:val="a7"/>
        <w:spacing w:before="0" w:beforeAutospacing="0" w:after="0" w:afterAutospacing="0" w:line="360" w:lineRule="auto"/>
        <w:ind w:firstLine="720"/>
        <w:contextualSpacing/>
        <w:jc w:val="both"/>
        <w:rPr>
          <w:sz w:val="28"/>
          <w:szCs w:val="28"/>
        </w:rPr>
      </w:pPr>
      <w:r w:rsidRPr="00467A9A">
        <w:rPr>
          <w:sz w:val="28"/>
          <w:szCs w:val="28"/>
        </w:rPr>
        <w:t>Большое количество фотографий и промо-материалов нужно добавить в галерею, а также обеспечить лёгкий доступ к аудиозаписям с помощью кнопок «Послушать сейчас» или «Скачать трек». Для ознакомления с нужной информацией необходимо разместить грамотно оформленные статьи</w:t>
      </w:r>
      <w:r w:rsidR="007463A9" w:rsidRPr="00467A9A">
        <w:rPr>
          <w:rStyle w:val="ac"/>
          <w:sz w:val="28"/>
          <w:szCs w:val="28"/>
        </w:rPr>
        <w:footnoteReference w:id="106"/>
      </w:r>
      <w:r w:rsidRPr="00467A9A">
        <w:rPr>
          <w:sz w:val="28"/>
          <w:szCs w:val="28"/>
        </w:rPr>
        <w:t>.</w:t>
      </w:r>
    </w:p>
    <w:p w:rsidR="00390457" w:rsidRPr="00467A9A" w:rsidRDefault="00390457" w:rsidP="00390457">
      <w:pPr>
        <w:pStyle w:val="a7"/>
        <w:spacing w:before="0" w:beforeAutospacing="0" w:after="0" w:afterAutospacing="0" w:line="360" w:lineRule="auto"/>
        <w:ind w:firstLine="720"/>
        <w:contextualSpacing/>
        <w:jc w:val="both"/>
        <w:rPr>
          <w:sz w:val="28"/>
          <w:szCs w:val="28"/>
        </w:rPr>
      </w:pPr>
      <w:r w:rsidRPr="00467A9A">
        <w:rPr>
          <w:sz w:val="28"/>
          <w:szCs w:val="28"/>
        </w:rPr>
        <w:t>Расписание концертов также всегда должно быть на сайте в любой удобной форме – новостной ленты, блога или календаря. Важно публиковать анонсы предстоящих выступлений с возможностью заказать билеты заранее – так будет проще собирать людей. Можно усилить эффект, сделав рассылку по базе контактов. Обычно в таких письмах вместе с информацией о концерте размещают ссылку для регистрации или подтверждения присутствия</w:t>
      </w:r>
      <w:r w:rsidR="00000C8E" w:rsidRPr="00467A9A">
        <w:rPr>
          <w:rStyle w:val="ac"/>
          <w:sz w:val="28"/>
          <w:szCs w:val="28"/>
        </w:rPr>
        <w:footnoteReference w:id="107"/>
      </w:r>
      <w:r w:rsidRPr="00467A9A">
        <w:rPr>
          <w:sz w:val="28"/>
          <w:szCs w:val="28"/>
        </w:rPr>
        <w:t xml:space="preserve">. </w:t>
      </w:r>
    </w:p>
    <w:p w:rsidR="00390457" w:rsidRPr="00467A9A" w:rsidRDefault="00390457" w:rsidP="00390457">
      <w:pPr>
        <w:pStyle w:val="a7"/>
        <w:spacing w:before="0" w:beforeAutospacing="0" w:after="0" w:afterAutospacing="0" w:line="360" w:lineRule="auto"/>
        <w:ind w:firstLine="720"/>
        <w:contextualSpacing/>
        <w:jc w:val="both"/>
        <w:rPr>
          <w:sz w:val="28"/>
          <w:szCs w:val="28"/>
        </w:rPr>
      </w:pPr>
      <w:r w:rsidRPr="00467A9A">
        <w:rPr>
          <w:sz w:val="28"/>
          <w:szCs w:val="28"/>
        </w:rPr>
        <w:t xml:space="preserve">Также важно создать дискуссионную площадку, чтобы обсудить материал сайта или концерт. Людям свойственно больше доверять мнению окружающих, а не промоматериалам. Важно регулярно модерировать раздел, удаляя </w:t>
      </w:r>
      <w:r w:rsidRPr="00467A9A">
        <w:rPr>
          <w:sz w:val="28"/>
          <w:szCs w:val="28"/>
        </w:rPr>
        <w:lastRenderedPageBreak/>
        <w:t>провокационные высказывания. Сам факт возможности обмена мнениями повысит лояльность поклонников</w:t>
      </w:r>
      <w:r w:rsidRPr="00467A9A">
        <w:rPr>
          <w:rStyle w:val="ac"/>
          <w:sz w:val="28"/>
          <w:szCs w:val="28"/>
        </w:rPr>
        <w:footnoteReference w:id="108"/>
      </w:r>
      <w:r w:rsidRPr="00467A9A">
        <w:rPr>
          <w:sz w:val="28"/>
          <w:szCs w:val="28"/>
        </w:rPr>
        <w:t>.</w:t>
      </w:r>
    </w:p>
    <w:p w:rsidR="00390457" w:rsidRPr="00467A9A" w:rsidRDefault="00390457" w:rsidP="00390457">
      <w:pPr>
        <w:pStyle w:val="a7"/>
        <w:spacing w:before="0" w:beforeAutospacing="0" w:after="0" w:afterAutospacing="0" w:line="360" w:lineRule="auto"/>
        <w:ind w:firstLine="720"/>
        <w:contextualSpacing/>
        <w:jc w:val="both"/>
        <w:rPr>
          <w:sz w:val="28"/>
          <w:szCs w:val="28"/>
        </w:rPr>
      </w:pPr>
      <w:r w:rsidRPr="00467A9A">
        <w:rPr>
          <w:sz w:val="28"/>
          <w:szCs w:val="28"/>
        </w:rPr>
        <w:t>Контактная информация – это один из самых необходимых разделов сайта, и важен он в первую очередь самому продюсеру. Если нужных людей заинтересовало творчество, у них должна быть возможность связаться с представителями, чтобы пригласить на радио или позвать выступить на мероприятии.</w:t>
      </w:r>
    </w:p>
    <w:p w:rsidR="00390457" w:rsidRPr="00467A9A" w:rsidRDefault="00390457" w:rsidP="00390457">
      <w:pPr>
        <w:pStyle w:val="a7"/>
        <w:spacing w:before="0" w:beforeAutospacing="0" w:after="0" w:afterAutospacing="0" w:line="360" w:lineRule="auto"/>
        <w:ind w:firstLine="720"/>
        <w:contextualSpacing/>
        <w:jc w:val="both"/>
        <w:rPr>
          <w:sz w:val="28"/>
          <w:szCs w:val="28"/>
        </w:rPr>
      </w:pPr>
      <w:r w:rsidRPr="00467A9A">
        <w:rPr>
          <w:sz w:val="28"/>
          <w:szCs w:val="28"/>
        </w:rPr>
        <w:t>Следует предусмотреть возможность шеринга на случай, если посетители сайта захотят поделиться статьёй или видео через социальные сети. Потому абсолютно каждая страница должна содержать социальные кнопки шеринга. Связав сайт со своими аккаунтами в социальных сетях, получится закрепить связь с аудиторией.</w:t>
      </w:r>
    </w:p>
    <w:p w:rsidR="00390457" w:rsidRPr="00467A9A" w:rsidRDefault="00390457" w:rsidP="00390457">
      <w:pPr>
        <w:pStyle w:val="a7"/>
        <w:spacing w:before="0" w:beforeAutospacing="0" w:after="0" w:afterAutospacing="0" w:line="360" w:lineRule="auto"/>
        <w:ind w:firstLine="720"/>
        <w:contextualSpacing/>
        <w:jc w:val="both"/>
        <w:rPr>
          <w:sz w:val="28"/>
          <w:szCs w:val="28"/>
        </w:rPr>
      </w:pPr>
      <w:r w:rsidRPr="00467A9A">
        <w:rPr>
          <w:sz w:val="28"/>
          <w:szCs w:val="28"/>
        </w:rPr>
        <w:t>Сайт необходимо связать со всей деятельностью музыкального проекта в сети. Поэтому важно добавлять на сайт ссылки на альбомы музыкальных групп на сторонних ресурсах, добавлять видео с YouTube. То есть нужно дать людям возможность познакомиться с продвигаемым проектом через популярные онлайн-ресурсы.</w:t>
      </w:r>
    </w:p>
    <w:p w:rsidR="00390457" w:rsidRPr="00467A9A" w:rsidRDefault="00390457" w:rsidP="00390457">
      <w:pPr>
        <w:pStyle w:val="a7"/>
        <w:shd w:val="clear" w:color="auto" w:fill="FFFFFF"/>
        <w:spacing w:before="0" w:beforeAutospacing="0" w:after="0" w:afterAutospacing="0" w:line="360" w:lineRule="auto"/>
        <w:ind w:firstLine="720"/>
        <w:contextualSpacing/>
        <w:jc w:val="both"/>
        <w:textAlignment w:val="baseline"/>
        <w:rPr>
          <w:sz w:val="28"/>
          <w:szCs w:val="28"/>
        </w:rPr>
      </w:pPr>
      <w:r w:rsidRPr="00467A9A">
        <w:rPr>
          <w:sz w:val="28"/>
          <w:szCs w:val="28"/>
        </w:rPr>
        <w:t>Изготовление музыкального сайта значительно не отличается от создания других видов сайтов и включает в себя следующие этапы:</w:t>
      </w:r>
    </w:p>
    <w:p w:rsidR="00390457" w:rsidRPr="00467A9A" w:rsidRDefault="00390457" w:rsidP="00390457">
      <w:pPr>
        <w:numPr>
          <w:ilvl w:val="0"/>
          <w:numId w:val="10"/>
        </w:numPr>
        <w:spacing w:after="0" w:line="360" w:lineRule="auto"/>
        <w:ind w:left="0" w:firstLine="720"/>
        <w:contextualSpacing/>
        <w:jc w:val="both"/>
        <w:textAlignment w:val="baseline"/>
        <w:rPr>
          <w:rFonts w:ascii="Times New Roman" w:hAnsi="Times New Roman"/>
          <w:sz w:val="28"/>
          <w:szCs w:val="28"/>
        </w:rPr>
      </w:pPr>
      <w:r w:rsidRPr="00467A9A">
        <w:rPr>
          <w:rFonts w:ascii="Times New Roman" w:hAnsi="Times New Roman"/>
          <w:sz w:val="28"/>
          <w:szCs w:val="28"/>
        </w:rPr>
        <w:t>Разработка технического задания, где четко расписывают все разделы, блоки и возможности будущего сайта.</w:t>
      </w:r>
    </w:p>
    <w:p w:rsidR="00390457" w:rsidRPr="00467A9A" w:rsidRDefault="00390457" w:rsidP="00390457">
      <w:pPr>
        <w:numPr>
          <w:ilvl w:val="0"/>
          <w:numId w:val="10"/>
        </w:numPr>
        <w:spacing w:after="0" w:line="360" w:lineRule="auto"/>
        <w:ind w:left="0" w:firstLine="720"/>
        <w:contextualSpacing/>
        <w:jc w:val="both"/>
        <w:textAlignment w:val="baseline"/>
        <w:rPr>
          <w:rFonts w:ascii="Times New Roman" w:hAnsi="Times New Roman"/>
          <w:sz w:val="28"/>
          <w:szCs w:val="28"/>
        </w:rPr>
      </w:pPr>
      <w:r w:rsidRPr="00467A9A">
        <w:rPr>
          <w:rFonts w:ascii="Times New Roman" w:hAnsi="Times New Roman"/>
          <w:sz w:val="28"/>
          <w:szCs w:val="28"/>
        </w:rPr>
        <w:t>Разработка функционального, удобного и привлекательного дизайна.</w:t>
      </w:r>
    </w:p>
    <w:p w:rsidR="00390457" w:rsidRPr="00467A9A" w:rsidRDefault="00390457" w:rsidP="00390457">
      <w:pPr>
        <w:numPr>
          <w:ilvl w:val="0"/>
          <w:numId w:val="10"/>
        </w:numPr>
        <w:spacing w:after="0" w:line="360" w:lineRule="auto"/>
        <w:ind w:left="0" w:firstLine="720"/>
        <w:contextualSpacing/>
        <w:jc w:val="both"/>
        <w:textAlignment w:val="baseline"/>
        <w:rPr>
          <w:rFonts w:ascii="Times New Roman" w:hAnsi="Times New Roman"/>
          <w:sz w:val="28"/>
          <w:szCs w:val="28"/>
        </w:rPr>
      </w:pPr>
      <w:r w:rsidRPr="00467A9A">
        <w:rPr>
          <w:rFonts w:ascii="Times New Roman" w:hAnsi="Times New Roman"/>
          <w:sz w:val="28"/>
          <w:szCs w:val="28"/>
        </w:rPr>
        <w:t>Html-верстка.</w:t>
      </w:r>
    </w:p>
    <w:p w:rsidR="00390457" w:rsidRPr="00467A9A" w:rsidRDefault="00390457" w:rsidP="00390457">
      <w:pPr>
        <w:numPr>
          <w:ilvl w:val="0"/>
          <w:numId w:val="10"/>
        </w:numPr>
        <w:spacing w:after="0" w:line="360" w:lineRule="auto"/>
        <w:ind w:left="0" w:firstLine="720"/>
        <w:contextualSpacing/>
        <w:jc w:val="both"/>
        <w:textAlignment w:val="baseline"/>
        <w:rPr>
          <w:rFonts w:ascii="Times New Roman" w:hAnsi="Times New Roman"/>
          <w:sz w:val="28"/>
          <w:szCs w:val="28"/>
        </w:rPr>
      </w:pPr>
      <w:r w:rsidRPr="00467A9A">
        <w:rPr>
          <w:rFonts w:ascii="Times New Roman" w:hAnsi="Times New Roman"/>
          <w:sz w:val="28"/>
          <w:szCs w:val="28"/>
        </w:rPr>
        <w:t xml:space="preserve">Выбор системы управления контентом. </w:t>
      </w:r>
    </w:p>
    <w:p w:rsidR="00390457" w:rsidRPr="00467A9A" w:rsidRDefault="00390457" w:rsidP="00390457">
      <w:pPr>
        <w:numPr>
          <w:ilvl w:val="0"/>
          <w:numId w:val="10"/>
        </w:numPr>
        <w:spacing w:after="0" w:line="360" w:lineRule="auto"/>
        <w:ind w:left="0" w:firstLine="720"/>
        <w:contextualSpacing/>
        <w:jc w:val="both"/>
        <w:textAlignment w:val="baseline"/>
        <w:rPr>
          <w:rFonts w:ascii="Times New Roman" w:hAnsi="Times New Roman"/>
          <w:sz w:val="28"/>
          <w:szCs w:val="28"/>
        </w:rPr>
      </w:pPr>
      <w:r w:rsidRPr="00467A9A">
        <w:rPr>
          <w:rFonts w:ascii="Times New Roman" w:hAnsi="Times New Roman"/>
          <w:sz w:val="28"/>
          <w:szCs w:val="28"/>
        </w:rPr>
        <w:lastRenderedPageBreak/>
        <w:t>Покупка доменного имени и хостинга. Музыкальные каталоги не размещают на хостинге из-за их больших объемов. Для хранения файлов используют различные файлообменники.</w:t>
      </w:r>
    </w:p>
    <w:p w:rsidR="00390457" w:rsidRPr="00467A9A" w:rsidRDefault="00390457" w:rsidP="00390457">
      <w:pPr>
        <w:numPr>
          <w:ilvl w:val="0"/>
          <w:numId w:val="10"/>
        </w:numPr>
        <w:spacing w:after="0" w:line="360" w:lineRule="auto"/>
        <w:ind w:left="0" w:firstLine="720"/>
        <w:contextualSpacing/>
        <w:jc w:val="both"/>
        <w:textAlignment w:val="baseline"/>
        <w:rPr>
          <w:rFonts w:ascii="Times New Roman" w:hAnsi="Times New Roman"/>
          <w:sz w:val="28"/>
          <w:szCs w:val="28"/>
        </w:rPr>
      </w:pPr>
      <w:r w:rsidRPr="00467A9A">
        <w:rPr>
          <w:rFonts w:ascii="Times New Roman" w:hAnsi="Times New Roman"/>
          <w:sz w:val="28"/>
          <w:szCs w:val="28"/>
        </w:rPr>
        <w:t xml:space="preserve">SEO-продвижение сайта в </w:t>
      </w:r>
      <w:r w:rsidR="00117069">
        <w:rPr>
          <w:rFonts w:ascii="Times New Roman" w:hAnsi="Times New Roman"/>
          <w:sz w:val="28"/>
          <w:szCs w:val="28"/>
        </w:rPr>
        <w:t>Интернет</w:t>
      </w:r>
      <w:r w:rsidRPr="00467A9A">
        <w:rPr>
          <w:rFonts w:ascii="Times New Roman" w:hAnsi="Times New Roman"/>
          <w:sz w:val="28"/>
          <w:szCs w:val="28"/>
        </w:rPr>
        <w:t>е, обеспечивает привлечение новых посетителей</w:t>
      </w:r>
    </w:p>
    <w:p w:rsidR="00911993" w:rsidRPr="00467A9A" w:rsidRDefault="00390457" w:rsidP="007E7D34">
      <w:pPr>
        <w:pStyle w:val="a7"/>
        <w:shd w:val="clear" w:color="auto" w:fill="FFFFFF"/>
        <w:spacing w:before="0" w:beforeAutospacing="0" w:after="0" w:afterAutospacing="0" w:line="360" w:lineRule="auto"/>
        <w:ind w:firstLine="720"/>
        <w:contextualSpacing/>
        <w:jc w:val="both"/>
        <w:textAlignment w:val="baseline"/>
        <w:rPr>
          <w:sz w:val="28"/>
          <w:szCs w:val="28"/>
        </w:rPr>
      </w:pPr>
      <w:r w:rsidRPr="00467A9A">
        <w:rPr>
          <w:sz w:val="28"/>
          <w:szCs w:val="28"/>
        </w:rPr>
        <w:t xml:space="preserve">Заказать музыкальный сайт можно у веб-мастеров или в веб-студии. </w:t>
      </w:r>
    </w:p>
    <w:p w:rsidR="001E7B7A" w:rsidRPr="00467A9A" w:rsidRDefault="00D74B16" w:rsidP="00D74B16">
      <w:pPr>
        <w:pStyle w:val="1"/>
        <w:spacing w:before="0" w:after="0" w:line="360" w:lineRule="auto"/>
        <w:ind w:firstLine="720"/>
        <w:jc w:val="both"/>
        <w:rPr>
          <w:rFonts w:ascii="Times New Roman" w:hAnsi="Times New Roman"/>
          <w:sz w:val="28"/>
          <w:szCs w:val="28"/>
        </w:rPr>
      </w:pPr>
      <w:r w:rsidRPr="00467A9A">
        <w:rPr>
          <w:rFonts w:ascii="Times New Roman" w:hAnsi="Times New Roman"/>
          <w:sz w:val="28"/>
          <w:szCs w:val="28"/>
          <w:lang w:eastAsia="en-US"/>
        </w:rPr>
        <w:br w:type="page"/>
      </w:r>
      <w:bookmarkStart w:id="26" w:name="_Toc511702212"/>
      <w:bookmarkStart w:id="27" w:name="_Toc513308825"/>
      <w:bookmarkStart w:id="28" w:name="_Toc514064360"/>
      <w:r w:rsidRPr="00467A9A">
        <w:rPr>
          <w:rFonts w:ascii="Times New Roman" w:hAnsi="Times New Roman"/>
          <w:sz w:val="28"/>
          <w:szCs w:val="28"/>
        </w:rPr>
        <w:lastRenderedPageBreak/>
        <w:t xml:space="preserve">3. </w:t>
      </w:r>
      <w:bookmarkEnd w:id="26"/>
      <w:r w:rsidRPr="00467A9A">
        <w:rPr>
          <w:rFonts w:ascii="Times New Roman" w:hAnsi="Times New Roman"/>
          <w:sz w:val="28"/>
          <w:szCs w:val="28"/>
        </w:rPr>
        <w:t>Особенности продюсирования комплекса медиапроектов на примере творческого объединения DMG</w:t>
      </w:r>
      <w:bookmarkEnd w:id="27"/>
      <w:bookmarkEnd w:id="28"/>
    </w:p>
    <w:p w:rsidR="00D74B16" w:rsidRPr="007E7D34" w:rsidRDefault="00D74B16" w:rsidP="007E7D34">
      <w:pPr>
        <w:pStyle w:val="1"/>
        <w:spacing w:before="0" w:after="0" w:line="360" w:lineRule="auto"/>
        <w:ind w:firstLine="720"/>
        <w:jc w:val="both"/>
        <w:rPr>
          <w:rFonts w:ascii="Times New Roman" w:hAnsi="Times New Roman"/>
          <w:sz w:val="28"/>
          <w:szCs w:val="28"/>
        </w:rPr>
      </w:pPr>
      <w:bookmarkStart w:id="29" w:name="_Toc511702213"/>
      <w:bookmarkStart w:id="30" w:name="_Toc513308826"/>
      <w:bookmarkStart w:id="31" w:name="_Toc514064361"/>
      <w:r w:rsidRPr="00467A9A">
        <w:rPr>
          <w:rFonts w:ascii="Times New Roman" w:hAnsi="Times New Roman"/>
          <w:sz w:val="28"/>
          <w:szCs w:val="28"/>
        </w:rPr>
        <w:t>3</w:t>
      </w:r>
      <w:r w:rsidR="00A42FE4" w:rsidRPr="00467A9A">
        <w:rPr>
          <w:rFonts w:ascii="Times New Roman" w:hAnsi="Times New Roman"/>
          <w:sz w:val="28"/>
          <w:szCs w:val="28"/>
        </w:rPr>
        <w:t>.</w:t>
      </w:r>
      <w:r w:rsidRPr="00467A9A">
        <w:rPr>
          <w:rFonts w:ascii="Times New Roman" w:hAnsi="Times New Roman"/>
          <w:sz w:val="28"/>
          <w:szCs w:val="28"/>
        </w:rPr>
        <w:t>1</w:t>
      </w:r>
      <w:r w:rsidR="00B605CE" w:rsidRPr="00467A9A">
        <w:rPr>
          <w:rFonts w:ascii="Times New Roman" w:hAnsi="Times New Roman"/>
          <w:sz w:val="28"/>
          <w:szCs w:val="28"/>
        </w:rPr>
        <w:t xml:space="preserve">. </w:t>
      </w:r>
      <w:bookmarkEnd w:id="29"/>
      <w:r w:rsidR="00390457" w:rsidRPr="00467A9A">
        <w:rPr>
          <w:rFonts w:ascii="Times New Roman" w:hAnsi="Times New Roman"/>
          <w:sz w:val="28"/>
          <w:szCs w:val="28"/>
        </w:rPr>
        <w:t>Общая характеристика творческого объе</w:t>
      </w:r>
      <w:r w:rsidRPr="00467A9A">
        <w:rPr>
          <w:rFonts w:ascii="Times New Roman" w:hAnsi="Times New Roman"/>
          <w:sz w:val="28"/>
          <w:szCs w:val="28"/>
        </w:rPr>
        <w:t>динения DMG и журнала «</w:t>
      </w:r>
      <w:r w:rsidRPr="007E7D34">
        <w:rPr>
          <w:rFonts w:ascii="Times New Roman" w:hAnsi="Times New Roman"/>
          <w:sz w:val="28"/>
          <w:szCs w:val="28"/>
        </w:rPr>
        <w:t>Бункер»</w:t>
      </w:r>
      <w:bookmarkEnd w:id="30"/>
      <w:r w:rsidR="007E7D34" w:rsidRPr="007E7D34">
        <w:rPr>
          <w:rFonts w:ascii="Times New Roman" w:hAnsi="Times New Roman"/>
          <w:sz w:val="28"/>
          <w:szCs w:val="28"/>
        </w:rPr>
        <w:t xml:space="preserve">. </w:t>
      </w:r>
      <w:r w:rsidRPr="007E7D34">
        <w:rPr>
          <w:rFonts w:ascii="Times New Roman" w:hAnsi="Times New Roman"/>
          <w:sz w:val="28"/>
          <w:szCs w:val="28"/>
        </w:rPr>
        <w:t>Координация рабочего процесса</w:t>
      </w:r>
      <w:r w:rsidR="006C3D49">
        <w:rPr>
          <w:rFonts w:ascii="Times New Roman" w:hAnsi="Times New Roman"/>
          <w:sz w:val="28"/>
          <w:szCs w:val="28"/>
        </w:rPr>
        <w:t xml:space="preserve"> продюсером</w:t>
      </w:r>
      <w:bookmarkEnd w:id="31"/>
    </w:p>
    <w:p w:rsidR="002128BD" w:rsidRDefault="002128BD" w:rsidP="007E7D34">
      <w:pPr>
        <w:spacing w:after="0" w:line="360" w:lineRule="auto"/>
        <w:ind w:firstLine="709"/>
        <w:jc w:val="both"/>
        <w:rPr>
          <w:rFonts w:ascii="Times New Roman" w:hAnsi="Times New Roman"/>
          <w:sz w:val="28"/>
          <w:szCs w:val="28"/>
        </w:rPr>
      </w:pPr>
    </w:p>
    <w:p w:rsidR="007E7D34" w:rsidRPr="00467A9A" w:rsidRDefault="007E7D34" w:rsidP="007E7D34">
      <w:pPr>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Музыкальный журнал «Бункер» является проектом медиа-холдинга DMG. Первый номер журнала вышел в марте 2012 года. Размер журнала: 16,5 см (ширина) х 23,5 см (высота). Периодичность издания – раз в 3 месяца. Тираж: 3500 экземпляров. Каждый выпуск журнала идет в комплекте с </w:t>
      </w:r>
      <w:r w:rsidRPr="00467A9A">
        <w:rPr>
          <w:rFonts w:ascii="Times New Roman" w:hAnsi="Times New Roman"/>
          <w:sz w:val="28"/>
          <w:szCs w:val="28"/>
          <w:lang w:val="en-US"/>
        </w:rPr>
        <w:t>CD</w:t>
      </w:r>
      <w:r w:rsidRPr="00467A9A">
        <w:rPr>
          <w:rFonts w:ascii="Times New Roman" w:hAnsi="Times New Roman"/>
          <w:sz w:val="28"/>
          <w:szCs w:val="28"/>
        </w:rPr>
        <w:t>-приложением «Иная Музыка». Журнал «Бункер» распространяется бесплатно через партнёрскую сеть музыкальных магазинов, клубов и арт-пространств СНГ, а также почтовой рассылкой по предварительной подписке. Издание окупается за счет платных публикаций и рекламы.</w:t>
      </w:r>
    </w:p>
    <w:p w:rsidR="007E7D34" w:rsidRPr="00467A9A" w:rsidRDefault="007E7D34" w:rsidP="007E7D34">
      <w:pPr>
        <w:spacing w:after="0" w:line="360" w:lineRule="auto"/>
        <w:ind w:firstLine="709"/>
        <w:jc w:val="both"/>
        <w:rPr>
          <w:rFonts w:ascii="Times New Roman" w:hAnsi="Times New Roman"/>
          <w:sz w:val="28"/>
          <w:szCs w:val="28"/>
        </w:rPr>
      </w:pPr>
      <w:r w:rsidRPr="00467A9A">
        <w:rPr>
          <w:rFonts w:ascii="Times New Roman" w:hAnsi="Times New Roman"/>
          <w:sz w:val="28"/>
          <w:szCs w:val="28"/>
        </w:rPr>
        <w:t>Издание информирует о новых альбомах и предстоящих концертах музыкантов, о жизни неформальных сообществ двух столиц, а также о развитии субкультуры в других городах России и Ближнего Зарубежья (яркие представители движения становились героями рубрик журнала). Помимо этого, в журнале размещались материалы, связанные с широким пластом всемирной культуры, причем их обсуждение велось вне рамок массовой культуры. Подобные тексты со ссылками и упоминаниями известных деятелей мировой культуры и последующее обсуждение занимают значительную часть объёма журнала.</w:t>
      </w:r>
    </w:p>
    <w:p w:rsidR="007E7D34" w:rsidRPr="00467A9A" w:rsidRDefault="007E7D34" w:rsidP="007E7D34">
      <w:pPr>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Помимо проявляемого интереса к внешним, находящимся вне рамок неформальной субкультуры, событиям и фактам, следует также отметить у журнала присутствие самоиронии и подчёркнуто свободного обмена мнениями, плюрализма в материалах. Это можно объяснить тем, что для издания крайне необходимо привлечь более широкий круг постоянных читателей, что характерно для некоммерческих изданий. </w:t>
      </w:r>
    </w:p>
    <w:p w:rsidR="007E7D34" w:rsidRPr="00467A9A" w:rsidRDefault="007E7D34" w:rsidP="007E7D34">
      <w:pPr>
        <w:spacing w:after="0" w:line="360" w:lineRule="auto"/>
        <w:ind w:firstLine="709"/>
        <w:jc w:val="both"/>
        <w:rPr>
          <w:rFonts w:ascii="Times New Roman" w:hAnsi="Times New Roman"/>
          <w:sz w:val="28"/>
          <w:szCs w:val="28"/>
        </w:rPr>
      </w:pPr>
      <w:r w:rsidRPr="00467A9A">
        <w:rPr>
          <w:rFonts w:ascii="Times New Roman" w:hAnsi="Times New Roman"/>
          <w:sz w:val="28"/>
          <w:szCs w:val="28"/>
        </w:rPr>
        <w:lastRenderedPageBreak/>
        <w:t xml:space="preserve">Сам журнал является бесплатным, оплате подлежат только почтовые услуги и конверт для отправки журнала. </w:t>
      </w:r>
    </w:p>
    <w:p w:rsidR="007E7D34" w:rsidRPr="00467A9A" w:rsidRDefault="007E7D34" w:rsidP="007E7D34">
      <w:pPr>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Абонентская подписка по России, стоимость: 460 р., включает в себя абонемент (на 6 выпусков), включающий СD-приложение, способ доставки простым письмом, оплачивается только стоимость почтовых расходов. </w:t>
      </w:r>
    </w:p>
    <w:p w:rsidR="007E7D34" w:rsidRPr="00467A9A" w:rsidRDefault="007E7D34" w:rsidP="007E7D34">
      <w:pPr>
        <w:spacing w:after="0" w:line="360" w:lineRule="auto"/>
        <w:ind w:firstLine="709"/>
        <w:jc w:val="both"/>
        <w:rPr>
          <w:rFonts w:ascii="Times New Roman" w:hAnsi="Times New Roman"/>
          <w:sz w:val="28"/>
          <w:szCs w:val="28"/>
        </w:rPr>
      </w:pPr>
      <w:r w:rsidRPr="00467A9A">
        <w:rPr>
          <w:rFonts w:ascii="Times New Roman" w:hAnsi="Times New Roman"/>
          <w:sz w:val="28"/>
          <w:szCs w:val="28"/>
        </w:rPr>
        <w:t>Абонентская подписка вне России, стоимость: 820 р.</w:t>
      </w:r>
    </w:p>
    <w:p w:rsidR="007E7D34" w:rsidRPr="00467A9A" w:rsidRDefault="007E7D34" w:rsidP="007E7D34">
      <w:pPr>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Отправка журнала осуществляется в течение 14 рабочих дней после его выхода. Журнал выходит в последнюю неделю месяца данного номера. </w:t>
      </w:r>
    </w:p>
    <w:p w:rsidR="007E7D34" w:rsidRPr="00467A9A" w:rsidRDefault="007E7D34" w:rsidP="007E7D34">
      <w:pPr>
        <w:spacing w:after="0" w:line="360" w:lineRule="auto"/>
        <w:ind w:firstLine="709"/>
        <w:jc w:val="both"/>
        <w:rPr>
          <w:rFonts w:ascii="Times New Roman" w:hAnsi="Times New Roman"/>
          <w:sz w:val="28"/>
          <w:szCs w:val="28"/>
        </w:rPr>
      </w:pPr>
      <w:r w:rsidRPr="00467A9A">
        <w:rPr>
          <w:rFonts w:ascii="Times New Roman" w:hAnsi="Times New Roman"/>
          <w:sz w:val="28"/>
          <w:szCs w:val="28"/>
        </w:rPr>
        <w:t>Журнал бесплатен, потому что перед его создателями стояла задача делать промо тому, что в журнале, а не самому журналу, то есть идея в том, чтобы все копии каждого номера попали в руки читателей. По своей сути «Бункер» – это промо-инструмент для донесения музыки до максимально возможного количества человек.</w:t>
      </w:r>
    </w:p>
    <w:p w:rsidR="007E7D34" w:rsidRPr="00467A9A" w:rsidRDefault="007E7D34" w:rsidP="007E7D34">
      <w:pPr>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DMG – независимое творческое объединение, ориентированное на продвижение музыкальных направлений искусства, объединившее в себе следующие активы: музыкальное информационное агентство DMG с новостно-объектной структурой, концертное агентство SYN Promotion, музыкальный журнал «Бункер», цифровой лейбл/ дистрибьютор </w:t>
      </w:r>
      <w:r w:rsidRPr="00467A9A">
        <w:rPr>
          <w:rFonts w:ascii="Times New Roman" w:hAnsi="Times New Roman"/>
          <w:sz w:val="28"/>
          <w:szCs w:val="28"/>
          <w:lang w:val="en-US"/>
        </w:rPr>
        <w:t>Muz</w:t>
      </w:r>
      <w:r w:rsidRPr="00467A9A">
        <w:rPr>
          <w:rFonts w:ascii="Times New Roman" w:hAnsi="Times New Roman"/>
          <w:sz w:val="28"/>
          <w:szCs w:val="28"/>
        </w:rPr>
        <w:t xml:space="preserve"> </w:t>
      </w:r>
      <w:r w:rsidRPr="00467A9A">
        <w:rPr>
          <w:rFonts w:ascii="Times New Roman" w:hAnsi="Times New Roman"/>
          <w:sz w:val="28"/>
          <w:szCs w:val="28"/>
          <w:lang w:val="en-US"/>
        </w:rPr>
        <w:t>Icona</w:t>
      </w:r>
      <w:r w:rsidRPr="00467A9A">
        <w:rPr>
          <w:rFonts w:ascii="Times New Roman" w:hAnsi="Times New Roman"/>
          <w:sz w:val="28"/>
          <w:szCs w:val="28"/>
        </w:rPr>
        <w:t>, жюри рецензентов и критиков Rokk Sovet, дизайн-студия DMG, а также ряд промо-инструментов, с помощью которых осуществляется продвижение: система ключевых слов ROKK-вердикт, чарты ROKK Свежак, текстово-обменная строка ВК «Неформатные Новости», баннерная система SYN Banner Net, целевые базы e-mail дайджест-рассылок; система директивного целевого распространения флаеров и прочие ATL и BTL инструментарии.</w:t>
      </w:r>
    </w:p>
    <w:p w:rsidR="007E7D34" w:rsidRPr="00467A9A" w:rsidRDefault="007E7D34" w:rsidP="007E7D34">
      <w:pPr>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Как объединение DMG (ранее: Dark Media Group) существует с конца 2012 года, а вошедшие в него активы – с начала 2000-х. Весомое количество партнеров и клиентов, которые в той или иной степени пользовались услугами </w:t>
      </w:r>
      <w:r w:rsidRPr="00467A9A">
        <w:rPr>
          <w:rFonts w:ascii="Times New Roman" w:hAnsi="Times New Roman"/>
          <w:sz w:val="28"/>
          <w:szCs w:val="28"/>
        </w:rPr>
        <w:lastRenderedPageBreak/>
        <w:t>активов DMG свидетельствует о том, что DMG сумело найти свою нишу в области продвижения.</w:t>
      </w:r>
    </w:p>
    <w:p w:rsidR="007E7D34" w:rsidRPr="00467A9A" w:rsidRDefault="007E7D34" w:rsidP="007E7D34">
      <w:pPr>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Перечень официальных сайтов компании: журнал «Бункер» http://bunkermagazine.ru/, лейбл </w:t>
      </w:r>
      <w:r w:rsidRPr="00467A9A">
        <w:rPr>
          <w:rFonts w:ascii="Times New Roman" w:hAnsi="Times New Roman"/>
          <w:sz w:val="28"/>
          <w:szCs w:val="28"/>
          <w:lang w:val="en-US"/>
        </w:rPr>
        <w:t>Muz</w:t>
      </w:r>
      <w:r w:rsidRPr="00467A9A">
        <w:rPr>
          <w:rFonts w:ascii="Times New Roman" w:hAnsi="Times New Roman"/>
          <w:sz w:val="28"/>
          <w:szCs w:val="28"/>
        </w:rPr>
        <w:t xml:space="preserve"> </w:t>
      </w:r>
      <w:r w:rsidRPr="00467A9A">
        <w:rPr>
          <w:rFonts w:ascii="Times New Roman" w:hAnsi="Times New Roman"/>
          <w:sz w:val="28"/>
          <w:szCs w:val="28"/>
          <w:lang w:val="en-US"/>
        </w:rPr>
        <w:t>Icona</w:t>
      </w:r>
      <w:r w:rsidRPr="00467A9A">
        <w:rPr>
          <w:rFonts w:ascii="Times New Roman" w:hAnsi="Times New Roman"/>
          <w:sz w:val="28"/>
          <w:szCs w:val="28"/>
        </w:rPr>
        <w:t xml:space="preserve"> </w:t>
      </w:r>
      <w:r w:rsidRPr="00467A9A">
        <w:rPr>
          <w:rFonts w:ascii="Times New Roman" w:hAnsi="Times New Roman"/>
          <w:sz w:val="28"/>
          <w:szCs w:val="28"/>
          <w:lang w:val="en-US"/>
        </w:rPr>
        <w:t>http</w:t>
      </w:r>
      <w:r w:rsidRPr="00467A9A">
        <w:rPr>
          <w:rFonts w:ascii="Times New Roman" w:hAnsi="Times New Roman"/>
          <w:sz w:val="28"/>
          <w:szCs w:val="28"/>
        </w:rPr>
        <w:t>://</w:t>
      </w:r>
      <w:r w:rsidRPr="00467A9A">
        <w:rPr>
          <w:rFonts w:ascii="Times New Roman" w:hAnsi="Times New Roman"/>
          <w:sz w:val="28"/>
          <w:szCs w:val="28"/>
          <w:lang w:val="en-US"/>
        </w:rPr>
        <w:t>muzicona</w:t>
      </w:r>
      <w:r w:rsidRPr="00467A9A">
        <w:rPr>
          <w:rFonts w:ascii="Times New Roman" w:hAnsi="Times New Roman"/>
          <w:sz w:val="28"/>
          <w:szCs w:val="28"/>
        </w:rPr>
        <w:t>.</w:t>
      </w:r>
      <w:r w:rsidRPr="00467A9A">
        <w:rPr>
          <w:rFonts w:ascii="Times New Roman" w:hAnsi="Times New Roman"/>
          <w:sz w:val="28"/>
          <w:szCs w:val="28"/>
          <w:lang w:val="en-US"/>
        </w:rPr>
        <w:t>com</w:t>
      </w:r>
      <w:r w:rsidRPr="00467A9A">
        <w:rPr>
          <w:rFonts w:ascii="Times New Roman" w:hAnsi="Times New Roman"/>
          <w:sz w:val="28"/>
          <w:szCs w:val="28"/>
        </w:rPr>
        <w:t xml:space="preserve">/, концертное агентство </w:t>
      </w:r>
      <w:r w:rsidRPr="00467A9A">
        <w:rPr>
          <w:rFonts w:ascii="Times New Roman" w:hAnsi="Times New Roman"/>
          <w:sz w:val="28"/>
          <w:szCs w:val="28"/>
          <w:lang w:val="en-US"/>
        </w:rPr>
        <w:t>SYN</w:t>
      </w:r>
      <w:r w:rsidRPr="00467A9A">
        <w:rPr>
          <w:rFonts w:ascii="Times New Roman" w:hAnsi="Times New Roman"/>
          <w:sz w:val="28"/>
          <w:szCs w:val="28"/>
        </w:rPr>
        <w:t xml:space="preserve"> </w:t>
      </w:r>
      <w:r w:rsidRPr="00467A9A">
        <w:rPr>
          <w:rFonts w:ascii="Times New Roman" w:hAnsi="Times New Roman"/>
          <w:sz w:val="28"/>
          <w:szCs w:val="28"/>
          <w:lang w:val="en-US"/>
        </w:rPr>
        <w:t>Promotion</w:t>
      </w:r>
      <w:r w:rsidRPr="00467A9A">
        <w:rPr>
          <w:rFonts w:ascii="Times New Roman" w:hAnsi="Times New Roman"/>
          <w:sz w:val="28"/>
          <w:szCs w:val="28"/>
        </w:rPr>
        <w:t xml:space="preserve"> </w:t>
      </w:r>
      <w:r w:rsidRPr="00467A9A">
        <w:rPr>
          <w:rFonts w:ascii="Times New Roman" w:hAnsi="Times New Roman"/>
          <w:sz w:val="28"/>
          <w:szCs w:val="28"/>
          <w:lang w:val="en-US"/>
        </w:rPr>
        <w:t>http</w:t>
      </w:r>
      <w:r w:rsidRPr="00467A9A">
        <w:rPr>
          <w:rFonts w:ascii="Times New Roman" w:hAnsi="Times New Roman"/>
          <w:sz w:val="28"/>
          <w:szCs w:val="28"/>
        </w:rPr>
        <w:t>://</w:t>
      </w:r>
      <w:r w:rsidRPr="00467A9A">
        <w:rPr>
          <w:rFonts w:ascii="Times New Roman" w:hAnsi="Times New Roman"/>
          <w:sz w:val="28"/>
          <w:szCs w:val="28"/>
          <w:lang w:val="en-US"/>
        </w:rPr>
        <w:t>synpromotion</w:t>
      </w:r>
      <w:r w:rsidRPr="00467A9A">
        <w:rPr>
          <w:rFonts w:ascii="Times New Roman" w:hAnsi="Times New Roman"/>
          <w:sz w:val="28"/>
          <w:szCs w:val="28"/>
        </w:rPr>
        <w:t>.</w:t>
      </w:r>
      <w:r w:rsidRPr="00467A9A">
        <w:rPr>
          <w:rFonts w:ascii="Times New Roman" w:hAnsi="Times New Roman"/>
          <w:sz w:val="28"/>
          <w:szCs w:val="28"/>
          <w:lang w:val="en-US"/>
        </w:rPr>
        <w:t>com</w:t>
      </w:r>
      <w:r w:rsidRPr="00467A9A">
        <w:rPr>
          <w:rFonts w:ascii="Times New Roman" w:hAnsi="Times New Roman"/>
          <w:sz w:val="28"/>
          <w:szCs w:val="28"/>
        </w:rPr>
        <w:t xml:space="preserve">/, официальное сообщество </w:t>
      </w:r>
      <w:r w:rsidRPr="00467A9A">
        <w:rPr>
          <w:rFonts w:ascii="Times New Roman" w:hAnsi="Times New Roman"/>
          <w:sz w:val="28"/>
          <w:szCs w:val="28"/>
          <w:lang w:val="en-US"/>
        </w:rPr>
        <w:t>DMG</w:t>
      </w:r>
      <w:r w:rsidRPr="00467A9A">
        <w:rPr>
          <w:rFonts w:ascii="Times New Roman" w:hAnsi="Times New Roman"/>
          <w:sz w:val="28"/>
          <w:szCs w:val="28"/>
        </w:rPr>
        <w:t xml:space="preserve"> вконтакте https://vk.com/darkmediapromo.</w:t>
      </w:r>
    </w:p>
    <w:p w:rsidR="007E7D34" w:rsidRPr="00467A9A" w:rsidRDefault="007E7D34" w:rsidP="007E7D34">
      <w:pPr>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Вышеупомянутые лейблы, </w:t>
      </w:r>
      <w:r w:rsidR="00117069">
        <w:rPr>
          <w:rFonts w:ascii="Times New Roman" w:hAnsi="Times New Roman"/>
          <w:sz w:val="28"/>
          <w:szCs w:val="28"/>
        </w:rPr>
        <w:t>Интернет</w:t>
      </w:r>
      <w:r w:rsidRPr="00467A9A">
        <w:rPr>
          <w:rFonts w:ascii="Times New Roman" w:hAnsi="Times New Roman"/>
          <w:sz w:val="28"/>
          <w:szCs w:val="28"/>
        </w:rPr>
        <w:t>-телеканал, а также ряд активов – это взаимоинтегрированная и партнерская система по продвижению музыки, лицом которой является музыкальное информационное агентство Dark Media Group. На данный момент это не является весомой частью шоу-бизнеса, так как рок-музыка – достаточно узкий сегмент. Россия – страна с богатой музыкальной культурой, в том числе и современной, поэтому у данного проекта имеется огромный рекламный и промо-потенциал.</w:t>
      </w:r>
    </w:p>
    <w:p w:rsidR="007E7D34" w:rsidRPr="00467A9A" w:rsidRDefault="007E7D34" w:rsidP="007E7D34">
      <w:pPr>
        <w:spacing w:after="0" w:line="360" w:lineRule="auto"/>
        <w:ind w:firstLine="709"/>
        <w:jc w:val="both"/>
        <w:rPr>
          <w:rFonts w:ascii="Times New Roman" w:hAnsi="Times New Roman"/>
          <w:sz w:val="28"/>
          <w:szCs w:val="28"/>
        </w:rPr>
      </w:pPr>
      <w:r w:rsidRPr="00467A9A">
        <w:rPr>
          <w:rFonts w:ascii="Times New Roman" w:hAnsi="Times New Roman"/>
          <w:sz w:val="28"/>
          <w:szCs w:val="28"/>
        </w:rPr>
        <w:t>Поскольку «Бункер» – единственный бесплатно распространяемый журнал субкультурно-музыкального плана не только в России, но и Восточной Европе, и на территории бывшего СССР в целом, издание не испытывает ни конкуренции, ни недостатка спроса. Издание выживает за счет промоутерской деятельности издателей с отечественными и зарубежными артистами, желающими приобрести известность в России.</w:t>
      </w:r>
    </w:p>
    <w:p w:rsidR="007E7D34" w:rsidRPr="00467A9A" w:rsidRDefault="007E7D34" w:rsidP="007E7D34">
      <w:pPr>
        <w:spacing w:after="0" w:line="360" w:lineRule="auto"/>
        <w:ind w:firstLine="709"/>
        <w:jc w:val="both"/>
        <w:rPr>
          <w:rFonts w:ascii="Times New Roman" w:hAnsi="Times New Roman"/>
          <w:sz w:val="28"/>
          <w:szCs w:val="28"/>
        </w:rPr>
      </w:pPr>
      <w:r w:rsidRPr="00467A9A">
        <w:rPr>
          <w:rFonts w:ascii="Times New Roman" w:hAnsi="Times New Roman"/>
          <w:sz w:val="28"/>
          <w:szCs w:val="28"/>
        </w:rPr>
        <w:t>Главный редактор: Алексей Хижняков (псевдоним – Flop).</w:t>
      </w:r>
    </w:p>
    <w:p w:rsidR="007E7D34" w:rsidRPr="00467A9A" w:rsidRDefault="007E7D34" w:rsidP="007E7D34">
      <w:pPr>
        <w:spacing w:after="0" w:line="360" w:lineRule="auto"/>
        <w:ind w:firstLine="709"/>
        <w:jc w:val="both"/>
        <w:rPr>
          <w:rFonts w:ascii="Times New Roman" w:hAnsi="Times New Roman"/>
          <w:sz w:val="28"/>
          <w:szCs w:val="28"/>
        </w:rPr>
      </w:pPr>
      <w:r w:rsidRPr="00467A9A">
        <w:rPr>
          <w:rFonts w:ascii="Times New Roman" w:hAnsi="Times New Roman"/>
          <w:sz w:val="28"/>
          <w:szCs w:val="28"/>
        </w:rPr>
        <w:t>Вебсайт: www.bunkermagazine.ru</w:t>
      </w:r>
      <w:r w:rsidRPr="00467A9A">
        <w:rPr>
          <w:rStyle w:val="ac"/>
          <w:rFonts w:ascii="Times New Roman" w:hAnsi="Times New Roman"/>
          <w:sz w:val="28"/>
          <w:szCs w:val="28"/>
        </w:rPr>
        <w:footnoteReference w:id="109"/>
      </w:r>
    </w:p>
    <w:p w:rsidR="007E7D34" w:rsidRPr="00467A9A" w:rsidRDefault="007E7D34" w:rsidP="007E7D34">
      <w:pPr>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Миссия музыкального издания – чтобы читатели лучше разбирались в вопросах музыки и культуры, были компетентнее: чтобы они знали больше, интересовались глубже и в конечном итоге захотели узнать больше о той или иной музыкальной группе. </w:t>
      </w:r>
    </w:p>
    <w:p w:rsidR="007E7D34" w:rsidRPr="00467A9A" w:rsidRDefault="007E7D34" w:rsidP="007E7D34">
      <w:pPr>
        <w:spacing w:after="0" w:line="360" w:lineRule="auto"/>
        <w:ind w:firstLine="709"/>
        <w:jc w:val="both"/>
        <w:rPr>
          <w:rFonts w:ascii="Times New Roman" w:hAnsi="Times New Roman"/>
          <w:sz w:val="28"/>
          <w:szCs w:val="28"/>
        </w:rPr>
      </w:pPr>
      <w:r w:rsidRPr="00467A9A">
        <w:rPr>
          <w:rFonts w:ascii="Times New Roman" w:hAnsi="Times New Roman"/>
          <w:sz w:val="28"/>
          <w:szCs w:val="28"/>
        </w:rPr>
        <w:lastRenderedPageBreak/>
        <w:t>Полезное следствие этого для издания: люди хотят быть причастными к бренду, который делает их компетентнее. Это не единственный источник лояльности, но довольно сильный.</w:t>
      </w:r>
    </w:p>
    <w:p w:rsidR="007E7D34" w:rsidRPr="00467A9A" w:rsidRDefault="007E7D34" w:rsidP="007E7D34">
      <w:pPr>
        <w:spacing w:after="0" w:line="360" w:lineRule="auto"/>
        <w:ind w:firstLine="709"/>
        <w:jc w:val="both"/>
        <w:rPr>
          <w:rFonts w:ascii="Times New Roman" w:hAnsi="Times New Roman"/>
          <w:sz w:val="28"/>
          <w:szCs w:val="28"/>
        </w:rPr>
      </w:pPr>
      <w:r w:rsidRPr="00467A9A">
        <w:rPr>
          <w:rFonts w:ascii="Times New Roman" w:hAnsi="Times New Roman"/>
          <w:sz w:val="28"/>
          <w:szCs w:val="28"/>
        </w:rPr>
        <w:t>Возможные инструменты для достижения этой цели:</w:t>
      </w:r>
    </w:p>
    <w:p w:rsidR="007E7D34" w:rsidRPr="00467A9A" w:rsidRDefault="007E7D34" w:rsidP="007E7D34">
      <w:pPr>
        <w:spacing w:after="0" w:line="360" w:lineRule="auto"/>
        <w:ind w:firstLine="709"/>
        <w:jc w:val="both"/>
        <w:rPr>
          <w:rFonts w:ascii="Times New Roman" w:hAnsi="Times New Roman"/>
          <w:sz w:val="28"/>
          <w:szCs w:val="28"/>
        </w:rPr>
      </w:pPr>
      <w:r w:rsidRPr="00467A9A">
        <w:rPr>
          <w:rFonts w:ascii="Times New Roman" w:hAnsi="Times New Roman"/>
          <w:sz w:val="28"/>
          <w:szCs w:val="28"/>
        </w:rPr>
        <w:t>1. Рассказывать о новинках. Коротко, четко, просто – альбом, краткая предыстория, вот что говорит о нем артист, вот на что в нем обратить внимание, рекомендуемая любимая песня. Купить можно здесь, слушать здесь. Данные статьи публикуются без авторского мнения и стилистических уловок. Только факты и направленность на прослушивание.</w:t>
      </w:r>
    </w:p>
    <w:p w:rsidR="007E7D34" w:rsidRPr="00467A9A" w:rsidRDefault="007E7D34" w:rsidP="007E7D34">
      <w:pPr>
        <w:spacing w:after="0" w:line="360" w:lineRule="auto"/>
        <w:ind w:firstLine="709"/>
        <w:jc w:val="both"/>
        <w:rPr>
          <w:rFonts w:ascii="Times New Roman" w:hAnsi="Times New Roman"/>
          <w:sz w:val="28"/>
          <w:szCs w:val="28"/>
        </w:rPr>
      </w:pPr>
      <w:r w:rsidRPr="00467A9A">
        <w:rPr>
          <w:rFonts w:ascii="Times New Roman" w:hAnsi="Times New Roman"/>
          <w:sz w:val="28"/>
          <w:szCs w:val="28"/>
        </w:rPr>
        <w:t>2. Объяснять истоки и контекст. Чем интересен источник? Откуда цитата в песне и почему она сильная? О чем поет артист? Почему это важно сейчас или почему было важно тогда? Что это за человек в клипе и почему его появление тут важно?</w:t>
      </w:r>
    </w:p>
    <w:p w:rsidR="007E7D34" w:rsidRPr="00467A9A" w:rsidRDefault="007E7D34" w:rsidP="007E7D34">
      <w:pPr>
        <w:spacing w:after="0" w:line="360" w:lineRule="auto"/>
        <w:ind w:firstLine="709"/>
        <w:jc w:val="both"/>
        <w:rPr>
          <w:rFonts w:ascii="Times New Roman" w:hAnsi="Times New Roman"/>
          <w:sz w:val="28"/>
          <w:szCs w:val="28"/>
        </w:rPr>
      </w:pPr>
      <w:r w:rsidRPr="00467A9A">
        <w:rPr>
          <w:rFonts w:ascii="Times New Roman" w:hAnsi="Times New Roman"/>
          <w:sz w:val="28"/>
          <w:szCs w:val="28"/>
        </w:rPr>
        <w:t>3. Поднять историю. Какой путь прошел этот артист? Какие у него успехи и провалы? Как менялся звук, стиль и образ? Подойти к музыкантам не как к источникам звука, а как к ньюзмейкерам: где он был замешан, чем прославился, как это повлияло на музыку.</w:t>
      </w:r>
    </w:p>
    <w:p w:rsidR="007E7D34" w:rsidRPr="00467A9A" w:rsidRDefault="007E7D34" w:rsidP="007E7D34">
      <w:pPr>
        <w:spacing w:after="0" w:line="360" w:lineRule="auto"/>
        <w:ind w:firstLine="709"/>
        <w:jc w:val="both"/>
        <w:rPr>
          <w:rFonts w:ascii="Times New Roman" w:hAnsi="Times New Roman"/>
          <w:sz w:val="28"/>
          <w:szCs w:val="28"/>
        </w:rPr>
      </w:pPr>
      <w:r w:rsidRPr="00467A9A">
        <w:rPr>
          <w:rFonts w:ascii="Times New Roman" w:hAnsi="Times New Roman"/>
          <w:sz w:val="28"/>
          <w:szCs w:val="28"/>
        </w:rPr>
        <w:t>4. Находить редкие материалы. Например, слушатели знают тот или иной кавер. А где оригинал? Есть ли демо-записи того или иного музыкального исполнителя? Есть ли неизданные записи?</w:t>
      </w:r>
    </w:p>
    <w:p w:rsidR="007E7D34" w:rsidRPr="00467A9A" w:rsidRDefault="007E7D34" w:rsidP="007E7D34">
      <w:pPr>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5. Вводить в курс дела. Что послушать, чтобы вникнуть в стиль? Как понять творчество нового для тебя артиста? В чём особенности нового альбома? </w:t>
      </w:r>
    </w:p>
    <w:p w:rsidR="007E7D34" w:rsidRDefault="007E7D34" w:rsidP="007E7D34">
      <w:pPr>
        <w:spacing w:after="0" w:line="360" w:lineRule="auto"/>
        <w:ind w:firstLine="720"/>
        <w:contextualSpacing/>
        <w:jc w:val="both"/>
        <w:rPr>
          <w:rFonts w:ascii="Times New Roman" w:hAnsi="Times New Roman"/>
          <w:sz w:val="28"/>
          <w:szCs w:val="28"/>
        </w:rPr>
      </w:pPr>
      <w:r w:rsidRPr="00467A9A">
        <w:rPr>
          <w:rFonts w:ascii="Times New Roman" w:hAnsi="Times New Roman"/>
          <w:sz w:val="28"/>
          <w:szCs w:val="28"/>
        </w:rPr>
        <w:t>Так формируется уникальный стиль журнала «Бункер».</w:t>
      </w:r>
    </w:p>
    <w:p w:rsidR="00AF695B" w:rsidRPr="00467A9A" w:rsidRDefault="00AF695B" w:rsidP="00AF695B">
      <w:pPr>
        <w:spacing w:after="0" w:line="360" w:lineRule="auto"/>
        <w:ind w:firstLine="720"/>
        <w:contextualSpacing/>
        <w:jc w:val="both"/>
        <w:rPr>
          <w:rFonts w:ascii="Times New Roman" w:hAnsi="Times New Roman"/>
          <w:sz w:val="28"/>
          <w:szCs w:val="28"/>
        </w:rPr>
      </w:pPr>
      <w:r w:rsidRPr="00467A9A">
        <w:rPr>
          <w:rFonts w:ascii="Times New Roman" w:hAnsi="Times New Roman"/>
          <w:sz w:val="28"/>
          <w:szCs w:val="28"/>
        </w:rPr>
        <w:t>Э</w:t>
      </w:r>
      <w:r w:rsidRPr="00467A9A">
        <w:rPr>
          <w:rFonts w:ascii="Times New Roman" w:hAnsi="Times New Roman"/>
          <w:bCs/>
          <w:sz w:val="28"/>
          <w:szCs w:val="28"/>
        </w:rPr>
        <w:t>лектронное издание о музыке</w:t>
      </w:r>
      <w:r w:rsidRPr="00467A9A">
        <w:rPr>
          <w:rFonts w:ascii="Times New Roman" w:hAnsi="Times New Roman"/>
          <w:sz w:val="28"/>
          <w:szCs w:val="28"/>
        </w:rPr>
        <w:t xml:space="preserve"> (или электронный журнал о музыке; музыкальное </w:t>
      </w:r>
      <w:r w:rsidR="00117069">
        <w:rPr>
          <w:rFonts w:ascii="Times New Roman" w:hAnsi="Times New Roman"/>
          <w:sz w:val="28"/>
          <w:szCs w:val="28"/>
        </w:rPr>
        <w:t>Интернет</w:t>
      </w:r>
      <w:r w:rsidRPr="00467A9A">
        <w:rPr>
          <w:rFonts w:ascii="Times New Roman" w:hAnsi="Times New Roman"/>
          <w:sz w:val="28"/>
          <w:szCs w:val="28"/>
        </w:rPr>
        <w:t xml:space="preserve">-издание; музыкальный веб-сайт) – разновидность ресурсов сети </w:t>
      </w:r>
      <w:r w:rsidR="00117069">
        <w:rPr>
          <w:rFonts w:ascii="Times New Roman" w:hAnsi="Times New Roman"/>
          <w:sz w:val="28"/>
          <w:szCs w:val="28"/>
        </w:rPr>
        <w:t>Интернет</w:t>
      </w:r>
      <w:r w:rsidRPr="00467A9A">
        <w:rPr>
          <w:rFonts w:ascii="Times New Roman" w:hAnsi="Times New Roman"/>
          <w:sz w:val="28"/>
          <w:szCs w:val="28"/>
        </w:rPr>
        <w:t>, основной задачей которых является распространение разнообразной информации музыкальной информации в виде статей, рецензий, интервью, отчётов (текстовых, фото- и/или видео), объявлений и т.п.</w:t>
      </w:r>
    </w:p>
    <w:p w:rsidR="00AF695B" w:rsidRPr="00467A9A" w:rsidRDefault="00AF695B" w:rsidP="00AF695B">
      <w:pPr>
        <w:spacing w:after="0" w:line="360" w:lineRule="auto"/>
        <w:ind w:firstLine="720"/>
        <w:contextualSpacing/>
        <w:jc w:val="both"/>
        <w:rPr>
          <w:rFonts w:ascii="Times New Roman" w:hAnsi="Times New Roman"/>
          <w:sz w:val="28"/>
          <w:szCs w:val="28"/>
        </w:rPr>
      </w:pPr>
      <w:r w:rsidRPr="00467A9A">
        <w:rPr>
          <w:rFonts w:ascii="Times New Roman" w:hAnsi="Times New Roman"/>
          <w:sz w:val="28"/>
          <w:szCs w:val="28"/>
        </w:rPr>
        <w:lastRenderedPageBreak/>
        <w:t>Также был установлен ряд факторов, непосредственным образом определяющих специфику электронных ресурсов музыкальной тематики:</w:t>
      </w:r>
    </w:p>
    <w:p w:rsidR="00AF695B" w:rsidRPr="00467A9A" w:rsidRDefault="00AF695B" w:rsidP="00AF695B">
      <w:pPr>
        <w:numPr>
          <w:ilvl w:val="0"/>
          <w:numId w:val="12"/>
        </w:numPr>
        <w:spacing w:after="0" w:line="360" w:lineRule="auto"/>
        <w:ind w:left="0" w:firstLine="720"/>
        <w:contextualSpacing/>
        <w:jc w:val="both"/>
        <w:rPr>
          <w:rFonts w:ascii="Times New Roman" w:hAnsi="Times New Roman"/>
          <w:sz w:val="28"/>
          <w:szCs w:val="28"/>
        </w:rPr>
      </w:pPr>
      <w:r w:rsidRPr="00467A9A">
        <w:rPr>
          <w:rFonts w:ascii="Times New Roman" w:hAnsi="Times New Roman"/>
          <w:sz w:val="28"/>
          <w:szCs w:val="28"/>
        </w:rPr>
        <w:t>Важнейшим и основополагающим фактором, определяющим все структурные, рубрикационные, содержательные, дизайнерские и прочие элементы музыкального вебсайта, является его тематическая направленность. Стоит отметить, что это характерно не только для музыкальных, но и для абсолютного большинства любых информационных ресурсов вообще.</w:t>
      </w:r>
    </w:p>
    <w:p w:rsidR="00AF695B" w:rsidRPr="00467A9A" w:rsidRDefault="00AF695B" w:rsidP="00AF695B">
      <w:pPr>
        <w:numPr>
          <w:ilvl w:val="0"/>
          <w:numId w:val="12"/>
        </w:numPr>
        <w:spacing w:after="0" w:line="360" w:lineRule="auto"/>
        <w:ind w:left="0" w:firstLine="720"/>
        <w:contextualSpacing/>
        <w:jc w:val="both"/>
        <w:rPr>
          <w:rFonts w:ascii="Times New Roman" w:hAnsi="Times New Roman"/>
          <w:sz w:val="28"/>
          <w:szCs w:val="28"/>
        </w:rPr>
      </w:pPr>
      <w:r w:rsidRPr="00467A9A">
        <w:rPr>
          <w:rFonts w:ascii="Times New Roman" w:hAnsi="Times New Roman"/>
          <w:sz w:val="28"/>
          <w:szCs w:val="28"/>
        </w:rPr>
        <w:t>Не менее важным фактором является пользовательская аудитория, на которую ориентируются создатели ресурса. Более того, по мнению А.А. Вен</w:t>
      </w:r>
      <w:r w:rsidR="008F7308">
        <w:rPr>
          <w:rFonts w:ascii="Times New Roman" w:hAnsi="Times New Roman"/>
          <w:sz w:val="28"/>
          <w:szCs w:val="28"/>
        </w:rPr>
        <w:t>е</w:t>
      </w:r>
      <w:r w:rsidRPr="00467A9A">
        <w:rPr>
          <w:rFonts w:ascii="Times New Roman" w:hAnsi="Times New Roman"/>
          <w:sz w:val="28"/>
          <w:szCs w:val="28"/>
        </w:rPr>
        <w:t>дюхина, «первое, о чём следует задуматься, планируя создание вебсайта – это полная и, по возможности, точная оценка аудитории, на которую сайт ориентирован»</w:t>
      </w:r>
      <w:r w:rsidRPr="00467A9A">
        <w:rPr>
          <w:rStyle w:val="ac"/>
          <w:rFonts w:ascii="Times New Roman" w:hAnsi="Times New Roman"/>
          <w:sz w:val="28"/>
          <w:szCs w:val="28"/>
        </w:rPr>
        <w:footnoteReference w:id="110"/>
      </w:r>
      <w:r w:rsidRPr="00467A9A">
        <w:rPr>
          <w:rFonts w:ascii="Times New Roman" w:hAnsi="Times New Roman"/>
          <w:sz w:val="28"/>
          <w:szCs w:val="28"/>
        </w:rPr>
        <w:t>. Исходя из музыкальных предпочтений целевой аудитории определяется общее дизайнерское оформление сайта, структура разделов и рубрик, стиль и содержание размещаемых материалов.</w:t>
      </w:r>
    </w:p>
    <w:p w:rsidR="00AF695B" w:rsidRPr="00467A9A" w:rsidRDefault="00AF695B" w:rsidP="00AF695B">
      <w:pPr>
        <w:numPr>
          <w:ilvl w:val="0"/>
          <w:numId w:val="12"/>
        </w:numPr>
        <w:spacing w:after="0" w:line="360" w:lineRule="auto"/>
        <w:ind w:left="0" w:firstLine="720"/>
        <w:contextualSpacing/>
        <w:jc w:val="both"/>
        <w:rPr>
          <w:rFonts w:ascii="Times New Roman" w:hAnsi="Times New Roman"/>
          <w:sz w:val="28"/>
          <w:szCs w:val="28"/>
        </w:rPr>
      </w:pPr>
      <w:r w:rsidRPr="00467A9A">
        <w:rPr>
          <w:rFonts w:ascii="Times New Roman" w:hAnsi="Times New Roman"/>
          <w:sz w:val="28"/>
          <w:szCs w:val="28"/>
        </w:rPr>
        <w:t>Электронные издания о музыке относятся к категории информационных или новостных сайтов. Для подобных ресурсов характерно большое количество различных разделов с часто обновляемой информацией (например, новости, статьи, афиша и т.п.), как правило, они поддерживаются специальным штатом администраторов.</w:t>
      </w:r>
    </w:p>
    <w:p w:rsidR="00AF695B" w:rsidRPr="00467A9A" w:rsidRDefault="00AF695B" w:rsidP="00AF695B">
      <w:pPr>
        <w:numPr>
          <w:ilvl w:val="0"/>
          <w:numId w:val="12"/>
        </w:numPr>
        <w:spacing w:after="0" w:line="360" w:lineRule="auto"/>
        <w:ind w:left="0" w:firstLine="720"/>
        <w:contextualSpacing/>
        <w:jc w:val="both"/>
        <w:rPr>
          <w:rFonts w:ascii="Times New Roman" w:hAnsi="Times New Roman"/>
          <w:sz w:val="28"/>
          <w:szCs w:val="28"/>
        </w:rPr>
      </w:pPr>
      <w:r w:rsidRPr="00467A9A">
        <w:rPr>
          <w:rFonts w:ascii="Times New Roman" w:hAnsi="Times New Roman"/>
          <w:sz w:val="28"/>
          <w:szCs w:val="28"/>
        </w:rPr>
        <w:t>Тематический охват электронного издания, то есть, идёт ли в нём речь только о музыке, или же параллельно освещаются события в мире киноиндустрии и прочих сферах культуры.</w:t>
      </w:r>
    </w:p>
    <w:p w:rsidR="00AF695B" w:rsidRPr="00467A9A" w:rsidRDefault="00AF695B" w:rsidP="00AF695B">
      <w:pPr>
        <w:numPr>
          <w:ilvl w:val="0"/>
          <w:numId w:val="12"/>
        </w:numPr>
        <w:spacing w:after="0" w:line="360" w:lineRule="auto"/>
        <w:ind w:left="0" w:firstLine="720"/>
        <w:contextualSpacing/>
        <w:jc w:val="both"/>
        <w:rPr>
          <w:rFonts w:ascii="Times New Roman" w:hAnsi="Times New Roman"/>
          <w:sz w:val="28"/>
          <w:szCs w:val="28"/>
        </w:rPr>
      </w:pPr>
      <w:r w:rsidRPr="00467A9A">
        <w:rPr>
          <w:rFonts w:ascii="Times New Roman" w:hAnsi="Times New Roman"/>
          <w:sz w:val="28"/>
          <w:szCs w:val="28"/>
        </w:rPr>
        <w:t>Принадлежность к группе интегрированных (то есть, дополняющих печатный аналог) или оригинальных (самостоятельных) электронных журналов.</w:t>
      </w:r>
    </w:p>
    <w:p w:rsidR="00AF695B" w:rsidRPr="00467A9A" w:rsidRDefault="00AF695B" w:rsidP="00AF695B">
      <w:pPr>
        <w:numPr>
          <w:ilvl w:val="0"/>
          <w:numId w:val="12"/>
        </w:numPr>
        <w:spacing w:after="0" w:line="360" w:lineRule="auto"/>
        <w:ind w:left="0" w:firstLine="720"/>
        <w:contextualSpacing/>
        <w:jc w:val="both"/>
        <w:rPr>
          <w:rFonts w:ascii="Times New Roman" w:hAnsi="Times New Roman"/>
          <w:sz w:val="28"/>
          <w:szCs w:val="28"/>
        </w:rPr>
      </w:pPr>
      <w:r w:rsidRPr="00467A9A">
        <w:rPr>
          <w:rFonts w:ascii="Times New Roman" w:hAnsi="Times New Roman"/>
          <w:sz w:val="28"/>
          <w:szCs w:val="28"/>
        </w:rPr>
        <w:t>Язык(и) издания и особенности пользовательского восприятия.</w:t>
      </w:r>
    </w:p>
    <w:p w:rsidR="00AF695B" w:rsidRPr="00467A9A" w:rsidRDefault="00AF695B" w:rsidP="00AF695B">
      <w:pPr>
        <w:pStyle w:val="a7"/>
        <w:shd w:val="clear" w:color="auto" w:fill="FFFFFF"/>
        <w:spacing w:before="0" w:beforeAutospacing="0" w:after="0" w:afterAutospacing="0" w:line="360" w:lineRule="auto"/>
        <w:ind w:firstLine="720"/>
        <w:jc w:val="both"/>
        <w:textAlignment w:val="baseline"/>
        <w:rPr>
          <w:spacing w:val="-2"/>
          <w:sz w:val="28"/>
          <w:szCs w:val="28"/>
        </w:rPr>
      </w:pPr>
      <w:r w:rsidRPr="00467A9A">
        <w:rPr>
          <w:spacing w:val="-2"/>
          <w:sz w:val="28"/>
          <w:szCs w:val="28"/>
        </w:rPr>
        <w:t xml:space="preserve">Медиа делать сейчас непросто: много платформ и конкурирующего контента вокруг, важно во всем этом многообразии не запутаться. Основные </w:t>
      </w:r>
      <w:r w:rsidRPr="00467A9A">
        <w:rPr>
          <w:spacing w:val="-2"/>
          <w:sz w:val="28"/>
          <w:szCs w:val="28"/>
        </w:rPr>
        <w:lastRenderedPageBreak/>
        <w:t>навыки продюсера – от контроля процесса создания собственно материалов до взаимодействия с цифровой средой.</w:t>
      </w:r>
    </w:p>
    <w:p w:rsidR="00AF695B" w:rsidRPr="00467A9A" w:rsidRDefault="00AF695B" w:rsidP="00AF695B">
      <w:pPr>
        <w:pStyle w:val="a7"/>
        <w:shd w:val="clear" w:color="auto" w:fill="FFFFFF"/>
        <w:spacing w:before="0" w:beforeAutospacing="0" w:after="0" w:afterAutospacing="0" w:line="360" w:lineRule="auto"/>
        <w:ind w:firstLine="720"/>
        <w:jc w:val="both"/>
        <w:textAlignment w:val="baseline"/>
        <w:rPr>
          <w:spacing w:val="-2"/>
          <w:sz w:val="28"/>
          <w:szCs w:val="28"/>
        </w:rPr>
      </w:pPr>
      <w:r w:rsidRPr="00467A9A">
        <w:rPr>
          <w:spacing w:val="-2"/>
          <w:sz w:val="28"/>
          <w:szCs w:val="28"/>
        </w:rPr>
        <w:t>Продюсер медиапроектов о музыке должен уметь:</w:t>
      </w:r>
    </w:p>
    <w:p w:rsidR="00AF695B" w:rsidRPr="00467A9A" w:rsidRDefault="00AF695B" w:rsidP="00AF695B">
      <w:pPr>
        <w:numPr>
          <w:ilvl w:val="0"/>
          <w:numId w:val="13"/>
        </w:numPr>
        <w:spacing w:after="0" w:line="360" w:lineRule="auto"/>
        <w:ind w:left="0" w:firstLine="720"/>
        <w:jc w:val="both"/>
        <w:textAlignment w:val="baseline"/>
        <w:rPr>
          <w:rFonts w:ascii="Times New Roman" w:hAnsi="Times New Roman"/>
          <w:spacing w:val="-2"/>
          <w:sz w:val="28"/>
          <w:szCs w:val="28"/>
        </w:rPr>
      </w:pPr>
      <w:r w:rsidRPr="00467A9A">
        <w:rPr>
          <w:rFonts w:ascii="Times New Roman" w:hAnsi="Times New Roman"/>
          <w:spacing w:val="-2"/>
          <w:sz w:val="28"/>
          <w:szCs w:val="28"/>
        </w:rPr>
        <w:t xml:space="preserve">Контролировать создание разнообразного контента: от текста до видео. </w:t>
      </w:r>
    </w:p>
    <w:p w:rsidR="00AF695B" w:rsidRPr="00467A9A" w:rsidRDefault="00AF695B" w:rsidP="00AF695B">
      <w:pPr>
        <w:numPr>
          <w:ilvl w:val="0"/>
          <w:numId w:val="13"/>
        </w:numPr>
        <w:spacing w:after="0" w:line="360" w:lineRule="auto"/>
        <w:ind w:left="0" w:firstLine="720"/>
        <w:jc w:val="both"/>
        <w:textAlignment w:val="baseline"/>
        <w:rPr>
          <w:rFonts w:ascii="Times New Roman" w:hAnsi="Times New Roman"/>
          <w:spacing w:val="-2"/>
          <w:sz w:val="28"/>
          <w:szCs w:val="28"/>
        </w:rPr>
      </w:pPr>
      <w:r w:rsidRPr="00467A9A">
        <w:rPr>
          <w:rFonts w:ascii="Times New Roman" w:hAnsi="Times New Roman"/>
          <w:spacing w:val="-2"/>
          <w:sz w:val="28"/>
          <w:szCs w:val="28"/>
        </w:rPr>
        <w:t>Разрабатывать и внедрять новые форматы: от классической статьи до нативного материала, тесты, конкурсы и так далее.</w:t>
      </w:r>
    </w:p>
    <w:p w:rsidR="00AF695B" w:rsidRPr="00467A9A" w:rsidRDefault="00AF695B" w:rsidP="00AF695B">
      <w:pPr>
        <w:numPr>
          <w:ilvl w:val="0"/>
          <w:numId w:val="13"/>
        </w:numPr>
        <w:spacing w:after="0" w:line="360" w:lineRule="auto"/>
        <w:ind w:left="0" w:firstLine="720"/>
        <w:jc w:val="both"/>
        <w:textAlignment w:val="baseline"/>
        <w:rPr>
          <w:rFonts w:ascii="Times New Roman" w:hAnsi="Times New Roman"/>
          <w:spacing w:val="-2"/>
          <w:sz w:val="28"/>
          <w:szCs w:val="28"/>
        </w:rPr>
      </w:pPr>
      <w:r w:rsidRPr="00467A9A">
        <w:rPr>
          <w:rFonts w:ascii="Times New Roman" w:hAnsi="Times New Roman"/>
          <w:spacing w:val="-2"/>
          <w:sz w:val="28"/>
          <w:szCs w:val="28"/>
        </w:rPr>
        <w:t>Анализировать стратегию и изменять её под нужды рынка.</w:t>
      </w:r>
    </w:p>
    <w:p w:rsidR="00AF695B" w:rsidRPr="00467A9A" w:rsidRDefault="00AF695B" w:rsidP="00AF695B">
      <w:pPr>
        <w:numPr>
          <w:ilvl w:val="0"/>
          <w:numId w:val="13"/>
        </w:numPr>
        <w:spacing w:after="0" w:line="360" w:lineRule="auto"/>
        <w:ind w:left="0" w:firstLine="720"/>
        <w:jc w:val="both"/>
        <w:textAlignment w:val="baseline"/>
        <w:rPr>
          <w:rFonts w:ascii="Times New Roman" w:hAnsi="Times New Roman"/>
          <w:spacing w:val="-2"/>
          <w:sz w:val="28"/>
          <w:szCs w:val="28"/>
        </w:rPr>
      </w:pPr>
      <w:r w:rsidRPr="00467A9A">
        <w:rPr>
          <w:rFonts w:ascii="Times New Roman" w:hAnsi="Times New Roman"/>
          <w:spacing w:val="-2"/>
          <w:sz w:val="28"/>
          <w:szCs w:val="28"/>
        </w:rPr>
        <w:t>Уметь работать с повесткой дня, вырабатывать редакционный стиль вашего медиа.</w:t>
      </w:r>
    </w:p>
    <w:p w:rsidR="00AF695B" w:rsidRPr="00467A9A" w:rsidRDefault="00AF695B" w:rsidP="00AF695B">
      <w:pPr>
        <w:numPr>
          <w:ilvl w:val="0"/>
          <w:numId w:val="13"/>
        </w:numPr>
        <w:spacing w:after="0" w:line="360" w:lineRule="auto"/>
        <w:ind w:left="0" w:firstLine="720"/>
        <w:jc w:val="both"/>
        <w:textAlignment w:val="baseline"/>
        <w:rPr>
          <w:rFonts w:ascii="Times New Roman" w:hAnsi="Times New Roman"/>
          <w:spacing w:val="-2"/>
          <w:sz w:val="28"/>
          <w:szCs w:val="28"/>
        </w:rPr>
      </w:pPr>
      <w:r w:rsidRPr="00467A9A">
        <w:rPr>
          <w:rFonts w:ascii="Times New Roman" w:hAnsi="Times New Roman"/>
          <w:spacing w:val="-2"/>
          <w:sz w:val="28"/>
          <w:szCs w:val="28"/>
        </w:rPr>
        <w:t>Быть не только профессиональным, но и этичным специалистом. Этика – основа работы любого медийщика, иначе – это плохой медийщик.</w:t>
      </w:r>
    </w:p>
    <w:p w:rsidR="00AF695B" w:rsidRPr="00467A9A" w:rsidRDefault="00AF695B" w:rsidP="00AF695B">
      <w:pPr>
        <w:numPr>
          <w:ilvl w:val="0"/>
          <w:numId w:val="13"/>
        </w:numPr>
        <w:spacing w:after="0" w:line="360" w:lineRule="auto"/>
        <w:ind w:left="0" w:firstLine="720"/>
        <w:jc w:val="both"/>
        <w:textAlignment w:val="baseline"/>
        <w:rPr>
          <w:rFonts w:ascii="Times New Roman" w:hAnsi="Times New Roman"/>
          <w:spacing w:val="-2"/>
          <w:sz w:val="28"/>
          <w:szCs w:val="28"/>
        </w:rPr>
      </w:pPr>
      <w:r w:rsidRPr="00467A9A">
        <w:rPr>
          <w:rFonts w:ascii="Times New Roman" w:hAnsi="Times New Roman"/>
          <w:spacing w:val="-2"/>
          <w:sz w:val="28"/>
          <w:szCs w:val="28"/>
        </w:rPr>
        <w:t>Уметь искать и перерабатывать информацию. Быть в тренде.</w:t>
      </w:r>
    </w:p>
    <w:p w:rsidR="00AF695B" w:rsidRPr="00467A9A" w:rsidRDefault="00AF695B" w:rsidP="00AF695B">
      <w:pPr>
        <w:numPr>
          <w:ilvl w:val="0"/>
          <w:numId w:val="13"/>
        </w:numPr>
        <w:spacing w:after="0" w:line="360" w:lineRule="auto"/>
        <w:ind w:left="0" w:firstLine="720"/>
        <w:jc w:val="both"/>
        <w:textAlignment w:val="baseline"/>
        <w:rPr>
          <w:rFonts w:ascii="Times New Roman" w:hAnsi="Times New Roman"/>
          <w:spacing w:val="-2"/>
          <w:sz w:val="28"/>
          <w:szCs w:val="28"/>
        </w:rPr>
      </w:pPr>
      <w:r w:rsidRPr="00467A9A">
        <w:rPr>
          <w:rFonts w:ascii="Times New Roman" w:hAnsi="Times New Roman"/>
          <w:spacing w:val="-2"/>
          <w:sz w:val="28"/>
          <w:szCs w:val="28"/>
        </w:rPr>
        <w:t>Отличать плохой рекламный текст от хорошего. Понимать, какой контент для какой задачи нужен, как он её решает и как сыграть на этом.</w:t>
      </w:r>
    </w:p>
    <w:p w:rsidR="00AF695B" w:rsidRPr="00467A9A" w:rsidRDefault="00AF695B" w:rsidP="00AF695B">
      <w:pPr>
        <w:numPr>
          <w:ilvl w:val="0"/>
          <w:numId w:val="13"/>
        </w:numPr>
        <w:spacing w:after="0" w:line="360" w:lineRule="auto"/>
        <w:ind w:left="0" w:firstLine="720"/>
        <w:jc w:val="both"/>
        <w:textAlignment w:val="baseline"/>
        <w:rPr>
          <w:rFonts w:ascii="Times New Roman" w:hAnsi="Times New Roman"/>
          <w:spacing w:val="-2"/>
          <w:sz w:val="28"/>
          <w:szCs w:val="28"/>
        </w:rPr>
      </w:pPr>
      <w:r w:rsidRPr="00467A9A">
        <w:rPr>
          <w:rFonts w:ascii="Times New Roman" w:hAnsi="Times New Roman"/>
          <w:spacing w:val="-2"/>
          <w:sz w:val="28"/>
          <w:szCs w:val="28"/>
        </w:rPr>
        <w:t xml:space="preserve">Быть медиаграмотным, понимать цифровой мир, иметь навыки критического мышления. </w:t>
      </w:r>
    </w:p>
    <w:p w:rsidR="00AF695B" w:rsidRPr="00467A9A" w:rsidRDefault="00AF695B" w:rsidP="00AF695B">
      <w:pPr>
        <w:numPr>
          <w:ilvl w:val="0"/>
          <w:numId w:val="13"/>
        </w:numPr>
        <w:spacing w:after="0" w:line="360" w:lineRule="auto"/>
        <w:ind w:left="0" w:firstLine="720"/>
        <w:jc w:val="both"/>
        <w:textAlignment w:val="baseline"/>
        <w:rPr>
          <w:rFonts w:ascii="Times New Roman" w:hAnsi="Times New Roman"/>
          <w:spacing w:val="-2"/>
          <w:sz w:val="28"/>
          <w:szCs w:val="28"/>
        </w:rPr>
      </w:pPr>
      <w:r w:rsidRPr="00467A9A">
        <w:rPr>
          <w:rFonts w:ascii="Times New Roman" w:hAnsi="Times New Roman"/>
          <w:spacing w:val="-2"/>
          <w:sz w:val="28"/>
          <w:szCs w:val="28"/>
        </w:rPr>
        <w:t>Уметь работать с графическим контентом: от инфографики до оформления. Понимать принципы графического дизайна.</w:t>
      </w:r>
    </w:p>
    <w:p w:rsidR="00AF695B" w:rsidRPr="00467A9A" w:rsidRDefault="00AF695B" w:rsidP="00AF695B">
      <w:pPr>
        <w:numPr>
          <w:ilvl w:val="0"/>
          <w:numId w:val="13"/>
        </w:numPr>
        <w:spacing w:after="0" w:line="360" w:lineRule="auto"/>
        <w:ind w:left="0" w:firstLine="720"/>
        <w:jc w:val="both"/>
        <w:textAlignment w:val="baseline"/>
        <w:rPr>
          <w:rFonts w:ascii="Times New Roman" w:hAnsi="Times New Roman"/>
          <w:spacing w:val="-2"/>
          <w:sz w:val="28"/>
          <w:szCs w:val="28"/>
        </w:rPr>
      </w:pPr>
      <w:r w:rsidRPr="00467A9A">
        <w:rPr>
          <w:rFonts w:ascii="Times New Roman" w:hAnsi="Times New Roman"/>
          <w:spacing w:val="-2"/>
          <w:sz w:val="28"/>
          <w:szCs w:val="28"/>
        </w:rPr>
        <w:t>Уметь работать с данными: проверка и обработка, работа с персональными данными.</w:t>
      </w:r>
    </w:p>
    <w:p w:rsidR="00AF695B" w:rsidRPr="00467A9A" w:rsidRDefault="00AF695B" w:rsidP="00AF695B">
      <w:pPr>
        <w:numPr>
          <w:ilvl w:val="0"/>
          <w:numId w:val="13"/>
        </w:numPr>
        <w:spacing w:after="0" w:line="360" w:lineRule="auto"/>
        <w:ind w:left="0" w:firstLine="720"/>
        <w:jc w:val="both"/>
        <w:textAlignment w:val="baseline"/>
        <w:rPr>
          <w:rFonts w:ascii="Times New Roman" w:hAnsi="Times New Roman"/>
          <w:spacing w:val="-2"/>
          <w:sz w:val="28"/>
          <w:szCs w:val="28"/>
        </w:rPr>
      </w:pPr>
      <w:r w:rsidRPr="00467A9A">
        <w:rPr>
          <w:rFonts w:ascii="Times New Roman" w:hAnsi="Times New Roman"/>
          <w:spacing w:val="-2"/>
          <w:sz w:val="28"/>
          <w:szCs w:val="28"/>
        </w:rPr>
        <w:t>Уметь создавать мультимедийные проекты: от темы до реализации.</w:t>
      </w:r>
    </w:p>
    <w:p w:rsidR="00AF695B" w:rsidRPr="00467A9A" w:rsidRDefault="00AF695B" w:rsidP="00AF695B">
      <w:pPr>
        <w:numPr>
          <w:ilvl w:val="0"/>
          <w:numId w:val="13"/>
        </w:numPr>
        <w:spacing w:after="0" w:line="360" w:lineRule="auto"/>
        <w:ind w:left="0" w:firstLine="720"/>
        <w:jc w:val="both"/>
        <w:textAlignment w:val="baseline"/>
        <w:rPr>
          <w:rFonts w:ascii="Times New Roman" w:hAnsi="Times New Roman"/>
          <w:spacing w:val="-2"/>
          <w:sz w:val="28"/>
          <w:szCs w:val="28"/>
        </w:rPr>
      </w:pPr>
      <w:r w:rsidRPr="00467A9A">
        <w:rPr>
          <w:rFonts w:ascii="Times New Roman" w:hAnsi="Times New Roman"/>
          <w:spacing w:val="-2"/>
          <w:sz w:val="28"/>
          <w:szCs w:val="28"/>
        </w:rPr>
        <w:t>Работать с журналистами, подрядчиками, заказчиками и командой.</w:t>
      </w:r>
    </w:p>
    <w:p w:rsidR="00AF695B" w:rsidRPr="00467A9A" w:rsidRDefault="00AF695B" w:rsidP="00AF695B">
      <w:pPr>
        <w:numPr>
          <w:ilvl w:val="0"/>
          <w:numId w:val="13"/>
        </w:numPr>
        <w:spacing w:after="0" w:line="360" w:lineRule="auto"/>
        <w:ind w:left="0" w:firstLine="720"/>
        <w:jc w:val="both"/>
        <w:textAlignment w:val="baseline"/>
        <w:rPr>
          <w:rFonts w:ascii="Times New Roman" w:hAnsi="Times New Roman"/>
          <w:spacing w:val="-2"/>
          <w:sz w:val="28"/>
          <w:szCs w:val="28"/>
        </w:rPr>
      </w:pPr>
      <w:r w:rsidRPr="00467A9A">
        <w:rPr>
          <w:rFonts w:ascii="Times New Roman" w:hAnsi="Times New Roman"/>
          <w:spacing w:val="-2"/>
          <w:sz w:val="28"/>
          <w:szCs w:val="28"/>
        </w:rPr>
        <w:t>Управлять репутацией бренда.</w:t>
      </w:r>
    </w:p>
    <w:p w:rsidR="00AF695B" w:rsidRPr="00467A9A" w:rsidRDefault="00AF695B" w:rsidP="00AF695B">
      <w:pPr>
        <w:numPr>
          <w:ilvl w:val="0"/>
          <w:numId w:val="13"/>
        </w:numPr>
        <w:spacing w:after="0" w:line="360" w:lineRule="auto"/>
        <w:ind w:left="0" w:firstLine="720"/>
        <w:jc w:val="both"/>
        <w:textAlignment w:val="baseline"/>
        <w:rPr>
          <w:rFonts w:ascii="Times New Roman" w:hAnsi="Times New Roman"/>
          <w:spacing w:val="-2"/>
          <w:sz w:val="28"/>
          <w:szCs w:val="28"/>
        </w:rPr>
      </w:pPr>
      <w:r w:rsidRPr="00467A9A">
        <w:rPr>
          <w:rFonts w:ascii="Times New Roman" w:hAnsi="Times New Roman"/>
          <w:spacing w:val="-2"/>
          <w:sz w:val="28"/>
          <w:szCs w:val="28"/>
        </w:rPr>
        <w:t>Понимать этапы производства любого контента и спецпроектов.</w:t>
      </w:r>
    </w:p>
    <w:p w:rsidR="00AF695B" w:rsidRPr="00467A9A" w:rsidRDefault="00AF695B" w:rsidP="00AF695B">
      <w:pPr>
        <w:numPr>
          <w:ilvl w:val="0"/>
          <w:numId w:val="13"/>
        </w:numPr>
        <w:spacing w:after="0" w:line="360" w:lineRule="auto"/>
        <w:ind w:left="0" w:firstLine="720"/>
        <w:jc w:val="both"/>
        <w:textAlignment w:val="baseline"/>
        <w:rPr>
          <w:rFonts w:ascii="Times New Roman" w:hAnsi="Times New Roman"/>
          <w:spacing w:val="-2"/>
          <w:sz w:val="28"/>
          <w:szCs w:val="28"/>
        </w:rPr>
      </w:pPr>
      <w:r w:rsidRPr="00467A9A">
        <w:rPr>
          <w:rFonts w:ascii="Times New Roman" w:hAnsi="Times New Roman"/>
          <w:spacing w:val="-2"/>
          <w:sz w:val="28"/>
          <w:szCs w:val="28"/>
        </w:rPr>
        <w:t xml:space="preserve">Уметь измерять эффективность. </w:t>
      </w:r>
    </w:p>
    <w:p w:rsidR="00AF695B" w:rsidRPr="00467A9A" w:rsidRDefault="00AF695B" w:rsidP="00AF695B">
      <w:pPr>
        <w:numPr>
          <w:ilvl w:val="0"/>
          <w:numId w:val="13"/>
        </w:numPr>
        <w:spacing w:after="0" w:line="360" w:lineRule="auto"/>
        <w:ind w:left="0" w:firstLine="720"/>
        <w:jc w:val="both"/>
        <w:textAlignment w:val="baseline"/>
        <w:rPr>
          <w:rFonts w:ascii="Times New Roman" w:hAnsi="Times New Roman"/>
          <w:spacing w:val="-2"/>
          <w:sz w:val="28"/>
          <w:szCs w:val="28"/>
        </w:rPr>
      </w:pPr>
      <w:r w:rsidRPr="00467A9A">
        <w:rPr>
          <w:rFonts w:ascii="Times New Roman" w:hAnsi="Times New Roman"/>
          <w:spacing w:val="-2"/>
          <w:sz w:val="28"/>
          <w:szCs w:val="28"/>
        </w:rPr>
        <w:t>Разбираться в правовых вопросах.</w:t>
      </w:r>
    </w:p>
    <w:p w:rsidR="00AF695B" w:rsidRPr="00467A9A" w:rsidRDefault="00AF695B" w:rsidP="00AF695B">
      <w:pPr>
        <w:pStyle w:val="a7"/>
        <w:shd w:val="clear" w:color="auto" w:fill="FFFFFF"/>
        <w:spacing w:before="0" w:beforeAutospacing="0" w:after="0" w:afterAutospacing="0" w:line="360" w:lineRule="auto"/>
        <w:ind w:firstLine="720"/>
        <w:jc w:val="both"/>
        <w:textAlignment w:val="baseline"/>
        <w:rPr>
          <w:spacing w:val="-2"/>
          <w:sz w:val="28"/>
          <w:szCs w:val="28"/>
        </w:rPr>
      </w:pPr>
      <w:r w:rsidRPr="00467A9A">
        <w:rPr>
          <w:spacing w:val="-2"/>
          <w:sz w:val="28"/>
          <w:szCs w:val="28"/>
        </w:rPr>
        <w:lastRenderedPageBreak/>
        <w:t>Сейчас внешними публикациями занимаются редакторы или менеджеры по работе с партнерами, чаще всего в тесной связи с пиарщиком. Пиарщик делает так, чтобы упоминаний о</w:t>
      </w:r>
      <w:r w:rsidR="00DF3101" w:rsidRPr="00467A9A">
        <w:rPr>
          <w:spacing w:val="-2"/>
          <w:sz w:val="28"/>
          <w:szCs w:val="28"/>
        </w:rPr>
        <w:t xml:space="preserve"> компании было как можно больше</w:t>
      </w:r>
      <w:r w:rsidRPr="00467A9A">
        <w:rPr>
          <w:spacing w:val="-2"/>
          <w:sz w:val="28"/>
          <w:szCs w:val="28"/>
        </w:rPr>
        <w:t xml:space="preserve"> и рос бренд, а менеджер по работе с инфопартнерами либо редактор делает материалы на сторонних площадках. Продюсер координирует спецпроекты, а редактор нативной рекламы поможет разработать такие формы рекламы, которые положительно влияли бы на продажи либо на лояльность к бренду. </w:t>
      </w:r>
    </w:p>
    <w:p w:rsidR="00AF695B" w:rsidRPr="00467A9A" w:rsidRDefault="00AF695B" w:rsidP="00AF695B">
      <w:pPr>
        <w:pStyle w:val="a7"/>
        <w:shd w:val="clear" w:color="auto" w:fill="FFFFFF"/>
        <w:spacing w:before="0" w:beforeAutospacing="0" w:after="0" w:afterAutospacing="0" w:line="360" w:lineRule="auto"/>
        <w:ind w:firstLine="720"/>
        <w:jc w:val="both"/>
        <w:textAlignment w:val="baseline"/>
        <w:rPr>
          <w:spacing w:val="-2"/>
          <w:sz w:val="28"/>
          <w:szCs w:val="28"/>
        </w:rPr>
      </w:pPr>
      <w:r w:rsidRPr="00467A9A">
        <w:rPr>
          <w:bCs/>
          <w:iCs/>
          <w:spacing w:val="-2"/>
          <w:sz w:val="28"/>
          <w:szCs w:val="28"/>
        </w:rPr>
        <w:t>Нужно</w:t>
      </w:r>
      <w:r w:rsidRPr="00467A9A">
        <w:rPr>
          <w:spacing w:val="-2"/>
          <w:sz w:val="28"/>
          <w:szCs w:val="28"/>
        </w:rPr>
        <w:t xml:space="preserve"> привлекать аудиторию не только посредством прямой рекламы, но и через интересные контентные истории, знать, как работают разные каналы, чтобы получить наибольший охват</w:t>
      </w:r>
      <w:r w:rsidR="006B4AC7" w:rsidRPr="00467A9A">
        <w:rPr>
          <w:rStyle w:val="ac"/>
          <w:spacing w:val="-2"/>
          <w:sz w:val="28"/>
          <w:szCs w:val="28"/>
        </w:rPr>
        <w:footnoteReference w:id="111"/>
      </w:r>
      <w:r w:rsidRPr="00467A9A">
        <w:rPr>
          <w:spacing w:val="-2"/>
          <w:sz w:val="28"/>
          <w:szCs w:val="28"/>
        </w:rPr>
        <w:t xml:space="preserve">. </w:t>
      </w:r>
    </w:p>
    <w:p w:rsidR="00AF695B" w:rsidRPr="00467A9A" w:rsidRDefault="00AF695B" w:rsidP="00AF695B">
      <w:pPr>
        <w:shd w:val="clear" w:color="auto" w:fill="FFFFFF"/>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Цифровой рынок растет, а вместе с ним растет и спрос на специалистов. Агентств, проектов, бюджетов и клиентов становится все больше. </w:t>
      </w:r>
    </w:p>
    <w:p w:rsidR="00AF695B" w:rsidRPr="00467A9A" w:rsidRDefault="00AF695B" w:rsidP="00AF695B">
      <w:pPr>
        <w:pStyle w:val="a7"/>
        <w:shd w:val="clear" w:color="auto" w:fill="FFFFFF"/>
        <w:spacing w:before="0" w:beforeAutospacing="0" w:after="0" w:afterAutospacing="0" w:line="360" w:lineRule="auto"/>
        <w:ind w:firstLine="720"/>
        <w:jc w:val="both"/>
        <w:rPr>
          <w:sz w:val="28"/>
          <w:szCs w:val="28"/>
        </w:rPr>
      </w:pPr>
      <w:r w:rsidRPr="00467A9A">
        <w:rPr>
          <w:sz w:val="28"/>
          <w:szCs w:val="28"/>
        </w:rPr>
        <w:t>Недавняя гонка музыкальных проектов за талантливыми проектными менеджерами сменилась охотой цифровых агентств за преуспевающими продюсерами.</w:t>
      </w:r>
    </w:p>
    <w:p w:rsidR="00AF695B" w:rsidRPr="00467A9A" w:rsidRDefault="00AF695B" w:rsidP="00AF695B">
      <w:pPr>
        <w:pStyle w:val="a7"/>
        <w:shd w:val="clear" w:color="auto" w:fill="FFFFFF"/>
        <w:spacing w:before="0" w:beforeAutospacing="0" w:after="0" w:afterAutospacing="0" w:line="360" w:lineRule="auto"/>
        <w:ind w:firstLine="720"/>
        <w:jc w:val="both"/>
        <w:rPr>
          <w:sz w:val="28"/>
          <w:szCs w:val="28"/>
        </w:rPr>
      </w:pPr>
      <w:r w:rsidRPr="00467A9A">
        <w:rPr>
          <w:sz w:val="28"/>
          <w:szCs w:val="28"/>
        </w:rPr>
        <w:t xml:space="preserve">Набор обязательных навыков и знаний для продюсера цифрового контента не определен, профильные ассоциации и даже конференции еще не сформировались, поэтому и требования к таким продюсерам разнятся. </w:t>
      </w:r>
      <w:r w:rsidR="006B4AC7" w:rsidRPr="00467A9A">
        <w:rPr>
          <w:sz w:val="28"/>
          <w:szCs w:val="28"/>
        </w:rPr>
        <w:t>Определим</w:t>
      </w:r>
      <w:r w:rsidRPr="00467A9A">
        <w:rPr>
          <w:sz w:val="28"/>
          <w:szCs w:val="28"/>
        </w:rPr>
        <w:t>, что конкретно должен уметь этот человек, и что отличает его от менеджера по проектам.</w:t>
      </w:r>
    </w:p>
    <w:p w:rsidR="00AF695B" w:rsidRPr="00467A9A" w:rsidRDefault="00AF695B" w:rsidP="00AF695B">
      <w:pPr>
        <w:pStyle w:val="a7"/>
        <w:shd w:val="clear" w:color="auto" w:fill="FFFFFF"/>
        <w:spacing w:before="0" w:beforeAutospacing="0" w:after="0" w:afterAutospacing="0" w:line="360" w:lineRule="auto"/>
        <w:ind w:firstLine="720"/>
        <w:jc w:val="both"/>
        <w:rPr>
          <w:sz w:val="28"/>
          <w:szCs w:val="28"/>
        </w:rPr>
      </w:pPr>
      <w:r w:rsidRPr="00467A9A">
        <w:rPr>
          <w:sz w:val="28"/>
          <w:szCs w:val="28"/>
        </w:rPr>
        <w:t>1. Искать и организовывать исполнителей </w:t>
      </w:r>
    </w:p>
    <w:p w:rsidR="00AF695B" w:rsidRPr="00467A9A" w:rsidRDefault="00AF695B" w:rsidP="00AF695B">
      <w:pPr>
        <w:pStyle w:val="a7"/>
        <w:shd w:val="clear" w:color="auto" w:fill="FFFFFF"/>
        <w:spacing w:before="0" w:beforeAutospacing="0" w:after="0" w:afterAutospacing="0" w:line="360" w:lineRule="auto"/>
        <w:ind w:firstLine="720"/>
        <w:jc w:val="both"/>
        <w:rPr>
          <w:sz w:val="28"/>
          <w:szCs w:val="28"/>
        </w:rPr>
      </w:pPr>
      <w:r w:rsidRPr="00467A9A">
        <w:rPr>
          <w:sz w:val="28"/>
          <w:szCs w:val="28"/>
        </w:rPr>
        <w:t xml:space="preserve">Менеджер по проектам обычно работает с готовой производственной командой – дизайнеры, верстальщики и программисты уже есть в компании, и с их помощью нужно делать проекты. Основной фокус менеджера – проект, чтобы его успешно сделать, нужно верно запланировать и вовремя задействовать имеющиеся ресурсы, конкурируя за них с другими менеджерами. </w:t>
      </w:r>
      <w:r w:rsidRPr="00467A9A">
        <w:rPr>
          <w:sz w:val="28"/>
          <w:szCs w:val="28"/>
        </w:rPr>
        <w:lastRenderedPageBreak/>
        <w:t>В большой степени именно имеющаяся производственная команда определяет тип проектов, с которыми работает компания.</w:t>
      </w:r>
    </w:p>
    <w:p w:rsidR="00AF695B" w:rsidRPr="00467A9A" w:rsidRDefault="00AF695B" w:rsidP="00AF695B">
      <w:pPr>
        <w:pStyle w:val="a7"/>
        <w:shd w:val="clear" w:color="auto" w:fill="FFFFFF"/>
        <w:spacing w:before="0" w:beforeAutospacing="0" w:after="0" w:afterAutospacing="0" w:line="360" w:lineRule="auto"/>
        <w:ind w:firstLine="720"/>
        <w:jc w:val="both"/>
        <w:rPr>
          <w:sz w:val="28"/>
          <w:szCs w:val="28"/>
        </w:rPr>
      </w:pPr>
      <w:r w:rsidRPr="00467A9A">
        <w:rPr>
          <w:sz w:val="28"/>
          <w:szCs w:val="28"/>
        </w:rPr>
        <w:t>У продюсера все иначе. Тип проекта определяет команду, которая нужна для его производства. Собрать и организовать эту команду – одна из основных задач продюсера. При этом проекты могут очень сильно отличаться друг от друга, что не позволит удерживать команду в офисе – многие будут попросту простаивать. Поэтому поиск кадров – постоянная часть работы продюсера. И конкурирует он не с другими менеджерами компании, а со всем рынком</w:t>
      </w:r>
      <w:r w:rsidR="00CD7276" w:rsidRPr="00467A9A">
        <w:rPr>
          <w:rStyle w:val="ac"/>
          <w:sz w:val="28"/>
          <w:szCs w:val="28"/>
        </w:rPr>
        <w:footnoteReference w:id="112"/>
      </w:r>
      <w:r w:rsidRPr="00467A9A">
        <w:rPr>
          <w:sz w:val="28"/>
          <w:szCs w:val="28"/>
        </w:rPr>
        <w:t>.</w:t>
      </w:r>
    </w:p>
    <w:p w:rsidR="00AF695B" w:rsidRPr="00467A9A" w:rsidRDefault="00AF695B" w:rsidP="00AF695B">
      <w:pPr>
        <w:pStyle w:val="a7"/>
        <w:shd w:val="clear" w:color="auto" w:fill="FFFFFF"/>
        <w:spacing w:before="0" w:beforeAutospacing="0" w:after="0" w:afterAutospacing="0" w:line="360" w:lineRule="auto"/>
        <w:ind w:firstLine="720"/>
        <w:jc w:val="both"/>
        <w:rPr>
          <w:sz w:val="28"/>
          <w:szCs w:val="28"/>
        </w:rPr>
      </w:pPr>
      <w:r w:rsidRPr="00467A9A">
        <w:rPr>
          <w:sz w:val="28"/>
          <w:szCs w:val="28"/>
        </w:rPr>
        <w:t>Агентства заинтересованы в людях, способных принять на входе бриф, а на выходе сделать проект, самостоятельно найдя все необходимые ресурсы и эффективно их организовав.</w:t>
      </w:r>
    </w:p>
    <w:p w:rsidR="00390457" w:rsidRPr="00467A9A" w:rsidRDefault="00AF695B" w:rsidP="00390457">
      <w:pPr>
        <w:pStyle w:val="a7"/>
        <w:shd w:val="clear" w:color="auto" w:fill="FFFFFF"/>
        <w:spacing w:before="0" w:beforeAutospacing="0" w:after="0" w:afterAutospacing="0" w:line="360" w:lineRule="auto"/>
        <w:ind w:firstLine="720"/>
        <w:jc w:val="both"/>
        <w:rPr>
          <w:sz w:val="28"/>
          <w:szCs w:val="28"/>
        </w:rPr>
      </w:pPr>
      <w:r w:rsidRPr="00467A9A">
        <w:rPr>
          <w:sz w:val="28"/>
          <w:szCs w:val="28"/>
        </w:rPr>
        <w:t>Области знаний: теория организ</w:t>
      </w:r>
      <w:bookmarkStart w:id="32" w:name="_Toc511697537"/>
      <w:bookmarkStart w:id="33" w:name="_Toc511702215"/>
      <w:r w:rsidR="00390457" w:rsidRPr="00467A9A">
        <w:rPr>
          <w:sz w:val="28"/>
          <w:szCs w:val="28"/>
        </w:rPr>
        <w:t>ации, коммуникации, психология.</w:t>
      </w:r>
    </w:p>
    <w:p w:rsidR="00AF695B" w:rsidRPr="00467A9A" w:rsidRDefault="00AF695B" w:rsidP="00390457">
      <w:pPr>
        <w:pStyle w:val="a7"/>
        <w:shd w:val="clear" w:color="auto" w:fill="FFFFFF"/>
        <w:spacing w:before="0" w:beforeAutospacing="0" w:after="0" w:afterAutospacing="0" w:line="360" w:lineRule="auto"/>
        <w:ind w:firstLine="720"/>
        <w:jc w:val="both"/>
        <w:rPr>
          <w:sz w:val="28"/>
          <w:szCs w:val="28"/>
        </w:rPr>
      </w:pPr>
      <w:r w:rsidRPr="00467A9A">
        <w:rPr>
          <w:sz w:val="28"/>
          <w:szCs w:val="28"/>
        </w:rPr>
        <w:t>2. Управлять проектами</w:t>
      </w:r>
      <w:bookmarkEnd w:id="32"/>
      <w:bookmarkEnd w:id="33"/>
      <w:r w:rsidRPr="00467A9A">
        <w:rPr>
          <w:sz w:val="28"/>
          <w:szCs w:val="28"/>
        </w:rPr>
        <w:t> </w:t>
      </w:r>
    </w:p>
    <w:p w:rsidR="00AF695B" w:rsidRPr="00467A9A" w:rsidRDefault="00AF695B" w:rsidP="00AF695B">
      <w:pPr>
        <w:pStyle w:val="a7"/>
        <w:shd w:val="clear" w:color="auto" w:fill="FFFFFF"/>
        <w:spacing w:before="0" w:beforeAutospacing="0" w:after="0" w:afterAutospacing="0" w:line="360" w:lineRule="auto"/>
        <w:ind w:firstLine="720"/>
        <w:jc w:val="both"/>
        <w:rPr>
          <w:sz w:val="28"/>
          <w:szCs w:val="28"/>
        </w:rPr>
      </w:pPr>
      <w:r w:rsidRPr="00467A9A">
        <w:rPr>
          <w:sz w:val="28"/>
          <w:szCs w:val="28"/>
        </w:rPr>
        <w:t>В прошлом каждый продюсер занимался чем-то, что привело его к продюсированию. Опыт работы в качестве менеджера по проектам будет очень полезен – умело управлять проектом не менее важно, чем грамотно подбирать исполнителей.</w:t>
      </w:r>
    </w:p>
    <w:p w:rsidR="00AF695B" w:rsidRPr="00467A9A" w:rsidRDefault="00AF695B" w:rsidP="00AF695B">
      <w:pPr>
        <w:pStyle w:val="a7"/>
        <w:shd w:val="clear" w:color="auto" w:fill="FFFFFF"/>
        <w:spacing w:before="0" w:beforeAutospacing="0" w:after="0" w:afterAutospacing="0" w:line="360" w:lineRule="auto"/>
        <w:ind w:firstLine="720"/>
        <w:jc w:val="both"/>
        <w:rPr>
          <w:sz w:val="28"/>
          <w:szCs w:val="28"/>
        </w:rPr>
      </w:pPr>
      <w:r w:rsidRPr="00467A9A">
        <w:rPr>
          <w:sz w:val="28"/>
          <w:szCs w:val="28"/>
        </w:rPr>
        <w:t>Нередко продюсер ведет сразу несколько проектов, и часть команды находится вне офиса, поэтому навыки планирования, распределения ресурсов, постановки задач и контроля играют решающее значение.</w:t>
      </w:r>
    </w:p>
    <w:p w:rsidR="00AF695B" w:rsidRPr="00467A9A" w:rsidRDefault="00AF695B" w:rsidP="00AF695B">
      <w:pPr>
        <w:pStyle w:val="a7"/>
        <w:shd w:val="clear" w:color="auto" w:fill="FFFFFF"/>
        <w:spacing w:before="0" w:beforeAutospacing="0" w:after="0" w:afterAutospacing="0" w:line="360" w:lineRule="auto"/>
        <w:ind w:firstLine="720"/>
        <w:jc w:val="both"/>
        <w:rPr>
          <w:sz w:val="28"/>
          <w:szCs w:val="28"/>
        </w:rPr>
      </w:pPr>
      <w:r w:rsidRPr="00467A9A">
        <w:rPr>
          <w:sz w:val="28"/>
          <w:szCs w:val="28"/>
        </w:rPr>
        <w:t>Теоретические знания методологий будут большим плюсом, но решающее значение имеют конкретные менеджерские практики и способность регулярно их применять.</w:t>
      </w:r>
    </w:p>
    <w:p w:rsidR="00AF695B" w:rsidRPr="00467A9A" w:rsidRDefault="00AF695B" w:rsidP="00AF695B">
      <w:pPr>
        <w:pStyle w:val="a7"/>
        <w:shd w:val="clear" w:color="auto" w:fill="FFFFFF"/>
        <w:spacing w:before="0" w:beforeAutospacing="0" w:after="0" w:afterAutospacing="0" w:line="360" w:lineRule="auto"/>
        <w:ind w:firstLine="720"/>
        <w:jc w:val="both"/>
        <w:rPr>
          <w:sz w:val="28"/>
          <w:szCs w:val="28"/>
        </w:rPr>
      </w:pPr>
      <w:r w:rsidRPr="00467A9A">
        <w:rPr>
          <w:sz w:val="28"/>
          <w:szCs w:val="28"/>
        </w:rPr>
        <w:t>Области знаний: промышленная логистика, теория управления, управление проектами.</w:t>
      </w:r>
    </w:p>
    <w:p w:rsidR="00AF695B" w:rsidRPr="00467A9A" w:rsidRDefault="00AF695B" w:rsidP="00AF695B">
      <w:pPr>
        <w:pStyle w:val="a7"/>
        <w:shd w:val="clear" w:color="auto" w:fill="FFFFFF"/>
        <w:spacing w:before="0" w:beforeAutospacing="0" w:after="0" w:afterAutospacing="0" w:line="360" w:lineRule="auto"/>
        <w:ind w:firstLine="720"/>
        <w:jc w:val="both"/>
        <w:rPr>
          <w:sz w:val="28"/>
          <w:szCs w:val="28"/>
        </w:rPr>
      </w:pPr>
      <w:r w:rsidRPr="00467A9A">
        <w:rPr>
          <w:sz w:val="28"/>
          <w:szCs w:val="28"/>
        </w:rPr>
        <w:t>3. Оценивать и контролировать бюджет </w:t>
      </w:r>
    </w:p>
    <w:p w:rsidR="00AF695B" w:rsidRPr="00467A9A" w:rsidRDefault="00AF695B" w:rsidP="00AF695B">
      <w:pPr>
        <w:pStyle w:val="a7"/>
        <w:shd w:val="clear" w:color="auto" w:fill="FFFFFF"/>
        <w:spacing w:before="0" w:beforeAutospacing="0" w:after="0" w:afterAutospacing="0" w:line="360" w:lineRule="auto"/>
        <w:ind w:firstLine="720"/>
        <w:jc w:val="both"/>
        <w:rPr>
          <w:sz w:val="28"/>
          <w:szCs w:val="28"/>
        </w:rPr>
      </w:pPr>
      <w:r w:rsidRPr="00467A9A">
        <w:rPr>
          <w:sz w:val="28"/>
          <w:szCs w:val="28"/>
        </w:rPr>
        <w:lastRenderedPageBreak/>
        <w:t>Ценообразование – один из основных процессов бизнеса, результат которого влияет на все. Его важность сложно переоценить.</w:t>
      </w:r>
    </w:p>
    <w:p w:rsidR="00AF695B" w:rsidRPr="00467A9A" w:rsidRDefault="00AF695B" w:rsidP="00AF695B">
      <w:pPr>
        <w:pStyle w:val="a7"/>
        <w:shd w:val="clear" w:color="auto" w:fill="FFFFFF"/>
        <w:spacing w:before="0" w:beforeAutospacing="0" w:after="0" w:afterAutospacing="0" w:line="360" w:lineRule="auto"/>
        <w:ind w:firstLine="720"/>
        <w:jc w:val="both"/>
        <w:rPr>
          <w:sz w:val="28"/>
          <w:szCs w:val="28"/>
        </w:rPr>
      </w:pPr>
      <w:r w:rsidRPr="00467A9A">
        <w:rPr>
          <w:sz w:val="28"/>
          <w:szCs w:val="28"/>
        </w:rPr>
        <w:t>Способность построить успешную модель определения стоимости услуг, жизнеспособную в реальных условиях и выгодную в долгосрочной перспективе бизнеса – одна из основных задач продюсера. И это не самая простая задача, требующая для успешного решения неплохих знаний экономики и математики.</w:t>
      </w:r>
    </w:p>
    <w:p w:rsidR="00AF695B" w:rsidRPr="00467A9A" w:rsidRDefault="00AF695B" w:rsidP="00AF695B">
      <w:pPr>
        <w:pStyle w:val="a7"/>
        <w:shd w:val="clear" w:color="auto" w:fill="FFFFFF"/>
        <w:spacing w:before="0" w:beforeAutospacing="0" w:after="0" w:afterAutospacing="0" w:line="360" w:lineRule="auto"/>
        <w:ind w:firstLine="720"/>
        <w:jc w:val="both"/>
        <w:rPr>
          <w:sz w:val="28"/>
          <w:szCs w:val="28"/>
        </w:rPr>
      </w:pPr>
      <w:r w:rsidRPr="00467A9A">
        <w:rPr>
          <w:sz w:val="28"/>
          <w:szCs w:val="28"/>
        </w:rPr>
        <w:t>Но даже самая успешная и точная модель не принесет ожидаемых результатов без способности продюсера точно следовать запланированному бюджету и достигать целевой финансовой эффективности. Здесь снова нужна и теория, и конкретные успешные практики.</w:t>
      </w:r>
    </w:p>
    <w:p w:rsidR="00AF695B" w:rsidRPr="00467A9A" w:rsidRDefault="00AF695B" w:rsidP="00AF695B">
      <w:pPr>
        <w:pStyle w:val="a7"/>
        <w:shd w:val="clear" w:color="auto" w:fill="FFFFFF"/>
        <w:spacing w:before="0" w:beforeAutospacing="0" w:after="0" w:afterAutospacing="0" w:line="360" w:lineRule="auto"/>
        <w:ind w:firstLine="720"/>
        <w:jc w:val="both"/>
        <w:rPr>
          <w:sz w:val="28"/>
          <w:szCs w:val="28"/>
        </w:rPr>
      </w:pPr>
      <w:r w:rsidRPr="00467A9A">
        <w:rPr>
          <w:sz w:val="28"/>
          <w:szCs w:val="28"/>
        </w:rPr>
        <w:t>Области знаний: экономика предприятия, бюджетирование, принятие проектных решений на основе управления рисками.</w:t>
      </w:r>
    </w:p>
    <w:p w:rsidR="00AF695B" w:rsidRPr="00467A9A" w:rsidRDefault="00AF695B" w:rsidP="00AF695B">
      <w:pPr>
        <w:pStyle w:val="a7"/>
        <w:shd w:val="clear" w:color="auto" w:fill="FFFFFF"/>
        <w:spacing w:before="0" w:beforeAutospacing="0" w:after="0" w:afterAutospacing="0" w:line="360" w:lineRule="auto"/>
        <w:ind w:firstLine="720"/>
        <w:jc w:val="both"/>
        <w:rPr>
          <w:sz w:val="28"/>
          <w:szCs w:val="28"/>
        </w:rPr>
      </w:pPr>
      <w:r w:rsidRPr="00467A9A">
        <w:rPr>
          <w:sz w:val="28"/>
          <w:szCs w:val="28"/>
        </w:rPr>
        <w:t>4. Видеть и оценивать риски </w:t>
      </w:r>
    </w:p>
    <w:p w:rsidR="00AF695B" w:rsidRPr="00467A9A" w:rsidRDefault="00AF695B" w:rsidP="00AF695B">
      <w:pPr>
        <w:pStyle w:val="a7"/>
        <w:shd w:val="clear" w:color="auto" w:fill="FFFFFF"/>
        <w:spacing w:before="0" w:beforeAutospacing="0" w:after="0" w:afterAutospacing="0" w:line="360" w:lineRule="auto"/>
        <w:ind w:firstLine="720"/>
        <w:jc w:val="both"/>
        <w:rPr>
          <w:sz w:val="28"/>
          <w:szCs w:val="28"/>
        </w:rPr>
      </w:pPr>
      <w:r w:rsidRPr="00467A9A">
        <w:rPr>
          <w:sz w:val="28"/>
          <w:szCs w:val="28"/>
        </w:rPr>
        <w:t>Планируя проект, нужно мысленно ожидать в определенные моменты времени наступления определенных событий. Однако всегда присутствует риск, что часть событий наступит не в то время, а часть не наступает вовсе без дополнительного воздействия. Последствия реализации рисков для каждого события могут быть разными.</w:t>
      </w:r>
    </w:p>
    <w:p w:rsidR="00AF695B" w:rsidRPr="00467A9A" w:rsidRDefault="00AF695B" w:rsidP="00AF695B">
      <w:pPr>
        <w:pStyle w:val="a7"/>
        <w:shd w:val="clear" w:color="auto" w:fill="FFFFFF"/>
        <w:spacing w:before="0" w:beforeAutospacing="0" w:after="0" w:afterAutospacing="0" w:line="360" w:lineRule="auto"/>
        <w:ind w:firstLine="720"/>
        <w:jc w:val="both"/>
        <w:rPr>
          <w:sz w:val="28"/>
          <w:szCs w:val="28"/>
        </w:rPr>
      </w:pPr>
      <w:r w:rsidRPr="00467A9A">
        <w:rPr>
          <w:sz w:val="28"/>
          <w:szCs w:val="28"/>
        </w:rPr>
        <w:t>Обязанность продюсера – проанализировать план производства проекта и увидеть наиболее значимые риски, оценить способы их устранения, разработать запасной план и свести вероятность их наступления к минимуму. </w:t>
      </w:r>
    </w:p>
    <w:p w:rsidR="00AF695B" w:rsidRPr="00467A9A" w:rsidRDefault="00AF695B" w:rsidP="00AF695B">
      <w:pPr>
        <w:pStyle w:val="a7"/>
        <w:shd w:val="clear" w:color="auto" w:fill="FFFFFF"/>
        <w:spacing w:before="0" w:beforeAutospacing="0" w:after="0" w:afterAutospacing="0" w:line="360" w:lineRule="auto"/>
        <w:ind w:firstLine="720"/>
        <w:jc w:val="both"/>
        <w:rPr>
          <w:sz w:val="28"/>
          <w:szCs w:val="28"/>
        </w:rPr>
      </w:pPr>
      <w:r w:rsidRPr="00467A9A">
        <w:rPr>
          <w:sz w:val="28"/>
          <w:szCs w:val="28"/>
        </w:rPr>
        <w:t>Сегодня при работе с цифровыми проектами классов рисков не так много, и со временем вырабатываются типовые паттерны их выявления и устранения. Важно накапливать и систематизировать эти знания – это вложения, которые многократно окупаются уже в первый год.</w:t>
      </w:r>
    </w:p>
    <w:p w:rsidR="00AF695B" w:rsidRPr="00467A9A" w:rsidRDefault="00AF695B" w:rsidP="00AF695B">
      <w:pPr>
        <w:pStyle w:val="a7"/>
        <w:shd w:val="clear" w:color="auto" w:fill="FFFFFF"/>
        <w:spacing w:before="0" w:beforeAutospacing="0" w:after="0" w:afterAutospacing="0" w:line="360" w:lineRule="auto"/>
        <w:ind w:firstLine="720"/>
        <w:jc w:val="both"/>
        <w:rPr>
          <w:sz w:val="28"/>
          <w:szCs w:val="28"/>
        </w:rPr>
      </w:pPr>
      <w:r w:rsidRPr="00467A9A">
        <w:rPr>
          <w:sz w:val="28"/>
          <w:szCs w:val="28"/>
        </w:rPr>
        <w:t>Области знаний: оценка рисков, принятие проектных решений через управление рисками, модели и методы принятия проектных решений. </w:t>
      </w:r>
    </w:p>
    <w:p w:rsidR="00AF695B" w:rsidRPr="00467A9A" w:rsidRDefault="00AF695B" w:rsidP="00AF695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lastRenderedPageBreak/>
        <w:t>Что ждёт продюсер от партнёров и исполнителей:</w:t>
      </w:r>
    </w:p>
    <w:p w:rsidR="00AF695B" w:rsidRPr="00467A9A" w:rsidRDefault="00AF695B" w:rsidP="00AF695B">
      <w:pPr>
        <w:pStyle w:val="a7"/>
        <w:numPr>
          <w:ilvl w:val="0"/>
          <w:numId w:val="16"/>
        </w:numPr>
        <w:spacing w:before="0" w:beforeAutospacing="0" w:after="0" w:afterAutospacing="0" w:line="360" w:lineRule="auto"/>
        <w:ind w:left="0" w:firstLine="720"/>
        <w:jc w:val="both"/>
        <w:rPr>
          <w:sz w:val="28"/>
          <w:szCs w:val="28"/>
        </w:rPr>
      </w:pPr>
      <w:r w:rsidRPr="00467A9A">
        <w:rPr>
          <w:rStyle w:val="a8"/>
          <w:b w:val="0"/>
          <w:sz w:val="28"/>
          <w:szCs w:val="28"/>
        </w:rPr>
        <w:t>Создание контента по контент-плану</w:t>
      </w:r>
      <w:r w:rsidRPr="00467A9A">
        <w:rPr>
          <w:sz w:val="28"/>
          <w:szCs w:val="28"/>
        </w:rPr>
        <w:t xml:space="preserve"> (тексты, рассылка, социальные сети, видео, выступления и т.п.)</w:t>
      </w:r>
      <w:r w:rsidR="002E7772">
        <w:rPr>
          <w:sz w:val="28"/>
          <w:szCs w:val="28"/>
        </w:rPr>
        <w:t>;</w:t>
      </w:r>
    </w:p>
    <w:p w:rsidR="00AF695B" w:rsidRPr="00467A9A" w:rsidRDefault="00AF695B" w:rsidP="00AF695B">
      <w:pPr>
        <w:pStyle w:val="a7"/>
        <w:numPr>
          <w:ilvl w:val="0"/>
          <w:numId w:val="16"/>
        </w:numPr>
        <w:spacing w:before="0" w:beforeAutospacing="0" w:after="0" w:afterAutospacing="0" w:line="360" w:lineRule="auto"/>
        <w:ind w:left="0" w:firstLine="720"/>
        <w:jc w:val="both"/>
        <w:rPr>
          <w:sz w:val="28"/>
          <w:szCs w:val="28"/>
        </w:rPr>
      </w:pPr>
      <w:r w:rsidRPr="00467A9A">
        <w:rPr>
          <w:rStyle w:val="a8"/>
          <w:b w:val="0"/>
          <w:sz w:val="28"/>
          <w:szCs w:val="28"/>
        </w:rPr>
        <w:t xml:space="preserve">Работа с клиентами </w:t>
      </w:r>
      <w:r w:rsidR="002E7772">
        <w:rPr>
          <w:sz w:val="28"/>
          <w:szCs w:val="28"/>
        </w:rPr>
        <w:t>(ответы на вопросы, поддержка;</w:t>
      </w:r>
    </w:p>
    <w:p w:rsidR="00AF695B" w:rsidRPr="00467A9A" w:rsidRDefault="00AF695B" w:rsidP="00AF695B">
      <w:pPr>
        <w:pStyle w:val="a7"/>
        <w:numPr>
          <w:ilvl w:val="0"/>
          <w:numId w:val="16"/>
        </w:numPr>
        <w:spacing w:before="0" w:beforeAutospacing="0" w:after="0" w:afterAutospacing="0" w:line="360" w:lineRule="auto"/>
        <w:ind w:left="0" w:firstLine="720"/>
        <w:jc w:val="both"/>
        <w:rPr>
          <w:sz w:val="28"/>
          <w:szCs w:val="28"/>
        </w:rPr>
      </w:pPr>
      <w:r w:rsidRPr="00467A9A">
        <w:rPr>
          <w:rStyle w:val="a8"/>
          <w:b w:val="0"/>
          <w:sz w:val="28"/>
          <w:szCs w:val="28"/>
        </w:rPr>
        <w:t>Собранность и высокий темп работы</w:t>
      </w:r>
      <w:r w:rsidR="002E7772">
        <w:rPr>
          <w:rStyle w:val="a8"/>
          <w:b w:val="0"/>
          <w:sz w:val="28"/>
          <w:szCs w:val="28"/>
        </w:rPr>
        <w:t>;</w:t>
      </w:r>
    </w:p>
    <w:p w:rsidR="00AF695B" w:rsidRPr="00467A9A" w:rsidRDefault="00AF695B" w:rsidP="00AF695B">
      <w:pPr>
        <w:pStyle w:val="a7"/>
        <w:numPr>
          <w:ilvl w:val="0"/>
          <w:numId w:val="16"/>
        </w:numPr>
        <w:spacing w:before="0" w:beforeAutospacing="0" w:after="0" w:afterAutospacing="0" w:line="360" w:lineRule="auto"/>
        <w:ind w:left="0" w:firstLine="720"/>
        <w:jc w:val="both"/>
        <w:rPr>
          <w:sz w:val="28"/>
          <w:szCs w:val="28"/>
        </w:rPr>
      </w:pPr>
      <w:r w:rsidRPr="00467A9A">
        <w:rPr>
          <w:rStyle w:val="a8"/>
          <w:b w:val="0"/>
          <w:sz w:val="28"/>
          <w:szCs w:val="28"/>
        </w:rPr>
        <w:t>Помощь в продвижении</w:t>
      </w:r>
      <w:r w:rsidRPr="00467A9A">
        <w:rPr>
          <w:sz w:val="28"/>
          <w:szCs w:val="28"/>
        </w:rPr>
        <w:t xml:space="preserve"> (использование своих ресурсов для продвижения: социальные сети, рассылки, другие площадки)</w:t>
      </w:r>
      <w:r w:rsidR="002E7772">
        <w:rPr>
          <w:sz w:val="28"/>
          <w:szCs w:val="28"/>
        </w:rPr>
        <w:t>;</w:t>
      </w:r>
    </w:p>
    <w:p w:rsidR="00AF695B" w:rsidRPr="00467A9A" w:rsidRDefault="00AF695B" w:rsidP="00AF695B">
      <w:pPr>
        <w:pStyle w:val="a7"/>
        <w:numPr>
          <w:ilvl w:val="0"/>
          <w:numId w:val="16"/>
        </w:numPr>
        <w:spacing w:before="0" w:beforeAutospacing="0" w:after="0" w:afterAutospacing="0" w:line="360" w:lineRule="auto"/>
        <w:ind w:left="0" w:firstLine="720"/>
        <w:jc w:val="both"/>
        <w:rPr>
          <w:sz w:val="28"/>
          <w:szCs w:val="28"/>
        </w:rPr>
      </w:pPr>
      <w:r w:rsidRPr="00467A9A">
        <w:rPr>
          <w:rStyle w:val="a8"/>
          <w:b w:val="0"/>
          <w:sz w:val="28"/>
          <w:szCs w:val="28"/>
        </w:rPr>
        <w:t>Профессионализм</w:t>
      </w:r>
      <w:r w:rsidRPr="00467A9A">
        <w:rPr>
          <w:sz w:val="28"/>
          <w:szCs w:val="28"/>
        </w:rPr>
        <w:t xml:space="preserve"> (проекты и исполнители заданий как минимум уже должны успешно работать и продаваться в своей области и иметь некий бренд)</w:t>
      </w:r>
      <w:r w:rsidR="002E7772">
        <w:rPr>
          <w:sz w:val="28"/>
          <w:szCs w:val="28"/>
        </w:rPr>
        <w:t>.</w:t>
      </w:r>
    </w:p>
    <w:p w:rsidR="00AF695B" w:rsidRPr="00467A9A" w:rsidRDefault="00AF695B" w:rsidP="00AF695B">
      <w:pPr>
        <w:pStyle w:val="a7"/>
        <w:spacing w:before="0" w:beforeAutospacing="0" w:after="0" w:afterAutospacing="0" w:line="360" w:lineRule="auto"/>
        <w:ind w:left="720"/>
        <w:jc w:val="both"/>
        <w:rPr>
          <w:sz w:val="28"/>
          <w:szCs w:val="28"/>
        </w:rPr>
      </w:pPr>
      <w:r w:rsidRPr="00467A9A">
        <w:rPr>
          <w:sz w:val="28"/>
          <w:szCs w:val="28"/>
        </w:rPr>
        <w:t>На каких условиях работает продюсер музыкальных ме</w:t>
      </w:r>
      <w:r w:rsidR="002E7772">
        <w:rPr>
          <w:sz w:val="28"/>
          <w:szCs w:val="28"/>
        </w:rPr>
        <w:t>диа</w:t>
      </w:r>
      <w:r w:rsidR="00592876">
        <w:rPr>
          <w:sz w:val="28"/>
          <w:szCs w:val="28"/>
        </w:rPr>
        <w:t>проектов</w:t>
      </w:r>
      <w:r w:rsidRPr="00467A9A">
        <w:rPr>
          <w:sz w:val="28"/>
          <w:szCs w:val="28"/>
        </w:rPr>
        <w:t>:</w:t>
      </w:r>
    </w:p>
    <w:p w:rsidR="00AF695B" w:rsidRPr="00467A9A" w:rsidRDefault="00AF695B" w:rsidP="00AF695B">
      <w:pPr>
        <w:pStyle w:val="a7"/>
        <w:numPr>
          <w:ilvl w:val="0"/>
          <w:numId w:val="17"/>
        </w:numPr>
        <w:shd w:val="clear" w:color="auto" w:fill="FFFFFF"/>
        <w:spacing w:before="0" w:beforeAutospacing="0" w:after="0" w:afterAutospacing="0" w:line="360" w:lineRule="auto"/>
        <w:ind w:left="0" w:firstLine="720"/>
        <w:jc w:val="both"/>
        <w:rPr>
          <w:sz w:val="28"/>
          <w:szCs w:val="28"/>
        </w:rPr>
      </w:pPr>
      <w:r w:rsidRPr="00467A9A">
        <w:rPr>
          <w:rStyle w:val="a8"/>
          <w:b w:val="0"/>
          <w:sz w:val="28"/>
          <w:szCs w:val="28"/>
        </w:rPr>
        <w:t>Продюсированием можно заниматься за долю в проекте</w:t>
      </w:r>
      <w:r w:rsidRPr="00467A9A">
        <w:rPr>
          <w:sz w:val="28"/>
          <w:szCs w:val="28"/>
        </w:rPr>
        <w:t xml:space="preserve"> (размер доли не фиксирован и оговаривается в каждом отдельном случае)</w:t>
      </w:r>
      <w:r w:rsidR="002E7772">
        <w:rPr>
          <w:sz w:val="28"/>
          <w:szCs w:val="28"/>
        </w:rPr>
        <w:t>;</w:t>
      </w:r>
    </w:p>
    <w:p w:rsidR="00AF695B" w:rsidRPr="00467A9A" w:rsidRDefault="00AF695B" w:rsidP="00AF695B">
      <w:pPr>
        <w:pStyle w:val="a7"/>
        <w:numPr>
          <w:ilvl w:val="0"/>
          <w:numId w:val="17"/>
        </w:numPr>
        <w:shd w:val="clear" w:color="auto" w:fill="FFFFFF"/>
        <w:spacing w:before="0" w:beforeAutospacing="0" w:after="0" w:afterAutospacing="0" w:line="360" w:lineRule="auto"/>
        <w:ind w:left="0" w:firstLine="720"/>
        <w:jc w:val="both"/>
        <w:rPr>
          <w:sz w:val="28"/>
          <w:szCs w:val="28"/>
        </w:rPr>
      </w:pPr>
      <w:r w:rsidRPr="00467A9A">
        <w:rPr>
          <w:rStyle w:val="a8"/>
          <w:b w:val="0"/>
          <w:sz w:val="28"/>
          <w:szCs w:val="28"/>
        </w:rPr>
        <w:t>Финансирование проекта идёт по отдельной договоренности</w:t>
      </w:r>
      <w:r w:rsidRPr="00467A9A">
        <w:rPr>
          <w:sz w:val="28"/>
          <w:szCs w:val="28"/>
        </w:rPr>
        <w:t xml:space="preserve"> (либо финансирует продюсер, либо </w:t>
      </w:r>
      <w:r w:rsidR="002E7772">
        <w:rPr>
          <w:sz w:val="28"/>
          <w:szCs w:val="28"/>
        </w:rPr>
        <w:t>клиент</w:t>
      </w:r>
      <w:r w:rsidRPr="00467A9A">
        <w:rPr>
          <w:sz w:val="28"/>
          <w:szCs w:val="28"/>
        </w:rPr>
        <w:t xml:space="preserve">, либо </w:t>
      </w:r>
      <w:r w:rsidR="002E7772">
        <w:rPr>
          <w:sz w:val="28"/>
          <w:szCs w:val="28"/>
        </w:rPr>
        <w:t>инвестор</w:t>
      </w:r>
      <w:r w:rsidRPr="00467A9A">
        <w:rPr>
          <w:sz w:val="28"/>
          <w:szCs w:val="28"/>
        </w:rPr>
        <w:t>)</w:t>
      </w:r>
      <w:r w:rsidR="002E7772">
        <w:rPr>
          <w:sz w:val="28"/>
          <w:szCs w:val="28"/>
        </w:rPr>
        <w:t>;</w:t>
      </w:r>
    </w:p>
    <w:p w:rsidR="00AF695B" w:rsidRPr="00467A9A" w:rsidRDefault="00AF695B" w:rsidP="00AF695B">
      <w:pPr>
        <w:pStyle w:val="a7"/>
        <w:numPr>
          <w:ilvl w:val="0"/>
          <w:numId w:val="17"/>
        </w:numPr>
        <w:shd w:val="clear" w:color="auto" w:fill="FFFFFF"/>
        <w:spacing w:before="0" w:beforeAutospacing="0" w:after="0" w:afterAutospacing="0" w:line="360" w:lineRule="auto"/>
        <w:ind w:left="0" w:firstLine="720"/>
        <w:jc w:val="both"/>
        <w:rPr>
          <w:sz w:val="28"/>
          <w:szCs w:val="28"/>
        </w:rPr>
      </w:pPr>
      <w:r w:rsidRPr="00467A9A">
        <w:rPr>
          <w:rStyle w:val="a8"/>
          <w:b w:val="0"/>
          <w:sz w:val="28"/>
          <w:szCs w:val="28"/>
        </w:rPr>
        <w:t>Только клиенты-профессионалы. Продюсер работает с теми, кто</w:t>
      </w:r>
      <w:r w:rsidRPr="00467A9A">
        <w:rPr>
          <w:sz w:val="28"/>
          <w:szCs w:val="28"/>
        </w:rPr>
        <w:t xml:space="preserve"> хочет снять с себя груз административно-технической работы и масштабировать свой бизнес, занимаясь творчеством (то есть больше зарабатывать)</w:t>
      </w:r>
      <w:r w:rsidR="002E7772">
        <w:rPr>
          <w:sz w:val="28"/>
          <w:szCs w:val="28"/>
        </w:rPr>
        <w:t>;</w:t>
      </w:r>
    </w:p>
    <w:p w:rsidR="00AF695B" w:rsidRPr="00467A9A" w:rsidRDefault="00AF695B" w:rsidP="00AF695B">
      <w:pPr>
        <w:pStyle w:val="a7"/>
        <w:numPr>
          <w:ilvl w:val="0"/>
          <w:numId w:val="17"/>
        </w:numPr>
        <w:shd w:val="clear" w:color="auto" w:fill="FFFFFF"/>
        <w:spacing w:before="0" w:beforeAutospacing="0" w:after="0" w:afterAutospacing="0" w:line="360" w:lineRule="auto"/>
        <w:ind w:left="0" w:firstLine="720"/>
        <w:jc w:val="both"/>
        <w:rPr>
          <w:sz w:val="28"/>
          <w:szCs w:val="28"/>
        </w:rPr>
      </w:pPr>
      <w:r w:rsidRPr="00467A9A">
        <w:rPr>
          <w:sz w:val="28"/>
          <w:szCs w:val="28"/>
        </w:rPr>
        <w:t xml:space="preserve">Предполагается, что </w:t>
      </w:r>
      <w:r w:rsidRPr="00467A9A">
        <w:rPr>
          <w:rStyle w:val="a8"/>
          <w:b w:val="0"/>
          <w:sz w:val="28"/>
          <w:szCs w:val="28"/>
        </w:rPr>
        <w:t xml:space="preserve">работать </w:t>
      </w:r>
      <w:r w:rsidR="002E7772">
        <w:rPr>
          <w:rStyle w:val="a8"/>
          <w:b w:val="0"/>
          <w:sz w:val="28"/>
          <w:szCs w:val="28"/>
        </w:rPr>
        <w:t xml:space="preserve">над проектом </w:t>
      </w:r>
      <w:r w:rsidRPr="00467A9A">
        <w:rPr>
          <w:rStyle w:val="a8"/>
          <w:b w:val="0"/>
          <w:sz w:val="28"/>
          <w:szCs w:val="28"/>
        </w:rPr>
        <w:t>продюсер будет продолжительное время</w:t>
      </w:r>
      <w:r w:rsidRPr="00467A9A">
        <w:rPr>
          <w:sz w:val="28"/>
          <w:szCs w:val="28"/>
        </w:rPr>
        <w:t>, чтобы инвестированное на старте время окупилось многократно (однако продюсер может предусмотреть и ситуативное партнёрство)</w:t>
      </w:r>
      <w:r w:rsidR="002E7772">
        <w:rPr>
          <w:sz w:val="28"/>
          <w:szCs w:val="28"/>
        </w:rPr>
        <w:t>.</w:t>
      </w:r>
    </w:p>
    <w:p w:rsidR="00AF695B" w:rsidRPr="00467A9A" w:rsidRDefault="00AF695B" w:rsidP="00AF695B">
      <w:pPr>
        <w:pStyle w:val="a7"/>
        <w:shd w:val="clear" w:color="auto" w:fill="FFFFFF"/>
        <w:spacing w:before="0" w:beforeAutospacing="0" w:after="0" w:afterAutospacing="0" w:line="360" w:lineRule="auto"/>
        <w:ind w:firstLine="720"/>
        <w:jc w:val="both"/>
        <w:rPr>
          <w:sz w:val="28"/>
          <w:szCs w:val="28"/>
        </w:rPr>
      </w:pPr>
      <w:r w:rsidRPr="00467A9A">
        <w:rPr>
          <w:sz w:val="28"/>
          <w:szCs w:val="28"/>
        </w:rPr>
        <w:t>Также могут быть некие дополнительные условия, которые оговариваются уже в процессе переговоров. Любые договоренности могут пересматриваться в процессе работы, поэтому их устанавливают всегда н</w:t>
      </w:r>
      <w:r w:rsidR="00DF3101" w:rsidRPr="00467A9A">
        <w:rPr>
          <w:sz w:val="28"/>
          <w:szCs w:val="28"/>
        </w:rPr>
        <w:t xml:space="preserve">а определённый срок, после чего </w:t>
      </w:r>
      <w:r w:rsidR="002E7772">
        <w:rPr>
          <w:sz w:val="28"/>
          <w:szCs w:val="28"/>
        </w:rPr>
        <w:t>либо меняют, либо пролонг</w:t>
      </w:r>
      <w:r w:rsidRPr="00467A9A">
        <w:rPr>
          <w:sz w:val="28"/>
          <w:szCs w:val="28"/>
        </w:rPr>
        <w:t>ируют.</w:t>
      </w:r>
    </w:p>
    <w:p w:rsidR="00AF695B" w:rsidRPr="00467A9A" w:rsidRDefault="00AF695B" w:rsidP="00AF695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Продюсер должен выбрать методы продвижения медиапроекта. Они </w:t>
      </w:r>
      <w:r w:rsidRPr="00467A9A">
        <w:rPr>
          <w:rFonts w:ascii="Times New Roman" w:hAnsi="Times New Roman"/>
          <w:sz w:val="28"/>
          <w:szCs w:val="28"/>
        </w:rPr>
        <w:lastRenderedPageBreak/>
        <w:t>должны быть</w:t>
      </w:r>
      <w:r w:rsidR="00CD7276" w:rsidRPr="00467A9A">
        <w:rPr>
          <w:rStyle w:val="ac"/>
          <w:rFonts w:ascii="Times New Roman" w:hAnsi="Times New Roman"/>
          <w:sz w:val="28"/>
          <w:szCs w:val="28"/>
        </w:rPr>
        <w:footnoteReference w:id="113"/>
      </w:r>
      <w:r w:rsidRPr="00467A9A">
        <w:rPr>
          <w:rFonts w:ascii="Times New Roman" w:hAnsi="Times New Roman"/>
          <w:sz w:val="28"/>
          <w:szCs w:val="28"/>
        </w:rPr>
        <w:t>:</w:t>
      </w:r>
    </w:p>
    <w:p w:rsidR="00AF695B" w:rsidRPr="00467A9A" w:rsidRDefault="00AF695B" w:rsidP="00AF695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1) подобраны к данному проекту (не все средства используются при продвижении проектов разной направленности);</w:t>
      </w:r>
    </w:p>
    <w:p w:rsidR="00AF695B" w:rsidRPr="00467A9A" w:rsidRDefault="00AF695B" w:rsidP="00AF695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2) направлены на четко выбранную целевую аудиторию (максимальный охват, таргетинг);</w:t>
      </w:r>
    </w:p>
    <w:p w:rsidR="00AF695B" w:rsidRPr="00467A9A" w:rsidRDefault="00AF695B" w:rsidP="00AF695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3) экономически выгодны (сумма затраченных средств не должна быть запредельной);</w:t>
      </w:r>
    </w:p>
    <w:p w:rsidR="00AF695B" w:rsidRPr="00467A9A" w:rsidRDefault="00AF695B" w:rsidP="00AF695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4) мотивированы (PR служба точно знает, почему именно в данное время можно использовать тот или иной вид продвижения);</w:t>
      </w:r>
    </w:p>
    <w:p w:rsidR="00AF695B" w:rsidRPr="00467A9A" w:rsidRDefault="00AF695B" w:rsidP="00AF695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5) жестко спланированы, либо «плавать» по времени (например, сроки проведения рекламной кампании и PR мероприятий могут быть либо разными, либо проходить одновременно).</w:t>
      </w:r>
    </w:p>
    <w:p w:rsidR="00AF695B" w:rsidRPr="00467A9A" w:rsidRDefault="00AF695B" w:rsidP="00AF695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bCs/>
          <w:sz w:val="28"/>
          <w:szCs w:val="28"/>
        </w:rPr>
        <w:t xml:space="preserve">После того, как определена ниша </w:t>
      </w:r>
      <w:r w:rsidR="00117069">
        <w:rPr>
          <w:rFonts w:ascii="Times New Roman" w:hAnsi="Times New Roman"/>
          <w:bCs/>
          <w:sz w:val="28"/>
          <w:szCs w:val="28"/>
        </w:rPr>
        <w:t>Интернет</w:t>
      </w:r>
      <w:r w:rsidRPr="00467A9A">
        <w:rPr>
          <w:rFonts w:ascii="Times New Roman" w:hAnsi="Times New Roman"/>
          <w:bCs/>
          <w:sz w:val="28"/>
          <w:szCs w:val="28"/>
        </w:rPr>
        <w:t>-проекта,</w:t>
      </w:r>
      <w:r w:rsidRPr="00467A9A">
        <w:rPr>
          <w:rFonts w:ascii="Times New Roman" w:hAnsi="Times New Roman"/>
          <w:sz w:val="28"/>
          <w:szCs w:val="28"/>
        </w:rPr>
        <w:t xml:space="preserve"> подготовлен и утвержден бизнес-план, собран коллектив, найдены средства, помещение, типография и прочее – начинается активная работа. На данном этапе очень важно вовремя подключить PR службу: пресс-секретарь, консультант, советник – любой специалист в данной области одним из первых должен быть привлечен в коллектив и работать в тесной связке с редакцией.</w:t>
      </w:r>
    </w:p>
    <w:p w:rsidR="00AF695B" w:rsidRPr="00467A9A" w:rsidRDefault="00AF695B" w:rsidP="00AF695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Потенциальные читатели должны знать: придумали очень интересный и полезный проект, называющийся «N», его делают профессионалы и т.п. Читатели еще до выхода сайта должны знать – чего от него ждать и как он будет выглядеть. Технологии продвижения нового издания делятся на два периода: перед выходом на рынок (предвкушение, информация) и после запуска проекта (PR и рекламная поддержка, сопровождение продаж, коммуникации)</w:t>
      </w:r>
      <w:r w:rsidR="00EE031F" w:rsidRPr="00467A9A">
        <w:rPr>
          <w:rStyle w:val="ac"/>
          <w:rFonts w:ascii="Times New Roman" w:hAnsi="Times New Roman"/>
          <w:sz w:val="28"/>
          <w:szCs w:val="28"/>
        </w:rPr>
        <w:footnoteReference w:id="114"/>
      </w:r>
      <w:r w:rsidRPr="00467A9A">
        <w:rPr>
          <w:rFonts w:ascii="Times New Roman" w:hAnsi="Times New Roman"/>
          <w:sz w:val="28"/>
          <w:szCs w:val="28"/>
        </w:rPr>
        <w:t>.</w:t>
      </w:r>
    </w:p>
    <w:p w:rsidR="00AF695B" w:rsidRPr="00467A9A" w:rsidRDefault="00AF695B" w:rsidP="00AF695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bCs/>
          <w:sz w:val="28"/>
          <w:szCs w:val="28"/>
        </w:rPr>
        <w:t>Первый этап «до выхода»</w:t>
      </w:r>
      <w:r w:rsidRPr="00467A9A">
        <w:rPr>
          <w:rFonts w:ascii="Times New Roman" w:hAnsi="Times New Roman"/>
          <w:sz w:val="28"/>
          <w:szCs w:val="28"/>
        </w:rPr>
        <w:t xml:space="preserve">. Формирование фирменного стиля издания; </w:t>
      </w:r>
      <w:r w:rsidRPr="00467A9A">
        <w:rPr>
          <w:rFonts w:ascii="Times New Roman" w:hAnsi="Times New Roman"/>
          <w:sz w:val="28"/>
          <w:szCs w:val="28"/>
        </w:rPr>
        <w:lastRenderedPageBreak/>
        <w:t>названия, несущего смысловую нагрузку слогана; распространение информации о стадиях готовности проекта и датах выхода в свет. Наиболее удачным ходом может стать распространение информации знаменитыми, влиятельными и уважаемыми людьми – они слышали, знают и ждут выхода сайта. </w:t>
      </w:r>
    </w:p>
    <w:p w:rsidR="00AF695B" w:rsidRPr="00467A9A" w:rsidRDefault="00AF695B" w:rsidP="00AF695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bCs/>
          <w:sz w:val="28"/>
          <w:szCs w:val="28"/>
        </w:rPr>
        <w:t>Второй этап «после выхода»</w:t>
      </w:r>
      <w:r w:rsidRPr="00467A9A">
        <w:rPr>
          <w:rFonts w:ascii="Times New Roman" w:hAnsi="Times New Roman"/>
          <w:sz w:val="28"/>
          <w:szCs w:val="28"/>
        </w:rPr>
        <w:t>. Важнейшую роль в дальнейшей жизни издания играет его контент, дизайн: первое впечатление бывает основополагающим в развитии. На рынке СМИ эффект новизны зачастую бывает ключевым для достижения высоких результатов. </w:t>
      </w:r>
    </w:p>
    <w:p w:rsidR="00AF695B" w:rsidRPr="00467A9A" w:rsidRDefault="00AF695B" w:rsidP="00AF695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Приведем PR-технологии, которые отрабатываются в течение шести месяцев существования медиапроекта в формате музыкального сайта на рынке</w:t>
      </w:r>
      <w:r w:rsidRPr="00467A9A">
        <w:rPr>
          <w:rStyle w:val="ac"/>
          <w:rFonts w:ascii="Times New Roman" w:hAnsi="Times New Roman"/>
          <w:sz w:val="28"/>
          <w:szCs w:val="28"/>
        </w:rPr>
        <w:footnoteReference w:id="115"/>
      </w:r>
      <w:r w:rsidRPr="00467A9A">
        <w:rPr>
          <w:rFonts w:ascii="Times New Roman" w:hAnsi="Times New Roman"/>
          <w:sz w:val="28"/>
          <w:szCs w:val="28"/>
        </w:rPr>
        <w:t>:</w:t>
      </w:r>
    </w:p>
    <w:p w:rsidR="00AF695B" w:rsidRPr="00467A9A" w:rsidRDefault="00AF695B" w:rsidP="00AF695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1) технология PR-внедрения на специализированных </w:t>
      </w:r>
      <w:r w:rsidR="00117069">
        <w:rPr>
          <w:rFonts w:ascii="Times New Roman" w:hAnsi="Times New Roman"/>
          <w:sz w:val="28"/>
          <w:szCs w:val="28"/>
        </w:rPr>
        <w:t>Интернет</w:t>
      </w:r>
      <w:r w:rsidRPr="00467A9A">
        <w:rPr>
          <w:rFonts w:ascii="Times New Roman" w:hAnsi="Times New Roman"/>
          <w:sz w:val="28"/>
          <w:szCs w:val="28"/>
        </w:rPr>
        <w:t>-сайтах; </w:t>
      </w:r>
    </w:p>
    <w:p w:rsidR="00AF695B" w:rsidRPr="00467A9A" w:rsidRDefault="00AF695B" w:rsidP="00AF695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2) интервью с первыми лицами журнала в дружественных и специализированных СМИ; </w:t>
      </w:r>
    </w:p>
    <w:p w:rsidR="00AF695B" w:rsidRPr="00467A9A" w:rsidRDefault="00AF695B" w:rsidP="00AF695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3) организация и проведение круглых столов и конференций с привлечением внимания широкой общественности и СМИ; </w:t>
      </w:r>
    </w:p>
    <w:p w:rsidR="00AF695B" w:rsidRPr="00467A9A" w:rsidRDefault="00AF695B" w:rsidP="00AF695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4) активное участие в тематических выставках; </w:t>
      </w:r>
    </w:p>
    <w:p w:rsidR="00AF695B" w:rsidRPr="00467A9A" w:rsidRDefault="00AF695B" w:rsidP="00AF695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5) интервью и комментарии авторов, экспертов, специалистов журнала по разным вопросам общественной жизни на профессиональных сайтах; </w:t>
      </w:r>
    </w:p>
    <w:p w:rsidR="00AF695B" w:rsidRPr="00467A9A" w:rsidRDefault="00AF695B" w:rsidP="00AF695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6) включение первых лиц журнала в жюри тематических конкурсов; </w:t>
      </w:r>
    </w:p>
    <w:p w:rsidR="00AF695B" w:rsidRPr="00467A9A" w:rsidRDefault="00AF695B" w:rsidP="00AF695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7) поддерживающая рекламная кампания с использованием различных носителей, направленная на широкую целевую аудиторию с целью увеличения узнаваемости </w:t>
      </w:r>
    </w:p>
    <w:p w:rsidR="00AF695B" w:rsidRPr="00467A9A" w:rsidRDefault="00AF695B" w:rsidP="00AF695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Сразу после запуска портала начинается активная работа по пяти направлениям: СМИ, выставки, знаменитост</w:t>
      </w:r>
      <w:r w:rsidR="00EE031F" w:rsidRPr="00467A9A">
        <w:rPr>
          <w:rFonts w:ascii="Times New Roman" w:hAnsi="Times New Roman"/>
          <w:sz w:val="28"/>
          <w:szCs w:val="28"/>
        </w:rPr>
        <w:t>и, конкурсы, собственные акции</w:t>
      </w:r>
      <w:r w:rsidR="00EE031F" w:rsidRPr="00467A9A">
        <w:rPr>
          <w:rStyle w:val="ac"/>
          <w:rFonts w:ascii="Times New Roman" w:hAnsi="Times New Roman"/>
          <w:sz w:val="28"/>
          <w:szCs w:val="28"/>
        </w:rPr>
        <w:footnoteReference w:id="116"/>
      </w:r>
      <w:r w:rsidR="00EE031F" w:rsidRPr="00467A9A">
        <w:rPr>
          <w:rFonts w:ascii="Times New Roman" w:hAnsi="Times New Roman"/>
          <w:sz w:val="28"/>
          <w:szCs w:val="28"/>
        </w:rPr>
        <w:t>:</w:t>
      </w:r>
    </w:p>
    <w:p w:rsidR="00AF695B" w:rsidRPr="00467A9A" w:rsidRDefault="00AF695B" w:rsidP="00AF695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bCs/>
          <w:iCs/>
          <w:sz w:val="28"/>
          <w:szCs w:val="28"/>
        </w:rPr>
        <w:t>1. СМИ.</w:t>
      </w:r>
      <w:r w:rsidRPr="00467A9A">
        <w:rPr>
          <w:rFonts w:ascii="Times New Roman" w:hAnsi="Times New Roman"/>
          <w:sz w:val="28"/>
          <w:szCs w:val="28"/>
        </w:rPr>
        <w:t xml:space="preserve"> Активное сотрудничество с дружественными, тематическими, </w:t>
      </w:r>
      <w:r w:rsidRPr="00467A9A">
        <w:rPr>
          <w:rFonts w:ascii="Times New Roman" w:hAnsi="Times New Roman"/>
          <w:sz w:val="28"/>
          <w:szCs w:val="28"/>
        </w:rPr>
        <w:lastRenderedPageBreak/>
        <w:t xml:space="preserve">специализированными СМИ в разных формах: и интервью, комментарии первых лиц журнала по различным вопросам, и рекламные макеты, и участие специалистов издания в профессиональных </w:t>
      </w:r>
      <w:r w:rsidR="00117069">
        <w:rPr>
          <w:rFonts w:ascii="Times New Roman" w:hAnsi="Times New Roman"/>
          <w:sz w:val="28"/>
          <w:szCs w:val="28"/>
        </w:rPr>
        <w:t>Интернет</w:t>
      </w:r>
      <w:r w:rsidRPr="00467A9A">
        <w:rPr>
          <w:rFonts w:ascii="Times New Roman" w:hAnsi="Times New Roman"/>
          <w:sz w:val="28"/>
          <w:szCs w:val="28"/>
        </w:rPr>
        <w:t xml:space="preserve">-сообществах, и проведение рекламных мероприятий параллельно с </w:t>
      </w:r>
      <w:r w:rsidRPr="00467A9A">
        <w:rPr>
          <w:rFonts w:ascii="Times New Roman" w:hAnsi="Times New Roman"/>
          <w:sz w:val="28"/>
          <w:szCs w:val="28"/>
          <w:lang w:val="en-US"/>
        </w:rPr>
        <w:t>PR</w:t>
      </w:r>
      <w:r w:rsidRPr="00467A9A">
        <w:rPr>
          <w:rFonts w:ascii="Times New Roman" w:hAnsi="Times New Roman"/>
          <w:sz w:val="28"/>
          <w:szCs w:val="28"/>
        </w:rPr>
        <w:t>-публикациями. Основная цель – узнаваемость и интерес коллег к новому изданию. </w:t>
      </w:r>
    </w:p>
    <w:p w:rsidR="00AF695B" w:rsidRPr="00467A9A" w:rsidRDefault="00AF695B" w:rsidP="00AF695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bCs/>
          <w:iCs/>
          <w:sz w:val="28"/>
          <w:szCs w:val="28"/>
        </w:rPr>
        <w:t xml:space="preserve">2. Выставки. </w:t>
      </w:r>
      <w:r w:rsidRPr="00467A9A">
        <w:rPr>
          <w:rFonts w:ascii="Times New Roman" w:hAnsi="Times New Roman"/>
          <w:sz w:val="28"/>
          <w:szCs w:val="28"/>
        </w:rPr>
        <w:t>Новый медиа-продукт обязательно должен быть представлен на тематических и специализированных выставках. При возможности необходимо организовать в рамках выставки пресс-конференцию, презентацию, участвовать в обсуждениях, включить специалистов издания в жюри конкурсов и прочее. Основная цель – установление личных связей, выстраивание образа издания, налаживание контактов с интересными и необходимыми для бизнеса людьми. </w:t>
      </w:r>
    </w:p>
    <w:p w:rsidR="00AF695B" w:rsidRPr="00467A9A" w:rsidRDefault="00AF695B" w:rsidP="00AF695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bCs/>
          <w:iCs/>
          <w:sz w:val="28"/>
          <w:szCs w:val="28"/>
        </w:rPr>
        <w:t xml:space="preserve">3. Знаменитости. </w:t>
      </w:r>
      <w:r w:rsidRPr="00467A9A">
        <w:rPr>
          <w:rFonts w:ascii="Times New Roman" w:hAnsi="Times New Roman"/>
          <w:sz w:val="28"/>
          <w:szCs w:val="28"/>
        </w:rPr>
        <w:t>В качестве авторов, попечительского совета, героев, друзей издания необходимо иметь уважаемых и узнаваемых людей. Благородство, порядочность, профессионализм героя/ автора зачастую переносится на имидж издания. Например, одним из ходов может быть привлечение известного ученого в качестве председателя в организованной изданием конференции или публикация эксклюзивного интервью популярного актера в качестве главного героя номера.</w:t>
      </w:r>
    </w:p>
    <w:p w:rsidR="00AF695B" w:rsidRPr="00467A9A" w:rsidRDefault="00AF695B" w:rsidP="00AF695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В результате этого с аудиторией строится благоприятное, доверительное общение. Основная цель – формирование позитивного образа издания, увеличение аудитории. В использовании данного метода продвижения есть одна опасность, которую необходимо учитывать: личность должна быть действительно интересной, уважаемой</w:t>
      </w:r>
      <w:r w:rsidR="00AA47D8" w:rsidRPr="00467A9A">
        <w:rPr>
          <w:rFonts w:ascii="Times New Roman" w:hAnsi="Times New Roman"/>
          <w:sz w:val="28"/>
          <w:szCs w:val="28"/>
        </w:rPr>
        <w:t>, авторитетной</w:t>
      </w:r>
      <w:r w:rsidR="00AA47D8" w:rsidRPr="00467A9A">
        <w:rPr>
          <w:rStyle w:val="ac"/>
          <w:rFonts w:ascii="Times New Roman" w:hAnsi="Times New Roman"/>
          <w:sz w:val="28"/>
          <w:szCs w:val="28"/>
        </w:rPr>
        <w:footnoteReference w:id="117"/>
      </w:r>
      <w:r w:rsidR="00AA47D8" w:rsidRPr="00467A9A">
        <w:rPr>
          <w:rFonts w:ascii="Times New Roman" w:hAnsi="Times New Roman"/>
          <w:sz w:val="28"/>
          <w:szCs w:val="28"/>
        </w:rPr>
        <w:t>.</w:t>
      </w:r>
    </w:p>
    <w:p w:rsidR="00AF695B" w:rsidRPr="00467A9A" w:rsidRDefault="00AF695B" w:rsidP="00AF695B">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bCs/>
          <w:iCs/>
          <w:sz w:val="28"/>
          <w:szCs w:val="28"/>
        </w:rPr>
        <w:t>4. Конкурсы.</w:t>
      </w:r>
      <w:r w:rsidRPr="00467A9A">
        <w:rPr>
          <w:rFonts w:ascii="Times New Roman" w:hAnsi="Times New Roman"/>
          <w:sz w:val="28"/>
          <w:szCs w:val="28"/>
        </w:rPr>
        <w:t xml:space="preserve"> Одним из ходов по расширению аудитории является организация различных конкурсов. Значимость данного метода очень велика – </w:t>
      </w:r>
      <w:r w:rsidRPr="00467A9A">
        <w:rPr>
          <w:rFonts w:ascii="Times New Roman" w:hAnsi="Times New Roman"/>
          <w:sz w:val="28"/>
          <w:szCs w:val="28"/>
        </w:rPr>
        <w:lastRenderedPageBreak/>
        <w:t>появляется обратная связь с читателем и партнером. На базе конкурса можно провести количественные и качественные измерения аудитории, выяснить лояльность или негативное отношение профессионалов. </w:t>
      </w:r>
    </w:p>
    <w:p w:rsidR="00AF695B" w:rsidRPr="00467A9A" w:rsidRDefault="00AF695B" w:rsidP="00AF695B">
      <w:pPr>
        <w:spacing w:after="0" w:line="360" w:lineRule="auto"/>
        <w:ind w:firstLine="709"/>
        <w:jc w:val="both"/>
        <w:rPr>
          <w:rFonts w:ascii="Times New Roman" w:hAnsi="Times New Roman"/>
          <w:sz w:val="28"/>
          <w:szCs w:val="28"/>
        </w:rPr>
      </w:pPr>
      <w:r w:rsidRPr="00467A9A">
        <w:rPr>
          <w:rFonts w:ascii="Times New Roman" w:hAnsi="Times New Roman"/>
          <w:bCs/>
          <w:iCs/>
          <w:sz w:val="28"/>
          <w:szCs w:val="28"/>
        </w:rPr>
        <w:t>5. Собственные акции.</w:t>
      </w:r>
      <w:r w:rsidRPr="00467A9A">
        <w:rPr>
          <w:rFonts w:ascii="Times New Roman" w:hAnsi="Times New Roman"/>
          <w:sz w:val="28"/>
          <w:szCs w:val="28"/>
        </w:rPr>
        <w:t xml:space="preserve"> В момент выхода сайта можно порекомендовать широко разрекламированную презентацию, проводить которую можно в разных формах, разово или периодически: для развлекательного издания это может быть вечеринка в одном из клубов</w:t>
      </w:r>
      <w:r w:rsidRPr="00467A9A">
        <w:rPr>
          <w:rStyle w:val="ac"/>
          <w:rFonts w:ascii="Times New Roman" w:hAnsi="Times New Roman"/>
          <w:sz w:val="28"/>
          <w:szCs w:val="28"/>
        </w:rPr>
        <w:footnoteReference w:id="118"/>
      </w:r>
      <w:r w:rsidRPr="00467A9A">
        <w:rPr>
          <w:rFonts w:ascii="Times New Roman" w:hAnsi="Times New Roman"/>
          <w:sz w:val="28"/>
          <w:szCs w:val="28"/>
        </w:rPr>
        <w:t>.</w:t>
      </w:r>
    </w:p>
    <w:p w:rsidR="005C6FCA" w:rsidRPr="00467A9A" w:rsidRDefault="008A689E" w:rsidP="005C6FCA">
      <w:pPr>
        <w:spacing w:after="0" w:line="360" w:lineRule="auto"/>
        <w:ind w:firstLine="709"/>
        <w:jc w:val="both"/>
        <w:rPr>
          <w:rFonts w:ascii="Times New Roman" w:hAnsi="Times New Roman"/>
          <w:sz w:val="28"/>
          <w:szCs w:val="28"/>
        </w:rPr>
      </w:pPr>
      <w:r w:rsidRPr="00467A9A">
        <w:rPr>
          <w:rFonts w:ascii="Times New Roman" w:hAnsi="Times New Roman"/>
          <w:sz w:val="28"/>
          <w:szCs w:val="28"/>
        </w:rPr>
        <w:t>Главный редактор</w:t>
      </w:r>
      <w:r w:rsidR="005C6FCA" w:rsidRPr="00467A9A">
        <w:rPr>
          <w:rFonts w:ascii="Times New Roman" w:hAnsi="Times New Roman"/>
          <w:sz w:val="28"/>
          <w:szCs w:val="28"/>
        </w:rPr>
        <w:t xml:space="preserve"> творческого объединения DMG и медиапроекта «Бункер» </w:t>
      </w:r>
      <w:r w:rsidR="00917C7E" w:rsidRPr="00467A9A">
        <w:rPr>
          <w:rFonts w:ascii="Times New Roman" w:hAnsi="Times New Roman"/>
          <w:sz w:val="28"/>
          <w:szCs w:val="28"/>
        </w:rPr>
        <w:t>–</w:t>
      </w:r>
      <w:r w:rsidR="005C6FCA" w:rsidRPr="00467A9A">
        <w:rPr>
          <w:rFonts w:ascii="Times New Roman" w:hAnsi="Times New Roman"/>
          <w:sz w:val="28"/>
          <w:szCs w:val="28"/>
        </w:rPr>
        <w:t xml:space="preserve"> дир</w:t>
      </w:r>
      <w:r w:rsidR="00917C7E" w:rsidRPr="00467A9A">
        <w:rPr>
          <w:rFonts w:ascii="Times New Roman" w:hAnsi="Times New Roman"/>
          <w:sz w:val="28"/>
          <w:szCs w:val="28"/>
        </w:rPr>
        <w:t>ектор таких</w:t>
      </w:r>
      <w:r w:rsidR="005C6FCA" w:rsidRPr="00467A9A">
        <w:rPr>
          <w:rFonts w:ascii="Times New Roman" w:hAnsi="Times New Roman"/>
          <w:sz w:val="28"/>
          <w:szCs w:val="28"/>
        </w:rPr>
        <w:t xml:space="preserve"> </w:t>
      </w:r>
      <w:r w:rsidR="00917C7E" w:rsidRPr="00467A9A">
        <w:rPr>
          <w:rFonts w:ascii="Times New Roman" w:hAnsi="Times New Roman"/>
          <w:sz w:val="28"/>
          <w:szCs w:val="28"/>
        </w:rPr>
        <w:t>широко известных</w:t>
      </w:r>
      <w:r w:rsidR="005C6FCA" w:rsidRPr="00467A9A">
        <w:rPr>
          <w:rFonts w:ascii="Times New Roman" w:hAnsi="Times New Roman"/>
          <w:sz w:val="28"/>
          <w:szCs w:val="28"/>
        </w:rPr>
        <w:t xml:space="preserve"> известных групп, как, например, Otto Dix, Cryo, Das Ich, Dope Stars Inc., Evadam, Капитан Ненавидит Море, Tuli Linna. Многие связывают появление журнала с желанием их пропиарить</w:t>
      </w:r>
      <w:r w:rsidR="00917C7E" w:rsidRPr="00467A9A">
        <w:rPr>
          <w:rFonts w:ascii="Times New Roman" w:hAnsi="Times New Roman"/>
          <w:sz w:val="28"/>
          <w:szCs w:val="28"/>
        </w:rPr>
        <w:t xml:space="preserve">, а сам журнал воспринимают как рекламу. </w:t>
      </w:r>
      <w:r w:rsidR="005C6FCA" w:rsidRPr="00467A9A">
        <w:rPr>
          <w:rFonts w:ascii="Times New Roman" w:hAnsi="Times New Roman"/>
          <w:sz w:val="28"/>
          <w:szCs w:val="28"/>
        </w:rPr>
        <w:t xml:space="preserve">Dark Media </w:t>
      </w:r>
      <w:r w:rsidR="00917C7E" w:rsidRPr="00467A9A">
        <w:rPr>
          <w:rFonts w:ascii="Times New Roman" w:hAnsi="Times New Roman"/>
          <w:sz w:val="28"/>
          <w:szCs w:val="28"/>
        </w:rPr>
        <w:t>Group (в которое входит журнал «Бункер», как подразделение)</w:t>
      </w:r>
      <w:r w:rsidR="005C6FCA" w:rsidRPr="00467A9A">
        <w:rPr>
          <w:rFonts w:ascii="Times New Roman" w:hAnsi="Times New Roman"/>
          <w:sz w:val="28"/>
          <w:szCs w:val="28"/>
        </w:rPr>
        <w:t xml:space="preserve"> осуществляет менеджмент этих коллективов, поэтому использует мощности журнала для промоушна этих артистов, в том числе. Что касается проекта Tuli Linna – группа сама воспользовалась промо-услугами, промоушн сработал в той или иной степени, т.е. журнал имеет рекламный потенциал</w:t>
      </w:r>
      <w:r w:rsidRPr="00467A9A">
        <w:rPr>
          <w:rStyle w:val="ac"/>
          <w:sz w:val="28"/>
          <w:szCs w:val="28"/>
        </w:rPr>
        <w:footnoteReference w:id="119"/>
      </w:r>
      <w:r w:rsidR="005C6FCA" w:rsidRPr="00467A9A">
        <w:rPr>
          <w:rFonts w:ascii="Times New Roman" w:hAnsi="Times New Roman"/>
          <w:sz w:val="28"/>
          <w:szCs w:val="28"/>
        </w:rPr>
        <w:t>.</w:t>
      </w:r>
    </w:p>
    <w:p w:rsidR="00B605CE" w:rsidRPr="00467A9A" w:rsidRDefault="00B605CE" w:rsidP="00B605CE">
      <w:pPr>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Основная задача, </w:t>
      </w:r>
      <w:r w:rsidR="009E23CA" w:rsidRPr="00467A9A">
        <w:rPr>
          <w:rFonts w:ascii="Times New Roman" w:hAnsi="Times New Roman"/>
          <w:sz w:val="28"/>
          <w:szCs w:val="28"/>
        </w:rPr>
        <w:t>которая стоит</w:t>
      </w:r>
      <w:r w:rsidRPr="00467A9A">
        <w:rPr>
          <w:rFonts w:ascii="Times New Roman" w:hAnsi="Times New Roman"/>
          <w:sz w:val="28"/>
          <w:szCs w:val="28"/>
        </w:rPr>
        <w:t xml:space="preserve"> перед продюсером </w:t>
      </w:r>
      <w:r w:rsidR="009E23CA" w:rsidRPr="00467A9A">
        <w:rPr>
          <w:rFonts w:ascii="Times New Roman" w:hAnsi="Times New Roman"/>
          <w:sz w:val="28"/>
          <w:szCs w:val="28"/>
        </w:rPr>
        <w:t>журнала</w:t>
      </w:r>
      <w:r w:rsidRPr="00467A9A">
        <w:rPr>
          <w:rFonts w:ascii="Times New Roman" w:hAnsi="Times New Roman"/>
          <w:sz w:val="28"/>
          <w:szCs w:val="28"/>
        </w:rPr>
        <w:t xml:space="preserve"> «Бункер»</w:t>
      </w:r>
      <w:r w:rsidR="009E23CA" w:rsidRPr="00467A9A">
        <w:rPr>
          <w:rFonts w:ascii="Times New Roman" w:hAnsi="Times New Roman"/>
          <w:sz w:val="28"/>
          <w:szCs w:val="28"/>
        </w:rPr>
        <w:t>,</w:t>
      </w:r>
      <w:r w:rsidR="00917C7E" w:rsidRPr="00467A9A">
        <w:rPr>
          <w:rFonts w:ascii="Times New Roman" w:hAnsi="Times New Roman"/>
          <w:sz w:val="28"/>
          <w:szCs w:val="28"/>
        </w:rPr>
        <w:t xml:space="preserve"> звучит</w:t>
      </w:r>
      <w:r w:rsidRPr="00467A9A">
        <w:rPr>
          <w:rFonts w:ascii="Times New Roman" w:hAnsi="Times New Roman"/>
          <w:sz w:val="28"/>
          <w:szCs w:val="28"/>
        </w:rPr>
        <w:t xml:space="preserve"> следующим образом – подготовить к выпуску </w:t>
      </w:r>
      <w:r w:rsidR="00917C7E" w:rsidRPr="00467A9A">
        <w:rPr>
          <w:rFonts w:ascii="Times New Roman" w:hAnsi="Times New Roman"/>
          <w:sz w:val="28"/>
          <w:szCs w:val="28"/>
        </w:rPr>
        <w:t>каждый номер</w:t>
      </w:r>
      <w:r w:rsidRPr="00467A9A">
        <w:rPr>
          <w:rFonts w:ascii="Times New Roman" w:hAnsi="Times New Roman"/>
          <w:sz w:val="28"/>
          <w:szCs w:val="28"/>
        </w:rPr>
        <w:t xml:space="preserve"> журнала, проконтролировать его появление в физическом виде и обеспечить доставку журнала до партнёров, распространителей, клиентов и абонентов.</w:t>
      </w:r>
    </w:p>
    <w:p w:rsidR="00B605CE" w:rsidRPr="00467A9A" w:rsidRDefault="00B605CE" w:rsidP="00B605CE">
      <w:pPr>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Задачи, которые продюсеру </w:t>
      </w:r>
      <w:r w:rsidR="009E23CA" w:rsidRPr="00467A9A">
        <w:rPr>
          <w:rFonts w:ascii="Times New Roman" w:hAnsi="Times New Roman"/>
          <w:sz w:val="28"/>
          <w:szCs w:val="28"/>
        </w:rPr>
        <w:t>журнала</w:t>
      </w:r>
      <w:r w:rsidRPr="00467A9A">
        <w:rPr>
          <w:rFonts w:ascii="Times New Roman" w:hAnsi="Times New Roman"/>
          <w:sz w:val="28"/>
          <w:szCs w:val="28"/>
        </w:rPr>
        <w:t xml:space="preserve"> «Бункер» след</w:t>
      </w:r>
      <w:r w:rsidR="00917C7E" w:rsidRPr="00467A9A">
        <w:rPr>
          <w:rFonts w:ascii="Times New Roman" w:hAnsi="Times New Roman"/>
          <w:sz w:val="28"/>
          <w:szCs w:val="28"/>
        </w:rPr>
        <w:t>ует</w:t>
      </w:r>
      <w:r w:rsidRPr="00467A9A">
        <w:rPr>
          <w:rFonts w:ascii="Times New Roman" w:hAnsi="Times New Roman"/>
          <w:sz w:val="28"/>
          <w:szCs w:val="28"/>
        </w:rPr>
        <w:t xml:space="preserve"> выполнить, можно объединить в несколько основных блоков:</w:t>
      </w:r>
    </w:p>
    <w:p w:rsidR="00B605CE" w:rsidRPr="00467A9A" w:rsidRDefault="00B605CE" w:rsidP="00B605CE">
      <w:pPr>
        <w:spacing w:after="0" w:line="360" w:lineRule="auto"/>
        <w:ind w:firstLine="709"/>
        <w:jc w:val="both"/>
        <w:rPr>
          <w:rFonts w:ascii="Times New Roman" w:hAnsi="Times New Roman"/>
          <w:sz w:val="28"/>
          <w:szCs w:val="28"/>
        </w:rPr>
      </w:pPr>
      <w:r w:rsidRPr="00467A9A">
        <w:rPr>
          <w:rFonts w:ascii="Times New Roman" w:hAnsi="Times New Roman"/>
          <w:sz w:val="28"/>
          <w:szCs w:val="28"/>
        </w:rPr>
        <w:t>1. Поиск клиентов для размещения публикаций и рекламы.</w:t>
      </w:r>
    </w:p>
    <w:p w:rsidR="00B605CE" w:rsidRPr="00467A9A" w:rsidRDefault="009E23CA" w:rsidP="002E6F94">
      <w:pPr>
        <w:spacing w:after="0" w:line="360" w:lineRule="auto"/>
        <w:ind w:firstLine="720"/>
        <w:jc w:val="both"/>
        <w:rPr>
          <w:rFonts w:ascii="Times New Roman" w:hAnsi="Times New Roman"/>
          <w:sz w:val="28"/>
          <w:szCs w:val="28"/>
        </w:rPr>
      </w:pPr>
      <w:r w:rsidRPr="00467A9A">
        <w:rPr>
          <w:rFonts w:ascii="Times New Roman" w:hAnsi="Times New Roman"/>
          <w:sz w:val="28"/>
          <w:szCs w:val="28"/>
        </w:rPr>
        <w:lastRenderedPageBreak/>
        <w:t>Формируется</w:t>
      </w:r>
      <w:r w:rsidR="00B605CE" w:rsidRPr="00467A9A">
        <w:rPr>
          <w:rFonts w:ascii="Times New Roman" w:hAnsi="Times New Roman"/>
          <w:sz w:val="28"/>
          <w:szCs w:val="28"/>
        </w:rPr>
        <w:t xml:space="preserve"> перечень сообществ в российских и зарубежных социальных сетях, где присутствует большое количество потенциальных клиентов</w:t>
      </w:r>
      <w:r w:rsidRPr="00467A9A">
        <w:rPr>
          <w:rFonts w:ascii="Times New Roman" w:hAnsi="Times New Roman"/>
          <w:sz w:val="28"/>
          <w:szCs w:val="28"/>
        </w:rPr>
        <w:t xml:space="preserve"> журнала</w:t>
      </w:r>
      <w:r w:rsidR="00B605CE" w:rsidRPr="00467A9A">
        <w:rPr>
          <w:rFonts w:ascii="Times New Roman" w:hAnsi="Times New Roman"/>
          <w:sz w:val="28"/>
          <w:szCs w:val="28"/>
        </w:rPr>
        <w:t xml:space="preserve">. В основном это сообщества локальных радиостанций, куда группы </w:t>
      </w:r>
      <w:r w:rsidRPr="00467A9A">
        <w:rPr>
          <w:rFonts w:ascii="Times New Roman" w:hAnsi="Times New Roman"/>
          <w:sz w:val="28"/>
          <w:szCs w:val="28"/>
        </w:rPr>
        <w:t>пытаются</w:t>
      </w:r>
      <w:r w:rsidR="00B605CE" w:rsidRPr="00467A9A">
        <w:rPr>
          <w:rFonts w:ascii="Times New Roman" w:hAnsi="Times New Roman"/>
          <w:sz w:val="28"/>
          <w:szCs w:val="28"/>
        </w:rPr>
        <w:t xml:space="preserve"> попасть в эфир, либо сообщества дружественных музыкальных изданий. Продюсер выходит на связь с молодыми или малоизвестными на территории России артистами и предлагает им услуги </w:t>
      </w:r>
      <w:r w:rsidR="00B605CE" w:rsidRPr="00467A9A">
        <w:rPr>
          <w:rFonts w:ascii="Times New Roman" w:hAnsi="Times New Roman"/>
          <w:sz w:val="28"/>
          <w:szCs w:val="28"/>
          <w:lang w:val="en-US"/>
        </w:rPr>
        <w:t>DMG</w:t>
      </w:r>
      <w:r w:rsidR="00B605CE" w:rsidRPr="00467A9A">
        <w:rPr>
          <w:rFonts w:ascii="Times New Roman" w:hAnsi="Times New Roman"/>
          <w:sz w:val="28"/>
          <w:szCs w:val="28"/>
        </w:rPr>
        <w:t xml:space="preserve">, в частности, публикацию статьи или интервью в журнале «Бункер». </w:t>
      </w:r>
      <w:r w:rsidR="002E6F94" w:rsidRPr="00467A9A">
        <w:rPr>
          <w:rFonts w:ascii="Times New Roman" w:hAnsi="Times New Roman"/>
          <w:sz w:val="28"/>
          <w:szCs w:val="28"/>
        </w:rPr>
        <w:t xml:space="preserve">Музыканты могут выбрать такие опции, как: слот на 1/8, 1/4, 1/2 или целую страницу/ разворот для размещения анонса, рецензии, интервью и т.д.; размещение своего фото на обложке журнала; включение своей композиции в </w:t>
      </w:r>
      <w:r w:rsidR="002E6F94" w:rsidRPr="00467A9A">
        <w:rPr>
          <w:rFonts w:ascii="Times New Roman" w:hAnsi="Times New Roman"/>
          <w:sz w:val="28"/>
          <w:szCs w:val="28"/>
          <w:lang w:val="en-US"/>
        </w:rPr>
        <w:t>CD</w:t>
      </w:r>
      <w:r w:rsidR="002E6F94" w:rsidRPr="00467A9A">
        <w:rPr>
          <w:rFonts w:ascii="Times New Roman" w:hAnsi="Times New Roman"/>
          <w:sz w:val="28"/>
          <w:szCs w:val="28"/>
        </w:rPr>
        <w:t xml:space="preserve">-приложение «Иная Музыка», а также размещение рекламы. Также доступны комплексные </w:t>
      </w:r>
      <w:r w:rsidR="00B605CE" w:rsidRPr="00467A9A">
        <w:rPr>
          <w:rFonts w:ascii="Times New Roman" w:hAnsi="Times New Roman"/>
          <w:sz w:val="28"/>
          <w:szCs w:val="28"/>
        </w:rPr>
        <w:t>пакет</w:t>
      </w:r>
      <w:r w:rsidR="002E6F94" w:rsidRPr="00467A9A">
        <w:rPr>
          <w:rFonts w:ascii="Times New Roman" w:hAnsi="Times New Roman"/>
          <w:sz w:val="28"/>
          <w:szCs w:val="28"/>
        </w:rPr>
        <w:t>ы услуг DMG</w:t>
      </w:r>
      <w:r w:rsidR="00B605CE" w:rsidRPr="00467A9A">
        <w:rPr>
          <w:rFonts w:ascii="Times New Roman" w:hAnsi="Times New Roman"/>
          <w:sz w:val="28"/>
          <w:szCs w:val="28"/>
        </w:rPr>
        <w:t>.</w:t>
      </w:r>
      <w:r w:rsidR="00132F7B" w:rsidRPr="00467A9A">
        <w:rPr>
          <w:rFonts w:ascii="Times New Roman" w:hAnsi="Times New Roman"/>
          <w:sz w:val="28"/>
          <w:szCs w:val="28"/>
        </w:rPr>
        <w:t xml:space="preserve"> Цены на публикацию начинаются от 20 евро (за 1/8 страницы) и </w:t>
      </w:r>
      <w:r w:rsidR="009945AF" w:rsidRPr="00467A9A">
        <w:rPr>
          <w:rFonts w:ascii="Times New Roman" w:hAnsi="Times New Roman"/>
          <w:sz w:val="28"/>
          <w:szCs w:val="28"/>
        </w:rPr>
        <w:t>до бесконечности в зависимости от выбранного набора услуг.</w:t>
      </w:r>
    </w:p>
    <w:p w:rsidR="00B605CE" w:rsidRPr="00467A9A" w:rsidRDefault="00B605CE" w:rsidP="00263133">
      <w:pPr>
        <w:spacing w:after="0" w:line="360" w:lineRule="auto"/>
        <w:ind w:firstLine="720"/>
        <w:jc w:val="both"/>
        <w:rPr>
          <w:rFonts w:ascii="Times New Roman" w:hAnsi="Times New Roman"/>
          <w:sz w:val="28"/>
          <w:szCs w:val="28"/>
        </w:rPr>
      </w:pPr>
      <w:r w:rsidRPr="00467A9A">
        <w:rPr>
          <w:rFonts w:ascii="Times New Roman" w:hAnsi="Times New Roman"/>
          <w:sz w:val="28"/>
          <w:szCs w:val="28"/>
        </w:rPr>
        <w:t>2. Сбор и редактирование материала для публикации.</w:t>
      </w:r>
    </w:p>
    <w:p w:rsidR="00263133" w:rsidRPr="00467A9A" w:rsidRDefault="00263133" w:rsidP="00263133">
      <w:pPr>
        <w:shd w:val="clear" w:color="auto" w:fill="FFFFFF"/>
        <w:spacing w:after="0" w:line="360" w:lineRule="auto"/>
        <w:ind w:firstLine="720"/>
        <w:jc w:val="both"/>
        <w:textAlignment w:val="baseline"/>
        <w:rPr>
          <w:rFonts w:ascii="Times New Roman" w:hAnsi="Times New Roman"/>
          <w:sz w:val="28"/>
          <w:szCs w:val="28"/>
        </w:rPr>
      </w:pPr>
      <w:r w:rsidRPr="00467A9A">
        <w:rPr>
          <w:rFonts w:ascii="Times New Roman" w:hAnsi="Times New Roman"/>
          <w:sz w:val="28"/>
          <w:szCs w:val="28"/>
        </w:rPr>
        <w:t xml:space="preserve">Во главе редакции стоит главный редактор, который отвечает одновременно за творческий и организационный процессы в редакции. </w:t>
      </w:r>
      <w:r w:rsidR="009945AF" w:rsidRPr="00467A9A">
        <w:rPr>
          <w:rFonts w:ascii="Times New Roman" w:hAnsi="Times New Roman"/>
          <w:sz w:val="28"/>
          <w:szCs w:val="28"/>
        </w:rPr>
        <w:t>В некоторых случаях</w:t>
      </w:r>
      <w:r w:rsidRPr="00467A9A">
        <w:rPr>
          <w:rFonts w:ascii="Times New Roman" w:hAnsi="Times New Roman"/>
          <w:sz w:val="28"/>
          <w:szCs w:val="28"/>
        </w:rPr>
        <w:t xml:space="preserve"> рука об руку с ним работает издатель, который </w:t>
      </w:r>
      <w:r w:rsidR="009945AF" w:rsidRPr="00467A9A">
        <w:rPr>
          <w:rFonts w:ascii="Times New Roman" w:hAnsi="Times New Roman"/>
          <w:sz w:val="28"/>
          <w:szCs w:val="28"/>
        </w:rPr>
        <w:t>юридически</w:t>
      </w:r>
      <w:r w:rsidRPr="00467A9A">
        <w:rPr>
          <w:rFonts w:ascii="Times New Roman" w:hAnsi="Times New Roman"/>
          <w:sz w:val="28"/>
          <w:szCs w:val="28"/>
        </w:rPr>
        <w:t xml:space="preserve"> является генеральным директор</w:t>
      </w:r>
      <w:r w:rsidR="00917C7E" w:rsidRPr="00467A9A">
        <w:rPr>
          <w:rFonts w:ascii="Times New Roman" w:hAnsi="Times New Roman"/>
          <w:sz w:val="28"/>
          <w:szCs w:val="28"/>
        </w:rPr>
        <w:t>ом</w:t>
      </w:r>
      <w:r w:rsidRPr="00467A9A">
        <w:rPr>
          <w:rFonts w:ascii="Times New Roman" w:hAnsi="Times New Roman"/>
          <w:sz w:val="28"/>
          <w:szCs w:val="28"/>
        </w:rPr>
        <w:t xml:space="preserve"> компании, издающей журнал. Издатель также выступает в роли политика на переговорах с компанией, которая предоставила лицензию на издание.</w:t>
      </w:r>
    </w:p>
    <w:p w:rsidR="00263133" w:rsidRPr="00467A9A" w:rsidRDefault="00B605CE" w:rsidP="00263133">
      <w:pPr>
        <w:shd w:val="clear" w:color="auto" w:fill="FFFFFF"/>
        <w:spacing w:after="0" w:line="360" w:lineRule="auto"/>
        <w:ind w:firstLine="720"/>
        <w:jc w:val="both"/>
        <w:textAlignment w:val="baseline"/>
        <w:rPr>
          <w:rFonts w:ascii="Times New Roman" w:hAnsi="Times New Roman"/>
          <w:sz w:val="27"/>
          <w:szCs w:val="27"/>
        </w:rPr>
      </w:pPr>
      <w:r w:rsidRPr="00467A9A">
        <w:rPr>
          <w:rFonts w:ascii="Times New Roman" w:hAnsi="Times New Roman"/>
          <w:sz w:val="28"/>
          <w:szCs w:val="28"/>
        </w:rPr>
        <w:t xml:space="preserve">Получив полный перечень групп и релизов, которые должны войти в </w:t>
      </w:r>
      <w:r w:rsidR="00917C7E" w:rsidRPr="00467A9A">
        <w:rPr>
          <w:rFonts w:ascii="Times New Roman" w:hAnsi="Times New Roman"/>
          <w:sz w:val="28"/>
          <w:szCs w:val="28"/>
        </w:rPr>
        <w:t xml:space="preserve">очередной </w:t>
      </w:r>
      <w:r w:rsidRPr="00467A9A">
        <w:rPr>
          <w:rFonts w:ascii="Times New Roman" w:hAnsi="Times New Roman"/>
          <w:sz w:val="28"/>
          <w:szCs w:val="28"/>
        </w:rPr>
        <w:t xml:space="preserve">номер журнала, продюсер </w:t>
      </w:r>
      <w:r w:rsidR="009945AF" w:rsidRPr="00467A9A">
        <w:rPr>
          <w:rFonts w:ascii="Times New Roman" w:hAnsi="Times New Roman"/>
          <w:sz w:val="28"/>
          <w:szCs w:val="28"/>
        </w:rPr>
        <w:t>журнала</w:t>
      </w:r>
      <w:r w:rsidR="00917C7E" w:rsidRPr="00467A9A">
        <w:rPr>
          <w:rFonts w:ascii="Times New Roman" w:hAnsi="Times New Roman"/>
          <w:sz w:val="28"/>
          <w:szCs w:val="28"/>
        </w:rPr>
        <w:t xml:space="preserve"> «Бункер» распределяет</w:t>
      </w:r>
      <w:r w:rsidRPr="00467A9A">
        <w:rPr>
          <w:rFonts w:ascii="Times New Roman" w:hAnsi="Times New Roman"/>
          <w:sz w:val="28"/>
          <w:szCs w:val="28"/>
        </w:rPr>
        <w:t xml:space="preserve"> задания по написанию статей/ рецензий/ интервью между журна</w:t>
      </w:r>
      <w:r w:rsidR="00917C7E" w:rsidRPr="00467A9A">
        <w:rPr>
          <w:rFonts w:ascii="Times New Roman" w:hAnsi="Times New Roman"/>
          <w:sz w:val="28"/>
          <w:szCs w:val="28"/>
        </w:rPr>
        <w:t>листами «Бункера», устанавливает дедлайны, контролирует</w:t>
      </w:r>
      <w:r w:rsidRPr="00467A9A">
        <w:rPr>
          <w:rFonts w:ascii="Times New Roman" w:hAnsi="Times New Roman"/>
          <w:sz w:val="28"/>
          <w:szCs w:val="28"/>
        </w:rPr>
        <w:t xml:space="preserve"> получение материалов в срок, </w:t>
      </w:r>
      <w:r w:rsidR="009945AF" w:rsidRPr="00467A9A">
        <w:rPr>
          <w:rFonts w:ascii="Times New Roman" w:hAnsi="Times New Roman"/>
          <w:sz w:val="28"/>
          <w:szCs w:val="28"/>
        </w:rPr>
        <w:t>может проверить финальный вариант материала и внести минимальную</w:t>
      </w:r>
      <w:r w:rsidRPr="00467A9A">
        <w:rPr>
          <w:rFonts w:ascii="Times New Roman" w:hAnsi="Times New Roman"/>
          <w:sz w:val="28"/>
          <w:szCs w:val="28"/>
        </w:rPr>
        <w:t xml:space="preserve"> редакторскую и корректорскую правку. Также </w:t>
      </w:r>
      <w:r w:rsidR="009945AF" w:rsidRPr="00467A9A">
        <w:rPr>
          <w:rFonts w:ascii="Times New Roman" w:hAnsi="Times New Roman"/>
          <w:sz w:val="28"/>
          <w:szCs w:val="28"/>
        </w:rPr>
        <w:t xml:space="preserve">(опционально) </w:t>
      </w:r>
      <w:r w:rsidRPr="00467A9A">
        <w:rPr>
          <w:rFonts w:ascii="Times New Roman" w:hAnsi="Times New Roman"/>
          <w:sz w:val="28"/>
          <w:szCs w:val="28"/>
        </w:rPr>
        <w:t xml:space="preserve">продюсер </w:t>
      </w:r>
      <w:r w:rsidR="00917C7E" w:rsidRPr="00467A9A">
        <w:rPr>
          <w:rFonts w:ascii="Times New Roman" w:hAnsi="Times New Roman"/>
          <w:sz w:val="28"/>
          <w:szCs w:val="28"/>
        </w:rPr>
        <w:t>может</w:t>
      </w:r>
      <w:r w:rsidRPr="00467A9A">
        <w:rPr>
          <w:rFonts w:ascii="Times New Roman" w:hAnsi="Times New Roman"/>
          <w:sz w:val="28"/>
          <w:szCs w:val="28"/>
        </w:rPr>
        <w:t xml:space="preserve"> самостоятельно </w:t>
      </w:r>
      <w:r w:rsidR="00917C7E" w:rsidRPr="00467A9A">
        <w:rPr>
          <w:rFonts w:ascii="Times New Roman" w:hAnsi="Times New Roman"/>
          <w:sz w:val="28"/>
          <w:szCs w:val="28"/>
        </w:rPr>
        <w:t>готовить</w:t>
      </w:r>
      <w:r w:rsidRPr="00467A9A">
        <w:rPr>
          <w:rFonts w:ascii="Times New Roman" w:hAnsi="Times New Roman"/>
          <w:sz w:val="28"/>
          <w:szCs w:val="28"/>
        </w:rPr>
        <w:t xml:space="preserve"> интервью, авторские переводы интервью с зарубежными группами</w:t>
      </w:r>
      <w:r w:rsidR="00917C7E" w:rsidRPr="00467A9A">
        <w:rPr>
          <w:rFonts w:ascii="Times New Roman" w:hAnsi="Times New Roman"/>
          <w:sz w:val="28"/>
          <w:szCs w:val="28"/>
        </w:rPr>
        <w:t xml:space="preserve"> и другие материалы</w:t>
      </w:r>
      <w:r w:rsidRPr="00467A9A">
        <w:rPr>
          <w:rFonts w:ascii="Times New Roman" w:hAnsi="Times New Roman"/>
          <w:sz w:val="28"/>
          <w:szCs w:val="28"/>
        </w:rPr>
        <w:t xml:space="preserve">. В отдельных случаях </w:t>
      </w:r>
      <w:r w:rsidR="00917C7E" w:rsidRPr="00467A9A">
        <w:rPr>
          <w:rFonts w:ascii="Times New Roman" w:hAnsi="Times New Roman"/>
          <w:sz w:val="28"/>
          <w:szCs w:val="28"/>
        </w:rPr>
        <w:t xml:space="preserve">требуется связываться с клиентами и </w:t>
      </w:r>
      <w:r w:rsidR="00917C7E" w:rsidRPr="00467A9A">
        <w:rPr>
          <w:rFonts w:ascii="Times New Roman" w:hAnsi="Times New Roman"/>
          <w:sz w:val="28"/>
          <w:szCs w:val="28"/>
        </w:rPr>
        <w:lastRenderedPageBreak/>
        <w:t>запрашивать</w:t>
      </w:r>
      <w:r w:rsidRPr="00467A9A">
        <w:rPr>
          <w:rFonts w:ascii="Times New Roman" w:hAnsi="Times New Roman"/>
          <w:sz w:val="28"/>
          <w:szCs w:val="28"/>
        </w:rPr>
        <w:t xml:space="preserve"> </w:t>
      </w:r>
      <w:r w:rsidR="00917C7E" w:rsidRPr="00467A9A">
        <w:rPr>
          <w:rFonts w:ascii="Times New Roman" w:hAnsi="Times New Roman"/>
          <w:sz w:val="28"/>
          <w:szCs w:val="28"/>
        </w:rPr>
        <w:t>дополнительные материалы</w:t>
      </w:r>
      <w:r w:rsidRPr="00467A9A">
        <w:rPr>
          <w:rFonts w:ascii="Times New Roman" w:hAnsi="Times New Roman"/>
          <w:sz w:val="28"/>
          <w:szCs w:val="28"/>
        </w:rPr>
        <w:t xml:space="preserve">. Весь собранный материал </w:t>
      </w:r>
      <w:r w:rsidR="00917C7E" w:rsidRPr="00467A9A">
        <w:rPr>
          <w:rFonts w:ascii="Times New Roman" w:hAnsi="Times New Roman"/>
          <w:sz w:val="28"/>
          <w:szCs w:val="28"/>
        </w:rPr>
        <w:t>передаётся</w:t>
      </w:r>
      <w:r w:rsidRPr="00467A9A">
        <w:rPr>
          <w:rFonts w:ascii="Times New Roman" w:hAnsi="Times New Roman"/>
          <w:sz w:val="28"/>
          <w:szCs w:val="28"/>
        </w:rPr>
        <w:t xml:space="preserve"> дизайнеру для последующей вёрстки.</w:t>
      </w:r>
    </w:p>
    <w:p w:rsidR="00B605CE" w:rsidRPr="00467A9A" w:rsidRDefault="00B605CE" w:rsidP="00B605CE">
      <w:pPr>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3. Сбор материала и поиск модели для </w:t>
      </w:r>
      <w:r w:rsidRPr="00467A9A">
        <w:rPr>
          <w:rFonts w:ascii="Times New Roman" w:hAnsi="Times New Roman"/>
          <w:sz w:val="28"/>
          <w:szCs w:val="28"/>
          <w:lang w:val="en-US"/>
        </w:rPr>
        <w:t>CD</w:t>
      </w:r>
      <w:r w:rsidRPr="00467A9A">
        <w:rPr>
          <w:rFonts w:ascii="Times New Roman" w:hAnsi="Times New Roman"/>
          <w:sz w:val="28"/>
          <w:szCs w:val="28"/>
        </w:rPr>
        <w:t>-приложения «Иная музыка».</w:t>
      </w:r>
    </w:p>
    <w:p w:rsidR="0081510F" w:rsidRPr="00467A9A" w:rsidRDefault="005C0D90" w:rsidP="00B605CE">
      <w:pPr>
        <w:spacing w:after="0" w:line="360" w:lineRule="auto"/>
        <w:ind w:firstLine="709"/>
        <w:jc w:val="both"/>
        <w:rPr>
          <w:rFonts w:ascii="Times New Roman" w:hAnsi="Times New Roman"/>
          <w:sz w:val="28"/>
          <w:szCs w:val="28"/>
        </w:rPr>
      </w:pPr>
      <w:r w:rsidRPr="00467A9A">
        <w:rPr>
          <w:rFonts w:ascii="Times New Roman" w:hAnsi="Times New Roman"/>
          <w:sz w:val="28"/>
          <w:szCs w:val="28"/>
        </w:rPr>
        <w:t>Е</w:t>
      </w:r>
      <w:r w:rsidR="0081510F" w:rsidRPr="00467A9A">
        <w:rPr>
          <w:rFonts w:ascii="Times New Roman" w:hAnsi="Times New Roman"/>
          <w:sz w:val="28"/>
          <w:szCs w:val="28"/>
        </w:rPr>
        <w:t xml:space="preserve">сли </w:t>
      </w:r>
      <w:r w:rsidR="00D91FE2" w:rsidRPr="00467A9A">
        <w:rPr>
          <w:rFonts w:ascii="Times New Roman" w:hAnsi="Times New Roman"/>
          <w:sz w:val="28"/>
          <w:szCs w:val="28"/>
        </w:rPr>
        <w:t xml:space="preserve">в издании нет штатного фотографа и </w:t>
      </w:r>
      <w:r w:rsidR="0081510F" w:rsidRPr="00467A9A">
        <w:rPr>
          <w:rFonts w:ascii="Times New Roman" w:hAnsi="Times New Roman"/>
          <w:sz w:val="28"/>
          <w:szCs w:val="28"/>
        </w:rPr>
        <w:t>ни один редактор не увлекается фотографией, то изображения подбираются и покупаются в крупнейших иностранных фотобанках. Стоимость фотографии может колеба</w:t>
      </w:r>
      <w:r w:rsidR="00917C7E" w:rsidRPr="00467A9A">
        <w:rPr>
          <w:rFonts w:ascii="Times New Roman" w:hAnsi="Times New Roman"/>
          <w:sz w:val="28"/>
          <w:szCs w:val="28"/>
        </w:rPr>
        <w:t>ться от $1</w:t>
      </w:r>
      <w:r w:rsidR="00D91FE2" w:rsidRPr="00467A9A">
        <w:rPr>
          <w:rFonts w:ascii="Times New Roman" w:hAnsi="Times New Roman"/>
          <w:sz w:val="28"/>
          <w:szCs w:val="28"/>
        </w:rPr>
        <w:t>0</w:t>
      </w:r>
      <w:r w:rsidR="009E23CA" w:rsidRPr="00467A9A">
        <w:rPr>
          <w:rFonts w:ascii="Times New Roman" w:hAnsi="Times New Roman"/>
          <w:sz w:val="28"/>
          <w:szCs w:val="28"/>
        </w:rPr>
        <w:t>0</w:t>
      </w:r>
      <w:r w:rsidR="0081510F" w:rsidRPr="00467A9A">
        <w:rPr>
          <w:rFonts w:ascii="Times New Roman" w:hAnsi="Times New Roman"/>
          <w:sz w:val="28"/>
          <w:szCs w:val="28"/>
        </w:rPr>
        <w:t xml:space="preserve"> до практически бесконечности, если журнал приобретает на нее эксклюзивное право. Такое происходит</w:t>
      </w:r>
      <w:r w:rsidRPr="00467A9A">
        <w:rPr>
          <w:rFonts w:ascii="Times New Roman" w:hAnsi="Times New Roman"/>
          <w:sz w:val="28"/>
          <w:szCs w:val="28"/>
        </w:rPr>
        <w:t>,</w:t>
      </w:r>
      <w:r w:rsidR="0081510F" w:rsidRPr="00467A9A">
        <w:rPr>
          <w:rFonts w:ascii="Times New Roman" w:hAnsi="Times New Roman"/>
          <w:sz w:val="28"/>
          <w:szCs w:val="28"/>
        </w:rPr>
        <w:t xml:space="preserve"> если фотография является главной </w:t>
      </w:r>
      <w:r w:rsidR="009E23CA" w:rsidRPr="00467A9A">
        <w:rPr>
          <w:rFonts w:ascii="Times New Roman" w:hAnsi="Times New Roman"/>
          <w:sz w:val="28"/>
          <w:szCs w:val="28"/>
        </w:rPr>
        <w:t>иллюстрацией</w:t>
      </w:r>
      <w:r w:rsidR="0081510F" w:rsidRPr="00467A9A">
        <w:rPr>
          <w:rFonts w:ascii="Times New Roman" w:hAnsi="Times New Roman"/>
          <w:sz w:val="28"/>
          <w:szCs w:val="28"/>
        </w:rPr>
        <w:t xml:space="preserve"> статьи, ставится на полосу или разворот. Использовать дешевые</w:t>
      </w:r>
      <w:r w:rsidR="009E23CA" w:rsidRPr="00467A9A">
        <w:rPr>
          <w:rFonts w:ascii="Times New Roman" w:hAnsi="Times New Roman"/>
          <w:sz w:val="28"/>
          <w:szCs w:val="28"/>
        </w:rPr>
        <w:t xml:space="preserve"> или бесплатные</w:t>
      </w:r>
      <w:r w:rsidR="0081510F" w:rsidRPr="00467A9A">
        <w:rPr>
          <w:rFonts w:ascii="Times New Roman" w:hAnsi="Times New Roman"/>
          <w:sz w:val="28"/>
          <w:szCs w:val="28"/>
        </w:rPr>
        <w:t xml:space="preserve"> фотостоки для основных статей номера не рекомендуется, чтобы избежать ситуации, когда выбранная фотография появится где-либо еще, что может подорвать доверие читателей к журналу.</w:t>
      </w:r>
    </w:p>
    <w:p w:rsidR="009E23CA" w:rsidRPr="00467A9A" w:rsidRDefault="005C0D90" w:rsidP="00B605CE">
      <w:pPr>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Так как музыкальные группы – герои выпусков журнала «Бункер» </w:t>
      </w:r>
      <w:r w:rsidR="009E23CA" w:rsidRPr="00467A9A">
        <w:rPr>
          <w:rFonts w:ascii="Times New Roman" w:hAnsi="Times New Roman"/>
          <w:sz w:val="28"/>
          <w:szCs w:val="28"/>
        </w:rPr>
        <w:t xml:space="preserve">– </w:t>
      </w:r>
      <w:r w:rsidRPr="00467A9A">
        <w:rPr>
          <w:rFonts w:ascii="Times New Roman" w:hAnsi="Times New Roman"/>
          <w:sz w:val="28"/>
          <w:szCs w:val="28"/>
        </w:rPr>
        <w:t>сами заинтересованы в публикациях, они самостоятельно предоставляют качественные, не обременённые авторскими правами фотографии для размещения в издании. Поэтому с точки зрения подбора фотоматериалов в</w:t>
      </w:r>
      <w:r w:rsidR="00B605CE" w:rsidRPr="00467A9A">
        <w:rPr>
          <w:rFonts w:ascii="Times New Roman" w:hAnsi="Times New Roman"/>
          <w:sz w:val="28"/>
          <w:szCs w:val="28"/>
        </w:rPr>
        <w:t xml:space="preserve">ажной задачей </w:t>
      </w:r>
      <w:r w:rsidRPr="00467A9A">
        <w:rPr>
          <w:rFonts w:ascii="Times New Roman" w:hAnsi="Times New Roman"/>
          <w:sz w:val="28"/>
          <w:szCs w:val="28"/>
        </w:rPr>
        <w:t>для каждого номера является</w:t>
      </w:r>
      <w:r w:rsidR="00B605CE" w:rsidRPr="00467A9A">
        <w:rPr>
          <w:rFonts w:ascii="Times New Roman" w:hAnsi="Times New Roman"/>
          <w:sz w:val="28"/>
          <w:szCs w:val="28"/>
        </w:rPr>
        <w:t xml:space="preserve"> </w:t>
      </w:r>
      <w:r w:rsidRPr="00467A9A">
        <w:rPr>
          <w:rFonts w:ascii="Times New Roman" w:hAnsi="Times New Roman"/>
          <w:sz w:val="28"/>
          <w:szCs w:val="28"/>
        </w:rPr>
        <w:t xml:space="preserve">только </w:t>
      </w:r>
      <w:r w:rsidR="00B605CE" w:rsidRPr="00467A9A">
        <w:rPr>
          <w:rFonts w:ascii="Times New Roman" w:hAnsi="Times New Roman"/>
          <w:sz w:val="28"/>
          <w:szCs w:val="28"/>
        </w:rPr>
        <w:t xml:space="preserve">поиск модели для </w:t>
      </w:r>
      <w:r w:rsidR="00B605CE" w:rsidRPr="00467A9A">
        <w:rPr>
          <w:rFonts w:ascii="Times New Roman" w:hAnsi="Times New Roman"/>
          <w:sz w:val="28"/>
          <w:szCs w:val="28"/>
          <w:lang w:val="en-US"/>
        </w:rPr>
        <w:t>CD</w:t>
      </w:r>
      <w:r w:rsidR="00B605CE" w:rsidRPr="00467A9A">
        <w:rPr>
          <w:rFonts w:ascii="Times New Roman" w:hAnsi="Times New Roman"/>
          <w:sz w:val="28"/>
          <w:szCs w:val="28"/>
        </w:rPr>
        <w:t xml:space="preserve">-приложения «Иная музыка». </w:t>
      </w:r>
      <w:r w:rsidR="009E23CA" w:rsidRPr="00467A9A">
        <w:rPr>
          <w:rFonts w:ascii="Times New Roman" w:hAnsi="Times New Roman"/>
          <w:sz w:val="28"/>
          <w:szCs w:val="28"/>
        </w:rPr>
        <w:t>Как правило, процесс поиска происходит следующим образом: в социальных сетях ищется</w:t>
      </w:r>
      <w:r w:rsidR="00B605CE" w:rsidRPr="00467A9A">
        <w:rPr>
          <w:rFonts w:ascii="Times New Roman" w:hAnsi="Times New Roman"/>
          <w:sz w:val="28"/>
          <w:szCs w:val="28"/>
        </w:rPr>
        <w:t xml:space="preserve"> </w:t>
      </w:r>
      <w:r w:rsidR="009E23CA" w:rsidRPr="00467A9A">
        <w:rPr>
          <w:rFonts w:ascii="Times New Roman" w:hAnsi="Times New Roman"/>
          <w:sz w:val="28"/>
          <w:szCs w:val="28"/>
        </w:rPr>
        <w:t xml:space="preserve">девушка </w:t>
      </w:r>
      <w:r w:rsidR="00B605CE" w:rsidRPr="00467A9A">
        <w:rPr>
          <w:rFonts w:ascii="Times New Roman" w:hAnsi="Times New Roman"/>
          <w:sz w:val="28"/>
          <w:szCs w:val="28"/>
        </w:rPr>
        <w:t>неформальной внешности с профессиональными фото</w:t>
      </w:r>
      <w:r w:rsidR="009E23CA" w:rsidRPr="00467A9A">
        <w:rPr>
          <w:rFonts w:ascii="Times New Roman" w:hAnsi="Times New Roman"/>
          <w:sz w:val="28"/>
          <w:szCs w:val="28"/>
        </w:rPr>
        <w:t>графиями</w:t>
      </w:r>
      <w:r w:rsidR="00B605CE" w:rsidRPr="00467A9A">
        <w:rPr>
          <w:rFonts w:ascii="Times New Roman" w:hAnsi="Times New Roman"/>
          <w:sz w:val="28"/>
          <w:szCs w:val="28"/>
        </w:rPr>
        <w:t>, которые она бы согласилась предоставить бесплатно</w:t>
      </w:r>
      <w:r w:rsidR="009E23CA" w:rsidRPr="00467A9A">
        <w:rPr>
          <w:rFonts w:ascii="Times New Roman" w:hAnsi="Times New Roman"/>
          <w:sz w:val="28"/>
          <w:szCs w:val="28"/>
        </w:rPr>
        <w:t>, так как бюджет под фотоматериалы не предусмотрен</w:t>
      </w:r>
      <w:r w:rsidR="00B605CE" w:rsidRPr="00467A9A">
        <w:rPr>
          <w:rFonts w:ascii="Times New Roman" w:hAnsi="Times New Roman"/>
          <w:sz w:val="28"/>
          <w:szCs w:val="28"/>
        </w:rPr>
        <w:t xml:space="preserve">. Дизайнер </w:t>
      </w:r>
      <w:r w:rsidR="009E23CA" w:rsidRPr="00467A9A">
        <w:rPr>
          <w:rFonts w:ascii="Times New Roman" w:hAnsi="Times New Roman"/>
          <w:sz w:val="28"/>
          <w:szCs w:val="28"/>
        </w:rPr>
        <w:t>утверждает один из предлагаемых вариантов, и модель получает несколько копий журнала по факту его выхода.</w:t>
      </w:r>
    </w:p>
    <w:p w:rsidR="00B605CE" w:rsidRPr="00467A9A" w:rsidRDefault="00B605CE" w:rsidP="009945AF">
      <w:pPr>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Также продюсер </w:t>
      </w:r>
      <w:r w:rsidR="009945AF" w:rsidRPr="00467A9A">
        <w:rPr>
          <w:rFonts w:ascii="Times New Roman" w:hAnsi="Times New Roman"/>
          <w:sz w:val="28"/>
          <w:szCs w:val="28"/>
        </w:rPr>
        <w:t>журнала</w:t>
      </w:r>
      <w:r w:rsidRPr="00467A9A">
        <w:rPr>
          <w:rFonts w:ascii="Times New Roman" w:hAnsi="Times New Roman"/>
          <w:sz w:val="28"/>
          <w:szCs w:val="28"/>
        </w:rPr>
        <w:t xml:space="preserve"> «Бункер» </w:t>
      </w:r>
      <w:r w:rsidR="009945AF" w:rsidRPr="00467A9A">
        <w:rPr>
          <w:rFonts w:ascii="Times New Roman" w:hAnsi="Times New Roman"/>
          <w:sz w:val="28"/>
          <w:szCs w:val="28"/>
        </w:rPr>
        <w:t>связывается с клиентами и запрашивает</w:t>
      </w:r>
      <w:r w:rsidRPr="00467A9A">
        <w:rPr>
          <w:rFonts w:ascii="Times New Roman" w:hAnsi="Times New Roman"/>
          <w:sz w:val="28"/>
          <w:szCs w:val="28"/>
        </w:rPr>
        <w:t xml:space="preserve"> </w:t>
      </w:r>
      <w:r w:rsidR="009945AF" w:rsidRPr="00467A9A">
        <w:rPr>
          <w:rFonts w:ascii="Times New Roman" w:hAnsi="Times New Roman"/>
          <w:sz w:val="28"/>
          <w:szCs w:val="28"/>
        </w:rPr>
        <w:t>аудиоматериалы</w:t>
      </w:r>
      <w:r w:rsidRPr="00467A9A">
        <w:rPr>
          <w:rFonts w:ascii="Times New Roman" w:hAnsi="Times New Roman"/>
          <w:sz w:val="28"/>
          <w:szCs w:val="28"/>
        </w:rPr>
        <w:t xml:space="preserve"> в требующемся формате, </w:t>
      </w:r>
      <w:r w:rsidR="009945AF" w:rsidRPr="00467A9A">
        <w:rPr>
          <w:rFonts w:ascii="Times New Roman" w:hAnsi="Times New Roman"/>
          <w:sz w:val="28"/>
          <w:szCs w:val="28"/>
        </w:rPr>
        <w:t xml:space="preserve">составляет </w:t>
      </w:r>
      <w:r w:rsidRPr="00467A9A">
        <w:rPr>
          <w:rFonts w:ascii="Times New Roman" w:hAnsi="Times New Roman"/>
          <w:sz w:val="28"/>
          <w:szCs w:val="28"/>
        </w:rPr>
        <w:t xml:space="preserve">трек-лист диска. Весь собранный материал </w:t>
      </w:r>
      <w:r w:rsidR="009945AF" w:rsidRPr="00467A9A">
        <w:rPr>
          <w:rFonts w:ascii="Times New Roman" w:hAnsi="Times New Roman"/>
          <w:sz w:val="28"/>
          <w:szCs w:val="28"/>
        </w:rPr>
        <w:t>передаётся</w:t>
      </w:r>
      <w:r w:rsidRPr="00467A9A">
        <w:rPr>
          <w:rFonts w:ascii="Times New Roman" w:hAnsi="Times New Roman"/>
          <w:sz w:val="28"/>
          <w:szCs w:val="28"/>
        </w:rPr>
        <w:t xml:space="preserve"> дизайнеру</w:t>
      </w:r>
      <w:r w:rsidR="009945AF" w:rsidRPr="00467A9A">
        <w:rPr>
          <w:rFonts w:ascii="Times New Roman" w:hAnsi="Times New Roman"/>
          <w:sz w:val="28"/>
          <w:szCs w:val="28"/>
        </w:rPr>
        <w:t>-верстальщику</w:t>
      </w:r>
      <w:r w:rsidRPr="00467A9A">
        <w:rPr>
          <w:rFonts w:ascii="Times New Roman" w:hAnsi="Times New Roman"/>
          <w:sz w:val="28"/>
          <w:szCs w:val="28"/>
        </w:rPr>
        <w:t xml:space="preserve"> для последующей вёрстки и отправки дисков в печать.</w:t>
      </w:r>
      <w:r w:rsidR="009945AF" w:rsidRPr="00467A9A">
        <w:rPr>
          <w:rFonts w:ascii="Times New Roman" w:hAnsi="Times New Roman"/>
          <w:sz w:val="28"/>
          <w:szCs w:val="28"/>
        </w:rPr>
        <w:t xml:space="preserve"> Верстка журнала в данном проекте производится верстальщиком-фрилансером, который приглашается на </w:t>
      </w:r>
      <w:r w:rsidR="009945AF" w:rsidRPr="00467A9A">
        <w:rPr>
          <w:rFonts w:ascii="Times New Roman" w:hAnsi="Times New Roman"/>
          <w:sz w:val="28"/>
          <w:szCs w:val="28"/>
        </w:rPr>
        <w:lastRenderedPageBreak/>
        <w:t>пять-семь дней работы, когда все статьи и изображения готовы к публикации. Корректорскую правку и литературное редактирование выполняют также фрилансеры или волонтёры в обмен на «проходки» на концерты. Роль выпускающего редактора берет на себя продюсер или главный редактор.</w:t>
      </w:r>
    </w:p>
    <w:p w:rsidR="00B605CE" w:rsidRPr="00467A9A" w:rsidRDefault="00B605CE" w:rsidP="00B605CE">
      <w:pPr>
        <w:spacing w:after="0" w:line="360" w:lineRule="auto"/>
        <w:ind w:firstLine="709"/>
        <w:jc w:val="both"/>
        <w:rPr>
          <w:rFonts w:ascii="Times New Roman" w:hAnsi="Times New Roman"/>
          <w:sz w:val="28"/>
          <w:szCs w:val="28"/>
        </w:rPr>
      </w:pPr>
      <w:r w:rsidRPr="00467A9A">
        <w:rPr>
          <w:rFonts w:ascii="Times New Roman" w:hAnsi="Times New Roman"/>
          <w:sz w:val="28"/>
          <w:szCs w:val="28"/>
        </w:rPr>
        <w:t>4. Работа с типографией и распространение.</w:t>
      </w:r>
    </w:p>
    <w:p w:rsidR="00B605CE" w:rsidRPr="00467A9A" w:rsidRDefault="009945AF" w:rsidP="00A06A1C">
      <w:pPr>
        <w:spacing w:after="0" w:line="360" w:lineRule="auto"/>
        <w:ind w:firstLine="709"/>
        <w:jc w:val="both"/>
        <w:rPr>
          <w:rFonts w:ascii="Times New Roman" w:hAnsi="Times New Roman"/>
          <w:sz w:val="28"/>
          <w:szCs w:val="28"/>
        </w:rPr>
      </w:pPr>
      <w:r w:rsidRPr="00467A9A">
        <w:rPr>
          <w:rFonts w:ascii="Times New Roman" w:hAnsi="Times New Roman"/>
          <w:sz w:val="28"/>
          <w:szCs w:val="28"/>
        </w:rPr>
        <w:t>С момента подписания в печать</w:t>
      </w:r>
      <w:r w:rsidR="00B605CE" w:rsidRPr="00467A9A">
        <w:rPr>
          <w:rFonts w:ascii="Times New Roman" w:hAnsi="Times New Roman"/>
          <w:sz w:val="28"/>
          <w:szCs w:val="28"/>
        </w:rPr>
        <w:t xml:space="preserve"> за дальнейший путь журнала</w:t>
      </w:r>
      <w:r w:rsidRPr="00467A9A">
        <w:rPr>
          <w:rFonts w:ascii="Times New Roman" w:hAnsi="Times New Roman"/>
          <w:sz w:val="28"/>
          <w:szCs w:val="28"/>
        </w:rPr>
        <w:t xml:space="preserve"> отвечает специальный сотрудник, ответственный за распространение «Бункера»</w:t>
      </w:r>
      <w:r w:rsidR="00A06A1C" w:rsidRPr="00467A9A">
        <w:rPr>
          <w:rFonts w:ascii="Times New Roman" w:hAnsi="Times New Roman"/>
          <w:sz w:val="28"/>
          <w:szCs w:val="28"/>
        </w:rPr>
        <w:t>, но в отсутствие такового эти функции берёт на себя продюсер</w:t>
      </w:r>
      <w:r w:rsidR="00B605CE" w:rsidRPr="00467A9A">
        <w:rPr>
          <w:rFonts w:ascii="Times New Roman" w:hAnsi="Times New Roman"/>
          <w:sz w:val="28"/>
          <w:szCs w:val="28"/>
        </w:rPr>
        <w:t xml:space="preserve">. </w:t>
      </w:r>
      <w:r w:rsidRPr="00467A9A">
        <w:rPr>
          <w:rFonts w:ascii="Times New Roman" w:hAnsi="Times New Roman"/>
          <w:sz w:val="28"/>
          <w:szCs w:val="28"/>
        </w:rPr>
        <w:t xml:space="preserve">Он связывается с типографией и с конторой, изготавливающей диски, устраняет возникающие задержки, забирает выпуск, укомплектовывает его и осуществляет </w:t>
      </w:r>
      <w:r w:rsidR="00A06A1C" w:rsidRPr="00467A9A">
        <w:rPr>
          <w:rFonts w:ascii="Times New Roman" w:hAnsi="Times New Roman"/>
          <w:sz w:val="28"/>
          <w:szCs w:val="28"/>
        </w:rPr>
        <w:t>доставку журнала до партнёров, распространителей, клиентов и абонентов, а также</w:t>
      </w:r>
      <w:r w:rsidRPr="00467A9A">
        <w:rPr>
          <w:rFonts w:ascii="Times New Roman" w:hAnsi="Times New Roman"/>
          <w:sz w:val="28"/>
          <w:szCs w:val="28"/>
        </w:rPr>
        <w:t xml:space="preserve"> курьерскую доставку</w:t>
      </w:r>
      <w:r w:rsidR="00A06A1C" w:rsidRPr="00467A9A">
        <w:rPr>
          <w:rFonts w:ascii="Times New Roman" w:hAnsi="Times New Roman"/>
          <w:sz w:val="28"/>
          <w:szCs w:val="28"/>
        </w:rPr>
        <w:t xml:space="preserve"> по городу</w:t>
      </w:r>
      <w:r w:rsidRPr="00467A9A">
        <w:rPr>
          <w:rFonts w:ascii="Times New Roman" w:hAnsi="Times New Roman"/>
          <w:sz w:val="28"/>
          <w:szCs w:val="28"/>
        </w:rPr>
        <w:t xml:space="preserve">, предоставляет </w:t>
      </w:r>
      <w:r w:rsidR="00A06A1C" w:rsidRPr="00467A9A">
        <w:rPr>
          <w:rFonts w:ascii="Times New Roman" w:hAnsi="Times New Roman"/>
          <w:sz w:val="28"/>
          <w:szCs w:val="28"/>
        </w:rPr>
        <w:t>главному редактору</w:t>
      </w:r>
      <w:r w:rsidRPr="00467A9A">
        <w:rPr>
          <w:rFonts w:ascii="Times New Roman" w:hAnsi="Times New Roman"/>
          <w:sz w:val="28"/>
          <w:szCs w:val="28"/>
        </w:rPr>
        <w:t xml:space="preserve"> фотоотчет о проделанной работе.</w:t>
      </w:r>
      <w:r w:rsidR="00A06A1C" w:rsidRPr="00467A9A">
        <w:rPr>
          <w:rFonts w:ascii="Times New Roman" w:hAnsi="Times New Roman"/>
          <w:sz w:val="28"/>
          <w:szCs w:val="28"/>
        </w:rPr>
        <w:t xml:space="preserve"> </w:t>
      </w:r>
      <w:r w:rsidR="00B605CE" w:rsidRPr="00467A9A">
        <w:rPr>
          <w:rFonts w:ascii="Times New Roman" w:hAnsi="Times New Roman"/>
          <w:sz w:val="28"/>
          <w:szCs w:val="28"/>
        </w:rPr>
        <w:t xml:space="preserve">Также </w:t>
      </w:r>
      <w:r w:rsidR="00A06A1C" w:rsidRPr="00467A9A">
        <w:rPr>
          <w:rFonts w:ascii="Times New Roman" w:hAnsi="Times New Roman"/>
          <w:sz w:val="28"/>
          <w:szCs w:val="28"/>
        </w:rPr>
        <w:t>данный сотрудник</w:t>
      </w:r>
      <w:r w:rsidR="00B605CE" w:rsidRPr="00467A9A">
        <w:rPr>
          <w:rFonts w:ascii="Times New Roman" w:hAnsi="Times New Roman"/>
          <w:sz w:val="28"/>
          <w:szCs w:val="28"/>
        </w:rPr>
        <w:t xml:space="preserve"> проводит постоянный мониторинг новых возможных точек распространения.</w:t>
      </w:r>
    </w:p>
    <w:p w:rsidR="00B32822" w:rsidRPr="00467A9A" w:rsidRDefault="00A06A1C" w:rsidP="00B605CE">
      <w:pPr>
        <w:spacing w:after="0" w:line="360" w:lineRule="auto"/>
        <w:ind w:firstLine="709"/>
        <w:jc w:val="both"/>
        <w:rPr>
          <w:rFonts w:ascii="Times New Roman" w:hAnsi="Times New Roman"/>
          <w:sz w:val="28"/>
          <w:szCs w:val="28"/>
        </w:rPr>
      </w:pPr>
      <w:r w:rsidRPr="00467A9A">
        <w:rPr>
          <w:rFonts w:ascii="Times New Roman" w:hAnsi="Times New Roman"/>
          <w:sz w:val="28"/>
          <w:szCs w:val="28"/>
        </w:rPr>
        <w:t>С</w:t>
      </w:r>
      <w:r w:rsidR="00B32822" w:rsidRPr="00467A9A">
        <w:rPr>
          <w:rFonts w:ascii="Times New Roman" w:hAnsi="Times New Roman"/>
          <w:sz w:val="28"/>
          <w:szCs w:val="28"/>
        </w:rPr>
        <w:t xml:space="preserve">рок работы над одним журналом </w:t>
      </w:r>
      <w:r w:rsidRPr="00467A9A">
        <w:rPr>
          <w:rFonts w:ascii="Times New Roman" w:hAnsi="Times New Roman"/>
          <w:sz w:val="28"/>
          <w:szCs w:val="28"/>
        </w:rPr>
        <w:t>составляет 3 месяца</w:t>
      </w:r>
      <w:r w:rsidR="00B32822" w:rsidRPr="00467A9A">
        <w:rPr>
          <w:rFonts w:ascii="Times New Roman" w:hAnsi="Times New Roman"/>
          <w:sz w:val="28"/>
          <w:szCs w:val="28"/>
        </w:rPr>
        <w:t xml:space="preserve">. </w:t>
      </w:r>
      <w:r w:rsidRPr="00467A9A">
        <w:rPr>
          <w:rFonts w:ascii="Times New Roman" w:hAnsi="Times New Roman"/>
          <w:sz w:val="28"/>
          <w:szCs w:val="28"/>
        </w:rPr>
        <w:t>За м</w:t>
      </w:r>
      <w:r w:rsidR="00B32822" w:rsidRPr="00467A9A">
        <w:rPr>
          <w:rFonts w:ascii="Times New Roman" w:hAnsi="Times New Roman"/>
          <w:sz w:val="28"/>
          <w:szCs w:val="28"/>
        </w:rPr>
        <w:t xml:space="preserve">еньший срок </w:t>
      </w:r>
      <w:r w:rsidRPr="00467A9A">
        <w:rPr>
          <w:rFonts w:ascii="Times New Roman" w:hAnsi="Times New Roman"/>
          <w:sz w:val="28"/>
          <w:szCs w:val="28"/>
        </w:rPr>
        <w:t>не набирается достаточно клиентов, чтобы хватило средств на издание журнала</w:t>
      </w:r>
      <w:r w:rsidR="00B32822" w:rsidRPr="00467A9A">
        <w:rPr>
          <w:rFonts w:ascii="Times New Roman" w:hAnsi="Times New Roman"/>
          <w:sz w:val="28"/>
          <w:szCs w:val="28"/>
        </w:rPr>
        <w:t xml:space="preserve">, больший </w:t>
      </w:r>
      <w:r w:rsidRPr="00467A9A">
        <w:rPr>
          <w:rFonts w:ascii="Times New Roman" w:hAnsi="Times New Roman"/>
          <w:sz w:val="28"/>
          <w:szCs w:val="28"/>
        </w:rPr>
        <w:t>опасен</w:t>
      </w:r>
      <w:r w:rsidR="00B32822" w:rsidRPr="00467A9A">
        <w:rPr>
          <w:rFonts w:ascii="Times New Roman" w:hAnsi="Times New Roman"/>
          <w:sz w:val="28"/>
          <w:szCs w:val="28"/>
        </w:rPr>
        <w:t xml:space="preserve"> тем, что информация может устареть и не быть столь актуальной.</w:t>
      </w:r>
    </w:p>
    <w:p w:rsidR="00B605CE" w:rsidRPr="00467A9A" w:rsidRDefault="00B605CE" w:rsidP="00B605CE">
      <w:pPr>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Кроме работы по журналу «Бункер», продюсер творческого объединения DMG и медиапроекта «Бункер» выполняет работу по другим проектам </w:t>
      </w:r>
      <w:r w:rsidRPr="00467A9A">
        <w:rPr>
          <w:rFonts w:ascii="Times New Roman" w:hAnsi="Times New Roman"/>
          <w:sz w:val="28"/>
          <w:szCs w:val="28"/>
          <w:lang w:val="en-US"/>
        </w:rPr>
        <w:t>DMG</w:t>
      </w:r>
      <w:r w:rsidRPr="00467A9A">
        <w:rPr>
          <w:rFonts w:ascii="Times New Roman" w:hAnsi="Times New Roman"/>
          <w:sz w:val="28"/>
          <w:szCs w:val="28"/>
        </w:rPr>
        <w:t xml:space="preserve">. В </w:t>
      </w:r>
      <w:r w:rsidR="00A06A1C" w:rsidRPr="00467A9A">
        <w:rPr>
          <w:rFonts w:ascii="Times New Roman" w:hAnsi="Times New Roman"/>
          <w:sz w:val="28"/>
          <w:szCs w:val="28"/>
        </w:rPr>
        <w:t>качестве примеров</w:t>
      </w:r>
      <w:r w:rsidRPr="00467A9A">
        <w:rPr>
          <w:rFonts w:ascii="Times New Roman" w:hAnsi="Times New Roman"/>
          <w:sz w:val="28"/>
          <w:szCs w:val="28"/>
        </w:rPr>
        <w:t xml:space="preserve"> </w:t>
      </w:r>
      <w:r w:rsidR="00A06A1C" w:rsidRPr="00467A9A">
        <w:rPr>
          <w:rFonts w:ascii="Times New Roman" w:hAnsi="Times New Roman"/>
          <w:sz w:val="28"/>
          <w:szCs w:val="28"/>
        </w:rPr>
        <w:t>задач</w:t>
      </w:r>
      <w:r w:rsidRPr="00467A9A">
        <w:rPr>
          <w:rFonts w:ascii="Times New Roman" w:hAnsi="Times New Roman"/>
          <w:sz w:val="28"/>
          <w:szCs w:val="28"/>
        </w:rPr>
        <w:t xml:space="preserve"> </w:t>
      </w:r>
      <w:r w:rsidR="00A06A1C" w:rsidRPr="00467A9A">
        <w:rPr>
          <w:rFonts w:ascii="Times New Roman" w:hAnsi="Times New Roman"/>
          <w:sz w:val="28"/>
          <w:szCs w:val="28"/>
        </w:rPr>
        <w:t>можно назвать</w:t>
      </w:r>
      <w:r w:rsidRPr="00467A9A">
        <w:rPr>
          <w:rFonts w:ascii="Times New Roman" w:hAnsi="Times New Roman"/>
          <w:sz w:val="28"/>
          <w:szCs w:val="28"/>
        </w:rPr>
        <w:t>:</w:t>
      </w:r>
    </w:p>
    <w:p w:rsidR="00B605CE" w:rsidRPr="00467A9A" w:rsidRDefault="00B605CE" w:rsidP="00B605CE">
      <w:pPr>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 организация «под ключ» мини-турне группы </w:t>
      </w:r>
      <w:r w:rsidRPr="00467A9A">
        <w:rPr>
          <w:rFonts w:ascii="Times New Roman" w:hAnsi="Times New Roman"/>
          <w:sz w:val="28"/>
          <w:szCs w:val="28"/>
          <w:lang w:val="en-US"/>
        </w:rPr>
        <w:t>Otto</w:t>
      </w:r>
      <w:r w:rsidRPr="00467A9A">
        <w:rPr>
          <w:rFonts w:ascii="Times New Roman" w:hAnsi="Times New Roman"/>
          <w:sz w:val="28"/>
          <w:szCs w:val="28"/>
        </w:rPr>
        <w:t xml:space="preserve"> </w:t>
      </w:r>
      <w:r w:rsidRPr="00467A9A">
        <w:rPr>
          <w:rFonts w:ascii="Times New Roman" w:hAnsi="Times New Roman"/>
          <w:sz w:val="28"/>
          <w:szCs w:val="28"/>
          <w:lang w:val="en-US"/>
        </w:rPr>
        <w:t>Dix</w:t>
      </w:r>
      <w:r w:rsidRPr="00467A9A">
        <w:rPr>
          <w:rFonts w:ascii="Times New Roman" w:hAnsi="Times New Roman"/>
          <w:sz w:val="28"/>
          <w:szCs w:val="28"/>
        </w:rPr>
        <w:t xml:space="preserve"> по </w:t>
      </w:r>
      <w:r w:rsidR="00A06A1C" w:rsidRPr="00467A9A">
        <w:rPr>
          <w:rFonts w:ascii="Times New Roman" w:hAnsi="Times New Roman"/>
          <w:sz w:val="28"/>
          <w:szCs w:val="28"/>
        </w:rPr>
        <w:t>Европе</w:t>
      </w:r>
      <w:r w:rsidRPr="00467A9A">
        <w:rPr>
          <w:rFonts w:ascii="Times New Roman" w:hAnsi="Times New Roman"/>
          <w:sz w:val="28"/>
          <w:szCs w:val="28"/>
        </w:rPr>
        <w:t>: бронирование перелётов и проживания, планирование логистики, заказ мерчендайза группы, связь по текущим вопросам с организаторами выступлений, тур-менеджмент, подготовка отчётности и др.;</w:t>
      </w:r>
    </w:p>
    <w:p w:rsidR="00B605CE" w:rsidRPr="00467A9A" w:rsidRDefault="00B605CE" w:rsidP="00B605CE">
      <w:pPr>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 работа над концертным турне группы </w:t>
      </w:r>
      <w:r w:rsidRPr="00467A9A">
        <w:rPr>
          <w:rFonts w:ascii="Times New Roman" w:hAnsi="Times New Roman"/>
          <w:sz w:val="28"/>
          <w:szCs w:val="28"/>
          <w:lang w:val="en-US"/>
        </w:rPr>
        <w:t>Otto</w:t>
      </w:r>
      <w:r w:rsidRPr="00467A9A">
        <w:rPr>
          <w:rFonts w:ascii="Times New Roman" w:hAnsi="Times New Roman"/>
          <w:sz w:val="28"/>
          <w:szCs w:val="28"/>
        </w:rPr>
        <w:t xml:space="preserve"> </w:t>
      </w:r>
      <w:r w:rsidRPr="00467A9A">
        <w:rPr>
          <w:rFonts w:ascii="Times New Roman" w:hAnsi="Times New Roman"/>
          <w:sz w:val="28"/>
          <w:szCs w:val="28"/>
          <w:lang w:val="en-US"/>
        </w:rPr>
        <w:t>Dix</w:t>
      </w:r>
      <w:r w:rsidR="00A06A1C" w:rsidRPr="00467A9A">
        <w:rPr>
          <w:rFonts w:ascii="Times New Roman" w:hAnsi="Times New Roman"/>
          <w:sz w:val="28"/>
          <w:szCs w:val="28"/>
        </w:rPr>
        <w:t xml:space="preserve"> по России</w:t>
      </w:r>
      <w:r w:rsidRPr="00467A9A">
        <w:rPr>
          <w:rFonts w:ascii="Times New Roman" w:hAnsi="Times New Roman"/>
          <w:sz w:val="28"/>
          <w:szCs w:val="28"/>
        </w:rPr>
        <w:t>: написание пресс-релиза, организация розыгрыша билетов в каждом городе, реклама концертов в социальных сетях в каждом городе, заказ и доставка мерчендайза;</w:t>
      </w:r>
    </w:p>
    <w:p w:rsidR="00B605CE" w:rsidRPr="00467A9A" w:rsidRDefault="00B605CE" w:rsidP="00B605CE">
      <w:pPr>
        <w:spacing w:after="0" w:line="360" w:lineRule="auto"/>
        <w:ind w:firstLine="709"/>
        <w:jc w:val="both"/>
        <w:rPr>
          <w:rFonts w:ascii="Times New Roman" w:hAnsi="Times New Roman"/>
          <w:sz w:val="28"/>
          <w:szCs w:val="28"/>
        </w:rPr>
      </w:pPr>
      <w:r w:rsidRPr="00467A9A">
        <w:rPr>
          <w:rFonts w:ascii="Times New Roman" w:hAnsi="Times New Roman"/>
          <w:sz w:val="28"/>
          <w:szCs w:val="28"/>
        </w:rPr>
        <w:lastRenderedPageBreak/>
        <w:t>- налаживание сотрудничества DMG и топ посещаемых сайтов и сообществ в социальных сетях по теме рок-музыки, а также радиостанций;</w:t>
      </w:r>
    </w:p>
    <w:p w:rsidR="00B605CE" w:rsidRPr="00467A9A" w:rsidRDefault="00B605CE" w:rsidP="00B605CE">
      <w:pPr>
        <w:spacing w:after="0" w:line="360" w:lineRule="auto"/>
        <w:ind w:firstLine="709"/>
        <w:jc w:val="both"/>
        <w:rPr>
          <w:rFonts w:ascii="Times New Roman" w:hAnsi="Times New Roman"/>
          <w:sz w:val="28"/>
          <w:szCs w:val="28"/>
        </w:rPr>
      </w:pPr>
      <w:r w:rsidRPr="00467A9A">
        <w:rPr>
          <w:rFonts w:ascii="Times New Roman" w:hAnsi="Times New Roman"/>
          <w:sz w:val="28"/>
          <w:szCs w:val="28"/>
        </w:rPr>
        <w:t xml:space="preserve">- составление базы рок-, готик- и метал-фестивалей по всему миру, внесение их контактов в программу рассылки почты </w:t>
      </w:r>
      <w:r w:rsidRPr="00467A9A">
        <w:rPr>
          <w:rFonts w:ascii="Times New Roman" w:hAnsi="Times New Roman"/>
          <w:sz w:val="28"/>
          <w:szCs w:val="28"/>
          <w:lang w:val="en-US"/>
        </w:rPr>
        <w:t>MailChimp</w:t>
      </w:r>
      <w:r w:rsidRPr="00467A9A">
        <w:rPr>
          <w:rFonts w:ascii="Times New Roman" w:hAnsi="Times New Roman"/>
          <w:sz w:val="28"/>
          <w:szCs w:val="28"/>
        </w:rPr>
        <w:t xml:space="preserve">, рассылка информации о </w:t>
      </w:r>
      <w:r w:rsidR="00A06A1C" w:rsidRPr="00467A9A">
        <w:rPr>
          <w:rFonts w:ascii="Times New Roman" w:hAnsi="Times New Roman"/>
          <w:sz w:val="28"/>
          <w:szCs w:val="28"/>
        </w:rPr>
        <w:t xml:space="preserve">подписанных на услуги </w:t>
      </w:r>
      <w:r w:rsidR="00A06A1C" w:rsidRPr="00467A9A">
        <w:rPr>
          <w:rFonts w:ascii="Times New Roman" w:hAnsi="Times New Roman"/>
          <w:sz w:val="28"/>
          <w:szCs w:val="28"/>
          <w:lang w:val="en-US"/>
        </w:rPr>
        <w:t>DMG</w:t>
      </w:r>
      <w:r w:rsidRPr="00467A9A">
        <w:rPr>
          <w:rFonts w:ascii="Times New Roman" w:hAnsi="Times New Roman"/>
          <w:sz w:val="28"/>
          <w:szCs w:val="28"/>
        </w:rPr>
        <w:t xml:space="preserve"> музыкальных группах с целью выступления на этих фестивалях;</w:t>
      </w:r>
    </w:p>
    <w:p w:rsidR="00B605CE" w:rsidRPr="00467A9A" w:rsidRDefault="00A06A1C" w:rsidP="00B605CE">
      <w:pPr>
        <w:spacing w:after="0" w:line="360" w:lineRule="auto"/>
        <w:ind w:firstLine="709"/>
        <w:jc w:val="both"/>
        <w:rPr>
          <w:rFonts w:ascii="Times New Roman" w:hAnsi="Times New Roman"/>
          <w:sz w:val="28"/>
          <w:szCs w:val="28"/>
        </w:rPr>
      </w:pPr>
      <w:r w:rsidRPr="00467A9A">
        <w:rPr>
          <w:rFonts w:ascii="Times New Roman" w:hAnsi="Times New Roman"/>
          <w:sz w:val="28"/>
          <w:szCs w:val="28"/>
        </w:rPr>
        <w:t>- реклама концертов</w:t>
      </w:r>
      <w:r w:rsidR="00B605CE" w:rsidRPr="00467A9A">
        <w:rPr>
          <w:rFonts w:ascii="Times New Roman" w:hAnsi="Times New Roman"/>
          <w:sz w:val="28"/>
          <w:szCs w:val="28"/>
        </w:rPr>
        <w:t>, в т.ч. размещение анонсов на тематических порталах, в сообществах в соцсетях, организация конкурсов, рассылка бесплатных приглашений, поиск расклейщика афиш и контроль за его работой на протяжении двух дней, составление фотоотчета;</w:t>
      </w:r>
    </w:p>
    <w:p w:rsidR="00B605CE" w:rsidRPr="00467A9A" w:rsidRDefault="00B605CE" w:rsidP="00B605CE">
      <w:pPr>
        <w:spacing w:after="0" w:line="360" w:lineRule="auto"/>
        <w:ind w:firstLine="709"/>
        <w:jc w:val="both"/>
        <w:rPr>
          <w:rFonts w:ascii="Times New Roman" w:hAnsi="Times New Roman"/>
          <w:sz w:val="28"/>
          <w:szCs w:val="28"/>
        </w:rPr>
      </w:pPr>
      <w:r w:rsidRPr="00467A9A">
        <w:rPr>
          <w:rFonts w:ascii="Times New Roman" w:hAnsi="Times New Roman"/>
          <w:sz w:val="28"/>
          <w:szCs w:val="28"/>
        </w:rPr>
        <w:t>- составление отложенных рекламных постов сроком от 2 недель до полутора месяцев для концертов музыкальных групп во встречах концерта вконтакте;</w:t>
      </w:r>
    </w:p>
    <w:p w:rsidR="00B605CE" w:rsidRPr="00467A9A" w:rsidRDefault="00B605CE" w:rsidP="00B605CE">
      <w:pPr>
        <w:spacing w:after="0" w:line="360" w:lineRule="auto"/>
        <w:ind w:firstLine="709"/>
        <w:jc w:val="both"/>
        <w:rPr>
          <w:rFonts w:ascii="Times New Roman" w:hAnsi="Times New Roman"/>
          <w:sz w:val="28"/>
          <w:szCs w:val="28"/>
        </w:rPr>
      </w:pPr>
      <w:r w:rsidRPr="00467A9A">
        <w:rPr>
          <w:rFonts w:ascii="Times New Roman" w:hAnsi="Times New Roman"/>
          <w:sz w:val="28"/>
          <w:szCs w:val="28"/>
        </w:rPr>
        <w:t>- решение актуальных краткосрочных текущих заданий, преимущественно касающихся СММ и иной работы в социальных сетях.</w:t>
      </w:r>
    </w:p>
    <w:p w:rsidR="00B605CE" w:rsidRPr="00467A9A" w:rsidRDefault="00B605CE" w:rsidP="00B605CE">
      <w:pPr>
        <w:rPr>
          <w:rFonts w:ascii="Times New Roman" w:hAnsi="Times New Roman"/>
          <w:sz w:val="28"/>
          <w:szCs w:val="28"/>
        </w:rPr>
      </w:pPr>
    </w:p>
    <w:p w:rsidR="00071476" w:rsidRPr="00467A9A" w:rsidRDefault="007E7D34" w:rsidP="00071476">
      <w:pPr>
        <w:widowControl w:val="0"/>
        <w:autoSpaceDE w:val="0"/>
        <w:autoSpaceDN w:val="0"/>
        <w:adjustRightInd w:val="0"/>
        <w:spacing w:after="0" w:line="360" w:lineRule="auto"/>
        <w:ind w:firstLine="720"/>
        <w:jc w:val="both"/>
        <w:rPr>
          <w:rFonts w:ascii="Times New Roman" w:hAnsi="Times New Roman"/>
          <w:b/>
          <w:sz w:val="28"/>
          <w:szCs w:val="28"/>
        </w:rPr>
      </w:pPr>
      <w:bookmarkStart w:id="34" w:name="_Toc511702216"/>
      <w:bookmarkStart w:id="35" w:name="_Toc513308827"/>
      <w:bookmarkStart w:id="36" w:name="_Toc514064362"/>
      <w:r>
        <w:rPr>
          <w:rStyle w:val="10"/>
          <w:rFonts w:ascii="Times New Roman" w:hAnsi="Times New Roman"/>
          <w:bCs/>
          <w:sz w:val="28"/>
          <w:szCs w:val="28"/>
        </w:rPr>
        <w:t>3.2</w:t>
      </w:r>
      <w:r w:rsidR="00071476" w:rsidRPr="00467A9A">
        <w:rPr>
          <w:rStyle w:val="10"/>
          <w:rFonts w:ascii="Times New Roman" w:hAnsi="Times New Roman"/>
          <w:bCs/>
          <w:sz w:val="28"/>
          <w:szCs w:val="28"/>
        </w:rPr>
        <w:t xml:space="preserve">. </w:t>
      </w:r>
      <w:r w:rsidR="001075A6" w:rsidRPr="00467A9A">
        <w:rPr>
          <w:rStyle w:val="10"/>
          <w:rFonts w:ascii="Times New Roman" w:hAnsi="Times New Roman"/>
          <w:bCs/>
          <w:sz w:val="28"/>
          <w:szCs w:val="28"/>
        </w:rPr>
        <w:t>Рекомендации по совершенствованию</w:t>
      </w:r>
      <w:r w:rsidR="00071476" w:rsidRPr="00467A9A">
        <w:rPr>
          <w:rStyle w:val="10"/>
          <w:rFonts w:ascii="Times New Roman" w:hAnsi="Times New Roman"/>
          <w:bCs/>
          <w:sz w:val="28"/>
          <w:szCs w:val="28"/>
        </w:rPr>
        <w:t xml:space="preserve"> деятельности</w:t>
      </w:r>
      <w:bookmarkEnd w:id="34"/>
      <w:bookmarkEnd w:id="35"/>
      <w:bookmarkEnd w:id="36"/>
      <w:r w:rsidR="00071476" w:rsidRPr="00467A9A">
        <w:rPr>
          <w:rStyle w:val="10"/>
          <w:rFonts w:ascii="Times New Roman" w:hAnsi="Times New Roman"/>
          <w:bCs/>
          <w:sz w:val="28"/>
          <w:szCs w:val="28"/>
        </w:rPr>
        <w:t xml:space="preserve"> </w:t>
      </w:r>
      <w:r w:rsidR="00071476" w:rsidRPr="00467A9A">
        <w:rPr>
          <w:rFonts w:ascii="Times New Roman" w:hAnsi="Times New Roman"/>
          <w:b/>
          <w:sz w:val="28"/>
          <w:szCs w:val="28"/>
        </w:rPr>
        <w:t>творческого объединения</w:t>
      </w:r>
      <w:r w:rsidR="00071476" w:rsidRPr="00467A9A">
        <w:rPr>
          <w:rFonts w:ascii="Times New Roman" w:hAnsi="Times New Roman"/>
          <w:sz w:val="28"/>
          <w:szCs w:val="28"/>
        </w:rPr>
        <w:t xml:space="preserve"> </w:t>
      </w:r>
      <w:r w:rsidR="00071476" w:rsidRPr="00467A9A">
        <w:rPr>
          <w:rFonts w:ascii="Times New Roman" w:hAnsi="Times New Roman"/>
          <w:b/>
          <w:sz w:val="28"/>
          <w:szCs w:val="28"/>
        </w:rPr>
        <w:t xml:space="preserve">DMG и </w:t>
      </w:r>
      <w:r w:rsidR="001075A6" w:rsidRPr="00467A9A">
        <w:rPr>
          <w:rFonts w:ascii="Times New Roman" w:hAnsi="Times New Roman"/>
          <w:b/>
          <w:sz w:val="28"/>
          <w:szCs w:val="28"/>
        </w:rPr>
        <w:t>журнала</w:t>
      </w:r>
      <w:r w:rsidR="00071476" w:rsidRPr="00467A9A">
        <w:rPr>
          <w:rFonts w:ascii="Times New Roman" w:hAnsi="Times New Roman"/>
          <w:b/>
          <w:sz w:val="28"/>
          <w:szCs w:val="28"/>
        </w:rPr>
        <w:t xml:space="preserve"> «Бункер»</w:t>
      </w:r>
    </w:p>
    <w:p w:rsidR="00250313" w:rsidRPr="00467A9A" w:rsidRDefault="00250313" w:rsidP="00250313">
      <w:pPr>
        <w:spacing w:after="0" w:line="360" w:lineRule="auto"/>
        <w:jc w:val="both"/>
        <w:rPr>
          <w:rFonts w:ascii="Times New Roman" w:hAnsi="Times New Roman"/>
          <w:sz w:val="28"/>
          <w:szCs w:val="28"/>
        </w:rPr>
      </w:pPr>
    </w:p>
    <w:p w:rsidR="00430305" w:rsidRPr="00467A9A" w:rsidRDefault="00071476" w:rsidP="00EA65C3">
      <w:pPr>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В эпоху </w:t>
      </w:r>
      <w:r w:rsidR="00117069">
        <w:rPr>
          <w:rFonts w:ascii="Times New Roman" w:hAnsi="Times New Roman"/>
          <w:sz w:val="28"/>
          <w:szCs w:val="28"/>
        </w:rPr>
        <w:t>Интернет</w:t>
      </w:r>
      <w:r w:rsidRPr="00467A9A">
        <w:rPr>
          <w:rFonts w:ascii="Times New Roman" w:hAnsi="Times New Roman"/>
          <w:sz w:val="28"/>
          <w:szCs w:val="28"/>
        </w:rPr>
        <w:t xml:space="preserve">а представители субкультур в числе первых отказываются от традиционных СМИ в пользу социальных ввиду их оперативности, доступности и возможности пребывания среди единомышленников в обособленных виртуальных сообществах. </w:t>
      </w:r>
      <w:r w:rsidR="00E45FA0" w:rsidRPr="00467A9A">
        <w:rPr>
          <w:rFonts w:ascii="Times New Roman" w:hAnsi="Times New Roman"/>
          <w:sz w:val="28"/>
          <w:szCs w:val="28"/>
        </w:rPr>
        <w:t>На основании проделанного в настоящей работе анализа можно сделать вывод, что п</w:t>
      </w:r>
      <w:r w:rsidR="00CD1B1E" w:rsidRPr="00467A9A">
        <w:rPr>
          <w:rFonts w:ascii="Times New Roman" w:hAnsi="Times New Roman"/>
          <w:sz w:val="28"/>
          <w:szCs w:val="28"/>
        </w:rPr>
        <w:t xml:space="preserve">ечатная </w:t>
      </w:r>
      <w:r w:rsidRPr="00467A9A">
        <w:rPr>
          <w:rFonts w:ascii="Times New Roman" w:hAnsi="Times New Roman"/>
          <w:sz w:val="28"/>
          <w:szCs w:val="28"/>
        </w:rPr>
        <w:t>нефо</w:t>
      </w:r>
      <w:r w:rsidR="00E45FA0" w:rsidRPr="00467A9A">
        <w:rPr>
          <w:rFonts w:ascii="Times New Roman" w:hAnsi="Times New Roman"/>
          <w:sz w:val="28"/>
          <w:szCs w:val="28"/>
        </w:rPr>
        <w:t>рмат</w:t>
      </w:r>
      <w:r w:rsidRPr="00467A9A">
        <w:rPr>
          <w:rFonts w:ascii="Times New Roman" w:hAnsi="Times New Roman"/>
          <w:sz w:val="28"/>
          <w:szCs w:val="28"/>
        </w:rPr>
        <w:t>ная</w:t>
      </w:r>
      <w:r w:rsidR="00E45FA0" w:rsidRPr="00467A9A">
        <w:rPr>
          <w:rFonts w:ascii="Times New Roman" w:hAnsi="Times New Roman"/>
          <w:sz w:val="28"/>
          <w:szCs w:val="28"/>
        </w:rPr>
        <w:t xml:space="preserve"> музыкальная</w:t>
      </w:r>
      <w:r w:rsidRPr="00467A9A">
        <w:rPr>
          <w:rFonts w:ascii="Times New Roman" w:hAnsi="Times New Roman"/>
          <w:sz w:val="28"/>
          <w:szCs w:val="28"/>
        </w:rPr>
        <w:t xml:space="preserve"> журналистика в РФ подошла к концу, так и не достигнув расцвета.</w:t>
      </w:r>
    </w:p>
    <w:p w:rsidR="00430305" w:rsidRPr="00467A9A" w:rsidRDefault="00430305" w:rsidP="00CD1B1E">
      <w:pPr>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Вместе с тем, бесплатность журнала </w:t>
      </w:r>
      <w:r w:rsidR="00E45FA0" w:rsidRPr="00467A9A">
        <w:rPr>
          <w:rFonts w:ascii="Times New Roman" w:hAnsi="Times New Roman"/>
          <w:sz w:val="28"/>
          <w:szCs w:val="28"/>
        </w:rPr>
        <w:t xml:space="preserve">«Бункер» </w:t>
      </w:r>
      <w:r w:rsidRPr="00467A9A">
        <w:rPr>
          <w:rFonts w:ascii="Times New Roman" w:hAnsi="Times New Roman"/>
          <w:sz w:val="28"/>
          <w:szCs w:val="28"/>
        </w:rPr>
        <w:t>пр</w:t>
      </w:r>
      <w:r w:rsidR="00E45FA0" w:rsidRPr="00467A9A">
        <w:rPr>
          <w:rFonts w:ascii="Times New Roman" w:hAnsi="Times New Roman"/>
          <w:sz w:val="28"/>
          <w:szCs w:val="28"/>
        </w:rPr>
        <w:t xml:space="preserve">ивлекает многих его читателей. Чтобы удешевить стоимость выпуска каждого номера, возможно </w:t>
      </w:r>
      <w:r w:rsidR="00E45FA0" w:rsidRPr="00467A9A">
        <w:rPr>
          <w:rFonts w:ascii="Times New Roman" w:hAnsi="Times New Roman"/>
          <w:sz w:val="28"/>
          <w:szCs w:val="28"/>
        </w:rPr>
        <w:lastRenderedPageBreak/>
        <w:t>предложить</w:t>
      </w:r>
      <w:r w:rsidRPr="00467A9A">
        <w:rPr>
          <w:rFonts w:ascii="Times New Roman" w:hAnsi="Times New Roman"/>
          <w:sz w:val="28"/>
          <w:szCs w:val="28"/>
        </w:rPr>
        <w:t xml:space="preserve"> использовать рецензии читателей и материалы начинающих журналистов и любителей</w:t>
      </w:r>
      <w:r w:rsidR="00CD1B1E" w:rsidRPr="00467A9A">
        <w:rPr>
          <w:rFonts w:ascii="Times New Roman" w:hAnsi="Times New Roman"/>
          <w:sz w:val="28"/>
          <w:szCs w:val="28"/>
        </w:rPr>
        <w:t xml:space="preserve"> для создания контента ж</w:t>
      </w:r>
      <w:r w:rsidR="00E45FA0" w:rsidRPr="00467A9A">
        <w:rPr>
          <w:rFonts w:ascii="Times New Roman" w:hAnsi="Times New Roman"/>
          <w:sz w:val="28"/>
          <w:szCs w:val="28"/>
        </w:rPr>
        <w:t>урнала. В таком случае ц</w:t>
      </w:r>
      <w:r w:rsidRPr="00467A9A">
        <w:rPr>
          <w:rFonts w:ascii="Times New Roman" w:hAnsi="Times New Roman"/>
          <w:sz w:val="28"/>
          <w:szCs w:val="28"/>
        </w:rPr>
        <w:t>ель продюсера – отобрать авторов для статей в журнале. В статьях д</w:t>
      </w:r>
      <w:r w:rsidR="00A06A1C" w:rsidRPr="00467A9A">
        <w:rPr>
          <w:rFonts w:ascii="Times New Roman" w:hAnsi="Times New Roman"/>
          <w:sz w:val="28"/>
          <w:szCs w:val="28"/>
        </w:rPr>
        <w:t xml:space="preserve">олжно быть мало самолюбования и </w:t>
      </w:r>
      <w:r w:rsidRPr="00467A9A">
        <w:rPr>
          <w:rFonts w:ascii="Times New Roman" w:hAnsi="Times New Roman"/>
          <w:sz w:val="28"/>
          <w:szCs w:val="28"/>
        </w:rPr>
        <w:t>штампо</w:t>
      </w:r>
      <w:r w:rsidR="00A06A1C" w:rsidRPr="00467A9A">
        <w:rPr>
          <w:rFonts w:ascii="Times New Roman" w:hAnsi="Times New Roman"/>
          <w:sz w:val="28"/>
          <w:szCs w:val="28"/>
        </w:rPr>
        <w:t xml:space="preserve">в, много малоизвестных фактов и </w:t>
      </w:r>
      <w:r w:rsidRPr="00467A9A">
        <w:rPr>
          <w:rFonts w:ascii="Times New Roman" w:hAnsi="Times New Roman"/>
          <w:sz w:val="28"/>
          <w:szCs w:val="28"/>
        </w:rPr>
        <w:t>историй.</w:t>
      </w:r>
    </w:p>
    <w:p w:rsidR="00430305" w:rsidRPr="00467A9A" w:rsidRDefault="00430305" w:rsidP="00EA65C3">
      <w:pPr>
        <w:spacing w:after="0" w:line="360" w:lineRule="auto"/>
        <w:ind w:firstLine="720"/>
        <w:jc w:val="both"/>
        <w:rPr>
          <w:rFonts w:ascii="Times New Roman" w:hAnsi="Times New Roman"/>
          <w:sz w:val="28"/>
          <w:szCs w:val="28"/>
        </w:rPr>
      </w:pPr>
      <w:r w:rsidRPr="00467A9A">
        <w:rPr>
          <w:rFonts w:ascii="Times New Roman" w:hAnsi="Times New Roman"/>
          <w:sz w:val="28"/>
          <w:szCs w:val="28"/>
        </w:rPr>
        <w:t>Сейчас мног</w:t>
      </w:r>
      <w:r w:rsidR="00A06A1C" w:rsidRPr="00467A9A">
        <w:rPr>
          <w:rFonts w:ascii="Times New Roman" w:hAnsi="Times New Roman"/>
          <w:sz w:val="28"/>
          <w:szCs w:val="28"/>
        </w:rPr>
        <w:t xml:space="preserve">о новостей в журнале сделаны по </w:t>
      </w:r>
      <w:r w:rsidR="00E45FA0" w:rsidRPr="00467A9A">
        <w:rPr>
          <w:rFonts w:ascii="Times New Roman" w:hAnsi="Times New Roman"/>
          <w:sz w:val="28"/>
          <w:szCs w:val="28"/>
        </w:rPr>
        <w:t>четкому шаблону: название альбома</w:t>
      </w:r>
      <w:r w:rsidRPr="00467A9A">
        <w:rPr>
          <w:rFonts w:ascii="Times New Roman" w:hAnsi="Times New Roman"/>
          <w:sz w:val="28"/>
          <w:szCs w:val="28"/>
        </w:rPr>
        <w:t xml:space="preserve">, </w:t>
      </w:r>
      <w:r w:rsidR="00E45FA0" w:rsidRPr="00467A9A">
        <w:rPr>
          <w:rFonts w:ascii="Times New Roman" w:hAnsi="Times New Roman"/>
          <w:sz w:val="28"/>
          <w:szCs w:val="28"/>
        </w:rPr>
        <w:t>комментарий артиста</w:t>
      </w:r>
      <w:r w:rsidRPr="00467A9A">
        <w:rPr>
          <w:rFonts w:ascii="Times New Roman" w:hAnsi="Times New Roman"/>
          <w:sz w:val="28"/>
          <w:szCs w:val="28"/>
        </w:rPr>
        <w:t xml:space="preserve">, </w:t>
      </w:r>
      <w:r w:rsidR="00E45FA0" w:rsidRPr="00467A9A">
        <w:rPr>
          <w:rFonts w:ascii="Times New Roman" w:hAnsi="Times New Roman"/>
          <w:sz w:val="28"/>
          <w:szCs w:val="28"/>
        </w:rPr>
        <w:t>треклист. Текста, как правило, занимает</w:t>
      </w:r>
      <w:r w:rsidR="00A06A1C" w:rsidRPr="00467A9A">
        <w:rPr>
          <w:rFonts w:ascii="Times New Roman" w:hAnsi="Times New Roman"/>
          <w:sz w:val="28"/>
          <w:szCs w:val="28"/>
        </w:rPr>
        <w:t xml:space="preserve"> </w:t>
      </w:r>
      <w:r w:rsidR="00AF7B5E" w:rsidRPr="00467A9A">
        <w:rPr>
          <w:rFonts w:ascii="Times New Roman" w:hAnsi="Times New Roman"/>
          <w:sz w:val="28"/>
          <w:szCs w:val="28"/>
        </w:rPr>
        <w:t xml:space="preserve">всего </w:t>
      </w:r>
      <w:r w:rsidRPr="00467A9A">
        <w:rPr>
          <w:rFonts w:ascii="Times New Roman" w:hAnsi="Times New Roman"/>
          <w:sz w:val="28"/>
          <w:szCs w:val="28"/>
        </w:rPr>
        <w:t>один-два абзаца. Вм</w:t>
      </w:r>
      <w:r w:rsidR="008F183E" w:rsidRPr="00467A9A">
        <w:rPr>
          <w:rFonts w:ascii="Times New Roman" w:hAnsi="Times New Roman"/>
          <w:sz w:val="28"/>
          <w:szCs w:val="28"/>
        </w:rPr>
        <w:t xml:space="preserve">есте с тем, польза таких статей </w:t>
      </w:r>
      <w:r w:rsidR="006100E3" w:rsidRPr="00467A9A">
        <w:rPr>
          <w:rFonts w:ascii="Times New Roman" w:hAnsi="Times New Roman"/>
          <w:sz w:val="28"/>
          <w:szCs w:val="28"/>
        </w:rPr>
        <w:t>–</w:t>
      </w:r>
      <w:r w:rsidR="008F183E" w:rsidRPr="00467A9A">
        <w:rPr>
          <w:rFonts w:ascii="Times New Roman" w:hAnsi="Times New Roman"/>
          <w:sz w:val="28"/>
          <w:szCs w:val="28"/>
        </w:rPr>
        <w:t xml:space="preserve"> в факте сообщения о </w:t>
      </w:r>
      <w:r w:rsidRPr="00467A9A">
        <w:rPr>
          <w:rFonts w:ascii="Times New Roman" w:hAnsi="Times New Roman"/>
          <w:sz w:val="28"/>
          <w:szCs w:val="28"/>
        </w:rPr>
        <w:t>новин</w:t>
      </w:r>
      <w:r w:rsidR="008F183E" w:rsidRPr="00467A9A">
        <w:rPr>
          <w:rFonts w:ascii="Times New Roman" w:hAnsi="Times New Roman"/>
          <w:sz w:val="28"/>
          <w:szCs w:val="28"/>
        </w:rPr>
        <w:t xml:space="preserve">ке, а не в </w:t>
      </w:r>
      <w:r w:rsidR="00A06A1C" w:rsidRPr="00467A9A">
        <w:rPr>
          <w:rFonts w:ascii="Times New Roman" w:hAnsi="Times New Roman"/>
          <w:sz w:val="28"/>
          <w:szCs w:val="28"/>
        </w:rPr>
        <w:t>глубокой аналитике и</w:t>
      </w:r>
      <w:r w:rsidRPr="00467A9A">
        <w:rPr>
          <w:rFonts w:ascii="Times New Roman" w:hAnsi="Times New Roman"/>
          <w:sz w:val="28"/>
          <w:szCs w:val="28"/>
        </w:rPr>
        <w:t xml:space="preserve"> рецензировании.</w:t>
      </w:r>
    </w:p>
    <w:p w:rsidR="00430305" w:rsidRPr="00467A9A" w:rsidRDefault="00430305" w:rsidP="00EA65C3">
      <w:pPr>
        <w:spacing w:after="0" w:line="360" w:lineRule="auto"/>
        <w:ind w:firstLine="720"/>
        <w:jc w:val="both"/>
        <w:rPr>
          <w:rFonts w:ascii="Times New Roman" w:hAnsi="Times New Roman"/>
          <w:sz w:val="28"/>
          <w:szCs w:val="28"/>
        </w:rPr>
      </w:pPr>
      <w:r w:rsidRPr="00467A9A">
        <w:rPr>
          <w:rFonts w:ascii="Times New Roman" w:hAnsi="Times New Roman"/>
          <w:sz w:val="28"/>
          <w:szCs w:val="28"/>
        </w:rPr>
        <w:t xml:space="preserve">В авторских же статьях допустимы критика, желание поспорить, проанализировать материал разносторонне. Читателям нравится такая подача –когда автор </w:t>
      </w:r>
      <w:r w:rsidR="00AF7B5E" w:rsidRPr="00467A9A">
        <w:rPr>
          <w:rFonts w:ascii="Times New Roman" w:hAnsi="Times New Roman"/>
          <w:sz w:val="28"/>
          <w:szCs w:val="28"/>
        </w:rPr>
        <w:t>не слепо рас</w:t>
      </w:r>
      <w:r w:rsidR="00FF6D39" w:rsidRPr="00467A9A">
        <w:rPr>
          <w:rFonts w:ascii="Times New Roman" w:hAnsi="Times New Roman"/>
          <w:sz w:val="28"/>
          <w:szCs w:val="28"/>
        </w:rPr>
        <w:t>хваливает описываемую команду или релиз, а высказывает свое мнение, отказываясь от штампов и клише</w:t>
      </w:r>
      <w:r w:rsidRPr="00467A9A">
        <w:rPr>
          <w:rFonts w:ascii="Times New Roman" w:hAnsi="Times New Roman"/>
          <w:sz w:val="28"/>
          <w:szCs w:val="28"/>
        </w:rPr>
        <w:t xml:space="preserve">. </w:t>
      </w:r>
    </w:p>
    <w:p w:rsidR="00430305" w:rsidRPr="00467A9A" w:rsidRDefault="00430305" w:rsidP="00881789">
      <w:pPr>
        <w:spacing w:after="0" w:line="360" w:lineRule="auto"/>
        <w:ind w:firstLine="720"/>
        <w:jc w:val="both"/>
        <w:rPr>
          <w:rFonts w:ascii="Times New Roman" w:hAnsi="Times New Roman"/>
          <w:sz w:val="28"/>
          <w:szCs w:val="28"/>
        </w:rPr>
      </w:pPr>
      <w:r w:rsidRPr="00467A9A">
        <w:rPr>
          <w:rFonts w:ascii="Times New Roman" w:hAnsi="Times New Roman"/>
          <w:sz w:val="28"/>
          <w:szCs w:val="28"/>
        </w:rPr>
        <w:t>Так, например, в телеграм-канале о музыке «Русский ша</w:t>
      </w:r>
      <w:r w:rsidR="008F183E" w:rsidRPr="00467A9A">
        <w:rPr>
          <w:rFonts w:ascii="Times New Roman" w:hAnsi="Times New Roman"/>
          <w:sz w:val="28"/>
          <w:szCs w:val="28"/>
        </w:rPr>
        <w:t xml:space="preserve">фл» </w:t>
      </w:r>
      <w:r w:rsidR="00FF6D39" w:rsidRPr="00467A9A">
        <w:rPr>
          <w:rFonts w:ascii="Times New Roman" w:hAnsi="Times New Roman"/>
          <w:sz w:val="28"/>
          <w:szCs w:val="28"/>
        </w:rPr>
        <w:t xml:space="preserve">явственно наблюдается </w:t>
      </w:r>
      <w:r w:rsidR="008F183E" w:rsidRPr="00467A9A">
        <w:rPr>
          <w:rFonts w:ascii="Times New Roman" w:hAnsi="Times New Roman"/>
          <w:sz w:val="28"/>
          <w:szCs w:val="28"/>
        </w:rPr>
        <w:t xml:space="preserve">чистая </w:t>
      </w:r>
      <w:r w:rsidR="00FF6D39" w:rsidRPr="00467A9A">
        <w:rPr>
          <w:rFonts w:ascii="Times New Roman" w:hAnsi="Times New Roman"/>
          <w:sz w:val="28"/>
          <w:szCs w:val="28"/>
        </w:rPr>
        <w:t>образность</w:t>
      </w:r>
      <w:r w:rsidR="008F183E" w:rsidRPr="00467A9A">
        <w:rPr>
          <w:rFonts w:ascii="Times New Roman" w:hAnsi="Times New Roman"/>
          <w:sz w:val="28"/>
          <w:szCs w:val="28"/>
        </w:rPr>
        <w:t xml:space="preserve">, </w:t>
      </w:r>
      <w:r w:rsidR="00AF7B5E" w:rsidRPr="00467A9A">
        <w:rPr>
          <w:rFonts w:ascii="Times New Roman" w:hAnsi="Times New Roman"/>
          <w:sz w:val="28"/>
          <w:szCs w:val="28"/>
        </w:rPr>
        <w:t>без избитых фраз</w:t>
      </w:r>
      <w:r w:rsidRPr="00467A9A">
        <w:rPr>
          <w:rFonts w:ascii="Times New Roman" w:hAnsi="Times New Roman"/>
          <w:sz w:val="28"/>
          <w:szCs w:val="28"/>
        </w:rPr>
        <w:t>:</w:t>
      </w:r>
    </w:p>
    <w:p w:rsidR="00430305" w:rsidRPr="00467A9A" w:rsidRDefault="00430305" w:rsidP="00881789">
      <w:pPr>
        <w:pStyle w:val="a7"/>
        <w:shd w:val="clear" w:color="auto" w:fill="FFFFFF"/>
        <w:spacing w:before="0" w:beforeAutospacing="0" w:after="0" w:afterAutospacing="0" w:line="360" w:lineRule="auto"/>
        <w:ind w:firstLine="720"/>
        <w:jc w:val="both"/>
        <w:textAlignment w:val="baseline"/>
        <w:rPr>
          <w:sz w:val="28"/>
          <w:szCs w:val="28"/>
        </w:rPr>
      </w:pPr>
      <w:r w:rsidRPr="00467A9A">
        <w:rPr>
          <w:sz w:val="28"/>
          <w:szCs w:val="28"/>
        </w:rPr>
        <w:t>«Я</w:t>
      </w:r>
      <w:r w:rsidR="008F183E" w:rsidRPr="00467A9A">
        <w:rPr>
          <w:sz w:val="28"/>
          <w:szCs w:val="28"/>
        </w:rPr>
        <w:t xml:space="preserve"> послушал новый альбом группы «Кружок»</w:t>
      </w:r>
      <w:r w:rsidRPr="00467A9A">
        <w:rPr>
          <w:sz w:val="28"/>
          <w:szCs w:val="28"/>
        </w:rPr>
        <w:t>. Прикольный. Он</w:t>
      </w:r>
      <w:r w:rsidR="008F183E" w:rsidRPr="00467A9A">
        <w:rPr>
          <w:sz w:val="28"/>
          <w:szCs w:val="28"/>
        </w:rPr>
        <w:t xml:space="preserve"> </w:t>
      </w:r>
      <w:r w:rsidRPr="00467A9A">
        <w:rPr>
          <w:sz w:val="28"/>
          <w:szCs w:val="28"/>
        </w:rPr>
        <w:t>мне напоминает саундтрек к</w:t>
      </w:r>
      <w:r w:rsidR="008F183E" w:rsidRPr="00467A9A">
        <w:rPr>
          <w:sz w:val="28"/>
          <w:szCs w:val="28"/>
        </w:rPr>
        <w:t xml:space="preserve"> мультфильму «</w:t>
      </w:r>
      <w:r w:rsidRPr="00467A9A">
        <w:rPr>
          <w:sz w:val="28"/>
          <w:szCs w:val="28"/>
        </w:rPr>
        <w:t>Ну</w:t>
      </w:r>
      <w:r w:rsidR="008F183E" w:rsidRPr="00467A9A">
        <w:rPr>
          <w:sz w:val="28"/>
          <w:szCs w:val="28"/>
        </w:rPr>
        <w:t xml:space="preserve"> </w:t>
      </w:r>
      <w:r w:rsidRPr="00467A9A">
        <w:rPr>
          <w:sz w:val="28"/>
          <w:szCs w:val="28"/>
        </w:rPr>
        <w:t>погод</w:t>
      </w:r>
      <w:r w:rsidR="008F183E" w:rsidRPr="00467A9A">
        <w:rPr>
          <w:sz w:val="28"/>
          <w:szCs w:val="28"/>
        </w:rPr>
        <w:t>и»</w:t>
      </w:r>
      <w:r w:rsidRPr="00467A9A">
        <w:rPr>
          <w:sz w:val="28"/>
          <w:szCs w:val="28"/>
        </w:rPr>
        <w:t>. Это такой серф, сыгранный на</w:t>
      </w:r>
      <w:r w:rsidR="008F183E" w:rsidRPr="00467A9A">
        <w:rPr>
          <w:sz w:val="28"/>
          <w:szCs w:val="28"/>
        </w:rPr>
        <w:t xml:space="preserve"> гитаре «Урал»</w:t>
      </w:r>
      <w:r w:rsidRPr="00467A9A">
        <w:rPr>
          <w:sz w:val="28"/>
          <w:szCs w:val="28"/>
        </w:rPr>
        <w:t>, под</w:t>
      </w:r>
      <w:r w:rsidR="008F183E" w:rsidRPr="00467A9A">
        <w:rPr>
          <w:sz w:val="28"/>
          <w:szCs w:val="28"/>
        </w:rPr>
        <w:t xml:space="preserve"> </w:t>
      </w:r>
      <w:r w:rsidRPr="00467A9A">
        <w:rPr>
          <w:sz w:val="28"/>
          <w:szCs w:val="28"/>
        </w:rPr>
        <w:t>который поют мультипликационными голосами заяц и</w:t>
      </w:r>
      <w:r w:rsidR="008F183E" w:rsidRPr="00467A9A">
        <w:rPr>
          <w:sz w:val="28"/>
          <w:szCs w:val="28"/>
        </w:rPr>
        <w:t xml:space="preserve"> </w:t>
      </w:r>
      <w:r w:rsidRPr="00467A9A">
        <w:rPr>
          <w:sz w:val="28"/>
          <w:szCs w:val="28"/>
        </w:rPr>
        <w:t>волк (женщина и</w:t>
      </w:r>
      <w:r w:rsidR="008F183E" w:rsidRPr="00467A9A">
        <w:rPr>
          <w:sz w:val="28"/>
          <w:szCs w:val="28"/>
        </w:rPr>
        <w:t xml:space="preserve"> мужчина). Периодически «Кружок»</w:t>
      </w:r>
      <w:r w:rsidRPr="00467A9A">
        <w:rPr>
          <w:sz w:val="28"/>
          <w:szCs w:val="28"/>
        </w:rPr>
        <w:t xml:space="preserve"> превращается в</w:t>
      </w:r>
      <w:r w:rsidR="008F183E" w:rsidRPr="00467A9A">
        <w:rPr>
          <w:sz w:val="28"/>
          <w:szCs w:val="28"/>
        </w:rPr>
        <w:t xml:space="preserve"> </w:t>
      </w:r>
      <w:r w:rsidRPr="00467A9A">
        <w:rPr>
          <w:sz w:val="28"/>
          <w:szCs w:val="28"/>
        </w:rPr>
        <w:t>панк советского образца: ДК</w:t>
      </w:r>
      <w:r w:rsidR="008F183E" w:rsidRPr="00467A9A">
        <w:rPr>
          <w:sz w:val="28"/>
          <w:szCs w:val="28"/>
        </w:rPr>
        <w:t xml:space="preserve"> </w:t>
      </w:r>
      <w:r w:rsidRPr="00467A9A">
        <w:rPr>
          <w:sz w:val="28"/>
          <w:szCs w:val="28"/>
        </w:rPr>
        <w:t>имени 25-й пятилетки. Коричневые кулисы. Клетчатые рубахи. Спортивные штаны с</w:t>
      </w:r>
      <w:r w:rsidR="008F183E" w:rsidRPr="00467A9A">
        <w:rPr>
          <w:sz w:val="28"/>
          <w:szCs w:val="28"/>
        </w:rPr>
        <w:t xml:space="preserve"> </w:t>
      </w:r>
      <w:r w:rsidRPr="00467A9A">
        <w:rPr>
          <w:sz w:val="28"/>
          <w:szCs w:val="28"/>
        </w:rPr>
        <w:t>волдырями на</w:t>
      </w:r>
      <w:r w:rsidR="008F183E" w:rsidRPr="00467A9A">
        <w:rPr>
          <w:sz w:val="28"/>
          <w:szCs w:val="28"/>
        </w:rPr>
        <w:t xml:space="preserve"> </w:t>
      </w:r>
      <w:r w:rsidRPr="00467A9A">
        <w:rPr>
          <w:sz w:val="28"/>
          <w:szCs w:val="28"/>
        </w:rPr>
        <w:t>коленках. Осколки стекла на</w:t>
      </w:r>
      <w:r w:rsidR="008F183E" w:rsidRPr="00467A9A">
        <w:rPr>
          <w:sz w:val="28"/>
          <w:szCs w:val="28"/>
        </w:rPr>
        <w:t xml:space="preserve"> </w:t>
      </w:r>
      <w:r w:rsidRPr="00467A9A">
        <w:rPr>
          <w:sz w:val="28"/>
          <w:szCs w:val="28"/>
        </w:rPr>
        <w:t>паркетном полу. В</w:t>
      </w:r>
      <w:r w:rsidR="008F183E" w:rsidRPr="00467A9A">
        <w:rPr>
          <w:sz w:val="28"/>
          <w:szCs w:val="28"/>
        </w:rPr>
        <w:t xml:space="preserve"> </w:t>
      </w:r>
      <w:r w:rsidRPr="00467A9A">
        <w:rPr>
          <w:sz w:val="28"/>
          <w:szCs w:val="28"/>
        </w:rPr>
        <w:t>общем, атмосфера легкого трэша»</w:t>
      </w:r>
      <w:r w:rsidR="00C155A3" w:rsidRPr="00467A9A">
        <w:rPr>
          <w:rStyle w:val="ac"/>
          <w:sz w:val="28"/>
          <w:szCs w:val="28"/>
        </w:rPr>
        <w:footnoteReference w:id="120"/>
      </w:r>
      <w:r w:rsidRPr="00467A9A">
        <w:rPr>
          <w:sz w:val="28"/>
          <w:szCs w:val="28"/>
        </w:rPr>
        <w:t>.</w:t>
      </w:r>
    </w:p>
    <w:p w:rsidR="00430305" w:rsidRPr="00467A9A" w:rsidRDefault="00430305" w:rsidP="00881789">
      <w:pPr>
        <w:pStyle w:val="a7"/>
        <w:shd w:val="clear" w:color="auto" w:fill="FFFFFF"/>
        <w:spacing w:before="0" w:beforeAutospacing="0" w:after="0" w:afterAutospacing="0" w:line="360" w:lineRule="auto"/>
        <w:ind w:firstLine="720"/>
        <w:jc w:val="both"/>
        <w:textAlignment w:val="baseline"/>
        <w:rPr>
          <w:sz w:val="28"/>
          <w:szCs w:val="28"/>
        </w:rPr>
      </w:pPr>
      <w:r w:rsidRPr="00467A9A">
        <w:rPr>
          <w:sz w:val="28"/>
          <w:szCs w:val="28"/>
        </w:rPr>
        <w:t>Такая подача заметно вы</w:t>
      </w:r>
      <w:r w:rsidR="006765D7" w:rsidRPr="00467A9A">
        <w:rPr>
          <w:sz w:val="28"/>
          <w:szCs w:val="28"/>
        </w:rPr>
        <w:t>игрывает у стандартного</w:t>
      </w:r>
      <w:r w:rsidRPr="00467A9A">
        <w:rPr>
          <w:sz w:val="28"/>
          <w:szCs w:val="28"/>
        </w:rPr>
        <w:t xml:space="preserve"> </w:t>
      </w:r>
      <w:r w:rsidR="006765D7" w:rsidRPr="00467A9A">
        <w:rPr>
          <w:sz w:val="28"/>
          <w:szCs w:val="28"/>
        </w:rPr>
        <w:t>формата</w:t>
      </w:r>
      <w:r w:rsidRPr="00467A9A">
        <w:rPr>
          <w:sz w:val="28"/>
          <w:szCs w:val="28"/>
        </w:rPr>
        <w:t>. Так, например,</w:t>
      </w:r>
      <w:r w:rsidR="008F183E" w:rsidRPr="00467A9A">
        <w:rPr>
          <w:sz w:val="28"/>
          <w:szCs w:val="28"/>
        </w:rPr>
        <w:t xml:space="preserve"> описан альбом на сайте группы «Кружок»</w:t>
      </w:r>
      <w:r w:rsidRPr="00467A9A">
        <w:rPr>
          <w:sz w:val="28"/>
          <w:szCs w:val="28"/>
        </w:rPr>
        <w:t>:</w:t>
      </w:r>
    </w:p>
    <w:p w:rsidR="008F183E" w:rsidRPr="00467A9A" w:rsidRDefault="008F183E" w:rsidP="00881789">
      <w:pPr>
        <w:pStyle w:val="a7"/>
        <w:shd w:val="clear" w:color="auto" w:fill="FFFFFF"/>
        <w:spacing w:before="0" w:beforeAutospacing="0" w:after="0" w:afterAutospacing="0" w:line="360" w:lineRule="auto"/>
        <w:ind w:firstLine="720"/>
        <w:jc w:val="both"/>
        <w:textAlignment w:val="baseline"/>
        <w:rPr>
          <w:sz w:val="28"/>
          <w:szCs w:val="28"/>
        </w:rPr>
      </w:pPr>
      <w:r w:rsidRPr="00467A9A">
        <w:rPr>
          <w:sz w:val="28"/>
          <w:szCs w:val="28"/>
        </w:rPr>
        <w:t>«</w:t>
      </w:r>
      <w:r w:rsidR="00430305" w:rsidRPr="00467A9A">
        <w:rPr>
          <w:sz w:val="28"/>
          <w:szCs w:val="28"/>
        </w:rPr>
        <w:t>На</w:t>
      </w:r>
      <w:r w:rsidRPr="00467A9A">
        <w:rPr>
          <w:sz w:val="28"/>
          <w:szCs w:val="28"/>
        </w:rPr>
        <w:t xml:space="preserve"> </w:t>
      </w:r>
      <w:r w:rsidR="00430305" w:rsidRPr="00467A9A">
        <w:rPr>
          <w:sz w:val="28"/>
          <w:szCs w:val="28"/>
        </w:rPr>
        <w:t>альбоме кардинально поменялся звук, в</w:t>
      </w:r>
      <w:r w:rsidRPr="00467A9A">
        <w:rPr>
          <w:sz w:val="28"/>
          <w:szCs w:val="28"/>
        </w:rPr>
        <w:t xml:space="preserve"> </w:t>
      </w:r>
      <w:r w:rsidR="00430305" w:rsidRPr="00467A9A">
        <w:rPr>
          <w:sz w:val="28"/>
          <w:szCs w:val="28"/>
        </w:rPr>
        <w:t>сравнение с</w:t>
      </w:r>
      <w:r w:rsidRPr="00467A9A">
        <w:rPr>
          <w:sz w:val="28"/>
          <w:szCs w:val="28"/>
        </w:rPr>
        <w:t xml:space="preserve"> </w:t>
      </w:r>
      <w:r w:rsidR="00430305" w:rsidRPr="00467A9A">
        <w:rPr>
          <w:sz w:val="28"/>
          <w:szCs w:val="28"/>
        </w:rPr>
        <w:t>первыми ЕP. Советская школа задорной звукозаписи уступила место живому саунду из</w:t>
      </w:r>
      <w:r w:rsidRPr="00467A9A">
        <w:rPr>
          <w:sz w:val="28"/>
          <w:szCs w:val="28"/>
        </w:rPr>
        <w:t xml:space="preserve"> </w:t>
      </w:r>
      <w:r w:rsidR="00430305" w:rsidRPr="00467A9A">
        <w:rPr>
          <w:sz w:val="28"/>
          <w:szCs w:val="28"/>
        </w:rPr>
        <w:t>Новой Зеландии</w:t>
      </w:r>
      <w:r w:rsidRPr="00467A9A">
        <w:rPr>
          <w:sz w:val="28"/>
          <w:szCs w:val="28"/>
        </w:rPr>
        <w:t xml:space="preserve"> </w:t>
      </w:r>
      <w:r w:rsidR="006100E3" w:rsidRPr="00467A9A">
        <w:rPr>
          <w:sz w:val="28"/>
          <w:szCs w:val="28"/>
        </w:rPr>
        <w:t>–</w:t>
      </w:r>
      <w:r w:rsidR="00430305" w:rsidRPr="00467A9A">
        <w:rPr>
          <w:sz w:val="28"/>
          <w:szCs w:val="28"/>
        </w:rPr>
        <w:t xml:space="preserve"> нас сводили ребята из</w:t>
      </w:r>
      <w:r w:rsidRPr="00467A9A">
        <w:rPr>
          <w:sz w:val="28"/>
          <w:szCs w:val="28"/>
        </w:rPr>
        <w:t xml:space="preserve"> </w:t>
      </w:r>
      <w:r w:rsidR="00430305" w:rsidRPr="00467A9A">
        <w:rPr>
          <w:sz w:val="28"/>
          <w:szCs w:val="28"/>
        </w:rPr>
        <w:t>музыкального города Данедина, поэтому звук получился тако</w:t>
      </w:r>
      <w:r w:rsidRPr="00467A9A">
        <w:rPr>
          <w:sz w:val="28"/>
          <w:szCs w:val="28"/>
        </w:rPr>
        <w:t>й, каким мы его хотели видеть».</w:t>
      </w:r>
    </w:p>
    <w:p w:rsidR="00430305" w:rsidRPr="00467A9A" w:rsidRDefault="00430305" w:rsidP="00881789">
      <w:pPr>
        <w:pStyle w:val="a7"/>
        <w:shd w:val="clear" w:color="auto" w:fill="FFFFFF"/>
        <w:spacing w:before="0" w:beforeAutospacing="0" w:after="0" w:afterAutospacing="0" w:line="360" w:lineRule="auto"/>
        <w:ind w:firstLine="720"/>
        <w:jc w:val="both"/>
        <w:textAlignment w:val="baseline"/>
        <w:rPr>
          <w:sz w:val="28"/>
          <w:szCs w:val="28"/>
        </w:rPr>
      </w:pPr>
      <w:r w:rsidRPr="00467A9A">
        <w:rPr>
          <w:sz w:val="28"/>
          <w:szCs w:val="28"/>
        </w:rPr>
        <w:lastRenderedPageBreak/>
        <w:t>Данный материал подан сухо, но «правильно» с точки зрения фактов. Вместе с тем, читатель хочет получить материал не из Википедии и не с официального сайта. Некоммерческий журнал вполне допускает такой форма</w:t>
      </w:r>
      <w:r w:rsidR="00A06A1C" w:rsidRPr="00467A9A">
        <w:rPr>
          <w:sz w:val="28"/>
          <w:szCs w:val="28"/>
        </w:rPr>
        <w:t>т</w:t>
      </w:r>
      <w:r w:rsidRPr="00467A9A">
        <w:rPr>
          <w:sz w:val="28"/>
          <w:szCs w:val="28"/>
        </w:rPr>
        <w:t>.</w:t>
      </w:r>
    </w:p>
    <w:p w:rsidR="00430305" w:rsidRPr="00467A9A" w:rsidRDefault="006F4B19" w:rsidP="00881789">
      <w:pPr>
        <w:pStyle w:val="a7"/>
        <w:shd w:val="clear" w:color="auto" w:fill="FFFFFF"/>
        <w:spacing w:before="0" w:beforeAutospacing="0" w:after="0" w:afterAutospacing="0" w:line="360" w:lineRule="auto"/>
        <w:ind w:firstLine="720"/>
        <w:jc w:val="both"/>
        <w:textAlignment w:val="baseline"/>
        <w:rPr>
          <w:sz w:val="28"/>
          <w:szCs w:val="28"/>
        </w:rPr>
      </w:pPr>
      <w:r w:rsidRPr="00467A9A">
        <w:rPr>
          <w:sz w:val="28"/>
          <w:szCs w:val="28"/>
        </w:rPr>
        <w:t xml:space="preserve">При этом нельзя усложнять подачу. </w:t>
      </w:r>
      <w:r w:rsidR="00FF6D39" w:rsidRPr="00467A9A">
        <w:rPr>
          <w:sz w:val="28"/>
          <w:szCs w:val="28"/>
        </w:rPr>
        <w:t>Например</w:t>
      </w:r>
      <w:r w:rsidRPr="00467A9A">
        <w:rPr>
          <w:sz w:val="28"/>
          <w:szCs w:val="28"/>
        </w:rPr>
        <w:t xml:space="preserve">, проект </w:t>
      </w:r>
      <w:hyperlink r:id="rId12" w:history="1">
        <w:r w:rsidR="00430305" w:rsidRPr="00467A9A">
          <w:rPr>
            <w:rStyle w:val="a9"/>
            <w:color w:val="auto"/>
            <w:sz w:val="28"/>
            <w:szCs w:val="28"/>
            <w:u w:val="none"/>
          </w:rPr>
          <w:t>«Пичфорк»</w:t>
        </w:r>
      </w:hyperlink>
      <w:r w:rsidR="008F183E" w:rsidRPr="00467A9A">
        <w:rPr>
          <w:sz w:val="28"/>
          <w:szCs w:val="28"/>
        </w:rPr>
        <w:t xml:space="preserve"> </w:t>
      </w:r>
      <w:r w:rsidR="006100E3" w:rsidRPr="00467A9A">
        <w:rPr>
          <w:sz w:val="28"/>
          <w:szCs w:val="28"/>
        </w:rPr>
        <w:t>–</w:t>
      </w:r>
      <w:r w:rsidR="00430305" w:rsidRPr="00467A9A">
        <w:rPr>
          <w:sz w:val="28"/>
          <w:szCs w:val="28"/>
        </w:rPr>
        <w:t xml:space="preserve"> </w:t>
      </w:r>
      <w:r w:rsidRPr="00467A9A">
        <w:rPr>
          <w:sz w:val="28"/>
          <w:szCs w:val="28"/>
        </w:rPr>
        <w:t>это</w:t>
      </w:r>
      <w:r w:rsidR="00430305" w:rsidRPr="00467A9A">
        <w:rPr>
          <w:sz w:val="28"/>
          <w:szCs w:val="28"/>
        </w:rPr>
        <w:t xml:space="preserve"> храм музыкальной критики. </w:t>
      </w:r>
      <w:r w:rsidRPr="00467A9A">
        <w:rPr>
          <w:sz w:val="28"/>
          <w:szCs w:val="28"/>
        </w:rPr>
        <w:t>Но б</w:t>
      </w:r>
      <w:r w:rsidR="00430305" w:rsidRPr="00467A9A">
        <w:rPr>
          <w:sz w:val="28"/>
          <w:szCs w:val="28"/>
        </w:rPr>
        <w:t>ез</w:t>
      </w:r>
      <w:r w:rsidR="008F183E" w:rsidRPr="00467A9A">
        <w:rPr>
          <w:sz w:val="28"/>
          <w:szCs w:val="28"/>
        </w:rPr>
        <w:t xml:space="preserve"> </w:t>
      </w:r>
      <w:r w:rsidR="00430305" w:rsidRPr="00467A9A">
        <w:rPr>
          <w:sz w:val="28"/>
          <w:szCs w:val="28"/>
        </w:rPr>
        <w:t xml:space="preserve">словаря синонимов </w:t>
      </w:r>
      <w:r w:rsidRPr="00467A9A">
        <w:rPr>
          <w:sz w:val="28"/>
          <w:szCs w:val="28"/>
        </w:rPr>
        <w:t xml:space="preserve">обычному читателю лучше </w:t>
      </w:r>
      <w:r w:rsidR="00430305" w:rsidRPr="00467A9A">
        <w:rPr>
          <w:sz w:val="28"/>
          <w:szCs w:val="28"/>
        </w:rPr>
        <w:t>не</w:t>
      </w:r>
      <w:r w:rsidR="008F183E" w:rsidRPr="00467A9A">
        <w:rPr>
          <w:sz w:val="28"/>
          <w:szCs w:val="28"/>
        </w:rPr>
        <w:t xml:space="preserve"> </w:t>
      </w:r>
      <w:r w:rsidR="00430305" w:rsidRPr="00467A9A">
        <w:rPr>
          <w:sz w:val="28"/>
          <w:szCs w:val="28"/>
        </w:rPr>
        <w:t>входить. Меньше, чем на</w:t>
      </w:r>
      <w:r w:rsidR="008F183E" w:rsidRPr="00467A9A">
        <w:rPr>
          <w:sz w:val="28"/>
          <w:szCs w:val="28"/>
        </w:rPr>
        <w:t xml:space="preserve"> </w:t>
      </w:r>
      <w:r w:rsidR="00430305" w:rsidRPr="00467A9A">
        <w:rPr>
          <w:sz w:val="28"/>
          <w:szCs w:val="28"/>
        </w:rPr>
        <w:t xml:space="preserve">20 строк, статей </w:t>
      </w:r>
      <w:r w:rsidRPr="00467A9A">
        <w:rPr>
          <w:sz w:val="28"/>
          <w:szCs w:val="28"/>
        </w:rPr>
        <w:t>нет, а критика сложна для простого слушателя, ещё не знакомого с исполнителем.</w:t>
      </w:r>
      <w:r w:rsidR="00EA65C3" w:rsidRPr="00467A9A">
        <w:rPr>
          <w:sz w:val="28"/>
          <w:szCs w:val="28"/>
        </w:rPr>
        <w:t xml:space="preserve"> </w:t>
      </w:r>
    </w:p>
    <w:p w:rsidR="00EA65C3" w:rsidRPr="00467A9A" w:rsidRDefault="00EA65C3" w:rsidP="00881789">
      <w:pPr>
        <w:pStyle w:val="a7"/>
        <w:shd w:val="clear" w:color="auto" w:fill="FFFFFF"/>
        <w:spacing w:before="0" w:beforeAutospacing="0" w:after="0" w:afterAutospacing="0" w:line="360" w:lineRule="auto"/>
        <w:ind w:firstLine="720"/>
        <w:jc w:val="both"/>
        <w:textAlignment w:val="baseline"/>
        <w:rPr>
          <w:sz w:val="28"/>
          <w:szCs w:val="28"/>
        </w:rPr>
      </w:pPr>
      <w:r w:rsidRPr="00467A9A">
        <w:rPr>
          <w:sz w:val="28"/>
          <w:szCs w:val="28"/>
        </w:rPr>
        <w:t xml:space="preserve">Если бы колонка ограничивалась информационной функцией, упреки в непрофессионализме обозревателей были бы неуместны, но претензии на рецензирование делают её с этой точки зрения уязвимой. Проанализировав прессу, посвященную эстраде, можно достаточно определенно ответить на вопрос, есть ли музыкальная журналистика в нашей стране. </w:t>
      </w:r>
    </w:p>
    <w:p w:rsidR="00430305" w:rsidRPr="00467A9A" w:rsidRDefault="00430305" w:rsidP="00881789">
      <w:pPr>
        <w:pStyle w:val="a7"/>
        <w:shd w:val="clear" w:color="auto" w:fill="FFFFFF"/>
        <w:spacing w:before="0" w:beforeAutospacing="0" w:after="0" w:afterAutospacing="0" w:line="360" w:lineRule="auto"/>
        <w:ind w:firstLine="720"/>
        <w:jc w:val="both"/>
        <w:textAlignment w:val="baseline"/>
        <w:rPr>
          <w:sz w:val="28"/>
          <w:szCs w:val="28"/>
        </w:rPr>
      </w:pPr>
      <w:hyperlink r:id="rId13" w:history="1">
        <w:r w:rsidRPr="00467A9A">
          <w:rPr>
            <w:rStyle w:val="a9"/>
            <w:color w:val="auto"/>
            <w:sz w:val="28"/>
            <w:szCs w:val="28"/>
            <w:u w:val="none"/>
          </w:rPr>
          <w:t>У</w:t>
        </w:r>
        <w:r w:rsidR="008F183E" w:rsidRPr="00467A9A">
          <w:rPr>
            <w:rStyle w:val="a9"/>
            <w:color w:val="auto"/>
            <w:sz w:val="28"/>
            <w:szCs w:val="28"/>
            <w:u w:val="none"/>
          </w:rPr>
          <w:t xml:space="preserve"> </w:t>
        </w:r>
        <w:r w:rsidRPr="00467A9A">
          <w:rPr>
            <w:rStyle w:val="a9"/>
            <w:color w:val="auto"/>
            <w:sz w:val="28"/>
            <w:szCs w:val="28"/>
            <w:u w:val="none"/>
          </w:rPr>
          <w:t>The</w:t>
        </w:r>
        <w:r w:rsidR="008F183E" w:rsidRPr="00467A9A">
          <w:rPr>
            <w:rStyle w:val="a9"/>
            <w:color w:val="auto"/>
            <w:sz w:val="28"/>
            <w:szCs w:val="28"/>
            <w:u w:val="none"/>
          </w:rPr>
          <w:t xml:space="preserve"> </w:t>
        </w:r>
        <w:r w:rsidRPr="00467A9A">
          <w:rPr>
            <w:rStyle w:val="a9"/>
            <w:color w:val="auto"/>
            <w:sz w:val="28"/>
            <w:szCs w:val="28"/>
            <w:u w:val="none"/>
          </w:rPr>
          <w:t>Rolling Stone</w:t>
        </w:r>
      </w:hyperlink>
      <w:r w:rsidR="008F183E" w:rsidRPr="00467A9A">
        <w:rPr>
          <w:sz w:val="28"/>
          <w:szCs w:val="28"/>
        </w:rPr>
        <w:t xml:space="preserve"> </w:t>
      </w:r>
      <w:r w:rsidR="006F4B19" w:rsidRPr="00467A9A">
        <w:rPr>
          <w:sz w:val="28"/>
          <w:szCs w:val="28"/>
        </w:rPr>
        <w:t xml:space="preserve">также присутствует </w:t>
      </w:r>
      <w:r w:rsidRPr="00467A9A">
        <w:rPr>
          <w:sz w:val="28"/>
          <w:szCs w:val="28"/>
        </w:rPr>
        <w:t>своя атмосфера, много интервью и</w:t>
      </w:r>
      <w:r w:rsidR="006F4B19" w:rsidRPr="00467A9A">
        <w:rPr>
          <w:sz w:val="28"/>
          <w:szCs w:val="28"/>
        </w:rPr>
        <w:t xml:space="preserve"> </w:t>
      </w:r>
      <w:r w:rsidRPr="00467A9A">
        <w:rPr>
          <w:sz w:val="28"/>
          <w:szCs w:val="28"/>
        </w:rPr>
        <w:t>большее внимание к</w:t>
      </w:r>
      <w:r w:rsidR="008F183E" w:rsidRPr="00467A9A">
        <w:rPr>
          <w:sz w:val="28"/>
          <w:szCs w:val="28"/>
        </w:rPr>
        <w:t xml:space="preserve"> </w:t>
      </w:r>
      <w:r w:rsidRPr="00467A9A">
        <w:rPr>
          <w:sz w:val="28"/>
          <w:szCs w:val="28"/>
        </w:rPr>
        <w:t>человеку</w:t>
      </w:r>
      <w:r w:rsidR="006F4B19" w:rsidRPr="00467A9A">
        <w:rPr>
          <w:sz w:val="28"/>
          <w:szCs w:val="28"/>
        </w:rPr>
        <w:t>-слушателю, что можно взять на заметку</w:t>
      </w:r>
      <w:r w:rsidRPr="00467A9A">
        <w:rPr>
          <w:sz w:val="28"/>
          <w:szCs w:val="28"/>
        </w:rPr>
        <w:t>. В</w:t>
      </w:r>
      <w:r w:rsidR="008F183E" w:rsidRPr="00467A9A">
        <w:rPr>
          <w:sz w:val="28"/>
          <w:szCs w:val="28"/>
        </w:rPr>
        <w:t xml:space="preserve"> </w:t>
      </w:r>
      <w:r w:rsidR="00117069">
        <w:rPr>
          <w:sz w:val="28"/>
          <w:szCs w:val="28"/>
        </w:rPr>
        <w:t>Интернет</w:t>
      </w:r>
      <w:r w:rsidRPr="00467A9A">
        <w:rPr>
          <w:sz w:val="28"/>
          <w:szCs w:val="28"/>
        </w:rPr>
        <w:t>-публикациях встроены плееры с</w:t>
      </w:r>
      <w:r w:rsidR="008F183E" w:rsidRPr="00467A9A">
        <w:rPr>
          <w:sz w:val="28"/>
          <w:szCs w:val="28"/>
        </w:rPr>
        <w:t xml:space="preserve"> </w:t>
      </w:r>
      <w:r w:rsidRPr="00467A9A">
        <w:rPr>
          <w:sz w:val="28"/>
          <w:szCs w:val="28"/>
        </w:rPr>
        <w:t xml:space="preserve">музыкой. </w:t>
      </w:r>
    </w:p>
    <w:p w:rsidR="008050E7" w:rsidRPr="00467A9A" w:rsidRDefault="006F4B19" w:rsidP="00881789">
      <w:pPr>
        <w:pStyle w:val="a7"/>
        <w:shd w:val="clear" w:color="auto" w:fill="FFFFFF"/>
        <w:spacing w:before="0" w:beforeAutospacing="0" w:after="0" w:afterAutospacing="0" w:line="360" w:lineRule="auto"/>
        <w:ind w:firstLine="720"/>
        <w:jc w:val="both"/>
        <w:textAlignment w:val="baseline"/>
        <w:rPr>
          <w:sz w:val="28"/>
          <w:szCs w:val="28"/>
        </w:rPr>
      </w:pPr>
      <w:r w:rsidRPr="00467A9A">
        <w:rPr>
          <w:sz w:val="28"/>
          <w:szCs w:val="28"/>
        </w:rPr>
        <w:t>Вместе с тем, продюсеру журнала вовсе не обязательно</w:t>
      </w:r>
      <w:r w:rsidR="00430305" w:rsidRPr="00467A9A">
        <w:rPr>
          <w:sz w:val="28"/>
          <w:szCs w:val="28"/>
        </w:rPr>
        <w:t xml:space="preserve"> </w:t>
      </w:r>
      <w:r w:rsidRPr="00467A9A">
        <w:rPr>
          <w:sz w:val="28"/>
          <w:szCs w:val="28"/>
        </w:rPr>
        <w:t>переводить журнал в формат блога или паблика</w:t>
      </w:r>
      <w:r w:rsidR="00430305" w:rsidRPr="00467A9A">
        <w:rPr>
          <w:sz w:val="28"/>
          <w:szCs w:val="28"/>
        </w:rPr>
        <w:t xml:space="preserve">. </w:t>
      </w:r>
      <w:r w:rsidR="008050E7" w:rsidRPr="00467A9A">
        <w:rPr>
          <w:sz w:val="28"/>
          <w:szCs w:val="28"/>
        </w:rPr>
        <w:t xml:space="preserve">Каждое из изданий находит свою аудиторию. Она неизмеримо увеличивается благодаря тому, что большинство из них помимо печатной версии имеет открытую для всех электронную. К изданиям сегодня приравнены и некоторые </w:t>
      </w:r>
      <w:r w:rsidR="00117069">
        <w:rPr>
          <w:sz w:val="28"/>
          <w:szCs w:val="28"/>
        </w:rPr>
        <w:t>Интернет</w:t>
      </w:r>
      <w:r w:rsidR="008050E7" w:rsidRPr="00467A9A">
        <w:rPr>
          <w:sz w:val="28"/>
          <w:szCs w:val="28"/>
        </w:rPr>
        <w:t xml:space="preserve">-порталы о музыке. Закономерно, что рецензии из этих сетевых изданий упоминаются сегодня наравне с рецензиями из печатных СМИ. </w:t>
      </w:r>
    </w:p>
    <w:p w:rsidR="006F4B19" w:rsidRPr="00467A9A" w:rsidRDefault="00430305" w:rsidP="00881789">
      <w:pPr>
        <w:pStyle w:val="a7"/>
        <w:shd w:val="clear" w:color="auto" w:fill="FFFFFF"/>
        <w:spacing w:before="0" w:beforeAutospacing="0" w:after="0" w:afterAutospacing="0" w:line="360" w:lineRule="auto"/>
        <w:ind w:firstLine="720"/>
        <w:jc w:val="both"/>
        <w:textAlignment w:val="baseline"/>
        <w:rPr>
          <w:sz w:val="28"/>
          <w:szCs w:val="28"/>
        </w:rPr>
      </w:pPr>
      <w:r w:rsidRPr="00467A9A">
        <w:rPr>
          <w:sz w:val="28"/>
          <w:szCs w:val="28"/>
        </w:rPr>
        <w:t>Бывают разные СМИ с</w:t>
      </w:r>
      <w:r w:rsidR="008F183E" w:rsidRPr="00467A9A">
        <w:rPr>
          <w:sz w:val="28"/>
          <w:szCs w:val="28"/>
        </w:rPr>
        <w:t xml:space="preserve"> </w:t>
      </w:r>
      <w:r w:rsidRPr="00467A9A">
        <w:rPr>
          <w:sz w:val="28"/>
          <w:szCs w:val="28"/>
        </w:rPr>
        <w:t>разными целями, и</w:t>
      </w:r>
      <w:r w:rsidR="008F183E" w:rsidRPr="00467A9A">
        <w:rPr>
          <w:sz w:val="28"/>
          <w:szCs w:val="28"/>
        </w:rPr>
        <w:t xml:space="preserve"> </w:t>
      </w:r>
      <w:r w:rsidRPr="00467A9A">
        <w:rPr>
          <w:sz w:val="28"/>
          <w:szCs w:val="28"/>
        </w:rPr>
        <w:t xml:space="preserve">даже внутри одного СМИ бывают разные цели. </w:t>
      </w:r>
      <w:r w:rsidR="00EA65C3" w:rsidRPr="00467A9A">
        <w:rPr>
          <w:sz w:val="28"/>
          <w:szCs w:val="28"/>
          <w:shd w:val="clear" w:color="auto" w:fill="FFFFFF"/>
        </w:rPr>
        <w:t>Музыкальная журналистика может служить способом выхода как музыкальной критики (оценочной мысли), так и музыкального просветительства, популяризации и пропаганды, любой публицистики, направленной на музыкально-культурный процесс.</w:t>
      </w:r>
    </w:p>
    <w:p w:rsidR="00A76492" w:rsidRPr="00467A9A" w:rsidRDefault="00A76492" w:rsidP="00881789">
      <w:pPr>
        <w:spacing w:after="0" w:line="360" w:lineRule="auto"/>
        <w:ind w:firstLine="720"/>
        <w:jc w:val="both"/>
        <w:rPr>
          <w:rFonts w:ascii="Times New Roman" w:hAnsi="Times New Roman"/>
          <w:sz w:val="28"/>
          <w:szCs w:val="28"/>
        </w:rPr>
      </w:pPr>
      <w:r w:rsidRPr="00467A9A">
        <w:rPr>
          <w:rFonts w:ascii="Times New Roman" w:hAnsi="Times New Roman"/>
          <w:sz w:val="28"/>
          <w:szCs w:val="28"/>
        </w:rPr>
        <w:lastRenderedPageBreak/>
        <w:t xml:space="preserve">Таким образом, </w:t>
      </w:r>
      <w:r w:rsidR="00A06A1C" w:rsidRPr="00467A9A">
        <w:rPr>
          <w:rFonts w:ascii="Times New Roman" w:hAnsi="Times New Roman"/>
          <w:sz w:val="28"/>
          <w:szCs w:val="28"/>
        </w:rPr>
        <w:t>можно добиться положительного эффекта, изменив</w:t>
      </w:r>
      <w:r w:rsidRPr="00467A9A">
        <w:rPr>
          <w:rFonts w:ascii="Times New Roman" w:hAnsi="Times New Roman"/>
          <w:sz w:val="28"/>
          <w:szCs w:val="28"/>
        </w:rPr>
        <w:t xml:space="preserve"> формат работы продюсера журнала с рабочим коллективом, модернизировав его структуру</w:t>
      </w:r>
      <w:r w:rsidR="00E90C41" w:rsidRPr="00467A9A">
        <w:rPr>
          <w:rFonts w:ascii="Times New Roman" w:hAnsi="Times New Roman"/>
          <w:sz w:val="28"/>
          <w:szCs w:val="28"/>
        </w:rPr>
        <w:t xml:space="preserve"> и делегировав часть полномочий.</w:t>
      </w:r>
    </w:p>
    <w:p w:rsidR="00A76492" w:rsidRPr="00467A9A" w:rsidRDefault="00A76492" w:rsidP="00881789">
      <w:pPr>
        <w:pStyle w:val="a7"/>
        <w:spacing w:before="0" w:beforeAutospacing="0" w:after="0" w:afterAutospacing="0" w:line="360" w:lineRule="auto"/>
        <w:ind w:firstLine="720"/>
        <w:jc w:val="both"/>
        <w:rPr>
          <w:sz w:val="28"/>
          <w:szCs w:val="28"/>
        </w:rPr>
      </w:pPr>
      <w:r w:rsidRPr="00467A9A">
        <w:rPr>
          <w:rStyle w:val="a8"/>
          <w:b w:val="0"/>
          <w:sz w:val="28"/>
          <w:szCs w:val="28"/>
        </w:rPr>
        <w:t>Генеральный директор</w:t>
      </w:r>
      <w:r w:rsidR="00A06A1C" w:rsidRPr="00467A9A">
        <w:rPr>
          <w:sz w:val="28"/>
          <w:szCs w:val="28"/>
        </w:rPr>
        <w:t xml:space="preserve"> и г</w:t>
      </w:r>
      <w:r w:rsidR="00E90C41" w:rsidRPr="00467A9A">
        <w:rPr>
          <w:rStyle w:val="a8"/>
          <w:b w:val="0"/>
          <w:sz w:val="28"/>
          <w:szCs w:val="28"/>
        </w:rPr>
        <w:t xml:space="preserve">лавный редактор </w:t>
      </w:r>
      <w:r w:rsidR="00A06A1C" w:rsidRPr="00467A9A">
        <w:rPr>
          <w:rStyle w:val="a8"/>
          <w:b w:val="0"/>
          <w:sz w:val="28"/>
          <w:szCs w:val="28"/>
        </w:rPr>
        <w:t>–</w:t>
      </w:r>
      <w:r w:rsidR="00E90C41" w:rsidRPr="00467A9A">
        <w:rPr>
          <w:rStyle w:val="a8"/>
          <w:b w:val="0"/>
          <w:sz w:val="28"/>
          <w:szCs w:val="28"/>
        </w:rPr>
        <w:t xml:space="preserve"> э</w:t>
      </w:r>
      <w:r w:rsidRPr="00467A9A">
        <w:rPr>
          <w:sz w:val="28"/>
          <w:szCs w:val="28"/>
        </w:rPr>
        <w:t xml:space="preserve">то разные позиции, </w:t>
      </w:r>
      <w:r w:rsidR="00FF6D39" w:rsidRPr="00467A9A">
        <w:rPr>
          <w:sz w:val="28"/>
          <w:szCs w:val="28"/>
        </w:rPr>
        <w:t>хотя</w:t>
      </w:r>
      <w:r w:rsidRPr="00467A9A">
        <w:rPr>
          <w:sz w:val="28"/>
          <w:szCs w:val="28"/>
        </w:rPr>
        <w:t xml:space="preserve"> уровень в иерархии у них приблизительно</w:t>
      </w:r>
      <w:r w:rsidR="00E90C41" w:rsidRPr="00467A9A">
        <w:rPr>
          <w:sz w:val="28"/>
          <w:szCs w:val="28"/>
        </w:rPr>
        <w:t xml:space="preserve"> один. Директор отвечает за </w:t>
      </w:r>
      <w:r w:rsidR="00A06A1C" w:rsidRPr="00467A9A">
        <w:rPr>
          <w:sz w:val="28"/>
          <w:szCs w:val="28"/>
        </w:rPr>
        <w:t>юридические</w:t>
      </w:r>
      <w:r w:rsidR="00E90C41" w:rsidRPr="00467A9A">
        <w:rPr>
          <w:sz w:val="28"/>
          <w:szCs w:val="28"/>
        </w:rPr>
        <w:t xml:space="preserve"> </w:t>
      </w:r>
      <w:r w:rsidRPr="00467A9A">
        <w:rPr>
          <w:sz w:val="28"/>
          <w:szCs w:val="28"/>
        </w:rPr>
        <w:t>вопросы, распространение и развитие бизнеса. Главный редактор отвечает за контент</w:t>
      </w:r>
      <w:r w:rsidR="00E90C41" w:rsidRPr="00467A9A">
        <w:rPr>
          <w:sz w:val="28"/>
          <w:szCs w:val="28"/>
        </w:rPr>
        <w:t>, з</w:t>
      </w:r>
      <w:r w:rsidRPr="00467A9A">
        <w:rPr>
          <w:sz w:val="28"/>
          <w:szCs w:val="28"/>
        </w:rPr>
        <w:t xml:space="preserve">а творческую часть. По своей работе </w:t>
      </w:r>
      <w:r w:rsidR="00E90C41" w:rsidRPr="00467A9A">
        <w:rPr>
          <w:sz w:val="28"/>
          <w:szCs w:val="28"/>
        </w:rPr>
        <w:t>они</w:t>
      </w:r>
      <w:r w:rsidR="00A06A1C" w:rsidRPr="00467A9A">
        <w:rPr>
          <w:sz w:val="28"/>
          <w:szCs w:val="28"/>
        </w:rPr>
        <w:t xml:space="preserve"> редко пересекаются, разве</w:t>
      </w:r>
      <w:r w:rsidRPr="00467A9A">
        <w:rPr>
          <w:sz w:val="28"/>
          <w:szCs w:val="28"/>
        </w:rPr>
        <w:t xml:space="preserve"> что в моменты рек</w:t>
      </w:r>
      <w:r w:rsidR="00A06A1C" w:rsidRPr="00467A9A">
        <w:rPr>
          <w:sz w:val="28"/>
          <w:szCs w:val="28"/>
        </w:rPr>
        <w:t xml:space="preserve">ламных компаний или при необходимости </w:t>
      </w:r>
      <w:r w:rsidRPr="00467A9A">
        <w:rPr>
          <w:sz w:val="28"/>
          <w:szCs w:val="28"/>
        </w:rPr>
        <w:t xml:space="preserve">согласования тиража. </w:t>
      </w:r>
    </w:p>
    <w:p w:rsidR="00A76492" w:rsidRPr="00467A9A" w:rsidRDefault="00A76492" w:rsidP="00881789">
      <w:pPr>
        <w:pStyle w:val="a7"/>
        <w:spacing w:before="0" w:beforeAutospacing="0" w:after="0" w:afterAutospacing="0" w:line="360" w:lineRule="auto"/>
        <w:ind w:firstLine="720"/>
        <w:jc w:val="both"/>
        <w:rPr>
          <w:sz w:val="28"/>
          <w:szCs w:val="28"/>
        </w:rPr>
      </w:pPr>
      <w:r w:rsidRPr="00467A9A">
        <w:rPr>
          <w:sz w:val="28"/>
          <w:szCs w:val="28"/>
        </w:rPr>
        <w:t>Как правило</w:t>
      </w:r>
      <w:r w:rsidR="00A06A1C" w:rsidRPr="00467A9A">
        <w:rPr>
          <w:sz w:val="28"/>
          <w:szCs w:val="28"/>
        </w:rPr>
        <w:t>,</w:t>
      </w:r>
      <w:r w:rsidRPr="00467A9A">
        <w:rPr>
          <w:sz w:val="28"/>
          <w:szCs w:val="28"/>
        </w:rPr>
        <w:t xml:space="preserve"> у ге</w:t>
      </w:r>
      <w:r w:rsidR="00E90C41" w:rsidRPr="00467A9A">
        <w:rPr>
          <w:sz w:val="28"/>
          <w:szCs w:val="28"/>
        </w:rPr>
        <w:t>нерального директора газеты нет</w:t>
      </w:r>
      <w:r w:rsidRPr="00467A9A">
        <w:rPr>
          <w:sz w:val="28"/>
          <w:szCs w:val="28"/>
        </w:rPr>
        <w:t xml:space="preserve"> первых зам</w:t>
      </w:r>
      <w:r w:rsidR="00E90C41" w:rsidRPr="00467A9A">
        <w:rPr>
          <w:sz w:val="28"/>
          <w:szCs w:val="28"/>
        </w:rPr>
        <w:t>естителей</w:t>
      </w:r>
      <w:r w:rsidRPr="00467A9A">
        <w:rPr>
          <w:sz w:val="28"/>
          <w:szCs w:val="28"/>
        </w:rPr>
        <w:t>, да и зам</w:t>
      </w:r>
      <w:r w:rsidR="00E90C41" w:rsidRPr="00467A9A">
        <w:rPr>
          <w:sz w:val="28"/>
          <w:szCs w:val="28"/>
        </w:rPr>
        <w:t>естителей</w:t>
      </w:r>
      <w:r w:rsidRPr="00467A9A">
        <w:rPr>
          <w:sz w:val="28"/>
          <w:szCs w:val="28"/>
        </w:rPr>
        <w:t xml:space="preserve"> вообще</w:t>
      </w:r>
      <w:r w:rsidR="00FF6D39" w:rsidRPr="00467A9A">
        <w:rPr>
          <w:sz w:val="28"/>
          <w:szCs w:val="28"/>
        </w:rPr>
        <w:t xml:space="preserve">. Есть директора подразделений: </w:t>
      </w:r>
      <w:r w:rsidRPr="00467A9A">
        <w:rPr>
          <w:rStyle w:val="af"/>
          <w:i w:val="0"/>
          <w:sz w:val="28"/>
          <w:szCs w:val="28"/>
        </w:rPr>
        <w:t>директор по рекламе, директор по продажам, директор по развитию, директор по финансовой части, директор по персоналу и маркетинг-директор</w:t>
      </w:r>
      <w:r w:rsidRPr="00467A9A">
        <w:rPr>
          <w:sz w:val="28"/>
          <w:szCs w:val="28"/>
        </w:rPr>
        <w:t xml:space="preserve">. У каждого руководителя есть свои отделы, которым он </w:t>
      </w:r>
      <w:r w:rsidR="00E90C41" w:rsidRPr="00467A9A">
        <w:rPr>
          <w:sz w:val="28"/>
          <w:szCs w:val="28"/>
        </w:rPr>
        <w:t>у</w:t>
      </w:r>
      <w:r w:rsidRPr="00467A9A">
        <w:rPr>
          <w:sz w:val="28"/>
          <w:szCs w:val="28"/>
        </w:rPr>
        <w:t xml:space="preserve">правляет. Директора по юридическим вопросам </w:t>
      </w:r>
      <w:r w:rsidR="006100E3" w:rsidRPr="00467A9A">
        <w:rPr>
          <w:sz w:val="28"/>
          <w:szCs w:val="28"/>
        </w:rPr>
        <w:t>–</w:t>
      </w:r>
      <w:r w:rsidR="00FF6D39" w:rsidRPr="00467A9A">
        <w:rPr>
          <w:sz w:val="28"/>
          <w:szCs w:val="28"/>
        </w:rPr>
        <w:t xml:space="preserve"> нет. Есть </w:t>
      </w:r>
      <w:r w:rsidRPr="00467A9A">
        <w:rPr>
          <w:rStyle w:val="af"/>
          <w:i w:val="0"/>
          <w:sz w:val="28"/>
          <w:szCs w:val="28"/>
        </w:rPr>
        <w:t>юрисконсульт</w:t>
      </w:r>
      <w:r w:rsidRPr="00467A9A">
        <w:rPr>
          <w:sz w:val="28"/>
          <w:szCs w:val="28"/>
        </w:rPr>
        <w:t xml:space="preserve">. </w:t>
      </w:r>
    </w:p>
    <w:p w:rsidR="00A76492" w:rsidRDefault="0057186E" w:rsidP="00881789">
      <w:pPr>
        <w:pStyle w:val="a7"/>
        <w:spacing w:before="0" w:beforeAutospacing="0" w:after="0" w:afterAutospacing="0" w:line="360" w:lineRule="auto"/>
        <w:ind w:firstLine="720"/>
        <w:jc w:val="both"/>
        <w:rPr>
          <w:sz w:val="28"/>
          <w:szCs w:val="28"/>
        </w:rPr>
      </w:pPr>
      <w:r w:rsidRPr="00467A9A">
        <w:rPr>
          <w:sz w:val="28"/>
          <w:szCs w:val="28"/>
        </w:rPr>
        <w:t xml:space="preserve">У главного редактора есть </w:t>
      </w:r>
      <w:r w:rsidR="00A76492" w:rsidRPr="00467A9A">
        <w:rPr>
          <w:rStyle w:val="a8"/>
          <w:b w:val="0"/>
          <w:sz w:val="28"/>
          <w:szCs w:val="28"/>
        </w:rPr>
        <w:t>первый заместитель</w:t>
      </w:r>
      <w:r w:rsidRPr="00467A9A">
        <w:rPr>
          <w:sz w:val="28"/>
          <w:szCs w:val="28"/>
        </w:rPr>
        <w:t xml:space="preserve"> и еще </w:t>
      </w:r>
      <w:r w:rsidR="00A76492" w:rsidRPr="00467A9A">
        <w:rPr>
          <w:rStyle w:val="a8"/>
          <w:b w:val="0"/>
          <w:sz w:val="28"/>
          <w:szCs w:val="28"/>
        </w:rPr>
        <w:t>1-2 зам</w:t>
      </w:r>
      <w:r w:rsidR="00E90C41" w:rsidRPr="00467A9A">
        <w:rPr>
          <w:rStyle w:val="a8"/>
          <w:b w:val="0"/>
          <w:sz w:val="28"/>
          <w:szCs w:val="28"/>
        </w:rPr>
        <w:t>естителя</w:t>
      </w:r>
      <w:r w:rsidR="00A76492" w:rsidRPr="00467A9A">
        <w:rPr>
          <w:sz w:val="28"/>
          <w:szCs w:val="28"/>
        </w:rPr>
        <w:t xml:space="preserve">, которые </w:t>
      </w:r>
      <w:r w:rsidRPr="00467A9A">
        <w:rPr>
          <w:sz w:val="28"/>
          <w:szCs w:val="28"/>
        </w:rPr>
        <w:t xml:space="preserve">просто </w:t>
      </w:r>
      <w:r w:rsidR="00A76492" w:rsidRPr="00467A9A">
        <w:rPr>
          <w:sz w:val="28"/>
          <w:szCs w:val="28"/>
        </w:rPr>
        <w:t xml:space="preserve">курируют разные направления (новости, </w:t>
      </w:r>
      <w:r w:rsidR="00E90C41" w:rsidRPr="00467A9A">
        <w:rPr>
          <w:sz w:val="28"/>
          <w:szCs w:val="28"/>
        </w:rPr>
        <w:t>фото для обложки, работа с материалами внештатных редакторов и независимых критиков</w:t>
      </w:r>
      <w:r w:rsidR="00A76492" w:rsidRPr="00467A9A">
        <w:rPr>
          <w:sz w:val="28"/>
          <w:szCs w:val="28"/>
        </w:rPr>
        <w:t xml:space="preserve">). </w:t>
      </w:r>
      <w:r w:rsidR="00E90C41" w:rsidRPr="00467A9A">
        <w:rPr>
          <w:sz w:val="28"/>
          <w:szCs w:val="28"/>
        </w:rPr>
        <w:t>Продюсер при этом</w:t>
      </w:r>
      <w:r w:rsidR="00A76492" w:rsidRPr="00467A9A">
        <w:rPr>
          <w:sz w:val="28"/>
          <w:szCs w:val="28"/>
        </w:rPr>
        <w:t xml:space="preserve"> знает, что нужно дать читателю, когда сдать номер в типограф</w:t>
      </w:r>
      <w:r w:rsidR="00E90C41" w:rsidRPr="00467A9A">
        <w:rPr>
          <w:sz w:val="28"/>
          <w:szCs w:val="28"/>
        </w:rPr>
        <w:t>ию и еще много других процессов, т.е. контролирует рабочий процесс.</w:t>
      </w:r>
    </w:p>
    <w:p w:rsidR="00AD0ED9" w:rsidRPr="00AD0ED9" w:rsidRDefault="00AD0ED9" w:rsidP="00AD0ED9">
      <w:pPr>
        <w:pStyle w:val="a7"/>
        <w:spacing w:before="0" w:beforeAutospacing="0" w:after="0" w:afterAutospacing="0" w:line="360" w:lineRule="auto"/>
        <w:ind w:firstLine="720"/>
        <w:jc w:val="both"/>
        <w:rPr>
          <w:sz w:val="28"/>
          <w:szCs w:val="28"/>
        </w:rPr>
      </w:pPr>
      <w:r>
        <w:rPr>
          <w:sz w:val="28"/>
          <w:szCs w:val="28"/>
        </w:rPr>
        <w:t xml:space="preserve">На основании интервью с Вадимом Анатольевичем Соловьёвым, </w:t>
      </w:r>
      <w:r w:rsidRPr="00AD0ED9">
        <w:rPr>
          <w:sz w:val="28"/>
          <w:szCs w:val="28"/>
        </w:rPr>
        <w:t>кандидат</w:t>
      </w:r>
      <w:r>
        <w:rPr>
          <w:sz w:val="28"/>
          <w:szCs w:val="28"/>
        </w:rPr>
        <w:t>ом</w:t>
      </w:r>
      <w:r w:rsidRPr="00AD0ED9">
        <w:rPr>
          <w:sz w:val="28"/>
          <w:szCs w:val="28"/>
        </w:rPr>
        <w:t xml:space="preserve"> исторических наук</w:t>
      </w:r>
      <w:r>
        <w:rPr>
          <w:sz w:val="28"/>
          <w:szCs w:val="28"/>
        </w:rPr>
        <w:t>, з</w:t>
      </w:r>
      <w:r w:rsidRPr="00AD0ED9">
        <w:rPr>
          <w:sz w:val="28"/>
          <w:szCs w:val="28"/>
        </w:rPr>
        <w:t>аведующ</w:t>
      </w:r>
      <w:r>
        <w:rPr>
          <w:sz w:val="28"/>
          <w:szCs w:val="28"/>
        </w:rPr>
        <w:t xml:space="preserve">им кафедрой журналистики МГЛУ, в прошлом – военным </w:t>
      </w:r>
      <w:bookmarkStart w:id="37" w:name="_GoBack"/>
      <w:bookmarkEnd w:id="37"/>
      <w:r>
        <w:rPr>
          <w:sz w:val="28"/>
          <w:szCs w:val="28"/>
        </w:rPr>
        <w:t>комментатором и ответственным редактором ряда изданий, в настоящем – главным редактором университетской газеты «</w:t>
      </w:r>
      <w:r>
        <w:rPr>
          <w:sz w:val="28"/>
          <w:szCs w:val="28"/>
          <w:lang w:val="en-US"/>
        </w:rPr>
        <w:t>Nota</w:t>
      </w:r>
      <w:r w:rsidRPr="00AD0ED9">
        <w:rPr>
          <w:sz w:val="28"/>
          <w:szCs w:val="28"/>
        </w:rPr>
        <w:t xml:space="preserve"> </w:t>
      </w:r>
      <w:r>
        <w:rPr>
          <w:sz w:val="28"/>
          <w:szCs w:val="28"/>
          <w:lang w:val="en-US"/>
        </w:rPr>
        <w:t>Bene</w:t>
      </w:r>
      <w:r>
        <w:rPr>
          <w:sz w:val="28"/>
          <w:szCs w:val="28"/>
        </w:rPr>
        <w:t xml:space="preserve">», а также с Алексеем Анатольевичем Хижняковым, основателем творческого объединения </w:t>
      </w:r>
      <w:r>
        <w:rPr>
          <w:sz w:val="28"/>
          <w:szCs w:val="28"/>
          <w:lang w:val="en-US"/>
        </w:rPr>
        <w:t>DMG</w:t>
      </w:r>
      <w:r w:rsidRPr="00AD0ED9">
        <w:rPr>
          <w:sz w:val="28"/>
          <w:szCs w:val="28"/>
        </w:rPr>
        <w:t xml:space="preserve"> </w:t>
      </w:r>
      <w:r>
        <w:rPr>
          <w:sz w:val="28"/>
          <w:szCs w:val="28"/>
        </w:rPr>
        <w:t>и главным редактором журнала «Бункер» был сформирован набор рекомендаций по организации и совершенствованию деятельности продюсера печатных и сетевых медиапроектов.</w:t>
      </w:r>
    </w:p>
    <w:p w:rsidR="00A76492" w:rsidRPr="00467A9A" w:rsidRDefault="00465531" w:rsidP="00881789">
      <w:pPr>
        <w:pStyle w:val="a7"/>
        <w:spacing w:before="0" w:beforeAutospacing="0" w:after="0" w:afterAutospacing="0" w:line="360" w:lineRule="auto"/>
        <w:ind w:firstLine="720"/>
        <w:jc w:val="both"/>
        <w:rPr>
          <w:sz w:val="28"/>
          <w:szCs w:val="28"/>
        </w:rPr>
      </w:pPr>
      <w:r w:rsidRPr="00467A9A">
        <w:rPr>
          <w:sz w:val="28"/>
          <w:szCs w:val="28"/>
        </w:rPr>
        <w:lastRenderedPageBreak/>
        <w:t xml:space="preserve">Необходимы </w:t>
      </w:r>
      <w:r w:rsidR="00A76492" w:rsidRPr="00467A9A">
        <w:rPr>
          <w:rStyle w:val="a8"/>
          <w:b w:val="0"/>
          <w:sz w:val="28"/>
          <w:szCs w:val="28"/>
        </w:rPr>
        <w:t>редактор</w:t>
      </w:r>
      <w:r w:rsidRPr="00467A9A">
        <w:rPr>
          <w:rStyle w:val="a8"/>
          <w:b w:val="0"/>
          <w:sz w:val="28"/>
          <w:szCs w:val="28"/>
        </w:rPr>
        <w:t>ы</w:t>
      </w:r>
      <w:r w:rsidR="00A76492" w:rsidRPr="00467A9A">
        <w:rPr>
          <w:rStyle w:val="a8"/>
          <w:b w:val="0"/>
          <w:sz w:val="28"/>
          <w:szCs w:val="28"/>
        </w:rPr>
        <w:t xml:space="preserve"> отделов</w:t>
      </w:r>
      <w:r w:rsidR="00A76492" w:rsidRPr="00467A9A">
        <w:rPr>
          <w:sz w:val="28"/>
          <w:szCs w:val="28"/>
        </w:rPr>
        <w:t>, которые о</w:t>
      </w:r>
      <w:r w:rsidR="00C155A3" w:rsidRPr="00467A9A">
        <w:rPr>
          <w:sz w:val="28"/>
          <w:szCs w:val="28"/>
        </w:rPr>
        <w:t>твечают за свой сектор новостей:</w:t>
      </w:r>
    </w:p>
    <w:p w:rsidR="00A76492" w:rsidRPr="00467A9A" w:rsidRDefault="00465531" w:rsidP="00881789">
      <w:pPr>
        <w:pStyle w:val="a7"/>
        <w:spacing w:before="0" w:beforeAutospacing="0" w:after="0" w:afterAutospacing="0" w:line="360" w:lineRule="auto"/>
        <w:ind w:firstLine="720"/>
        <w:jc w:val="both"/>
        <w:rPr>
          <w:sz w:val="28"/>
          <w:szCs w:val="28"/>
        </w:rPr>
      </w:pPr>
      <w:r w:rsidRPr="00467A9A">
        <w:rPr>
          <w:sz w:val="28"/>
          <w:szCs w:val="28"/>
        </w:rPr>
        <w:t xml:space="preserve">1. </w:t>
      </w:r>
      <w:r w:rsidR="00A76492" w:rsidRPr="00467A9A">
        <w:rPr>
          <w:rStyle w:val="a8"/>
          <w:b w:val="0"/>
          <w:sz w:val="28"/>
          <w:szCs w:val="28"/>
        </w:rPr>
        <w:t>Отдел новостей</w:t>
      </w:r>
      <w:r w:rsidR="00A76492" w:rsidRPr="00467A9A">
        <w:rPr>
          <w:sz w:val="28"/>
          <w:szCs w:val="28"/>
        </w:rPr>
        <w:t xml:space="preserve"> (самый главный отдел газеты, который отвечает за «горячие» новости». Как правило редактор отдела новостей является еще и заместителем главреда). </w:t>
      </w:r>
    </w:p>
    <w:p w:rsidR="00A76492" w:rsidRPr="00467A9A" w:rsidRDefault="00465531" w:rsidP="00881789">
      <w:pPr>
        <w:pStyle w:val="a7"/>
        <w:spacing w:before="0" w:beforeAutospacing="0" w:after="0" w:afterAutospacing="0" w:line="360" w:lineRule="auto"/>
        <w:ind w:firstLine="720"/>
        <w:jc w:val="both"/>
        <w:rPr>
          <w:sz w:val="28"/>
          <w:szCs w:val="28"/>
        </w:rPr>
      </w:pPr>
      <w:r w:rsidRPr="00467A9A">
        <w:rPr>
          <w:rStyle w:val="a8"/>
          <w:b w:val="0"/>
          <w:sz w:val="28"/>
          <w:szCs w:val="28"/>
        </w:rPr>
        <w:t xml:space="preserve">2. </w:t>
      </w:r>
      <w:r w:rsidR="00A76492" w:rsidRPr="00467A9A">
        <w:rPr>
          <w:rStyle w:val="a8"/>
          <w:b w:val="0"/>
          <w:sz w:val="28"/>
          <w:szCs w:val="28"/>
        </w:rPr>
        <w:t xml:space="preserve">Отдел </w:t>
      </w:r>
      <w:r w:rsidRPr="00467A9A">
        <w:rPr>
          <w:rStyle w:val="a8"/>
          <w:b w:val="0"/>
          <w:sz w:val="28"/>
          <w:szCs w:val="28"/>
        </w:rPr>
        <w:t>рецензий – формирует пласт из рецензий, присланных читателями, пишет собственные рецензии.</w:t>
      </w:r>
      <w:r w:rsidRPr="00467A9A">
        <w:rPr>
          <w:sz w:val="28"/>
          <w:szCs w:val="28"/>
        </w:rPr>
        <w:t> </w:t>
      </w:r>
    </w:p>
    <w:p w:rsidR="00A76492" w:rsidRPr="00467A9A" w:rsidRDefault="00465531" w:rsidP="00881789">
      <w:pPr>
        <w:pStyle w:val="a7"/>
        <w:spacing w:before="0" w:beforeAutospacing="0" w:after="0" w:afterAutospacing="0" w:line="360" w:lineRule="auto"/>
        <w:ind w:firstLine="720"/>
        <w:jc w:val="both"/>
        <w:rPr>
          <w:sz w:val="28"/>
          <w:szCs w:val="28"/>
        </w:rPr>
      </w:pPr>
      <w:r w:rsidRPr="00467A9A">
        <w:rPr>
          <w:sz w:val="28"/>
          <w:szCs w:val="28"/>
        </w:rPr>
        <w:t xml:space="preserve">3. </w:t>
      </w:r>
      <w:r w:rsidR="00A76492" w:rsidRPr="00467A9A">
        <w:rPr>
          <w:rStyle w:val="a8"/>
          <w:b w:val="0"/>
          <w:sz w:val="28"/>
          <w:szCs w:val="28"/>
        </w:rPr>
        <w:t xml:space="preserve">Отдел хроники </w:t>
      </w:r>
      <w:r w:rsidRPr="00467A9A">
        <w:rPr>
          <w:rStyle w:val="a8"/>
          <w:b w:val="0"/>
          <w:sz w:val="28"/>
          <w:szCs w:val="28"/>
        </w:rPr>
        <w:t>и мероприятий</w:t>
      </w:r>
      <w:r w:rsidR="00FF6D39" w:rsidRPr="00467A9A">
        <w:rPr>
          <w:sz w:val="28"/>
          <w:szCs w:val="28"/>
        </w:rPr>
        <w:t xml:space="preserve"> –</w:t>
      </w:r>
      <w:r w:rsidRPr="00467A9A">
        <w:rPr>
          <w:sz w:val="28"/>
          <w:szCs w:val="28"/>
        </w:rPr>
        <w:t xml:space="preserve"> с</w:t>
      </w:r>
      <w:r w:rsidR="00A76492" w:rsidRPr="00467A9A">
        <w:rPr>
          <w:sz w:val="28"/>
          <w:szCs w:val="28"/>
        </w:rPr>
        <w:t xml:space="preserve">амый «живой» отдел, поскольку журналисты этой редакции постоянно присутствуют на разных тусовках, концертах, вечеринках и т.п. Знают всех «звезд». </w:t>
      </w:r>
      <w:r w:rsidRPr="00467A9A">
        <w:rPr>
          <w:sz w:val="28"/>
          <w:szCs w:val="28"/>
        </w:rPr>
        <w:t>Г</w:t>
      </w:r>
      <w:r w:rsidR="00A76492" w:rsidRPr="00467A9A">
        <w:rPr>
          <w:sz w:val="28"/>
          <w:szCs w:val="28"/>
        </w:rPr>
        <w:t xml:space="preserve">рафик работы в этом отделе совершенно непредсказуемый: сегодня ты на концерте у </w:t>
      </w:r>
      <w:r w:rsidRPr="00467A9A">
        <w:rPr>
          <w:sz w:val="28"/>
          <w:szCs w:val="28"/>
        </w:rPr>
        <w:t>местной группы</w:t>
      </w:r>
      <w:r w:rsidR="00A76492" w:rsidRPr="00467A9A">
        <w:rPr>
          <w:sz w:val="28"/>
          <w:szCs w:val="28"/>
        </w:rPr>
        <w:t xml:space="preserve">, а утром летишь </w:t>
      </w:r>
      <w:r w:rsidRPr="00467A9A">
        <w:rPr>
          <w:sz w:val="28"/>
          <w:szCs w:val="28"/>
        </w:rPr>
        <w:t>с всемирно известной звездой для фотоотчёта.</w:t>
      </w:r>
    </w:p>
    <w:p w:rsidR="00A76492" w:rsidRPr="00467A9A" w:rsidRDefault="00465531" w:rsidP="00881789">
      <w:pPr>
        <w:pStyle w:val="a7"/>
        <w:spacing w:before="0" w:beforeAutospacing="0" w:after="0" w:afterAutospacing="0" w:line="360" w:lineRule="auto"/>
        <w:ind w:firstLine="720"/>
        <w:jc w:val="both"/>
        <w:rPr>
          <w:sz w:val="28"/>
          <w:szCs w:val="28"/>
        </w:rPr>
      </w:pPr>
      <w:r w:rsidRPr="00467A9A">
        <w:rPr>
          <w:sz w:val="28"/>
          <w:szCs w:val="28"/>
        </w:rPr>
        <w:t>4. О</w:t>
      </w:r>
      <w:r w:rsidR="00A76492" w:rsidRPr="00467A9A">
        <w:rPr>
          <w:rStyle w:val="a8"/>
          <w:b w:val="0"/>
          <w:sz w:val="28"/>
          <w:szCs w:val="28"/>
        </w:rPr>
        <w:t>тдел новостей мира</w:t>
      </w:r>
      <w:r w:rsidRPr="00467A9A">
        <w:rPr>
          <w:rStyle w:val="a8"/>
          <w:b w:val="0"/>
          <w:sz w:val="28"/>
          <w:szCs w:val="28"/>
        </w:rPr>
        <w:t xml:space="preserve"> музыки</w:t>
      </w:r>
      <w:r w:rsidR="00A76492" w:rsidRPr="00467A9A">
        <w:rPr>
          <w:sz w:val="28"/>
          <w:szCs w:val="28"/>
        </w:rPr>
        <w:t xml:space="preserve">. Самый маленький отдел, поскольку, все, что требуется от них </w:t>
      </w:r>
      <w:r w:rsidR="006100E3" w:rsidRPr="00467A9A">
        <w:rPr>
          <w:sz w:val="28"/>
          <w:szCs w:val="28"/>
        </w:rPr>
        <w:t>–</w:t>
      </w:r>
      <w:r w:rsidR="00A76492" w:rsidRPr="00467A9A">
        <w:rPr>
          <w:sz w:val="28"/>
          <w:szCs w:val="28"/>
        </w:rPr>
        <w:t xml:space="preserve"> </w:t>
      </w:r>
      <w:r w:rsidRPr="00467A9A">
        <w:rPr>
          <w:sz w:val="28"/>
          <w:szCs w:val="28"/>
        </w:rPr>
        <w:t>просматривать</w:t>
      </w:r>
      <w:r w:rsidR="00A76492" w:rsidRPr="00467A9A">
        <w:rPr>
          <w:sz w:val="28"/>
          <w:szCs w:val="28"/>
        </w:rPr>
        <w:t xml:space="preserve"> </w:t>
      </w:r>
      <w:r w:rsidR="00117069">
        <w:rPr>
          <w:sz w:val="28"/>
          <w:szCs w:val="28"/>
        </w:rPr>
        <w:t>Интернет</w:t>
      </w:r>
      <w:r w:rsidR="00A76492" w:rsidRPr="00467A9A">
        <w:rPr>
          <w:sz w:val="28"/>
          <w:szCs w:val="28"/>
        </w:rPr>
        <w:t xml:space="preserve"> и выдавать интересные новости </w:t>
      </w:r>
      <w:r w:rsidRPr="00467A9A">
        <w:rPr>
          <w:sz w:val="28"/>
          <w:szCs w:val="28"/>
        </w:rPr>
        <w:t xml:space="preserve">групп </w:t>
      </w:r>
      <w:r w:rsidR="00A76492" w:rsidRPr="00467A9A">
        <w:rPr>
          <w:sz w:val="28"/>
          <w:szCs w:val="28"/>
        </w:rPr>
        <w:t>других стран. Как правило</w:t>
      </w:r>
      <w:r w:rsidRPr="00467A9A">
        <w:rPr>
          <w:sz w:val="28"/>
          <w:szCs w:val="28"/>
        </w:rPr>
        <w:t>,</w:t>
      </w:r>
      <w:r w:rsidR="00A76492" w:rsidRPr="00467A9A">
        <w:rPr>
          <w:sz w:val="28"/>
          <w:szCs w:val="28"/>
        </w:rPr>
        <w:t xml:space="preserve"> редактор является переводчиком, но с литературными навыками.</w:t>
      </w:r>
    </w:p>
    <w:p w:rsidR="00A76492" w:rsidRPr="00467A9A" w:rsidRDefault="00465531" w:rsidP="00881789">
      <w:pPr>
        <w:pStyle w:val="a7"/>
        <w:spacing w:before="0" w:beforeAutospacing="0" w:after="0" w:afterAutospacing="0" w:line="360" w:lineRule="auto"/>
        <w:ind w:firstLine="720"/>
        <w:jc w:val="both"/>
        <w:rPr>
          <w:sz w:val="28"/>
          <w:szCs w:val="28"/>
        </w:rPr>
      </w:pPr>
      <w:r w:rsidRPr="00467A9A">
        <w:rPr>
          <w:sz w:val="28"/>
          <w:szCs w:val="28"/>
        </w:rPr>
        <w:t xml:space="preserve">5. </w:t>
      </w:r>
      <w:r w:rsidR="00A76492" w:rsidRPr="00467A9A">
        <w:rPr>
          <w:rStyle w:val="a8"/>
          <w:b w:val="0"/>
          <w:sz w:val="28"/>
          <w:szCs w:val="28"/>
        </w:rPr>
        <w:t>Отдел «</w:t>
      </w:r>
      <w:r w:rsidR="00117069">
        <w:rPr>
          <w:rStyle w:val="a8"/>
          <w:b w:val="0"/>
          <w:sz w:val="28"/>
          <w:szCs w:val="28"/>
        </w:rPr>
        <w:t>Интернет</w:t>
      </w:r>
      <w:r w:rsidR="00A76492" w:rsidRPr="00467A9A">
        <w:rPr>
          <w:rStyle w:val="a8"/>
          <w:b w:val="0"/>
          <w:sz w:val="28"/>
          <w:szCs w:val="28"/>
        </w:rPr>
        <w:t>»</w:t>
      </w:r>
      <w:r w:rsidR="00A76492" w:rsidRPr="00467A9A">
        <w:rPr>
          <w:sz w:val="28"/>
          <w:szCs w:val="28"/>
        </w:rPr>
        <w:t xml:space="preserve">. </w:t>
      </w:r>
      <w:r w:rsidRPr="00467A9A">
        <w:rPr>
          <w:sz w:val="28"/>
          <w:szCs w:val="28"/>
        </w:rPr>
        <w:t>Т</w:t>
      </w:r>
      <w:r w:rsidR="00A76492" w:rsidRPr="00467A9A">
        <w:rPr>
          <w:sz w:val="28"/>
          <w:szCs w:val="28"/>
        </w:rPr>
        <w:t>ранслируют новости на сайт издания</w:t>
      </w:r>
      <w:r w:rsidRPr="00467A9A">
        <w:rPr>
          <w:sz w:val="28"/>
          <w:szCs w:val="28"/>
        </w:rPr>
        <w:t>.</w:t>
      </w:r>
    </w:p>
    <w:p w:rsidR="00A76492" w:rsidRPr="00467A9A" w:rsidRDefault="00465531" w:rsidP="00881789">
      <w:pPr>
        <w:pStyle w:val="a7"/>
        <w:spacing w:before="0" w:beforeAutospacing="0" w:after="0" w:afterAutospacing="0" w:line="360" w:lineRule="auto"/>
        <w:ind w:firstLine="720"/>
        <w:jc w:val="both"/>
        <w:rPr>
          <w:sz w:val="28"/>
          <w:szCs w:val="28"/>
        </w:rPr>
      </w:pPr>
      <w:r w:rsidRPr="00467A9A">
        <w:rPr>
          <w:sz w:val="28"/>
          <w:szCs w:val="28"/>
        </w:rPr>
        <w:t>6. Необходимо сформировать</w:t>
      </w:r>
      <w:r w:rsidR="00FF6D39" w:rsidRPr="00467A9A">
        <w:rPr>
          <w:sz w:val="28"/>
          <w:szCs w:val="28"/>
        </w:rPr>
        <w:t xml:space="preserve"> </w:t>
      </w:r>
      <w:r w:rsidRPr="00467A9A">
        <w:rPr>
          <w:rStyle w:val="a8"/>
          <w:b w:val="0"/>
          <w:sz w:val="28"/>
          <w:szCs w:val="28"/>
        </w:rPr>
        <w:t xml:space="preserve">отдел фотокорреспондентов вне штата, которые выезжали бы </w:t>
      </w:r>
      <w:r w:rsidR="00A76492" w:rsidRPr="00467A9A">
        <w:rPr>
          <w:sz w:val="28"/>
          <w:szCs w:val="28"/>
        </w:rPr>
        <w:t>с журналистом на репортажи, интервью и просто «за фото-новостями». Их возглавляет ред</w:t>
      </w:r>
      <w:r w:rsidRPr="00467A9A">
        <w:rPr>
          <w:sz w:val="28"/>
          <w:szCs w:val="28"/>
        </w:rPr>
        <w:t xml:space="preserve">актор отдела </w:t>
      </w:r>
      <w:r w:rsidR="006100E3" w:rsidRPr="00467A9A">
        <w:rPr>
          <w:sz w:val="28"/>
          <w:szCs w:val="28"/>
        </w:rPr>
        <w:t>–</w:t>
      </w:r>
      <w:r w:rsidRPr="00467A9A">
        <w:rPr>
          <w:sz w:val="28"/>
          <w:szCs w:val="28"/>
        </w:rPr>
        <w:t xml:space="preserve"> бильд-редактор, к</w:t>
      </w:r>
      <w:r w:rsidR="00A76492" w:rsidRPr="00467A9A">
        <w:rPr>
          <w:sz w:val="28"/>
          <w:szCs w:val="28"/>
        </w:rPr>
        <w:t>оторый обрабатывает фотографии и координирует деятельность, как правило, не очень дисциплинированных фотокорр</w:t>
      </w:r>
      <w:r w:rsidR="00FF6D39" w:rsidRPr="00467A9A">
        <w:rPr>
          <w:sz w:val="28"/>
          <w:szCs w:val="28"/>
        </w:rPr>
        <w:t>еспондент</w:t>
      </w:r>
      <w:r w:rsidR="00A76492" w:rsidRPr="00467A9A">
        <w:rPr>
          <w:sz w:val="28"/>
          <w:szCs w:val="28"/>
        </w:rPr>
        <w:t xml:space="preserve">ов </w:t>
      </w:r>
      <w:r w:rsidRPr="00467A9A">
        <w:rPr>
          <w:sz w:val="28"/>
          <w:szCs w:val="28"/>
        </w:rPr>
        <w:t>вне штата.</w:t>
      </w:r>
    </w:p>
    <w:p w:rsidR="00465531" w:rsidRPr="00467A9A" w:rsidRDefault="00A76492" w:rsidP="00881789">
      <w:pPr>
        <w:pStyle w:val="a7"/>
        <w:spacing w:before="0" w:beforeAutospacing="0" w:after="0" w:afterAutospacing="0" w:line="360" w:lineRule="auto"/>
        <w:ind w:firstLine="720"/>
        <w:jc w:val="both"/>
        <w:rPr>
          <w:sz w:val="28"/>
          <w:szCs w:val="28"/>
        </w:rPr>
      </w:pPr>
      <w:r w:rsidRPr="00467A9A">
        <w:rPr>
          <w:sz w:val="28"/>
          <w:szCs w:val="28"/>
        </w:rPr>
        <w:t>Далее идут технические подразделения</w:t>
      </w:r>
      <w:r w:rsidR="00FF6D39" w:rsidRPr="00467A9A">
        <w:rPr>
          <w:sz w:val="28"/>
          <w:szCs w:val="28"/>
        </w:rPr>
        <w:t xml:space="preserve">: </w:t>
      </w:r>
      <w:r w:rsidRPr="00467A9A">
        <w:rPr>
          <w:rStyle w:val="a8"/>
          <w:b w:val="0"/>
          <w:sz w:val="28"/>
          <w:szCs w:val="28"/>
        </w:rPr>
        <w:t>отдел верстки и дизайна</w:t>
      </w:r>
      <w:r w:rsidR="00465531" w:rsidRPr="00467A9A">
        <w:rPr>
          <w:sz w:val="28"/>
          <w:szCs w:val="28"/>
        </w:rPr>
        <w:t>. Эти спец</w:t>
      </w:r>
      <w:r w:rsidR="00FF6D39" w:rsidRPr="00467A9A">
        <w:rPr>
          <w:sz w:val="28"/>
          <w:szCs w:val="28"/>
        </w:rPr>
        <w:t>иалист</w:t>
      </w:r>
      <w:r w:rsidR="00465531" w:rsidRPr="00467A9A">
        <w:rPr>
          <w:sz w:val="28"/>
          <w:szCs w:val="28"/>
        </w:rPr>
        <w:t>ы</w:t>
      </w:r>
      <w:r w:rsidR="00FF6D39" w:rsidRPr="00467A9A">
        <w:rPr>
          <w:sz w:val="28"/>
          <w:szCs w:val="28"/>
        </w:rPr>
        <w:t xml:space="preserve"> приводят издание в тот вид, в</w:t>
      </w:r>
      <w:r w:rsidRPr="00467A9A">
        <w:rPr>
          <w:sz w:val="28"/>
          <w:szCs w:val="28"/>
        </w:rPr>
        <w:t xml:space="preserve"> </w:t>
      </w:r>
      <w:r w:rsidR="00FF6D39" w:rsidRPr="00467A9A">
        <w:rPr>
          <w:sz w:val="28"/>
          <w:szCs w:val="28"/>
        </w:rPr>
        <w:t>каком оно в конечном итоге</w:t>
      </w:r>
      <w:r w:rsidRPr="00467A9A">
        <w:rPr>
          <w:sz w:val="28"/>
          <w:szCs w:val="28"/>
        </w:rPr>
        <w:t xml:space="preserve"> достается читателю. </w:t>
      </w:r>
    </w:p>
    <w:p w:rsidR="00465531" w:rsidRPr="00467A9A" w:rsidRDefault="00A76492" w:rsidP="00881789">
      <w:pPr>
        <w:pStyle w:val="a7"/>
        <w:spacing w:before="0" w:beforeAutospacing="0" w:after="0" w:afterAutospacing="0" w:line="360" w:lineRule="auto"/>
        <w:ind w:firstLine="720"/>
        <w:jc w:val="both"/>
        <w:rPr>
          <w:sz w:val="28"/>
          <w:szCs w:val="28"/>
        </w:rPr>
      </w:pPr>
      <w:r w:rsidRPr="00467A9A">
        <w:rPr>
          <w:rStyle w:val="a8"/>
          <w:b w:val="0"/>
          <w:sz w:val="28"/>
          <w:szCs w:val="28"/>
        </w:rPr>
        <w:t>Отдел литературной редактуры и корректуры</w:t>
      </w:r>
      <w:r w:rsidR="00465531" w:rsidRPr="00467A9A">
        <w:rPr>
          <w:sz w:val="28"/>
          <w:szCs w:val="28"/>
        </w:rPr>
        <w:t xml:space="preserve"> </w:t>
      </w:r>
      <w:r w:rsidR="00FF6D39" w:rsidRPr="00467A9A">
        <w:rPr>
          <w:sz w:val="28"/>
          <w:szCs w:val="28"/>
        </w:rPr>
        <w:t>исправляе</w:t>
      </w:r>
      <w:r w:rsidRPr="00467A9A">
        <w:rPr>
          <w:sz w:val="28"/>
          <w:szCs w:val="28"/>
        </w:rPr>
        <w:t>т ошибки после всех</w:t>
      </w:r>
      <w:r w:rsidR="00465531" w:rsidRPr="00467A9A">
        <w:rPr>
          <w:sz w:val="28"/>
          <w:szCs w:val="28"/>
        </w:rPr>
        <w:t xml:space="preserve"> авторов, как постоянных, так и внештат</w:t>
      </w:r>
      <w:r w:rsidR="00FF6D39" w:rsidRPr="00467A9A">
        <w:rPr>
          <w:sz w:val="28"/>
          <w:szCs w:val="28"/>
        </w:rPr>
        <w:t>н</w:t>
      </w:r>
      <w:r w:rsidR="00465531" w:rsidRPr="00467A9A">
        <w:rPr>
          <w:sz w:val="28"/>
          <w:szCs w:val="28"/>
        </w:rPr>
        <w:t xml:space="preserve">ых. </w:t>
      </w:r>
      <w:r w:rsidRPr="00467A9A">
        <w:rPr>
          <w:sz w:val="28"/>
          <w:szCs w:val="28"/>
        </w:rPr>
        <w:t>Сначала заметку пишет журналист (со своими ошибками), потом заметку</w:t>
      </w:r>
      <w:r w:rsidR="00FF6D39" w:rsidRPr="00467A9A">
        <w:rPr>
          <w:sz w:val="28"/>
          <w:szCs w:val="28"/>
        </w:rPr>
        <w:t xml:space="preserve"> корректирует корректор и</w:t>
      </w:r>
      <w:r w:rsidRPr="00467A9A">
        <w:rPr>
          <w:sz w:val="28"/>
          <w:szCs w:val="28"/>
        </w:rPr>
        <w:t xml:space="preserve"> </w:t>
      </w:r>
      <w:r w:rsidRPr="00467A9A">
        <w:rPr>
          <w:sz w:val="28"/>
          <w:szCs w:val="28"/>
        </w:rPr>
        <w:lastRenderedPageBreak/>
        <w:t xml:space="preserve">редактирует редактор отдела. Далее статья попадает к </w:t>
      </w:r>
      <w:r w:rsidR="00FF6D39" w:rsidRPr="00467A9A">
        <w:rPr>
          <w:sz w:val="28"/>
          <w:szCs w:val="28"/>
        </w:rPr>
        <w:t>заместителю</w:t>
      </w:r>
      <w:r w:rsidRPr="00467A9A">
        <w:rPr>
          <w:sz w:val="28"/>
          <w:szCs w:val="28"/>
        </w:rPr>
        <w:t xml:space="preserve"> глав</w:t>
      </w:r>
      <w:r w:rsidR="00FF6D39" w:rsidRPr="00467A9A">
        <w:rPr>
          <w:sz w:val="28"/>
          <w:szCs w:val="28"/>
        </w:rPr>
        <w:t xml:space="preserve">ного </w:t>
      </w:r>
      <w:r w:rsidRPr="00467A9A">
        <w:rPr>
          <w:sz w:val="28"/>
          <w:szCs w:val="28"/>
        </w:rPr>
        <w:t>ред</w:t>
      </w:r>
      <w:r w:rsidR="00FF6D39" w:rsidRPr="00467A9A">
        <w:rPr>
          <w:sz w:val="28"/>
          <w:szCs w:val="28"/>
        </w:rPr>
        <w:t>актор</w:t>
      </w:r>
      <w:r w:rsidRPr="00467A9A">
        <w:rPr>
          <w:sz w:val="28"/>
          <w:szCs w:val="28"/>
        </w:rPr>
        <w:t xml:space="preserve">а (куратору направления), после этого к главному редактору. </w:t>
      </w:r>
    </w:p>
    <w:p w:rsidR="00A76492" w:rsidRPr="00467A9A" w:rsidRDefault="0057186E" w:rsidP="00881789">
      <w:pPr>
        <w:pStyle w:val="a7"/>
        <w:spacing w:before="0" w:beforeAutospacing="0" w:after="0" w:afterAutospacing="0" w:line="360" w:lineRule="auto"/>
        <w:ind w:firstLine="720"/>
        <w:jc w:val="both"/>
        <w:rPr>
          <w:sz w:val="28"/>
          <w:szCs w:val="28"/>
        </w:rPr>
      </w:pPr>
      <w:r w:rsidRPr="00467A9A">
        <w:rPr>
          <w:sz w:val="28"/>
          <w:szCs w:val="28"/>
        </w:rPr>
        <w:t>После лит</w:t>
      </w:r>
      <w:r w:rsidR="00FF6D39" w:rsidRPr="00467A9A">
        <w:rPr>
          <w:sz w:val="28"/>
          <w:szCs w:val="28"/>
        </w:rPr>
        <w:t xml:space="preserve">ературных </w:t>
      </w:r>
      <w:r w:rsidRPr="00467A9A">
        <w:rPr>
          <w:sz w:val="28"/>
          <w:szCs w:val="28"/>
        </w:rPr>
        <w:t>редакторов</w:t>
      </w:r>
      <w:r w:rsidR="00A76492" w:rsidRPr="00467A9A">
        <w:rPr>
          <w:sz w:val="28"/>
          <w:szCs w:val="28"/>
        </w:rPr>
        <w:t xml:space="preserve"> уже обработанный текст (бе</w:t>
      </w:r>
      <w:r w:rsidR="00FF6D39" w:rsidRPr="00467A9A">
        <w:rPr>
          <w:sz w:val="28"/>
          <w:szCs w:val="28"/>
        </w:rPr>
        <w:t xml:space="preserve">з ошибок) попадает на верстку, и верстальщики </w:t>
      </w:r>
      <w:r w:rsidR="00A76492" w:rsidRPr="00467A9A">
        <w:rPr>
          <w:sz w:val="28"/>
          <w:szCs w:val="28"/>
        </w:rPr>
        <w:t>уже вкладывают текст в подготовленны</w:t>
      </w:r>
      <w:r w:rsidR="00FF6D39" w:rsidRPr="00467A9A">
        <w:rPr>
          <w:sz w:val="28"/>
          <w:szCs w:val="28"/>
        </w:rPr>
        <w:t>е</w:t>
      </w:r>
      <w:r w:rsidR="00465531" w:rsidRPr="00467A9A">
        <w:rPr>
          <w:sz w:val="28"/>
          <w:szCs w:val="28"/>
        </w:rPr>
        <w:t xml:space="preserve"> шаблон</w:t>
      </w:r>
      <w:r w:rsidR="00FF6D39" w:rsidRPr="00467A9A">
        <w:rPr>
          <w:sz w:val="28"/>
          <w:szCs w:val="28"/>
        </w:rPr>
        <w:t>ы</w:t>
      </w:r>
      <w:r w:rsidR="00465531" w:rsidRPr="00467A9A">
        <w:rPr>
          <w:sz w:val="28"/>
          <w:szCs w:val="28"/>
        </w:rPr>
        <w:t xml:space="preserve"> </w:t>
      </w:r>
      <w:r w:rsidR="00FF6D39" w:rsidRPr="00467A9A">
        <w:rPr>
          <w:sz w:val="28"/>
          <w:szCs w:val="28"/>
        </w:rPr>
        <w:t xml:space="preserve">первой полосы </w:t>
      </w:r>
      <w:r w:rsidR="00A76492" w:rsidRPr="00467A9A">
        <w:rPr>
          <w:sz w:val="28"/>
          <w:szCs w:val="28"/>
        </w:rPr>
        <w:t xml:space="preserve">и внутренних полос. </w:t>
      </w:r>
      <w:r w:rsidR="00FF6D39" w:rsidRPr="00467A9A">
        <w:rPr>
          <w:sz w:val="28"/>
          <w:szCs w:val="28"/>
        </w:rPr>
        <w:t>Их структура должна отличаться от страницы к странице</w:t>
      </w:r>
      <w:r w:rsidR="00A76492" w:rsidRPr="00467A9A">
        <w:rPr>
          <w:sz w:val="28"/>
          <w:szCs w:val="28"/>
        </w:rPr>
        <w:t>, чтобы читателю н</w:t>
      </w:r>
      <w:r w:rsidRPr="00467A9A">
        <w:rPr>
          <w:sz w:val="28"/>
          <w:szCs w:val="28"/>
        </w:rPr>
        <w:t xml:space="preserve">е </w:t>
      </w:r>
      <w:r w:rsidR="00FF6D39" w:rsidRPr="00467A9A">
        <w:rPr>
          <w:sz w:val="28"/>
          <w:szCs w:val="28"/>
        </w:rPr>
        <w:t>надоел</w:t>
      </w:r>
      <w:r w:rsidRPr="00467A9A">
        <w:rPr>
          <w:sz w:val="28"/>
          <w:szCs w:val="28"/>
        </w:rPr>
        <w:t xml:space="preserve"> один и тот же вид. Но </w:t>
      </w:r>
      <w:r w:rsidR="00A76492" w:rsidRPr="00467A9A">
        <w:rPr>
          <w:rStyle w:val="a8"/>
          <w:b w:val="0"/>
          <w:sz w:val="28"/>
          <w:szCs w:val="28"/>
        </w:rPr>
        <w:t>структура новостей</w:t>
      </w:r>
      <w:r w:rsidR="005623E3" w:rsidRPr="00467A9A">
        <w:rPr>
          <w:sz w:val="28"/>
          <w:szCs w:val="28"/>
        </w:rPr>
        <w:t xml:space="preserve"> </w:t>
      </w:r>
      <w:r w:rsidR="00A76492" w:rsidRPr="00467A9A">
        <w:rPr>
          <w:sz w:val="28"/>
          <w:szCs w:val="28"/>
        </w:rPr>
        <w:t>сохраняется: на первой полосе</w:t>
      </w:r>
      <w:r w:rsidR="005623E3" w:rsidRPr="00467A9A">
        <w:rPr>
          <w:sz w:val="28"/>
          <w:szCs w:val="28"/>
        </w:rPr>
        <w:t xml:space="preserve"> газеты или на первых страницах журнала</w:t>
      </w:r>
      <w:r w:rsidR="00A76492" w:rsidRPr="00467A9A">
        <w:rPr>
          <w:sz w:val="28"/>
          <w:szCs w:val="28"/>
        </w:rPr>
        <w:t xml:space="preserve"> </w:t>
      </w:r>
      <w:r w:rsidR="006100E3" w:rsidRPr="00467A9A">
        <w:rPr>
          <w:sz w:val="28"/>
          <w:szCs w:val="28"/>
        </w:rPr>
        <w:t>–</w:t>
      </w:r>
      <w:r w:rsidR="00A76492" w:rsidRPr="00467A9A">
        <w:rPr>
          <w:sz w:val="28"/>
          <w:szCs w:val="28"/>
        </w:rPr>
        <w:t xml:space="preserve"> самое важное (выносы), </w:t>
      </w:r>
      <w:r w:rsidR="005623E3" w:rsidRPr="00467A9A">
        <w:rPr>
          <w:sz w:val="28"/>
          <w:szCs w:val="28"/>
        </w:rPr>
        <w:t>дальнейшие страницы, как правило отдаю</w:t>
      </w:r>
      <w:r w:rsidR="00A76492" w:rsidRPr="00467A9A">
        <w:rPr>
          <w:sz w:val="28"/>
          <w:szCs w:val="28"/>
        </w:rPr>
        <w:t xml:space="preserve">тся </w:t>
      </w:r>
      <w:r w:rsidR="00465531" w:rsidRPr="00467A9A">
        <w:rPr>
          <w:sz w:val="28"/>
          <w:szCs w:val="28"/>
        </w:rPr>
        <w:t>новинкам</w:t>
      </w:r>
      <w:r w:rsidR="005623E3" w:rsidRPr="00467A9A">
        <w:rPr>
          <w:sz w:val="28"/>
          <w:szCs w:val="28"/>
        </w:rPr>
        <w:t xml:space="preserve"> и интервью, последние отводятся под</w:t>
      </w:r>
      <w:r w:rsidR="00A76492" w:rsidRPr="00467A9A">
        <w:rPr>
          <w:sz w:val="28"/>
          <w:szCs w:val="28"/>
        </w:rPr>
        <w:t xml:space="preserve"> новости </w:t>
      </w:r>
      <w:r w:rsidR="00465531" w:rsidRPr="00467A9A">
        <w:rPr>
          <w:sz w:val="28"/>
          <w:szCs w:val="28"/>
        </w:rPr>
        <w:t>о группах</w:t>
      </w:r>
      <w:r w:rsidR="005623E3" w:rsidRPr="00467A9A">
        <w:rPr>
          <w:sz w:val="28"/>
          <w:szCs w:val="28"/>
        </w:rPr>
        <w:t xml:space="preserve"> и авторские статьи</w:t>
      </w:r>
      <w:r w:rsidR="00A76492" w:rsidRPr="00467A9A">
        <w:rPr>
          <w:sz w:val="28"/>
          <w:szCs w:val="28"/>
        </w:rPr>
        <w:t xml:space="preserve">. </w:t>
      </w:r>
    </w:p>
    <w:p w:rsidR="00A76492" w:rsidRPr="00467A9A" w:rsidRDefault="00465531" w:rsidP="00881789">
      <w:pPr>
        <w:pStyle w:val="a7"/>
        <w:spacing w:before="0" w:beforeAutospacing="0" w:after="0" w:afterAutospacing="0" w:line="360" w:lineRule="auto"/>
        <w:ind w:firstLine="720"/>
        <w:jc w:val="both"/>
        <w:rPr>
          <w:sz w:val="28"/>
          <w:szCs w:val="28"/>
        </w:rPr>
      </w:pPr>
      <w:r w:rsidRPr="00467A9A">
        <w:rPr>
          <w:sz w:val="28"/>
          <w:szCs w:val="28"/>
        </w:rPr>
        <w:t>Можно также сформировать</w:t>
      </w:r>
      <w:r w:rsidR="005623E3" w:rsidRPr="00467A9A">
        <w:rPr>
          <w:sz w:val="28"/>
          <w:szCs w:val="28"/>
        </w:rPr>
        <w:t xml:space="preserve"> </w:t>
      </w:r>
      <w:r w:rsidR="00A76492" w:rsidRPr="00467A9A">
        <w:rPr>
          <w:rStyle w:val="a8"/>
          <w:b w:val="0"/>
          <w:sz w:val="28"/>
          <w:szCs w:val="28"/>
        </w:rPr>
        <w:t>отдел «прозвонщиц»</w:t>
      </w:r>
      <w:r w:rsidRPr="00467A9A">
        <w:rPr>
          <w:sz w:val="28"/>
          <w:szCs w:val="28"/>
        </w:rPr>
        <w:t xml:space="preserve">, которые узнавали бы информацию у </w:t>
      </w:r>
      <w:r w:rsidR="00A76492" w:rsidRPr="00467A9A">
        <w:rPr>
          <w:sz w:val="28"/>
          <w:szCs w:val="28"/>
        </w:rPr>
        <w:t>разных агентов, информа</w:t>
      </w:r>
      <w:r w:rsidR="00881789" w:rsidRPr="00467A9A">
        <w:rPr>
          <w:sz w:val="28"/>
          <w:szCs w:val="28"/>
        </w:rPr>
        <w:t>торов и просто ведомств новости о музыкантах, координируя работу с партнерами.</w:t>
      </w:r>
    </w:p>
    <w:p w:rsidR="00A76492" w:rsidRPr="00467A9A" w:rsidRDefault="00881789" w:rsidP="00881789">
      <w:pPr>
        <w:pStyle w:val="a7"/>
        <w:spacing w:before="0" w:beforeAutospacing="0" w:after="0" w:afterAutospacing="0" w:line="360" w:lineRule="auto"/>
        <w:ind w:firstLine="720"/>
        <w:jc w:val="both"/>
        <w:rPr>
          <w:sz w:val="28"/>
          <w:szCs w:val="28"/>
        </w:rPr>
      </w:pPr>
      <w:r w:rsidRPr="00467A9A">
        <w:rPr>
          <w:sz w:val="28"/>
          <w:szCs w:val="28"/>
        </w:rPr>
        <w:t xml:space="preserve">Можно предложить и альтернативный вариант. </w:t>
      </w:r>
      <w:r w:rsidR="00A76492" w:rsidRPr="00467A9A">
        <w:rPr>
          <w:sz w:val="28"/>
          <w:szCs w:val="28"/>
        </w:rPr>
        <w:t xml:space="preserve">Сегодня почти не осталось газет, которые работают в «кабинетной» системе, где каждый отдел сидит в своем отдельном кабинете. Современная редакция </w:t>
      </w:r>
      <w:r w:rsidRPr="00467A9A">
        <w:rPr>
          <w:sz w:val="28"/>
          <w:szCs w:val="28"/>
        </w:rPr>
        <w:t>«Бункер» должна иметь формат</w:t>
      </w:r>
      <w:r w:rsidR="00A76492" w:rsidRPr="00467A9A">
        <w:rPr>
          <w:sz w:val="28"/>
          <w:szCs w:val="28"/>
        </w:rPr>
        <w:t xml:space="preserve"> «ньюзрум» (оупенспейс), где вся творческая часть сидит в одном зале с маленькими перегородками. </w:t>
      </w:r>
      <w:r w:rsidRPr="00467A9A">
        <w:rPr>
          <w:sz w:val="28"/>
          <w:szCs w:val="28"/>
        </w:rPr>
        <w:t>Т</w:t>
      </w:r>
      <w:r w:rsidR="00A76492" w:rsidRPr="00467A9A">
        <w:rPr>
          <w:sz w:val="28"/>
          <w:szCs w:val="28"/>
        </w:rPr>
        <w:t xml:space="preserve">ак </w:t>
      </w:r>
      <w:r w:rsidRPr="00467A9A">
        <w:rPr>
          <w:sz w:val="28"/>
          <w:szCs w:val="28"/>
        </w:rPr>
        <w:t>продюсеру</w:t>
      </w:r>
      <w:r w:rsidR="00A76492" w:rsidRPr="00467A9A">
        <w:rPr>
          <w:sz w:val="28"/>
          <w:szCs w:val="28"/>
        </w:rPr>
        <w:t xml:space="preserve"> лег</w:t>
      </w:r>
      <w:r w:rsidRPr="00467A9A">
        <w:rPr>
          <w:sz w:val="28"/>
          <w:szCs w:val="28"/>
        </w:rPr>
        <w:t>че контролировать все процессы в команде.</w:t>
      </w:r>
    </w:p>
    <w:p w:rsidR="00250313" w:rsidRPr="00467A9A" w:rsidRDefault="00250313" w:rsidP="00881789">
      <w:pPr>
        <w:pStyle w:val="a7"/>
        <w:spacing w:before="0" w:beforeAutospacing="0" w:after="0" w:afterAutospacing="0" w:line="360" w:lineRule="auto"/>
        <w:ind w:firstLine="720"/>
        <w:jc w:val="both"/>
        <w:rPr>
          <w:sz w:val="28"/>
          <w:szCs w:val="28"/>
        </w:rPr>
      </w:pPr>
    </w:p>
    <w:p w:rsidR="005E62E8" w:rsidRDefault="00B605CE" w:rsidP="00803755">
      <w:pPr>
        <w:pStyle w:val="2"/>
        <w:jc w:val="center"/>
        <w:rPr>
          <w:rFonts w:ascii="Times New Roman" w:hAnsi="Times New Roman"/>
          <w:i w:val="0"/>
        </w:rPr>
      </w:pPr>
      <w:r w:rsidRPr="00467A9A">
        <w:br w:type="page"/>
      </w:r>
      <w:bookmarkStart w:id="38" w:name="_Toc511702217"/>
      <w:bookmarkStart w:id="39" w:name="_Toc513308828"/>
      <w:bookmarkStart w:id="40" w:name="_Toc514064363"/>
      <w:r w:rsidR="00803755" w:rsidRPr="00467A9A">
        <w:rPr>
          <w:rFonts w:ascii="Times New Roman" w:hAnsi="Times New Roman"/>
          <w:i w:val="0"/>
        </w:rPr>
        <w:lastRenderedPageBreak/>
        <w:t>Заключение</w:t>
      </w:r>
      <w:bookmarkEnd w:id="38"/>
      <w:bookmarkEnd w:id="39"/>
      <w:bookmarkEnd w:id="40"/>
    </w:p>
    <w:p w:rsidR="00FC0023" w:rsidRDefault="00FC0023" w:rsidP="00FC0023">
      <w:pPr>
        <w:spacing w:after="120" w:line="240" w:lineRule="auto"/>
      </w:pPr>
    </w:p>
    <w:p w:rsidR="00FC0023" w:rsidRPr="00FC0023" w:rsidRDefault="00FC0023" w:rsidP="00FC0023">
      <w:pPr>
        <w:spacing w:after="120" w:line="240" w:lineRule="auto"/>
      </w:pPr>
    </w:p>
    <w:p w:rsidR="003F430A" w:rsidRDefault="00307242" w:rsidP="00F91747">
      <w:pPr>
        <w:widowControl w:val="0"/>
        <w:autoSpaceDE w:val="0"/>
        <w:autoSpaceDN w:val="0"/>
        <w:adjustRightInd w:val="0"/>
        <w:spacing w:after="0" w:line="336" w:lineRule="auto"/>
        <w:ind w:firstLine="720"/>
        <w:jc w:val="both"/>
        <w:rPr>
          <w:rFonts w:ascii="Times New Roman" w:hAnsi="Times New Roman"/>
          <w:sz w:val="28"/>
          <w:szCs w:val="28"/>
        </w:rPr>
      </w:pPr>
      <w:r w:rsidRPr="00307242">
        <w:rPr>
          <w:rFonts w:ascii="Times New Roman" w:hAnsi="Times New Roman"/>
          <w:sz w:val="28"/>
          <w:szCs w:val="28"/>
        </w:rPr>
        <w:t xml:space="preserve">В современном мире медиасфера является одним из важнейших социальных институтов, так как она не только транслирует информацию, но и определяет ход событий. Соответственно, продюсирование средств массовой информации требует особо ответственного </w:t>
      </w:r>
      <w:r>
        <w:rPr>
          <w:rFonts w:ascii="Times New Roman" w:hAnsi="Times New Roman"/>
          <w:sz w:val="28"/>
          <w:szCs w:val="28"/>
        </w:rPr>
        <w:t xml:space="preserve">профессионального </w:t>
      </w:r>
      <w:r w:rsidRPr="00307242">
        <w:rPr>
          <w:rFonts w:ascii="Times New Roman" w:hAnsi="Times New Roman"/>
          <w:sz w:val="28"/>
          <w:szCs w:val="28"/>
        </w:rPr>
        <w:t>подхода и чёткого понимания сути этого вида продюсерской деятельности. В настоящей работе мы максимально многогранно рассмотрели особенности медиапродюсирования в целом: его исторический путь, культурологическое значение, правовые и экономические аспекты, а также проиллюстрировали эти особенности на примере печатных и сетевых музыкальных медиапроектов, проанализировав неформатный сегмент и сделав выводы и рекомендации.</w:t>
      </w:r>
    </w:p>
    <w:p w:rsidR="00F91747" w:rsidRDefault="00F91747" w:rsidP="00F91747">
      <w:pPr>
        <w:widowControl w:val="0"/>
        <w:autoSpaceDE w:val="0"/>
        <w:autoSpaceDN w:val="0"/>
        <w:adjustRightInd w:val="0"/>
        <w:spacing w:after="0" w:line="336" w:lineRule="auto"/>
        <w:ind w:firstLine="720"/>
        <w:jc w:val="both"/>
        <w:rPr>
          <w:rFonts w:ascii="Times New Roman" w:hAnsi="Times New Roman"/>
          <w:sz w:val="28"/>
          <w:szCs w:val="28"/>
        </w:rPr>
      </w:pPr>
      <w:r w:rsidRPr="00F91747">
        <w:rPr>
          <w:rFonts w:ascii="Times New Roman" w:hAnsi="Times New Roman"/>
          <w:sz w:val="28"/>
          <w:szCs w:val="28"/>
        </w:rPr>
        <w:t>Целью</w:t>
      </w:r>
      <w:r w:rsidRPr="00467A9A">
        <w:rPr>
          <w:rFonts w:ascii="Times New Roman" w:hAnsi="Times New Roman"/>
          <w:b/>
          <w:sz w:val="28"/>
          <w:szCs w:val="28"/>
        </w:rPr>
        <w:t xml:space="preserve"> </w:t>
      </w:r>
      <w:r w:rsidRPr="00467A9A">
        <w:rPr>
          <w:rFonts w:ascii="Times New Roman" w:hAnsi="Times New Roman"/>
          <w:sz w:val="28"/>
          <w:szCs w:val="28"/>
        </w:rPr>
        <w:t xml:space="preserve">настоящей работы </w:t>
      </w:r>
      <w:r>
        <w:rPr>
          <w:rFonts w:ascii="Times New Roman" w:hAnsi="Times New Roman"/>
          <w:sz w:val="28"/>
          <w:szCs w:val="28"/>
        </w:rPr>
        <w:t>было</w:t>
      </w:r>
      <w:r w:rsidRPr="00467A9A">
        <w:rPr>
          <w:rFonts w:ascii="Times New Roman" w:hAnsi="Times New Roman"/>
          <w:sz w:val="28"/>
          <w:szCs w:val="28"/>
        </w:rPr>
        <w:t xml:space="preserve"> раскрытие</w:t>
      </w:r>
      <w:r>
        <w:rPr>
          <w:rFonts w:ascii="Times New Roman" w:hAnsi="Times New Roman"/>
          <w:sz w:val="28"/>
          <w:szCs w:val="28"/>
        </w:rPr>
        <w:t xml:space="preserve"> особенностей</w:t>
      </w:r>
      <w:r w:rsidRPr="00467A9A">
        <w:rPr>
          <w:rFonts w:ascii="Times New Roman" w:hAnsi="Times New Roman"/>
          <w:sz w:val="28"/>
          <w:szCs w:val="28"/>
        </w:rPr>
        <w:t xml:space="preserve"> продюсирования печатных и сетевых музыкальных медиапроектов. </w:t>
      </w:r>
      <w:r w:rsidR="00FC0023">
        <w:rPr>
          <w:rFonts w:ascii="Times New Roman" w:hAnsi="Times New Roman"/>
          <w:sz w:val="28"/>
          <w:szCs w:val="28"/>
        </w:rPr>
        <w:t>Назовём их:</w:t>
      </w:r>
    </w:p>
    <w:p w:rsidR="00F91747" w:rsidRPr="00F91747" w:rsidRDefault="00FC0023" w:rsidP="00DF56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Нормативное сопровождение</w:t>
      </w:r>
      <w:r w:rsidR="00F91747" w:rsidRPr="00F91747">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продюсирования</w:t>
      </w:r>
      <w:r w:rsidR="00F91747" w:rsidRPr="00F91747">
        <w:rPr>
          <w:rFonts w:ascii="Times New Roman" w:eastAsia="Calibri" w:hAnsi="Times New Roman"/>
          <w:sz w:val="28"/>
          <w:szCs w:val="28"/>
          <w:lang w:eastAsia="en-US"/>
        </w:rPr>
        <w:t xml:space="preserve"> печатных и сетевых медиапроектов </w:t>
      </w:r>
      <w:r>
        <w:rPr>
          <w:rFonts w:ascii="Times New Roman" w:eastAsia="Calibri" w:hAnsi="Times New Roman"/>
          <w:sz w:val="28"/>
          <w:szCs w:val="28"/>
          <w:lang w:eastAsia="en-US"/>
        </w:rPr>
        <w:t xml:space="preserve">(в том числе – в сфере музыки) </w:t>
      </w:r>
      <w:r w:rsidR="00F91747" w:rsidRPr="00F91747">
        <w:rPr>
          <w:rFonts w:ascii="Times New Roman" w:eastAsia="Calibri" w:hAnsi="Times New Roman"/>
          <w:sz w:val="28"/>
          <w:szCs w:val="28"/>
          <w:lang w:eastAsia="en-US"/>
        </w:rPr>
        <w:t xml:space="preserve">отличается от </w:t>
      </w:r>
      <w:r>
        <w:rPr>
          <w:rFonts w:ascii="Times New Roman" w:eastAsia="Calibri" w:hAnsi="Times New Roman"/>
          <w:sz w:val="28"/>
          <w:szCs w:val="28"/>
          <w:lang w:eastAsia="en-US"/>
        </w:rPr>
        <w:t>аналогичных</w:t>
      </w:r>
      <w:r w:rsidR="00F91747" w:rsidRPr="00F91747">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процессов</w:t>
      </w:r>
      <w:r w:rsidR="00F91747" w:rsidRPr="00F91747">
        <w:rPr>
          <w:rFonts w:ascii="Times New Roman" w:eastAsia="Calibri" w:hAnsi="Times New Roman"/>
          <w:sz w:val="28"/>
          <w:szCs w:val="28"/>
          <w:lang w:eastAsia="en-US"/>
        </w:rPr>
        <w:t xml:space="preserve"> в других </w:t>
      </w:r>
      <w:r>
        <w:rPr>
          <w:rFonts w:ascii="Times New Roman" w:eastAsia="Calibri" w:hAnsi="Times New Roman"/>
          <w:sz w:val="28"/>
          <w:szCs w:val="28"/>
          <w:lang w:eastAsia="en-US"/>
        </w:rPr>
        <w:t>видах средств массовой информации</w:t>
      </w:r>
      <w:r w:rsidR="00F91747" w:rsidRPr="00F91747">
        <w:rPr>
          <w:rFonts w:ascii="Times New Roman" w:eastAsia="Calibri" w:hAnsi="Times New Roman"/>
          <w:sz w:val="28"/>
          <w:szCs w:val="28"/>
          <w:lang w:eastAsia="en-US"/>
        </w:rPr>
        <w:t xml:space="preserve"> и областях журналистики</w:t>
      </w:r>
      <w:r>
        <w:rPr>
          <w:rFonts w:ascii="Times New Roman" w:eastAsia="Calibri" w:hAnsi="Times New Roman"/>
          <w:sz w:val="28"/>
          <w:szCs w:val="28"/>
          <w:lang w:eastAsia="en-US"/>
        </w:rPr>
        <w:t>.</w:t>
      </w:r>
      <w:r w:rsidR="00DF561F">
        <w:rPr>
          <w:rFonts w:ascii="Times New Roman" w:eastAsia="Calibri" w:hAnsi="Times New Roman"/>
          <w:sz w:val="28"/>
          <w:szCs w:val="28"/>
          <w:lang w:eastAsia="en-US"/>
        </w:rPr>
        <w:t xml:space="preserve"> </w:t>
      </w:r>
      <w:r w:rsidR="00DF561F" w:rsidRPr="00DF561F">
        <w:rPr>
          <w:rFonts w:ascii="Times New Roman" w:eastAsia="Calibri" w:hAnsi="Times New Roman"/>
          <w:sz w:val="28"/>
          <w:szCs w:val="28"/>
          <w:lang w:eastAsia="en-US"/>
        </w:rPr>
        <w:t xml:space="preserve">Главной проблемой правового положения </w:t>
      </w:r>
      <w:r w:rsidR="00DF561F">
        <w:rPr>
          <w:rFonts w:ascii="Times New Roman" w:eastAsia="Calibri" w:hAnsi="Times New Roman"/>
          <w:sz w:val="28"/>
          <w:szCs w:val="28"/>
          <w:lang w:eastAsia="en-US"/>
        </w:rPr>
        <w:t>медиа</w:t>
      </w:r>
      <w:r w:rsidR="00DF561F" w:rsidRPr="00DF561F">
        <w:rPr>
          <w:rFonts w:ascii="Times New Roman" w:eastAsia="Calibri" w:hAnsi="Times New Roman"/>
          <w:sz w:val="28"/>
          <w:szCs w:val="28"/>
          <w:lang w:eastAsia="en-US"/>
        </w:rPr>
        <w:t>продюсера является отсутствие в действующем законодательстве функций этого субъекта и ответственности за какие-либо правонарушения в рамках своей профессиональной деятельности, а также ориентация только на кинопродюсеров.</w:t>
      </w:r>
      <w:r w:rsidR="00DF561F">
        <w:rPr>
          <w:rFonts w:ascii="Times New Roman" w:eastAsia="Calibri" w:hAnsi="Times New Roman"/>
          <w:sz w:val="28"/>
          <w:szCs w:val="28"/>
          <w:lang w:eastAsia="en-US"/>
        </w:rPr>
        <w:t xml:space="preserve"> Ещё одна </w:t>
      </w:r>
      <w:r w:rsidR="00DF561F" w:rsidRPr="00DF561F">
        <w:rPr>
          <w:rFonts w:ascii="Times New Roman" w:eastAsia="Calibri" w:hAnsi="Times New Roman"/>
          <w:sz w:val="28"/>
          <w:szCs w:val="28"/>
          <w:lang w:eastAsia="en-US"/>
        </w:rPr>
        <w:t>проблема продюсирования медиапроектов состоит в невозможности определить</w:t>
      </w:r>
      <w:r w:rsidR="00DF561F">
        <w:rPr>
          <w:rFonts w:ascii="Times New Roman" w:eastAsia="Calibri" w:hAnsi="Times New Roman"/>
          <w:sz w:val="28"/>
          <w:szCs w:val="28"/>
          <w:lang w:eastAsia="en-US"/>
        </w:rPr>
        <w:t xml:space="preserve"> на правовом уровне</w:t>
      </w:r>
      <w:r w:rsidR="00DF561F" w:rsidRPr="00DF561F">
        <w:rPr>
          <w:rFonts w:ascii="Times New Roman" w:eastAsia="Calibri" w:hAnsi="Times New Roman"/>
          <w:sz w:val="28"/>
          <w:szCs w:val="28"/>
          <w:lang w:eastAsia="en-US"/>
        </w:rPr>
        <w:t xml:space="preserve"> точный </w:t>
      </w:r>
      <w:r w:rsidR="00B96ADB">
        <w:rPr>
          <w:rFonts w:ascii="Times New Roman" w:eastAsia="Calibri" w:hAnsi="Times New Roman"/>
          <w:sz w:val="28"/>
          <w:szCs w:val="28"/>
          <w:lang w:eastAsia="en-US"/>
        </w:rPr>
        <w:t>спектр</w:t>
      </w:r>
      <w:r w:rsidR="00DF561F" w:rsidRPr="00DF561F">
        <w:rPr>
          <w:rFonts w:ascii="Times New Roman" w:eastAsia="Calibri" w:hAnsi="Times New Roman"/>
          <w:sz w:val="28"/>
          <w:szCs w:val="28"/>
          <w:lang w:eastAsia="en-US"/>
        </w:rPr>
        <w:t xml:space="preserve"> задач, которые должен решать непосредственно продюсер.</w:t>
      </w:r>
    </w:p>
    <w:p w:rsidR="00F91747" w:rsidRPr="00B96ADB" w:rsidRDefault="00FC0023" w:rsidP="00B96A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firstLine="709"/>
        <w:jc w:val="both"/>
        <w:rPr>
          <w:rFonts w:ascii="Times New Roman" w:hAnsi="Times New Roman"/>
          <w:sz w:val="28"/>
          <w:szCs w:val="28"/>
        </w:rPr>
      </w:pPr>
      <w:r>
        <w:rPr>
          <w:rFonts w:ascii="Times New Roman" w:eastAsia="Calibri" w:hAnsi="Times New Roman"/>
          <w:sz w:val="28"/>
          <w:szCs w:val="28"/>
          <w:lang w:eastAsia="en-US"/>
        </w:rPr>
        <w:t>2. Р</w:t>
      </w:r>
      <w:r w:rsidR="00F91747" w:rsidRPr="00F91747">
        <w:rPr>
          <w:rFonts w:ascii="Times New Roman" w:eastAsia="Calibri" w:hAnsi="Times New Roman"/>
          <w:sz w:val="28"/>
          <w:szCs w:val="28"/>
          <w:lang w:eastAsia="en-US"/>
        </w:rPr>
        <w:t xml:space="preserve">ынок печатных и сетевых </w:t>
      </w:r>
      <w:r w:rsidR="00B96ADB">
        <w:rPr>
          <w:rFonts w:ascii="Times New Roman" w:eastAsia="Calibri" w:hAnsi="Times New Roman"/>
          <w:sz w:val="28"/>
          <w:szCs w:val="28"/>
          <w:lang w:eastAsia="en-US"/>
        </w:rPr>
        <w:t>медиапроектов</w:t>
      </w:r>
      <w:r w:rsidR="00F91747" w:rsidRPr="00F91747">
        <w:rPr>
          <w:rFonts w:ascii="Times New Roman" w:eastAsia="Calibri" w:hAnsi="Times New Roman"/>
          <w:sz w:val="28"/>
          <w:szCs w:val="28"/>
          <w:lang w:eastAsia="en-US"/>
        </w:rPr>
        <w:t xml:space="preserve"> во</w:t>
      </w:r>
      <w:r w:rsidR="00B96ADB">
        <w:rPr>
          <w:rFonts w:ascii="Times New Roman" w:eastAsia="Calibri" w:hAnsi="Times New Roman"/>
          <w:sz w:val="28"/>
          <w:szCs w:val="28"/>
          <w:lang w:eastAsia="en-US"/>
        </w:rPr>
        <w:t xml:space="preserve"> многом</w:t>
      </w:r>
      <w:r w:rsidR="00F91747" w:rsidRPr="00F91747">
        <w:rPr>
          <w:rFonts w:ascii="Times New Roman" w:eastAsia="Calibri" w:hAnsi="Times New Roman"/>
          <w:sz w:val="28"/>
          <w:szCs w:val="28"/>
          <w:lang w:eastAsia="en-US"/>
        </w:rPr>
        <w:t xml:space="preserve"> отличается от рынка других </w:t>
      </w:r>
      <w:r w:rsidR="00B96ADB">
        <w:rPr>
          <w:rFonts w:ascii="Times New Roman" w:eastAsia="Calibri" w:hAnsi="Times New Roman"/>
          <w:sz w:val="28"/>
          <w:szCs w:val="28"/>
          <w:lang w:eastAsia="en-US"/>
        </w:rPr>
        <w:t>средств массовой информации.</w:t>
      </w:r>
      <w:r w:rsidR="00F91747" w:rsidRPr="00F91747">
        <w:rPr>
          <w:rFonts w:ascii="Times New Roman" w:eastAsia="Calibri" w:hAnsi="Times New Roman"/>
          <w:sz w:val="28"/>
          <w:szCs w:val="28"/>
          <w:lang w:eastAsia="en-US"/>
        </w:rPr>
        <w:t xml:space="preserve"> </w:t>
      </w:r>
      <w:r w:rsidR="00B96ADB" w:rsidRPr="00467A9A">
        <w:rPr>
          <w:rFonts w:ascii="Times New Roman" w:hAnsi="Times New Roman"/>
          <w:sz w:val="28"/>
          <w:szCs w:val="28"/>
        </w:rPr>
        <w:t xml:space="preserve">В то время как спрос на телевидение, радио и услуги информационных агентств относительно стабилен, наблюдается стремительное увеличение спроса на сетевые медиапродукты и </w:t>
      </w:r>
      <w:r w:rsidR="00B96ADB" w:rsidRPr="00467A9A">
        <w:rPr>
          <w:rFonts w:ascii="Times New Roman" w:hAnsi="Times New Roman"/>
          <w:sz w:val="28"/>
          <w:szCs w:val="28"/>
        </w:rPr>
        <w:lastRenderedPageBreak/>
        <w:t xml:space="preserve">сокращение спроса на печатные СМИ. </w:t>
      </w:r>
      <w:r w:rsidR="00B96ADB">
        <w:rPr>
          <w:rFonts w:ascii="Times New Roman" w:eastAsia="Calibri" w:hAnsi="Times New Roman"/>
          <w:sz w:val="28"/>
          <w:szCs w:val="28"/>
          <w:lang w:eastAsia="en-US"/>
        </w:rPr>
        <w:t>Поэтому и с точки зрения</w:t>
      </w:r>
      <w:r w:rsidR="00B96ADB" w:rsidRPr="00F91747">
        <w:rPr>
          <w:rFonts w:ascii="Times New Roman" w:eastAsia="Calibri" w:hAnsi="Times New Roman"/>
          <w:sz w:val="28"/>
          <w:szCs w:val="28"/>
          <w:lang w:eastAsia="en-US"/>
        </w:rPr>
        <w:t xml:space="preserve"> способа </w:t>
      </w:r>
      <w:r w:rsidR="00B96ADB">
        <w:rPr>
          <w:rFonts w:ascii="Times New Roman" w:eastAsia="Calibri" w:hAnsi="Times New Roman"/>
          <w:sz w:val="28"/>
          <w:szCs w:val="28"/>
          <w:lang w:eastAsia="en-US"/>
        </w:rPr>
        <w:t xml:space="preserve">получения коммерческой выгоды от продюсирования рассматриваемых </w:t>
      </w:r>
      <w:r w:rsidR="00B96ADB" w:rsidRPr="00467A9A">
        <w:rPr>
          <w:rFonts w:ascii="Times New Roman" w:hAnsi="Times New Roman"/>
          <w:sz w:val="28"/>
          <w:szCs w:val="28"/>
        </w:rPr>
        <w:t>медиапроектов</w:t>
      </w:r>
      <w:r w:rsidR="00B96ADB" w:rsidRPr="00F91747">
        <w:rPr>
          <w:rFonts w:ascii="Times New Roman" w:eastAsia="Calibri" w:hAnsi="Times New Roman"/>
          <w:sz w:val="28"/>
          <w:szCs w:val="28"/>
          <w:lang w:eastAsia="en-US"/>
        </w:rPr>
        <w:t xml:space="preserve">, и </w:t>
      </w:r>
      <w:r w:rsidR="00B96ADB">
        <w:rPr>
          <w:rFonts w:ascii="Times New Roman" w:eastAsia="Calibri" w:hAnsi="Times New Roman"/>
          <w:sz w:val="28"/>
          <w:szCs w:val="28"/>
          <w:lang w:eastAsia="en-US"/>
        </w:rPr>
        <w:t>с точки зрения</w:t>
      </w:r>
      <w:r w:rsidR="00B96ADB" w:rsidRPr="00F91747">
        <w:rPr>
          <w:rFonts w:ascii="Times New Roman" w:eastAsia="Calibri" w:hAnsi="Times New Roman"/>
          <w:sz w:val="28"/>
          <w:szCs w:val="28"/>
          <w:lang w:eastAsia="en-US"/>
        </w:rPr>
        <w:t xml:space="preserve"> </w:t>
      </w:r>
      <w:r w:rsidR="00B96ADB">
        <w:rPr>
          <w:rFonts w:ascii="Times New Roman" w:eastAsia="Calibri" w:hAnsi="Times New Roman"/>
          <w:sz w:val="28"/>
          <w:szCs w:val="28"/>
          <w:lang w:eastAsia="en-US"/>
        </w:rPr>
        <w:t>р</w:t>
      </w:r>
      <w:r w:rsidR="00933B9B">
        <w:rPr>
          <w:rFonts w:ascii="Times New Roman" w:eastAsia="Calibri" w:hAnsi="Times New Roman"/>
          <w:sz w:val="28"/>
          <w:szCs w:val="28"/>
          <w:lang w:eastAsia="en-US"/>
        </w:rPr>
        <w:t>азмещения</w:t>
      </w:r>
      <w:r w:rsidR="00B96ADB">
        <w:rPr>
          <w:rFonts w:ascii="Times New Roman" w:eastAsia="Calibri" w:hAnsi="Times New Roman"/>
          <w:sz w:val="28"/>
          <w:szCs w:val="28"/>
          <w:lang w:eastAsia="en-US"/>
        </w:rPr>
        <w:t xml:space="preserve"> рекламного контента</w:t>
      </w:r>
      <w:r w:rsidR="00B44533">
        <w:rPr>
          <w:rFonts w:ascii="Times New Roman" w:eastAsia="Calibri" w:hAnsi="Times New Roman"/>
          <w:sz w:val="28"/>
          <w:szCs w:val="28"/>
          <w:lang w:eastAsia="en-US"/>
        </w:rPr>
        <w:t xml:space="preserve"> они требуют особого подхода</w:t>
      </w:r>
      <w:r w:rsidR="00B96ADB">
        <w:rPr>
          <w:rFonts w:ascii="Times New Roman" w:eastAsia="Calibri" w:hAnsi="Times New Roman"/>
          <w:sz w:val="28"/>
          <w:szCs w:val="28"/>
          <w:lang w:eastAsia="en-US"/>
        </w:rPr>
        <w:t>, так как на них действуют</w:t>
      </w:r>
      <w:r w:rsidR="00B96ADB" w:rsidRPr="00F91747">
        <w:rPr>
          <w:rFonts w:ascii="Times New Roman" w:eastAsia="Calibri" w:hAnsi="Times New Roman"/>
          <w:sz w:val="28"/>
          <w:szCs w:val="28"/>
          <w:lang w:eastAsia="en-US"/>
        </w:rPr>
        <w:t xml:space="preserve"> другие за</w:t>
      </w:r>
      <w:r w:rsidR="00B96ADB">
        <w:rPr>
          <w:rFonts w:ascii="Times New Roman" w:eastAsia="Calibri" w:hAnsi="Times New Roman"/>
          <w:sz w:val="28"/>
          <w:szCs w:val="28"/>
          <w:lang w:eastAsia="en-US"/>
        </w:rPr>
        <w:t>коны воздействия на потребителя</w:t>
      </w:r>
      <w:r w:rsidR="00B96ADB" w:rsidRPr="00467A9A">
        <w:rPr>
          <w:rFonts w:ascii="Times New Roman" w:hAnsi="Times New Roman"/>
          <w:sz w:val="28"/>
          <w:szCs w:val="28"/>
        </w:rPr>
        <w:t>.</w:t>
      </w:r>
    </w:p>
    <w:p w:rsidR="00F91747" w:rsidRPr="00F91747" w:rsidRDefault="00F91747" w:rsidP="00F917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firstLine="709"/>
        <w:jc w:val="both"/>
        <w:rPr>
          <w:rFonts w:ascii="Times New Roman" w:eastAsia="Calibri" w:hAnsi="Times New Roman"/>
          <w:sz w:val="28"/>
          <w:szCs w:val="28"/>
          <w:lang w:eastAsia="en-US"/>
        </w:rPr>
      </w:pPr>
      <w:r w:rsidRPr="00F91747">
        <w:rPr>
          <w:rFonts w:ascii="Times New Roman" w:eastAsia="Calibri" w:hAnsi="Times New Roman"/>
          <w:sz w:val="28"/>
          <w:szCs w:val="28"/>
          <w:lang w:eastAsia="en-US"/>
        </w:rPr>
        <w:t xml:space="preserve">3. </w:t>
      </w:r>
      <w:r w:rsidR="00FC0023">
        <w:rPr>
          <w:rFonts w:ascii="Times New Roman" w:eastAsia="Calibri" w:hAnsi="Times New Roman"/>
          <w:sz w:val="28"/>
          <w:szCs w:val="28"/>
          <w:lang w:eastAsia="en-US"/>
        </w:rPr>
        <w:t xml:space="preserve">При </w:t>
      </w:r>
      <w:r w:rsidR="00510003">
        <w:rPr>
          <w:rFonts w:ascii="Times New Roman" w:eastAsia="Calibri" w:hAnsi="Times New Roman"/>
          <w:sz w:val="28"/>
          <w:szCs w:val="28"/>
          <w:lang w:eastAsia="en-US"/>
        </w:rPr>
        <w:t xml:space="preserve">детальном </w:t>
      </w:r>
      <w:r w:rsidR="007F454B">
        <w:rPr>
          <w:rFonts w:ascii="Times New Roman" w:eastAsia="Calibri" w:hAnsi="Times New Roman"/>
          <w:sz w:val="28"/>
          <w:szCs w:val="28"/>
          <w:lang w:eastAsia="en-US"/>
        </w:rPr>
        <w:t>анализе</w:t>
      </w:r>
      <w:r w:rsidR="00510003">
        <w:rPr>
          <w:rFonts w:ascii="Times New Roman" w:eastAsia="Calibri" w:hAnsi="Times New Roman"/>
          <w:sz w:val="28"/>
          <w:szCs w:val="28"/>
          <w:lang w:eastAsia="en-US"/>
        </w:rPr>
        <w:t xml:space="preserve"> спектра</w:t>
      </w:r>
      <w:r w:rsidR="007F454B">
        <w:rPr>
          <w:rFonts w:ascii="Times New Roman" w:eastAsia="Calibri" w:hAnsi="Times New Roman"/>
          <w:sz w:val="28"/>
          <w:szCs w:val="28"/>
          <w:lang w:eastAsia="en-US"/>
        </w:rPr>
        <w:t xml:space="preserve"> </w:t>
      </w:r>
      <w:r w:rsidR="00510003">
        <w:rPr>
          <w:rFonts w:ascii="Times New Roman" w:eastAsia="Calibri" w:hAnsi="Times New Roman"/>
          <w:sz w:val="28"/>
          <w:szCs w:val="28"/>
          <w:lang w:eastAsia="en-US"/>
        </w:rPr>
        <w:t>печатных СМИ</w:t>
      </w:r>
      <w:r w:rsidR="00FC0023">
        <w:rPr>
          <w:rFonts w:ascii="Times New Roman" w:eastAsia="Calibri" w:hAnsi="Times New Roman"/>
          <w:sz w:val="28"/>
          <w:szCs w:val="28"/>
          <w:lang w:eastAsia="en-US"/>
        </w:rPr>
        <w:t xml:space="preserve"> </w:t>
      </w:r>
      <w:r w:rsidR="007F454B">
        <w:rPr>
          <w:rFonts w:ascii="Times New Roman" w:eastAsia="Calibri" w:hAnsi="Times New Roman"/>
          <w:sz w:val="28"/>
          <w:szCs w:val="28"/>
          <w:lang w:eastAsia="en-US"/>
        </w:rPr>
        <w:t xml:space="preserve">неформатной </w:t>
      </w:r>
      <w:r w:rsidRPr="00F91747">
        <w:rPr>
          <w:rFonts w:ascii="Times New Roman" w:eastAsia="Calibri" w:hAnsi="Times New Roman"/>
          <w:sz w:val="28"/>
          <w:szCs w:val="28"/>
          <w:lang w:eastAsia="en-US"/>
        </w:rPr>
        <w:t>музыкальной направленности</w:t>
      </w:r>
      <w:r w:rsidR="00510003">
        <w:rPr>
          <w:rFonts w:ascii="Times New Roman" w:eastAsia="Calibri" w:hAnsi="Times New Roman"/>
          <w:sz w:val="28"/>
          <w:szCs w:val="28"/>
          <w:lang w:eastAsia="en-US"/>
        </w:rPr>
        <w:t xml:space="preserve">, </w:t>
      </w:r>
      <w:r w:rsidR="007F454B">
        <w:rPr>
          <w:rFonts w:ascii="Times New Roman" w:eastAsia="Calibri" w:hAnsi="Times New Roman"/>
          <w:sz w:val="28"/>
          <w:szCs w:val="28"/>
          <w:lang w:eastAsia="en-US"/>
        </w:rPr>
        <w:t>существовавших</w:t>
      </w:r>
      <w:r w:rsidR="00510003">
        <w:rPr>
          <w:rFonts w:ascii="Times New Roman" w:eastAsia="Calibri" w:hAnsi="Times New Roman"/>
          <w:sz w:val="28"/>
          <w:szCs w:val="28"/>
          <w:lang w:eastAsia="en-US"/>
        </w:rPr>
        <w:t xml:space="preserve"> на протяжении последних 15 лет в России, </w:t>
      </w:r>
      <w:r w:rsidR="00FC0023">
        <w:rPr>
          <w:rFonts w:ascii="Times New Roman" w:eastAsia="Calibri" w:hAnsi="Times New Roman"/>
          <w:sz w:val="28"/>
          <w:szCs w:val="28"/>
          <w:lang w:eastAsia="en-US"/>
        </w:rPr>
        <w:t>было выявлено</w:t>
      </w:r>
      <w:r w:rsidRPr="00F91747">
        <w:rPr>
          <w:rFonts w:ascii="Times New Roman" w:eastAsia="Calibri" w:hAnsi="Times New Roman"/>
          <w:sz w:val="28"/>
          <w:szCs w:val="28"/>
          <w:lang w:eastAsia="en-US"/>
        </w:rPr>
        <w:t xml:space="preserve"> отсутствие мно</w:t>
      </w:r>
      <w:r w:rsidR="00FC0023">
        <w:rPr>
          <w:rFonts w:ascii="Times New Roman" w:eastAsia="Calibri" w:hAnsi="Times New Roman"/>
          <w:sz w:val="28"/>
          <w:szCs w:val="28"/>
          <w:lang w:eastAsia="en-US"/>
        </w:rPr>
        <w:t>гообразия игроков на этом рынке.</w:t>
      </w:r>
      <w:r w:rsidRPr="00F91747">
        <w:rPr>
          <w:rFonts w:ascii="Times New Roman" w:eastAsia="Calibri" w:hAnsi="Times New Roman"/>
          <w:sz w:val="28"/>
          <w:szCs w:val="28"/>
          <w:lang w:eastAsia="en-US"/>
        </w:rPr>
        <w:t xml:space="preserve"> </w:t>
      </w:r>
      <w:r w:rsidR="00FC0023">
        <w:rPr>
          <w:rFonts w:ascii="Times New Roman" w:eastAsia="Calibri" w:hAnsi="Times New Roman"/>
          <w:sz w:val="28"/>
          <w:szCs w:val="28"/>
          <w:lang w:eastAsia="en-US"/>
        </w:rPr>
        <w:t xml:space="preserve">В настоящее время </w:t>
      </w:r>
      <w:r w:rsidR="00510003">
        <w:rPr>
          <w:rFonts w:ascii="Times New Roman" w:eastAsia="Calibri" w:hAnsi="Times New Roman"/>
          <w:sz w:val="28"/>
          <w:szCs w:val="28"/>
          <w:lang w:eastAsia="en-US"/>
        </w:rPr>
        <w:t>сохранилось</w:t>
      </w:r>
      <w:r w:rsidRPr="00F91747">
        <w:rPr>
          <w:rFonts w:ascii="Times New Roman" w:eastAsia="Calibri" w:hAnsi="Times New Roman"/>
          <w:sz w:val="28"/>
          <w:szCs w:val="28"/>
          <w:lang w:eastAsia="en-US"/>
        </w:rPr>
        <w:t xml:space="preserve"> очень мало печатных музыкальных </w:t>
      </w:r>
      <w:r w:rsidR="00FC0023">
        <w:rPr>
          <w:rFonts w:ascii="Times New Roman" w:eastAsia="Calibri" w:hAnsi="Times New Roman"/>
          <w:sz w:val="28"/>
          <w:szCs w:val="28"/>
          <w:lang w:eastAsia="en-US"/>
        </w:rPr>
        <w:t>изданий</w:t>
      </w:r>
      <w:r w:rsidRPr="00F91747">
        <w:rPr>
          <w:rFonts w:ascii="Times New Roman" w:eastAsia="Calibri" w:hAnsi="Times New Roman"/>
          <w:sz w:val="28"/>
          <w:szCs w:val="28"/>
          <w:lang w:eastAsia="en-US"/>
        </w:rPr>
        <w:t xml:space="preserve">, которые пользуются доверием </w:t>
      </w:r>
      <w:r w:rsidR="00FC0023">
        <w:rPr>
          <w:rFonts w:ascii="Times New Roman" w:eastAsia="Calibri" w:hAnsi="Times New Roman"/>
          <w:sz w:val="28"/>
          <w:szCs w:val="28"/>
          <w:lang w:eastAsia="en-US"/>
        </w:rPr>
        <w:t xml:space="preserve">аудитории, </w:t>
      </w:r>
      <w:r w:rsidR="00510003">
        <w:rPr>
          <w:rFonts w:ascii="Times New Roman" w:eastAsia="Calibri" w:hAnsi="Times New Roman"/>
          <w:sz w:val="28"/>
          <w:szCs w:val="28"/>
          <w:lang w:eastAsia="en-US"/>
        </w:rPr>
        <w:t>стабильной востребованностью и устойчивой позицией на рынке</w:t>
      </w:r>
      <w:r w:rsidRPr="00F91747">
        <w:rPr>
          <w:rFonts w:ascii="Times New Roman" w:eastAsia="Calibri" w:hAnsi="Times New Roman"/>
          <w:sz w:val="28"/>
          <w:szCs w:val="28"/>
          <w:lang w:eastAsia="en-US"/>
        </w:rPr>
        <w:t>. От</w:t>
      </w:r>
      <w:r w:rsidR="00510003">
        <w:rPr>
          <w:rFonts w:ascii="Times New Roman" w:eastAsia="Calibri" w:hAnsi="Times New Roman"/>
          <w:sz w:val="28"/>
          <w:szCs w:val="28"/>
          <w:lang w:eastAsia="en-US"/>
        </w:rPr>
        <w:t>сутствие серьёзной конкуренции между игроками и</w:t>
      </w:r>
      <w:r w:rsidRPr="00F91747">
        <w:rPr>
          <w:rFonts w:ascii="Times New Roman" w:eastAsia="Calibri" w:hAnsi="Times New Roman"/>
          <w:sz w:val="28"/>
          <w:szCs w:val="28"/>
          <w:lang w:eastAsia="en-US"/>
        </w:rPr>
        <w:t xml:space="preserve"> </w:t>
      </w:r>
      <w:r w:rsidR="00510003">
        <w:rPr>
          <w:rFonts w:ascii="Times New Roman" w:eastAsia="Calibri" w:hAnsi="Times New Roman"/>
          <w:sz w:val="28"/>
          <w:szCs w:val="28"/>
          <w:lang w:eastAsia="en-US"/>
        </w:rPr>
        <w:t>интенсивная, но всё более проигрываемая</w:t>
      </w:r>
      <w:r w:rsidRPr="00F91747">
        <w:rPr>
          <w:rFonts w:ascii="Times New Roman" w:eastAsia="Calibri" w:hAnsi="Times New Roman"/>
          <w:sz w:val="28"/>
          <w:szCs w:val="28"/>
          <w:lang w:eastAsia="en-US"/>
        </w:rPr>
        <w:t xml:space="preserve"> борьба за </w:t>
      </w:r>
      <w:r w:rsidR="00510003">
        <w:rPr>
          <w:rFonts w:ascii="Times New Roman" w:eastAsia="Calibri" w:hAnsi="Times New Roman"/>
          <w:sz w:val="28"/>
          <w:szCs w:val="28"/>
          <w:lang w:eastAsia="en-US"/>
        </w:rPr>
        <w:t>внимание читателя</w:t>
      </w:r>
      <w:r w:rsidRPr="00F91747">
        <w:rPr>
          <w:rFonts w:ascii="Times New Roman" w:eastAsia="Calibri" w:hAnsi="Times New Roman"/>
          <w:sz w:val="28"/>
          <w:szCs w:val="28"/>
          <w:lang w:eastAsia="en-US"/>
        </w:rPr>
        <w:t xml:space="preserve"> с другими </w:t>
      </w:r>
      <w:r w:rsidR="00510003">
        <w:rPr>
          <w:rFonts w:ascii="Times New Roman" w:eastAsia="Calibri" w:hAnsi="Times New Roman"/>
          <w:sz w:val="28"/>
          <w:szCs w:val="28"/>
          <w:lang w:eastAsia="en-US"/>
        </w:rPr>
        <w:t xml:space="preserve">типами </w:t>
      </w:r>
      <w:r w:rsidRPr="00F91747">
        <w:rPr>
          <w:rFonts w:ascii="Times New Roman" w:eastAsia="Calibri" w:hAnsi="Times New Roman"/>
          <w:sz w:val="28"/>
          <w:szCs w:val="28"/>
          <w:lang w:eastAsia="en-US"/>
        </w:rPr>
        <w:t>СМИ</w:t>
      </w:r>
      <w:r w:rsidR="00510003">
        <w:rPr>
          <w:rFonts w:ascii="Times New Roman" w:eastAsia="Calibri" w:hAnsi="Times New Roman"/>
          <w:sz w:val="28"/>
          <w:szCs w:val="28"/>
          <w:lang w:eastAsia="en-US"/>
        </w:rPr>
        <w:t xml:space="preserve"> как нельзя более точно описывается цитатой </w:t>
      </w:r>
      <w:r w:rsidR="00510003" w:rsidRPr="00510003">
        <w:rPr>
          <w:rFonts w:ascii="Times New Roman" w:eastAsia="Calibri" w:hAnsi="Times New Roman"/>
          <w:sz w:val="28"/>
          <w:szCs w:val="28"/>
          <w:lang w:eastAsia="en-US"/>
        </w:rPr>
        <w:t xml:space="preserve">Сони Соколовой (корреспондента электронного музыкального журнала Звуки.ру): «Мы </w:t>
      </w:r>
      <w:r w:rsidR="00510003">
        <w:rPr>
          <w:rFonts w:ascii="Times New Roman" w:eastAsia="Calibri" w:hAnsi="Times New Roman"/>
          <w:sz w:val="28"/>
          <w:szCs w:val="28"/>
          <w:lang w:eastAsia="en-US"/>
        </w:rPr>
        <w:t>все понимаем, что бумажные изда</w:t>
      </w:r>
      <w:r w:rsidR="00510003" w:rsidRPr="00510003">
        <w:rPr>
          <w:rFonts w:ascii="Times New Roman" w:eastAsia="Calibri" w:hAnsi="Times New Roman"/>
          <w:sz w:val="28"/>
          <w:szCs w:val="28"/>
          <w:lang w:eastAsia="en-US"/>
        </w:rPr>
        <w:t xml:space="preserve">ния о музыке </w:t>
      </w:r>
      <w:r w:rsidR="00510003">
        <w:rPr>
          <w:rFonts w:ascii="Times New Roman" w:eastAsia="Calibri" w:hAnsi="Times New Roman"/>
          <w:sz w:val="28"/>
          <w:szCs w:val="28"/>
          <w:lang w:eastAsia="en-US"/>
        </w:rPr>
        <w:t>–</w:t>
      </w:r>
      <w:r w:rsidR="00510003" w:rsidRPr="00510003">
        <w:rPr>
          <w:rFonts w:ascii="Times New Roman" w:eastAsia="Calibri" w:hAnsi="Times New Roman"/>
          <w:sz w:val="28"/>
          <w:szCs w:val="28"/>
          <w:lang w:eastAsia="en-US"/>
        </w:rPr>
        <w:t xml:space="preserve"> это уже прекрасный винтаж, который, в отличие от винила, даже </w:t>
      </w:r>
      <w:r w:rsidR="00510003">
        <w:rPr>
          <w:rFonts w:ascii="Times New Roman" w:eastAsia="Calibri" w:hAnsi="Times New Roman"/>
          <w:sz w:val="28"/>
          <w:szCs w:val="28"/>
          <w:lang w:eastAsia="en-US"/>
        </w:rPr>
        <w:t>коллекционировать не прикольно»</w:t>
      </w:r>
      <w:r w:rsidR="00510003">
        <w:rPr>
          <w:rStyle w:val="ac"/>
          <w:rFonts w:ascii="Times New Roman" w:eastAsia="Calibri" w:hAnsi="Times New Roman"/>
          <w:sz w:val="28"/>
          <w:szCs w:val="28"/>
          <w:lang w:eastAsia="en-US"/>
        </w:rPr>
        <w:footnoteReference w:id="121"/>
      </w:r>
      <w:r w:rsidR="00510003" w:rsidRPr="00510003">
        <w:rPr>
          <w:rFonts w:ascii="Times New Roman" w:eastAsia="Calibri" w:hAnsi="Times New Roman"/>
          <w:sz w:val="28"/>
          <w:szCs w:val="28"/>
          <w:lang w:eastAsia="en-US"/>
        </w:rPr>
        <w:t>.</w:t>
      </w:r>
      <w:r w:rsidR="00DF561F">
        <w:rPr>
          <w:rFonts w:ascii="Times New Roman" w:eastAsia="Calibri" w:hAnsi="Times New Roman"/>
          <w:sz w:val="28"/>
          <w:szCs w:val="28"/>
          <w:lang w:eastAsia="en-US"/>
        </w:rPr>
        <w:t xml:space="preserve"> Строго обратная ситуация наблюдается в сфере сетевых музыкальных медиапроектов, представляющих собой одну из наиболее динамично развивающихся сфер в Интернете.</w:t>
      </w:r>
    </w:p>
    <w:p w:rsidR="00F91747" w:rsidRPr="00F91747" w:rsidRDefault="00B44533" w:rsidP="00F917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 З</w:t>
      </w:r>
      <w:r w:rsidRPr="00F91747">
        <w:rPr>
          <w:rFonts w:ascii="Times New Roman" w:eastAsia="Calibri" w:hAnsi="Times New Roman"/>
          <w:sz w:val="28"/>
          <w:szCs w:val="28"/>
          <w:lang w:eastAsia="en-US"/>
        </w:rPr>
        <w:t xml:space="preserve">а последние </w:t>
      </w:r>
      <w:r>
        <w:rPr>
          <w:rFonts w:ascii="Times New Roman" w:eastAsia="Calibri" w:hAnsi="Times New Roman"/>
          <w:sz w:val="28"/>
          <w:szCs w:val="28"/>
          <w:lang w:eastAsia="en-US"/>
        </w:rPr>
        <w:t>пятнадцать лет отечественный ш</w:t>
      </w:r>
      <w:r w:rsidR="00F91747" w:rsidRPr="00F91747">
        <w:rPr>
          <w:rFonts w:ascii="Times New Roman" w:eastAsia="Calibri" w:hAnsi="Times New Roman"/>
          <w:sz w:val="28"/>
          <w:szCs w:val="28"/>
          <w:lang w:eastAsia="en-US"/>
        </w:rPr>
        <w:t xml:space="preserve">оу-бизнес и музыкальная индустрия </w:t>
      </w:r>
      <w:r>
        <w:rPr>
          <w:rFonts w:ascii="Times New Roman" w:eastAsia="Calibri" w:hAnsi="Times New Roman"/>
          <w:sz w:val="28"/>
          <w:szCs w:val="28"/>
          <w:lang w:eastAsia="en-US"/>
        </w:rPr>
        <w:t>сильно изменились, так как данные сферы максимально чувствительны к смене трендов и, как следствие, изменению</w:t>
      </w:r>
      <w:r w:rsidRPr="00F91747">
        <w:rPr>
          <w:rFonts w:ascii="Times New Roman" w:eastAsia="Calibri" w:hAnsi="Times New Roman"/>
          <w:sz w:val="28"/>
          <w:szCs w:val="28"/>
          <w:lang w:eastAsia="en-US"/>
        </w:rPr>
        <w:t xml:space="preserve"> вкусов</w:t>
      </w:r>
      <w:r>
        <w:rPr>
          <w:rFonts w:ascii="Times New Roman" w:eastAsia="Calibri" w:hAnsi="Times New Roman"/>
          <w:sz w:val="28"/>
          <w:szCs w:val="28"/>
          <w:lang w:eastAsia="en-US"/>
        </w:rPr>
        <w:t xml:space="preserve"> аудитории.</w:t>
      </w:r>
      <w:r w:rsidRPr="00F91747">
        <w:rPr>
          <w:rFonts w:ascii="Times New Roman" w:eastAsia="Calibri" w:hAnsi="Times New Roman"/>
          <w:sz w:val="28"/>
          <w:szCs w:val="28"/>
          <w:lang w:eastAsia="en-US"/>
        </w:rPr>
        <w:t xml:space="preserve"> </w:t>
      </w:r>
      <w:r>
        <w:rPr>
          <w:rFonts w:ascii="Times New Roman" w:eastAsia="Calibri" w:hAnsi="Times New Roman"/>
          <w:sz w:val="28"/>
          <w:szCs w:val="28"/>
          <w:lang w:eastAsia="en-US"/>
        </w:rPr>
        <w:t>Одни</w:t>
      </w:r>
      <w:r w:rsidRPr="00F91747">
        <w:rPr>
          <w:rFonts w:ascii="Times New Roman" w:eastAsia="Calibri" w:hAnsi="Times New Roman"/>
          <w:sz w:val="28"/>
          <w:szCs w:val="28"/>
          <w:lang w:eastAsia="en-US"/>
        </w:rPr>
        <w:t xml:space="preserve"> культуры перестали быть актуальными</w:t>
      </w:r>
      <w:r>
        <w:rPr>
          <w:rFonts w:ascii="Times New Roman" w:eastAsia="Calibri" w:hAnsi="Times New Roman"/>
          <w:sz w:val="28"/>
          <w:szCs w:val="28"/>
          <w:lang w:eastAsia="en-US"/>
        </w:rPr>
        <w:t xml:space="preserve"> (например, готическая субкультура, субкультура эмо), другие, напротив, приобрели популярность (например, </w:t>
      </w:r>
      <w:r w:rsidR="00E42E4D">
        <w:rPr>
          <w:rFonts w:ascii="Times New Roman" w:eastAsia="Calibri" w:hAnsi="Times New Roman"/>
          <w:sz w:val="28"/>
          <w:szCs w:val="28"/>
          <w:lang w:eastAsia="en-US"/>
        </w:rPr>
        <w:t>субкультура рэперов</w:t>
      </w:r>
      <w:r>
        <w:rPr>
          <w:rFonts w:ascii="Times New Roman" w:eastAsia="Calibri" w:hAnsi="Times New Roman"/>
          <w:sz w:val="28"/>
          <w:szCs w:val="28"/>
          <w:lang w:eastAsia="en-US"/>
        </w:rPr>
        <w:t>)</w:t>
      </w:r>
      <w:r w:rsidRPr="00F91747">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Соответственно, п</w:t>
      </w:r>
      <w:r w:rsidR="00F91747" w:rsidRPr="00F91747">
        <w:rPr>
          <w:rFonts w:ascii="Times New Roman" w:eastAsia="Calibri" w:hAnsi="Times New Roman"/>
          <w:sz w:val="28"/>
          <w:szCs w:val="28"/>
          <w:lang w:eastAsia="en-US"/>
        </w:rPr>
        <w:t xml:space="preserve">одходы к организации </w:t>
      </w:r>
      <w:r>
        <w:rPr>
          <w:rFonts w:ascii="Times New Roman" w:eastAsia="Calibri" w:hAnsi="Times New Roman"/>
          <w:sz w:val="28"/>
          <w:szCs w:val="28"/>
          <w:lang w:eastAsia="en-US"/>
        </w:rPr>
        <w:t>медиа</w:t>
      </w:r>
      <w:r w:rsidR="00F91747" w:rsidRPr="00F91747">
        <w:rPr>
          <w:rFonts w:ascii="Times New Roman" w:eastAsia="Calibri" w:hAnsi="Times New Roman"/>
          <w:sz w:val="28"/>
          <w:szCs w:val="28"/>
          <w:lang w:eastAsia="en-US"/>
        </w:rPr>
        <w:t xml:space="preserve">продюсирования </w:t>
      </w:r>
      <w:r>
        <w:rPr>
          <w:rFonts w:ascii="Times New Roman" w:eastAsia="Calibri" w:hAnsi="Times New Roman"/>
          <w:sz w:val="28"/>
          <w:szCs w:val="28"/>
          <w:lang w:eastAsia="en-US"/>
        </w:rPr>
        <w:t xml:space="preserve">в этой сфере </w:t>
      </w:r>
      <w:r w:rsidR="00F91747" w:rsidRPr="00F91747">
        <w:rPr>
          <w:rFonts w:ascii="Times New Roman" w:eastAsia="Calibri" w:hAnsi="Times New Roman"/>
          <w:sz w:val="28"/>
          <w:szCs w:val="28"/>
          <w:lang w:eastAsia="en-US"/>
        </w:rPr>
        <w:t>тоже претерпели серьезные изменения</w:t>
      </w:r>
      <w:r>
        <w:rPr>
          <w:rFonts w:ascii="Times New Roman" w:eastAsia="Calibri" w:hAnsi="Times New Roman"/>
          <w:sz w:val="28"/>
          <w:szCs w:val="28"/>
          <w:lang w:eastAsia="en-US"/>
        </w:rPr>
        <w:t>.</w:t>
      </w:r>
      <w:r w:rsidR="00F91747" w:rsidRPr="00F91747">
        <w:rPr>
          <w:rFonts w:ascii="Times New Roman" w:eastAsia="Calibri" w:hAnsi="Times New Roman"/>
          <w:sz w:val="28"/>
          <w:szCs w:val="28"/>
          <w:lang w:eastAsia="en-US"/>
        </w:rPr>
        <w:t xml:space="preserve"> </w:t>
      </w:r>
      <w:r w:rsidR="00E42E4D">
        <w:rPr>
          <w:rFonts w:ascii="Times New Roman" w:eastAsia="Calibri" w:hAnsi="Times New Roman"/>
          <w:sz w:val="28"/>
          <w:szCs w:val="28"/>
          <w:lang w:eastAsia="en-US"/>
        </w:rPr>
        <w:lastRenderedPageBreak/>
        <w:t>Медиа</w:t>
      </w:r>
      <w:r w:rsidR="00F91747" w:rsidRPr="00F91747">
        <w:rPr>
          <w:rFonts w:ascii="Times New Roman" w:eastAsia="Calibri" w:hAnsi="Times New Roman"/>
          <w:sz w:val="28"/>
          <w:szCs w:val="28"/>
          <w:lang w:eastAsia="en-US"/>
        </w:rPr>
        <w:t xml:space="preserve">продюсер должен </w:t>
      </w:r>
      <w:r w:rsidR="00E42E4D">
        <w:rPr>
          <w:rFonts w:ascii="Times New Roman" w:eastAsia="Calibri" w:hAnsi="Times New Roman"/>
          <w:sz w:val="28"/>
          <w:szCs w:val="28"/>
          <w:lang w:eastAsia="en-US"/>
        </w:rPr>
        <w:t>чё</w:t>
      </w:r>
      <w:r w:rsidR="00F91747" w:rsidRPr="00F91747">
        <w:rPr>
          <w:rFonts w:ascii="Times New Roman" w:eastAsia="Calibri" w:hAnsi="Times New Roman"/>
          <w:sz w:val="28"/>
          <w:szCs w:val="28"/>
          <w:lang w:eastAsia="en-US"/>
        </w:rPr>
        <w:t>тко чувствовать</w:t>
      </w:r>
      <w:r w:rsidR="00E42E4D">
        <w:rPr>
          <w:rFonts w:ascii="Times New Roman" w:eastAsia="Calibri" w:hAnsi="Times New Roman"/>
          <w:sz w:val="28"/>
          <w:szCs w:val="28"/>
          <w:lang w:eastAsia="en-US"/>
        </w:rPr>
        <w:t>, что хочет видеть целевая аудитория, и своевременно на это реагировать. Это особенно актуально для печатных и сетевых средств массовой информации</w:t>
      </w:r>
      <w:r w:rsidR="00F91747" w:rsidRPr="00F91747">
        <w:rPr>
          <w:rFonts w:ascii="Times New Roman" w:eastAsia="Calibri" w:hAnsi="Times New Roman"/>
          <w:sz w:val="28"/>
          <w:szCs w:val="28"/>
          <w:lang w:eastAsia="en-US"/>
        </w:rPr>
        <w:t>.</w:t>
      </w:r>
    </w:p>
    <w:p w:rsidR="00F91747" w:rsidRPr="00F91747" w:rsidRDefault="00F91747" w:rsidP="00CB081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36" w:lineRule="auto"/>
        <w:ind w:firstLine="709"/>
        <w:jc w:val="both"/>
        <w:rPr>
          <w:rFonts w:ascii="Times New Roman" w:eastAsia="Calibri" w:hAnsi="Times New Roman"/>
          <w:sz w:val="28"/>
          <w:szCs w:val="28"/>
          <w:lang w:eastAsia="en-US"/>
        </w:rPr>
      </w:pPr>
      <w:r w:rsidRPr="00F91747">
        <w:rPr>
          <w:rFonts w:ascii="Times New Roman" w:eastAsia="Calibri" w:hAnsi="Times New Roman"/>
          <w:sz w:val="28"/>
          <w:szCs w:val="28"/>
          <w:lang w:eastAsia="en-US"/>
        </w:rPr>
        <w:t xml:space="preserve">5. </w:t>
      </w:r>
      <w:r w:rsidR="00E42E4D">
        <w:rPr>
          <w:rFonts w:ascii="Times New Roman" w:eastAsia="Calibri" w:hAnsi="Times New Roman"/>
          <w:sz w:val="28"/>
          <w:szCs w:val="28"/>
          <w:lang w:eastAsia="en-US"/>
        </w:rPr>
        <w:t xml:space="preserve">Чтобы успешно и эффективно работать в своей области, медиапродюсер должен обладать рядом качеств и компетенций. </w:t>
      </w:r>
      <w:r w:rsidR="00C03789">
        <w:rPr>
          <w:rFonts w:ascii="Times New Roman" w:eastAsia="Calibri" w:hAnsi="Times New Roman"/>
          <w:sz w:val="28"/>
          <w:szCs w:val="28"/>
          <w:lang w:eastAsia="en-US"/>
        </w:rPr>
        <w:t>В первую очередь, ему следует</w:t>
      </w:r>
      <w:r w:rsidR="00E42E4D" w:rsidRPr="00E42E4D">
        <w:rPr>
          <w:rFonts w:ascii="Times New Roman" w:eastAsia="Calibri" w:hAnsi="Times New Roman"/>
          <w:sz w:val="28"/>
          <w:szCs w:val="28"/>
          <w:lang w:eastAsia="en-US"/>
        </w:rPr>
        <w:t xml:space="preserve"> быть талантливым организатором и многопрофильным менеджером. </w:t>
      </w:r>
      <w:r w:rsidR="00933B9B" w:rsidRPr="00467A9A">
        <w:rPr>
          <w:rFonts w:ascii="Times New Roman" w:hAnsi="Times New Roman"/>
          <w:spacing w:val="2"/>
          <w:sz w:val="28"/>
          <w:szCs w:val="28"/>
          <w:shd w:val="clear" w:color="auto" w:fill="FFFFFF"/>
        </w:rPr>
        <w:t>Медиапродюсер постоянно поддерживает связь с командой, ставит задач</w:t>
      </w:r>
      <w:r w:rsidR="00933B9B">
        <w:rPr>
          <w:rFonts w:ascii="Times New Roman" w:hAnsi="Times New Roman"/>
          <w:spacing w:val="2"/>
          <w:sz w:val="28"/>
          <w:szCs w:val="28"/>
          <w:shd w:val="clear" w:color="auto" w:fill="FFFFFF"/>
        </w:rPr>
        <w:t>и и контролирует их исполнение, что предполагает способность выдерживать ненормированный график работы.</w:t>
      </w:r>
      <w:r w:rsidR="00933B9B">
        <w:rPr>
          <w:rFonts w:ascii="Times New Roman" w:eastAsia="Calibri" w:hAnsi="Times New Roman"/>
          <w:sz w:val="28"/>
          <w:szCs w:val="28"/>
          <w:lang w:eastAsia="en-US"/>
        </w:rPr>
        <w:t xml:space="preserve"> </w:t>
      </w:r>
      <w:r w:rsidR="0096557F">
        <w:rPr>
          <w:rFonts w:ascii="Times New Roman" w:hAnsi="Times New Roman"/>
          <w:color w:val="000000"/>
          <w:sz w:val="28"/>
          <w:szCs w:val="28"/>
        </w:rPr>
        <w:t>Ф</w:t>
      </w:r>
      <w:r w:rsidR="0096557F" w:rsidRPr="0096557F">
        <w:rPr>
          <w:rFonts w:ascii="Times New Roman" w:hAnsi="Times New Roman"/>
          <w:color w:val="000000"/>
          <w:sz w:val="28"/>
          <w:szCs w:val="28"/>
        </w:rPr>
        <w:t>ункции продюсера – это</w:t>
      </w:r>
      <w:r w:rsidR="0096557F" w:rsidRPr="001A0F33">
        <w:rPr>
          <w:rFonts w:ascii="Times New Roman" w:hAnsi="Times New Roman"/>
          <w:color w:val="000000"/>
          <w:sz w:val="28"/>
          <w:szCs w:val="28"/>
        </w:rPr>
        <w:t xml:space="preserve"> генерация идей, создание условий для их воплощения и регулирование всех этапов реализации будущего проекта.</w:t>
      </w:r>
      <w:r w:rsidR="0096557F">
        <w:rPr>
          <w:rFonts w:ascii="Times New Roman" w:hAnsi="Times New Roman"/>
          <w:color w:val="000000"/>
          <w:sz w:val="28"/>
          <w:szCs w:val="28"/>
        </w:rPr>
        <w:t xml:space="preserve"> </w:t>
      </w:r>
      <w:r w:rsidR="00933B9B">
        <w:rPr>
          <w:rFonts w:ascii="Times New Roman" w:eastAsia="Calibri" w:hAnsi="Times New Roman"/>
          <w:sz w:val="28"/>
          <w:szCs w:val="28"/>
          <w:lang w:eastAsia="en-US"/>
        </w:rPr>
        <w:t>Т</w:t>
      </w:r>
      <w:r w:rsidRPr="00F91747">
        <w:rPr>
          <w:rFonts w:ascii="Times New Roman" w:eastAsia="Calibri" w:hAnsi="Times New Roman"/>
          <w:sz w:val="28"/>
          <w:szCs w:val="28"/>
          <w:lang w:eastAsia="en-US"/>
        </w:rPr>
        <w:t xml:space="preserve">аких специалистов очень мало, </w:t>
      </w:r>
      <w:r w:rsidR="00933B9B">
        <w:rPr>
          <w:rFonts w:ascii="Times New Roman" w:eastAsia="Calibri" w:hAnsi="Times New Roman"/>
          <w:sz w:val="28"/>
          <w:szCs w:val="28"/>
          <w:lang w:eastAsia="en-US"/>
        </w:rPr>
        <w:t>и чаще всего</w:t>
      </w:r>
      <w:r w:rsidRPr="00F91747">
        <w:rPr>
          <w:rFonts w:ascii="Times New Roman" w:eastAsia="Calibri" w:hAnsi="Times New Roman"/>
          <w:sz w:val="28"/>
          <w:szCs w:val="28"/>
          <w:lang w:eastAsia="en-US"/>
        </w:rPr>
        <w:t xml:space="preserve"> они </w:t>
      </w:r>
      <w:r w:rsidR="005D1948">
        <w:rPr>
          <w:rFonts w:ascii="Times New Roman" w:eastAsia="Calibri" w:hAnsi="Times New Roman"/>
          <w:sz w:val="28"/>
          <w:szCs w:val="28"/>
          <w:lang w:eastAsia="en-US"/>
        </w:rPr>
        <w:t>переквалифицируются в более узкий профиль работы</w:t>
      </w:r>
      <w:r w:rsidRPr="00F91747">
        <w:rPr>
          <w:rFonts w:ascii="Times New Roman" w:eastAsia="Calibri" w:hAnsi="Times New Roman"/>
          <w:sz w:val="28"/>
          <w:szCs w:val="28"/>
          <w:lang w:eastAsia="en-US"/>
        </w:rPr>
        <w:t xml:space="preserve">. С этим связано отсутствие конкуренции </w:t>
      </w:r>
      <w:r w:rsidR="00933B9B">
        <w:rPr>
          <w:rFonts w:ascii="Times New Roman" w:eastAsia="Calibri" w:hAnsi="Times New Roman"/>
          <w:sz w:val="28"/>
          <w:szCs w:val="28"/>
          <w:lang w:eastAsia="en-US"/>
        </w:rPr>
        <w:t xml:space="preserve">в первую очередь </w:t>
      </w:r>
      <w:r w:rsidRPr="00F91747">
        <w:rPr>
          <w:rFonts w:ascii="Times New Roman" w:eastAsia="Calibri" w:hAnsi="Times New Roman"/>
          <w:sz w:val="28"/>
          <w:szCs w:val="28"/>
          <w:lang w:eastAsia="en-US"/>
        </w:rPr>
        <w:t>на рынке</w:t>
      </w:r>
      <w:r w:rsidR="00933B9B">
        <w:rPr>
          <w:rFonts w:ascii="Times New Roman" w:eastAsia="Calibri" w:hAnsi="Times New Roman"/>
          <w:sz w:val="28"/>
          <w:szCs w:val="28"/>
          <w:lang w:eastAsia="en-US"/>
        </w:rPr>
        <w:t xml:space="preserve"> печатных музыкальных СМИ, так как</w:t>
      </w:r>
      <w:r w:rsidRPr="00F91747">
        <w:rPr>
          <w:rFonts w:ascii="Times New Roman" w:eastAsia="Calibri" w:hAnsi="Times New Roman"/>
          <w:sz w:val="28"/>
          <w:szCs w:val="28"/>
          <w:lang w:eastAsia="en-US"/>
        </w:rPr>
        <w:t xml:space="preserve"> борьба за потребителя </w:t>
      </w:r>
      <w:r w:rsidR="005D1948">
        <w:rPr>
          <w:rFonts w:ascii="Times New Roman" w:eastAsia="Calibri" w:hAnsi="Times New Roman"/>
          <w:sz w:val="28"/>
          <w:szCs w:val="28"/>
          <w:lang w:eastAsia="en-US"/>
        </w:rPr>
        <w:t>на данном этапе представляется почти проигранной,</w:t>
      </w:r>
      <w:r w:rsidRPr="00F91747">
        <w:rPr>
          <w:rFonts w:ascii="Times New Roman" w:eastAsia="Calibri" w:hAnsi="Times New Roman"/>
          <w:sz w:val="28"/>
          <w:szCs w:val="28"/>
          <w:lang w:eastAsia="en-US"/>
        </w:rPr>
        <w:t xml:space="preserve"> этот рынок находится в стадии стагнации.</w:t>
      </w:r>
      <w:r w:rsidR="005D1948">
        <w:rPr>
          <w:rFonts w:ascii="Times New Roman" w:eastAsia="Calibri" w:hAnsi="Times New Roman"/>
          <w:sz w:val="28"/>
          <w:szCs w:val="28"/>
          <w:lang w:eastAsia="en-US"/>
        </w:rPr>
        <w:t xml:space="preserve"> Более перспективной выглядит ситуация в сфере сетевых медиапроектов, так как она требует меньшей финансовой, организационной и временной ответственности.</w:t>
      </w:r>
    </w:p>
    <w:p w:rsidR="0096557F" w:rsidRDefault="00F91747" w:rsidP="00CB0819">
      <w:pPr>
        <w:spacing w:after="0" w:line="336" w:lineRule="auto"/>
        <w:ind w:firstLine="709"/>
        <w:jc w:val="both"/>
        <w:rPr>
          <w:rFonts w:ascii="Times New Roman" w:eastAsia="Calibri" w:hAnsi="Times New Roman"/>
          <w:sz w:val="28"/>
          <w:szCs w:val="28"/>
          <w:lang w:eastAsia="en-US"/>
        </w:rPr>
      </w:pPr>
      <w:r w:rsidRPr="00F91747">
        <w:rPr>
          <w:rFonts w:ascii="Times New Roman" w:eastAsia="Calibri" w:hAnsi="Times New Roman"/>
          <w:sz w:val="28"/>
          <w:szCs w:val="28"/>
          <w:lang w:eastAsia="en-US"/>
        </w:rPr>
        <w:t xml:space="preserve">6. </w:t>
      </w:r>
      <w:r w:rsidR="005D1948">
        <w:rPr>
          <w:rFonts w:ascii="Times New Roman" w:eastAsia="Calibri" w:hAnsi="Times New Roman"/>
          <w:sz w:val="28"/>
          <w:szCs w:val="28"/>
          <w:lang w:eastAsia="en-US"/>
        </w:rPr>
        <w:t xml:space="preserve">Медиахолдинг </w:t>
      </w:r>
      <w:r w:rsidR="005D1948">
        <w:rPr>
          <w:rFonts w:ascii="Times New Roman" w:eastAsia="Calibri" w:hAnsi="Times New Roman"/>
          <w:sz w:val="28"/>
          <w:szCs w:val="28"/>
          <w:lang w:val="en-US" w:eastAsia="en-US"/>
        </w:rPr>
        <w:t>DMG</w:t>
      </w:r>
      <w:r w:rsidRPr="00F91747">
        <w:rPr>
          <w:rFonts w:ascii="Times New Roman" w:eastAsia="Calibri" w:hAnsi="Times New Roman"/>
          <w:sz w:val="28"/>
          <w:szCs w:val="28"/>
          <w:lang w:eastAsia="en-US"/>
        </w:rPr>
        <w:t xml:space="preserve"> </w:t>
      </w:r>
      <w:r w:rsidR="005D1948">
        <w:rPr>
          <w:rFonts w:ascii="Times New Roman" w:eastAsia="Calibri" w:hAnsi="Times New Roman"/>
          <w:sz w:val="28"/>
          <w:szCs w:val="28"/>
          <w:lang w:eastAsia="en-US"/>
        </w:rPr>
        <w:t xml:space="preserve">является уникальной для России организацией, объединившей в своих активах печатное издание и сетевые медиапроекты. </w:t>
      </w:r>
      <w:r w:rsidR="007F454B">
        <w:rPr>
          <w:rFonts w:ascii="Times New Roman" w:eastAsia="Calibri" w:hAnsi="Times New Roman"/>
          <w:sz w:val="28"/>
          <w:szCs w:val="28"/>
          <w:lang w:eastAsia="en-US"/>
        </w:rPr>
        <w:t xml:space="preserve">Несмотря на сравнительно небольшой охват аудитории, </w:t>
      </w:r>
      <w:r w:rsidR="005D1948">
        <w:rPr>
          <w:rFonts w:ascii="Times New Roman" w:eastAsia="Calibri" w:hAnsi="Times New Roman"/>
          <w:sz w:val="28"/>
          <w:szCs w:val="28"/>
          <w:lang w:val="en-US" w:eastAsia="en-US"/>
        </w:rPr>
        <w:t>DMG</w:t>
      </w:r>
      <w:r w:rsidR="005D1948" w:rsidRPr="005D1948">
        <w:rPr>
          <w:rFonts w:ascii="Times New Roman" w:eastAsia="Calibri" w:hAnsi="Times New Roman"/>
          <w:sz w:val="28"/>
          <w:szCs w:val="28"/>
          <w:lang w:eastAsia="en-US"/>
        </w:rPr>
        <w:t xml:space="preserve"> – </w:t>
      </w:r>
      <w:r w:rsidR="005D1948">
        <w:rPr>
          <w:rFonts w:ascii="Times New Roman" w:eastAsia="Calibri" w:hAnsi="Times New Roman"/>
          <w:sz w:val="28"/>
          <w:szCs w:val="28"/>
          <w:lang w:eastAsia="en-US"/>
        </w:rPr>
        <w:t>эталонный пример творческой организации, которая при отсутствии инвесторов и бюджета сумела реализоваться и стать коммерчески успешной за несколько лет работы группы энтузиастов.</w:t>
      </w:r>
    </w:p>
    <w:p w:rsidR="00CB0819" w:rsidRDefault="00BF39B5" w:rsidP="00CB0819">
      <w:pPr>
        <w:widowControl w:val="0"/>
        <w:autoSpaceDE w:val="0"/>
        <w:autoSpaceDN w:val="0"/>
        <w:adjustRightInd w:val="0"/>
        <w:spacing w:after="0" w:line="336" w:lineRule="auto"/>
        <w:ind w:firstLine="720"/>
        <w:jc w:val="both"/>
        <w:rPr>
          <w:rFonts w:ascii="Times New Roman CYR" w:hAnsi="Times New Roman CYR" w:cs="Times New Roman CYR"/>
          <w:sz w:val="28"/>
          <w:szCs w:val="28"/>
        </w:rPr>
      </w:pPr>
      <w:r>
        <w:rPr>
          <w:rFonts w:ascii="Times New Roman" w:hAnsi="Times New Roman"/>
          <w:sz w:val="28"/>
          <w:szCs w:val="28"/>
        </w:rPr>
        <w:t>Кроме того, для общего понимания специфики работы медиапродюсера и позиционирования</w:t>
      </w:r>
      <w:r w:rsidRPr="00467A9A">
        <w:rPr>
          <w:rFonts w:ascii="Times New Roman" w:hAnsi="Times New Roman"/>
          <w:sz w:val="28"/>
          <w:szCs w:val="28"/>
        </w:rPr>
        <w:t xml:space="preserve"> </w:t>
      </w:r>
      <w:r>
        <w:rPr>
          <w:rFonts w:ascii="Times New Roman" w:hAnsi="Times New Roman"/>
          <w:sz w:val="28"/>
          <w:szCs w:val="28"/>
        </w:rPr>
        <w:t xml:space="preserve">данной сферы деятельности </w:t>
      </w:r>
      <w:r w:rsidRPr="00467A9A">
        <w:rPr>
          <w:rFonts w:ascii="Times New Roman" w:hAnsi="Times New Roman"/>
          <w:sz w:val="28"/>
          <w:szCs w:val="28"/>
        </w:rPr>
        <w:t>в пространстве современного медиарынка и шоубизнеса</w:t>
      </w:r>
      <w:r>
        <w:rPr>
          <w:rFonts w:ascii="Times New Roman" w:hAnsi="Times New Roman"/>
          <w:sz w:val="28"/>
          <w:szCs w:val="28"/>
        </w:rPr>
        <w:t xml:space="preserve"> были рассмотрены</w:t>
      </w:r>
      <w:r w:rsidR="007F454B" w:rsidRPr="00467A9A">
        <w:rPr>
          <w:rFonts w:ascii="Times New Roman" w:hAnsi="Times New Roman"/>
          <w:sz w:val="28"/>
          <w:szCs w:val="28"/>
        </w:rPr>
        <w:t xml:space="preserve"> исторический, культурологический и в ряде аспектов – философский бэкграунд продюсирования печатных и </w:t>
      </w:r>
      <w:r w:rsidR="007F454B">
        <w:rPr>
          <w:rFonts w:ascii="Times New Roman" w:hAnsi="Times New Roman"/>
          <w:sz w:val="28"/>
          <w:szCs w:val="28"/>
        </w:rPr>
        <w:t>Интернет</w:t>
      </w:r>
      <w:r w:rsidR="007F454B" w:rsidRPr="00467A9A">
        <w:rPr>
          <w:rFonts w:ascii="Times New Roman" w:hAnsi="Times New Roman"/>
          <w:sz w:val="28"/>
          <w:szCs w:val="28"/>
        </w:rPr>
        <w:t>-</w:t>
      </w:r>
      <w:r>
        <w:rPr>
          <w:rFonts w:ascii="Times New Roman" w:hAnsi="Times New Roman"/>
          <w:sz w:val="28"/>
          <w:szCs w:val="28"/>
        </w:rPr>
        <w:t>СМИ.</w:t>
      </w:r>
      <w:r w:rsidR="00CB0819">
        <w:rPr>
          <w:rFonts w:ascii="Times New Roman" w:hAnsi="Times New Roman"/>
          <w:sz w:val="28"/>
          <w:szCs w:val="28"/>
        </w:rPr>
        <w:t xml:space="preserve"> </w:t>
      </w:r>
      <w:r w:rsidR="00CB0819">
        <w:rPr>
          <w:rFonts w:ascii="Times New Roman CYR" w:hAnsi="Times New Roman CYR" w:cs="Times New Roman CYR"/>
          <w:sz w:val="28"/>
          <w:szCs w:val="28"/>
        </w:rPr>
        <w:t xml:space="preserve">Создавая проект, медиапродюсер не просто формулирует цели, он управляет будущим. С философской точки зрения статус продюсера предполагает интегральную власть, которая является </w:t>
      </w:r>
      <w:r w:rsidR="00CB0819">
        <w:rPr>
          <w:rFonts w:ascii="Times New Roman CYR" w:hAnsi="Times New Roman CYR" w:cs="Times New Roman CYR"/>
          <w:sz w:val="28"/>
          <w:szCs w:val="28"/>
        </w:rPr>
        <w:lastRenderedPageBreak/>
        <w:t>неотъемлемым атрибутом его деятельности. Эта власть предполагает превращение механизмов так называемой soft-power, связанной с внушением, «заражением», убеждением, в эффективные инструменты управления и организации, а нередко и в атрибутику личной внутрицеховой диктатуры.</w:t>
      </w:r>
    </w:p>
    <w:p w:rsidR="003B79D0" w:rsidRPr="00CB0819" w:rsidRDefault="00CB0819" w:rsidP="00CB0819">
      <w:pPr>
        <w:widowControl w:val="0"/>
        <w:autoSpaceDE w:val="0"/>
        <w:autoSpaceDN w:val="0"/>
        <w:adjustRightInd w:val="0"/>
        <w:spacing w:after="0" w:line="33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Практическая ценность данной работы для лиц, заинтересованных в продвижении медиапроектов музыкальной направленности с применением </w:t>
      </w:r>
      <w:r w:rsidRPr="00CB0819">
        <w:rPr>
          <w:rFonts w:ascii="Times New Roman CYR" w:hAnsi="Times New Roman CYR" w:cs="Times New Roman CYR"/>
          <w:spacing w:val="-2"/>
          <w:sz w:val="28"/>
          <w:szCs w:val="28"/>
        </w:rPr>
        <w:t xml:space="preserve">печатного и сетевого аппарата, заключается </w:t>
      </w:r>
      <w:r>
        <w:rPr>
          <w:rFonts w:ascii="Times New Roman CYR" w:hAnsi="Times New Roman CYR" w:cs="Times New Roman CYR"/>
          <w:spacing w:val="-2"/>
          <w:sz w:val="28"/>
          <w:szCs w:val="28"/>
        </w:rPr>
        <w:t xml:space="preserve">также </w:t>
      </w:r>
      <w:r w:rsidRPr="00CB0819">
        <w:rPr>
          <w:rFonts w:ascii="Times New Roman CYR" w:hAnsi="Times New Roman CYR" w:cs="Times New Roman CYR"/>
          <w:spacing w:val="-2"/>
          <w:sz w:val="28"/>
          <w:szCs w:val="28"/>
        </w:rPr>
        <w:t>в детальном описании</w:t>
      </w:r>
      <w:r>
        <w:rPr>
          <w:rFonts w:ascii="Times New Roman CYR" w:hAnsi="Times New Roman CYR" w:cs="Times New Roman CYR"/>
          <w:sz w:val="28"/>
          <w:szCs w:val="28"/>
        </w:rPr>
        <w:t xml:space="preserve"> </w:t>
      </w:r>
      <w:r>
        <w:rPr>
          <w:rFonts w:ascii="Times New Roman" w:hAnsi="Times New Roman"/>
          <w:color w:val="000000"/>
          <w:sz w:val="28"/>
          <w:szCs w:val="28"/>
        </w:rPr>
        <w:t>особенностей</w:t>
      </w:r>
      <w:r w:rsidRPr="003B79D0">
        <w:rPr>
          <w:rFonts w:ascii="Times New Roman" w:hAnsi="Times New Roman"/>
          <w:color w:val="000000"/>
          <w:sz w:val="28"/>
          <w:szCs w:val="28"/>
        </w:rPr>
        <w:t xml:space="preserve"> координации работы творческого коллектива </w:t>
      </w:r>
      <w:r>
        <w:rPr>
          <w:rFonts w:ascii="Times New Roman" w:hAnsi="Times New Roman"/>
          <w:color w:val="000000"/>
          <w:sz w:val="28"/>
          <w:szCs w:val="28"/>
        </w:rPr>
        <w:t xml:space="preserve">в российских условиях на примере медиахолдинга </w:t>
      </w:r>
      <w:r>
        <w:rPr>
          <w:rFonts w:ascii="Times New Roman" w:hAnsi="Times New Roman"/>
          <w:color w:val="000000"/>
          <w:sz w:val="28"/>
          <w:szCs w:val="28"/>
          <w:lang w:val="en-US"/>
        </w:rPr>
        <w:t>DMG</w:t>
      </w:r>
      <w:r w:rsidRPr="003B79D0">
        <w:rPr>
          <w:rFonts w:ascii="Times New Roman" w:hAnsi="Times New Roman"/>
          <w:color w:val="000000"/>
          <w:sz w:val="28"/>
          <w:szCs w:val="28"/>
        </w:rPr>
        <w:t>.</w:t>
      </w:r>
    </w:p>
    <w:p w:rsidR="007A24A4" w:rsidRPr="00467A9A" w:rsidRDefault="008A689E" w:rsidP="00C03789">
      <w:pPr>
        <w:pStyle w:val="1"/>
        <w:ind w:firstLine="709"/>
        <w:rPr>
          <w:rFonts w:ascii="Times New Roman" w:hAnsi="Times New Roman"/>
          <w:sz w:val="28"/>
          <w:szCs w:val="28"/>
        </w:rPr>
      </w:pPr>
      <w:r w:rsidRPr="00467A9A">
        <w:rPr>
          <w:rFonts w:ascii="Times New Roman" w:hAnsi="Times New Roman"/>
          <w:sz w:val="28"/>
          <w:szCs w:val="28"/>
        </w:rPr>
        <w:br w:type="page"/>
      </w:r>
      <w:bookmarkStart w:id="41" w:name="_Toc511702218"/>
      <w:bookmarkStart w:id="42" w:name="_Toc513308829"/>
      <w:bookmarkStart w:id="43" w:name="_Toc514064364"/>
      <w:r w:rsidR="007A24A4" w:rsidRPr="00467A9A">
        <w:rPr>
          <w:rFonts w:ascii="Times New Roman" w:hAnsi="Times New Roman"/>
          <w:sz w:val="28"/>
          <w:szCs w:val="28"/>
        </w:rPr>
        <w:lastRenderedPageBreak/>
        <w:t>СПИСОК ЛИТЕРАТУРЫ</w:t>
      </w:r>
      <w:bookmarkEnd w:id="41"/>
      <w:bookmarkEnd w:id="42"/>
      <w:bookmarkEnd w:id="43"/>
    </w:p>
    <w:p w:rsidR="007A24A4" w:rsidRDefault="007A24A4" w:rsidP="00052809">
      <w:pPr>
        <w:spacing w:after="0" w:line="360" w:lineRule="auto"/>
        <w:ind w:firstLine="720"/>
        <w:jc w:val="both"/>
      </w:pPr>
    </w:p>
    <w:p w:rsidR="0056590C" w:rsidRPr="00467A9A" w:rsidRDefault="0056590C" w:rsidP="00052809">
      <w:pPr>
        <w:spacing w:after="0" w:line="360" w:lineRule="auto"/>
        <w:ind w:firstLine="720"/>
        <w:jc w:val="both"/>
      </w:pPr>
    </w:p>
    <w:p w:rsidR="00BA0563" w:rsidRPr="00467A9A" w:rsidRDefault="00BA0563" w:rsidP="000C3695">
      <w:pPr>
        <w:widowControl w:val="0"/>
        <w:autoSpaceDE w:val="0"/>
        <w:autoSpaceDN w:val="0"/>
        <w:adjustRightInd w:val="0"/>
        <w:spacing w:after="0" w:line="360" w:lineRule="auto"/>
        <w:ind w:firstLine="720"/>
        <w:jc w:val="both"/>
        <w:rPr>
          <w:rFonts w:ascii="Times New Roman" w:hAnsi="Times New Roman"/>
          <w:sz w:val="28"/>
          <w:szCs w:val="28"/>
        </w:rPr>
      </w:pPr>
      <w:r w:rsidRPr="00467A9A">
        <w:rPr>
          <w:rFonts w:ascii="Times New Roman" w:hAnsi="Times New Roman"/>
          <w:sz w:val="28"/>
          <w:szCs w:val="28"/>
        </w:rPr>
        <w:t>Иностранные источники:</w:t>
      </w:r>
    </w:p>
    <w:p w:rsidR="00B958C2" w:rsidRPr="007A57FB" w:rsidRDefault="00B958C2" w:rsidP="000C3695">
      <w:pPr>
        <w:pStyle w:val="a7"/>
        <w:numPr>
          <w:ilvl w:val="0"/>
          <w:numId w:val="19"/>
        </w:numPr>
        <w:shd w:val="clear" w:color="auto" w:fill="FFFFFF"/>
        <w:spacing w:before="0" w:beforeAutospacing="0" w:after="0" w:afterAutospacing="0" w:line="360" w:lineRule="auto"/>
        <w:ind w:left="0" w:firstLine="720"/>
        <w:jc w:val="both"/>
        <w:rPr>
          <w:spacing w:val="-4"/>
          <w:sz w:val="28"/>
          <w:szCs w:val="28"/>
          <w:lang w:val="en-US"/>
        </w:rPr>
      </w:pPr>
      <w:r w:rsidRPr="007A57FB">
        <w:rPr>
          <w:spacing w:val="-4"/>
          <w:sz w:val="28"/>
          <w:szCs w:val="28"/>
          <w:lang w:val="en-US"/>
        </w:rPr>
        <w:t xml:space="preserve">Brudney, J. Art, Evolution, and Arts Education. Cambridge, 2010. – </w:t>
      </w:r>
      <w:r w:rsidRPr="00B958C2">
        <w:rPr>
          <w:spacing w:val="-4"/>
          <w:sz w:val="28"/>
          <w:szCs w:val="28"/>
          <w:lang w:val="en-US"/>
        </w:rPr>
        <w:t xml:space="preserve">249 </w:t>
      </w:r>
      <w:r w:rsidRPr="007A57FB">
        <w:rPr>
          <w:spacing w:val="-4"/>
          <w:sz w:val="28"/>
          <w:szCs w:val="28"/>
          <w:lang w:val="en-US"/>
        </w:rPr>
        <w:t>p.</w:t>
      </w:r>
    </w:p>
    <w:p w:rsidR="00B958C2" w:rsidRPr="00467A9A" w:rsidRDefault="00B958C2" w:rsidP="000C3695">
      <w:pPr>
        <w:pStyle w:val="a7"/>
        <w:numPr>
          <w:ilvl w:val="0"/>
          <w:numId w:val="19"/>
        </w:numPr>
        <w:shd w:val="clear" w:color="auto" w:fill="FFFFFF"/>
        <w:spacing w:before="0" w:beforeAutospacing="0" w:after="0" w:afterAutospacing="0" w:line="360" w:lineRule="auto"/>
        <w:ind w:left="0" w:firstLine="720"/>
        <w:jc w:val="both"/>
        <w:rPr>
          <w:sz w:val="28"/>
          <w:szCs w:val="28"/>
          <w:lang w:val="en-US"/>
        </w:rPr>
      </w:pPr>
      <w:r w:rsidRPr="00467A9A">
        <w:rPr>
          <w:sz w:val="28"/>
          <w:szCs w:val="28"/>
          <w:lang w:val="en-US"/>
        </w:rPr>
        <w:t>Dawson, W. The Ar</w:t>
      </w:r>
      <w:r>
        <w:rPr>
          <w:sz w:val="28"/>
          <w:szCs w:val="28"/>
          <w:lang w:val="en-US"/>
        </w:rPr>
        <w:t>ts and Marketing. New York, 1998</w:t>
      </w:r>
      <w:r w:rsidRPr="00467A9A">
        <w:rPr>
          <w:sz w:val="28"/>
          <w:szCs w:val="28"/>
          <w:lang w:val="en-US"/>
        </w:rPr>
        <w:t xml:space="preserve">. </w:t>
      </w:r>
      <w:r>
        <w:rPr>
          <w:sz w:val="28"/>
          <w:szCs w:val="28"/>
          <w:lang w:val="en-US"/>
        </w:rPr>
        <w:t>–</w:t>
      </w:r>
      <w:r w:rsidRPr="00467A9A">
        <w:rPr>
          <w:sz w:val="28"/>
          <w:szCs w:val="28"/>
          <w:lang w:val="en-US"/>
        </w:rPr>
        <w:t xml:space="preserve"> </w:t>
      </w:r>
      <w:r>
        <w:rPr>
          <w:sz w:val="28"/>
          <w:szCs w:val="28"/>
          <w:lang w:val="en-US"/>
        </w:rPr>
        <w:t>174 p</w:t>
      </w:r>
      <w:r w:rsidRPr="00467A9A">
        <w:rPr>
          <w:sz w:val="28"/>
          <w:szCs w:val="28"/>
          <w:lang w:val="en-US"/>
        </w:rPr>
        <w:t>.</w:t>
      </w:r>
    </w:p>
    <w:p w:rsidR="00B958C2" w:rsidRPr="00467A9A" w:rsidRDefault="00B958C2" w:rsidP="000C3695">
      <w:pPr>
        <w:pStyle w:val="a7"/>
        <w:numPr>
          <w:ilvl w:val="0"/>
          <w:numId w:val="19"/>
        </w:numPr>
        <w:shd w:val="clear" w:color="auto" w:fill="FFFFFF"/>
        <w:spacing w:before="0" w:beforeAutospacing="0" w:after="0" w:afterAutospacing="0" w:line="360" w:lineRule="auto"/>
        <w:ind w:left="0" w:firstLine="720"/>
        <w:jc w:val="both"/>
        <w:rPr>
          <w:sz w:val="28"/>
          <w:szCs w:val="28"/>
          <w:lang w:val="en-US"/>
        </w:rPr>
      </w:pPr>
      <w:r w:rsidRPr="00467A9A">
        <w:rPr>
          <w:sz w:val="28"/>
          <w:szCs w:val="28"/>
          <w:lang w:val="en-US"/>
        </w:rPr>
        <w:t>DiMaggio, P. Nonprofit Organizations in the Production and Distribution of Culture. Yale University Press, New Haven, 1987.</w:t>
      </w:r>
      <w:r>
        <w:rPr>
          <w:sz w:val="28"/>
          <w:szCs w:val="28"/>
          <w:lang w:val="en-US"/>
        </w:rPr>
        <w:t xml:space="preserve"> – 342 p.</w:t>
      </w:r>
    </w:p>
    <w:p w:rsidR="00B958C2" w:rsidRPr="007A57FB" w:rsidRDefault="00B958C2" w:rsidP="000C3695">
      <w:pPr>
        <w:pStyle w:val="a7"/>
        <w:numPr>
          <w:ilvl w:val="0"/>
          <w:numId w:val="19"/>
        </w:numPr>
        <w:shd w:val="clear" w:color="auto" w:fill="FFFFFF"/>
        <w:spacing w:before="0" w:beforeAutospacing="0" w:after="0" w:afterAutospacing="0" w:line="360" w:lineRule="auto"/>
        <w:ind w:left="0" w:firstLine="720"/>
        <w:jc w:val="both"/>
        <w:rPr>
          <w:spacing w:val="-2"/>
          <w:sz w:val="28"/>
          <w:szCs w:val="28"/>
          <w:lang w:val="en-US"/>
        </w:rPr>
      </w:pPr>
      <w:r w:rsidRPr="007A57FB">
        <w:rPr>
          <w:spacing w:val="-2"/>
          <w:sz w:val="28"/>
          <w:szCs w:val="28"/>
          <w:lang w:val="en-US"/>
        </w:rPr>
        <w:t>DiMaggio, P. The Case of Arts Organizations. Cambridge, 1998. – 197 p.</w:t>
      </w:r>
    </w:p>
    <w:p w:rsidR="00B958C2" w:rsidRPr="00467A9A" w:rsidRDefault="00B958C2" w:rsidP="000C3695">
      <w:pPr>
        <w:pStyle w:val="a7"/>
        <w:numPr>
          <w:ilvl w:val="0"/>
          <w:numId w:val="19"/>
        </w:numPr>
        <w:shd w:val="clear" w:color="auto" w:fill="FFFFFF"/>
        <w:spacing w:before="0" w:beforeAutospacing="0" w:after="0" w:afterAutospacing="0" w:line="360" w:lineRule="auto"/>
        <w:ind w:left="0" w:firstLine="720"/>
        <w:jc w:val="both"/>
        <w:rPr>
          <w:sz w:val="28"/>
          <w:szCs w:val="28"/>
          <w:lang w:val="en-US"/>
        </w:rPr>
      </w:pPr>
      <w:r w:rsidRPr="00467A9A">
        <w:rPr>
          <w:sz w:val="28"/>
          <w:szCs w:val="28"/>
          <w:lang w:val="en-US"/>
        </w:rPr>
        <w:t xml:space="preserve">DiMaggio, P. The Impact of Public Funding on Organizations in the Arts. </w:t>
      </w:r>
      <w:r>
        <w:rPr>
          <w:sz w:val="28"/>
          <w:szCs w:val="28"/>
          <w:lang w:val="en-US"/>
        </w:rPr>
        <w:t>–</w:t>
      </w:r>
      <w:r w:rsidRPr="00467A9A">
        <w:rPr>
          <w:sz w:val="28"/>
          <w:szCs w:val="28"/>
          <w:lang w:val="en-US"/>
        </w:rPr>
        <w:t>Yale University. 1981.</w:t>
      </w:r>
      <w:r>
        <w:rPr>
          <w:sz w:val="28"/>
          <w:szCs w:val="28"/>
          <w:lang w:val="en-US"/>
        </w:rPr>
        <w:t xml:space="preserve"> –</w:t>
      </w:r>
      <w:r w:rsidRPr="00467A9A">
        <w:rPr>
          <w:sz w:val="28"/>
          <w:szCs w:val="28"/>
          <w:lang w:val="en-US"/>
        </w:rPr>
        <w:t xml:space="preserve"> 135</w:t>
      </w:r>
      <w:r>
        <w:rPr>
          <w:sz w:val="28"/>
          <w:szCs w:val="28"/>
          <w:lang w:val="en-US"/>
        </w:rPr>
        <w:t xml:space="preserve"> p</w:t>
      </w:r>
      <w:r w:rsidRPr="00467A9A">
        <w:rPr>
          <w:sz w:val="28"/>
          <w:szCs w:val="28"/>
          <w:lang w:val="en-US"/>
        </w:rPr>
        <w:t>.</w:t>
      </w:r>
    </w:p>
    <w:p w:rsidR="00B958C2" w:rsidRDefault="00B958C2" w:rsidP="001B4A58">
      <w:pPr>
        <w:pStyle w:val="a7"/>
        <w:numPr>
          <w:ilvl w:val="0"/>
          <w:numId w:val="19"/>
        </w:numPr>
        <w:shd w:val="clear" w:color="auto" w:fill="FFFFFF"/>
        <w:spacing w:before="0" w:beforeAutospacing="0" w:after="0" w:afterAutospacing="0" w:line="360" w:lineRule="auto"/>
        <w:ind w:left="0" w:firstLine="720"/>
        <w:jc w:val="both"/>
        <w:rPr>
          <w:sz w:val="28"/>
          <w:szCs w:val="28"/>
          <w:lang w:val="en-US"/>
        </w:rPr>
      </w:pPr>
      <w:r w:rsidRPr="00467A9A">
        <w:rPr>
          <w:sz w:val="28"/>
          <w:szCs w:val="28"/>
          <w:lang w:val="en-US"/>
        </w:rPr>
        <w:t>Eccles, J. Focusing on the Audience. – International Arts Manager,</w:t>
      </w:r>
      <w:r>
        <w:rPr>
          <w:sz w:val="28"/>
          <w:szCs w:val="28"/>
          <w:lang w:val="en-US"/>
        </w:rPr>
        <w:t xml:space="preserve"> 200</w:t>
      </w:r>
      <w:r w:rsidRPr="00467A9A">
        <w:rPr>
          <w:sz w:val="28"/>
          <w:szCs w:val="28"/>
          <w:lang w:val="en-US"/>
        </w:rPr>
        <w:t xml:space="preserve">3. </w:t>
      </w:r>
    </w:p>
    <w:p w:rsidR="00B958C2" w:rsidRPr="001B4A58" w:rsidRDefault="00B958C2" w:rsidP="001B4A58">
      <w:pPr>
        <w:pStyle w:val="a7"/>
        <w:numPr>
          <w:ilvl w:val="0"/>
          <w:numId w:val="19"/>
        </w:numPr>
        <w:shd w:val="clear" w:color="auto" w:fill="FFFFFF"/>
        <w:spacing w:before="0" w:beforeAutospacing="0" w:after="0" w:afterAutospacing="0" w:line="360" w:lineRule="auto"/>
        <w:ind w:left="0" w:firstLine="720"/>
        <w:jc w:val="both"/>
        <w:rPr>
          <w:sz w:val="28"/>
          <w:szCs w:val="28"/>
          <w:lang w:val="en-US"/>
        </w:rPr>
      </w:pPr>
      <w:r w:rsidRPr="001B4A58">
        <w:rPr>
          <w:sz w:val="28"/>
          <w:szCs w:val="28"/>
          <w:lang w:val="en-US"/>
        </w:rPr>
        <w:t>Hilder T.R., Stobart H. Music, Indigeneity, Digital Media. Eastman/Rochester Studies Ethnomusicology. 2017</w:t>
      </w:r>
      <w:r>
        <w:rPr>
          <w:sz w:val="28"/>
          <w:szCs w:val="28"/>
          <w:lang w:val="en-US"/>
        </w:rPr>
        <w:t>. – 268 p.</w:t>
      </w:r>
    </w:p>
    <w:p w:rsidR="00B958C2" w:rsidRPr="00467A9A" w:rsidRDefault="00B958C2" w:rsidP="000C3695">
      <w:pPr>
        <w:pStyle w:val="a7"/>
        <w:numPr>
          <w:ilvl w:val="0"/>
          <w:numId w:val="19"/>
        </w:numPr>
        <w:shd w:val="clear" w:color="auto" w:fill="FFFFFF"/>
        <w:spacing w:before="0" w:beforeAutospacing="0" w:after="0" w:afterAutospacing="0" w:line="360" w:lineRule="auto"/>
        <w:ind w:left="0" w:firstLine="720"/>
        <w:jc w:val="both"/>
        <w:rPr>
          <w:sz w:val="28"/>
          <w:szCs w:val="28"/>
          <w:lang w:val="en-US"/>
        </w:rPr>
      </w:pPr>
      <w:r w:rsidRPr="00467A9A">
        <w:rPr>
          <w:sz w:val="28"/>
          <w:szCs w:val="28"/>
          <w:lang w:val="en-US"/>
        </w:rPr>
        <w:t>Jasper A. I am not a goth! The Unspoken Morale of Authenticity within the Dutch Gothic Subculture // Etnofoor. 2004. Т. 17. № 1/2. Pp. 90-115.</w:t>
      </w:r>
    </w:p>
    <w:p w:rsidR="00B958C2" w:rsidRPr="00B958C2" w:rsidRDefault="00B958C2" w:rsidP="00B958C2">
      <w:pPr>
        <w:pStyle w:val="a7"/>
        <w:numPr>
          <w:ilvl w:val="0"/>
          <w:numId w:val="19"/>
        </w:numPr>
        <w:shd w:val="clear" w:color="auto" w:fill="FFFFFF"/>
        <w:spacing w:before="0" w:beforeAutospacing="0" w:after="0" w:afterAutospacing="0" w:line="360" w:lineRule="auto"/>
        <w:ind w:left="0" w:firstLine="720"/>
        <w:jc w:val="both"/>
        <w:rPr>
          <w:sz w:val="28"/>
          <w:szCs w:val="28"/>
          <w:lang w:val="en-US"/>
        </w:rPr>
      </w:pPr>
      <w:r w:rsidRPr="00B958C2">
        <w:rPr>
          <w:sz w:val="28"/>
          <w:szCs w:val="28"/>
          <w:lang w:val="en-US"/>
        </w:rPr>
        <w:t>Kellison C. Producing for TV and New Me</w:t>
      </w:r>
      <w:r>
        <w:rPr>
          <w:sz w:val="28"/>
          <w:szCs w:val="28"/>
          <w:lang w:val="en-US"/>
        </w:rPr>
        <w:t>dia</w:t>
      </w:r>
      <w:r w:rsidRPr="00B958C2">
        <w:rPr>
          <w:sz w:val="28"/>
          <w:szCs w:val="28"/>
          <w:lang w:val="en-US"/>
        </w:rPr>
        <w:t xml:space="preserve"> // </w:t>
      </w:r>
      <w:r>
        <w:rPr>
          <w:sz w:val="28"/>
          <w:szCs w:val="28"/>
          <w:lang w:val="en-US"/>
        </w:rPr>
        <w:t>Taylor</w:t>
      </w:r>
      <w:r w:rsidRPr="00B958C2">
        <w:rPr>
          <w:sz w:val="28"/>
          <w:szCs w:val="28"/>
          <w:lang w:val="en-US"/>
        </w:rPr>
        <w:t xml:space="preserve"> &amp; </w:t>
      </w:r>
      <w:r>
        <w:rPr>
          <w:sz w:val="28"/>
          <w:szCs w:val="28"/>
          <w:lang w:val="en-US"/>
        </w:rPr>
        <w:t>Francis</w:t>
      </w:r>
      <w:r w:rsidRPr="00B958C2">
        <w:rPr>
          <w:sz w:val="28"/>
          <w:szCs w:val="28"/>
          <w:lang w:val="en-US"/>
        </w:rPr>
        <w:t xml:space="preserve">, 2012. </w:t>
      </w:r>
      <w:r>
        <w:rPr>
          <w:sz w:val="28"/>
          <w:szCs w:val="28"/>
          <w:lang w:val="en-US"/>
        </w:rPr>
        <w:t>p</w:t>
      </w:r>
      <w:r w:rsidRPr="00B958C2">
        <w:rPr>
          <w:sz w:val="28"/>
          <w:szCs w:val="28"/>
          <w:lang w:val="en-US"/>
        </w:rPr>
        <w:t>. 49.</w:t>
      </w:r>
    </w:p>
    <w:p w:rsidR="00B958C2" w:rsidRPr="00467A9A" w:rsidRDefault="00B958C2" w:rsidP="000C3695">
      <w:pPr>
        <w:pStyle w:val="a7"/>
        <w:numPr>
          <w:ilvl w:val="0"/>
          <w:numId w:val="19"/>
        </w:numPr>
        <w:shd w:val="clear" w:color="auto" w:fill="FFFFFF"/>
        <w:spacing w:before="0" w:beforeAutospacing="0" w:after="0" w:afterAutospacing="0" w:line="360" w:lineRule="auto"/>
        <w:ind w:left="0" w:firstLine="720"/>
        <w:jc w:val="both"/>
        <w:rPr>
          <w:sz w:val="28"/>
          <w:szCs w:val="28"/>
          <w:lang w:val="en-US"/>
        </w:rPr>
      </w:pPr>
      <w:r w:rsidRPr="00467A9A">
        <w:rPr>
          <w:sz w:val="28"/>
          <w:szCs w:val="28"/>
          <w:lang w:val="en-US"/>
        </w:rPr>
        <w:t>Kelly, R. The "Enemy" Within. Marketing in the Arts. Montreal, Canada, 1991.</w:t>
      </w:r>
      <w:r>
        <w:rPr>
          <w:sz w:val="28"/>
          <w:szCs w:val="28"/>
          <w:lang w:val="en-US"/>
        </w:rPr>
        <w:t xml:space="preserve"> 310 p.</w:t>
      </w:r>
    </w:p>
    <w:p w:rsidR="00B958C2" w:rsidRPr="00467A9A" w:rsidRDefault="00B958C2" w:rsidP="000C3695">
      <w:pPr>
        <w:pStyle w:val="a7"/>
        <w:numPr>
          <w:ilvl w:val="0"/>
          <w:numId w:val="19"/>
        </w:numPr>
        <w:shd w:val="clear" w:color="auto" w:fill="FFFFFF"/>
        <w:spacing w:before="0" w:beforeAutospacing="0" w:after="0" w:afterAutospacing="0" w:line="360" w:lineRule="auto"/>
        <w:ind w:left="0" w:firstLine="720"/>
        <w:jc w:val="both"/>
        <w:rPr>
          <w:sz w:val="28"/>
          <w:szCs w:val="28"/>
          <w:lang w:val="en-US"/>
        </w:rPr>
      </w:pPr>
      <w:r w:rsidRPr="00467A9A">
        <w:rPr>
          <w:sz w:val="28"/>
          <w:szCs w:val="28"/>
          <w:lang w:val="en-US"/>
        </w:rPr>
        <w:t>Kiilakoski T.; Oksanen A. Soundtrack of the School Shootings: Cultu</w:t>
      </w:r>
      <w:r>
        <w:rPr>
          <w:sz w:val="28"/>
          <w:szCs w:val="28"/>
          <w:lang w:val="en-US"/>
        </w:rPr>
        <w:t>ral Script, Music and Male Rage</w:t>
      </w:r>
      <w:r w:rsidRPr="00467A9A">
        <w:rPr>
          <w:sz w:val="28"/>
          <w:szCs w:val="28"/>
          <w:lang w:val="en-US"/>
        </w:rPr>
        <w:t xml:space="preserve"> // Young. – 2011. – № 3. – р. 247–269.</w:t>
      </w:r>
    </w:p>
    <w:p w:rsidR="00B958C2" w:rsidRPr="00467A9A" w:rsidRDefault="00B958C2" w:rsidP="000C3695">
      <w:pPr>
        <w:pStyle w:val="a7"/>
        <w:numPr>
          <w:ilvl w:val="0"/>
          <w:numId w:val="19"/>
        </w:numPr>
        <w:shd w:val="clear" w:color="auto" w:fill="FFFFFF"/>
        <w:spacing w:before="0" w:beforeAutospacing="0" w:after="0" w:afterAutospacing="0" w:line="360" w:lineRule="auto"/>
        <w:ind w:left="0" w:firstLine="720"/>
        <w:jc w:val="both"/>
        <w:rPr>
          <w:sz w:val="28"/>
          <w:szCs w:val="28"/>
          <w:lang w:val="en-US"/>
        </w:rPr>
      </w:pPr>
      <w:r w:rsidRPr="00467A9A">
        <w:rPr>
          <w:sz w:val="28"/>
          <w:szCs w:val="28"/>
          <w:lang w:val="en-US"/>
        </w:rPr>
        <w:t>Knauft, E.B., Berger, R Achieving Success in the nonprofit Sector. San Francisco: Jossey-Bass, 1991.</w:t>
      </w:r>
      <w:r>
        <w:rPr>
          <w:sz w:val="28"/>
          <w:szCs w:val="28"/>
          <w:lang w:val="en-US"/>
        </w:rPr>
        <w:t xml:space="preserve"> –</w:t>
      </w:r>
      <w:r w:rsidRPr="001A027B">
        <w:rPr>
          <w:sz w:val="28"/>
          <w:szCs w:val="28"/>
          <w:lang w:val="en-US"/>
        </w:rPr>
        <w:t xml:space="preserve"> </w:t>
      </w:r>
      <w:r>
        <w:rPr>
          <w:sz w:val="28"/>
          <w:szCs w:val="28"/>
          <w:lang w:val="en-US"/>
        </w:rPr>
        <w:t>330 p.</w:t>
      </w:r>
    </w:p>
    <w:p w:rsidR="00B958C2" w:rsidRPr="00467A9A" w:rsidRDefault="00B958C2" w:rsidP="000C3695">
      <w:pPr>
        <w:pStyle w:val="a7"/>
        <w:numPr>
          <w:ilvl w:val="0"/>
          <w:numId w:val="19"/>
        </w:numPr>
        <w:shd w:val="clear" w:color="auto" w:fill="FFFFFF"/>
        <w:spacing w:before="0" w:beforeAutospacing="0" w:after="0" w:afterAutospacing="0" w:line="360" w:lineRule="auto"/>
        <w:ind w:left="0" w:firstLine="720"/>
        <w:jc w:val="both"/>
        <w:rPr>
          <w:sz w:val="28"/>
          <w:szCs w:val="28"/>
          <w:lang w:val="en-US"/>
        </w:rPr>
      </w:pPr>
      <w:r w:rsidRPr="00467A9A">
        <w:rPr>
          <w:sz w:val="28"/>
          <w:szCs w:val="28"/>
          <w:lang w:val="en-US"/>
        </w:rPr>
        <w:t>Ladouceur L. Encyclopedia Gothica. – ECW Press, 2011. – 313 p.</w:t>
      </w:r>
    </w:p>
    <w:p w:rsidR="00B958C2" w:rsidRPr="00467A9A" w:rsidRDefault="00B958C2" w:rsidP="000C3695">
      <w:pPr>
        <w:pStyle w:val="a7"/>
        <w:numPr>
          <w:ilvl w:val="0"/>
          <w:numId w:val="19"/>
        </w:numPr>
        <w:shd w:val="clear" w:color="auto" w:fill="FFFFFF"/>
        <w:spacing w:before="0" w:beforeAutospacing="0" w:after="0" w:afterAutospacing="0" w:line="360" w:lineRule="auto"/>
        <w:ind w:left="0" w:firstLine="720"/>
        <w:jc w:val="both"/>
        <w:rPr>
          <w:sz w:val="28"/>
          <w:szCs w:val="28"/>
          <w:lang w:val="en-US"/>
        </w:rPr>
      </w:pPr>
      <w:r w:rsidRPr="00467A9A">
        <w:rPr>
          <w:sz w:val="28"/>
          <w:szCs w:val="28"/>
          <w:lang w:val="en-US"/>
        </w:rPr>
        <w:t xml:space="preserve">Lester, M. Arts, Culture and Recreation. </w:t>
      </w:r>
      <w:r>
        <w:rPr>
          <w:sz w:val="28"/>
          <w:szCs w:val="28"/>
          <w:lang w:val="en-US"/>
        </w:rPr>
        <w:t>New York: Foundation Center, 200</w:t>
      </w:r>
      <w:r w:rsidRPr="00467A9A">
        <w:rPr>
          <w:sz w:val="28"/>
          <w:szCs w:val="28"/>
          <w:lang w:val="en-US"/>
        </w:rPr>
        <w:t xml:space="preserve">2. </w:t>
      </w:r>
      <w:r>
        <w:rPr>
          <w:sz w:val="28"/>
          <w:szCs w:val="28"/>
          <w:lang w:val="en-US"/>
        </w:rPr>
        <w:t>–</w:t>
      </w:r>
      <w:r w:rsidRPr="006C4A7C">
        <w:rPr>
          <w:sz w:val="28"/>
          <w:szCs w:val="28"/>
          <w:lang w:val="en-US"/>
        </w:rPr>
        <w:t xml:space="preserve"> </w:t>
      </w:r>
      <w:r>
        <w:rPr>
          <w:sz w:val="28"/>
          <w:szCs w:val="28"/>
          <w:lang w:val="en-US"/>
        </w:rPr>
        <w:t>1</w:t>
      </w:r>
      <w:r w:rsidRPr="00467A9A">
        <w:rPr>
          <w:sz w:val="28"/>
          <w:szCs w:val="28"/>
          <w:lang w:val="en-US"/>
        </w:rPr>
        <w:t>94</w:t>
      </w:r>
      <w:r w:rsidRPr="006C4A7C">
        <w:rPr>
          <w:sz w:val="28"/>
          <w:szCs w:val="28"/>
          <w:lang w:val="en-US"/>
        </w:rPr>
        <w:t xml:space="preserve"> </w:t>
      </w:r>
      <w:r>
        <w:rPr>
          <w:sz w:val="28"/>
          <w:szCs w:val="28"/>
          <w:lang w:val="en-US"/>
        </w:rPr>
        <w:t>p</w:t>
      </w:r>
      <w:r w:rsidRPr="00467A9A">
        <w:rPr>
          <w:sz w:val="28"/>
          <w:szCs w:val="28"/>
          <w:lang w:val="en-US"/>
        </w:rPr>
        <w:t>.</w:t>
      </w:r>
    </w:p>
    <w:p w:rsidR="00B958C2" w:rsidRPr="00467A9A" w:rsidRDefault="00B958C2" w:rsidP="000C3695">
      <w:pPr>
        <w:pStyle w:val="a7"/>
        <w:numPr>
          <w:ilvl w:val="0"/>
          <w:numId w:val="19"/>
        </w:numPr>
        <w:shd w:val="clear" w:color="auto" w:fill="FFFFFF"/>
        <w:spacing w:before="0" w:beforeAutospacing="0" w:after="0" w:afterAutospacing="0" w:line="360" w:lineRule="auto"/>
        <w:ind w:left="0" w:firstLine="720"/>
        <w:jc w:val="both"/>
        <w:rPr>
          <w:sz w:val="28"/>
          <w:szCs w:val="28"/>
          <w:lang w:val="en-US"/>
        </w:rPr>
      </w:pPr>
      <w:r w:rsidRPr="00467A9A">
        <w:rPr>
          <w:sz w:val="28"/>
          <w:szCs w:val="28"/>
          <w:lang w:val="en-US"/>
        </w:rPr>
        <w:lastRenderedPageBreak/>
        <w:t xml:space="preserve">Meer, D. Marketing Trends in the '90s for the Performing Arts. Dance/USA Journal, </w:t>
      </w:r>
      <w:r>
        <w:rPr>
          <w:sz w:val="28"/>
          <w:szCs w:val="28"/>
          <w:lang w:val="en-US"/>
        </w:rPr>
        <w:t>201</w:t>
      </w:r>
      <w:r w:rsidRPr="00467A9A">
        <w:rPr>
          <w:sz w:val="28"/>
          <w:szCs w:val="28"/>
          <w:lang w:val="en-US"/>
        </w:rPr>
        <w:t xml:space="preserve">1. </w:t>
      </w:r>
      <w:r>
        <w:rPr>
          <w:sz w:val="28"/>
          <w:szCs w:val="28"/>
          <w:lang w:val="en-US"/>
        </w:rPr>
        <w:t>–</w:t>
      </w:r>
      <w:r w:rsidRPr="00467A9A">
        <w:rPr>
          <w:sz w:val="28"/>
          <w:szCs w:val="28"/>
          <w:lang w:val="en-US"/>
        </w:rPr>
        <w:t xml:space="preserve"> pp. 16-23.</w:t>
      </w:r>
    </w:p>
    <w:p w:rsidR="00B958C2" w:rsidRPr="00467A9A" w:rsidRDefault="00B958C2" w:rsidP="000C3695">
      <w:pPr>
        <w:pStyle w:val="a7"/>
        <w:numPr>
          <w:ilvl w:val="0"/>
          <w:numId w:val="19"/>
        </w:numPr>
        <w:shd w:val="clear" w:color="auto" w:fill="FFFFFF"/>
        <w:spacing w:before="0" w:beforeAutospacing="0" w:after="0" w:afterAutospacing="0" w:line="360" w:lineRule="auto"/>
        <w:ind w:left="0" w:firstLine="720"/>
        <w:jc w:val="both"/>
        <w:rPr>
          <w:sz w:val="28"/>
          <w:szCs w:val="28"/>
          <w:lang w:val="en-US"/>
        </w:rPr>
      </w:pPr>
      <w:r w:rsidRPr="00467A9A">
        <w:rPr>
          <w:sz w:val="28"/>
          <w:szCs w:val="28"/>
          <w:lang w:val="en-US"/>
        </w:rPr>
        <w:t xml:space="preserve">Michaelis, D. Divergent Views on </w:t>
      </w:r>
      <w:r>
        <w:rPr>
          <w:sz w:val="28"/>
          <w:szCs w:val="28"/>
          <w:lang w:val="en-US"/>
        </w:rPr>
        <w:t>Promoting</w:t>
      </w:r>
      <w:r w:rsidRPr="00467A9A">
        <w:rPr>
          <w:sz w:val="28"/>
          <w:szCs w:val="28"/>
          <w:lang w:val="en-US"/>
        </w:rPr>
        <w:t xml:space="preserve"> the Perform</w:t>
      </w:r>
      <w:r>
        <w:rPr>
          <w:sz w:val="28"/>
          <w:szCs w:val="28"/>
          <w:lang w:val="en-US"/>
        </w:rPr>
        <w:t>ing Arts. New York: ACUAA, 2016</w:t>
      </w:r>
      <w:r w:rsidRPr="00467A9A">
        <w:rPr>
          <w:sz w:val="28"/>
          <w:szCs w:val="28"/>
          <w:lang w:val="en-US"/>
        </w:rPr>
        <w:t>.</w:t>
      </w:r>
      <w:r>
        <w:rPr>
          <w:sz w:val="28"/>
          <w:szCs w:val="28"/>
          <w:lang w:val="en-US"/>
        </w:rPr>
        <w:t xml:space="preserve"> – 402 p.</w:t>
      </w:r>
    </w:p>
    <w:p w:rsidR="00B958C2" w:rsidRPr="00467A9A" w:rsidRDefault="00B958C2" w:rsidP="000C3695">
      <w:pPr>
        <w:pStyle w:val="a7"/>
        <w:numPr>
          <w:ilvl w:val="0"/>
          <w:numId w:val="19"/>
        </w:numPr>
        <w:shd w:val="clear" w:color="auto" w:fill="FFFFFF"/>
        <w:spacing w:before="0" w:beforeAutospacing="0" w:after="0" w:afterAutospacing="0" w:line="360" w:lineRule="auto"/>
        <w:ind w:left="0" w:firstLine="720"/>
        <w:jc w:val="both"/>
        <w:rPr>
          <w:sz w:val="28"/>
          <w:szCs w:val="28"/>
          <w:lang w:val="en-US"/>
        </w:rPr>
      </w:pPr>
      <w:r w:rsidRPr="00467A9A">
        <w:rPr>
          <w:sz w:val="28"/>
          <w:szCs w:val="28"/>
          <w:lang w:val="en-US"/>
        </w:rPr>
        <w:t>Morison, B., Fliehr, K. In Search of an</w:t>
      </w:r>
      <w:r>
        <w:rPr>
          <w:sz w:val="28"/>
          <w:szCs w:val="28"/>
          <w:lang w:val="en-US"/>
        </w:rPr>
        <w:t xml:space="preserve"> Audience. New York: Pitman, 200</w:t>
      </w:r>
      <w:r w:rsidRPr="00467A9A">
        <w:rPr>
          <w:sz w:val="28"/>
          <w:szCs w:val="28"/>
          <w:lang w:val="en-US"/>
        </w:rPr>
        <w:t xml:space="preserve">8. </w:t>
      </w:r>
      <w:r>
        <w:rPr>
          <w:sz w:val="28"/>
          <w:szCs w:val="28"/>
          <w:lang w:val="en-US"/>
        </w:rPr>
        <w:t>– 270 p</w:t>
      </w:r>
      <w:r w:rsidRPr="00467A9A">
        <w:rPr>
          <w:sz w:val="28"/>
          <w:szCs w:val="28"/>
          <w:lang w:val="en-US"/>
        </w:rPr>
        <w:t>.</w:t>
      </w:r>
    </w:p>
    <w:p w:rsidR="00B958C2" w:rsidRPr="00467A9A" w:rsidRDefault="00B958C2" w:rsidP="000C3695">
      <w:pPr>
        <w:pStyle w:val="a7"/>
        <w:numPr>
          <w:ilvl w:val="0"/>
          <w:numId w:val="19"/>
        </w:numPr>
        <w:shd w:val="clear" w:color="auto" w:fill="FFFFFF"/>
        <w:spacing w:before="0" w:beforeAutospacing="0" w:after="0" w:afterAutospacing="0" w:line="360" w:lineRule="auto"/>
        <w:ind w:left="0" w:firstLine="720"/>
        <w:jc w:val="both"/>
        <w:rPr>
          <w:sz w:val="28"/>
          <w:szCs w:val="28"/>
          <w:lang w:val="en-US"/>
        </w:rPr>
      </w:pPr>
      <w:r w:rsidRPr="00467A9A">
        <w:rPr>
          <w:sz w:val="28"/>
          <w:szCs w:val="28"/>
          <w:lang w:val="en-US"/>
        </w:rPr>
        <w:t>Morton, M. Aida Comes Al</w:t>
      </w:r>
      <w:r>
        <w:rPr>
          <w:sz w:val="28"/>
          <w:szCs w:val="28"/>
          <w:lang w:val="en-US"/>
        </w:rPr>
        <w:t>ive. International Arts Manager. 201</w:t>
      </w:r>
      <w:r w:rsidRPr="00467A9A">
        <w:rPr>
          <w:sz w:val="28"/>
          <w:szCs w:val="28"/>
          <w:lang w:val="en-US"/>
        </w:rPr>
        <w:t>4. - p.26.</w:t>
      </w:r>
    </w:p>
    <w:p w:rsidR="00B958C2" w:rsidRPr="00467A9A" w:rsidRDefault="00B958C2" w:rsidP="000C3695">
      <w:pPr>
        <w:pStyle w:val="a7"/>
        <w:numPr>
          <w:ilvl w:val="0"/>
          <w:numId w:val="19"/>
        </w:numPr>
        <w:shd w:val="clear" w:color="auto" w:fill="FFFFFF"/>
        <w:spacing w:before="0" w:beforeAutospacing="0" w:after="0" w:afterAutospacing="0" w:line="360" w:lineRule="auto"/>
        <w:ind w:left="0" w:firstLine="720"/>
        <w:jc w:val="both"/>
        <w:rPr>
          <w:sz w:val="28"/>
          <w:szCs w:val="28"/>
          <w:lang w:val="en-US"/>
        </w:rPr>
      </w:pPr>
      <w:r w:rsidRPr="00467A9A">
        <w:rPr>
          <w:sz w:val="28"/>
          <w:szCs w:val="28"/>
          <w:lang w:val="en-US"/>
        </w:rPr>
        <w:t>Mueller C.A. The Music of the Goth Subculture: Postmodernism and Aesthetics. – Tallahassee: Florida State University, 2008. – 245 p.</w:t>
      </w:r>
    </w:p>
    <w:p w:rsidR="00B958C2" w:rsidRPr="00467A9A" w:rsidRDefault="00B958C2" w:rsidP="000C3695">
      <w:pPr>
        <w:pStyle w:val="a7"/>
        <w:numPr>
          <w:ilvl w:val="0"/>
          <w:numId w:val="19"/>
        </w:numPr>
        <w:shd w:val="clear" w:color="auto" w:fill="FFFFFF"/>
        <w:spacing w:before="0" w:beforeAutospacing="0" w:after="0" w:afterAutospacing="0" w:line="360" w:lineRule="auto"/>
        <w:ind w:left="0" w:firstLine="720"/>
        <w:jc w:val="both"/>
        <w:rPr>
          <w:sz w:val="28"/>
          <w:szCs w:val="28"/>
          <w:lang w:val="en-US"/>
        </w:rPr>
      </w:pPr>
      <w:r w:rsidRPr="00467A9A">
        <w:rPr>
          <w:sz w:val="28"/>
          <w:szCs w:val="28"/>
          <w:lang w:val="en-US"/>
        </w:rPr>
        <w:t xml:space="preserve">Peterson, R. From Impresario to Arts Administrator: Formal Accountability in Nonprofit Cultural Organizations. San-Francisco, </w:t>
      </w:r>
      <w:r>
        <w:rPr>
          <w:sz w:val="28"/>
          <w:szCs w:val="28"/>
          <w:lang w:val="en-US"/>
        </w:rPr>
        <w:t xml:space="preserve">2007. – </w:t>
      </w:r>
      <w:r w:rsidRPr="00467A9A">
        <w:rPr>
          <w:sz w:val="28"/>
          <w:szCs w:val="28"/>
          <w:lang w:val="en-US"/>
        </w:rPr>
        <w:t>169</w:t>
      </w:r>
      <w:r>
        <w:rPr>
          <w:sz w:val="28"/>
          <w:szCs w:val="28"/>
          <w:lang w:val="en-US"/>
        </w:rPr>
        <w:t xml:space="preserve"> p</w:t>
      </w:r>
      <w:r w:rsidRPr="00467A9A">
        <w:rPr>
          <w:sz w:val="28"/>
          <w:szCs w:val="28"/>
          <w:lang w:val="en-US"/>
        </w:rPr>
        <w:t>.</w:t>
      </w:r>
    </w:p>
    <w:p w:rsidR="00B958C2" w:rsidRPr="00467A9A" w:rsidRDefault="00B958C2" w:rsidP="000C3695">
      <w:pPr>
        <w:pStyle w:val="a7"/>
        <w:numPr>
          <w:ilvl w:val="0"/>
          <w:numId w:val="19"/>
        </w:numPr>
        <w:shd w:val="clear" w:color="auto" w:fill="FFFFFF"/>
        <w:spacing w:before="0" w:beforeAutospacing="0" w:after="0" w:afterAutospacing="0" w:line="360" w:lineRule="auto"/>
        <w:ind w:left="0" w:firstLine="720"/>
        <w:jc w:val="both"/>
        <w:rPr>
          <w:sz w:val="28"/>
          <w:szCs w:val="28"/>
          <w:lang w:val="en-US"/>
        </w:rPr>
      </w:pPr>
      <w:r w:rsidRPr="00467A9A">
        <w:rPr>
          <w:sz w:val="28"/>
          <w:szCs w:val="28"/>
          <w:lang w:val="en-US"/>
        </w:rPr>
        <w:t xml:space="preserve">Randall, M. 'Artist Meets Marketer. Philadelphia Inquirer, </w:t>
      </w:r>
      <w:r>
        <w:rPr>
          <w:sz w:val="28"/>
          <w:szCs w:val="28"/>
          <w:lang w:val="en-US"/>
        </w:rPr>
        <w:t>2009</w:t>
      </w:r>
      <w:r w:rsidRPr="00467A9A">
        <w:rPr>
          <w:sz w:val="28"/>
          <w:szCs w:val="28"/>
          <w:lang w:val="en-US"/>
        </w:rPr>
        <w:t>. - p. 57.</w:t>
      </w:r>
    </w:p>
    <w:p w:rsidR="00B958C2" w:rsidRPr="00467A9A" w:rsidRDefault="00B958C2" w:rsidP="000C3695">
      <w:pPr>
        <w:pStyle w:val="a7"/>
        <w:numPr>
          <w:ilvl w:val="0"/>
          <w:numId w:val="19"/>
        </w:numPr>
        <w:shd w:val="clear" w:color="auto" w:fill="FFFFFF"/>
        <w:spacing w:before="0" w:beforeAutospacing="0" w:after="0" w:afterAutospacing="0" w:line="360" w:lineRule="auto"/>
        <w:ind w:left="0" w:firstLine="720"/>
        <w:jc w:val="both"/>
        <w:rPr>
          <w:sz w:val="28"/>
          <w:szCs w:val="28"/>
          <w:lang w:val="en-US"/>
        </w:rPr>
      </w:pPr>
      <w:r w:rsidRPr="00467A9A">
        <w:rPr>
          <w:sz w:val="28"/>
          <w:szCs w:val="28"/>
          <w:lang w:val="en-US"/>
        </w:rPr>
        <w:t xml:space="preserve">Reiss, A. Arts Management: A Guide to Finding Funds and Willing Audiences. Rockville, Md.: Fund-Raising Institute, </w:t>
      </w:r>
      <w:r>
        <w:rPr>
          <w:sz w:val="28"/>
          <w:szCs w:val="28"/>
          <w:lang w:val="en-US"/>
        </w:rPr>
        <w:t>200</w:t>
      </w:r>
      <w:r w:rsidRPr="00467A9A">
        <w:rPr>
          <w:sz w:val="28"/>
          <w:szCs w:val="28"/>
          <w:lang w:val="en-US"/>
        </w:rPr>
        <w:t xml:space="preserve">2. </w:t>
      </w:r>
      <w:r>
        <w:rPr>
          <w:sz w:val="28"/>
          <w:szCs w:val="28"/>
          <w:lang w:val="en-US"/>
        </w:rPr>
        <w:t>–</w:t>
      </w:r>
      <w:r w:rsidRPr="00467A9A">
        <w:rPr>
          <w:sz w:val="28"/>
          <w:szCs w:val="28"/>
          <w:lang w:val="en-US"/>
        </w:rPr>
        <w:t xml:space="preserve"> </w:t>
      </w:r>
      <w:r>
        <w:rPr>
          <w:sz w:val="28"/>
          <w:szCs w:val="28"/>
          <w:lang w:val="en-US"/>
        </w:rPr>
        <w:t>211 p</w:t>
      </w:r>
      <w:r w:rsidRPr="00467A9A">
        <w:rPr>
          <w:sz w:val="28"/>
          <w:szCs w:val="28"/>
          <w:lang w:val="en-US"/>
        </w:rPr>
        <w:t>.</w:t>
      </w:r>
    </w:p>
    <w:p w:rsidR="00B958C2" w:rsidRDefault="00B958C2" w:rsidP="000F260B">
      <w:pPr>
        <w:pStyle w:val="a7"/>
        <w:numPr>
          <w:ilvl w:val="0"/>
          <w:numId w:val="19"/>
        </w:numPr>
        <w:shd w:val="clear" w:color="auto" w:fill="FFFFFF"/>
        <w:spacing w:before="0" w:beforeAutospacing="0" w:after="0" w:afterAutospacing="0" w:line="360" w:lineRule="auto"/>
        <w:ind w:left="0" w:firstLine="720"/>
        <w:jc w:val="both"/>
        <w:rPr>
          <w:sz w:val="28"/>
          <w:szCs w:val="28"/>
          <w:lang w:val="en-US"/>
        </w:rPr>
      </w:pPr>
      <w:r w:rsidRPr="00467A9A">
        <w:rPr>
          <w:sz w:val="28"/>
          <w:szCs w:val="28"/>
          <w:lang w:val="en-US"/>
        </w:rPr>
        <w:t xml:space="preserve">Rotschild, M., Gaidis, W. Behavioral Learning Theory: Its Relevance to Marketing and promotions. Journal of Marketing, 1981. </w:t>
      </w:r>
      <w:r>
        <w:rPr>
          <w:sz w:val="28"/>
          <w:szCs w:val="28"/>
          <w:lang w:val="en-US"/>
        </w:rPr>
        <w:t>–</w:t>
      </w:r>
      <w:r w:rsidRPr="00467A9A">
        <w:rPr>
          <w:sz w:val="28"/>
          <w:szCs w:val="28"/>
          <w:lang w:val="en-US"/>
        </w:rPr>
        <w:t xml:space="preserve"> p. 21.</w:t>
      </w:r>
      <w:r>
        <w:rPr>
          <w:sz w:val="28"/>
          <w:szCs w:val="28"/>
          <w:lang w:val="en-US"/>
        </w:rPr>
        <w:t xml:space="preserve"> </w:t>
      </w:r>
    </w:p>
    <w:p w:rsidR="00B958C2" w:rsidRPr="000F260B" w:rsidRDefault="00B958C2" w:rsidP="000F260B">
      <w:pPr>
        <w:pStyle w:val="a7"/>
        <w:numPr>
          <w:ilvl w:val="0"/>
          <w:numId w:val="19"/>
        </w:numPr>
        <w:shd w:val="clear" w:color="auto" w:fill="FFFFFF"/>
        <w:spacing w:before="0" w:beforeAutospacing="0" w:after="0" w:afterAutospacing="0" w:line="360" w:lineRule="auto"/>
        <w:ind w:left="0" w:firstLine="720"/>
        <w:jc w:val="both"/>
        <w:rPr>
          <w:sz w:val="28"/>
          <w:szCs w:val="28"/>
          <w:lang w:val="en-US"/>
        </w:rPr>
      </w:pPr>
      <w:r w:rsidRPr="000F260B">
        <w:rPr>
          <w:sz w:val="28"/>
          <w:szCs w:val="28"/>
          <w:lang w:val="en-US"/>
        </w:rPr>
        <w:t>Stensaeth K. Music therapy and interactive musical media in the future: Reflections on the subject-object interaction. Nordic Journal of Music Therapy</w:t>
      </w:r>
      <w:r>
        <w:rPr>
          <w:sz w:val="28"/>
          <w:szCs w:val="28"/>
          <w:lang w:val="en-US"/>
        </w:rPr>
        <w:t>, 2018. – pp. 34-37.</w:t>
      </w:r>
    </w:p>
    <w:p w:rsidR="00B958C2" w:rsidRPr="00467A9A" w:rsidRDefault="00B958C2" w:rsidP="001A027B">
      <w:pPr>
        <w:pStyle w:val="a7"/>
        <w:numPr>
          <w:ilvl w:val="0"/>
          <w:numId w:val="19"/>
        </w:numPr>
        <w:shd w:val="clear" w:color="auto" w:fill="FFFFFF"/>
        <w:spacing w:before="0" w:beforeAutospacing="0" w:after="0" w:afterAutospacing="0" w:line="360" w:lineRule="auto"/>
        <w:ind w:left="0" w:firstLine="720"/>
        <w:jc w:val="both"/>
        <w:rPr>
          <w:sz w:val="28"/>
          <w:szCs w:val="28"/>
          <w:lang w:val="en-US"/>
        </w:rPr>
      </w:pPr>
      <w:r w:rsidRPr="00467A9A">
        <w:rPr>
          <w:sz w:val="28"/>
          <w:szCs w:val="28"/>
          <w:lang w:val="en-US"/>
        </w:rPr>
        <w:t>Wauters</w:t>
      </w:r>
      <w:r>
        <w:rPr>
          <w:sz w:val="28"/>
          <w:szCs w:val="28"/>
          <w:lang w:val="en-US"/>
        </w:rPr>
        <w:t xml:space="preserve"> R. </w:t>
      </w:r>
      <w:r w:rsidRPr="00467A9A">
        <w:rPr>
          <w:sz w:val="28"/>
          <w:szCs w:val="28"/>
          <w:lang w:val="en-US"/>
        </w:rPr>
        <w:t>Digital music startup Jamendo runs out of steam,</w:t>
      </w:r>
      <w:r>
        <w:rPr>
          <w:sz w:val="28"/>
          <w:szCs w:val="28"/>
          <w:lang w:val="en-US"/>
        </w:rPr>
        <w:t xml:space="preserve"> mulls sale. Techcrunch,</w:t>
      </w:r>
      <w:r w:rsidRPr="00467A9A">
        <w:rPr>
          <w:sz w:val="28"/>
          <w:szCs w:val="28"/>
          <w:lang w:val="en-US"/>
        </w:rPr>
        <w:t xml:space="preserve"> 2017.</w:t>
      </w:r>
      <w:r>
        <w:rPr>
          <w:sz w:val="28"/>
          <w:szCs w:val="28"/>
          <w:lang w:val="en-US"/>
        </w:rPr>
        <w:t xml:space="preserve"> – pp. 27-28.</w:t>
      </w:r>
    </w:p>
    <w:p w:rsidR="00B958C2" w:rsidRPr="00467A9A" w:rsidRDefault="00B958C2" w:rsidP="000C3695">
      <w:pPr>
        <w:pStyle w:val="a7"/>
        <w:numPr>
          <w:ilvl w:val="0"/>
          <w:numId w:val="19"/>
        </w:numPr>
        <w:shd w:val="clear" w:color="auto" w:fill="FFFFFF"/>
        <w:spacing w:before="0" w:beforeAutospacing="0" w:after="0" w:afterAutospacing="0" w:line="360" w:lineRule="auto"/>
        <w:ind w:left="0" w:firstLine="720"/>
        <w:jc w:val="both"/>
        <w:rPr>
          <w:sz w:val="28"/>
          <w:szCs w:val="28"/>
          <w:lang w:val="en-US"/>
        </w:rPr>
      </w:pPr>
      <w:r w:rsidRPr="00467A9A">
        <w:rPr>
          <w:sz w:val="28"/>
          <w:szCs w:val="28"/>
          <w:lang w:val="en-US"/>
        </w:rPr>
        <w:t xml:space="preserve">Weinberg, C. Marketing Planning for the Arts Organization. New York: Praeger, 1980. </w:t>
      </w:r>
      <w:r>
        <w:rPr>
          <w:sz w:val="28"/>
          <w:szCs w:val="28"/>
          <w:lang w:val="en-US"/>
        </w:rPr>
        <w:t>–</w:t>
      </w:r>
      <w:r w:rsidRPr="00467A9A">
        <w:rPr>
          <w:sz w:val="28"/>
          <w:szCs w:val="28"/>
          <w:lang w:val="en-US"/>
        </w:rPr>
        <w:t xml:space="preserve"> pp. 108-109.</w:t>
      </w:r>
    </w:p>
    <w:p w:rsidR="00B958C2" w:rsidRPr="00B958C2" w:rsidRDefault="00B958C2" w:rsidP="00B958C2">
      <w:pPr>
        <w:pStyle w:val="a7"/>
        <w:numPr>
          <w:ilvl w:val="0"/>
          <w:numId w:val="19"/>
        </w:numPr>
        <w:shd w:val="clear" w:color="auto" w:fill="FFFFFF"/>
        <w:spacing w:before="0" w:beforeAutospacing="0" w:after="0" w:afterAutospacing="0" w:line="360" w:lineRule="auto"/>
        <w:ind w:left="0" w:firstLine="720"/>
        <w:jc w:val="both"/>
        <w:rPr>
          <w:sz w:val="28"/>
          <w:szCs w:val="28"/>
          <w:lang w:val="en-US"/>
        </w:rPr>
      </w:pPr>
      <w:r>
        <w:rPr>
          <w:sz w:val="28"/>
          <w:szCs w:val="28"/>
          <w:lang w:val="en-US"/>
        </w:rPr>
        <w:t>Zibart,</w:t>
      </w:r>
      <w:r w:rsidRPr="00467A9A">
        <w:rPr>
          <w:sz w:val="28"/>
          <w:szCs w:val="28"/>
          <w:lang w:val="en-US"/>
        </w:rPr>
        <w:t xml:space="preserve"> E. Paper, Plastic or Tickets? Washing</w:t>
      </w:r>
      <w:r>
        <w:rPr>
          <w:sz w:val="28"/>
          <w:szCs w:val="28"/>
          <w:lang w:val="en-US"/>
        </w:rPr>
        <w:t>ton</w:t>
      </w:r>
      <w:r w:rsidRPr="00B958C2">
        <w:rPr>
          <w:sz w:val="28"/>
          <w:szCs w:val="28"/>
          <w:lang w:val="en-US"/>
        </w:rPr>
        <w:t xml:space="preserve"> </w:t>
      </w:r>
      <w:r>
        <w:rPr>
          <w:sz w:val="28"/>
          <w:szCs w:val="28"/>
          <w:lang w:val="en-US"/>
        </w:rPr>
        <w:t>Post</w:t>
      </w:r>
      <w:r w:rsidRPr="00B958C2">
        <w:rPr>
          <w:sz w:val="28"/>
          <w:szCs w:val="28"/>
          <w:lang w:val="en-US"/>
        </w:rPr>
        <w:t>, 13.</w:t>
      </w:r>
      <w:r>
        <w:rPr>
          <w:sz w:val="28"/>
          <w:szCs w:val="28"/>
          <w:lang w:val="en-US"/>
        </w:rPr>
        <w:t>05</w:t>
      </w:r>
      <w:r w:rsidRPr="00B958C2">
        <w:rPr>
          <w:sz w:val="28"/>
          <w:szCs w:val="28"/>
          <w:lang w:val="en-US"/>
        </w:rPr>
        <w:t>.</w:t>
      </w:r>
      <w:r>
        <w:rPr>
          <w:sz w:val="28"/>
          <w:szCs w:val="28"/>
          <w:lang w:val="en-US"/>
        </w:rPr>
        <w:t>2017</w:t>
      </w:r>
      <w:r w:rsidRPr="00B958C2">
        <w:rPr>
          <w:sz w:val="28"/>
          <w:szCs w:val="28"/>
          <w:lang w:val="en-US"/>
        </w:rPr>
        <w:t xml:space="preserve">. – </w:t>
      </w:r>
      <w:r>
        <w:rPr>
          <w:sz w:val="28"/>
          <w:szCs w:val="28"/>
          <w:lang w:val="en-US"/>
        </w:rPr>
        <w:t>p</w:t>
      </w:r>
      <w:r w:rsidRPr="00B958C2">
        <w:rPr>
          <w:sz w:val="28"/>
          <w:szCs w:val="28"/>
          <w:lang w:val="en-US"/>
        </w:rPr>
        <w:t xml:space="preserve">. 3 </w:t>
      </w:r>
    </w:p>
    <w:p w:rsidR="00B958C2" w:rsidRPr="00467A9A" w:rsidRDefault="00B958C2" w:rsidP="000C3695">
      <w:pPr>
        <w:numPr>
          <w:ilvl w:val="0"/>
          <w:numId w:val="19"/>
        </w:numPr>
        <w:spacing w:after="0" w:line="360" w:lineRule="auto"/>
        <w:ind w:left="0" w:firstLine="720"/>
        <w:jc w:val="both"/>
        <w:rPr>
          <w:rFonts w:ascii="Times New Roman" w:hAnsi="Times New Roman"/>
          <w:sz w:val="28"/>
          <w:szCs w:val="28"/>
          <w:lang w:val="en-US"/>
        </w:rPr>
      </w:pPr>
      <w:r w:rsidRPr="00467A9A">
        <w:rPr>
          <w:rFonts w:ascii="Times New Roman" w:hAnsi="Times New Roman"/>
          <w:sz w:val="28"/>
          <w:szCs w:val="28"/>
          <w:lang w:val="en-US"/>
        </w:rPr>
        <w:t>Cowl</w:t>
      </w:r>
      <w:r>
        <w:rPr>
          <w:rFonts w:ascii="Times New Roman" w:hAnsi="Times New Roman"/>
          <w:sz w:val="28"/>
          <w:szCs w:val="28"/>
          <w:lang w:val="en-US"/>
        </w:rPr>
        <w:t>es, G. The Plot Thins</w:t>
      </w:r>
      <w:r w:rsidRPr="00467A9A">
        <w:rPr>
          <w:rFonts w:ascii="Times New Roman" w:hAnsi="Times New Roman"/>
          <w:sz w:val="28"/>
          <w:szCs w:val="28"/>
          <w:lang w:val="en-US"/>
        </w:rPr>
        <w:t>. The New York Times</w:t>
      </w:r>
      <w:r>
        <w:rPr>
          <w:rFonts w:ascii="Times New Roman" w:hAnsi="Times New Roman"/>
          <w:sz w:val="28"/>
          <w:szCs w:val="28"/>
          <w:lang w:val="en-US"/>
        </w:rPr>
        <w:t xml:space="preserve">, 2014. – </w:t>
      </w:r>
      <w:r w:rsidRPr="00467A9A">
        <w:rPr>
          <w:sz w:val="28"/>
          <w:szCs w:val="28"/>
          <w:lang w:val="en-US"/>
        </w:rPr>
        <w:t>pp. 9-10.</w:t>
      </w:r>
    </w:p>
    <w:p w:rsidR="00536125" w:rsidRDefault="00536125" w:rsidP="00536125">
      <w:pPr>
        <w:pStyle w:val="a7"/>
        <w:shd w:val="clear" w:color="auto" w:fill="FFFFFF"/>
        <w:spacing w:before="0" w:beforeAutospacing="0" w:after="0" w:afterAutospacing="0" w:line="360" w:lineRule="auto"/>
        <w:jc w:val="both"/>
        <w:rPr>
          <w:sz w:val="28"/>
          <w:szCs w:val="28"/>
        </w:rPr>
      </w:pPr>
    </w:p>
    <w:p w:rsidR="00B958C2" w:rsidRDefault="00B958C2" w:rsidP="00536125">
      <w:pPr>
        <w:pStyle w:val="a7"/>
        <w:shd w:val="clear" w:color="auto" w:fill="FFFFFF"/>
        <w:spacing w:before="0" w:beforeAutospacing="0" w:after="0" w:afterAutospacing="0" w:line="360" w:lineRule="auto"/>
        <w:jc w:val="both"/>
        <w:rPr>
          <w:sz w:val="28"/>
          <w:szCs w:val="28"/>
        </w:rPr>
      </w:pPr>
    </w:p>
    <w:p w:rsidR="00B958C2" w:rsidRPr="00B958C2" w:rsidRDefault="00B958C2" w:rsidP="00536125">
      <w:pPr>
        <w:pStyle w:val="a7"/>
        <w:shd w:val="clear" w:color="auto" w:fill="FFFFFF"/>
        <w:spacing w:before="0" w:beforeAutospacing="0" w:after="0" w:afterAutospacing="0" w:line="360" w:lineRule="auto"/>
        <w:jc w:val="both"/>
        <w:rPr>
          <w:sz w:val="28"/>
          <w:szCs w:val="28"/>
        </w:rPr>
      </w:pPr>
    </w:p>
    <w:p w:rsidR="00536125" w:rsidRPr="00536125" w:rsidRDefault="00536125" w:rsidP="00536125">
      <w:pPr>
        <w:widowControl w:val="0"/>
        <w:autoSpaceDE w:val="0"/>
        <w:autoSpaceDN w:val="0"/>
        <w:adjustRightInd w:val="0"/>
        <w:spacing w:after="0" w:line="360" w:lineRule="auto"/>
        <w:ind w:left="1080"/>
        <w:jc w:val="both"/>
        <w:rPr>
          <w:rFonts w:ascii="Times New Roman" w:hAnsi="Times New Roman"/>
          <w:sz w:val="28"/>
          <w:szCs w:val="28"/>
        </w:rPr>
      </w:pPr>
      <w:r w:rsidRPr="00467A9A">
        <w:rPr>
          <w:rFonts w:ascii="Times New Roman" w:hAnsi="Times New Roman"/>
          <w:sz w:val="28"/>
          <w:szCs w:val="28"/>
        </w:rPr>
        <w:lastRenderedPageBreak/>
        <w:t>Российские</w:t>
      </w:r>
      <w:r w:rsidRPr="0056590C">
        <w:rPr>
          <w:rFonts w:ascii="Times New Roman" w:hAnsi="Times New Roman"/>
          <w:sz w:val="28"/>
          <w:szCs w:val="28"/>
        </w:rPr>
        <w:t xml:space="preserve"> </w:t>
      </w:r>
      <w:r w:rsidRPr="00467A9A">
        <w:rPr>
          <w:rFonts w:ascii="Times New Roman" w:hAnsi="Times New Roman"/>
          <w:sz w:val="28"/>
          <w:szCs w:val="28"/>
        </w:rPr>
        <w:t>источники</w:t>
      </w:r>
      <w:r w:rsidRPr="0056590C">
        <w:rPr>
          <w:rFonts w:ascii="Times New Roman" w:hAnsi="Times New Roman"/>
          <w:sz w:val="28"/>
          <w:szCs w:val="28"/>
        </w:rPr>
        <w:t>:</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Алексунин В.А., Родигина В.В. Электронная коммерция и маркетинг в Интернете. Учебное пособие – М.: Дашков и К, 2012. – 213 с.</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Алешина И.В. Паблик рилейшнз для менеджеров. – М.: ЭКМОС, 2004. – 478 с.</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Белов А.А. Теория и практика связей с общественностью. – Ростов/н/Д., 2005. – 208 с.</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Белоцерковский, О.В. Массовое и элитарное музыкальное искусство на арт-рынке // Материалы IX ежегодной Всероссийской конференции «Горизонты культуры. От массовой до элитарной». – СПб.: Санкт-Петербургское философское общество, 2008. – С. 33–37.</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Белоцерковский, О.В. Музыкальное продюсерство в шоу-бизнесе и академическом искусстве // Проблемы музыкальной науки. – Уфа, 2008. № 2 (3). – С. 239–242.</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Белоцерковский, О.В. Насущные вопросы музыкального менеджмента // Художественное образование: преемственность и традиции: Сб. ст. по материалам Всероссийской научно-практической конференции. – Саратов: Саратовская государственная консерватория, 2008. – С. 251–254.</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Белоцерковский, О.В. Подвижники музыкального искусства в дореволюционной России // Проблемы художественного творчества: Сб. ст. по материалам Всероссийских научных чтений. – Саратов, 2010. – С. 301–310.</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 xml:space="preserve">Богданов Е.Н., Зазыкин В.Г. Психологические основы паблик рилейшенз. – СПб., 2004. – 204 с. </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 xml:space="preserve">Бодалев А.А., Деркач А.А., Лаптев Л.Г. Психология массовой коммуникации – М., 2008. – 254 с. </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Браун Л. Имидж – путь к успеху / Пер. с англ. – СПб., 2000. – 288 с.</w:t>
      </w:r>
    </w:p>
    <w:p w:rsidR="00B958C2" w:rsidRDefault="00B958C2" w:rsidP="00B958C2">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 xml:space="preserve">Васильева Г.А. Паблик рилейшнз в коммерческой деятельности: Учеб. для студ. вузов. – М., 2005. – 287 с. </w:t>
      </w:r>
    </w:p>
    <w:p w:rsidR="00B958C2" w:rsidRPr="00B958C2" w:rsidRDefault="00B958C2" w:rsidP="00B958C2">
      <w:pPr>
        <w:pStyle w:val="a7"/>
        <w:numPr>
          <w:ilvl w:val="0"/>
          <w:numId w:val="19"/>
        </w:numPr>
        <w:shd w:val="clear" w:color="auto" w:fill="FFFFFF"/>
        <w:spacing w:before="0" w:beforeAutospacing="0" w:after="0" w:afterAutospacing="0" w:line="360" w:lineRule="auto"/>
        <w:ind w:left="0" w:firstLine="720"/>
        <w:jc w:val="both"/>
        <w:rPr>
          <w:sz w:val="28"/>
          <w:szCs w:val="28"/>
        </w:rPr>
      </w:pPr>
      <w:r w:rsidRPr="00B958C2">
        <w:rPr>
          <w:sz w:val="28"/>
          <w:szCs w:val="28"/>
        </w:rPr>
        <w:lastRenderedPageBreak/>
        <w:t>Венедюхин А., Воробьев А. 2-е изд., М.: Эксмо. 2011, 528 с.</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 xml:space="preserve">Вылегжанин Д.А. Теория и практика паблик рилейшнз – Иваново, 2003. – 202 с. </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Гавра Д.П. Социально-коммуникативные технологии: сегодня и завтра // PR диалог. 2003. № 2-3.</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Данько Т.П. Электронный маркетинг: Учебное пособие / Т.П. Данько, Л.П. Дьяконова, Н.Б. Завьялова. – М.: ИНФРА-М, 2013. – 59 с.</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 xml:space="preserve">Евстафьев В.А. Журналистика и реклама: основы взаимодействия (опыт теоретического исследования). – М., 2001. – 264 с. </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Жарков Д.С. Продюсирование и постановка шоу-программ: Учебное пособие. – М., 2010. – 245 с.</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Желтухина М.Р. Миф и массмедиа в лингвокультурологическом пространстве // Язык, сознание, коммуникация: Сб. статей / Под ред. Н.В. Уфимцевой, В.В. Красных. – М.: МАКС Пресс, 2010. Вып. 40. – 157 с.</w:t>
      </w:r>
    </w:p>
    <w:p w:rsidR="00787EE8" w:rsidRPr="00536125" w:rsidRDefault="00787EE8" w:rsidP="00787EE8">
      <w:pPr>
        <w:pStyle w:val="a7"/>
        <w:numPr>
          <w:ilvl w:val="0"/>
          <w:numId w:val="19"/>
        </w:numPr>
        <w:shd w:val="clear" w:color="auto" w:fill="FFFFFF"/>
        <w:spacing w:before="0" w:beforeAutospacing="0" w:after="0" w:afterAutospacing="0" w:line="360" w:lineRule="auto"/>
        <w:ind w:left="0" w:firstLine="720"/>
        <w:jc w:val="both"/>
        <w:rPr>
          <w:sz w:val="28"/>
          <w:szCs w:val="28"/>
        </w:rPr>
      </w:pPr>
      <w:r>
        <w:rPr>
          <w:spacing w:val="-2"/>
          <w:sz w:val="28"/>
          <w:szCs w:val="28"/>
        </w:rPr>
        <w:t>Иванов Г.П.</w:t>
      </w:r>
      <w:r w:rsidRPr="00536125">
        <w:rPr>
          <w:spacing w:val="-2"/>
          <w:sz w:val="28"/>
          <w:szCs w:val="28"/>
        </w:rPr>
        <w:t xml:space="preserve">, </w:t>
      </w:r>
      <w:r>
        <w:rPr>
          <w:spacing w:val="-2"/>
          <w:sz w:val="28"/>
          <w:szCs w:val="28"/>
        </w:rPr>
        <w:t xml:space="preserve">Огурчиков </w:t>
      </w:r>
      <w:r w:rsidRPr="00536125">
        <w:rPr>
          <w:spacing w:val="-2"/>
          <w:sz w:val="28"/>
          <w:szCs w:val="28"/>
        </w:rPr>
        <w:t>П.К., Сидоренко</w:t>
      </w:r>
      <w:r>
        <w:rPr>
          <w:spacing w:val="-2"/>
          <w:sz w:val="28"/>
          <w:szCs w:val="28"/>
        </w:rPr>
        <w:t xml:space="preserve"> </w:t>
      </w:r>
      <w:r w:rsidRPr="00536125">
        <w:rPr>
          <w:spacing w:val="-2"/>
          <w:sz w:val="28"/>
          <w:szCs w:val="28"/>
        </w:rPr>
        <w:t xml:space="preserve">В.И. </w:t>
      </w:r>
      <w:r w:rsidRPr="00536125">
        <w:rPr>
          <w:sz w:val="28"/>
          <w:szCs w:val="28"/>
        </w:rPr>
        <w:t>Основы продюсерства. Ауд</w:t>
      </w:r>
      <w:r>
        <w:rPr>
          <w:sz w:val="28"/>
          <w:szCs w:val="28"/>
        </w:rPr>
        <w:t xml:space="preserve">иовизуальная сфера: Учебник </w:t>
      </w:r>
      <w:r>
        <w:rPr>
          <w:spacing w:val="-2"/>
          <w:sz w:val="28"/>
          <w:szCs w:val="28"/>
        </w:rPr>
        <w:t>- М.: Юнити-Дана, 2012. - 719</w:t>
      </w:r>
      <w:r w:rsidRPr="00536125">
        <w:rPr>
          <w:spacing w:val="-2"/>
          <w:sz w:val="28"/>
          <w:szCs w:val="28"/>
        </w:rPr>
        <w:t>с.</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Калмыков А.А., Денисова М.А. Методическая экспертиза PR-технологий. // Консультант директора. – 2007. – №14(290). – С.11-21.</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 xml:space="preserve">Келлисон К. Продюсирование на телевидении: практический подход. – М., 2007. – 384 с. </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 xml:space="preserve">Колбер Ф., Эврар И. Арт-менеджмент наука третьего тысячелетия // Арт менеджер. 2002. №3. С.3-10. </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 xml:space="preserve">Коновалов А. Маленькие секреты большого шоу-бизнеса. – Спб.: Питер, 2005. 188 с. </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Корнилова С.М. Музыкальный менеджмент. – М., 2006. – 164 с.</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 xml:space="preserve">Королько В.Г. Основы паблик рилейшнз. – М., 2001. – 528 с. </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Криштул Б.</w:t>
      </w:r>
      <w:r w:rsidR="00787EE8">
        <w:rPr>
          <w:sz w:val="28"/>
          <w:szCs w:val="28"/>
        </w:rPr>
        <w:t>И.</w:t>
      </w:r>
      <w:r w:rsidRPr="00536125">
        <w:rPr>
          <w:sz w:val="28"/>
          <w:szCs w:val="28"/>
        </w:rPr>
        <w:t xml:space="preserve"> Кинопродюсер. – М., 2008. – 243 с.</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 xml:space="preserve">Кэмерон У. Самое главное в PR. – М., 2004. – 560 c. </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lastRenderedPageBreak/>
        <w:t>Литвинов А.А. Сеть Интернет как глобальное унифицирующее явление культуры. // Вестн. Майкоп. гос. технол. ун-та. – 2013. С. 22-27</w:t>
      </w:r>
    </w:p>
    <w:p w:rsidR="00787EE8" w:rsidRDefault="00787EE8" w:rsidP="00787EE8">
      <w:pPr>
        <w:pStyle w:val="a7"/>
        <w:numPr>
          <w:ilvl w:val="0"/>
          <w:numId w:val="19"/>
        </w:numPr>
        <w:shd w:val="clear" w:color="auto" w:fill="FFFFFF"/>
        <w:spacing w:before="0" w:beforeAutospacing="0" w:after="0" w:afterAutospacing="0" w:line="360" w:lineRule="auto"/>
        <w:ind w:left="0" w:firstLine="720"/>
        <w:jc w:val="both"/>
        <w:rPr>
          <w:sz w:val="28"/>
          <w:szCs w:val="28"/>
        </w:rPr>
      </w:pPr>
      <w:r>
        <w:rPr>
          <w:sz w:val="28"/>
          <w:szCs w:val="28"/>
        </w:rPr>
        <w:t>Малышев В.С., Криволуцкий Ю.В.</w:t>
      </w:r>
      <w:r w:rsidRPr="00536125">
        <w:rPr>
          <w:sz w:val="28"/>
          <w:szCs w:val="28"/>
        </w:rPr>
        <w:t xml:space="preserve"> Продюсерство. Управленческие решения: учеб. пособие. – М.: Юнити-Дана, 2012. – 376 с.</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Морозов, М.А. Информационные технологии в социально-культурном сервисе и туризме. Оргтехника: учебник / М.А. Морозов, Н.С. Морозова. – 2-е изд. – М.: Изд. центр «Академия», 2014. – 188 с.</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 xml:space="preserve">Музыкант В.Л. Реклама и PR технологии в бизнесе, коммерции, политике: Учеб. пособие для вузов. – М., 2001. – 456 с. </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 xml:space="preserve">Назаров М.М. Массовая коммуникация в современном мире: методология анализа и практика исследований. – М., 2002. – 307 с. </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 xml:space="preserve">Новаторов В.Е. Маркетинг в социально-культурной сфере. Омск: Омич, 2000. 288 с. </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 xml:space="preserve">Ньюсом, Д., Терк Дж.В., Крукеберг Д. Все о PR: теория и практика паблик рилейшнз / Пер. с англ. – М., 2001. – 627 с. </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Панкрухин А.П. Маркетинг: Учебник / 6-е изд. - М.: 2009. — 656 с.</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 xml:space="preserve">Пилилян Е.К. Менеджмент культуры: Учебное пособие. – Владивосток: Изд-во ДВГТУ, 2007. – 157 с. </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 xml:space="preserve">Почепцов Г.Г. Имиджелогия. – М., 2001. – 698 с. </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Рогве К. Предисловие // Gotter. – СПб. – 2005. – №0. – С. 3.</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 xml:space="preserve">Саруханов В.А. Азбука телевидения. – М., 2002. – 223 с. </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 xml:space="preserve">Ситников А.П., Бочаров М.П. PR сегодня: новые подходы, исследования, международная практика. –М., 2002. – 491 с. </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 xml:space="preserve">Ситников В.П. Техника и технология СМИ: печать, телевидение, радиовещание. – М., 2004. – 415 с. </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 xml:space="preserve">Скотт М., Ален Х., Глен М., Брум О. Паблик рилейшенз. Теория и практика / – М., 2003. – 624 с. </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lastRenderedPageBreak/>
        <w:t>Тодд Д. Цифровое пиратство. Как пиратство меняет бизнес, общество и культуру. – М. Бизнес Букс. – 2013. – 26 с.</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Тульчинский Г.Л. Менеджмент в сфере культуры. – Спб.: Лань, 2001. – 384 с.</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 xml:space="preserve">Тульчинский Г.Л. РublicRelations: Репутация, влияние, связи с прессой и общественностью, спонсорство. – СПб., 2000. – 80 с. </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 xml:space="preserve">Чумиков А.Н., Бочаров М.П. Связи с общественностью: теория и практика. – М., 2004. – 496 с. </w:t>
      </w:r>
    </w:p>
    <w:p w:rsidR="00536125" w:rsidRDefault="00536125" w:rsidP="00536125">
      <w:pPr>
        <w:widowControl w:val="0"/>
        <w:autoSpaceDE w:val="0"/>
        <w:autoSpaceDN w:val="0"/>
        <w:adjustRightInd w:val="0"/>
        <w:spacing w:after="0" w:line="360" w:lineRule="auto"/>
        <w:jc w:val="both"/>
        <w:rPr>
          <w:rFonts w:ascii="Times New Roman" w:hAnsi="Times New Roman"/>
          <w:sz w:val="28"/>
          <w:szCs w:val="28"/>
        </w:rPr>
      </w:pPr>
    </w:p>
    <w:p w:rsidR="00536125" w:rsidRPr="003B79D0" w:rsidRDefault="00536125" w:rsidP="0053612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Электронные источники:</w:t>
      </w:r>
    </w:p>
    <w:p w:rsidR="00B958C2" w:rsidRPr="00B45DFB"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B45DFB">
        <w:rPr>
          <w:sz w:val="28"/>
          <w:szCs w:val="28"/>
        </w:rPr>
        <w:t xml:space="preserve">40 </w:t>
      </w:r>
      <w:r w:rsidRPr="00536125">
        <w:rPr>
          <w:sz w:val="28"/>
          <w:szCs w:val="28"/>
          <w:lang w:val="en-US"/>
        </w:rPr>
        <w:t>Ways</w:t>
      </w:r>
      <w:r w:rsidRPr="00B45DFB">
        <w:rPr>
          <w:sz w:val="28"/>
          <w:szCs w:val="28"/>
        </w:rPr>
        <w:t xml:space="preserve"> </w:t>
      </w:r>
      <w:r w:rsidRPr="00536125">
        <w:rPr>
          <w:sz w:val="28"/>
          <w:szCs w:val="28"/>
          <w:lang w:val="en-US"/>
        </w:rPr>
        <w:t>to</w:t>
      </w:r>
      <w:r w:rsidRPr="00B45DFB">
        <w:rPr>
          <w:sz w:val="28"/>
          <w:szCs w:val="28"/>
        </w:rPr>
        <w:t xml:space="preserve"> </w:t>
      </w:r>
      <w:r w:rsidRPr="00536125">
        <w:rPr>
          <w:sz w:val="28"/>
          <w:szCs w:val="28"/>
          <w:lang w:val="en-US"/>
        </w:rPr>
        <w:t>Make</w:t>
      </w:r>
      <w:r w:rsidRPr="00B45DFB">
        <w:rPr>
          <w:sz w:val="28"/>
          <w:szCs w:val="28"/>
        </w:rPr>
        <w:t xml:space="preserve"> </w:t>
      </w:r>
      <w:r w:rsidRPr="00536125">
        <w:rPr>
          <w:sz w:val="28"/>
          <w:szCs w:val="28"/>
          <w:lang w:val="en-US"/>
        </w:rPr>
        <w:t>Money</w:t>
      </w:r>
      <w:r w:rsidRPr="00B45DFB">
        <w:rPr>
          <w:sz w:val="28"/>
          <w:szCs w:val="28"/>
        </w:rPr>
        <w:t xml:space="preserve"> </w:t>
      </w:r>
      <w:r w:rsidRPr="00536125">
        <w:rPr>
          <w:sz w:val="28"/>
          <w:szCs w:val="28"/>
          <w:lang w:val="en-US"/>
        </w:rPr>
        <w:t>From</w:t>
      </w:r>
      <w:r w:rsidRPr="00B45DFB">
        <w:rPr>
          <w:sz w:val="28"/>
          <w:szCs w:val="28"/>
        </w:rPr>
        <w:t xml:space="preserve"> </w:t>
      </w:r>
      <w:r w:rsidRPr="00536125">
        <w:rPr>
          <w:sz w:val="28"/>
          <w:szCs w:val="28"/>
          <w:lang w:val="en-US"/>
        </w:rPr>
        <w:t>Music</w:t>
      </w:r>
      <w:r w:rsidRPr="00B45DFB">
        <w:rPr>
          <w:sz w:val="28"/>
          <w:szCs w:val="28"/>
        </w:rPr>
        <w:t xml:space="preserve"> [</w:t>
      </w:r>
      <w:r w:rsidRPr="00536125">
        <w:rPr>
          <w:sz w:val="28"/>
          <w:szCs w:val="28"/>
        </w:rPr>
        <w:t>Электронный</w:t>
      </w:r>
      <w:r w:rsidRPr="00B45DFB">
        <w:rPr>
          <w:sz w:val="28"/>
          <w:szCs w:val="28"/>
        </w:rPr>
        <w:t xml:space="preserve"> </w:t>
      </w:r>
      <w:r w:rsidRPr="00536125">
        <w:rPr>
          <w:sz w:val="28"/>
          <w:szCs w:val="28"/>
        </w:rPr>
        <w:t>ресурс</w:t>
      </w:r>
      <w:r w:rsidRPr="00B45DFB">
        <w:rPr>
          <w:sz w:val="28"/>
          <w:szCs w:val="28"/>
        </w:rPr>
        <w:t>]</w:t>
      </w:r>
      <w:r>
        <w:rPr>
          <w:sz w:val="28"/>
          <w:szCs w:val="28"/>
        </w:rPr>
        <w:t>,</w:t>
      </w:r>
      <w:r w:rsidRPr="00B45DFB">
        <w:rPr>
          <w:sz w:val="28"/>
          <w:szCs w:val="28"/>
        </w:rPr>
        <w:t xml:space="preserve"> – </w:t>
      </w:r>
      <w:r w:rsidRPr="00536125">
        <w:rPr>
          <w:sz w:val="28"/>
          <w:szCs w:val="28"/>
          <w:lang w:val="en-US"/>
        </w:rPr>
        <w:t>URL</w:t>
      </w:r>
      <w:r w:rsidRPr="00B45DFB">
        <w:rPr>
          <w:sz w:val="28"/>
          <w:szCs w:val="28"/>
        </w:rPr>
        <w:t xml:space="preserve">: </w:t>
      </w:r>
      <w:r w:rsidRPr="00536125">
        <w:rPr>
          <w:sz w:val="28"/>
          <w:szCs w:val="28"/>
          <w:lang w:val="en-US"/>
        </w:rPr>
        <w:t>https</w:t>
      </w:r>
      <w:r w:rsidRPr="00B45DFB">
        <w:rPr>
          <w:sz w:val="28"/>
          <w:szCs w:val="28"/>
        </w:rPr>
        <w:t>://</w:t>
      </w:r>
      <w:r w:rsidRPr="00536125">
        <w:rPr>
          <w:sz w:val="28"/>
          <w:szCs w:val="28"/>
          <w:lang w:val="en-US"/>
        </w:rPr>
        <w:t>hiphopmakers</w:t>
      </w:r>
      <w:r w:rsidRPr="00B45DFB">
        <w:rPr>
          <w:sz w:val="28"/>
          <w:szCs w:val="28"/>
        </w:rPr>
        <w:t>.</w:t>
      </w:r>
      <w:r w:rsidRPr="00536125">
        <w:rPr>
          <w:sz w:val="28"/>
          <w:szCs w:val="28"/>
          <w:lang w:val="en-US"/>
        </w:rPr>
        <w:t>com</w:t>
      </w:r>
      <w:r w:rsidRPr="00B45DFB">
        <w:rPr>
          <w:sz w:val="28"/>
          <w:szCs w:val="28"/>
        </w:rPr>
        <w:t>/</w:t>
      </w:r>
      <w:r w:rsidRPr="00536125">
        <w:rPr>
          <w:sz w:val="28"/>
          <w:szCs w:val="28"/>
          <w:lang w:val="en-US"/>
        </w:rPr>
        <w:t>how</w:t>
      </w:r>
      <w:r w:rsidRPr="00B45DFB">
        <w:rPr>
          <w:sz w:val="28"/>
          <w:szCs w:val="28"/>
        </w:rPr>
        <w:t>-</w:t>
      </w:r>
      <w:r w:rsidRPr="00536125">
        <w:rPr>
          <w:sz w:val="28"/>
          <w:szCs w:val="28"/>
          <w:lang w:val="en-US"/>
        </w:rPr>
        <w:t>to</w:t>
      </w:r>
      <w:r w:rsidRPr="00B45DFB">
        <w:rPr>
          <w:sz w:val="28"/>
          <w:szCs w:val="28"/>
        </w:rPr>
        <w:t>-</w:t>
      </w:r>
      <w:r w:rsidRPr="00536125">
        <w:rPr>
          <w:sz w:val="28"/>
          <w:szCs w:val="28"/>
          <w:lang w:val="en-US"/>
        </w:rPr>
        <w:t>make</w:t>
      </w:r>
      <w:r w:rsidRPr="00B45DFB">
        <w:rPr>
          <w:sz w:val="28"/>
          <w:szCs w:val="28"/>
        </w:rPr>
        <w:t>-</w:t>
      </w:r>
      <w:r w:rsidRPr="00536125">
        <w:rPr>
          <w:sz w:val="28"/>
          <w:szCs w:val="28"/>
          <w:lang w:val="en-US"/>
        </w:rPr>
        <w:t>money</w:t>
      </w:r>
      <w:r w:rsidRPr="00B45DFB">
        <w:rPr>
          <w:sz w:val="28"/>
          <w:szCs w:val="28"/>
        </w:rPr>
        <w:t>-</w:t>
      </w:r>
      <w:r w:rsidRPr="00536125">
        <w:rPr>
          <w:sz w:val="28"/>
          <w:szCs w:val="28"/>
          <w:lang w:val="en-US"/>
        </w:rPr>
        <w:t>from</w:t>
      </w:r>
      <w:r w:rsidRPr="00B45DFB">
        <w:rPr>
          <w:sz w:val="28"/>
          <w:szCs w:val="28"/>
        </w:rPr>
        <w:t>-</w:t>
      </w:r>
      <w:r w:rsidRPr="00536125">
        <w:rPr>
          <w:sz w:val="28"/>
          <w:szCs w:val="28"/>
          <w:lang w:val="en-US"/>
        </w:rPr>
        <w:t>music</w:t>
      </w:r>
      <w:r w:rsidRPr="00B45DFB">
        <w:rPr>
          <w:sz w:val="28"/>
          <w:szCs w:val="28"/>
        </w:rPr>
        <w:t xml:space="preserve"> </w:t>
      </w:r>
      <w:r>
        <w:rPr>
          <w:sz w:val="28"/>
          <w:szCs w:val="28"/>
        </w:rPr>
        <w:t>(</w:t>
      </w:r>
      <w:r w:rsidRPr="00536125">
        <w:rPr>
          <w:sz w:val="28"/>
          <w:szCs w:val="28"/>
        </w:rPr>
        <w:t xml:space="preserve">дата </w:t>
      </w:r>
      <w:r>
        <w:rPr>
          <w:sz w:val="28"/>
          <w:szCs w:val="28"/>
        </w:rPr>
        <w:t>обращения</w:t>
      </w:r>
      <w:r w:rsidRPr="00536125">
        <w:rPr>
          <w:sz w:val="28"/>
          <w:szCs w:val="28"/>
        </w:rPr>
        <w:t xml:space="preserve"> </w:t>
      </w:r>
      <w:r>
        <w:rPr>
          <w:sz w:val="28"/>
          <w:szCs w:val="28"/>
        </w:rPr>
        <w:t>01</w:t>
      </w:r>
      <w:r w:rsidRPr="00536125">
        <w:rPr>
          <w:sz w:val="28"/>
          <w:szCs w:val="28"/>
        </w:rPr>
        <w:t>.0</w:t>
      </w:r>
      <w:r>
        <w:rPr>
          <w:sz w:val="28"/>
          <w:szCs w:val="28"/>
        </w:rPr>
        <w:t>5.2018)</w:t>
      </w:r>
    </w:p>
    <w:p w:rsidR="00B958C2" w:rsidRPr="00B958C2" w:rsidRDefault="00B958C2" w:rsidP="00B958C2">
      <w:pPr>
        <w:pStyle w:val="a7"/>
        <w:numPr>
          <w:ilvl w:val="0"/>
          <w:numId w:val="19"/>
        </w:numPr>
        <w:shd w:val="clear" w:color="auto" w:fill="FFFFFF"/>
        <w:spacing w:before="0" w:beforeAutospacing="0" w:after="0" w:afterAutospacing="0" w:line="360" w:lineRule="auto"/>
        <w:ind w:left="0" w:firstLine="720"/>
        <w:jc w:val="both"/>
        <w:rPr>
          <w:sz w:val="28"/>
          <w:szCs w:val="28"/>
        </w:rPr>
      </w:pPr>
      <w:r w:rsidRPr="00B958C2">
        <w:rPr>
          <w:sz w:val="28"/>
          <w:szCs w:val="28"/>
          <w:lang w:val="en-US"/>
        </w:rPr>
        <w:t xml:space="preserve">Bradshaw P. Model for the 21st century newsroom pt.6: new journalists for new information flows. </w:t>
      </w:r>
      <w:r w:rsidRPr="00B958C2">
        <w:rPr>
          <w:sz w:val="28"/>
          <w:szCs w:val="28"/>
        </w:rPr>
        <w:t>[</w:t>
      </w:r>
      <w:r w:rsidRPr="00536125">
        <w:rPr>
          <w:sz w:val="28"/>
          <w:szCs w:val="28"/>
        </w:rPr>
        <w:t>Электронный</w:t>
      </w:r>
      <w:r w:rsidRPr="00B958C2">
        <w:rPr>
          <w:sz w:val="28"/>
          <w:szCs w:val="28"/>
        </w:rPr>
        <w:t xml:space="preserve"> </w:t>
      </w:r>
      <w:r w:rsidRPr="00536125">
        <w:rPr>
          <w:sz w:val="28"/>
          <w:szCs w:val="28"/>
        </w:rPr>
        <w:t>ресурс</w:t>
      </w:r>
      <w:r w:rsidRPr="00B958C2">
        <w:rPr>
          <w:sz w:val="28"/>
          <w:szCs w:val="28"/>
        </w:rPr>
        <w:t>], –</w:t>
      </w:r>
      <w:r w:rsidRPr="00B958C2">
        <w:rPr>
          <w:sz w:val="28"/>
          <w:szCs w:val="28"/>
        </w:rPr>
        <w:t xml:space="preserve"> URL: https://onlinejournalismblog.com/2008/12/04/model-for-the-21st-century-newsroom-pt6-new-journalists-for-new-information-flows/ (дата обращения 11.05.2018)</w:t>
      </w:r>
    </w:p>
    <w:p w:rsidR="00B958C2" w:rsidRPr="00B45DFB"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lang w:val="en-US"/>
        </w:rPr>
        <w:t>Create</w:t>
      </w:r>
      <w:r w:rsidRPr="00B45DFB">
        <w:rPr>
          <w:sz w:val="28"/>
          <w:szCs w:val="28"/>
        </w:rPr>
        <w:t xml:space="preserve"> </w:t>
      </w:r>
      <w:r w:rsidRPr="00536125">
        <w:rPr>
          <w:sz w:val="28"/>
          <w:szCs w:val="28"/>
          <w:lang w:val="en-US"/>
        </w:rPr>
        <w:t>a</w:t>
      </w:r>
      <w:r w:rsidRPr="00B45DFB">
        <w:rPr>
          <w:sz w:val="28"/>
          <w:szCs w:val="28"/>
        </w:rPr>
        <w:t xml:space="preserve"> </w:t>
      </w:r>
      <w:r w:rsidRPr="00536125">
        <w:rPr>
          <w:sz w:val="28"/>
          <w:szCs w:val="28"/>
          <w:lang w:val="en-US"/>
        </w:rPr>
        <w:t>Music</w:t>
      </w:r>
      <w:r w:rsidRPr="00B45DFB">
        <w:rPr>
          <w:sz w:val="28"/>
          <w:szCs w:val="28"/>
        </w:rPr>
        <w:t xml:space="preserve"> </w:t>
      </w:r>
      <w:r w:rsidRPr="00536125">
        <w:rPr>
          <w:sz w:val="28"/>
          <w:szCs w:val="28"/>
          <w:lang w:val="en-US"/>
        </w:rPr>
        <w:t>Website</w:t>
      </w:r>
      <w:r w:rsidRPr="00B45DFB">
        <w:rPr>
          <w:sz w:val="28"/>
          <w:szCs w:val="28"/>
        </w:rPr>
        <w:t xml:space="preserve"> [</w:t>
      </w:r>
      <w:r w:rsidRPr="00536125">
        <w:rPr>
          <w:sz w:val="28"/>
          <w:szCs w:val="28"/>
        </w:rPr>
        <w:t>Электронный</w:t>
      </w:r>
      <w:r w:rsidRPr="00B45DFB">
        <w:rPr>
          <w:sz w:val="28"/>
          <w:szCs w:val="28"/>
        </w:rPr>
        <w:t xml:space="preserve"> </w:t>
      </w:r>
      <w:r w:rsidRPr="00536125">
        <w:rPr>
          <w:sz w:val="28"/>
          <w:szCs w:val="28"/>
        </w:rPr>
        <w:t>ресурс</w:t>
      </w:r>
      <w:r w:rsidRPr="00B45DFB">
        <w:rPr>
          <w:sz w:val="28"/>
          <w:szCs w:val="28"/>
        </w:rPr>
        <w:t xml:space="preserve">], – </w:t>
      </w:r>
      <w:r w:rsidRPr="00536125">
        <w:rPr>
          <w:sz w:val="28"/>
          <w:szCs w:val="28"/>
          <w:lang w:val="en-US"/>
        </w:rPr>
        <w:t>URL</w:t>
      </w:r>
      <w:r w:rsidRPr="00B45DFB">
        <w:rPr>
          <w:sz w:val="28"/>
          <w:szCs w:val="28"/>
        </w:rPr>
        <w:t xml:space="preserve">: </w:t>
      </w:r>
      <w:r w:rsidRPr="00536125">
        <w:rPr>
          <w:sz w:val="28"/>
          <w:szCs w:val="28"/>
          <w:lang w:val="en-US"/>
        </w:rPr>
        <w:t>https</w:t>
      </w:r>
      <w:r w:rsidRPr="00B45DFB">
        <w:rPr>
          <w:sz w:val="28"/>
          <w:szCs w:val="28"/>
        </w:rPr>
        <w:t>://</w:t>
      </w:r>
      <w:r w:rsidRPr="00536125">
        <w:rPr>
          <w:sz w:val="28"/>
          <w:szCs w:val="28"/>
          <w:lang w:val="en-US"/>
        </w:rPr>
        <w:t>www</w:t>
      </w:r>
      <w:r w:rsidRPr="00B45DFB">
        <w:rPr>
          <w:sz w:val="28"/>
          <w:szCs w:val="28"/>
        </w:rPr>
        <w:t>.</w:t>
      </w:r>
      <w:r w:rsidRPr="00536125">
        <w:rPr>
          <w:sz w:val="28"/>
          <w:szCs w:val="28"/>
          <w:lang w:val="en-US"/>
        </w:rPr>
        <w:t>en</w:t>
      </w:r>
      <w:r w:rsidRPr="00B45DFB">
        <w:rPr>
          <w:sz w:val="28"/>
          <w:szCs w:val="28"/>
        </w:rPr>
        <w:t>.</w:t>
      </w:r>
      <w:r w:rsidRPr="00536125">
        <w:rPr>
          <w:sz w:val="28"/>
          <w:szCs w:val="28"/>
          <w:lang w:val="en-US"/>
        </w:rPr>
        <w:t>sitew</w:t>
      </w:r>
      <w:r w:rsidRPr="00B45DFB">
        <w:rPr>
          <w:sz w:val="28"/>
          <w:szCs w:val="28"/>
        </w:rPr>
        <w:t>.</w:t>
      </w:r>
      <w:r w:rsidRPr="00536125">
        <w:rPr>
          <w:sz w:val="28"/>
          <w:szCs w:val="28"/>
          <w:lang w:val="en-US"/>
        </w:rPr>
        <w:t>com</w:t>
      </w:r>
      <w:r w:rsidRPr="00B45DFB">
        <w:rPr>
          <w:sz w:val="28"/>
          <w:szCs w:val="28"/>
        </w:rPr>
        <w:t>/</w:t>
      </w:r>
      <w:r w:rsidRPr="00536125">
        <w:rPr>
          <w:sz w:val="28"/>
          <w:szCs w:val="28"/>
          <w:lang w:val="en-US"/>
        </w:rPr>
        <w:t>Tutorial</w:t>
      </w:r>
      <w:r w:rsidRPr="00B45DFB">
        <w:rPr>
          <w:sz w:val="28"/>
          <w:szCs w:val="28"/>
        </w:rPr>
        <w:t>/</w:t>
      </w:r>
      <w:r w:rsidRPr="00536125">
        <w:rPr>
          <w:sz w:val="28"/>
          <w:szCs w:val="28"/>
          <w:lang w:val="en-US"/>
        </w:rPr>
        <w:t>Create</w:t>
      </w:r>
      <w:r w:rsidRPr="00B45DFB">
        <w:rPr>
          <w:sz w:val="28"/>
          <w:szCs w:val="28"/>
        </w:rPr>
        <w:t>-</w:t>
      </w:r>
      <w:r w:rsidRPr="00536125">
        <w:rPr>
          <w:sz w:val="28"/>
          <w:szCs w:val="28"/>
          <w:lang w:val="en-US"/>
        </w:rPr>
        <w:t>music</w:t>
      </w:r>
      <w:r w:rsidRPr="00B45DFB">
        <w:rPr>
          <w:sz w:val="28"/>
          <w:szCs w:val="28"/>
        </w:rPr>
        <w:t>-</w:t>
      </w:r>
      <w:r w:rsidRPr="00536125">
        <w:rPr>
          <w:sz w:val="28"/>
          <w:szCs w:val="28"/>
          <w:lang w:val="en-US"/>
        </w:rPr>
        <w:t>websitecreateamusicwebsite</w:t>
      </w:r>
      <w:r w:rsidRPr="00B45DFB">
        <w:rPr>
          <w:sz w:val="28"/>
          <w:szCs w:val="28"/>
        </w:rPr>
        <w:t>.</w:t>
      </w:r>
      <w:r w:rsidRPr="00536125">
        <w:rPr>
          <w:sz w:val="28"/>
          <w:szCs w:val="28"/>
          <w:lang w:val="en-US"/>
        </w:rPr>
        <w:t>com</w:t>
      </w:r>
      <w:r w:rsidRPr="00B45DFB">
        <w:rPr>
          <w:sz w:val="28"/>
          <w:szCs w:val="28"/>
        </w:rPr>
        <w:t xml:space="preserve"> </w:t>
      </w:r>
      <w:r>
        <w:rPr>
          <w:sz w:val="28"/>
          <w:szCs w:val="28"/>
        </w:rPr>
        <w:t>(</w:t>
      </w:r>
      <w:r w:rsidRPr="00536125">
        <w:rPr>
          <w:sz w:val="28"/>
          <w:szCs w:val="28"/>
        </w:rPr>
        <w:t xml:space="preserve">дата </w:t>
      </w:r>
      <w:r>
        <w:rPr>
          <w:sz w:val="28"/>
          <w:szCs w:val="28"/>
        </w:rPr>
        <w:t>обращения</w:t>
      </w:r>
      <w:r w:rsidRPr="00536125">
        <w:rPr>
          <w:sz w:val="28"/>
          <w:szCs w:val="28"/>
        </w:rPr>
        <w:t xml:space="preserve"> </w:t>
      </w:r>
      <w:r>
        <w:rPr>
          <w:sz w:val="28"/>
          <w:szCs w:val="28"/>
        </w:rPr>
        <w:t>01</w:t>
      </w:r>
      <w:r w:rsidRPr="00536125">
        <w:rPr>
          <w:sz w:val="28"/>
          <w:szCs w:val="28"/>
        </w:rPr>
        <w:t>.0</w:t>
      </w:r>
      <w:r>
        <w:rPr>
          <w:sz w:val="28"/>
          <w:szCs w:val="28"/>
        </w:rPr>
        <w:t>5.2018)</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E:\music\: Викиреальность [Электронный ресурс]</w:t>
      </w:r>
      <w:r>
        <w:rPr>
          <w:sz w:val="28"/>
          <w:szCs w:val="28"/>
        </w:rPr>
        <w:t>,</w:t>
      </w:r>
      <w:r w:rsidRPr="00536125">
        <w:rPr>
          <w:sz w:val="28"/>
          <w:szCs w:val="28"/>
        </w:rPr>
        <w:t xml:space="preserve"> – URL: http://www.wikireality.ru/wiki/E:%5Cmusic%5C</w:t>
      </w:r>
      <w:r>
        <w:rPr>
          <w:sz w:val="28"/>
          <w:szCs w:val="28"/>
        </w:rPr>
        <w:t xml:space="preserve"> (</w:t>
      </w:r>
      <w:r w:rsidRPr="00536125">
        <w:rPr>
          <w:sz w:val="28"/>
          <w:szCs w:val="28"/>
        </w:rPr>
        <w:t xml:space="preserve">дата </w:t>
      </w:r>
      <w:r>
        <w:rPr>
          <w:sz w:val="28"/>
          <w:szCs w:val="28"/>
        </w:rPr>
        <w:t>обращения</w:t>
      </w:r>
      <w:r w:rsidRPr="00536125">
        <w:rPr>
          <w:sz w:val="28"/>
          <w:szCs w:val="28"/>
        </w:rPr>
        <w:t xml:space="preserve"> </w:t>
      </w:r>
      <w:r>
        <w:rPr>
          <w:sz w:val="28"/>
          <w:szCs w:val="28"/>
        </w:rPr>
        <w:t>01</w:t>
      </w:r>
      <w:r w:rsidRPr="00536125">
        <w:rPr>
          <w:sz w:val="28"/>
          <w:szCs w:val="28"/>
        </w:rPr>
        <w:t>.0</w:t>
      </w:r>
      <w:r>
        <w:rPr>
          <w:sz w:val="28"/>
          <w:szCs w:val="28"/>
        </w:rPr>
        <w:t>5.2018)</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lang w:val="en-US"/>
        </w:rPr>
      </w:pPr>
      <w:r w:rsidRPr="00536125">
        <w:rPr>
          <w:sz w:val="28"/>
          <w:szCs w:val="28"/>
          <w:lang w:val="en-US"/>
        </w:rPr>
        <w:t>How To Create A Music Site [</w:t>
      </w:r>
      <w:r w:rsidRPr="00536125">
        <w:rPr>
          <w:sz w:val="28"/>
          <w:szCs w:val="28"/>
        </w:rPr>
        <w:t>Электронный</w:t>
      </w:r>
      <w:r w:rsidRPr="00536125">
        <w:rPr>
          <w:sz w:val="28"/>
          <w:szCs w:val="28"/>
          <w:lang w:val="en-US"/>
        </w:rPr>
        <w:t xml:space="preserve"> </w:t>
      </w:r>
      <w:r w:rsidRPr="00536125">
        <w:rPr>
          <w:sz w:val="28"/>
          <w:szCs w:val="28"/>
        </w:rPr>
        <w:t>ресурс</w:t>
      </w:r>
      <w:r w:rsidRPr="00536125">
        <w:rPr>
          <w:sz w:val="28"/>
          <w:szCs w:val="28"/>
          <w:lang w:val="en-US"/>
        </w:rPr>
        <w:t>]</w:t>
      </w:r>
      <w:r w:rsidRPr="00B45DFB">
        <w:rPr>
          <w:sz w:val="28"/>
          <w:szCs w:val="28"/>
          <w:lang w:val="en-US"/>
        </w:rPr>
        <w:t>,</w:t>
      </w:r>
      <w:r w:rsidRPr="00536125">
        <w:rPr>
          <w:sz w:val="28"/>
          <w:szCs w:val="28"/>
          <w:lang w:val="en-US"/>
        </w:rPr>
        <w:t xml:space="preserve"> – URL: http://createamusicwebsite.com</w:t>
      </w:r>
      <w:r w:rsidRPr="00B45DFB">
        <w:rPr>
          <w:sz w:val="28"/>
          <w:szCs w:val="28"/>
          <w:lang w:val="en-US"/>
        </w:rPr>
        <w:t xml:space="preserve"> </w:t>
      </w:r>
      <w:r>
        <w:rPr>
          <w:sz w:val="28"/>
          <w:szCs w:val="28"/>
        </w:rPr>
        <w:t>(</w:t>
      </w:r>
      <w:r w:rsidRPr="00536125">
        <w:rPr>
          <w:sz w:val="28"/>
          <w:szCs w:val="28"/>
        </w:rPr>
        <w:t xml:space="preserve">дата </w:t>
      </w:r>
      <w:r>
        <w:rPr>
          <w:sz w:val="28"/>
          <w:szCs w:val="28"/>
        </w:rPr>
        <w:t>обращения</w:t>
      </w:r>
      <w:r w:rsidRPr="00536125">
        <w:rPr>
          <w:sz w:val="28"/>
          <w:szCs w:val="28"/>
        </w:rPr>
        <w:t xml:space="preserve"> </w:t>
      </w:r>
      <w:r>
        <w:rPr>
          <w:sz w:val="28"/>
          <w:szCs w:val="28"/>
        </w:rPr>
        <w:t>01</w:t>
      </w:r>
      <w:r w:rsidRPr="00536125">
        <w:rPr>
          <w:sz w:val="28"/>
          <w:szCs w:val="28"/>
        </w:rPr>
        <w:t>.0</w:t>
      </w:r>
      <w:r>
        <w:rPr>
          <w:sz w:val="28"/>
          <w:szCs w:val="28"/>
        </w:rPr>
        <w:t>5.2018)</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lang w:val="en-US"/>
        </w:rPr>
      </w:pPr>
      <w:r w:rsidRPr="00536125">
        <w:rPr>
          <w:sz w:val="28"/>
          <w:szCs w:val="28"/>
          <w:lang w:val="en-US"/>
        </w:rPr>
        <w:t>How To Create a Perfect Page to Sell Music on Your Website [</w:t>
      </w:r>
      <w:r w:rsidRPr="00536125">
        <w:rPr>
          <w:sz w:val="28"/>
          <w:szCs w:val="28"/>
        </w:rPr>
        <w:t>Электронный</w:t>
      </w:r>
      <w:r w:rsidRPr="00536125">
        <w:rPr>
          <w:sz w:val="28"/>
          <w:szCs w:val="28"/>
          <w:lang w:val="en-US"/>
        </w:rPr>
        <w:t xml:space="preserve"> </w:t>
      </w:r>
      <w:r w:rsidRPr="00536125">
        <w:rPr>
          <w:sz w:val="28"/>
          <w:szCs w:val="28"/>
        </w:rPr>
        <w:t>ресурс</w:t>
      </w:r>
      <w:r w:rsidRPr="00536125">
        <w:rPr>
          <w:sz w:val="28"/>
          <w:szCs w:val="28"/>
          <w:lang w:val="en-US"/>
        </w:rPr>
        <w:t>]</w:t>
      </w:r>
      <w:r w:rsidRPr="00B45DFB">
        <w:rPr>
          <w:sz w:val="28"/>
          <w:szCs w:val="28"/>
          <w:lang w:val="en-US"/>
        </w:rPr>
        <w:t>,</w:t>
      </w:r>
      <w:r w:rsidRPr="00536125">
        <w:rPr>
          <w:sz w:val="28"/>
          <w:szCs w:val="28"/>
          <w:lang w:val="en-US"/>
        </w:rPr>
        <w:t xml:space="preserve"> – URL: https://bandzoogle.com/blog/how-to-create-a-perfect-page-to-sell-music-on-your-website</w:t>
      </w:r>
      <w:r w:rsidRPr="00B45DFB">
        <w:rPr>
          <w:sz w:val="28"/>
          <w:szCs w:val="28"/>
          <w:lang w:val="en-US"/>
        </w:rPr>
        <w:t xml:space="preserve"> (</w:t>
      </w:r>
      <w:r w:rsidRPr="00536125">
        <w:rPr>
          <w:sz w:val="28"/>
          <w:szCs w:val="28"/>
        </w:rPr>
        <w:t>дата</w:t>
      </w:r>
      <w:r w:rsidRPr="00B45DFB">
        <w:rPr>
          <w:sz w:val="28"/>
          <w:szCs w:val="28"/>
          <w:lang w:val="en-US"/>
        </w:rPr>
        <w:t xml:space="preserve"> </w:t>
      </w:r>
      <w:r>
        <w:rPr>
          <w:sz w:val="28"/>
          <w:szCs w:val="28"/>
        </w:rPr>
        <w:t>обращения</w:t>
      </w:r>
      <w:r w:rsidRPr="00B45DFB">
        <w:rPr>
          <w:sz w:val="28"/>
          <w:szCs w:val="28"/>
          <w:lang w:val="en-US"/>
        </w:rPr>
        <w:t xml:space="preserve"> 01.05.2018)</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lang w:val="en-US"/>
        </w:rPr>
      </w:pPr>
      <w:r w:rsidRPr="00536125">
        <w:rPr>
          <w:sz w:val="28"/>
          <w:szCs w:val="28"/>
          <w:lang w:val="en-US"/>
        </w:rPr>
        <w:lastRenderedPageBreak/>
        <w:t>Irby L. How to Add Background Music to a Website [</w:t>
      </w:r>
      <w:r w:rsidRPr="00536125">
        <w:rPr>
          <w:sz w:val="28"/>
          <w:szCs w:val="28"/>
        </w:rPr>
        <w:t>Электронный</w:t>
      </w:r>
      <w:r w:rsidRPr="00536125">
        <w:rPr>
          <w:sz w:val="28"/>
          <w:szCs w:val="28"/>
          <w:lang w:val="en-US"/>
        </w:rPr>
        <w:t xml:space="preserve"> </w:t>
      </w:r>
      <w:r w:rsidRPr="00536125">
        <w:rPr>
          <w:sz w:val="28"/>
          <w:szCs w:val="28"/>
        </w:rPr>
        <w:t>ресурс</w:t>
      </w:r>
      <w:r w:rsidRPr="00536125">
        <w:rPr>
          <w:sz w:val="28"/>
          <w:szCs w:val="28"/>
          <w:lang w:val="en-US"/>
        </w:rPr>
        <w:t>]</w:t>
      </w:r>
      <w:r w:rsidRPr="00B45DFB">
        <w:rPr>
          <w:sz w:val="28"/>
          <w:szCs w:val="28"/>
          <w:lang w:val="en-US"/>
        </w:rPr>
        <w:t>,</w:t>
      </w:r>
      <w:r w:rsidRPr="00536125">
        <w:rPr>
          <w:sz w:val="28"/>
          <w:szCs w:val="28"/>
          <w:lang w:val="en-US"/>
        </w:rPr>
        <w:t xml:space="preserve"> – URL: https://www.2createawebsite.com/enhance/adding-music.html</w:t>
      </w:r>
      <w:r w:rsidRPr="00B45DFB">
        <w:rPr>
          <w:sz w:val="28"/>
          <w:szCs w:val="28"/>
          <w:lang w:val="en-US"/>
        </w:rPr>
        <w:t xml:space="preserve"> (</w:t>
      </w:r>
      <w:r w:rsidRPr="00536125">
        <w:rPr>
          <w:sz w:val="28"/>
          <w:szCs w:val="28"/>
        </w:rPr>
        <w:t>дата</w:t>
      </w:r>
      <w:r w:rsidRPr="00B45DFB">
        <w:rPr>
          <w:sz w:val="28"/>
          <w:szCs w:val="28"/>
          <w:lang w:val="en-US"/>
        </w:rPr>
        <w:t xml:space="preserve"> </w:t>
      </w:r>
      <w:r>
        <w:rPr>
          <w:sz w:val="28"/>
          <w:szCs w:val="28"/>
        </w:rPr>
        <w:t>обращения</w:t>
      </w:r>
      <w:r w:rsidRPr="00B45DFB">
        <w:rPr>
          <w:sz w:val="28"/>
          <w:szCs w:val="28"/>
          <w:lang w:val="en-US"/>
        </w:rPr>
        <w:t xml:space="preserve"> 01.05.2018)</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lang w:val="en-US"/>
        </w:rPr>
      </w:pPr>
      <w:r w:rsidRPr="00536125">
        <w:rPr>
          <w:iCs/>
          <w:sz w:val="28"/>
          <w:szCs w:val="28"/>
          <w:lang w:val="en-US"/>
        </w:rPr>
        <w:t xml:space="preserve">Por Gabor. Goth vs. the Mass Media: Research Paper on a Controversial Topic </w:t>
      </w:r>
      <w:r w:rsidRPr="00536125">
        <w:rPr>
          <w:sz w:val="28"/>
          <w:szCs w:val="28"/>
          <w:lang w:val="en-US"/>
        </w:rPr>
        <w:t>[</w:t>
      </w:r>
      <w:r w:rsidRPr="00536125">
        <w:rPr>
          <w:sz w:val="28"/>
          <w:szCs w:val="28"/>
        </w:rPr>
        <w:t>Электронный</w:t>
      </w:r>
      <w:r w:rsidRPr="00536125">
        <w:rPr>
          <w:sz w:val="28"/>
          <w:szCs w:val="28"/>
          <w:lang w:val="en-US"/>
        </w:rPr>
        <w:t xml:space="preserve"> </w:t>
      </w:r>
      <w:r w:rsidRPr="00536125">
        <w:rPr>
          <w:sz w:val="28"/>
          <w:szCs w:val="28"/>
        </w:rPr>
        <w:t>ресурс</w:t>
      </w:r>
      <w:r w:rsidRPr="00536125">
        <w:rPr>
          <w:sz w:val="28"/>
          <w:szCs w:val="28"/>
          <w:lang w:val="en-US"/>
        </w:rPr>
        <w:t>]</w:t>
      </w:r>
      <w:r w:rsidRPr="00B45DFB">
        <w:rPr>
          <w:sz w:val="28"/>
          <w:szCs w:val="28"/>
          <w:lang w:val="en-US"/>
        </w:rPr>
        <w:t>,</w:t>
      </w:r>
      <w:r w:rsidRPr="00536125">
        <w:rPr>
          <w:iCs/>
          <w:sz w:val="28"/>
          <w:szCs w:val="28"/>
          <w:lang w:val="en-US"/>
        </w:rPr>
        <w:t xml:space="preserve"> – 2003. – 11 p. – URL: http://www.academia.edu/446612/Goth_Vs._the_Mass_Media </w:t>
      </w:r>
      <w:r>
        <w:rPr>
          <w:sz w:val="28"/>
          <w:szCs w:val="28"/>
          <w:lang w:val="en-US"/>
        </w:rPr>
        <w:t>(</w:t>
      </w:r>
      <w:r w:rsidRPr="00536125">
        <w:rPr>
          <w:sz w:val="28"/>
          <w:szCs w:val="28"/>
        </w:rPr>
        <w:t>дата</w:t>
      </w:r>
      <w:r w:rsidRPr="00536125">
        <w:rPr>
          <w:sz w:val="28"/>
          <w:szCs w:val="28"/>
          <w:lang w:val="en-US"/>
        </w:rPr>
        <w:t xml:space="preserve"> </w:t>
      </w:r>
      <w:r>
        <w:rPr>
          <w:sz w:val="28"/>
          <w:szCs w:val="28"/>
        </w:rPr>
        <w:t>обращения</w:t>
      </w:r>
      <w:r>
        <w:rPr>
          <w:sz w:val="28"/>
          <w:szCs w:val="28"/>
          <w:lang w:val="en-US"/>
        </w:rPr>
        <w:t xml:space="preserve"> 08.04.2018)</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lang w:val="en-US"/>
        </w:rPr>
      </w:pPr>
      <w:r w:rsidRPr="00536125">
        <w:rPr>
          <w:sz w:val="28"/>
          <w:szCs w:val="28"/>
          <w:lang w:val="en-US"/>
        </w:rPr>
        <w:t>Top 15 Most Popular Music Websites | July 2017 [</w:t>
      </w:r>
      <w:r w:rsidRPr="00536125">
        <w:rPr>
          <w:sz w:val="28"/>
          <w:szCs w:val="28"/>
        </w:rPr>
        <w:t>Электронный</w:t>
      </w:r>
      <w:r w:rsidRPr="00536125">
        <w:rPr>
          <w:sz w:val="28"/>
          <w:szCs w:val="28"/>
          <w:lang w:val="en-US"/>
        </w:rPr>
        <w:t xml:space="preserve"> </w:t>
      </w:r>
      <w:r w:rsidRPr="00536125">
        <w:rPr>
          <w:sz w:val="28"/>
          <w:szCs w:val="28"/>
        </w:rPr>
        <w:t>ресурс</w:t>
      </w:r>
      <w:r w:rsidRPr="00536125">
        <w:rPr>
          <w:sz w:val="28"/>
          <w:szCs w:val="28"/>
          <w:lang w:val="en-US"/>
        </w:rPr>
        <w:t>]</w:t>
      </w:r>
      <w:r w:rsidRPr="00B45DFB">
        <w:rPr>
          <w:sz w:val="28"/>
          <w:szCs w:val="28"/>
          <w:lang w:val="en-US"/>
        </w:rPr>
        <w:t>,</w:t>
      </w:r>
      <w:r w:rsidRPr="00536125">
        <w:rPr>
          <w:sz w:val="28"/>
          <w:szCs w:val="28"/>
          <w:lang w:val="en-US"/>
        </w:rPr>
        <w:t xml:space="preserve"> – URL: http://www.ebizmba.com/articles/music-websites</w:t>
      </w:r>
      <w:r w:rsidRPr="00B45DFB">
        <w:rPr>
          <w:sz w:val="28"/>
          <w:szCs w:val="28"/>
          <w:lang w:val="en-US"/>
        </w:rPr>
        <w:t xml:space="preserve"> (</w:t>
      </w:r>
      <w:r w:rsidRPr="00536125">
        <w:rPr>
          <w:sz w:val="28"/>
          <w:szCs w:val="28"/>
        </w:rPr>
        <w:t>дата</w:t>
      </w:r>
      <w:r w:rsidRPr="00B45DFB">
        <w:rPr>
          <w:sz w:val="28"/>
          <w:szCs w:val="28"/>
          <w:lang w:val="en-US"/>
        </w:rPr>
        <w:t xml:space="preserve"> </w:t>
      </w:r>
      <w:r>
        <w:rPr>
          <w:sz w:val="28"/>
          <w:szCs w:val="28"/>
        </w:rPr>
        <w:t>обращения</w:t>
      </w:r>
      <w:r w:rsidRPr="00B45DFB">
        <w:rPr>
          <w:sz w:val="28"/>
          <w:szCs w:val="28"/>
          <w:lang w:val="en-US"/>
        </w:rPr>
        <w:t xml:space="preserve"> 01.05.2018)</w:t>
      </w:r>
    </w:p>
    <w:p w:rsidR="00B958C2" w:rsidRPr="00536125"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lang w:val="en-US"/>
        </w:rPr>
        <w:t xml:space="preserve">What is a Producer? </w:t>
      </w:r>
      <w:r w:rsidRPr="00536125">
        <w:rPr>
          <w:sz w:val="28"/>
          <w:szCs w:val="28"/>
        </w:rPr>
        <w:t>[Электронный ресурс]</w:t>
      </w:r>
      <w:r>
        <w:rPr>
          <w:sz w:val="28"/>
          <w:szCs w:val="28"/>
        </w:rPr>
        <w:t xml:space="preserve">, – </w:t>
      </w:r>
      <w:r w:rsidRPr="00536125">
        <w:rPr>
          <w:sz w:val="28"/>
          <w:szCs w:val="28"/>
          <w:lang w:val="en-US"/>
        </w:rPr>
        <w:t>URL</w:t>
      </w:r>
      <w:r w:rsidRPr="00536125">
        <w:rPr>
          <w:sz w:val="28"/>
          <w:szCs w:val="28"/>
        </w:rPr>
        <w:t xml:space="preserve">: </w:t>
      </w:r>
      <w:r w:rsidRPr="00536125">
        <w:rPr>
          <w:sz w:val="28"/>
          <w:szCs w:val="28"/>
          <w:lang w:val="en-US"/>
        </w:rPr>
        <w:t>http</w:t>
      </w:r>
      <w:r w:rsidRPr="00536125">
        <w:rPr>
          <w:sz w:val="28"/>
          <w:szCs w:val="28"/>
        </w:rPr>
        <w:t>://</w:t>
      </w:r>
      <w:r w:rsidRPr="00536125">
        <w:rPr>
          <w:sz w:val="28"/>
          <w:szCs w:val="28"/>
          <w:lang w:val="en-US"/>
        </w:rPr>
        <w:t>www</w:t>
      </w:r>
      <w:r w:rsidRPr="00536125">
        <w:rPr>
          <w:sz w:val="28"/>
          <w:szCs w:val="28"/>
        </w:rPr>
        <w:t>.</w:t>
      </w:r>
      <w:r w:rsidRPr="00536125">
        <w:rPr>
          <w:sz w:val="28"/>
          <w:szCs w:val="28"/>
          <w:lang w:val="en-US"/>
        </w:rPr>
        <w:t>wisegeek</w:t>
      </w:r>
      <w:r w:rsidRPr="00536125">
        <w:rPr>
          <w:sz w:val="28"/>
          <w:szCs w:val="28"/>
        </w:rPr>
        <w:t>.</w:t>
      </w:r>
      <w:r w:rsidRPr="00536125">
        <w:rPr>
          <w:sz w:val="28"/>
          <w:szCs w:val="28"/>
          <w:lang w:val="en-US"/>
        </w:rPr>
        <w:t>com</w:t>
      </w:r>
      <w:r w:rsidRPr="00536125">
        <w:rPr>
          <w:sz w:val="28"/>
          <w:szCs w:val="28"/>
        </w:rPr>
        <w:t>/</w:t>
      </w:r>
      <w:r w:rsidRPr="00536125">
        <w:rPr>
          <w:sz w:val="28"/>
          <w:szCs w:val="28"/>
          <w:lang w:val="en-US"/>
        </w:rPr>
        <w:t>what</w:t>
      </w:r>
      <w:r w:rsidRPr="00536125">
        <w:rPr>
          <w:sz w:val="28"/>
          <w:szCs w:val="28"/>
        </w:rPr>
        <w:t>-</w:t>
      </w:r>
      <w:r w:rsidRPr="00536125">
        <w:rPr>
          <w:sz w:val="28"/>
          <w:szCs w:val="28"/>
          <w:lang w:val="en-US"/>
        </w:rPr>
        <w:t>is</w:t>
      </w:r>
      <w:r w:rsidRPr="00536125">
        <w:rPr>
          <w:sz w:val="28"/>
          <w:szCs w:val="28"/>
        </w:rPr>
        <w:t>-</w:t>
      </w:r>
      <w:r w:rsidRPr="00536125">
        <w:rPr>
          <w:sz w:val="28"/>
          <w:szCs w:val="28"/>
          <w:lang w:val="en-US"/>
        </w:rPr>
        <w:t>a</w:t>
      </w:r>
      <w:r w:rsidRPr="00536125">
        <w:rPr>
          <w:sz w:val="28"/>
          <w:szCs w:val="28"/>
        </w:rPr>
        <w:t>-</w:t>
      </w:r>
      <w:r w:rsidRPr="00536125">
        <w:rPr>
          <w:sz w:val="28"/>
          <w:szCs w:val="28"/>
          <w:lang w:val="en-US"/>
        </w:rPr>
        <w:t>producer</w:t>
      </w:r>
      <w:r w:rsidRPr="00536125">
        <w:rPr>
          <w:sz w:val="28"/>
          <w:szCs w:val="28"/>
        </w:rPr>
        <w:t>.</w:t>
      </w:r>
      <w:r w:rsidRPr="00536125">
        <w:rPr>
          <w:sz w:val="28"/>
          <w:szCs w:val="28"/>
          <w:lang w:val="en-US"/>
        </w:rPr>
        <w:t>htm</w:t>
      </w:r>
      <w:r w:rsidRPr="00536125">
        <w:rPr>
          <w:sz w:val="28"/>
          <w:szCs w:val="28"/>
        </w:rPr>
        <w:t>#</w:t>
      </w:r>
      <w:r w:rsidRPr="00536125">
        <w:rPr>
          <w:sz w:val="28"/>
          <w:szCs w:val="28"/>
          <w:lang w:val="en-US"/>
        </w:rPr>
        <w:t>didyouknowout</w:t>
      </w:r>
      <w:r>
        <w:rPr>
          <w:sz w:val="28"/>
          <w:szCs w:val="28"/>
        </w:rPr>
        <w:t xml:space="preserve"> (</w:t>
      </w:r>
      <w:r w:rsidRPr="00536125">
        <w:rPr>
          <w:sz w:val="28"/>
          <w:szCs w:val="28"/>
        </w:rPr>
        <w:t xml:space="preserve">дата </w:t>
      </w:r>
      <w:r>
        <w:rPr>
          <w:sz w:val="28"/>
          <w:szCs w:val="28"/>
        </w:rPr>
        <w:t>обращения 08.04.2018)</w:t>
      </w:r>
    </w:p>
    <w:p w:rsidR="00B958C2" w:rsidRPr="00536125"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Борисова Е. "FUZZbook. Часть вторая" // На</w:t>
      </w:r>
      <w:r>
        <w:rPr>
          <w:sz w:val="28"/>
          <w:szCs w:val="28"/>
        </w:rPr>
        <w:t>ш НеФормат [Электронный ресурс],</w:t>
      </w:r>
      <w:r w:rsidRPr="00536125">
        <w:rPr>
          <w:sz w:val="28"/>
          <w:szCs w:val="28"/>
        </w:rPr>
        <w:t xml:space="preserve"> – Электрон. журн. – </w:t>
      </w:r>
      <w:r>
        <w:rPr>
          <w:sz w:val="28"/>
          <w:szCs w:val="28"/>
        </w:rPr>
        <w:t>15.09.2006.</w:t>
      </w:r>
      <w:r w:rsidRPr="00536125">
        <w:rPr>
          <w:sz w:val="28"/>
          <w:szCs w:val="28"/>
        </w:rPr>
        <w:t xml:space="preserve"> – URL: </w:t>
      </w:r>
      <w:hyperlink r:id="rId14" w:history="1">
        <w:r w:rsidRPr="00536125">
          <w:rPr>
            <w:rStyle w:val="a9"/>
            <w:color w:val="auto"/>
            <w:sz w:val="28"/>
            <w:szCs w:val="28"/>
            <w:u w:val="none"/>
          </w:rPr>
          <w:t>http://www.nneformat.ru/reviews/?id=3247</w:t>
        </w:r>
      </w:hyperlink>
      <w:r>
        <w:rPr>
          <w:sz w:val="28"/>
          <w:szCs w:val="28"/>
        </w:rPr>
        <w:t xml:space="preserve"> (</w:t>
      </w:r>
      <w:r w:rsidRPr="00536125">
        <w:rPr>
          <w:sz w:val="28"/>
          <w:szCs w:val="28"/>
        </w:rPr>
        <w:t xml:space="preserve">дата </w:t>
      </w:r>
      <w:r>
        <w:rPr>
          <w:sz w:val="28"/>
          <w:szCs w:val="28"/>
        </w:rPr>
        <w:t>обращения</w:t>
      </w:r>
      <w:r w:rsidRPr="00536125">
        <w:rPr>
          <w:sz w:val="28"/>
          <w:szCs w:val="28"/>
        </w:rPr>
        <w:t xml:space="preserve"> </w:t>
      </w:r>
      <w:r>
        <w:rPr>
          <w:sz w:val="28"/>
          <w:szCs w:val="28"/>
        </w:rPr>
        <w:t>01</w:t>
      </w:r>
      <w:r w:rsidRPr="00536125">
        <w:rPr>
          <w:sz w:val="28"/>
          <w:szCs w:val="28"/>
        </w:rPr>
        <w:t>.0</w:t>
      </w:r>
      <w:r>
        <w:rPr>
          <w:sz w:val="28"/>
          <w:szCs w:val="28"/>
        </w:rPr>
        <w:t>5.2018)</w:t>
      </w:r>
    </w:p>
    <w:p w:rsidR="00B958C2" w:rsidRPr="00B45DFB"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Брус Л. Gothland – первый российский готический журнал [Электронный ресурс]</w:t>
      </w:r>
      <w:r>
        <w:rPr>
          <w:sz w:val="28"/>
          <w:szCs w:val="28"/>
        </w:rPr>
        <w:t>,</w:t>
      </w:r>
      <w:r w:rsidRPr="00536125">
        <w:rPr>
          <w:sz w:val="28"/>
          <w:szCs w:val="28"/>
        </w:rPr>
        <w:t xml:space="preserve"> – 11.06.2011. URL: http://olivera-despina.livejournal.com/182541.html </w:t>
      </w:r>
      <w:r>
        <w:rPr>
          <w:sz w:val="28"/>
          <w:szCs w:val="28"/>
        </w:rPr>
        <w:t>(</w:t>
      </w:r>
      <w:r w:rsidRPr="00536125">
        <w:rPr>
          <w:sz w:val="28"/>
          <w:szCs w:val="28"/>
        </w:rPr>
        <w:t xml:space="preserve">дата </w:t>
      </w:r>
      <w:r>
        <w:rPr>
          <w:sz w:val="28"/>
          <w:szCs w:val="28"/>
        </w:rPr>
        <w:t>обращения</w:t>
      </w:r>
      <w:r w:rsidRPr="00536125">
        <w:rPr>
          <w:sz w:val="28"/>
          <w:szCs w:val="28"/>
        </w:rPr>
        <w:t xml:space="preserve"> 01.05</w:t>
      </w:r>
      <w:r>
        <w:rPr>
          <w:sz w:val="28"/>
          <w:szCs w:val="28"/>
        </w:rPr>
        <w:t>.2018)</w:t>
      </w:r>
    </w:p>
    <w:p w:rsidR="00B958C2" w:rsidRPr="00B958C2" w:rsidRDefault="00B958C2" w:rsidP="00B958C2">
      <w:pPr>
        <w:pStyle w:val="a7"/>
        <w:numPr>
          <w:ilvl w:val="0"/>
          <w:numId w:val="19"/>
        </w:numPr>
        <w:shd w:val="clear" w:color="auto" w:fill="FFFFFF"/>
        <w:spacing w:before="0" w:beforeAutospacing="0" w:after="0" w:afterAutospacing="0" w:line="360" w:lineRule="auto"/>
        <w:ind w:left="0" w:firstLine="720"/>
        <w:jc w:val="both"/>
        <w:rPr>
          <w:sz w:val="28"/>
          <w:szCs w:val="28"/>
        </w:rPr>
      </w:pPr>
      <w:r w:rsidRPr="00B958C2">
        <w:rPr>
          <w:sz w:val="28"/>
          <w:szCs w:val="28"/>
        </w:rPr>
        <w:t xml:space="preserve">ВЦИОМ: телевидение остается главным СМИ для большинства россиян // Новостное агентство ТАСС. 04.05.2016. </w:t>
      </w:r>
      <w:r w:rsidRPr="00B958C2">
        <w:rPr>
          <w:sz w:val="28"/>
          <w:szCs w:val="28"/>
        </w:rPr>
        <w:t>[</w:t>
      </w:r>
      <w:r w:rsidRPr="00536125">
        <w:rPr>
          <w:sz w:val="28"/>
          <w:szCs w:val="28"/>
        </w:rPr>
        <w:t>Электронный</w:t>
      </w:r>
      <w:r w:rsidRPr="00B958C2">
        <w:rPr>
          <w:sz w:val="28"/>
          <w:szCs w:val="28"/>
        </w:rPr>
        <w:t xml:space="preserve"> </w:t>
      </w:r>
      <w:r w:rsidRPr="00536125">
        <w:rPr>
          <w:sz w:val="28"/>
          <w:szCs w:val="28"/>
        </w:rPr>
        <w:t>ресурс</w:t>
      </w:r>
      <w:r w:rsidRPr="00B958C2">
        <w:rPr>
          <w:sz w:val="28"/>
          <w:szCs w:val="28"/>
        </w:rPr>
        <w:t>], –</w:t>
      </w:r>
      <w:r w:rsidRPr="00B958C2">
        <w:rPr>
          <w:sz w:val="28"/>
          <w:szCs w:val="28"/>
          <w:lang w:val="en-US"/>
        </w:rPr>
        <w:t>URL</w:t>
      </w:r>
      <w:r w:rsidRPr="00B958C2">
        <w:rPr>
          <w:sz w:val="28"/>
          <w:szCs w:val="28"/>
        </w:rPr>
        <w:t xml:space="preserve">: </w:t>
      </w:r>
      <w:r w:rsidRPr="00B958C2">
        <w:rPr>
          <w:sz w:val="28"/>
          <w:szCs w:val="28"/>
          <w:lang w:val="en-US"/>
        </w:rPr>
        <w:t>http</w:t>
      </w:r>
      <w:r w:rsidRPr="00B958C2">
        <w:rPr>
          <w:sz w:val="28"/>
          <w:szCs w:val="28"/>
        </w:rPr>
        <w:t>://</w:t>
      </w:r>
      <w:r w:rsidRPr="00B958C2">
        <w:rPr>
          <w:sz w:val="28"/>
          <w:szCs w:val="28"/>
          <w:lang w:val="en-US"/>
        </w:rPr>
        <w:t>tass</w:t>
      </w:r>
      <w:r w:rsidRPr="00B958C2">
        <w:rPr>
          <w:sz w:val="28"/>
          <w:szCs w:val="28"/>
        </w:rPr>
        <w:t>.</w:t>
      </w:r>
      <w:r w:rsidRPr="00B958C2">
        <w:rPr>
          <w:sz w:val="28"/>
          <w:szCs w:val="28"/>
          <w:lang w:val="en-US"/>
        </w:rPr>
        <w:t>ru</w:t>
      </w:r>
      <w:r w:rsidRPr="00B958C2">
        <w:rPr>
          <w:sz w:val="28"/>
          <w:szCs w:val="28"/>
        </w:rPr>
        <w:t>/</w:t>
      </w:r>
      <w:r w:rsidRPr="00B958C2">
        <w:rPr>
          <w:sz w:val="28"/>
          <w:szCs w:val="28"/>
          <w:lang w:val="en-US"/>
        </w:rPr>
        <w:t>obschestvo</w:t>
      </w:r>
      <w:r w:rsidRPr="00B958C2">
        <w:rPr>
          <w:sz w:val="28"/>
          <w:szCs w:val="28"/>
        </w:rPr>
        <w:t>/3257047 (дата обращения 15.05.2018)</w:t>
      </w:r>
    </w:p>
    <w:p w:rsidR="00B958C2" w:rsidRPr="00536125"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Гацук-Шерпилова В.Ю. Исторические аспекты развития продюсирования в России. // Научно-методический журнал «Концепт». [Электронный ресурс]</w:t>
      </w:r>
      <w:r>
        <w:rPr>
          <w:sz w:val="28"/>
          <w:szCs w:val="28"/>
        </w:rPr>
        <w:t>, –</w:t>
      </w:r>
      <w:r w:rsidRPr="00536125">
        <w:rPr>
          <w:sz w:val="28"/>
          <w:szCs w:val="28"/>
        </w:rPr>
        <w:t xml:space="preserve"> </w:t>
      </w:r>
      <w:r w:rsidRPr="00536125">
        <w:rPr>
          <w:sz w:val="28"/>
          <w:szCs w:val="28"/>
          <w:lang w:val="en-US"/>
        </w:rPr>
        <w:t>URL</w:t>
      </w:r>
      <w:r w:rsidRPr="00536125">
        <w:rPr>
          <w:sz w:val="28"/>
          <w:szCs w:val="28"/>
        </w:rPr>
        <w:t xml:space="preserve">: </w:t>
      </w:r>
      <w:r w:rsidRPr="00536125">
        <w:rPr>
          <w:sz w:val="28"/>
          <w:szCs w:val="28"/>
          <w:lang w:val="en-US"/>
        </w:rPr>
        <w:t>https</w:t>
      </w:r>
      <w:r w:rsidRPr="00536125">
        <w:rPr>
          <w:sz w:val="28"/>
          <w:szCs w:val="28"/>
        </w:rPr>
        <w:t>://</w:t>
      </w:r>
      <w:r w:rsidRPr="00536125">
        <w:rPr>
          <w:sz w:val="28"/>
          <w:szCs w:val="28"/>
          <w:lang w:val="en-US"/>
        </w:rPr>
        <w:t>cyberleninka</w:t>
      </w:r>
      <w:r w:rsidRPr="00536125">
        <w:rPr>
          <w:sz w:val="28"/>
          <w:szCs w:val="28"/>
        </w:rPr>
        <w:t>.</w:t>
      </w:r>
      <w:r w:rsidRPr="00536125">
        <w:rPr>
          <w:sz w:val="28"/>
          <w:szCs w:val="28"/>
          <w:lang w:val="en-US"/>
        </w:rPr>
        <w:t>ru</w:t>
      </w:r>
      <w:r w:rsidRPr="00536125">
        <w:rPr>
          <w:sz w:val="28"/>
          <w:szCs w:val="28"/>
        </w:rPr>
        <w:t>/</w:t>
      </w:r>
      <w:r w:rsidRPr="00536125">
        <w:rPr>
          <w:sz w:val="28"/>
          <w:szCs w:val="28"/>
          <w:lang w:val="en-US"/>
        </w:rPr>
        <w:t>article</w:t>
      </w:r>
      <w:r w:rsidRPr="00536125">
        <w:rPr>
          <w:sz w:val="28"/>
          <w:szCs w:val="28"/>
        </w:rPr>
        <w:t>/</w:t>
      </w:r>
      <w:r w:rsidRPr="00536125">
        <w:rPr>
          <w:sz w:val="28"/>
          <w:szCs w:val="28"/>
          <w:lang w:val="en-US"/>
        </w:rPr>
        <w:t>n</w:t>
      </w:r>
      <w:r w:rsidRPr="00536125">
        <w:rPr>
          <w:sz w:val="28"/>
          <w:szCs w:val="28"/>
        </w:rPr>
        <w:t>/</w:t>
      </w:r>
      <w:r w:rsidRPr="00536125">
        <w:rPr>
          <w:sz w:val="28"/>
          <w:szCs w:val="28"/>
          <w:lang w:val="en-US"/>
        </w:rPr>
        <w:t>istoricheskie</w:t>
      </w:r>
      <w:r w:rsidRPr="00536125">
        <w:rPr>
          <w:sz w:val="28"/>
          <w:szCs w:val="28"/>
        </w:rPr>
        <w:t>-</w:t>
      </w:r>
      <w:r w:rsidRPr="00536125">
        <w:rPr>
          <w:sz w:val="28"/>
          <w:szCs w:val="28"/>
          <w:lang w:val="en-US"/>
        </w:rPr>
        <w:t>aspekty</w:t>
      </w:r>
      <w:r w:rsidRPr="00536125">
        <w:rPr>
          <w:sz w:val="28"/>
          <w:szCs w:val="28"/>
        </w:rPr>
        <w:t>-</w:t>
      </w:r>
      <w:r w:rsidRPr="00536125">
        <w:rPr>
          <w:sz w:val="28"/>
          <w:szCs w:val="28"/>
          <w:lang w:val="en-US"/>
        </w:rPr>
        <w:t>razvitiya</w:t>
      </w:r>
      <w:r w:rsidRPr="00536125">
        <w:rPr>
          <w:sz w:val="28"/>
          <w:szCs w:val="28"/>
        </w:rPr>
        <w:t>-</w:t>
      </w:r>
      <w:r w:rsidRPr="00536125">
        <w:rPr>
          <w:sz w:val="28"/>
          <w:szCs w:val="28"/>
          <w:lang w:val="en-US"/>
        </w:rPr>
        <w:t>prodyusirovaniya</w:t>
      </w:r>
      <w:r w:rsidRPr="00536125">
        <w:rPr>
          <w:sz w:val="28"/>
          <w:szCs w:val="28"/>
        </w:rPr>
        <w:t>-</w:t>
      </w:r>
      <w:r w:rsidRPr="00536125">
        <w:rPr>
          <w:sz w:val="28"/>
          <w:szCs w:val="28"/>
          <w:lang w:val="en-US"/>
        </w:rPr>
        <w:t>v</w:t>
      </w:r>
      <w:r w:rsidRPr="00536125">
        <w:rPr>
          <w:sz w:val="28"/>
          <w:szCs w:val="28"/>
        </w:rPr>
        <w:t>-</w:t>
      </w:r>
      <w:r w:rsidRPr="00536125">
        <w:rPr>
          <w:sz w:val="28"/>
          <w:szCs w:val="28"/>
          <w:lang w:val="en-US"/>
        </w:rPr>
        <w:t>rossii</w:t>
      </w:r>
      <w:r>
        <w:rPr>
          <w:sz w:val="28"/>
          <w:szCs w:val="28"/>
        </w:rPr>
        <w:t xml:space="preserve"> (дата обращения 08.04.2018)</w:t>
      </w:r>
    </w:p>
    <w:p w:rsidR="00B958C2" w:rsidRPr="00536125"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 xml:space="preserve">Гражданский кодекс Российской Федерации (часть четвертая) от 18.12.2006 N 230-ФЗ (ред. от 14.11.2017 Статья 1234. Договор об отчуждении </w:t>
      </w:r>
      <w:r w:rsidRPr="00536125">
        <w:rPr>
          <w:sz w:val="28"/>
          <w:szCs w:val="28"/>
        </w:rPr>
        <w:lastRenderedPageBreak/>
        <w:t>исключительного права. [Электронный ресурс]</w:t>
      </w:r>
      <w:r>
        <w:rPr>
          <w:sz w:val="28"/>
          <w:szCs w:val="28"/>
        </w:rPr>
        <w:t xml:space="preserve">, – </w:t>
      </w:r>
      <w:r w:rsidRPr="00536125">
        <w:rPr>
          <w:sz w:val="28"/>
          <w:szCs w:val="28"/>
          <w:lang w:val="en-US"/>
        </w:rPr>
        <w:t>URL</w:t>
      </w:r>
      <w:r w:rsidRPr="00536125">
        <w:rPr>
          <w:sz w:val="28"/>
          <w:szCs w:val="28"/>
        </w:rPr>
        <w:t xml:space="preserve">: </w:t>
      </w:r>
      <w:r w:rsidRPr="00536125">
        <w:rPr>
          <w:sz w:val="28"/>
          <w:szCs w:val="28"/>
          <w:lang w:val="en-US"/>
        </w:rPr>
        <w:t>http</w:t>
      </w:r>
      <w:r w:rsidRPr="00536125">
        <w:rPr>
          <w:sz w:val="28"/>
          <w:szCs w:val="28"/>
        </w:rPr>
        <w:t>://</w:t>
      </w:r>
      <w:r w:rsidRPr="00536125">
        <w:rPr>
          <w:sz w:val="28"/>
          <w:szCs w:val="28"/>
          <w:lang w:val="en-US"/>
        </w:rPr>
        <w:t>www</w:t>
      </w:r>
      <w:r w:rsidRPr="00536125">
        <w:rPr>
          <w:sz w:val="28"/>
          <w:szCs w:val="28"/>
        </w:rPr>
        <w:t>.</w:t>
      </w:r>
      <w:r w:rsidRPr="00536125">
        <w:rPr>
          <w:sz w:val="28"/>
          <w:szCs w:val="28"/>
          <w:lang w:val="en-US"/>
        </w:rPr>
        <w:t>consultant</w:t>
      </w:r>
      <w:r w:rsidRPr="00536125">
        <w:rPr>
          <w:sz w:val="28"/>
          <w:szCs w:val="28"/>
        </w:rPr>
        <w:t>.</w:t>
      </w:r>
      <w:r w:rsidRPr="00536125">
        <w:rPr>
          <w:sz w:val="28"/>
          <w:szCs w:val="28"/>
          <w:lang w:val="en-US"/>
        </w:rPr>
        <w:t>ru</w:t>
      </w:r>
      <w:r w:rsidRPr="00536125">
        <w:rPr>
          <w:sz w:val="28"/>
          <w:szCs w:val="28"/>
        </w:rPr>
        <w:t>/</w:t>
      </w:r>
      <w:r w:rsidRPr="00536125">
        <w:rPr>
          <w:sz w:val="28"/>
          <w:szCs w:val="28"/>
          <w:lang w:val="en-US"/>
        </w:rPr>
        <w:t>document</w:t>
      </w:r>
      <w:r w:rsidRPr="00536125">
        <w:rPr>
          <w:sz w:val="28"/>
          <w:szCs w:val="28"/>
        </w:rPr>
        <w:t>/</w:t>
      </w:r>
      <w:r w:rsidRPr="00536125">
        <w:rPr>
          <w:sz w:val="28"/>
          <w:szCs w:val="28"/>
          <w:lang w:val="en-US"/>
        </w:rPr>
        <w:t>cons</w:t>
      </w:r>
      <w:r w:rsidRPr="00536125">
        <w:rPr>
          <w:sz w:val="28"/>
          <w:szCs w:val="28"/>
        </w:rPr>
        <w:t>_</w:t>
      </w:r>
      <w:r w:rsidRPr="00536125">
        <w:rPr>
          <w:sz w:val="28"/>
          <w:szCs w:val="28"/>
          <w:lang w:val="en-US"/>
        </w:rPr>
        <w:t>doc</w:t>
      </w:r>
      <w:r w:rsidRPr="00536125">
        <w:rPr>
          <w:sz w:val="28"/>
          <w:szCs w:val="28"/>
        </w:rPr>
        <w:t>_</w:t>
      </w:r>
      <w:r w:rsidRPr="00536125">
        <w:rPr>
          <w:sz w:val="28"/>
          <w:szCs w:val="28"/>
          <w:lang w:val="en-US"/>
        </w:rPr>
        <w:t>LAW</w:t>
      </w:r>
      <w:r w:rsidRPr="00536125">
        <w:rPr>
          <w:sz w:val="28"/>
          <w:szCs w:val="28"/>
        </w:rPr>
        <w:t>_64629/26479</w:t>
      </w:r>
      <w:r w:rsidRPr="00536125">
        <w:rPr>
          <w:sz w:val="28"/>
          <w:szCs w:val="28"/>
          <w:lang w:val="en-US"/>
        </w:rPr>
        <w:t>f</w:t>
      </w:r>
      <w:r w:rsidRPr="00536125">
        <w:rPr>
          <w:sz w:val="28"/>
          <w:szCs w:val="28"/>
        </w:rPr>
        <w:t>35</w:t>
      </w:r>
      <w:r w:rsidRPr="00536125">
        <w:rPr>
          <w:sz w:val="28"/>
          <w:szCs w:val="28"/>
          <w:lang w:val="en-US"/>
        </w:rPr>
        <w:t>ea</w:t>
      </w:r>
      <w:r w:rsidRPr="00536125">
        <w:rPr>
          <w:sz w:val="28"/>
          <w:szCs w:val="28"/>
        </w:rPr>
        <w:t>4</w:t>
      </w:r>
      <w:r w:rsidRPr="00536125">
        <w:rPr>
          <w:sz w:val="28"/>
          <w:szCs w:val="28"/>
          <w:lang w:val="en-US"/>
        </w:rPr>
        <w:t>ceb</w:t>
      </w:r>
      <w:r w:rsidRPr="00536125">
        <w:rPr>
          <w:sz w:val="28"/>
          <w:szCs w:val="28"/>
        </w:rPr>
        <w:t>422</w:t>
      </w:r>
      <w:r w:rsidRPr="00536125">
        <w:rPr>
          <w:sz w:val="28"/>
          <w:szCs w:val="28"/>
          <w:lang w:val="en-US"/>
        </w:rPr>
        <w:t>ecc</w:t>
      </w:r>
      <w:r w:rsidRPr="00536125">
        <w:rPr>
          <w:sz w:val="28"/>
          <w:szCs w:val="28"/>
        </w:rPr>
        <w:t>82</w:t>
      </w:r>
      <w:r w:rsidRPr="00536125">
        <w:rPr>
          <w:sz w:val="28"/>
          <w:szCs w:val="28"/>
          <w:lang w:val="en-US"/>
        </w:rPr>
        <w:t>a</w:t>
      </w:r>
      <w:r w:rsidRPr="00536125">
        <w:rPr>
          <w:sz w:val="28"/>
          <w:szCs w:val="28"/>
        </w:rPr>
        <w:t>4</w:t>
      </w:r>
      <w:r w:rsidRPr="00536125">
        <w:rPr>
          <w:sz w:val="28"/>
          <w:szCs w:val="28"/>
          <w:lang w:val="en-US"/>
        </w:rPr>
        <w:t>aeb</w:t>
      </w:r>
      <w:r w:rsidRPr="00536125">
        <w:rPr>
          <w:sz w:val="28"/>
          <w:szCs w:val="28"/>
        </w:rPr>
        <w:t>1</w:t>
      </w:r>
      <w:r w:rsidRPr="00536125">
        <w:rPr>
          <w:sz w:val="28"/>
          <w:szCs w:val="28"/>
          <w:lang w:val="en-US"/>
        </w:rPr>
        <w:t>aab</w:t>
      </w:r>
      <w:r w:rsidRPr="00536125">
        <w:rPr>
          <w:sz w:val="28"/>
          <w:szCs w:val="28"/>
        </w:rPr>
        <w:t>94</w:t>
      </w:r>
      <w:r w:rsidRPr="00536125">
        <w:rPr>
          <w:sz w:val="28"/>
          <w:szCs w:val="28"/>
          <w:lang w:val="en-US"/>
        </w:rPr>
        <w:t>d</w:t>
      </w:r>
      <w:r w:rsidRPr="00536125">
        <w:rPr>
          <w:sz w:val="28"/>
          <w:szCs w:val="28"/>
        </w:rPr>
        <w:t>70</w:t>
      </w:r>
      <w:r w:rsidRPr="00536125">
        <w:rPr>
          <w:sz w:val="28"/>
          <w:szCs w:val="28"/>
          <w:lang w:val="en-US"/>
        </w:rPr>
        <w:t>e</w:t>
      </w:r>
      <w:r w:rsidRPr="00536125">
        <w:rPr>
          <w:sz w:val="28"/>
          <w:szCs w:val="28"/>
        </w:rPr>
        <w:t>92</w:t>
      </w:r>
      <w:r w:rsidRPr="00536125">
        <w:rPr>
          <w:sz w:val="28"/>
          <w:szCs w:val="28"/>
          <w:lang w:val="en-US"/>
        </w:rPr>
        <w:t>f</w:t>
      </w:r>
      <w:r>
        <w:rPr>
          <w:sz w:val="28"/>
          <w:szCs w:val="28"/>
        </w:rPr>
        <w:t>/ (дата обращения 14.05.2018)</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shd w:val="clear" w:color="auto" w:fill="FFFFFF"/>
        </w:rPr>
        <w:t>Должностная инструкция исполнительного продюсера</w:t>
      </w:r>
      <w:r w:rsidRPr="00536125">
        <w:rPr>
          <w:sz w:val="28"/>
          <w:szCs w:val="28"/>
        </w:rPr>
        <w:t>. [Электронный ресурс]</w:t>
      </w:r>
      <w:r>
        <w:rPr>
          <w:sz w:val="28"/>
          <w:szCs w:val="28"/>
        </w:rPr>
        <w:t xml:space="preserve">, – </w:t>
      </w:r>
      <w:r w:rsidRPr="00536125">
        <w:rPr>
          <w:sz w:val="28"/>
          <w:szCs w:val="28"/>
          <w:lang w:val="en-US"/>
        </w:rPr>
        <w:t>URL</w:t>
      </w:r>
      <w:r w:rsidRPr="00536125">
        <w:rPr>
          <w:sz w:val="28"/>
          <w:szCs w:val="28"/>
        </w:rPr>
        <w:t xml:space="preserve">: </w:t>
      </w:r>
      <w:r w:rsidRPr="00536125">
        <w:rPr>
          <w:sz w:val="28"/>
          <w:szCs w:val="28"/>
          <w:lang w:val="en-US"/>
        </w:rPr>
        <w:t>http</w:t>
      </w:r>
      <w:r w:rsidRPr="00536125">
        <w:rPr>
          <w:sz w:val="28"/>
          <w:szCs w:val="28"/>
        </w:rPr>
        <w:t>://</w:t>
      </w:r>
      <w:r w:rsidRPr="00536125">
        <w:rPr>
          <w:sz w:val="28"/>
          <w:szCs w:val="28"/>
          <w:lang w:val="en-US"/>
        </w:rPr>
        <w:t>prom</w:t>
      </w:r>
      <w:r w:rsidRPr="00536125">
        <w:rPr>
          <w:sz w:val="28"/>
          <w:szCs w:val="28"/>
        </w:rPr>
        <w:t>-</w:t>
      </w:r>
      <w:r w:rsidRPr="00536125">
        <w:rPr>
          <w:sz w:val="28"/>
          <w:szCs w:val="28"/>
          <w:lang w:val="en-US"/>
        </w:rPr>
        <w:t>nadzor</w:t>
      </w:r>
      <w:r w:rsidRPr="00536125">
        <w:rPr>
          <w:sz w:val="28"/>
          <w:szCs w:val="28"/>
        </w:rPr>
        <w:t>.</w:t>
      </w:r>
      <w:r w:rsidRPr="00536125">
        <w:rPr>
          <w:sz w:val="28"/>
          <w:szCs w:val="28"/>
          <w:lang w:val="en-US"/>
        </w:rPr>
        <w:t>ru</w:t>
      </w:r>
      <w:r w:rsidRPr="00536125">
        <w:rPr>
          <w:sz w:val="28"/>
          <w:szCs w:val="28"/>
        </w:rPr>
        <w:t>/</w:t>
      </w:r>
      <w:r w:rsidRPr="00536125">
        <w:rPr>
          <w:sz w:val="28"/>
          <w:szCs w:val="28"/>
          <w:lang w:val="en-US"/>
        </w:rPr>
        <w:t>content</w:t>
      </w:r>
      <w:r w:rsidRPr="00536125">
        <w:rPr>
          <w:sz w:val="28"/>
          <w:szCs w:val="28"/>
        </w:rPr>
        <w:t>/</w:t>
      </w:r>
      <w:r w:rsidRPr="00536125">
        <w:rPr>
          <w:sz w:val="28"/>
          <w:szCs w:val="28"/>
          <w:lang w:val="en-US"/>
        </w:rPr>
        <w:t>dolzhnostnaya</w:t>
      </w:r>
      <w:r w:rsidRPr="00536125">
        <w:rPr>
          <w:sz w:val="28"/>
          <w:szCs w:val="28"/>
        </w:rPr>
        <w:t>-</w:t>
      </w:r>
      <w:r w:rsidRPr="00536125">
        <w:rPr>
          <w:sz w:val="28"/>
          <w:szCs w:val="28"/>
          <w:lang w:val="en-US"/>
        </w:rPr>
        <w:t>instrukciya</w:t>
      </w:r>
      <w:r w:rsidRPr="00536125">
        <w:rPr>
          <w:sz w:val="28"/>
          <w:szCs w:val="28"/>
        </w:rPr>
        <w:t>-</w:t>
      </w:r>
      <w:r w:rsidRPr="00536125">
        <w:rPr>
          <w:sz w:val="28"/>
          <w:szCs w:val="28"/>
          <w:lang w:val="en-US"/>
        </w:rPr>
        <w:t>ispolnitelnogo</w:t>
      </w:r>
      <w:r w:rsidRPr="00536125">
        <w:rPr>
          <w:sz w:val="28"/>
          <w:szCs w:val="28"/>
        </w:rPr>
        <w:t>-</w:t>
      </w:r>
      <w:r w:rsidRPr="00536125">
        <w:rPr>
          <w:sz w:val="28"/>
          <w:szCs w:val="28"/>
          <w:lang w:val="en-US"/>
        </w:rPr>
        <w:t>prodyusera</w:t>
      </w:r>
      <w:r w:rsidRPr="00536125">
        <w:rPr>
          <w:sz w:val="28"/>
          <w:szCs w:val="28"/>
        </w:rPr>
        <w:t xml:space="preserve"> </w:t>
      </w:r>
      <w:r>
        <w:rPr>
          <w:sz w:val="28"/>
          <w:szCs w:val="28"/>
        </w:rPr>
        <w:t>(дата обращения</w:t>
      </w:r>
      <w:r w:rsidRPr="00536125">
        <w:rPr>
          <w:sz w:val="28"/>
          <w:szCs w:val="28"/>
        </w:rPr>
        <w:t xml:space="preserve"> 14.05.</w:t>
      </w:r>
      <w:r>
        <w:rPr>
          <w:sz w:val="28"/>
          <w:szCs w:val="28"/>
        </w:rPr>
        <w:t>2018)</w:t>
      </w:r>
    </w:p>
    <w:p w:rsidR="00B958C2" w:rsidRPr="00536125"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Зверева У., Здановская М. Исследование аудитории российских социальных сетей // CMS Magazine. 2016.</w:t>
      </w:r>
      <w:r>
        <w:rPr>
          <w:sz w:val="28"/>
          <w:szCs w:val="28"/>
        </w:rPr>
        <w:t xml:space="preserve"> </w:t>
      </w:r>
      <w:r w:rsidRPr="00536125">
        <w:rPr>
          <w:sz w:val="28"/>
          <w:szCs w:val="28"/>
        </w:rPr>
        <w:t>[Электронный ресурс]</w:t>
      </w:r>
      <w:r>
        <w:rPr>
          <w:sz w:val="28"/>
          <w:szCs w:val="28"/>
        </w:rPr>
        <w:t>, –</w:t>
      </w:r>
      <w:r w:rsidRPr="00536125">
        <w:rPr>
          <w:sz w:val="28"/>
          <w:szCs w:val="28"/>
        </w:rPr>
        <w:t xml:space="preserve"> </w:t>
      </w:r>
      <w:r w:rsidRPr="00536125">
        <w:rPr>
          <w:sz w:val="28"/>
          <w:szCs w:val="28"/>
          <w:lang w:val="en-US"/>
        </w:rPr>
        <w:t>URL</w:t>
      </w:r>
      <w:r w:rsidRPr="00536125">
        <w:rPr>
          <w:sz w:val="28"/>
          <w:szCs w:val="28"/>
        </w:rPr>
        <w:t xml:space="preserve">: </w:t>
      </w:r>
      <w:r w:rsidRPr="00536125">
        <w:rPr>
          <w:sz w:val="28"/>
          <w:szCs w:val="28"/>
          <w:lang w:val="en-US"/>
        </w:rPr>
        <w:t>http</w:t>
      </w:r>
      <w:r w:rsidRPr="00536125">
        <w:rPr>
          <w:sz w:val="28"/>
          <w:szCs w:val="28"/>
        </w:rPr>
        <w:t>://</w:t>
      </w:r>
      <w:r w:rsidRPr="00536125">
        <w:rPr>
          <w:sz w:val="28"/>
          <w:szCs w:val="28"/>
          <w:lang w:val="en-US"/>
        </w:rPr>
        <w:t>research</w:t>
      </w:r>
      <w:r w:rsidRPr="00536125">
        <w:rPr>
          <w:sz w:val="28"/>
          <w:szCs w:val="28"/>
        </w:rPr>
        <w:t>.</w:t>
      </w:r>
      <w:r w:rsidRPr="00536125">
        <w:rPr>
          <w:sz w:val="28"/>
          <w:szCs w:val="28"/>
          <w:lang w:val="en-US"/>
        </w:rPr>
        <w:t>cmsmagazine</w:t>
      </w:r>
      <w:r w:rsidRPr="00536125">
        <w:rPr>
          <w:sz w:val="28"/>
          <w:szCs w:val="28"/>
        </w:rPr>
        <w:t>.</w:t>
      </w:r>
      <w:r w:rsidRPr="00536125">
        <w:rPr>
          <w:sz w:val="28"/>
          <w:szCs w:val="28"/>
          <w:lang w:val="en-US"/>
        </w:rPr>
        <w:t>ru</w:t>
      </w:r>
      <w:r w:rsidRPr="00536125">
        <w:rPr>
          <w:sz w:val="28"/>
          <w:szCs w:val="28"/>
        </w:rPr>
        <w:t>/</w:t>
      </w:r>
      <w:r w:rsidRPr="00536125">
        <w:rPr>
          <w:sz w:val="28"/>
          <w:szCs w:val="28"/>
          <w:lang w:val="en-US"/>
        </w:rPr>
        <w:t>audience</w:t>
      </w:r>
      <w:r w:rsidRPr="00536125">
        <w:rPr>
          <w:sz w:val="28"/>
          <w:szCs w:val="28"/>
        </w:rPr>
        <w:t>-</w:t>
      </w:r>
      <w:r w:rsidRPr="00536125">
        <w:rPr>
          <w:sz w:val="28"/>
          <w:szCs w:val="28"/>
          <w:lang w:val="en-US"/>
        </w:rPr>
        <w:t>research</w:t>
      </w:r>
      <w:r w:rsidRPr="00536125">
        <w:rPr>
          <w:sz w:val="28"/>
          <w:szCs w:val="28"/>
        </w:rPr>
        <w:t>-</w:t>
      </w:r>
      <w:r w:rsidRPr="00536125">
        <w:rPr>
          <w:sz w:val="28"/>
          <w:szCs w:val="28"/>
          <w:lang w:val="en-US"/>
        </w:rPr>
        <w:t>russian</w:t>
      </w:r>
      <w:r w:rsidRPr="00536125">
        <w:rPr>
          <w:sz w:val="28"/>
          <w:szCs w:val="28"/>
        </w:rPr>
        <w:t>-</w:t>
      </w:r>
      <w:r w:rsidRPr="00536125">
        <w:rPr>
          <w:sz w:val="28"/>
          <w:szCs w:val="28"/>
          <w:lang w:val="en-US"/>
        </w:rPr>
        <w:t>social</w:t>
      </w:r>
      <w:r w:rsidRPr="00536125">
        <w:rPr>
          <w:sz w:val="28"/>
          <w:szCs w:val="28"/>
        </w:rPr>
        <w:t>-</w:t>
      </w:r>
      <w:r w:rsidRPr="00536125">
        <w:rPr>
          <w:sz w:val="28"/>
          <w:szCs w:val="28"/>
          <w:lang w:val="en-US"/>
        </w:rPr>
        <w:t>networks</w:t>
      </w:r>
      <w:r w:rsidRPr="00536125">
        <w:rPr>
          <w:sz w:val="28"/>
          <w:szCs w:val="28"/>
        </w:rPr>
        <w:t>/?</w:t>
      </w:r>
      <w:r w:rsidRPr="00536125">
        <w:rPr>
          <w:sz w:val="28"/>
          <w:szCs w:val="28"/>
          <w:lang w:val="en-US"/>
        </w:rPr>
        <w:t>fb</w:t>
      </w:r>
      <w:r w:rsidRPr="00536125">
        <w:rPr>
          <w:sz w:val="28"/>
          <w:szCs w:val="28"/>
        </w:rPr>
        <w:t>_</w:t>
      </w:r>
      <w:r w:rsidRPr="00536125">
        <w:rPr>
          <w:sz w:val="28"/>
          <w:szCs w:val="28"/>
          <w:lang w:val="en-US"/>
        </w:rPr>
        <w:t>comment</w:t>
      </w:r>
      <w:r w:rsidRPr="00536125">
        <w:rPr>
          <w:sz w:val="28"/>
          <w:szCs w:val="28"/>
        </w:rPr>
        <w:t>_</w:t>
      </w:r>
      <w:r w:rsidRPr="00536125">
        <w:rPr>
          <w:sz w:val="28"/>
          <w:szCs w:val="28"/>
          <w:lang w:val="en-US"/>
        </w:rPr>
        <w:t>id</w:t>
      </w:r>
      <w:r w:rsidRPr="00536125">
        <w:rPr>
          <w:sz w:val="28"/>
          <w:szCs w:val="28"/>
        </w:rPr>
        <w:t>=10150923250217188_10156404590567188</w:t>
      </w:r>
      <w:r>
        <w:rPr>
          <w:sz w:val="28"/>
          <w:szCs w:val="28"/>
        </w:rPr>
        <w:t xml:space="preserve"> (</w:t>
      </w:r>
      <w:r w:rsidRPr="00536125">
        <w:rPr>
          <w:sz w:val="28"/>
          <w:szCs w:val="28"/>
        </w:rPr>
        <w:t xml:space="preserve">дата </w:t>
      </w:r>
      <w:r>
        <w:rPr>
          <w:sz w:val="28"/>
          <w:szCs w:val="28"/>
        </w:rPr>
        <w:t>обращения</w:t>
      </w:r>
      <w:r w:rsidRPr="00536125">
        <w:rPr>
          <w:sz w:val="28"/>
          <w:szCs w:val="28"/>
        </w:rPr>
        <w:t xml:space="preserve"> </w:t>
      </w:r>
      <w:r>
        <w:rPr>
          <w:sz w:val="28"/>
          <w:szCs w:val="28"/>
        </w:rPr>
        <w:t>01</w:t>
      </w:r>
      <w:r w:rsidRPr="00536125">
        <w:rPr>
          <w:sz w:val="28"/>
          <w:szCs w:val="28"/>
        </w:rPr>
        <w:t>.0</w:t>
      </w:r>
      <w:r>
        <w:rPr>
          <w:sz w:val="28"/>
          <w:szCs w:val="28"/>
        </w:rPr>
        <w:t>5.2018)</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Исследование Яндекс.Музыки. От «Ленинграда» до «Мумий Тролля»: музыкальное влияние регионов России. [Электронный ресурс]</w:t>
      </w:r>
      <w:r>
        <w:rPr>
          <w:sz w:val="28"/>
          <w:szCs w:val="28"/>
        </w:rPr>
        <w:t>, –</w:t>
      </w:r>
      <w:r w:rsidRPr="00536125">
        <w:rPr>
          <w:sz w:val="28"/>
          <w:szCs w:val="28"/>
        </w:rPr>
        <w:t xml:space="preserve"> 2017. – </w:t>
      </w:r>
      <w:r w:rsidRPr="00536125">
        <w:rPr>
          <w:sz w:val="28"/>
          <w:szCs w:val="28"/>
          <w:lang w:val="en-US"/>
        </w:rPr>
        <w:t>URL</w:t>
      </w:r>
      <w:r w:rsidRPr="00536125">
        <w:rPr>
          <w:sz w:val="28"/>
          <w:szCs w:val="28"/>
        </w:rPr>
        <w:t xml:space="preserve">: </w:t>
      </w:r>
      <w:r w:rsidRPr="00536125">
        <w:rPr>
          <w:sz w:val="28"/>
          <w:szCs w:val="28"/>
          <w:lang w:val="en-US"/>
        </w:rPr>
        <w:t>https</w:t>
      </w:r>
      <w:r w:rsidRPr="00536125">
        <w:rPr>
          <w:sz w:val="28"/>
          <w:szCs w:val="28"/>
        </w:rPr>
        <w:t>://</w:t>
      </w:r>
      <w:r w:rsidRPr="00536125">
        <w:rPr>
          <w:sz w:val="28"/>
          <w:szCs w:val="28"/>
          <w:lang w:val="en-US"/>
        </w:rPr>
        <w:t>yandex</w:t>
      </w:r>
      <w:r w:rsidRPr="00536125">
        <w:rPr>
          <w:sz w:val="28"/>
          <w:szCs w:val="28"/>
        </w:rPr>
        <w:t>.</w:t>
      </w:r>
      <w:r w:rsidRPr="00536125">
        <w:rPr>
          <w:sz w:val="28"/>
          <w:szCs w:val="28"/>
          <w:lang w:val="en-US"/>
        </w:rPr>
        <w:t>ru</w:t>
      </w:r>
      <w:r w:rsidRPr="00536125">
        <w:rPr>
          <w:sz w:val="28"/>
          <w:szCs w:val="28"/>
        </w:rPr>
        <w:t>/</w:t>
      </w:r>
      <w:r w:rsidRPr="00536125">
        <w:rPr>
          <w:sz w:val="28"/>
          <w:szCs w:val="28"/>
          <w:lang w:val="en-US"/>
        </w:rPr>
        <w:t>company</w:t>
      </w:r>
      <w:r w:rsidRPr="00536125">
        <w:rPr>
          <w:sz w:val="28"/>
          <w:szCs w:val="28"/>
        </w:rPr>
        <w:t>/</w:t>
      </w:r>
      <w:r w:rsidRPr="00536125">
        <w:rPr>
          <w:sz w:val="28"/>
          <w:szCs w:val="28"/>
          <w:lang w:val="en-US"/>
        </w:rPr>
        <w:t>researches</w:t>
      </w:r>
      <w:r w:rsidRPr="00536125">
        <w:rPr>
          <w:sz w:val="28"/>
          <w:szCs w:val="28"/>
        </w:rPr>
        <w:t>/2017/</w:t>
      </w:r>
      <w:r w:rsidRPr="00536125">
        <w:rPr>
          <w:sz w:val="28"/>
          <w:szCs w:val="28"/>
          <w:lang w:val="en-US"/>
        </w:rPr>
        <w:t>music</w:t>
      </w:r>
      <w:r w:rsidRPr="00536125">
        <w:rPr>
          <w:sz w:val="28"/>
          <w:szCs w:val="28"/>
        </w:rPr>
        <w:t>_</w:t>
      </w:r>
      <w:r w:rsidRPr="00536125">
        <w:rPr>
          <w:sz w:val="28"/>
          <w:szCs w:val="28"/>
          <w:lang w:val="en-US"/>
        </w:rPr>
        <w:t>regional</w:t>
      </w:r>
      <w:r w:rsidRPr="00536125">
        <w:rPr>
          <w:sz w:val="28"/>
          <w:szCs w:val="28"/>
        </w:rPr>
        <w:t xml:space="preserve"> </w:t>
      </w:r>
      <w:r>
        <w:rPr>
          <w:sz w:val="28"/>
          <w:szCs w:val="28"/>
        </w:rPr>
        <w:t>(дата обращения</w:t>
      </w:r>
      <w:r w:rsidRPr="00536125">
        <w:rPr>
          <w:sz w:val="28"/>
          <w:szCs w:val="28"/>
        </w:rPr>
        <w:t xml:space="preserve"> 14.05.</w:t>
      </w:r>
      <w:r>
        <w:rPr>
          <w:sz w:val="28"/>
          <w:szCs w:val="28"/>
        </w:rPr>
        <w:t>2018)</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Качкаева А. Как это делается: продюсирование в креативных индустриях. [Электронный ресурс]</w:t>
      </w:r>
      <w:r>
        <w:rPr>
          <w:sz w:val="28"/>
          <w:szCs w:val="28"/>
        </w:rPr>
        <w:t>,</w:t>
      </w:r>
      <w:r w:rsidRPr="00536125">
        <w:rPr>
          <w:sz w:val="28"/>
          <w:szCs w:val="28"/>
        </w:rPr>
        <w:t xml:space="preserve"> – 2016. </w:t>
      </w:r>
      <w:r w:rsidRPr="00536125">
        <w:rPr>
          <w:sz w:val="28"/>
          <w:szCs w:val="28"/>
          <w:lang w:val="en-US"/>
        </w:rPr>
        <w:t>URL</w:t>
      </w:r>
      <w:r w:rsidRPr="00536125">
        <w:rPr>
          <w:sz w:val="28"/>
          <w:szCs w:val="28"/>
        </w:rPr>
        <w:t xml:space="preserve">: </w:t>
      </w:r>
      <w:r w:rsidRPr="00536125">
        <w:rPr>
          <w:sz w:val="28"/>
          <w:szCs w:val="28"/>
          <w:lang w:val="en-US"/>
        </w:rPr>
        <w:t>https</w:t>
      </w:r>
      <w:r w:rsidRPr="00536125">
        <w:rPr>
          <w:sz w:val="28"/>
          <w:szCs w:val="28"/>
        </w:rPr>
        <w:t>://</w:t>
      </w:r>
      <w:r w:rsidRPr="00536125">
        <w:rPr>
          <w:sz w:val="28"/>
          <w:szCs w:val="28"/>
          <w:lang w:val="en-US"/>
        </w:rPr>
        <w:t>knigopoisk</w:t>
      </w:r>
      <w:r w:rsidRPr="00536125">
        <w:rPr>
          <w:sz w:val="28"/>
          <w:szCs w:val="28"/>
        </w:rPr>
        <w:t>.</w:t>
      </w:r>
      <w:r w:rsidRPr="00536125">
        <w:rPr>
          <w:sz w:val="28"/>
          <w:szCs w:val="28"/>
          <w:lang w:val="en-US"/>
        </w:rPr>
        <w:t>com</w:t>
      </w:r>
      <w:r w:rsidRPr="00536125">
        <w:rPr>
          <w:sz w:val="28"/>
          <w:szCs w:val="28"/>
        </w:rPr>
        <w:t>/</w:t>
      </w:r>
      <w:r w:rsidRPr="00536125">
        <w:rPr>
          <w:sz w:val="28"/>
          <w:szCs w:val="28"/>
          <w:lang w:val="en-US"/>
        </w:rPr>
        <w:t>files</w:t>
      </w:r>
      <w:r w:rsidRPr="00536125">
        <w:rPr>
          <w:sz w:val="28"/>
          <w:szCs w:val="28"/>
        </w:rPr>
        <w:t>/2016/04/</w:t>
      </w:r>
      <w:r w:rsidRPr="00536125">
        <w:rPr>
          <w:sz w:val="28"/>
          <w:szCs w:val="28"/>
          <w:lang w:val="en-US"/>
        </w:rPr>
        <w:t>kak</w:t>
      </w:r>
      <w:r w:rsidRPr="00536125">
        <w:rPr>
          <w:sz w:val="28"/>
          <w:szCs w:val="28"/>
        </w:rPr>
        <w:t>-</w:t>
      </w:r>
      <w:r w:rsidRPr="00536125">
        <w:rPr>
          <w:sz w:val="28"/>
          <w:szCs w:val="28"/>
          <w:lang w:val="en-US"/>
        </w:rPr>
        <w:t>eto</w:t>
      </w:r>
      <w:r w:rsidRPr="00536125">
        <w:rPr>
          <w:sz w:val="28"/>
          <w:szCs w:val="28"/>
        </w:rPr>
        <w:t>-</w:t>
      </w:r>
      <w:r w:rsidRPr="00536125">
        <w:rPr>
          <w:sz w:val="28"/>
          <w:szCs w:val="28"/>
          <w:lang w:val="en-US"/>
        </w:rPr>
        <w:t>delaetsya</w:t>
      </w:r>
      <w:r w:rsidRPr="00536125">
        <w:rPr>
          <w:sz w:val="28"/>
          <w:szCs w:val="28"/>
        </w:rPr>
        <w:t>-</w:t>
      </w:r>
      <w:r w:rsidRPr="00536125">
        <w:rPr>
          <w:sz w:val="28"/>
          <w:szCs w:val="28"/>
          <w:lang w:val="en-US"/>
        </w:rPr>
        <w:t>prodyusirovanie</w:t>
      </w:r>
      <w:r w:rsidRPr="00536125">
        <w:rPr>
          <w:sz w:val="28"/>
          <w:szCs w:val="28"/>
        </w:rPr>
        <w:t>-</w:t>
      </w:r>
      <w:r w:rsidRPr="00536125">
        <w:rPr>
          <w:sz w:val="28"/>
          <w:szCs w:val="28"/>
          <w:lang w:val="en-US"/>
        </w:rPr>
        <w:t>v</w:t>
      </w:r>
      <w:r w:rsidRPr="00536125">
        <w:rPr>
          <w:sz w:val="28"/>
          <w:szCs w:val="28"/>
        </w:rPr>
        <w:t>-</w:t>
      </w:r>
      <w:r w:rsidRPr="00536125">
        <w:rPr>
          <w:sz w:val="28"/>
          <w:szCs w:val="28"/>
          <w:lang w:val="en-US"/>
        </w:rPr>
        <w:t>kreativnyh</w:t>
      </w:r>
      <w:r w:rsidRPr="00536125">
        <w:rPr>
          <w:sz w:val="28"/>
          <w:szCs w:val="28"/>
        </w:rPr>
        <w:t>-</w:t>
      </w:r>
      <w:r w:rsidRPr="00536125">
        <w:rPr>
          <w:sz w:val="28"/>
          <w:szCs w:val="28"/>
          <w:lang w:val="en-US"/>
        </w:rPr>
        <w:t>industriyah</w:t>
      </w:r>
      <w:r w:rsidRPr="00536125">
        <w:rPr>
          <w:sz w:val="28"/>
          <w:szCs w:val="28"/>
        </w:rPr>
        <w:t>.</w:t>
      </w:r>
      <w:r w:rsidRPr="00536125">
        <w:rPr>
          <w:sz w:val="28"/>
          <w:szCs w:val="28"/>
          <w:lang w:val="en-US"/>
        </w:rPr>
        <w:t>a</w:t>
      </w:r>
      <w:r w:rsidRPr="00536125">
        <w:rPr>
          <w:sz w:val="28"/>
          <w:szCs w:val="28"/>
        </w:rPr>
        <w:t>4.</w:t>
      </w:r>
      <w:r w:rsidRPr="00536125">
        <w:rPr>
          <w:sz w:val="28"/>
          <w:szCs w:val="28"/>
          <w:lang w:val="en-US"/>
        </w:rPr>
        <w:t>pdf</w:t>
      </w:r>
      <w:r w:rsidRPr="00536125">
        <w:rPr>
          <w:sz w:val="28"/>
          <w:szCs w:val="28"/>
        </w:rPr>
        <w:t xml:space="preserve"> </w:t>
      </w:r>
      <w:r>
        <w:rPr>
          <w:sz w:val="28"/>
          <w:szCs w:val="28"/>
        </w:rPr>
        <w:t>(дата обращения</w:t>
      </w:r>
      <w:r w:rsidRPr="00536125">
        <w:rPr>
          <w:sz w:val="28"/>
          <w:szCs w:val="28"/>
        </w:rPr>
        <w:t xml:space="preserve"> 08.04.</w:t>
      </w:r>
      <w:r>
        <w:rPr>
          <w:sz w:val="28"/>
          <w:szCs w:val="28"/>
        </w:rPr>
        <w:t>2018)</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Кирягин К. Киркоров стал проводником идей Гнойного в Америке</w:t>
      </w:r>
      <w:r>
        <w:rPr>
          <w:sz w:val="28"/>
          <w:szCs w:val="28"/>
        </w:rPr>
        <w:t>.</w:t>
      </w:r>
      <w:r w:rsidRPr="00536125">
        <w:rPr>
          <w:sz w:val="28"/>
          <w:szCs w:val="28"/>
        </w:rPr>
        <w:t xml:space="preserve"> [Электронный ресурс] </w:t>
      </w:r>
      <w:r>
        <w:rPr>
          <w:sz w:val="28"/>
          <w:szCs w:val="28"/>
        </w:rPr>
        <w:t>–</w:t>
      </w:r>
      <w:r w:rsidRPr="00536125">
        <w:rPr>
          <w:sz w:val="28"/>
          <w:szCs w:val="28"/>
        </w:rPr>
        <w:t xml:space="preserve"> 13.12.2017. </w:t>
      </w:r>
      <w:r w:rsidRPr="00536125">
        <w:rPr>
          <w:sz w:val="28"/>
          <w:szCs w:val="28"/>
          <w:lang w:val="en-US"/>
        </w:rPr>
        <w:t>URL</w:t>
      </w:r>
      <w:r w:rsidRPr="00536125">
        <w:rPr>
          <w:sz w:val="28"/>
          <w:szCs w:val="28"/>
        </w:rPr>
        <w:t xml:space="preserve">: </w:t>
      </w:r>
      <w:r w:rsidRPr="00536125">
        <w:rPr>
          <w:sz w:val="28"/>
          <w:szCs w:val="28"/>
          <w:lang w:val="en-US"/>
        </w:rPr>
        <w:t>https</w:t>
      </w:r>
      <w:r w:rsidRPr="00536125">
        <w:rPr>
          <w:sz w:val="28"/>
          <w:szCs w:val="28"/>
        </w:rPr>
        <w:t>://</w:t>
      </w:r>
      <w:r w:rsidRPr="00536125">
        <w:rPr>
          <w:sz w:val="28"/>
          <w:szCs w:val="28"/>
          <w:lang w:val="en-US"/>
        </w:rPr>
        <w:t>www</w:t>
      </w:r>
      <w:r w:rsidRPr="00536125">
        <w:rPr>
          <w:sz w:val="28"/>
          <w:szCs w:val="28"/>
        </w:rPr>
        <w:t>.</w:t>
      </w:r>
      <w:r w:rsidRPr="00536125">
        <w:rPr>
          <w:sz w:val="28"/>
          <w:szCs w:val="28"/>
          <w:lang w:val="en-US"/>
        </w:rPr>
        <w:t>eg</w:t>
      </w:r>
      <w:r w:rsidRPr="00536125">
        <w:rPr>
          <w:sz w:val="28"/>
          <w:szCs w:val="28"/>
        </w:rPr>
        <w:t>.</w:t>
      </w:r>
      <w:r w:rsidRPr="00536125">
        <w:rPr>
          <w:sz w:val="28"/>
          <w:szCs w:val="28"/>
          <w:lang w:val="en-US"/>
        </w:rPr>
        <w:t>ru</w:t>
      </w:r>
      <w:r w:rsidRPr="00536125">
        <w:rPr>
          <w:sz w:val="28"/>
          <w:szCs w:val="28"/>
        </w:rPr>
        <w:t>/</w:t>
      </w:r>
      <w:r w:rsidRPr="00536125">
        <w:rPr>
          <w:sz w:val="28"/>
          <w:szCs w:val="28"/>
          <w:lang w:val="en-US"/>
        </w:rPr>
        <w:t>showbusiness</w:t>
      </w:r>
      <w:r w:rsidRPr="00536125">
        <w:rPr>
          <w:sz w:val="28"/>
          <w:szCs w:val="28"/>
        </w:rPr>
        <w:t>/434136/</w:t>
      </w:r>
      <w:r>
        <w:rPr>
          <w:sz w:val="28"/>
          <w:szCs w:val="28"/>
        </w:rPr>
        <w:t xml:space="preserve"> (</w:t>
      </w:r>
      <w:r w:rsidRPr="00536125">
        <w:rPr>
          <w:sz w:val="28"/>
          <w:szCs w:val="28"/>
        </w:rPr>
        <w:t xml:space="preserve">дата </w:t>
      </w:r>
      <w:r>
        <w:rPr>
          <w:sz w:val="28"/>
          <w:szCs w:val="28"/>
        </w:rPr>
        <w:t>обращения</w:t>
      </w:r>
      <w:r w:rsidRPr="00536125">
        <w:rPr>
          <w:sz w:val="28"/>
          <w:szCs w:val="28"/>
        </w:rPr>
        <w:t xml:space="preserve"> </w:t>
      </w:r>
      <w:r>
        <w:rPr>
          <w:sz w:val="28"/>
          <w:szCs w:val="28"/>
        </w:rPr>
        <w:t>01</w:t>
      </w:r>
      <w:r w:rsidRPr="00536125">
        <w:rPr>
          <w:sz w:val="28"/>
          <w:szCs w:val="28"/>
        </w:rPr>
        <w:t>.0</w:t>
      </w:r>
      <w:r>
        <w:rPr>
          <w:sz w:val="28"/>
          <w:szCs w:val="28"/>
        </w:rPr>
        <w:t>5.2018)</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Кленин А., Дмитриева Е. Не могут выжить // РБК [Электронный ресурс]</w:t>
      </w:r>
      <w:r>
        <w:rPr>
          <w:sz w:val="28"/>
          <w:szCs w:val="28"/>
        </w:rPr>
        <w:t>,</w:t>
      </w:r>
      <w:r w:rsidRPr="00536125">
        <w:rPr>
          <w:sz w:val="28"/>
          <w:szCs w:val="28"/>
        </w:rPr>
        <w:t xml:space="preserve"> – 29.01.2009.– URL: </w:t>
      </w:r>
      <w:hyperlink r:id="rId15" w:history="1">
        <w:r w:rsidRPr="00536125">
          <w:rPr>
            <w:rStyle w:val="a9"/>
            <w:color w:val="auto"/>
            <w:sz w:val="28"/>
            <w:szCs w:val="28"/>
            <w:u w:val="none"/>
          </w:rPr>
          <w:t>http://www.rbcdaily.ru/media/562949978978819</w:t>
        </w:r>
      </w:hyperlink>
      <w:r>
        <w:rPr>
          <w:sz w:val="28"/>
          <w:szCs w:val="28"/>
        </w:rPr>
        <w:t xml:space="preserve"> (</w:t>
      </w:r>
      <w:r w:rsidRPr="00536125">
        <w:rPr>
          <w:sz w:val="28"/>
          <w:szCs w:val="28"/>
        </w:rPr>
        <w:t xml:space="preserve">дата </w:t>
      </w:r>
      <w:r>
        <w:rPr>
          <w:sz w:val="28"/>
          <w:szCs w:val="28"/>
        </w:rPr>
        <w:t>обращения</w:t>
      </w:r>
      <w:r w:rsidRPr="00536125">
        <w:rPr>
          <w:sz w:val="28"/>
          <w:szCs w:val="28"/>
        </w:rPr>
        <w:t xml:space="preserve"> </w:t>
      </w:r>
      <w:r>
        <w:rPr>
          <w:sz w:val="28"/>
          <w:szCs w:val="28"/>
        </w:rPr>
        <w:t>01</w:t>
      </w:r>
      <w:r w:rsidRPr="00536125">
        <w:rPr>
          <w:sz w:val="28"/>
          <w:szCs w:val="28"/>
        </w:rPr>
        <w:t>.0</w:t>
      </w:r>
      <w:r>
        <w:rPr>
          <w:sz w:val="28"/>
          <w:szCs w:val="28"/>
        </w:rPr>
        <w:t>5.2018)</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 xml:space="preserve">Кодекс Российской Федерации об административных правонарушениях от 30.12.2001 N 195-ФЗ (ред. от 23.04.2018) (с изм. и доп., вступ. в силу с 14.05.2018) Статья 14.15. Нарушение правил продажи отдельных </w:t>
      </w:r>
      <w:r w:rsidRPr="00536125">
        <w:rPr>
          <w:sz w:val="28"/>
          <w:szCs w:val="28"/>
        </w:rPr>
        <w:lastRenderedPageBreak/>
        <w:t>видов товаров.</w:t>
      </w:r>
      <w:r>
        <w:rPr>
          <w:sz w:val="28"/>
          <w:szCs w:val="28"/>
        </w:rPr>
        <w:t xml:space="preserve"> </w:t>
      </w:r>
      <w:r w:rsidRPr="00536125">
        <w:rPr>
          <w:sz w:val="28"/>
          <w:szCs w:val="28"/>
        </w:rPr>
        <w:t>[Электронный ресурс]</w:t>
      </w:r>
      <w:r>
        <w:rPr>
          <w:sz w:val="28"/>
          <w:szCs w:val="28"/>
        </w:rPr>
        <w:t>, –</w:t>
      </w:r>
      <w:r w:rsidRPr="00536125">
        <w:rPr>
          <w:sz w:val="28"/>
          <w:szCs w:val="28"/>
        </w:rPr>
        <w:t xml:space="preserve"> </w:t>
      </w:r>
      <w:r w:rsidRPr="00536125">
        <w:rPr>
          <w:sz w:val="28"/>
          <w:szCs w:val="28"/>
          <w:lang w:val="en-US"/>
        </w:rPr>
        <w:t>URL</w:t>
      </w:r>
      <w:r w:rsidRPr="00536125">
        <w:rPr>
          <w:sz w:val="28"/>
          <w:szCs w:val="28"/>
        </w:rPr>
        <w:t xml:space="preserve">: </w:t>
      </w:r>
      <w:r w:rsidRPr="00536125">
        <w:rPr>
          <w:sz w:val="28"/>
          <w:szCs w:val="28"/>
          <w:lang w:val="en-US"/>
        </w:rPr>
        <w:t>http</w:t>
      </w:r>
      <w:r w:rsidRPr="00536125">
        <w:rPr>
          <w:sz w:val="28"/>
          <w:szCs w:val="28"/>
        </w:rPr>
        <w:t>://</w:t>
      </w:r>
      <w:r w:rsidRPr="00536125">
        <w:rPr>
          <w:sz w:val="28"/>
          <w:szCs w:val="28"/>
          <w:lang w:val="en-US"/>
        </w:rPr>
        <w:t>www</w:t>
      </w:r>
      <w:r w:rsidRPr="00536125">
        <w:rPr>
          <w:sz w:val="28"/>
          <w:szCs w:val="28"/>
        </w:rPr>
        <w:t>.</w:t>
      </w:r>
      <w:r w:rsidRPr="00536125">
        <w:rPr>
          <w:sz w:val="28"/>
          <w:szCs w:val="28"/>
          <w:lang w:val="en-US"/>
        </w:rPr>
        <w:t>consultant</w:t>
      </w:r>
      <w:r w:rsidRPr="00536125">
        <w:rPr>
          <w:sz w:val="28"/>
          <w:szCs w:val="28"/>
        </w:rPr>
        <w:t>.</w:t>
      </w:r>
      <w:r w:rsidRPr="00536125">
        <w:rPr>
          <w:sz w:val="28"/>
          <w:szCs w:val="28"/>
          <w:lang w:val="en-US"/>
        </w:rPr>
        <w:t>ru</w:t>
      </w:r>
      <w:r w:rsidRPr="00536125">
        <w:rPr>
          <w:sz w:val="28"/>
          <w:szCs w:val="28"/>
        </w:rPr>
        <w:t>/</w:t>
      </w:r>
      <w:r w:rsidRPr="00536125">
        <w:rPr>
          <w:sz w:val="28"/>
          <w:szCs w:val="28"/>
          <w:lang w:val="en-US"/>
        </w:rPr>
        <w:t>document</w:t>
      </w:r>
      <w:r w:rsidRPr="00536125">
        <w:rPr>
          <w:sz w:val="28"/>
          <w:szCs w:val="28"/>
        </w:rPr>
        <w:t>/</w:t>
      </w:r>
      <w:r w:rsidRPr="00536125">
        <w:rPr>
          <w:sz w:val="28"/>
          <w:szCs w:val="28"/>
          <w:lang w:val="en-US"/>
        </w:rPr>
        <w:t>cons</w:t>
      </w:r>
      <w:r w:rsidRPr="00536125">
        <w:rPr>
          <w:sz w:val="28"/>
          <w:szCs w:val="28"/>
        </w:rPr>
        <w:t>_</w:t>
      </w:r>
      <w:r w:rsidRPr="00536125">
        <w:rPr>
          <w:sz w:val="28"/>
          <w:szCs w:val="28"/>
          <w:lang w:val="en-US"/>
        </w:rPr>
        <w:t>doc</w:t>
      </w:r>
      <w:r w:rsidRPr="00536125">
        <w:rPr>
          <w:sz w:val="28"/>
          <w:szCs w:val="28"/>
        </w:rPr>
        <w:t>_</w:t>
      </w:r>
      <w:r w:rsidRPr="00536125">
        <w:rPr>
          <w:sz w:val="28"/>
          <w:szCs w:val="28"/>
          <w:lang w:val="en-US"/>
        </w:rPr>
        <w:t>LAW</w:t>
      </w:r>
      <w:r w:rsidRPr="00536125">
        <w:rPr>
          <w:sz w:val="28"/>
          <w:szCs w:val="28"/>
        </w:rPr>
        <w:t>_34661/</w:t>
      </w:r>
      <w:r w:rsidRPr="00536125">
        <w:rPr>
          <w:sz w:val="28"/>
          <w:szCs w:val="28"/>
          <w:lang w:val="en-US"/>
        </w:rPr>
        <w:t>d</w:t>
      </w:r>
      <w:r w:rsidRPr="00536125">
        <w:rPr>
          <w:sz w:val="28"/>
          <w:szCs w:val="28"/>
        </w:rPr>
        <w:t>830</w:t>
      </w:r>
      <w:r w:rsidRPr="00536125">
        <w:rPr>
          <w:sz w:val="28"/>
          <w:szCs w:val="28"/>
          <w:lang w:val="en-US"/>
        </w:rPr>
        <w:t>d</w:t>
      </w:r>
      <w:r w:rsidRPr="00536125">
        <w:rPr>
          <w:sz w:val="28"/>
          <w:szCs w:val="28"/>
        </w:rPr>
        <w:t>8</w:t>
      </w:r>
      <w:r w:rsidRPr="00536125">
        <w:rPr>
          <w:sz w:val="28"/>
          <w:szCs w:val="28"/>
          <w:lang w:val="en-US"/>
        </w:rPr>
        <w:t>ad</w:t>
      </w:r>
      <w:r w:rsidRPr="00536125">
        <w:rPr>
          <w:sz w:val="28"/>
          <w:szCs w:val="28"/>
        </w:rPr>
        <w:t>6230373234</w:t>
      </w:r>
      <w:r w:rsidRPr="00536125">
        <w:rPr>
          <w:sz w:val="28"/>
          <w:szCs w:val="28"/>
          <w:lang w:val="en-US"/>
        </w:rPr>
        <w:t>db</w:t>
      </w:r>
      <w:r w:rsidRPr="00536125">
        <w:rPr>
          <w:sz w:val="28"/>
          <w:szCs w:val="28"/>
        </w:rPr>
        <w:t>5735</w:t>
      </w:r>
      <w:r w:rsidRPr="00536125">
        <w:rPr>
          <w:sz w:val="28"/>
          <w:szCs w:val="28"/>
          <w:lang w:val="en-US"/>
        </w:rPr>
        <w:t>f</w:t>
      </w:r>
      <w:r w:rsidRPr="00536125">
        <w:rPr>
          <w:sz w:val="28"/>
          <w:szCs w:val="28"/>
        </w:rPr>
        <w:t>1215</w:t>
      </w:r>
      <w:r w:rsidRPr="00536125">
        <w:rPr>
          <w:sz w:val="28"/>
          <w:szCs w:val="28"/>
          <w:lang w:val="en-US"/>
        </w:rPr>
        <w:t>a</w:t>
      </w:r>
      <w:r w:rsidRPr="00536125">
        <w:rPr>
          <w:sz w:val="28"/>
          <w:szCs w:val="28"/>
        </w:rPr>
        <w:t>86658</w:t>
      </w:r>
      <w:r w:rsidRPr="00536125">
        <w:rPr>
          <w:sz w:val="28"/>
          <w:szCs w:val="28"/>
          <w:lang w:val="en-US"/>
        </w:rPr>
        <w:t>aed</w:t>
      </w:r>
      <w:r w:rsidRPr="00536125">
        <w:rPr>
          <w:sz w:val="28"/>
          <w:szCs w:val="28"/>
        </w:rPr>
        <w:t xml:space="preserve">68/ </w:t>
      </w:r>
      <w:r>
        <w:rPr>
          <w:sz w:val="28"/>
          <w:szCs w:val="28"/>
        </w:rPr>
        <w:t>(дата обращения</w:t>
      </w:r>
      <w:r w:rsidRPr="00536125">
        <w:rPr>
          <w:sz w:val="28"/>
          <w:szCs w:val="28"/>
        </w:rPr>
        <w:t xml:space="preserve"> 14.05.</w:t>
      </w:r>
      <w:r>
        <w:rPr>
          <w:sz w:val="28"/>
          <w:szCs w:val="28"/>
        </w:rPr>
        <w:t>2018)</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Крол А. Пр</w:t>
      </w:r>
      <w:r>
        <w:rPr>
          <w:sz w:val="28"/>
          <w:szCs w:val="28"/>
        </w:rPr>
        <w:t xml:space="preserve">одюсирование как свой бизнес. </w:t>
      </w:r>
      <w:r w:rsidRPr="00536125">
        <w:rPr>
          <w:sz w:val="28"/>
          <w:szCs w:val="28"/>
        </w:rPr>
        <w:t>[Электронный ресурс]</w:t>
      </w:r>
      <w:r>
        <w:rPr>
          <w:sz w:val="28"/>
          <w:szCs w:val="28"/>
        </w:rPr>
        <w:t xml:space="preserve">, – </w:t>
      </w:r>
      <w:r w:rsidRPr="00536125">
        <w:rPr>
          <w:sz w:val="28"/>
          <w:szCs w:val="28"/>
        </w:rPr>
        <w:t xml:space="preserve">URL: http://biblioteka.teatr-obraz.ru/page/prodyusirovanie-kak-svoy-biznes-aleksey-krol </w:t>
      </w:r>
      <w:r>
        <w:rPr>
          <w:sz w:val="28"/>
          <w:szCs w:val="28"/>
        </w:rPr>
        <w:t>(дата обращения</w:t>
      </w:r>
      <w:r w:rsidRPr="00536125">
        <w:rPr>
          <w:sz w:val="28"/>
          <w:szCs w:val="28"/>
        </w:rPr>
        <w:t xml:space="preserve"> 08.04.</w:t>
      </w:r>
      <w:r>
        <w:rPr>
          <w:sz w:val="28"/>
          <w:szCs w:val="28"/>
        </w:rPr>
        <w:t>2018)</w:t>
      </w:r>
    </w:p>
    <w:p w:rsidR="00B958C2" w:rsidRPr="00536125"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Кузнецова И.В. Арт-менеджмент. Учебное пособие. Тюмень: Центр Дистанционного Образования. Тюменский государственный институт искусств и культуры.</w:t>
      </w:r>
      <w:r>
        <w:rPr>
          <w:sz w:val="28"/>
          <w:szCs w:val="28"/>
        </w:rPr>
        <w:t xml:space="preserve"> </w:t>
      </w:r>
      <w:r w:rsidRPr="00536125">
        <w:rPr>
          <w:sz w:val="28"/>
          <w:szCs w:val="28"/>
        </w:rPr>
        <w:t>[Электронный ресурс]</w:t>
      </w:r>
      <w:r>
        <w:rPr>
          <w:sz w:val="28"/>
          <w:szCs w:val="28"/>
        </w:rPr>
        <w:t>, –</w:t>
      </w:r>
      <w:r w:rsidRPr="00536125">
        <w:rPr>
          <w:sz w:val="28"/>
          <w:szCs w:val="28"/>
        </w:rPr>
        <w:t xml:space="preserve"> </w:t>
      </w:r>
      <w:r w:rsidRPr="00536125">
        <w:rPr>
          <w:sz w:val="28"/>
          <w:szCs w:val="28"/>
          <w:lang w:val="en-US"/>
        </w:rPr>
        <w:t>URL</w:t>
      </w:r>
      <w:r w:rsidRPr="00536125">
        <w:rPr>
          <w:sz w:val="28"/>
          <w:szCs w:val="28"/>
        </w:rPr>
        <w:t xml:space="preserve">: </w:t>
      </w:r>
      <w:r w:rsidRPr="00536125">
        <w:rPr>
          <w:sz w:val="28"/>
          <w:szCs w:val="28"/>
          <w:lang w:val="en-US"/>
        </w:rPr>
        <w:t>http</w:t>
      </w:r>
      <w:r w:rsidRPr="00536125">
        <w:rPr>
          <w:sz w:val="28"/>
          <w:szCs w:val="28"/>
        </w:rPr>
        <w:t>://</w:t>
      </w:r>
      <w:r w:rsidRPr="00536125">
        <w:rPr>
          <w:sz w:val="28"/>
          <w:szCs w:val="28"/>
          <w:lang w:val="en-US"/>
        </w:rPr>
        <w:t>www</w:t>
      </w:r>
      <w:r w:rsidRPr="00536125">
        <w:rPr>
          <w:sz w:val="28"/>
          <w:szCs w:val="28"/>
        </w:rPr>
        <w:t>.</w:t>
      </w:r>
      <w:r w:rsidRPr="00536125">
        <w:rPr>
          <w:sz w:val="28"/>
          <w:szCs w:val="28"/>
          <w:lang w:val="en-US"/>
        </w:rPr>
        <w:t>tsiac</w:t>
      </w:r>
      <w:r w:rsidRPr="00536125">
        <w:rPr>
          <w:sz w:val="28"/>
          <w:szCs w:val="28"/>
        </w:rPr>
        <w:t>.</w:t>
      </w:r>
      <w:r w:rsidRPr="00536125">
        <w:rPr>
          <w:sz w:val="28"/>
          <w:szCs w:val="28"/>
          <w:lang w:val="en-US"/>
        </w:rPr>
        <w:t>ru</w:t>
      </w:r>
      <w:r w:rsidRPr="00536125">
        <w:rPr>
          <w:sz w:val="28"/>
          <w:szCs w:val="28"/>
        </w:rPr>
        <w:t>/</w:t>
      </w:r>
      <w:r w:rsidRPr="00536125">
        <w:rPr>
          <w:sz w:val="28"/>
          <w:szCs w:val="28"/>
          <w:lang w:val="en-US"/>
        </w:rPr>
        <w:t>cdo</w:t>
      </w:r>
      <w:r w:rsidRPr="00536125">
        <w:rPr>
          <w:sz w:val="28"/>
          <w:szCs w:val="28"/>
        </w:rPr>
        <w:t>/</w:t>
      </w:r>
      <w:r w:rsidRPr="00536125">
        <w:rPr>
          <w:sz w:val="28"/>
          <w:szCs w:val="28"/>
          <w:lang w:val="en-US"/>
        </w:rPr>
        <w:t>index</w:t>
      </w:r>
      <w:r w:rsidRPr="00536125">
        <w:rPr>
          <w:sz w:val="28"/>
          <w:szCs w:val="28"/>
        </w:rPr>
        <w:t>.</w:t>
      </w:r>
      <w:r w:rsidRPr="00536125">
        <w:rPr>
          <w:sz w:val="28"/>
          <w:szCs w:val="28"/>
          <w:lang w:val="en-US"/>
        </w:rPr>
        <w:t>php</w:t>
      </w:r>
      <w:r w:rsidRPr="00536125">
        <w:rPr>
          <w:sz w:val="28"/>
          <w:szCs w:val="28"/>
        </w:rPr>
        <w:t>?</w:t>
      </w:r>
      <w:r w:rsidRPr="00536125">
        <w:rPr>
          <w:sz w:val="28"/>
          <w:szCs w:val="28"/>
          <w:lang w:val="en-US"/>
        </w:rPr>
        <w:t>id</w:t>
      </w:r>
      <w:r w:rsidRPr="00536125">
        <w:rPr>
          <w:sz w:val="28"/>
          <w:szCs w:val="28"/>
        </w:rPr>
        <w:t>=14&amp;</w:t>
      </w:r>
      <w:r w:rsidRPr="00536125">
        <w:rPr>
          <w:sz w:val="28"/>
          <w:szCs w:val="28"/>
          <w:lang w:val="en-US"/>
        </w:rPr>
        <w:t>emc</w:t>
      </w:r>
      <w:r w:rsidRPr="00536125">
        <w:rPr>
          <w:sz w:val="28"/>
          <w:szCs w:val="28"/>
        </w:rPr>
        <w:t>_</w:t>
      </w:r>
      <w:r w:rsidRPr="00536125">
        <w:rPr>
          <w:sz w:val="28"/>
          <w:szCs w:val="28"/>
          <w:lang w:val="en-US"/>
        </w:rPr>
        <w:t>id</w:t>
      </w:r>
      <w:r w:rsidRPr="00536125">
        <w:rPr>
          <w:sz w:val="28"/>
          <w:szCs w:val="28"/>
        </w:rPr>
        <w:t xml:space="preserve">=23 </w:t>
      </w:r>
      <w:r>
        <w:rPr>
          <w:sz w:val="28"/>
          <w:szCs w:val="28"/>
        </w:rPr>
        <w:t>(</w:t>
      </w:r>
      <w:r w:rsidRPr="00536125">
        <w:rPr>
          <w:sz w:val="28"/>
          <w:szCs w:val="28"/>
        </w:rPr>
        <w:t xml:space="preserve">дата </w:t>
      </w:r>
      <w:r>
        <w:rPr>
          <w:sz w:val="28"/>
          <w:szCs w:val="28"/>
        </w:rPr>
        <w:t>обращения</w:t>
      </w:r>
      <w:r w:rsidRPr="00536125">
        <w:rPr>
          <w:sz w:val="28"/>
          <w:szCs w:val="28"/>
        </w:rPr>
        <w:t xml:space="preserve"> </w:t>
      </w:r>
      <w:r>
        <w:rPr>
          <w:sz w:val="28"/>
          <w:szCs w:val="28"/>
        </w:rPr>
        <w:t>01</w:t>
      </w:r>
      <w:r w:rsidRPr="00536125">
        <w:rPr>
          <w:sz w:val="28"/>
          <w:szCs w:val="28"/>
        </w:rPr>
        <w:t>.0</w:t>
      </w:r>
      <w:r>
        <w:rPr>
          <w:sz w:val="28"/>
          <w:szCs w:val="28"/>
        </w:rPr>
        <w:t>5.2018)</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 xml:space="preserve">Ляхов А. Алексей Хижняков (журнал «Бункер»): «Главное – поддержать музыканта» // Musecube [Электронный ресурс] – Электрон. журн. – </w:t>
      </w:r>
      <w:r>
        <w:rPr>
          <w:sz w:val="28"/>
          <w:szCs w:val="28"/>
        </w:rPr>
        <w:t>08.03.</w:t>
      </w:r>
      <w:r w:rsidRPr="00536125">
        <w:rPr>
          <w:sz w:val="28"/>
          <w:szCs w:val="28"/>
        </w:rPr>
        <w:t xml:space="preserve">2014. – </w:t>
      </w:r>
      <w:r w:rsidRPr="00536125">
        <w:rPr>
          <w:sz w:val="28"/>
          <w:szCs w:val="28"/>
          <w:lang w:val="en-US"/>
        </w:rPr>
        <w:t>URL</w:t>
      </w:r>
      <w:r w:rsidRPr="00536125">
        <w:rPr>
          <w:sz w:val="28"/>
          <w:szCs w:val="28"/>
        </w:rPr>
        <w:t>: http://musecube.org/?p=139569</w:t>
      </w:r>
      <w:r>
        <w:rPr>
          <w:sz w:val="28"/>
          <w:szCs w:val="28"/>
        </w:rPr>
        <w:t xml:space="preserve"> </w:t>
      </w:r>
      <w:r>
        <w:rPr>
          <w:sz w:val="28"/>
          <w:szCs w:val="28"/>
        </w:rPr>
        <w:t>(</w:t>
      </w:r>
      <w:r w:rsidRPr="00536125">
        <w:rPr>
          <w:sz w:val="28"/>
          <w:szCs w:val="28"/>
        </w:rPr>
        <w:t xml:space="preserve">дата </w:t>
      </w:r>
      <w:r>
        <w:rPr>
          <w:sz w:val="28"/>
          <w:szCs w:val="28"/>
        </w:rPr>
        <w:t>обращения</w:t>
      </w:r>
      <w:r w:rsidRPr="00536125">
        <w:rPr>
          <w:sz w:val="28"/>
          <w:szCs w:val="28"/>
        </w:rPr>
        <w:t xml:space="preserve"> </w:t>
      </w:r>
      <w:r>
        <w:rPr>
          <w:sz w:val="28"/>
          <w:szCs w:val="28"/>
        </w:rPr>
        <w:t>01</w:t>
      </w:r>
      <w:r w:rsidRPr="00536125">
        <w:rPr>
          <w:sz w:val="28"/>
          <w:szCs w:val="28"/>
        </w:rPr>
        <w:t>.0</w:t>
      </w:r>
      <w:r>
        <w:rPr>
          <w:sz w:val="28"/>
          <w:szCs w:val="28"/>
        </w:rPr>
        <w:t>5.2018)</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 xml:space="preserve">Новый готический журнал Raven // Юга – портал южного региона [Электронный ресурс]. – Электрон. газета. – </w:t>
      </w:r>
      <w:r>
        <w:rPr>
          <w:sz w:val="28"/>
          <w:szCs w:val="28"/>
        </w:rPr>
        <w:t>14.03.</w:t>
      </w:r>
      <w:r w:rsidRPr="00536125">
        <w:rPr>
          <w:sz w:val="28"/>
          <w:szCs w:val="28"/>
        </w:rPr>
        <w:t xml:space="preserve">2005.– URL: </w:t>
      </w:r>
      <w:hyperlink r:id="rId16" w:history="1">
        <w:r w:rsidRPr="00536125">
          <w:rPr>
            <w:rStyle w:val="a9"/>
            <w:color w:val="auto"/>
            <w:sz w:val="28"/>
            <w:szCs w:val="28"/>
            <w:u w:val="none"/>
          </w:rPr>
          <w:t>http://www.yuga.ru/news/54942/</w:t>
        </w:r>
      </w:hyperlink>
      <w:r>
        <w:rPr>
          <w:sz w:val="28"/>
          <w:szCs w:val="28"/>
        </w:rPr>
        <w:t xml:space="preserve"> </w:t>
      </w:r>
      <w:r>
        <w:rPr>
          <w:sz w:val="28"/>
          <w:szCs w:val="28"/>
        </w:rPr>
        <w:t>(</w:t>
      </w:r>
      <w:r w:rsidRPr="00536125">
        <w:rPr>
          <w:sz w:val="28"/>
          <w:szCs w:val="28"/>
        </w:rPr>
        <w:t xml:space="preserve">дата </w:t>
      </w:r>
      <w:r>
        <w:rPr>
          <w:sz w:val="28"/>
          <w:szCs w:val="28"/>
        </w:rPr>
        <w:t>обращения</w:t>
      </w:r>
      <w:r w:rsidRPr="00536125">
        <w:rPr>
          <w:sz w:val="28"/>
          <w:szCs w:val="28"/>
        </w:rPr>
        <w:t xml:space="preserve"> </w:t>
      </w:r>
      <w:r>
        <w:rPr>
          <w:sz w:val="28"/>
          <w:szCs w:val="28"/>
        </w:rPr>
        <w:t>01</w:t>
      </w:r>
      <w:r w:rsidRPr="00536125">
        <w:rPr>
          <w:sz w:val="28"/>
          <w:szCs w:val="28"/>
        </w:rPr>
        <w:t>.0</w:t>
      </w:r>
      <w:r>
        <w:rPr>
          <w:sz w:val="28"/>
          <w:szCs w:val="28"/>
        </w:rPr>
        <w:t>5.2018)</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О специалистах в области Интернет: Медиа-продюсер. [Электронный ресурс]</w:t>
      </w:r>
      <w:r>
        <w:rPr>
          <w:sz w:val="28"/>
          <w:szCs w:val="28"/>
        </w:rPr>
        <w:t>, –</w:t>
      </w:r>
      <w:r w:rsidRPr="00536125">
        <w:rPr>
          <w:sz w:val="28"/>
          <w:szCs w:val="28"/>
        </w:rPr>
        <w:t xml:space="preserve"> URL: https://space4you.livejournal.com/1757.html </w:t>
      </w:r>
      <w:r>
        <w:rPr>
          <w:sz w:val="28"/>
          <w:szCs w:val="28"/>
        </w:rPr>
        <w:t>(дата обращения</w:t>
      </w:r>
      <w:r w:rsidRPr="00536125">
        <w:rPr>
          <w:sz w:val="28"/>
          <w:szCs w:val="28"/>
        </w:rPr>
        <w:t xml:space="preserve"> 08.04.</w:t>
      </w:r>
      <w:r>
        <w:rPr>
          <w:sz w:val="28"/>
          <w:szCs w:val="28"/>
        </w:rPr>
        <w:t>2018)</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Особенности оформления продюсерского договора. [Электронный ресурс]</w:t>
      </w:r>
      <w:r>
        <w:rPr>
          <w:sz w:val="28"/>
          <w:szCs w:val="28"/>
        </w:rPr>
        <w:t>, –</w:t>
      </w:r>
      <w:r w:rsidRPr="00536125">
        <w:rPr>
          <w:sz w:val="28"/>
          <w:szCs w:val="28"/>
        </w:rPr>
        <w:t xml:space="preserve"> </w:t>
      </w:r>
      <w:r w:rsidRPr="00536125">
        <w:rPr>
          <w:sz w:val="28"/>
          <w:szCs w:val="28"/>
          <w:lang w:val="en-US"/>
        </w:rPr>
        <w:t>URL</w:t>
      </w:r>
      <w:r w:rsidRPr="00536125">
        <w:rPr>
          <w:sz w:val="28"/>
          <w:szCs w:val="28"/>
        </w:rPr>
        <w:t xml:space="preserve">: </w:t>
      </w:r>
      <w:r w:rsidRPr="00536125">
        <w:rPr>
          <w:sz w:val="28"/>
          <w:szCs w:val="28"/>
          <w:lang w:val="en-US"/>
        </w:rPr>
        <w:t>https</w:t>
      </w:r>
      <w:r w:rsidRPr="00536125">
        <w:rPr>
          <w:sz w:val="28"/>
          <w:szCs w:val="28"/>
        </w:rPr>
        <w:t>://</w:t>
      </w:r>
      <w:r w:rsidRPr="00536125">
        <w:rPr>
          <w:sz w:val="28"/>
          <w:szCs w:val="28"/>
          <w:lang w:val="en-US"/>
        </w:rPr>
        <w:t>www</w:t>
      </w:r>
      <w:r w:rsidRPr="00536125">
        <w:rPr>
          <w:sz w:val="28"/>
          <w:szCs w:val="28"/>
        </w:rPr>
        <w:t>.</w:t>
      </w:r>
      <w:r w:rsidRPr="00536125">
        <w:rPr>
          <w:sz w:val="28"/>
          <w:szCs w:val="28"/>
          <w:lang w:val="en-US"/>
        </w:rPr>
        <w:t>cultmanager</w:t>
      </w:r>
      <w:r w:rsidRPr="00536125">
        <w:rPr>
          <w:sz w:val="28"/>
          <w:szCs w:val="28"/>
        </w:rPr>
        <w:t>.</w:t>
      </w:r>
      <w:r w:rsidRPr="00536125">
        <w:rPr>
          <w:sz w:val="28"/>
          <w:szCs w:val="28"/>
          <w:lang w:val="en-US"/>
        </w:rPr>
        <w:t>ru</w:t>
      </w:r>
      <w:r w:rsidRPr="00536125">
        <w:rPr>
          <w:sz w:val="28"/>
          <w:szCs w:val="28"/>
        </w:rPr>
        <w:t>/</w:t>
      </w:r>
      <w:r w:rsidRPr="00536125">
        <w:rPr>
          <w:sz w:val="28"/>
          <w:szCs w:val="28"/>
          <w:lang w:val="en-US"/>
        </w:rPr>
        <w:t>news</w:t>
      </w:r>
      <w:r w:rsidRPr="00536125">
        <w:rPr>
          <w:sz w:val="28"/>
          <w:szCs w:val="28"/>
        </w:rPr>
        <w:t>/4437-</w:t>
      </w:r>
      <w:r w:rsidRPr="00536125">
        <w:rPr>
          <w:sz w:val="28"/>
          <w:szCs w:val="28"/>
          <w:lang w:val="en-US"/>
        </w:rPr>
        <w:t>osobennosti</w:t>
      </w:r>
      <w:r w:rsidRPr="00536125">
        <w:rPr>
          <w:sz w:val="28"/>
          <w:szCs w:val="28"/>
        </w:rPr>
        <w:t>-</w:t>
      </w:r>
      <w:r w:rsidRPr="00536125">
        <w:rPr>
          <w:sz w:val="28"/>
          <w:szCs w:val="28"/>
          <w:lang w:val="en-US"/>
        </w:rPr>
        <w:t>oformleniya</w:t>
      </w:r>
      <w:r w:rsidRPr="00536125">
        <w:rPr>
          <w:sz w:val="28"/>
          <w:szCs w:val="28"/>
        </w:rPr>
        <w:t>-</w:t>
      </w:r>
      <w:r w:rsidRPr="00536125">
        <w:rPr>
          <w:sz w:val="28"/>
          <w:szCs w:val="28"/>
          <w:lang w:val="en-US"/>
        </w:rPr>
        <w:t>prodyuserskogo</w:t>
      </w:r>
      <w:r w:rsidRPr="00536125">
        <w:rPr>
          <w:sz w:val="28"/>
          <w:szCs w:val="28"/>
        </w:rPr>
        <w:t>-</w:t>
      </w:r>
      <w:r w:rsidRPr="00536125">
        <w:rPr>
          <w:sz w:val="28"/>
          <w:szCs w:val="28"/>
          <w:lang w:val="en-US"/>
        </w:rPr>
        <w:t>dogovora</w:t>
      </w:r>
      <w:r w:rsidRPr="00536125">
        <w:rPr>
          <w:sz w:val="28"/>
          <w:szCs w:val="28"/>
        </w:rPr>
        <w:t xml:space="preserve"> </w:t>
      </w:r>
      <w:r>
        <w:rPr>
          <w:sz w:val="28"/>
          <w:szCs w:val="28"/>
        </w:rPr>
        <w:t>(дата обращения</w:t>
      </w:r>
      <w:r w:rsidRPr="00536125">
        <w:rPr>
          <w:sz w:val="28"/>
          <w:szCs w:val="28"/>
        </w:rPr>
        <w:t xml:space="preserve"> 14.05.</w:t>
      </w:r>
      <w:r>
        <w:rPr>
          <w:sz w:val="28"/>
          <w:szCs w:val="28"/>
        </w:rPr>
        <w:t>2018)</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Постановление Минтруда РФ от 04.10.2000 N 67 «Об утверждении квалификационных характеристик должностей служащих государственных предприятий телевизионных и радиовещательных компаний». [Электронный ресурс]</w:t>
      </w:r>
      <w:r>
        <w:rPr>
          <w:sz w:val="28"/>
          <w:szCs w:val="28"/>
        </w:rPr>
        <w:t xml:space="preserve">, – </w:t>
      </w:r>
      <w:r w:rsidRPr="00536125">
        <w:rPr>
          <w:sz w:val="28"/>
          <w:szCs w:val="28"/>
          <w:lang w:val="en-US"/>
        </w:rPr>
        <w:t>URL</w:t>
      </w:r>
      <w:r w:rsidRPr="00536125">
        <w:rPr>
          <w:sz w:val="28"/>
          <w:szCs w:val="28"/>
        </w:rPr>
        <w:t xml:space="preserve">: </w:t>
      </w:r>
      <w:r w:rsidRPr="00536125">
        <w:rPr>
          <w:sz w:val="28"/>
          <w:szCs w:val="28"/>
          <w:lang w:val="en-US"/>
        </w:rPr>
        <w:t>http</w:t>
      </w:r>
      <w:r w:rsidRPr="00536125">
        <w:rPr>
          <w:sz w:val="28"/>
          <w:szCs w:val="28"/>
        </w:rPr>
        <w:t>://</w:t>
      </w:r>
      <w:r w:rsidRPr="00536125">
        <w:rPr>
          <w:sz w:val="28"/>
          <w:szCs w:val="28"/>
          <w:lang w:val="en-US"/>
        </w:rPr>
        <w:t>www</w:t>
      </w:r>
      <w:r w:rsidRPr="00536125">
        <w:rPr>
          <w:sz w:val="28"/>
          <w:szCs w:val="28"/>
        </w:rPr>
        <w:t>.</w:t>
      </w:r>
      <w:r w:rsidRPr="00536125">
        <w:rPr>
          <w:sz w:val="28"/>
          <w:szCs w:val="28"/>
          <w:lang w:val="en-US"/>
        </w:rPr>
        <w:t>consultant</w:t>
      </w:r>
      <w:r w:rsidRPr="00536125">
        <w:rPr>
          <w:sz w:val="28"/>
          <w:szCs w:val="28"/>
        </w:rPr>
        <w:t>.</w:t>
      </w:r>
      <w:r w:rsidRPr="00536125">
        <w:rPr>
          <w:sz w:val="28"/>
          <w:szCs w:val="28"/>
          <w:lang w:val="en-US"/>
        </w:rPr>
        <w:t>ru</w:t>
      </w:r>
      <w:r w:rsidRPr="00536125">
        <w:rPr>
          <w:sz w:val="28"/>
          <w:szCs w:val="28"/>
        </w:rPr>
        <w:t>/</w:t>
      </w:r>
      <w:r w:rsidRPr="00536125">
        <w:rPr>
          <w:sz w:val="28"/>
          <w:szCs w:val="28"/>
          <w:lang w:val="en-US"/>
        </w:rPr>
        <w:t>document</w:t>
      </w:r>
      <w:r w:rsidRPr="00536125">
        <w:rPr>
          <w:sz w:val="28"/>
          <w:szCs w:val="28"/>
        </w:rPr>
        <w:t>/</w:t>
      </w:r>
      <w:r w:rsidRPr="00536125">
        <w:rPr>
          <w:sz w:val="28"/>
          <w:szCs w:val="28"/>
          <w:lang w:val="en-US"/>
        </w:rPr>
        <w:t>cons</w:t>
      </w:r>
      <w:r w:rsidRPr="00536125">
        <w:rPr>
          <w:sz w:val="28"/>
          <w:szCs w:val="28"/>
        </w:rPr>
        <w:t>_</w:t>
      </w:r>
      <w:r w:rsidRPr="00536125">
        <w:rPr>
          <w:sz w:val="28"/>
          <w:szCs w:val="28"/>
          <w:lang w:val="en-US"/>
        </w:rPr>
        <w:t>doc</w:t>
      </w:r>
      <w:r w:rsidRPr="00536125">
        <w:rPr>
          <w:sz w:val="28"/>
          <w:szCs w:val="28"/>
        </w:rPr>
        <w:t>_</w:t>
      </w:r>
      <w:r w:rsidRPr="00536125">
        <w:rPr>
          <w:sz w:val="28"/>
          <w:szCs w:val="28"/>
          <w:lang w:val="en-US"/>
        </w:rPr>
        <w:t>LAW</w:t>
      </w:r>
      <w:r w:rsidRPr="00536125">
        <w:rPr>
          <w:sz w:val="28"/>
          <w:szCs w:val="28"/>
        </w:rPr>
        <w:t xml:space="preserve">_9594/ </w:t>
      </w:r>
      <w:r>
        <w:rPr>
          <w:sz w:val="28"/>
          <w:szCs w:val="28"/>
        </w:rPr>
        <w:t>(дата обращения</w:t>
      </w:r>
      <w:r w:rsidRPr="00536125">
        <w:rPr>
          <w:sz w:val="28"/>
          <w:szCs w:val="28"/>
        </w:rPr>
        <w:t xml:space="preserve"> 14.05.</w:t>
      </w:r>
      <w:r>
        <w:rPr>
          <w:sz w:val="28"/>
          <w:szCs w:val="28"/>
        </w:rPr>
        <w:t>2018)</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lastRenderedPageBreak/>
        <w:t>Продюсерский договор с артистом. [Электронный ресурс]</w:t>
      </w:r>
      <w:r>
        <w:rPr>
          <w:sz w:val="28"/>
          <w:szCs w:val="28"/>
        </w:rPr>
        <w:t xml:space="preserve">, – </w:t>
      </w:r>
      <w:r w:rsidRPr="00536125">
        <w:rPr>
          <w:sz w:val="28"/>
          <w:szCs w:val="28"/>
          <w:lang w:val="en-US"/>
        </w:rPr>
        <w:t>URL</w:t>
      </w:r>
      <w:r w:rsidRPr="00536125">
        <w:rPr>
          <w:sz w:val="28"/>
          <w:szCs w:val="28"/>
        </w:rPr>
        <w:t xml:space="preserve">: </w:t>
      </w:r>
      <w:r w:rsidRPr="00536125">
        <w:rPr>
          <w:sz w:val="28"/>
          <w:szCs w:val="28"/>
          <w:lang w:val="en-US"/>
        </w:rPr>
        <w:t>http</w:t>
      </w:r>
      <w:r w:rsidRPr="00536125">
        <w:rPr>
          <w:sz w:val="28"/>
          <w:szCs w:val="28"/>
        </w:rPr>
        <w:t>://</w:t>
      </w:r>
      <w:r w:rsidRPr="00536125">
        <w:rPr>
          <w:sz w:val="28"/>
          <w:szCs w:val="28"/>
          <w:lang w:val="en-US"/>
        </w:rPr>
        <w:t>www</w:t>
      </w:r>
      <w:r w:rsidRPr="00536125">
        <w:rPr>
          <w:sz w:val="28"/>
          <w:szCs w:val="28"/>
        </w:rPr>
        <w:t>.</w:t>
      </w:r>
      <w:r w:rsidRPr="00536125">
        <w:rPr>
          <w:sz w:val="28"/>
          <w:szCs w:val="28"/>
          <w:lang w:val="en-US"/>
        </w:rPr>
        <w:t>kolosov</w:t>
      </w:r>
      <w:r w:rsidRPr="00536125">
        <w:rPr>
          <w:sz w:val="28"/>
          <w:szCs w:val="28"/>
        </w:rPr>
        <w:t>.</w:t>
      </w:r>
      <w:r w:rsidRPr="00536125">
        <w:rPr>
          <w:sz w:val="28"/>
          <w:szCs w:val="28"/>
          <w:lang w:val="en-US"/>
        </w:rPr>
        <w:t>info</w:t>
      </w:r>
      <w:r w:rsidRPr="00536125">
        <w:rPr>
          <w:sz w:val="28"/>
          <w:szCs w:val="28"/>
        </w:rPr>
        <w:t>/</w:t>
      </w:r>
      <w:r w:rsidRPr="00536125">
        <w:rPr>
          <w:sz w:val="28"/>
          <w:szCs w:val="28"/>
          <w:lang w:val="en-US"/>
        </w:rPr>
        <w:t>prodyuserskiy</w:t>
      </w:r>
      <w:r w:rsidRPr="00536125">
        <w:rPr>
          <w:sz w:val="28"/>
          <w:szCs w:val="28"/>
        </w:rPr>
        <w:t>-</w:t>
      </w:r>
      <w:r w:rsidRPr="00536125">
        <w:rPr>
          <w:sz w:val="28"/>
          <w:szCs w:val="28"/>
          <w:lang w:val="en-US"/>
        </w:rPr>
        <w:t>dogovor</w:t>
      </w:r>
      <w:r w:rsidRPr="00536125">
        <w:rPr>
          <w:sz w:val="28"/>
          <w:szCs w:val="28"/>
        </w:rPr>
        <w:t xml:space="preserve"> </w:t>
      </w:r>
      <w:r>
        <w:rPr>
          <w:sz w:val="28"/>
          <w:szCs w:val="28"/>
        </w:rPr>
        <w:t>(дата обращения</w:t>
      </w:r>
      <w:r w:rsidRPr="00536125">
        <w:rPr>
          <w:sz w:val="28"/>
          <w:szCs w:val="28"/>
        </w:rPr>
        <w:t xml:space="preserve"> 14.05.</w:t>
      </w:r>
      <w:r>
        <w:rPr>
          <w:sz w:val="28"/>
          <w:szCs w:val="28"/>
        </w:rPr>
        <w:t>2018)</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Продюсирование в продакшне рекламного ролика. [Электронный ресурс]</w:t>
      </w:r>
      <w:r>
        <w:rPr>
          <w:sz w:val="28"/>
          <w:szCs w:val="28"/>
        </w:rPr>
        <w:t xml:space="preserve">, – </w:t>
      </w:r>
      <w:r w:rsidRPr="00536125">
        <w:rPr>
          <w:sz w:val="28"/>
          <w:szCs w:val="28"/>
          <w:lang w:val="en-US"/>
        </w:rPr>
        <w:t>URL</w:t>
      </w:r>
      <w:r w:rsidRPr="00536125">
        <w:rPr>
          <w:sz w:val="28"/>
          <w:szCs w:val="28"/>
        </w:rPr>
        <w:t xml:space="preserve">: </w:t>
      </w:r>
      <w:r w:rsidRPr="00536125">
        <w:rPr>
          <w:sz w:val="28"/>
          <w:szCs w:val="28"/>
          <w:lang w:val="en-US"/>
        </w:rPr>
        <w:t>https</w:t>
      </w:r>
      <w:r w:rsidRPr="00536125">
        <w:rPr>
          <w:sz w:val="28"/>
          <w:szCs w:val="28"/>
        </w:rPr>
        <w:t>://</w:t>
      </w:r>
      <w:r w:rsidRPr="00536125">
        <w:rPr>
          <w:sz w:val="28"/>
          <w:szCs w:val="28"/>
          <w:lang w:val="en-US"/>
        </w:rPr>
        <w:t>eplay</w:t>
      </w:r>
      <w:r w:rsidRPr="00536125">
        <w:rPr>
          <w:sz w:val="28"/>
          <w:szCs w:val="28"/>
        </w:rPr>
        <w:t>.</w:t>
      </w:r>
      <w:r w:rsidRPr="00536125">
        <w:rPr>
          <w:sz w:val="28"/>
          <w:szCs w:val="28"/>
          <w:lang w:val="en-US"/>
        </w:rPr>
        <w:t>by</w:t>
      </w:r>
      <w:r w:rsidRPr="00536125">
        <w:rPr>
          <w:sz w:val="28"/>
          <w:szCs w:val="28"/>
        </w:rPr>
        <w:t>/</w:t>
      </w:r>
      <w:r w:rsidRPr="00536125">
        <w:rPr>
          <w:sz w:val="28"/>
          <w:szCs w:val="28"/>
          <w:lang w:val="en-US"/>
        </w:rPr>
        <w:t>arts</w:t>
      </w:r>
      <w:r w:rsidRPr="00536125">
        <w:rPr>
          <w:sz w:val="28"/>
          <w:szCs w:val="28"/>
        </w:rPr>
        <w:t>/</w:t>
      </w:r>
      <w:r w:rsidRPr="00536125">
        <w:rPr>
          <w:sz w:val="28"/>
          <w:szCs w:val="28"/>
          <w:lang w:val="en-US"/>
        </w:rPr>
        <w:t>producirovanije</w:t>
      </w:r>
      <w:r w:rsidRPr="00536125">
        <w:rPr>
          <w:sz w:val="28"/>
          <w:szCs w:val="28"/>
        </w:rPr>
        <w:t>-</w:t>
      </w:r>
      <w:r w:rsidRPr="00536125">
        <w:rPr>
          <w:sz w:val="28"/>
          <w:szCs w:val="28"/>
          <w:lang w:val="en-US"/>
        </w:rPr>
        <w:t>v</w:t>
      </w:r>
      <w:r w:rsidRPr="00536125">
        <w:rPr>
          <w:sz w:val="28"/>
          <w:szCs w:val="28"/>
        </w:rPr>
        <w:t>-</w:t>
      </w:r>
      <w:r w:rsidRPr="00536125">
        <w:rPr>
          <w:sz w:val="28"/>
          <w:szCs w:val="28"/>
          <w:lang w:val="en-US"/>
        </w:rPr>
        <w:t>prodakshne</w:t>
      </w:r>
      <w:r w:rsidRPr="00536125">
        <w:rPr>
          <w:sz w:val="28"/>
          <w:szCs w:val="28"/>
        </w:rPr>
        <w:t>-</w:t>
      </w:r>
      <w:r w:rsidRPr="00536125">
        <w:rPr>
          <w:sz w:val="28"/>
          <w:szCs w:val="28"/>
          <w:lang w:val="en-US"/>
        </w:rPr>
        <w:t>reklamnogo</w:t>
      </w:r>
      <w:r w:rsidRPr="00536125">
        <w:rPr>
          <w:sz w:val="28"/>
          <w:szCs w:val="28"/>
        </w:rPr>
        <w:t>-</w:t>
      </w:r>
      <w:r w:rsidRPr="00536125">
        <w:rPr>
          <w:sz w:val="28"/>
          <w:szCs w:val="28"/>
          <w:lang w:val="en-US"/>
        </w:rPr>
        <w:t>rolika</w:t>
      </w:r>
      <w:r w:rsidRPr="00536125">
        <w:rPr>
          <w:sz w:val="28"/>
          <w:szCs w:val="28"/>
        </w:rPr>
        <w:t>.</w:t>
      </w:r>
      <w:r w:rsidRPr="00536125">
        <w:rPr>
          <w:sz w:val="28"/>
          <w:szCs w:val="28"/>
          <w:lang w:val="en-US"/>
        </w:rPr>
        <w:t>html</w:t>
      </w:r>
      <w:r w:rsidRPr="00536125">
        <w:rPr>
          <w:sz w:val="28"/>
          <w:szCs w:val="28"/>
        </w:rPr>
        <w:t xml:space="preserve"> </w:t>
      </w:r>
      <w:r>
        <w:rPr>
          <w:sz w:val="28"/>
          <w:szCs w:val="28"/>
        </w:rPr>
        <w:t>(дата обращения</w:t>
      </w:r>
      <w:r w:rsidRPr="00536125">
        <w:rPr>
          <w:sz w:val="28"/>
          <w:szCs w:val="28"/>
        </w:rPr>
        <w:t xml:space="preserve"> 14.05.</w:t>
      </w:r>
      <w:r>
        <w:rPr>
          <w:sz w:val="28"/>
          <w:szCs w:val="28"/>
        </w:rPr>
        <w:t>2018)</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Проект закона о концертной деятельности и зрелищно-развлекательных мероприятиях 2016: чего ожидать? [Электронный ресурс]</w:t>
      </w:r>
      <w:r>
        <w:rPr>
          <w:sz w:val="28"/>
          <w:szCs w:val="28"/>
        </w:rPr>
        <w:t xml:space="preserve">, – </w:t>
      </w:r>
      <w:r w:rsidRPr="00536125">
        <w:rPr>
          <w:sz w:val="28"/>
          <w:szCs w:val="28"/>
          <w:lang w:val="en-US"/>
        </w:rPr>
        <w:t>URL</w:t>
      </w:r>
      <w:r w:rsidRPr="00536125">
        <w:rPr>
          <w:sz w:val="28"/>
          <w:szCs w:val="28"/>
        </w:rPr>
        <w:t xml:space="preserve">: </w:t>
      </w:r>
      <w:r w:rsidRPr="00536125">
        <w:rPr>
          <w:sz w:val="28"/>
          <w:szCs w:val="28"/>
          <w:lang w:val="en-US"/>
        </w:rPr>
        <w:t>http</w:t>
      </w:r>
      <w:r w:rsidRPr="00536125">
        <w:rPr>
          <w:sz w:val="28"/>
          <w:szCs w:val="28"/>
        </w:rPr>
        <w:t>://</w:t>
      </w:r>
      <w:r w:rsidRPr="00536125">
        <w:rPr>
          <w:sz w:val="28"/>
          <w:szCs w:val="28"/>
          <w:lang w:val="en-US"/>
        </w:rPr>
        <w:t>subsidii</w:t>
      </w:r>
      <w:r w:rsidRPr="00536125">
        <w:rPr>
          <w:sz w:val="28"/>
          <w:szCs w:val="28"/>
        </w:rPr>
        <w:t>.</w:t>
      </w:r>
      <w:r w:rsidRPr="00536125">
        <w:rPr>
          <w:sz w:val="28"/>
          <w:szCs w:val="28"/>
          <w:lang w:val="en-US"/>
        </w:rPr>
        <w:t>net</w:t>
      </w:r>
      <w:r w:rsidRPr="00536125">
        <w:rPr>
          <w:sz w:val="28"/>
          <w:szCs w:val="28"/>
        </w:rPr>
        <w:t>/ещё-выплаты/новости-о-разном/</w:t>
      </w:r>
      <w:r w:rsidRPr="00536125">
        <w:rPr>
          <w:sz w:val="28"/>
          <w:szCs w:val="28"/>
          <w:lang w:val="en-US"/>
        </w:rPr>
        <w:t>item</w:t>
      </w:r>
      <w:r w:rsidRPr="00536125">
        <w:rPr>
          <w:sz w:val="28"/>
          <w:szCs w:val="28"/>
        </w:rPr>
        <w:t>/686-закон-о-зрелищно-развлекательных-мероприятиях.</w:t>
      </w:r>
      <w:r w:rsidRPr="00536125">
        <w:rPr>
          <w:sz w:val="28"/>
          <w:szCs w:val="28"/>
          <w:lang w:val="en-US"/>
        </w:rPr>
        <w:t>html</w:t>
      </w:r>
      <w:r w:rsidRPr="00536125">
        <w:rPr>
          <w:sz w:val="28"/>
          <w:szCs w:val="28"/>
        </w:rPr>
        <w:t xml:space="preserve"> </w:t>
      </w:r>
      <w:r>
        <w:rPr>
          <w:sz w:val="28"/>
          <w:szCs w:val="28"/>
        </w:rPr>
        <w:t>(дата обращения</w:t>
      </w:r>
      <w:r w:rsidRPr="00536125">
        <w:rPr>
          <w:sz w:val="28"/>
          <w:szCs w:val="28"/>
        </w:rPr>
        <w:t xml:space="preserve"> 14.05.</w:t>
      </w:r>
      <w:r>
        <w:rPr>
          <w:sz w:val="28"/>
          <w:szCs w:val="28"/>
        </w:rPr>
        <w:t>2018)</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Психологические проблемы массовых коммуникаций. [Электронный ресурс]</w:t>
      </w:r>
      <w:r>
        <w:rPr>
          <w:sz w:val="28"/>
          <w:szCs w:val="28"/>
        </w:rPr>
        <w:t xml:space="preserve">, – </w:t>
      </w:r>
      <w:r w:rsidRPr="00536125">
        <w:rPr>
          <w:sz w:val="28"/>
          <w:szCs w:val="28"/>
          <w:lang w:val="en-US"/>
        </w:rPr>
        <w:t>URL</w:t>
      </w:r>
      <w:r w:rsidRPr="00536125">
        <w:rPr>
          <w:sz w:val="28"/>
          <w:szCs w:val="28"/>
        </w:rPr>
        <w:t xml:space="preserve">: </w:t>
      </w:r>
      <w:r w:rsidRPr="00536125">
        <w:rPr>
          <w:sz w:val="28"/>
          <w:szCs w:val="28"/>
          <w:lang w:val="en-US"/>
        </w:rPr>
        <w:t>http</w:t>
      </w:r>
      <w:r w:rsidRPr="00536125">
        <w:rPr>
          <w:sz w:val="28"/>
          <w:szCs w:val="28"/>
        </w:rPr>
        <w:t>://</w:t>
      </w:r>
      <w:r w:rsidRPr="00536125">
        <w:rPr>
          <w:sz w:val="28"/>
          <w:szCs w:val="28"/>
          <w:lang w:val="en-US"/>
        </w:rPr>
        <w:t>www</w:t>
      </w:r>
      <w:r w:rsidRPr="00536125">
        <w:rPr>
          <w:sz w:val="28"/>
          <w:szCs w:val="28"/>
        </w:rPr>
        <w:t>.</w:t>
      </w:r>
      <w:r w:rsidRPr="00536125">
        <w:rPr>
          <w:sz w:val="28"/>
          <w:szCs w:val="28"/>
          <w:lang w:val="en-US"/>
        </w:rPr>
        <w:t>psyworld</w:t>
      </w:r>
      <w:r w:rsidRPr="00536125">
        <w:rPr>
          <w:sz w:val="28"/>
          <w:szCs w:val="28"/>
        </w:rPr>
        <w:t>.</w:t>
      </w:r>
      <w:r w:rsidRPr="00536125">
        <w:rPr>
          <w:sz w:val="28"/>
          <w:szCs w:val="28"/>
          <w:lang w:val="en-US"/>
        </w:rPr>
        <w:t>ru</w:t>
      </w:r>
      <w:r w:rsidRPr="00536125">
        <w:rPr>
          <w:sz w:val="28"/>
          <w:szCs w:val="28"/>
        </w:rPr>
        <w:t>/</w:t>
      </w:r>
      <w:r w:rsidRPr="00536125">
        <w:rPr>
          <w:sz w:val="28"/>
          <w:szCs w:val="28"/>
          <w:lang w:val="en-US"/>
        </w:rPr>
        <w:t>for</w:t>
      </w:r>
      <w:r w:rsidRPr="00536125">
        <w:rPr>
          <w:sz w:val="28"/>
          <w:szCs w:val="28"/>
        </w:rPr>
        <w:t>-</w:t>
      </w:r>
      <w:r w:rsidRPr="00536125">
        <w:rPr>
          <w:sz w:val="28"/>
          <w:szCs w:val="28"/>
          <w:lang w:val="en-US"/>
        </w:rPr>
        <w:t>students</w:t>
      </w:r>
      <w:r w:rsidRPr="00536125">
        <w:rPr>
          <w:sz w:val="28"/>
          <w:szCs w:val="28"/>
        </w:rPr>
        <w:t>/</w:t>
      </w:r>
      <w:r w:rsidRPr="00536125">
        <w:rPr>
          <w:sz w:val="28"/>
          <w:szCs w:val="28"/>
          <w:lang w:val="en-US"/>
        </w:rPr>
        <w:t>cards</w:t>
      </w:r>
      <w:r w:rsidRPr="00536125">
        <w:rPr>
          <w:sz w:val="28"/>
          <w:szCs w:val="28"/>
        </w:rPr>
        <w:t>/</w:t>
      </w:r>
      <w:r w:rsidRPr="00536125">
        <w:rPr>
          <w:sz w:val="28"/>
          <w:szCs w:val="28"/>
          <w:lang w:val="en-US"/>
        </w:rPr>
        <w:t>general</w:t>
      </w:r>
      <w:r w:rsidRPr="00536125">
        <w:rPr>
          <w:sz w:val="28"/>
          <w:szCs w:val="28"/>
        </w:rPr>
        <w:t>-</w:t>
      </w:r>
      <w:r w:rsidRPr="00536125">
        <w:rPr>
          <w:sz w:val="28"/>
          <w:szCs w:val="28"/>
          <w:lang w:val="en-US"/>
        </w:rPr>
        <w:t>psychology</w:t>
      </w:r>
      <w:r w:rsidRPr="00536125">
        <w:rPr>
          <w:sz w:val="28"/>
          <w:szCs w:val="28"/>
        </w:rPr>
        <w:t>/976-2010-11-29-11-27-51.</w:t>
      </w:r>
      <w:r w:rsidRPr="00536125">
        <w:rPr>
          <w:sz w:val="28"/>
          <w:szCs w:val="28"/>
          <w:lang w:val="en-US"/>
        </w:rPr>
        <w:t>html</w:t>
      </w:r>
      <w:r w:rsidRPr="00536125">
        <w:rPr>
          <w:sz w:val="28"/>
          <w:szCs w:val="28"/>
        </w:rPr>
        <w:t xml:space="preserve"> </w:t>
      </w:r>
      <w:r>
        <w:rPr>
          <w:sz w:val="28"/>
          <w:szCs w:val="28"/>
        </w:rPr>
        <w:t>(дата обращения</w:t>
      </w:r>
      <w:r w:rsidRPr="00536125">
        <w:rPr>
          <w:sz w:val="28"/>
          <w:szCs w:val="28"/>
        </w:rPr>
        <w:t xml:space="preserve"> 14.05.</w:t>
      </w:r>
      <w:r>
        <w:rPr>
          <w:sz w:val="28"/>
          <w:szCs w:val="28"/>
        </w:rPr>
        <w:t>2018)</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Редакция газеты изнутри. Структура, процессы, нюансы. [Электронный ресурс]</w:t>
      </w:r>
      <w:r>
        <w:rPr>
          <w:sz w:val="28"/>
          <w:szCs w:val="28"/>
        </w:rPr>
        <w:t xml:space="preserve">, – </w:t>
      </w:r>
      <w:r w:rsidRPr="00536125">
        <w:rPr>
          <w:sz w:val="28"/>
          <w:szCs w:val="28"/>
          <w:lang w:val="en-US"/>
        </w:rPr>
        <w:t>URL</w:t>
      </w:r>
      <w:r w:rsidRPr="00536125">
        <w:rPr>
          <w:sz w:val="28"/>
          <w:szCs w:val="28"/>
        </w:rPr>
        <w:t xml:space="preserve">: </w:t>
      </w:r>
      <w:r w:rsidRPr="00536125">
        <w:rPr>
          <w:sz w:val="28"/>
          <w:szCs w:val="28"/>
          <w:lang w:val="en-US"/>
        </w:rPr>
        <w:t>http</w:t>
      </w:r>
      <w:r w:rsidRPr="00536125">
        <w:rPr>
          <w:sz w:val="28"/>
          <w:szCs w:val="28"/>
        </w:rPr>
        <w:t>://</w:t>
      </w:r>
      <w:r w:rsidRPr="00536125">
        <w:rPr>
          <w:sz w:val="28"/>
          <w:szCs w:val="28"/>
          <w:lang w:val="en-US"/>
        </w:rPr>
        <w:t>www</w:t>
      </w:r>
      <w:r w:rsidRPr="00536125">
        <w:rPr>
          <w:sz w:val="28"/>
          <w:szCs w:val="28"/>
        </w:rPr>
        <w:t>.</w:t>
      </w:r>
      <w:r w:rsidRPr="00536125">
        <w:rPr>
          <w:sz w:val="28"/>
          <w:szCs w:val="28"/>
          <w:lang w:val="en-US"/>
        </w:rPr>
        <w:t>you</w:t>
      </w:r>
      <w:r w:rsidRPr="00536125">
        <w:rPr>
          <w:sz w:val="28"/>
          <w:szCs w:val="28"/>
        </w:rPr>
        <w:t>-</w:t>
      </w:r>
      <w:r w:rsidRPr="00536125">
        <w:rPr>
          <w:sz w:val="28"/>
          <w:szCs w:val="28"/>
          <w:lang w:val="en-US"/>
        </w:rPr>
        <w:t>author</w:t>
      </w:r>
      <w:r w:rsidRPr="00536125">
        <w:rPr>
          <w:sz w:val="28"/>
          <w:szCs w:val="28"/>
        </w:rPr>
        <w:t>.</w:t>
      </w:r>
      <w:r w:rsidRPr="00536125">
        <w:rPr>
          <w:sz w:val="28"/>
          <w:szCs w:val="28"/>
          <w:lang w:val="en-US"/>
        </w:rPr>
        <w:t>com</w:t>
      </w:r>
      <w:r w:rsidRPr="00536125">
        <w:rPr>
          <w:sz w:val="28"/>
          <w:szCs w:val="28"/>
        </w:rPr>
        <w:t>/</w:t>
      </w:r>
      <w:r w:rsidRPr="00536125">
        <w:rPr>
          <w:sz w:val="28"/>
          <w:szCs w:val="28"/>
          <w:lang w:val="en-US"/>
        </w:rPr>
        <w:t>zurnalist</w:t>
      </w:r>
      <w:r w:rsidRPr="00536125">
        <w:rPr>
          <w:sz w:val="28"/>
          <w:szCs w:val="28"/>
        </w:rPr>
        <w:t>-</w:t>
      </w:r>
      <w:r w:rsidRPr="00536125">
        <w:rPr>
          <w:sz w:val="28"/>
          <w:szCs w:val="28"/>
          <w:lang w:val="en-US"/>
        </w:rPr>
        <w:t>glavred</w:t>
      </w:r>
      <w:r w:rsidRPr="00536125">
        <w:rPr>
          <w:sz w:val="28"/>
          <w:szCs w:val="28"/>
        </w:rPr>
        <w:t>-</w:t>
      </w:r>
      <w:r w:rsidRPr="00536125">
        <w:rPr>
          <w:sz w:val="28"/>
          <w:szCs w:val="28"/>
          <w:lang w:val="en-US"/>
        </w:rPr>
        <w:t>redakciya</w:t>
      </w:r>
      <w:r w:rsidRPr="00536125">
        <w:rPr>
          <w:sz w:val="28"/>
          <w:szCs w:val="28"/>
        </w:rPr>
        <w:t>-</w:t>
      </w:r>
      <w:r w:rsidRPr="00536125">
        <w:rPr>
          <w:sz w:val="28"/>
          <w:szCs w:val="28"/>
          <w:lang w:val="en-US"/>
        </w:rPr>
        <w:t>gazety</w:t>
      </w:r>
      <w:r w:rsidRPr="00536125">
        <w:rPr>
          <w:sz w:val="28"/>
          <w:szCs w:val="28"/>
        </w:rPr>
        <w:t>-</w:t>
      </w:r>
      <w:r w:rsidRPr="00536125">
        <w:rPr>
          <w:sz w:val="28"/>
          <w:szCs w:val="28"/>
          <w:lang w:val="en-US"/>
        </w:rPr>
        <w:t>iznutri</w:t>
      </w:r>
      <w:r w:rsidRPr="00536125">
        <w:rPr>
          <w:sz w:val="28"/>
          <w:szCs w:val="28"/>
        </w:rPr>
        <w:t>-</w:t>
      </w:r>
      <w:r w:rsidRPr="00536125">
        <w:rPr>
          <w:sz w:val="28"/>
          <w:szCs w:val="28"/>
          <w:lang w:val="en-US"/>
        </w:rPr>
        <w:t>struktura</w:t>
      </w:r>
      <w:r w:rsidRPr="00536125">
        <w:rPr>
          <w:sz w:val="28"/>
          <w:szCs w:val="28"/>
        </w:rPr>
        <w:t>-</w:t>
      </w:r>
      <w:r w:rsidRPr="00536125">
        <w:rPr>
          <w:sz w:val="28"/>
          <w:szCs w:val="28"/>
          <w:lang w:val="en-US"/>
        </w:rPr>
        <w:t>processy</w:t>
      </w:r>
      <w:r w:rsidRPr="00536125">
        <w:rPr>
          <w:sz w:val="28"/>
          <w:szCs w:val="28"/>
        </w:rPr>
        <w:t>-</w:t>
      </w:r>
      <w:r w:rsidRPr="00536125">
        <w:rPr>
          <w:sz w:val="28"/>
          <w:szCs w:val="28"/>
          <w:lang w:val="en-US"/>
        </w:rPr>
        <w:t>nyuansy</w:t>
      </w:r>
      <w:r w:rsidRPr="00536125">
        <w:rPr>
          <w:sz w:val="28"/>
          <w:szCs w:val="28"/>
        </w:rPr>
        <w:t xml:space="preserve">/ </w:t>
      </w:r>
      <w:r>
        <w:rPr>
          <w:sz w:val="28"/>
          <w:szCs w:val="28"/>
        </w:rPr>
        <w:t>(дата обращения</w:t>
      </w:r>
      <w:r w:rsidRPr="00536125">
        <w:rPr>
          <w:sz w:val="28"/>
          <w:szCs w:val="28"/>
        </w:rPr>
        <w:t xml:space="preserve"> 14.05.</w:t>
      </w:r>
      <w:r>
        <w:rPr>
          <w:sz w:val="28"/>
          <w:szCs w:val="28"/>
        </w:rPr>
        <w:t>2018)</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Серые кардиналы политтехнологий. [Электронный ресурс]</w:t>
      </w:r>
      <w:r>
        <w:rPr>
          <w:sz w:val="28"/>
          <w:szCs w:val="28"/>
        </w:rPr>
        <w:t xml:space="preserve">, – </w:t>
      </w:r>
      <w:r w:rsidRPr="00536125">
        <w:rPr>
          <w:sz w:val="28"/>
          <w:szCs w:val="28"/>
          <w:lang w:val="en-US"/>
        </w:rPr>
        <w:t>URL</w:t>
      </w:r>
      <w:r w:rsidRPr="00536125">
        <w:rPr>
          <w:sz w:val="28"/>
          <w:szCs w:val="28"/>
        </w:rPr>
        <w:t xml:space="preserve">: </w:t>
      </w:r>
      <w:r w:rsidRPr="00536125">
        <w:rPr>
          <w:sz w:val="28"/>
          <w:szCs w:val="28"/>
          <w:lang w:val="en-US"/>
        </w:rPr>
        <w:t>http</w:t>
      </w:r>
      <w:r w:rsidRPr="00536125">
        <w:rPr>
          <w:sz w:val="28"/>
          <w:szCs w:val="28"/>
        </w:rPr>
        <w:t>://</w:t>
      </w:r>
      <w:r w:rsidRPr="00536125">
        <w:rPr>
          <w:sz w:val="28"/>
          <w:szCs w:val="28"/>
          <w:lang w:val="en-US"/>
        </w:rPr>
        <w:t>www</w:t>
      </w:r>
      <w:r w:rsidRPr="00536125">
        <w:rPr>
          <w:sz w:val="28"/>
          <w:szCs w:val="28"/>
        </w:rPr>
        <w:t>.</w:t>
      </w:r>
      <w:r w:rsidRPr="00536125">
        <w:rPr>
          <w:sz w:val="28"/>
          <w:szCs w:val="28"/>
          <w:lang w:val="en-US"/>
        </w:rPr>
        <w:t>hustle</w:t>
      </w:r>
      <w:r w:rsidRPr="00536125">
        <w:rPr>
          <w:sz w:val="28"/>
          <w:szCs w:val="28"/>
        </w:rPr>
        <w:t>-</w:t>
      </w:r>
      <w:r w:rsidRPr="00536125">
        <w:rPr>
          <w:sz w:val="28"/>
          <w:szCs w:val="28"/>
          <w:lang w:val="en-US"/>
        </w:rPr>
        <w:t>center</w:t>
      </w:r>
      <w:r w:rsidRPr="00536125">
        <w:rPr>
          <w:sz w:val="28"/>
          <w:szCs w:val="28"/>
        </w:rPr>
        <w:t>.</w:t>
      </w:r>
      <w:r w:rsidRPr="00536125">
        <w:rPr>
          <w:sz w:val="28"/>
          <w:szCs w:val="28"/>
          <w:lang w:val="en-US"/>
        </w:rPr>
        <w:t>ru</w:t>
      </w:r>
      <w:r w:rsidRPr="00536125">
        <w:rPr>
          <w:sz w:val="28"/>
          <w:szCs w:val="28"/>
        </w:rPr>
        <w:t>/</w:t>
      </w:r>
      <w:r w:rsidRPr="00536125">
        <w:rPr>
          <w:sz w:val="28"/>
          <w:szCs w:val="28"/>
          <w:lang w:val="en-US"/>
        </w:rPr>
        <w:t>invision</w:t>
      </w:r>
      <w:r w:rsidRPr="00536125">
        <w:rPr>
          <w:sz w:val="28"/>
          <w:szCs w:val="28"/>
        </w:rPr>
        <w:t>/</w:t>
      </w:r>
      <w:r w:rsidRPr="00536125">
        <w:rPr>
          <w:sz w:val="28"/>
          <w:szCs w:val="28"/>
          <w:lang w:val="en-US"/>
        </w:rPr>
        <w:t>index</w:t>
      </w:r>
      <w:r w:rsidRPr="00536125">
        <w:rPr>
          <w:sz w:val="28"/>
          <w:szCs w:val="28"/>
        </w:rPr>
        <w:t>.</w:t>
      </w:r>
      <w:r w:rsidRPr="00536125">
        <w:rPr>
          <w:sz w:val="28"/>
          <w:szCs w:val="28"/>
          <w:lang w:val="en-US"/>
        </w:rPr>
        <w:t>php</w:t>
      </w:r>
      <w:r w:rsidRPr="00536125">
        <w:rPr>
          <w:sz w:val="28"/>
          <w:szCs w:val="28"/>
        </w:rPr>
        <w:t>?</w:t>
      </w:r>
      <w:r w:rsidRPr="00536125">
        <w:rPr>
          <w:sz w:val="28"/>
          <w:szCs w:val="28"/>
          <w:lang w:val="en-US"/>
        </w:rPr>
        <w:t>showtopic</w:t>
      </w:r>
      <w:r w:rsidRPr="00536125">
        <w:rPr>
          <w:sz w:val="28"/>
          <w:szCs w:val="28"/>
        </w:rPr>
        <w:t xml:space="preserve">=11323 </w:t>
      </w:r>
      <w:r>
        <w:rPr>
          <w:sz w:val="28"/>
          <w:szCs w:val="28"/>
        </w:rPr>
        <w:t>(дата обращения</w:t>
      </w:r>
      <w:r w:rsidRPr="00536125">
        <w:rPr>
          <w:sz w:val="28"/>
          <w:szCs w:val="28"/>
        </w:rPr>
        <w:t xml:space="preserve"> 14.05.</w:t>
      </w:r>
      <w:r>
        <w:rPr>
          <w:sz w:val="28"/>
          <w:szCs w:val="28"/>
        </w:rPr>
        <w:t>2018)</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kern w:val="36"/>
          <w:sz w:val="28"/>
          <w:szCs w:val="28"/>
        </w:rPr>
        <w:t>Случаи освобождения от НДС в сфере кинематографии</w:t>
      </w:r>
      <w:r w:rsidRPr="00536125">
        <w:rPr>
          <w:sz w:val="28"/>
          <w:szCs w:val="28"/>
        </w:rPr>
        <w:t>. [Электронный ресурс]</w:t>
      </w:r>
      <w:r>
        <w:rPr>
          <w:sz w:val="28"/>
          <w:szCs w:val="28"/>
        </w:rPr>
        <w:t xml:space="preserve">, – </w:t>
      </w:r>
      <w:r w:rsidRPr="00536125">
        <w:rPr>
          <w:sz w:val="28"/>
          <w:szCs w:val="28"/>
          <w:lang w:val="en-US"/>
        </w:rPr>
        <w:t>URL</w:t>
      </w:r>
      <w:r w:rsidRPr="00536125">
        <w:rPr>
          <w:sz w:val="28"/>
          <w:szCs w:val="28"/>
        </w:rPr>
        <w:t xml:space="preserve">: </w:t>
      </w:r>
      <w:r w:rsidRPr="00536125">
        <w:rPr>
          <w:sz w:val="28"/>
          <w:szCs w:val="28"/>
          <w:lang w:val="en-US"/>
        </w:rPr>
        <w:t>http</w:t>
      </w:r>
      <w:r w:rsidRPr="00536125">
        <w:rPr>
          <w:sz w:val="28"/>
          <w:szCs w:val="28"/>
        </w:rPr>
        <w:t>://</w:t>
      </w:r>
      <w:r w:rsidRPr="00536125">
        <w:rPr>
          <w:sz w:val="28"/>
          <w:szCs w:val="28"/>
          <w:lang w:val="en-US"/>
        </w:rPr>
        <w:t>www</w:t>
      </w:r>
      <w:r w:rsidRPr="00536125">
        <w:rPr>
          <w:sz w:val="28"/>
          <w:szCs w:val="28"/>
        </w:rPr>
        <w:t>.</w:t>
      </w:r>
      <w:r w:rsidRPr="00536125">
        <w:rPr>
          <w:sz w:val="28"/>
          <w:szCs w:val="28"/>
          <w:lang w:val="en-US"/>
        </w:rPr>
        <w:t>buhday</w:t>
      </w:r>
      <w:r w:rsidRPr="00536125">
        <w:rPr>
          <w:sz w:val="28"/>
          <w:szCs w:val="28"/>
        </w:rPr>
        <w:t>.</w:t>
      </w:r>
      <w:r w:rsidRPr="00536125">
        <w:rPr>
          <w:sz w:val="28"/>
          <w:szCs w:val="28"/>
          <w:lang w:val="en-US"/>
        </w:rPr>
        <w:t>ru</w:t>
      </w:r>
      <w:r w:rsidRPr="00536125">
        <w:rPr>
          <w:sz w:val="28"/>
          <w:szCs w:val="28"/>
        </w:rPr>
        <w:t>/</w:t>
      </w:r>
      <w:r w:rsidRPr="00536125">
        <w:rPr>
          <w:sz w:val="28"/>
          <w:szCs w:val="28"/>
          <w:lang w:val="en-US"/>
        </w:rPr>
        <w:t>articles</w:t>
      </w:r>
      <w:r w:rsidRPr="00536125">
        <w:rPr>
          <w:sz w:val="28"/>
          <w:szCs w:val="28"/>
        </w:rPr>
        <w:t>/</w:t>
      </w:r>
      <w:r w:rsidRPr="00536125">
        <w:rPr>
          <w:sz w:val="28"/>
          <w:szCs w:val="28"/>
          <w:lang w:val="en-US"/>
        </w:rPr>
        <w:t>nalogi</w:t>
      </w:r>
      <w:r w:rsidRPr="00536125">
        <w:rPr>
          <w:sz w:val="28"/>
          <w:szCs w:val="28"/>
        </w:rPr>
        <w:t>/</w:t>
      </w:r>
      <w:r w:rsidRPr="00536125">
        <w:rPr>
          <w:sz w:val="28"/>
          <w:szCs w:val="28"/>
          <w:lang w:val="en-US"/>
        </w:rPr>
        <w:t>sluchai</w:t>
      </w:r>
      <w:r w:rsidRPr="00536125">
        <w:rPr>
          <w:sz w:val="28"/>
          <w:szCs w:val="28"/>
        </w:rPr>
        <w:t>-</w:t>
      </w:r>
      <w:r w:rsidRPr="00536125">
        <w:rPr>
          <w:sz w:val="28"/>
          <w:szCs w:val="28"/>
          <w:lang w:val="en-US"/>
        </w:rPr>
        <w:t>osvobozhdeniya</w:t>
      </w:r>
      <w:r w:rsidRPr="00536125">
        <w:rPr>
          <w:sz w:val="28"/>
          <w:szCs w:val="28"/>
        </w:rPr>
        <w:t>-</w:t>
      </w:r>
      <w:r w:rsidRPr="00536125">
        <w:rPr>
          <w:sz w:val="28"/>
          <w:szCs w:val="28"/>
          <w:lang w:val="en-US"/>
        </w:rPr>
        <w:t>ot</w:t>
      </w:r>
      <w:r w:rsidRPr="00536125">
        <w:rPr>
          <w:sz w:val="28"/>
          <w:szCs w:val="28"/>
        </w:rPr>
        <w:t>-</w:t>
      </w:r>
      <w:r w:rsidRPr="00536125">
        <w:rPr>
          <w:sz w:val="28"/>
          <w:szCs w:val="28"/>
          <w:lang w:val="en-US"/>
        </w:rPr>
        <w:t>nds</w:t>
      </w:r>
      <w:r w:rsidRPr="00536125">
        <w:rPr>
          <w:sz w:val="28"/>
          <w:szCs w:val="28"/>
        </w:rPr>
        <w:t>-</w:t>
      </w:r>
      <w:r w:rsidRPr="00536125">
        <w:rPr>
          <w:sz w:val="28"/>
          <w:szCs w:val="28"/>
          <w:lang w:val="en-US"/>
        </w:rPr>
        <w:t>v</w:t>
      </w:r>
      <w:r w:rsidRPr="00536125">
        <w:rPr>
          <w:sz w:val="28"/>
          <w:szCs w:val="28"/>
        </w:rPr>
        <w:t>-</w:t>
      </w:r>
      <w:r w:rsidRPr="00536125">
        <w:rPr>
          <w:sz w:val="28"/>
          <w:szCs w:val="28"/>
          <w:lang w:val="en-US"/>
        </w:rPr>
        <w:t>sfere</w:t>
      </w:r>
      <w:r w:rsidRPr="00536125">
        <w:rPr>
          <w:sz w:val="28"/>
          <w:szCs w:val="28"/>
        </w:rPr>
        <w:t>-</w:t>
      </w:r>
      <w:r w:rsidRPr="00536125">
        <w:rPr>
          <w:sz w:val="28"/>
          <w:szCs w:val="28"/>
          <w:lang w:val="en-US"/>
        </w:rPr>
        <w:t>kinematografii</w:t>
      </w:r>
      <w:r w:rsidRPr="00536125">
        <w:rPr>
          <w:sz w:val="28"/>
          <w:szCs w:val="28"/>
        </w:rPr>
        <w:t xml:space="preserve">/ </w:t>
      </w:r>
      <w:r>
        <w:rPr>
          <w:sz w:val="28"/>
          <w:szCs w:val="28"/>
        </w:rPr>
        <w:t>(дата обращения</w:t>
      </w:r>
      <w:r w:rsidRPr="00536125">
        <w:rPr>
          <w:sz w:val="28"/>
          <w:szCs w:val="28"/>
        </w:rPr>
        <w:t xml:space="preserve"> 14.05.</w:t>
      </w:r>
      <w:r>
        <w:rPr>
          <w:sz w:val="28"/>
          <w:szCs w:val="28"/>
        </w:rPr>
        <w:t>2018)</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Соколова С. О музыке и смерти /</w:t>
      </w:r>
      <w:r>
        <w:rPr>
          <w:sz w:val="28"/>
          <w:szCs w:val="28"/>
        </w:rPr>
        <w:t>/ Звуки.ру [Электронный ресурс],</w:t>
      </w:r>
      <w:r w:rsidRPr="00536125">
        <w:rPr>
          <w:sz w:val="28"/>
          <w:szCs w:val="28"/>
        </w:rPr>
        <w:t xml:space="preserve"> – Электрон. журн. – </w:t>
      </w:r>
      <w:r>
        <w:rPr>
          <w:sz w:val="28"/>
          <w:szCs w:val="28"/>
        </w:rPr>
        <w:t>06.12.</w:t>
      </w:r>
      <w:r w:rsidRPr="00536125">
        <w:rPr>
          <w:sz w:val="28"/>
          <w:szCs w:val="28"/>
        </w:rPr>
        <w:t>2013.</w:t>
      </w:r>
      <w:r>
        <w:rPr>
          <w:sz w:val="28"/>
          <w:szCs w:val="28"/>
        </w:rPr>
        <w:t xml:space="preserve"> </w:t>
      </w:r>
      <w:r w:rsidRPr="00536125">
        <w:rPr>
          <w:sz w:val="28"/>
          <w:szCs w:val="28"/>
        </w:rPr>
        <w:t>– URL: http://www.zvuki.ru/R/P/32004/</w:t>
      </w:r>
      <w:r>
        <w:rPr>
          <w:sz w:val="28"/>
          <w:szCs w:val="28"/>
        </w:rPr>
        <w:t xml:space="preserve"> </w:t>
      </w:r>
      <w:r>
        <w:rPr>
          <w:sz w:val="28"/>
          <w:szCs w:val="28"/>
        </w:rPr>
        <w:t>(</w:t>
      </w:r>
      <w:r w:rsidRPr="00536125">
        <w:rPr>
          <w:sz w:val="28"/>
          <w:szCs w:val="28"/>
        </w:rPr>
        <w:t xml:space="preserve">дата </w:t>
      </w:r>
      <w:r>
        <w:rPr>
          <w:sz w:val="28"/>
          <w:szCs w:val="28"/>
        </w:rPr>
        <w:t>обращения</w:t>
      </w:r>
      <w:r w:rsidRPr="00536125">
        <w:rPr>
          <w:sz w:val="28"/>
          <w:szCs w:val="28"/>
        </w:rPr>
        <w:t xml:space="preserve"> </w:t>
      </w:r>
      <w:r>
        <w:rPr>
          <w:sz w:val="28"/>
          <w:szCs w:val="28"/>
        </w:rPr>
        <w:t>01</w:t>
      </w:r>
      <w:r w:rsidRPr="00536125">
        <w:rPr>
          <w:sz w:val="28"/>
          <w:szCs w:val="28"/>
        </w:rPr>
        <w:t>.0</w:t>
      </w:r>
      <w:r>
        <w:rPr>
          <w:sz w:val="28"/>
          <w:szCs w:val="28"/>
        </w:rPr>
        <w:t>5.2018)</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Средства массовой информации (СМИ).</w:t>
      </w:r>
      <w:r>
        <w:rPr>
          <w:sz w:val="28"/>
          <w:szCs w:val="28"/>
        </w:rPr>
        <w:t xml:space="preserve"> </w:t>
      </w:r>
      <w:r w:rsidRPr="00536125">
        <w:rPr>
          <w:sz w:val="28"/>
          <w:szCs w:val="28"/>
        </w:rPr>
        <w:t>[Электронный ресурс]</w:t>
      </w:r>
      <w:r>
        <w:rPr>
          <w:sz w:val="28"/>
          <w:szCs w:val="28"/>
        </w:rPr>
        <w:t>, –</w:t>
      </w:r>
      <w:r w:rsidRPr="00536125">
        <w:rPr>
          <w:sz w:val="28"/>
          <w:szCs w:val="28"/>
        </w:rPr>
        <w:t xml:space="preserve"> </w:t>
      </w:r>
      <w:r w:rsidRPr="00536125">
        <w:rPr>
          <w:sz w:val="28"/>
          <w:szCs w:val="28"/>
          <w:lang w:val="en-US"/>
        </w:rPr>
        <w:t>URL</w:t>
      </w:r>
      <w:r w:rsidRPr="00536125">
        <w:rPr>
          <w:sz w:val="28"/>
          <w:szCs w:val="28"/>
        </w:rPr>
        <w:t xml:space="preserve">: </w:t>
      </w:r>
      <w:r w:rsidRPr="00536125">
        <w:rPr>
          <w:sz w:val="28"/>
          <w:szCs w:val="28"/>
          <w:lang w:val="en-US"/>
        </w:rPr>
        <w:t>politike</w:t>
      </w:r>
      <w:r w:rsidRPr="00536125">
        <w:rPr>
          <w:sz w:val="28"/>
          <w:szCs w:val="28"/>
        </w:rPr>
        <w:t>.</w:t>
      </w:r>
      <w:r w:rsidRPr="00536125">
        <w:rPr>
          <w:sz w:val="28"/>
          <w:szCs w:val="28"/>
          <w:lang w:val="en-US"/>
        </w:rPr>
        <w:t>ru</w:t>
      </w:r>
      <w:r w:rsidRPr="00536125">
        <w:rPr>
          <w:sz w:val="28"/>
          <w:szCs w:val="28"/>
        </w:rPr>
        <w:t>/</w:t>
      </w:r>
      <w:r w:rsidRPr="00536125">
        <w:rPr>
          <w:sz w:val="28"/>
          <w:szCs w:val="28"/>
          <w:lang w:val="en-US"/>
        </w:rPr>
        <w:t>termin</w:t>
      </w:r>
      <w:r w:rsidRPr="00536125">
        <w:rPr>
          <w:sz w:val="28"/>
          <w:szCs w:val="28"/>
        </w:rPr>
        <w:t>/</w:t>
      </w:r>
      <w:r w:rsidRPr="00536125">
        <w:rPr>
          <w:sz w:val="28"/>
          <w:szCs w:val="28"/>
          <w:lang w:val="en-US"/>
        </w:rPr>
        <w:t>sredstva</w:t>
      </w:r>
      <w:r w:rsidRPr="00536125">
        <w:rPr>
          <w:sz w:val="28"/>
          <w:szCs w:val="28"/>
        </w:rPr>
        <w:t>-</w:t>
      </w:r>
      <w:r w:rsidRPr="00536125">
        <w:rPr>
          <w:sz w:val="28"/>
          <w:szCs w:val="28"/>
          <w:lang w:val="en-US"/>
        </w:rPr>
        <w:t>massovoi</w:t>
      </w:r>
      <w:r w:rsidRPr="00536125">
        <w:rPr>
          <w:sz w:val="28"/>
          <w:szCs w:val="28"/>
        </w:rPr>
        <w:t>-</w:t>
      </w:r>
      <w:r w:rsidRPr="00536125">
        <w:rPr>
          <w:sz w:val="28"/>
          <w:szCs w:val="28"/>
          <w:lang w:val="en-US"/>
        </w:rPr>
        <w:t>informacii</w:t>
      </w:r>
      <w:r w:rsidRPr="00536125">
        <w:rPr>
          <w:sz w:val="28"/>
          <w:szCs w:val="28"/>
        </w:rPr>
        <w:t>.</w:t>
      </w:r>
      <w:r w:rsidRPr="00536125">
        <w:rPr>
          <w:sz w:val="28"/>
          <w:szCs w:val="28"/>
          <w:lang w:val="en-US"/>
        </w:rPr>
        <w:t>html</w:t>
      </w:r>
      <w:r w:rsidRPr="00536125">
        <w:rPr>
          <w:sz w:val="28"/>
          <w:szCs w:val="28"/>
        </w:rPr>
        <w:t xml:space="preserve"> </w:t>
      </w:r>
      <w:r>
        <w:rPr>
          <w:sz w:val="28"/>
          <w:szCs w:val="28"/>
        </w:rPr>
        <w:t>(дата обращения</w:t>
      </w:r>
      <w:r w:rsidRPr="00536125">
        <w:rPr>
          <w:sz w:val="28"/>
          <w:szCs w:val="28"/>
        </w:rPr>
        <w:t xml:space="preserve"> 14.05.</w:t>
      </w:r>
      <w:r>
        <w:rPr>
          <w:sz w:val="28"/>
          <w:szCs w:val="28"/>
        </w:rPr>
        <w:t>2018)</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lastRenderedPageBreak/>
        <w:t>Что такое продюсирование (часть I). // Академия коммуникации Wacademy. – [Электронный ресурс]</w:t>
      </w:r>
      <w:r>
        <w:rPr>
          <w:sz w:val="28"/>
          <w:szCs w:val="28"/>
        </w:rPr>
        <w:t xml:space="preserve">, – </w:t>
      </w:r>
      <w:r w:rsidRPr="00536125">
        <w:rPr>
          <w:sz w:val="28"/>
          <w:szCs w:val="28"/>
        </w:rPr>
        <w:t xml:space="preserve">URL: https://wacademy.livejournal.com/28998.html </w:t>
      </w:r>
      <w:r>
        <w:rPr>
          <w:sz w:val="28"/>
          <w:szCs w:val="28"/>
        </w:rPr>
        <w:t>(дата обращения</w:t>
      </w:r>
      <w:r w:rsidRPr="00536125">
        <w:rPr>
          <w:sz w:val="28"/>
          <w:szCs w:val="28"/>
        </w:rPr>
        <w:t xml:space="preserve"> 14.05.</w:t>
      </w:r>
      <w:r>
        <w:rPr>
          <w:sz w:val="28"/>
          <w:szCs w:val="28"/>
        </w:rPr>
        <w:t>2018)</w:t>
      </w:r>
    </w:p>
    <w:p w:rsidR="00B958C2" w:rsidRDefault="00B958C2" w:rsidP="00536125">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Что такое продюсирование (часть II). // Академия коммуникации Wacademy. – [Электронный ресурс]</w:t>
      </w:r>
      <w:r>
        <w:rPr>
          <w:sz w:val="28"/>
          <w:szCs w:val="28"/>
        </w:rPr>
        <w:t xml:space="preserve">, – </w:t>
      </w:r>
      <w:r w:rsidRPr="00536125">
        <w:rPr>
          <w:sz w:val="28"/>
          <w:szCs w:val="28"/>
        </w:rPr>
        <w:t xml:space="preserve">URL: https://wacademy.livejournal.com/29279.html </w:t>
      </w:r>
      <w:r>
        <w:rPr>
          <w:sz w:val="28"/>
          <w:szCs w:val="28"/>
        </w:rPr>
        <w:t>(дата обращения</w:t>
      </w:r>
      <w:r w:rsidRPr="00536125">
        <w:rPr>
          <w:sz w:val="28"/>
          <w:szCs w:val="28"/>
        </w:rPr>
        <w:t xml:space="preserve"> 08.05.</w:t>
      </w:r>
      <w:r>
        <w:rPr>
          <w:sz w:val="28"/>
          <w:szCs w:val="28"/>
        </w:rPr>
        <w:t>2018)</w:t>
      </w:r>
    </w:p>
    <w:p w:rsidR="00B958C2" w:rsidRDefault="00B958C2" w:rsidP="00B958C2">
      <w:pPr>
        <w:pStyle w:val="a7"/>
        <w:numPr>
          <w:ilvl w:val="0"/>
          <w:numId w:val="19"/>
        </w:numPr>
        <w:shd w:val="clear" w:color="auto" w:fill="FFFFFF"/>
        <w:spacing w:before="0" w:beforeAutospacing="0" w:after="0" w:afterAutospacing="0" w:line="360" w:lineRule="auto"/>
        <w:ind w:left="0" w:firstLine="720"/>
        <w:jc w:val="both"/>
        <w:rPr>
          <w:sz w:val="28"/>
          <w:szCs w:val="28"/>
        </w:rPr>
      </w:pPr>
      <w:r w:rsidRPr="00536125">
        <w:rPr>
          <w:sz w:val="28"/>
          <w:szCs w:val="28"/>
        </w:rPr>
        <w:t>Чунихина М. В чём суть «закона о концертах»? [Электронный ресурс]</w:t>
      </w:r>
      <w:r>
        <w:rPr>
          <w:sz w:val="28"/>
          <w:szCs w:val="28"/>
        </w:rPr>
        <w:t xml:space="preserve">, – </w:t>
      </w:r>
      <w:r w:rsidRPr="00536125">
        <w:rPr>
          <w:sz w:val="28"/>
          <w:szCs w:val="28"/>
          <w:lang w:val="en-US"/>
        </w:rPr>
        <w:t>URL</w:t>
      </w:r>
      <w:r w:rsidRPr="00536125">
        <w:rPr>
          <w:sz w:val="28"/>
          <w:szCs w:val="28"/>
        </w:rPr>
        <w:t xml:space="preserve">: </w:t>
      </w:r>
      <w:r w:rsidRPr="00536125">
        <w:rPr>
          <w:sz w:val="28"/>
          <w:szCs w:val="28"/>
          <w:lang w:val="en-US"/>
        </w:rPr>
        <w:t>http</w:t>
      </w:r>
      <w:r w:rsidRPr="00536125">
        <w:rPr>
          <w:sz w:val="28"/>
          <w:szCs w:val="28"/>
        </w:rPr>
        <w:t>://</w:t>
      </w:r>
      <w:r w:rsidRPr="00536125">
        <w:rPr>
          <w:sz w:val="28"/>
          <w:szCs w:val="28"/>
          <w:lang w:val="en-US"/>
        </w:rPr>
        <w:t>www</w:t>
      </w:r>
      <w:r w:rsidRPr="00536125">
        <w:rPr>
          <w:sz w:val="28"/>
          <w:szCs w:val="28"/>
        </w:rPr>
        <w:t>.</w:t>
      </w:r>
      <w:r w:rsidRPr="00536125">
        <w:rPr>
          <w:sz w:val="28"/>
          <w:szCs w:val="28"/>
          <w:lang w:val="en-US"/>
        </w:rPr>
        <w:t>aif</w:t>
      </w:r>
      <w:r w:rsidRPr="00536125">
        <w:rPr>
          <w:sz w:val="28"/>
          <w:szCs w:val="28"/>
        </w:rPr>
        <w:t>.</w:t>
      </w:r>
      <w:r w:rsidRPr="00536125">
        <w:rPr>
          <w:sz w:val="28"/>
          <w:szCs w:val="28"/>
          <w:lang w:val="en-US"/>
        </w:rPr>
        <w:t>ru</w:t>
      </w:r>
      <w:r w:rsidRPr="00536125">
        <w:rPr>
          <w:sz w:val="28"/>
          <w:szCs w:val="28"/>
        </w:rPr>
        <w:t>/</w:t>
      </w:r>
      <w:r w:rsidRPr="00536125">
        <w:rPr>
          <w:sz w:val="28"/>
          <w:szCs w:val="28"/>
          <w:lang w:val="en-US"/>
        </w:rPr>
        <w:t>dontknows</w:t>
      </w:r>
      <w:r w:rsidRPr="00536125">
        <w:rPr>
          <w:sz w:val="28"/>
          <w:szCs w:val="28"/>
        </w:rPr>
        <w:t>/</w:t>
      </w:r>
      <w:r w:rsidRPr="00536125">
        <w:rPr>
          <w:sz w:val="28"/>
          <w:szCs w:val="28"/>
          <w:lang w:val="en-US"/>
        </w:rPr>
        <w:t>actual</w:t>
      </w:r>
      <w:r w:rsidRPr="00536125">
        <w:rPr>
          <w:sz w:val="28"/>
          <w:szCs w:val="28"/>
        </w:rPr>
        <w:t>/</w:t>
      </w:r>
      <w:r w:rsidRPr="00536125">
        <w:rPr>
          <w:sz w:val="28"/>
          <w:szCs w:val="28"/>
          <w:lang w:val="en-US"/>
        </w:rPr>
        <w:t>v</w:t>
      </w:r>
      <w:r w:rsidRPr="00536125">
        <w:rPr>
          <w:sz w:val="28"/>
          <w:szCs w:val="28"/>
        </w:rPr>
        <w:t>_</w:t>
      </w:r>
      <w:r w:rsidRPr="00536125">
        <w:rPr>
          <w:sz w:val="28"/>
          <w:szCs w:val="28"/>
          <w:lang w:val="en-US"/>
        </w:rPr>
        <w:t>chyom</w:t>
      </w:r>
      <w:r w:rsidRPr="00536125">
        <w:rPr>
          <w:sz w:val="28"/>
          <w:szCs w:val="28"/>
        </w:rPr>
        <w:t>_</w:t>
      </w:r>
      <w:r w:rsidRPr="00536125">
        <w:rPr>
          <w:sz w:val="28"/>
          <w:szCs w:val="28"/>
          <w:lang w:val="en-US"/>
        </w:rPr>
        <w:t>sut</w:t>
      </w:r>
      <w:r w:rsidRPr="00536125">
        <w:rPr>
          <w:sz w:val="28"/>
          <w:szCs w:val="28"/>
        </w:rPr>
        <w:t>_</w:t>
      </w:r>
      <w:r w:rsidRPr="00536125">
        <w:rPr>
          <w:sz w:val="28"/>
          <w:szCs w:val="28"/>
          <w:lang w:val="en-US"/>
        </w:rPr>
        <w:t>zakona</w:t>
      </w:r>
      <w:r w:rsidRPr="00536125">
        <w:rPr>
          <w:sz w:val="28"/>
          <w:szCs w:val="28"/>
        </w:rPr>
        <w:t>_</w:t>
      </w:r>
      <w:r w:rsidRPr="00536125">
        <w:rPr>
          <w:sz w:val="28"/>
          <w:szCs w:val="28"/>
          <w:lang w:val="en-US"/>
        </w:rPr>
        <w:t>o</w:t>
      </w:r>
      <w:r w:rsidRPr="00536125">
        <w:rPr>
          <w:sz w:val="28"/>
          <w:szCs w:val="28"/>
        </w:rPr>
        <w:t>_</w:t>
      </w:r>
      <w:r w:rsidRPr="00536125">
        <w:rPr>
          <w:sz w:val="28"/>
          <w:szCs w:val="28"/>
          <w:lang w:val="en-US"/>
        </w:rPr>
        <w:t>koncertah</w:t>
      </w:r>
      <w:r w:rsidRPr="00536125">
        <w:rPr>
          <w:sz w:val="28"/>
          <w:szCs w:val="28"/>
        </w:rPr>
        <w:t xml:space="preserve"> </w:t>
      </w:r>
      <w:r>
        <w:rPr>
          <w:sz w:val="28"/>
          <w:szCs w:val="28"/>
        </w:rPr>
        <w:t>(дата обращения</w:t>
      </w:r>
      <w:r w:rsidRPr="00536125">
        <w:rPr>
          <w:sz w:val="28"/>
          <w:szCs w:val="28"/>
        </w:rPr>
        <w:t xml:space="preserve"> 14.05.</w:t>
      </w:r>
      <w:r>
        <w:rPr>
          <w:sz w:val="28"/>
          <w:szCs w:val="28"/>
        </w:rPr>
        <w:t>2018)</w:t>
      </w:r>
    </w:p>
    <w:sectPr w:rsidR="00B958C2" w:rsidSect="00AC1F77">
      <w:footerReference w:type="default" r:id="rId17"/>
      <w:pgSz w:w="12240" w:h="15840"/>
      <w:pgMar w:top="1134" w:right="850" w:bottom="1134"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1F4" w:rsidRDefault="004361F4" w:rsidP="000B4777">
      <w:pPr>
        <w:spacing w:after="0" w:line="240" w:lineRule="auto"/>
      </w:pPr>
      <w:r>
        <w:separator/>
      </w:r>
    </w:p>
  </w:endnote>
  <w:endnote w:type="continuationSeparator" w:id="0">
    <w:p w:rsidR="004361F4" w:rsidRDefault="004361F4" w:rsidP="000B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FB" w:rsidRDefault="00B45DFB" w:rsidP="006E5CD1">
    <w:pPr>
      <w:pStyle w:val="a5"/>
      <w:jc w:val="center"/>
    </w:pPr>
    <w:r>
      <w:fldChar w:fldCharType="begin"/>
    </w:r>
    <w:r>
      <w:instrText>PAGE   \* MERGEFORMAT</w:instrText>
    </w:r>
    <w:r>
      <w:fldChar w:fldCharType="separate"/>
    </w:r>
    <w:r w:rsidR="00E679BD">
      <w:rPr>
        <w:noProof/>
      </w:rPr>
      <w:t>92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1F4" w:rsidRDefault="004361F4" w:rsidP="000B4777">
      <w:pPr>
        <w:spacing w:after="0" w:line="240" w:lineRule="auto"/>
      </w:pPr>
      <w:r>
        <w:separator/>
      </w:r>
    </w:p>
  </w:footnote>
  <w:footnote w:type="continuationSeparator" w:id="0">
    <w:p w:rsidR="004361F4" w:rsidRDefault="004361F4" w:rsidP="000B4777">
      <w:pPr>
        <w:spacing w:after="0" w:line="240" w:lineRule="auto"/>
      </w:pPr>
      <w:r>
        <w:continuationSeparator/>
      </w:r>
    </w:p>
  </w:footnote>
  <w:footnote w:id="1">
    <w:p w:rsidR="00B45DFB" w:rsidRDefault="00B45DFB" w:rsidP="0068415F">
      <w:pPr>
        <w:widowControl w:val="0"/>
        <w:autoSpaceDE w:val="0"/>
        <w:autoSpaceDN w:val="0"/>
        <w:adjustRightInd w:val="0"/>
        <w:spacing w:after="0" w:line="240" w:lineRule="auto"/>
        <w:jc w:val="both"/>
      </w:pPr>
      <w:r w:rsidRPr="00117069">
        <w:rPr>
          <w:rStyle w:val="ac"/>
        </w:rPr>
        <w:footnoteRef/>
      </w:r>
      <w:r w:rsidRPr="00117069">
        <w:t xml:space="preserve"> </w:t>
      </w:r>
      <w:r w:rsidRPr="00644952">
        <w:rPr>
          <w:rFonts w:ascii="Times New Roman" w:hAnsi="Times New Roman"/>
          <w:sz w:val="20"/>
          <w:szCs w:val="20"/>
        </w:rPr>
        <w:t xml:space="preserve">Назаров М.М. Массовая коммуникация в современном мире: методология анализа и практика исследований. – М., 2002. – </w:t>
      </w:r>
      <w:r>
        <w:rPr>
          <w:rFonts w:ascii="Times New Roman" w:hAnsi="Times New Roman"/>
          <w:sz w:val="20"/>
          <w:szCs w:val="20"/>
        </w:rPr>
        <w:t>С. 55.</w:t>
      </w:r>
    </w:p>
  </w:footnote>
  <w:footnote w:id="2">
    <w:p w:rsidR="00B45DFB" w:rsidRDefault="00B45DFB" w:rsidP="00B45B46">
      <w:pPr>
        <w:pStyle w:val="aa"/>
        <w:jc w:val="both"/>
      </w:pPr>
      <w:r>
        <w:rPr>
          <w:rStyle w:val="ac"/>
        </w:rPr>
        <w:footnoteRef/>
      </w:r>
      <w:r w:rsidRPr="0078465B">
        <w:t xml:space="preserve"> </w:t>
      </w:r>
      <w:r>
        <w:t>Желтухина М.Р.</w:t>
      </w:r>
      <w:r w:rsidRPr="003120BB">
        <w:t xml:space="preserve"> </w:t>
      </w:r>
      <w:r>
        <w:t>Миф и массмедиа в лингвокультурологическом пространстве</w:t>
      </w:r>
      <w:r w:rsidRPr="003120BB">
        <w:t xml:space="preserve"> // </w:t>
      </w:r>
      <w:r>
        <w:t>Язык, сознание, коммуникация: Сб. статей / Под ред. Н.В. Уфимцевой, В.В. Красных. – М.: МАКС Пресс, 2010. Вып. 40. – С. 77</w:t>
      </w:r>
    </w:p>
  </w:footnote>
  <w:footnote w:id="3">
    <w:p w:rsidR="00B45DFB" w:rsidRDefault="00B45DFB" w:rsidP="009313C9">
      <w:pPr>
        <w:spacing w:after="0" w:line="240" w:lineRule="auto"/>
        <w:jc w:val="both"/>
      </w:pPr>
      <w:r w:rsidRPr="00582943">
        <w:rPr>
          <w:rStyle w:val="ac"/>
          <w:rFonts w:ascii="Times New Roman" w:hAnsi="Times New Roman"/>
          <w:sz w:val="20"/>
          <w:szCs w:val="20"/>
        </w:rPr>
        <w:footnoteRef/>
      </w:r>
      <w:r w:rsidRPr="00582943">
        <w:rPr>
          <w:rFonts w:ascii="Times New Roman" w:hAnsi="Times New Roman"/>
          <w:sz w:val="20"/>
          <w:szCs w:val="20"/>
        </w:rPr>
        <w:t xml:space="preserve"> </w:t>
      </w:r>
      <w:r w:rsidRPr="004D2081">
        <w:rPr>
          <w:rFonts w:ascii="Times New Roman" w:hAnsi="Times New Roman"/>
          <w:sz w:val="20"/>
          <w:szCs w:val="20"/>
        </w:rPr>
        <w:t>Чумиков А.Н., Бочаров М.П. Связи с общественностью: теория и практика. – М., 2004.</w:t>
      </w:r>
      <w:r>
        <w:rPr>
          <w:rFonts w:ascii="Times New Roman" w:hAnsi="Times New Roman"/>
          <w:sz w:val="20"/>
          <w:szCs w:val="20"/>
        </w:rPr>
        <w:t xml:space="preserve"> </w:t>
      </w:r>
      <w:r w:rsidRPr="00582943">
        <w:rPr>
          <w:rFonts w:ascii="Times New Roman" w:hAnsi="Times New Roman"/>
          <w:color w:val="000000"/>
          <w:sz w:val="20"/>
          <w:szCs w:val="20"/>
        </w:rPr>
        <w:t xml:space="preserve"> – С. 62.</w:t>
      </w:r>
    </w:p>
  </w:footnote>
  <w:footnote w:id="4">
    <w:p w:rsidR="00B45DFB" w:rsidRPr="00117069" w:rsidRDefault="00B45DFB" w:rsidP="009313C9">
      <w:pPr>
        <w:pStyle w:val="ae"/>
        <w:jc w:val="both"/>
        <w:rPr>
          <w:rFonts w:ascii="Times New Roman" w:hAnsi="Times New Roman"/>
          <w:color w:val="000000"/>
          <w:sz w:val="20"/>
          <w:szCs w:val="20"/>
        </w:rPr>
      </w:pPr>
      <w:r w:rsidRPr="00582943">
        <w:rPr>
          <w:rStyle w:val="ac"/>
          <w:rFonts w:ascii="Times New Roman" w:hAnsi="Times New Roman"/>
          <w:sz w:val="20"/>
          <w:szCs w:val="20"/>
        </w:rPr>
        <w:footnoteRef/>
      </w:r>
      <w:r w:rsidRPr="00582943">
        <w:rPr>
          <w:rFonts w:ascii="Times New Roman" w:hAnsi="Times New Roman"/>
          <w:sz w:val="20"/>
          <w:szCs w:val="20"/>
        </w:rPr>
        <w:t xml:space="preserve"> </w:t>
      </w:r>
      <w:r w:rsidRPr="004D2081">
        <w:rPr>
          <w:rFonts w:ascii="Times New Roman" w:hAnsi="Times New Roman"/>
          <w:sz w:val="20"/>
          <w:szCs w:val="20"/>
        </w:rPr>
        <w:t>Вылегжанин Д.А. Теория и практика паблик ри</w:t>
      </w:r>
      <w:r>
        <w:rPr>
          <w:rFonts w:ascii="Times New Roman" w:hAnsi="Times New Roman"/>
          <w:sz w:val="20"/>
          <w:szCs w:val="20"/>
        </w:rPr>
        <w:t xml:space="preserve">лейшнз –Иваново, 2003. </w:t>
      </w:r>
      <w:r>
        <w:rPr>
          <w:rFonts w:ascii="Times New Roman" w:hAnsi="Times New Roman"/>
          <w:color w:val="000000"/>
          <w:sz w:val="20"/>
          <w:szCs w:val="20"/>
        </w:rPr>
        <w:t>– С. 117.</w:t>
      </w:r>
    </w:p>
  </w:footnote>
  <w:footnote w:id="5">
    <w:p w:rsidR="00B45DFB" w:rsidRDefault="00B45DFB">
      <w:pPr>
        <w:pStyle w:val="aa"/>
      </w:pPr>
      <w:r>
        <w:rPr>
          <w:rStyle w:val="ac"/>
        </w:rPr>
        <w:footnoteRef/>
      </w:r>
      <w:r>
        <w:t xml:space="preserve"> </w:t>
      </w:r>
      <w:r w:rsidRPr="004D2081">
        <w:t>Белов А.А. Теория и практика связей с общественностью. – Ростов н/Д., 2005.</w:t>
      </w:r>
      <w:r>
        <w:t xml:space="preserve"> </w:t>
      </w:r>
      <w:r>
        <w:rPr>
          <w:color w:val="000000"/>
        </w:rPr>
        <w:t>– С. 163-165.</w:t>
      </w:r>
    </w:p>
  </w:footnote>
  <w:footnote w:id="6">
    <w:p w:rsidR="00B45DFB" w:rsidRDefault="00B45DFB" w:rsidP="00536125">
      <w:pPr>
        <w:spacing w:after="0" w:line="240" w:lineRule="auto"/>
      </w:pPr>
      <w:r>
        <w:rPr>
          <w:rStyle w:val="ac"/>
        </w:rPr>
        <w:footnoteRef/>
      </w:r>
      <w:r>
        <w:t xml:space="preserve"> </w:t>
      </w:r>
      <w:r>
        <w:rPr>
          <w:rFonts w:ascii="Times New Roman" w:hAnsi="Times New Roman"/>
          <w:sz w:val="20"/>
          <w:szCs w:val="20"/>
        </w:rPr>
        <w:t>С</w:t>
      </w:r>
      <w:r w:rsidRPr="003120BB">
        <w:rPr>
          <w:rFonts w:ascii="Times New Roman" w:hAnsi="Times New Roman"/>
          <w:sz w:val="20"/>
          <w:szCs w:val="20"/>
        </w:rPr>
        <w:t>ре</w:t>
      </w:r>
      <w:r>
        <w:rPr>
          <w:rFonts w:ascii="Times New Roman" w:hAnsi="Times New Roman"/>
          <w:sz w:val="20"/>
          <w:szCs w:val="20"/>
        </w:rPr>
        <w:t xml:space="preserve">дства массовой информации // Национальная политическая энциклопедия </w:t>
      </w:r>
      <w:r w:rsidRPr="00190662">
        <w:rPr>
          <w:rFonts w:ascii="Times New Roman" w:hAnsi="Times New Roman"/>
          <w:sz w:val="20"/>
          <w:szCs w:val="20"/>
        </w:rPr>
        <w:t>[</w:t>
      </w:r>
      <w:r>
        <w:rPr>
          <w:rFonts w:ascii="Times New Roman" w:hAnsi="Times New Roman"/>
          <w:sz w:val="20"/>
          <w:szCs w:val="20"/>
        </w:rPr>
        <w:t>Электронный ресурс</w:t>
      </w:r>
      <w:r w:rsidRPr="00190662">
        <w:rPr>
          <w:rFonts w:ascii="Times New Roman" w:hAnsi="Times New Roman"/>
          <w:sz w:val="20"/>
          <w:szCs w:val="20"/>
        </w:rPr>
        <w:t>]</w:t>
      </w:r>
      <w:r w:rsidRPr="003120BB">
        <w:rPr>
          <w:rFonts w:ascii="Times New Roman" w:hAnsi="Times New Roman"/>
          <w:sz w:val="20"/>
          <w:szCs w:val="20"/>
        </w:rPr>
        <w:t xml:space="preserve"> </w:t>
      </w:r>
      <w:r w:rsidRPr="003120BB">
        <w:rPr>
          <w:rFonts w:ascii="Times New Roman" w:hAnsi="Times New Roman"/>
          <w:sz w:val="20"/>
          <w:szCs w:val="20"/>
          <w:lang w:val="en-US"/>
        </w:rPr>
        <w:t>URL</w:t>
      </w:r>
      <w:r w:rsidRPr="00A63868">
        <w:rPr>
          <w:rFonts w:ascii="Times New Roman" w:hAnsi="Times New Roman"/>
          <w:sz w:val="20"/>
          <w:szCs w:val="20"/>
        </w:rPr>
        <w:t xml:space="preserve">: </w:t>
      </w:r>
      <w:r w:rsidRPr="00190662">
        <w:rPr>
          <w:rFonts w:ascii="Times New Roman" w:hAnsi="Times New Roman"/>
          <w:sz w:val="20"/>
          <w:szCs w:val="20"/>
          <w:lang w:val="en-US"/>
        </w:rPr>
        <w:t>http</w:t>
      </w:r>
      <w:r w:rsidRPr="00190662">
        <w:rPr>
          <w:rFonts w:ascii="Times New Roman" w:hAnsi="Times New Roman"/>
          <w:sz w:val="20"/>
          <w:szCs w:val="20"/>
        </w:rPr>
        <w:t>://</w:t>
      </w:r>
      <w:r w:rsidRPr="00190662">
        <w:rPr>
          <w:rFonts w:ascii="Times New Roman" w:hAnsi="Times New Roman"/>
          <w:sz w:val="20"/>
          <w:szCs w:val="20"/>
          <w:lang w:val="en-US"/>
        </w:rPr>
        <w:t>politike</w:t>
      </w:r>
      <w:r w:rsidRPr="00190662">
        <w:rPr>
          <w:rFonts w:ascii="Times New Roman" w:hAnsi="Times New Roman"/>
          <w:sz w:val="20"/>
          <w:szCs w:val="20"/>
        </w:rPr>
        <w:t>.</w:t>
      </w:r>
      <w:r w:rsidRPr="00190662">
        <w:rPr>
          <w:rFonts w:ascii="Times New Roman" w:hAnsi="Times New Roman"/>
          <w:sz w:val="20"/>
          <w:szCs w:val="20"/>
          <w:lang w:val="en-US"/>
        </w:rPr>
        <w:t>ru</w:t>
      </w:r>
      <w:r w:rsidRPr="00190662">
        <w:rPr>
          <w:rFonts w:ascii="Times New Roman" w:hAnsi="Times New Roman"/>
          <w:sz w:val="20"/>
          <w:szCs w:val="20"/>
        </w:rPr>
        <w:t>/</w:t>
      </w:r>
      <w:r w:rsidRPr="00190662">
        <w:rPr>
          <w:rFonts w:ascii="Times New Roman" w:hAnsi="Times New Roman"/>
          <w:sz w:val="20"/>
          <w:szCs w:val="20"/>
          <w:lang w:val="en-US"/>
        </w:rPr>
        <w:t>termin</w:t>
      </w:r>
      <w:r w:rsidRPr="00190662">
        <w:rPr>
          <w:rFonts w:ascii="Times New Roman" w:hAnsi="Times New Roman"/>
          <w:sz w:val="20"/>
          <w:szCs w:val="20"/>
        </w:rPr>
        <w:t>/</w:t>
      </w:r>
      <w:r w:rsidRPr="00190662">
        <w:rPr>
          <w:rFonts w:ascii="Times New Roman" w:hAnsi="Times New Roman"/>
          <w:sz w:val="20"/>
          <w:szCs w:val="20"/>
          <w:lang w:val="en-US"/>
        </w:rPr>
        <w:t>sredstva</w:t>
      </w:r>
      <w:r w:rsidRPr="00190662">
        <w:rPr>
          <w:rFonts w:ascii="Times New Roman" w:hAnsi="Times New Roman"/>
          <w:sz w:val="20"/>
          <w:szCs w:val="20"/>
        </w:rPr>
        <w:t>-</w:t>
      </w:r>
      <w:r w:rsidRPr="00190662">
        <w:rPr>
          <w:rFonts w:ascii="Times New Roman" w:hAnsi="Times New Roman"/>
          <w:sz w:val="20"/>
          <w:szCs w:val="20"/>
          <w:lang w:val="en-US"/>
        </w:rPr>
        <w:t>massovoi</w:t>
      </w:r>
      <w:r w:rsidRPr="00190662">
        <w:rPr>
          <w:rFonts w:ascii="Times New Roman" w:hAnsi="Times New Roman"/>
          <w:sz w:val="20"/>
          <w:szCs w:val="20"/>
        </w:rPr>
        <w:t>-</w:t>
      </w:r>
      <w:r w:rsidRPr="00190662">
        <w:rPr>
          <w:rFonts w:ascii="Times New Roman" w:hAnsi="Times New Roman"/>
          <w:sz w:val="20"/>
          <w:szCs w:val="20"/>
          <w:lang w:val="en-US"/>
        </w:rPr>
        <w:t>informacii</w:t>
      </w:r>
      <w:r w:rsidRPr="00190662">
        <w:rPr>
          <w:rFonts w:ascii="Times New Roman" w:hAnsi="Times New Roman"/>
          <w:sz w:val="20"/>
          <w:szCs w:val="20"/>
        </w:rPr>
        <w:t>.</w:t>
      </w:r>
      <w:r w:rsidRPr="00190662">
        <w:rPr>
          <w:rFonts w:ascii="Times New Roman" w:hAnsi="Times New Roman"/>
          <w:sz w:val="20"/>
          <w:szCs w:val="20"/>
          <w:lang w:val="en-US"/>
        </w:rPr>
        <w:t>html</w:t>
      </w:r>
      <w:r w:rsidRPr="00190662">
        <w:rPr>
          <w:rFonts w:ascii="Times New Roman" w:hAnsi="Times New Roman"/>
          <w:sz w:val="20"/>
          <w:szCs w:val="20"/>
        </w:rPr>
        <w:t xml:space="preserve"> </w:t>
      </w:r>
      <w:r>
        <w:rPr>
          <w:rFonts w:ascii="Times New Roman" w:hAnsi="Times New Roman"/>
          <w:sz w:val="20"/>
          <w:szCs w:val="20"/>
        </w:rPr>
        <w:t>(дата обращения</w:t>
      </w:r>
      <w:r w:rsidRPr="00A63868">
        <w:rPr>
          <w:rFonts w:ascii="Times New Roman" w:hAnsi="Times New Roman"/>
          <w:sz w:val="20"/>
          <w:szCs w:val="20"/>
        </w:rPr>
        <w:t xml:space="preserve"> 14.05.</w:t>
      </w:r>
      <w:r>
        <w:rPr>
          <w:rFonts w:ascii="Times New Roman" w:hAnsi="Times New Roman"/>
          <w:sz w:val="20"/>
          <w:szCs w:val="20"/>
        </w:rPr>
        <w:t>2018)</w:t>
      </w:r>
    </w:p>
  </w:footnote>
  <w:footnote w:id="7">
    <w:p w:rsidR="00B45DFB" w:rsidRDefault="00B45DFB" w:rsidP="00190662">
      <w:pPr>
        <w:pStyle w:val="ae"/>
        <w:jc w:val="both"/>
      </w:pPr>
      <w:r>
        <w:rPr>
          <w:rStyle w:val="ac"/>
        </w:rPr>
        <w:footnoteRef/>
      </w:r>
      <w:r>
        <w:t xml:space="preserve"> </w:t>
      </w:r>
      <w:r w:rsidRPr="00190662">
        <w:rPr>
          <w:rFonts w:ascii="Times New Roman" w:hAnsi="Times New Roman"/>
          <w:sz w:val="20"/>
          <w:szCs w:val="20"/>
        </w:rPr>
        <w:t>Назаров М.М. Массовая коммуникация в современном мире: методология анализа и практик</w:t>
      </w:r>
      <w:r>
        <w:rPr>
          <w:rFonts w:ascii="Times New Roman" w:hAnsi="Times New Roman"/>
          <w:sz w:val="20"/>
          <w:szCs w:val="20"/>
        </w:rPr>
        <w:t>а исследований. – М., 2002. – С. 37.</w:t>
      </w:r>
    </w:p>
  </w:footnote>
  <w:footnote w:id="8">
    <w:p w:rsidR="00B45DFB" w:rsidRPr="00190662" w:rsidRDefault="00B45DFB">
      <w:pPr>
        <w:pStyle w:val="aa"/>
      </w:pPr>
      <w:r>
        <w:rPr>
          <w:rStyle w:val="ac"/>
        </w:rPr>
        <w:footnoteRef/>
      </w:r>
      <w:r w:rsidRPr="00190662">
        <w:t xml:space="preserve"> </w:t>
      </w:r>
      <w:r w:rsidRPr="00B83EF4">
        <w:t xml:space="preserve">Паблик рилейшенз. Теория и практика / М. Скотт, Х. Ален, М. Глен, О. Брум. – М., 2003. – </w:t>
      </w:r>
      <w:r>
        <w:rPr>
          <w:lang w:val="en-US"/>
        </w:rPr>
        <w:t>C</w:t>
      </w:r>
      <w:r>
        <w:t>. 53.</w:t>
      </w:r>
    </w:p>
  </w:footnote>
  <w:footnote w:id="9">
    <w:p w:rsidR="00B45DFB" w:rsidRPr="00B32F43" w:rsidRDefault="00B45DFB" w:rsidP="00B32F43">
      <w:pPr>
        <w:pStyle w:val="aa"/>
      </w:pPr>
      <w:r>
        <w:rPr>
          <w:rStyle w:val="ac"/>
        </w:rPr>
        <w:footnoteRef/>
      </w:r>
      <w:r w:rsidRPr="00B32F43">
        <w:t xml:space="preserve"> </w:t>
      </w:r>
      <w:r>
        <w:t xml:space="preserve">ВЦИОМ: телевидение остается главным СМИ для большинства россиян // Новостное агентство ТАСС. 04.05.2016. </w:t>
      </w:r>
      <w:r>
        <w:rPr>
          <w:color w:val="000000"/>
          <w:lang w:val="en-US"/>
        </w:rPr>
        <w:t>URL</w:t>
      </w:r>
      <w:r w:rsidRPr="00B32F43">
        <w:rPr>
          <w:color w:val="000000"/>
        </w:rPr>
        <w:t xml:space="preserve">: </w:t>
      </w:r>
      <w:r w:rsidRPr="00B32F43">
        <w:rPr>
          <w:color w:val="000000"/>
          <w:lang w:val="en-US"/>
        </w:rPr>
        <w:t>http</w:t>
      </w:r>
      <w:r w:rsidRPr="00B32F43">
        <w:rPr>
          <w:color w:val="000000"/>
        </w:rPr>
        <w:t>://</w:t>
      </w:r>
      <w:r w:rsidRPr="00B32F43">
        <w:rPr>
          <w:color w:val="000000"/>
          <w:lang w:val="en-US"/>
        </w:rPr>
        <w:t>tass</w:t>
      </w:r>
      <w:r w:rsidRPr="00B32F43">
        <w:rPr>
          <w:color w:val="000000"/>
        </w:rPr>
        <w:t>.</w:t>
      </w:r>
      <w:r w:rsidRPr="00B32F43">
        <w:rPr>
          <w:color w:val="000000"/>
          <w:lang w:val="en-US"/>
        </w:rPr>
        <w:t>ru</w:t>
      </w:r>
      <w:r w:rsidRPr="00B32F43">
        <w:rPr>
          <w:color w:val="000000"/>
        </w:rPr>
        <w:t>/</w:t>
      </w:r>
      <w:r w:rsidRPr="00B32F43">
        <w:rPr>
          <w:color w:val="000000"/>
          <w:lang w:val="en-US"/>
        </w:rPr>
        <w:t>obschestvo</w:t>
      </w:r>
      <w:r w:rsidRPr="00B32F43">
        <w:rPr>
          <w:color w:val="000000"/>
        </w:rPr>
        <w:t xml:space="preserve">/3257047 </w:t>
      </w:r>
      <w:r>
        <w:t>(дата обращения 15.05</w:t>
      </w:r>
      <w:r w:rsidRPr="00644952">
        <w:t>.</w:t>
      </w:r>
      <w:r>
        <w:t>2018)</w:t>
      </w:r>
    </w:p>
  </w:footnote>
  <w:footnote w:id="10">
    <w:p w:rsidR="00B45DFB" w:rsidRDefault="00B45DFB" w:rsidP="0068415F">
      <w:pPr>
        <w:widowControl w:val="0"/>
        <w:autoSpaceDE w:val="0"/>
        <w:autoSpaceDN w:val="0"/>
        <w:adjustRightInd w:val="0"/>
        <w:spacing w:after="0" w:line="240" w:lineRule="auto"/>
        <w:jc w:val="both"/>
      </w:pPr>
      <w:r>
        <w:rPr>
          <w:rStyle w:val="ac"/>
        </w:rPr>
        <w:footnoteRef/>
      </w:r>
      <w:r>
        <w:t xml:space="preserve"> </w:t>
      </w:r>
      <w:r w:rsidRPr="00644952">
        <w:rPr>
          <w:rFonts w:ascii="Times New Roman" w:hAnsi="Times New Roman"/>
          <w:sz w:val="20"/>
          <w:szCs w:val="20"/>
        </w:rPr>
        <w:t xml:space="preserve">О специалистах в области </w:t>
      </w:r>
      <w:r>
        <w:rPr>
          <w:rFonts w:ascii="Times New Roman" w:hAnsi="Times New Roman"/>
          <w:sz w:val="20"/>
          <w:szCs w:val="20"/>
        </w:rPr>
        <w:t>Интернет</w:t>
      </w:r>
      <w:r w:rsidRPr="00644952">
        <w:rPr>
          <w:rFonts w:ascii="Times New Roman" w:hAnsi="Times New Roman"/>
          <w:sz w:val="20"/>
          <w:szCs w:val="20"/>
        </w:rPr>
        <w:t xml:space="preserve">: Медиа-продюсер. </w:t>
      </w:r>
      <w:r>
        <w:rPr>
          <w:rFonts w:ascii="Times New Roman" w:hAnsi="Times New Roman"/>
          <w:sz w:val="20"/>
          <w:szCs w:val="20"/>
        </w:rPr>
        <w:t xml:space="preserve">12.04.2010. </w:t>
      </w:r>
      <w:r w:rsidRPr="00644952">
        <w:rPr>
          <w:rFonts w:ascii="Times New Roman" w:hAnsi="Times New Roman"/>
          <w:sz w:val="20"/>
          <w:szCs w:val="20"/>
        </w:rPr>
        <w:t xml:space="preserve">URL: https://space4you.livejournal.com/1757.html </w:t>
      </w:r>
      <w:r>
        <w:rPr>
          <w:rFonts w:ascii="Times New Roman" w:hAnsi="Times New Roman"/>
          <w:sz w:val="20"/>
          <w:szCs w:val="20"/>
        </w:rPr>
        <w:t>(дата обращения</w:t>
      </w:r>
      <w:r w:rsidRPr="00644952">
        <w:rPr>
          <w:rFonts w:ascii="Times New Roman" w:hAnsi="Times New Roman"/>
          <w:sz w:val="20"/>
          <w:szCs w:val="20"/>
        </w:rPr>
        <w:t xml:space="preserve"> 08.04.</w:t>
      </w:r>
      <w:r>
        <w:rPr>
          <w:rFonts w:ascii="Times New Roman" w:hAnsi="Times New Roman"/>
          <w:sz w:val="20"/>
          <w:szCs w:val="20"/>
        </w:rPr>
        <w:t>2018)</w:t>
      </w:r>
    </w:p>
  </w:footnote>
  <w:footnote w:id="11">
    <w:p w:rsidR="00B45DFB" w:rsidRPr="00B32F43" w:rsidRDefault="00B45DFB" w:rsidP="00EC00D0">
      <w:pPr>
        <w:rPr>
          <w:rFonts w:ascii="Times New Roman" w:hAnsi="Times New Roman"/>
          <w:sz w:val="20"/>
          <w:szCs w:val="20"/>
        </w:rPr>
      </w:pPr>
      <w:r>
        <w:rPr>
          <w:rStyle w:val="ac"/>
        </w:rPr>
        <w:footnoteRef/>
      </w:r>
      <w:r>
        <w:t xml:space="preserve"> </w:t>
      </w:r>
      <w:r w:rsidRPr="003120BB">
        <w:rPr>
          <w:rFonts w:ascii="Times New Roman" w:hAnsi="Times New Roman"/>
          <w:sz w:val="20"/>
          <w:szCs w:val="20"/>
        </w:rPr>
        <w:t xml:space="preserve">Границы предметной области социологии СМК. </w:t>
      </w:r>
      <w:r w:rsidRPr="003120BB">
        <w:rPr>
          <w:rFonts w:ascii="Times New Roman" w:hAnsi="Times New Roman"/>
          <w:sz w:val="20"/>
          <w:szCs w:val="20"/>
          <w:lang w:val="en-US"/>
        </w:rPr>
        <w:t>URL</w:t>
      </w:r>
      <w:r w:rsidRPr="003120BB">
        <w:rPr>
          <w:rFonts w:ascii="Times New Roman" w:hAnsi="Times New Roman"/>
          <w:sz w:val="20"/>
          <w:szCs w:val="20"/>
        </w:rPr>
        <w:t xml:space="preserve">: </w:t>
      </w:r>
      <w:r w:rsidRPr="003120BB">
        <w:rPr>
          <w:rFonts w:ascii="Times New Roman" w:hAnsi="Times New Roman"/>
          <w:sz w:val="20"/>
          <w:szCs w:val="20"/>
          <w:lang w:val="en-US"/>
        </w:rPr>
        <w:t>http</w:t>
      </w:r>
      <w:r w:rsidRPr="003120BB">
        <w:rPr>
          <w:rFonts w:ascii="Times New Roman" w:hAnsi="Times New Roman"/>
          <w:sz w:val="20"/>
          <w:szCs w:val="20"/>
        </w:rPr>
        <w:t>://</w:t>
      </w:r>
      <w:r w:rsidRPr="003120BB">
        <w:rPr>
          <w:rFonts w:ascii="Times New Roman" w:hAnsi="Times New Roman"/>
          <w:sz w:val="20"/>
          <w:szCs w:val="20"/>
          <w:lang w:val="en-US"/>
        </w:rPr>
        <w:t>helpiks</w:t>
      </w:r>
      <w:r w:rsidRPr="003120BB">
        <w:rPr>
          <w:rFonts w:ascii="Times New Roman" w:hAnsi="Times New Roman"/>
          <w:sz w:val="20"/>
          <w:szCs w:val="20"/>
        </w:rPr>
        <w:t>.</w:t>
      </w:r>
      <w:r w:rsidRPr="003120BB">
        <w:rPr>
          <w:rFonts w:ascii="Times New Roman" w:hAnsi="Times New Roman"/>
          <w:sz w:val="20"/>
          <w:szCs w:val="20"/>
          <w:lang w:val="en-US"/>
        </w:rPr>
        <w:t>org</w:t>
      </w:r>
      <w:r w:rsidRPr="003120BB">
        <w:rPr>
          <w:rFonts w:ascii="Times New Roman" w:hAnsi="Times New Roman"/>
          <w:sz w:val="20"/>
          <w:szCs w:val="20"/>
        </w:rPr>
        <w:t>/4-88964.</w:t>
      </w:r>
      <w:r w:rsidRPr="003120BB">
        <w:rPr>
          <w:rFonts w:ascii="Times New Roman" w:hAnsi="Times New Roman"/>
          <w:sz w:val="20"/>
          <w:szCs w:val="20"/>
          <w:lang w:val="en-US"/>
        </w:rPr>
        <w:t>html</w:t>
      </w:r>
      <w:r>
        <w:rPr>
          <w:rFonts w:ascii="Times New Roman" w:hAnsi="Times New Roman"/>
          <w:sz w:val="20"/>
          <w:szCs w:val="20"/>
        </w:rPr>
        <w:t xml:space="preserve"> (дата обращения 14.05.2018)</w:t>
      </w:r>
    </w:p>
  </w:footnote>
  <w:footnote w:id="12">
    <w:p w:rsidR="00B45DFB" w:rsidRDefault="00B45DFB" w:rsidP="0068415F">
      <w:pPr>
        <w:pStyle w:val="aa"/>
      </w:pPr>
      <w:r>
        <w:rPr>
          <w:rStyle w:val="ac"/>
        </w:rPr>
        <w:footnoteRef/>
      </w:r>
      <w:r>
        <w:t xml:space="preserve"> </w:t>
      </w:r>
      <w:r w:rsidRPr="00FB389D">
        <w:t xml:space="preserve">Новаторов В.Е. Маркетинг в социально-культурной сфере. Омск: Омич, 2000. </w:t>
      </w:r>
      <w:r>
        <w:t>– С. 66.</w:t>
      </w:r>
    </w:p>
  </w:footnote>
  <w:footnote w:id="13">
    <w:p w:rsidR="00B45DFB" w:rsidRDefault="00B45DFB" w:rsidP="005B625D">
      <w:pPr>
        <w:spacing w:after="0" w:line="240" w:lineRule="auto"/>
        <w:jc w:val="both"/>
      </w:pPr>
      <w:r>
        <w:rPr>
          <w:rStyle w:val="ac"/>
        </w:rPr>
        <w:footnoteRef/>
      </w:r>
      <w:r>
        <w:t xml:space="preserve"> </w:t>
      </w:r>
      <w:r w:rsidRPr="003120BB">
        <w:rPr>
          <w:rFonts w:ascii="Times New Roman" w:hAnsi="Times New Roman"/>
          <w:sz w:val="20"/>
          <w:szCs w:val="20"/>
        </w:rPr>
        <w:t xml:space="preserve">Психологические проблемы массовых коммуникаций. </w:t>
      </w:r>
      <w:r w:rsidRPr="003120BB">
        <w:rPr>
          <w:rFonts w:ascii="Times New Roman" w:hAnsi="Times New Roman"/>
          <w:sz w:val="20"/>
          <w:szCs w:val="20"/>
          <w:lang w:val="en-US"/>
        </w:rPr>
        <w:t>URL</w:t>
      </w:r>
      <w:r w:rsidRPr="003120BB">
        <w:rPr>
          <w:rFonts w:ascii="Times New Roman" w:hAnsi="Times New Roman"/>
          <w:sz w:val="20"/>
          <w:szCs w:val="20"/>
        </w:rPr>
        <w:t xml:space="preserve">: </w:t>
      </w:r>
      <w:r w:rsidRPr="003120BB">
        <w:rPr>
          <w:rFonts w:ascii="Times New Roman" w:hAnsi="Times New Roman"/>
          <w:sz w:val="20"/>
          <w:szCs w:val="20"/>
          <w:lang w:val="en-US"/>
        </w:rPr>
        <w:t>http</w:t>
      </w:r>
      <w:r w:rsidRPr="003120BB">
        <w:rPr>
          <w:rFonts w:ascii="Times New Roman" w:hAnsi="Times New Roman"/>
          <w:sz w:val="20"/>
          <w:szCs w:val="20"/>
        </w:rPr>
        <w:t>://</w:t>
      </w:r>
      <w:r w:rsidRPr="003120BB">
        <w:rPr>
          <w:rFonts w:ascii="Times New Roman" w:hAnsi="Times New Roman"/>
          <w:sz w:val="20"/>
          <w:szCs w:val="20"/>
          <w:lang w:val="en-US"/>
        </w:rPr>
        <w:t>www</w:t>
      </w:r>
      <w:r w:rsidRPr="003120BB">
        <w:rPr>
          <w:rFonts w:ascii="Times New Roman" w:hAnsi="Times New Roman"/>
          <w:sz w:val="20"/>
          <w:szCs w:val="20"/>
        </w:rPr>
        <w:t>.</w:t>
      </w:r>
      <w:r w:rsidRPr="003120BB">
        <w:rPr>
          <w:rFonts w:ascii="Times New Roman" w:hAnsi="Times New Roman"/>
          <w:sz w:val="20"/>
          <w:szCs w:val="20"/>
          <w:lang w:val="en-US"/>
        </w:rPr>
        <w:t>psyworld</w:t>
      </w:r>
      <w:r w:rsidRPr="003120BB">
        <w:rPr>
          <w:rFonts w:ascii="Times New Roman" w:hAnsi="Times New Roman"/>
          <w:sz w:val="20"/>
          <w:szCs w:val="20"/>
        </w:rPr>
        <w:t>.</w:t>
      </w:r>
      <w:r w:rsidRPr="003120BB">
        <w:rPr>
          <w:rFonts w:ascii="Times New Roman" w:hAnsi="Times New Roman"/>
          <w:sz w:val="20"/>
          <w:szCs w:val="20"/>
          <w:lang w:val="en-US"/>
        </w:rPr>
        <w:t>ru</w:t>
      </w:r>
      <w:r w:rsidRPr="003120BB">
        <w:rPr>
          <w:rFonts w:ascii="Times New Roman" w:hAnsi="Times New Roman"/>
          <w:sz w:val="20"/>
          <w:szCs w:val="20"/>
        </w:rPr>
        <w:t>/</w:t>
      </w:r>
      <w:r w:rsidRPr="003120BB">
        <w:rPr>
          <w:rFonts w:ascii="Times New Roman" w:hAnsi="Times New Roman"/>
          <w:sz w:val="20"/>
          <w:szCs w:val="20"/>
          <w:lang w:val="en-US"/>
        </w:rPr>
        <w:t>for</w:t>
      </w:r>
      <w:r w:rsidRPr="003120BB">
        <w:rPr>
          <w:rFonts w:ascii="Times New Roman" w:hAnsi="Times New Roman"/>
          <w:sz w:val="20"/>
          <w:szCs w:val="20"/>
        </w:rPr>
        <w:t>-</w:t>
      </w:r>
      <w:r w:rsidRPr="003120BB">
        <w:rPr>
          <w:rFonts w:ascii="Times New Roman" w:hAnsi="Times New Roman"/>
          <w:sz w:val="20"/>
          <w:szCs w:val="20"/>
          <w:lang w:val="en-US"/>
        </w:rPr>
        <w:t>students</w:t>
      </w:r>
      <w:r w:rsidRPr="003120BB">
        <w:rPr>
          <w:rFonts w:ascii="Times New Roman" w:hAnsi="Times New Roman"/>
          <w:sz w:val="20"/>
          <w:szCs w:val="20"/>
        </w:rPr>
        <w:t>/</w:t>
      </w:r>
      <w:r w:rsidRPr="003120BB">
        <w:rPr>
          <w:rFonts w:ascii="Times New Roman" w:hAnsi="Times New Roman"/>
          <w:sz w:val="20"/>
          <w:szCs w:val="20"/>
          <w:lang w:val="en-US"/>
        </w:rPr>
        <w:t>cards</w:t>
      </w:r>
      <w:r w:rsidRPr="003120BB">
        <w:rPr>
          <w:rFonts w:ascii="Times New Roman" w:hAnsi="Times New Roman"/>
          <w:sz w:val="20"/>
          <w:szCs w:val="20"/>
        </w:rPr>
        <w:t>/</w:t>
      </w:r>
      <w:r w:rsidRPr="003120BB">
        <w:rPr>
          <w:rFonts w:ascii="Times New Roman" w:hAnsi="Times New Roman"/>
          <w:sz w:val="20"/>
          <w:szCs w:val="20"/>
          <w:lang w:val="en-US"/>
        </w:rPr>
        <w:t>general</w:t>
      </w:r>
      <w:r w:rsidRPr="003120BB">
        <w:rPr>
          <w:rFonts w:ascii="Times New Roman" w:hAnsi="Times New Roman"/>
          <w:sz w:val="20"/>
          <w:szCs w:val="20"/>
        </w:rPr>
        <w:t>-</w:t>
      </w:r>
      <w:r w:rsidRPr="003120BB">
        <w:rPr>
          <w:rFonts w:ascii="Times New Roman" w:hAnsi="Times New Roman"/>
          <w:sz w:val="20"/>
          <w:szCs w:val="20"/>
          <w:lang w:val="en-US"/>
        </w:rPr>
        <w:t>psychology</w:t>
      </w:r>
      <w:r w:rsidRPr="003120BB">
        <w:rPr>
          <w:rFonts w:ascii="Times New Roman" w:hAnsi="Times New Roman"/>
          <w:sz w:val="20"/>
          <w:szCs w:val="20"/>
        </w:rPr>
        <w:t>/976-2010-11-29-11-27-51.</w:t>
      </w:r>
      <w:r w:rsidRPr="003120BB">
        <w:rPr>
          <w:rFonts w:ascii="Times New Roman" w:hAnsi="Times New Roman"/>
          <w:sz w:val="20"/>
          <w:szCs w:val="20"/>
          <w:lang w:val="en-US"/>
        </w:rPr>
        <w:t>html</w:t>
      </w:r>
      <w:r w:rsidRPr="003120BB">
        <w:rPr>
          <w:rFonts w:ascii="Times New Roman" w:hAnsi="Times New Roman"/>
          <w:sz w:val="20"/>
          <w:szCs w:val="20"/>
        </w:rPr>
        <w:t xml:space="preserve"> </w:t>
      </w:r>
      <w:r>
        <w:rPr>
          <w:rFonts w:ascii="Times New Roman" w:hAnsi="Times New Roman"/>
          <w:sz w:val="20"/>
          <w:szCs w:val="20"/>
        </w:rPr>
        <w:t>(дата обращения</w:t>
      </w:r>
      <w:r w:rsidRPr="003120BB">
        <w:rPr>
          <w:rFonts w:ascii="Times New Roman" w:hAnsi="Times New Roman"/>
          <w:sz w:val="20"/>
          <w:szCs w:val="20"/>
        </w:rPr>
        <w:t xml:space="preserve"> 14.05.</w:t>
      </w:r>
      <w:r>
        <w:rPr>
          <w:rFonts w:ascii="Times New Roman" w:hAnsi="Times New Roman"/>
          <w:sz w:val="20"/>
          <w:szCs w:val="20"/>
        </w:rPr>
        <w:t>2018)</w:t>
      </w:r>
    </w:p>
  </w:footnote>
  <w:footnote w:id="14">
    <w:p w:rsidR="00B45DFB" w:rsidRPr="000B0D7C" w:rsidRDefault="00B45DFB" w:rsidP="000B0D7C">
      <w:pPr>
        <w:pStyle w:val="aa"/>
      </w:pPr>
      <w:r>
        <w:rPr>
          <w:rStyle w:val="ac"/>
        </w:rPr>
        <w:footnoteRef/>
      </w:r>
      <w:r>
        <w:t xml:space="preserve"> </w:t>
      </w:r>
      <w:r w:rsidRPr="000B0D7C">
        <w:t>Психология массовой коммуникации / под ред. Бодалева А. А.,</w:t>
      </w:r>
      <w:r>
        <w:t xml:space="preserve"> Лаптев Л.Г. – М., 2008. – С. 183</w:t>
      </w:r>
      <w:r w:rsidRPr="000B0D7C">
        <w:t>.</w:t>
      </w:r>
    </w:p>
  </w:footnote>
  <w:footnote w:id="15">
    <w:p w:rsidR="00B45DFB" w:rsidRDefault="00B45DFB" w:rsidP="00DB32B0">
      <w:pPr>
        <w:widowControl w:val="0"/>
        <w:autoSpaceDE w:val="0"/>
        <w:autoSpaceDN w:val="0"/>
        <w:adjustRightInd w:val="0"/>
        <w:spacing w:after="0" w:line="240" w:lineRule="auto"/>
        <w:jc w:val="both"/>
      </w:pPr>
      <w:r w:rsidRPr="009164C2">
        <w:rPr>
          <w:rStyle w:val="ac"/>
          <w:sz w:val="20"/>
          <w:szCs w:val="20"/>
        </w:rPr>
        <w:footnoteRef/>
      </w:r>
      <w:r w:rsidRPr="009164C2">
        <w:rPr>
          <w:rFonts w:ascii="Times New Roman" w:hAnsi="Times New Roman"/>
          <w:sz w:val="20"/>
          <w:szCs w:val="20"/>
        </w:rPr>
        <w:t xml:space="preserve"> </w:t>
      </w:r>
      <w:r>
        <w:rPr>
          <w:rFonts w:ascii="Times New Roman" w:hAnsi="Times New Roman"/>
          <w:sz w:val="20"/>
          <w:szCs w:val="20"/>
        </w:rPr>
        <w:t>Белоцерковский, О.</w:t>
      </w:r>
      <w:r w:rsidRPr="00DB32B0">
        <w:rPr>
          <w:rFonts w:ascii="Times New Roman" w:hAnsi="Times New Roman"/>
          <w:sz w:val="20"/>
          <w:szCs w:val="20"/>
        </w:rPr>
        <w:t xml:space="preserve">В. Музыкальное продюсерство в шоу-бизнесе и </w:t>
      </w:r>
      <w:r>
        <w:rPr>
          <w:rFonts w:ascii="Times New Roman" w:hAnsi="Times New Roman"/>
          <w:sz w:val="20"/>
          <w:szCs w:val="20"/>
        </w:rPr>
        <w:t xml:space="preserve">академическом искусстве </w:t>
      </w:r>
      <w:r w:rsidRPr="00DB32B0">
        <w:rPr>
          <w:rFonts w:ascii="Times New Roman" w:hAnsi="Times New Roman"/>
          <w:sz w:val="20"/>
          <w:szCs w:val="20"/>
        </w:rPr>
        <w:t>// Проблемы музыкальной науки. – Уфа, 2008. № 2 (3). – С. 239–242.</w:t>
      </w:r>
    </w:p>
  </w:footnote>
  <w:footnote w:id="16">
    <w:p w:rsidR="00B45DFB" w:rsidRPr="00DB32B0" w:rsidRDefault="00B45DFB">
      <w:pPr>
        <w:pStyle w:val="aa"/>
      </w:pPr>
      <w:r>
        <w:rPr>
          <w:rStyle w:val="ac"/>
        </w:rPr>
        <w:footnoteRef/>
      </w:r>
      <w:r w:rsidRPr="009164C2">
        <w:rPr>
          <w:lang w:val="en-US"/>
        </w:rPr>
        <w:t xml:space="preserve"> What is a Producer? </w:t>
      </w:r>
      <w:r>
        <w:rPr>
          <w:lang w:val="en-US"/>
        </w:rPr>
        <w:t xml:space="preserve">// WiseGeek. </w:t>
      </w:r>
      <w:r w:rsidRPr="009164C2">
        <w:rPr>
          <w:lang w:val="en-US"/>
        </w:rPr>
        <w:t>URL</w:t>
      </w:r>
      <w:r w:rsidRPr="00DB32B0">
        <w:t xml:space="preserve">: </w:t>
      </w:r>
      <w:r w:rsidRPr="009164C2">
        <w:rPr>
          <w:lang w:val="en-US"/>
        </w:rPr>
        <w:t>http</w:t>
      </w:r>
      <w:r w:rsidRPr="00DB32B0">
        <w:t>://</w:t>
      </w:r>
      <w:r w:rsidRPr="009164C2">
        <w:rPr>
          <w:lang w:val="en-US"/>
        </w:rPr>
        <w:t>www</w:t>
      </w:r>
      <w:r w:rsidRPr="00DB32B0">
        <w:t>.</w:t>
      </w:r>
      <w:r w:rsidRPr="009164C2">
        <w:rPr>
          <w:lang w:val="en-US"/>
        </w:rPr>
        <w:t>wisegeek</w:t>
      </w:r>
      <w:r w:rsidRPr="00DB32B0">
        <w:t>.</w:t>
      </w:r>
      <w:r w:rsidRPr="009164C2">
        <w:rPr>
          <w:lang w:val="en-US"/>
        </w:rPr>
        <w:t>com</w:t>
      </w:r>
      <w:r w:rsidRPr="00DB32B0">
        <w:t>/</w:t>
      </w:r>
      <w:r w:rsidRPr="009164C2">
        <w:rPr>
          <w:lang w:val="en-US"/>
        </w:rPr>
        <w:t>what</w:t>
      </w:r>
      <w:r w:rsidRPr="00DB32B0">
        <w:t>-</w:t>
      </w:r>
      <w:r w:rsidRPr="009164C2">
        <w:rPr>
          <w:lang w:val="en-US"/>
        </w:rPr>
        <w:t>is</w:t>
      </w:r>
      <w:r w:rsidRPr="00DB32B0">
        <w:t>-</w:t>
      </w:r>
      <w:r w:rsidRPr="009164C2">
        <w:rPr>
          <w:lang w:val="en-US"/>
        </w:rPr>
        <w:t>a</w:t>
      </w:r>
      <w:r w:rsidRPr="00DB32B0">
        <w:t>-</w:t>
      </w:r>
      <w:r w:rsidRPr="009164C2">
        <w:rPr>
          <w:lang w:val="en-US"/>
        </w:rPr>
        <w:t>producer</w:t>
      </w:r>
      <w:r w:rsidRPr="00DB32B0">
        <w:t>.</w:t>
      </w:r>
      <w:r w:rsidRPr="009164C2">
        <w:rPr>
          <w:lang w:val="en-US"/>
        </w:rPr>
        <w:t>htm</w:t>
      </w:r>
      <w:r w:rsidRPr="00DB32B0">
        <w:t>#</w:t>
      </w:r>
      <w:r w:rsidRPr="009164C2">
        <w:rPr>
          <w:lang w:val="en-US"/>
        </w:rPr>
        <w:t>didyouknowout</w:t>
      </w:r>
      <w:r w:rsidRPr="00DB32B0">
        <w:t xml:space="preserve"> </w:t>
      </w:r>
      <w:r>
        <w:t>(дата обращения</w:t>
      </w:r>
      <w:r w:rsidRPr="00DB32B0">
        <w:t xml:space="preserve"> 08.04.</w:t>
      </w:r>
      <w:r>
        <w:t>2018)</w:t>
      </w:r>
    </w:p>
  </w:footnote>
  <w:footnote w:id="17">
    <w:p w:rsidR="00B45DFB" w:rsidRDefault="00B45DFB">
      <w:pPr>
        <w:pStyle w:val="aa"/>
      </w:pPr>
      <w:r>
        <w:rPr>
          <w:rStyle w:val="ac"/>
        </w:rPr>
        <w:footnoteRef/>
      </w:r>
      <w:r w:rsidRPr="0068415F">
        <w:rPr>
          <w:lang w:val="en-US"/>
        </w:rPr>
        <w:t xml:space="preserve"> </w:t>
      </w:r>
      <w:r w:rsidRPr="00644952">
        <w:rPr>
          <w:color w:val="000000"/>
          <w:lang w:val="en-US"/>
        </w:rPr>
        <w:t>Michaelis, D. Divergent Views on</w:t>
      </w:r>
      <w:r w:rsidRPr="00EC00D0">
        <w:rPr>
          <w:color w:val="000000"/>
          <w:lang w:val="en-US"/>
        </w:rPr>
        <w:t xml:space="preserve"> </w:t>
      </w:r>
      <w:r>
        <w:rPr>
          <w:color w:val="000000"/>
          <w:lang w:val="en-US"/>
        </w:rPr>
        <w:t>promoting</w:t>
      </w:r>
      <w:r w:rsidRPr="00644952">
        <w:rPr>
          <w:color w:val="000000"/>
          <w:lang w:val="en-US"/>
        </w:rPr>
        <w:t> the Performing Arts. New</w:t>
      </w:r>
      <w:r w:rsidRPr="00655D91">
        <w:rPr>
          <w:color w:val="000000"/>
        </w:rPr>
        <w:t xml:space="preserve"> </w:t>
      </w:r>
      <w:r w:rsidRPr="00644952">
        <w:rPr>
          <w:color w:val="000000"/>
          <w:lang w:val="en-US"/>
        </w:rPr>
        <w:t>York</w:t>
      </w:r>
      <w:r w:rsidRPr="00655D91">
        <w:rPr>
          <w:color w:val="000000"/>
        </w:rPr>
        <w:t xml:space="preserve">: </w:t>
      </w:r>
      <w:r w:rsidRPr="00644952">
        <w:rPr>
          <w:color w:val="000000"/>
          <w:lang w:val="en-US"/>
        </w:rPr>
        <w:t>ACUAA</w:t>
      </w:r>
      <w:r w:rsidRPr="00655D91">
        <w:rPr>
          <w:color w:val="000000"/>
        </w:rPr>
        <w:t xml:space="preserve">, 1976. - </w:t>
      </w:r>
      <w:r w:rsidRPr="00644952">
        <w:rPr>
          <w:color w:val="000000"/>
          <w:lang w:val="en-US"/>
        </w:rPr>
        <w:t>pp</w:t>
      </w:r>
      <w:r w:rsidRPr="00655D91">
        <w:rPr>
          <w:color w:val="000000"/>
        </w:rPr>
        <w:t>. 125-126.</w:t>
      </w:r>
    </w:p>
  </w:footnote>
  <w:footnote w:id="18">
    <w:p w:rsidR="00B45DFB" w:rsidRPr="00DB32B0" w:rsidRDefault="00B45DFB" w:rsidP="00E05AF4">
      <w:pPr>
        <w:pStyle w:val="aa"/>
        <w:jc w:val="both"/>
      </w:pPr>
      <w:r>
        <w:rPr>
          <w:rStyle w:val="ac"/>
        </w:rPr>
        <w:footnoteRef/>
      </w:r>
      <w:r>
        <w:t xml:space="preserve"> </w:t>
      </w:r>
      <w:r w:rsidRPr="009164C2">
        <w:t xml:space="preserve">Что такое продюсирование (часть </w:t>
      </w:r>
      <w:r>
        <w:rPr>
          <w:lang w:val="en-US"/>
        </w:rPr>
        <w:t>I</w:t>
      </w:r>
      <w:r w:rsidRPr="009164C2">
        <w:t>I).</w:t>
      </w:r>
      <w:r w:rsidRPr="00DB32B0">
        <w:t xml:space="preserve"> // </w:t>
      </w:r>
      <w:r>
        <w:t xml:space="preserve">Академия коммуникации </w:t>
      </w:r>
      <w:r>
        <w:rPr>
          <w:lang w:val="en-US"/>
        </w:rPr>
        <w:t>Wacademy</w:t>
      </w:r>
      <w:r w:rsidRPr="00DB32B0">
        <w:t>.</w:t>
      </w:r>
      <w:r w:rsidRPr="009164C2">
        <w:t xml:space="preserve"> – </w:t>
      </w:r>
      <w:r>
        <w:rPr>
          <w:lang w:val="en-US"/>
        </w:rPr>
        <w:t>URL</w:t>
      </w:r>
      <w:r w:rsidRPr="009164C2">
        <w:t xml:space="preserve">: </w:t>
      </w:r>
      <w:r w:rsidRPr="00DB32B0">
        <w:t xml:space="preserve">https://wacademy.livejournal.com/29279.html </w:t>
      </w:r>
      <w:r>
        <w:t>(дата обращения 08.05</w:t>
      </w:r>
      <w:r w:rsidRPr="00DB32B0">
        <w:t>.</w:t>
      </w:r>
      <w:r>
        <w:t>2018)</w:t>
      </w:r>
    </w:p>
  </w:footnote>
  <w:footnote w:id="19">
    <w:p w:rsidR="00B45DFB" w:rsidRPr="005B625D" w:rsidRDefault="00B45DFB" w:rsidP="00E05AF4">
      <w:pPr>
        <w:widowControl w:val="0"/>
        <w:autoSpaceDE w:val="0"/>
        <w:autoSpaceDN w:val="0"/>
        <w:adjustRightInd w:val="0"/>
        <w:spacing w:after="0" w:line="240" w:lineRule="auto"/>
        <w:jc w:val="both"/>
        <w:rPr>
          <w:rFonts w:ascii="Times New Roman" w:hAnsi="Times New Roman"/>
          <w:color w:val="000000"/>
          <w:sz w:val="20"/>
          <w:szCs w:val="20"/>
          <w:shd w:val="clear" w:color="auto" w:fill="FCFCFC"/>
          <w:lang w:val="en-US"/>
        </w:rPr>
      </w:pPr>
      <w:r w:rsidRPr="006707F8">
        <w:rPr>
          <w:rStyle w:val="ac"/>
          <w:rFonts w:ascii="Times New Roman" w:hAnsi="Times New Roman"/>
          <w:sz w:val="20"/>
          <w:szCs w:val="20"/>
        </w:rPr>
        <w:footnoteRef/>
      </w:r>
      <w:r w:rsidRPr="00E05AF4">
        <w:rPr>
          <w:rFonts w:ascii="Times New Roman" w:hAnsi="Times New Roman"/>
          <w:sz w:val="20"/>
          <w:szCs w:val="20"/>
          <w:lang w:val="en-US"/>
        </w:rPr>
        <w:t xml:space="preserve"> </w:t>
      </w:r>
      <w:r w:rsidRPr="00E05AF4">
        <w:rPr>
          <w:rFonts w:ascii="Times New Roman" w:hAnsi="Times New Roman"/>
          <w:color w:val="000000"/>
          <w:sz w:val="20"/>
          <w:szCs w:val="20"/>
          <w:shd w:val="clear" w:color="auto" w:fill="FCFCFC"/>
          <w:lang w:val="en-US"/>
        </w:rPr>
        <w:t xml:space="preserve">DiMaggio, P. The Impact of Public Funding on Organizations in the Arts. -Yale University. </w:t>
      </w:r>
      <w:r w:rsidRPr="005B625D">
        <w:rPr>
          <w:rFonts w:ascii="Times New Roman" w:hAnsi="Times New Roman"/>
          <w:color w:val="000000"/>
          <w:sz w:val="20"/>
          <w:szCs w:val="20"/>
          <w:shd w:val="clear" w:color="auto" w:fill="FCFCFC"/>
          <w:lang w:val="en-US"/>
        </w:rPr>
        <w:t>1981.-p. 135.</w:t>
      </w:r>
    </w:p>
  </w:footnote>
  <w:footnote w:id="20">
    <w:p w:rsidR="00B45DFB" w:rsidRDefault="00B45DFB" w:rsidP="00E05AF4">
      <w:pPr>
        <w:pStyle w:val="a7"/>
        <w:shd w:val="clear" w:color="auto" w:fill="FFFFFF"/>
        <w:spacing w:before="0" w:beforeAutospacing="0" w:after="0" w:afterAutospacing="0"/>
        <w:jc w:val="both"/>
      </w:pPr>
      <w:r>
        <w:rPr>
          <w:rStyle w:val="ac"/>
        </w:rPr>
        <w:footnoteRef/>
      </w:r>
      <w:r w:rsidRPr="00E05AF4">
        <w:t xml:space="preserve"> </w:t>
      </w:r>
      <w:r w:rsidRPr="006707F8">
        <w:rPr>
          <w:color w:val="000000"/>
          <w:sz w:val="20"/>
          <w:szCs w:val="20"/>
          <w:shd w:val="clear" w:color="auto" w:fill="FCFCFC"/>
        </w:rPr>
        <w:t xml:space="preserve">Пилилян Е.К. Менеджмент культуры: Учебное пособие. </w:t>
      </w:r>
      <w:r>
        <w:rPr>
          <w:color w:val="000000"/>
          <w:sz w:val="20"/>
          <w:szCs w:val="20"/>
          <w:shd w:val="clear" w:color="auto" w:fill="FCFCFC"/>
        </w:rPr>
        <w:t>–</w:t>
      </w:r>
      <w:r w:rsidRPr="006707F8">
        <w:rPr>
          <w:color w:val="000000"/>
          <w:sz w:val="20"/>
          <w:szCs w:val="20"/>
          <w:shd w:val="clear" w:color="auto" w:fill="FCFCFC"/>
        </w:rPr>
        <w:t xml:space="preserve"> Владивосток</w:t>
      </w:r>
      <w:r>
        <w:rPr>
          <w:color w:val="000000"/>
          <w:sz w:val="20"/>
          <w:szCs w:val="20"/>
          <w:shd w:val="clear" w:color="auto" w:fill="FCFCFC"/>
        </w:rPr>
        <w:t>: Изд-во ДВГТУ, 2007. – С. 45.</w:t>
      </w:r>
    </w:p>
  </w:footnote>
  <w:footnote w:id="21">
    <w:p w:rsidR="00B45DFB" w:rsidRDefault="00B45DFB" w:rsidP="00277755">
      <w:pPr>
        <w:widowControl w:val="0"/>
        <w:autoSpaceDE w:val="0"/>
        <w:autoSpaceDN w:val="0"/>
        <w:adjustRightInd w:val="0"/>
        <w:spacing w:after="0" w:line="240" w:lineRule="auto"/>
        <w:jc w:val="both"/>
      </w:pPr>
      <w:r w:rsidRPr="006707F8">
        <w:rPr>
          <w:rStyle w:val="ac"/>
          <w:rFonts w:ascii="Times New Roman" w:hAnsi="Times New Roman"/>
          <w:sz w:val="20"/>
          <w:szCs w:val="20"/>
        </w:rPr>
        <w:footnoteRef/>
      </w:r>
      <w:r w:rsidRPr="006707F8">
        <w:rPr>
          <w:rFonts w:ascii="Times New Roman" w:hAnsi="Times New Roman"/>
          <w:sz w:val="20"/>
          <w:szCs w:val="20"/>
        </w:rPr>
        <w:t xml:space="preserve"> </w:t>
      </w:r>
      <w:r>
        <w:rPr>
          <w:rFonts w:ascii="Times New Roman" w:hAnsi="Times New Roman"/>
          <w:sz w:val="20"/>
          <w:szCs w:val="20"/>
        </w:rPr>
        <w:t xml:space="preserve">Иванов Г.П. </w:t>
      </w:r>
      <w:r w:rsidRPr="006707F8">
        <w:rPr>
          <w:rFonts w:ascii="Times New Roman" w:hAnsi="Times New Roman"/>
          <w:sz w:val="20"/>
          <w:szCs w:val="20"/>
        </w:rPr>
        <w:t>Основы прод</w:t>
      </w:r>
      <w:r>
        <w:rPr>
          <w:rFonts w:ascii="Times New Roman" w:hAnsi="Times New Roman"/>
          <w:sz w:val="20"/>
          <w:szCs w:val="20"/>
        </w:rPr>
        <w:t>юсерства. Аудиовизуальная сфера.</w:t>
      </w:r>
      <w:r w:rsidRPr="006707F8">
        <w:rPr>
          <w:rFonts w:ascii="Times New Roman" w:hAnsi="Times New Roman"/>
          <w:sz w:val="20"/>
          <w:szCs w:val="20"/>
        </w:rPr>
        <w:t xml:space="preserve"> </w:t>
      </w:r>
      <w:r w:rsidRPr="00E71448">
        <w:rPr>
          <w:rFonts w:ascii="Times New Roman" w:hAnsi="Times New Roman"/>
          <w:sz w:val="20"/>
          <w:szCs w:val="20"/>
        </w:rPr>
        <w:t xml:space="preserve">Учебник для вузов </w:t>
      </w:r>
      <w:r w:rsidRPr="006707F8">
        <w:rPr>
          <w:rFonts w:ascii="Times New Roman" w:hAnsi="Times New Roman"/>
          <w:sz w:val="20"/>
          <w:szCs w:val="20"/>
        </w:rPr>
        <w:t>/ Под ред.</w:t>
      </w:r>
      <w:r>
        <w:rPr>
          <w:rFonts w:ascii="Times New Roman" w:hAnsi="Times New Roman"/>
          <w:sz w:val="20"/>
          <w:szCs w:val="20"/>
        </w:rPr>
        <w:t xml:space="preserve"> Г.П. Иванова, П.К. Огурчикова,</w:t>
      </w:r>
      <w:r w:rsidRPr="00277755">
        <w:t xml:space="preserve"> </w:t>
      </w:r>
      <w:r w:rsidRPr="00277755">
        <w:rPr>
          <w:rFonts w:ascii="Times New Roman" w:hAnsi="Times New Roman"/>
          <w:sz w:val="20"/>
          <w:szCs w:val="20"/>
        </w:rPr>
        <w:t>В.И. Сидоренко</w:t>
      </w:r>
      <w:r>
        <w:rPr>
          <w:rFonts w:ascii="Times New Roman" w:hAnsi="Times New Roman"/>
          <w:sz w:val="20"/>
          <w:szCs w:val="20"/>
        </w:rPr>
        <w:t>. - М.: ЮНИТИ-ДАНА, 2012. – С. 1</w:t>
      </w:r>
      <w:r w:rsidRPr="00277755">
        <w:rPr>
          <w:rFonts w:ascii="Times New Roman" w:hAnsi="Times New Roman"/>
          <w:sz w:val="20"/>
          <w:szCs w:val="20"/>
        </w:rPr>
        <w:t>26.</w:t>
      </w:r>
    </w:p>
  </w:footnote>
  <w:footnote w:id="22">
    <w:p w:rsidR="00B45DFB" w:rsidRDefault="00B45DFB">
      <w:pPr>
        <w:pStyle w:val="aa"/>
      </w:pPr>
      <w:r>
        <w:rPr>
          <w:rStyle w:val="ac"/>
        </w:rPr>
        <w:footnoteRef/>
      </w:r>
      <w:r>
        <w:t xml:space="preserve"> </w:t>
      </w:r>
      <w:r w:rsidRPr="00E71448">
        <w:t>Жданова, Е.И. Основы арт-менеджмента: учебное пособие / Е.И. Жд</w:t>
      </w:r>
      <w:r>
        <w:t>анова. -М.: МГУКИ, 2008. – С. 70</w:t>
      </w:r>
      <w:r w:rsidRPr="00E71448">
        <w:t>.</w:t>
      </w:r>
    </w:p>
  </w:footnote>
  <w:footnote w:id="23">
    <w:p w:rsidR="00B45DFB" w:rsidRDefault="00B45DFB" w:rsidP="00EC00D0">
      <w:r>
        <w:rPr>
          <w:rStyle w:val="ac"/>
        </w:rPr>
        <w:footnoteRef/>
      </w:r>
      <w:r w:rsidRPr="00EC00D0">
        <w:t xml:space="preserve"> </w:t>
      </w:r>
      <w:r>
        <w:rPr>
          <w:rFonts w:ascii="Times New Roman" w:hAnsi="Times New Roman"/>
          <w:sz w:val="20"/>
          <w:szCs w:val="20"/>
        </w:rPr>
        <w:t>Продюсирование в продакшне рекламного р</w:t>
      </w:r>
      <w:r w:rsidRPr="003120BB">
        <w:rPr>
          <w:rFonts w:ascii="Times New Roman" w:hAnsi="Times New Roman"/>
          <w:sz w:val="20"/>
          <w:szCs w:val="20"/>
        </w:rPr>
        <w:t xml:space="preserve">олика. </w:t>
      </w:r>
      <w:r w:rsidRPr="003120BB">
        <w:rPr>
          <w:rFonts w:ascii="Times New Roman" w:hAnsi="Times New Roman"/>
          <w:sz w:val="20"/>
          <w:szCs w:val="20"/>
          <w:lang w:val="en-US"/>
        </w:rPr>
        <w:t>URL</w:t>
      </w:r>
      <w:r w:rsidRPr="003120BB">
        <w:rPr>
          <w:rFonts w:ascii="Times New Roman" w:hAnsi="Times New Roman"/>
          <w:sz w:val="20"/>
          <w:szCs w:val="20"/>
        </w:rPr>
        <w:t xml:space="preserve">: </w:t>
      </w:r>
      <w:r w:rsidRPr="003120BB">
        <w:rPr>
          <w:rFonts w:ascii="Times New Roman" w:hAnsi="Times New Roman"/>
          <w:sz w:val="20"/>
          <w:szCs w:val="20"/>
          <w:lang w:val="en-US"/>
        </w:rPr>
        <w:t>https</w:t>
      </w:r>
      <w:r w:rsidRPr="003120BB">
        <w:rPr>
          <w:rFonts w:ascii="Times New Roman" w:hAnsi="Times New Roman"/>
          <w:sz w:val="20"/>
          <w:szCs w:val="20"/>
        </w:rPr>
        <w:t>://</w:t>
      </w:r>
      <w:r w:rsidRPr="003120BB">
        <w:rPr>
          <w:rFonts w:ascii="Times New Roman" w:hAnsi="Times New Roman"/>
          <w:sz w:val="20"/>
          <w:szCs w:val="20"/>
          <w:lang w:val="en-US"/>
        </w:rPr>
        <w:t>eplay</w:t>
      </w:r>
      <w:r w:rsidRPr="003120BB">
        <w:rPr>
          <w:rFonts w:ascii="Times New Roman" w:hAnsi="Times New Roman"/>
          <w:sz w:val="20"/>
          <w:szCs w:val="20"/>
        </w:rPr>
        <w:t>.</w:t>
      </w:r>
      <w:r w:rsidRPr="003120BB">
        <w:rPr>
          <w:rFonts w:ascii="Times New Roman" w:hAnsi="Times New Roman"/>
          <w:sz w:val="20"/>
          <w:szCs w:val="20"/>
          <w:lang w:val="en-US"/>
        </w:rPr>
        <w:t>by</w:t>
      </w:r>
      <w:r w:rsidRPr="003120BB">
        <w:rPr>
          <w:rFonts w:ascii="Times New Roman" w:hAnsi="Times New Roman"/>
          <w:sz w:val="20"/>
          <w:szCs w:val="20"/>
        </w:rPr>
        <w:t>/</w:t>
      </w:r>
      <w:r w:rsidRPr="003120BB">
        <w:rPr>
          <w:rFonts w:ascii="Times New Roman" w:hAnsi="Times New Roman"/>
          <w:sz w:val="20"/>
          <w:szCs w:val="20"/>
          <w:lang w:val="en-US"/>
        </w:rPr>
        <w:t>arts</w:t>
      </w:r>
      <w:r w:rsidRPr="003120BB">
        <w:rPr>
          <w:rFonts w:ascii="Times New Roman" w:hAnsi="Times New Roman"/>
          <w:sz w:val="20"/>
          <w:szCs w:val="20"/>
        </w:rPr>
        <w:t>/</w:t>
      </w:r>
      <w:r w:rsidRPr="003120BB">
        <w:rPr>
          <w:rFonts w:ascii="Times New Roman" w:hAnsi="Times New Roman"/>
          <w:sz w:val="20"/>
          <w:szCs w:val="20"/>
          <w:lang w:val="en-US"/>
        </w:rPr>
        <w:t>producirovanije</w:t>
      </w:r>
      <w:r w:rsidRPr="003120BB">
        <w:rPr>
          <w:rFonts w:ascii="Times New Roman" w:hAnsi="Times New Roman"/>
          <w:sz w:val="20"/>
          <w:szCs w:val="20"/>
        </w:rPr>
        <w:t>-</w:t>
      </w:r>
      <w:r w:rsidRPr="003120BB">
        <w:rPr>
          <w:rFonts w:ascii="Times New Roman" w:hAnsi="Times New Roman"/>
          <w:sz w:val="20"/>
          <w:szCs w:val="20"/>
          <w:lang w:val="en-US"/>
        </w:rPr>
        <w:t>v</w:t>
      </w:r>
      <w:r w:rsidRPr="003120BB">
        <w:rPr>
          <w:rFonts w:ascii="Times New Roman" w:hAnsi="Times New Roman"/>
          <w:sz w:val="20"/>
          <w:szCs w:val="20"/>
        </w:rPr>
        <w:t>-</w:t>
      </w:r>
      <w:r w:rsidRPr="003120BB">
        <w:rPr>
          <w:rFonts w:ascii="Times New Roman" w:hAnsi="Times New Roman"/>
          <w:sz w:val="20"/>
          <w:szCs w:val="20"/>
          <w:lang w:val="en-US"/>
        </w:rPr>
        <w:t>prodakshne</w:t>
      </w:r>
      <w:r w:rsidRPr="003120BB">
        <w:rPr>
          <w:rFonts w:ascii="Times New Roman" w:hAnsi="Times New Roman"/>
          <w:sz w:val="20"/>
          <w:szCs w:val="20"/>
        </w:rPr>
        <w:t>-</w:t>
      </w:r>
      <w:r w:rsidRPr="003120BB">
        <w:rPr>
          <w:rFonts w:ascii="Times New Roman" w:hAnsi="Times New Roman"/>
          <w:sz w:val="20"/>
          <w:szCs w:val="20"/>
          <w:lang w:val="en-US"/>
        </w:rPr>
        <w:t>reklamnogo</w:t>
      </w:r>
      <w:r w:rsidRPr="003120BB">
        <w:rPr>
          <w:rFonts w:ascii="Times New Roman" w:hAnsi="Times New Roman"/>
          <w:sz w:val="20"/>
          <w:szCs w:val="20"/>
        </w:rPr>
        <w:t>-</w:t>
      </w:r>
      <w:r w:rsidRPr="003120BB">
        <w:rPr>
          <w:rFonts w:ascii="Times New Roman" w:hAnsi="Times New Roman"/>
          <w:sz w:val="20"/>
          <w:szCs w:val="20"/>
          <w:lang w:val="en-US"/>
        </w:rPr>
        <w:t>rolika</w:t>
      </w:r>
      <w:r w:rsidRPr="003120BB">
        <w:rPr>
          <w:rFonts w:ascii="Times New Roman" w:hAnsi="Times New Roman"/>
          <w:sz w:val="20"/>
          <w:szCs w:val="20"/>
        </w:rPr>
        <w:t>.</w:t>
      </w:r>
      <w:r w:rsidRPr="003120BB">
        <w:rPr>
          <w:rFonts w:ascii="Times New Roman" w:hAnsi="Times New Roman"/>
          <w:sz w:val="20"/>
          <w:szCs w:val="20"/>
          <w:lang w:val="en-US"/>
        </w:rPr>
        <w:t>html</w:t>
      </w:r>
      <w:r w:rsidRPr="003120BB">
        <w:rPr>
          <w:rFonts w:ascii="Times New Roman" w:hAnsi="Times New Roman"/>
          <w:sz w:val="20"/>
          <w:szCs w:val="20"/>
        </w:rPr>
        <w:t xml:space="preserve"> </w:t>
      </w:r>
      <w:r>
        <w:rPr>
          <w:rFonts w:ascii="Times New Roman" w:hAnsi="Times New Roman"/>
          <w:sz w:val="20"/>
          <w:szCs w:val="20"/>
        </w:rPr>
        <w:t>(дата обращения</w:t>
      </w:r>
      <w:r w:rsidRPr="003120BB">
        <w:rPr>
          <w:rFonts w:ascii="Times New Roman" w:hAnsi="Times New Roman"/>
          <w:sz w:val="20"/>
          <w:szCs w:val="20"/>
        </w:rPr>
        <w:t xml:space="preserve"> 14.05.</w:t>
      </w:r>
      <w:r>
        <w:rPr>
          <w:rFonts w:ascii="Times New Roman" w:hAnsi="Times New Roman"/>
          <w:sz w:val="20"/>
          <w:szCs w:val="20"/>
        </w:rPr>
        <w:t>2018)</w:t>
      </w:r>
    </w:p>
  </w:footnote>
  <w:footnote w:id="24">
    <w:p w:rsidR="00B45DFB" w:rsidRDefault="00B45DFB" w:rsidP="00FD7AB8">
      <w:pPr>
        <w:pStyle w:val="a7"/>
        <w:shd w:val="clear" w:color="auto" w:fill="FFFFFF"/>
        <w:spacing w:before="0" w:beforeAutospacing="0" w:after="0" w:afterAutospacing="0"/>
        <w:jc w:val="both"/>
      </w:pPr>
      <w:r>
        <w:rPr>
          <w:rStyle w:val="ac"/>
        </w:rPr>
        <w:footnoteRef/>
      </w:r>
      <w:r w:rsidRPr="00FD7AB8">
        <w:rPr>
          <w:lang w:val="en-US"/>
        </w:rPr>
        <w:t xml:space="preserve"> </w:t>
      </w:r>
      <w:r w:rsidRPr="00644952">
        <w:rPr>
          <w:color w:val="000000"/>
          <w:sz w:val="20"/>
          <w:szCs w:val="20"/>
          <w:lang w:val="en-US"/>
        </w:rPr>
        <w:t>Rotschild, M., Gaidis, W. Behavioral Learning Theory: Its Relevance to Marketing and promotions. Journal</w:t>
      </w:r>
      <w:r w:rsidRPr="00655D91">
        <w:rPr>
          <w:color w:val="000000"/>
          <w:sz w:val="20"/>
          <w:szCs w:val="20"/>
        </w:rPr>
        <w:t xml:space="preserve"> </w:t>
      </w:r>
      <w:r w:rsidRPr="00644952">
        <w:rPr>
          <w:color w:val="000000"/>
          <w:sz w:val="20"/>
          <w:szCs w:val="20"/>
          <w:lang w:val="en-US"/>
        </w:rPr>
        <w:t>of</w:t>
      </w:r>
      <w:r w:rsidRPr="00655D91">
        <w:rPr>
          <w:color w:val="000000"/>
          <w:sz w:val="20"/>
          <w:szCs w:val="20"/>
        </w:rPr>
        <w:t xml:space="preserve"> </w:t>
      </w:r>
      <w:r w:rsidRPr="00644952">
        <w:rPr>
          <w:color w:val="000000"/>
          <w:sz w:val="20"/>
          <w:szCs w:val="20"/>
          <w:lang w:val="en-US"/>
        </w:rPr>
        <w:t>Marketing</w:t>
      </w:r>
      <w:r w:rsidRPr="00655D91">
        <w:rPr>
          <w:color w:val="000000"/>
          <w:sz w:val="20"/>
          <w:szCs w:val="20"/>
        </w:rPr>
        <w:t xml:space="preserve">, </w:t>
      </w:r>
      <w:r w:rsidRPr="00644952">
        <w:rPr>
          <w:color w:val="000000"/>
          <w:sz w:val="20"/>
          <w:szCs w:val="20"/>
          <w:lang w:val="en-US"/>
        </w:rPr>
        <w:t>Spring</w:t>
      </w:r>
      <w:r w:rsidRPr="00655D91">
        <w:rPr>
          <w:color w:val="000000"/>
          <w:sz w:val="20"/>
          <w:szCs w:val="20"/>
        </w:rPr>
        <w:t xml:space="preserve"> 1981. - </w:t>
      </w:r>
      <w:r w:rsidRPr="00644952">
        <w:rPr>
          <w:color w:val="000000"/>
          <w:sz w:val="20"/>
          <w:szCs w:val="20"/>
          <w:lang w:val="en-US"/>
        </w:rPr>
        <w:t>p</w:t>
      </w:r>
      <w:r>
        <w:rPr>
          <w:color w:val="000000"/>
          <w:sz w:val="20"/>
          <w:szCs w:val="20"/>
        </w:rPr>
        <w:t>. 21.</w:t>
      </w:r>
    </w:p>
  </w:footnote>
  <w:footnote w:id="25">
    <w:p w:rsidR="00B45DFB" w:rsidRDefault="00B45DFB" w:rsidP="00D43538">
      <w:pPr>
        <w:widowControl w:val="0"/>
        <w:autoSpaceDE w:val="0"/>
        <w:autoSpaceDN w:val="0"/>
        <w:adjustRightInd w:val="0"/>
        <w:spacing w:after="0" w:line="240" w:lineRule="auto"/>
        <w:jc w:val="both"/>
      </w:pPr>
      <w:r w:rsidRPr="006707F8">
        <w:rPr>
          <w:rStyle w:val="ac"/>
          <w:rFonts w:ascii="Times New Roman" w:hAnsi="Times New Roman"/>
          <w:sz w:val="20"/>
          <w:szCs w:val="20"/>
        </w:rPr>
        <w:footnoteRef/>
      </w:r>
      <w:r w:rsidRPr="006707F8">
        <w:rPr>
          <w:rFonts w:ascii="Times New Roman" w:hAnsi="Times New Roman"/>
          <w:sz w:val="20"/>
          <w:szCs w:val="20"/>
        </w:rPr>
        <w:t xml:space="preserve"> Гацук-Шерпилова В.Ю. Исторические аспекты развития продюсирования в России.</w:t>
      </w:r>
      <w:r>
        <w:rPr>
          <w:rFonts w:ascii="Times New Roman" w:hAnsi="Times New Roman"/>
          <w:sz w:val="20"/>
          <w:szCs w:val="20"/>
        </w:rPr>
        <w:t xml:space="preserve"> </w:t>
      </w:r>
      <w:r w:rsidRPr="00D43538">
        <w:rPr>
          <w:rFonts w:ascii="Times New Roman" w:hAnsi="Times New Roman"/>
          <w:sz w:val="20"/>
          <w:szCs w:val="20"/>
        </w:rPr>
        <w:t xml:space="preserve">// Научно-методический журнал «Концепт». </w:t>
      </w:r>
      <w:r w:rsidRPr="006707F8">
        <w:rPr>
          <w:rFonts w:ascii="Times New Roman" w:hAnsi="Times New Roman"/>
          <w:sz w:val="20"/>
          <w:szCs w:val="20"/>
          <w:lang w:val="en-US"/>
        </w:rPr>
        <w:t>URL</w:t>
      </w:r>
      <w:r w:rsidRPr="006707F8">
        <w:rPr>
          <w:rFonts w:ascii="Times New Roman" w:hAnsi="Times New Roman"/>
          <w:sz w:val="20"/>
          <w:szCs w:val="20"/>
        </w:rPr>
        <w:t xml:space="preserve">: </w:t>
      </w:r>
      <w:r w:rsidRPr="006707F8">
        <w:rPr>
          <w:rFonts w:ascii="Times New Roman" w:hAnsi="Times New Roman"/>
          <w:sz w:val="20"/>
          <w:szCs w:val="20"/>
          <w:lang w:val="en-US"/>
        </w:rPr>
        <w:t>https</w:t>
      </w:r>
      <w:r w:rsidRPr="006707F8">
        <w:rPr>
          <w:rFonts w:ascii="Times New Roman" w:hAnsi="Times New Roman"/>
          <w:sz w:val="20"/>
          <w:szCs w:val="20"/>
        </w:rPr>
        <w:t>://</w:t>
      </w:r>
      <w:r w:rsidRPr="006707F8">
        <w:rPr>
          <w:rFonts w:ascii="Times New Roman" w:hAnsi="Times New Roman"/>
          <w:sz w:val="20"/>
          <w:szCs w:val="20"/>
          <w:lang w:val="en-US"/>
        </w:rPr>
        <w:t>cyberleninka</w:t>
      </w:r>
      <w:r w:rsidRPr="006707F8">
        <w:rPr>
          <w:rFonts w:ascii="Times New Roman" w:hAnsi="Times New Roman"/>
          <w:sz w:val="20"/>
          <w:szCs w:val="20"/>
        </w:rPr>
        <w:t>.</w:t>
      </w:r>
      <w:r w:rsidRPr="006707F8">
        <w:rPr>
          <w:rFonts w:ascii="Times New Roman" w:hAnsi="Times New Roman"/>
          <w:sz w:val="20"/>
          <w:szCs w:val="20"/>
          <w:lang w:val="en-US"/>
        </w:rPr>
        <w:t>ru</w:t>
      </w:r>
      <w:r w:rsidRPr="006707F8">
        <w:rPr>
          <w:rFonts w:ascii="Times New Roman" w:hAnsi="Times New Roman"/>
          <w:sz w:val="20"/>
          <w:szCs w:val="20"/>
        </w:rPr>
        <w:t>/</w:t>
      </w:r>
      <w:r w:rsidRPr="006707F8">
        <w:rPr>
          <w:rFonts w:ascii="Times New Roman" w:hAnsi="Times New Roman"/>
          <w:sz w:val="20"/>
          <w:szCs w:val="20"/>
          <w:lang w:val="en-US"/>
        </w:rPr>
        <w:t>article</w:t>
      </w:r>
      <w:r w:rsidRPr="006707F8">
        <w:rPr>
          <w:rFonts w:ascii="Times New Roman" w:hAnsi="Times New Roman"/>
          <w:sz w:val="20"/>
          <w:szCs w:val="20"/>
        </w:rPr>
        <w:t>/</w:t>
      </w:r>
      <w:r w:rsidRPr="006707F8">
        <w:rPr>
          <w:rFonts w:ascii="Times New Roman" w:hAnsi="Times New Roman"/>
          <w:sz w:val="20"/>
          <w:szCs w:val="20"/>
          <w:lang w:val="en-US"/>
        </w:rPr>
        <w:t>n</w:t>
      </w:r>
      <w:r w:rsidRPr="006707F8">
        <w:rPr>
          <w:rFonts w:ascii="Times New Roman" w:hAnsi="Times New Roman"/>
          <w:sz w:val="20"/>
          <w:szCs w:val="20"/>
        </w:rPr>
        <w:t>/</w:t>
      </w:r>
      <w:r w:rsidRPr="006707F8">
        <w:rPr>
          <w:rFonts w:ascii="Times New Roman" w:hAnsi="Times New Roman"/>
          <w:sz w:val="20"/>
          <w:szCs w:val="20"/>
          <w:lang w:val="en-US"/>
        </w:rPr>
        <w:t>istoricheskie</w:t>
      </w:r>
      <w:r w:rsidRPr="006707F8">
        <w:rPr>
          <w:rFonts w:ascii="Times New Roman" w:hAnsi="Times New Roman"/>
          <w:sz w:val="20"/>
          <w:szCs w:val="20"/>
        </w:rPr>
        <w:t>-</w:t>
      </w:r>
      <w:r w:rsidRPr="006707F8">
        <w:rPr>
          <w:rFonts w:ascii="Times New Roman" w:hAnsi="Times New Roman"/>
          <w:sz w:val="20"/>
          <w:szCs w:val="20"/>
          <w:lang w:val="en-US"/>
        </w:rPr>
        <w:t>aspekty</w:t>
      </w:r>
      <w:r w:rsidRPr="006707F8">
        <w:rPr>
          <w:rFonts w:ascii="Times New Roman" w:hAnsi="Times New Roman"/>
          <w:sz w:val="20"/>
          <w:szCs w:val="20"/>
        </w:rPr>
        <w:t>-</w:t>
      </w:r>
      <w:r w:rsidRPr="006707F8">
        <w:rPr>
          <w:rFonts w:ascii="Times New Roman" w:hAnsi="Times New Roman"/>
          <w:sz w:val="20"/>
          <w:szCs w:val="20"/>
          <w:lang w:val="en-US"/>
        </w:rPr>
        <w:t>razvitiya</w:t>
      </w:r>
      <w:r w:rsidRPr="006707F8">
        <w:rPr>
          <w:rFonts w:ascii="Times New Roman" w:hAnsi="Times New Roman"/>
          <w:sz w:val="20"/>
          <w:szCs w:val="20"/>
        </w:rPr>
        <w:t>-</w:t>
      </w:r>
      <w:r w:rsidRPr="006707F8">
        <w:rPr>
          <w:rFonts w:ascii="Times New Roman" w:hAnsi="Times New Roman"/>
          <w:sz w:val="20"/>
          <w:szCs w:val="20"/>
          <w:lang w:val="en-US"/>
        </w:rPr>
        <w:t>prodyusirovaniya</w:t>
      </w:r>
      <w:r w:rsidRPr="006707F8">
        <w:rPr>
          <w:rFonts w:ascii="Times New Roman" w:hAnsi="Times New Roman"/>
          <w:sz w:val="20"/>
          <w:szCs w:val="20"/>
        </w:rPr>
        <w:t>-</w:t>
      </w:r>
      <w:r w:rsidRPr="006707F8">
        <w:rPr>
          <w:rFonts w:ascii="Times New Roman" w:hAnsi="Times New Roman"/>
          <w:sz w:val="20"/>
          <w:szCs w:val="20"/>
          <w:lang w:val="en-US"/>
        </w:rPr>
        <w:t>v</w:t>
      </w:r>
      <w:r w:rsidRPr="006707F8">
        <w:rPr>
          <w:rFonts w:ascii="Times New Roman" w:hAnsi="Times New Roman"/>
          <w:sz w:val="20"/>
          <w:szCs w:val="20"/>
        </w:rPr>
        <w:t>-</w:t>
      </w:r>
      <w:r w:rsidRPr="006707F8">
        <w:rPr>
          <w:rFonts w:ascii="Times New Roman" w:hAnsi="Times New Roman"/>
          <w:sz w:val="20"/>
          <w:szCs w:val="20"/>
          <w:lang w:val="en-US"/>
        </w:rPr>
        <w:t>rossii</w:t>
      </w:r>
      <w:r w:rsidRPr="006707F8">
        <w:rPr>
          <w:rFonts w:ascii="Times New Roman" w:hAnsi="Times New Roman"/>
          <w:sz w:val="20"/>
          <w:szCs w:val="20"/>
        </w:rPr>
        <w:t xml:space="preserve"> </w:t>
      </w:r>
      <w:r>
        <w:rPr>
          <w:rFonts w:ascii="Times New Roman" w:hAnsi="Times New Roman"/>
          <w:sz w:val="20"/>
          <w:szCs w:val="20"/>
        </w:rPr>
        <w:t>(дата обращения</w:t>
      </w:r>
      <w:r w:rsidRPr="006707F8">
        <w:rPr>
          <w:rFonts w:ascii="Times New Roman" w:hAnsi="Times New Roman"/>
          <w:sz w:val="20"/>
          <w:szCs w:val="20"/>
        </w:rPr>
        <w:t xml:space="preserve"> 08.04.</w:t>
      </w:r>
      <w:r>
        <w:rPr>
          <w:rFonts w:ascii="Times New Roman" w:hAnsi="Times New Roman"/>
          <w:sz w:val="20"/>
          <w:szCs w:val="20"/>
        </w:rPr>
        <w:t>2018)</w:t>
      </w:r>
    </w:p>
  </w:footnote>
  <w:footnote w:id="26">
    <w:p w:rsidR="00B45DFB" w:rsidRDefault="00B45DFB" w:rsidP="00D70BC6">
      <w:pPr>
        <w:pStyle w:val="aa"/>
      </w:pPr>
      <w:r>
        <w:rPr>
          <w:rStyle w:val="ac"/>
        </w:rPr>
        <w:footnoteRef/>
      </w:r>
      <w:r>
        <w:t xml:space="preserve"> </w:t>
      </w:r>
      <w:r w:rsidRPr="00E42871">
        <w:t xml:space="preserve">Жарков Д. С. Продюсирование и постановка шоу-программ: учеб. - М., 2010. </w:t>
      </w:r>
      <w:r>
        <w:t>–</w:t>
      </w:r>
      <w:r w:rsidRPr="00E42871">
        <w:t xml:space="preserve"> </w:t>
      </w:r>
      <w:r>
        <w:t>С. 56.</w:t>
      </w:r>
    </w:p>
  </w:footnote>
  <w:footnote w:id="27">
    <w:p w:rsidR="00B45DFB" w:rsidRDefault="00B45DFB" w:rsidP="00D70BC6">
      <w:pPr>
        <w:pStyle w:val="aa"/>
        <w:jc w:val="both"/>
      </w:pPr>
      <w:r>
        <w:rPr>
          <w:rStyle w:val="ac"/>
        </w:rPr>
        <w:footnoteRef/>
      </w:r>
      <w:r>
        <w:t xml:space="preserve"> Криштул Б. Кинопродюсер. – </w:t>
      </w:r>
      <w:r w:rsidRPr="00D70BC6">
        <w:t>М.: «Российский фонд культуры», SPSL-- «Русская панорама», Серия «Профессио</w:t>
      </w:r>
      <w:r>
        <w:t>налы: Просто о сложном», 2000. –</w:t>
      </w:r>
      <w:r w:rsidRPr="00E42871">
        <w:t xml:space="preserve"> </w:t>
      </w:r>
      <w:r>
        <w:t>С. 117.</w:t>
      </w:r>
    </w:p>
  </w:footnote>
  <w:footnote w:id="28">
    <w:p w:rsidR="00B45DFB" w:rsidRDefault="00B45DFB" w:rsidP="00ED14BD">
      <w:pPr>
        <w:widowControl w:val="0"/>
        <w:autoSpaceDE w:val="0"/>
        <w:autoSpaceDN w:val="0"/>
        <w:adjustRightInd w:val="0"/>
        <w:spacing w:after="0" w:line="240" w:lineRule="auto"/>
        <w:jc w:val="both"/>
      </w:pPr>
      <w:r>
        <w:rPr>
          <w:rStyle w:val="ac"/>
        </w:rPr>
        <w:footnoteRef/>
      </w:r>
      <w:r>
        <w:t xml:space="preserve"> </w:t>
      </w:r>
      <w:r>
        <w:rPr>
          <w:rFonts w:ascii="Times New Roman" w:hAnsi="Times New Roman"/>
          <w:sz w:val="20"/>
          <w:szCs w:val="20"/>
        </w:rPr>
        <w:t>Белоцерковский О.</w:t>
      </w:r>
      <w:r w:rsidRPr="00644952">
        <w:rPr>
          <w:rFonts w:ascii="Times New Roman" w:hAnsi="Times New Roman"/>
          <w:sz w:val="20"/>
          <w:szCs w:val="20"/>
        </w:rPr>
        <w:t>В. Подвижники музыкального искусства в дореволюционной России // Проблемы художественного творчества: Сб. ст. по материал</w:t>
      </w:r>
      <w:r>
        <w:rPr>
          <w:rFonts w:ascii="Times New Roman" w:hAnsi="Times New Roman"/>
          <w:sz w:val="20"/>
          <w:szCs w:val="20"/>
        </w:rPr>
        <w:t>ам Всероссийских научных чтений</w:t>
      </w:r>
      <w:r w:rsidRPr="00644952">
        <w:rPr>
          <w:rFonts w:ascii="Times New Roman" w:hAnsi="Times New Roman"/>
          <w:sz w:val="20"/>
          <w:szCs w:val="20"/>
        </w:rPr>
        <w:t xml:space="preserve"> </w:t>
      </w:r>
      <w:r>
        <w:rPr>
          <w:rFonts w:ascii="Times New Roman" w:hAnsi="Times New Roman"/>
          <w:sz w:val="20"/>
          <w:szCs w:val="20"/>
        </w:rPr>
        <w:t>– Саратов: СГК</w:t>
      </w:r>
      <w:r w:rsidRPr="00644952">
        <w:rPr>
          <w:rFonts w:ascii="Times New Roman" w:hAnsi="Times New Roman"/>
          <w:sz w:val="20"/>
          <w:szCs w:val="20"/>
        </w:rPr>
        <w:t>, 2010. – С. 301–310.</w:t>
      </w:r>
    </w:p>
  </w:footnote>
  <w:footnote w:id="29">
    <w:p w:rsidR="00B45DFB" w:rsidRDefault="00B45DFB">
      <w:pPr>
        <w:pStyle w:val="aa"/>
      </w:pPr>
      <w:r>
        <w:rPr>
          <w:rStyle w:val="ac"/>
        </w:rPr>
        <w:footnoteRef/>
      </w:r>
      <w:r>
        <w:t xml:space="preserve"> </w:t>
      </w:r>
      <w:r w:rsidRPr="004D2081">
        <w:t>Гавра Д.П. Социально-коммуникативные технологии: сегодня и завтра // PR диалог. 2003. № 2-3</w:t>
      </w:r>
    </w:p>
  </w:footnote>
  <w:footnote w:id="30">
    <w:p w:rsidR="00B45DFB" w:rsidRDefault="00B45DFB" w:rsidP="00ED14BD">
      <w:pPr>
        <w:widowControl w:val="0"/>
        <w:autoSpaceDE w:val="0"/>
        <w:autoSpaceDN w:val="0"/>
        <w:adjustRightInd w:val="0"/>
        <w:spacing w:after="0" w:line="240" w:lineRule="auto"/>
        <w:jc w:val="both"/>
      </w:pPr>
      <w:r>
        <w:rPr>
          <w:rStyle w:val="ac"/>
        </w:rPr>
        <w:footnoteRef/>
      </w:r>
      <w:r>
        <w:t xml:space="preserve"> </w:t>
      </w:r>
      <w:r w:rsidRPr="00D65808">
        <w:rPr>
          <w:rFonts w:ascii="Times New Roman" w:hAnsi="Times New Roman"/>
          <w:sz w:val="20"/>
          <w:szCs w:val="20"/>
        </w:rPr>
        <w:t>Корнилова С. М. Музыкальный</w:t>
      </w:r>
      <w:r>
        <w:rPr>
          <w:rFonts w:ascii="Times New Roman" w:hAnsi="Times New Roman"/>
          <w:sz w:val="20"/>
          <w:szCs w:val="20"/>
        </w:rPr>
        <w:t xml:space="preserve"> менеджмент. - М., 2006. – С. 34</w:t>
      </w:r>
      <w:r w:rsidRPr="00D65808">
        <w:rPr>
          <w:rFonts w:ascii="Times New Roman" w:hAnsi="Times New Roman"/>
          <w:sz w:val="20"/>
          <w:szCs w:val="20"/>
        </w:rPr>
        <w:t>.</w:t>
      </w:r>
    </w:p>
  </w:footnote>
  <w:footnote w:id="31">
    <w:p w:rsidR="00B45DFB" w:rsidRPr="00935089" w:rsidRDefault="00B45DFB" w:rsidP="00935089">
      <w:pPr>
        <w:pStyle w:val="aa"/>
        <w:jc w:val="both"/>
      </w:pPr>
      <w:r>
        <w:rPr>
          <w:rStyle w:val="ac"/>
        </w:rPr>
        <w:footnoteRef/>
      </w:r>
      <w:r w:rsidRPr="00D65808">
        <w:rPr>
          <w:lang w:val="en-US"/>
        </w:rPr>
        <w:t xml:space="preserve"> Bradshaw </w:t>
      </w:r>
      <w:r>
        <w:rPr>
          <w:lang w:val="en-US"/>
        </w:rPr>
        <w:t xml:space="preserve">P. </w:t>
      </w:r>
      <w:r w:rsidRPr="00D65808">
        <w:rPr>
          <w:lang w:val="en-US"/>
        </w:rPr>
        <w:t>Model for the 21st century newsroom pt.6: new journalists for new information flows</w:t>
      </w:r>
      <w:r>
        <w:rPr>
          <w:lang w:val="en-US"/>
        </w:rPr>
        <w:t>. URL</w:t>
      </w:r>
      <w:r w:rsidRPr="00935089">
        <w:t xml:space="preserve">: </w:t>
      </w:r>
      <w:r w:rsidRPr="00935089">
        <w:rPr>
          <w:lang w:val="en-US"/>
        </w:rPr>
        <w:t>https</w:t>
      </w:r>
      <w:r w:rsidRPr="00935089">
        <w:t>://</w:t>
      </w:r>
      <w:r w:rsidRPr="00935089">
        <w:rPr>
          <w:lang w:val="en-US"/>
        </w:rPr>
        <w:t>onlinejournalismblog</w:t>
      </w:r>
      <w:r w:rsidRPr="00935089">
        <w:t>.</w:t>
      </w:r>
      <w:r w:rsidRPr="00935089">
        <w:rPr>
          <w:lang w:val="en-US"/>
        </w:rPr>
        <w:t>com</w:t>
      </w:r>
      <w:r w:rsidRPr="00935089">
        <w:t>/2008/12/04/</w:t>
      </w:r>
      <w:r w:rsidRPr="00935089">
        <w:rPr>
          <w:lang w:val="en-US"/>
        </w:rPr>
        <w:t>model</w:t>
      </w:r>
      <w:r w:rsidRPr="00935089">
        <w:t>-</w:t>
      </w:r>
      <w:r w:rsidRPr="00935089">
        <w:rPr>
          <w:lang w:val="en-US"/>
        </w:rPr>
        <w:t>for</w:t>
      </w:r>
      <w:r w:rsidRPr="00935089">
        <w:t>-</w:t>
      </w:r>
      <w:r w:rsidRPr="00935089">
        <w:rPr>
          <w:lang w:val="en-US"/>
        </w:rPr>
        <w:t>the</w:t>
      </w:r>
      <w:r w:rsidRPr="00935089">
        <w:t>-21</w:t>
      </w:r>
      <w:r w:rsidRPr="00935089">
        <w:rPr>
          <w:lang w:val="en-US"/>
        </w:rPr>
        <w:t>st</w:t>
      </w:r>
      <w:r w:rsidRPr="00935089">
        <w:t>-</w:t>
      </w:r>
      <w:r w:rsidRPr="00935089">
        <w:rPr>
          <w:lang w:val="en-US"/>
        </w:rPr>
        <w:t>century</w:t>
      </w:r>
      <w:r w:rsidRPr="00935089">
        <w:t>-</w:t>
      </w:r>
      <w:r w:rsidRPr="00935089">
        <w:rPr>
          <w:lang w:val="en-US"/>
        </w:rPr>
        <w:t>newsroom</w:t>
      </w:r>
      <w:r w:rsidRPr="00935089">
        <w:t>-</w:t>
      </w:r>
      <w:r w:rsidRPr="00935089">
        <w:rPr>
          <w:lang w:val="en-US"/>
        </w:rPr>
        <w:t>pt</w:t>
      </w:r>
      <w:r w:rsidRPr="00935089">
        <w:t>6-</w:t>
      </w:r>
      <w:r w:rsidRPr="00935089">
        <w:rPr>
          <w:lang w:val="en-US"/>
        </w:rPr>
        <w:t>new</w:t>
      </w:r>
      <w:r w:rsidRPr="00935089">
        <w:t>-</w:t>
      </w:r>
      <w:r w:rsidRPr="00935089">
        <w:rPr>
          <w:lang w:val="en-US"/>
        </w:rPr>
        <w:t>journalists</w:t>
      </w:r>
      <w:r w:rsidRPr="00935089">
        <w:t>-</w:t>
      </w:r>
      <w:r w:rsidRPr="00935089">
        <w:rPr>
          <w:lang w:val="en-US"/>
        </w:rPr>
        <w:t>for</w:t>
      </w:r>
      <w:r w:rsidRPr="00935089">
        <w:t>-</w:t>
      </w:r>
      <w:r w:rsidRPr="00935089">
        <w:rPr>
          <w:lang w:val="en-US"/>
        </w:rPr>
        <w:t>new</w:t>
      </w:r>
      <w:r w:rsidRPr="00935089">
        <w:t>-</w:t>
      </w:r>
      <w:r w:rsidRPr="00935089">
        <w:rPr>
          <w:lang w:val="en-US"/>
        </w:rPr>
        <w:t>information</w:t>
      </w:r>
      <w:r w:rsidRPr="00935089">
        <w:t>-</w:t>
      </w:r>
      <w:r w:rsidRPr="00935089">
        <w:rPr>
          <w:lang w:val="en-US"/>
        </w:rPr>
        <w:t>flows</w:t>
      </w:r>
      <w:r w:rsidRPr="00935089">
        <w:t xml:space="preserve">/ </w:t>
      </w:r>
      <w:r>
        <w:t>(дата обращения 11.05.2018)</w:t>
      </w:r>
    </w:p>
  </w:footnote>
  <w:footnote w:id="32">
    <w:p w:rsidR="00B45DFB" w:rsidRDefault="00B45DFB" w:rsidP="00E42871">
      <w:r>
        <w:rPr>
          <w:rStyle w:val="ac"/>
        </w:rPr>
        <w:footnoteRef/>
      </w:r>
      <w:r>
        <w:t xml:space="preserve"> </w:t>
      </w:r>
      <w:r w:rsidRPr="003120BB">
        <w:rPr>
          <w:rFonts w:ascii="Times New Roman" w:hAnsi="Times New Roman"/>
          <w:sz w:val="20"/>
          <w:szCs w:val="20"/>
        </w:rPr>
        <w:t xml:space="preserve">О специалистах в области </w:t>
      </w:r>
      <w:r>
        <w:rPr>
          <w:rFonts w:ascii="Times New Roman" w:hAnsi="Times New Roman"/>
          <w:sz w:val="20"/>
          <w:szCs w:val="20"/>
        </w:rPr>
        <w:t>Интернет</w:t>
      </w:r>
      <w:r w:rsidRPr="003120BB">
        <w:rPr>
          <w:rFonts w:ascii="Times New Roman" w:hAnsi="Times New Roman"/>
          <w:sz w:val="20"/>
          <w:szCs w:val="20"/>
        </w:rPr>
        <w:t xml:space="preserve">: Медиа-продюсер. </w:t>
      </w:r>
      <w:r w:rsidRPr="003120BB">
        <w:rPr>
          <w:rFonts w:ascii="Times New Roman" w:hAnsi="Times New Roman"/>
          <w:sz w:val="20"/>
          <w:szCs w:val="20"/>
          <w:lang w:val="en-US"/>
        </w:rPr>
        <w:t>URL</w:t>
      </w:r>
      <w:r w:rsidRPr="003120BB">
        <w:rPr>
          <w:rFonts w:ascii="Times New Roman" w:hAnsi="Times New Roman"/>
          <w:sz w:val="20"/>
          <w:szCs w:val="20"/>
        </w:rPr>
        <w:t xml:space="preserve">: </w:t>
      </w:r>
      <w:r w:rsidRPr="003120BB">
        <w:rPr>
          <w:rFonts w:ascii="Times New Roman" w:hAnsi="Times New Roman"/>
          <w:sz w:val="20"/>
          <w:szCs w:val="20"/>
          <w:lang w:val="en-US"/>
        </w:rPr>
        <w:t>https</w:t>
      </w:r>
      <w:r w:rsidRPr="003120BB">
        <w:rPr>
          <w:rFonts w:ascii="Times New Roman" w:hAnsi="Times New Roman"/>
          <w:sz w:val="20"/>
          <w:szCs w:val="20"/>
        </w:rPr>
        <w:t>://</w:t>
      </w:r>
      <w:r w:rsidRPr="003120BB">
        <w:rPr>
          <w:rFonts w:ascii="Times New Roman" w:hAnsi="Times New Roman"/>
          <w:sz w:val="20"/>
          <w:szCs w:val="20"/>
          <w:lang w:val="en-US"/>
        </w:rPr>
        <w:t>space</w:t>
      </w:r>
      <w:r w:rsidRPr="003120BB">
        <w:rPr>
          <w:rFonts w:ascii="Times New Roman" w:hAnsi="Times New Roman"/>
          <w:sz w:val="20"/>
          <w:szCs w:val="20"/>
        </w:rPr>
        <w:t>4</w:t>
      </w:r>
      <w:r w:rsidRPr="003120BB">
        <w:rPr>
          <w:rFonts w:ascii="Times New Roman" w:hAnsi="Times New Roman"/>
          <w:sz w:val="20"/>
          <w:szCs w:val="20"/>
          <w:lang w:val="en-US"/>
        </w:rPr>
        <w:t>you</w:t>
      </w:r>
      <w:r w:rsidRPr="003120BB">
        <w:rPr>
          <w:rFonts w:ascii="Times New Roman" w:hAnsi="Times New Roman"/>
          <w:sz w:val="20"/>
          <w:szCs w:val="20"/>
        </w:rPr>
        <w:t>.</w:t>
      </w:r>
      <w:r w:rsidRPr="003120BB">
        <w:rPr>
          <w:rFonts w:ascii="Times New Roman" w:hAnsi="Times New Roman"/>
          <w:sz w:val="20"/>
          <w:szCs w:val="20"/>
          <w:lang w:val="en-US"/>
        </w:rPr>
        <w:t>livejournal</w:t>
      </w:r>
      <w:r w:rsidRPr="003120BB">
        <w:rPr>
          <w:rFonts w:ascii="Times New Roman" w:hAnsi="Times New Roman"/>
          <w:sz w:val="20"/>
          <w:szCs w:val="20"/>
        </w:rPr>
        <w:t>.</w:t>
      </w:r>
      <w:r w:rsidRPr="003120BB">
        <w:rPr>
          <w:rFonts w:ascii="Times New Roman" w:hAnsi="Times New Roman"/>
          <w:sz w:val="20"/>
          <w:szCs w:val="20"/>
          <w:lang w:val="en-US"/>
        </w:rPr>
        <w:t>com</w:t>
      </w:r>
      <w:r w:rsidRPr="003120BB">
        <w:rPr>
          <w:rFonts w:ascii="Times New Roman" w:hAnsi="Times New Roman"/>
          <w:sz w:val="20"/>
          <w:szCs w:val="20"/>
        </w:rPr>
        <w:t>/1757.</w:t>
      </w:r>
      <w:r w:rsidRPr="003120BB">
        <w:rPr>
          <w:rFonts w:ascii="Times New Roman" w:hAnsi="Times New Roman"/>
          <w:sz w:val="20"/>
          <w:szCs w:val="20"/>
          <w:lang w:val="en-US"/>
        </w:rPr>
        <w:t>html</w:t>
      </w:r>
      <w:r w:rsidRPr="003120BB">
        <w:rPr>
          <w:rFonts w:ascii="Times New Roman" w:hAnsi="Times New Roman"/>
          <w:sz w:val="20"/>
          <w:szCs w:val="20"/>
        </w:rPr>
        <w:t xml:space="preserve"> </w:t>
      </w:r>
      <w:r>
        <w:rPr>
          <w:rFonts w:ascii="Times New Roman" w:hAnsi="Times New Roman"/>
          <w:sz w:val="20"/>
          <w:szCs w:val="20"/>
        </w:rPr>
        <w:t>(дата обращения</w:t>
      </w:r>
      <w:r w:rsidRPr="003120BB">
        <w:rPr>
          <w:rFonts w:ascii="Times New Roman" w:hAnsi="Times New Roman"/>
          <w:sz w:val="20"/>
          <w:szCs w:val="20"/>
        </w:rPr>
        <w:t xml:space="preserve"> 14.05.</w:t>
      </w:r>
      <w:r>
        <w:rPr>
          <w:rFonts w:ascii="Times New Roman" w:hAnsi="Times New Roman"/>
          <w:sz w:val="20"/>
          <w:szCs w:val="20"/>
        </w:rPr>
        <w:t>2018)</w:t>
      </w:r>
    </w:p>
  </w:footnote>
  <w:footnote w:id="33">
    <w:p w:rsidR="00B45DFB" w:rsidRPr="00935089" w:rsidRDefault="00B45DFB" w:rsidP="00935089">
      <w:pPr>
        <w:pStyle w:val="a7"/>
        <w:shd w:val="clear" w:color="auto" w:fill="FFFFFF"/>
        <w:spacing w:before="0" w:beforeAutospacing="0" w:after="0" w:afterAutospacing="0"/>
        <w:jc w:val="both"/>
      </w:pPr>
      <w:r>
        <w:rPr>
          <w:rStyle w:val="ac"/>
        </w:rPr>
        <w:footnoteRef/>
      </w:r>
      <w:r w:rsidRPr="00FD7AB8">
        <w:rPr>
          <w:lang w:val="en-US"/>
        </w:rPr>
        <w:t xml:space="preserve"> </w:t>
      </w:r>
      <w:r w:rsidRPr="00935089">
        <w:rPr>
          <w:color w:val="000000"/>
          <w:sz w:val="20"/>
          <w:szCs w:val="20"/>
          <w:lang w:val="en-US"/>
        </w:rPr>
        <w:t>Kellison</w:t>
      </w:r>
      <w:r>
        <w:rPr>
          <w:color w:val="000000"/>
          <w:sz w:val="20"/>
          <w:szCs w:val="20"/>
          <w:lang w:val="en-US"/>
        </w:rPr>
        <w:t xml:space="preserve"> C. </w:t>
      </w:r>
      <w:r w:rsidRPr="00935089">
        <w:rPr>
          <w:color w:val="000000"/>
          <w:sz w:val="20"/>
          <w:szCs w:val="20"/>
          <w:lang w:val="en-US"/>
        </w:rPr>
        <w:t xml:space="preserve">Producing for TV and New Media </w:t>
      </w:r>
      <w:r>
        <w:rPr>
          <w:color w:val="000000"/>
          <w:sz w:val="20"/>
          <w:szCs w:val="20"/>
          <w:lang w:val="en-US"/>
        </w:rPr>
        <w:t xml:space="preserve">// </w:t>
      </w:r>
      <w:r w:rsidRPr="00935089">
        <w:rPr>
          <w:color w:val="000000"/>
          <w:sz w:val="20"/>
          <w:szCs w:val="20"/>
          <w:lang w:val="en-US"/>
        </w:rPr>
        <w:t>Taylor &amp; Francis</w:t>
      </w:r>
      <w:r>
        <w:rPr>
          <w:color w:val="000000"/>
          <w:sz w:val="20"/>
          <w:szCs w:val="20"/>
          <w:lang w:val="en-US"/>
        </w:rPr>
        <w:t>, 2012.</w:t>
      </w:r>
      <w:r w:rsidRPr="00935089">
        <w:rPr>
          <w:color w:val="000000"/>
          <w:sz w:val="20"/>
          <w:szCs w:val="20"/>
          <w:lang w:val="en-US"/>
        </w:rPr>
        <w:t xml:space="preserve"> </w:t>
      </w:r>
      <w:r>
        <w:rPr>
          <w:color w:val="000000"/>
          <w:sz w:val="20"/>
          <w:szCs w:val="20"/>
          <w:lang w:val="en-US"/>
        </w:rPr>
        <w:t>P</w:t>
      </w:r>
      <w:r w:rsidRPr="00935089">
        <w:rPr>
          <w:color w:val="000000"/>
          <w:sz w:val="20"/>
          <w:szCs w:val="20"/>
        </w:rPr>
        <w:t>. 49.</w:t>
      </w:r>
    </w:p>
  </w:footnote>
  <w:footnote w:id="34">
    <w:p w:rsidR="00B45DFB" w:rsidRPr="00935089" w:rsidRDefault="00B45DFB" w:rsidP="00D43538">
      <w:pPr>
        <w:jc w:val="both"/>
      </w:pPr>
      <w:r>
        <w:rPr>
          <w:rStyle w:val="ac"/>
        </w:rPr>
        <w:footnoteRef/>
      </w:r>
      <w:r w:rsidRPr="00935089">
        <w:t xml:space="preserve"> </w:t>
      </w:r>
      <w:r w:rsidRPr="003120BB">
        <w:rPr>
          <w:rFonts w:ascii="Times New Roman" w:hAnsi="Times New Roman"/>
          <w:sz w:val="20"/>
          <w:szCs w:val="20"/>
        </w:rPr>
        <w:t>Что</w:t>
      </w:r>
      <w:r w:rsidRPr="00935089">
        <w:rPr>
          <w:rFonts w:ascii="Times New Roman" w:hAnsi="Times New Roman"/>
          <w:sz w:val="20"/>
          <w:szCs w:val="20"/>
        </w:rPr>
        <w:t xml:space="preserve"> </w:t>
      </w:r>
      <w:r w:rsidRPr="003120BB">
        <w:rPr>
          <w:rFonts w:ascii="Times New Roman" w:hAnsi="Times New Roman"/>
          <w:sz w:val="20"/>
          <w:szCs w:val="20"/>
        </w:rPr>
        <w:t>такое</w:t>
      </w:r>
      <w:r w:rsidRPr="00935089">
        <w:rPr>
          <w:rFonts w:ascii="Times New Roman" w:hAnsi="Times New Roman"/>
          <w:sz w:val="20"/>
          <w:szCs w:val="20"/>
        </w:rPr>
        <w:t xml:space="preserve"> </w:t>
      </w:r>
      <w:r w:rsidRPr="003120BB">
        <w:rPr>
          <w:rFonts w:ascii="Times New Roman" w:hAnsi="Times New Roman"/>
          <w:sz w:val="20"/>
          <w:szCs w:val="20"/>
        </w:rPr>
        <w:t>продюсирование</w:t>
      </w:r>
      <w:r w:rsidRPr="00935089">
        <w:rPr>
          <w:rFonts w:ascii="Times New Roman" w:hAnsi="Times New Roman"/>
          <w:sz w:val="20"/>
          <w:szCs w:val="20"/>
        </w:rPr>
        <w:t xml:space="preserve"> (</w:t>
      </w:r>
      <w:r w:rsidRPr="003120BB">
        <w:rPr>
          <w:rFonts w:ascii="Times New Roman" w:hAnsi="Times New Roman"/>
          <w:sz w:val="20"/>
          <w:szCs w:val="20"/>
        </w:rPr>
        <w:t>часть</w:t>
      </w:r>
      <w:r w:rsidRPr="00935089">
        <w:rPr>
          <w:rFonts w:ascii="Times New Roman" w:hAnsi="Times New Roman"/>
          <w:sz w:val="20"/>
          <w:szCs w:val="20"/>
        </w:rPr>
        <w:t xml:space="preserve"> </w:t>
      </w:r>
      <w:r w:rsidRPr="00935089">
        <w:rPr>
          <w:rFonts w:ascii="Times New Roman" w:hAnsi="Times New Roman"/>
          <w:sz w:val="20"/>
          <w:szCs w:val="20"/>
          <w:lang w:val="en-US"/>
        </w:rPr>
        <w:t>I</w:t>
      </w:r>
      <w:r>
        <w:rPr>
          <w:rFonts w:ascii="Times New Roman" w:hAnsi="Times New Roman"/>
          <w:sz w:val="20"/>
          <w:szCs w:val="20"/>
        </w:rPr>
        <w:t>)</w:t>
      </w:r>
      <w:r w:rsidRPr="00935089">
        <w:rPr>
          <w:rFonts w:ascii="Times New Roman" w:hAnsi="Times New Roman"/>
          <w:sz w:val="20"/>
          <w:szCs w:val="20"/>
        </w:rPr>
        <w:t xml:space="preserve">. </w:t>
      </w:r>
      <w:r w:rsidRPr="00D43538">
        <w:rPr>
          <w:rFonts w:ascii="Times New Roman" w:hAnsi="Times New Roman"/>
          <w:sz w:val="20"/>
          <w:szCs w:val="20"/>
        </w:rPr>
        <w:t xml:space="preserve">// Академия коммуникации Wacademy. – </w:t>
      </w:r>
      <w:r w:rsidRPr="003120BB">
        <w:rPr>
          <w:rFonts w:ascii="Times New Roman" w:hAnsi="Times New Roman"/>
          <w:sz w:val="20"/>
          <w:szCs w:val="20"/>
          <w:lang w:val="en-US"/>
        </w:rPr>
        <w:t>URL</w:t>
      </w:r>
      <w:r w:rsidRPr="00935089">
        <w:rPr>
          <w:rFonts w:ascii="Times New Roman" w:hAnsi="Times New Roman"/>
          <w:sz w:val="20"/>
          <w:szCs w:val="20"/>
        </w:rPr>
        <w:t xml:space="preserve">: </w:t>
      </w:r>
      <w:r w:rsidRPr="003120BB">
        <w:rPr>
          <w:rFonts w:ascii="Times New Roman" w:hAnsi="Times New Roman"/>
          <w:sz w:val="20"/>
          <w:szCs w:val="20"/>
          <w:lang w:val="en-US"/>
        </w:rPr>
        <w:t>https</w:t>
      </w:r>
      <w:r w:rsidRPr="00935089">
        <w:rPr>
          <w:rFonts w:ascii="Times New Roman" w:hAnsi="Times New Roman"/>
          <w:sz w:val="20"/>
          <w:szCs w:val="20"/>
        </w:rPr>
        <w:t>://</w:t>
      </w:r>
      <w:r w:rsidRPr="003120BB">
        <w:rPr>
          <w:rFonts w:ascii="Times New Roman" w:hAnsi="Times New Roman"/>
          <w:sz w:val="20"/>
          <w:szCs w:val="20"/>
          <w:lang w:val="en-US"/>
        </w:rPr>
        <w:t>wacademy</w:t>
      </w:r>
      <w:r w:rsidRPr="00935089">
        <w:rPr>
          <w:rFonts w:ascii="Times New Roman" w:hAnsi="Times New Roman"/>
          <w:sz w:val="20"/>
          <w:szCs w:val="20"/>
        </w:rPr>
        <w:t>.</w:t>
      </w:r>
      <w:r w:rsidRPr="003120BB">
        <w:rPr>
          <w:rFonts w:ascii="Times New Roman" w:hAnsi="Times New Roman"/>
          <w:sz w:val="20"/>
          <w:szCs w:val="20"/>
          <w:lang w:val="en-US"/>
        </w:rPr>
        <w:t>livejournal</w:t>
      </w:r>
      <w:r w:rsidRPr="00935089">
        <w:rPr>
          <w:rFonts w:ascii="Times New Roman" w:hAnsi="Times New Roman"/>
          <w:sz w:val="20"/>
          <w:szCs w:val="20"/>
        </w:rPr>
        <w:t>.</w:t>
      </w:r>
      <w:r w:rsidRPr="003120BB">
        <w:rPr>
          <w:rFonts w:ascii="Times New Roman" w:hAnsi="Times New Roman"/>
          <w:sz w:val="20"/>
          <w:szCs w:val="20"/>
          <w:lang w:val="en-US"/>
        </w:rPr>
        <w:t>com</w:t>
      </w:r>
      <w:r w:rsidRPr="00935089">
        <w:rPr>
          <w:rFonts w:ascii="Times New Roman" w:hAnsi="Times New Roman"/>
          <w:sz w:val="20"/>
          <w:szCs w:val="20"/>
        </w:rPr>
        <w:t>/28998.</w:t>
      </w:r>
      <w:r w:rsidRPr="003120BB">
        <w:rPr>
          <w:rFonts w:ascii="Times New Roman" w:hAnsi="Times New Roman"/>
          <w:sz w:val="20"/>
          <w:szCs w:val="20"/>
          <w:lang w:val="en-US"/>
        </w:rPr>
        <w:t>html</w:t>
      </w:r>
      <w:r w:rsidRPr="00935089">
        <w:rPr>
          <w:rFonts w:ascii="Times New Roman" w:hAnsi="Times New Roman"/>
          <w:sz w:val="20"/>
          <w:szCs w:val="20"/>
        </w:rPr>
        <w:t xml:space="preserve"> </w:t>
      </w:r>
      <w:r>
        <w:rPr>
          <w:rFonts w:ascii="Times New Roman" w:hAnsi="Times New Roman"/>
          <w:sz w:val="20"/>
          <w:szCs w:val="20"/>
        </w:rPr>
        <w:t>(дата обращения</w:t>
      </w:r>
      <w:r w:rsidRPr="00935089">
        <w:rPr>
          <w:rFonts w:ascii="Times New Roman" w:hAnsi="Times New Roman"/>
          <w:sz w:val="20"/>
          <w:szCs w:val="20"/>
        </w:rPr>
        <w:t xml:space="preserve"> 14.05.</w:t>
      </w:r>
      <w:r>
        <w:rPr>
          <w:rFonts w:ascii="Times New Roman" w:hAnsi="Times New Roman"/>
          <w:sz w:val="20"/>
          <w:szCs w:val="20"/>
        </w:rPr>
        <w:t>2018)</w:t>
      </w:r>
    </w:p>
  </w:footnote>
  <w:footnote w:id="35">
    <w:p w:rsidR="00B45DFB" w:rsidRPr="00A63868" w:rsidRDefault="00B45DFB">
      <w:pPr>
        <w:pStyle w:val="aa"/>
        <w:rPr>
          <w:lang w:val="en-US"/>
        </w:rPr>
      </w:pPr>
      <w:r>
        <w:rPr>
          <w:rStyle w:val="ac"/>
        </w:rPr>
        <w:footnoteRef/>
      </w:r>
      <w:r w:rsidRPr="00935089">
        <w:t xml:space="preserve"> </w:t>
      </w:r>
      <w:r w:rsidRPr="004D2081">
        <w:rPr>
          <w:lang w:val="en-US"/>
        </w:rPr>
        <w:t>Kelly</w:t>
      </w:r>
      <w:r w:rsidRPr="00935089">
        <w:t xml:space="preserve">, </w:t>
      </w:r>
      <w:r w:rsidRPr="004D2081">
        <w:rPr>
          <w:lang w:val="en-US"/>
        </w:rPr>
        <w:t>R</w:t>
      </w:r>
      <w:r w:rsidRPr="00935089">
        <w:t xml:space="preserve">. </w:t>
      </w:r>
      <w:r w:rsidRPr="004D2081">
        <w:rPr>
          <w:lang w:val="en-US"/>
        </w:rPr>
        <w:t>The "Enemy" Within. Marketing in the Arts. Montreal</w:t>
      </w:r>
      <w:r w:rsidRPr="00DF1627">
        <w:rPr>
          <w:lang w:val="en-US"/>
        </w:rPr>
        <w:t xml:space="preserve">, </w:t>
      </w:r>
      <w:r w:rsidRPr="004D2081">
        <w:rPr>
          <w:lang w:val="en-US"/>
        </w:rPr>
        <w:t>Canada</w:t>
      </w:r>
      <w:r w:rsidRPr="00DF1627">
        <w:rPr>
          <w:lang w:val="en-US"/>
        </w:rPr>
        <w:t xml:space="preserve">, </w:t>
      </w:r>
      <w:r w:rsidRPr="004D2081">
        <w:rPr>
          <w:lang w:val="en-US"/>
        </w:rPr>
        <w:t>Aug</w:t>
      </w:r>
      <w:r w:rsidRPr="00DF1627">
        <w:rPr>
          <w:lang w:val="en-US"/>
        </w:rPr>
        <w:t xml:space="preserve">. 1991. – </w:t>
      </w:r>
      <w:r>
        <w:t>Р</w:t>
      </w:r>
      <w:r w:rsidRPr="00DF1627">
        <w:rPr>
          <w:lang w:val="en-US"/>
        </w:rPr>
        <w:t xml:space="preserve"> 53</w:t>
      </w:r>
    </w:p>
  </w:footnote>
  <w:footnote w:id="36">
    <w:p w:rsidR="00B45DFB" w:rsidRDefault="00B45DFB" w:rsidP="002C0D49">
      <w:pPr>
        <w:widowControl w:val="0"/>
        <w:autoSpaceDE w:val="0"/>
        <w:autoSpaceDN w:val="0"/>
        <w:adjustRightInd w:val="0"/>
        <w:spacing w:after="0" w:line="240" w:lineRule="auto"/>
        <w:jc w:val="both"/>
      </w:pPr>
      <w:r>
        <w:rPr>
          <w:rStyle w:val="ac"/>
        </w:rPr>
        <w:footnoteRef/>
      </w:r>
      <w:r w:rsidRPr="002C0D49">
        <w:t xml:space="preserve"> </w:t>
      </w:r>
      <w:r w:rsidRPr="00644952">
        <w:rPr>
          <w:rFonts w:ascii="Times New Roman" w:hAnsi="Times New Roman"/>
          <w:sz w:val="20"/>
          <w:szCs w:val="20"/>
        </w:rPr>
        <w:t xml:space="preserve">Почепцов Г.Г. Имиджелогия. – М., 2001. – </w:t>
      </w:r>
      <w:r>
        <w:rPr>
          <w:rFonts w:ascii="Times New Roman" w:hAnsi="Times New Roman"/>
          <w:sz w:val="20"/>
          <w:szCs w:val="20"/>
        </w:rPr>
        <w:t>С. 77.</w:t>
      </w:r>
      <w:r w:rsidRPr="00644952">
        <w:rPr>
          <w:rFonts w:ascii="Times New Roman" w:hAnsi="Times New Roman"/>
          <w:sz w:val="20"/>
          <w:szCs w:val="20"/>
        </w:rPr>
        <w:t xml:space="preserve"> </w:t>
      </w:r>
    </w:p>
  </w:footnote>
  <w:footnote w:id="37">
    <w:p w:rsidR="00B45DFB" w:rsidRPr="00C05150" w:rsidRDefault="00B45DFB">
      <w:pPr>
        <w:pStyle w:val="aa"/>
        <w:rPr>
          <w:lang w:val="en-US"/>
        </w:rPr>
      </w:pPr>
      <w:r>
        <w:rPr>
          <w:rStyle w:val="ac"/>
        </w:rPr>
        <w:footnoteRef/>
      </w:r>
      <w:r w:rsidRPr="00C05150">
        <w:rPr>
          <w:lang w:val="en-US"/>
        </w:rPr>
        <w:t xml:space="preserve"> </w:t>
      </w:r>
      <w:r>
        <w:rPr>
          <w:lang w:val="en-US"/>
        </w:rPr>
        <w:t>Бернейс Э. Пропаганда. –</w:t>
      </w:r>
      <w:r w:rsidRPr="00C05150">
        <w:rPr>
          <w:lang w:val="en-US"/>
        </w:rPr>
        <w:t xml:space="preserve"> М.: Hippo Publishing LTD, 2010, </w:t>
      </w:r>
      <w:r>
        <w:t>С</w:t>
      </w:r>
      <w:r w:rsidRPr="00C05150">
        <w:rPr>
          <w:lang w:val="en-US"/>
        </w:rPr>
        <w:t>. 108-110</w:t>
      </w:r>
    </w:p>
  </w:footnote>
  <w:footnote w:id="38">
    <w:p w:rsidR="00B45DFB" w:rsidRDefault="00B45DFB" w:rsidP="00C05150">
      <w:pPr>
        <w:spacing w:after="0" w:line="240" w:lineRule="auto"/>
      </w:pPr>
      <w:r>
        <w:rPr>
          <w:rStyle w:val="ac"/>
        </w:rPr>
        <w:footnoteRef/>
      </w:r>
      <w:r>
        <w:t xml:space="preserve"> </w:t>
      </w:r>
      <w:r w:rsidRPr="003120BB">
        <w:rPr>
          <w:rFonts w:ascii="Times New Roman" w:hAnsi="Times New Roman"/>
          <w:sz w:val="20"/>
          <w:szCs w:val="20"/>
        </w:rPr>
        <w:t xml:space="preserve">Серые кардиналы политтехнологий. </w:t>
      </w:r>
      <w:r w:rsidRPr="003120BB">
        <w:rPr>
          <w:rFonts w:ascii="Times New Roman" w:hAnsi="Times New Roman"/>
          <w:sz w:val="20"/>
          <w:szCs w:val="20"/>
          <w:lang w:val="en-US"/>
        </w:rPr>
        <w:t>URL</w:t>
      </w:r>
      <w:r w:rsidRPr="003120BB">
        <w:rPr>
          <w:rFonts w:ascii="Times New Roman" w:hAnsi="Times New Roman"/>
          <w:sz w:val="20"/>
          <w:szCs w:val="20"/>
        </w:rPr>
        <w:t xml:space="preserve">: </w:t>
      </w:r>
      <w:r w:rsidRPr="003120BB">
        <w:rPr>
          <w:rFonts w:ascii="Times New Roman" w:hAnsi="Times New Roman"/>
          <w:sz w:val="20"/>
          <w:szCs w:val="20"/>
          <w:lang w:val="en-US"/>
        </w:rPr>
        <w:t>http</w:t>
      </w:r>
      <w:r w:rsidRPr="003120BB">
        <w:rPr>
          <w:rFonts w:ascii="Times New Roman" w:hAnsi="Times New Roman"/>
          <w:sz w:val="20"/>
          <w:szCs w:val="20"/>
        </w:rPr>
        <w:t>://</w:t>
      </w:r>
      <w:r w:rsidRPr="003120BB">
        <w:rPr>
          <w:rFonts w:ascii="Times New Roman" w:hAnsi="Times New Roman"/>
          <w:sz w:val="20"/>
          <w:szCs w:val="20"/>
          <w:lang w:val="en-US"/>
        </w:rPr>
        <w:t>www</w:t>
      </w:r>
      <w:r w:rsidRPr="003120BB">
        <w:rPr>
          <w:rFonts w:ascii="Times New Roman" w:hAnsi="Times New Roman"/>
          <w:sz w:val="20"/>
          <w:szCs w:val="20"/>
        </w:rPr>
        <w:t>.</w:t>
      </w:r>
      <w:r w:rsidRPr="003120BB">
        <w:rPr>
          <w:rFonts w:ascii="Times New Roman" w:hAnsi="Times New Roman"/>
          <w:sz w:val="20"/>
          <w:szCs w:val="20"/>
          <w:lang w:val="en-US"/>
        </w:rPr>
        <w:t>hustle</w:t>
      </w:r>
      <w:r w:rsidRPr="003120BB">
        <w:rPr>
          <w:rFonts w:ascii="Times New Roman" w:hAnsi="Times New Roman"/>
          <w:sz w:val="20"/>
          <w:szCs w:val="20"/>
        </w:rPr>
        <w:t>-</w:t>
      </w:r>
      <w:r w:rsidRPr="003120BB">
        <w:rPr>
          <w:rFonts w:ascii="Times New Roman" w:hAnsi="Times New Roman"/>
          <w:sz w:val="20"/>
          <w:szCs w:val="20"/>
          <w:lang w:val="en-US"/>
        </w:rPr>
        <w:t>center</w:t>
      </w:r>
      <w:r w:rsidRPr="003120BB">
        <w:rPr>
          <w:rFonts w:ascii="Times New Roman" w:hAnsi="Times New Roman"/>
          <w:sz w:val="20"/>
          <w:szCs w:val="20"/>
        </w:rPr>
        <w:t>.</w:t>
      </w:r>
      <w:r w:rsidRPr="003120BB">
        <w:rPr>
          <w:rFonts w:ascii="Times New Roman" w:hAnsi="Times New Roman"/>
          <w:sz w:val="20"/>
          <w:szCs w:val="20"/>
          <w:lang w:val="en-US"/>
        </w:rPr>
        <w:t>ru</w:t>
      </w:r>
      <w:r w:rsidRPr="003120BB">
        <w:rPr>
          <w:rFonts w:ascii="Times New Roman" w:hAnsi="Times New Roman"/>
          <w:sz w:val="20"/>
          <w:szCs w:val="20"/>
        </w:rPr>
        <w:t>/</w:t>
      </w:r>
      <w:r w:rsidRPr="003120BB">
        <w:rPr>
          <w:rFonts w:ascii="Times New Roman" w:hAnsi="Times New Roman"/>
          <w:sz w:val="20"/>
          <w:szCs w:val="20"/>
          <w:lang w:val="en-US"/>
        </w:rPr>
        <w:t>invision</w:t>
      </w:r>
      <w:r w:rsidRPr="003120BB">
        <w:rPr>
          <w:rFonts w:ascii="Times New Roman" w:hAnsi="Times New Roman"/>
          <w:sz w:val="20"/>
          <w:szCs w:val="20"/>
        </w:rPr>
        <w:t>/</w:t>
      </w:r>
      <w:r w:rsidRPr="003120BB">
        <w:rPr>
          <w:rFonts w:ascii="Times New Roman" w:hAnsi="Times New Roman"/>
          <w:sz w:val="20"/>
          <w:szCs w:val="20"/>
          <w:lang w:val="en-US"/>
        </w:rPr>
        <w:t>index</w:t>
      </w:r>
      <w:r w:rsidRPr="003120BB">
        <w:rPr>
          <w:rFonts w:ascii="Times New Roman" w:hAnsi="Times New Roman"/>
          <w:sz w:val="20"/>
          <w:szCs w:val="20"/>
        </w:rPr>
        <w:t>.</w:t>
      </w:r>
      <w:r w:rsidRPr="003120BB">
        <w:rPr>
          <w:rFonts w:ascii="Times New Roman" w:hAnsi="Times New Roman"/>
          <w:sz w:val="20"/>
          <w:szCs w:val="20"/>
          <w:lang w:val="en-US"/>
        </w:rPr>
        <w:t>php</w:t>
      </w:r>
      <w:r w:rsidRPr="003120BB">
        <w:rPr>
          <w:rFonts w:ascii="Times New Roman" w:hAnsi="Times New Roman"/>
          <w:sz w:val="20"/>
          <w:szCs w:val="20"/>
        </w:rPr>
        <w:t>?</w:t>
      </w:r>
      <w:r w:rsidRPr="003120BB">
        <w:rPr>
          <w:rFonts w:ascii="Times New Roman" w:hAnsi="Times New Roman"/>
          <w:sz w:val="20"/>
          <w:szCs w:val="20"/>
          <w:lang w:val="en-US"/>
        </w:rPr>
        <w:t>showtopic</w:t>
      </w:r>
      <w:r w:rsidRPr="003120BB">
        <w:rPr>
          <w:rFonts w:ascii="Times New Roman" w:hAnsi="Times New Roman"/>
          <w:sz w:val="20"/>
          <w:szCs w:val="20"/>
        </w:rPr>
        <w:t xml:space="preserve">=11323 </w:t>
      </w:r>
      <w:r>
        <w:rPr>
          <w:rFonts w:ascii="Times New Roman" w:hAnsi="Times New Roman"/>
          <w:sz w:val="20"/>
          <w:szCs w:val="20"/>
        </w:rPr>
        <w:t>(дата обращения</w:t>
      </w:r>
      <w:r w:rsidRPr="003120BB">
        <w:rPr>
          <w:rFonts w:ascii="Times New Roman" w:hAnsi="Times New Roman"/>
          <w:sz w:val="20"/>
          <w:szCs w:val="20"/>
        </w:rPr>
        <w:t xml:space="preserve"> 14.05.</w:t>
      </w:r>
      <w:r>
        <w:rPr>
          <w:rFonts w:ascii="Times New Roman" w:hAnsi="Times New Roman"/>
          <w:sz w:val="20"/>
          <w:szCs w:val="20"/>
        </w:rPr>
        <w:t>2018)</w:t>
      </w:r>
    </w:p>
  </w:footnote>
  <w:footnote w:id="39">
    <w:p w:rsidR="00B45DFB" w:rsidRDefault="00B45DFB" w:rsidP="00C05150">
      <w:pPr>
        <w:widowControl w:val="0"/>
        <w:autoSpaceDE w:val="0"/>
        <w:autoSpaceDN w:val="0"/>
        <w:adjustRightInd w:val="0"/>
        <w:spacing w:after="0" w:line="240" w:lineRule="auto"/>
        <w:jc w:val="both"/>
      </w:pPr>
      <w:r>
        <w:rPr>
          <w:rStyle w:val="ac"/>
        </w:rPr>
        <w:footnoteRef/>
      </w:r>
      <w:r w:rsidRPr="00190733">
        <w:t xml:space="preserve"> </w:t>
      </w:r>
      <w:r w:rsidRPr="00644952">
        <w:rPr>
          <w:rFonts w:ascii="Times New Roman" w:hAnsi="Times New Roman"/>
          <w:sz w:val="20"/>
          <w:szCs w:val="20"/>
        </w:rPr>
        <w:t>Ньюсом, Д., Терк Дж.В., Крукеберг Д. Все о PR: теория и практика паблик рилейшнз / Пер. с англ. – М., 2</w:t>
      </w:r>
      <w:r>
        <w:rPr>
          <w:rFonts w:ascii="Times New Roman" w:hAnsi="Times New Roman"/>
          <w:sz w:val="20"/>
          <w:szCs w:val="20"/>
        </w:rPr>
        <w:t>001.</w:t>
      </w:r>
      <w:r w:rsidRPr="00EC00D0">
        <w:rPr>
          <w:rFonts w:ascii="Times New Roman" w:hAnsi="Times New Roman"/>
          <w:sz w:val="20"/>
          <w:szCs w:val="20"/>
        </w:rPr>
        <w:t xml:space="preserve"> </w:t>
      </w:r>
      <w:r w:rsidRPr="00644952">
        <w:rPr>
          <w:rFonts w:ascii="Times New Roman" w:hAnsi="Times New Roman"/>
          <w:sz w:val="20"/>
          <w:szCs w:val="20"/>
        </w:rPr>
        <w:t xml:space="preserve">– </w:t>
      </w:r>
      <w:r>
        <w:rPr>
          <w:rFonts w:ascii="Times New Roman" w:hAnsi="Times New Roman"/>
          <w:sz w:val="20"/>
          <w:szCs w:val="20"/>
        </w:rPr>
        <w:t xml:space="preserve">С. 88. </w:t>
      </w:r>
    </w:p>
  </w:footnote>
  <w:footnote w:id="40">
    <w:p w:rsidR="00B45DFB" w:rsidRDefault="00B45DFB" w:rsidP="00F53B68">
      <w:pPr>
        <w:widowControl w:val="0"/>
        <w:autoSpaceDE w:val="0"/>
        <w:autoSpaceDN w:val="0"/>
        <w:adjustRightInd w:val="0"/>
        <w:spacing w:after="0" w:line="240" w:lineRule="auto"/>
        <w:jc w:val="both"/>
      </w:pPr>
      <w:r>
        <w:rPr>
          <w:rStyle w:val="ac"/>
        </w:rPr>
        <w:footnoteRef/>
      </w:r>
      <w:r w:rsidRPr="00ED14BD">
        <w:t xml:space="preserve"> </w:t>
      </w:r>
      <w:r w:rsidRPr="00644952">
        <w:rPr>
          <w:rFonts w:ascii="Times New Roman" w:hAnsi="Times New Roman"/>
          <w:sz w:val="20"/>
          <w:szCs w:val="20"/>
        </w:rPr>
        <w:t>Браун Л. Имидж – путь к успеху / Пер. с англ. – СПб</w:t>
      </w:r>
      <w:r>
        <w:rPr>
          <w:rFonts w:ascii="Times New Roman" w:hAnsi="Times New Roman"/>
          <w:sz w:val="20"/>
          <w:szCs w:val="20"/>
        </w:rPr>
        <w:t>: Питер, 2001.</w:t>
      </w:r>
    </w:p>
  </w:footnote>
  <w:footnote w:id="41">
    <w:p w:rsidR="00B45DFB" w:rsidRPr="00A63868" w:rsidRDefault="00B45DFB" w:rsidP="00190733">
      <w:pPr>
        <w:pStyle w:val="a7"/>
        <w:shd w:val="clear" w:color="auto" w:fill="FFFFFF"/>
        <w:spacing w:before="0" w:beforeAutospacing="0" w:after="0" w:afterAutospacing="0"/>
        <w:jc w:val="both"/>
        <w:rPr>
          <w:lang w:val="en-US"/>
        </w:rPr>
      </w:pPr>
      <w:r w:rsidRPr="00190733">
        <w:rPr>
          <w:rStyle w:val="ac"/>
        </w:rPr>
        <w:footnoteRef/>
      </w:r>
      <w:r w:rsidRPr="00190733">
        <w:rPr>
          <w:lang w:val="en-US"/>
        </w:rPr>
        <w:t xml:space="preserve"> </w:t>
      </w:r>
      <w:r w:rsidRPr="00190733">
        <w:rPr>
          <w:color w:val="000000"/>
          <w:sz w:val="20"/>
          <w:szCs w:val="20"/>
          <w:lang w:val="en-US"/>
        </w:rPr>
        <w:t>Weinberg, C. Marketing Planning for the Arts Organization. New York: Praeger, 1980. - pp. 108-109.</w:t>
      </w:r>
    </w:p>
  </w:footnote>
  <w:footnote w:id="42">
    <w:p w:rsidR="00B45DFB" w:rsidRPr="00B45DFB" w:rsidRDefault="00B45DFB" w:rsidP="00E42871">
      <w:r>
        <w:rPr>
          <w:rStyle w:val="ac"/>
        </w:rPr>
        <w:footnoteRef/>
      </w:r>
      <w:r w:rsidRPr="00B45DFB">
        <w:t xml:space="preserve"> </w:t>
      </w:r>
      <w:r w:rsidRPr="003120BB">
        <w:rPr>
          <w:rFonts w:ascii="Times New Roman" w:hAnsi="Times New Roman"/>
          <w:sz w:val="20"/>
          <w:szCs w:val="20"/>
        </w:rPr>
        <w:t>Серые</w:t>
      </w:r>
      <w:r w:rsidRPr="00B45DFB">
        <w:rPr>
          <w:rFonts w:ascii="Times New Roman" w:hAnsi="Times New Roman"/>
          <w:sz w:val="20"/>
          <w:szCs w:val="20"/>
        </w:rPr>
        <w:t xml:space="preserve"> </w:t>
      </w:r>
      <w:r w:rsidRPr="003120BB">
        <w:rPr>
          <w:rFonts w:ascii="Times New Roman" w:hAnsi="Times New Roman"/>
          <w:sz w:val="20"/>
          <w:szCs w:val="20"/>
        </w:rPr>
        <w:t>кардиналы</w:t>
      </w:r>
      <w:r w:rsidRPr="00B45DFB">
        <w:rPr>
          <w:rFonts w:ascii="Times New Roman" w:hAnsi="Times New Roman"/>
          <w:sz w:val="20"/>
          <w:szCs w:val="20"/>
        </w:rPr>
        <w:t xml:space="preserve"> </w:t>
      </w:r>
      <w:r w:rsidRPr="003120BB">
        <w:rPr>
          <w:rFonts w:ascii="Times New Roman" w:hAnsi="Times New Roman"/>
          <w:sz w:val="20"/>
          <w:szCs w:val="20"/>
        </w:rPr>
        <w:t>политтехнологий</w:t>
      </w:r>
      <w:r w:rsidRPr="00B45DFB">
        <w:rPr>
          <w:rFonts w:ascii="Times New Roman" w:hAnsi="Times New Roman"/>
          <w:sz w:val="20"/>
          <w:szCs w:val="20"/>
        </w:rPr>
        <w:t xml:space="preserve">. </w:t>
      </w:r>
      <w:r w:rsidRPr="003120BB">
        <w:rPr>
          <w:rFonts w:ascii="Times New Roman" w:hAnsi="Times New Roman"/>
          <w:sz w:val="20"/>
          <w:szCs w:val="20"/>
          <w:lang w:val="en-US"/>
        </w:rPr>
        <w:t>URL</w:t>
      </w:r>
      <w:r w:rsidRPr="00B45DFB">
        <w:rPr>
          <w:rFonts w:ascii="Times New Roman" w:hAnsi="Times New Roman"/>
          <w:sz w:val="20"/>
          <w:szCs w:val="20"/>
        </w:rPr>
        <w:t xml:space="preserve">: </w:t>
      </w:r>
      <w:r w:rsidRPr="003120BB">
        <w:rPr>
          <w:rFonts w:ascii="Times New Roman" w:hAnsi="Times New Roman"/>
          <w:sz w:val="20"/>
          <w:szCs w:val="20"/>
          <w:lang w:val="en-US"/>
        </w:rPr>
        <w:t>http</w:t>
      </w:r>
      <w:r w:rsidRPr="00B45DFB">
        <w:rPr>
          <w:rFonts w:ascii="Times New Roman" w:hAnsi="Times New Roman"/>
          <w:sz w:val="20"/>
          <w:szCs w:val="20"/>
        </w:rPr>
        <w:t>://</w:t>
      </w:r>
      <w:r w:rsidRPr="003120BB">
        <w:rPr>
          <w:rFonts w:ascii="Times New Roman" w:hAnsi="Times New Roman"/>
          <w:sz w:val="20"/>
          <w:szCs w:val="20"/>
          <w:lang w:val="en-US"/>
        </w:rPr>
        <w:t>www</w:t>
      </w:r>
      <w:r w:rsidRPr="00B45DFB">
        <w:rPr>
          <w:rFonts w:ascii="Times New Roman" w:hAnsi="Times New Roman"/>
          <w:sz w:val="20"/>
          <w:szCs w:val="20"/>
        </w:rPr>
        <w:t>.</w:t>
      </w:r>
      <w:r w:rsidRPr="003120BB">
        <w:rPr>
          <w:rFonts w:ascii="Times New Roman" w:hAnsi="Times New Roman"/>
          <w:sz w:val="20"/>
          <w:szCs w:val="20"/>
          <w:lang w:val="en-US"/>
        </w:rPr>
        <w:t>hustle</w:t>
      </w:r>
      <w:r w:rsidRPr="00B45DFB">
        <w:rPr>
          <w:rFonts w:ascii="Times New Roman" w:hAnsi="Times New Roman"/>
          <w:sz w:val="20"/>
          <w:szCs w:val="20"/>
        </w:rPr>
        <w:t>-</w:t>
      </w:r>
      <w:r w:rsidRPr="003120BB">
        <w:rPr>
          <w:rFonts w:ascii="Times New Roman" w:hAnsi="Times New Roman"/>
          <w:sz w:val="20"/>
          <w:szCs w:val="20"/>
          <w:lang w:val="en-US"/>
        </w:rPr>
        <w:t>center</w:t>
      </w:r>
      <w:r w:rsidRPr="00B45DFB">
        <w:rPr>
          <w:rFonts w:ascii="Times New Roman" w:hAnsi="Times New Roman"/>
          <w:sz w:val="20"/>
          <w:szCs w:val="20"/>
        </w:rPr>
        <w:t>.</w:t>
      </w:r>
      <w:r w:rsidRPr="003120BB">
        <w:rPr>
          <w:rFonts w:ascii="Times New Roman" w:hAnsi="Times New Roman"/>
          <w:sz w:val="20"/>
          <w:szCs w:val="20"/>
          <w:lang w:val="en-US"/>
        </w:rPr>
        <w:t>ru</w:t>
      </w:r>
      <w:r w:rsidRPr="00B45DFB">
        <w:rPr>
          <w:rFonts w:ascii="Times New Roman" w:hAnsi="Times New Roman"/>
          <w:sz w:val="20"/>
          <w:szCs w:val="20"/>
        </w:rPr>
        <w:t>/</w:t>
      </w:r>
      <w:r w:rsidRPr="003120BB">
        <w:rPr>
          <w:rFonts w:ascii="Times New Roman" w:hAnsi="Times New Roman"/>
          <w:sz w:val="20"/>
          <w:szCs w:val="20"/>
          <w:lang w:val="en-US"/>
        </w:rPr>
        <w:t>invision</w:t>
      </w:r>
      <w:r w:rsidRPr="00B45DFB">
        <w:rPr>
          <w:rFonts w:ascii="Times New Roman" w:hAnsi="Times New Roman"/>
          <w:sz w:val="20"/>
          <w:szCs w:val="20"/>
        </w:rPr>
        <w:t>/</w:t>
      </w:r>
      <w:r w:rsidRPr="003120BB">
        <w:rPr>
          <w:rFonts w:ascii="Times New Roman" w:hAnsi="Times New Roman"/>
          <w:sz w:val="20"/>
          <w:szCs w:val="20"/>
          <w:lang w:val="en-US"/>
        </w:rPr>
        <w:t>index</w:t>
      </w:r>
      <w:r w:rsidRPr="00B45DFB">
        <w:rPr>
          <w:rFonts w:ascii="Times New Roman" w:hAnsi="Times New Roman"/>
          <w:sz w:val="20"/>
          <w:szCs w:val="20"/>
        </w:rPr>
        <w:t>.</w:t>
      </w:r>
      <w:r w:rsidRPr="003120BB">
        <w:rPr>
          <w:rFonts w:ascii="Times New Roman" w:hAnsi="Times New Roman"/>
          <w:sz w:val="20"/>
          <w:szCs w:val="20"/>
          <w:lang w:val="en-US"/>
        </w:rPr>
        <w:t>php</w:t>
      </w:r>
      <w:r w:rsidRPr="00B45DFB">
        <w:rPr>
          <w:rFonts w:ascii="Times New Roman" w:hAnsi="Times New Roman"/>
          <w:sz w:val="20"/>
          <w:szCs w:val="20"/>
        </w:rPr>
        <w:t>?</w:t>
      </w:r>
      <w:r w:rsidRPr="003120BB">
        <w:rPr>
          <w:rFonts w:ascii="Times New Roman" w:hAnsi="Times New Roman"/>
          <w:sz w:val="20"/>
          <w:szCs w:val="20"/>
          <w:lang w:val="en-US"/>
        </w:rPr>
        <w:t>showtopic</w:t>
      </w:r>
      <w:r w:rsidRPr="00B45DFB">
        <w:rPr>
          <w:rFonts w:ascii="Times New Roman" w:hAnsi="Times New Roman"/>
          <w:sz w:val="20"/>
          <w:szCs w:val="20"/>
        </w:rPr>
        <w:t xml:space="preserve">=11323 </w:t>
      </w:r>
      <w:r>
        <w:rPr>
          <w:rFonts w:ascii="Times New Roman" w:hAnsi="Times New Roman"/>
          <w:sz w:val="20"/>
          <w:szCs w:val="20"/>
        </w:rPr>
        <w:t>(дата обращения</w:t>
      </w:r>
      <w:r w:rsidRPr="00B45DFB">
        <w:rPr>
          <w:rFonts w:ascii="Times New Roman" w:hAnsi="Times New Roman"/>
          <w:sz w:val="20"/>
          <w:szCs w:val="20"/>
        </w:rPr>
        <w:t xml:space="preserve"> 14.05.</w:t>
      </w:r>
      <w:r>
        <w:rPr>
          <w:rFonts w:ascii="Times New Roman" w:hAnsi="Times New Roman"/>
          <w:sz w:val="20"/>
          <w:szCs w:val="20"/>
        </w:rPr>
        <w:t>2018)</w:t>
      </w:r>
    </w:p>
  </w:footnote>
  <w:footnote w:id="43">
    <w:p w:rsidR="00B45DFB" w:rsidRPr="00C05DC8" w:rsidRDefault="00B45DFB">
      <w:pPr>
        <w:pStyle w:val="aa"/>
      </w:pPr>
      <w:r>
        <w:rPr>
          <w:rStyle w:val="ac"/>
        </w:rPr>
        <w:footnoteRef/>
      </w:r>
      <w:r w:rsidRPr="00C05DC8">
        <w:t xml:space="preserve"> Комментарий к статье 1263. Аудиовизуальное произведение / Комментарий к Гражданскому кодексу Российской Федерации. Часть четвертая (постатейный) </w:t>
      </w:r>
      <w:r>
        <w:rPr>
          <w:lang w:val="en-US"/>
        </w:rPr>
        <w:t>URL</w:t>
      </w:r>
      <w:r w:rsidRPr="00C05DC8">
        <w:t xml:space="preserve">: </w:t>
      </w:r>
      <w:r w:rsidRPr="00C05DC8">
        <w:rPr>
          <w:lang w:val="en-US"/>
        </w:rPr>
        <w:t>http</w:t>
      </w:r>
      <w:r w:rsidRPr="00C05DC8">
        <w:t>://</w:t>
      </w:r>
      <w:r w:rsidRPr="00C05DC8">
        <w:rPr>
          <w:lang w:val="en-US"/>
        </w:rPr>
        <w:t>docs</w:t>
      </w:r>
      <w:r w:rsidRPr="00C05DC8">
        <w:t>.</w:t>
      </w:r>
      <w:r w:rsidRPr="00C05DC8">
        <w:rPr>
          <w:lang w:val="en-US"/>
        </w:rPr>
        <w:t>cntd</w:t>
      </w:r>
      <w:r w:rsidRPr="00C05DC8">
        <w:t>.</w:t>
      </w:r>
      <w:r w:rsidRPr="00C05DC8">
        <w:rPr>
          <w:lang w:val="en-US"/>
        </w:rPr>
        <w:t>ru</w:t>
      </w:r>
      <w:r w:rsidRPr="00C05DC8">
        <w:t>/</w:t>
      </w:r>
      <w:r w:rsidRPr="00C05DC8">
        <w:rPr>
          <w:lang w:val="en-US"/>
        </w:rPr>
        <w:t>document</w:t>
      </w:r>
      <w:r w:rsidRPr="00C05DC8">
        <w:t xml:space="preserve">/420368670 </w:t>
      </w:r>
      <w:r>
        <w:t>(дата обращения</w:t>
      </w:r>
      <w:r w:rsidRPr="003120BB">
        <w:t xml:space="preserve"> 14.05.</w:t>
      </w:r>
      <w:r>
        <w:t>2018)</w:t>
      </w:r>
    </w:p>
  </w:footnote>
  <w:footnote w:id="44">
    <w:p w:rsidR="00B45DFB" w:rsidRDefault="00B45DFB">
      <w:pPr>
        <w:pStyle w:val="aa"/>
      </w:pPr>
      <w:r>
        <w:rPr>
          <w:rStyle w:val="ac"/>
        </w:rPr>
        <w:footnoteRef/>
      </w:r>
      <w:r>
        <w:t xml:space="preserve"> </w:t>
      </w:r>
      <w:r w:rsidRPr="00C05DC8">
        <w:t>Чуковская Е.Э. Аудиовизуальный бизнес. Договорное регулирование. М., 1999. С.8</w:t>
      </w:r>
    </w:p>
  </w:footnote>
  <w:footnote w:id="45">
    <w:p w:rsidR="00B45DFB" w:rsidRDefault="00B45DFB" w:rsidP="007F0FE9">
      <w:pPr>
        <w:spacing w:after="0" w:line="240" w:lineRule="auto"/>
        <w:jc w:val="both"/>
      </w:pPr>
      <w:r>
        <w:rPr>
          <w:rStyle w:val="ac"/>
        </w:rPr>
        <w:footnoteRef/>
      </w:r>
      <w:r>
        <w:t xml:space="preserve"> </w:t>
      </w:r>
      <w:r w:rsidRPr="003120BB">
        <w:rPr>
          <w:rFonts w:ascii="Times New Roman" w:hAnsi="Times New Roman"/>
          <w:sz w:val="20"/>
          <w:szCs w:val="20"/>
        </w:rPr>
        <w:t xml:space="preserve">Постановление Минтруда РФ от 04.10.2000 N 67 "Об утверждении квалификационных характеристик должностей служащих государственных предприятий телевизионных и радиовещательных компаний". </w:t>
      </w:r>
      <w:r w:rsidRPr="003120BB">
        <w:rPr>
          <w:rFonts w:ascii="Times New Roman" w:hAnsi="Times New Roman"/>
          <w:sz w:val="20"/>
          <w:szCs w:val="20"/>
          <w:lang w:val="en-US"/>
        </w:rPr>
        <w:t>URL</w:t>
      </w:r>
      <w:r w:rsidRPr="003120BB">
        <w:rPr>
          <w:rFonts w:ascii="Times New Roman" w:hAnsi="Times New Roman"/>
          <w:sz w:val="20"/>
          <w:szCs w:val="20"/>
        </w:rPr>
        <w:t xml:space="preserve">: </w:t>
      </w:r>
      <w:r w:rsidRPr="003120BB">
        <w:rPr>
          <w:rFonts w:ascii="Times New Roman" w:hAnsi="Times New Roman"/>
          <w:sz w:val="20"/>
          <w:szCs w:val="20"/>
          <w:lang w:val="en-US"/>
        </w:rPr>
        <w:t>http</w:t>
      </w:r>
      <w:r w:rsidRPr="003120BB">
        <w:rPr>
          <w:rFonts w:ascii="Times New Roman" w:hAnsi="Times New Roman"/>
          <w:sz w:val="20"/>
          <w:szCs w:val="20"/>
        </w:rPr>
        <w:t>://</w:t>
      </w:r>
      <w:r w:rsidRPr="003120BB">
        <w:rPr>
          <w:rFonts w:ascii="Times New Roman" w:hAnsi="Times New Roman"/>
          <w:sz w:val="20"/>
          <w:szCs w:val="20"/>
          <w:lang w:val="en-US"/>
        </w:rPr>
        <w:t>www</w:t>
      </w:r>
      <w:r w:rsidRPr="003120BB">
        <w:rPr>
          <w:rFonts w:ascii="Times New Roman" w:hAnsi="Times New Roman"/>
          <w:sz w:val="20"/>
          <w:szCs w:val="20"/>
        </w:rPr>
        <w:t>.</w:t>
      </w:r>
      <w:r w:rsidRPr="003120BB">
        <w:rPr>
          <w:rFonts w:ascii="Times New Roman" w:hAnsi="Times New Roman"/>
          <w:sz w:val="20"/>
          <w:szCs w:val="20"/>
          <w:lang w:val="en-US"/>
        </w:rPr>
        <w:t>consultant</w:t>
      </w:r>
      <w:r w:rsidRPr="003120BB">
        <w:rPr>
          <w:rFonts w:ascii="Times New Roman" w:hAnsi="Times New Roman"/>
          <w:sz w:val="20"/>
          <w:szCs w:val="20"/>
        </w:rPr>
        <w:t>.</w:t>
      </w:r>
      <w:r w:rsidRPr="003120BB">
        <w:rPr>
          <w:rFonts w:ascii="Times New Roman" w:hAnsi="Times New Roman"/>
          <w:sz w:val="20"/>
          <w:szCs w:val="20"/>
          <w:lang w:val="en-US"/>
        </w:rPr>
        <w:t>ru</w:t>
      </w:r>
      <w:r w:rsidRPr="003120BB">
        <w:rPr>
          <w:rFonts w:ascii="Times New Roman" w:hAnsi="Times New Roman"/>
          <w:sz w:val="20"/>
          <w:szCs w:val="20"/>
        </w:rPr>
        <w:t>/</w:t>
      </w:r>
      <w:r w:rsidRPr="003120BB">
        <w:rPr>
          <w:rFonts w:ascii="Times New Roman" w:hAnsi="Times New Roman"/>
          <w:sz w:val="20"/>
          <w:szCs w:val="20"/>
          <w:lang w:val="en-US"/>
        </w:rPr>
        <w:t>document</w:t>
      </w:r>
      <w:r w:rsidRPr="003120BB">
        <w:rPr>
          <w:rFonts w:ascii="Times New Roman" w:hAnsi="Times New Roman"/>
          <w:sz w:val="20"/>
          <w:szCs w:val="20"/>
        </w:rPr>
        <w:t>/</w:t>
      </w:r>
      <w:r w:rsidRPr="003120BB">
        <w:rPr>
          <w:rFonts w:ascii="Times New Roman" w:hAnsi="Times New Roman"/>
          <w:sz w:val="20"/>
          <w:szCs w:val="20"/>
          <w:lang w:val="en-US"/>
        </w:rPr>
        <w:t>cons</w:t>
      </w:r>
      <w:r w:rsidRPr="003120BB">
        <w:rPr>
          <w:rFonts w:ascii="Times New Roman" w:hAnsi="Times New Roman"/>
          <w:sz w:val="20"/>
          <w:szCs w:val="20"/>
        </w:rPr>
        <w:t>_</w:t>
      </w:r>
      <w:r w:rsidRPr="003120BB">
        <w:rPr>
          <w:rFonts w:ascii="Times New Roman" w:hAnsi="Times New Roman"/>
          <w:sz w:val="20"/>
          <w:szCs w:val="20"/>
          <w:lang w:val="en-US"/>
        </w:rPr>
        <w:t>doc</w:t>
      </w:r>
      <w:r w:rsidRPr="003120BB">
        <w:rPr>
          <w:rFonts w:ascii="Times New Roman" w:hAnsi="Times New Roman"/>
          <w:sz w:val="20"/>
          <w:szCs w:val="20"/>
        </w:rPr>
        <w:t>_</w:t>
      </w:r>
      <w:r w:rsidRPr="003120BB">
        <w:rPr>
          <w:rFonts w:ascii="Times New Roman" w:hAnsi="Times New Roman"/>
          <w:sz w:val="20"/>
          <w:szCs w:val="20"/>
          <w:lang w:val="en-US"/>
        </w:rPr>
        <w:t>LAW</w:t>
      </w:r>
      <w:r w:rsidRPr="003120BB">
        <w:rPr>
          <w:rFonts w:ascii="Times New Roman" w:hAnsi="Times New Roman"/>
          <w:sz w:val="20"/>
          <w:szCs w:val="20"/>
        </w:rPr>
        <w:t xml:space="preserve">_9594/ </w:t>
      </w:r>
      <w:r>
        <w:rPr>
          <w:rFonts w:ascii="Times New Roman" w:hAnsi="Times New Roman"/>
          <w:sz w:val="20"/>
          <w:szCs w:val="20"/>
        </w:rPr>
        <w:t>(дата обращения</w:t>
      </w:r>
      <w:r w:rsidRPr="003120BB">
        <w:rPr>
          <w:rFonts w:ascii="Times New Roman" w:hAnsi="Times New Roman"/>
          <w:sz w:val="20"/>
          <w:szCs w:val="20"/>
        </w:rPr>
        <w:t xml:space="preserve"> 14.05.</w:t>
      </w:r>
      <w:r>
        <w:rPr>
          <w:rFonts w:ascii="Times New Roman" w:hAnsi="Times New Roman"/>
          <w:sz w:val="20"/>
          <w:szCs w:val="20"/>
        </w:rPr>
        <w:t>2018)</w:t>
      </w:r>
    </w:p>
  </w:footnote>
  <w:footnote w:id="46">
    <w:p w:rsidR="00B45DFB" w:rsidRDefault="00B45DFB" w:rsidP="007F0FE9">
      <w:pPr>
        <w:widowControl w:val="0"/>
        <w:autoSpaceDE w:val="0"/>
        <w:autoSpaceDN w:val="0"/>
        <w:adjustRightInd w:val="0"/>
        <w:spacing w:after="0" w:line="240" w:lineRule="auto"/>
      </w:pPr>
      <w:r>
        <w:rPr>
          <w:rStyle w:val="ac"/>
        </w:rPr>
        <w:footnoteRef/>
      </w:r>
      <w:r>
        <w:t xml:space="preserve"> </w:t>
      </w:r>
      <w:r w:rsidRPr="00644952">
        <w:rPr>
          <w:rFonts w:ascii="Times New Roman" w:hAnsi="Times New Roman"/>
          <w:sz w:val="20"/>
          <w:szCs w:val="20"/>
        </w:rPr>
        <w:t xml:space="preserve">Келлисон К. Продюсирование на телевидении: практический подход. – М., 2007. – </w:t>
      </w:r>
      <w:r>
        <w:rPr>
          <w:rFonts w:ascii="Times New Roman" w:hAnsi="Times New Roman"/>
          <w:sz w:val="20"/>
          <w:szCs w:val="20"/>
        </w:rPr>
        <w:t>С. 34.</w:t>
      </w:r>
      <w:r w:rsidRPr="00644952">
        <w:rPr>
          <w:rFonts w:ascii="Times New Roman" w:hAnsi="Times New Roman"/>
          <w:sz w:val="20"/>
          <w:szCs w:val="20"/>
        </w:rPr>
        <w:t xml:space="preserve"> </w:t>
      </w:r>
    </w:p>
  </w:footnote>
  <w:footnote w:id="47">
    <w:p w:rsidR="00B45DFB" w:rsidRDefault="00B45DFB" w:rsidP="00ED14BD">
      <w:pPr>
        <w:widowControl w:val="0"/>
        <w:autoSpaceDE w:val="0"/>
        <w:autoSpaceDN w:val="0"/>
        <w:adjustRightInd w:val="0"/>
        <w:spacing w:after="0" w:line="240" w:lineRule="auto"/>
        <w:jc w:val="both"/>
      </w:pPr>
      <w:r>
        <w:rPr>
          <w:rStyle w:val="ac"/>
        </w:rPr>
        <w:footnoteRef/>
      </w:r>
      <w:r>
        <w:t xml:space="preserve"> </w:t>
      </w:r>
      <w:r w:rsidRPr="00644952">
        <w:rPr>
          <w:rFonts w:ascii="Times New Roman" w:hAnsi="Times New Roman"/>
          <w:sz w:val="20"/>
          <w:szCs w:val="20"/>
        </w:rPr>
        <w:t xml:space="preserve">Качкаева А. Как это делается: продюсирование в креативных индустриях. </w:t>
      </w:r>
      <w:r w:rsidRPr="00644952">
        <w:rPr>
          <w:rFonts w:ascii="Times New Roman" w:hAnsi="Times New Roman"/>
          <w:sz w:val="20"/>
          <w:szCs w:val="20"/>
          <w:lang w:val="en-US"/>
        </w:rPr>
        <w:t>URL</w:t>
      </w:r>
      <w:r w:rsidRPr="00644952">
        <w:rPr>
          <w:rFonts w:ascii="Times New Roman" w:hAnsi="Times New Roman"/>
          <w:sz w:val="20"/>
          <w:szCs w:val="20"/>
        </w:rPr>
        <w:t>:</w:t>
      </w:r>
      <w:r w:rsidRPr="00644952">
        <w:rPr>
          <w:rFonts w:ascii="Times New Roman" w:hAnsi="Times New Roman"/>
          <w:sz w:val="20"/>
          <w:szCs w:val="20"/>
          <w:lang w:val="en-US"/>
        </w:rPr>
        <w:t>https</w:t>
      </w:r>
      <w:r w:rsidRPr="00644952">
        <w:rPr>
          <w:rFonts w:ascii="Times New Roman" w:hAnsi="Times New Roman"/>
          <w:sz w:val="20"/>
          <w:szCs w:val="20"/>
        </w:rPr>
        <w:t>://</w:t>
      </w:r>
      <w:r w:rsidRPr="00644952">
        <w:rPr>
          <w:rFonts w:ascii="Times New Roman" w:hAnsi="Times New Roman"/>
          <w:sz w:val="20"/>
          <w:szCs w:val="20"/>
          <w:lang w:val="en-US"/>
        </w:rPr>
        <w:t>knigopoisk</w:t>
      </w:r>
      <w:r w:rsidRPr="00644952">
        <w:rPr>
          <w:rFonts w:ascii="Times New Roman" w:hAnsi="Times New Roman"/>
          <w:sz w:val="20"/>
          <w:szCs w:val="20"/>
        </w:rPr>
        <w:t>.</w:t>
      </w:r>
      <w:r w:rsidRPr="00644952">
        <w:rPr>
          <w:rFonts w:ascii="Times New Roman" w:hAnsi="Times New Roman"/>
          <w:sz w:val="20"/>
          <w:szCs w:val="20"/>
          <w:lang w:val="en-US"/>
        </w:rPr>
        <w:t>com</w:t>
      </w:r>
      <w:r w:rsidRPr="00644952">
        <w:rPr>
          <w:rFonts w:ascii="Times New Roman" w:hAnsi="Times New Roman"/>
          <w:sz w:val="20"/>
          <w:szCs w:val="20"/>
        </w:rPr>
        <w:t>/</w:t>
      </w:r>
      <w:r w:rsidRPr="00644952">
        <w:rPr>
          <w:rFonts w:ascii="Times New Roman" w:hAnsi="Times New Roman"/>
          <w:sz w:val="20"/>
          <w:szCs w:val="20"/>
          <w:lang w:val="en-US"/>
        </w:rPr>
        <w:t>files</w:t>
      </w:r>
      <w:r w:rsidRPr="00644952">
        <w:rPr>
          <w:rFonts w:ascii="Times New Roman" w:hAnsi="Times New Roman"/>
          <w:sz w:val="20"/>
          <w:szCs w:val="20"/>
        </w:rPr>
        <w:t>/2016/04/</w:t>
      </w:r>
      <w:r w:rsidRPr="00644952">
        <w:rPr>
          <w:rFonts w:ascii="Times New Roman" w:hAnsi="Times New Roman"/>
          <w:sz w:val="20"/>
          <w:szCs w:val="20"/>
          <w:lang w:val="en-US"/>
        </w:rPr>
        <w:t>kak</w:t>
      </w:r>
      <w:r w:rsidRPr="00644952">
        <w:rPr>
          <w:rFonts w:ascii="Times New Roman" w:hAnsi="Times New Roman"/>
          <w:sz w:val="20"/>
          <w:szCs w:val="20"/>
        </w:rPr>
        <w:t>-</w:t>
      </w:r>
      <w:r w:rsidRPr="00644952">
        <w:rPr>
          <w:rFonts w:ascii="Times New Roman" w:hAnsi="Times New Roman"/>
          <w:sz w:val="20"/>
          <w:szCs w:val="20"/>
          <w:lang w:val="en-US"/>
        </w:rPr>
        <w:t>eto</w:t>
      </w:r>
      <w:r w:rsidRPr="00644952">
        <w:rPr>
          <w:rFonts w:ascii="Times New Roman" w:hAnsi="Times New Roman"/>
          <w:sz w:val="20"/>
          <w:szCs w:val="20"/>
        </w:rPr>
        <w:t>-</w:t>
      </w:r>
      <w:r w:rsidRPr="00644952">
        <w:rPr>
          <w:rFonts w:ascii="Times New Roman" w:hAnsi="Times New Roman"/>
          <w:sz w:val="20"/>
          <w:szCs w:val="20"/>
          <w:lang w:val="en-US"/>
        </w:rPr>
        <w:t>delaetsya</w:t>
      </w:r>
      <w:r w:rsidRPr="00644952">
        <w:rPr>
          <w:rFonts w:ascii="Times New Roman" w:hAnsi="Times New Roman"/>
          <w:sz w:val="20"/>
          <w:szCs w:val="20"/>
        </w:rPr>
        <w:t>-</w:t>
      </w:r>
      <w:r w:rsidRPr="00644952">
        <w:rPr>
          <w:rFonts w:ascii="Times New Roman" w:hAnsi="Times New Roman"/>
          <w:sz w:val="20"/>
          <w:szCs w:val="20"/>
          <w:lang w:val="en-US"/>
        </w:rPr>
        <w:t>prodyusirovanie</w:t>
      </w:r>
      <w:r w:rsidRPr="00644952">
        <w:rPr>
          <w:rFonts w:ascii="Times New Roman" w:hAnsi="Times New Roman"/>
          <w:sz w:val="20"/>
          <w:szCs w:val="20"/>
        </w:rPr>
        <w:t>-</w:t>
      </w:r>
      <w:r w:rsidRPr="00644952">
        <w:rPr>
          <w:rFonts w:ascii="Times New Roman" w:hAnsi="Times New Roman"/>
          <w:sz w:val="20"/>
          <w:szCs w:val="20"/>
          <w:lang w:val="en-US"/>
        </w:rPr>
        <w:t>v</w:t>
      </w:r>
      <w:r w:rsidRPr="00644952">
        <w:rPr>
          <w:rFonts w:ascii="Times New Roman" w:hAnsi="Times New Roman"/>
          <w:sz w:val="20"/>
          <w:szCs w:val="20"/>
        </w:rPr>
        <w:t>-</w:t>
      </w:r>
      <w:r w:rsidRPr="00644952">
        <w:rPr>
          <w:rFonts w:ascii="Times New Roman" w:hAnsi="Times New Roman"/>
          <w:sz w:val="20"/>
          <w:szCs w:val="20"/>
          <w:lang w:val="en-US"/>
        </w:rPr>
        <w:t>kreativnyh</w:t>
      </w:r>
      <w:r w:rsidRPr="00644952">
        <w:rPr>
          <w:rFonts w:ascii="Times New Roman" w:hAnsi="Times New Roman"/>
          <w:sz w:val="20"/>
          <w:szCs w:val="20"/>
        </w:rPr>
        <w:t>-</w:t>
      </w:r>
      <w:r w:rsidRPr="00644952">
        <w:rPr>
          <w:rFonts w:ascii="Times New Roman" w:hAnsi="Times New Roman"/>
          <w:sz w:val="20"/>
          <w:szCs w:val="20"/>
          <w:lang w:val="en-US"/>
        </w:rPr>
        <w:t>industriyah</w:t>
      </w:r>
      <w:r w:rsidRPr="00644952">
        <w:rPr>
          <w:rFonts w:ascii="Times New Roman" w:hAnsi="Times New Roman"/>
          <w:sz w:val="20"/>
          <w:szCs w:val="20"/>
        </w:rPr>
        <w:t>.</w:t>
      </w:r>
      <w:r w:rsidRPr="00644952">
        <w:rPr>
          <w:rFonts w:ascii="Times New Roman" w:hAnsi="Times New Roman"/>
          <w:sz w:val="20"/>
          <w:szCs w:val="20"/>
          <w:lang w:val="en-US"/>
        </w:rPr>
        <w:t>a</w:t>
      </w:r>
      <w:r w:rsidRPr="00644952">
        <w:rPr>
          <w:rFonts w:ascii="Times New Roman" w:hAnsi="Times New Roman"/>
          <w:sz w:val="20"/>
          <w:szCs w:val="20"/>
        </w:rPr>
        <w:t>4.</w:t>
      </w:r>
      <w:r w:rsidRPr="00644952">
        <w:rPr>
          <w:rFonts w:ascii="Times New Roman" w:hAnsi="Times New Roman"/>
          <w:sz w:val="20"/>
          <w:szCs w:val="20"/>
          <w:lang w:val="en-US"/>
        </w:rPr>
        <w:t>pdf</w:t>
      </w:r>
      <w:r>
        <w:rPr>
          <w:rFonts w:ascii="Times New Roman" w:hAnsi="Times New Roman"/>
          <w:sz w:val="20"/>
          <w:szCs w:val="20"/>
        </w:rPr>
        <w:t xml:space="preserve"> (дата обращения</w:t>
      </w:r>
      <w:r w:rsidRPr="00644952">
        <w:rPr>
          <w:rFonts w:ascii="Times New Roman" w:hAnsi="Times New Roman"/>
          <w:sz w:val="20"/>
          <w:szCs w:val="20"/>
        </w:rPr>
        <w:t xml:space="preserve"> 08.04.</w:t>
      </w:r>
      <w:r>
        <w:rPr>
          <w:rFonts w:ascii="Times New Roman" w:hAnsi="Times New Roman"/>
          <w:sz w:val="20"/>
          <w:szCs w:val="20"/>
        </w:rPr>
        <w:t>2018)</w:t>
      </w:r>
    </w:p>
  </w:footnote>
  <w:footnote w:id="48">
    <w:p w:rsidR="00B45DFB" w:rsidRDefault="00B45DFB" w:rsidP="00E42871">
      <w:pPr>
        <w:spacing w:after="0"/>
      </w:pPr>
      <w:r>
        <w:rPr>
          <w:rStyle w:val="ac"/>
        </w:rPr>
        <w:footnoteRef/>
      </w:r>
      <w:r>
        <w:t xml:space="preserve"> </w:t>
      </w:r>
      <w:r>
        <w:rPr>
          <w:rFonts w:ascii="Times New Roman" w:hAnsi="Times New Roman"/>
          <w:sz w:val="20"/>
          <w:szCs w:val="20"/>
        </w:rPr>
        <w:t>«</w:t>
      </w:r>
      <w:r w:rsidRPr="003120BB">
        <w:rPr>
          <w:rFonts w:ascii="Times New Roman" w:hAnsi="Times New Roman"/>
          <w:sz w:val="20"/>
          <w:szCs w:val="20"/>
        </w:rPr>
        <w:t>Гражданский кодекс Российск</w:t>
      </w:r>
      <w:r>
        <w:rPr>
          <w:rFonts w:ascii="Times New Roman" w:hAnsi="Times New Roman"/>
          <w:sz w:val="20"/>
          <w:szCs w:val="20"/>
        </w:rPr>
        <w:t xml:space="preserve">ой Федерации (часть четвертая)» </w:t>
      </w:r>
      <w:r w:rsidRPr="003120BB">
        <w:rPr>
          <w:rFonts w:ascii="Times New Roman" w:hAnsi="Times New Roman"/>
          <w:sz w:val="20"/>
          <w:szCs w:val="20"/>
        </w:rPr>
        <w:t>от 18.12.2006 N 230-ФЗ (</w:t>
      </w:r>
      <w:r>
        <w:rPr>
          <w:rFonts w:ascii="Times New Roman" w:hAnsi="Times New Roman"/>
          <w:sz w:val="20"/>
          <w:szCs w:val="20"/>
        </w:rPr>
        <w:t xml:space="preserve">ред. от 14.11.2017 </w:t>
      </w:r>
      <w:r w:rsidRPr="003120BB">
        <w:rPr>
          <w:rFonts w:ascii="Times New Roman" w:hAnsi="Times New Roman"/>
          <w:sz w:val="20"/>
          <w:szCs w:val="20"/>
        </w:rPr>
        <w:t xml:space="preserve">Статья 1234. Договор об отчуждении исключительного права. </w:t>
      </w:r>
      <w:r w:rsidRPr="003120BB">
        <w:rPr>
          <w:rFonts w:ascii="Times New Roman" w:hAnsi="Times New Roman"/>
          <w:sz w:val="20"/>
          <w:szCs w:val="20"/>
          <w:lang w:val="en-US"/>
        </w:rPr>
        <w:t>URL</w:t>
      </w:r>
      <w:r w:rsidRPr="003120BB">
        <w:rPr>
          <w:rFonts w:ascii="Times New Roman" w:hAnsi="Times New Roman"/>
          <w:sz w:val="20"/>
          <w:szCs w:val="20"/>
        </w:rPr>
        <w:t xml:space="preserve">: </w:t>
      </w:r>
      <w:r w:rsidRPr="003120BB">
        <w:rPr>
          <w:rFonts w:ascii="Times New Roman" w:hAnsi="Times New Roman"/>
          <w:sz w:val="20"/>
          <w:szCs w:val="20"/>
          <w:lang w:val="en-US"/>
        </w:rPr>
        <w:t>http</w:t>
      </w:r>
      <w:r w:rsidRPr="003120BB">
        <w:rPr>
          <w:rFonts w:ascii="Times New Roman" w:hAnsi="Times New Roman"/>
          <w:sz w:val="20"/>
          <w:szCs w:val="20"/>
        </w:rPr>
        <w:t>://</w:t>
      </w:r>
      <w:r w:rsidRPr="003120BB">
        <w:rPr>
          <w:rFonts w:ascii="Times New Roman" w:hAnsi="Times New Roman"/>
          <w:sz w:val="20"/>
          <w:szCs w:val="20"/>
          <w:lang w:val="en-US"/>
        </w:rPr>
        <w:t>www</w:t>
      </w:r>
      <w:r w:rsidRPr="003120BB">
        <w:rPr>
          <w:rFonts w:ascii="Times New Roman" w:hAnsi="Times New Roman"/>
          <w:sz w:val="20"/>
          <w:szCs w:val="20"/>
        </w:rPr>
        <w:t>.</w:t>
      </w:r>
      <w:r w:rsidRPr="003120BB">
        <w:rPr>
          <w:rFonts w:ascii="Times New Roman" w:hAnsi="Times New Roman"/>
          <w:sz w:val="20"/>
          <w:szCs w:val="20"/>
          <w:lang w:val="en-US"/>
        </w:rPr>
        <w:t>consultant</w:t>
      </w:r>
      <w:r w:rsidRPr="003120BB">
        <w:rPr>
          <w:rFonts w:ascii="Times New Roman" w:hAnsi="Times New Roman"/>
          <w:sz w:val="20"/>
          <w:szCs w:val="20"/>
        </w:rPr>
        <w:t>.</w:t>
      </w:r>
      <w:r w:rsidRPr="003120BB">
        <w:rPr>
          <w:rFonts w:ascii="Times New Roman" w:hAnsi="Times New Roman"/>
          <w:sz w:val="20"/>
          <w:szCs w:val="20"/>
          <w:lang w:val="en-US"/>
        </w:rPr>
        <w:t>ru</w:t>
      </w:r>
      <w:r w:rsidRPr="003120BB">
        <w:rPr>
          <w:rFonts w:ascii="Times New Roman" w:hAnsi="Times New Roman"/>
          <w:sz w:val="20"/>
          <w:szCs w:val="20"/>
        </w:rPr>
        <w:t>/</w:t>
      </w:r>
      <w:r w:rsidRPr="003120BB">
        <w:rPr>
          <w:rFonts w:ascii="Times New Roman" w:hAnsi="Times New Roman"/>
          <w:sz w:val="20"/>
          <w:szCs w:val="20"/>
          <w:lang w:val="en-US"/>
        </w:rPr>
        <w:t>document</w:t>
      </w:r>
      <w:r w:rsidRPr="003120BB">
        <w:rPr>
          <w:rFonts w:ascii="Times New Roman" w:hAnsi="Times New Roman"/>
          <w:sz w:val="20"/>
          <w:szCs w:val="20"/>
        </w:rPr>
        <w:t>/</w:t>
      </w:r>
      <w:r w:rsidRPr="003120BB">
        <w:rPr>
          <w:rFonts w:ascii="Times New Roman" w:hAnsi="Times New Roman"/>
          <w:sz w:val="20"/>
          <w:szCs w:val="20"/>
          <w:lang w:val="en-US"/>
        </w:rPr>
        <w:t>cons</w:t>
      </w:r>
      <w:r w:rsidRPr="003120BB">
        <w:rPr>
          <w:rFonts w:ascii="Times New Roman" w:hAnsi="Times New Roman"/>
          <w:sz w:val="20"/>
          <w:szCs w:val="20"/>
        </w:rPr>
        <w:t>_</w:t>
      </w:r>
      <w:r w:rsidRPr="003120BB">
        <w:rPr>
          <w:rFonts w:ascii="Times New Roman" w:hAnsi="Times New Roman"/>
          <w:sz w:val="20"/>
          <w:szCs w:val="20"/>
          <w:lang w:val="en-US"/>
        </w:rPr>
        <w:t>doc</w:t>
      </w:r>
      <w:r w:rsidRPr="003120BB">
        <w:rPr>
          <w:rFonts w:ascii="Times New Roman" w:hAnsi="Times New Roman"/>
          <w:sz w:val="20"/>
          <w:szCs w:val="20"/>
        </w:rPr>
        <w:t>_</w:t>
      </w:r>
      <w:r w:rsidRPr="003120BB">
        <w:rPr>
          <w:rFonts w:ascii="Times New Roman" w:hAnsi="Times New Roman"/>
          <w:sz w:val="20"/>
          <w:szCs w:val="20"/>
          <w:lang w:val="en-US"/>
        </w:rPr>
        <w:t>LAW</w:t>
      </w:r>
      <w:r w:rsidRPr="003120BB">
        <w:rPr>
          <w:rFonts w:ascii="Times New Roman" w:hAnsi="Times New Roman"/>
          <w:sz w:val="20"/>
          <w:szCs w:val="20"/>
        </w:rPr>
        <w:t>_64629/26479</w:t>
      </w:r>
      <w:r w:rsidRPr="003120BB">
        <w:rPr>
          <w:rFonts w:ascii="Times New Roman" w:hAnsi="Times New Roman"/>
          <w:sz w:val="20"/>
          <w:szCs w:val="20"/>
          <w:lang w:val="en-US"/>
        </w:rPr>
        <w:t>f</w:t>
      </w:r>
      <w:r w:rsidRPr="003120BB">
        <w:rPr>
          <w:rFonts w:ascii="Times New Roman" w:hAnsi="Times New Roman"/>
          <w:sz w:val="20"/>
          <w:szCs w:val="20"/>
        </w:rPr>
        <w:t>35</w:t>
      </w:r>
      <w:r w:rsidRPr="003120BB">
        <w:rPr>
          <w:rFonts w:ascii="Times New Roman" w:hAnsi="Times New Roman"/>
          <w:sz w:val="20"/>
          <w:szCs w:val="20"/>
          <w:lang w:val="en-US"/>
        </w:rPr>
        <w:t>ea</w:t>
      </w:r>
      <w:r w:rsidRPr="003120BB">
        <w:rPr>
          <w:rFonts w:ascii="Times New Roman" w:hAnsi="Times New Roman"/>
          <w:sz w:val="20"/>
          <w:szCs w:val="20"/>
        </w:rPr>
        <w:t>4</w:t>
      </w:r>
      <w:r w:rsidRPr="003120BB">
        <w:rPr>
          <w:rFonts w:ascii="Times New Roman" w:hAnsi="Times New Roman"/>
          <w:sz w:val="20"/>
          <w:szCs w:val="20"/>
          <w:lang w:val="en-US"/>
        </w:rPr>
        <w:t>ceb</w:t>
      </w:r>
      <w:r w:rsidRPr="003120BB">
        <w:rPr>
          <w:rFonts w:ascii="Times New Roman" w:hAnsi="Times New Roman"/>
          <w:sz w:val="20"/>
          <w:szCs w:val="20"/>
        </w:rPr>
        <w:t>422</w:t>
      </w:r>
      <w:r w:rsidRPr="003120BB">
        <w:rPr>
          <w:rFonts w:ascii="Times New Roman" w:hAnsi="Times New Roman"/>
          <w:sz w:val="20"/>
          <w:szCs w:val="20"/>
          <w:lang w:val="en-US"/>
        </w:rPr>
        <w:t>ecc</w:t>
      </w:r>
      <w:r w:rsidRPr="003120BB">
        <w:rPr>
          <w:rFonts w:ascii="Times New Roman" w:hAnsi="Times New Roman"/>
          <w:sz w:val="20"/>
          <w:szCs w:val="20"/>
        </w:rPr>
        <w:t>82</w:t>
      </w:r>
      <w:r w:rsidRPr="003120BB">
        <w:rPr>
          <w:rFonts w:ascii="Times New Roman" w:hAnsi="Times New Roman"/>
          <w:sz w:val="20"/>
          <w:szCs w:val="20"/>
          <w:lang w:val="en-US"/>
        </w:rPr>
        <w:t>a</w:t>
      </w:r>
      <w:r w:rsidRPr="003120BB">
        <w:rPr>
          <w:rFonts w:ascii="Times New Roman" w:hAnsi="Times New Roman"/>
          <w:sz w:val="20"/>
          <w:szCs w:val="20"/>
        </w:rPr>
        <w:t>4</w:t>
      </w:r>
      <w:r w:rsidRPr="003120BB">
        <w:rPr>
          <w:rFonts w:ascii="Times New Roman" w:hAnsi="Times New Roman"/>
          <w:sz w:val="20"/>
          <w:szCs w:val="20"/>
          <w:lang w:val="en-US"/>
        </w:rPr>
        <w:t>aeb</w:t>
      </w:r>
      <w:r w:rsidRPr="003120BB">
        <w:rPr>
          <w:rFonts w:ascii="Times New Roman" w:hAnsi="Times New Roman"/>
          <w:sz w:val="20"/>
          <w:szCs w:val="20"/>
        </w:rPr>
        <w:t>1</w:t>
      </w:r>
      <w:r w:rsidRPr="003120BB">
        <w:rPr>
          <w:rFonts w:ascii="Times New Roman" w:hAnsi="Times New Roman"/>
          <w:sz w:val="20"/>
          <w:szCs w:val="20"/>
          <w:lang w:val="en-US"/>
        </w:rPr>
        <w:t>aab</w:t>
      </w:r>
      <w:r w:rsidRPr="003120BB">
        <w:rPr>
          <w:rFonts w:ascii="Times New Roman" w:hAnsi="Times New Roman"/>
          <w:sz w:val="20"/>
          <w:szCs w:val="20"/>
        </w:rPr>
        <w:t>94</w:t>
      </w:r>
      <w:r w:rsidRPr="003120BB">
        <w:rPr>
          <w:rFonts w:ascii="Times New Roman" w:hAnsi="Times New Roman"/>
          <w:sz w:val="20"/>
          <w:szCs w:val="20"/>
          <w:lang w:val="en-US"/>
        </w:rPr>
        <w:t>d</w:t>
      </w:r>
      <w:r w:rsidRPr="003120BB">
        <w:rPr>
          <w:rFonts w:ascii="Times New Roman" w:hAnsi="Times New Roman"/>
          <w:sz w:val="20"/>
          <w:szCs w:val="20"/>
        </w:rPr>
        <w:t>70</w:t>
      </w:r>
      <w:r w:rsidRPr="003120BB">
        <w:rPr>
          <w:rFonts w:ascii="Times New Roman" w:hAnsi="Times New Roman"/>
          <w:sz w:val="20"/>
          <w:szCs w:val="20"/>
          <w:lang w:val="en-US"/>
        </w:rPr>
        <w:t>e</w:t>
      </w:r>
      <w:r w:rsidRPr="003120BB">
        <w:rPr>
          <w:rFonts w:ascii="Times New Roman" w:hAnsi="Times New Roman"/>
          <w:sz w:val="20"/>
          <w:szCs w:val="20"/>
        </w:rPr>
        <w:t>92</w:t>
      </w:r>
      <w:r w:rsidRPr="003120BB">
        <w:rPr>
          <w:rFonts w:ascii="Times New Roman" w:hAnsi="Times New Roman"/>
          <w:sz w:val="20"/>
          <w:szCs w:val="20"/>
          <w:lang w:val="en-US"/>
        </w:rPr>
        <w:t>f</w:t>
      </w:r>
      <w:r w:rsidRPr="003120BB">
        <w:rPr>
          <w:rFonts w:ascii="Times New Roman" w:hAnsi="Times New Roman"/>
          <w:sz w:val="20"/>
          <w:szCs w:val="20"/>
        </w:rPr>
        <w:t xml:space="preserve">/ </w:t>
      </w:r>
      <w:r>
        <w:rPr>
          <w:rFonts w:ascii="Times New Roman" w:hAnsi="Times New Roman"/>
          <w:sz w:val="20"/>
          <w:szCs w:val="20"/>
        </w:rPr>
        <w:t>(дата обращения</w:t>
      </w:r>
      <w:r w:rsidRPr="003120BB">
        <w:rPr>
          <w:rFonts w:ascii="Times New Roman" w:hAnsi="Times New Roman"/>
          <w:sz w:val="20"/>
          <w:szCs w:val="20"/>
        </w:rPr>
        <w:t xml:space="preserve"> 14.05.</w:t>
      </w:r>
      <w:r>
        <w:rPr>
          <w:rFonts w:ascii="Times New Roman" w:hAnsi="Times New Roman"/>
          <w:sz w:val="20"/>
          <w:szCs w:val="20"/>
        </w:rPr>
        <w:t>2018)</w:t>
      </w:r>
    </w:p>
  </w:footnote>
  <w:footnote w:id="49">
    <w:p w:rsidR="00B45DFB" w:rsidRDefault="00B45DFB" w:rsidP="00ED14BD">
      <w:pPr>
        <w:pStyle w:val="aa"/>
        <w:jc w:val="both"/>
      </w:pPr>
      <w:r>
        <w:rPr>
          <w:rStyle w:val="ac"/>
        </w:rPr>
        <w:footnoteRef/>
      </w:r>
      <w:r>
        <w:t xml:space="preserve"> </w:t>
      </w:r>
      <w:r w:rsidRPr="003A493C">
        <w:t>Завальнюк А. Минимизация риско</w:t>
      </w:r>
      <w:r>
        <w:t>в, связанных с нарушением автор</w:t>
      </w:r>
      <w:r w:rsidRPr="003A493C">
        <w:t>ских прав на программное обеспечение // Директор ИС. - 2006. № 11.</w:t>
      </w:r>
      <w:r>
        <w:t xml:space="preserve"> – С. 16.</w:t>
      </w:r>
    </w:p>
  </w:footnote>
  <w:footnote w:id="50">
    <w:p w:rsidR="00B45DFB" w:rsidRDefault="00B45DFB" w:rsidP="00ED14BD">
      <w:pPr>
        <w:pStyle w:val="aa"/>
        <w:jc w:val="both"/>
      </w:pPr>
      <w:r>
        <w:rPr>
          <w:rStyle w:val="ac"/>
        </w:rPr>
        <w:footnoteRef/>
      </w:r>
      <w:r>
        <w:t xml:space="preserve"> </w:t>
      </w:r>
      <w:r w:rsidRPr="003A493C">
        <w:t>Завальнюк А. Право и интеллектуальная собственность // Директор ИС. - 2013. № 12.</w:t>
      </w:r>
      <w:r>
        <w:t xml:space="preserve"> – С. 13.</w:t>
      </w:r>
    </w:p>
  </w:footnote>
  <w:footnote w:id="51">
    <w:p w:rsidR="00B45DFB" w:rsidRDefault="00B45DFB" w:rsidP="000D2E0E">
      <w:pPr>
        <w:spacing w:after="0" w:line="240" w:lineRule="auto"/>
        <w:jc w:val="both"/>
      </w:pPr>
      <w:r>
        <w:rPr>
          <w:rStyle w:val="ac"/>
        </w:rPr>
        <w:footnoteRef/>
      </w:r>
      <w:r>
        <w:t xml:space="preserve"> </w:t>
      </w:r>
      <w:r w:rsidRPr="003120BB">
        <w:rPr>
          <w:rFonts w:ascii="Times New Roman" w:hAnsi="Times New Roman"/>
          <w:sz w:val="20"/>
          <w:szCs w:val="20"/>
        </w:rPr>
        <w:t>"Кодекс Российской Федерации об административных правонарушениях" от 30.12.2001 N 195-ФЗ (ред. от 23.04.2018) (с изм. и до</w:t>
      </w:r>
      <w:r>
        <w:rPr>
          <w:rFonts w:ascii="Times New Roman" w:hAnsi="Times New Roman"/>
          <w:sz w:val="20"/>
          <w:szCs w:val="20"/>
        </w:rPr>
        <w:t xml:space="preserve">п., вступ. в силу с 14.05.2018) </w:t>
      </w:r>
      <w:r w:rsidRPr="003120BB">
        <w:rPr>
          <w:rFonts w:ascii="Times New Roman" w:hAnsi="Times New Roman"/>
          <w:sz w:val="20"/>
          <w:szCs w:val="20"/>
        </w:rPr>
        <w:t xml:space="preserve">Статья 14.15. Нарушение правил продажи отдельных видов товаров. </w:t>
      </w:r>
      <w:r w:rsidRPr="003120BB">
        <w:rPr>
          <w:rFonts w:ascii="Times New Roman" w:hAnsi="Times New Roman"/>
          <w:sz w:val="20"/>
          <w:szCs w:val="20"/>
          <w:lang w:val="en-US"/>
        </w:rPr>
        <w:t>URL</w:t>
      </w:r>
      <w:r w:rsidRPr="003120BB">
        <w:rPr>
          <w:rFonts w:ascii="Times New Roman" w:hAnsi="Times New Roman"/>
          <w:sz w:val="20"/>
          <w:szCs w:val="20"/>
        </w:rPr>
        <w:t xml:space="preserve">: </w:t>
      </w:r>
      <w:r w:rsidRPr="003120BB">
        <w:rPr>
          <w:rFonts w:ascii="Times New Roman" w:hAnsi="Times New Roman"/>
          <w:sz w:val="20"/>
          <w:szCs w:val="20"/>
          <w:lang w:val="en-US"/>
        </w:rPr>
        <w:t>http</w:t>
      </w:r>
      <w:r w:rsidRPr="003120BB">
        <w:rPr>
          <w:rFonts w:ascii="Times New Roman" w:hAnsi="Times New Roman"/>
          <w:sz w:val="20"/>
          <w:szCs w:val="20"/>
        </w:rPr>
        <w:t>://</w:t>
      </w:r>
      <w:r w:rsidRPr="003120BB">
        <w:rPr>
          <w:rFonts w:ascii="Times New Roman" w:hAnsi="Times New Roman"/>
          <w:sz w:val="20"/>
          <w:szCs w:val="20"/>
          <w:lang w:val="en-US"/>
        </w:rPr>
        <w:t>www</w:t>
      </w:r>
      <w:r w:rsidRPr="003120BB">
        <w:rPr>
          <w:rFonts w:ascii="Times New Roman" w:hAnsi="Times New Roman"/>
          <w:sz w:val="20"/>
          <w:szCs w:val="20"/>
        </w:rPr>
        <w:t>.</w:t>
      </w:r>
      <w:r w:rsidRPr="003120BB">
        <w:rPr>
          <w:rFonts w:ascii="Times New Roman" w:hAnsi="Times New Roman"/>
          <w:sz w:val="20"/>
          <w:szCs w:val="20"/>
          <w:lang w:val="en-US"/>
        </w:rPr>
        <w:t>consultant</w:t>
      </w:r>
      <w:r w:rsidRPr="003120BB">
        <w:rPr>
          <w:rFonts w:ascii="Times New Roman" w:hAnsi="Times New Roman"/>
          <w:sz w:val="20"/>
          <w:szCs w:val="20"/>
        </w:rPr>
        <w:t>.</w:t>
      </w:r>
      <w:r w:rsidRPr="003120BB">
        <w:rPr>
          <w:rFonts w:ascii="Times New Roman" w:hAnsi="Times New Roman"/>
          <w:sz w:val="20"/>
          <w:szCs w:val="20"/>
          <w:lang w:val="en-US"/>
        </w:rPr>
        <w:t>ru</w:t>
      </w:r>
      <w:r w:rsidRPr="003120BB">
        <w:rPr>
          <w:rFonts w:ascii="Times New Roman" w:hAnsi="Times New Roman"/>
          <w:sz w:val="20"/>
          <w:szCs w:val="20"/>
        </w:rPr>
        <w:t>/</w:t>
      </w:r>
      <w:r w:rsidRPr="003120BB">
        <w:rPr>
          <w:rFonts w:ascii="Times New Roman" w:hAnsi="Times New Roman"/>
          <w:sz w:val="20"/>
          <w:szCs w:val="20"/>
          <w:lang w:val="en-US"/>
        </w:rPr>
        <w:t>document</w:t>
      </w:r>
      <w:r w:rsidRPr="003120BB">
        <w:rPr>
          <w:rFonts w:ascii="Times New Roman" w:hAnsi="Times New Roman"/>
          <w:sz w:val="20"/>
          <w:szCs w:val="20"/>
        </w:rPr>
        <w:t>/</w:t>
      </w:r>
      <w:r w:rsidRPr="003120BB">
        <w:rPr>
          <w:rFonts w:ascii="Times New Roman" w:hAnsi="Times New Roman"/>
          <w:sz w:val="20"/>
          <w:szCs w:val="20"/>
          <w:lang w:val="en-US"/>
        </w:rPr>
        <w:t>cons</w:t>
      </w:r>
      <w:r w:rsidRPr="003120BB">
        <w:rPr>
          <w:rFonts w:ascii="Times New Roman" w:hAnsi="Times New Roman"/>
          <w:sz w:val="20"/>
          <w:szCs w:val="20"/>
        </w:rPr>
        <w:t>_</w:t>
      </w:r>
      <w:r w:rsidRPr="003120BB">
        <w:rPr>
          <w:rFonts w:ascii="Times New Roman" w:hAnsi="Times New Roman"/>
          <w:sz w:val="20"/>
          <w:szCs w:val="20"/>
          <w:lang w:val="en-US"/>
        </w:rPr>
        <w:t>doc</w:t>
      </w:r>
      <w:r w:rsidRPr="003120BB">
        <w:rPr>
          <w:rFonts w:ascii="Times New Roman" w:hAnsi="Times New Roman"/>
          <w:sz w:val="20"/>
          <w:szCs w:val="20"/>
        </w:rPr>
        <w:t>_</w:t>
      </w:r>
      <w:r w:rsidRPr="003120BB">
        <w:rPr>
          <w:rFonts w:ascii="Times New Roman" w:hAnsi="Times New Roman"/>
          <w:sz w:val="20"/>
          <w:szCs w:val="20"/>
          <w:lang w:val="en-US"/>
        </w:rPr>
        <w:t>LAW</w:t>
      </w:r>
      <w:r w:rsidRPr="003120BB">
        <w:rPr>
          <w:rFonts w:ascii="Times New Roman" w:hAnsi="Times New Roman"/>
          <w:sz w:val="20"/>
          <w:szCs w:val="20"/>
        </w:rPr>
        <w:t>_34661/</w:t>
      </w:r>
      <w:r w:rsidRPr="003120BB">
        <w:rPr>
          <w:rFonts w:ascii="Times New Roman" w:hAnsi="Times New Roman"/>
          <w:sz w:val="20"/>
          <w:szCs w:val="20"/>
          <w:lang w:val="en-US"/>
        </w:rPr>
        <w:t>d</w:t>
      </w:r>
      <w:r w:rsidRPr="003120BB">
        <w:rPr>
          <w:rFonts w:ascii="Times New Roman" w:hAnsi="Times New Roman"/>
          <w:sz w:val="20"/>
          <w:szCs w:val="20"/>
        </w:rPr>
        <w:t>830</w:t>
      </w:r>
      <w:r w:rsidRPr="003120BB">
        <w:rPr>
          <w:rFonts w:ascii="Times New Roman" w:hAnsi="Times New Roman"/>
          <w:sz w:val="20"/>
          <w:szCs w:val="20"/>
          <w:lang w:val="en-US"/>
        </w:rPr>
        <w:t>d</w:t>
      </w:r>
      <w:r w:rsidRPr="003120BB">
        <w:rPr>
          <w:rFonts w:ascii="Times New Roman" w:hAnsi="Times New Roman"/>
          <w:sz w:val="20"/>
          <w:szCs w:val="20"/>
        </w:rPr>
        <w:t>8</w:t>
      </w:r>
      <w:r w:rsidRPr="003120BB">
        <w:rPr>
          <w:rFonts w:ascii="Times New Roman" w:hAnsi="Times New Roman"/>
          <w:sz w:val="20"/>
          <w:szCs w:val="20"/>
          <w:lang w:val="en-US"/>
        </w:rPr>
        <w:t>ad</w:t>
      </w:r>
      <w:r w:rsidRPr="003120BB">
        <w:rPr>
          <w:rFonts w:ascii="Times New Roman" w:hAnsi="Times New Roman"/>
          <w:sz w:val="20"/>
          <w:szCs w:val="20"/>
        </w:rPr>
        <w:t>6230373234</w:t>
      </w:r>
      <w:r w:rsidRPr="003120BB">
        <w:rPr>
          <w:rFonts w:ascii="Times New Roman" w:hAnsi="Times New Roman"/>
          <w:sz w:val="20"/>
          <w:szCs w:val="20"/>
          <w:lang w:val="en-US"/>
        </w:rPr>
        <w:t>db</w:t>
      </w:r>
      <w:r w:rsidRPr="003120BB">
        <w:rPr>
          <w:rFonts w:ascii="Times New Roman" w:hAnsi="Times New Roman"/>
          <w:sz w:val="20"/>
          <w:szCs w:val="20"/>
        </w:rPr>
        <w:t>5735</w:t>
      </w:r>
      <w:r w:rsidRPr="003120BB">
        <w:rPr>
          <w:rFonts w:ascii="Times New Roman" w:hAnsi="Times New Roman"/>
          <w:sz w:val="20"/>
          <w:szCs w:val="20"/>
          <w:lang w:val="en-US"/>
        </w:rPr>
        <w:t>f</w:t>
      </w:r>
      <w:r w:rsidRPr="003120BB">
        <w:rPr>
          <w:rFonts w:ascii="Times New Roman" w:hAnsi="Times New Roman"/>
          <w:sz w:val="20"/>
          <w:szCs w:val="20"/>
        </w:rPr>
        <w:t>1215</w:t>
      </w:r>
      <w:r w:rsidRPr="003120BB">
        <w:rPr>
          <w:rFonts w:ascii="Times New Roman" w:hAnsi="Times New Roman"/>
          <w:sz w:val="20"/>
          <w:szCs w:val="20"/>
          <w:lang w:val="en-US"/>
        </w:rPr>
        <w:t>a</w:t>
      </w:r>
      <w:r w:rsidRPr="003120BB">
        <w:rPr>
          <w:rFonts w:ascii="Times New Roman" w:hAnsi="Times New Roman"/>
          <w:sz w:val="20"/>
          <w:szCs w:val="20"/>
        </w:rPr>
        <w:t>86658</w:t>
      </w:r>
      <w:r w:rsidRPr="003120BB">
        <w:rPr>
          <w:rFonts w:ascii="Times New Roman" w:hAnsi="Times New Roman"/>
          <w:sz w:val="20"/>
          <w:szCs w:val="20"/>
          <w:lang w:val="en-US"/>
        </w:rPr>
        <w:t>aed</w:t>
      </w:r>
      <w:r w:rsidRPr="003120BB">
        <w:rPr>
          <w:rFonts w:ascii="Times New Roman" w:hAnsi="Times New Roman"/>
          <w:sz w:val="20"/>
          <w:szCs w:val="20"/>
        </w:rPr>
        <w:t xml:space="preserve">68/ </w:t>
      </w:r>
      <w:r>
        <w:rPr>
          <w:rFonts w:ascii="Times New Roman" w:hAnsi="Times New Roman"/>
          <w:sz w:val="20"/>
          <w:szCs w:val="20"/>
        </w:rPr>
        <w:t>(дата обращения</w:t>
      </w:r>
      <w:r w:rsidRPr="003120BB">
        <w:rPr>
          <w:rFonts w:ascii="Times New Roman" w:hAnsi="Times New Roman"/>
          <w:sz w:val="20"/>
          <w:szCs w:val="20"/>
        </w:rPr>
        <w:t xml:space="preserve"> 14.05.</w:t>
      </w:r>
      <w:r>
        <w:rPr>
          <w:rFonts w:ascii="Times New Roman" w:hAnsi="Times New Roman"/>
          <w:sz w:val="20"/>
          <w:szCs w:val="20"/>
        </w:rPr>
        <w:t>2018)</w:t>
      </w:r>
    </w:p>
  </w:footnote>
  <w:footnote w:id="52">
    <w:p w:rsidR="00B45DFB" w:rsidRPr="000D2E0E" w:rsidRDefault="00B45DFB" w:rsidP="000D2E0E">
      <w:pPr>
        <w:jc w:val="both"/>
        <w:rPr>
          <w:rFonts w:ascii="Times New Roman" w:hAnsi="Times New Roman"/>
          <w:sz w:val="20"/>
          <w:szCs w:val="20"/>
        </w:rPr>
      </w:pPr>
      <w:r>
        <w:rPr>
          <w:rStyle w:val="ac"/>
        </w:rPr>
        <w:footnoteRef/>
      </w:r>
      <w:r>
        <w:t xml:space="preserve"> </w:t>
      </w:r>
      <w:r>
        <w:rPr>
          <w:rFonts w:ascii="Times New Roman" w:hAnsi="Times New Roman"/>
          <w:sz w:val="20"/>
          <w:szCs w:val="20"/>
        </w:rPr>
        <w:t>Нормативно-</w:t>
      </w:r>
      <w:r w:rsidRPr="003120BB">
        <w:rPr>
          <w:rFonts w:ascii="Times New Roman" w:hAnsi="Times New Roman"/>
          <w:sz w:val="20"/>
          <w:szCs w:val="20"/>
        </w:rPr>
        <w:t xml:space="preserve">законодательная база в продюсерской деятельности в СКС. </w:t>
      </w:r>
      <w:r w:rsidRPr="003120BB">
        <w:rPr>
          <w:rFonts w:ascii="Times New Roman" w:hAnsi="Times New Roman"/>
          <w:sz w:val="20"/>
          <w:szCs w:val="20"/>
          <w:lang w:val="en-US"/>
        </w:rPr>
        <w:t>URL</w:t>
      </w:r>
      <w:r w:rsidRPr="003120BB">
        <w:rPr>
          <w:rFonts w:ascii="Times New Roman" w:hAnsi="Times New Roman"/>
          <w:sz w:val="20"/>
          <w:szCs w:val="20"/>
        </w:rPr>
        <w:t xml:space="preserve">: </w:t>
      </w:r>
      <w:r w:rsidRPr="003120BB">
        <w:rPr>
          <w:rFonts w:ascii="Times New Roman" w:hAnsi="Times New Roman"/>
          <w:sz w:val="20"/>
          <w:szCs w:val="20"/>
          <w:lang w:val="en-US"/>
        </w:rPr>
        <w:t>https</w:t>
      </w:r>
      <w:r w:rsidRPr="00E42871">
        <w:rPr>
          <w:rFonts w:ascii="Times New Roman" w:hAnsi="Times New Roman"/>
          <w:sz w:val="20"/>
          <w:szCs w:val="20"/>
        </w:rPr>
        <w:t>://</w:t>
      </w:r>
      <w:r w:rsidRPr="003120BB">
        <w:rPr>
          <w:rFonts w:ascii="Times New Roman" w:hAnsi="Times New Roman"/>
          <w:sz w:val="20"/>
          <w:szCs w:val="20"/>
          <w:lang w:val="en-US"/>
        </w:rPr>
        <w:t>vunivere</w:t>
      </w:r>
      <w:r w:rsidRPr="00E42871">
        <w:rPr>
          <w:rFonts w:ascii="Times New Roman" w:hAnsi="Times New Roman"/>
          <w:sz w:val="20"/>
          <w:szCs w:val="20"/>
        </w:rPr>
        <w:t>.</w:t>
      </w:r>
      <w:r w:rsidRPr="003120BB">
        <w:rPr>
          <w:rFonts w:ascii="Times New Roman" w:hAnsi="Times New Roman"/>
          <w:sz w:val="20"/>
          <w:szCs w:val="20"/>
          <w:lang w:val="en-US"/>
        </w:rPr>
        <w:t>ru</w:t>
      </w:r>
      <w:r w:rsidRPr="00E42871">
        <w:rPr>
          <w:rFonts w:ascii="Times New Roman" w:hAnsi="Times New Roman"/>
          <w:sz w:val="20"/>
          <w:szCs w:val="20"/>
        </w:rPr>
        <w:t>/</w:t>
      </w:r>
      <w:r w:rsidRPr="003120BB">
        <w:rPr>
          <w:rFonts w:ascii="Times New Roman" w:hAnsi="Times New Roman"/>
          <w:sz w:val="20"/>
          <w:szCs w:val="20"/>
          <w:lang w:val="en-US"/>
        </w:rPr>
        <w:t>work</w:t>
      </w:r>
      <w:r w:rsidRPr="00E42871">
        <w:rPr>
          <w:rFonts w:ascii="Times New Roman" w:hAnsi="Times New Roman"/>
          <w:sz w:val="20"/>
          <w:szCs w:val="20"/>
        </w:rPr>
        <w:t>61859</w:t>
      </w:r>
      <w:r w:rsidRPr="003120BB">
        <w:rPr>
          <w:rFonts w:ascii="Times New Roman" w:hAnsi="Times New Roman"/>
          <w:sz w:val="20"/>
          <w:szCs w:val="20"/>
        </w:rPr>
        <w:t xml:space="preserve"> </w:t>
      </w:r>
      <w:r>
        <w:rPr>
          <w:rFonts w:ascii="Times New Roman" w:hAnsi="Times New Roman"/>
          <w:sz w:val="20"/>
          <w:szCs w:val="20"/>
        </w:rPr>
        <w:t>(дата обращения</w:t>
      </w:r>
      <w:r w:rsidRPr="003120BB">
        <w:rPr>
          <w:rFonts w:ascii="Times New Roman" w:hAnsi="Times New Roman"/>
          <w:sz w:val="20"/>
          <w:szCs w:val="20"/>
        </w:rPr>
        <w:t xml:space="preserve"> 14.05.</w:t>
      </w:r>
      <w:r>
        <w:rPr>
          <w:rFonts w:ascii="Times New Roman" w:hAnsi="Times New Roman"/>
          <w:sz w:val="20"/>
          <w:szCs w:val="20"/>
        </w:rPr>
        <w:t>2018)</w:t>
      </w:r>
    </w:p>
  </w:footnote>
  <w:footnote w:id="53">
    <w:p w:rsidR="00B45DFB" w:rsidRPr="005B625D" w:rsidRDefault="00B45DFB" w:rsidP="00400796">
      <w:pPr>
        <w:rPr>
          <w:rFonts w:ascii="Times New Roman" w:hAnsi="Times New Roman"/>
          <w:sz w:val="20"/>
          <w:szCs w:val="20"/>
        </w:rPr>
      </w:pPr>
      <w:r>
        <w:rPr>
          <w:rStyle w:val="ac"/>
        </w:rPr>
        <w:footnoteRef/>
      </w:r>
      <w:r>
        <w:t xml:space="preserve"> </w:t>
      </w:r>
      <w:r w:rsidRPr="003120BB">
        <w:rPr>
          <w:rFonts w:ascii="Times New Roman" w:hAnsi="Times New Roman"/>
          <w:sz w:val="20"/>
          <w:szCs w:val="20"/>
        </w:rPr>
        <w:t xml:space="preserve">Продюсерский договор с артистом. </w:t>
      </w:r>
      <w:r w:rsidRPr="003120BB">
        <w:rPr>
          <w:rFonts w:ascii="Times New Roman" w:hAnsi="Times New Roman"/>
          <w:sz w:val="20"/>
          <w:szCs w:val="20"/>
          <w:lang w:val="en-US"/>
        </w:rPr>
        <w:t>URL</w:t>
      </w:r>
      <w:r w:rsidRPr="003120BB">
        <w:rPr>
          <w:rFonts w:ascii="Times New Roman" w:hAnsi="Times New Roman"/>
          <w:sz w:val="20"/>
          <w:szCs w:val="20"/>
        </w:rPr>
        <w:t xml:space="preserve">: </w:t>
      </w:r>
      <w:r w:rsidRPr="003120BB">
        <w:rPr>
          <w:rFonts w:ascii="Times New Roman" w:hAnsi="Times New Roman"/>
          <w:sz w:val="20"/>
          <w:szCs w:val="20"/>
          <w:lang w:val="en-US"/>
        </w:rPr>
        <w:t>http</w:t>
      </w:r>
      <w:r w:rsidRPr="003120BB">
        <w:rPr>
          <w:rFonts w:ascii="Times New Roman" w:hAnsi="Times New Roman"/>
          <w:sz w:val="20"/>
          <w:szCs w:val="20"/>
        </w:rPr>
        <w:t>://</w:t>
      </w:r>
      <w:r w:rsidRPr="003120BB">
        <w:rPr>
          <w:rFonts w:ascii="Times New Roman" w:hAnsi="Times New Roman"/>
          <w:sz w:val="20"/>
          <w:szCs w:val="20"/>
          <w:lang w:val="en-US"/>
        </w:rPr>
        <w:t>www</w:t>
      </w:r>
      <w:r w:rsidRPr="003120BB">
        <w:rPr>
          <w:rFonts w:ascii="Times New Roman" w:hAnsi="Times New Roman"/>
          <w:sz w:val="20"/>
          <w:szCs w:val="20"/>
        </w:rPr>
        <w:t>.</w:t>
      </w:r>
      <w:r w:rsidRPr="003120BB">
        <w:rPr>
          <w:rFonts w:ascii="Times New Roman" w:hAnsi="Times New Roman"/>
          <w:sz w:val="20"/>
          <w:szCs w:val="20"/>
          <w:lang w:val="en-US"/>
        </w:rPr>
        <w:t>kolosov</w:t>
      </w:r>
      <w:r w:rsidRPr="003120BB">
        <w:rPr>
          <w:rFonts w:ascii="Times New Roman" w:hAnsi="Times New Roman"/>
          <w:sz w:val="20"/>
          <w:szCs w:val="20"/>
        </w:rPr>
        <w:t>.</w:t>
      </w:r>
      <w:r w:rsidRPr="003120BB">
        <w:rPr>
          <w:rFonts w:ascii="Times New Roman" w:hAnsi="Times New Roman"/>
          <w:sz w:val="20"/>
          <w:szCs w:val="20"/>
          <w:lang w:val="en-US"/>
        </w:rPr>
        <w:t>info</w:t>
      </w:r>
      <w:r w:rsidRPr="003120BB">
        <w:rPr>
          <w:rFonts w:ascii="Times New Roman" w:hAnsi="Times New Roman"/>
          <w:sz w:val="20"/>
          <w:szCs w:val="20"/>
        </w:rPr>
        <w:t>/</w:t>
      </w:r>
      <w:r w:rsidRPr="003120BB">
        <w:rPr>
          <w:rFonts w:ascii="Times New Roman" w:hAnsi="Times New Roman"/>
          <w:sz w:val="20"/>
          <w:szCs w:val="20"/>
          <w:lang w:val="en-US"/>
        </w:rPr>
        <w:t>prodyuserskiy</w:t>
      </w:r>
      <w:r w:rsidRPr="003120BB">
        <w:rPr>
          <w:rFonts w:ascii="Times New Roman" w:hAnsi="Times New Roman"/>
          <w:sz w:val="20"/>
          <w:szCs w:val="20"/>
        </w:rPr>
        <w:t>-</w:t>
      </w:r>
      <w:r w:rsidRPr="003120BB">
        <w:rPr>
          <w:rFonts w:ascii="Times New Roman" w:hAnsi="Times New Roman"/>
          <w:sz w:val="20"/>
          <w:szCs w:val="20"/>
          <w:lang w:val="en-US"/>
        </w:rPr>
        <w:t>dogovor</w:t>
      </w:r>
      <w:r w:rsidRPr="003120BB">
        <w:rPr>
          <w:rFonts w:ascii="Times New Roman" w:hAnsi="Times New Roman"/>
          <w:sz w:val="20"/>
          <w:szCs w:val="20"/>
        </w:rPr>
        <w:t xml:space="preserve"> </w:t>
      </w:r>
      <w:r>
        <w:rPr>
          <w:rFonts w:ascii="Times New Roman" w:hAnsi="Times New Roman"/>
          <w:sz w:val="20"/>
          <w:szCs w:val="20"/>
        </w:rPr>
        <w:t>(дата обращения</w:t>
      </w:r>
      <w:r w:rsidRPr="003120BB">
        <w:rPr>
          <w:rFonts w:ascii="Times New Roman" w:hAnsi="Times New Roman"/>
          <w:sz w:val="20"/>
          <w:szCs w:val="20"/>
        </w:rPr>
        <w:t xml:space="preserve"> 14.05.</w:t>
      </w:r>
      <w:r>
        <w:rPr>
          <w:rFonts w:ascii="Times New Roman" w:hAnsi="Times New Roman"/>
          <w:sz w:val="20"/>
          <w:szCs w:val="20"/>
        </w:rPr>
        <w:t>2018)</w:t>
      </w:r>
    </w:p>
  </w:footnote>
  <w:footnote w:id="54">
    <w:p w:rsidR="00B45DFB" w:rsidRDefault="00B45DFB" w:rsidP="002128BD">
      <w:pPr>
        <w:shd w:val="clear" w:color="auto" w:fill="FFFFFF"/>
        <w:spacing w:after="0" w:line="240" w:lineRule="auto"/>
        <w:outlineLvl w:val="0"/>
      </w:pPr>
      <w:r w:rsidRPr="002128BD">
        <w:rPr>
          <w:rStyle w:val="ac"/>
          <w:rFonts w:ascii="Times New Roman" w:hAnsi="Times New Roman"/>
          <w:sz w:val="20"/>
          <w:szCs w:val="20"/>
        </w:rPr>
        <w:footnoteRef/>
      </w:r>
      <w:r w:rsidRPr="002128BD">
        <w:rPr>
          <w:rFonts w:ascii="Times New Roman" w:hAnsi="Times New Roman"/>
          <w:sz w:val="20"/>
          <w:szCs w:val="20"/>
        </w:rPr>
        <w:t xml:space="preserve"> </w:t>
      </w:r>
      <w:r w:rsidRPr="003120BB">
        <w:rPr>
          <w:rFonts w:ascii="Times New Roman" w:hAnsi="Times New Roman"/>
          <w:kern w:val="36"/>
          <w:sz w:val="20"/>
          <w:szCs w:val="20"/>
        </w:rPr>
        <w:t>Случаи освобождения от НДС в сфере кинематографии</w:t>
      </w:r>
      <w:r w:rsidRPr="002128BD">
        <w:rPr>
          <w:rFonts w:ascii="Times New Roman" w:hAnsi="Times New Roman"/>
          <w:sz w:val="20"/>
          <w:szCs w:val="20"/>
        </w:rPr>
        <w:t xml:space="preserve">. </w:t>
      </w:r>
      <w:r w:rsidRPr="002128BD">
        <w:rPr>
          <w:rFonts w:ascii="Times New Roman" w:hAnsi="Times New Roman"/>
          <w:sz w:val="20"/>
          <w:szCs w:val="20"/>
          <w:lang w:val="en-US"/>
        </w:rPr>
        <w:t>URL</w:t>
      </w:r>
      <w:r w:rsidRPr="002128BD">
        <w:rPr>
          <w:rFonts w:ascii="Times New Roman" w:hAnsi="Times New Roman"/>
          <w:sz w:val="20"/>
          <w:szCs w:val="20"/>
        </w:rPr>
        <w:t xml:space="preserve">: </w:t>
      </w:r>
      <w:r w:rsidRPr="002128BD">
        <w:rPr>
          <w:rFonts w:ascii="Times New Roman" w:hAnsi="Times New Roman"/>
          <w:sz w:val="20"/>
          <w:szCs w:val="20"/>
          <w:lang w:val="en-US"/>
        </w:rPr>
        <w:t>http</w:t>
      </w:r>
      <w:r w:rsidRPr="002128BD">
        <w:rPr>
          <w:rFonts w:ascii="Times New Roman" w:hAnsi="Times New Roman"/>
          <w:sz w:val="20"/>
          <w:szCs w:val="20"/>
        </w:rPr>
        <w:t>://</w:t>
      </w:r>
      <w:r w:rsidRPr="002128BD">
        <w:rPr>
          <w:rFonts w:ascii="Times New Roman" w:hAnsi="Times New Roman"/>
          <w:sz w:val="20"/>
          <w:szCs w:val="20"/>
          <w:lang w:val="en-US"/>
        </w:rPr>
        <w:t>www</w:t>
      </w:r>
      <w:r w:rsidRPr="002128BD">
        <w:rPr>
          <w:rFonts w:ascii="Times New Roman" w:hAnsi="Times New Roman"/>
          <w:sz w:val="20"/>
          <w:szCs w:val="20"/>
        </w:rPr>
        <w:t>.</w:t>
      </w:r>
      <w:r w:rsidRPr="002128BD">
        <w:rPr>
          <w:rFonts w:ascii="Times New Roman" w:hAnsi="Times New Roman"/>
          <w:sz w:val="20"/>
          <w:szCs w:val="20"/>
          <w:lang w:val="en-US"/>
        </w:rPr>
        <w:t>buhday</w:t>
      </w:r>
      <w:r w:rsidRPr="002128BD">
        <w:rPr>
          <w:rFonts w:ascii="Times New Roman" w:hAnsi="Times New Roman"/>
          <w:sz w:val="20"/>
          <w:szCs w:val="20"/>
        </w:rPr>
        <w:t>.</w:t>
      </w:r>
      <w:r w:rsidRPr="002128BD">
        <w:rPr>
          <w:rFonts w:ascii="Times New Roman" w:hAnsi="Times New Roman"/>
          <w:sz w:val="20"/>
          <w:szCs w:val="20"/>
          <w:lang w:val="en-US"/>
        </w:rPr>
        <w:t>ru</w:t>
      </w:r>
      <w:r w:rsidRPr="002128BD">
        <w:rPr>
          <w:rFonts w:ascii="Times New Roman" w:hAnsi="Times New Roman"/>
          <w:sz w:val="20"/>
          <w:szCs w:val="20"/>
        </w:rPr>
        <w:t>/</w:t>
      </w:r>
      <w:r w:rsidRPr="002128BD">
        <w:rPr>
          <w:rFonts w:ascii="Times New Roman" w:hAnsi="Times New Roman"/>
          <w:sz w:val="20"/>
          <w:szCs w:val="20"/>
          <w:lang w:val="en-US"/>
        </w:rPr>
        <w:t>articles</w:t>
      </w:r>
      <w:r w:rsidRPr="002128BD">
        <w:rPr>
          <w:rFonts w:ascii="Times New Roman" w:hAnsi="Times New Roman"/>
          <w:sz w:val="20"/>
          <w:szCs w:val="20"/>
        </w:rPr>
        <w:t>/</w:t>
      </w:r>
      <w:r w:rsidRPr="002128BD">
        <w:rPr>
          <w:rFonts w:ascii="Times New Roman" w:hAnsi="Times New Roman"/>
          <w:sz w:val="20"/>
          <w:szCs w:val="20"/>
          <w:lang w:val="en-US"/>
        </w:rPr>
        <w:t>nalogi</w:t>
      </w:r>
      <w:r w:rsidRPr="002128BD">
        <w:rPr>
          <w:rFonts w:ascii="Times New Roman" w:hAnsi="Times New Roman"/>
          <w:sz w:val="20"/>
          <w:szCs w:val="20"/>
        </w:rPr>
        <w:t>/</w:t>
      </w:r>
      <w:r w:rsidRPr="002128BD">
        <w:rPr>
          <w:rFonts w:ascii="Times New Roman" w:hAnsi="Times New Roman"/>
          <w:sz w:val="20"/>
          <w:szCs w:val="20"/>
          <w:lang w:val="en-US"/>
        </w:rPr>
        <w:t>sluchai</w:t>
      </w:r>
      <w:r w:rsidRPr="002128BD">
        <w:rPr>
          <w:rFonts w:ascii="Times New Roman" w:hAnsi="Times New Roman"/>
          <w:sz w:val="20"/>
          <w:szCs w:val="20"/>
        </w:rPr>
        <w:t>-</w:t>
      </w:r>
      <w:r w:rsidRPr="002128BD">
        <w:rPr>
          <w:rFonts w:ascii="Times New Roman" w:hAnsi="Times New Roman"/>
          <w:sz w:val="20"/>
          <w:szCs w:val="20"/>
          <w:lang w:val="en-US"/>
        </w:rPr>
        <w:t>osvobozhdeniya</w:t>
      </w:r>
      <w:r w:rsidRPr="002128BD">
        <w:rPr>
          <w:rFonts w:ascii="Times New Roman" w:hAnsi="Times New Roman"/>
          <w:sz w:val="20"/>
          <w:szCs w:val="20"/>
        </w:rPr>
        <w:t>-</w:t>
      </w:r>
      <w:r w:rsidRPr="002128BD">
        <w:rPr>
          <w:rFonts w:ascii="Times New Roman" w:hAnsi="Times New Roman"/>
          <w:sz w:val="20"/>
          <w:szCs w:val="20"/>
          <w:lang w:val="en-US"/>
        </w:rPr>
        <w:t>ot</w:t>
      </w:r>
      <w:r w:rsidRPr="002128BD">
        <w:rPr>
          <w:rFonts w:ascii="Times New Roman" w:hAnsi="Times New Roman"/>
          <w:sz w:val="20"/>
          <w:szCs w:val="20"/>
        </w:rPr>
        <w:t>-</w:t>
      </w:r>
      <w:r w:rsidRPr="002128BD">
        <w:rPr>
          <w:rFonts w:ascii="Times New Roman" w:hAnsi="Times New Roman"/>
          <w:sz w:val="20"/>
          <w:szCs w:val="20"/>
          <w:lang w:val="en-US"/>
        </w:rPr>
        <w:t>nds</w:t>
      </w:r>
      <w:r w:rsidRPr="002128BD">
        <w:rPr>
          <w:rFonts w:ascii="Times New Roman" w:hAnsi="Times New Roman"/>
          <w:sz w:val="20"/>
          <w:szCs w:val="20"/>
        </w:rPr>
        <w:t>-</w:t>
      </w:r>
      <w:r w:rsidRPr="002128BD">
        <w:rPr>
          <w:rFonts w:ascii="Times New Roman" w:hAnsi="Times New Roman"/>
          <w:sz w:val="20"/>
          <w:szCs w:val="20"/>
          <w:lang w:val="en-US"/>
        </w:rPr>
        <w:t>v</w:t>
      </w:r>
      <w:r w:rsidRPr="002128BD">
        <w:rPr>
          <w:rFonts w:ascii="Times New Roman" w:hAnsi="Times New Roman"/>
          <w:sz w:val="20"/>
          <w:szCs w:val="20"/>
        </w:rPr>
        <w:t>-</w:t>
      </w:r>
      <w:r w:rsidRPr="002128BD">
        <w:rPr>
          <w:rFonts w:ascii="Times New Roman" w:hAnsi="Times New Roman"/>
          <w:sz w:val="20"/>
          <w:szCs w:val="20"/>
          <w:lang w:val="en-US"/>
        </w:rPr>
        <w:t>sfere</w:t>
      </w:r>
      <w:r w:rsidRPr="002128BD">
        <w:rPr>
          <w:rFonts w:ascii="Times New Roman" w:hAnsi="Times New Roman"/>
          <w:sz w:val="20"/>
          <w:szCs w:val="20"/>
        </w:rPr>
        <w:t>-</w:t>
      </w:r>
      <w:r w:rsidRPr="002128BD">
        <w:rPr>
          <w:rFonts w:ascii="Times New Roman" w:hAnsi="Times New Roman"/>
          <w:sz w:val="20"/>
          <w:szCs w:val="20"/>
          <w:lang w:val="en-US"/>
        </w:rPr>
        <w:t>kinematografii</w:t>
      </w:r>
      <w:r w:rsidRPr="002128BD">
        <w:rPr>
          <w:rFonts w:ascii="Times New Roman" w:hAnsi="Times New Roman"/>
          <w:sz w:val="20"/>
          <w:szCs w:val="20"/>
        </w:rPr>
        <w:t xml:space="preserve">/ </w:t>
      </w:r>
      <w:r>
        <w:rPr>
          <w:rFonts w:ascii="Times New Roman" w:hAnsi="Times New Roman"/>
          <w:sz w:val="20"/>
          <w:szCs w:val="20"/>
        </w:rPr>
        <w:t>(дата обращения</w:t>
      </w:r>
      <w:r w:rsidRPr="002128BD">
        <w:rPr>
          <w:rFonts w:ascii="Times New Roman" w:hAnsi="Times New Roman"/>
          <w:sz w:val="20"/>
          <w:szCs w:val="20"/>
        </w:rPr>
        <w:t xml:space="preserve"> 14.05.</w:t>
      </w:r>
      <w:r>
        <w:rPr>
          <w:rFonts w:ascii="Times New Roman" w:hAnsi="Times New Roman"/>
          <w:sz w:val="20"/>
          <w:szCs w:val="20"/>
        </w:rPr>
        <w:t>2018)</w:t>
      </w:r>
    </w:p>
  </w:footnote>
  <w:footnote w:id="55">
    <w:p w:rsidR="00B45DFB" w:rsidRDefault="00B45DFB" w:rsidP="002128BD">
      <w:pPr>
        <w:shd w:val="clear" w:color="auto" w:fill="FFFFFF"/>
        <w:spacing w:after="0" w:line="240" w:lineRule="auto"/>
        <w:outlineLvl w:val="0"/>
      </w:pPr>
      <w:r w:rsidRPr="002128BD">
        <w:rPr>
          <w:rStyle w:val="ac"/>
          <w:rFonts w:ascii="Times New Roman" w:hAnsi="Times New Roman"/>
          <w:sz w:val="20"/>
          <w:szCs w:val="20"/>
        </w:rPr>
        <w:footnoteRef/>
      </w:r>
      <w:r w:rsidRPr="002128BD">
        <w:rPr>
          <w:rFonts w:ascii="Times New Roman" w:hAnsi="Times New Roman"/>
          <w:sz w:val="20"/>
          <w:szCs w:val="20"/>
        </w:rPr>
        <w:t xml:space="preserve"> </w:t>
      </w:r>
      <w:r w:rsidRPr="003120BB">
        <w:rPr>
          <w:rFonts w:ascii="Times New Roman" w:hAnsi="Times New Roman"/>
          <w:kern w:val="36"/>
          <w:sz w:val="20"/>
          <w:szCs w:val="20"/>
        </w:rPr>
        <w:t>Случаи освобождения от НДС в сфере кинематографии</w:t>
      </w:r>
      <w:r w:rsidRPr="002128BD">
        <w:rPr>
          <w:rFonts w:ascii="Times New Roman" w:hAnsi="Times New Roman"/>
          <w:sz w:val="20"/>
          <w:szCs w:val="20"/>
        </w:rPr>
        <w:t xml:space="preserve">. </w:t>
      </w:r>
      <w:r w:rsidRPr="002128BD">
        <w:rPr>
          <w:rFonts w:ascii="Times New Roman" w:hAnsi="Times New Roman"/>
          <w:sz w:val="20"/>
          <w:szCs w:val="20"/>
          <w:lang w:val="en-US"/>
        </w:rPr>
        <w:t>URL</w:t>
      </w:r>
      <w:r w:rsidRPr="002128BD">
        <w:rPr>
          <w:rFonts w:ascii="Times New Roman" w:hAnsi="Times New Roman"/>
          <w:sz w:val="20"/>
          <w:szCs w:val="20"/>
        </w:rPr>
        <w:t xml:space="preserve">: </w:t>
      </w:r>
      <w:r w:rsidRPr="002128BD">
        <w:rPr>
          <w:rFonts w:ascii="Times New Roman" w:hAnsi="Times New Roman"/>
          <w:sz w:val="20"/>
          <w:szCs w:val="20"/>
          <w:lang w:val="en-US"/>
        </w:rPr>
        <w:t>http</w:t>
      </w:r>
      <w:r w:rsidRPr="002128BD">
        <w:rPr>
          <w:rFonts w:ascii="Times New Roman" w:hAnsi="Times New Roman"/>
          <w:sz w:val="20"/>
          <w:szCs w:val="20"/>
        </w:rPr>
        <w:t>://</w:t>
      </w:r>
      <w:r w:rsidRPr="002128BD">
        <w:rPr>
          <w:rFonts w:ascii="Times New Roman" w:hAnsi="Times New Roman"/>
          <w:sz w:val="20"/>
          <w:szCs w:val="20"/>
          <w:lang w:val="en-US"/>
        </w:rPr>
        <w:t>www</w:t>
      </w:r>
      <w:r w:rsidRPr="002128BD">
        <w:rPr>
          <w:rFonts w:ascii="Times New Roman" w:hAnsi="Times New Roman"/>
          <w:sz w:val="20"/>
          <w:szCs w:val="20"/>
        </w:rPr>
        <w:t>.</w:t>
      </w:r>
      <w:r w:rsidRPr="002128BD">
        <w:rPr>
          <w:rFonts w:ascii="Times New Roman" w:hAnsi="Times New Roman"/>
          <w:sz w:val="20"/>
          <w:szCs w:val="20"/>
          <w:lang w:val="en-US"/>
        </w:rPr>
        <w:t>buhday</w:t>
      </w:r>
      <w:r w:rsidRPr="002128BD">
        <w:rPr>
          <w:rFonts w:ascii="Times New Roman" w:hAnsi="Times New Roman"/>
          <w:sz w:val="20"/>
          <w:szCs w:val="20"/>
        </w:rPr>
        <w:t>.</w:t>
      </w:r>
      <w:r w:rsidRPr="002128BD">
        <w:rPr>
          <w:rFonts w:ascii="Times New Roman" w:hAnsi="Times New Roman"/>
          <w:sz w:val="20"/>
          <w:szCs w:val="20"/>
          <w:lang w:val="en-US"/>
        </w:rPr>
        <w:t>ru</w:t>
      </w:r>
      <w:r w:rsidRPr="002128BD">
        <w:rPr>
          <w:rFonts w:ascii="Times New Roman" w:hAnsi="Times New Roman"/>
          <w:sz w:val="20"/>
          <w:szCs w:val="20"/>
        </w:rPr>
        <w:t>/</w:t>
      </w:r>
      <w:r w:rsidRPr="002128BD">
        <w:rPr>
          <w:rFonts w:ascii="Times New Roman" w:hAnsi="Times New Roman"/>
          <w:sz w:val="20"/>
          <w:szCs w:val="20"/>
          <w:lang w:val="en-US"/>
        </w:rPr>
        <w:t>articles</w:t>
      </w:r>
      <w:r w:rsidRPr="002128BD">
        <w:rPr>
          <w:rFonts w:ascii="Times New Roman" w:hAnsi="Times New Roman"/>
          <w:sz w:val="20"/>
          <w:szCs w:val="20"/>
        </w:rPr>
        <w:t>/</w:t>
      </w:r>
      <w:r w:rsidRPr="002128BD">
        <w:rPr>
          <w:rFonts w:ascii="Times New Roman" w:hAnsi="Times New Roman"/>
          <w:sz w:val="20"/>
          <w:szCs w:val="20"/>
          <w:lang w:val="en-US"/>
        </w:rPr>
        <w:t>nalogi</w:t>
      </w:r>
      <w:r w:rsidRPr="002128BD">
        <w:rPr>
          <w:rFonts w:ascii="Times New Roman" w:hAnsi="Times New Roman"/>
          <w:sz w:val="20"/>
          <w:szCs w:val="20"/>
        </w:rPr>
        <w:t>/</w:t>
      </w:r>
      <w:r w:rsidRPr="002128BD">
        <w:rPr>
          <w:rFonts w:ascii="Times New Roman" w:hAnsi="Times New Roman"/>
          <w:sz w:val="20"/>
          <w:szCs w:val="20"/>
          <w:lang w:val="en-US"/>
        </w:rPr>
        <w:t>sluchai</w:t>
      </w:r>
      <w:r w:rsidRPr="002128BD">
        <w:rPr>
          <w:rFonts w:ascii="Times New Roman" w:hAnsi="Times New Roman"/>
          <w:sz w:val="20"/>
          <w:szCs w:val="20"/>
        </w:rPr>
        <w:t>-</w:t>
      </w:r>
      <w:r w:rsidRPr="002128BD">
        <w:rPr>
          <w:rFonts w:ascii="Times New Roman" w:hAnsi="Times New Roman"/>
          <w:sz w:val="20"/>
          <w:szCs w:val="20"/>
          <w:lang w:val="en-US"/>
        </w:rPr>
        <w:t>osvobozhdeniya</w:t>
      </w:r>
      <w:r w:rsidRPr="002128BD">
        <w:rPr>
          <w:rFonts w:ascii="Times New Roman" w:hAnsi="Times New Roman"/>
          <w:sz w:val="20"/>
          <w:szCs w:val="20"/>
        </w:rPr>
        <w:t>-</w:t>
      </w:r>
      <w:r w:rsidRPr="002128BD">
        <w:rPr>
          <w:rFonts w:ascii="Times New Roman" w:hAnsi="Times New Roman"/>
          <w:sz w:val="20"/>
          <w:szCs w:val="20"/>
          <w:lang w:val="en-US"/>
        </w:rPr>
        <w:t>ot</w:t>
      </w:r>
      <w:r w:rsidRPr="002128BD">
        <w:rPr>
          <w:rFonts w:ascii="Times New Roman" w:hAnsi="Times New Roman"/>
          <w:sz w:val="20"/>
          <w:szCs w:val="20"/>
        </w:rPr>
        <w:t>-</w:t>
      </w:r>
      <w:r w:rsidRPr="002128BD">
        <w:rPr>
          <w:rFonts w:ascii="Times New Roman" w:hAnsi="Times New Roman"/>
          <w:sz w:val="20"/>
          <w:szCs w:val="20"/>
          <w:lang w:val="en-US"/>
        </w:rPr>
        <w:t>nds</w:t>
      </w:r>
      <w:r w:rsidRPr="002128BD">
        <w:rPr>
          <w:rFonts w:ascii="Times New Roman" w:hAnsi="Times New Roman"/>
          <w:sz w:val="20"/>
          <w:szCs w:val="20"/>
        </w:rPr>
        <w:t>-</w:t>
      </w:r>
      <w:r w:rsidRPr="002128BD">
        <w:rPr>
          <w:rFonts w:ascii="Times New Roman" w:hAnsi="Times New Roman"/>
          <w:sz w:val="20"/>
          <w:szCs w:val="20"/>
          <w:lang w:val="en-US"/>
        </w:rPr>
        <w:t>v</w:t>
      </w:r>
      <w:r w:rsidRPr="002128BD">
        <w:rPr>
          <w:rFonts w:ascii="Times New Roman" w:hAnsi="Times New Roman"/>
          <w:sz w:val="20"/>
          <w:szCs w:val="20"/>
        </w:rPr>
        <w:t>-</w:t>
      </w:r>
      <w:r w:rsidRPr="002128BD">
        <w:rPr>
          <w:rFonts w:ascii="Times New Roman" w:hAnsi="Times New Roman"/>
          <w:sz w:val="20"/>
          <w:szCs w:val="20"/>
          <w:lang w:val="en-US"/>
        </w:rPr>
        <w:t>sfere</w:t>
      </w:r>
      <w:r w:rsidRPr="002128BD">
        <w:rPr>
          <w:rFonts w:ascii="Times New Roman" w:hAnsi="Times New Roman"/>
          <w:sz w:val="20"/>
          <w:szCs w:val="20"/>
        </w:rPr>
        <w:t>-</w:t>
      </w:r>
      <w:r w:rsidRPr="002128BD">
        <w:rPr>
          <w:rFonts w:ascii="Times New Roman" w:hAnsi="Times New Roman"/>
          <w:sz w:val="20"/>
          <w:szCs w:val="20"/>
          <w:lang w:val="en-US"/>
        </w:rPr>
        <w:t>kinematografii</w:t>
      </w:r>
      <w:r w:rsidRPr="002128BD">
        <w:rPr>
          <w:rFonts w:ascii="Times New Roman" w:hAnsi="Times New Roman"/>
          <w:sz w:val="20"/>
          <w:szCs w:val="20"/>
        </w:rPr>
        <w:t xml:space="preserve">/ </w:t>
      </w:r>
      <w:r>
        <w:rPr>
          <w:rFonts w:ascii="Times New Roman" w:hAnsi="Times New Roman"/>
          <w:sz w:val="20"/>
          <w:szCs w:val="20"/>
        </w:rPr>
        <w:t>(дата обращения</w:t>
      </w:r>
      <w:r w:rsidRPr="002128BD">
        <w:rPr>
          <w:rFonts w:ascii="Times New Roman" w:hAnsi="Times New Roman"/>
          <w:sz w:val="20"/>
          <w:szCs w:val="20"/>
        </w:rPr>
        <w:t xml:space="preserve"> 14.05.</w:t>
      </w:r>
      <w:r>
        <w:rPr>
          <w:rFonts w:ascii="Times New Roman" w:hAnsi="Times New Roman"/>
          <w:sz w:val="20"/>
          <w:szCs w:val="20"/>
        </w:rPr>
        <w:t>2018)</w:t>
      </w:r>
    </w:p>
  </w:footnote>
  <w:footnote w:id="56">
    <w:p w:rsidR="00B45DFB" w:rsidRPr="00606A86" w:rsidRDefault="00B45DFB" w:rsidP="00ED14BD">
      <w:pPr>
        <w:widowControl w:val="0"/>
        <w:autoSpaceDE w:val="0"/>
        <w:autoSpaceDN w:val="0"/>
        <w:adjustRightInd w:val="0"/>
        <w:spacing w:after="0" w:line="240" w:lineRule="auto"/>
        <w:jc w:val="both"/>
        <w:rPr>
          <w:rFonts w:ascii="Times New Roman" w:hAnsi="Times New Roman"/>
          <w:sz w:val="20"/>
          <w:szCs w:val="20"/>
        </w:rPr>
      </w:pPr>
      <w:r>
        <w:rPr>
          <w:rStyle w:val="ac"/>
        </w:rPr>
        <w:footnoteRef/>
      </w:r>
      <w:r>
        <w:t xml:space="preserve"> </w:t>
      </w:r>
      <w:r w:rsidRPr="00592876">
        <w:rPr>
          <w:rFonts w:ascii="Times New Roman" w:hAnsi="Times New Roman"/>
          <w:sz w:val="20"/>
          <w:szCs w:val="20"/>
        </w:rPr>
        <w:t xml:space="preserve">Крол А. Продюсирование как свой бизнес. – URL: http://biblioteka.teatr-obraz.ru/page/prodyusirovanie-kak-svoy-biznes-aleksey-krol </w:t>
      </w:r>
      <w:r>
        <w:rPr>
          <w:rFonts w:ascii="Times New Roman" w:hAnsi="Times New Roman"/>
          <w:sz w:val="20"/>
          <w:szCs w:val="20"/>
        </w:rPr>
        <w:t>(дата обращения</w:t>
      </w:r>
      <w:r w:rsidRPr="00592876">
        <w:rPr>
          <w:rFonts w:ascii="Times New Roman" w:hAnsi="Times New Roman"/>
          <w:sz w:val="20"/>
          <w:szCs w:val="20"/>
        </w:rPr>
        <w:t xml:space="preserve"> 08.04.</w:t>
      </w:r>
      <w:r>
        <w:rPr>
          <w:rFonts w:ascii="Times New Roman" w:hAnsi="Times New Roman"/>
          <w:sz w:val="20"/>
          <w:szCs w:val="20"/>
        </w:rPr>
        <w:t>2018)</w:t>
      </w:r>
    </w:p>
  </w:footnote>
  <w:footnote w:id="57">
    <w:p w:rsidR="00B45DFB" w:rsidRDefault="00B45DFB">
      <w:pPr>
        <w:pStyle w:val="aa"/>
      </w:pPr>
      <w:r>
        <w:rPr>
          <w:rStyle w:val="ac"/>
        </w:rPr>
        <w:footnoteRef/>
      </w:r>
      <w:r>
        <w:t xml:space="preserve"> </w:t>
      </w:r>
      <w:r w:rsidRPr="002128BD">
        <w:t xml:space="preserve">Должностная инструкция исполнительного продюсера. URL: http://prom-nadzor.ru/content/dolzhnostnaya-instrukciya-ispolnitelnogo-prodyusera </w:t>
      </w:r>
      <w:r>
        <w:t>(дата обращения</w:t>
      </w:r>
      <w:r w:rsidRPr="002128BD">
        <w:t xml:space="preserve"> 14.05.</w:t>
      </w:r>
      <w:r>
        <w:t>2018)</w:t>
      </w:r>
    </w:p>
  </w:footnote>
  <w:footnote w:id="58">
    <w:p w:rsidR="00B45DFB" w:rsidRDefault="00B45DFB" w:rsidP="00606A86">
      <w:pPr>
        <w:spacing w:after="0" w:line="240" w:lineRule="auto"/>
      </w:pPr>
      <w:r>
        <w:rPr>
          <w:rStyle w:val="ac"/>
        </w:rPr>
        <w:footnoteRef/>
      </w:r>
      <w:r>
        <w:t xml:space="preserve"> </w:t>
      </w:r>
      <w:r>
        <w:rPr>
          <w:rFonts w:ascii="Times New Roman" w:hAnsi="Times New Roman"/>
          <w:sz w:val="20"/>
          <w:szCs w:val="20"/>
        </w:rPr>
        <w:t xml:space="preserve">Чунихина М. </w:t>
      </w:r>
      <w:r w:rsidRPr="003120BB">
        <w:rPr>
          <w:rFonts w:ascii="Times New Roman" w:hAnsi="Times New Roman"/>
          <w:sz w:val="20"/>
          <w:szCs w:val="20"/>
        </w:rPr>
        <w:t xml:space="preserve">В чём суть «закона о концертах»? </w:t>
      </w:r>
      <w:r w:rsidRPr="003120BB">
        <w:rPr>
          <w:rFonts w:ascii="Times New Roman" w:hAnsi="Times New Roman"/>
          <w:sz w:val="20"/>
          <w:szCs w:val="20"/>
          <w:lang w:val="en-US"/>
        </w:rPr>
        <w:t>URL</w:t>
      </w:r>
      <w:r w:rsidRPr="003120BB">
        <w:rPr>
          <w:rFonts w:ascii="Times New Roman" w:hAnsi="Times New Roman"/>
          <w:sz w:val="20"/>
          <w:szCs w:val="20"/>
        </w:rPr>
        <w:t xml:space="preserve">: </w:t>
      </w:r>
      <w:r w:rsidRPr="003120BB">
        <w:rPr>
          <w:rFonts w:ascii="Times New Roman" w:hAnsi="Times New Roman"/>
          <w:sz w:val="20"/>
          <w:szCs w:val="20"/>
          <w:lang w:val="en-US"/>
        </w:rPr>
        <w:t>http</w:t>
      </w:r>
      <w:r w:rsidRPr="003120BB">
        <w:rPr>
          <w:rFonts w:ascii="Times New Roman" w:hAnsi="Times New Roman"/>
          <w:sz w:val="20"/>
          <w:szCs w:val="20"/>
        </w:rPr>
        <w:t>://</w:t>
      </w:r>
      <w:r w:rsidRPr="003120BB">
        <w:rPr>
          <w:rFonts w:ascii="Times New Roman" w:hAnsi="Times New Roman"/>
          <w:sz w:val="20"/>
          <w:szCs w:val="20"/>
          <w:lang w:val="en-US"/>
        </w:rPr>
        <w:t>www</w:t>
      </w:r>
      <w:r w:rsidRPr="003120BB">
        <w:rPr>
          <w:rFonts w:ascii="Times New Roman" w:hAnsi="Times New Roman"/>
          <w:sz w:val="20"/>
          <w:szCs w:val="20"/>
        </w:rPr>
        <w:t>.</w:t>
      </w:r>
      <w:r w:rsidRPr="003120BB">
        <w:rPr>
          <w:rFonts w:ascii="Times New Roman" w:hAnsi="Times New Roman"/>
          <w:sz w:val="20"/>
          <w:szCs w:val="20"/>
          <w:lang w:val="en-US"/>
        </w:rPr>
        <w:t>aif</w:t>
      </w:r>
      <w:r w:rsidRPr="003120BB">
        <w:rPr>
          <w:rFonts w:ascii="Times New Roman" w:hAnsi="Times New Roman"/>
          <w:sz w:val="20"/>
          <w:szCs w:val="20"/>
        </w:rPr>
        <w:t>.</w:t>
      </w:r>
      <w:r w:rsidRPr="003120BB">
        <w:rPr>
          <w:rFonts w:ascii="Times New Roman" w:hAnsi="Times New Roman"/>
          <w:sz w:val="20"/>
          <w:szCs w:val="20"/>
          <w:lang w:val="en-US"/>
        </w:rPr>
        <w:t>ru</w:t>
      </w:r>
      <w:r w:rsidRPr="003120BB">
        <w:rPr>
          <w:rFonts w:ascii="Times New Roman" w:hAnsi="Times New Roman"/>
          <w:sz w:val="20"/>
          <w:szCs w:val="20"/>
        </w:rPr>
        <w:t>/</w:t>
      </w:r>
      <w:r w:rsidRPr="003120BB">
        <w:rPr>
          <w:rFonts w:ascii="Times New Roman" w:hAnsi="Times New Roman"/>
          <w:sz w:val="20"/>
          <w:szCs w:val="20"/>
          <w:lang w:val="en-US"/>
        </w:rPr>
        <w:t>dontknows</w:t>
      </w:r>
      <w:r w:rsidRPr="003120BB">
        <w:rPr>
          <w:rFonts w:ascii="Times New Roman" w:hAnsi="Times New Roman"/>
          <w:sz w:val="20"/>
          <w:szCs w:val="20"/>
        </w:rPr>
        <w:t>/</w:t>
      </w:r>
      <w:r w:rsidRPr="003120BB">
        <w:rPr>
          <w:rFonts w:ascii="Times New Roman" w:hAnsi="Times New Roman"/>
          <w:sz w:val="20"/>
          <w:szCs w:val="20"/>
          <w:lang w:val="en-US"/>
        </w:rPr>
        <w:t>actual</w:t>
      </w:r>
      <w:r w:rsidRPr="003120BB">
        <w:rPr>
          <w:rFonts w:ascii="Times New Roman" w:hAnsi="Times New Roman"/>
          <w:sz w:val="20"/>
          <w:szCs w:val="20"/>
        </w:rPr>
        <w:t>/</w:t>
      </w:r>
      <w:r w:rsidRPr="003120BB">
        <w:rPr>
          <w:rFonts w:ascii="Times New Roman" w:hAnsi="Times New Roman"/>
          <w:sz w:val="20"/>
          <w:szCs w:val="20"/>
          <w:lang w:val="en-US"/>
        </w:rPr>
        <w:t>v</w:t>
      </w:r>
      <w:r w:rsidRPr="003120BB">
        <w:rPr>
          <w:rFonts w:ascii="Times New Roman" w:hAnsi="Times New Roman"/>
          <w:sz w:val="20"/>
          <w:szCs w:val="20"/>
        </w:rPr>
        <w:t>_</w:t>
      </w:r>
      <w:r w:rsidRPr="003120BB">
        <w:rPr>
          <w:rFonts w:ascii="Times New Roman" w:hAnsi="Times New Roman"/>
          <w:sz w:val="20"/>
          <w:szCs w:val="20"/>
          <w:lang w:val="en-US"/>
        </w:rPr>
        <w:t>chyom</w:t>
      </w:r>
      <w:r w:rsidRPr="003120BB">
        <w:rPr>
          <w:rFonts w:ascii="Times New Roman" w:hAnsi="Times New Roman"/>
          <w:sz w:val="20"/>
          <w:szCs w:val="20"/>
        </w:rPr>
        <w:t>_</w:t>
      </w:r>
      <w:r w:rsidRPr="003120BB">
        <w:rPr>
          <w:rFonts w:ascii="Times New Roman" w:hAnsi="Times New Roman"/>
          <w:sz w:val="20"/>
          <w:szCs w:val="20"/>
          <w:lang w:val="en-US"/>
        </w:rPr>
        <w:t>sut</w:t>
      </w:r>
      <w:r w:rsidRPr="003120BB">
        <w:rPr>
          <w:rFonts w:ascii="Times New Roman" w:hAnsi="Times New Roman"/>
          <w:sz w:val="20"/>
          <w:szCs w:val="20"/>
        </w:rPr>
        <w:t>_</w:t>
      </w:r>
      <w:r w:rsidRPr="003120BB">
        <w:rPr>
          <w:rFonts w:ascii="Times New Roman" w:hAnsi="Times New Roman"/>
          <w:sz w:val="20"/>
          <w:szCs w:val="20"/>
          <w:lang w:val="en-US"/>
        </w:rPr>
        <w:t>zakona</w:t>
      </w:r>
      <w:r w:rsidRPr="003120BB">
        <w:rPr>
          <w:rFonts w:ascii="Times New Roman" w:hAnsi="Times New Roman"/>
          <w:sz w:val="20"/>
          <w:szCs w:val="20"/>
        </w:rPr>
        <w:t>_</w:t>
      </w:r>
      <w:r w:rsidRPr="003120BB">
        <w:rPr>
          <w:rFonts w:ascii="Times New Roman" w:hAnsi="Times New Roman"/>
          <w:sz w:val="20"/>
          <w:szCs w:val="20"/>
          <w:lang w:val="en-US"/>
        </w:rPr>
        <w:t>o</w:t>
      </w:r>
      <w:r w:rsidRPr="003120BB">
        <w:rPr>
          <w:rFonts w:ascii="Times New Roman" w:hAnsi="Times New Roman"/>
          <w:sz w:val="20"/>
          <w:szCs w:val="20"/>
        </w:rPr>
        <w:t>_</w:t>
      </w:r>
      <w:r w:rsidRPr="003120BB">
        <w:rPr>
          <w:rFonts w:ascii="Times New Roman" w:hAnsi="Times New Roman"/>
          <w:sz w:val="20"/>
          <w:szCs w:val="20"/>
          <w:lang w:val="en-US"/>
        </w:rPr>
        <w:t>koncertah</w:t>
      </w:r>
      <w:r w:rsidRPr="003120BB">
        <w:rPr>
          <w:rFonts w:ascii="Times New Roman" w:hAnsi="Times New Roman"/>
          <w:sz w:val="20"/>
          <w:szCs w:val="20"/>
        </w:rPr>
        <w:t xml:space="preserve"> </w:t>
      </w:r>
      <w:r>
        <w:rPr>
          <w:rFonts w:ascii="Times New Roman" w:hAnsi="Times New Roman"/>
          <w:sz w:val="20"/>
          <w:szCs w:val="20"/>
        </w:rPr>
        <w:t>(дата обращения</w:t>
      </w:r>
      <w:r w:rsidRPr="003120BB">
        <w:rPr>
          <w:rFonts w:ascii="Times New Roman" w:hAnsi="Times New Roman"/>
          <w:sz w:val="20"/>
          <w:szCs w:val="20"/>
        </w:rPr>
        <w:t xml:space="preserve"> 14.05.</w:t>
      </w:r>
      <w:r>
        <w:rPr>
          <w:rFonts w:ascii="Times New Roman" w:hAnsi="Times New Roman"/>
          <w:sz w:val="20"/>
          <w:szCs w:val="20"/>
        </w:rPr>
        <w:t>2018)</w:t>
      </w:r>
    </w:p>
  </w:footnote>
  <w:footnote w:id="59">
    <w:p w:rsidR="00B45DFB" w:rsidRDefault="00B45DFB" w:rsidP="00606A86">
      <w:pPr>
        <w:jc w:val="both"/>
      </w:pPr>
      <w:r>
        <w:rPr>
          <w:rStyle w:val="ac"/>
        </w:rPr>
        <w:footnoteRef/>
      </w:r>
      <w:r>
        <w:t xml:space="preserve"> </w:t>
      </w:r>
      <w:r>
        <w:rPr>
          <w:rFonts w:ascii="Times New Roman" w:hAnsi="Times New Roman"/>
          <w:sz w:val="20"/>
          <w:szCs w:val="20"/>
        </w:rPr>
        <w:t>П</w:t>
      </w:r>
      <w:r w:rsidRPr="003120BB">
        <w:rPr>
          <w:rFonts w:ascii="Times New Roman" w:hAnsi="Times New Roman"/>
          <w:sz w:val="20"/>
          <w:szCs w:val="20"/>
        </w:rPr>
        <w:t xml:space="preserve">роект закона о концертной деятельности и зрелищно-развлекательных мероприятиях 2016: чего ожидать? </w:t>
      </w:r>
      <w:r w:rsidRPr="003120BB">
        <w:rPr>
          <w:rFonts w:ascii="Times New Roman" w:hAnsi="Times New Roman"/>
          <w:sz w:val="20"/>
          <w:szCs w:val="20"/>
          <w:lang w:val="en-US"/>
        </w:rPr>
        <w:t>URL</w:t>
      </w:r>
      <w:r w:rsidRPr="003120BB">
        <w:rPr>
          <w:rFonts w:ascii="Times New Roman" w:hAnsi="Times New Roman"/>
          <w:sz w:val="20"/>
          <w:szCs w:val="20"/>
        </w:rPr>
        <w:t xml:space="preserve">: </w:t>
      </w:r>
      <w:r w:rsidRPr="003120BB">
        <w:rPr>
          <w:rFonts w:ascii="Times New Roman" w:hAnsi="Times New Roman"/>
          <w:sz w:val="20"/>
          <w:szCs w:val="20"/>
          <w:lang w:val="en-US"/>
        </w:rPr>
        <w:t>http</w:t>
      </w:r>
      <w:r w:rsidRPr="003120BB">
        <w:rPr>
          <w:rFonts w:ascii="Times New Roman" w:hAnsi="Times New Roman"/>
          <w:sz w:val="20"/>
          <w:szCs w:val="20"/>
        </w:rPr>
        <w:t>://</w:t>
      </w:r>
      <w:r w:rsidRPr="003120BB">
        <w:rPr>
          <w:rFonts w:ascii="Times New Roman" w:hAnsi="Times New Roman"/>
          <w:sz w:val="20"/>
          <w:szCs w:val="20"/>
          <w:lang w:val="en-US"/>
        </w:rPr>
        <w:t>subsidii</w:t>
      </w:r>
      <w:r w:rsidRPr="003120BB">
        <w:rPr>
          <w:rFonts w:ascii="Times New Roman" w:hAnsi="Times New Roman"/>
          <w:sz w:val="20"/>
          <w:szCs w:val="20"/>
        </w:rPr>
        <w:t>.</w:t>
      </w:r>
      <w:r w:rsidRPr="003120BB">
        <w:rPr>
          <w:rFonts w:ascii="Times New Roman" w:hAnsi="Times New Roman"/>
          <w:sz w:val="20"/>
          <w:szCs w:val="20"/>
          <w:lang w:val="en-US"/>
        </w:rPr>
        <w:t>net</w:t>
      </w:r>
      <w:r w:rsidRPr="003120BB">
        <w:rPr>
          <w:rFonts w:ascii="Times New Roman" w:hAnsi="Times New Roman"/>
          <w:sz w:val="20"/>
          <w:szCs w:val="20"/>
        </w:rPr>
        <w:t>/ещё-выплаты/новости-о-разном/</w:t>
      </w:r>
      <w:r w:rsidRPr="003120BB">
        <w:rPr>
          <w:rFonts w:ascii="Times New Roman" w:hAnsi="Times New Roman"/>
          <w:sz w:val="20"/>
          <w:szCs w:val="20"/>
          <w:lang w:val="en-US"/>
        </w:rPr>
        <w:t>item</w:t>
      </w:r>
      <w:r w:rsidRPr="003120BB">
        <w:rPr>
          <w:rFonts w:ascii="Times New Roman" w:hAnsi="Times New Roman"/>
          <w:sz w:val="20"/>
          <w:szCs w:val="20"/>
        </w:rPr>
        <w:t>/686-закон-о-зрелищно-развлекательных-мероприятиях.</w:t>
      </w:r>
      <w:r w:rsidRPr="003120BB">
        <w:rPr>
          <w:rFonts w:ascii="Times New Roman" w:hAnsi="Times New Roman"/>
          <w:sz w:val="20"/>
          <w:szCs w:val="20"/>
          <w:lang w:val="en-US"/>
        </w:rPr>
        <w:t>html</w:t>
      </w:r>
      <w:r w:rsidRPr="003120BB">
        <w:rPr>
          <w:rFonts w:ascii="Times New Roman" w:hAnsi="Times New Roman"/>
          <w:sz w:val="20"/>
          <w:szCs w:val="20"/>
        </w:rPr>
        <w:t xml:space="preserve"> </w:t>
      </w:r>
      <w:r>
        <w:rPr>
          <w:rFonts w:ascii="Times New Roman" w:hAnsi="Times New Roman"/>
          <w:sz w:val="20"/>
          <w:szCs w:val="20"/>
        </w:rPr>
        <w:t>(дата обращения</w:t>
      </w:r>
      <w:r w:rsidRPr="003120BB">
        <w:rPr>
          <w:rFonts w:ascii="Times New Roman" w:hAnsi="Times New Roman"/>
          <w:sz w:val="20"/>
          <w:szCs w:val="20"/>
        </w:rPr>
        <w:t xml:space="preserve"> 14.05.</w:t>
      </w:r>
      <w:r>
        <w:rPr>
          <w:rFonts w:ascii="Times New Roman" w:hAnsi="Times New Roman"/>
          <w:sz w:val="20"/>
          <w:szCs w:val="20"/>
        </w:rPr>
        <w:t>2018)</w:t>
      </w:r>
    </w:p>
  </w:footnote>
  <w:footnote w:id="60">
    <w:p w:rsidR="00B45DFB" w:rsidRDefault="00B45DFB" w:rsidP="00467A9A">
      <w:pPr>
        <w:widowControl w:val="0"/>
        <w:autoSpaceDE w:val="0"/>
        <w:autoSpaceDN w:val="0"/>
        <w:adjustRightInd w:val="0"/>
        <w:spacing w:after="0" w:line="240" w:lineRule="auto"/>
        <w:jc w:val="both"/>
      </w:pPr>
      <w:r>
        <w:rPr>
          <w:rStyle w:val="ac"/>
        </w:rPr>
        <w:footnoteRef/>
      </w:r>
      <w:r>
        <w:t xml:space="preserve"> </w:t>
      </w:r>
      <w:r w:rsidRPr="00644952">
        <w:rPr>
          <w:rFonts w:ascii="Times New Roman" w:hAnsi="Times New Roman"/>
          <w:color w:val="000000"/>
          <w:sz w:val="20"/>
          <w:szCs w:val="20"/>
          <w:shd w:val="clear" w:color="auto" w:fill="FCFCFC"/>
        </w:rPr>
        <w:t>Тульчинский Г.Л. Менеджмент в сфере культуры. –</w:t>
      </w:r>
      <w:r>
        <w:rPr>
          <w:rFonts w:ascii="Times New Roman" w:hAnsi="Times New Roman"/>
          <w:color w:val="000000"/>
          <w:sz w:val="20"/>
          <w:szCs w:val="20"/>
          <w:shd w:val="clear" w:color="auto" w:fill="FCFCFC"/>
        </w:rPr>
        <w:t xml:space="preserve"> Спб.: Лань, 2001. – С. 56.</w:t>
      </w:r>
    </w:p>
  </w:footnote>
  <w:footnote w:id="61">
    <w:p w:rsidR="00B45DFB" w:rsidRDefault="00B45DFB" w:rsidP="00467A9A">
      <w:pPr>
        <w:widowControl w:val="0"/>
        <w:autoSpaceDE w:val="0"/>
        <w:autoSpaceDN w:val="0"/>
        <w:adjustRightInd w:val="0"/>
        <w:spacing w:after="0" w:line="240" w:lineRule="auto"/>
        <w:jc w:val="both"/>
      </w:pPr>
      <w:r>
        <w:rPr>
          <w:rStyle w:val="ac"/>
        </w:rPr>
        <w:footnoteRef/>
      </w:r>
      <w:r>
        <w:t xml:space="preserve"> </w:t>
      </w:r>
      <w:r w:rsidRPr="00644952">
        <w:rPr>
          <w:rFonts w:ascii="Times New Roman" w:hAnsi="Times New Roman"/>
          <w:sz w:val="20"/>
          <w:szCs w:val="20"/>
        </w:rPr>
        <w:t xml:space="preserve">Тульчинский Г.Л. РublicRelations: Репутация, влияние, связи с прессой и общественностью, спонсорство. – СПб., 2000. – </w:t>
      </w:r>
      <w:r>
        <w:rPr>
          <w:rFonts w:ascii="Times New Roman" w:hAnsi="Times New Roman"/>
          <w:sz w:val="20"/>
          <w:szCs w:val="20"/>
        </w:rPr>
        <w:t>С. 26.</w:t>
      </w:r>
      <w:r w:rsidRPr="00644952">
        <w:rPr>
          <w:rFonts w:ascii="Times New Roman" w:hAnsi="Times New Roman"/>
          <w:sz w:val="20"/>
          <w:szCs w:val="20"/>
        </w:rPr>
        <w:t xml:space="preserve"> </w:t>
      </w:r>
    </w:p>
  </w:footnote>
  <w:footnote w:id="62">
    <w:p w:rsidR="00B45DFB" w:rsidRDefault="00B45DFB" w:rsidP="0048641D">
      <w:pPr>
        <w:widowControl w:val="0"/>
        <w:autoSpaceDE w:val="0"/>
        <w:autoSpaceDN w:val="0"/>
        <w:adjustRightInd w:val="0"/>
        <w:spacing w:after="0" w:line="240" w:lineRule="auto"/>
        <w:jc w:val="both"/>
      </w:pPr>
      <w:r>
        <w:rPr>
          <w:rStyle w:val="ac"/>
        </w:rPr>
        <w:footnoteRef/>
      </w:r>
      <w:r>
        <w:t xml:space="preserve"> </w:t>
      </w:r>
      <w:r w:rsidRPr="00644952">
        <w:rPr>
          <w:rFonts w:ascii="Times New Roman" w:hAnsi="Times New Roman"/>
          <w:sz w:val="20"/>
          <w:szCs w:val="20"/>
        </w:rPr>
        <w:t>Продюсерство. Управленческие решения</w:t>
      </w:r>
      <w:r>
        <w:rPr>
          <w:rFonts w:ascii="Times New Roman" w:hAnsi="Times New Roman"/>
          <w:sz w:val="20"/>
          <w:szCs w:val="20"/>
        </w:rPr>
        <w:t>.</w:t>
      </w:r>
      <w:r w:rsidRPr="00644952">
        <w:rPr>
          <w:rFonts w:ascii="Times New Roman" w:hAnsi="Times New Roman"/>
          <w:sz w:val="20"/>
          <w:szCs w:val="20"/>
        </w:rPr>
        <w:t xml:space="preserve"> </w:t>
      </w:r>
      <w:r>
        <w:rPr>
          <w:rFonts w:ascii="Times New Roman" w:hAnsi="Times New Roman"/>
          <w:sz w:val="20"/>
          <w:szCs w:val="20"/>
        </w:rPr>
        <w:t>Учебное</w:t>
      </w:r>
      <w:r w:rsidRPr="00644952">
        <w:rPr>
          <w:rFonts w:ascii="Times New Roman" w:hAnsi="Times New Roman"/>
          <w:sz w:val="20"/>
          <w:szCs w:val="20"/>
        </w:rPr>
        <w:t xml:space="preserve"> пособие / Под ред. В.С. Малышева, </w:t>
      </w:r>
      <w:r>
        <w:rPr>
          <w:rFonts w:ascii="Times New Roman" w:hAnsi="Times New Roman"/>
          <w:sz w:val="20"/>
          <w:szCs w:val="20"/>
        </w:rPr>
        <w:t xml:space="preserve">Ю.В. Криволуцкого. </w:t>
      </w:r>
      <w:r w:rsidRPr="00644952">
        <w:rPr>
          <w:rFonts w:ascii="Times New Roman" w:hAnsi="Times New Roman"/>
          <w:sz w:val="20"/>
          <w:szCs w:val="20"/>
        </w:rPr>
        <w:t xml:space="preserve">– М.: ЮНИТИ-ДАНА, 2012. </w:t>
      </w:r>
      <w:r>
        <w:rPr>
          <w:rFonts w:ascii="Times New Roman" w:hAnsi="Times New Roman"/>
          <w:sz w:val="20"/>
          <w:szCs w:val="20"/>
        </w:rPr>
        <w:t>–</w:t>
      </w:r>
      <w:r w:rsidRPr="00644952">
        <w:rPr>
          <w:rFonts w:ascii="Times New Roman" w:hAnsi="Times New Roman"/>
          <w:sz w:val="20"/>
          <w:szCs w:val="20"/>
        </w:rPr>
        <w:t xml:space="preserve"> </w:t>
      </w:r>
      <w:r>
        <w:rPr>
          <w:rFonts w:ascii="Times New Roman" w:hAnsi="Times New Roman"/>
          <w:sz w:val="20"/>
          <w:szCs w:val="20"/>
        </w:rPr>
        <w:t>С. 54.</w:t>
      </w:r>
    </w:p>
  </w:footnote>
  <w:footnote w:id="63">
    <w:p w:rsidR="00B45DFB" w:rsidRDefault="00B45DFB" w:rsidP="00467A9A">
      <w:pPr>
        <w:widowControl w:val="0"/>
        <w:autoSpaceDE w:val="0"/>
        <w:autoSpaceDN w:val="0"/>
        <w:adjustRightInd w:val="0"/>
        <w:spacing w:after="0" w:line="240" w:lineRule="auto"/>
        <w:jc w:val="both"/>
      </w:pPr>
      <w:r w:rsidRPr="006B4AC7">
        <w:rPr>
          <w:rStyle w:val="ac"/>
          <w:rFonts w:ascii="Times New Roman" w:hAnsi="Times New Roman"/>
        </w:rPr>
        <w:footnoteRef/>
      </w:r>
      <w:r w:rsidRPr="006B4AC7">
        <w:rPr>
          <w:rFonts w:ascii="Times New Roman" w:hAnsi="Times New Roman"/>
        </w:rPr>
        <w:t xml:space="preserve"> </w:t>
      </w:r>
      <w:r w:rsidRPr="0048641D">
        <w:rPr>
          <w:rFonts w:ascii="Times New Roman" w:hAnsi="Times New Roman"/>
          <w:sz w:val="20"/>
          <w:szCs w:val="20"/>
        </w:rPr>
        <w:t>Евстафьев В.А. Журналистика и реклама: основы взаимодействия (опыт теоретического исследования). – М., 2001. – 264 с.</w:t>
      </w:r>
    </w:p>
  </w:footnote>
  <w:footnote w:id="64">
    <w:p w:rsidR="00B45DFB" w:rsidRDefault="00B45DFB" w:rsidP="00467A9A">
      <w:pPr>
        <w:widowControl w:val="0"/>
        <w:autoSpaceDE w:val="0"/>
        <w:autoSpaceDN w:val="0"/>
        <w:adjustRightInd w:val="0"/>
        <w:spacing w:after="0" w:line="240" w:lineRule="auto"/>
        <w:jc w:val="both"/>
      </w:pPr>
      <w:r w:rsidRPr="006B4AC7">
        <w:rPr>
          <w:rStyle w:val="ac"/>
          <w:rFonts w:ascii="Times New Roman" w:hAnsi="Times New Roman"/>
        </w:rPr>
        <w:footnoteRef/>
      </w:r>
      <w:r w:rsidRPr="006B4AC7">
        <w:rPr>
          <w:rFonts w:ascii="Times New Roman" w:hAnsi="Times New Roman"/>
        </w:rPr>
        <w:t xml:space="preserve"> </w:t>
      </w:r>
      <w:r>
        <w:rPr>
          <w:rFonts w:ascii="Times New Roman" w:hAnsi="Times New Roman"/>
          <w:sz w:val="20"/>
          <w:szCs w:val="20"/>
        </w:rPr>
        <w:t>Белоцерковский, О.</w:t>
      </w:r>
      <w:r w:rsidRPr="006B4AC7">
        <w:rPr>
          <w:rFonts w:ascii="Times New Roman" w:hAnsi="Times New Roman"/>
          <w:sz w:val="20"/>
          <w:szCs w:val="20"/>
        </w:rPr>
        <w:t>В. Массовое</w:t>
      </w:r>
      <w:r w:rsidRPr="00644952">
        <w:rPr>
          <w:rFonts w:ascii="Times New Roman" w:hAnsi="Times New Roman"/>
          <w:sz w:val="20"/>
          <w:szCs w:val="20"/>
        </w:rPr>
        <w:t xml:space="preserve"> и элитарное музыкально</w:t>
      </w:r>
      <w:r>
        <w:rPr>
          <w:rFonts w:ascii="Times New Roman" w:hAnsi="Times New Roman"/>
          <w:sz w:val="20"/>
          <w:szCs w:val="20"/>
        </w:rPr>
        <w:t>е искусство на арт-рынке</w:t>
      </w:r>
      <w:r w:rsidRPr="00644952">
        <w:rPr>
          <w:rFonts w:ascii="Times New Roman" w:hAnsi="Times New Roman"/>
          <w:sz w:val="20"/>
          <w:szCs w:val="20"/>
        </w:rPr>
        <w:t xml:space="preserve"> // Материалы IX ежегодной Всероссийской конференции «Горизонты культуры. От массовой до элитарной». – СПб.: Санкт-Петербургское философс</w:t>
      </w:r>
      <w:r>
        <w:rPr>
          <w:rFonts w:ascii="Times New Roman" w:hAnsi="Times New Roman"/>
          <w:sz w:val="20"/>
          <w:szCs w:val="20"/>
        </w:rPr>
        <w:t>кое общество, 2008. – С. 33–37.</w:t>
      </w:r>
    </w:p>
  </w:footnote>
  <w:footnote w:id="65">
    <w:p w:rsidR="00B45DFB" w:rsidRDefault="00B45DFB" w:rsidP="00467A9A">
      <w:pPr>
        <w:widowControl w:val="0"/>
        <w:autoSpaceDE w:val="0"/>
        <w:autoSpaceDN w:val="0"/>
        <w:adjustRightInd w:val="0"/>
        <w:spacing w:after="0" w:line="240" w:lineRule="auto"/>
        <w:jc w:val="both"/>
      </w:pPr>
      <w:r>
        <w:rPr>
          <w:rStyle w:val="ac"/>
        </w:rPr>
        <w:footnoteRef/>
      </w:r>
      <w:r>
        <w:t xml:space="preserve"> </w:t>
      </w:r>
      <w:r w:rsidRPr="00521D4A">
        <w:rPr>
          <w:rFonts w:ascii="Times New Roman" w:hAnsi="Times New Roman"/>
          <w:sz w:val="20"/>
          <w:szCs w:val="20"/>
        </w:rPr>
        <w:t>Коновалов А. Маленькие секреты большого шоу-бизнеса. – Спб.: Питер, 2004. – С. 132.</w:t>
      </w:r>
    </w:p>
  </w:footnote>
  <w:footnote w:id="66">
    <w:p w:rsidR="00B45DFB" w:rsidRPr="0015657E" w:rsidRDefault="00B45DFB" w:rsidP="008827E4">
      <w:pPr>
        <w:widowControl w:val="0"/>
        <w:autoSpaceDE w:val="0"/>
        <w:autoSpaceDN w:val="0"/>
        <w:adjustRightInd w:val="0"/>
        <w:spacing w:after="0" w:line="240" w:lineRule="auto"/>
        <w:jc w:val="both"/>
        <w:rPr>
          <w:rFonts w:ascii="Times New Roman" w:hAnsi="Times New Roman"/>
          <w:sz w:val="20"/>
          <w:szCs w:val="20"/>
        </w:rPr>
      </w:pPr>
      <w:r>
        <w:rPr>
          <w:rStyle w:val="ac"/>
        </w:rPr>
        <w:footnoteRef/>
      </w:r>
      <w:r w:rsidRPr="008827E4">
        <w:rPr>
          <w:lang w:val="en-US"/>
        </w:rPr>
        <w:t xml:space="preserve"> </w:t>
      </w:r>
      <w:r w:rsidRPr="00644952">
        <w:rPr>
          <w:rFonts w:ascii="Times New Roman" w:hAnsi="Times New Roman"/>
          <w:sz w:val="20"/>
          <w:szCs w:val="20"/>
          <w:lang w:val="en-US"/>
        </w:rPr>
        <w:t xml:space="preserve">Jasper A. I am not a goth! The Unspoken Morale of Authenticity within the Dutch Gothic Subculture // Etnofoor. </w:t>
      </w:r>
      <w:r>
        <w:rPr>
          <w:rFonts w:ascii="Times New Roman" w:hAnsi="Times New Roman"/>
          <w:sz w:val="20"/>
          <w:szCs w:val="20"/>
        </w:rPr>
        <w:t>2004.</w:t>
      </w:r>
      <w:r w:rsidRPr="00655D91">
        <w:rPr>
          <w:rFonts w:ascii="Times New Roman" w:hAnsi="Times New Roman"/>
          <w:sz w:val="20"/>
          <w:szCs w:val="20"/>
        </w:rPr>
        <w:t xml:space="preserve"> № 1/2. </w:t>
      </w:r>
      <w:r>
        <w:rPr>
          <w:rFonts w:ascii="Times New Roman" w:hAnsi="Times New Roman"/>
          <w:sz w:val="20"/>
          <w:szCs w:val="20"/>
          <w:lang w:val="en-US"/>
        </w:rPr>
        <w:t>P</w:t>
      </w:r>
      <w:r>
        <w:rPr>
          <w:rFonts w:ascii="Times New Roman" w:hAnsi="Times New Roman"/>
          <w:sz w:val="20"/>
          <w:szCs w:val="20"/>
        </w:rPr>
        <w:t>. 41.</w:t>
      </w:r>
    </w:p>
  </w:footnote>
  <w:footnote w:id="67">
    <w:p w:rsidR="00B45DFB" w:rsidRDefault="00B45DFB" w:rsidP="00A42FE4">
      <w:pPr>
        <w:pStyle w:val="aa"/>
        <w:jc w:val="both"/>
      </w:pPr>
      <w:r w:rsidRPr="008827E4">
        <w:rPr>
          <w:rStyle w:val="ac"/>
        </w:rPr>
        <w:footnoteRef/>
      </w:r>
      <w:r w:rsidRPr="008827E4">
        <w:t xml:space="preserve"> Старый П. Екатерина Борисова - "FUZZbook. Часть вторая" // Наш НеФормат [Эле</w:t>
      </w:r>
      <w:r w:rsidRPr="008827E4">
        <w:t>к</w:t>
      </w:r>
      <w:r w:rsidRPr="008827E4">
        <w:t xml:space="preserve">тронный ресурс]. – Электрон. журн. – 2006. – 15 сен. – </w:t>
      </w:r>
      <w:r>
        <w:t>URL</w:t>
      </w:r>
      <w:r w:rsidRPr="008827E4">
        <w:t>: http://www.nneformat.ru/reviews/?id=3247</w:t>
      </w:r>
    </w:p>
  </w:footnote>
  <w:footnote w:id="68">
    <w:p w:rsidR="00B45DFB" w:rsidRDefault="00B45DFB" w:rsidP="00A42FE4">
      <w:pPr>
        <w:pStyle w:val="aa"/>
        <w:jc w:val="both"/>
      </w:pPr>
      <w:r w:rsidRPr="008827E4">
        <w:rPr>
          <w:rStyle w:val="ac"/>
        </w:rPr>
        <w:footnoteRef/>
      </w:r>
      <w:r w:rsidRPr="008827E4">
        <w:t xml:space="preserve"> Кленин А., Дмитриева Е. Не могут выжить // РБК [Электронный ресурс]. – Электрон. газета. – 2009. – 29 янв. – </w:t>
      </w:r>
      <w:r>
        <w:t>URL</w:t>
      </w:r>
      <w:r w:rsidRPr="008827E4">
        <w:t>: http://www.rbcdaily.ru/media/562949978978819</w:t>
      </w:r>
    </w:p>
  </w:footnote>
  <w:footnote w:id="69">
    <w:p w:rsidR="00B45DFB" w:rsidRDefault="00B45DFB" w:rsidP="00A42FE4">
      <w:pPr>
        <w:pStyle w:val="aa"/>
        <w:jc w:val="both"/>
      </w:pPr>
      <w:r w:rsidRPr="008827E4">
        <w:rPr>
          <w:rStyle w:val="ac"/>
        </w:rPr>
        <w:footnoteRef/>
      </w:r>
      <w:r w:rsidRPr="008827E4">
        <w:t xml:space="preserve"> Музыкальный портал </w:t>
      </w:r>
      <w:r w:rsidRPr="008827E4">
        <w:rPr>
          <w:lang w:val="de-DE"/>
        </w:rPr>
        <w:t>Fuzz</w:t>
      </w:r>
      <w:r w:rsidRPr="008827E4">
        <w:t xml:space="preserve"> [Электронный ресурс]. – Электрон. журн. – сор. 1991–2012. – </w:t>
      </w:r>
      <w:r>
        <w:t>URL</w:t>
      </w:r>
      <w:r w:rsidRPr="008827E4">
        <w:t>: http://fuzz-magazine.ru/</w:t>
      </w:r>
    </w:p>
  </w:footnote>
  <w:footnote w:id="70">
    <w:p w:rsidR="00B45DFB" w:rsidRDefault="00B45DFB" w:rsidP="00A42FE4">
      <w:pPr>
        <w:pStyle w:val="aa"/>
        <w:jc w:val="both"/>
      </w:pPr>
      <w:r w:rsidRPr="008827E4">
        <w:rPr>
          <w:rStyle w:val="ac"/>
        </w:rPr>
        <w:footnoteRef/>
      </w:r>
      <w:r w:rsidRPr="008827E4">
        <w:t xml:space="preserve"> Официальный сайт </w:t>
      </w:r>
      <w:r w:rsidRPr="008827E4">
        <w:rPr>
          <w:lang w:val="de-DE"/>
        </w:rPr>
        <w:t>Rockcor</w:t>
      </w:r>
      <w:r w:rsidRPr="008827E4">
        <w:t xml:space="preserve"> [Электронный ресурс]. – сор. 2002–2014. - </w:t>
      </w:r>
      <w:r>
        <w:t>URL</w:t>
      </w:r>
      <w:r w:rsidRPr="008827E4">
        <w:t>: http://www.rockcor.ru/</w:t>
      </w:r>
    </w:p>
  </w:footnote>
  <w:footnote w:id="71">
    <w:p w:rsidR="00B45DFB" w:rsidRPr="00A63868" w:rsidRDefault="00B45DFB" w:rsidP="00A42FE4">
      <w:pPr>
        <w:pStyle w:val="aa"/>
        <w:jc w:val="both"/>
        <w:rPr>
          <w:lang w:val="en-US"/>
        </w:rPr>
      </w:pPr>
      <w:r w:rsidRPr="008827E4">
        <w:rPr>
          <w:rStyle w:val="ac"/>
        </w:rPr>
        <w:footnoteRef/>
      </w:r>
      <w:r w:rsidRPr="008827E4">
        <w:rPr>
          <w:lang w:val="en-US"/>
        </w:rPr>
        <w:t xml:space="preserve"> </w:t>
      </w:r>
      <w:r w:rsidRPr="008827E4">
        <w:rPr>
          <w:rStyle w:val="citation"/>
          <w:iCs/>
          <w:lang w:val="en-US"/>
        </w:rPr>
        <w:t>Mueller, Charles A.</w:t>
      </w:r>
      <w:r w:rsidRPr="008827E4">
        <w:rPr>
          <w:rStyle w:val="citation"/>
          <w:lang w:val="en-US"/>
        </w:rPr>
        <w:t xml:space="preserve"> The Music of the Goth Subculture: Postmodernism and Aesthetics. – Tallahassee: Florida State University, 2008. – 245 p.</w:t>
      </w:r>
    </w:p>
  </w:footnote>
  <w:footnote w:id="72">
    <w:p w:rsidR="00B45DFB" w:rsidRDefault="00B45DFB" w:rsidP="00A42FE4">
      <w:pPr>
        <w:pStyle w:val="aa"/>
        <w:jc w:val="both"/>
      </w:pPr>
      <w:r w:rsidRPr="008827E4">
        <w:rPr>
          <w:rStyle w:val="ac"/>
        </w:rPr>
        <w:footnoteRef/>
      </w:r>
      <w:r w:rsidRPr="008827E4">
        <w:t xml:space="preserve"> Официальный сайт </w:t>
      </w:r>
      <w:r w:rsidRPr="008827E4">
        <w:rPr>
          <w:lang w:val="de-DE"/>
        </w:rPr>
        <w:t>Rock</w:t>
      </w:r>
      <w:r w:rsidRPr="008827E4">
        <w:t xml:space="preserve"> </w:t>
      </w:r>
      <w:r w:rsidRPr="008827E4">
        <w:rPr>
          <w:lang w:val="de-DE"/>
        </w:rPr>
        <w:t>Oracle</w:t>
      </w:r>
      <w:r w:rsidRPr="008827E4">
        <w:t xml:space="preserve"> [Электронный ресурс]. – Электрон. журн. – сор. 2015. – </w:t>
      </w:r>
      <w:r>
        <w:t>URL</w:t>
      </w:r>
      <w:r w:rsidRPr="008827E4">
        <w:t>: http://rockoracle.ru/</w:t>
      </w:r>
    </w:p>
  </w:footnote>
  <w:footnote w:id="73">
    <w:p w:rsidR="00B45DFB" w:rsidRDefault="00B45DFB" w:rsidP="00A42FE4">
      <w:pPr>
        <w:pStyle w:val="aa"/>
        <w:jc w:val="both"/>
      </w:pPr>
      <w:r w:rsidRPr="008827E4">
        <w:rPr>
          <w:rStyle w:val="ac"/>
        </w:rPr>
        <w:footnoteRef/>
      </w:r>
      <w:r w:rsidRPr="008827E4">
        <w:t xml:space="preserve"> Журнал Буль</w:t>
      </w:r>
      <w:r w:rsidRPr="008827E4">
        <w:rPr>
          <w:lang w:val="de-DE"/>
        </w:rPr>
        <w:t>Dozer</w:t>
      </w:r>
      <w:r w:rsidRPr="008827E4">
        <w:t xml:space="preserve"> // Творческое объединение </w:t>
      </w:r>
      <w:r w:rsidRPr="008827E4">
        <w:rPr>
          <w:lang w:val="de-DE"/>
        </w:rPr>
        <w:t>Fulldozer</w:t>
      </w:r>
      <w:r w:rsidRPr="008827E4">
        <w:t xml:space="preserve"> [Электронный ресурс]. – Электрон. порт. – сор. 2003–2015. – </w:t>
      </w:r>
      <w:r>
        <w:t>URL</w:t>
      </w:r>
      <w:r w:rsidRPr="008827E4">
        <w:t>: http://fulldozer.ru/bulldozer/</w:t>
      </w:r>
    </w:p>
  </w:footnote>
  <w:footnote w:id="74">
    <w:p w:rsidR="00B45DFB" w:rsidRDefault="00B45DFB" w:rsidP="00A42FE4">
      <w:pPr>
        <w:pStyle w:val="aa"/>
        <w:jc w:val="both"/>
      </w:pPr>
      <w:r w:rsidRPr="008827E4">
        <w:rPr>
          <w:rStyle w:val="ac"/>
        </w:rPr>
        <w:footnoteRef/>
      </w:r>
      <w:r w:rsidRPr="008827E4">
        <w:t xml:space="preserve"> Официальный сайт </w:t>
      </w:r>
      <w:r w:rsidRPr="008827E4">
        <w:rPr>
          <w:lang w:val="de-DE"/>
        </w:rPr>
        <w:t>Dark</w:t>
      </w:r>
      <w:r w:rsidRPr="008827E4">
        <w:t xml:space="preserve"> </w:t>
      </w:r>
      <w:r w:rsidRPr="008827E4">
        <w:rPr>
          <w:lang w:val="de-DE"/>
        </w:rPr>
        <w:t>City</w:t>
      </w:r>
      <w:r w:rsidRPr="008827E4">
        <w:t xml:space="preserve"> [Электронный ресурс]. – сор. 2000–2015. - </w:t>
      </w:r>
      <w:r>
        <w:t>URL</w:t>
      </w:r>
      <w:r w:rsidRPr="008827E4">
        <w:t>: http://dark-city.ru/</w:t>
      </w:r>
    </w:p>
  </w:footnote>
  <w:footnote w:id="75">
    <w:p w:rsidR="00B45DFB" w:rsidRDefault="00B45DFB" w:rsidP="00A42FE4">
      <w:pPr>
        <w:pStyle w:val="aa"/>
        <w:jc w:val="both"/>
      </w:pPr>
      <w:r w:rsidRPr="008827E4">
        <w:rPr>
          <w:rStyle w:val="ac"/>
        </w:rPr>
        <w:footnoteRef/>
      </w:r>
      <w:r w:rsidRPr="008827E4">
        <w:t xml:space="preserve"> Брус Л. Gothland - первый российский готический журнал // </w:t>
      </w:r>
      <w:r w:rsidRPr="008827E4">
        <w:rPr>
          <w:lang w:val="en-US"/>
        </w:rPr>
        <w:t>A</w:t>
      </w:r>
      <w:r w:rsidRPr="008827E4">
        <w:t xml:space="preserve"> </w:t>
      </w:r>
      <w:r w:rsidRPr="008827E4">
        <w:rPr>
          <w:lang w:val="en-US"/>
        </w:rPr>
        <w:t>beautiful</w:t>
      </w:r>
      <w:r w:rsidRPr="008827E4">
        <w:t xml:space="preserve"> </w:t>
      </w:r>
      <w:r w:rsidRPr="008827E4">
        <w:rPr>
          <w:lang w:val="en-US"/>
        </w:rPr>
        <w:t>mind</w:t>
      </w:r>
      <w:r w:rsidRPr="008827E4">
        <w:t xml:space="preserve"> [Эле</w:t>
      </w:r>
      <w:r w:rsidRPr="008827E4">
        <w:t>к</w:t>
      </w:r>
      <w:r w:rsidRPr="008827E4">
        <w:t xml:space="preserve">тронный ресурс]. – Электрон. блог. – 2011. – 11 июн. – </w:t>
      </w:r>
      <w:r>
        <w:t>URL</w:t>
      </w:r>
      <w:r w:rsidRPr="008827E4">
        <w:t>: http://olivera-despina.livejournal.com/182541.html</w:t>
      </w:r>
    </w:p>
  </w:footnote>
  <w:footnote w:id="76">
    <w:p w:rsidR="00B45DFB" w:rsidRDefault="00B45DFB" w:rsidP="00A42FE4">
      <w:pPr>
        <w:pStyle w:val="aa"/>
        <w:jc w:val="both"/>
      </w:pPr>
      <w:r w:rsidRPr="008827E4">
        <w:rPr>
          <w:rStyle w:val="ac"/>
        </w:rPr>
        <w:footnoteRef/>
      </w:r>
      <w:r w:rsidRPr="008827E4">
        <w:t xml:space="preserve"> Официальный сайт </w:t>
      </w:r>
      <w:r w:rsidRPr="008827E4">
        <w:rPr>
          <w:lang w:val="en-US"/>
        </w:rPr>
        <w:t>Gothland</w:t>
      </w:r>
      <w:r w:rsidRPr="008827E4">
        <w:t xml:space="preserve">. – </w:t>
      </w:r>
      <w:r>
        <w:t>URL</w:t>
      </w:r>
      <w:r w:rsidRPr="008827E4">
        <w:t xml:space="preserve"> : http://www.gothland.ru/ (сменился х</w:t>
      </w:r>
      <w:r w:rsidRPr="008827E4">
        <w:t>о</w:t>
      </w:r>
      <w:r w:rsidRPr="008827E4">
        <w:t>зяин домена)</w:t>
      </w:r>
    </w:p>
  </w:footnote>
  <w:footnote w:id="77">
    <w:p w:rsidR="00B45DFB" w:rsidRDefault="00B45DFB" w:rsidP="00A42FE4">
      <w:pPr>
        <w:pStyle w:val="aa"/>
        <w:jc w:val="both"/>
      </w:pPr>
      <w:r w:rsidRPr="008827E4">
        <w:rPr>
          <w:rStyle w:val="ac"/>
        </w:rPr>
        <w:footnoteRef/>
      </w:r>
      <w:r w:rsidRPr="008827E4">
        <w:t xml:space="preserve"> Рогве К. Предисловие // </w:t>
      </w:r>
      <w:r w:rsidRPr="008827E4">
        <w:rPr>
          <w:lang w:val="de-DE"/>
        </w:rPr>
        <w:t>Gotter</w:t>
      </w:r>
      <w:r w:rsidRPr="008827E4">
        <w:t>. – СПб. – 2005. – №0. – С. 3.</w:t>
      </w:r>
    </w:p>
  </w:footnote>
  <w:footnote w:id="78">
    <w:p w:rsidR="00B45DFB" w:rsidRDefault="00B45DFB" w:rsidP="00A42FE4">
      <w:pPr>
        <w:pStyle w:val="aa"/>
        <w:jc w:val="both"/>
      </w:pPr>
      <w:r w:rsidRPr="008827E4">
        <w:rPr>
          <w:rStyle w:val="ac"/>
        </w:rPr>
        <w:footnoteRef/>
      </w:r>
      <w:r w:rsidRPr="008827E4">
        <w:t xml:space="preserve"> Новый готический журнал </w:t>
      </w:r>
      <w:r w:rsidRPr="008827E4">
        <w:rPr>
          <w:lang w:val="de-DE"/>
        </w:rPr>
        <w:t>Raven</w:t>
      </w:r>
      <w:r w:rsidRPr="008827E4">
        <w:t xml:space="preserve"> // Юга – портал южного региона [Электронный р</w:t>
      </w:r>
      <w:r w:rsidRPr="008827E4">
        <w:t>е</w:t>
      </w:r>
      <w:r w:rsidRPr="008827E4">
        <w:t xml:space="preserve">сурс]. – Электрон. газета. – 2005. – 14 март. – </w:t>
      </w:r>
      <w:r>
        <w:t>URL</w:t>
      </w:r>
      <w:r w:rsidRPr="008827E4">
        <w:t>: http://www.yuga.ru/news/54942/</w:t>
      </w:r>
    </w:p>
  </w:footnote>
  <w:footnote w:id="79">
    <w:p w:rsidR="00B45DFB" w:rsidRDefault="00B45DFB" w:rsidP="00A42FE4">
      <w:pPr>
        <w:pStyle w:val="aa"/>
        <w:jc w:val="both"/>
      </w:pPr>
      <w:r w:rsidRPr="008827E4">
        <w:rPr>
          <w:rStyle w:val="ac"/>
        </w:rPr>
        <w:footnoteRef/>
      </w:r>
      <w:r w:rsidRPr="008827E4">
        <w:t xml:space="preserve"> Официальный сайт </w:t>
      </w:r>
      <w:r w:rsidRPr="008827E4">
        <w:rPr>
          <w:lang w:val="de-DE"/>
        </w:rPr>
        <w:t>Raven</w:t>
      </w:r>
      <w:r w:rsidRPr="008827E4">
        <w:t xml:space="preserve"> [Электронный ресурс]. – </w:t>
      </w:r>
      <w:r>
        <w:t>URL</w:t>
      </w:r>
      <w:r w:rsidRPr="008827E4">
        <w:t>: http://www.ravencry.ru/ (не активен)</w:t>
      </w:r>
    </w:p>
  </w:footnote>
  <w:footnote w:id="80">
    <w:p w:rsidR="00B45DFB" w:rsidRDefault="00B45DFB" w:rsidP="00A42FE4">
      <w:pPr>
        <w:pStyle w:val="aa"/>
        <w:jc w:val="both"/>
      </w:pPr>
      <w:r w:rsidRPr="008827E4">
        <w:rPr>
          <w:rStyle w:val="ac"/>
        </w:rPr>
        <w:footnoteRef/>
      </w:r>
      <w:r w:rsidRPr="008827E4">
        <w:t xml:space="preserve"> Официальный сайт </w:t>
      </w:r>
      <w:r w:rsidRPr="008827E4">
        <w:rPr>
          <w:lang w:val="en-US"/>
        </w:rPr>
        <w:t>R</w:t>
      </w:r>
      <w:r w:rsidRPr="008827E4">
        <w:t>.</w:t>
      </w:r>
      <w:r w:rsidRPr="008827E4">
        <w:rPr>
          <w:lang w:val="en-US"/>
        </w:rPr>
        <w:t>I</w:t>
      </w:r>
      <w:r w:rsidRPr="008827E4">
        <w:t>.</w:t>
      </w:r>
      <w:r w:rsidRPr="008827E4">
        <w:rPr>
          <w:lang w:val="en-US"/>
        </w:rPr>
        <w:t>P</w:t>
      </w:r>
      <w:r w:rsidRPr="008827E4">
        <w:t xml:space="preserve">. [Электронный ресурс]. сор. 2005–2008. – </w:t>
      </w:r>
      <w:r>
        <w:t>URL</w:t>
      </w:r>
      <w:r w:rsidRPr="008827E4">
        <w:t>: http://ripmagazine.ru/</w:t>
      </w:r>
    </w:p>
  </w:footnote>
  <w:footnote w:id="81">
    <w:p w:rsidR="00B45DFB" w:rsidRDefault="00B45DFB" w:rsidP="00A42FE4">
      <w:pPr>
        <w:pStyle w:val="aa"/>
        <w:jc w:val="both"/>
      </w:pPr>
      <w:r w:rsidRPr="008827E4">
        <w:rPr>
          <w:rStyle w:val="ac"/>
        </w:rPr>
        <w:footnoteRef/>
      </w:r>
      <w:r w:rsidRPr="008827E4">
        <w:t xml:space="preserve"> Официальный сайт </w:t>
      </w:r>
      <w:r w:rsidRPr="008827E4">
        <w:rPr>
          <w:lang w:val="en-US"/>
        </w:rPr>
        <w:t>R</w:t>
      </w:r>
      <w:r w:rsidRPr="008827E4">
        <w:t>.</w:t>
      </w:r>
      <w:r w:rsidRPr="008827E4">
        <w:rPr>
          <w:lang w:val="en-US"/>
        </w:rPr>
        <w:t>I</w:t>
      </w:r>
      <w:r w:rsidRPr="008827E4">
        <w:t>.</w:t>
      </w:r>
      <w:r w:rsidRPr="008827E4">
        <w:rPr>
          <w:lang w:val="en-US"/>
        </w:rPr>
        <w:t>P</w:t>
      </w:r>
      <w:r w:rsidRPr="008827E4">
        <w:t xml:space="preserve">. [Электронный ресурс]. сор. 2005–2008. – </w:t>
      </w:r>
      <w:r>
        <w:t>URL</w:t>
      </w:r>
      <w:r w:rsidRPr="008827E4">
        <w:t>: http://ripmagazine.ru/</w:t>
      </w:r>
    </w:p>
  </w:footnote>
  <w:footnote w:id="82">
    <w:p w:rsidR="00B45DFB" w:rsidRDefault="00B45DFB" w:rsidP="00A42FE4">
      <w:pPr>
        <w:pStyle w:val="aa"/>
        <w:jc w:val="both"/>
      </w:pPr>
      <w:r w:rsidRPr="008827E4">
        <w:rPr>
          <w:rStyle w:val="ac"/>
        </w:rPr>
        <w:footnoteRef/>
      </w:r>
      <w:r w:rsidRPr="008827E4">
        <w:t xml:space="preserve"> Официальный сайт </w:t>
      </w:r>
      <w:r w:rsidRPr="008827E4">
        <w:rPr>
          <w:lang w:val="de-DE"/>
        </w:rPr>
        <w:t>Dark</w:t>
      </w:r>
      <w:r w:rsidRPr="008827E4">
        <w:t xml:space="preserve"> </w:t>
      </w:r>
      <w:r w:rsidRPr="008827E4">
        <w:rPr>
          <w:lang w:val="de-DE"/>
        </w:rPr>
        <w:t>City</w:t>
      </w:r>
      <w:r w:rsidRPr="008827E4">
        <w:t xml:space="preserve"> [Электронный ресурс]. – сор. 2000–2015. - </w:t>
      </w:r>
      <w:r>
        <w:t>URL</w:t>
      </w:r>
      <w:r w:rsidRPr="008827E4">
        <w:t>: http://dark-city.ru/</w:t>
      </w:r>
    </w:p>
  </w:footnote>
  <w:footnote w:id="83">
    <w:p w:rsidR="00B45DFB" w:rsidRDefault="00B45DFB" w:rsidP="00A42FE4">
      <w:pPr>
        <w:pStyle w:val="aa"/>
        <w:jc w:val="both"/>
      </w:pPr>
      <w:r w:rsidRPr="008827E4">
        <w:rPr>
          <w:rStyle w:val="ac"/>
        </w:rPr>
        <w:footnoteRef/>
      </w:r>
      <w:r w:rsidRPr="008827E4">
        <w:t xml:space="preserve"> Официальный сайт </w:t>
      </w:r>
      <w:r w:rsidRPr="008827E4">
        <w:rPr>
          <w:lang w:val="de-DE"/>
        </w:rPr>
        <w:t>Rockcor</w:t>
      </w:r>
      <w:r w:rsidRPr="008827E4">
        <w:t xml:space="preserve"> [Электронный ресурс]. – сор. 2002–2014. - </w:t>
      </w:r>
      <w:r>
        <w:t>URL</w:t>
      </w:r>
      <w:r w:rsidRPr="008827E4">
        <w:t>: http://www.rockcor.ru/</w:t>
      </w:r>
    </w:p>
  </w:footnote>
  <w:footnote w:id="84">
    <w:p w:rsidR="00B45DFB" w:rsidRDefault="00B45DFB" w:rsidP="00A42FE4">
      <w:pPr>
        <w:pStyle w:val="aa"/>
        <w:jc w:val="both"/>
      </w:pPr>
      <w:r w:rsidRPr="008827E4">
        <w:rPr>
          <w:rStyle w:val="ac"/>
        </w:rPr>
        <w:footnoteRef/>
      </w:r>
      <w:r w:rsidRPr="008827E4">
        <w:t xml:space="preserve"> Официальный сайт Бункер [Электронный ресурс] – Электрон. журн. – сор. 2014. – </w:t>
      </w:r>
      <w:r>
        <w:t>URL</w:t>
      </w:r>
      <w:r w:rsidRPr="008827E4">
        <w:t>: http://www.bunkermagazine.ru/</w:t>
      </w:r>
    </w:p>
  </w:footnote>
  <w:footnote w:id="85">
    <w:p w:rsidR="00B45DFB" w:rsidRDefault="00B45DFB" w:rsidP="00390457">
      <w:pPr>
        <w:pStyle w:val="aa"/>
      </w:pPr>
      <w:r>
        <w:rPr>
          <w:rStyle w:val="ac"/>
        </w:rPr>
        <w:footnoteRef/>
      </w:r>
      <w:r>
        <w:t xml:space="preserve"> </w:t>
      </w:r>
      <w:r w:rsidRPr="00282303">
        <w:t>Зверева</w:t>
      </w:r>
      <w:r>
        <w:t xml:space="preserve"> У.</w:t>
      </w:r>
      <w:r w:rsidRPr="00282303">
        <w:t>, Здановская</w:t>
      </w:r>
      <w:r>
        <w:t xml:space="preserve"> М</w:t>
      </w:r>
      <w:r w:rsidRPr="00282303">
        <w:t>. Исследование аудитории российских социальных сетей</w:t>
      </w:r>
      <w:r>
        <w:t xml:space="preserve"> </w:t>
      </w:r>
      <w:r w:rsidRPr="00282303">
        <w:t xml:space="preserve">// CMS Magazine. </w:t>
      </w:r>
      <w:r w:rsidRPr="00A91578">
        <w:t>2016</w:t>
      </w:r>
    </w:p>
  </w:footnote>
  <w:footnote w:id="86">
    <w:p w:rsidR="00B45DFB" w:rsidRDefault="00B45DFB" w:rsidP="00390457">
      <w:pPr>
        <w:pStyle w:val="aa"/>
      </w:pPr>
      <w:r w:rsidRPr="00794AFC">
        <w:rPr>
          <w:vertAlign w:val="superscript"/>
        </w:rPr>
        <w:footnoteRef/>
      </w:r>
      <w:r>
        <w:tab/>
        <w:t>Коломиец Г.Г. К вопросу о новых тенденциях прагматической эстетики. 2014</w:t>
      </w:r>
    </w:p>
  </w:footnote>
  <w:footnote w:id="87">
    <w:p w:rsidR="00B45DFB" w:rsidRDefault="00B45DFB" w:rsidP="00390457">
      <w:pPr>
        <w:pStyle w:val="aa"/>
      </w:pPr>
      <w:r w:rsidRPr="003553A7">
        <w:rPr>
          <w:vertAlign w:val="superscript"/>
        </w:rPr>
        <w:footnoteRef/>
      </w:r>
      <w:r>
        <w:tab/>
        <w:t>Официальный сайт музыкального спектакля Дмитрия Маликова «Перевернуть игру» http://malikov-game.ru/</w:t>
      </w:r>
    </w:p>
  </w:footnote>
  <w:footnote w:id="88">
    <w:p w:rsidR="00B45DFB" w:rsidRDefault="00B45DFB" w:rsidP="00390457">
      <w:pPr>
        <w:pStyle w:val="aa"/>
      </w:pPr>
      <w:r w:rsidRPr="003553A7">
        <w:rPr>
          <w:vertAlign w:val="superscript"/>
        </w:rPr>
        <w:footnoteRef/>
      </w:r>
      <w:r>
        <w:tab/>
        <w:t xml:space="preserve">Кирягин К. </w:t>
      </w:r>
      <w:r w:rsidRPr="003553A7">
        <w:t>Киркоров стал проводником идей Гнойного в Америке</w:t>
      </w:r>
      <w:r>
        <w:t xml:space="preserve"> // </w:t>
      </w:r>
      <w:r>
        <w:rPr>
          <w:lang w:val="en-US"/>
        </w:rPr>
        <w:t>Eg</w:t>
      </w:r>
      <w:r w:rsidRPr="003553A7">
        <w:t>.</w:t>
      </w:r>
      <w:r>
        <w:rPr>
          <w:lang w:val="en-US"/>
        </w:rPr>
        <w:t>ru</w:t>
      </w:r>
      <w:r w:rsidRPr="003553A7">
        <w:t>. 13.12.2017</w:t>
      </w:r>
    </w:p>
  </w:footnote>
  <w:footnote w:id="89">
    <w:p w:rsidR="00B45DFB" w:rsidRPr="00A63868" w:rsidRDefault="00B45DFB" w:rsidP="00390457">
      <w:pPr>
        <w:pStyle w:val="aa"/>
        <w:rPr>
          <w:lang w:val="en-US"/>
        </w:rPr>
      </w:pPr>
      <w:r w:rsidRPr="003553A7">
        <w:rPr>
          <w:vertAlign w:val="superscript"/>
        </w:rPr>
        <w:footnoteRef/>
      </w:r>
      <w:r>
        <w:tab/>
        <w:t xml:space="preserve">Исследование Яндекс.Музыки. От «Ленинграда» до «Мумий Тролля»: музыкальное влияние регионов России. </w:t>
      </w:r>
      <w:r w:rsidRPr="00655D91">
        <w:rPr>
          <w:lang w:val="en-US"/>
        </w:rPr>
        <w:t>2017</w:t>
      </w:r>
    </w:p>
  </w:footnote>
  <w:footnote w:id="90">
    <w:p w:rsidR="00B45DFB" w:rsidRPr="003E5D8B" w:rsidRDefault="00B45DFB" w:rsidP="003E5D8B">
      <w:pPr>
        <w:widowControl w:val="0"/>
        <w:autoSpaceDE w:val="0"/>
        <w:autoSpaceDN w:val="0"/>
        <w:adjustRightInd w:val="0"/>
        <w:spacing w:after="0" w:line="240" w:lineRule="auto"/>
        <w:jc w:val="both"/>
        <w:rPr>
          <w:rFonts w:ascii="Times New Roman" w:hAnsi="Times New Roman"/>
          <w:sz w:val="20"/>
          <w:szCs w:val="20"/>
          <w:lang w:val="en-US"/>
        </w:rPr>
      </w:pPr>
      <w:r>
        <w:rPr>
          <w:rStyle w:val="ac"/>
        </w:rPr>
        <w:footnoteRef/>
      </w:r>
      <w:r w:rsidRPr="003E5D8B">
        <w:rPr>
          <w:lang w:val="en-US"/>
        </w:rPr>
        <w:t xml:space="preserve"> </w:t>
      </w:r>
      <w:r w:rsidRPr="00644952">
        <w:rPr>
          <w:rFonts w:ascii="Times New Roman" w:hAnsi="Times New Roman"/>
          <w:sz w:val="20"/>
          <w:szCs w:val="20"/>
          <w:lang w:val="en-US"/>
        </w:rPr>
        <w:t xml:space="preserve">Ladouceur L. Encyclopedia Gothica. – ECW Press, 2011. – </w:t>
      </w:r>
      <w:r>
        <w:rPr>
          <w:rFonts w:ascii="Times New Roman" w:hAnsi="Times New Roman"/>
          <w:sz w:val="20"/>
          <w:szCs w:val="20"/>
          <w:lang w:val="en-US"/>
        </w:rPr>
        <w:t>P</w:t>
      </w:r>
      <w:r w:rsidRPr="003E5D8B">
        <w:rPr>
          <w:rFonts w:ascii="Times New Roman" w:hAnsi="Times New Roman"/>
          <w:sz w:val="20"/>
          <w:szCs w:val="20"/>
          <w:lang w:val="en-US"/>
        </w:rPr>
        <w:t>. 12.</w:t>
      </w:r>
    </w:p>
    <w:p w:rsidR="00B45DFB" w:rsidRPr="00A63868" w:rsidRDefault="00B45DFB" w:rsidP="003E5D8B">
      <w:pPr>
        <w:widowControl w:val="0"/>
        <w:autoSpaceDE w:val="0"/>
        <w:autoSpaceDN w:val="0"/>
        <w:adjustRightInd w:val="0"/>
        <w:spacing w:after="0" w:line="240" w:lineRule="auto"/>
        <w:jc w:val="both"/>
        <w:rPr>
          <w:lang w:val="en-US"/>
        </w:rPr>
      </w:pPr>
    </w:p>
  </w:footnote>
  <w:footnote w:id="91">
    <w:p w:rsidR="00B45DFB" w:rsidRPr="00A63868" w:rsidRDefault="00B45DFB" w:rsidP="003E5D8B">
      <w:pPr>
        <w:spacing w:after="0" w:line="240" w:lineRule="auto"/>
        <w:jc w:val="both"/>
        <w:rPr>
          <w:lang w:val="en-US"/>
        </w:rPr>
      </w:pPr>
      <w:r>
        <w:rPr>
          <w:rStyle w:val="ac"/>
        </w:rPr>
        <w:footnoteRef/>
      </w:r>
      <w:r w:rsidRPr="00655D91">
        <w:rPr>
          <w:lang w:val="en-US"/>
        </w:rPr>
        <w:t xml:space="preserve"> </w:t>
      </w:r>
      <w:r w:rsidRPr="00261EE2">
        <w:rPr>
          <w:rFonts w:ascii="Times New Roman" w:hAnsi="Times New Roman"/>
          <w:sz w:val="20"/>
          <w:szCs w:val="20"/>
          <w:lang w:val="en-US"/>
        </w:rPr>
        <w:t>Top</w:t>
      </w:r>
      <w:r w:rsidRPr="00655D91">
        <w:rPr>
          <w:rFonts w:ascii="Times New Roman" w:hAnsi="Times New Roman"/>
          <w:sz w:val="20"/>
          <w:szCs w:val="20"/>
          <w:lang w:val="en-US"/>
        </w:rPr>
        <w:t xml:space="preserve"> 15 </w:t>
      </w:r>
      <w:r w:rsidRPr="00261EE2">
        <w:rPr>
          <w:rFonts w:ascii="Times New Roman" w:hAnsi="Times New Roman"/>
          <w:sz w:val="20"/>
          <w:szCs w:val="20"/>
          <w:lang w:val="en-US"/>
        </w:rPr>
        <w:t>Most</w:t>
      </w:r>
      <w:r w:rsidRPr="00655D91">
        <w:rPr>
          <w:rFonts w:ascii="Times New Roman" w:hAnsi="Times New Roman"/>
          <w:sz w:val="20"/>
          <w:szCs w:val="20"/>
          <w:lang w:val="en-US"/>
        </w:rPr>
        <w:t xml:space="preserve"> </w:t>
      </w:r>
      <w:r w:rsidRPr="00261EE2">
        <w:rPr>
          <w:rFonts w:ascii="Times New Roman" w:hAnsi="Times New Roman"/>
          <w:sz w:val="20"/>
          <w:szCs w:val="20"/>
          <w:lang w:val="en-US"/>
        </w:rPr>
        <w:t>Popular</w:t>
      </w:r>
      <w:r w:rsidRPr="00655D91">
        <w:rPr>
          <w:rFonts w:ascii="Times New Roman" w:hAnsi="Times New Roman"/>
          <w:sz w:val="20"/>
          <w:szCs w:val="20"/>
          <w:lang w:val="en-US"/>
        </w:rPr>
        <w:t xml:space="preserve"> </w:t>
      </w:r>
      <w:r w:rsidRPr="00261EE2">
        <w:rPr>
          <w:rFonts w:ascii="Times New Roman" w:hAnsi="Times New Roman"/>
          <w:sz w:val="20"/>
          <w:szCs w:val="20"/>
          <w:lang w:val="en-US"/>
        </w:rPr>
        <w:t>Music</w:t>
      </w:r>
      <w:r w:rsidRPr="00655D91">
        <w:rPr>
          <w:rFonts w:ascii="Times New Roman" w:hAnsi="Times New Roman"/>
          <w:sz w:val="20"/>
          <w:szCs w:val="20"/>
          <w:lang w:val="en-US"/>
        </w:rPr>
        <w:t xml:space="preserve"> </w:t>
      </w:r>
      <w:r w:rsidRPr="00261EE2">
        <w:rPr>
          <w:rFonts w:ascii="Times New Roman" w:hAnsi="Times New Roman"/>
          <w:sz w:val="20"/>
          <w:szCs w:val="20"/>
          <w:lang w:val="en-US"/>
        </w:rPr>
        <w:t>Websites</w:t>
      </w:r>
      <w:r w:rsidRPr="00655D91">
        <w:rPr>
          <w:rFonts w:ascii="Times New Roman" w:hAnsi="Times New Roman"/>
          <w:sz w:val="20"/>
          <w:szCs w:val="20"/>
          <w:lang w:val="en-US"/>
        </w:rPr>
        <w:t xml:space="preserve"> | </w:t>
      </w:r>
      <w:r w:rsidRPr="00261EE2">
        <w:rPr>
          <w:rFonts w:ascii="Times New Roman" w:hAnsi="Times New Roman"/>
          <w:sz w:val="20"/>
          <w:szCs w:val="20"/>
          <w:lang w:val="en-US"/>
        </w:rPr>
        <w:t>July</w:t>
      </w:r>
      <w:r w:rsidRPr="00655D91">
        <w:rPr>
          <w:rFonts w:ascii="Times New Roman" w:hAnsi="Times New Roman"/>
          <w:sz w:val="20"/>
          <w:szCs w:val="20"/>
          <w:lang w:val="en-US"/>
        </w:rPr>
        <w:t xml:space="preserve"> 2017 [</w:t>
      </w:r>
      <w:r w:rsidRPr="00261EE2">
        <w:rPr>
          <w:rFonts w:ascii="Times New Roman" w:hAnsi="Times New Roman"/>
          <w:sz w:val="20"/>
          <w:szCs w:val="20"/>
        </w:rPr>
        <w:t>Электронный</w:t>
      </w:r>
      <w:r w:rsidRPr="00655D91">
        <w:rPr>
          <w:rFonts w:ascii="Times New Roman" w:hAnsi="Times New Roman"/>
          <w:sz w:val="20"/>
          <w:szCs w:val="20"/>
          <w:lang w:val="en-US"/>
        </w:rPr>
        <w:t xml:space="preserve"> </w:t>
      </w:r>
      <w:r w:rsidRPr="00261EE2">
        <w:rPr>
          <w:rFonts w:ascii="Times New Roman" w:hAnsi="Times New Roman"/>
          <w:sz w:val="20"/>
          <w:szCs w:val="20"/>
        </w:rPr>
        <w:t>ресурс</w:t>
      </w:r>
      <w:r w:rsidRPr="00655D91">
        <w:rPr>
          <w:rFonts w:ascii="Times New Roman" w:hAnsi="Times New Roman"/>
          <w:sz w:val="20"/>
          <w:szCs w:val="20"/>
          <w:lang w:val="en-US"/>
        </w:rPr>
        <w:t xml:space="preserve">] – </w:t>
      </w:r>
      <w:r w:rsidRPr="00991FA7">
        <w:rPr>
          <w:rFonts w:ascii="Times New Roman" w:hAnsi="Times New Roman"/>
          <w:sz w:val="20"/>
          <w:szCs w:val="20"/>
          <w:lang w:val="en-US"/>
        </w:rPr>
        <w:t>URL</w:t>
      </w:r>
      <w:r w:rsidRPr="00655D91">
        <w:rPr>
          <w:rFonts w:ascii="Times New Roman" w:hAnsi="Times New Roman"/>
          <w:sz w:val="20"/>
          <w:szCs w:val="20"/>
          <w:lang w:val="en-US"/>
        </w:rPr>
        <w:t>: http://www.ebizmba.com/articles/music-websites</w:t>
      </w:r>
    </w:p>
  </w:footnote>
  <w:footnote w:id="92">
    <w:p w:rsidR="00B45DFB" w:rsidRPr="00A63868" w:rsidRDefault="00B45DFB" w:rsidP="003E5D8B">
      <w:pPr>
        <w:spacing w:after="0" w:line="240" w:lineRule="auto"/>
        <w:jc w:val="both"/>
        <w:rPr>
          <w:lang w:val="en-US"/>
        </w:rPr>
      </w:pPr>
      <w:r>
        <w:rPr>
          <w:rStyle w:val="ac"/>
        </w:rPr>
        <w:footnoteRef/>
      </w:r>
      <w:r w:rsidRPr="00655D91">
        <w:rPr>
          <w:lang w:val="en-US"/>
        </w:rPr>
        <w:t xml:space="preserve"> </w:t>
      </w:r>
      <w:r w:rsidRPr="00261EE2">
        <w:rPr>
          <w:rFonts w:ascii="Times New Roman" w:hAnsi="Times New Roman"/>
          <w:sz w:val="20"/>
          <w:szCs w:val="20"/>
          <w:lang w:val="en-US"/>
        </w:rPr>
        <w:t>Top</w:t>
      </w:r>
      <w:r w:rsidRPr="00655D91">
        <w:rPr>
          <w:rFonts w:ascii="Times New Roman" w:hAnsi="Times New Roman"/>
          <w:sz w:val="20"/>
          <w:szCs w:val="20"/>
          <w:lang w:val="en-US"/>
        </w:rPr>
        <w:t xml:space="preserve"> 15 </w:t>
      </w:r>
      <w:r w:rsidRPr="00261EE2">
        <w:rPr>
          <w:rFonts w:ascii="Times New Roman" w:hAnsi="Times New Roman"/>
          <w:sz w:val="20"/>
          <w:szCs w:val="20"/>
          <w:lang w:val="en-US"/>
        </w:rPr>
        <w:t>Most</w:t>
      </w:r>
      <w:r w:rsidRPr="00655D91">
        <w:rPr>
          <w:rFonts w:ascii="Times New Roman" w:hAnsi="Times New Roman"/>
          <w:sz w:val="20"/>
          <w:szCs w:val="20"/>
          <w:lang w:val="en-US"/>
        </w:rPr>
        <w:t xml:space="preserve"> </w:t>
      </w:r>
      <w:r w:rsidRPr="00261EE2">
        <w:rPr>
          <w:rFonts w:ascii="Times New Roman" w:hAnsi="Times New Roman"/>
          <w:sz w:val="20"/>
          <w:szCs w:val="20"/>
          <w:lang w:val="en-US"/>
        </w:rPr>
        <w:t>Popular</w:t>
      </w:r>
      <w:r w:rsidRPr="00655D91">
        <w:rPr>
          <w:rFonts w:ascii="Times New Roman" w:hAnsi="Times New Roman"/>
          <w:sz w:val="20"/>
          <w:szCs w:val="20"/>
          <w:lang w:val="en-US"/>
        </w:rPr>
        <w:t xml:space="preserve"> </w:t>
      </w:r>
      <w:r w:rsidRPr="00261EE2">
        <w:rPr>
          <w:rFonts w:ascii="Times New Roman" w:hAnsi="Times New Roman"/>
          <w:sz w:val="20"/>
          <w:szCs w:val="20"/>
          <w:lang w:val="en-US"/>
        </w:rPr>
        <w:t>Music</w:t>
      </w:r>
      <w:r w:rsidRPr="00655D91">
        <w:rPr>
          <w:rFonts w:ascii="Times New Roman" w:hAnsi="Times New Roman"/>
          <w:sz w:val="20"/>
          <w:szCs w:val="20"/>
          <w:lang w:val="en-US"/>
        </w:rPr>
        <w:t xml:space="preserve"> </w:t>
      </w:r>
      <w:r w:rsidRPr="00261EE2">
        <w:rPr>
          <w:rFonts w:ascii="Times New Roman" w:hAnsi="Times New Roman"/>
          <w:sz w:val="20"/>
          <w:szCs w:val="20"/>
          <w:lang w:val="en-US"/>
        </w:rPr>
        <w:t>Websites</w:t>
      </w:r>
      <w:r w:rsidRPr="00655D91">
        <w:rPr>
          <w:rFonts w:ascii="Times New Roman" w:hAnsi="Times New Roman"/>
          <w:sz w:val="20"/>
          <w:szCs w:val="20"/>
          <w:lang w:val="en-US"/>
        </w:rPr>
        <w:t xml:space="preserve"> | </w:t>
      </w:r>
      <w:r w:rsidRPr="00261EE2">
        <w:rPr>
          <w:rFonts w:ascii="Times New Roman" w:hAnsi="Times New Roman"/>
          <w:sz w:val="20"/>
          <w:szCs w:val="20"/>
          <w:lang w:val="en-US"/>
        </w:rPr>
        <w:t>July</w:t>
      </w:r>
      <w:r w:rsidRPr="00655D91">
        <w:rPr>
          <w:rFonts w:ascii="Times New Roman" w:hAnsi="Times New Roman"/>
          <w:sz w:val="20"/>
          <w:szCs w:val="20"/>
          <w:lang w:val="en-US"/>
        </w:rPr>
        <w:t xml:space="preserve"> 2017 [</w:t>
      </w:r>
      <w:r w:rsidRPr="00261EE2">
        <w:rPr>
          <w:rFonts w:ascii="Times New Roman" w:hAnsi="Times New Roman"/>
          <w:sz w:val="20"/>
          <w:szCs w:val="20"/>
        </w:rPr>
        <w:t>Электронный</w:t>
      </w:r>
      <w:r w:rsidRPr="00655D91">
        <w:rPr>
          <w:rFonts w:ascii="Times New Roman" w:hAnsi="Times New Roman"/>
          <w:sz w:val="20"/>
          <w:szCs w:val="20"/>
          <w:lang w:val="en-US"/>
        </w:rPr>
        <w:t xml:space="preserve"> </w:t>
      </w:r>
      <w:r w:rsidRPr="00261EE2">
        <w:rPr>
          <w:rFonts w:ascii="Times New Roman" w:hAnsi="Times New Roman"/>
          <w:sz w:val="20"/>
          <w:szCs w:val="20"/>
        </w:rPr>
        <w:t>ресурс</w:t>
      </w:r>
      <w:r w:rsidRPr="00655D91">
        <w:rPr>
          <w:rFonts w:ascii="Times New Roman" w:hAnsi="Times New Roman"/>
          <w:sz w:val="20"/>
          <w:szCs w:val="20"/>
          <w:lang w:val="en-US"/>
        </w:rPr>
        <w:t xml:space="preserve">] – </w:t>
      </w:r>
      <w:r w:rsidRPr="00991FA7">
        <w:rPr>
          <w:rFonts w:ascii="Times New Roman" w:hAnsi="Times New Roman"/>
          <w:sz w:val="20"/>
          <w:szCs w:val="20"/>
          <w:lang w:val="en-US"/>
        </w:rPr>
        <w:t>URL</w:t>
      </w:r>
      <w:r w:rsidRPr="00655D91">
        <w:rPr>
          <w:rFonts w:ascii="Times New Roman" w:hAnsi="Times New Roman"/>
          <w:sz w:val="20"/>
          <w:szCs w:val="20"/>
          <w:lang w:val="en-US"/>
        </w:rPr>
        <w:t>: http://www.ebizmba.com/articles/music-websites</w:t>
      </w:r>
    </w:p>
  </w:footnote>
  <w:footnote w:id="93">
    <w:p w:rsidR="00B45DFB" w:rsidRDefault="00B45DFB" w:rsidP="003E5D8B">
      <w:pPr>
        <w:spacing w:after="0" w:line="240" w:lineRule="auto"/>
        <w:jc w:val="both"/>
      </w:pPr>
      <w:r>
        <w:rPr>
          <w:rStyle w:val="ac"/>
        </w:rPr>
        <w:footnoteRef/>
      </w:r>
      <w:r>
        <w:t xml:space="preserve"> </w:t>
      </w:r>
      <w:r w:rsidRPr="00261EE2">
        <w:rPr>
          <w:rFonts w:ascii="Times New Roman" w:hAnsi="Times New Roman"/>
          <w:sz w:val="20"/>
          <w:szCs w:val="20"/>
          <w:lang w:val="en"/>
        </w:rPr>
        <w:t>Category</w:t>
      </w:r>
      <w:r w:rsidRPr="00261EE2">
        <w:rPr>
          <w:rFonts w:ascii="Times New Roman" w:hAnsi="Times New Roman"/>
          <w:sz w:val="20"/>
          <w:szCs w:val="20"/>
        </w:rPr>
        <w:t>:</w:t>
      </w:r>
      <w:r w:rsidRPr="00261EE2">
        <w:rPr>
          <w:rFonts w:ascii="Times New Roman" w:hAnsi="Times New Roman"/>
          <w:sz w:val="20"/>
          <w:szCs w:val="20"/>
          <w:lang w:val="en"/>
        </w:rPr>
        <w:t>Music</w:t>
      </w:r>
      <w:r w:rsidRPr="00261EE2">
        <w:rPr>
          <w:rFonts w:ascii="Times New Roman" w:hAnsi="Times New Roman"/>
          <w:sz w:val="20"/>
          <w:szCs w:val="20"/>
        </w:rPr>
        <w:t xml:space="preserve"> </w:t>
      </w:r>
      <w:r w:rsidRPr="00261EE2">
        <w:rPr>
          <w:rFonts w:ascii="Times New Roman" w:hAnsi="Times New Roman"/>
          <w:sz w:val="20"/>
          <w:szCs w:val="20"/>
          <w:lang w:val="en"/>
        </w:rPr>
        <w:t>websites</w:t>
      </w:r>
      <w:r>
        <w:rPr>
          <w:rFonts w:ascii="Times New Roman" w:hAnsi="Times New Roman"/>
          <w:sz w:val="20"/>
          <w:szCs w:val="20"/>
        </w:rPr>
        <w:t xml:space="preserve">. </w:t>
      </w:r>
      <w:r w:rsidRPr="00261EE2">
        <w:rPr>
          <w:rFonts w:ascii="Times New Roman" w:hAnsi="Times New Roman"/>
          <w:sz w:val="20"/>
          <w:szCs w:val="20"/>
        </w:rPr>
        <w:t xml:space="preserve">[Электронный ресурс] – </w:t>
      </w:r>
      <w:r>
        <w:rPr>
          <w:rFonts w:ascii="Times New Roman" w:hAnsi="Times New Roman"/>
          <w:sz w:val="20"/>
          <w:szCs w:val="20"/>
        </w:rPr>
        <w:t>URL</w:t>
      </w:r>
      <w:r w:rsidRPr="00261EE2">
        <w:rPr>
          <w:rFonts w:ascii="Times New Roman" w:hAnsi="Times New Roman"/>
          <w:sz w:val="20"/>
          <w:szCs w:val="20"/>
        </w:rPr>
        <w:t xml:space="preserve">: </w:t>
      </w:r>
      <w:r w:rsidRPr="00261EE2">
        <w:rPr>
          <w:rFonts w:ascii="Times New Roman" w:hAnsi="Times New Roman"/>
          <w:sz w:val="20"/>
          <w:szCs w:val="20"/>
          <w:lang w:val="en-US"/>
        </w:rPr>
        <w:t>hhttps</w:t>
      </w:r>
      <w:r w:rsidRPr="00261EE2">
        <w:rPr>
          <w:rFonts w:ascii="Times New Roman" w:hAnsi="Times New Roman"/>
          <w:sz w:val="20"/>
          <w:szCs w:val="20"/>
        </w:rPr>
        <w:t>://</w:t>
      </w:r>
      <w:r w:rsidRPr="00261EE2">
        <w:rPr>
          <w:rFonts w:ascii="Times New Roman" w:hAnsi="Times New Roman"/>
          <w:sz w:val="20"/>
          <w:szCs w:val="20"/>
          <w:lang w:val="en-US"/>
        </w:rPr>
        <w:t>en</w:t>
      </w:r>
      <w:r w:rsidRPr="00261EE2">
        <w:rPr>
          <w:rFonts w:ascii="Times New Roman" w:hAnsi="Times New Roman"/>
          <w:sz w:val="20"/>
          <w:szCs w:val="20"/>
        </w:rPr>
        <w:t>.</w:t>
      </w:r>
      <w:r w:rsidRPr="00261EE2">
        <w:rPr>
          <w:rFonts w:ascii="Times New Roman" w:hAnsi="Times New Roman"/>
          <w:sz w:val="20"/>
          <w:szCs w:val="20"/>
          <w:lang w:val="en-US"/>
        </w:rPr>
        <w:t>wikipedia</w:t>
      </w:r>
      <w:r w:rsidRPr="00261EE2">
        <w:rPr>
          <w:rFonts w:ascii="Times New Roman" w:hAnsi="Times New Roman"/>
          <w:sz w:val="20"/>
          <w:szCs w:val="20"/>
        </w:rPr>
        <w:t>.</w:t>
      </w:r>
      <w:r w:rsidRPr="00261EE2">
        <w:rPr>
          <w:rFonts w:ascii="Times New Roman" w:hAnsi="Times New Roman"/>
          <w:sz w:val="20"/>
          <w:szCs w:val="20"/>
          <w:lang w:val="en-US"/>
        </w:rPr>
        <w:t>org</w:t>
      </w:r>
      <w:r w:rsidRPr="00261EE2">
        <w:rPr>
          <w:rFonts w:ascii="Times New Roman" w:hAnsi="Times New Roman"/>
          <w:sz w:val="20"/>
          <w:szCs w:val="20"/>
        </w:rPr>
        <w:t>/</w:t>
      </w:r>
      <w:r w:rsidRPr="00261EE2">
        <w:rPr>
          <w:rFonts w:ascii="Times New Roman" w:hAnsi="Times New Roman"/>
          <w:sz w:val="20"/>
          <w:szCs w:val="20"/>
          <w:lang w:val="en-US"/>
        </w:rPr>
        <w:t>wiki</w:t>
      </w:r>
      <w:r w:rsidRPr="00261EE2">
        <w:rPr>
          <w:rFonts w:ascii="Times New Roman" w:hAnsi="Times New Roman"/>
          <w:sz w:val="20"/>
          <w:szCs w:val="20"/>
        </w:rPr>
        <w:t>/</w:t>
      </w:r>
      <w:r w:rsidRPr="00261EE2">
        <w:rPr>
          <w:rFonts w:ascii="Times New Roman" w:hAnsi="Times New Roman"/>
          <w:sz w:val="20"/>
          <w:szCs w:val="20"/>
          <w:lang w:val="en-US"/>
        </w:rPr>
        <w:t>Category</w:t>
      </w:r>
      <w:r w:rsidRPr="00261EE2">
        <w:rPr>
          <w:rFonts w:ascii="Times New Roman" w:hAnsi="Times New Roman"/>
          <w:sz w:val="20"/>
          <w:szCs w:val="20"/>
        </w:rPr>
        <w:t>:</w:t>
      </w:r>
      <w:r w:rsidRPr="00261EE2">
        <w:rPr>
          <w:rFonts w:ascii="Times New Roman" w:hAnsi="Times New Roman"/>
          <w:sz w:val="20"/>
          <w:szCs w:val="20"/>
          <w:lang w:val="en-US"/>
        </w:rPr>
        <w:t>Music</w:t>
      </w:r>
      <w:r w:rsidRPr="00261EE2">
        <w:rPr>
          <w:rFonts w:ascii="Times New Roman" w:hAnsi="Times New Roman"/>
          <w:sz w:val="20"/>
          <w:szCs w:val="20"/>
        </w:rPr>
        <w:t>_</w:t>
      </w:r>
      <w:r w:rsidRPr="00261EE2">
        <w:rPr>
          <w:rFonts w:ascii="Times New Roman" w:hAnsi="Times New Roman"/>
          <w:sz w:val="20"/>
          <w:szCs w:val="20"/>
          <w:lang w:val="en-US"/>
        </w:rPr>
        <w:t>websites</w:t>
      </w:r>
    </w:p>
  </w:footnote>
  <w:footnote w:id="94">
    <w:p w:rsidR="00B45DFB" w:rsidRPr="00A63868" w:rsidRDefault="00B45DFB" w:rsidP="00390457">
      <w:pPr>
        <w:pStyle w:val="aa"/>
        <w:rPr>
          <w:lang w:val="en-US"/>
        </w:rPr>
      </w:pPr>
      <w:r>
        <w:rPr>
          <w:rStyle w:val="ac"/>
        </w:rPr>
        <w:footnoteRef/>
      </w:r>
      <w:r w:rsidRPr="003E5D8B">
        <w:rPr>
          <w:lang w:val="en-US"/>
        </w:rPr>
        <w:t xml:space="preserve"> </w:t>
      </w:r>
      <w:r w:rsidRPr="00261EE2">
        <w:rPr>
          <w:lang w:val="en-US"/>
        </w:rPr>
        <w:t>Top</w:t>
      </w:r>
      <w:r w:rsidRPr="003E5D8B">
        <w:rPr>
          <w:lang w:val="en-US"/>
        </w:rPr>
        <w:t xml:space="preserve"> 15 </w:t>
      </w:r>
      <w:r w:rsidRPr="00261EE2">
        <w:rPr>
          <w:lang w:val="en-US"/>
        </w:rPr>
        <w:t>Most</w:t>
      </w:r>
      <w:r w:rsidRPr="003E5D8B">
        <w:rPr>
          <w:lang w:val="en-US"/>
        </w:rPr>
        <w:t xml:space="preserve"> </w:t>
      </w:r>
      <w:r w:rsidRPr="00261EE2">
        <w:rPr>
          <w:lang w:val="en-US"/>
        </w:rPr>
        <w:t>Popular</w:t>
      </w:r>
      <w:r w:rsidRPr="003E5D8B">
        <w:rPr>
          <w:lang w:val="en-US"/>
        </w:rPr>
        <w:t xml:space="preserve"> </w:t>
      </w:r>
      <w:r w:rsidRPr="00261EE2">
        <w:rPr>
          <w:lang w:val="en-US"/>
        </w:rPr>
        <w:t>Music</w:t>
      </w:r>
      <w:r w:rsidRPr="003E5D8B">
        <w:rPr>
          <w:lang w:val="en-US"/>
        </w:rPr>
        <w:t xml:space="preserve"> </w:t>
      </w:r>
      <w:r w:rsidRPr="00261EE2">
        <w:rPr>
          <w:lang w:val="en-US"/>
        </w:rPr>
        <w:t>Websites</w:t>
      </w:r>
      <w:r w:rsidRPr="003E5D8B">
        <w:rPr>
          <w:lang w:val="en-US"/>
        </w:rPr>
        <w:t xml:space="preserve"> | </w:t>
      </w:r>
      <w:r w:rsidRPr="00261EE2">
        <w:rPr>
          <w:lang w:val="en-US"/>
        </w:rPr>
        <w:t>July</w:t>
      </w:r>
      <w:r w:rsidRPr="003E5D8B">
        <w:rPr>
          <w:lang w:val="en-US"/>
        </w:rPr>
        <w:t xml:space="preserve"> 2017 [</w:t>
      </w:r>
      <w:r w:rsidRPr="00261EE2">
        <w:t>Электронный</w:t>
      </w:r>
      <w:r w:rsidRPr="003E5D8B">
        <w:rPr>
          <w:lang w:val="en-US"/>
        </w:rPr>
        <w:t xml:space="preserve"> </w:t>
      </w:r>
      <w:r w:rsidRPr="00261EE2">
        <w:t>ресурс</w:t>
      </w:r>
      <w:r w:rsidRPr="003E5D8B">
        <w:rPr>
          <w:lang w:val="en-US"/>
        </w:rPr>
        <w:t xml:space="preserve">] – </w:t>
      </w:r>
      <w:r w:rsidRPr="00991FA7">
        <w:rPr>
          <w:lang w:val="en-US"/>
        </w:rPr>
        <w:t>URL</w:t>
      </w:r>
      <w:r w:rsidRPr="003E5D8B">
        <w:rPr>
          <w:lang w:val="en-US"/>
        </w:rPr>
        <w:t>: http://www.ebizmba.com/articles/music-websites</w:t>
      </w:r>
    </w:p>
  </w:footnote>
  <w:footnote w:id="95">
    <w:p w:rsidR="00B45DFB" w:rsidRDefault="00B45DFB" w:rsidP="003E5D8B">
      <w:pPr>
        <w:spacing w:after="0" w:line="240" w:lineRule="auto"/>
        <w:jc w:val="both"/>
      </w:pPr>
      <w:r>
        <w:rPr>
          <w:rStyle w:val="ac"/>
        </w:rPr>
        <w:footnoteRef/>
      </w:r>
      <w:r w:rsidRPr="003E5D8B">
        <w:rPr>
          <w:lang w:val="en-US"/>
        </w:rPr>
        <w:t xml:space="preserve"> </w:t>
      </w:r>
      <w:r w:rsidRPr="00261EE2">
        <w:rPr>
          <w:rFonts w:ascii="Times New Roman" w:hAnsi="Times New Roman"/>
          <w:sz w:val="20"/>
          <w:szCs w:val="20"/>
          <w:lang w:val="en-US"/>
        </w:rPr>
        <w:t xml:space="preserve">Category:Free music download websites. </w:t>
      </w:r>
      <w:r w:rsidRPr="00261EE2">
        <w:rPr>
          <w:rFonts w:ascii="Times New Roman" w:hAnsi="Times New Roman"/>
          <w:sz w:val="20"/>
          <w:szCs w:val="20"/>
        </w:rPr>
        <w:t xml:space="preserve">[Электронный ресурс] – </w:t>
      </w:r>
      <w:r>
        <w:rPr>
          <w:rFonts w:ascii="Times New Roman" w:hAnsi="Times New Roman"/>
          <w:sz w:val="20"/>
          <w:szCs w:val="20"/>
        </w:rPr>
        <w:t>URL</w:t>
      </w:r>
      <w:r w:rsidRPr="00261EE2">
        <w:rPr>
          <w:rFonts w:ascii="Times New Roman" w:hAnsi="Times New Roman"/>
          <w:sz w:val="20"/>
          <w:szCs w:val="20"/>
        </w:rPr>
        <w:t xml:space="preserve">: </w:t>
      </w:r>
      <w:r w:rsidRPr="00261EE2">
        <w:rPr>
          <w:rFonts w:ascii="Times New Roman" w:hAnsi="Times New Roman"/>
          <w:sz w:val="20"/>
          <w:szCs w:val="20"/>
          <w:lang w:val="en-US"/>
        </w:rPr>
        <w:t>https</w:t>
      </w:r>
      <w:r w:rsidRPr="00261EE2">
        <w:rPr>
          <w:rFonts w:ascii="Times New Roman" w:hAnsi="Times New Roman"/>
          <w:sz w:val="20"/>
          <w:szCs w:val="20"/>
        </w:rPr>
        <w:t>://</w:t>
      </w:r>
      <w:r w:rsidRPr="00261EE2">
        <w:rPr>
          <w:rFonts w:ascii="Times New Roman" w:hAnsi="Times New Roman"/>
          <w:sz w:val="20"/>
          <w:szCs w:val="20"/>
          <w:lang w:val="en-US"/>
        </w:rPr>
        <w:t>en</w:t>
      </w:r>
      <w:r w:rsidRPr="00261EE2">
        <w:rPr>
          <w:rFonts w:ascii="Times New Roman" w:hAnsi="Times New Roman"/>
          <w:sz w:val="20"/>
          <w:szCs w:val="20"/>
        </w:rPr>
        <w:t>.</w:t>
      </w:r>
      <w:r w:rsidRPr="00261EE2">
        <w:rPr>
          <w:rFonts w:ascii="Times New Roman" w:hAnsi="Times New Roman"/>
          <w:sz w:val="20"/>
          <w:szCs w:val="20"/>
          <w:lang w:val="en-US"/>
        </w:rPr>
        <w:t>wikipedia</w:t>
      </w:r>
      <w:r w:rsidRPr="00261EE2">
        <w:rPr>
          <w:rFonts w:ascii="Times New Roman" w:hAnsi="Times New Roman"/>
          <w:sz w:val="20"/>
          <w:szCs w:val="20"/>
        </w:rPr>
        <w:t>.</w:t>
      </w:r>
      <w:r w:rsidRPr="00261EE2">
        <w:rPr>
          <w:rFonts w:ascii="Times New Roman" w:hAnsi="Times New Roman"/>
          <w:sz w:val="20"/>
          <w:szCs w:val="20"/>
          <w:lang w:val="en-US"/>
        </w:rPr>
        <w:t>org</w:t>
      </w:r>
      <w:r w:rsidRPr="00261EE2">
        <w:rPr>
          <w:rFonts w:ascii="Times New Roman" w:hAnsi="Times New Roman"/>
          <w:sz w:val="20"/>
          <w:szCs w:val="20"/>
        </w:rPr>
        <w:t>/</w:t>
      </w:r>
      <w:r w:rsidRPr="00261EE2">
        <w:rPr>
          <w:rFonts w:ascii="Times New Roman" w:hAnsi="Times New Roman"/>
          <w:sz w:val="20"/>
          <w:szCs w:val="20"/>
          <w:lang w:val="en-US"/>
        </w:rPr>
        <w:t>wiki</w:t>
      </w:r>
      <w:r w:rsidRPr="00261EE2">
        <w:rPr>
          <w:rFonts w:ascii="Times New Roman" w:hAnsi="Times New Roman"/>
          <w:sz w:val="20"/>
          <w:szCs w:val="20"/>
        </w:rPr>
        <w:t>/</w:t>
      </w:r>
      <w:r w:rsidRPr="00261EE2">
        <w:rPr>
          <w:rFonts w:ascii="Times New Roman" w:hAnsi="Times New Roman"/>
          <w:sz w:val="20"/>
          <w:szCs w:val="20"/>
          <w:lang w:val="en-US"/>
        </w:rPr>
        <w:t>Category</w:t>
      </w:r>
      <w:r w:rsidRPr="00261EE2">
        <w:rPr>
          <w:rFonts w:ascii="Times New Roman" w:hAnsi="Times New Roman"/>
          <w:sz w:val="20"/>
          <w:szCs w:val="20"/>
        </w:rPr>
        <w:t>:</w:t>
      </w:r>
      <w:r w:rsidRPr="00261EE2">
        <w:rPr>
          <w:rFonts w:ascii="Times New Roman" w:hAnsi="Times New Roman"/>
          <w:sz w:val="20"/>
          <w:szCs w:val="20"/>
          <w:lang w:val="en-US"/>
        </w:rPr>
        <w:t>Free</w:t>
      </w:r>
      <w:r w:rsidRPr="00261EE2">
        <w:rPr>
          <w:rFonts w:ascii="Times New Roman" w:hAnsi="Times New Roman"/>
          <w:sz w:val="20"/>
          <w:szCs w:val="20"/>
        </w:rPr>
        <w:t>_</w:t>
      </w:r>
      <w:r w:rsidRPr="00261EE2">
        <w:rPr>
          <w:rFonts w:ascii="Times New Roman" w:hAnsi="Times New Roman"/>
          <w:sz w:val="20"/>
          <w:szCs w:val="20"/>
          <w:lang w:val="en-US"/>
        </w:rPr>
        <w:t>music</w:t>
      </w:r>
      <w:r w:rsidRPr="00261EE2">
        <w:rPr>
          <w:rFonts w:ascii="Times New Roman" w:hAnsi="Times New Roman"/>
          <w:sz w:val="20"/>
          <w:szCs w:val="20"/>
        </w:rPr>
        <w:t>_</w:t>
      </w:r>
      <w:r w:rsidRPr="00261EE2">
        <w:rPr>
          <w:rFonts w:ascii="Times New Roman" w:hAnsi="Times New Roman"/>
          <w:sz w:val="20"/>
          <w:szCs w:val="20"/>
          <w:lang w:val="en-US"/>
        </w:rPr>
        <w:t>download</w:t>
      </w:r>
      <w:r w:rsidRPr="00261EE2">
        <w:rPr>
          <w:rFonts w:ascii="Times New Roman" w:hAnsi="Times New Roman"/>
          <w:sz w:val="20"/>
          <w:szCs w:val="20"/>
        </w:rPr>
        <w:t>_</w:t>
      </w:r>
      <w:r w:rsidRPr="00261EE2">
        <w:rPr>
          <w:rFonts w:ascii="Times New Roman" w:hAnsi="Times New Roman"/>
          <w:sz w:val="20"/>
          <w:szCs w:val="20"/>
          <w:lang w:val="en-US"/>
        </w:rPr>
        <w:t>websites</w:t>
      </w:r>
    </w:p>
  </w:footnote>
  <w:footnote w:id="96">
    <w:p w:rsidR="00B45DFB" w:rsidRDefault="00B45DFB" w:rsidP="003E5D8B">
      <w:pPr>
        <w:spacing w:after="0" w:line="240" w:lineRule="auto"/>
        <w:jc w:val="both"/>
      </w:pPr>
      <w:r>
        <w:rPr>
          <w:rStyle w:val="ac"/>
        </w:rPr>
        <w:footnoteRef/>
      </w:r>
      <w:r w:rsidRPr="003E5D8B">
        <w:rPr>
          <w:lang w:val="en-US"/>
        </w:rPr>
        <w:t xml:space="preserve"> </w:t>
      </w:r>
      <w:r w:rsidRPr="00261EE2">
        <w:rPr>
          <w:rFonts w:ascii="Times New Roman" w:hAnsi="Times New Roman"/>
          <w:sz w:val="20"/>
          <w:szCs w:val="20"/>
          <w:lang w:val="en-US"/>
        </w:rPr>
        <w:t xml:space="preserve">Category:Free music download websites. </w:t>
      </w:r>
      <w:r w:rsidRPr="00261EE2">
        <w:rPr>
          <w:rFonts w:ascii="Times New Roman" w:hAnsi="Times New Roman"/>
          <w:sz w:val="20"/>
          <w:szCs w:val="20"/>
        </w:rPr>
        <w:t xml:space="preserve">[Электронный ресурс] – </w:t>
      </w:r>
      <w:r>
        <w:rPr>
          <w:rFonts w:ascii="Times New Roman" w:hAnsi="Times New Roman"/>
          <w:sz w:val="20"/>
          <w:szCs w:val="20"/>
        </w:rPr>
        <w:t>URL</w:t>
      </w:r>
      <w:r w:rsidRPr="00261EE2">
        <w:rPr>
          <w:rFonts w:ascii="Times New Roman" w:hAnsi="Times New Roman"/>
          <w:sz w:val="20"/>
          <w:szCs w:val="20"/>
        </w:rPr>
        <w:t xml:space="preserve">: </w:t>
      </w:r>
      <w:r w:rsidRPr="00261EE2">
        <w:rPr>
          <w:rFonts w:ascii="Times New Roman" w:hAnsi="Times New Roman"/>
          <w:sz w:val="20"/>
          <w:szCs w:val="20"/>
          <w:lang w:val="en-US"/>
        </w:rPr>
        <w:t>https</w:t>
      </w:r>
      <w:r w:rsidRPr="00261EE2">
        <w:rPr>
          <w:rFonts w:ascii="Times New Roman" w:hAnsi="Times New Roman"/>
          <w:sz w:val="20"/>
          <w:szCs w:val="20"/>
        </w:rPr>
        <w:t>://</w:t>
      </w:r>
      <w:r w:rsidRPr="00261EE2">
        <w:rPr>
          <w:rFonts w:ascii="Times New Roman" w:hAnsi="Times New Roman"/>
          <w:sz w:val="20"/>
          <w:szCs w:val="20"/>
          <w:lang w:val="en-US"/>
        </w:rPr>
        <w:t>en</w:t>
      </w:r>
      <w:r w:rsidRPr="00261EE2">
        <w:rPr>
          <w:rFonts w:ascii="Times New Roman" w:hAnsi="Times New Roman"/>
          <w:sz w:val="20"/>
          <w:szCs w:val="20"/>
        </w:rPr>
        <w:t>.</w:t>
      </w:r>
      <w:r w:rsidRPr="00261EE2">
        <w:rPr>
          <w:rFonts w:ascii="Times New Roman" w:hAnsi="Times New Roman"/>
          <w:sz w:val="20"/>
          <w:szCs w:val="20"/>
          <w:lang w:val="en-US"/>
        </w:rPr>
        <w:t>wikipedia</w:t>
      </w:r>
      <w:r w:rsidRPr="00261EE2">
        <w:rPr>
          <w:rFonts w:ascii="Times New Roman" w:hAnsi="Times New Roman"/>
          <w:sz w:val="20"/>
          <w:szCs w:val="20"/>
        </w:rPr>
        <w:t>.</w:t>
      </w:r>
      <w:r w:rsidRPr="00261EE2">
        <w:rPr>
          <w:rFonts w:ascii="Times New Roman" w:hAnsi="Times New Roman"/>
          <w:sz w:val="20"/>
          <w:szCs w:val="20"/>
          <w:lang w:val="en-US"/>
        </w:rPr>
        <w:t>org</w:t>
      </w:r>
      <w:r w:rsidRPr="00261EE2">
        <w:rPr>
          <w:rFonts w:ascii="Times New Roman" w:hAnsi="Times New Roman"/>
          <w:sz w:val="20"/>
          <w:szCs w:val="20"/>
        </w:rPr>
        <w:t>/</w:t>
      </w:r>
      <w:r w:rsidRPr="00261EE2">
        <w:rPr>
          <w:rFonts w:ascii="Times New Roman" w:hAnsi="Times New Roman"/>
          <w:sz w:val="20"/>
          <w:szCs w:val="20"/>
          <w:lang w:val="en-US"/>
        </w:rPr>
        <w:t>wiki</w:t>
      </w:r>
      <w:r w:rsidRPr="00261EE2">
        <w:rPr>
          <w:rFonts w:ascii="Times New Roman" w:hAnsi="Times New Roman"/>
          <w:sz w:val="20"/>
          <w:szCs w:val="20"/>
        </w:rPr>
        <w:t>/</w:t>
      </w:r>
      <w:r w:rsidRPr="00261EE2">
        <w:rPr>
          <w:rFonts w:ascii="Times New Roman" w:hAnsi="Times New Roman"/>
          <w:sz w:val="20"/>
          <w:szCs w:val="20"/>
          <w:lang w:val="en-US"/>
        </w:rPr>
        <w:t>Category</w:t>
      </w:r>
      <w:r w:rsidRPr="00261EE2">
        <w:rPr>
          <w:rFonts w:ascii="Times New Roman" w:hAnsi="Times New Roman"/>
          <w:sz w:val="20"/>
          <w:szCs w:val="20"/>
        </w:rPr>
        <w:t>:</w:t>
      </w:r>
      <w:r w:rsidRPr="00261EE2">
        <w:rPr>
          <w:rFonts w:ascii="Times New Roman" w:hAnsi="Times New Roman"/>
          <w:sz w:val="20"/>
          <w:szCs w:val="20"/>
          <w:lang w:val="en-US"/>
        </w:rPr>
        <w:t>Free</w:t>
      </w:r>
      <w:r w:rsidRPr="00261EE2">
        <w:rPr>
          <w:rFonts w:ascii="Times New Roman" w:hAnsi="Times New Roman"/>
          <w:sz w:val="20"/>
          <w:szCs w:val="20"/>
        </w:rPr>
        <w:t>_</w:t>
      </w:r>
      <w:r w:rsidRPr="00261EE2">
        <w:rPr>
          <w:rFonts w:ascii="Times New Roman" w:hAnsi="Times New Roman"/>
          <w:sz w:val="20"/>
          <w:szCs w:val="20"/>
          <w:lang w:val="en-US"/>
        </w:rPr>
        <w:t>music</w:t>
      </w:r>
      <w:r w:rsidRPr="00261EE2">
        <w:rPr>
          <w:rFonts w:ascii="Times New Roman" w:hAnsi="Times New Roman"/>
          <w:sz w:val="20"/>
          <w:szCs w:val="20"/>
        </w:rPr>
        <w:t>_</w:t>
      </w:r>
      <w:r w:rsidRPr="00261EE2">
        <w:rPr>
          <w:rFonts w:ascii="Times New Roman" w:hAnsi="Times New Roman"/>
          <w:sz w:val="20"/>
          <w:szCs w:val="20"/>
          <w:lang w:val="en-US"/>
        </w:rPr>
        <w:t>download</w:t>
      </w:r>
      <w:r w:rsidRPr="00261EE2">
        <w:rPr>
          <w:rFonts w:ascii="Times New Roman" w:hAnsi="Times New Roman"/>
          <w:sz w:val="20"/>
          <w:szCs w:val="20"/>
        </w:rPr>
        <w:t>_</w:t>
      </w:r>
      <w:r w:rsidRPr="00261EE2">
        <w:rPr>
          <w:rFonts w:ascii="Times New Roman" w:hAnsi="Times New Roman"/>
          <w:sz w:val="20"/>
          <w:szCs w:val="20"/>
          <w:lang w:val="en-US"/>
        </w:rPr>
        <w:t>websites</w:t>
      </w:r>
    </w:p>
  </w:footnote>
  <w:footnote w:id="97">
    <w:p w:rsidR="00B45DFB" w:rsidRPr="00A63868" w:rsidRDefault="00B45DFB" w:rsidP="003E5D8B">
      <w:pPr>
        <w:spacing w:after="0" w:line="240" w:lineRule="auto"/>
        <w:jc w:val="both"/>
        <w:rPr>
          <w:lang w:val="en-US"/>
        </w:rPr>
      </w:pPr>
      <w:r>
        <w:rPr>
          <w:rStyle w:val="ac"/>
        </w:rPr>
        <w:footnoteRef/>
      </w:r>
      <w:r w:rsidRPr="00655D91">
        <w:rPr>
          <w:lang w:val="en-US"/>
        </w:rPr>
        <w:t xml:space="preserve"> </w:t>
      </w:r>
      <w:r w:rsidRPr="00261EE2">
        <w:rPr>
          <w:rFonts w:ascii="Times New Roman" w:hAnsi="Times New Roman"/>
          <w:sz w:val="20"/>
          <w:szCs w:val="20"/>
          <w:lang w:val="en-US"/>
        </w:rPr>
        <w:t>Top</w:t>
      </w:r>
      <w:r w:rsidRPr="00655D91">
        <w:rPr>
          <w:rFonts w:ascii="Times New Roman" w:hAnsi="Times New Roman"/>
          <w:sz w:val="20"/>
          <w:szCs w:val="20"/>
          <w:lang w:val="en-US"/>
        </w:rPr>
        <w:t xml:space="preserve"> 15 </w:t>
      </w:r>
      <w:r w:rsidRPr="00261EE2">
        <w:rPr>
          <w:rFonts w:ascii="Times New Roman" w:hAnsi="Times New Roman"/>
          <w:sz w:val="20"/>
          <w:szCs w:val="20"/>
          <w:lang w:val="en-US"/>
        </w:rPr>
        <w:t>Most</w:t>
      </w:r>
      <w:r w:rsidRPr="00655D91">
        <w:rPr>
          <w:rFonts w:ascii="Times New Roman" w:hAnsi="Times New Roman"/>
          <w:sz w:val="20"/>
          <w:szCs w:val="20"/>
          <w:lang w:val="en-US"/>
        </w:rPr>
        <w:t xml:space="preserve"> </w:t>
      </w:r>
      <w:r w:rsidRPr="00261EE2">
        <w:rPr>
          <w:rFonts w:ascii="Times New Roman" w:hAnsi="Times New Roman"/>
          <w:sz w:val="20"/>
          <w:szCs w:val="20"/>
          <w:lang w:val="en-US"/>
        </w:rPr>
        <w:t>Popular</w:t>
      </w:r>
      <w:r w:rsidRPr="00655D91">
        <w:rPr>
          <w:rFonts w:ascii="Times New Roman" w:hAnsi="Times New Roman"/>
          <w:sz w:val="20"/>
          <w:szCs w:val="20"/>
          <w:lang w:val="en-US"/>
        </w:rPr>
        <w:t xml:space="preserve"> </w:t>
      </w:r>
      <w:r w:rsidRPr="00261EE2">
        <w:rPr>
          <w:rFonts w:ascii="Times New Roman" w:hAnsi="Times New Roman"/>
          <w:sz w:val="20"/>
          <w:szCs w:val="20"/>
          <w:lang w:val="en-US"/>
        </w:rPr>
        <w:t>Music</w:t>
      </w:r>
      <w:r w:rsidRPr="00655D91">
        <w:rPr>
          <w:rFonts w:ascii="Times New Roman" w:hAnsi="Times New Roman"/>
          <w:sz w:val="20"/>
          <w:szCs w:val="20"/>
          <w:lang w:val="en-US"/>
        </w:rPr>
        <w:t xml:space="preserve"> </w:t>
      </w:r>
      <w:r w:rsidRPr="00261EE2">
        <w:rPr>
          <w:rFonts w:ascii="Times New Roman" w:hAnsi="Times New Roman"/>
          <w:sz w:val="20"/>
          <w:szCs w:val="20"/>
          <w:lang w:val="en-US"/>
        </w:rPr>
        <w:t>Websites</w:t>
      </w:r>
      <w:r w:rsidRPr="00655D91">
        <w:rPr>
          <w:rFonts w:ascii="Times New Roman" w:hAnsi="Times New Roman"/>
          <w:sz w:val="20"/>
          <w:szCs w:val="20"/>
          <w:lang w:val="en-US"/>
        </w:rPr>
        <w:t xml:space="preserve"> | </w:t>
      </w:r>
      <w:r w:rsidRPr="00261EE2">
        <w:rPr>
          <w:rFonts w:ascii="Times New Roman" w:hAnsi="Times New Roman"/>
          <w:sz w:val="20"/>
          <w:szCs w:val="20"/>
          <w:lang w:val="en-US"/>
        </w:rPr>
        <w:t>July</w:t>
      </w:r>
      <w:r w:rsidRPr="00655D91">
        <w:rPr>
          <w:rFonts w:ascii="Times New Roman" w:hAnsi="Times New Roman"/>
          <w:sz w:val="20"/>
          <w:szCs w:val="20"/>
          <w:lang w:val="en-US"/>
        </w:rPr>
        <w:t xml:space="preserve"> 2017 [</w:t>
      </w:r>
      <w:r w:rsidRPr="00261EE2">
        <w:rPr>
          <w:rFonts w:ascii="Times New Roman" w:hAnsi="Times New Roman"/>
          <w:sz w:val="20"/>
          <w:szCs w:val="20"/>
        </w:rPr>
        <w:t>Электронный</w:t>
      </w:r>
      <w:r w:rsidRPr="00655D91">
        <w:rPr>
          <w:rFonts w:ascii="Times New Roman" w:hAnsi="Times New Roman"/>
          <w:sz w:val="20"/>
          <w:szCs w:val="20"/>
          <w:lang w:val="en-US"/>
        </w:rPr>
        <w:t xml:space="preserve"> </w:t>
      </w:r>
      <w:r w:rsidRPr="00261EE2">
        <w:rPr>
          <w:rFonts w:ascii="Times New Roman" w:hAnsi="Times New Roman"/>
          <w:sz w:val="20"/>
          <w:szCs w:val="20"/>
        </w:rPr>
        <w:t>ресурс</w:t>
      </w:r>
      <w:r w:rsidRPr="00655D91">
        <w:rPr>
          <w:rFonts w:ascii="Times New Roman" w:hAnsi="Times New Roman"/>
          <w:sz w:val="20"/>
          <w:szCs w:val="20"/>
          <w:lang w:val="en-US"/>
        </w:rPr>
        <w:t xml:space="preserve">] – </w:t>
      </w:r>
      <w:r w:rsidRPr="00991FA7">
        <w:rPr>
          <w:rFonts w:ascii="Times New Roman" w:hAnsi="Times New Roman"/>
          <w:sz w:val="20"/>
          <w:szCs w:val="20"/>
          <w:lang w:val="en-US"/>
        </w:rPr>
        <w:t>URL</w:t>
      </w:r>
      <w:r w:rsidRPr="00655D91">
        <w:rPr>
          <w:rFonts w:ascii="Times New Roman" w:hAnsi="Times New Roman"/>
          <w:sz w:val="20"/>
          <w:szCs w:val="20"/>
          <w:lang w:val="en-US"/>
        </w:rPr>
        <w:t xml:space="preserve">: </w:t>
      </w:r>
      <w:r w:rsidRPr="003E5D8B">
        <w:rPr>
          <w:rFonts w:ascii="Times New Roman" w:hAnsi="Times New Roman"/>
          <w:sz w:val="20"/>
          <w:szCs w:val="20"/>
          <w:lang w:val="en-US"/>
        </w:rPr>
        <w:t>http</w:t>
      </w:r>
      <w:r w:rsidRPr="00655D91">
        <w:rPr>
          <w:rFonts w:ascii="Times New Roman" w:hAnsi="Times New Roman"/>
          <w:sz w:val="20"/>
          <w:szCs w:val="20"/>
          <w:lang w:val="en-US"/>
        </w:rPr>
        <w:t>://</w:t>
      </w:r>
      <w:r w:rsidRPr="003E5D8B">
        <w:rPr>
          <w:rFonts w:ascii="Times New Roman" w:hAnsi="Times New Roman"/>
          <w:sz w:val="20"/>
          <w:szCs w:val="20"/>
          <w:lang w:val="en-US"/>
        </w:rPr>
        <w:t>www</w:t>
      </w:r>
      <w:r w:rsidRPr="00655D91">
        <w:rPr>
          <w:rFonts w:ascii="Times New Roman" w:hAnsi="Times New Roman"/>
          <w:sz w:val="20"/>
          <w:szCs w:val="20"/>
          <w:lang w:val="en-US"/>
        </w:rPr>
        <w:t>.</w:t>
      </w:r>
      <w:r w:rsidRPr="003E5D8B">
        <w:rPr>
          <w:rFonts w:ascii="Times New Roman" w:hAnsi="Times New Roman"/>
          <w:sz w:val="20"/>
          <w:szCs w:val="20"/>
          <w:lang w:val="en-US"/>
        </w:rPr>
        <w:t>ebizmba</w:t>
      </w:r>
      <w:r w:rsidRPr="00655D91">
        <w:rPr>
          <w:rFonts w:ascii="Times New Roman" w:hAnsi="Times New Roman"/>
          <w:sz w:val="20"/>
          <w:szCs w:val="20"/>
          <w:lang w:val="en-US"/>
        </w:rPr>
        <w:t>.</w:t>
      </w:r>
      <w:r w:rsidRPr="003E5D8B">
        <w:rPr>
          <w:rFonts w:ascii="Times New Roman" w:hAnsi="Times New Roman"/>
          <w:sz w:val="20"/>
          <w:szCs w:val="20"/>
          <w:lang w:val="en-US"/>
        </w:rPr>
        <w:t>com</w:t>
      </w:r>
      <w:r w:rsidRPr="00655D91">
        <w:rPr>
          <w:rFonts w:ascii="Times New Roman" w:hAnsi="Times New Roman"/>
          <w:sz w:val="20"/>
          <w:szCs w:val="20"/>
          <w:lang w:val="en-US"/>
        </w:rPr>
        <w:t>/</w:t>
      </w:r>
      <w:r w:rsidRPr="003E5D8B">
        <w:rPr>
          <w:rFonts w:ascii="Times New Roman" w:hAnsi="Times New Roman"/>
          <w:sz w:val="20"/>
          <w:szCs w:val="20"/>
          <w:lang w:val="en-US"/>
        </w:rPr>
        <w:t>articles</w:t>
      </w:r>
      <w:r w:rsidRPr="00655D91">
        <w:rPr>
          <w:rFonts w:ascii="Times New Roman" w:hAnsi="Times New Roman"/>
          <w:sz w:val="20"/>
          <w:szCs w:val="20"/>
          <w:lang w:val="en-US"/>
        </w:rPr>
        <w:t>/</w:t>
      </w:r>
      <w:r w:rsidRPr="003E5D8B">
        <w:rPr>
          <w:rFonts w:ascii="Times New Roman" w:hAnsi="Times New Roman"/>
          <w:sz w:val="20"/>
          <w:szCs w:val="20"/>
          <w:lang w:val="en-US"/>
        </w:rPr>
        <w:t>music</w:t>
      </w:r>
      <w:r w:rsidRPr="00655D91">
        <w:rPr>
          <w:rFonts w:ascii="Times New Roman" w:hAnsi="Times New Roman"/>
          <w:sz w:val="20"/>
          <w:szCs w:val="20"/>
          <w:lang w:val="en-US"/>
        </w:rPr>
        <w:t>-</w:t>
      </w:r>
      <w:r w:rsidRPr="003E5D8B">
        <w:rPr>
          <w:rFonts w:ascii="Times New Roman" w:hAnsi="Times New Roman"/>
          <w:sz w:val="20"/>
          <w:szCs w:val="20"/>
          <w:lang w:val="en-US"/>
        </w:rPr>
        <w:t>websites</w:t>
      </w:r>
    </w:p>
  </w:footnote>
  <w:footnote w:id="98">
    <w:p w:rsidR="00B45DFB" w:rsidRDefault="00B45DFB" w:rsidP="003E5D8B">
      <w:pPr>
        <w:spacing w:after="0" w:line="240" w:lineRule="auto"/>
        <w:jc w:val="both"/>
      </w:pPr>
      <w:r>
        <w:rPr>
          <w:rStyle w:val="ac"/>
        </w:rPr>
        <w:footnoteRef/>
      </w:r>
      <w:r w:rsidRPr="003E5D8B">
        <w:rPr>
          <w:lang w:val="en-US"/>
        </w:rPr>
        <w:t xml:space="preserve"> </w:t>
      </w:r>
      <w:r w:rsidRPr="00261EE2">
        <w:rPr>
          <w:rFonts w:ascii="Times New Roman" w:hAnsi="Times New Roman"/>
          <w:sz w:val="20"/>
          <w:szCs w:val="20"/>
          <w:lang w:val="en-US"/>
        </w:rPr>
        <w:t xml:space="preserve">"Jamendo Press Kit". Jamendo. Archived from the original on 20 May 2013. </w:t>
      </w:r>
      <w:r w:rsidRPr="00261EE2">
        <w:rPr>
          <w:rFonts w:ascii="Times New Roman" w:hAnsi="Times New Roman"/>
          <w:sz w:val="20"/>
          <w:szCs w:val="20"/>
        </w:rPr>
        <w:t>Retrieved 17 January 2017.</w:t>
      </w:r>
    </w:p>
  </w:footnote>
  <w:footnote w:id="99">
    <w:p w:rsidR="00B45DFB" w:rsidRPr="00A63868" w:rsidRDefault="00B45DFB">
      <w:pPr>
        <w:pStyle w:val="aa"/>
        <w:rPr>
          <w:lang w:val="en-US"/>
        </w:rPr>
      </w:pPr>
      <w:r>
        <w:rPr>
          <w:rStyle w:val="ac"/>
        </w:rPr>
        <w:footnoteRef/>
      </w:r>
      <w:r>
        <w:t xml:space="preserve"> </w:t>
      </w:r>
      <w:r w:rsidRPr="00282303">
        <w:t>Зверева</w:t>
      </w:r>
      <w:r>
        <w:t xml:space="preserve"> У.</w:t>
      </w:r>
      <w:r w:rsidRPr="00282303">
        <w:t>, Здановская</w:t>
      </w:r>
      <w:r>
        <w:t xml:space="preserve"> М</w:t>
      </w:r>
      <w:r w:rsidRPr="00282303">
        <w:t>. Исследование аудитории российских социальных сетей</w:t>
      </w:r>
      <w:r>
        <w:t xml:space="preserve"> </w:t>
      </w:r>
      <w:r w:rsidRPr="00282303">
        <w:t xml:space="preserve">// CMS Magazine. </w:t>
      </w:r>
      <w:r w:rsidRPr="00655D91">
        <w:rPr>
          <w:lang w:val="en-US"/>
        </w:rPr>
        <w:t xml:space="preserve">2016 – </w:t>
      </w:r>
      <w:r>
        <w:t>С</w:t>
      </w:r>
      <w:r w:rsidRPr="00655D91">
        <w:rPr>
          <w:lang w:val="en-US"/>
        </w:rPr>
        <w:t>. 76.</w:t>
      </w:r>
    </w:p>
  </w:footnote>
  <w:footnote w:id="100">
    <w:p w:rsidR="00B45DFB" w:rsidRPr="00A63868" w:rsidRDefault="00B45DFB" w:rsidP="003E5D8B">
      <w:pPr>
        <w:spacing w:after="0" w:line="240" w:lineRule="auto"/>
        <w:jc w:val="both"/>
        <w:rPr>
          <w:lang w:val="en-US"/>
        </w:rPr>
      </w:pPr>
      <w:r>
        <w:rPr>
          <w:rStyle w:val="ac"/>
        </w:rPr>
        <w:footnoteRef/>
      </w:r>
      <w:r w:rsidRPr="003E5D8B">
        <w:rPr>
          <w:lang w:val="en-US"/>
        </w:rPr>
        <w:t xml:space="preserve"> </w:t>
      </w:r>
      <w:r w:rsidRPr="00261EE2">
        <w:rPr>
          <w:rFonts w:ascii="Times New Roman" w:hAnsi="Times New Roman"/>
          <w:sz w:val="20"/>
          <w:szCs w:val="20"/>
          <w:lang w:val="en-US"/>
        </w:rPr>
        <w:t xml:space="preserve">Robin Wauters (January 7, 2010). "Digital music startup Jamendo runs out of steam, mulls sale". </w:t>
      </w:r>
      <w:r w:rsidRPr="003E5D8B">
        <w:rPr>
          <w:rFonts w:ascii="Times New Roman" w:hAnsi="Times New Roman"/>
          <w:sz w:val="20"/>
          <w:szCs w:val="20"/>
          <w:lang w:val="en-US"/>
        </w:rPr>
        <w:t>Techcrunch. Archived from the original on 3 October 2016. Retrieved 17 January 2017.</w:t>
      </w:r>
    </w:p>
  </w:footnote>
  <w:footnote w:id="101">
    <w:p w:rsidR="00B45DFB" w:rsidRPr="00991FA7" w:rsidRDefault="00B45DFB" w:rsidP="003E5D8B">
      <w:pPr>
        <w:spacing w:after="0" w:line="240" w:lineRule="auto"/>
        <w:jc w:val="both"/>
      </w:pPr>
      <w:r>
        <w:rPr>
          <w:rStyle w:val="ac"/>
        </w:rPr>
        <w:footnoteRef/>
      </w:r>
      <w:r w:rsidRPr="00991FA7">
        <w:t xml:space="preserve"> </w:t>
      </w:r>
      <w:r w:rsidRPr="00655D91">
        <w:rPr>
          <w:rFonts w:ascii="Times New Roman" w:hAnsi="Times New Roman"/>
          <w:sz w:val="20"/>
          <w:szCs w:val="20"/>
          <w:lang w:val="en-US"/>
        </w:rPr>
        <w:t>Lastrit</w:t>
      </w:r>
      <w:r w:rsidRPr="00991FA7">
        <w:rPr>
          <w:rFonts w:ascii="Times New Roman" w:hAnsi="Times New Roman"/>
          <w:sz w:val="20"/>
          <w:szCs w:val="20"/>
        </w:rPr>
        <w:t>.</w:t>
      </w:r>
      <w:r w:rsidRPr="00655D91">
        <w:rPr>
          <w:rFonts w:ascii="Times New Roman" w:hAnsi="Times New Roman"/>
          <w:sz w:val="20"/>
          <w:szCs w:val="20"/>
          <w:lang w:val="en-US"/>
        </w:rPr>
        <w:t>es</w:t>
      </w:r>
      <w:r w:rsidRPr="00991FA7">
        <w:rPr>
          <w:rFonts w:ascii="Times New Roman" w:hAnsi="Times New Roman"/>
          <w:sz w:val="20"/>
          <w:szCs w:val="20"/>
        </w:rPr>
        <w:t>. [</w:t>
      </w:r>
      <w:r w:rsidRPr="00261EE2">
        <w:rPr>
          <w:rFonts w:ascii="Times New Roman" w:hAnsi="Times New Roman"/>
          <w:sz w:val="20"/>
          <w:szCs w:val="20"/>
        </w:rPr>
        <w:t>Электронный</w:t>
      </w:r>
      <w:r w:rsidRPr="00991FA7">
        <w:rPr>
          <w:rFonts w:ascii="Times New Roman" w:hAnsi="Times New Roman"/>
          <w:sz w:val="20"/>
          <w:szCs w:val="20"/>
        </w:rPr>
        <w:t xml:space="preserve"> </w:t>
      </w:r>
      <w:r w:rsidRPr="00261EE2">
        <w:rPr>
          <w:rFonts w:ascii="Times New Roman" w:hAnsi="Times New Roman"/>
          <w:sz w:val="20"/>
          <w:szCs w:val="20"/>
        </w:rPr>
        <w:t>ресурс</w:t>
      </w:r>
      <w:r w:rsidRPr="00991FA7">
        <w:rPr>
          <w:rFonts w:ascii="Times New Roman" w:hAnsi="Times New Roman"/>
          <w:sz w:val="20"/>
          <w:szCs w:val="20"/>
        </w:rPr>
        <w:t xml:space="preserve">] – </w:t>
      </w:r>
      <w:r>
        <w:rPr>
          <w:rFonts w:ascii="Times New Roman" w:hAnsi="Times New Roman"/>
          <w:sz w:val="20"/>
          <w:szCs w:val="20"/>
        </w:rPr>
        <w:t>URL</w:t>
      </w:r>
      <w:r w:rsidRPr="00991FA7">
        <w:rPr>
          <w:rFonts w:ascii="Times New Roman" w:hAnsi="Times New Roman"/>
          <w:sz w:val="20"/>
          <w:szCs w:val="20"/>
        </w:rPr>
        <w:t xml:space="preserve">: </w:t>
      </w:r>
      <w:r w:rsidRPr="00261EE2">
        <w:rPr>
          <w:rFonts w:ascii="Times New Roman" w:hAnsi="Times New Roman"/>
          <w:sz w:val="20"/>
          <w:szCs w:val="20"/>
          <w:lang w:val="en-US"/>
        </w:rPr>
        <w:t>https</w:t>
      </w:r>
      <w:r w:rsidRPr="00991FA7">
        <w:rPr>
          <w:rFonts w:ascii="Times New Roman" w:hAnsi="Times New Roman"/>
          <w:sz w:val="20"/>
          <w:szCs w:val="20"/>
        </w:rPr>
        <w:t>://</w:t>
      </w:r>
      <w:r w:rsidRPr="00261EE2">
        <w:rPr>
          <w:rFonts w:ascii="Times New Roman" w:hAnsi="Times New Roman"/>
          <w:sz w:val="20"/>
          <w:szCs w:val="20"/>
          <w:lang w:val="en-US"/>
        </w:rPr>
        <w:t>en</w:t>
      </w:r>
      <w:r w:rsidRPr="00991FA7">
        <w:rPr>
          <w:rFonts w:ascii="Times New Roman" w:hAnsi="Times New Roman"/>
          <w:sz w:val="20"/>
          <w:szCs w:val="20"/>
        </w:rPr>
        <w:t>.</w:t>
      </w:r>
      <w:r w:rsidRPr="00261EE2">
        <w:rPr>
          <w:rFonts w:ascii="Times New Roman" w:hAnsi="Times New Roman"/>
          <w:sz w:val="20"/>
          <w:szCs w:val="20"/>
          <w:lang w:val="en-US"/>
        </w:rPr>
        <w:t>wikipedia</w:t>
      </w:r>
      <w:r w:rsidRPr="00991FA7">
        <w:rPr>
          <w:rFonts w:ascii="Times New Roman" w:hAnsi="Times New Roman"/>
          <w:sz w:val="20"/>
          <w:szCs w:val="20"/>
        </w:rPr>
        <w:t>.</w:t>
      </w:r>
      <w:r w:rsidRPr="00261EE2">
        <w:rPr>
          <w:rFonts w:ascii="Times New Roman" w:hAnsi="Times New Roman"/>
          <w:sz w:val="20"/>
          <w:szCs w:val="20"/>
          <w:lang w:val="en-US"/>
        </w:rPr>
        <w:t>org</w:t>
      </w:r>
      <w:r w:rsidRPr="00991FA7">
        <w:rPr>
          <w:rFonts w:ascii="Times New Roman" w:hAnsi="Times New Roman"/>
          <w:sz w:val="20"/>
          <w:szCs w:val="20"/>
        </w:rPr>
        <w:t>/</w:t>
      </w:r>
      <w:r w:rsidRPr="00261EE2">
        <w:rPr>
          <w:rFonts w:ascii="Times New Roman" w:hAnsi="Times New Roman"/>
          <w:sz w:val="20"/>
          <w:szCs w:val="20"/>
          <w:lang w:val="en-US"/>
        </w:rPr>
        <w:t>wiki</w:t>
      </w:r>
      <w:r w:rsidRPr="00991FA7">
        <w:rPr>
          <w:rFonts w:ascii="Times New Roman" w:hAnsi="Times New Roman"/>
          <w:sz w:val="20"/>
          <w:szCs w:val="20"/>
        </w:rPr>
        <w:t>/</w:t>
      </w:r>
      <w:r w:rsidRPr="00261EE2">
        <w:rPr>
          <w:rFonts w:ascii="Times New Roman" w:hAnsi="Times New Roman"/>
          <w:sz w:val="20"/>
          <w:szCs w:val="20"/>
          <w:lang w:val="en-US"/>
        </w:rPr>
        <w:t>Lastrit</w:t>
      </w:r>
      <w:r w:rsidRPr="00991FA7">
        <w:rPr>
          <w:rFonts w:ascii="Times New Roman" w:hAnsi="Times New Roman"/>
          <w:sz w:val="20"/>
          <w:szCs w:val="20"/>
        </w:rPr>
        <w:t>.</w:t>
      </w:r>
      <w:r w:rsidRPr="00261EE2">
        <w:rPr>
          <w:rFonts w:ascii="Times New Roman" w:hAnsi="Times New Roman"/>
          <w:sz w:val="20"/>
          <w:szCs w:val="20"/>
          <w:lang w:val="en-US"/>
        </w:rPr>
        <w:t>es</w:t>
      </w:r>
    </w:p>
  </w:footnote>
  <w:footnote w:id="102">
    <w:p w:rsidR="00B45DFB" w:rsidRPr="008F7308" w:rsidRDefault="00B45DFB" w:rsidP="00B76171">
      <w:pPr>
        <w:spacing w:after="0" w:line="240" w:lineRule="auto"/>
        <w:jc w:val="both"/>
        <w:rPr>
          <w:lang w:val="en-US"/>
        </w:rPr>
      </w:pPr>
      <w:r>
        <w:rPr>
          <w:rStyle w:val="ac"/>
        </w:rPr>
        <w:footnoteRef/>
      </w:r>
      <w:r w:rsidRPr="00B76171">
        <w:rPr>
          <w:lang w:val="en-US"/>
        </w:rPr>
        <w:t xml:space="preserve"> </w:t>
      </w:r>
      <w:r w:rsidRPr="006159AD">
        <w:rPr>
          <w:rFonts w:ascii="Times New Roman" w:hAnsi="Times New Roman"/>
          <w:sz w:val="20"/>
          <w:szCs w:val="20"/>
          <w:lang w:val="en-US"/>
        </w:rPr>
        <w:t>Cowles, G</w:t>
      </w:r>
      <w:r w:rsidR="008F7308" w:rsidRPr="008F7308">
        <w:rPr>
          <w:rFonts w:ascii="Times New Roman" w:hAnsi="Times New Roman"/>
          <w:sz w:val="20"/>
          <w:szCs w:val="20"/>
          <w:lang w:val="en-US"/>
        </w:rPr>
        <w:t>.</w:t>
      </w:r>
      <w:r w:rsidR="008F7308">
        <w:rPr>
          <w:rFonts w:ascii="Times New Roman" w:hAnsi="Times New Roman"/>
          <w:sz w:val="20"/>
          <w:szCs w:val="20"/>
          <w:lang w:val="en-US"/>
        </w:rPr>
        <w:t>The Plot Thins. The New York Times,</w:t>
      </w:r>
      <w:r w:rsidRPr="006159AD">
        <w:rPr>
          <w:rFonts w:ascii="Times New Roman" w:hAnsi="Times New Roman"/>
          <w:sz w:val="20"/>
          <w:szCs w:val="20"/>
          <w:lang w:val="en-US"/>
        </w:rPr>
        <w:t xml:space="preserve"> </w:t>
      </w:r>
      <w:r w:rsidRPr="00655D91">
        <w:rPr>
          <w:rFonts w:ascii="Times New Roman" w:hAnsi="Times New Roman"/>
          <w:sz w:val="20"/>
          <w:szCs w:val="20"/>
          <w:lang w:val="en-US"/>
        </w:rPr>
        <w:t>2014.</w:t>
      </w:r>
      <w:r w:rsidR="008F7308" w:rsidRPr="008F7308">
        <w:rPr>
          <w:rFonts w:ascii="Times New Roman" w:hAnsi="Times New Roman"/>
          <w:sz w:val="20"/>
          <w:szCs w:val="20"/>
          <w:lang w:val="en-US"/>
        </w:rPr>
        <w:t xml:space="preserve"> – </w:t>
      </w:r>
      <w:r w:rsidR="008F7308">
        <w:rPr>
          <w:rFonts w:ascii="Times New Roman" w:hAnsi="Times New Roman"/>
          <w:sz w:val="20"/>
          <w:szCs w:val="20"/>
          <w:lang w:val="en-US"/>
        </w:rPr>
        <w:t>pp. 9-10.</w:t>
      </w:r>
    </w:p>
  </w:footnote>
  <w:footnote w:id="103">
    <w:p w:rsidR="00B45DFB" w:rsidRDefault="00B45DFB" w:rsidP="002A30C9">
      <w:pPr>
        <w:spacing w:after="0" w:line="240" w:lineRule="auto"/>
        <w:jc w:val="both"/>
      </w:pPr>
      <w:r>
        <w:rPr>
          <w:rStyle w:val="ac"/>
        </w:rPr>
        <w:footnoteRef/>
      </w:r>
      <w:r>
        <w:t xml:space="preserve"> </w:t>
      </w:r>
      <w:r w:rsidRPr="006159AD">
        <w:rPr>
          <w:rFonts w:ascii="Times New Roman" w:hAnsi="Times New Roman"/>
          <w:sz w:val="20"/>
          <w:szCs w:val="20"/>
          <w:lang w:val="en-US"/>
        </w:rPr>
        <w:t>E</w:t>
      </w:r>
      <w:r w:rsidRPr="006159AD">
        <w:rPr>
          <w:rFonts w:ascii="Times New Roman" w:hAnsi="Times New Roman"/>
          <w:sz w:val="20"/>
          <w:szCs w:val="20"/>
        </w:rPr>
        <w:t>:\</w:t>
      </w:r>
      <w:r w:rsidRPr="006159AD">
        <w:rPr>
          <w:rFonts w:ascii="Times New Roman" w:hAnsi="Times New Roman"/>
          <w:sz w:val="20"/>
          <w:szCs w:val="20"/>
          <w:lang w:val="en-US"/>
        </w:rPr>
        <w:t>music</w:t>
      </w:r>
      <w:r w:rsidRPr="006159AD">
        <w:rPr>
          <w:rFonts w:ascii="Times New Roman" w:hAnsi="Times New Roman"/>
          <w:sz w:val="20"/>
          <w:szCs w:val="20"/>
        </w:rPr>
        <w:t>\</w:t>
      </w:r>
      <w:r>
        <w:rPr>
          <w:rFonts w:ascii="Times New Roman" w:hAnsi="Times New Roman"/>
          <w:sz w:val="20"/>
          <w:szCs w:val="20"/>
        </w:rPr>
        <w:t xml:space="preserve">: Викиреальность </w:t>
      </w:r>
      <w:r w:rsidRPr="006159AD">
        <w:rPr>
          <w:rFonts w:ascii="Times New Roman" w:hAnsi="Times New Roman"/>
          <w:sz w:val="20"/>
          <w:szCs w:val="20"/>
        </w:rPr>
        <w:t>[</w:t>
      </w:r>
      <w:r w:rsidRPr="00261EE2">
        <w:rPr>
          <w:rFonts w:ascii="Times New Roman" w:hAnsi="Times New Roman"/>
          <w:sz w:val="20"/>
          <w:szCs w:val="20"/>
        </w:rPr>
        <w:t>Электронный</w:t>
      </w:r>
      <w:r w:rsidRPr="006159AD">
        <w:rPr>
          <w:rFonts w:ascii="Times New Roman" w:hAnsi="Times New Roman"/>
          <w:sz w:val="20"/>
          <w:szCs w:val="20"/>
        </w:rPr>
        <w:t xml:space="preserve"> </w:t>
      </w:r>
      <w:r w:rsidRPr="00261EE2">
        <w:rPr>
          <w:rFonts w:ascii="Times New Roman" w:hAnsi="Times New Roman"/>
          <w:sz w:val="20"/>
          <w:szCs w:val="20"/>
        </w:rPr>
        <w:t>ресурс</w:t>
      </w:r>
      <w:r w:rsidRPr="006159AD">
        <w:rPr>
          <w:rFonts w:ascii="Times New Roman" w:hAnsi="Times New Roman"/>
          <w:sz w:val="20"/>
          <w:szCs w:val="20"/>
        </w:rPr>
        <w:t xml:space="preserve">] – </w:t>
      </w:r>
      <w:r>
        <w:rPr>
          <w:rFonts w:ascii="Times New Roman" w:hAnsi="Times New Roman"/>
          <w:sz w:val="20"/>
          <w:szCs w:val="20"/>
        </w:rPr>
        <w:t>URL</w:t>
      </w:r>
      <w:r w:rsidRPr="006159AD">
        <w:rPr>
          <w:rFonts w:ascii="Times New Roman" w:hAnsi="Times New Roman"/>
          <w:sz w:val="20"/>
          <w:szCs w:val="20"/>
        </w:rPr>
        <w:t>: http://www.wikireality.ru/wiki/E:%5Cmusic%5C</w:t>
      </w:r>
    </w:p>
  </w:footnote>
  <w:footnote w:id="104">
    <w:p w:rsidR="00B45DFB" w:rsidRPr="00991FA7" w:rsidRDefault="00B45DFB" w:rsidP="00000C8E">
      <w:pPr>
        <w:spacing w:after="0" w:line="240" w:lineRule="auto"/>
        <w:jc w:val="both"/>
        <w:rPr>
          <w:lang w:val="en-US"/>
        </w:rPr>
      </w:pPr>
      <w:r>
        <w:rPr>
          <w:rStyle w:val="ac"/>
        </w:rPr>
        <w:footnoteRef/>
      </w:r>
      <w:r w:rsidRPr="00991FA7">
        <w:rPr>
          <w:lang w:val="en-US"/>
        </w:rPr>
        <w:t xml:space="preserve"> </w:t>
      </w:r>
      <w:r>
        <w:rPr>
          <w:rFonts w:ascii="Times New Roman" w:hAnsi="Times New Roman"/>
          <w:sz w:val="20"/>
          <w:szCs w:val="20"/>
          <w:lang w:val="en-US"/>
        </w:rPr>
        <w:t>How</w:t>
      </w:r>
      <w:r w:rsidRPr="00991FA7">
        <w:rPr>
          <w:rFonts w:ascii="Times New Roman" w:hAnsi="Times New Roman"/>
          <w:sz w:val="20"/>
          <w:szCs w:val="20"/>
          <w:lang w:val="en-US"/>
        </w:rPr>
        <w:t xml:space="preserve"> </w:t>
      </w:r>
      <w:r>
        <w:rPr>
          <w:rFonts w:ascii="Times New Roman" w:hAnsi="Times New Roman"/>
          <w:sz w:val="20"/>
          <w:szCs w:val="20"/>
          <w:lang w:val="en-US"/>
        </w:rPr>
        <w:t>To</w:t>
      </w:r>
      <w:r w:rsidRPr="00991FA7">
        <w:rPr>
          <w:rFonts w:ascii="Times New Roman" w:hAnsi="Times New Roman"/>
          <w:sz w:val="20"/>
          <w:szCs w:val="20"/>
          <w:lang w:val="en-US"/>
        </w:rPr>
        <w:t xml:space="preserve"> </w:t>
      </w:r>
      <w:r>
        <w:rPr>
          <w:rFonts w:ascii="Times New Roman" w:hAnsi="Times New Roman"/>
          <w:sz w:val="20"/>
          <w:szCs w:val="20"/>
          <w:lang w:val="en-US"/>
        </w:rPr>
        <w:t>Create</w:t>
      </w:r>
      <w:r w:rsidRPr="00991FA7">
        <w:rPr>
          <w:rFonts w:ascii="Times New Roman" w:hAnsi="Times New Roman"/>
          <w:sz w:val="20"/>
          <w:szCs w:val="20"/>
          <w:lang w:val="en-US"/>
        </w:rPr>
        <w:t xml:space="preserve"> </w:t>
      </w:r>
      <w:r>
        <w:rPr>
          <w:rFonts w:ascii="Times New Roman" w:hAnsi="Times New Roman"/>
          <w:sz w:val="20"/>
          <w:szCs w:val="20"/>
          <w:lang w:val="en-US"/>
        </w:rPr>
        <w:t>A</w:t>
      </w:r>
      <w:r w:rsidRPr="00991FA7">
        <w:rPr>
          <w:rFonts w:ascii="Times New Roman" w:hAnsi="Times New Roman"/>
          <w:sz w:val="20"/>
          <w:szCs w:val="20"/>
          <w:lang w:val="en-US"/>
        </w:rPr>
        <w:t xml:space="preserve"> </w:t>
      </w:r>
      <w:r>
        <w:rPr>
          <w:rFonts w:ascii="Times New Roman" w:hAnsi="Times New Roman"/>
          <w:sz w:val="20"/>
          <w:szCs w:val="20"/>
          <w:lang w:val="en-US"/>
        </w:rPr>
        <w:t>Music</w:t>
      </w:r>
      <w:r w:rsidRPr="00991FA7">
        <w:rPr>
          <w:rFonts w:ascii="Times New Roman" w:hAnsi="Times New Roman"/>
          <w:sz w:val="20"/>
          <w:szCs w:val="20"/>
          <w:lang w:val="en-US"/>
        </w:rPr>
        <w:t xml:space="preserve"> </w:t>
      </w:r>
      <w:r>
        <w:rPr>
          <w:rFonts w:ascii="Times New Roman" w:hAnsi="Times New Roman"/>
          <w:sz w:val="20"/>
          <w:szCs w:val="20"/>
          <w:lang w:val="en-US"/>
        </w:rPr>
        <w:t>Site</w:t>
      </w:r>
      <w:r w:rsidRPr="00991FA7">
        <w:rPr>
          <w:rFonts w:ascii="Times New Roman" w:hAnsi="Times New Roman"/>
          <w:sz w:val="20"/>
          <w:szCs w:val="20"/>
          <w:lang w:val="en-US"/>
        </w:rPr>
        <w:t xml:space="preserve"> [</w:t>
      </w:r>
      <w:r w:rsidRPr="00261EE2">
        <w:rPr>
          <w:rFonts w:ascii="Times New Roman" w:hAnsi="Times New Roman"/>
          <w:sz w:val="20"/>
          <w:szCs w:val="20"/>
        </w:rPr>
        <w:t>Электронный</w:t>
      </w:r>
      <w:r w:rsidRPr="00991FA7">
        <w:rPr>
          <w:rFonts w:ascii="Times New Roman" w:hAnsi="Times New Roman"/>
          <w:sz w:val="20"/>
          <w:szCs w:val="20"/>
          <w:lang w:val="en-US"/>
        </w:rPr>
        <w:t xml:space="preserve"> </w:t>
      </w:r>
      <w:r w:rsidRPr="00261EE2">
        <w:rPr>
          <w:rFonts w:ascii="Times New Roman" w:hAnsi="Times New Roman"/>
          <w:sz w:val="20"/>
          <w:szCs w:val="20"/>
        </w:rPr>
        <w:t>ресурс</w:t>
      </w:r>
      <w:r w:rsidRPr="00991FA7">
        <w:rPr>
          <w:rFonts w:ascii="Times New Roman" w:hAnsi="Times New Roman"/>
          <w:sz w:val="20"/>
          <w:szCs w:val="20"/>
          <w:lang w:val="en-US"/>
        </w:rPr>
        <w:t>] – URL: http://createamusicwebsite.com</w:t>
      </w:r>
    </w:p>
  </w:footnote>
  <w:footnote w:id="105">
    <w:p w:rsidR="00B45DFB" w:rsidRDefault="00B45DFB" w:rsidP="00390457">
      <w:pPr>
        <w:pStyle w:val="aa"/>
      </w:pPr>
      <w:r>
        <w:rPr>
          <w:rStyle w:val="ac"/>
        </w:rPr>
        <w:footnoteRef/>
      </w:r>
      <w:r>
        <w:t xml:space="preserve"> </w:t>
      </w:r>
      <w:r w:rsidRPr="00927CD6">
        <w:t xml:space="preserve">Успенский И. Энциклопедия </w:t>
      </w:r>
      <w:r>
        <w:t>Интернет</w:t>
      </w:r>
      <w:r w:rsidRPr="00927CD6">
        <w:t xml:space="preserve">-бизнеса  / И. Успенский. – СПб.: Питер, 2011. </w:t>
      </w:r>
      <w:r>
        <w:t>–</w:t>
      </w:r>
      <w:r w:rsidRPr="00927CD6">
        <w:t xml:space="preserve"> </w:t>
      </w:r>
      <w:r>
        <w:t>С. 54.</w:t>
      </w:r>
    </w:p>
  </w:footnote>
  <w:footnote w:id="106">
    <w:p w:rsidR="00B45DFB" w:rsidRPr="00A63868" w:rsidRDefault="00B45DFB" w:rsidP="007463A9">
      <w:pPr>
        <w:spacing w:after="0" w:line="240" w:lineRule="auto"/>
        <w:jc w:val="both"/>
        <w:rPr>
          <w:lang w:val="en-US"/>
        </w:rPr>
      </w:pPr>
      <w:r>
        <w:rPr>
          <w:rStyle w:val="ac"/>
        </w:rPr>
        <w:footnoteRef/>
      </w:r>
      <w:r w:rsidRPr="007463A9">
        <w:rPr>
          <w:lang w:val="en-US"/>
        </w:rPr>
        <w:t xml:space="preserve"> </w:t>
      </w:r>
      <w:r>
        <w:rPr>
          <w:rFonts w:ascii="Times New Roman" w:hAnsi="Times New Roman"/>
          <w:sz w:val="20"/>
          <w:szCs w:val="20"/>
          <w:lang w:val="en-US"/>
        </w:rPr>
        <w:t xml:space="preserve">Irby L. </w:t>
      </w:r>
      <w:r w:rsidRPr="009D783C">
        <w:rPr>
          <w:rFonts w:ascii="Times New Roman" w:hAnsi="Times New Roman"/>
          <w:sz w:val="20"/>
          <w:szCs w:val="20"/>
          <w:lang w:val="en-US"/>
        </w:rPr>
        <w:t>How to Add Background Music to a Website [</w:t>
      </w:r>
      <w:r w:rsidRPr="00261EE2">
        <w:rPr>
          <w:rFonts w:ascii="Times New Roman" w:hAnsi="Times New Roman"/>
          <w:sz w:val="20"/>
          <w:szCs w:val="20"/>
        </w:rPr>
        <w:t>Электронный</w:t>
      </w:r>
      <w:r w:rsidRPr="009D783C">
        <w:rPr>
          <w:rFonts w:ascii="Times New Roman" w:hAnsi="Times New Roman"/>
          <w:sz w:val="20"/>
          <w:szCs w:val="20"/>
          <w:lang w:val="en-US"/>
        </w:rPr>
        <w:t xml:space="preserve"> </w:t>
      </w:r>
      <w:r w:rsidRPr="00261EE2">
        <w:rPr>
          <w:rFonts w:ascii="Times New Roman" w:hAnsi="Times New Roman"/>
          <w:sz w:val="20"/>
          <w:szCs w:val="20"/>
        </w:rPr>
        <w:t>ресурс</w:t>
      </w:r>
      <w:r w:rsidRPr="009D783C">
        <w:rPr>
          <w:rFonts w:ascii="Times New Roman" w:hAnsi="Times New Roman"/>
          <w:sz w:val="20"/>
          <w:szCs w:val="20"/>
          <w:lang w:val="en-US"/>
        </w:rPr>
        <w:t xml:space="preserve">] – </w:t>
      </w:r>
      <w:r w:rsidRPr="00991FA7">
        <w:rPr>
          <w:rFonts w:ascii="Times New Roman" w:hAnsi="Times New Roman"/>
          <w:sz w:val="20"/>
          <w:szCs w:val="20"/>
          <w:lang w:val="en-US"/>
        </w:rPr>
        <w:t>URL</w:t>
      </w:r>
      <w:r w:rsidRPr="009D783C">
        <w:rPr>
          <w:rFonts w:ascii="Times New Roman" w:hAnsi="Times New Roman"/>
          <w:sz w:val="20"/>
          <w:szCs w:val="20"/>
          <w:lang w:val="en-US"/>
        </w:rPr>
        <w:t>: https://www.2createawebsite.com/enhance/adding-music.html</w:t>
      </w:r>
    </w:p>
  </w:footnote>
  <w:footnote w:id="107">
    <w:p w:rsidR="00B45DFB" w:rsidRPr="00A63868" w:rsidRDefault="00B45DFB" w:rsidP="00000C8E">
      <w:pPr>
        <w:spacing w:after="0" w:line="240" w:lineRule="auto"/>
        <w:jc w:val="both"/>
        <w:rPr>
          <w:lang w:val="en-US"/>
        </w:rPr>
      </w:pPr>
      <w:r>
        <w:rPr>
          <w:rStyle w:val="ac"/>
        </w:rPr>
        <w:footnoteRef/>
      </w:r>
      <w:r w:rsidRPr="00000C8E">
        <w:rPr>
          <w:lang w:val="en-US"/>
        </w:rPr>
        <w:t xml:space="preserve"> </w:t>
      </w:r>
      <w:r w:rsidRPr="009D783C">
        <w:rPr>
          <w:rFonts w:ascii="Times New Roman" w:hAnsi="Times New Roman"/>
          <w:sz w:val="20"/>
          <w:szCs w:val="20"/>
          <w:lang w:val="en-US"/>
        </w:rPr>
        <w:t>How To Create a Perfect Page to Sell Music on Your Website</w:t>
      </w:r>
      <w:r>
        <w:rPr>
          <w:rFonts w:ascii="Times New Roman" w:hAnsi="Times New Roman"/>
          <w:sz w:val="20"/>
          <w:szCs w:val="20"/>
          <w:lang w:val="en-US"/>
        </w:rPr>
        <w:t xml:space="preserve"> </w:t>
      </w:r>
      <w:r w:rsidRPr="009D783C">
        <w:rPr>
          <w:rFonts w:ascii="Times New Roman" w:hAnsi="Times New Roman"/>
          <w:sz w:val="20"/>
          <w:szCs w:val="20"/>
          <w:lang w:val="en-US"/>
        </w:rPr>
        <w:t>[</w:t>
      </w:r>
      <w:r w:rsidRPr="00261EE2">
        <w:rPr>
          <w:rFonts w:ascii="Times New Roman" w:hAnsi="Times New Roman"/>
          <w:sz w:val="20"/>
          <w:szCs w:val="20"/>
        </w:rPr>
        <w:t>Электронный</w:t>
      </w:r>
      <w:r w:rsidRPr="009D783C">
        <w:rPr>
          <w:rFonts w:ascii="Times New Roman" w:hAnsi="Times New Roman"/>
          <w:sz w:val="20"/>
          <w:szCs w:val="20"/>
          <w:lang w:val="en-US"/>
        </w:rPr>
        <w:t xml:space="preserve"> </w:t>
      </w:r>
      <w:r w:rsidRPr="00261EE2">
        <w:rPr>
          <w:rFonts w:ascii="Times New Roman" w:hAnsi="Times New Roman"/>
          <w:sz w:val="20"/>
          <w:szCs w:val="20"/>
        </w:rPr>
        <w:t>ресурс</w:t>
      </w:r>
      <w:r w:rsidRPr="009D783C">
        <w:rPr>
          <w:rFonts w:ascii="Times New Roman" w:hAnsi="Times New Roman"/>
          <w:sz w:val="20"/>
          <w:szCs w:val="20"/>
          <w:lang w:val="en-US"/>
        </w:rPr>
        <w:t xml:space="preserve">] – </w:t>
      </w:r>
      <w:r w:rsidRPr="00991FA7">
        <w:rPr>
          <w:rFonts w:ascii="Times New Roman" w:hAnsi="Times New Roman"/>
          <w:sz w:val="20"/>
          <w:szCs w:val="20"/>
          <w:lang w:val="en-US"/>
        </w:rPr>
        <w:t>URL</w:t>
      </w:r>
      <w:r w:rsidRPr="009D783C">
        <w:rPr>
          <w:rFonts w:ascii="Times New Roman" w:hAnsi="Times New Roman"/>
          <w:sz w:val="20"/>
          <w:szCs w:val="20"/>
          <w:lang w:val="en-US"/>
        </w:rPr>
        <w:t>: https://bandzoogle.com/blog/how-to-create-a-perfect-page-to-sell-music-on-your-website</w:t>
      </w:r>
    </w:p>
  </w:footnote>
  <w:footnote w:id="108">
    <w:p w:rsidR="00B45DFB" w:rsidRDefault="00B45DFB" w:rsidP="00390457">
      <w:pPr>
        <w:pStyle w:val="aa"/>
      </w:pPr>
      <w:r>
        <w:rPr>
          <w:rStyle w:val="ac"/>
        </w:rPr>
        <w:footnoteRef/>
      </w:r>
      <w:r>
        <w:t xml:space="preserve"> </w:t>
      </w:r>
      <w:r w:rsidRPr="00927CD6">
        <w:t xml:space="preserve">Холмогоров В. </w:t>
      </w:r>
      <w:r>
        <w:t>Интернет</w:t>
      </w:r>
      <w:r w:rsidRPr="00927CD6">
        <w:t xml:space="preserve">-маркетинг. Краткий курс  / В. Холмогоров. – СПб.: Питер, 2011. </w:t>
      </w:r>
      <w:r>
        <w:t>–</w:t>
      </w:r>
      <w:r w:rsidRPr="00927CD6">
        <w:t xml:space="preserve"> </w:t>
      </w:r>
      <w:r>
        <w:t>С. 58.</w:t>
      </w:r>
    </w:p>
  </w:footnote>
  <w:footnote w:id="109">
    <w:p w:rsidR="00B45DFB" w:rsidRDefault="00B45DFB" w:rsidP="007E7D34">
      <w:pPr>
        <w:pStyle w:val="aa"/>
      </w:pPr>
      <w:r w:rsidRPr="006B4AC7">
        <w:rPr>
          <w:rStyle w:val="ac"/>
        </w:rPr>
        <w:footnoteRef/>
      </w:r>
      <w:r w:rsidRPr="006B4AC7">
        <w:t xml:space="preserve"> Официальный сайт Бункер [Электронный ресурс] – Электрон. журн. – сор. 2014. – </w:t>
      </w:r>
      <w:r>
        <w:t>URL</w:t>
      </w:r>
      <w:r w:rsidRPr="006B4AC7">
        <w:t>: http://www.bunkermagazine.ru/</w:t>
      </w:r>
    </w:p>
  </w:footnote>
  <w:footnote w:id="110">
    <w:p w:rsidR="00B45DFB" w:rsidRDefault="00B45DFB" w:rsidP="00AF695B">
      <w:pPr>
        <w:pStyle w:val="aa"/>
      </w:pPr>
      <w:r w:rsidRPr="006B4AC7">
        <w:rPr>
          <w:rStyle w:val="ac"/>
        </w:rPr>
        <w:footnoteRef/>
      </w:r>
      <w:r w:rsidRPr="006B4AC7">
        <w:t xml:space="preserve"> </w:t>
      </w:r>
      <w:r w:rsidR="002E7772" w:rsidRPr="002E7772">
        <w:t>Венедюхин</w:t>
      </w:r>
      <w:r w:rsidR="008F7308">
        <w:t xml:space="preserve"> А.,</w:t>
      </w:r>
      <w:r w:rsidR="002E7772" w:rsidRPr="002E7772">
        <w:t xml:space="preserve"> Воробьев</w:t>
      </w:r>
      <w:r w:rsidR="008F7308">
        <w:t xml:space="preserve"> А</w:t>
      </w:r>
      <w:r w:rsidR="002E7772" w:rsidRPr="002E7772">
        <w:t>. 2-е изд., М.: Эксмо. 2011, 528 с.</w:t>
      </w:r>
    </w:p>
  </w:footnote>
  <w:footnote w:id="111">
    <w:p w:rsidR="00B45DFB" w:rsidRPr="002E7772" w:rsidRDefault="00B45DFB" w:rsidP="006B4AC7">
      <w:pPr>
        <w:widowControl w:val="0"/>
        <w:autoSpaceDE w:val="0"/>
        <w:autoSpaceDN w:val="0"/>
        <w:adjustRightInd w:val="0"/>
        <w:spacing w:after="0" w:line="240" w:lineRule="auto"/>
        <w:jc w:val="both"/>
        <w:rPr>
          <w:rFonts w:ascii="Times New Roman" w:hAnsi="Times New Roman"/>
          <w:sz w:val="20"/>
          <w:szCs w:val="20"/>
        </w:rPr>
      </w:pPr>
      <w:r>
        <w:rPr>
          <w:rStyle w:val="ac"/>
        </w:rPr>
        <w:footnoteRef/>
      </w:r>
      <w:r>
        <w:t xml:space="preserve"> </w:t>
      </w:r>
      <w:r w:rsidRPr="00644952">
        <w:rPr>
          <w:rFonts w:ascii="Times New Roman" w:hAnsi="Times New Roman"/>
          <w:sz w:val="20"/>
          <w:szCs w:val="20"/>
        </w:rPr>
        <w:t>Даньк</w:t>
      </w:r>
      <w:r w:rsidR="002E7772">
        <w:rPr>
          <w:rFonts w:ascii="Times New Roman" w:hAnsi="Times New Roman"/>
          <w:sz w:val="20"/>
          <w:szCs w:val="20"/>
        </w:rPr>
        <w:t>о Т. П. Электронный маркетинг</w:t>
      </w:r>
      <w:r w:rsidRPr="00644952">
        <w:rPr>
          <w:rFonts w:ascii="Times New Roman" w:hAnsi="Times New Roman"/>
          <w:sz w:val="20"/>
          <w:szCs w:val="20"/>
        </w:rPr>
        <w:t xml:space="preserve">: Учебное пособие / Т. П. Данько, Л. П. Дьяконова, Н. Б. Завьялова, О. В. Сагинова [и др.]. – М.: ИНФРА-М, 2013. </w:t>
      </w:r>
      <w:r>
        <w:rPr>
          <w:rFonts w:ascii="Times New Roman" w:hAnsi="Times New Roman"/>
          <w:sz w:val="20"/>
          <w:szCs w:val="20"/>
        </w:rPr>
        <w:t>–</w:t>
      </w:r>
      <w:r w:rsidRPr="00644952">
        <w:rPr>
          <w:rFonts w:ascii="Times New Roman" w:hAnsi="Times New Roman"/>
          <w:sz w:val="20"/>
          <w:szCs w:val="20"/>
        </w:rPr>
        <w:t xml:space="preserve"> </w:t>
      </w:r>
      <w:r>
        <w:rPr>
          <w:rFonts w:ascii="Times New Roman" w:hAnsi="Times New Roman"/>
          <w:sz w:val="20"/>
          <w:szCs w:val="20"/>
        </w:rPr>
        <w:t>С. 14.</w:t>
      </w:r>
    </w:p>
  </w:footnote>
  <w:footnote w:id="112">
    <w:p w:rsidR="00B45DFB" w:rsidRPr="00CD7276" w:rsidRDefault="00B45DFB" w:rsidP="00CD7276">
      <w:pPr>
        <w:widowControl w:val="0"/>
        <w:autoSpaceDE w:val="0"/>
        <w:autoSpaceDN w:val="0"/>
        <w:adjustRightInd w:val="0"/>
        <w:spacing w:after="0" w:line="240" w:lineRule="auto"/>
        <w:jc w:val="both"/>
        <w:rPr>
          <w:rFonts w:ascii="Times New Roman" w:hAnsi="Times New Roman"/>
          <w:sz w:val="20"/>
          <w:szCs w:val="20"/>
        </w:rPr>
      </w:pPr>
      <w:r>
        <w:rPr>
          <w:rStyle w:val="ac"/>
        </w:rPr>
        <w:footnoteRef/>
      </w:r>
      <w:r>
        <w:t xml:space="preserve"> </w:t>
      </w:r>
      <w:r w:rsidRPr="00592876">
        <w:rPr>
          <w:rFonts w:ascii="Times New Roman" w:hAnsi="Times New Roman"/>
          <w:sz w:val="20"/>
          <w:szCs w:val="20"/>
        </w:rPr>
        <w:t xml:space="preserve">Крол А. Продюсирование как свой бизнес. – URL: http://biblioteka.teatr-obraz.ru/page/prodyusirovanie-kak-svoy-biznes-aleksey-krol </w:t>
      </w:r>
      <w:r>
        <w:rPr>
          <w:rFonts w:ascii="Times New Roman" w:hAnsi="Times New Roman"/>
          <w:sz w:val="20"/>
          <w:szCs w:val="20"/>
        </w:rPr>
        <w:t>(дата обращения</w:t>
      </w:r>
      <w:r w:rsidRPr="00592876">
        <w:rPr>
          <w:rFonts w:ascii="Times New Roman" w:hAnsi="Times New Roman"/>
          <w:sz w:val="20"/>
          <w:szCs w:val="20"/>
        </w:rPr>
        <w:t xml:space="preserve"> 08.04.</w:t>
      </w:r>
      <w:r>
        <w:rPr>
          <w:rFonts w:ascii="Times New Roman" w:hAnsi="Times New Roman"/>
          <w:sz w:val="20"/>
          <w:szCs w:val="20"/>
        </w:rPr>
        <w:t>2018)</w:t>
      </w:r>
    </w:p>
    <w:p w:rsidR="00B45DFB" w:rsidRDefault="00B45DFB" w:rsidP="00CD7276">
      <w:pPr>
        <w:widowControl w:val="0"/>
        <w:autoSpaceDE w:val="0"/>
        <w:autoSpaceDN w:val="0"/>
        <w:adjustRightInd w:val="0"/>
        <w:spacing w:after="0" w:line="240" w:lineRule="auto"/>
        <w:jc w:val="both"/>
      </w:pPr>
    </w:p>
  </w:footnote>
  <w:footnote w:id="113">
    <w:p w:rsidR="00B45DFB" w:rsidRPr="00644952" w:rsidRDefault="00B45DFB" w:rsidP="00CD7276">
      <w:pPr>
        <w:widowControl w:val="0"/>
        <w:autoSpaceDE w:val="0"/>
        <w:autoSpaceDN w:val="0"/>
        <w:adjustRightInd w:val="0"/>
        <w:spacing w:after="0" w:line="240" w:lineRule="auto"/>
        <w:jc w:val="both"/>
        <w:rPr>
          <w:rFonts w:ascii="Times New Roman" w:hAnsi="Times New Roman"/>
          <w:sz w:val="20"/>
          <w:szCs w:val="20"/>
        </w:rPr>
      </w:pPr>
      <w:r>
        <w:rPr>
          <w:rStyle w:val="ac"/>
        </w:rPr>
        <w:footnoteRef/>
      </w:r>
      <w:r>
        <w:t xml:space="preserve"> </w:t>
      </w:r>
      <w:r w:rsidRPr="00644952">
        <w:rPr>
          <w:rFonts w:ascii="Times New Roman" w:hAnsi="Times New Roman"/>
          <w:sz w:val="20"/>
          <w:szCs w:val="20"/>
        </w:rPr>
        <w:t xml:space="preserve">Морозов, М. А. Информационные технологии в социально-культурном сервисе и туризме. Оргтехника: учебник / М. А. Морозов, Н. С. Морозова. – 2-е изд., стереотип. – М.: Изд. центр «Академия», 2014. </w:t>
      </w:r>
      <w:r>
        <w:rPr>
          <w:rFonts w:ascii="Times New Roman" w:hAnsi="Times New Roman"/>
          <w:sz w:val="20"/>
          <w:szCs w:val="20"/>
        </w:rPr>
        <w:t>–</w:t>
      </w:r>
      <w:r w:rsidRPr="00644952">
        <w:rPr>
          <w:rFonts w:ascii="Times New Roman" w:hAnsi="Times New Roman"/>
          <w:sz w:val="20"/>
          <w:szCs w:val="20"/>
        </w:rPr>
        <w:t xml:space="preserve"> </w:t>
      </w:r>
      <w:r>
        <w:rPr>
          <w:rFonts w:ascii="Times New Roman" w:hAnsi="Times New Roman"/>
          <w:sz w:val="20"/>
          <w:szCs w:val="20"/>
        </w:rPr>
        <w:t>С. 46.</w:t>
      </w:r>
    </w:p>
    <w:p w:rsidR="00B45DFB" w:rsidRDefault="00B45DFB" w:rsidP="00CD7276">
      <w:pPr>
        <w:widowControl w:val="0"/>
        <w:autoSpaceDE w:val="0"/>
        <w:autoSpaceDN w:val="0"/>
        <w:adjustRightInd w:val="0"/>
        <w:spacing w:after="0" w:line="240" w:lineRule="auto"/>
        <w:jc w:val="both"/>
      </w:pPr>
    </w:p>
  </w:footnote>
  <w:footnote w:id="114">
    <w:p w:rsidR="00B45DFB" w:rsidRDefault="00B45DFB" w:rsidP="00EE031F">
      <w:pPr>
        <w:widowControl w:val="0"/>
        <w:autoSpaceDE w:val="0"/>
        <w:autoSpaceDN w:val="0"/>
        <w:adjustRightInd w:val="0"/>
        <w:spacing w:after="0" w:line="240" w:lineRule="auto"/>
        <w:jc w:val="both"/>
      </w:pPr>
      <w:r>
        <w:rPr>
          <w:rStyle w:val="ac"/>
        </w:rPr>
        <w:footnoteRef/>
      </w:r>
      <w:r>
        <w:t xml:space="preserve"> </w:t>
      </w:r>
      <w:r w:rsidRPr="00644952">
        <w:rPr>
          <w:rFonts w:ascii="Times New Roman" w:hAnsi="Times New Roman"/>
          <w:sz w:val="20"/>
          <w:szCs w:val="20"/>
        </w:rPr>
        <w:t xml:space="preserve">Королько В.Г. Основы паблик рилейшнз. – М., 2001. – </w:t>
      </w:r>
      <w:r>
        <w:rPr>
          <w:rFonts w:ascii="Times New Roman" w:hAnsi="Times New Roman"/>
          <w:sz w:val="20"/>
          <w:szCs w:val="20"/>
        </w:rPr>
        <w:t>С. 114.</w:t>
      </w:r>
      <w:r w:rsidRPr="00644952">
        <w:rPr>
          <w:rFonts w:ascii="Times New Roman" w:hAnsi="Times New Roman"/>
          <w:sz w:val="20"/>
          <w:szCs w:val="20"/>
        </w:rPr>
        <w:t xml:space="preserve"> </w:t>
      </w:r>
    </w:p>
  </w:footnote>
  <w:footnote w:id="115">
    <w:p w:rsidR="00B45DFB" w:rsidRDefault="00B45DFB" w:rsidP="00AF695B">
      <w:pPr>
        <w:pStyle w:val="aa"/>
      </w:pPr>
      <w:r>
        <w:rPr>
          <w:rStyle w:val="ac"/>
        </w:rPr>
        <w:footnoteRef/>
      </w:r>
      <w:r>
        <w:t xml:space="preserve"> </w:t>
      </w:r>
      <w:r w:rsidRPr="00E0015E">
        <w:t>Дан</w:t>
      </w:r>
      <w:r w:rsidR="002E7772">
        <w:t>ько Т. П. Электронный маркетинг</w:t>
      </w:r>
      <w:r w:rsidRPr="00E0015E">
        <w:t xml:space="preserve">: Учебное пособие / Т. П. Данько, Л. П. Дьяконова, Н. Б. Завьялова, О. В. Сагинова [и др.]. – М.: ИНФРА-М, 2013. </w:t>
      </w:r>
      <w:r>
        <w:t>–</w:t>
      </w:r>
      <w:r w:rsidRPr="00E0015E">
        <w:t xml:space="preserve"> </w:t>
      </w:r>
      <w:r>
        <w:t>С. 17.</w:t>
      </w:r>
    </w:p>
  </w:footnote>
  <w:footnote w:id="116">
    <w:p w:rsidR="00B45DFB" w:rsidRDefault="00B45DFB" w:rsidP="00EE031F">
      <w:pPr>
        <w:widowControl w:val="0"/>
        <w:autoSpaceDE w:val="0"/>
        <w:autoSpaceDN w:val="0"/>
        <w:adjustRightInd w:val="0"/>
        <w:spacing w:after="0" w:line="240" w:lineRule="auto"/>
        <w:jc w:val="both"/>
      </w:pPr>
      <w:r>
        <w:rPr>
          <w:rStyle w:val="ac"/>
        </w:rPr>
        <w:footnoteRef/>
      </w:r>
      <w:r>
        <w:t xml:space="preserve"> </w:t>
      </w:r>
      <w:r w:rsidRPr="00644952">
        <w:rPr>
          <w:rFonts w:ascii="Times New Roman" w:hAnsi="Times New Roman"/>
          <w:sz w:val="20"/>
          <w:szCs w:val="20"/>
        </w:rPr>
        <w:t xml:space="preserve">Кэмерон У. Самое главное в PR. – М., 2004. – </w:t>
      </w:r>
      <w:r>
        <w:rPr>
          <w:rFonts w:ascii="Times New Roman" w:hAnsi="Times New Roman"/>
          <w:sz w:val="20"/>
          <w:szCs w:val="20"/>
        </w:rPr>
        <w:t>С. 446.</w:t>
      </w:r>
      <w:r w:rsidRPr="00644952">
        <w:rPr>
          <w:rFonts w:ascii="Times New Roman" w:hAnsi="Times New Roman"/>
          <w:sz w:val="20"/>
          <w:szCs w:val="20"/>
        </w:rPr>
        <w:t xml:space="preserve"> </w:t>
      </w:r>
    </w:p>
  </w:footnote>
  <w:footnote w:id="117">
    <w:p w:rsidR="00B45DFB" w:rsidRDefault="00B45DFB" w:rsidP="00AA47D8">
      <w:pPr>
        <w:widowControl w:val="0"/>
        <w:autoSpaceDE w:val="0"/>
        <w:autoSpaceDN w:val="0"/>
        <w:adjustRightInd w:val="0"/>
        <w:spacing w:after="0" w:line="240" w:lineRule="auto"/>
        <w:jc w:val="both"/>
      </w:pPr>
      <w:r>
        <w:rPr>
          <w:rStyle w:val="ac"/>
        </w:rPr>
        <w:footnoteRef/>
      </w:r>
      <w:r>
        <w:t xml:space="preserve"> </w:t>
      </w:r>
      <w:r w:rsidRPr="00644952">
        <w:rPr>
          <w:rFonts w:ascii="Times New Roman" w:hAnsi="Times New Roman"/>
          <w:sz w:val="20"/>
          <w:szCs w:val="20"/>
        </w:rPr>
        <w:t xml:space="preserve">Богданов Е.Н., Зазыкин В.Г. Психологические основы паблик рилейшенз. – СПб., 2004. – </w:t>
      </w:r>
      <w:r>
        <w:rPr>
          <w:rFonts w:ascii="Times New Roman" w:hAnsi="Times New Roman"/>
          <w:sz w:val="20"/>
          <w:szCs w:val="20"/>
        </w:rPr>
        <w:t>С. 160.</w:t>
      </w:r>
      <w:r w:rsidRPr="00644952">
        <w:rPr>
          <w:rFonts w:ascii="Times New Roman" w:hAnsi="Times New Roman"/>
          <w:sz w:val="20"/>
          <w:szCs w:val="20"/>
        </w:rPr>
        <w:t xml:space="preserve"> </w:t>
      </w:r>
    </w:p>
  </w:footnote>
  <w:footnote w:id="118">
    <w:p w:rsidR="00B45DFB" w:rsidRDefault="00B45DFB" w:rsidP="00AF695B">
      <w:pPr>
        <w:pStyle w:val="aa"/>
      </w:pPr>
      <w:r>
        <w:rPr>
          <w:rStyle w:val="ac"/>
        </w:rPr>
        <w:footnoteRef/>
      </w:r>
      <w:r>
        <w:t xml:space="preserve"> </w:t>
      </w:r>
      <w:r w:rsidRPr="00927CD6">
        <w:t xml:space="preserve">Морозов, М. А. Информационные технологии в социально-культурном сервисе и туризме. Оргтехника: </w:t>
      </w:r>
      <w:r w:rsidRPr="00AA47D8">
        <w:t>учебник / М. А. Морозов, Н. С. Морозова. – 2-е изд., стереотип. – М.: Изд. центр «Академия», 2014. – С. 53.</w:t>
      </w:r>
    </w:p>
  </w:footnote>
  <w:footnote w:id="119">
    <w:p w:rsidR="00B45DFB" w:rsidRDefault="00B45DFB" w:rsidP="008A689E">
      <w:pPr>
        <w:pStyle w:val="aa"/>
        <w:jc w:val="both"/>
      </w:pPr>
      <w:r w:rsidRPr="00AA47D8">
        <w:rPr>
          <w:rStyle w:val="ac"/>
        </w:rPr>
        <w:footnoteRef/>
      </w:r>
      <w:r w:rsidRPr="00AA47D8">
        <w:t xml:space="preserve"> Ляхов А. </w:t>
      </w:r>
      <w:r w:rsidRPr="00AA47D8">
        <w:rPr>
          <w:lang w:eastAsia="en-US"/>
        </w:rPr>
        <w:t>Алексей Хижняков (журнал «Бункер»): «Главное – поддержать музыка</w:t>
      </w:r>
      <w:r w:rsidRPr="00AA47D8">
        <w:rPr>
          <w:lang w:eastAsia="en-US"/>
        </w:rPr>
        <w:t>н</w:t>
      </w:r>
      <w:r w:rsidRPr="00AA47D8">
        <w:rPr>
          <w:lang w:eastAsia="en-US"/>
        </w:rPr>
        <w:t xml:space="preserve">та» // </w:t>
      </w:r>
      <w:r w:rsidRPr="00AA47D8">
        <w:rPr>
          <w:lang w:val="de-DE" w:eastAsia="en-US"/>
        </w:rPr>
        <w:t>Musecube</w:t>
      </w:r>
      <w:r w:rsidRPr="00AA47D8">
        <w:rPr>
          <w:lang w:eastAsia="en-US"/>
        </w:rPr>
        <w:t xml:space="preserve"> [Электронный ресурс] – Электрон. журн. – 2014. – 8 мар. – </w:t>
      </w:r>
      <w:r>
        <w:rPr>
          <w:lang w:eastAsia="en-US"/>
        </w:rPr>
        <w:t>URL</w:t>
      </w:r>
      <w:r w:rsidRPr="00AA47D8">
        <w:rPr>
          <w:lang w:eastAsia="en-US"/>
        </w:rPr>
        <w:t>: http://musecube.org/?p=139569</w:t>
      </w:r>
    </w:p>
  </w:footnote>
  <w:footnote w:id="120">
    <w:p w:rsidR="00B45DFB" w:rsidRDefault="00B45DFB" w:rsidP="00C155A3">
      <w:pPr>
        <w:spacing w:after="0" w:line="240" w:lineRule="auto"/>
        <w:jc w:val="both"/>
      </w:pPr>
      <w:r>
        <w:rPr>
          <w:rStyle w:val="ac"/>
        </w:rPr>
        <w:footnoteRef/>
      </w:r>
      <w:r>
        <w:t xml:space="preserve"> </w:t>
      </w:r>
      <w:r w:rsidRPr="009E3937">
        <w:rPr>
          <w:rFonts w:ascii="Times New Roman" w:hAnsi="Times New Roman"/>
          <w:sz w:val="20"/>
          <w:szCs w:val="20"/>
        </w:rPr>
        <w:t>Как рассказывать о музыке: домашка</w:t>
      </w:r>
      <w:r>
        <w:rPr>
          <w:rFonts w:ascii="Times New Roman" w:hAnsi="Times New Roman"/>
          <w:sz w:val="20"/>
          <w:szCs w:val="20"/>
        </w:rPr>
        <w:t xml:space="preserve"> </w:t>
      </w:r>
      <w:r w:rsidRPr="009E3937">
        <w:rPr>
          <w:rFonts w:ascii="Times New Roman" w:hAnsi="Times New Roman"/>
          <w:sz w:val="20"/>
          <w:szCs w:val="20"/>
        </w:rPr>
        <w:t>[</w:t>
      </w:r>
      <w:r w:rsidRPr="00261EE2">
        <w:rPr>
          <w:rFonts w:ascii="Times New Roman" w:hAnsi="Times New Roman"/>
          <w:sz w:val="20"/>
          <w:szCs w:val="20"/>
        </w:rPr>
        <w:t>Электронный</w:t>
      </w:r>
      <w:r w:rsidRPr="009E3937">
        <w:rPr>
          <w:rFonts w:ascii="Times New Roman" w:hAnsi="Times New Roman"/>
          <w:sz w:val="20"/>
          <w:szCs w:val="20"/>
        </w:rPr>
        <w:t xml:space="preserve"> </w:t>
      </w:r>
      <w:r w:rsidRPr="00261EE2">
        <w:rPr>
          <w:rFonts w:ascii="Times New Roman" w:hAnsi="Times New Roman"/>
          <w:sz w:val="20"/>
          <w:szCs w:val="20"/>
        </w:rPr>
        <w:t>ресурс</w:t>
      </w:r>
      <w:r w:rsidRPr="009E3937">
        <w:rPr>
          <w:rFonts w:ascii="Times New Roman" w:hAnsi="Times New Roman"/>
          <w:sz w:val="20"/>
          <w:szCs w:val="20"/>
        </w:rPr>
        <w:t xml:space="preserve">] – </w:t>
      </w:r>
      <w:r>
        <w:rPr>
          <w:rFonts w:ascii="Times New Roman" w:hAnsi="Times New Roman"/>
          <w:sz w:val="20"/>
          <w:szCs w:val="20"/>
        </w:rPr>
        <w:t>URL</w:t>
      </w:r>
      <w:r w:rsidRPr="009E3937">
        <w:rPr>
          <w:rFonts w:ascii="Times New Roman" w:hAnsi="Times New Roman"/>
          <w:sz w:val="20"/>
          <w:szCs w:val="20"/>
        </w:rPr>
        <w:t xml:space="preserve">: </w:t>
      </w:r>
      <w:r w:rsidRPr="009E3937">
        <w:rPr>
          <w:rFonts w:ascii="Times New Roman" w:hAnsi="Times New Roman"/>
          <w:sz w:val="20"/>
          <w:szCs w:val="20"/>
          <w:lang w:val="en-US"/>
        </w:rPr>
        <w:t>http</w:t>
      </w:r>
      <w:r w:rsidRPr="009E3937">
        <w:rPr>
          <w:rFonts w:ascii="Times New Roman" w:hAnsi="Times New Roman"/>
          <w:sz w:val="20"/>
          <w:szCs w:val="20"/>
        </w:rPr>
        <w:t>://</w:t>
      </w:r>
      <w:r w:rsidRPr="009E3937">
        <w:rPr>
          <w:rFonts w:ascii="Times New Roman" w:hAnsi="Times New Roman"/>
          <w:sz w:val="20"/>
          <w:szCs w:val="20"/>
          <w:lang w:val="en-US"/>
        </w:rPr>
        <w:t>maximilyahov</w:t>
      </w:r>
      <w:r w:rsidRPr="009E3937">
        <w:rPr>
          <w:rFonts w:ascii="Times New Roman" w:hAnsi="Times New Roman"/>
          <w:sz w:val="20"/>
          <w:szCs w:val="20"/>
        </w:rPr>
        <w:t>.</w:t>
      </w:r>
      <w:r w:rsidRPr="009E3937">
        <w:rPr>
          <w:rFonts w:ascii="Times New Roman" w:hAnsi="Times New Roman"/>
          <w:sz w:val="20"/>
          <w:szCs w:val="20"/>
          <w:lang w:val="en-US"/>
        </w:rPr>
        <w:t>ru</w:t>
      </w:r>
      <w:r w:rsidRPr="009E3937">
        <w:rPr>
          <w:rFonts w:ascii="Times New Roman" w:hAnsi="Times New Roman"/>
          <w:sz w:val="20"/>
          <w:szCs w:val="20"/>
        </w:rPr>
        <w:t>/</w:t>
      </w:r>
      <w:r w:rsidRPr="009E3937">
        <w:rPr>
          <w:rFonts w:ascii="Times New Roman" w:hAnsi="Times New Roman"/>
          <w:sz w:val="20"/>
          <w:szCs w:val="20"/>
          <w:lang w:val="en-US"/>
        </w:rPr>
        <w:t>blog</w:t>
      </w:r>
      <w:r w:rsidRPr="009E3937">
        <w:rPr>
          <w:rFonts w:ascii="Times New Roman" w:hAnsi="Times New Roman"/>
          <w:sz w:val="20"/>
          <w:szCs w:val="20"/>
        </w:rPr>
        <w:t>/</w:t>
      </w:r>
      <w:r w:rsidRPr="009E3937">
        <w:rPr>
          <w:rFonts w:ascii="Times New Roman" w:hAnsi="Times New Roman"/>
          <w:sz w:val="20"/>
          <w:szCs w:val="20"/>
          <w:lang w:val="en-US"/>
        </w:rPr>
        <w:t>all</w:t>
      </w:r>
      <w:r w:rsidRPr="009E3937">
        <w:rPr>
          <w:rFonts w:ascii="Times New Roman" w:hAnsi="Times New Roman"/>
          <w:sz w:val="20"/>
          <w:szCs w:val="20"/>
        </w:rPr>
        <w:t>/</w:t>
      </w:r>
      <w:r w:rsidRPr="009E3937">
        <w:rPr>
          <w:rFonts w:ascii="Times New Roman" w:hAnsi="Times New Roman"/>
          <w:sz w:val="20"/>
          <w:szCs w:val="20"/>
          <w:lang w:val="en-US"/>
        </w:rPr>
        <w:t>on</w:t>
      </w:r>
      <w:r w:rsidRPr="009E3937">
        <w:rPr>
          <w:rFonts w:ascii="Times New Roman" w:hAnsi="Times New Roman"/>
          <w:sz w:val="20"/>
          <w:szCs w:val="20"/>
        </w:rPr>
        <w:t>-</w:t>
      </w:r>
      <w:r w:rsidRPr="009E3937">
        <w:rPr>
          <w:rFonts w:ascii="Times New Roman" w:hAnsi="Times New Roman"/>
          <w:sz w:val="20"/>
          <w:szCs w:val="20"/>
          <w:lang w:val="en-US"/>
        </w:rPr>
        <w:t>music</w:t>
      </w:r>
      <w:r w:rsidRPr="009E3937">
        <w:rPr>
          <w:rFonts w:ascii="Times New Roman" w:hAnsi="Times New Roman"/>
          <w:sz w:val="20"/>
          <w:szCs w:val="20"/>
        </w:rPr>
        <w:t>-2/</w:t>
      </w:r>
    </w:p>
  </w:footnote>
  <w:footnote w:id="121">
    <w:p w:rsidR="00B45DFB" w:rsidRDefault="00B45DFB">
      <w:pPr>
        <w:pStyle w:val="aa"/>
      </w:pPr>
      <w:r>
        <w:rPr>
          <w:rStyle w:val="ac"/>
        </w:rPr>
        <w:footnoteRef/>
      </w:r>
      <w:r>
        <w:t xml:space="preserve"> </w:t>
      </w:r>
      <w:r w:rsidRPr="00510003">
        <w:rPr>
          <w:color w:val="000000"/>
        </w:rPr>
        <w:t xml:space="preserve">Соколова С. О музыке и смерти // Звуки.ру [Электронный ресурс]. – Электрон. журн. – 2013. – 6 дек. – </w:t>
      </w:r>
      <w:r>
        <w:rPr>
          <w:color w:val="000000"/>
        </w:rPr>
        <w:t>URL</w:t>
      </w:r>
      <w:r w:rsidRPr="00510003">
        <w:rPr>
          <w:color w:val="000000"/>
        </w:rPr>
        <w:t>: http://www.zvuki.ru/R/P/32004/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3313"/>
    <w:multiLevelType w:val="multilevel"/>
    <w:tmpl w:val="1B4C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166AD"/>
    <w:multiLevelType w:val="multilevel"/>
    <w:tmpl w:val="81AC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D74AD"/>
    <w:multiLevelType w:val="hybridMultilevel"/>
    <w:tmpl w:val="DEDC339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15:restartNumberingAfterBreak="0">
    <w:nsid w:val="1953483C"/>
    <w:multiLevelType w:val="hybridMultilevel"/>
    <w:tmpl w:val="DEDC339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15:restartNumberingAfterBreak="0">
    <w:nsid w:val="1F955788"/>
    <w:multiLevelType w:val="multilevel"/>
    <w:tmpl w:val="AFDCFA2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54513AE"/>
    <w:multiLevelType w:val="multilevel"/>
    <w:tmpl w:val="5CF0CB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DA13BB7"/>
    <w:multiLevelType w:val="multilevel"/>
    <w:tmpl w:val="4588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F46607"/>
    <w:multiLevelType w:val="hybridMultilevel"/>
    <w:tmpl w:val="DEDC339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15:restartNumberingAfterBreak="0">
    <w:nsid w:val="40356F5B"/>
    <w:multiLevelType w:val="multilevel"/>
    <w:tmpl w:val="A606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11999"/>
    <w:multiLevelType w:val="multilevel"/>
    <w:tmpl w:val="54EA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081FB4"/>
    <w:multiLevelType w:val="multilevel"/>
    <w:tmpl w:val="D864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DB1537"/>
    <w:multiLevelType w:val="multilevel"/>
    <w:tmpl w:val="3066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FC04EB"/>
    <w:multiLevelType w:val="multilevel"/>
    <w:tmpl w:val="D31091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541A299A"/>
    <w:multiLevelType w:val="multilevel"/>
    <w:tmpl w:val="5E544B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56A66804"/>
    <w:multiLevelType w:val="multilevel"/>
    <w:tmpl w:val="70CC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362818"/>
    <w:multiLevelType w:val="hybridMultilevel"/>
    <w:tmpl w:val="DEDC339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15:restartNumberingAfterBreak="0">
    <w:nsid w:val="59765C9F"/>
    <w:multiLevelType w:val="multilevel"/>
    <w:tmpl w:val="14B245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673E0987"/>
    <w:multiLevelType w:val="hybridMultilevel"/>
    <w:tmpl w:val="428683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68170B17"/>
    <w:multiLevelType w:val="multilevel"/>
    <w:tmpl w:val="23AE27C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75C43886"/>
    <w:multiLevelType w:val="multilevel"/>
    <w:tmpl w:val="4F2E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D029E1"/>
    <w:multiLevelType w:val="multilevel"/>
    <w:tmpl w:val="AAFE51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7BF1288E"/>
    <w:multiLevelType w:val="multilevel"/>
    <w:tmpl w:val="1F72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4"/>
  </w:num>
  <w:num w:numId="4">
    <w:abstractNumId w:val="13"/>
  </w:num>
  <w:num w:numId="5">
    <w:abstractNumId w:val="18"/>
  </w:num>
  <w:num w:numId="6">
    <w:abstractNumId w:val="4"/>
  </w:num>
  <w:num w:numId="7">
    <w:abstractNumId w:val="0"/>
  </w:num>
  <w:num w:numId="8">
    <w:abstractNumId w:val="5"/>
  </w:num>
  <w:num w:numId="9">
    <w:abstractNumId w:val="12"/>
  </w:num>
  <w:num w:numId="10">
    <w:abstractNumId w:val="16"/>
  </w:num>
  <w:num w:numId="11">
    <w:abstractNumId w:val="1"/>
  </w:num>
  <w:num w:numId="12">
    <w:abstractNumId w:val="20"/>
  </w:num>
  <w:num w:numId="13">
    <w:abstractNumId w:val="6"/>
  </w:num>
  <w:num w:numId="14">
    <w:abstractNumId w:val="8"/>
  </w:num>
  <w:num w:numId="15">
    <w:abstractNumId w:val="9"/>
  </w:num>
  <w:num w:numId="16">
    <w:abstractNumId w:val="19"/>
  </w:num>
  <w:num w:numId="17">
    <w:abstractNumId w:val="21"/>
  </w:num>
  <w:num w:numId="18">
    <w:abstractNumId w:val="2"/>
  </w:num>
  <w:num w:numId="19">
    <w:abstractNumId w:val="15"/>
  </w:num>
  <w:num w:numId="20">
    <w:abstractNumId w:val="3"/>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C91"/>
    <w:rsid w:val="00000C8E"/>
    <w:rsid w:val="00007985"/>
    <w:rsid w:val="00052319"/>
    <w:rsid w:val="00052809"/>
    <w:rsid w:val="00062050"/>
    <w:rsid w:val="00064FCD"/>
    <w:rsid w:val="0007099F"/>
    <w:rsid w:val="00071476"/>
    <w:rsid w:val="00072C63"/>
    <w:rsid w:val="00082C80"/>
    <w:rsid w:val="00096009"/>
    <w:rsid w:val="000B0D7C"/>
    <w:rsid w:val="000B4777"/>
    <w:rsid w:val="000C3695"/>
    <w:rsid w:val="000C7148"/>
    <w:rsid w:val="000D2E0E"/>
    <w:rsid w:val="000E1BFF"/>
    <w:rsid w:val="000F260B"/>
    <w:rsid w:val="000F4419"/>
    <w:rsid w:val="00101CB6"/>
    <w:rsid w:val="00105602"/>
    <w:rsid w:val="001075A6"/>
    <w:rsid w:val="00117069"/>
    <w:rsid w:val="001177EB"/>
    <w:rsid w:val="00123C91"/>
    <w:rsid w:val="00132F7B"/>
    <w:rsid w:val="0013427E"/>
    <w:rsid w:val="00140099"/>
    <w:rsid w:val="0014206C"/>
    <w:rsid w:val="0015168E"/>
    <w:rsid w:val="00152894"/>
    <w:rsid w:val="0015657E"/>
    <w:rsid w:val="00157279"/>
    <w:rsid w:val="00183A89"/>
    <w:rsid w:val="00190662"/>
    <w:rsid w:val="00190733"/>
    <w:rsid w:val="001A027B"/>
    <w:rsid w:val="001A0F33"/>
    <w:rsid w:val="001A1BE4"/>
    <w:rsid w:val="001B4A58"/>
    <w:rsid w:val="001B665C"/>
    <w:rsid w:val="001C2B28"/>
    <w:rsid w:val="001C702C"/>
    <w:rsid w:val="001E7B7A"/>
    <w:rsid w:val="001F1F2D"/>
    <w:rsid w:val="001F5916"/>
    <w:rsid w:val="002128BD"/>
    <w:rsid w:val="0021649A"/>
    <w:rsid w:val="002247EE"/>
    <w:rsid w:val="00250313"/>
    <w:rsid w:val="00252D9C"/>
    <w:rsid w:val="002615A2"/>
    <w:rsid w:val="00261EE2"/>
    <w:rsid w:val="00263133"/>
    <w:rsid w:val="002658B8"/>
    <w:rsid w:val="002715B0"/>
    <w:rsid w:val="00273A10"/>
    <w:rsid w:val="00277755"/>
    <w:rsid w:val="00282303"/>
    <w:rsid w:val="00286568"/>
    <w:rsid w:val="0029076A"/>
    <w:rsid w:val="00296863"/>
    <w:rsid w:val="002A1C65"/>
    <w:rsid w:val="002A30C9"/>
    <w:rsid w:val="002A4A59"/>
    <w:rsid w:val="002A66A3"/>
    <w:rsid w:val="002C0806"/>
    <w:rsid w:val="002C0D49"/>
    <w:rsid w:val="002D5177"/>
    <w:rsid w:val="002D7DEB"/>
    <w:rsid w:val="002E4F19"/>
    <w:rsid w:val="002E6F94"/>
    <w:rsid w:val="002E7772"/>
    <w:rsid w:val="002F1FAB"/>
    <w:rsid w:val="002F2469"/>
    <w:rsid w:val="00307009"/>
    <w:rsid w:val="00307242"/>
    <w:rsid w:val="003120BB"/>
    <w:rsid w:val="00340940"/>
    <w:rsid w:val="00344433"/>
    <w:rsid w:val="003553A7"/>
    <w:rsid w:val="003632D2"/>
    <w:rsid w:val="00376892"/>
    <w:rsid w:val="003859B5"/>
    <w:rsid w:val="00390457"/>
    <w:rsid w:val="003A1E8C"/>
    <w:rsid w:val="003A493C"/>
    <w:rsid w:val="003B2611"/>
    <w:rsid w:val="003B79D0"/>
    <w:rsid w:val="003C1DF6"/>
    <w:rsid w:val="003C797E"/>
    <w:rsid w:val="003E0680"/>
    <w:rsid w:val="003E5D8B"/>
    <w:rsid w:val="003E79CE"/>
    <w:rsid w:val="003F430A"/>
    <w:rsid w:val="00400796"/>
    <w:rsid w:val="00407CA1"/>
    <w:rsid w:val="00430305"/>
    <w:rsid w:val="0043292F"/>
    <w:rsid w:val="004361F4"/>
    <w:rsid w:val="00437130"/>
    <w:rsid w:val="00440B32"/>
    <w:rsid w:val="00454100"/>
    <w:rsid w:val="00457618"/>
    <w:rsid w:val="004621D7"/>
    <w:rsid w:val="004632DB"/>
    <w:rsid w:val="00465531"/>
    <w:rsid w:val="0046583D"/>
    <w:rsid w:val="00467A9A"/>
    <w:rsid w:val="00474203"/>
    <w:rsid w:val="00481117"/>
    <w:rsid w:val="0048641D"/>
    <w:rsid w:val="00487EC1"/>
    <w:rsid w:val="004929CA"/>
    <w:rsid w:val="004A2177"/>
    <w:rsid w:val="004A4F6A"/>
    <w:rsid w:val="004A7B05"/>
    <w:rsid w:val="004B49DD"/>
    <w:rsid w:val="004C3B1D"/>
    <w:rsid w:val="004D03A6"/>
    <w:rsid w:val="004D2081"/>
    <w:rsid w:val="004E6459"/>
    <w:rsid w:val="004E7804"/>
    <w:rsid w:val="00510003"/>
    <w:rsid w:val="005102AC"/>
    <w:rsid w:val="00521D4A"/>
    <w:rsid w:val="00531031"/>
    <w:rsid w:val="0053450C"/>
    <w:rsid w:val="00536125"/>
    <w:rsid w:val="00537491"/>
    <w:rsid w:val="00547297"/>
    <w:rsid w:val="005623E3"/>
    <w:rsid w:val="00563C15"/>
    <w:rsid w:val="0056590C"/>
    <w:rsid w:val="0057186E"/>
    <w:rsid w:val="00582943"/>
    <w:rsid w:val="00592876"/>
    <w:rsid w:val="005939D9"/>
    <w:rsid w:val="00595111"/>
    <w:rsid w:val="005977EE"/>
    <w:rsid w:val="005A3466"/>
    <w:rsid w:val="005B625D"/>
    <w:rsid w:val="005C0D90"/>
    <w:rsid w:val="005C2414"/>
    <w:rsid w:val="005C6FCA"/>
    <w:rsid w:val="005D1948"/>
    <w:rsid w:val="005D5046"/>
    <w:rsid w:val="005E04F2"/>
    <w:rsid w:val="005E62E8"/>
    <w:rsid w:val="005F1BE0"/>
    <w:rsid w:val="005F1EDE"/>
    <w:rsid w:val="005F2529"/>
    <w:rsid w:val="005F55FB"/>
    <w:rsid w:val="006002DB"/>
    <w:rsid w:val="00606A86"/>
    <w:rsid w:val="006100E3"/>
    <w:rsid w:val="006159AD"/>
    <w:rsid w:val="00617D89"/>
    <w:rsid w:val="00622C62"/>
    <w:rsid w:val="00622EFB"/>
    <w:rsid w:val="00632A9C"/>
    <w:rsid w:val="00643E49"/>
    <w:rsid w:val="00644952"/>
    <w:rsid w:val="00651B78"/>
    <w:rsid w:val="0065437D"/>
    <w:rsid w:val="00655D91"/>
    <w:rsid w:val="006707F8"/>
    <w:rsid w:val="006765D7"/>
    <w:rsid w:val="006773D4"/>
    <w:rsid w:val="0068415F"/>
    <w:rsid w:val="006A2608"/>
    <w:rsid w:val="006B4AC7"/>
    <w:rsid w:val="006B5406"/>
    <w:rsid w:val="006C3D49"/>
    <w:rsid w:val="006C4A7C"/>
    <w:rsid w:val="006D6A3F"/>
    <w:rsid w:val="006E0548"/>
    <w:rsid w:val="006E5CD1"/>
    <w:rsid w:val="006F4B19"/>
    <w:rsid w:val="006F64B3"/>
    <w:rsid w:val="0070743E"/>
    <w:rsid w:val="00735C28"/>
    <w:rsid w:val="00744A87"/>
    <w:rsid w:val="007463A9"/>
    <w:rsid w:val="007503D1"/>
    <w:rsid w:val="00754CA7"/>
    <w:rsid w:val="00755725"/>
    <w:rsid w:val="00766785"/>
    <w:rsid w:val="00781FD4"/>
    <w:rsid w:val="0078465B"/>
    <w:rsid w:val="00787EE8"/>
    <w:rsid w:val="00794AFC"/>
    <w:rsid w:val="007A24A4"/>
    <w:rsid w:val="007A2622"/>
    <w:rsid w:val="007A57FB"/>
    <w:rsid w:val="007A71D3"/>
    <w:rsid w:val="007B20AC"/>
    <w:rsid w:val="007B46C0"/>
    <w:rsid w:val="007E7D34"/>
    <w:rsid w:val="007F0FE9"/>
    <w:rsid w:val="007F454B"/>
    <w:rsid w:val="007F7241"/>
    <w:rsid w:val="00803755"/>
    <w:rsid w:val="008050E7"/>
    <w:rsid w:val="0080559F"/>
    <w:rsid w:val="0081510F"/>
    <w:rsid w:val="00821DD1"/>
    <w:rsid w:val="00833459"/>
    <w:rsid w:val="00837AAD"/>
    <w:rsid w:val="00854745"/>
    <w:rsid w:val="008578EA"/>
    <w:rsid w:val="00866D26"/>
    <w:rsid w:val="00873782"/>
    <w:rsid w:val="00881789"/>
    <w:rsid w:val="008827E4"/>
    <w:rsid w:val="00882B72"/>
    <w:rsid w:val="00886467"/>
    <w:rsid w:val="008A55FF"/>
    <w:rsid w:val="008A689E"/>
    <w:rsid w:val="008C263A"/>
    <w:rsid w:val="008E01BE"/>
    <w:rsid w:val="008F183E"/>
    <w:rsid w:val="008F7308"/>
    <w:rsid w:val="00911993"/>
    <w:rsid w:val="009164C2"/>
    <w:rsid w:val="00917C7E"/>
    <w:rsid w:val="00927CD6"/>
    <w:rsid w:val="009313C9"/>
    <w:rsid w:val="00933518"/>
    <w:rsid w:val="00933B9B"/>
    <w:rsid w:val="00935089"/>
    <w:rsid w:val="0095544B"/>
    <w:rsid w:val="00964819"/>
    <w:rsid w:val="0096557F"/>
    <w:rsid w:val="0097688E"/>
    <w:rsid w:val="00987AA6"/>
    <w:rsid w:val="00991FA7"/>
    <w:rsid w:val="009945AF"/>
    <w:rsid w:val="00996A12"/>
    <w:rsid w:val="009A4C56"/>
    <w:rsid w:val="009A4D3A"/>
    <w:rsid w:val="009B5D34"/>
    <w:rsid w:val="009C75F8"/>
    <w:rsid w:val="009D3D0C"/>
    <w:rsid w:val="009D783C"/>
    <w:rsid w:val="009E23CA"/>
    <w:rsid w:val="009E3937"/>
    <w:rsid w:val="009F26B6"/>
    <w:rsid w:val="009F28F5"/>
    <w:rsid w:val="00A002AE"/>
    <w:rsid w:val="00A044E9"/>
    <w:rsid w:val="00A06A1C"/>
    <w:rsid w:val="00A15492"/>
    <w:rsid w:val="00A22A6E"/>
    <w:rsid w:val="00A31018"/>
    <w:rsid w:val="00A36530"/>
    <w:rsid w:val="00A37160"/>
    <w:rsid w:val="00A42FE4"/>
    <w:rsid w:val="00A47B84"/>
    <w:rsid w:val="00A561D1"/>
    <w:rsid w:val="00A56DDF"/>
    <w:rsid w:val="00A63868"/>
    <w:rsid w:val="00A754FF"/>
    <w:rsid w:val="00A76492"/>
    <w:rsid w:val="00A80276"/>
    <w:rsid w:val="00A91578"/>
    <w:rsid w:val="00A9288A"/>
    <w:rsid w:val="00A95FEF"/>
    <w:rsid w:val="00A97BEB"/>
    <w:rsid w:val="00AA01AB"/>
    <w:rsid w:val="00AA47D8"/>
    <w:rsid w:val="00AB66F1"/>
    <w:rsid w:val="00AC1F77"/>
    <w:rsid w:val="00AC659E"/>
    <w:rsid w:val="00AD0ED9"/>
    <w:rsid w:val="00AD41EA"/>
    <w:rsid w:val="00AE3034"/>
    <w:rsid w:val="00AF010F"/>
    <w:rsid w:val="00AF47D0"/>
    <w:rsid w:val="00AF695B"/>
    <w:rsid w:val="00AF7B5E"/>
    <w:rsid w:val="00B00133"/>
    <w:rsid w:val="00B01F5E"/>
    <w:rsid w:val="00B130D3"/>
    <w:rsid w:val="00B26ED7"/>
    <w:rsid w:val="00B32822"/>
    <w:rsid w:val="00B32F43"/>
    <w:rsid w:val="00B44533"/>
    <w:rsid w:val="00B45B46"/>
    <w:rsid w:val="00B45DFB"/>
    <w:rsid w:val="00B557D5"/>
    <w:rsid w:val="00B605CE"/>
    <w:rsid w:val="00B67B3C"/>
    <w:rsid w:val="00B704D8"/>
    <w:rsid w:val="00B76171"/>
    <w:rsid w:val="00B83EF4"/>
    <w:rsid w:val="00B84DC4"/>
    <w:rsid w:val="00B85BE1"/>
    <w:rsid w:val="00B958C2"/>
    <w:rsid w:val="00B96ADB"/>
    <w:rsid w:val="00BA0563"/>
    <w:rsid w:val="00BA5CE7"/>
    <w:rsid w:val="00BB66DC"/>
    <w:rsid w:val="00BE3DD8"/>
    <w:rsid w:val="00BF39B5"/>
    <w:rsid w:val="00C008A9"/>
    <w:rsid w:val="00C01F59"/>
    <w:rsid w:val="00C03789"/>
    <w:rsid w:val="00C05150"/>
    <w:rsid w:val="00C05DC8"/>
    <w:rsid w:val="00C10DD8"/>
    <w:rsid w:val="00C155A3"/>
    <w:rsid w:val="00C37A01"/>
    <w:rsid w:val="00C5042D"/>
    <w:rsid w:val="00C56FF7"/>
    <w:rsid w:val="00C70613"/>
    <w:rsid w:val="00C91EB1"/>
    <w:rsid w:val="00C97AF6"/>
    <w:rsid w:val="00CB0819"/>
    <w:rsid w:val="00CB7C7B"/>
    <w:rsid w:val="00CC768D"/>
    <w:rsid w:val="00CD1B1E"/>
    <w:rsid w:val="00CD7276"/>
    <w:rsid w:val="00CE3A6A"/>
    <w:rsid w:val="00CE5B71"/>
    <w:rsid w:val="00CF332D"/>
    <w:rsid w:val="00D04CE9"/>
    <w:rsid w:val="00D10B63"/>
    <w:rsid w:val="00D1157B"/>
    <w:rsid w:val="00D174D0"/>
    <w:rsid w:val="00D43538"/>
    <w:rsid w:val="00D65808"/>
    <w:rsid w:val="00D70BC6"/>
    <w:rsid w:val="00D74B16"/>
    <w:rsid w:val="00D815DB"/>
    <w:rsid w:val="00D90A30"/>
    <w:rsid w:val="00D91FE2"/>
    <w:rsid w:val="00D93FB9"/>
    <w:rsid w:val="00DA7279"/>
    <w:rsid w:val="00DB32B0"/>
    <w:rsid w:val="00DD5E58"/>
    <w:rsid w:val="00DE6307"/>
    <w:rsid w:val="00DF1627"/>
    <w:rsid w:val="00DF3101"/>
    <w:rsid w:val="00DF561F"/>
    <w:rsid w:val="00E0015E"/>
    <w:rsid w:val="00E05AF4"/>
    <w:rsid w:val="00E20B81"/>
    <w:rsid w:val="00E271EA"/>
    <w:rsid w:val="00E332D1"/>
    <w:rsid w:val="00E42871"/>
    <w:rsid w:val="00E42E4D"/>
    <w:rsid w:val="00E45FA0"/>
    <w:rsid w:val="00E555D5"/>
    <w:rsid w:val="00E679BD"/>
    <w:rsid w:val="00E71448"/>
    <w:rsid w:val="00E763C3"/>
    <w:rsid w:val="00E84E66"/>
    <w:rsid w:val="00E8694D"/>
    <w:rsid w:val="00E90C41"/>
    <w:rsid w:val="00EA4788"/>
    <w:rsid w:val="00EA4FF9"/>
    <w:rsid w:val="00EA51EC"/>
    <w:rsid w:val="00EA65C3"/>
    <w:rsid w:val="00EC00D0"/>
    <w:rsid w:val="00ED14BD"/>
    <w:rsid w:val="00ED26AF"/>
    <w:rsid w:val="00EE031F"/>
    <w:rsid w:val="00EE5075"/>
    <w:rsid w:val="00EE6D78"/>
    <w:rsid w:val="00EF718D"/>
    <w:rsid w:val="00F17607"/>
    <w:rsid w:val="00F21EE2"/>
    <w:rsid w:val="00F401AC"/>
    <w:rsid w:val="00F53B68"/>
    <w:rsid w:val="00F61CE2"/>
    <w:rsid w:val="00F62540"/>
    <w:rsid w:val="00F71599"/>
    <w:rsid w:val="00F71BFD"/>
    <w:rsid w:val="00F73719"/>
    <w:rsid w:val="00F82B49"/>
    <w:rsid w:val="00F91747"/>
    <w:rsid w:val="00F929BC"/>
    <w:rsid w:val="00F94A51"/>
    <w:rsid w:val="00F97B66"/>
    <w:rsid w:val="00FA05D3"/>
    <w:rsid w:val="00FA5A67"/>
    <w:rsid w:val="00FA6DE7"/>
    <w:rsid w:val="00FB389D"/>
    <w:rsid w:val="00FC0023"/>
    <w:rsid w:val="00FD7AB8"/>
    <w:rsid w:val="00FE6A95"/>
    <w:rsid w:val="00FF1559"/>
    <w:rsid w:val="00FF1D01"/>
    <w:rsid w:val="00FF6D39"/>
    <w:rsid w:val="00FF7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E46C99"/>
  <w14:defaultImageDpi w14:val="0"/>
  <w15:docId w15:val="{3652D6A6-E643-4D35-B8B2-C33A456B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rPr>
  </w:style>
  <w:style w:type="paragraph" w:styleId="1">
    <w:name w:val="heading 1"/>
    <w:basedOn w:val="a"/>
    <w:next w:val="a"/>
    <w:link w:val="10"/>
    <w:uiPriority w:val="9"/>
    <w:qFormat/>
    <w:rsid w:val="005D5046"/>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unhideWhenUsed/>
    <w:qFormat/>
    <w:rsid w:val="005D5046"/>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rsid w:val="00340940"/>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D5046"/>
    <w:rPr>
      <w:rFonts w:ascii="Calibri Light" w:hAnsi="Calibri Light" w:cs="Times New Roman"/>
      <w:b/>
      <w:kern w:val="32"/>
      <w:sz w:val="32"/>
    </w:rPr>
  </w:style>
  <w:style w:type="character" w:customStyle="1" w:styleId="20">
    <w:name w:val="Заголовок 2 Знак"/>
    <w:link w:val="2"/>
    <w:uiPriority w:val="9"/>
    <w:locked/>
    <w:rsid w:val="005D5046"/>
    <w:rPr>
      <w:rFonts w:ascii="Calibri Light" w:hAnsi="Calibri Light" w:cs="Times New Roman"/>
      <w:b/>
      <w:i/>
      <w:sz w:val="28"/>
    </w:rPr>
  </w:style>
  <w:style w:type="character" w:customStyle="1" w:styleId="30">
    <w:name w:val="Заголовок 3 Знак"/>
    <w:link w:val="3"/>
    <w:uiPriority w:val="9"/>
    <w:locked/>
    <w:rsid w:val="00340940"/>
    <w:rPr>
      <w:rFonts w:ascii="Calibri Light" w:hAnsi="Calibri Light" w:cs="Times New Roman"/>
      <w:b/>
      <w:sz w:val="26"/>
    </w:rPr>
  </w:style>
  <w:style w:type="paragraph" w:styleId="a3">
    <w:name w:val="header"/>
    <w:basedOn w:val="a"/>
    <w:link w:val="a4"/>
    <w:uiPriority w:val="99"/>
    <w:unhideWhenUsed/>
    <w:rsid w:val="000B4777"/>
    <w:pPr>
      <w:tabs>
        <w:tab w:val="center" w:pos="4677"/>
        <w:tab w:val="right" w:pos="9355"/>
      </w:tabs>
    </w:pPr>
  </w:style>
  <w:style w:type="character" w:customStyle="1" w:styleId="a4">
    <w:name w:val="Верхний колонтитул Знак"/>
    <w:link w:val="a3"/>
    <w:uiPriority w:val="99"/>
    <w:locked/>
    <w:rsid w:val="000B4777"/>
    <w:rPr>
      <w:rFonts w:cs="Times New Roman"/>
    </w:rPr>
  </w:style>
  <w:style w:type="paragraph" w:styleId="a5">
    <w:name w:val="footer"/>
    <w:basedOn w:val="a"/>
    <w:link w:val="a6"/>
    <w:uiPriority w:val="99"/>
    <w:unhideWhenUsed/>
    <w:rsid w:val="000B4777"/>
    <w:pPr>
      <w:tabs>
        <w:tab w:val="center" w:pos="4677"/>
        <w:tab w:val="right" w:pos="9355"/>
      </w:tabs>
    </w:pPr>
  </w:style>
  <w:style w:type="character" w:customStyle="1" w:styleId="a6">
    <w:name w:val="Нижний колонтитул Знак"/>
    <w:link w:val="a5"/>
    <w:uiPriority w:val="99"/>
    <w:locked/>
    <w:rsid w:val="000B4777"/>
    <w:rPr>
      <w:rFonts w:cs="Times New Roman"/>
    </w:rPr>
  </w:style>
  <w:style w:type="paragraph" w:styleId="a7">
    <w:name w:val="Normal (Web)"/>
    <w:basedOn w:val="a"/>
    <w:uiPriority w:val="99"/>
    <w:unhideWhenUsed/>
    <w:rsid w:val="005D5046"/>
    <w:pPr>
      <w:spacing w:before="100" w:beforeAutospacing="1" w:after="100" w:afterAutospacing="1" w:line="240" w:lineRule="auto"/>
    </w:pPr>
    <w:rPr>
      <w:rFonts w:ascii="Times New Roman" w:hAnsi="Times New Roman"/>
      <w:sz w:val="24"/>
      <w:szCs w:val="24"/>
    </w:rPr>
  </w:style>
  <w:style w:type="character" w:styleId="a8">
    <w:name w:val="Strong"/>
    <w:uiPriority w:val="22"/>
    <w:qFormat/>
    <w:rsid w:val="005D5046"/>
    <w:rPr>
      <w:rFonts w:cs="Times New Roman"/>
      <w:b/>
    </w:rPr>
  </w:style>
  <w:style w:type="character" w:styleId="a9">
    <w:name w:val="Hyperlink"/>
    <w:uiPriority w:val="99"/>
    <w:unhideWhenUsed/>
    <w:rsid w:val="00407CA1"/>
    <w:rPr>
      <w:rFonts w:cs="Times New Roman"/>
      <w:color w:val="0563C1"/>
      <w:u w:val="single"/>
    </w:rPr>
  </w:style>
  <w:style w:type="paragraph" w:styleId="aa">
    <w:name w:val="footnote text"/>
    <w:basedOn w:val="a"/>
    <w:link w:val="ab"/>
    <w:uiPriority w:val="99"/>
    <w:semiHidden/>
    <w:rsid w:val="00FA6DE7"/>
    <w:pPr>
      <w:spacing w:after="0" w:line="240" w:lineRule="auto"/>
    </w:pPr>
    <w:rPr>
      <w:rFonts w:ascii="Times New Roman" w:eastAsia="MS Mincho" w:hAnsi="Times New Roman"/>
      <w:sz w:val="20"/>
      <w:szCs w:val="20"/>
      <w:lang w:eastAsia="ja-JP"/>
    </w:rPr>
  </w:style>
  <w:style w:type="character" w:customStyle="1" w:styleId="ab">
    <w:name w:val="Текст сноски Знак"/>
    <w:link w:val="aa"/>
    <w:uiPriority w:val="99"/>
    <w:semiHidden/>
    <w:locked/>
    <w:rsid w:val="00FA6DE7"/>
    <w:rPr>
      <w:rFonts w:ascii="Times New Roman" w:eastAsia="MS Mincho" w:hAnsi="Times New Roman" w:cs="Times New Roman"/>
      <w:sz w:val="20"/>
      <w:lang w:val="x-none" w:eastAsia="ja-JP"/>
    </w:rPr>
  </w:style>
  <w:style w:type="character" w:styleId="ac">
    <w:name w:val="footnote reference"/>
    <w:uiPriority w:val="99"/>
    <w:semiHidden/>
    <w:rsid w:val="00FA6DE7"/>
    <w:rPr>
      <w:rFonts w:cs="Times New Roman"/>
      <w:vertAlign w:val="superscript"/>
    </w:rPr>
  </w:style>
  <w:style w:type="paragraph" w:styleId="ad">
    <w:name w:val="List Paragraph"/>
    <w:basedOn w:val="a"/>
    <w:uiPriority w:val="99"/>
    <w:qFormat/>
    <w:rsid w:val="00FA6DE7"/>
    <w:pPr>
      <w:spacing w:after="200" w:line="240" w:lineRule="auto"/>
      <w:ind w:left="720"/>
    </w:pPr>
    <w:rPr>
      <w:rFonts w:ascii="Cambria" w:hAnsi="Cambria" w:cs="Cambria"/>
      <w:sz w:val="24"/>
      <w:szCs w:val="24"/>
      <w:lang w:eastAsia="en-US"/>
    </w:rPr>
  </w:style>
  <w:style w:type="paragraph" w:styleId="ae">
    <w:name w:val="No Spacing"/>
    <w:uiPriority w:val="1"/>
    <w:qFormat/>
    <w:rsid w:val="004929CA"/>
    <w:rPr>
      <w:rFonts w:cs="Times New Roman"/>
      <w:sz w:val="22"/>
      <w:szCs w:val="22"/>
    </w:rPr>
  </w:style>
  <w:style w:type="character" w:styleId="af">
    <w:name w:val="Emphasis"/>
    <w:uiPriority w:val="20"/>
    <w:qFormat/>
    <w:rsid w:val="00595111"/>
    <w:rPr>
      <w:rFonts w:cs="Times New Roman"/>
      <w:i/>
    </w:rPr>
  </w:style>
  <w:style w:type="character" w:customStyle="1" w:styleId="likelybutton">
    <w:name w:val="likely__button"/>
    <w:rsid w:val="00595111"/>
  </w:style>
  <w:style w:type="paragraph" w:styleId="11">
    <w:name w:val="toc 1"/>
    <w:basedOn w:val="a"/>
    <w:next w:val="a"/>
    <w:autoRedefine/>
    <w:uiPriority w:val="39"/>
    <w:unhideWhenUsed/>
    <w:rsid w:val="00803755"/>
  </w:style>
  <w:style w:type="paragraph" w:styleId="21">
    <w:name w:val="toc 2"/>
    <w:basedOn w:val="a"/>
    <w:next w:val="a"/>
    <w:autoRedefine/>
    <w:uiPriority w:val="39"/>
    <w:unhideWhenUsed/>
    <w:rsid w:val="00803755"/>
    <w:pPr>
      <w:ind w:left="220"/>
    </w:pPr>
  </w:style>
  <w:style w:type="character" w:customStyle="1" w:styleId="citation">
    <w:name w:val="citation"/>
    <w:rsid w:val="00AF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424012">
      <w:marLeft w:val="0"/>
      <w:marRight w:val="0"/>
      <w:marTop w:val="0"/>
      <w:marBottom w:val="0"/>
      <w:divBdr>
        <w:top w:val="none" w:sz="0" w:space="0" w:color="auto"/>
        <w:left w:val="none" w:sz="0" w:space="0" w:color="auto"/>
        <w:bottom w:val="none" w:sz="0" w:space="0" w:color="auto"/>
        <w:right w:val="none" w:sz="0" w:space="0" w:color="auto"/>
      </w:divBdr>
    </w:div>
    <w:div w:id="1641424013">
      <w:marLeft w:val="0"/>
      <w:marRight w:val="0"/>
      <w:marTop w:val="0"/>
      <w:marBottom w:val="0"/>
      <w:divBdr>
        <w:top w:val="none" w:sz="0" w:space="0" w:color="auto"/>
        <w:left w:val="none" w:sz="0" w:space="0" w:color="auto"/>
        <w:bottom w:val="none" w:sz="0" w:space="0" w:color="auto"/>
        <w:right w:val="none" w:sz="0" w:space="0" w:color="auto"/>
      </w:divBdr>
    </w:div>
    <w:div w:id="1641424014">
      <w:marLeft w:val="0"/>
      <w:marRight w:val="0"/>
      <w:marTop w:val="0"/>
      <w:marBottom w:val="0"/>
      <w:divBdr>
        <w:top w:val="none" w:sz="0" w:space="0" w:color="auto"/>
        <w:left w:val="none" w:sz="0" w:space="0" w:color="auto"/>
        <w:bottom w:val="none" w:sz="0" w:space="0" w:color="auto"/>
        <w:right w:val="none" w:sz="0" w:space="0" w:color="auto"/>
      </w:divBdr>
    </w:div>
    <w:div w:id="1641424015">
      <w:marLeft w:val="0"/>
      <w:marRight w:val="0"/>
      <w:marTop w:val="0"/>
      <w:marBottom w:val="0"/>
      <w:divBdr>
        <w:top w:val="none" w:sz="0" w:space="0" w:color="auto"/>
        <w:left w:val="none" w:sz="0" w:space="0" w:color="auto"/>
        <w:bottom w:val="none" w:sz="0" w:space="0" w:color="auto"/>
        <w:right w:val="none" w:sz="0" w:space="0" w:color="auto"/>
      </w:divBdr>
    </w:div>
    <w:div w:id="1641424017">
      <w:marLeft w:val="0"/>
      <w:marRight w:val="0"/>
      <w:marTop w:val="0"/>
      <w:marBottom w:val="0"/>
      <w:divBdr>
        <w:top w:val="none" w:sz="0" w:space="0" w:color="auto"/>
        <w:left w:val="none" w:sz="0" w:space="0" w:color="auto"/>
        <w:bottom w:val="none" w:sz="0" w:space="0" w:color="auto"/>
        <w:right w:val="none" w:sz="0" w:space="0" w:color="auto"/>
      </w:divBdr>
    </w:div>
    <w:div w:id="1641424023">
      <w:marLeft w:val="0"/>
      <w:marRight w:val="0"/>
      <w:marTop w:val="0"/>
      <w:marBottom w:val="0"/>
      <w:divBdr>
        <w:top w:val="none" w:sz="0" w:space="0" w:color="auto"/>
        <w:left w:val="none" w:sz="0" w:space="0" w:color="auto"/>
        <w:bottom w:val="none" w:sz="0" w:space="0" w:color="auto"/>
        <w:right w:val="none" w:sz="0" w:space="0" w:color="auto"/>
      </w:divBdr>
    </w:div>
    <w:div w:id="1641424024">
      <w:marLeft w:val="0"/>
      <w:marRight w:val="0"/>
      <w:marTop w:val="0"/>
      <w:marBottom w:val="0"/>
      <w:divBdr>
        <w:top w:val="none" w:sz="0" w:space="0" w:color="auto"/>
        <w:left w:val="none" w:sz="0" w:space="0" w:color="auto"/>
        <w:bottom w:val="none" w:sz="0" w:space="0" w:color="auto"/>
        <w:right w:val="none" w:sz="0" w:space="0" w:color="auto"/>
      </w:divBdr>
    </w:div>
    <w:div w:id="1641424026">
      <w:marLeft w:val="0"/>
      <w:marRight w:val="0"/>
      <w:marTop w:val="0"/>
      <w:marBottom w:val="0"/>
      <w:divBdr>
        <w:top w:val="none" w:sz="0" w:space="0" w:color="auto"/>
        <w:left w:val="none" w:sz="0" w:space="0" w:color="auto"/>
        <w:bottom w:val="none" w:sz="0" w:space="0" w:color="auto"/>
        <w:right w:val="none" w:sz="0" w:space="0" w:color="auto"/>
      </w:divBdr>
    </w:div>
    <w:div w:id="1641424034">
      <w:marLeft w:val="0"/>
      <w:marRight w:val="0"/>
      <w:marTop w:val="0"/>
      <w:marBottom w:val="0"/>
      <w:divBdr>
        <w:top w:val="none" w:sz="0" w:space="0" w:color="auto"/>
        <w:left w:val="none" w:sz="0" w:space="0" w:color="auto"/>
        <w:bottom w:val="none" w:sz="0" w:space="0" w:color="auto"/>
        <w:right w:val="none" w:sz="0" w:space="0" w:color="auto"/>
      </w:divBdr>
    </w:div>
    <w:div w:id="1641424037">
      <w:marLeft w:val="0"/>
      <w:marRight w:val="0"/>
      <w:marTop w:val="0"/>
      <w:marBottom w:val="0"/>
      <w:divBdr>
        <w:top w:val="none" w:sz="0" w:space="0" w:color="auto"/>
        <w:left w:val="none" w:sz="0" w:space="0" w:color="auto"/>
        <w:bottom w:val="none" w:sz="0" w:space="0" w:color="auto"/>
        <w:right w:val="none" w:sz="0" w:space="0" w:color="auto"/>
      </w:divBdr>
      <w:divsChild>
        <w:div w:id="1641424032">
          <w:marLeft w:val="0"/>
          <w:marRight w:val="0"/>
          <w:marTop w:val="0"/>
          <w:marBottom w:val="0"/>
          <w:divBdr>
            <w:top w:val="none" w:sz="0" w:space="0" w:color="auto"/>
            <w:left w:val="none" w:sz="0" w:space="0" w:color="auto"/>
            <w:bottom w:val="none" w:sz="0" w:space="0" w:color="auto"/>
            <w:right w:val="none" w:sz="0" w:space="0" w:color="auto"/>
          </w:divBdr>
        </w:div>
        <w:div w:id="1641424119">
          <w:marLeft w:val="0"/>
          <w:marRight w:val="0"/>
          <w:marTop w:val="450"/>
          <w:marBottom w:val="450"/>
          <w:divBdr>
            <w:top w:val="none" w:sz="0" w:space="0" w:color="auto"/>
            <w:left w:val="none" w:sz="0" w:space="0" w:color="auto"/>
            <w:bottom w:val="none" w:sz="0" w:space="0" w:color="auto"/>
            <w:right w:val="none" w:sz="0" w:space="0" w:color="auto"/>
          </w:divBdr>
        </w:div>
      </w:divsChild>
    </w:div>
    <w:div w:id="1641424043">
      <w:marLeft w:val="0"/>
      <w:marRight w:val="0"/>
      <w:marTop w:val="0"/>
      <w:marBottom w:val="0"/>
      <w:divBdr>
        <w:top w:val="none" w:sz="0" w:space="0" w:color="auto"/>
        <w:left w:val="none" w:sz="0" w:space="0" w:color="auto"/>
        <w:bottom w:val="none" w:sz="0" w:space="0" w:color="auto"/>
        <w:right w:val="none" w:sz="0" w:space="0" w:color="auto"/>
      </w:divBdr>
    </w:div>
    <w:div w:id="1641424047">
      <w:marLeft w:val="0"/>
      <w:marRight w:val="0"/>
      <w:marTop w:val="0"/>
      <w:marBottom w:val="0"/>
      <w:divBdr>
        <w:top w:val="none" w:sz="0" w:space="0" w:color="auto"/>
        <w:left w:val="none" w:sz="0" w:space="0" w:color="auto"/>
        <w:bottom w:val="none" w:sz="0" w:space="0" w:color="auto"/>
        <w:right w:val="none" w:sz="0" w:space="0" w:color="auto"/>
      </w:divBdr>
    </w:div>
    <w:div w:id="1641424070">
      <w:marLeft w:val="0"/>
      <w:marRight w:val="0"/>
      <w:marTop w:val="0"/>
      <w:marBottom w:val="0"/>
      <w:divBdr>
        <w:top w:val="none" w:sz="0" w:space="0" w:color="auto"/>
        <w:left w:val="none" w:sz="0" w:space="0" w:color="auto"/>
        <w:bottom w:val="none" w:sz="0" w:space="0" w:color="auto"/>
        <w:right w:val="none" w:sz="0" w:space="0" w:color="auto"/>
      </w:divBdr>
    </w:div>
    <w:div w:id="1641424077">
      <w:marLeft w:val="0"/>
      <w:marRight w:val="0"/>
      <w:marTop w:val="0"/>
      <w:marBottom w:val="0"/>
      <w:divBdr>
        <w:top w:val="none" w:sz="0" w:space="0" w:color="auto"/>
        <w:left w:val="none" w:sz="0" w:space="0" w:color="auto"/>
        <w:bottom w:val="none" w:sz="0" w:space="0" w:color="auto"/>
        <w:right w:val="none" w:sz="0" w:space="0" w:color="auto"/>
      </w:divBdr>
      <w:divsChild>
        <w:div w:id="1641424057">
          <w:marLeft w:val="0"/>
          <w:marRight w:val="0"/>
          <w:marTop w:val="0"/>
          <w:marBottom w:val="0"/>
          <w:divBdr>
            <w:top w:val="none" w:sz="0" w:space="0" w:color="auto"/>
            <w:left w:val="none" w:sz="0" w:space="0" w:color="auto"/>
            <w:bottom w:val="none" w:sz="0" w:space="0" w:color="auto"/>
            <w:right w:val="none" w:sz="0" w:space="0" w:color="auto"/>
          </w:divBdr>
        </w:div>
      </w:divsChild>
    </w:div>
    <w:div w:id="1641424085">
      <w:marLeft w:val="0"/>
      <w:marRight w:val="0"/>
      <w:marTop w:val="0"/>
      <w:marBottom w:val="0"/>
      <w:divBdr>
        <w:top w:val="none" w:sz="0" w:space="0" w:color="auto"/>
        <w:left w:val="none" w:sz="0" w:space="0" w:color="auto"/>
        <w:bottom w:val="none" w:sz="0" w:space="0" w:color="auto"/>
        <w:right w:val="none" w:sz="0" w:space="0" w:color="auto"/>
      </w:divBdr>
      <w:divsChild>
        <w:div w:id="1641424044">
          <w:marLeft w:val="0"/>
          <w:marRight w:val="0"/>
          <w:marTop w:val="0"/>
          <w:marBottom w:val="0"/>
          <w:divBdr>
            <w:top w:val="none" w:sz="0" w:space="0" w:color="auto"/>
            <w:left w:val="none" w:sz="0" w:space="0" w:color="auto"/>
            <w:bottom w:val="none" w:sz="0" w:space="0" w:color="auto"/>
            <w:right w:val="none" w:sz="0" w:space="0" w:color="auto"/>
          </w:divBdr>
          <w:divsChild>
            <w:div w:id="1641424021">
              <w:marLeft w:val="0"/>
              <w:marRight w:val="1500"/>
              <w:marTop w:val="0"/>
              <w:marBottom w:val="300"/>
              <w:divBdr>
                <w:top w:val="none" w:sz="0" w:space="0" w:color="auto"/>
                <w:left w:val="none" w:sz="0" w:space="0" w:color="auto"/>
                <w:bottom w:val="none" w:sz="0" w:space="0" w:color="auto"/>
                <w:right w:val="none" w:sz="0" w:space="0" w:color="auto"/>
              </w:divBdr>
            </w:div>
            <w:div w:id="1641424081">
              <w:marLeft w:val="0"/>
              <w:marRight w:val="0"/>
              <w:marTop w:val="0"/>
              <w:marBottom w:val="0"/>
              <w:divBdr>
                <w:top w:val="none" w:sz="0" w:space="0" w:color="auto"/>
                <w:left w:val="none" w:sz="0" w:space="0" w:color="auto"/>
                <w:bottom w:val="none" w:sz="0" w:space="0" w:color="auto"/>
                <w:right w:val="none" w:sz="0" w:space="0" w:color="auto"/>
              </w:divBdr>
              <w:divsChild>
                <w:div w:id="1641424022">
                  <w:marLeft w:val="0"/>
                  <w:marRight w:val="225"/>
                  <w:marTop w:val="0"/>
                  <w:marBottom w:val="0"/>
                  <w:divBdr>
                    <w:top w:val="none" w:sz="0" w:space="0" w:color="auto"/>
                    <w:left w:val="none" w:sz="0" w:space="0" w:color="auto"/>
                    <w:bottom w:val="none" w:sz="0" w:space="0" w:color="auto"/>
                    <w:right w:val="none" w:sz="0" w:space="0" w:color="auto"/>
                  </w:divBdr>
                  <w:divsChild>
                    <w:div w:id="1641424030">
                      <w:marLeft w:val="0"/>
                      <w:marRight w:val="0"/>
                      <w:marTop w:val="0"/>
                      <w:marBottom w:val="0"/>
                      <w:divBdr>
                        <w:top w:val="none" w:sz="0" w:space="0" w:color="auto"/>
                        <w:left w:val="none" w:sz="0" w:space="0" w:color="auto"/>
                        <w:bottom w:val="none" w:sz="0" w:space="0" w:color="auto"/>
                        <w:right w:val="none" w:sz="0" w:space="0" w:color="auto"/>
                      </w:divBdr>
                      <w:divsChild>
                        <w:div w:id="1641424071">
                          <w:marLeft w:val="0"/>
                          <w:marRight w:val="0"/>
                          <w:marTop w:val="0"/>
                          <w:marBottom w:val="0"/>
                          <w:divBdr>
                            <w:top w:val="none" w:sz="0" w:space="0" w:color="auto"/>
                            <w:left w:val="none" w:sz="0" w:space="0" w:color="auto"/>
                            <w:bottom w:val="none" w:sz="0" w:space="0" w:color="auto"/>
                            <w:right w:val="none" w:sz="0" w:space="0" w:color="auto"/>
                          </w:divBdr>
                        </w:div>
                      </w:divsChild>
                    </w:div>
                    <w:div w:id="1641424086">
                      <w:marLeft w:val="0"/>
                      <w:marRight w:val="0"/>
                      <w:marTop w:val="0"/>
                      <w:marBottom w:val="0"/>
                      <w:divBdr>
                        <w:top w:val="none" w:sz="0" w:space="0" w:color="auto"/>
                        <w:left w:val="none" w:sz="0" w:space="0" w:color="auto"/>
                        <w:bottom w:val="none" w:sz="0" w:space="0" w:color="auto"/>
                        <w:right w:val="none" w:sz="0" w:space="0" w:color="auto"/>
                      </w:divBdr>
                    </w:div>
                  </w:divsChild>
                </w:div>
                <w:div w:id="1641424054">
                  <w:marLeft w:val="0"/>
                  <w:marRight w:val="225"/>
                  <w:marTop w:val="0"/>
                  <w:marBottom w:val="0"/>
                  <w:divBdr>
                    <w:top w:val="none" w:sz="0" w:space="0" w:color="auto"/>
                    <w:left w:val="none" w:sz="0" w:space="0" w:color="auto"/>
                    <w:bottom w:val="none" w:sz="0" w:space="0" w:color="auto"/>
                    <w:right w:val="none" w:sz="0" w:space="0" w:color="auto"/>
                  </w:divBdr>
                  <w:divsChild>
                    <w:div w:id="1641424019">
                      <w:marLeft w:val="0"/>
                      <w:marRight w:val="0"/>
                      <w:marTop w:val="0"/>
                      <w:marBottom w:val="0"/>
                      <w:divBdr>
                        <w:top w:val="none" w:sz="0" w:space="0" w:color="auto"/>
                        <w:left w:val="none" w:sz="0" w:space="0" w:color="auto"/>
                        <w:bottom w:val="none" w:sz="0" w:space="0" w:color="auto"/>
                        <w:right w:val="none" w:sz="0" w:space="0" w:color="auto"/>
                      </w:divBdr>
                    </w:div>
                    <w:div w:id="1641424114">
                      <w:marLeft w:val="0"/>
                      <w:marRight w:val="0"/>
                      <w:marTop w:val="0"/>
                      <w:marBottom w:val="0"/>
                      <w:divBdr>
                        <w:top w:val="none" w:sz="0" w:space="0" w:color="auto"/>
                        <w:left w:val="none" w:sz="0" w:space="0" w:color="auto"/>
                        <w:bottom w:val="none" w:sz="0" w:space="0" w:color="auto"/>
                        <w:right w:val="none" w:sz="0" w:space="0" w:color="auto"/>
                      </w:divBdr>
                      <w:divsChild>
                        <w:div w:id="16414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4069">
                  <w:marLeft w:val="0"/>
                  <w:marRight w:val="225"/>
                  <w:marTop w:val="0"/>
                  <w:marBottom w:val="0"/>
                  <w:divBdr>
                    <w:top w:val="none" w:sz="0" w:space="0" w:color="auto"/>
                    <w:left w:val="none" w:sz="0" w:space="0" w:color="auto"/>
                    <w:bottom w:val="none" w:sz="0" w:space="0" w:color="auto"/>
                    <w:right w:val="none" w:sz="0" w:space="0" w:color="auto"/>
                  </w:divBdr>
                  <w:divsChild>
                    <w:div w:id="1641424065">
                      <w:marLeft w:val="0"/>
                      <w:marRight w:val="0"/>
                      <w:marTop w:val="0"/>
                      <w:marBottom w:val="0"/>
                      <w:divBdr>
                        <w:top w:val="none" w:sz="0" w:space="0" w:color="auto"/>
                        <w:left w:val="none" w:sz="0" w:space="0" w:color="auto"/>
                        <w:bottom w:val="none" w:sz="0" w:space="0" w:color="auto"/>
                        <w:right w:val="none" w:sz="0" w:space="0" w:color="auto"/>
                      </w:divBdr>
                    </w:div>
                    <w:div w:id="1641424107">
                      <w:marLeft w:val="0"/>
                      <w:marRight w:val="0"/>
                      <w:marTop w:val="0"/>
                      <w:marBottom w:val="0"/>
                      <w:divBdr>
                        <w:top w:val="none" w:sz="0" w:space="0" w:color="auto"/>
                        <w:left w:val="none" w:sz="0" w:space="0" w:color="auto"/>
                        <w:bottom w:val="none" w:sz="0" w:space="0" w:color="auto"/>
                        <w:right w:val="none" w:sz="0" w:space="0" w:color="auto"/>
                      </w:divBdr>
                      <w:divsChild>
                        <w:div w:id="16414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4108">
                  <w:marLeft w:val="0"/>
                  <w:marRight w:val="225"/>
                  <w:marTop w:val="0"/>
                  <w:marBottom w:val="0"/>
                  <w:divBdr>
                    <w:top w:val="none" w:sz="0" w:space="0" w:color="auto"/>
                    <w:left w:val="none" w:sz="0" w:space="0" w:color="auto"/>
                    <w:bottom w:val="none" w:sz="0" w:space="0" w:color="auto"/>
                    <w:right w:val="none" w:sz="0" w:space="0" w:color="auto"/>
                  </w:divBdr>
                  <w:divsChild>
                    <w:div w:id="1641424042">
                      <w:marLeft w:val="0"/>
                      <w:marRight w:val="0"/>
                      <w:marTop w:val="0"/>
                      <w:marBottom w:val="0"/>
                      <w:divBdr>
                        <w:top w:val="none" w:sz="0" w:space="0" w:color="auto"/>
                        <w:left w:val="none" w:sz="0" w:space="0" w:color="auto"/>
                        <w:bottom w:val="none" w:sz="0" w:space="0" w:color="auto"/>
                        <w:right w:val="none" w:sz="0" w:space="0" w:color="auto"/>
                      </w:divBdr>
                    </w:div>
                    <w:div w:id="1641424117">
                      <w:marLeft w:val="0"/>
                      <w:marRight w:val="0"/>
                      <w:marTop w:val="0"/>
                      <w:marBottom w:val="0"/>
                      <w:divBdr>
                        <w:top w:val="none" w:sz="0" w:space="0" w:color="auto"/>
                        <w:left w:val="none" w:sz="0" w:space="0" w:color="auto"/>
                        <w:bottom w:val="none" w:sz="0" w:space="0" w:color="auto"/>
                        <w:right w:val="none" w:sz="0" w:space="0" w:color="auto"/>
                      </w:divBdr>
                      <w:divsChild>
                        <w:div w:id="16414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24088">
          <w:marLeft w:val="0"/>
          <w:marRight w:val="0"/>
          <w:marTop w:val="0"/>
          <w:marBottom w:val="0"/>
          <w:divBdr>
            <w:top w:val="none" w:sz="0" w:space="0" w:color="auto"/>
            <w:left w:val="none" w:sz="0" w:space="0" w:color="auto"/>
            <w:bottom w:val="none" w:sz="0" w:space="0" w:color="auto"/>
            <w:right w:val="none" w:sz="0" w:space="0" w:color="auto"/>
          </w:divBdr>
          <w:divsChild>
            <w:div w:id="1641424083">
              <w:marLeft w:val="0"/>
              <w:marRight w:val="0"/>
              <w:marTop w:val="300"/>
              <w:marBottom w:val="300"/>
              <w:divBdr>
                <w:top w:val="none" w:sz="0" w:space="0" w:color="auto"/>
                <w:left w:val="none" w:sz="0" w:space="0" w:color="auto"/>
                <w:bottom w:val="none" w:sz="0" w:space="0" w:color="auto"/>
                <w:right w:val="none" w:sz="0" w:space="0" w:color="auto"/>
              </w:divBdr>
            </w:div>
            <w:div w:id="1641424087">
              <w:marLeft w:val="0"/>
              <w:marRight w:val="0"/>
              <w:marTop w:val="300"/>
              <w:marBottom w:val="300"/>
              <w:divBdr>
                <w:top w:val="none" w:sz="0" w:space="0" w:color="auto"/>
                <w:left w:val="none" w:sz="0" w:space="0" w:color="auto"/>
                <w:bottom w:val="none" w:sz="0" w:space="0" w:color="auto"/>
                <w:right w:val="none" w:sz="0" w:space="0" w:color="auto"/>
              </w:divBdr>
            </w:div>
            <w:div w:id="1641424094">
              <w:marLeft w:val="0"/>
              <w:marRight w:val="0"/>
              <w:marTop w:val="300"/>
              <w:marBottom w:val="300"/>
              <w:divBdr>
                <w:top w:val="none" w:sz="0" w:space="0" w:color="auto"/>
                <w:left w:val="none" w:sz="0" w:space="0" w:color="auto"/>
                <w:bottom w:val="none" w:sz="0" w:space="0" w:color="auto"/>
                <w:right w:val="none" w:sz="0" w:space="0" w:color="auto"/>
              </w:divBdr>
            </w:div>
            <w:div w:id="1641424096">
              <w:marLeft w:val="0"/>
              <w:marRight w:val="0"/>
              <w:marTop w:val="300"/>
              <w:marBottom w:val="300"/>
              <w:divBdr>
                <w:top w:val="none" w:sz="0" w:space="0" w:color="auto"/>
                <w:left w:val="none" w:sz="0" w:space="0" w:color="auto"/>
                <w:bottom w:val="none" w:sz="0" w:space="0" w:color="auto"/>
                <w:right w:val="none" w:sz="0" w:space="0" w:color="auto"/>
              </w:divBdr>
            </w:div>
            <w:div w:id="16414241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641424098">
      <w:marLeft w:val="0"/>
      <w:marRight w:val="0"/>
      <w:marTop w:val="0"/>
      <w:marBottom w:val="0"/>
      <w:divBdr>
        <w:top w:val="none" w:sz="0" w:space="0" w:color="auto"/>
        <w:left w:val="none" w:sz="0" w:space="0" w:color="auto"/>
        <w:bottom w:val="none" w:sz="0" w:space="0" w:color="auto"/>
        <w:right w:val="none" w:sz="0" w:space="0" w:color="auto"/>
      </w:divBdr>
    </w:div>
    <w:div w:id="1641424099">
      <w:marLeft w:val="0"/>
      <w:marRight w:val="0"/>
      <w:marTop w:val="0"/>
      <w:marBottom w:val="0"/>
      <w:divBdr>
        <w:top w:val="none" w:sz="0" w:space="0" w:color="auto"/>
        <w:left w:val="none" w:sz="0" w:space="0" w:color="auto"/>
        <w:bottom w:val="none" w:sz="0" w:space="0" w:color="auto"/>
        <w:right w:val="none" w:sz="0" w:space="0" w:color="auto"/>
      </w:divBdr>
    </w:div>
    <w:div w:id="1641424100">
      <w:marLeft w:val="0"/>
      <w:marRight w:val="0"/>
      <w:marTop w:val="0"/>
      <w:marBottom w:val="0"/>
      <w:divBdr>
        <w:top w:val="none" w:sz="0" w:space="0" w:color="auto"/>
        <w:left w:val="none" w:sz="0" w:space="0" w:color="auto"/>
        <w:bottom w:val="none" w:sz="0" w:space="0" w:color="auto"/>
        <w:right w:val="none" w:sz="0" w:space="0" w:color="auto"/>
      </w:divBdr>
    </w:div>
    <w:div w:id="1641424101">
      <w:marLeft w:val="0"/>
      <w:marRight w:val="0"/>
      <w:marTop w:val="0"/>
      <w:marBottom w:val="0"/>
      <w:divBdr>
        <w:top w:val="none" w:sz="0" w:space="0" w:color="auto"/>
        <w:left w:val="none" w:sz="0" w:space="0" w:color="auto"/>
        <w:bottom w:val="none" w:sz="0" w:space="0" w:color="auto"/>
        <w:right w:val="none" w:sz="0" w:space="0" w:color="auto"/>
      </w:divBdr>
    </w:div>
    <w:div w:id="1641424102">
      <w:marLeft w:val="0"/>
      <w:marRight w:val="0"/>
      <w:marTop w:val="0"/>
      <w:marBottom w:val="0"/>
      <w:divBdr>
        <w:top w:val="none" w:sz="0" w:space="0" w:color="auto"/>
        <w:left w:val="none" w:sz="0" w:space="0" w:color="auto"/>
        <w:bottom w:val="none" w:sz="0" w:space="0" w:color="auto"/>
        <w:right w:val="none" w:sz="0" w:space="0" w:color="auto"/>
      </w:divBdr>
    </w:div>
    <w:div w:id="1641424104">
      <w:marLeft w:val="0"/>
      <w:marRight w:val="0"/>
      <w:marTop w:val="0"/>
      <w:marBottom w:val="0"/>
      <w:divBdr>
        <w:top w:val="none" w:sz="0" w:space="0" w:color="auto"/>
        <w:left w:val="none" w:sz="0" w:space="0" w:color="auto"/>
        <w:bottom w:val="none" w:sz="0" w:space="0" w:color="auto"/>
        <w:right w:val="none" w:sz="0" w:space="0" w:color="auto"/>
      </w:divBdr>
    </w:div>
    <w:div w:id="1641424105">
      <w:marLeft w:val="0"/>
      <w:marRight w:val="0"/>
      <w:marTop w:val="0"/>
      <w:marBottom w:val="0"/>
      <w:divBdr>
        <w:top w:val="none" w:sz="0" w:space="0" w:color="auto"/>
        <w:left w:val="none" w:sz="0" w:space="0" w:color="auto"/>
        <w:bottom w:val="none" w:sz="0" w:space="0" w:color="auto"/>
        <w:right w:val="none" w:sz="0" w:space="0" w:color="auto"/>
      </w:divBdr>
      <w:divsChild>
        <w:div w:id="1641424016">
          <w:marLeft w:val="0"/>
          <w:marRight w:val="738"/>
          <w:marTop w:val="0"/>
          <w:marBottom w:val="300"/>
          <w:divBdr>
            <w:top w:val="none" w:sz="0" w:space="0" w:color="auto"/>
            <w:left w:val="none" w:sz="0" w:space="0" w:color="auto"/>
            <w:bottom w:val="none" w:sz="0" w:space="0" w:color="auto"/>
            <w:right w:val="none" w:sz="0" w:space="0" w:color="auto"/>
          </w:divBdr>
          <w:divsChild>
            <w:div w:id="1641424045">
              <w:marLeft w:val="0"/>
              <w:marRight w:val="0"/>
              <w:marTop w:val="0"/>
              <w:marBottom w:val="0"/>
              <w:divBdr>
                <w:top w:val="none" w:sz="0" w:space="0" w:color="auto"/>
                <w:left w:val="none" w:sz="0" w:space="0" w:color="auto"/>
                <w:bottom w:val="none" w:sz="0" w:space="0" w:color="auto"/>
                <w:right w:val="none" w:sz="0" w:space="0" w:color="auto"/>
              </w:divBdr>
            </w:div>
          </w:divsChild>
        </w:div>
        <w:div w:id="1641424033">
          <w:marLeft w:val="0"/>
          <w:marRight w:val="0"/>
          <w:marTop w:val="0"/>
          <w:marBottom w:val="300"/>
          <w:divBdr>
            <w:top w:val="none" w:sz="0" w:space="0" w:color="auto"/>
            <w:left w:val="none" w:sz="0" w:space="0" w:color="auto"/>
            <w:bottom w:val="none" w:sz="0" w:space="0" w:color="auto"/>
            <w:right w:val="none" w:sz="0" w:space="0" w:color="auto"/>
          </w:divBdr>
          <w:divsChild>
            <w:div w:id="1641424073">
              <w:marLeft w:val="0"/>
              <w:marRight w:val="0"/>
              <w:marTop w:val="0"/>
              <w:marBottom w:val="0"/>
              <w:divBdr>
                <w:top w:val="none" w:sz="0" w:space="0" w:color="auto"/>
                <w:left w:val="none" w:sz="0" w:space="0" w:color="auto"/>
                <w:bottom w:val="none" w:sz="0" w:space="0" w:color="auto"/>
                <w:right w:val="none" w:sz="0" w:space="0" w:color="auto"/>
              </w:divBdr>
              <w:divsChild>
                <w:div w:id="16414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4048">
          <w:marLeft w:val="0"/>
          <w:marRight w:val="0"/>
          <w:marTop w:val="0"/>
          <w:marBottom w:val="300"/>
          <w:divBdr>
            <w:top w:val="none" w:sz="0" w:space="0" w:color="auto"/>
            <w:left w:val="none" w:sz="0" w:space="0" w:color="auto"/>
            <w:bottom w:val="none" w:sz="0" w:space="0" w:color="auto"/>
            <w:right w:val="none" w:sz="0" w:space="0" w:color="auto"/>
          </w:divBdr>
          <w:divsChild>
            <w:div w:id="1641424075">
              <w:marLeft w:val="0"/>
              <w:marRight w:val="0"/>
              <w:marTop w:val="0"/>
              <w:marBottom w:val="0"/>
              <w:divBdr>
                <w:top w:val="none" w:sz="0" w:space="0" w:color="auto"/>
                <w:left w:val="none" w:sz="0" w:space="0" w:color="auto"/>
                <w:bottom w:val="none" w:sz="0" w:space="0" w:color="auto"/>
                <w:right w:val="none" w:sz="0" w:space="0" w:color="auto"/>
              </w:divBdr>
              <w:divsChild>
                <w:div w:id="1641424080">
                  <w:marLeft w:val="576"/>
                  <w:marRight w:val="0"/>
                  <w:marTop w:val="0"/>
                  <w:marBottom w:val="0"/>
                  <w:divBdr>
                    <w:top w:val="none" w:sz="0" w:space="0" w:color="auto"/>
                    <w:left w:val="none" w:sz="0" w:space="0" w:color="auto"/>
                    <w:bottom w:val="none" w:sz="0" w:space="0" w:color="auto"/>
                    <w:right w:val="none" w:sz="0" w:space="0" w:color="auto"/>
                  </w:divBdr>
                </w:div>
                <w:div w:id="1641424090">
                  <w:marLeft w:val="576"/>
                  <w:marRight w:val="0"/>
                  <w:marTop w:val="0"/>
                  <w:marBottom w:val="0"/>
                  <w:divBdr>
                    <w:top w:val="none" w:sz="0" w:space="0" w:color="auto"/>
                    <w:left w:val="none" w:sz="0" w:space="0" w:color="auto"/>
                    <w:bottom w:val="none" w:sz="0" w:space="0" w:color="auto"/>
                    <w:right w:val="none" w:sz="0" w:space="0" w:color="auto"/>
                  </w:divBdr>
                </w:div>
                <w:div w:id="1641424097">
                  <w:marLeft w:val="576"/>
                  <w:marRight w:val="0"/>
                  <w:marTop w:val="0"/>
                  <w:marBottom w:val="0"/>
                  <w:divBdr>
                    <w:top w:val="none" w:sz="0" w:space="0" w:color="auto"/>
                    <w:left w:val="none" w:sz="0" w:space="0" w:color="auto"/>
                    <w:bottom w:val="none" w:sz="0" w:space="0" w:color="auto"/>
                    <w:right w:val="none" w:sz="0" w:space="0" w:color="auto"/>
                  </w:divBdr>
                </w:div>
                <w:div w:id="1641424111">
                  <w:marLeft w:val="576"/>
                  <w:marRight w:val="0"/>
                  <w:marTop w:val="0"/>
                  <w:marBottom w:val="0"/>
                  <w:divBdr>
                    <w:top w:val="none" w:sz="0" w:space="0" w:color="auto"/>
                    <w:left w:val="none" w:sz="0" w:space="0" w:color="auto"/>
                    <w:bottom w:val="none" w:sz="0" w:space="0" w:color="auto"/>
                    <w:right w:val="none" w:sz="0" w:space="0" w:color="auto"/>
                  </w:divBdr>
                </w:div>
                <w:div w:id="164142411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 w:id="1641424052">
          <w:marLeft w:val="0"/>
          <w:marRight w:val="0"/>
          <w:marTop w:val="0"/>
          <w:marBottom w:val="300"/>
          <w:divBdr>
            <w:top w:val="none" w:sz="0" w:space="0" w:color="auto"/>
            <w:left w:val="none" w:sz="0" w:space="0" w:color="auto"/>
            <w:bottom w:val="none" w:sz="0" w:space="0" w:color="auto"/>
            <w:right w:val="none" w:sz="0" w:space="0" w:color="auto"/>
          </w:divBdr>
          <w:divsChild>
            <w:div w:id="1641424079">
              <w:marLeft w:val="0"/>
              <w:marRight w:val="0"/>
              <w:marTop w:val="0"/>
              <w:marBottom w:val="0"/>
              <w:divBdr>
                <w:top w:val="none" w:sz="0" w:space="0" w:color="auto"/>
                <w:left w:val="none" w:sz="0" w:space="0" w:color="auto"/>
                <w:bottom w:val="none" w:sz="0" w:space="0" w:color="auto"/>
                <w:right w:val="none" w:sz="0" w:space="0" w:color="auto"/>
              </w:divBdr>
              <w:divsChild>
                <w:div w:id="1641424031">
                  <w:marLeft w:val="576"/>
                  <w:marRight w:val="0"/>
                  <w:marTop w:val="0"/>
                  <w:marBottom w:val="0"/>
                  <w:divBdr>
                    <w:top w:val="none" w:sz="0" w:space="0" w:color="auto"/>
                    <w:left w:val="none" w:sz="0" w:space="0" w:color="auto"/>
                    <w:bottom w:val="none" w:sz="0" w:space="0" w:color="auto"/>
                    <w:right w:val="none" w:sz="0" w:space="0" w:color="auto"/>
                  </w:divBdr>
                </w:div>
                <w:div w:id="1641424049">
                  <w:marLeft w:val="576"/>
                  <w:marRight w:val="0"/>
                  <w:marTop w:val="0"/>
                  <w:marBottom w:val="0"/>
                  <w:divBdr>
                    <w:top w:val="none" w:sz="0" w:space="0" w:color="auto"/>
                    <w:left w:val="none" w:sz="0" w:space="0" w:color="auto"/>
                    <w:bottom w:val="none" w:sz="0" w:space="0" w:color="auto"/>
                    <w:right w:val="none" w:sz="0" w:space="0" w:color="auto"/>
                  </w:divBdr>
                </w:div>
                <w:div w:id="1641424055">
                  <w:marLeft w:val="0"/>
                  <w:marRight w:val="0"/>
                  <w:marTop w:val="0"/>
                  <w:marBottom w:val="0"/>
                  <w:divBdr>
                    <w:top w:val="none" w:sz="0" w:space="0" w:color="auto"/>
                    <w:left w:val="none" w:sz="0" w:space="0" w:color="auto"/>
                    <w:bottom w:val="none" w:sz="0" w:space="0" w:color="auto"/>
                    <w:right w:val="none" w:sz="0" w:space="0" w:color="auto"/>
                  </w:divBdr>
                </w:div>
                <w:div w:id="1641424056">
                  <w:marLeft w:val="576"/>
                  <w:marRight w:val="0"/>
                  <w:marTop w:val="0"/>
                  <w:marBottom w:val="0"/>
                  <w:divBdr>
                    <w:top w:val="none" w:sz="0" w:space="0" w:color="auto"/>
                    <w:left w:val="none" w:sz="0" w:space="0" w:color="auto"/>
                    <w:bottom w:val="none" w:sz="0" w:space="0" w:color="auto"/>
                    <w:right w:val="none" w:sz="0" w:space="0" w:color="auto"/>
                  </w:divBdr>
                </w:div>
                <w:div w:id="1641424078">
                  <w:marLeft w:val="576"/>
                  <w:marRight w:val="0"/>
                  <w:marTop w:val="0"/>
                  <w:marBottom w:val="0"/>
                  <w:divBdr>
                    <w:top w:val="none" w:sz="0" w:space="0" w:color="auto"/>
                    <w:left w:val="none" w:sz="0" w:space="0" w:color="auto"/>
                    <w:bottom w:val="none" w:sz="0" w:space="0" w:color="auto"/>
                    <w:right w:val="none" w:sz="0" w:space="0" w:color="auto"/>
                  </w:divBdr>
                </w:div>
                <w:div w:id="1641424091">
                  <w:marLeft w:val="576"/>
                  <w:marRight w:val="0"/>
                  <w:marTop w:val="0"/>
                  <w:marBottom w:val="0"/>
                  <w:divBdr>
                    <w:top w:val="none" w:sz="0" w:space="0" w:color="auto"/>
                    <w:left w:val="none" w:sz="0" w:space="0" w:color="auto"/>
                    <w:bottom w:val="none" w:sz="0" w:space="0" w:color="auto"/>
                    <w:right w:val="none" w:sz="0" w:space="0" w:color="auto"/>
                  </w:divBdr>
                </w:div>
                <w:div w:id="1641424095">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641424058">
          <w:marLeft w:val="0"/>
          <w:marRight w:val="0"/>
          <w:marTop w:val="0"/>
          <w:marBottom w:val="300"/>
          <w:divBdr>
            <w:top w:val="none" w:sz="0" w:space="0" w:color="auto"/>
            <w:left w:val="none" w:sz="0" w:space="0" w:color="auto"/>
            <w:bottom w:val="none" w:sz="0" w:space="0" w:color="auto"/>
            <w:right w:val="none" w:sz="0" w:space="0" w:color="auto"/>
          </w:divBdr>
          <w:divsChild>
            <w:div w:id="1641424051">
              <w:marLeft w:val="0"/>
              <w:marRight w:val="0"/>
              <w:marTop w:val="0"/>
              <w:marBottom w:val="0"/>
              <w:divBdr>
                <w:top w:val="none" w:sz="0" w:space="0" w:color="auto"/>
                <w:left w:val="none" w:sz="0" w:space="0" w:color="auto"/>
                <w:bottom w:val="none" w:sz="0" w:space="0" w:color="auto"/>
                <w:right w:val="none" w:sz="0" w:space="0" w:color="auto"/>
              </w:divBdr>
              <w:divsChild>
                <w:div w:id="1641424029">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641424061">
          <w:marLeft w:val="0"/>
          <w:marRight w:val="738"/>
          <w:marTop w:val="0"/>
          <w:marBottom w:val="300"/>
          <w:divBdr>
            <w:top w:val="none" w:sz="0" w:space="0" w:color="auto"/>
            <w:left w:val="none" w:sz="0" w:space="0" w:color="auto"/>
            <w:bottom w:val="none" w:sz="0" w:space="0" w:color="auto"/>
            <w:right w:val="none" w:sz="0" w:space="0" w:color="auto"/>
          </w:divBdr>
          <w:divsChild>
            <w:div w:id="1641424068">
              <w:marLeft w:val="0"/>
              <w:marRight w:val="0"/>
              <w:marTop w:val="0"/>
              <w:marBottom w:val="0"/>
              <w:divBdr>
                <w:top w:val="none" w:sz="0" w:space="0" w:color="auto"/>
                <w:left w:val="none" w:sz="0" w:space="0" w:color="auto"/>
                <w:bottom w:val="none" w:sz="0" w:space="0" w:color="auto"/>
                <w:right w:val="none" w:sz="0" w:space="0" w:color="auto"/>
              </w:divBdr>
              <w:divsChild>
                <w:div w:id="1641424041">
                  <w:marLeft w:val="576"/>
                  <w:marRight w:val="0"/>
                  <w:marTop w:val="0"/>
                  <w:marBottom w:val="0"/>
                  <w:divBdr>
                    <w:top w:val="none" w:sz="0" w:space="0" w:color="auto"/>
                    <w:left w:val="none" w:sz="0" w:space="0" w:color="auto"/>
                    <w:bottom w:val="none" w:sz="0" w:space="0" w:color="auto"/>
                    <w:right w:val="none" w:sz="0" w:space="0" w:color="auto"/>
                  </w:divBdr>
                </w:div>
                <w:div w:id="1641424050">
                  <w:marLeft w:val="576"/>
                  <w:marRight w:val="0"/>
                  <w:marTop w:val="0"/>
                  <w:marBottom w:val="0"/>
                  <w:divBdr>
                    <w:top w:val="none" w:sz="0" w:space="0" w:color="auto"/>
                    <w:left w:val="none" w:sz="0" w:space="0" w:color="auto"/>
                    <w:bottom w:val="none" w:sz="0" w:space="0" w:color="auto"/>
                    <w:right w:val="none" w:sz="0" w:space="0" w:color="auto"/>
                  </w:divBdr>
                </w:div>
                <w:div w:id="1641424066">
                  <w:marLeft w:val="576"/>
                  <w:marRight w:val="0"/>
                  <w:marTop w:val="0"/>
                  <w:marBottom w:val="0"/>
                  <w:divBdr>
                    <w:top w:val="none" w:sz="0" w:space="0" w:color="auto"/>
                    <w:left w:val="none" w:sz="0" w:space="0" w:color="auto"/>
                    <w:bottom w:val="none" w:sz="0" w:space="0" w:color="auto"/>
                    <w:right w:val="none" w:sz="0" w:space="0" w:color="auto"/>
                  </w:divBdr>
                </w:div>
                <w:div w:id="1641424076">
                  <w:marLeft w:val="576"/>
                  <w:marRight w:val="0"/>
                  <w:marTop w:val="0"/>
                  <w:marBottom w:val="0"/>
                  <w:divBdr>
                    <w:top w:val="none" w:sz="0" w:space="0" w:color="auto"/>
                    <w:left w:val="none" w:sz="0" w:space="0" w:color="auto"/>
                    <w:bottom w:val="none" w:sz="0" w:space="0" w:color="auto"/>
                    <w:right w:val="none" w:sz="0" w:space="0" w:color="auto"/>
                  </w:divBdr>
                </w:div>
                <w:div w:id="1641424082">
                  <w:marLeft w:val="576"/>
                  <w:marRight w:val="0"/>
                  <w:marTop w:val="0"/>
                  <w:marBottom w:val="0"/>
                  <w:divBdr>
                    <w:top w:val="none" w:sz="0" w:space="0" w:color="auto"/>
                    <w:left w:val="none" w:sz="0" w:space="0" w:color="auto"/>
                    <w:bottom w:val="none" w:sz="0" w:space="0" w:color="auto"/>
                    <w:right w:val="none" w:sz="0" w:space="0" w:color="auto"/>
                  </w:divBdr>
                </w:div>
                <w:div w:id="1641424093">
                  <w:marLeft w:val="576"/>
                  <w:marRight w:val="0"/>
                  <w:marTop w:val="0"/>
                  <w:marBottom w:val="0"/>
                  <w:divBdr>
                    <w:top w:val="none" w:sz="0" w:space="0" w:color="auto"/>
                    <w:left w:val="none" w:sz="0" w:space="0" w:color="auto"/>
                    <w:bottom w:val="none" w:sz="0" w:space="0" w:color="auto"/>
                    <w:right w:val="none" w:sz="0" w:space="0" w:color="auto"/>
                  </w:divBdr>
                </w:div>
                <w:div w:id="1641424106">
                  <w:marLeft w:val="576"/>
                  <w:marRight w:val="0"/>
                  <w:marTop w:val="0"/>
                  <w:marBottom w:val="0"/>
                  <w:divBdr>
                    <w:top w:val="none" w:sz="0" w:space="0" w:color="auto"/>
                    <w:left w:val="none" w:sz="0" w:space="0" w:color="auto"/>
                    <w:bottom w:val="none" w:sz="0" w:space="0" w:color="auto"/>
                    <w:right w:val="none" w:sz="0" w:space="0" w:color="auto"/>
                  </w:divBdr>
                </w:div>
                <w:div w:id="1641424113">
                  <w:marLeft w:val="576"/>
                  <w:marRight w:val="0"/>
                  <w:marTop w:val="0"/>
                  <w:marBottom w:val="0"/>
                  <w:divBdr>
                    <w:top w:val="none" w:sz="0" w:space="0" w:color="auto"/>
                    <w:left w:val="none" w:sz="0" w:space="0" w:color="auto"/>
                    <w:bottom w:val="none" w:sz="0" w:space="0" w:color="auto"/>
                    <w:right w:val="none" w:sz="0" w:space="0" w:color="auto"/>
                  </w:divBdr>
                </w:div>
                <w:div w:id="164142411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 w:id="1641424089">
          <w:marLeft w:val="0"/>
          <w:marRight w:val="0"/>
          <w:marTop w:val="0"/>
          <w:marBottom w:val="300"/>
          <w:divBdr>
            <w:top w:val="none" w:sz="0" w:space="0" w:color="auto"/>
            <w:left w:val="none" w:sz="0" w:space="0" w:color="auto"/>
            <w:bottom w:val="none" w:sz="0" w:space="0" w:color="auto"/>
            <w:right w:val="none" w:sz="0" w:space="0" w:color="auto"/>
          </w:divBdr>
          <w:divsChild>
            <w:div w:id="16414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4109">
      <w:marLeft w:val="0"/>
      <w:marRight w:val="0"/>
      <w:marTop w:val="0"/>
      <w:marBottom w:val="0"/>
      <w:divBdr>
        <w:top w:val="none" w:sz="0" w:space="0" w:color="auto"/>
        <w:left w:val="none" w:sz="0" w:space="0" w:color="auto"/>
        <w:bottom w:val="none" w:sz="0" w:space="0" w:color="auto"/>
        <w:right w:val="none" w:sz="0" w:space="0" w:color="auto"/>
      </w:divBdr>
    </w:div>
    <w:div w:id="1641424116">
      <w:marLeft w:val="0"/>
      <w:marRight w:val="0"/>
      <w:marTop w:val="0"/>
      <w:marBottom w:val="0"/>
      <w:divBdr>
        <w:top w:val="none" w:sz="0" w:space="0" w:color="auto"/>
        <w:left w:val="none" w:sz="0" w:space="0" w:color="auto"/>
        <w:bottom w:val="none" w:sz="0" w:space="0" w:color="auto"/>
        <w:right w:val="none" w:sz="0" w:space="0" w:color="auto"/>
      </w:divBdr>
      <w:divsChild>
        <w:div w:id="1641424053">
          <w:marLeft w:val="0"/>
          <w:marRight w:val="0"/>
          <w:marTop w:val="0"/>
          <w:marBottom w:val="0"/>
          <w:divBdr>
            <w:top w:val="none" w:sz="0" w:space="0" w:color="auto"/>
            <w:left w:val="none" w:sz="0" w:space="0" w:color="auto"/>
            <w:bottom w:val="none" w:sz="0" w:space="0" w:color="auto"/>
            <w:right w:val="none" w:sz="0" w:space="0" w:color="auto"/>
          </w:divBdr>
          <w:divsChild>
            <w:div w:id="1641424112">
              <w:marLeft w:val="0"/>
              <w:marRight w:val="0"/>
              <w:marTop w:val="0"/>
              <w:marBottom w:val="450"/>
              <w:divBdr>
                <w:top w:val="none" w:sz="0" w:space="0" w:color="auto"/>
                <w:left w:val="none" w:sz="0" w:space="0" w:color="auto"/>
                <w:bottom w:val="none" w:sz="0" w:space="0" w:color="auto"/>
                <w:right w:val="none" w:sz="0" w:space="0" w:color="auto"/>
              </w:divBdr>
              <w:divsChild>
                <w:div w:id="1641424020">
                  <w:marLeft w:val="0"/>
                  <w:marRight w:val="0"/>
                  <w:marTop w:val="0"/>
                  <w:marBottom w:val="0"/>
                  <w:divBdr>
                    <w:top w:val="none" w:sz="0" w:space="0" w:color="auto"/>
                    <w:left w:val="none" w:sz="0" w:space="0" w:color="auto"/>
                    <w:bottom w:val="none" w:sz="0" w:space="0" w:color="auto"/>
                    <w:right w:val="none" w:sz="0" w:space="0" w:color="auto"/>
                  </w:divBdr>
                </w:div>
                <w:div w:id="1641424035">
                  <w:marLeft w:val="0"/>
                  <w:marRight w:val="0"/>
                  <w:marTop w:val="0"/>
                  <w:marBottom w:val="0"/>
                  <w:divBdr>
                    <w:top w:val="none" w:sz="0" w:space="0" w:color="auto"/>
                    <w:left w:val="none" w:sz="0" w:space="0" w:color="auto"/>
                    <w:bottom w:val="none" w:sz="0" w:space="0" w:color="auto"/>
                    <w:right w:val="none" w:sz="0" w:space="0" w:color="auto"/>
                  </w:divBdr>
                </w:div>
                <w:div w:id="1641424036">
                  <w:marLeft w:val="0"/>
                  <w:marRight w:val="0"/>
                  <w:marTop w:val="0"/>
                  <w:marBottom w:val="0"/>
                  <w:divBdr>
                    <w:top w:val="none" w:sz="0" w:space="0" w:color="auto"/>
                    <w:left w:val="none" w:sz="0" w:space="0" w:color="auto"/>
                    <w:bottom w:val="none" w:sz="0" w:space="0" w:color="auto"/>
                    <w:right w:val="none" w:sz="0" w:space="0" w:color="auto"/>
                  </w:divBdr>
                </w:div>
                <w:div w:id="1641424038">
                  <w:marLeft w:val="0"/>
                  <w:marRight w:val="0"/>
                  <w:marTop w:val="450"/>
                  <w:marBottom w:val="450"/>
                  <w:divBdr>
                    <w:top w:val="none" w:sz="0" w:space="0" w:color="auto"/>
                    <w:left w:val="none" w:sz="0" w:space="0" w:color="auto"/>
                    <w:bottom w:val="none" w:sz="0" w:space="0" w:color="auto"/>
                    <w:right w:val="none" w:sz="0" w:space="0" w:color="auto"/>
                  </w:divBdr>
                  <w:divsChild>
                    <w:div w:id="1641424059">
                      <w:marLeft w:val="1500"/>
                      <w:marRight w:val="0"/>
                      <w:marTop w:val="0"/>
                      <w:marBottom w:val="0"/>
                      <w:divBdr>
                        <w:top w:val="none" w:sz="0" w:space="0" w:color="auto"/>
                        <w:left w:val="none" w:sz="0" w:space="0" w:color="auto"/>
                        <w:bottom w:val="none" w:sz="0" w:space="0" w:color="auto"/>
                        <w:right w:val="none" w:sz="0" w:space="0" w:color="auto"/>
                      </w:divBdr>
                    </w:div>
                    <w:div w:id="1641424060">
                      <w:marLeft w:val="0"/>
                      <w:marRight w:val="0"/>
                      <w:marTop w:val="0"/>
                      <w:marBottom w:val="0"/>
                      <w:divBdr>
                        <w:top w:val="none" w:sz="0" w:space="0" w:color="auto"/>
                        <w:left w:val="none" w:sz="0" w:space="0" w:color="auto"/>
                        <w:bottom w:val="none" w:sz="0" w:space="0" w:color="auto"/>
                        <w:right w:val="none" w:sz="0" w:space="0" w:color="auto"/>
                      </w:divBdr>
                    </w:div>
                    <w:div w:id="1641424092">
                      <w:marLeft w:val="0"/>
                      <w:marRight w:val="0"/>
                      <w:marTop w:val="0"/>
                      <w:marBottom w:val="0"/>
                      <w:divBdr>
                        <w:top w:val="none" w:sz="0" w:space="0" w:color="auto"/>
                        <w:left w:val="none" w:sz="0" w:space="0" w:color="auto"/>
                        <w:bottom w:val="none" w:sz="0" w:space="0" w:color="auto"/>
                        <w:right w:val="none" w:sz="0" w:space="0" w:color="auto"/>
                      </w:divBdr>
                    </w:div>
                  </w:divsChild>
                </w:div>
                <w:div w:id="1641424039">
                  <w:marLeft w:val="0"/>
                  <w:marRight w:val="0"/>
                  <w:marTop w:val="0"/>
                  <w:marBottom w:val="0"/>
                  <w:divBdr>
                    <w:top w:val="none" w:sz="0" w:space="0" w:color="auto"/>
                    <w:left w:val="none" w:sz="0" w:space="0" w:color="auto"/>
                    <w:bottom w:val="none" w:sz="0" w:space="0" w:color="auto"/>
                    <w:right w:val="none" w:sz="0" w:space="0" w:color="auto"/>
                  </w:divBdr>
                </w:div>
                <w:div w:id="164142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4062">
          <w:marLeft w:val="0"/>
          <w:marRight w:val="0"/>
          <w:marTop w:val="0"/>
          <w:marBottom w:val="0"/>
          <w:divBdr>
            <w:top w:val="none" w:sz="0" w:space="0" w:color="auto"/>
            <w:left w:val="none" w:sz="0" w:space="0" w:color="auto"/>
            <w:bottom w:val="none" w:sz="0" w:space="0" w:color="auto"/>
            <w:right w:val="none" w:sz="0" w:space="0" w:color="auto"/>
          </w:divBdr>
          <w:divsChild>
            <w:div w:id="1641424064">
              <w:marLeft w:val="0"/>
              <w:marRight w:val="0"/>
              <w:marTop w:val="450"/>
              <w:marBottom w:val="450"/>
              <w:divBdr>
                <w:top w:val="none" w:sz="0" w:space="0" w:color="auto"/>
                <w:left w:val="none" w:sz="0" w:space="0" w:color="auto"/>
                <w:bottom w:val="none" w:sz="0" w:space="0" w:color="auto"/>
                <w:right w:val="none" w:sz="0" w:space="0" w:color="auto"/>
              </w:divBdr>
              <w:divsChild>
                <w:div w:id="1641424028">
                  <w:marLeft w:val="-75"/>
                  <w:marRight w:val="-75"/>
                  <w:marTop w:val="0"/>
                  <w:marBottom w:val="0"/>
                  <w:divBdr>
                    <w:top w:val="none" w:sz="0" w:space="0" w:color="auto"/>
                    <w:left w:val="none" w:sz="0" w:space="0" w:color="auto"/>
                    <w:bottom w:val="none" w:sz="0" w:space="0" w:color="auto"/>
                    <w:right w:val="none" w:sz="0" w:space="0" w:color="auto"/>
                  </w:divBdr>
                  <w:divsChild>
                    <w:div w:id="1641424040">
                      <w:marLeft w:val="75"/>
                      <w:marRight w:val="75"/>
                      <w:marTop w:val="0"/>
                      <w:marBottom w:val="150"/>
                      <w:divBdr>
                        <w:top w:val="none" w:sz="0" w:space="0" w:color="auto"/>
                        <w:left w:val="none" w:sz="0" w:space="0" w:color="auto"/>
                        <w:bottom w:val="none" w:sz="0" w:space="0" w:color="auto"/>
                        <w:right w:val="none" w:sz="0" w:space="0" w:color="auto"/>
                      </w:divBdr>
                    </w:div>
                    <w:div w:id="164142404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41424072">
              <w:marLeft w:val="450"/>
              <w:marRight w:val="0"/>
              <w:marTop w:val="225"/>
              <w:marBottom w:val="0"/>
              <w:divBdr>
                <w:top w:val="none" w:sz="0" w:space="0" w:color="auto"/>
                <w:left w:val="none" w:sz="0" w:space="0" w:color="auto"/>
                <w:bottom w:val="none" w:sz="0" w:space="0" w:color="auto"/>
                <w:right w:val="none" w:sz="0" w:space="0" w:color="auto"/>
              </w:divBdr>
            </w:div>
            <w:div w:id="1641424074">
              <w:marLeft w:val="0"/>
              <w:marRight w:val="0"/>
              <w:marTop w:val="0"/>
              <w:marBottom w:val="225"/>
              <w:divBdr>
                <w:top w:val="none" w:sz="0" w:space="0" w:color="auto"/>
                <w:left w:val="none" w:sz="0" w:space="0" w:color="auto"/>
                <w:bottom w:val="none" w:sz="0" w:space="0" w:color="auto"/>
                <w:right w:val="none" w:sz="0" w:space="0" w:color="auto"/>
              </w:divBdr>
            </w:div>
            <w:div w:id="164142408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41424120">
      <w:marLeft w:val="0"/>
      <w:marRight w:val="0"/>
      <w:marTop w:val="0"/>
      <w:marBottom w:val="0"/>
      <w:divBdr>
        <w:top w:val="none" w:sz="0" w:space="0" w:color="auto"/>
        <w:left w:val="none" w:sz="0" w:space="0" w:color="auto"/>
        <w:bottom w:val="none" w:sz="0" w:space="0" w:color="auto"/>
        <w:right w:val="none" w:sz="0" w:space="0" w:color="auto"/>
      </w:divBdr>
    </w:div>
    <w:div w:id="1641424122">
      <w:marLeft w:val="0"/>
      <w:marRight w:val="0"/>
      <w:marTop w:val="0"/>
      <w:marBottom w:val="0"/>
      <w:divBdr>
        <w:top w:val="none" w:sz="0" w:space="0" w:color="auto"/>
        <w:left w:val="none" w:sz="0" w:space="0" w:color="auto"/>
        <w:bottom w:val="none" w:sz="0" w:space="0" w:color="auto"/>
        <w:right w:val="none" w:sz="0" w:space="0" w:color="auto"/>
      </w:divBdr>
    </w:div>
    <w:div w:id="1641424123">
      <w:marLeft w:val="0"/>
      <w:marRight w:val="0"/>
      <w:marTop w:val="0"/>
      <w:marBottom w:val="0"/>
      <w:divBdr>
        <w:top w:val="none" w:sz="0" w:space="0" w:color="auto"/>
        <w:left w:val="none" w:sz="0" w:space="0" w:color="auto"/>
        <w:bottom w:val="none" w:sz="0" w:space="0" w:color="auto"/>
        <w:right w:val="none" w:sz="0" w:space="0" w:color="auto"/>
      </w:divBdr>
      <w:divsChild>
        <w:div w:id="1641424125">
          <w:marLeft w:val="0"/>
          <w:marRight w:val="0"/>
          <w:marTop w:val="645"/>
          <w:marBottom w:val="0"/>
          <w:divBdr>
            <w:top w:val="none" w:sz="0" w:space="0" w:color="auto"/>
            <w:left w:val="none" w:sz="0" w:space="0" w:color="auto"/>
            <w:bottom w:val="none" w:sz="0" w:space="0" w:color="auto"/>
            <w:right w:val="none" w:sz="0" w:space="0" w:color="auto"/>
          </w:divBdr>
          <w:divsChild>
            <w:div w:id="16414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4124">
      <w:marLeft w:val="0"/>
      <w:marRight w:val="0"/>
      <w:marTop w:val="0"/>
      <w:marBottom w:val="0"/>
      <w:divBdr>
        <w:top w:val="none" w:sz="0" w:space="0" w:color="auto"/>
        <w:left w:val="none" w:sz="0" w:space="0" w:color="auto"/>
        <w:bottom w:val="none" w:sz="0" w:space="0" w:color="auto"/>
        <w:right w:val="none" w:sz="0" w:space="0" w:color="auto"/>
      </w:divBdr>
    </w:div>
    <w:div w:id="1641424126">
      <w:marLeft w:val="0"/>
      <w:marRight w:val="0"/>
      <w:marTop w:val="0"/>
      <w:marBottom w:val="0"/>
      <w:divBdr>
        <w:top w:val="none" w:sz="0" w:space="0" w:color="auto"/>
        <w:left w:val="none" w:sz="0" w:space="0" w:color="auto"/>
        <w:bottom w:val="none" w:sz="0" w:space="0" w:color="auto"/>
        <w:right w:val="none" w:sz="0" w:space="0" w:color="auto"/>
      </w:divBdr>
    </w:div>
    <w:div w:id="1641424127">
      <w:marLeft w:val="0"/>
      <w:marRight w:val="0"/>
      <w:marTop w:val="0"/>
      <w:marBottom w:val="0"/>
      <w:divBdr>
        <w:top w:val="none" w:sz="0" w:space="0" w:color="auto"/>
        <w:left w:val="none" w:sz="0" w:space="0" w:color="auto"/>
        <w:bottom w:val="none" w:sz="0" w:space="0" w:color="auto"/>
        <w:right w:val="none" w:sz="0" w:space="0" w:color="auto"/>
      </w:divBdr>
    </w:div>
    <w:div w:id="1641424128">
      <w:marLeft w:val="0"/>
      <w:marRight w:val="0"/>
      <w:marTop w:val="0"/>
      <w:marBottom w:val="0"/>
      <w:divBdr>
        <w:top w:val="none" w:sz="0" w:space="0" w:color="auto"/>
        <w:left w:val="none" w:sz="0" w:space="0" w:color="auto"/>
        <w:bottom w:val="none" w:sz="0" w:space="0" w:color="auto"/>
        <w:right w:val="none" w:sz="0" w:space="0" w:color="auto"/>
      </w:divBdr>
    </w:div>
    <w:div w:id="1641424129">
      <w:marLeft w:val="0"/>
      <w:marRight w:val="0"/>
      <w:marTop w:val="0"/>
      <w:marBottom w:val="0"/>
      <w:divBdr>
        <w:top w:val="none" w:sz="0" w:space="0" w:color="auto"/>
        <w:left w:val="none" w:sz="0" w:space="0" w:color="auto"/>
        <w:bottom w:val="none" w:sz="0" w:space="0" w:color="auto"/>
        <w:right w:val="none" w:sz="0" w:space="0" w:color="auto"/>
      </w:divBdr>
    </w:div>
    <w:div w:id="1641424130">
      <w:marLeft w:val="0"/>
      <w:marRight w:val="0"/>
      <w:marTop w:val="0"/>
      <w:marBottom w:val="0"/>
      <w:divBdr>
        <w:top w:val="none" w:sz="0" w:space="0" w:color="auto"/>
        <w:left w:val="none" w:sz="0" w:space="0" w:color="auto"/>
        <w:bottom w:val="none" w:sz="0" w:space="0" w:color="auto"/>
        <w:right w:val="none" w:sz="0" w:space="0" w:color="auto"/>
      </w:divBdr>
    </w:div>
    <w:div w:id="1641424131">
      <w:marLeft w:val="0"/>
      <w:marRight w:val="0"/>
      <w:marTop w:val="0"/>
      <w:marBottom w:val="0"/>
      <w:divBdr>
        <w:top w:val="none" w:sz="0" w:space="0" w:color="auto"/>
        <w:left w:val="none" w:sz="0" w:space="0" w:color="auto"/>
        <w:bottom w:val="none" w:sz="0" w:space="0" w:color="auto"/>
        <w:right w:val="none" w:sz="0" w:space="0" w:color="auto"/>
      </w:divBdr>
    </w:div>
    <w:div w:id="1641424132">
      <w:marLeft w:val="0"/>
      <w:marRight w:val="0"/>
      <w:marTop w:val="0"/>
      <w:marBottom w:val="0"/>
      <w:divBdr>
        <w:top w:val="none" w:sz="0" w:space="0" w:color="auto"/>
        <w:left w:val="none" w:sz="0" w:space="0" w:color="auto"/>
        <w:bottom w:val="none" w:sz="0" w:space="0" w:color="auto"/>
        <w:right w:val="none" w:sz="0" w:space="0" w:color="auto"/>
      </w:divBdr>
    </w:div>
    <w:div w:id="1641424133">
      <w:marLeft w:val="0"/>
      <w:marRight w:val="0"/>
      <w:marTop w:val="0"/>
      <w:marBottom w:val="0"/>
      <w:divBdr>
        <w:top w:val="none" w:sz="0" w:space="0" w:color="auto"/>
        <w:left w:val="none" w:sz="0" w:space="0" w:color="auto"/>
        <w:bottom w:val="none" w:sz="0" w:space="0" w:color="auto"/>
        <w:right w:val="none" w:sz="0" w:space="0" w:color="auto"/>
      </w:divBdr>
    </w:div>
    <w:div w:id="1641424136">
      <w:marLeft w:val="0"/>
      <w:marRight w:val="0"/>
      <w:marTop w:val="0"/>
      <w:marBottom w:val="0"/>
      <w:divBdr>
        <w:top w:val="none" w:sz="0" w:space="0" w:color="auto"/>
        <w:left w:val="none" w:sz="0" w:space="0" w:color="auto"/>
        <w:bottom w:val="none" w:sz="0" w:space="0" w:color="auto"/>
        <w:right w:val="none" w:sz="0" w:space="0" w:color="auto"/>
      </w:divBdr>
    </w:div>
    <w:div w:id="1641424137">
      <w:marLeft w:val="0"/>
      <w:marRight w:val="0"/>
      <w:marTop w:val="0"/>
      <w:marBottom w:val="0"/>
      <w:divBdr>
        <w:top w:val="none" w:sz="0" w:space="0" w:color="auto"/>
        <w:left w:val="none" w:sz="0" w:space="0" w:color="auto"/>
        <w:bottom w:val="none" w:sz="0" w:space="0" w:color="auto"/>
        <w:right w:val="none" w:sz="0" w:space="0" w:color="auto"/>
      </w:divBdr>
    </w:div>
    <w:div w:id="1641424138">
      <w:marLeft w:val="0"/>
      <w:marRight w:val="0"/>
      <w:marTop w:val="0"/>
      <w:marBottom w:val="0"/>
      <w:divBdr>
        <w:top w:val="none" w:sz="0" w:space="0" w:color="auto"/>
        <w:left w:val="none" w:sz="0" w:space="0" w:color="auto"/>
        <w:bottom w:val="none" w:sz="0" w:space="0" w:color="auto"/>
        <w:right w:val="none" w:sz="0" w:space="0" w:color="auto"/>
      </w:divBdr>
      <w:divsChild>
        <w:div w:id="1641424135">
          <w:marLeft w:val="300"/>
          <w:marRight w:val="0"/>
          <w:marTop w:val="0"/>
          <w:marBottom w:val="150"/>
          <w:divBdr>
            <w:top w:val="none" w:sz="0" w:space="0" w:color="auto"/>
            <w:left w:val="none" w:sz="0" w:space="0" w:color="auto"/>
            <w:bottom w:val="double" w:sz="6" w:space="0" w:color="999999"/>
            <w:right w:val="none" w:sz="0" w:space="0" w:color="auto"/>
          </w:divBdr>
          <w:divsChild>
            <w:div w:id="1641424011">
              <w:marLeft w:val="0"/>
              <w:marRight w:val="0"/>
              <w:marTop w:val="0"/>
              <w:marBottom w:val="75"/>
              <w:divBdr>
                <w:top w:val="none" w:sz="0" w:space="0" w:color="auto"/>
                <w:left w:val="none" w:sz="0" w:space="0" w:color="auto"/>
                <w:bottom w:val="none" w:sz="0" w:space="0" w:color="auto"/>
                <w:right w:val="none" w:sz="0" w:space="0" w:color="auto"/>
              </w:divBdr>
            </w:div>
            <w:div w:id="1641424134">
              <w:marLeft w:val="0"/>
              <w:marRight w:val="0"/>
              <w:marTop w:val="0"/>
              <w:marBottom w:val="0"/>
              <w:divBdr>
                <w:top w:val="none" w:sz="0" w:space="4" w:color="auto"/>
                <w:left w:val="none" w:sz="0" w:space="0" w:color="auto"/>
                <w:bottom w:val="single" w:sz="18" w:space="2" w:color="00000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eda-mag.ru/radio" TargetMode="External"/><Relationship Id="rId13" Type="http://schemas.openxmlformats.org/officeDocument/2006/relationships/hyperlink" Target="http://www.rollingston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itchfork.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yuga.ru/news/549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eda-mag.ru/internet" TargetMode="External"/><Relationship Id="rId5" Type="http://schemas.openxmlformats.org/officeDocument/2006/relationships/webSettings" Target="webSettings.xml"/><Relationship Id="rId15" Type="http://schemas.openxmlformats.org/officeDocument/2006/relationships/hyperlink" Target="http://www.rbcdaily.ru/media/562949978978819" TargetMode="External"/><Relationship Id="rId10" Type="http://schemas.openxmlformats.org/officeDocument/2006/relationships/hyperlink" Target="http://www.sreda-mag.ru/inform_agen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reda-mag.ru/tv" TargetMode="External"/><Relationship Id="rId14" Type="http://schemas.openxmlformats.org/officeDocument/2006/relationships/hyperlink" Target="http://www.nneformat.ru/reviews/?id=3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DEA5C-FA7F-4AA4-92D0-C87CA22F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25073</Words>
  <Characters>142919</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2018-05-16T15:10:00Z</dcterms:created>
  <dcterms:modified xsi:type="dcterms:W3CDTF">2018-05-16T15:10:00Z</dcterms:modified>
</cp:coreProperties>
</file>